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85" w:rsidRPr="006B3426" w:rsidRDefault="00625585" w:rsidP="006B3426">
      <w:pPr>
        <w:pStyle w:val="a3"/>
        <w:spacing w:line="360" w:lineRule="auto"/>
        <w:ind w:firstLine="709"/>
        <w:rPr>
          <w:bCs/>
          <w:szCs w:val="28"/>
        </w:rPr>
      </w:pPr>
      <w:r w:rsidRPr="006B3426">
        <w:rPr>
          <w:bCs/>
          <w:szCs w:val="28"/>
        </w:rPr>
        <w:t>ФЕДЕРАЛЬНОЕ АГЕНТСТВО ЖЕЛЕЗНОДОРОЖНОГО ТРАНСПОРТА</w:t>
      </w:r>
    </w:p>
    <w:p w:rsidR="00625585" w:rsidRPr="006B3426" w:rsidRDefault="00625585" w:rsidP="006B3426">
      <w:pPr>
        <w:pStyle w:val="a3"/>
        <w:spacing w:line="360" w:lineRule="auto"/>
        <w:ind w:firstLine="709"/>
        <w:rPr>
          <w:caps/>
          <w:szCs w:val="28"/>
        </w:rPr>
      </w:pPr>
      <w:r w:rsidRPr="006B3426">
        <w:rPr>
          <w:caps/>
          <w:szCs w:val="28"/>
        </w:rPr>
        <w:t>Уральский государственный университет путей сообщения</w:t>
      </w:r>
    </w:p>
    <w:p w:rsidR="00625585" w:rsidRPr="006B3426" w:rsidRDefault="00625585" w:rsidP="006B3426">
      <w:pPr>
        <w:pStyle w:val="a3"/>
        <w:spacing w:line="360" w:lineRule="auto"/>
        <w:ind w:firstLine="709"/>
        <w:rPr>
          <w:caps/>
          <w:szCs w:val="28"/>
        </w:rPr>
      </w:pPr>
    </w:p>
    <w:p w:rsidR="00625585" w:rsidRPr="006B3426" w:rsidRDefault="00625585" w:rsidP="006B3426">
      <w:pPr>
        <w:pStyle w:val="a3"/>
        <w:spacing w:line="360" w:lineRule="auto"/>
        <w:ind w:firstLine="709"/>
        <w:outlineLvl w:val="0"/>
        <w:rPr>
          <w:szCs w:val="28"/>
        </w:rPr>
      </w:pPr>
      <w:r w:rsidRPr="006B3426">
        <w:rPr>
          <w:szCs w:val="28"/>
        </w:rPr>
        <w:t>Кафедра «Электрическая тяга»</w:t>
      </w: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rPr>
          <w:szCs w:val="28"/>
        </w:rPr>
      </w:pPr>
      <w:r w:rsidRPr="006B3426">
        <w:rPr>
          <w:szCs w:val="28"/>
        </w:rPr>
        <w:t>Курсовой проект</w:t>
      </w:r>
    </w:p>
    <w:p w:rsidR="00625585" w:rsidRPr="006B3426" w:rsidRDefault="002F1EAB" w:rsidP="006B3426">
      <w:pPr>
        <w:pStyle w:val="a3"/>
        <w:spacing w:line="360" w:lineRule="auto"/>
        <w:ind w:firstLine="709"/>
        <w:rPr>
          <w:szCs w:val="28"/>
        </w:rPr>
      </w:pPr>
      <w:r w:rsidRPr="006B3426">
        <w:rPr>
          <w:szCs w:val="28"/>
        </w:rPr>
        <w:t>По дисциплине: «Теория электрической тяги»</w:t>
      </w:r>
    </w:p>
    <w:p w:rsidR="006B3426" w:rsidRPr="007F1F8B" w:rsidRDefault="002F1EAB" w:rsidP="006B3426">
      <w:pPr>
        <w:pStyle w:val="a3"/>
        <w:spacing w:line="360" w:lineRule="auto"/>
        <w:ind w:firstLine="709"/>
        <w:outlineLvl w:val="0"/>
        <w:rPr>
          <w:szCs w:val="28"/>
        </w:rPr>
      </w:pPr>
      <w:r w:rsidRPr="006B3426">
        <w:rPr>
          <w:szCs w:val="28"/>
        </w:rPr>
        <w:t xml:space="preserve">На тему: </w:t>
      </w:r>
    </w:p>
    <w:p w:rsidR="00625585" w:rsidRPr="006B3426" w:rsidRDefault="002F1EAB" w:rsidP="006B3426">
      <w:pPr>
        <w:pStyle w:val="a3"/>
        <w:spacing w:line="360" w:lineRule="auto"/>
        <w:ind w:firstLine="709"/>
        <w:outlineLvl w:val="0"/>
        <w:rPr>
          <w:szCs w:val="28"/>
        </w:rPr>
      </w:pPr>
      <w:r w:rsidRPr="006B3426">
        <w:rPr>
          <w:szCs w:val="28"/>
        </w:rPr>
        <w:t xml:space="preserve">«Тяговые расчеты поездной работы </w:t>
      </w:r>
      <w:r w:rsidR="00625585" w:rsidRPr="006B3426">
        <w:rPr>
          <w:szCs w:val="28"/>
        </w:rPr>
        <w:t>на электрифицированном участке</w:t>
      </w:r>
      <w:r w:rsidRPr="006B3426">
        <w:rPr>
          <w:szCs w:val="28"/>
        </w:rPr>
        <w:t>»</w:t>
      </w:r>
    </w:p>
    <w:p w:rsidR="00625585" w:rsidRPr="006B3426" w:rsidRDefault="00625585" w:rsidP="006B3426">
      <w:pPr>
        <w:pStyle w:val="a3"/>
        <w:spacing w:line="360" w:lineRule="auto"/>
        <w:ind w:firstLine="709"/>
        <w:jc w:val="both"/>
        <w:rPr>
          <w:szCs w:val="28"/>
        </w:rPr>
      </w:pPr>
    </w:p>
    <w:p w:rsidR="006B3426" w:rsidRPr="006B3426" w:rsidRDefault="006B3426" w:rsidP="006B3426">
      <w:pPr>
        <w:pStyle w:val="a3"/>
        <w:spacing w:line="360" w:lineRule="auto"/>
        <w:ind w:firstLine="709"/>
        <w:jc w:val="both"/>
        <w:rPr>
          <w:szCs w:val="28"/>
        </w:rPr>
      </w:pPr>
    </w:p>
    <w:p w:rsidR="006B3426" w:rsidRPr="007F1F8B" w:rsidRDefault="006F2A15" w:rsidP="006B3426">
      <w:pPr>
        <w:pStyle w:val="a3"/>
        <w:spacing w:line="360" w:lineRule="auto"/>
        <w:ind w:firstLine="7513"/>
        <w:jc w:val="both"/>
        <w:rPr>
          <w:szCs w:val="28"/>
        </w:rPr>
      </w:pPr>
      <w:r w:rsidRPr="006B3426">
        <w:rPr>
          <w:szCs w:val="28"/>
        </w:rPr>
        <w:t xml:space="preserve">Проверил: </w:t>
      </w:r>
    </w:p>
    <w:p w:rsidR="006B3426" w:rsidRPr="007F1F8B" w:rsidRDefault="006B3426" w:rsidP="006B3426">
      <w:pPr>
        <w:pStyle w:val="a3"/>
        <w:spacing w:line="360" w:lineRule="auto"/>
        <w:ind w:firstLine="7513"/>
        <w:jc w:val="both"/>
        <w:rPr>
          <w:szCs w:val="28"/>
        </w:rPr>
      </w:pPr>
    </w:p>
    <w:p w:rsidR="00625585" w:rsidRPr="006B3426" w:rsidRDefault="006F2A15" w:rsidP="006B3426">
      <w:pPr>
        <w:pStyle w:val="a3"/>
        <w:spacing w:line="360" w:lineRule="auto"/>
        <w:ind w:firstLine="7513"/>
        <w:jc w:val="both"/>
        <w:rPr>
          <w:szCs w:val="28"/>
        </w:rPr>
      </w:pPr>
      <w:r w:rsidRPr="006B3426">
        <w:rPr>
          <w:szCs w:val="28"/>
        </w:rPr>
        <w:t>Выполнил:</w:t>
      </w:r>
    </w:p>
    <w:p w:rsidR="00625585" w:rsidRPr="006B3426" w:rsidRDefault="00625585" w:rsidP="006B3426">
      <w:pPr>
        <w:pStyle w:val="a3"/>
        <w:spacing w:line="360" w:lineRule="auto"/>
        <w:ind w:firstLine="709"/>
        <w:jc w:val="both"/>
        <w:rPr>
          <w:szCs w:val="28"/>
        </w:rPr>
      </w:pPr>
    </w:p>
    <w:p w:rsidR="008C08DB" w:rsidRPr="006B3426" w:rsidRDefault="008C08DB" w:rsidP="006B3426">
      <w:pPr>
        <w:pStyle w:val="a3"/>
        <w:spacing w:line="360" w:lineRule="auto"/>
        <w:ind w:firstLine="709"/>
        <w:jc w:val="both"/>
        <w:rPr>
          <w:szCs w:val="28"/>
        </w:rPr>
      </w:pPr>
    </w:p>
    <w:p w:rsidR="008C08DB" w:rsidRPr="006B3426" w:rsidRDefault="008C08DB" w:rsidP="006B3426">
      <w:pPr>
        <w:pStyle w:val="a3"/>
        <w:spacing w:line="360" w:lineRule="auto"/>
        <w:ind w:firstLine="709"/>
        <w:jc w:val="both"/>
        <w:rPr>
          <w:szCs w:val="28"/>
        </w:rPr>
      </w:pPr>
    </w:p>
    <w:p w:rsidR="008C08DB" w:rsidRPr="006B3426" w:rsidRDefault="008C08DB"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F2A15" w:rsidRPr="007F1F8B" w:rsidRDefault="006F2A15" w:rsidP="006B3426">
      <w:pPr>
        <w:pStyle w:val="a3"/>
        <w:spacing w:line="360" w:lineRule="auto"/>
        <w:ind w:firstLine="709"/>
        <w:jc w:val="both"/>
        <w:rPr>
          <w:szCs w:val="28"/>
        </w:rPr>
      </w:pPr>
    </w:p>
    <w:p w:rsidR="006B3426" w:rsidRPr="007F1F8B" w:rsidRDefault="006B3426" w:rsidP="006B3426">
      <w:pPr>
        <w:pStyle w:val="a3"/>
        <w:spacing w:line="360" w:lineRule="auto"/>
        <w:ind w:firstLine="709"/>
        <w:jc w:val="both"/>
        <w:rPr>
          <w:szCs w:val="28"/>
        </w:rPr>
      </w:pPr>
    </w:p>
    <w:p w:rsidR="006F2A15" w:rsidRPr="006B3426" w:rsidRDefault="006F2A15" w:rsidP="006B3426">
      <w:pPr>
        <w:pStyle w:val="a3"/>
        <w:spacing w:line="360" w:lineRule="auto"/>
        <w:ind w:firstLine="709"/>
        <w:jc w:val="both"/>
        <w:rPr>
          <w:szCs w:val="28"/>
        </w:rPr>
      </w:pPr>
    </w:p>
    <w:p w:rsidR="00625585" w:rsidRPr="006B3426" w:rsidRDefault="00625585" w:rsidP="006B3426">
      <w:pPr>
        <w:pStyle w:val="a3"/>
        <w:spacing w:line="360" w:lineRule="auto"/>
        <w:ind w:firstLine="709"/>
        <w:jc w:val="both"/>
        <w:rPr>
          <w:szCs w:val="28"/>
        </w:rPr>
      </w:pPr>
    </w:p>
    <w:p w:rsidR="00625585" w:rsidRPr="006B3426" w:rsidRDefault="00625585" w:rsidP="006B3426">
      <w:pPr>
        <w:pStyle w:val="a3"/>
        <w:spacing w:line="360" w:lineRule="auto"/>
        <w:ind w:firstLine="709"/>
        <w:outlineLvl w:val="0"/>
        <w:rPr>
          <w:szCs w:val="28"/>
        </w:rPr>
      </w:pPr>
      <w:r w:rsidRPr="006B3426">
        <w:rPr>
          <w:szCs w:val="28"/>
        </w:rPr>
        <w:t>Екатеринбург</w:t>
      </w:r>
      <w:r w:rsidR="006F2A15" w:rsidRPr="006B3426">
        <w:rPr>
          <w:szCs w:val="28"/>
        </w:rPr>
        <w:t xml:space="preserve"> </w:t>
      </w:r>
      <w:r w:rsidRPr="006B3426">
        <w:rPr>
          <w:szCs w:val="28"/>
        </w:rPr>
        <w:t>2006</w:t>
      </w:r>
    </w:p>
    <w:p w:rsidR="00625585" w:rsidRPr="006B3426" w:rsidRDefault="00625585" w:rsidP="006B3426">
      <w:pPr>
        <w:pStyle w:val="a3"/>
        <w:spacing w:line="360" w:lineRule="auto"/>
        <w:ind w:firstLine="709"/>
        <w:jc w:val="both"/>
        <w:rPr>
          <w:b/>
          <w:szCs w:val="28"/>
        </w:rPr>
      </w:pPr>
      <w:r w:rsidRPr="006B3426">
        <w:rPr>
          <w:szCs w:val="28"/>
        </w:rPr>
        <w:br w:type="page"/>
      </w:r>
      <w:r w:rsidRPr="006B3426">
        <w:rPr>
          <w:b/>
          <w:szCs w:val="28"/>
        </w:rPr>
        <w:t>Содержание</w:t>
      </w:r>
    </w:p>
    <w:p w:rsidR="00211B6A" w:rsidRPr="006B3426" w:rsidRDefault="00211B6A" w:rsidP="006B3426">
      <w:pPr>
        <w:pStyle w:val="a3"/>
        <w:spacing w:line="360" w:lineRule="auto"/>
        <w:ind w:firstLine="709"/>
        <w:jc w:val="both"/>
        <w:rPr>
          <w:b/>
          <w:szCs w:val="28"/>
        </w:rPr>
      </w:pPr>
    </w:p>
    <w:p w:rsidR="00211B6A" w:rsidRPr="006B3426" w:rsidRDefault="00211B6A" w:rsidP="006B3426">
      <w:pPr>
        <w:spacing w:line="360" w:lineRule="auto"/>
        <w:ind w:firstLine="709"/>
        <w:jc w:val="both"/>
        <w:rPr>
          <w:sz w:val="28"/>
          <w:szCs w:val="28"/>
        </w:rPr>
      </w:pPr>
      <w:r w:rsidRPr="006B3426">
        <w:rPr>
          <w:sz w:val="28"/>
          <w:szCs w:val="28"/>
        </w:rPr>
        <w:t>Введение</w:t>
      </w:r>
    </w:p>
    <w:p w:rsidR="00211B6A" w:rsidRPr="006B3426" w:rsidRDefault="00211B6A" w:rsidP="006B3426">
      <w:pPr>
        <w:pStyle w:val="a5"/>
        <w:spacing w:line="360" w:lineRule="auto"/>
        <w:ind w:firstLine="709"/>
        <w:rPr>
          <w:szCs w:val="28"/>
        </w:rPr>
      </w:pPr>
      <w:r w:rsidRPr="006B3426">
        <w:rPr>
          <w:szCs w:val="28"/>
        </w:rPr>
        <w:t>1</w:t>
      </w:r>
      <w:r w:rsidR="006B3426">
        <w:rPr>
          <w:szCs w:val="28"/>
        </w:rPr>
        <w:t>.</w:t>
      </w:r>
      <w:r w:rsidRPr="006B3426">
        <w:rPr>
          <w:szCs w:val="28"/>
        </w:rPr>
        <w:t xml:space="preserve"> Исходные данные и задание на курсовой проект</w:t>
      </w:r>
    </w:p>
    <w:p w:rsidR="00211B6A" w:rsidRPr="006B3426" w:rsidRDefault="00211B6A" w:rsidP="006B3426">
      <w:pPr>
        <w:tabs>
          <w:tab w:val="left" w:pos="0"/>
        </w:tabs>
        <w:spacing w:line="360" w:lineRule="auto"/>
        <w:ind w:firstLine="709"/>
        <w:jc w:val="both"/>
        <w:rPr>
          <w:sz w:val="28"/>
          <w:szCs w:val="28"/>
        </w:rPr>
      </w:pPr>
      <w:r w:rsidRPr="006B3426">
        <w:rPr>
          <w:sz w:val="28"/>
          <w:szCs w:val="28"/>
        </w:rPr>
        <w:t>2</w:t>
      </w:r>
      <w:r w:rsidR="006B3426">
        <w:rPr>
          <w:sz w:val="28"/>
          <w:szCs w:val="28"/>
        </w:rPr>
        <w:t>.</w:t>
      </w:r>
      <w:r w:rsidRPr="006B3426">
        <w:rPr>
          <w:sz w:val="28"/>
          <w:szCs w:val="28"/>
        </w:rPr>
        <w:t xml:space="preserve"> Анализ исходных данных </w:t>
      </w:r>
      <w:r w:rsidR="001A79DC" w:rsidRPr="006B3426">
        <w:rPr>
          <w:sz w:val="28"/>
          <w:szCs w:val="28"/>
        </w:rPr>
        <w:t>и выбор расчетного подъема</w:t>
      </w:r>
    </w:p>
    <w:p w:rsidR="00211B6A" w:rsidRPr="006B3426" w:rsidRDefault="00211B6A" w:rsidP="006B3426">
      <w:pPr>
        <w:tabs>
          <w:tab w:val="left" w:pos="0"/>
        </w:tabs>
        <w:spacing w:line="360" w:lineRule="auto"/>
        <w:ind w:firstLine="709"/>
        <w:jc w:val="both"/>
        <w:rPr>
          <w:sz w:val="28"/>
          <w:szCs w:val="28"/>
        </w:rPr>
      </w:pPr>
      <w:r w:rsidRPr="006B3426">
        <w:rPr>
          <w:sz w:val="28"/>
          <w:szCs w:val="28"/>
        </w:rPr>
        <w:t>3</w:t>
      </w:r>
      <w:r w:rsidR="006B3426">
        <w:rPr>
          <w:sz w:val="28"/>
          <w:szCs w:val="28"/>
        </w:rPr>
        <w:t>.</w:t>
      </w:r>
      <w:r w:rsidRPr="006B3426">
        <w:rPr>
          <w:sz w:val="28"/>
          <w:szCs w:val="28"/>
        </w:rPr>
        <w:t xml:space="preserve"> </w:t>
      </w:r>
      <w:r w:rsidR="001A79DC" w:rsidRPr="006B3426">
        <w:rPr>
          <w:sz w:val="28"/>
          <w:szCs w:val="28"/>
        </w:rPr>
        <w:t>Расчет</w:t>
      </w:r>
      <w:r w:rsidRPr="006B3426">
        <w:rPr>
          <w:sz w:val="28"/>
          <w:szCs w:val="28"/>
        </w:rPr>
        <w:t xml:space="preserve"> массы состава</w:t>
      </w:r>
      <w:r w:rsidR="001A79DC" w:rsidRPr="006B3426">
        <w:rPr>
          <w:sz w:val="28"/>
          <w:szCs w:val="28"/>
        </w:rPr>
        <w:t xml:space="preserve"> и ее проверка</w:t>
      </w:r>
    </w:p>
    <w:p w:rsidR="00211B6A" w:rsidRPr="006B3426" w:rsidRDefault="00211B6A" w:rsidP="006B3426">
      <w:pPr>
        <w:tabs>
          <w:tab w:val="left" w:pos="0"/>
        </w:tabs>
        <w:spacing w:line="360" w:lineRule="auto"/>
        <w:ind w:firstLine="709"/>
        <w:jc w:val="both"/>
        <w:rPr>
          <w:sz w:val="28"/>
          <w:szCs w:val="28"/>
        </w:rPr>
      </w:pPr>
      <w:r w:rsidRPr="006B3426">
        <w:rPr>
          <w:sz w:val="28"/>
          <w:szCs w:val="28"/>
        </w:rPr>
        <w:t>4</w:t>
      </w:r>
      <w:r w:rsidR="006B3426">
        <w:rPr>
          <w:sz w:val="28"/>
          <w:szCs w:val="28"/>
        </w:rPr>
        <w:t>.</w:t>
      </w:r>
      <w:r w:rsidRPr="006B3426">
        <w:rPr>
          <w:sz w:val="28"/>
          <w:szCs w:val="28"/>
        </w:rPr>
        <w:t xml:space="preserve"> Построение диаграммы удельных результирующих сил поезда</w:t>
      </w:r>
    </w:p>
    <w:p w:rsidR="00211B6A" w:rsidRPr="006B3426" w:rsidRDefault="001A79DC" w:rsidP="006B3426">
      <w:pPr>
        <w:tabs>
          <w:tab w:val="left" w:pos="0"/>
        </w:tabs>
        <w:spacing w:line="360" w:lineRule="auto"/>
        <w:ind w:firstLine="709"/>
        <w:jc w:val="both"/>
        <w:rPr>
          <w:sz w:val="28"/>
          <w:szCs w:val="28"/>
        </w:rPr>
      </w:pPr>
      <w:r w:rsidRPr="006B3426">
        <w:rPr>
          <w:sz w:val="28"/>
          <w:szCs w:val="28"/>
        </w:rPr>
        <w:t>5</w:t>
      </w:r>
      <w:r w:rsidR="006B3426">
        <w:rPr>
          <w:sz w:val="28"/>
          <w:szCs w:val="28"/>
        </w:rPr>
        <w:t>.</w:t>
      </w:r>
      <w:r w:rsidRPr="006B3426">
        <w:rPr>
          <w:sz w:val="28"/>
          <w:szCs w:val="28"/>
        </w:rPr>
        <w:t xml:space="preserve"> Тормозная задача</w:t>
      </w:r>
    </w:p>
    <w:p w:rsidR="00211B6A" w:rsidRPr="006B3426" w:rsidRDefault="00211B6A" w:rsidP="006B3426">
      <w:pPr>
        <w:tabs>
          <w:tab w:val="left" w:pos="0"/>
        </w:tabs>
        <w:spacing w:line="360" w:lineRule="auto"/>
        <w:ind w:firstLine="709"/>
        <w:jc w:val="both"/>
        <w:rPr>
          <w:sz w:val="28"/>
          <w:szCs w:val="28"/>
        </w:rPr>
      </w:pPr>
      <w:r w:rsidRPr="006B3426">
        <w:rPr>
          <w:sz w:val="28"/>
          <w:szCs w:val="28"/>
        </w:rPr>
        <w:t>6</w:t>
      </w:r>
      <w:r w:rsidR="006B3426">
        <w:rPr>
          <w:sz w:val="28"/>
          <w:szCs w:val="28"/>
        </w:rPr>
        <w:t>.</w:t>
      </w:r>
      <w:r w:rsidRPr="006B3426">
        <w:rPr>
          <w:sz w:val="28"/>
          <w:szCs w:val="28"/>
        </w:rPr>
        <w:t xml:space="preserve"> Построение кривых движения поезда </w:t>
      </w:r>
    </w:p>
    <w:p w:rsidR="00211B6A" w:rsidRPr="006B3426" w:rsidRDefault="00211B6A" w:rsidP="006B3426">
      <w:pPr>
        <w:tabs>
          <w:tab w:val="left" w:pos="0"/>
        </w:tabs>
        <w:spacing w:line="360" w:lineRule="auto"/>
        <w:ind w:firstLine="709"/>
        <w:jc w:val="both"/>
        <w:rPr>
          <w:sz w:val="28"/>
          <w:szCs w:val="28"/>
        </w:rPr>
      </w:pPr>
      <w:r w:rsidRPr="006B3426">
        <w:rPr>
          <w:sz w:val="28"/>
          <w:szCs w:val="28"/>
        </w:rPr>
        <w:t>7</w:t>
      </w:r>
      <w:r w:rsidR="006B3426">
        <w:rPr>
          <w:sz w:val="28"/>
          <w:szCs w:val="28"/>
        </w:rPr>
        <w:t>.</w:t>
      </w:r>
      <w:r w:rsidRPr="006B3426">
        <w:rPr>
          <w:sz w:val="28"/>
          <w:szCs w:val="28"/>
        </w:rPr>
        <w:t xml:space="preserve"> Построение кривых тока тягового двигателя и электровоза</w:t>
      </w:r>
    </w:p>
    <w:p w:rsidR="00211B6A" w:rsidRPr="006B3426" w:rsidRDefault="00211B6A" w:rsidP="006B3426">
      <w:pPr>
        <w:tabs>
          <w:tab w:val="left" w:pos="0"/>
        </w:tabs>
        <w:spacing w:line="360" w:lineRule="auto"/>
        <w:ind w:firstLine="709"/>
        <w:jc w:val="both"/>
        <w:rPr>
          <w:sz w:val="28"/>
          <w:szCs w:val="28"/>
        </w:rPr>
      </w:pPr>
      <w:r w:rsidRPr="006B3426">
        <w:rPr>
          <w:sz w:val="28"/>
          <w:szCs w:val="28"/>
        </w:rPr>
        <w:t>8</w:t>
      </w:r>
      <w:r w:rsidR="006B3426">
        <w:rPr>
          <w:sz w:val="28"/>
          <w:szCs w:val="28"/>
        </w:rPr>
        <w:t>.</w:t>
      </w:r>
      <w:r w:rsidRPr="006B3426">
        <w:rPr>
          <w:sz w:val="28"/>
          <w:szCs w:val="28"/>
        </w:rPr>
        <w:t xml:space="preserve"> Расчет нагревания тяговых двигателей</w:t>
      </w:r>
    </w:p>
    <w:p w:rsidR="00211B6A" w:rsidRPr="006B3426" w:rsidRDefault="00211B6A" w:rsidP="006B3426">
      <w:pPr>
        <w:tabs>
          <w:tab w:val="left" w:pos="0"/>
        </w:tabs>
        <w:spacing w:line="360" w:lineRule="auto"/>
        <w:ind w:firstLine="709"/>
        <w:jc w:val="both"/>
        <w:rPr>
          <w:sz w:val="28"/>
          <w:szCs w:val="28"/>
        </w:rPr>
      </w:pPr>
      <w:r w:rsidRPr="006B3426">
        <w:rPr>
          <w:sz w:val="28"/>
          <w:szCs w:val="28"/>
        </w:rPr>
        <w:t>9</w:t>
      </w:r>
      <w:r w:rsidR="006B3426">
        <w:rPr>
          <w:sz w:val="28"/>
          <w:szCs w:val="28"/>
        </w:rPr>
        <w:t>.</w:t>
      </w:r>
      <w:r w:rsidRPr="006B3426">
        <w:rPr>
          <w:sz w:val="28"/>
          <w:szCs w:val="28"/>
        </w:rPr>
        <w:t xml:space="preserve"> Расчет полного и удельного расхода электроэнергии</w:t>
      </w:r>
    </w:p>
    <w:p w:rsidR="00211B6A" w:rsidRPr="006B3426" w:rsidRDefault="00211B6A" w:rsidP="006B3426">
      <w:pPr>
        <w:tabs>
          <w:tab w:val="left" w:pos="0"/>
        </w:tabs>
        <w:spacing w:line="360" w:lineRule="auto"/>
        <w:ind w:firstLine="709"/>
        <w:jc w:val="both"/>
        <w:rPr>
          <w:sz w:val="28"/>
          <w:szCs w:val="28"/>
        </w:rPr>
      </w:pPr>
      <w:r w:rsidRPr="006B3426">
        <w:rPr>
          <w:sz w:val="28"/>
          <w:szCs w:val="28"/>
        </w:rPr>
        <w:t>Список использованных источников</w:t>
      </w:r>
    </w:p>
    <w:p w:rsidR="00625585" w:rsidRPr="006B3426" w:rsidRDefault="006B3426" w:rsidP="006B3426">
      <w:pPr>
        <w:tabs>
          <w:tab w:val="left" w:pos="0"/>
        </w:tabs>
        <w:spacing w:line="360" w:lineRule="auto"/>
        <w:ind w:firstLine="709"/>
        <w:jc w:val="both"/>
        <w:rPr>
          <w:b/>
          <w:sz w:val="28"/>
          <w:szCs w:val="28"/>
        </w:rPr>
      </w:pPr>
      <w:r>
        <w:rPr>
          <w:sz w:val="28"/>
          <w:szCs w:val="28"/>
        </w:rPr>
        <w:br w:type="page"/>
      </w:r>
      <w:r w:rsidR="00C1035D" w:rsidRPr="006B3426">
        <w:rPr>
          <w:b/>
          <w:sz w:val="28"/>
          <w:szCs w:val="28"/>
        </w:rPr>
        <w:t>1 Исходные данные.</w:t>
      </w:r>
    </w:p>
    <w:p w:rsidR="00625585" w:rsidRPr="006B3426" w:rsidRDefault="00625585" w:rsidP="006B3426">
      <w:pPr>
        <w:tabs>
          <w:tab w:val="left" w:pos="0"/>
        </w:tabs>
        <w:spacing w:line="360" w:lineRule="auto"/>
        <w:ind w:firstLine="709"/>
        <w:jc w:val="both"/>
        <w:rPr>
          <w:sz w:val="28"/>
          <w:szCs w:val="28"/>
        </w:rPr>
      </w:pPr>
    </w:p>
    <w:p w:rsidR="00625585" w:rsidRPr="006B3426" w:rsidRDefault="004F7CF2" w:rsidP="006B3426">
      <w:pPr>
        <w:tabs>
          <w:tab w:val="left" w:pos="0"/>
        </w:tabs>
        <w:spacing w:line="360" w:lineRule="auto"/>
        <w:ind w:firstLine="709"/>
        <w:jc w:val="both"/>
        <w:rPr>
          <w:b/>
          <w:sz w:val="28"/>
          <w:szCs w:val="28"/>
        </w:rPr>
      </w:pPr>
      <w:r w:rsidRPr="006B3426">
        <w:rPr>
          <w:b/>
          <w:sz w:val="28"/>
          <w:szCs w:val="28"/>
        </w:rPr>
        <w:t>1.1</w:t>
      </w:r>
      <w:r w:rsidR="00625585" w:rsidRPr="006B3426">
        <w:rPr>
          <w:b/>
          <w:sz w:val="28"/>
          <w:szCs w:val="28"/>
        </w:rPr>
        <w:t xml:space="preserve"> Индивидуальные исходные данные</w:t>
      </w:r>
    </w:p>
    <w:p w:rsidR="00625585" w:rsidRPr="006B3426" w:rsidRDefault="00625585" w:rsidP="006B3426">
      <w:pPr>
        <w:tabs>
          <w:tab w:val="left" w:pos="0"/>
        </w:tabs>
        <w:spacing w:line="360" w:lineRule="auto"/>
        <w:ind w:firstLine="709"/>
        <w:jc w:val="both"/>
        <w:rPr>
          <w:sz w:val="28"/>
          <w:szCs w:val="28"/>
        </w:rPr>
      </w:pPr>
    </w:p>
    <w:p w:rsidR="00625585" w:rsidRPr="006B3426" w:rsidRDefault="004F7CF2" w:rsidP="006B3426">
      <w:pPr>
        <w:tabs>
          <w:tab w:val="left" w:pos="0"/>
        </w:tabs>
        <w:spacing w:line="360" w:lineRule="auto"/>
        <w:ind w:firstLine="709"/>
        <w:jc w:val="both"/>
        <w:rPr>
          <w:b/>
          <w:sz w:val="28"/>
          <w:szCs w:val="28"/>
        </w:rPr>
      </w:pPr>
      <w:r w:rsidRPr="006B3426">
        <w:rPr>
          <w:b/>
          <w:sz w:val="28"/>
          <w:szCs w:val="28"/>
        </w:rPr>
        <w:t>1.1</w:t>
      </w:r>
      <w:r w:rsidR="00625585" w:rsidRPr="006B3426">
        <w:rPr>
          <w:b/>
          <w:sz w:val="28"/>
          <w:szCs w:val="28"/>
        </w:rPr>
        <w:t xml:space="preserve">.1 </w:t>
      </w:r>
      <w:r w:rsidR="00C1035D" w:rsidRPr="006B3426">
        <w:rPr>
          <w:b/>
          <w:sz w:val="28"/>
          <w:szCs w:val="28"/>
        </w:rPr>
        <w:t>Электровоз ВЛ-8. Профиль № 10</w:t>
      </w:r>
      <w:r w:rsidR="001264DA" w:rsidRPr="006B3426">
        <w:rPr>
          <w:b/>
          <w:sz w:val="28"/>
          <w:szCs w:val="28"/>
        </w:rPr>
        <w:t xml:space="preserve"> (таблица 1.1.)</w:t>
      </w:r>
      <w:r w:rsidR="00C1035D" w:rsidRPr="006B3426">
        <w:rPr>
          <w:b/>
          <w:sz w:val="28"/>
          <w:szCs w:val="28"/>
        </w:rPr>
        <w:t>.</w:t>
      </w:r>
    </w:p>
    <w:p w:rsidR="00625585" w:rsidRPr="006B3426" w:rsidRDefault="004F7CF2" w:rsidP="006B3426">
      <w:pPr>
        <w:tabs>
          <w:tab w:val="left" w:pos="0"/>
        </w:tabs>
        <w:spacing w:line="360" w:lineRule="auto"/>
        <w:ind w:firstLine="709"/>
        <w:jc w:val="both"/>
        <w:rPr>
          <w:b/>
          <w:sz w:val="28"/>
          <w:szCs w:val="28"/>
        </w:rPr>
      </w:pPr>
      <w:r w:rsidRPr="006B3426">
        <w:rPr>
          <w:b/>
          <w:sz w:val="28"/>
          <w:szCs w:val="28"/>
        </w:rPr>
        <w:t>1.1</w:t>
      </w:r>
      <w:r w:rsidR="00625585" w:rsidRPr="006B3426">
        <w:rPr>
          <w:b/>
          <w:sz w:val="28"/>
          <w:szCs w:val="28"/>
        </w:rPr>
        <w:t>.2 Вагонный состав поезда</w:t>
      </w:r>
    </w:p>
    <w:p w:rsidR="00625585" w:rsidRPr="006B3426" w:rsidRDefault="00625585" w:rsidP="006B3426">
      <w:pPr>
        <w:tabs>
          <w:tab w:val="left" w:pos="0"/>
        </w:tabs>
        <w:spacing w:line="360" w:lineRule="auto"/>
        <w:ind w:firstLine="709"/>
        <w:jc w:val="both"/>
        <w:rPr>
          <w:sz w:val="28"/>
          <w:szCs w:val="28"/>
        </w:rPr>
      </w:pPr>
      <w:r w:rsidRPr="006B3426">
        <w:rPr>
          <w:sz w:val="28"/>
          <w:szCs w:val="28"/>
        </w:rPr>
        <w:t>Доля (по массе) восьмиосных (</w:t>
      </w:r>
      <w:r w:rsidRPr="006B3426">
        <w:rPr>
          <w:position w:val="-12"/>
          <w:sz w:val="28"/>
          <w:szCs w:val="28"/>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7" o:title=""/>
          </v:shape>
          <o:OLEObject Type="Embed" ProgID="Equation.3" ShapeID="_x0000_i1025" DrawAspect="Content" ObjectID="_1472330024" r:id="rId8"/>
        </w:object>
      </w:r>
      <w:r w:rsidRPr="006B3426">
        <w:rPr>
          <w:sz w:val="28"/>
          <w:szCs w:val="28"/>
        </w:rPr>
        <w:t>) и четырехосных (</w:t>
      </w:r>
      <w:r w:rsidRPr="006B3426">
        <w:rPr>
          <w:position w:val="-10"/>
          <w:sz w:val="28"/>
          <w:szCs w:val="28"/>
        </w:rPr>
        <w:object w:dxaOrig="320" w:dyaOrig="340">
          <v:shape id="_x0000_i1026" type="#_x0000_t75" style="width:15.75pt;height:17.25pt" o:ole="">
            <v:imagedata r:id="rId9" o:title=""/>
          </v:shape>
          <o:OLEObject Type="Embed" ProgID="Equation.3" ShapeID="_x0000_i1026" DrawAspect="Content" ObjectID="_1472330025" r:id="rId10"/>
        </w:object>
      </w:r>
      <w:r w:rsidRPr="006B3426">
        <w:rPr>
          <w:sz w:val="28"/>
          <w:szCs w:val="28"/>
        </w:rPr>
        <w:t>) вагонов в составе</w:t>
      </w:r>
      <w:r w:rsidR="006B3426">
        <w:rPr>
          <w:sz w:val="28"/>
          <w:szCs w:val="28"/>
        </w:rPr>
        <w:t xml:space="preserve"> </w:t>
      </w:r>
      <w:r w:rsidRPr="006B3426">
        <w:rPr>
          <w:sz w:val="28"/>
          <w:szCs w:val="28"/>
        </w:rPr>
        <w:t>поезда:</w:t>
      </w:r>
    </w:p>
    <w:p w:rsidR="00625585" w:rsidRPr="006B3426" w:rsidRDefault="00625585" w:rsidP="006B3426">
      <w:pPr>
        <w:tabs>
          <w:tab w:val="left" w:pos="0"/>
        </w:tabs>
        <w:spacing w:line="360" w:lineRule="auto"/>
        <w:ind w:firstLine="709"/>
        <w:jc w:val="both"/>
        <w:rPr>
          <w:sz w:val="28"/>
          <w:szCs w:val="28"/>
        </w:rPr>
      </w:pPr>
      <w:r w:rsidRPr="006B3426">
        <w:rPr>
          <w:position w:val="-12"/>
          <w:sz w:val="28"/>
          <w:szCs w:val="28"/>
        </w:rPr>
        <w:object w:dxaOrig="320" w:dyaOrig="360">
          <v:shape id="_x0000_i1027" type="#_x0000_t75" style="width:15.75pt;height:18pt" o:ole="">
            <v:imagedata r:id="rId11" o:title=""/>
          </v:shape>
          <o:OLEObject Type="Embed" ProgID="Equation.3" ShapeID="_x0000_i1027" DrawAspect="Content" ObjectID="_1472330026" r:id="rId12"/>
        </w:object>
      </w:r>
      <w:r w:rsidR="006D2681" w:rsidRPr="006B3426">
        <w:rPr>
          <w:sz w:val="28"/>
          <w:szCs w:val="28"/>
        </w:rPr>
        <w:t xml:space="preserve"> = </w:t>
      </w:r>
      <w:r w:rsidRPr="006B3426">
        <w:rPr>
          <w:sz w:val="28"/>
          <w:szCs w:val="28"/>
        </w:rPr>
        <w:t>0,02·</w:t>
      </w:r>
      <w:r w:rsidRPr="006B3426">
        <w:rPr>
          <w:sz w:val="28"/>
          <w:szCs w:val="28"/>
          <w:lang w:val="en-US"/>
        </w:rPr>
        <w:t>N</w:t>
      </w:r>
      <w:r w:rsidRPr="006B3426">
        <w:rPr>
          <w:sz w:val="28"/>
          <w:szCs w:val="28"/>
        </w:rPr>
        <w:t>,</w:t>
      </w:r>
      <w:r w:rsidRPr="006B3426">
        <w:rPr>
          <w:sz w:val="28"/>
          <w:szCs w:val="28"/>
        </w:rPr>
        <w:tab/>
      </w:r>
      <w:r w:rsidRPr="006B3426">
        <w:rPr>
          <w:sz w:val="28"/>
          <w:szCs w:val="28"/>
        </w:rPr>
        <w:tab/>
      </w:r>
      <w:r w:rsidRPr="006B3426">
        <w:rPr>
          <w:sz w:val="28"/>
          <w:szCs w:val="28"/>
        </w:rPr>
        <w:tab/>
      </w:r>
      <w:r w:rsidRPr="006B3426">
        <w:rPr>
          <w:sz w:val="28"/>
          <w:szCs w:val="28"/>
        </w:rPr>
        <w:tab/>
      </w:r>
      <w:r w:rsidRPr="006B3426">
        <w:rPr>
          <w:sz w:val="28"/>
          <w:szCs w:val="28"/>
        </w:rPr>
        <w:tab/>
        <w:t>(1.1)</w:t>
      </w:r>
    </w:p>
    <w:p w:rsidR="00625585" w:rsidRPr="006B3426" w:rsidRDefault="006D2681" w:rsidP="006B3426">
      <w:pPr>
        <w:tabs>
          <w:tab w:val="left" w:pos="0"/>
        </w:tabs>
        <w:spacing w:line="360" w:lineRule="auto"/>
        <w:ind w:firstLine="709"/>
        <w:jc w:val="both"/>
        <w:rPr>
          <w:sz w:val="28"/>
          <w:szCs w:val="28"/>
        </w:rPr>
      </w:pPr>
      <w:r w:rsidRPr="006B3426">
        <w:rPr>
          <w:position w:val="-12"/>
          <w:sz w:val="28"/>
          <w:szCs w:val="28"/>
        </w:rPr>
        <w:object w:dxaOrig="320" w:dyaOrig="360">
          <v:shape id="_x0000_i1028" type="#_x0000_t75" style="width:15.75pt;height:18pt" o:ole="">
            <v:imagedata r:id="rId11" o:title=""/>
          </v:shape>
          <o:OLEObject Type="Embed" ProgID="Equation.3" ShapeID="_x0000_i1028" DrawAspect="Content" ObjectID="_1472330027" r:id="rId13"/>
        </w:object>
      </w:r>
      <w:r w:rsidRPr="006B3426">
        <w:rPr>
          <w:sz w:val="28"/>
          <w:szCs w:val="28"/>
        </w:rPr>
        <w:t xml:space="preserve"> = 0,02·10 = 0,2</w:t>
      </w:r>
    </w:p>
    <w:p w:rsidR="00625585" w:rsidRPr="006B3426" w:rsidRDefault="00625585" w:rsidP="006B3426">
      <w:pPr>
        <w:pStyle w:val="2"/>
        <w:spacing w:line="360" w:lineRule="auto"/>
        <w:ind w:firstLine="709"/>
        <w:rPr>
          <w:szCs w:val="28"/>
        </w:rPr>
      </w:pPr>
      <w:r w:rsidRPr="006B3426">
        <w:rPr>
          <w:szCs w:val="28"/>
        </w:rPr>
        <w:t xml:space="preserve">где </w:t>
      </w:r>
      <w:r w:rsidRPr="006B3426">
        <w:rPr>
          <w:szCs w:val="28"/>
          <w:lang w:val="en-US"/>
        </w:rPr>
        <w:t>N</w:t>
      </w:r>
      <w:r w:rsidRPr="006B3426">
        <w:rPr>
          <w:szCs w:val="28"/>
        </w:rPr>
        <w:t xml:space="preserve"> – порядковый номер студента по списку.</w:t>
      </w:r>
    </w:p>
    <w:p w:rsidR="00625585" w:rsidRPr="006B3426" w:rsidRDefault="00625585" w:rsidP="006B3426">
      <w:pPr>
        <w:tabs>
          <w:tab w:val="left" w:pos="0"/>
        </w:tabs>
        <w:spacing w:line="360" w:lineRule="auto"/>
        <w:ind w:firstLine="709"/>
        <w:jc w:val="both"/>
        <w:rPr>
          <w:sz w:val="28"/>
          <w:szCs w:val="28"/>
        </w:rPr>
      </w:pPr>
      <w:r w:rsidRPr="006B3426">
        <w:rPr>
          <w:position w:val="-10"/>
          <w:sz w:val="28"/>
          <w:szCs w:val="28"/>
        </w:rPr>
        <w:object w:dxaOrig="320" w:dyaOrig="340">
          <v:shape id="_x0000_i1029" type="#_x0000_t75" style="width:15.75pt;height:17.25pt" o:ole="">
            <v:imagedata r:id="rId14" o:title=""/>
          </v:shape>
          <o:OLEObject Type="Embed" ProgID="Equation.3" ShapeID="_x0000_i1029" DrawAspect="Content" ObjectID="_1472330028" r:id="rId15"/>
        </w:object>
      </w:r>
      <w:r w:rsidRPr="006B3426">
        <w:rPr>
          <w:sz w:val="28"/>
          <w:szCs w:val="28"/>
        </w:rPr>
        <w:t xml:space="preserve"> = 1 - </w:t>
      </w:r>
      <w:r w:rsidRPr="006B3426">
        <w:rPr>
          <w:position w:val="-12"/>
          <w:sz w:val="28"/>
          <w:szCs w:val="28"/>
        </w:rPr>
        <w:object w:dxaOrig="320" w:dyaOrig="360">
          <v:shape id="_x0000_i1030" type="#_x0000_t75" style="width:15.75pt;height:18pt" o:ole="">
            <v:imagedata r:id="rId16" o:title=""/>
          </v:shape>
          <o:OLEObject Type="Embed" ProgID="Equation.3" ShapeID="_x0000_i1030" DrawAspect="Content" ObjectID="_1472330029" r:id="rId17"/>
        </w:object>
      </w:r>
      <w:r w:rsidRPr="006B3426">
        <w:rPr>
          <w:sz w:val="28"/>
          <w:szCs w:val="28"/>
        </w:rPr>
        <w:tab/>
      </w:r>
      <w:r w:rsidRPr="006B3426">
        <w:rPr>
          <w:sz w:val="28"/>
          <w:szCs w:val="28"/>
        </w:rPr>
        <w:tab/>
      </w:r>
      <w:r w:rsidRPr="006B3426">
        <w:rPr>
          <w:sz w:val="28"/>
          <w:szCs w:val="28"/>
        </w:rPr>
        <w:tab/>
      </w:r>
      <w:r w:rsidRPr="006B3426">
        <w:rPr>
          <w:sz w:val="28"/>
          <w:szCs w:val="28"/>
        </w:rPr>
        <w:tab/>
      </w:r>
      <w:r w:rsidRPr="006B3426">
        <w:rPr>
          <w:sz w:val="28"/>
          <w:szCs w:val="28"/>
        </w:rPr>
        <w:tab/>
      </w:r>
      <w:r w:rsidRPr="006B3426">
        <w:rPr>
          <w:sz w:val="28"/>
          <w:szCs w:val="28"/>
        </w:rPr>
        <w:tab/>
        <w:t>(1.2)</w:t>
      </w:r>
    </w:p>
    <w:p w:rsidR="00625585" w:rsidRPr="006B3426" w:rsidRDefault="006D2681" w:rsidP="006B3426">
      <w:pPr>
        <w:tabs>
          <w:tab w:val="left" w:pos="0"/>
        </w:tabs>
        <w:spacing w:line="360" w:lineRule="auto"/>
        <w:ind w:firstLine="709"/>
        <w:jc w:val="both"/>
        <w:rPr>
          <w:sz w:val="28"/>
          <w:szCs w:val="28"/>
        </w:rPr>
      </w:pPr>
      <w:r w:rsidRPr="006B3426">
        <w:rPr>
          <w:position w:val="-10"/>
          <w:sz w:val="28"/>
          <w:szCs w:val="28"/>
        </w:rPr>
        <w:object w:dxaOrig="320" w:dyaOrig="340">
          <v:shape id="_x0000_i1031" type="#_x0000_t75" style="width:15.75pt;height:17.25pt" o:ole="">
            <v:imagedata r:id="rId14" o:title=""/>
          </v:shape>
          <o:OLEObject Type="Embed" ProgID="Equation.3" ShapeID="_x0000_i1031" DrawAspect="Content" ObjectID="_1472330030" r:id="rId18"/>
        </w:object>
      </w:r>
      <w:r w:rsidRPr="006B3426">
        <w:rPr>
          <w:sz w:val="28"/>
          <w:szCs w:val="28"/>
        </w:rPr>
        <w:t xml:space="preserve"> = 1 – 0,2 = 0,8</w:t>
      </w:r>
    </w:p>
    <w:p w:rsidR="00625585" w:rsidRPr="006B3426" w:rsidRDefault="00625585" w:rsidP="006B3426">
      <w:pPr>
        <w:tabs>
          <w:tab w:val="left" w:pos="0"/>
        </w:tabs>
        <w:spacing w:line="360" w:lineRule="auto"/>
        <w:ind w:firstLine="709"/>
        <w:jc w:val="both"/>
        <w:rPr>
          <w:sz w:val="28"/>
          <w:szCs w:val="28"/>
        </w:rPr>
      </w:pPr>
      <w:r w:rsidRPr="006B3426">
        <w:rPr>
          <w:sz w:val="28"/>
          <w:szCs w:val="28"/>
        </w:rPr>
        <w:t>Масса в тоннах, приходящихся на ось колесной пары, соответственно:</w:t>
      </w:r>
    </w:p>
    <w:p w:rsidR="00625585" w:rsidRPr="006B3426" w:rsidRDefault="00625585" w:rsidP="006B3426">
      <w:pPr>
        <w:tabs>
          <w:tab w:val="left" w:pos="0"/>
        </w:tabs>
        <w:spacing w:line="360" w:lineRule="auto"/>
        <w:ind w:firstLine="709"/>
        <w:jc w:val="both"/>
        <w:rPr>
          <w:sz w:val="28"/>
          <w:szCs w:val="28"/>
        </w:rPr>
      </w:pPr>
      <w:r w:rsidRPr="006B3426">
        <w:rPr>
          <w:sz w:val="28"/>
          <w:szCs w:val="28"/>
          <w:lang w:val="en-US"/>
        </w:rPr>
        <w:t>m</w:t>
      </w:r>
      <w:r w:rsidRPr="006B3426">
        <w:rPr>
          <w:sz w:val="28"/>
          <w:szCs w:val="28"/>
          <w:vertAlign w:val="subscript"/>
        </w:rPr>
        <w:t>08</w:t>
      </w:r>
      <w:r w:rsidR="006D2681" w:rsidRPr="006B3426">
        <w:rPr>
          <w:sz w:val="28"/>
          <w:szCs w:val="28"/>
        </w:rPr>
        <w:t xml:space="preserve"> = 6,5</w:t>
      </w:r>
      <w:r w:rsidRPr="006B3426">
        <w:rPr>
          <w:sz w:val="28"/>
          <w:szCs w:val="28"/>
        </w:rPr>
        <w:t xml:space="preserve"> + 0,</w:t>
      </w:r>
      <w:r w:rsidR="006D2681" w:rsidRPr="006B3426">
        <w:rPr>
          <w:sz w:val="28"/>
          <w:szCs w:val="28"/>
        </w:rPr>
        <w:t>5</w:t>
      </w:r>
      <w:r w:rsidRPr="006B3426">
        <w:rPr>
          <w:sz w:val="28"/>
          <w:szCs w:val="28"/>
        </w:rPr>
        <w:t>·</w:t>
      </w:r>
      <w:r w:rsidRPr="006B3426">
        <w:rPr>
          <w:sz w:val="28"/>
          <w:szCs w:val="28"/>
          <w:lang w:val="en-US"/>
        </w:rPr>
        <w:t>N</w:t>
      </w:r>
      <w:r w:rsidRPr="006B3426">
        <w:rPr>
          <w:sz w:val="28"/>
          <w:szCs w:val="28"/>
        </w:rPr>
        <w:t>,</w:t>
      </w:r>
      <w:r w:rsidRPr="006B3426">
        <w:rPr>
          <w:sz w:val="28"/>
          <w:szCs w:val="28"/>
        </w:rPr>
        <w:tab/>
      </w:r>
      <w:r w:rsidRPr="006B3426">
        <w:rPr>
          <w:sz w:val="28"/>
          <w:szCs w:val="28"/>
        </w:rPr>
        <w:tab/>
      </w:r>
      <w:r w:rsidRPr="006B3426">
        <w:rPr>
          <w:sz w:val="28"/>
          <w:szCs w:val="28"/>
        </w:rPr>
        <w:tab/>
      </w:r>
      <w:r w:rsidR="007F1F8B">
        <w:rPr>
          <w:sz w:val="28"/>
          <w:szCs w:val="28"/>
        </w:rPr>
        <w:t xml:space="preserve">  </w:t>
      </w:r>
      <w:r w:rsidR="006D2681" w:rsidRPr="006B3426">
        <w:rPr>
          <w:sz w:val="28"/>
          <w:szCs w:val="28"/>
        </w:rPr>
        <w:t xml:space="preserve"> </w:t>
      </w:r>
      <w:r w:rsidRPr="006B3426">
        <w:rPr>
          <w:sz w:val="28"/>
          <w:szCs w:val="28"/>
        </w:rPr>
        <w:tab/>
      </w:r>
      <w:r w:rsidRPr="006B3426">
        <w:rPr>
          <w:sz w:val="28"/>
          <w:szCs w:val="28"/>
        </w:rPr>
        <w:tab/>
      </w:r>
      <w:r w:rsidR="007F1F8B">
        <w:rPr>
          <w:sz w:val="28"/>
          <w:szCs w:val="28"/>
        </w:rPr>
        <w:t xml:space="preserve">  </w:t>
      </w:r>
      <w:r w:rsidRPr="006B3426">
        <w:rPr>
          <w:sz w:val="28"/>
          <w:szCs w:val="28"/>
        </w:rPr>
        <w:t>(1.3)</w:t>
      </w:r>
    </w:p>
    <w:p w:rsidR="006D2681" w:rsidRPr="006B3426" w:rsidRDefault="006D2681" w:rsidP="006B3426">
      <w:pPr>
        <w:tabs>
          <w:tab w:val="left" w:pos="0"/>
        </w:tabs>
        <w:spacing w:line="360" w:lineRule="auto"/>
        <w:ind w:firstLine="709"/>
        <w:jc w:val="both"/>
        <w:rPr>
          <w:sz w:val="28"/>
          <w:szCs w:val="28"/>
        </w:rPr>
      </w:pPr>
      <w:r w:rsidRPr="006B3426">
        <w:rPr>
          <w:sz w:val="28"/>
          <w:szCs w:val="28"/>
          <w:lang w:val="en-US"/>
        </w:rPr>
        <w:t>m</w:t>
      </w:r>
      <w:r w:rsidRPr="006B3426">
        <w:rPr>
          <w:sz w:val="28"/>
          <w:szCs w:val="28"/>
          <w:vertAlign w:val="subscript"/>
        </w:rPr>
        <w:t>08</w:t>
      </w:r>
      <w:r w:rsidRPr="006B3426">
        <w:rPr>
          <w:sz w:val="28"/>
          <w:szCs w:val="28"/>
        </w:rPr>
        <w:t xml:space="preserve"> = 6,5 + 0,5·10 = 11,5 т.</w:t>
      </w:r>
    </w:p>
    <w:p w:rsidR="00625585" w:rsidRPr="006B3426" w:rsidRDefault="00625585" w:rsidP="006B3426">
      <w:pPr>
        <w:tabs>
          <w:tab w:val="left" w:pos="0"/>
        </w:tabs>
        <w:spacing w:line="360" w:lineRule="auto"/>
        <w:ind w:firstLine="709"/>
        <w:jc w:val="both"/>
        <w:rPr>
          <w:sz w:val="28"/>
          <w:szCs w:val="28"/>
        </w:rPr>
      </w:pPr>
      <w:r w:rsidRPr="006B3426">
        <w:rPr>
          <w:sz w:val="28"/>
          <w:szCs w:val="28"/>
          <w:lang w:val="en-US"/>
        </w:rPr>
        <w:t>m</w:t>
      </w:r>
      <w:r w:rsidRPr="006B3426">
        <w:rPr>
          <w:sz w:val="28"/>
          <w:szCs w:val="28"/>
          <w:vertAlign w:val="subscript"/>
        </w:rPr>
        <w:t>04</w:t>
      </w:r>
      <w:r w:rsidR="006D2681" w:rsidRPr="006B3426">
        <w:rPr>
          <w:sz w:val="28"/>
          <w:szCs w:val="28"/>
        </w:rPr>
        <w:t xml:space="preserve"> = 7,5</w:t>
      </w:r>
      <w:r w:rsidRPr="006B3426">
        <w:rPr>
          <w:sz w:val="28"/>
          <w:szCs w:val="28"/>
        </w:rPr>
        <w:t xml:space="preserve"> + 0,</w:t>
      </w:r>
      <w:r w:rsidR="006D2681" w:rsidRPr="006B3426">
        <w:rPr>
          <w:sz w:val="28"/>
          <w:szCs w:val="28"/>
        </w:rPr>
        <w:t>5</w:t>
      </w:r>
      <w:r w:rsidRPr="006B3426">
        <w:rPr>
          <w:sz w:val="28"/>
          <w:szCs w:val="28"/>
        </w:rPr>
        <w:t>·</w:t>
      </w:r>
      <w:r w:rsidRPr="006B3426">
        <w:rPr>
          <w:sz w:val="28"/>
          <w:szCs w:val="28"/>
          <w:lang w:val="en-US"/>
        </w:rPr>
        <w:t>N</w:t>
      </w:r>
      <w:r w:rsidRPr="006B3426">
        <w:rPr>
          <w:sz w:val="28"/>
          <w:szCs w:val="28"/>
        </w:rPr>
        <w:t>.</w:t>
      </w:r>
      <w:r w:rsidRPr="006B3426">
        <w:rPr>
          <w:sz w:val="28"/>
          <w:szCs w:val="28"/>
        </w:rPr>
        <w:tab/>
      </w:r>
      <w:r w:rsidRPr="006B3426">
        <w:rPr>
          <w:sz w:val="28"/>
          <w:szCs w:val="28"/>
        </w:rPr>
        <w:tab/>
      </w:r>
      <w:r w:rsidRPr="006B3426">
        <w:rPr>
          <w:sz w:val="28"/>
          <w:szCs w:val="28"/>
        </w:rPr>
        <w:tab/>
      </w:r>
      <w:r w:rsidRPr="006B3426">
        <w:rPr>
          <w:sz w:val="28"/>
          <w:szCs w:val="28"/>
        </w:rPr>
        <w:tab/>
      </w:r>
      <w:r w:rsidRPr="006B3426">
        <w:rPr>
          <w:sz w:val="28"/>
          <w:szCs w:val="28"/>
        </w:rPr>
        <w:tab/>
      </w:r>
      <w:r w:rsidR="007F1F8B">
        <w:rPr>
          <w:sz w:val="28"/>
          <w:szCs w:val="28"/>
        </w:rPr>
        <w:t xml:space="preserve">  </w:t>
      </w:r>
      <w:r w:rsidRPr="006B3426">
        <w:rPr>
          <w:sz w:val="28"/>
          <w:szCs w:val="28"/>
        </w:rPr>
        <w:t>(1.4)</w:t>
      </w:r>
    </w:p>
    <w:p w:rsidR="00625585" w:rsidRPr="006B3426" w:rsidRDefault="006D2681" w:rsidP="006B3426">
      <w:pPr>
        <w:tabs>
          <w:tab w:val="left" w:pos="0"/>
        </w:tabs>
        <w:spacing w:line="360" w:lineRule="auto"/>
        <w:ind w:firstLine="709"/>
        <w:jc w:val="both"/>
        <w:rPr>
          <w:sz w:val="28"/>
          <w:szCs w:val="28"/>
        </w:rPr>
      </w:pPr>
      <w:r w:rsidRPr="006B3426">
        <w:rPr>
          <w:sz w:val="28"/>
          <w:szCs w:val="28"/>
          <w:lang w:val="en-US"/>
        </w:rPr>
        <w:t>m</w:t>
      </w:r>
      <w:r w:rsidRPr="006B3426">
        <w:rPr>
          <w:sz w:val="28"/>
          <w:szCs w:val="28"/>
          <w:vertAlign w:val="subscript"/>
        </w:rPr>
        <w:t>04</w:t>
      </w:r>
      <w:r w:rsidRPr="006B3426">
        <w:rPr>
          <w:sz w:val="28"/>
          <w:szCs w:val="28"/>
        </w:rPr>
        <w:t xml:space="preserve"> = 8,5 + 0,5·10 = 13,5 т.</w:t>
      </w:r>
    </w:p>
    <w:p w:rsidR="004F7CF2" w:rsidRPr="006B3426" w:rsidRDefault="004F7CF2" w:rsidP="006B3426">
      <w:pPr>
        <w:tabs>
          <w:tab w:val="left" w:pos="0"/>
        </w:tabs>
        <w:spacing w:line="360" w:lineRule="auto"/>
        <w:ind w:firstLine="709"/>
        <w:jc w:val="both"/>
        <w:rPr>
          <w:sz w:val="28"/>
          <w:szCs w:val="28"/>
        </w:rPr>
      </w:pPr>
      <w:r w:rsidRPr="006B3426">
        <w:rPr>
          <w:sz w:val="28"/>
          <w:szCs w:val="28"/>
        </w:rPr>
        <w:t>1.1.3 Направление движения –нечетное.</w:t>
      </w:r>
    </w:p>
    <w:p w:rsidR="00625585" w:rsidRPr="006B3426" w:rsidRDefault="00625585" w:rsidP="006B3426">
      <w:pPr>
        <w:spacing w:line="360" w:lineRule="auto"/>
        <w:ind w:firstLine="709"/>
        <w:jc w:val="both"/>
        <w:rPr>
          <w:sz w:val="28"/>
          <w:szCs w:val="28"/>
        </w:rPr>
      </w:pPr>
    </w:p>
    <w:p w:rsidR="004F7CF2" w:rsidRPr="006B3426" w:rsidRDefault="004F7CF2" w:rsidP="006B3426">
      <w:pPr>
        <w:tabs>
          <w:tab w:val="left" w:pos="0"/>
        </w:tabs>
        <w:spacing w:line="360" w:lineRule="auto"/>
        <w:ind w:firstLine="709"/>
        <w:jc w:val="both"/>
        <w:rPr>
          <w:b/>
          <w:sz w:val="28"/>
          <w:szCs w:val="28"/>
        </w:rPr>
      </w:pPr>
      <w:r w:rsidRPr="006B3426">
        <w:rPr>
          <w:b/>
          <w:sz w:val="28"/>
          <w:szCs w:val="28"/>
        </w:rPr>
        <w:t>1.2 Общие данные</w:t>
      </w:r>
    </w:p>
    <w:p w:rsidR="004F7CF2" w:rsidRPr="006B3426" w:rsidRDefault="004F7CF2" w:rsidP="006B3426">
      <w:pPr>
        <w:tabs>
          <w:tab w:val="left" w:pos="0"/>
        </w:tabs>
        <w:spacing w:line="360" w:lineRule="auto"/>
        <w:ind w:firstLine="709"/>
        <w:jc w:val="both"/>
        <w:rPr>
          <w:sz w:val="28"/>
          <w:szCs w:val="28"/>
        </w:rPr>
      </w:pPr>
    </w:p>
    <w:p w:rsidR="004F7CF2" w:rsidRPr="006B3426" w:rsidRDefault="004F7CF2" w:rsidP="006B3426">
      <w:pPr>
        <w:tabs>
          <w:tab w:val="left" w:pos="0"/>
        </w:tabs>
        <w:spacing w:line="360" w:lineRule="auto"/>
        <w:ind w:firstLine="709"/>
        <w:jc w:val="both"/>
        <w:rPr>
          <w:sz w:val="28"/>
          <w:szCs w:val="28"/>
        </w:rPr>
      </w:pPr>
      <w:r w:rsidRPr="006B3426">
        <w:rPr>
          <w:sz w:val="28"/>
          <w:szCs w:val="28"/>
        </w:rPr>
        <w:t>1.2.1 Участок А-Б-В имеет звеньевой путь.</w:t>
      </w:r>
    </w:p>
    <w:p w:rsidR="004F7CF2" w:rsidRPr="006B3426" w:rsidRDefault="004F7CF2" w:rsidP="006B3426">
      <w:pPr>
        <w:tabs>
          <w:tab w:val="left" w:pos="0"/>
        </w:tabs>
        <w:spacing w:line="360" w:lineRule="auto"/>
        <w:ind w:firstLine="709"/>
        <w:jc w:val="both"/>
        <w:rPr>
          <w:sz w:val="28"/>
          <w:szCs w:val="28"/>
        </w:rPr>
      </w:pPr>
      <w:r w:rsidRPr="006B3426">
        <w:rPr>
          <w:sz w:val="28"/>
          <w:szCs w:val="28"/>
        </w:rPr>
        <w:t>1.2.2 Расположение осей станционных путей следующее:</w:t>
      </w:r>
    </w:p>
    <w:p w:rsidR="004F7CF2" w:rsidRPr="006B3426" w:rsidRDefault="004F7CF2" w:rsidP="006B3426">
      <w:pPr>
        <w:tabs>
          <w:tab w:val="left" w:pos="0"/>
        </w:tabs>
        <w:spacing w:line="360" w:lineRule="auto"/>
        <w:ind w:firstLine="709"/>
        <w:jc w:val="both"/>
        <w:rPr>
          <w:sz w:val="28"/>
          <w:szCs w:val="28"/>
        </w:rPr>
      </w:pPr>
      <w:r w:rsidRPr="006B3426">
        <w:rPr>
          <w:sz w:val="28"/>
          <w:szCs w:val="28"/>
        </w:rPr>
        <w:t>– ось станции А расположена в начале первого элемента;</w:t>
      </w:r>
    </w:p>
    <w:p w:rsidR="004F7CF2" w:rsidRPr="006B3426" w:rsidRDefault="004F7CF2" w:rsidP="006B3426">
      <w:pPr>
        <w:tabs>
          <w:tab w:val="left" w:pos="0"/>
        </w:tabs>
        <w:spacing w:line="360" w:lineRule="auto"/>
        <w:ind w:firstLine="709"/>
        <w:jc w:val="both"/>
        <w:rPr>
          <w:sz w:val="28"/>
          <w:szCs w:val="28"/>
        </w:rPr>
      </w:pPr>
      <w:r w:rsidRPr="006B3426">
        <w:rPr>
          <w:sz w:val="28"/>
          <w:szCs w:val="28"/>
        </w:rPr>
        <w:t>– ось станции Б расположена в середине элемента № 13;</w:t>
      </w:r>
    </w:p>
    <w:p w:rsidR="004F7CF2" w:rsidRPr="006B3426" w:rsidRDefault="004F7CF2" w:rsidP="006B3426">
      <w:pPr>
        <w:tabs>
          <w:tab w:val="left" w:pos="0"/>
        </w:tabs>
        <w:spacing w:line="360" w:lineRule="auto"/>
        <w:ind w:firstLine="709"/>
        <w:jc w:val="both"/>
        <w:rPr>
          <w:sz w:val="28"/>
          <w:szCs w:val="28"/>
        </w:rPr>
      </w:pPr>
      <w:r w:rsidRPr="006B3426">
        <w:rPr>
          <w:sz w:val="28"/>
          <w:szCs w:val="28"/>
        </w:rPr>
        <w:t>– ось станции В расположена в конце последнего элемента.</w:t>
      </w:r>
    </w:p>
    <w:p w:rsidR="004F7CF2" w:rsidRPr="006B3426" w:rsidRDefault="004F7CF2" w:rsidP="006B3426">
      <w:pPr>
        <w:tabs>
          <w:tab w:val="left" w:pos="0"/>
        </w:tabs>
        <w:spacing w:line="360" w:lineRule="auto"/>
        <w:ind w:firstLine="709"/>
        <w:jc w:val="both"/>
        <w:rPr>
          <w:sz w:val="28"/>
          <w:szCs w:val="28"/>
        </w:rPr>
      </w:pPr>
      <w:r w:rsidRPr="006B3426">
        <w:rPr>
          <w:sz w:val="28"/>
          <w:szCs w:val="28"/>
        </w:rPr>
        <w:t xml:space="preserve">1.2.3 Длина станционных путей – </w:t>
      </w:r>
      <w:smartTag w:uri="urn:schemas-microsoft-com:office:smarttags" w:element="metricconverter">
        <w:smartTagPr>
          <w:attr w:name="ProductID" w:val="1250 м"/>
        </w:smartTagPr>
        <w:r w:rsidRPr="006B3426">
          <w:rPr>
            <w:sz w:val="28"/>
            <w:szCs w:val="28"/>
          </w:rPr>
          <w:t>1250 м</w:t>
        </w:r>
      </w:smartTag>
      <w:r w:rsidRPr="006B3426">
        <w:rPr>
          <w:sz w:val="28"/>
          <w:szCs w:val="28"/>
        </w:rPr>
        <w:t>.</w:t>
      </w:r>
    </w:p>
    <w:p w:rsidR="004F7CF2" w:rsidRPr="006B3426" w:rsidRDefault="004F7CF2" w:rsidP="006B3426">
      <w:pPr>
        <w:tabs>
          <w:tab w:val="left" w:pos="0"/>
        </w:tabs>
        <w:spacing w:line="360" w:lineRule="auto"/>
        <w:ind w:firstLine="709"/>
        <w:jc w:val="both"/>
        <w:rPr>
          <w:sz w:val="28"/>
          <w:szCs w:val="28"/>
        </w:rPr>
      </w:pPr>
      <w:r w:rsidRPr="006B3426">
        <w:rPr>
          <w:sz w:val="28"/>
          <w:szCs w:val="28"/>
        </w:rPr>
        <w:t>1.2.4 Допустимая скорость движения по состоянию путей:</w:t>
      </w:r>
    </w:p>
    <w:p w:rsidR="004F7CF2" w:rsidRPr="006B3426" w:rsidRDefault="004F7CF2" w:rsidP="006B3426">
      <w:pPr>
        <w:tabs>
          <w:tab w:val="left" w:pos="0"/>
        </w:tabs>
        <w:spacing w:line="360" w:lineRule="auto"/>
        <w:ind w:firstLine="709"/>
        <w:jc w:val="both"/>
        <w:rPr>
          <w:sz w:val="28"/>
          <w:szCs w:val="28"/>
        </w:rPr>
      </w:pPr>
      <w:r w:rsidRPr="006B3426">
        <w:rPr>
          <w:sz w:val="28"/>
          <w:szCs w:val="28"/>
        </w:rPr>
        <w:t>– по перегонам………..80 км/ч;</w:t>
      </w:r>
    </w:p>
    <w:p w:rsidR="004F7CF2" w:rsidRPr="006B3426" w:rsidRDefault="004F7CF2" w:rsidP="006B3426">
      <w:pPr>
        <w:tabs>
          <w:tab w:val="left" w:pos="0"/>
        </w:tabs>
        <w:spacing w:line="360" w:lineRule="auto"/>
        <w:ind w:firstLine="709"/>
        <w:jc w:val="both"/>
        <w:rPr>
          <w:sz w:val="28"/>
          <w:szCs w:val="28"/>
        </w:rPr>
      </w:pPr>
      <w:r w:rsidRPr="006B3426">
        <w:rPr>
          <w:sz w:val="28"/>
          <w:szCs w:val="28"/>
        </w:rPr>
        <w:t>– по станциям…………60 км/ч.</w:t>
      </w:r>
    </w:p>
    <w:p w:rsidR="004F7CF2" w:rsidRPr="006B3426" w:rsidRDefault="004F7CF2" w:rsidP="006B3426">
      <w:pPr>
        <w:tabs>
          <w:tab w:val="left" w:pos="0"/>
        </w:tabs>
        <w:spacing w:line="360" w:lineRule="auto"/>
        <w:ind w:firstLine="709"/>
        <w:jc w:val="both"/>
        <w:rPr>
          <w:sz w:val="28"/>
          <w:szCs w:val="28"/>
        </w:rPr>
      </w:pPr>
      <w:r w:rsidRPr="006B3426">
        <w:rPr>
          <w:sz w:val="28"/>
          <w:szCs w:val="28"/>
        </w:rPr>
        <w:t>1.2.5 Допустимый тормозной путь при экстренном торможении –1200 м.</w:t>
      </w:r>
    </w:p>
    <w:p w:rsidR="004F7CF2" w:rsidRPr="006B3426" w:rsidRDefault="004F7CF2" w:rsidP="006B3426">
      <w:pPr>
        <w:tabs>
          <w:tab w:val="left" w:pos="0"/>
        </w:tabs>
        <w:spacing w:line="360" w:lineRule="auto"/>
        <w:ind w:firstLine="709"/>
        <w:jc w:val="both"/>
        <w:rPr>
          <w:sz w:val="28"/>
          <w:szCs w:val="28"/>
        </w:rPr>
      </w:pPr>
      <w:r w:rsidRPr="006B3426">
        <w:rPr>
          <w:sz w:val="28"/>
          <w:szCs w:val="28"/>
        </w:rPr>
        <w:t>1.2.6 Расчетный тормозной коэффициент поезда – 0,33.</w:t>
      </w:r>
    </w:p>
    <w:p w:rsidR="004F7CF2" w:rsidRPr="006B3426" w:rsidRDefault="004F7CF2" w:rsidP="006B3426">
      <w:pPr>
        <w:tabs>
          <w:tab w:val="left" w:pos="0"/>
        </w:tabs>
        <w:spacing w:line="360" w:lineRule="auto"/>
        <w:ind w:firstLine="709"/>
        <w:jc w:val="both"/>
        <w:rPr>
          <w:sz w:val="28"/>
          <w:szCs w:val="28"/>
        </w:rPr>
      </w:pPr>
      <w:r w:rsidRPr="006B3426">
        <w:rPr>
          <w:sz w:val="28"/>
          <w:szCs w:val="28"/>
        </w:rPr>
        <w:t>1.2.7 Тормозные колодки – чугунные.</w:t>
      </w:r>
    </w:p>
    <w:p w:rsidR="006D2681" w:rsidRPr="006B3426" w:rsidRDefault="006D2681" w:rsidP="006B3426">
      <w:pPr>
        <w:spacing w:line="360" w:lineRule="auto"/>
        <w:ind w:firstLine="709"/>
        <w:jc w:val="both"/>
        <w:rPr>
          <w:sz w:val="28"/>
          <w:szCs w:val="28"/>
        </w:rPr>
      </w:pPr>
    </w:p>
    <w:p w:rsidR="00965E2D" w:rsidRPr="006B3426" w:rsidRDefault="00965E2D" w:rsidP="006B3426">
      <w:pPr>
        <w:spacing w:line="360" w:lineRule="auto"/>
        <w:ind w:firstLine="709"/>
        <w:jc w:val="both"/>
        <w:rPr>
          <w:sz w:val="28"/>
          <w:szCs w:val="28"/>
        </w:rPr>
      </w:pPr>
      <w:r w:rsidRPr="006B3426">
        <w:rPr>
          <w:sz w:val="28"/>
          <w:szCs w:val="28"/>
        </w:rPr>
        <w:t>Таблица 1.1 – Продольный профиль и план пути участка А-Б-В</w:t>
      </w:r>
    </w:p>
    <w:p w:rsidR="001264DA" w:rsidRPr="006B3426" w:rsidRDefault="001264DA" w:rsidP="006B3426">
      <w:pPr>
        <w:spacing w:line="360" w:lineRule="auto"/>
        <w:ind w:firstLine="709"/>
        <w:jc w:val="both"/>
        <w:rPr>
          <w:sz w:val="28"/>
          <w:szCs w:val="28"/>
        </w:rPr>
      </w:pPr>
    </w:p>
    <w:tbl>
      <w:tblPr>
        <w:tblW w:w="38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599"/>
        <w:gridCol w:w="1134"/>
        <w:gridCol w:w="1134"/>
      </w:tblGrid>
      <w:tr w:rsidR="001264DA" w:rsidRPr="006B3426" w:rsidTr="00544606">
        <w:trPr>
          <w:trHeight w:val="443"/>
          <w:jc w:val="center"/>
        </w:trPr>
        <w:tc>
          <w:tcPr>
            <w:tcW w:w="0" w:type="auto"/>
            <w:tcBorders>
              <w:top w:val="double" w:sz="6" w:space="0" w:color="auto"/>
            </w:tcBorders>
            <w:vAlign w:val="center"/>
          </w:tcPr>
          <w:p w:rsidR="001264DA" w:rsidRPr="006B3426" w:rsidRDefault="001264DA" w:rsidP="006B3426">
            <w:pPr>
              <w:jc w:val="both"/>
              <w:rPr>
                <w:sz w:val="20"/>
              </w:rPr>
            </w:pPr>
            <w:r w:rsidRPr="006B3426">
              <w:rPr>
                <w:sz w:val="20"/>
              </w:rPr>
              <w:t>Номер элемента</w:t>
            </w:r>
          </w:p>
        </w:tc>
        <w:tc>
          <w:tcPr>
            <w:tcW w:w="1134" w:type="dxa"/>
            <w:tcBorders>
              <w:top w:val="double" w:sz="6" w:space="0" w:color="auto"/>
            </w:tcBorders>
            <w:vAlign w:val="center"/>
          </w:tcPr>
          <w:p w:rsidR="001264DA" w:rsidRPr="006B3426" w:rsidRDefault="001264DA" w:rsidP="006B3426">
            <w:pPr>
              <w:jc w:val="both"/>
              <w:rPr>
                <w:sz w:val="20"/>
              </w:rPr>
            </w:pPr>
            <w:r w:rsidRPr="006B3426">
              <w:rPr>
                <w:sz w:val="20"/>
              </w:rPr>
              <w:t>Lэ , м</w:t>
            </w:r>
          </w:p>
        </w:tc>
        <w:tc>
          <w:tcPr>
            <w:tcW w:w="1134" w:type="dxa"/>
            <w:tcBorders>
              <w:top w:val="double" w:sz="6" w:space="0" w:color="auto"/>
            </w:tcBorders>
            <w:vAlign w:val="center"/>
          </w:tcPr>
          <w:p w:rsidR="001264DA" w:rsidRPr="006B3426" w:rsidRDefault="001264DA" w:rsidP="006B3426">
            <w:pPr>
              <w:jc w:val="both"/>
              <w:rPr>
                <w:sz w:val="20"/>
              </w:rPr>
            </w:pPr>
            <w:r w:rsidRPr="006B3426">
              <w:rPr>
                <w:sz w:val="20"/>
              </w:rPr>
              <w:t>i , %</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 А</w:t>
            </w:r>
          </w:p>
        </w:tc>
        <w:tc>
          <w:tcPr>
            <w:tcW w:w="1134" w:type="dxa"/>
            <w:vAlign w:val="bottom"/>
          </w:tcPr>
          <w:p w:rsidR="001264DA" w:rsidRPr="006B3426" w:rsidRDefault="001264DA" w:rsidP="006B3426">
            <w:pPr>
              <w:jc w:val="both"/>
              <w:rPr>
                <w:sz w:val="20"/>
              </w:rPr>
            </w:pPr>
            <w:r w:rsidRPr="006B3426">
              <w:rPr>
                <w:sz w:val="20"/>
              </w:rPr>
              <w:t>1700</w:t>
            </w:r>
          </w:p>
        </w:tc>
        <w:tc>
          <w:tcPr>
            <w:tcW w:w="1134" w:type="dxa"/>
            <w:vAlign w:val="bottom"/>
          </w:tcPr>
          <w:p w:rsidR="001264DA" w:rsidRPr="006B3426" w:rsidRDefault="001264DA" w:rsidP="006B3426">
            <w:pPr>
              <w:jc w:val="both"/>
              <w:rPr>
                <w:sz w:val="20"/>
              </w:rPr>
            </w:pPr>
            <w:r w:rsidRPr="006B3426">
              <w:rPr>
                <w:sz w:val="20"/>
              </w:rPr>
              <w:t>-0,3</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w:t>
            </w:r>
          </w:p>
        </w:tc>
        <w:tc>
          <w:tcPr>
            <w:tcW w:w="1134" w:type="dxa"/>
            <w:vAlign w:val="bottom"/>
          </w:tcPr>
          <w:p w:rsidR="001264DA" w:rsidRPr="006B3426" w:rsidRDefault="001264DA" w:rsidP="006B3426">
            <w:pPr>
              <w:jc w:val="both"/>
              <w:rPr>
                <w:sz w:val="20"/>
              </w:rPr>
            </w:pPr>
            <w:r w:rsidRPr="006B3426">
              <w:rPr>
                <w:sz w:val="20"/>
              </w:rPr>
              <w:t>600</w:t>
            </w:r>
          </w:p>
        </w:tc>
        <w:tc>
          <w:tcPr>
            <w:tcW w:w="1134" w:type="dxa"/>
            <w:vAlign w:val="bottom"/>
          </w:tcPr>
          <w:p w:rsidR="001264DA" w:rsidRPr="006B3426" w:rsidRDefault="001264DA" w:rsidP="006B3426">
            <w:pPr>
              <w:jc w:val="both"/>
              <w:rPr>
                <w:sz w:val="20"/>
              </w:rPr>
            </w:pPr>
            <w:r w:rsidRPr="006B3426">
              <w:rPr>
                <w:sz w:val="20"/>
              </w:rPr>
              <w:t>-1</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3</w:t>
            </w:r>
          </w:p>
        </w:tc>
        <w:tc>
          <w:tcPr>
            <w:tcW w:w="1134" w:type="dxa"/>
            <w:vAlign w:val="bottom"/>
          </w:tcPr>
          <w:p w:rsidR="001264DA" w:rsidRPr="006B3426" w:rsidRDefault="001264DA" w:rsidP="006B3426">
            <w:pPr>
              <w:jc w:val="both"/>
              <w:rPr>
                <w:sz w:val="20"/>
              </w:rPr>
            </w:pPr>
            <w:r w:rsidRPr="006B3426">
              <w:rPr>
                <w:sz w:val="20"/>
              </w:rPr>
              <w:t>1100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4</w:t>
            </w:r>
          </w:p>
        </w:tc>
        <w:tc>
          <w:tcPr>
            <w:tcW w:w="1134" w:type="dxa"/>
            <w:vAlign w:val="bottom"/>
          </w:tcPr>
          <w:p w:rsidR="001264DA" w:rsidRPr="006B3426" w:rsidRDefault="001264DA" w:rsidP="006B3426">
            <w:pPr>
              <w:jc w:val="both"/>
              <w:rPr>
                <w:sz w:val="20"/>
              </w:rPr>
            </w:pPr>
            <w:r w:rsidRPr="006B3426">
              <w:rPr>
                <w:sz w:val="20"/>
              </w:rPr>
              <w:t>1900</w:t>
            </w:r>
          </w:p>
        </w:tc>
        <w:tc>
          <w:tcPr>
            <w:tcW w:w="1134" w:type="dxa"/>
            <w:vAlign w:val="bottom"/>
          </w:tcPr>
          <w:p w:rsidR="001264DA" w:rsidRPr="006B3426" w:rsidRDefault="001264DA" w:rsidP="006B3426">
            <w:pPr>
              <w:jc w:val="both"/>
              <w:rPr>
                <w:sz w:val="20"/>
              </w:rPr>
            </w:pPr>
            <w:r w:rsidRPr="006B3426">
              <w:rPr>
                <w:sz w:val="20"/>
              </w:rPr>
              <w:t>4,5</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5</w:t>
            </w:r>
          </w:p>
        </w:tc>
        <w:tc>
          <w:tcPr>
            <w:tcW w:w="1134" w:type="dxa"/>
            <w:vAlign w:val="bottom"/>
          </w:tcPr>
          <w:p w:rsidR="001264DA" w:rsidRPr="006B3426" w:rsidRDefault="001264DA" w:rsidP="006B3426">
            <w:pPr>
              <w:jc w:val="both"/>
              <w:rPr>
                <w:sz w:val="20"/>
              </w:rPr>
            </w:pPr>
            <w:r w:rsidRPr="006B3426">
              <w:rPr>
                <w:sz w:val="20"/>
              </w:rPr>
              <w:t>1200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6</w:t>
            </w:r>
          </w:p>
        </w:tc>
        <w:tc>
          <w:tcPr>
            <w:tcW w:w="1134" w:type="dxa"/>
            <w:vAlign w:val="bottom"/>
          </w:tcPr>
          <w:p w:rsidR="001264DA" w:rsidRPr="006B3426" w:rsidRDefault="001264DA" w:rsidP="006B3426">
            <w:pPr>
              <w:jc w:val="both"/>
              <w:rPr>
                <w:sz w:val="20"/>
              </w:rPr>
            </w:pPr>
            <w:r w:rsidRPr="006B3426">
              <w:rPr>
                <w:sz w:val="20"/>
              </w:rPr>
              <w:t>1300</w:t>
            </w:r>
          </w:p>
        </w:tc>
        <w:tc>
          <w:tcPr>
            <w:tcW w:w="1134" w:type="dxa"/>
            <w:vAlign w:val="bottom"/>
          </w:tcPr>
          <w:p w:rsidR="001264DA" w:rsidRPr="006B3426" w:rsidRDefault="001264DA" w:rsidP="006B3426">
            <w:pPr>
              <w:jc w:val="both"/>
              <w:rPr>
                <w:sz w:val="20"/>
              </w:rPr>
            </w:pPr>
            <w:r w:rsidRPr="006B3426">
              <w:rPr>
                <w:sz w:val="20"/>
              </w:rPr>
              <w:t>3,5</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7</w:t>
            </w:r>
          </w:p>
        </w:tc>
        <w:tc>
          <w:tcPr>
            <w:tcW w:w="1134" w:type="dxa"/>
            <w:vAlign w:val="bottom"/>
          </w:tcPr>
          <w:p w:rsidR="001264DA" w:rsidRPr="006B3426" w:rsidRDefault="001264DA" w:rsidP="006B3426">
            <w:pPr>
              <w:jc w:val="both"/>
              <w:rPr>
                <w:sz w:val="20"/>
              </w:rPr>
            </w:pPr>
            <w:r w:rsidRPr="006B3426">
              <w:rPr>
                <w:sz w:val="20"/>
              </w:rPr>
              <w:t>1400</w:t>
            </w:r>
          </w:p>
        </w:tc>
        <w:tc>
          <w:tcPr>
            <w:tcW w:w="1134" w:type="dxa"/>
            <w:vAlign w:val="bottom"/>
          </w:tcPr>
          <w:p w:rsidR="001264DA" w:rsidRPr="006B3426" w:rsidRDefault="001264DA" w:rsidP="006B3426">
            <w:pPr>
              <w:jc w:val="both"/>
              <w:rPr>
                <w:sz w:val="20"/>
              </w:rPr>
            </w:pPr>
            <w:r w:rsidRPr="006B3426">
              <w:rPr>
                <w:sz w:val="20"/>
              </w:rPr>
              <w:t>8</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8</w:t>
            </w:r>
          </w:p>
        </w:tc>
        <w:tc>
          <w:tcPr>
            <w:tcW w:w="1134" w:type="dxa"/>
            <w:vAlign w:val="bottom"/>
          </w:tcPr>
          <w:p w:rsidR="001264DA" w:rsidRPr="006B3426" w:rsidRDefault="001264DA" w:rsidP="006B3426">
            <w:pPr>
              <w:jc w:val="both"/>
              <w:rPr>
                <w:sz w:val="20"/>
              </w:rPr>
            </w:pPr>
            <w:r w:rsidRPr="006B3426">
              <w:rPr>
                <w:sz w:val="20"/>
              </w:rPr>
              <w:t>1600</w:t>
            </w:r>
          </w:p>
        </w:tc>
        <w:tc>
          <w:tcPr>
            <w:tcW w:w="1134" w:type="dxa"/>
            <w:vAlign w:val="bottom"/>
          </w:tcPr>
          <w:p w:rsidR="001264DA" w:rsidRPr="006B3426" w:rsidRDefault="001264DA" w:rsidP="006B3426">
            <w:pPr>
              <w:jc w:val="both"/>
              <w:rPr>
                <w:sz w:val="20"/>
              </w:rPr>
            </w:pPr>
            <w:r w:rsidRPr="006B3426">
              <w:rPr>
                <w:sz w:val="20"/>
              </w:rPr>
              <w:t>10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9</w:t>
            </w:r>
          </w:p>
        </w:tc>
        <w:tc>
          <w:tcPr>
            <w:tcW w:w="1134" w:type="dxa"/>
            <w:vAlign w:val="bottom"/>
          </w:tcPr>
          <w:p w:rsidR="001264DA" w:rsidRPr="006B3426" w:rsidRDefault="001264DA" w:rsidP="006B3426">
            <w:pPr>
              <w:jc w:val="both"/>
              <w:rPr>
                <w:sz w:val="20"/>
              </w:rPr>
            </w:pPr>
            <w:r w:rsidRPr="006B3426">
              <w:rPr>
                <w:sz w:val="20"/>
              </w:rPr>
              <w:t>1100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10</w:t>
            </w:r>
          </w:p>
        </w:tc>
        <w:tc>
          <w:tcPr>
            <w:tcW w:w="1134" w:type="dxa"/>
            <w:vAlign w:val="bottom"/>
          </w:tcPr>
          <w:p w:rsidR="001264DA" w:rsidRPr="006B3426" w:rsidRDefault="001264DA" w:rsidP="006B3426">
            <w:pPr>
              <w:jc w:val="both"/>
              <w:rPr>
                <w:sz w:val="20"/>
              </w:rPr>
            </w:pPr>
            <w:r w:rsidRPr="006B3426">
              <w:rPr>
                <w:sz w:val="20"/>
              </w:rPr>
              <w:t>1400</w:t>
            </w:r>
          </w:p>
        </w:tc>
        <w:tc>
          <w:tcPr>
            <w:tcW w:w="1134" w:type="dxa"/>
            <w:vAlign w:val="bottom"/>
          </w:tcPr>
          <w:p w:rsidR="001264DA" w:rsidRPr="006B3426" w:rsidRDefault="001264DA" w:rsidP="006B3426">
            <w:pPr>
              <w:jc w:val="both"/>
              <w:rPr>
                <w:sz w:val="20"/>
              </w:rPr>
            </w:pPr>
            <w:r w:rsidRPr="006B3426">
              <w:rPr>
                <w:sz w:val="20"/>
              </w:rPr>
              <w:t>-5</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11</w:t>
            </w:r>
          </w:p>
        </w:tc>
        <w:tc>
          <w:tcPr>
            <w:tcW w:w="1134" w:type="dxa"/>
            <w:vAlign w:val="bottom"/>
          </w:tcPr>
          <w:p w:rsidR="001264DA" w:rsidRPr="006B3426" w:rsidRDefault="001264DA" w:rsidP="006B3426">
            <w:pPr>
              <w:jc w:val="both"/>
              <w:rPr>
                <w:sz w:val="20"/>
              </w:rPr>
            </w:pPr>
            <w:r w:rsidRPr="006B3426">
              <w:rPr>
                <w:sz w:val="20"/>
              </w:rPr>
              <w:t>1800</w:t>
            </w:r>
          </w:p>
        </w:tc>
        <w:tc>
          <w:tcPr>
            <w:tcW w:w="1134" w:type="dxa"/>
            <w:vAlign w:val="bottom"/>
          </w:tcPr>
          <w:p w:rsidR="001264DA" w:rsidRPr="006B3426" w:rsidRDefault="001264DA" w:rsidP="006B3426">
            <w:pPr>
              <w:jc w:val="both"/>
              <w:rPr>
                <w:sz w:val="20"/>
              </w:rPr>
            </w:pPr>
            <w:r w:rsidRPr="006B3426">
              <w:rPr>
                <w:sz w:val="20"/>
              </w:rPr>
              <w:t>-2</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12</w:t>
            </w:r>
          </w:p>
        </w:tc>
        <w:tc>
          <w:tcPr>
            <w:tcW w:w="1134" w:type="dxa"/>
            <w:vAlign w:val="bottom"/>
          </w:tcPr>
          <w:p w:rsidR="001264DA" w:rsidRPr="006B3426" w:rsidRDefault="001264DA" w:rsidP="006B3426">
            <w:pPr>
              <w:jc w:val="both"/>
              <w:rPr>
                <w:sz w:val="20"/>
              </w:rPr>
            </w:pPr>
            <w:r w:rsidRPr="006B3426">
              <w:rPr>
                <w:sz w:val="20"/>
              </w:rPr>
              <w:t>800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13 Б</w:t>
            </w:r>
          </w:p>
        </w:tc>
        <w:tc>
          <w:tcPr>
            <w:tcW w:w="1134" w:type="dxa"/>
            <w:vAlign w:val="bottom"/>
          </w:tcPr>
          <w:p w:rsidR="001264DA" w:rsidRPr="006B3426" w:rsidRDefault="001264DA" w:rsidP="006B3426">
            <w:pPr>
              <w:jc w:val="both"/>
              <w:rPr>
                <w:sz w:val="20"/>
              </w:rPr>
            </w:pPr>
            <w:r w:rsidRPr="006B3426">
              <w:rPr>
                <w:sz w:val="20"/>
              </w:rPr>
              <w:t>1600</w:t>
            </w:r>
          </w:p>
        </w:tc>
        <w:tc>
          <w:tcPr>
            <w:tcW w:w="1134" w:type="dxa"/>
            <w:vAlign w:val="bottom"/>
          </w:tcPr>
          <w:p w:rsidR="001264DA" w:rsidRPr="006B3426" w:rsidRDefault="001264DA" w:rsidP="006B3426">
            <w:pPr>
              <w:jc w:val="both"/>
              <w:rPr>
                <w:sz w:val="20"/>
              </w:rPr>
            </w:pPr>
            <w:r w:rsidRPr="006B3426">
              <w:rPr>
                <w:sz w:val="20"/>
              </w:rPr>
              <w:t>0,4</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14</w:t>
            </w:r>
          </w:p>
        </w:tc>
        <w:tc>
          <w:tcPr>
            <w:tcW w:w="1134" w:type="dxa"/>
            <w:vAlign w:val="bottom"/>
          </w:tcPr>
          <w:p w:rsidR="001264DA" w:rsidRPr="006B3426" w:rsidRDefault="001264DA" w:rsidP="006B3426">
            <w:pPr>
              <w:jc w:val="both"/>
              <w:rPr>
                <w:sz w:val="20"/>
              </w:rPr>
            </w:pPr>
            <w:r w:rsidRPr="006B3426">
              <w:rPr>
                <w:sz w:val="20"/>
              </w:rPr>
              <w:t>1300</w:t>
            </w:r>
          </w:p>
        </w:tc>
        <w:tc>
          <w:tcPr>
            <w:tcW w:w="1134" w:type="dxa"/>
            <w:vAlign w:val="bottom"/>
          </w:tcPr>
          <w:p w:rsidR="001264DA" w:rsidRPr="006B3426" w:rsidRDefault="001264DA" w:rsidP="006B3426">
            <w:pPr>
              <w:jc w:val="both"/>
              <w:rPr>
                <w:sz w:val="20"/>
              </w:rPr>
            </w:pPr>
            <w:r w:rsidRPr="006B3426">
              <w:rPr>
                <w:sz w:val="20"/>
              </w:rPr>
              <w:t>1,5</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15</w:t>
            </w:r>
          </w:p>
        </w:tc>
        <w:tc>
          <w:tcPr>
            <w:tcW w:w="1134" w:type="dxa"/>
            <w:vAlign w:val="bottom"/>
          </w:tcPr>
          <w:p w:rsidR="001264DA" w:rsidRPr="006B3426" w:rsidRDefault="001264DA" w:rsidP="006B3426">
            <w:pPr>
              <w:jc w:val="both"/>
              <w:rPr>
                <w:sz w:val="20"/>
              </w:rPr>
            </w:pPr>
            <w:r w:rsidRPr="006B3426">
              <w:rPr>
                <w:sz w:val="20"/>
              </w:rPr>
              <w:t>1700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16</w:t>
            </w:r>
          </w:p>
        </w:tc>
        <w:tc>
          <w:tcPr>
            <w:tcW w:w="1134" w:type="dxa"/>
            <w:vAlign w:val="bottom"/>
          </w:tcPr>
          <w:p w:rsidR="001264DA" w:rsidRPr="006B3426" w:rsidRDefault="001264DA" w:rsidP="006B3426">
            <w:pPr>
              <w:jc w:val="both"/>
              <w:rPr>
                <w:sz w:val="20"/>
              </w:rPr>
            </w:pPr>
            <w:r w:rsidRPr="006B3426">
              <w:rPr>
                <w:sz w:val="20"/>
              </w:rPr>
              <w:t>800</w:t>
            </w:r>
          </w:p>
        </w:tc>
        <w:tc>
          <w:tcPr>
            <w:tcW w:w="1134" w:type="dxa"/>
            <w:vAlign w:val="bottom"/>
          </w:tcPr>
          <w:p w:rsidR="001264DA" w:rsidRPr="006B3426" w:rsidRDefault="001264DA" w:rsidP="006B3426">
            <w:pPr>
              <w:jc w:val="both"/>
              <w:rPr>
                <w:sz w:val="20"/>
              </w:rPr>
            </w:pPr>
            <w:r w:rsidRPr="006B3426">
              <w:rPr>
                <w:sz w:val="20"/>
              </w:rPr>
              <w:t>-7</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17</w:t>
            </w:r>
          </w:p>
        </w:tc>
        <w:tc>
          <w:tcPr>
            <w:tcW w:w="1134" w:type="dxa"/>
            <w:vAlign w:val="bottom"/>
          </w:tcPr>
          <w:p w:rsidR="001264DA" w:rsidRPr="006B3426" w:rsidRDefault="001264DA" w:rsidP="006B3426">
            <w:pPr>
              <w:jc w:val="both"/>
              <w:rPr>
                <w:sz w:val="20"/>
              </w:rPr>
            </w:pPr>
            <w:r w:rsidRPr="006B3426">
              <w:rPr>
                <w:sz w:val="20"/>
              </w:rPr>
              <w:t>1600</w:t>
            </w:r>
          </w:p>
        </w:tc>
        <w:tc>
          <w:tcPr>
            <w:tcW w:w="1134" w:type="dxa"/>
            <w:vAlign w:val="bottom"/>
          </w:tcPr>
          <w:p w:rsidR="001264DA" w:rsidRPr="006B3426" w:rsidRDefault="001264DA" w:rsidP="006B3426">
            <w:pPr>
              <w:jc w:val="both"/>
              <w:rPr>
                <w:sz w:val="20"/>
              </w:rPr>
            </w:pPr>
            <w:r w:rsidRPr="006B3426">
              <w:rPr>
                <w:sz w:val="20"/>
              </w:rPr>
              <w:t>-12</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18</w:t>
            </w:r>
          </w:p>
        </w:tc>
        <w:tc>
          <w:tcPr>
            <w:tcW w:w="1134" w:type="dxa"/>
            <w:vAlign w:val="bottom"/>
          </w:tcPr>
          <w:p w:rsidR="001264DA" w:rsidRPr="006B3426" w:rsidRDefault="001264DA" w:rsidP="006B3426">
            <w:pPr>
              <w:jc w:val="both"/>
              <w:rPr>
                <w:sz w:val="20"/>
              </w:rPr>
            </w:pPr>
            <w:r w:rsidRPr="006B3426">
              <w:rPr>
                <w:sz w:val="20"/>
              </w:rPr>
              <w:t>1100</w:t>
            </w:r>
          </w:p>
        </w:tc>
        <w:tc>
          <w:tcPr>
            <w:tcW w:w="1134" w:type="dxa"/>
            <w:vAlign w:val="bottom"/>
          </w:tcPr>
          <w:p w:rsidR="001264DA" w:rsidRPr="006B3426" w:rsidRDefault="001264DA" w:rsidP="006B3426">
            <w:pPr>
              <w:jc w:val="both"/>
              <w:rPr>
                <w:sz w:val="20"/>
              </w:rPr>
            </w:pPr>
            <w:r w:rsidRPr="006B3426">
              <w:rPr>
                <w:sz w:val="20"/>
              </w:rPr>
              <w:t>-2</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19</w:t>
            </w:r>
          </w:p>
        </w:tc>
        <w:tc>
          <w:tcPr>
            <w:tcW w:w="1134" w:type="dxa"/>
            <w:vAlign w:val="bottom"/>
          </w:tcPr>
          <w:p w:rsidR="001264DA" w:rsidRPr="006B3426" w:rsidRDefault="001264DA" w:rsidP="006B3426">
            <w:pPr>
              <w:jc w:val="both"/>
              <w:rPr>
                <w:sz w:val="20"/>
              </w:rPr>
            </w:pPr>
            <w:r w:rsidRPr="006B3426">
              <w:rPr>
                <w:sz w:val="20"/>
              </w:rPr>
              <w:t>1200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20</w:t>
            </w:r>
          </w:p>
        </w:tc>
        <w:tc>
          <w:tcPr>
            <w:tcW w:w="1134" w:type="dxa"/>
            <w:vAlign w:val="bottom"/>
          </w:tcPr>
          <w:p w:rsidR="001264DA" w:rsidRPr="006B3426" w:rsidRDefault="001264DA" w:rsidP="006B3426">
            <w:pPr>
              <w:jc w:val="both"/>
              <w:rPr>
                <w:sz w:val="20"/>
              </w:rPr>
            </w:pPr>
            <w:r w:rsidRPr="006B3426">
              <w:rPr>
                <w:sz w:val="20"/>
              </w:rPr>
              <w:t>1600</w:t>
            </w:r>
          </w:p>
        </w:tc>
        <w:tc>
          <w:tcPr>
            <w:tcW w:w="1134" w:type="dxa"/>
            <w:vAlign w:val="bottom"/>
          </w:tcPr>
          <w:p w:rsidR="001264DA" w:rsidRPr="006B3426" w:rsidRDefault="001264DA" w:rsidP="006B3426">
            <w:pPr>
              <w:jc w:val="both"/>
              <w:rPr>
                <w:sz w:val="20"/>
              </w:rPr>
            </w:pPr>
            <w:r w:rsidRPr="006B3426">
              <w:rPr>
                <w:sz w:val="20"/>
              </w:rPr>
              <w:t>10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21</w:t>
            </w:r>
          </w:p>
        </w:tc>
        <w:tc>
          <w:tcPr>
            <w:tcW w:w="1134" w:type="dxa"/>
            <w:vAlign w:val="bottom"/>
          </w:tcPr>
          <w:p w:rsidR="001264DA" w:rsidRPr="006B3426" w:rsidRDefault="001264DA" w:rsidP="006B3426">
            <w:pPr>
              <w:jc w:val="both"/>
              <w:rPr>
                <w:sz w:val="20"/>
              </w:rPr>
            </w:pPr>
            <w:r w:rsidRPr="006B3426">
              <w:rPr>
                <w:sz w:val="20"/>
              </w:rPr>
              <w:t>1800</w:t>
            </w:r>
          </w:p>
        </w:tc>
        <w:tc>
          <w:tcPr>
            <w:tcW w:w="1134" w:type="dxa"/>
            <w:vAlign w:val="bottom"/>
          </w:tcPr>
          <w:p w:rsidR="001264DA" w:rsidRPr="006B3426" w:rsidRDefault="001264DA" w:rsidP="006B3426">
            <w:pPr>
              <w:jc w:val="both"/>
              <w:rPr>
                <w:sz w:val="20"/>
              </w:rPr>
            </w:pPr>
            <w:r w:rsidRPr="006B3426">
              <w:rPr>
                <w:sz w:val="20"/>
              </w:rPr>
              <w:t>2,5</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22</w:t>
            </w:r>
          </w:p>
        </w:tc>
        <w:tc>
          <w:tcPr>
            <w:tcW w:w="1134" w:type="dxa"/>
            <w:vAlign w:val="bottom"/>
          </w:tcPr>
          <w:p w:rsidR="001264DA" w:rsidRPr="006B3426" w:rsidRDefault="001264DA" w:rsidP="006B3426">
            <w:pPr>
              <w:jc w:val="both"/>
              <w:rPr>
                <w:sz w:val="20"/>
              </w:rPr>
            </w:pPr>
            <w:r w:rsidRPr="006B3426">
              <w:rPr>
                <w:sz w:val="20"/>
              </w:rPr>
              <w:t>800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23</w:t>
            </w:r>
          </w:p>
        </w:tc>
        <w:tc>
          <w:tcPr>
            <w:tcW w:w="1134" w:type="dxa"/>
            <w:vAlign w:val="bottom"/>
          </w:tcPr>
          <w:p w:rsidR="001264DA" w:rsidRPr="006B3426" w:rsidRDefault="001264DA" w:rsidP="006B3426">
            <w:pPr>
              <w:jc w:val="both"/>
              <w:rPr>
                <w:sz w:val="20"/>
              </w:rPr>
            </w:pPr>
            <w:r w:rsidRPr="006B3426">
              <w:rPr>
                <w:sz w:val="20"/>
              </w:rPr>
              <w:t>1700</w:t>
            </w:r>
          </w:p>
        </w:tc>
        <w:tc>
          <w:tcPr>
            <w:tcW w:w="1134" w:type="dxa"/>
            <w:vAlign w:val="bottom"/>
          </w:tcPr>
          <w:p w:rsidR="001264DA" w:rsidRPr="006B3426" w:rsidRDefault="001264DA" w:rsidP="006B3426">
            <w:pPr>
              <w:jc w:val="both"/>
              <w:rPr>
                <w:sz w:val="20"/>
              </w:rPr>
            </w:pPr>
            <w:r w:rsidRPr="006B3426">
              <w:rPr>
                <w:sz w:val="20"/>
              </w:rPr>
              <w:t>-6</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24</w:t>
            </w:r>
          </w:p>
        </w:tc>
        <w:tc>
          <w:tcPr>
            <w:tcW w:w="1134" w:type="dxa"/>
            <w:vAlign w:val="bottom"/>
          </w:tcPr>
          <w:p w:rsidR="001264DA" w:rsidRPr="006B3426" w:rsidRDefault="001264DA" w:rsidP="006B3426">
            <w:pPr>
              <w:jc w:val="both"/>
              <w:rPr>
                <w:sz w:val="20"/>
              </w:rPr>
            </w:pPr>
            <w:r w:rsidRPr="006B3426">
              <w:rPr>
                <w:sz w:val="20"/>
              </w:rPr>
              <w:t>1000</w:t>
            </w:r>
          </w:p>
        </w:tc>
        <w:tc>
          <w:tcPr>
            <w:tcW w:w="1134" w:type="dxa"/>
            <w:vAlign w:val="bottom"/>
          </w:tcPr>
          <w:p w:rsidR="001264DA" w:rsidRPr="006B3426" w:rsidRDefault="001264DA" w:rsidP="006B3426">
            <w:pPr>
              <w:jc w:val="both"/>
              <w:rPr>
                <w:sz w:val="20"/>
              </w:rPr>
            </w:pPr>
            <w:r w:rsidRPr="006B3426">
              <w:rPr>
                <w:sz w:val="20"/>
              </w:rPr>
              <w:t>-3</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25</w:t>
            </w:r>
          </w:p>
        </w:tc>
        <w:tc>
          <w:tcPr>
            <w:tcW w:w="1134" w:type="dxa"/>
            <w:vAlign w:val="bottom"/>
          </w:tcPr>
          <w:p w:rsidR="001264DA" w:rsidRPr="006B3426" w:rsidRDefault="001264DA" w:rsidP="006B3426">
            <w:pPr>
              <w:jc w:val="both"/>
              <w:rPr>
                <w:sz w:val="20"/>
              </w:rPr>
            </w:pPr>
            <w:r w:rsidRPr="006B3426">
              <w:rPr>
                <w:sz w:val="20"/>
              </w:rPr>
              <w:t>1500</w:t>
            </w:r>
          </w:p>
        </w:tc>
        <w:tc>
          <w:tcPr>
            <w:tcW w:w="1134" w:type="dxa"/>
            <w:vAlign w:val="bottom"/>
          </w:tcPr>
          <w:p w:rsidR="001264DA" w:rsidRPr="006B3426" w:rsidRDefault="001264DA" w:rsidP="006B3426">
            <w:pPr>
              <w:jc w:val="both"/>
              <w:rPr>
                <w:sz w:val="20"/>
              </w:rPr>
            </w:pPr>
            <w:r w:rsidRPr="006B3426">
              <w:rPr>
                <w:sz w:val="20"/>
              </w:rPr>
              <w:t>-8</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26</w:t>
            </w:r>
          </w:p>
        </w:tc>
        <w:tc>
          <w:tcPr>
            <w:tcW w:w="1134" w:type="dxa"/>
            <w:vAlign w:val="bottom"/>
          </w:tcPr>
          <w:p w:rsidR="001264DA" w:rsidRPr="006B3426" w:rsidRDefault="001264DA" w:rsidP="006B3426">
            <w:pPr>
              <w:jc w:val="both"/>
              <w:rPr>
                <w:sz w:val="20"/>
              </w:rPr>
            </w:pPr>
            <w:r w:rsidRPr="006B3426">
              <w:rPr>
                <w:sz w:val="20"/>
              </w:rPr>
              <w:t>700</w:t>
            </w:r>
          </w:p>
        </w:tc>
        <w:tc>
          <w:tcPr>
            <w:tcW w:w="1134" w:type="dxa"/>
            <w:vAlign w:val="bottom"/>
          </w:tcPr>
          <w:p w:rsidR="001264DA" w:rsidRPr="006B3426" w:rsidRDefault="001264DA" w:rsidP="006B3426">
            <w:pPr>
              <w:jc w:val="both"/>
              <w:rPr>
                <w:sz w:val="20"/>
              </w:rPr>
            </w:pPr>
            <w:r w:rsidRPr="006B3426">
              <w:rPr>
                <w:sz w:val="20"/>
              </w:rPr>
              <w:t>0</w:t>
            </w:r>
          </w:p>
        </w:tc>
      </w:tr>
      <w:tr w:rsidR="001264DA" w:rsidRPr="006B3426" w:rsidTr="00544606">
        <w:trPr>
          <w:trHeight w:val="310"/>
          <w:jc w:val="center"/>
        </w:trPr>
        <w:tc>
          <w:tcPr>
            <w:tcW w:w="0" w:type="auto"/>
            <w:vAlign w:val="center"/>
          </w:tcPr>
          <w:p w:rsidR="001264DA" w:rsidRPr="006B3426" w:rsidRDefault="001264DA" w:rsidP="006B3426">
            <w:pPr>
              <w:jc w:val="both"/>
              <w:rPr>
                <w:sz w:val="20"/>
              </w:rPr>
            </w:pPr>
            <w:r w:rsidRPr="006B3426">
              <w:rPr>
                <w:sz w:val="20"/>
              </w:rPr>
              <w:t>27 В</w:t>
            </w:r>
          </w:p>
        </w:tc>
        <w:tc>
          <w:tcPr>
            <w:tcW w:w="1134" w:type="dxa"/>
            <w:vAlign w:val="bottom"/>
          </w:tcPr>
          <w:p w:rsidR="001264DA" w:rsidRPr="006B3426" w:rsidRDefault="001264DA" w:rsidP="006B3426">
            <w:pPr>
              <w:jc w:val="both"/>
              <w:rPr>
                <w:sz w:val="20"/>
              </w:rPr>
            </w:pPr>
            <w:r w:rsidRPr="006B3426">
              <w:rPr>
                <w:sz w:val="20"/>
              </w:rPr>
              <w:t>1000</w:t>
            </w:r>
          </w:p>
        </w:tc>
        <w:tc>
          <w:tcPr>
            <w:tcW w:w="1134" w:type="dxa"/>
            <w:vAlign w:val="bottom"/>
          </w:tcPr>
          <w:p w:rsidR="001264DA" w:rsidRPr="006B3426" w:rsidRDefault="001264DA" w:rsidP="006B3426">
            <w:pPr>
              <w:jc w:val="both"/>
              <w:rPr>
                <w:sz w:val="20"/>
              </w:rPr>
            </w:pPr>
            <w:r w:rsidRPr="006B3426">
              <w:rPr>
                <w:sz w:val="20"/>
              </w:rPr>
              <w:t>0,2</w:t>
            </w:r>
          </w:p>
        </w:tc>
      </w:tr>
      <w:tr w:rsidR="001264DA" w:rsidRPr="006B3426" w:rsidTr="00544606">
        <w:trPr>
          <w:trHeight w:val="310"/>
          <w:jc w:val="center"/>
        </w:trPr>
        <w:tc>
          <w:tcPr>
            <w:tcW w:w="0" w:type="auto"/>
            <w:tcBorders>
              <w:bottom w:val="double" w:sz="6" w:space="0" w:color="auto"/>
            </w:tcBorders>
            <w:vAlign w:val="center"/>
          </w:tcPr>
          <w:p w:rsidR="001264DA" w:rsidRPr="006B3426" w:rsidRDefault="001264DA" w:rsidP="006B3426">
            <w:pPr>
              <w:jc w:val="both"/>
              <w:rPr>
                <w:sz w:val="20"/>
              </w:rPr>
            </w:pPr>
          </w:p>
        </w:tc>
        <w:tc>
          <w:tcPr>
            <w:tcW w:w="1134" w:type="dxa"/>
            <w:tcBorders>
              <w:bottom w:val="double" w:sz="6" w:space="0" w:color="auto"/>
            </w:tcBorders>
            <w:vAlign w:val="bottom"/>
          </w:tcPr>
          <w:p w:rsidR="001264DA" w:rsidRPr="006B3426" w:rsidRDefault="001264DA" w:rsidP="006B3426">
            <w:pPr>
              <w:jc w:val="both"/>
              <w:rPr>
                <w:sz w:val="20"/>
              </w:rPr>
            </w:pPr>
            <w:r w:rsidRPr="006B3426">
              <w:rPr>
                <w:sz w:val="20"/>
              </w:rPr>
              <w:t>35300</w:t>
            </w:r>
          </w:p>
        </w:tc>
        <w:tc>
          <w:tcPr>
            <w:tcW w:w="1134" w:type="dxa"/>
            <w:tcBorders>
              <w:bottom w:val="double" w:sz="6" w:space="0" w:color="auto"/>
            </w:tcBorders>
            <w:vAlign w:val="bottom"/>
          </w:tcPr>
          <w:p w:rsidR="001264DA" w:rsidRPr="006B3426" w:rsidRDefault="001264DA" w:rsidP="006B3426">
            <w:pPr>
              <w:jc w:val="both"/>
              <w:rPr>
                <w:sz w:val="20"/>
              </w:rPr>
            </w:pPr>
          </w:p>
        </w:tc>
      </w:tr>
    </w:tbl>
    <w:p w:rsidR="00625585" w:rsidRPr="006B3426" w:rsidRDefault="00544606" w:rsidP="006B3426">
      <w:pPr>
        <w:spacing w:line="360" w:lineRule="auto"/>
        <w:ind w:firstLine="709"/>
        <w:jc w:val="both"/>
        <w:rPr>
          <w:b/>
          <w:sz w:val="28"/>
          <w:szCs w:val="28"/>
        </w:rPr>
      </w:pPr>
      <w:r>
        <w:rPr>
          <w:sz w:val="28"/>
          <w:szCs w:val="28"/>
        </w:rPr>
        <w:br w:type="page"/>
      </w:r>
      <w:r w:rsidR="00625585" w:rsidRPr="006B3426">
        <w:rPr>
          <w:b/>
          <w:sz w:val="28"/>
          <w:szCs w:val="28"/>
        </w:rPr>
        <w:t>2</w:t>
      </w:r>
      <w:r w:rsidR="003B255D" w:rsidRPr="006B3426">
        <w:rPr>
          <w:b/>
          <w:sz w:val="28"/>
          <w:szCs w:val="28"/>
        </w:rPr>
        <w:t>.</w:t>
      </w:r>
      <w:r w:rsidR="00625585" w:rsidRPr="006B3426">
        <w:rPr>
          <w:b/>
          <w:sz w:val="28"/>
          <w:szCs w:val="28"/>
        </w:rPr>
        <w:t xml:space="preserve"> </w:t>
      </w:r>
      <w:r w:rsidR="001E1BED" w:rsidRPr="006B3426">
        <w:rPr>
          <w:b/>
          <w:sz w:val="28"/>
          <w:szCs w:val="28"/>
        </w:rPr>
        <w:t>Анализ исходных да</w:t>
      </w:r>
      <w:r w:rsidR="001E68E1" w:rsidRPr="006B3426">
        <w:rPr>
          <w:b/>
          <w:sz w:val="28"/>
          <w:szCs w:val="28"/>
        </w:rPr>
        <w:t>нных и выбор расчетного подъема</w:t>
      </w:r>
    </w:p>
    <w:p w:rsidR="00544606" w:rsidRDefault="00544606" w:rsidP="006B3426">
      <w:pPr>
        <w:spacing w:line="360" w:lineRule="auto"/>
        <w:ind w:firstLine="709"/>
        <w:jc w:val="both"/>
        <w:rPr>
          <w:b/>
          <w:sz w:val="28"/>
          <w:szCs w:val="28"/>
        </w:rPr>
      </w:pPr>
    </w:p>
    <w:p w:rsidR="00233219" w:rsidRPr="006B3426" w:rsidRDefault="00233219" w:rsidP="006B3426">
      <w:pPr>
        <w:spacing w:line="360" w:lineRule="auto"/>
        <w:ind w:firstLine="709"/>
        <w:jc w:val="both"/>
        <w:rPr>
          <w:b/>
          <w:sz w:val="28"/>
          <w:szCs w:val="28"/>
        </w:rPr>
      </w:pPr>
      <w:r w:rsidRPr="006B3426">
        <w:rPr>
          <w:b/>
          <w:sz w:val="28"/>
          <w:szCs w:val="28"/>
        </w:rPr>
        <w:t>2</w:t>
      </w:r>
      <w:r w:rsidR="001E68E1" w:rsidRPr="006B3426">
        <w:rPr>
          <w:b/>
          <w:sz w:val="28"/>
          <w:szCs w:val="28"/>
        </w:rPr>
        <w:t>.1. Основные данные электровоза</w:t>
      </w:r>
    </w:p>
    <w:p w:rsidR="00625585" w:rsidRPr="006B3426" w:rsidRDefault="00625585" w:rsidP="006B3426">
      <w:pPr>
        <w:spacing w:line="360" w:lineRule="auto"/>
        <w:ind w:firstLine="709"/>
        <w:jc w:val="both"/>
        <w:rPr>
          <w:sz w:val="28"/>
          <w:szCs w:val="28"/>
        </w:rPr>
      </w:pPr>
    </w:p>
    <w:p w:rsidR="00544606" w:rsidRDefault="00965E2D" w:rsidP="006B3426">
      <w:pPr>
        <w:spacing w:line="360" w:lineRule="auto"/>
        <w:ind w:firstLine="709"/>
        <w:jc w:val="both"/>
        <w:rPr>
          <w:sz w:val="28"/>
          <w:szCs w:val="28"/>
        </w:rPr>
      </w:pPr>
      <w:r w:rsidRPr="006B3426">
        <w:rPr>
          <w:sz w:val="28"/>
          <w:szCs w:val="28"/>
        </w:rPr>
        <w:t>Таблица</w:t>
      </w:r>
      <w:r w:rsidR="00A43D59" w:rsidRPr="006B3426">
        <w:rPr>
          <w:sz w:val="28"/>
          <w:szCs w:val="28"/>
        </w:rPr>
        <w:t xml:space="preserve"> </w:t>
      </w:r>
      <w:r w:rsidR="00625585" w:rsidRPr="006B3426">
        <w:rPr>
          <w:sz w:val="28"/>
          <w:szCs w:val="28"/>
        </w:rPr>
        <w:t>2.1</w:t>
      </w:r>
    </w:p>
    <w:p w:rsidR="00625585" w:rsidRPr="006B3426" w:rsidRDefault="00625585" w:rsidP="006B3426">
      <w:pPr>
        <w:spacing w:line="360" w:lineRule="auto"/>
        <w:ind w:firstLine="709"/>
        <w:jc w:val="both"/>
        <w:rPr>
          <w:sz w:val="28"/>
          <w:szCs w:val="28"/>
        </w:rPr>
      </w:pPr>
      <w:r w:rsidRPr="006B3426">
        <w:rPr>
          <w:sz w:val="28"/>
          <w:szCs w:val="28"/>
        </w:rPr>
        <w:t>Основные технические данные и характеристики электровоза</w:t>
      </w:r>
      <w:r w:rsidR="00A43D59" w:rsidRPr="006B3426">
        <w:rPr>
          <w:sz w:val="28"/>
          <w:szCs w:val="28"/>
        </w:rPr>
        <w:t>.</w:t>
      </w:r>
    </w:p>
    <w:tbl>
      <w:tblPr>
        <w:tblW w:w="46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41"/>
        <w:gridCol w:w="869"/>
        <w:gridCol w:w="869"/>
        <w:gridCol w:w="871"/>
        <w:gridCol w:w="878"/>
        <w:gridCol w:w="860"/>
        <w:gridCol w:w="1107"/>
        <w:gridCol w:w="877"/>
      </w:tblGrid>
      <w:tr w:rsidR="00F053FD" w:rsidRPr="00544606" w:rsidTr="00544606">
        <w:trPr>
          <w:trHeight w:val="463"/>
          <w:jc w:val="right"/>
        </w:trPr>
        <w:tc>
          <w:tcPr>
            <w:tcW w:w="814" w:type="pct"/>
            <w:vAlign w:val="center"/>
          </w:tcPr>
          <w:p w:rsidR="00F053FD" w:rsidRPr="00544606" w:rsidRDefault="00F053FD" w:rsidP="00544606">
            <w:pPr>
              <w:jc w:val="both"/>
              <w:rPr>
                <w:sz w:val="20"/>
              </w:rPr>
            </w:pPr>
            <w:r w:rsidRPr="00544606">
              <w:rPr>
                <w:sz w:val="20"/>
              </w:rPr>
              <w:t>Серия</w:t>
            </w:r>
          </w:p>
          <w:p w:rsidR="00F053FD" w:rsidRPr="00544606" w:rsidRDefault="00F053FD" w:rsidP="00544606">
            <w:pPr>
              <w:jc w:val="both"/>
              <w:rPr>
                <w:sz w:val="20"/>
              </w:rPr>
            </w:pPr>
            <w:r w:rsidRPr="00544606">
              <w:rPr>
                <w:sz w:val="20"/>
              </w:rPr>
              <w:t>электровоза</w:t>
            </w:r>
          </w:p>
        </w:tc>
        <w:tc>
          <w:tcPr>
            <w:tcW w:w="639" w:type="pct"/>
            <w:vAlign w:val="center"/>
          </w:tcPr>
          <w:p w:rsidR="00F053FD" w:rsidRPr="00544606" w:rsidRDefault="00F053FD" w:rsidP="00544606">
            <w:pPr>
              <w:jc w:val="both"/>
              <w:rPr>
                <w:sz w:val="20"/>
              </w:rPr>
            </w:pPr>
            <w:r w:rsidRPr="00544606">
              <w:rPr>
                <w:sz w:val="20"/>
              </w:rPr>
              <w:t xml:space="preserve">Тип </w:t>
            </w:r>
          </w:p>
          <w:p w:rsidR="00F053FD" w:rsidRPr="00544606" w:rsidRDefault="00F053FD" w:rsidP="00544606">
            <w:pPr>
              <w:jc w:val="both"/>
              <w:rPr>
                <w:sz w:val="20"/>
              </w:rPr>
            </w:pPr>
            <w:r w:rsidRPr="00544606">
              <w:rPr>
                <w:sz w:val="20"/>
              </w:rPr>
              <w:t>ТЭД</w:t>
            </w:r>
          </w:p>
        </w:tc>
        <w:tc>
          <w:tcPr>
            <w:tcW w:w="487" w:type="pct"/>
            <w:vAlign w:val="center"/>
          </w:tcPr>
          <w:p w:rsidR="00F053FD" w:rsidRPr="00544606" w:rsidRDefault="00F053FD" w:rsidP="00544606">
            <w:pPr>
              <w:jc w:val="both"/>
              <w:rPr>
                <w:sz w:val="20"/>
              </w:rPr>
            </w:pPr>
            <w:r w:rsidRPr="00544606">
              <w:rPr>
                <w:sz w:val="20"/>
                <w:lang w:val="en-US"/>
              </w:rPr>
              <w:t>m</w:t>
            </w:r>
            <w:r w:rsidRPr="00544606">
              <w:rPr>
                <w:sz w:val="20"/>
                <w:vertAlign w:val="subscript"/>
              </w:rPr>
              <w:t xml:space="preserve"> э, </w:t>
            </w:r>
            <w:r w:rsidRPr="00544606">
              <w:rPr>
                <w:sz w:val="20"/>
              </w:rPr>
              <w:t>т</w:t>
            </w:r>
          </w:p>
        </w:tc>
        <w:tc>
          <w:tcPr>
            <w:tcW w:w="487" w:type="pct"/>
            <w:vAlign w:val="center"/>
          </w:tcPr>
          <w:p w:rsidR="00F053FD" w:rsidRPr="00544606" w:rsidRDefault="00F053FD" w:rsidP="00544606">
            <w:pPr>
              <w:jc w:val="both"/>
              <w:rPr>
                <w:sz w:val="20"/>
              </w:rPr>
            </w:pPr>
            <w:r w:rsidRPr="00544606">
              <w:rPr>
                <w:sz w:val="20"/>
                <w:lang w:val="en-US"/>
              </w:rPr>
              <w:t>F</w:t>
            </w:r>
            <w:r w:rsidRPr="00544606">
              <w:rPr>
                <w:sz w:val="20"/>
                <w:vertAlign w:val="subscript"/>
              </w:rPr>
              <w:t xml:space="preserve"> ктр, </w:t>
            </w:r>
            <w:r w:rsidRPr="00544606">
              <w:rPr>
                <w:sz w:val="20"/>
              </w:rPr>
              <w:t>кН</w:t>
            </w:r>
          </w:p>
        </w:tc>
        <w:tc>
          <w:tcPr>
            <w:tcW w:w="488" w:type="pct"/>
            <w:vAlign w:val="center"/>
          </w:tcPr>
          <w:p w:rsidR="00F053FD" w:rsidRPr="00544606" w:rsidRDefault="00F053FD" w:rsidP="00544606">
            <w:pPr>
              <w:jc w:val="both"/>
              <w:rPr>
                <w:sz w:val="20"/>
                <w:vertAlign w:val="subscript"/>
              </w:rPr>
            </w:pPr>
            <w:r w:rsidRPr="00544606">
              <w:rPr>
                <w:sz w:val="20"/>
                <w:lang w:val="en-US"/>
              </w:rPr>
              <w:t>F</w:t>
            </w:r>
            <w:r w:rsidRPr="00544606">
              <w:rPr>
                <w:sz w:val="20"/>
                <w:vertAlign w:val="subscript"/>
              </w:rPr>
              <w:t xml:space="preserve">кт, </w:t>
            </w:r>
          </w:p>
          <w:p w:rsidR="00F053FD" w:rsidRPr="00544606" w:rsidRDefault="00F053FD" w:rsidP="00544606">
            <w:pPr>
              <w:jc w:val="both"/>
              <w:rPr>
                <w:sz w:val="20"/>
              </w:rPr>
            </w:pPr>
            <w:r w:rsidRPr="00544606">
              <w:rPr>
                <w:sz w:val="20"/>
              </w:rPr>
              <w:t>кН</w:t>
            </w:r>
          </w:p>
        </w:tc>
        <w:tc>
          <w:tcPr>
            <w:tcW w:w="492" w:type="pct"/>
            <w:vAlign w:val="center"/>
          </w:tcPr>
          <w:p w:rsidR="00F053FD" w:rsidRPr="00544606" w:rsidRDefault="00F053FD" w:rsidP="00544606">
            <w:pPr>
              <w:jc w:val="both"/>
              <w:rPr>
                <w:sz w:val="20"/>
              </w:rPr>
            </w:pPr>
            <w:r w:rsidRPr="00544606">
              <w:rPr>
                <w:sz w:val="20"/>
                <w:lang w:val="en-US"/>
              </w:rPr>
              <w:t>v</w:t>
            </w:r>
            <w:r w:rsidRPr="00544606">
              <w:rPr>
                <w:sz w:val="20"/>
                <w:vertAlign w:val="subscript"/>
              </w:rPr>
              <w:t xml:space="preserve"> р,</w:t>
            </w:r>
          </w:p>
          <w:p w:rsidR="00F053FD" w:rsidRPr="00544606" w:rsidRDefault="00F053FD" w:rsidP="00544606">
            <w:pPr>
              <w:jc w:val="both"/>
              <w:rPr>
                <w:sz w:val="20"/>
              </w:rPr>
            </w:pPr>
            <w:r w:rsidRPr="00544606">
              <w:rPr>
                <w:sz w:val="20"/>
              </w:rPr>
              <w:t>км/ч</w:t>
            </w:r>
          </w:p>
        </w:tc>
        <w:tc>
          <w:tcPr>
            <w:tcW w:w="482" w:type="pct"/>
            <w:vAlign w:val="center"/>
          </w:tcPr>
          <w:p w:rsidR="00F053FD" w:rsidRPr="00544606" w:rsidRDefault="00F053FD" w:rsidP="00544606">
            <w:pPr>
              <w:jc w:val="both"/>
              <w:rPr>
                <w:sz w:val="20"/>
              </w:rPr>
            </w:pPr>
            <w:r w:rsidRPr="00544606">
              <w:rPr>
                <w:sz w:val="20"/>
                <w:lang w:val="en-US"/>
              </w:rPr>
              <w:t>L</w:t>
            </w:r>
            <w:r w:rsidRPr="00544606">
              <w:rPr>
                <w:sz w:val="20"/>
                <w:vertAlign w:val="subscript"/>
              </w:rPr>
              <w:t xml:space="preserve"> э,</w:t>
            </w:r>
          </w:p>
          <w:p w:rsidR="00F053FD" w:rsidRPr="00544606" w:rsidRDefault="00F053FD" w:rsidP="00544606">
            <w:pPr>
              <w:jc w:val="both"/>
              <w:rPr>
                <w:sz w:val="20"/>
              </w:rPr>
            </w:pPr>
            <w:r w:rsidRPr="00544606">
              <w:rPr>
                <w:sz w:val="20"/>
              </w:rPr>
              <w:t>м</w:t>
            </w:r>
          </w:p>
        </w:tc>
        <w:tc>
          <w:tcPr>
            <w:tcW w:w="620" w:type="pct"/>
            <w:vAlign w:val="center"/>
          </w:tcPr>
          <w:p w:rsidR="00F053FD" w:rsidRPr="00544606" w:rsidRDefault="00F053FD" w:rsidP="00544606">
            <w:pPr>
              <w:jc w:val="both"/>
              <w:rPr>
                <w:sz w:val="20"/>
              </w:rPr>
            </w:pPr>
            <w:r w:rsidRPr="00544606">
              <w:rPr>
                <w:sz w:val="20"/>
                <w:lang w:val="en-US"/>
              </w:rPr>
              <w:t>a</w:t>
            </w:r>
            <w:r w:rsidRPr="00544606">
              <w:rPr>
                <w:sz w:val="20"/>
                <w:vertAlign w:val="subscript"/>
              </w:rPr>
              <w:t xml:space="preserve"> сн,</w:t>
            </w:r>
          </w:p>
          <w:p w:rsidR="00F053FD" w:rsidRPr="00544606" w:rsidRDefault="00F053FD" w:rsidP="00544606">
            <w:pPr>
              <w:jc w:val="both"/>
              <w:rPr>
                <w:sz w:val="20"/>
              </w:rPr>
            </w:pPr>
            <w:r w:rsidRPr="00544606">
              <w:rPr>
                <w:sz w:val="20"/>
              </w:rPr>
              <w:t>кВт·ч/мин</w:t>
            </w:r>
          </w:p>
        </w:tc>
        <w:tc>
          <w:tcPr>
            <w:tcW w:w="491" w:type="pct"/>
            <w:vAlign w:val="center"/>
          </w:tcPr>
          <w:p w:rsidR="00F053FD" w:rsidRPr="00544606" w:rsidRDefault="00F053FD" w:rsidP="00544606">
            <w:pPr>
              <w:jc w:val="both"/>
              <w:rPr>
                <w:sz w:val="20"/>
              </w:rPr>
            </w:pPr>
            <w:r w:rsidRPr="00544606">
              <w:rPr>
                <w:sz w:val="20"/>
                <w:lang w:val="en-US"/>
              </w:rPr>
              <w:t>v</w:t>
            </w:r>
            <w:r w:rsidRPr="00544606">
              <w:rPr>
                <w:sz w:val="20"/>
                <w:vertAlign w:val="subscript"/>
              </w:rPr>
              <w:t xml:space="preserve"> к,</w:t>
            </w:r>
          </w:p>
          <w:p w:rsidR="00F053FD" w:rsidRPr="00544606" w:rsidRDefault="00F053FD" w:rsidP="00544606">
            <w:pPr>
              <w:jc w:val="both"/>
              <w:rPr>
                <w:sz w:val="20"/>
              </w:rPr>
            </w:pPr>
            <w:r w:rsidRPr="00544606">
              <w:rPr>
                <w:sz w:val="20"/>
              </w:rPr>
              <w:t>км/ч</w:t>
            </w:r>
          </w:p>
        </w:tc>
      </w:tr>
      <w:tr w:rsidR="00F053FD" w:rsidRPr="00544606" w:rsidTr="00544606">
        <w:trPr>
          <w:trHeight w:val="583"/>
          <w:jc w:val="right"/>
        </w:trPr>
        <w:tc>
          <w:tcPr>
            <w:tcW w:w="814" w:type="pct"/>
            <w:vAlign w:val="center"/>
          </w:tcPr>
          <w:p w:rsidR="00F053FD" w:rsidRPr="00544606" w:rsidRDefault="00F053FD" w:rsidP="00544606">
            <w:pPr>
              <w:jc w:val="both"/>
              <w:rPr>
                <w:sz w:val="20"/>
              </w:rPr>
            </w:pPr>
            <w:r w:rsidRPr="00544606">
              <w:rPr>
                <w:sz w:val="20"/>
              </w:rPr>
              <w:t>ВЛ – 8</w:t>
            </w:r>
          </w:p>
        </w:tc>
        <w:tc>
          <w:tcPr>
            <w:tcW w:w="639" w:type="pct"/>
            <w:vAlign w:val="center"/>
          </w:tcPr>
          <w:p w:rsidR="00F053FD" w:rsidRPr="00544606" w:rsidRDefault="00F053FD" w:rsidP="00544606">
            <w:pPr>
              <w:jc w:val="both"/>
              <w:rPr>
                <w:sz w:val="20"/>
              </w:rPr>
            </w:pPr>
            <w:r w:rsidRPr="00544606">
              <w:rPr>
                <w:sz w:val="20"/>
              </w:rPr>
              <w:t>НБ – 406</w:t>
            </w:r>
          </w:p>
        </w:tc>
        <w:tc>
          <w:tcPr>
            <w:tcW w:w="487" w:type="pct"/>
            <w:vAlign w:val="center"/>
          </w:tcPr>
          <w:p w:rsidR="00F053FD" w:rsidRPr="00544606" w:rsidRDefault="00A5384A" w:rsidP="00544606">
            <w:pPr>
              <w:jc w:val="both"/>
              <w:rPr>
                <w:sz w:val="20"/>
              </w:rPr>
            </w:pPr>
            <w:r w:rsidRPr="00544606">
              <w:rPr>
                <w:sz w:val="20"/>
              </w:rPr>
              <w:t>184</w:t>
            </w:r>
          </w:p>
        </w:tc>
        <w:tc>
          <w:tcPr>
            <w:tcW w:w="487" w:type="pct"/>
            <w:vAlign w:val="center"/>
          </w:tcPr>
          <w:p w:rsidR="00F053FD" w:rsidRPr="00544606" w:rsidRDefault="00A5384A" w:rsidP="00544606">
            <w:pPr>
              <w:jc w:val="both"/>
              <w:rPr>
                <w:sz w:val="20"/>
              </w:rPr>
            </w:pPr>
            <w:r w:rsidRPr="00544606">
              <w:rPr>
                <w:sz w:val="20"/>
              </w:rPr>
              <w:t>595</w:t>
            </w:r>
          </w:p>
        </w:tc>
        <w:tc>
          <w:tcPr>
            <w:tcW w:w="488" w:type="pct"/>
            <w:vAlign w:val="center"/>
          </w:tcPr>
          <w:p w:rsidR="00F053FD" w:rsidRPr="00544606" w:rsidRDefault="00A5384A" w:rsidP="00544606">
            <w:pPr>
              <w:jc w:val="both"/>
              <w:rPr>
                <w:sz w:val="20"/>
              </w:rPr>
            </w:pPr>
            <w:r w:rsidRPr="00544606">
              <w:rPr>
                <w:sz w:val="20"/>
              </w:rPr>
              <w:t>456</w:t>
            </w:r>
          </w:p>
        </w:tc>
        <w:tc>
          <w:tcPr>
            <w:tcW w:w="492" w:type="pct"/>
            <w:vAlign w:val="center"/>
          </w:tcPr>
          <w:p w:rsidR="00F053FD" w:rsidRPr="00544606" w:rsidRDefault="00A5384A" w:rsidP="00544606">
            <w:pPr>
              <w:jc w:val="both"/>
              <w:rPr>
                <w:sz w:val="20"/>
              </w:rPr>
            </w:pPr>
            <w:r w:rsidRPr="00544606">
              <w:rPr>
                <w:sz w:val="20"/>
              </w:rPr>
              <w:t>43,3</w:t>
            </w:r>
          </w:p>
        </w:tc>
        <w:tc>
          <w:tcPr>
            <w:tcW w:w="482" w:type="pct"/>
            <w:vAlign w:val="center"/>
          </w:tcPr>
          <w:p w:rsidR="00F053FD" w:rsidRPr="00544606" w:rsidRDefault="00A5384A" w:rsidP="00544606">
            <w:pPr>
              <w:jc w:val="both"/>
              <w:rPr>
                <w:sz w:val="20"/>
              </w:rPr>
            </w:pPr>
            <w:r w:rsidRPr="00544606">
              <w:rPr>
                <w:sz w:val="20"/>
              </w:rPr>
              <w:t>28</w:t>
            </w:r>
          </w:p>
        </w:tc>
        <w:tc>
          <w:tcPr>
            <w:tcW w:w="620" w:type="pct"/>
            <w:vAlign w:val="center"/>
          </w:tcPr>
          <w:p w:rsidR="00F053FD" w:rsidRPr="00544606" w:rsidRDefault="00A5384A" w:rsidP="00544606">
            <w:pPr>
              <w:jc w:val="both"/>
              <w:rPr>
                <w:sz w:val="20"/>
              </w:rPr>
            </w:pPr>
            <w:r w:rsidRPr="00544606">
              <w:rPr>
                <w:sz w:val="20"/>
              </w:rPr>
              <w:t>1,67</w:t>
            </w:r>
          </w:p>
        </w:tc>
        <w:tc>
          <w:tcPr>
            <w:tcW w:w="491" w:type="pct"/>
            <w:vAlign w:val="center"/>
          </w:tcPr>
          <w:p w:rsidR="00F053FD" w:rsidRPr="00544606" w:rsidRDefault="00A5384A" w:rsidP="00544606">
            <w:pPr>
              <w:jc w:val="both"/>
              <w:rPr>
                <w:sz w:val="20"/>
              </w:rPr>
            </w:pPr>
            <w:r w:rsidRPr="00544606">
              <w:rPr>
                <w:sz w:val="20"/>
              </w:rPr>
              <w:t>80</w:t>
            </w:r>
          </w:p>
        </w:tc>
      </w:tr>
    </w:tbl>
    <w:p w:rsidR="00A43D59" w:rsidRPr="006B3426" w:rsidRDefault="00A43D59" w:rsidP="006B3426">
      <w:pPr>
        <w:spacing w:line="360" w:lineRule="auto"/>
        <w:ind w:firstLine="709"/>
        <w:jc w:val="both"/>
        <w:rPr>
          <w:sz w:val="28"/>
          <w:szCs w:val="28"/>
        </w:rPr>
      </w:pPr>
    </w:p>
    <w:p w:rsidR="00625585" w:rsidRPr="006B3426" w:rsidRDefault="00965E2D" w:rsidP="006B3426">
      <w:pPr>
        <w:spacing w:line="360" w:lineRule="auto"/>
        <w:ind w:firstLine="709"/>
        <w:jc w:val="both"/>
        <w:rPr>
          <w:sz w:val="28"/>
          <w:szCs w:val="28"/>
        </w:rPr>
      </w:pPr>
      <w:r w:rsidRPr="006B3426">
        <w:rPr>
          <w:sz w:val="28"/>
          <w:szCs w:val="28"/>
        </w:rPr>
        <w:t xml:space="preserve">Таблица 2.2 – </w:t>
      </w:r>
      <w:r w:rsidR="00A43D59" w:rsidRPr="006B3426">
        <w:rPr>
          <w:sz w:val="28"/>
          <w:szCs w:val="28"/>
        </w:rPr>
        <w:t>Тяговые характеристики электровоза ВЛ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550"/>
        <w:gridCol w:w="1550"/>
        <w:gridCol w:w="1550"/>
        <w:gridCol w:w="1478"/>
      </w:tblGrid>
      <w:tr w:rsidR="001E1BED" w:rsidRPr="00544606" w:rsidTr="00544606">
        <w:trPr>
          <w:trHeight w:val="391"/>
          <w:jc w:val="center"/>
        </w:trPr>
        <w:tc>
          <w:tcPr>
            <w:tcW w:w="1551" w:type="dxa"/>
            <w:vMerge w:val="restart"/>
            <w:vAlign w:val="center"/>
          </w:tcPr>
          <w:p w:rsidR="001E1BED" w:rsidRPr="00544606" w:rsidRDefault="001E1BED" w:rsidP="00544606">
            <w:pPr>
              <w:jc w:val="both"/>
              <w:rPr>
                <w:sz w:val="20"/>
                <w:lang w:val="en-US"/>
              </w:rPr>
            </w:pPr>
            <w:r w:rsidRPr="00544606">
              <w:rPr>
                <w:sz w:val="20"/>
                <w:lang w:val="en-US"/>
              </w:rPr>
              <w:t>V</w:t>
            </w:r>
            <w:r w:rsidRPr="00544606">
              <w:rPr>
                <w:sz w:val="20"/>
              </w:rPr>
              <w:t>, км/ч</w:t>
            </w:r>
          </w:p>
        </w:tc>
        <w:tc>
          <w:tcPr>
            <w:tcW w:w="6128" w:type="dxa"/>
            <w:gridSpan w:val="4"/>
            <w:vAlign w:val="center"/>
          </w:tcPr>
          <w:p w:rsidR="001E1BED" w:rsidRPr="00544606" w:rsidRDefault="001E1BED" w:rsidP="00544606">
            <w:pPr>
              <w:jc w:val="both"/>
              <w:rPr>
                <w:sz w:val="20"/>
              </w:rPr>
            </w:pPr>
            <w:r w:rsidRPr="00544606">
              <w:rPr>
                <w:sz w:val="20"/>
                <w:lang w:val="en-US"/>
              </w:rPr>
              <w:t>F</w:t>
            </w:r>
            <w:r w:rsidRPr="00544606">
              <w:rPr>
                <w:sz w:val="20"/>
              </w:rPr>
              <w:t>к, кН</w:t>
            </w:r>
          </w:p>
        </w:tc>
      </w:tr>
      <w:tr w:rsidR="001E1BED" w:rsidRPr="00544606" w:rsidTr="00544606">
        <w:trPr>
          <w:trHeight w:val="391"/>
          <w:jc w:val="center"/>
        </w:trPr>
        <w:tc>
          <w:tcPr>
            <w:tcW w:w="1551" w:type="dxa"/>
            <w:vMerge/>
            <w:vAlign w:val="center"/>
          </w:tcPr>
          <w:p w:rsidR="001E1BED" w:rsidRPr="00544606" w:rsidRDefault="001E1BED" w:rsidP="00544606">
            <w:pPr>
              <w:jc w:val="both"/>
              <w:rPr>
                <w:sz w:val="20"/>
                <w:lang w:val="en-US"/>
              </w:rPr>
            </w:pPr>
          </w:p>
        </w:tc>
        <w:tc>
          <w:tcPr>
            <w:tcW w:w="1550" w:type="dxa"/>
            <w:vAlign w:val="center"/>
          </w:tcPr>
          <w:p w:rsidR="001E1BED" w:rsidRPr="00544606" w:rsidRDefault="001E1BED" w:rsidP="00544606">
            <w:pPr>
              <w:jc w:val="both"/>
              <w:rPr>
                <w:sz w:val="20"/>
              </w:rPr>
            </w:pPr>
            <w:r w:rsidRPr="00544606">
              <w:rPr>
                <w:sz w:val="20"/>
              </w:rPr>
              <w:t>ПВ</w:t>
            </w:r>
          </w:p>
        </w:tc>
        <w:tc>
          <w:tcPr>
            <w:tcW w:w="1550" w:type="dxa"/>
            <w:vAlign w:val="center"/>
          </w:tcPr>
          <w:p w:rsidR="001E1BED" w:rsidRPr="00544606" w:rsidRDefault="001E1BED" w:rsidP="00544606">
            <w:pPr>
              <w:jc w:val="both"/>
              <w:rPr>
                <w:sz w:val="20"/>
              </w:rPr>
            </w:pPr>
            <w:r w:rsidRPr="00544606">
              <w:rPr>
                <w:sz w:val="20"/>
              </w:rPr>
              <w:t>ОВ 1</w:t>
            </w:r>
          </w:p>
        </w:tc>
        <w:tc>
          <w:tcPr>
            <w:tcW w:w="1550" w:type="dxa"/>
            <w:vAlign w:val="center"/>
          </w:tcPr>
          <w:p w:rsidR="001E1BED" w:rsidRPr="00544606" w:rsidRDefault="001E1BED" w:rsidP="00544606">
            <w:pPr>
              <w:jc w:val="both"/>
              <w:rPr>
                <w:sz w:val="20"/>
              </w:rPr>
            </w:pPr>
            <w:r w:rsidRPr="00544606">
              <w:rPr>
                <w:sz w:val="20"/>
              </w:rPr>
              <w:t>ОВ 2</w:t>
            </w:r>
          </w:p>
        </w:tc>
        <w:tc>
          <w:tcPr>
            <w:tcW w:w="1478" w:type="dxa"/>
            <w:vAlign w:val="center"/>
          </w:tcPr>
          <w:p w:rsidR="001E1BED" w:rsidRPr="00544606" w:rsidRDefault="001E1BED" w:rsidP="00544606">
            <w:pPr>
              <w:jc w:val="both"/>
              <w:rPr>
                <w:sz w:val="20"/>
              </w:rPr>
            </w:pPr>
            <w:r w:rsidRPr="00544606">
              <w:rPr>
                <w:sz w:val="20"/>
              </w:rPr>
              <w:t>ОВ 3</w:t>
            </w:r>
          </w:p>
        </w:tc>
      </w:tr>
      <w:tr w:rsidR="002F1EAB" w:rsidRPr="00544606" w:rsidTr="00544606">
        <w:trPr>
          <w:trHeight w:val="391"/>
          <w:jc w:val="center"/>
        </w:trPr>
        <w:tc>
          <w:tcPr>
            <w:tcW w:w="1551" w:type="dxa"/>
            <w:vAlign w:val="center"/>
          </w:tcPr>
          <w:p w:rsidR="002F1EAB" w:rsidRPr="00544606" w:rsidRDefault="002F1EAB" w:rsidP="00544606">
            <w:pPr>
              <w:jc w:val="both"/>
              <w:rPr>
                <w:sz w:val="20"/>
              </w:rPr>
            </w:pPr>
            <w:r w:rsidRPr="00544606">
              <w:rPr>
                <w:sz w:val="20"/>
              </w:rPr>
              <w:t>0</w:t>
            </w:r>
          </w:p>
        </w:tc>
        <w:tc>
          <w:tcPr>
            <w:tcW w:w="1550" w:type="dxa"/>
            <w:vAlign w:val="center"/>
          </w:tcPr>
          <w:p w:rsidR="002F1EAB" w:rsidRPr="00544606" w:rsidRDefault="00211B6A" w:rsidP="00544606">
            <w:pPr>
              <w:jc w:val="both"/>
              <w:rPr>
                <w:sz w:val="20"/>
              </w:rPr>
            </w:pPr>
            <w:r w:rsidRPr="00544606">
              <w:rPr>
                <w:sz w:val="20"/>
              </w:rPr>
              <w:t>595</w:t>
            </w:r>
          </w:p>
        </w:tc>
        <w:tc>
          <w:tcPr>
            <w:tcW w:w="1550" w:type="dxa"/>
            <w:vAlign w:val="center"/>
          </w:tcPr>
          <w:p w:rsidR="002F1EAB" w:rsidRPr="00544606" w:rsidRDefault="002F1EAB" w:rsidP="00544606">
            <w:pPr>
              <w:jc w:val="both"/>
              <w:rPr>
                <w:sz w:val="20"/>
              </w:rPr>
            </w:pPr>
          </w:p>
        </w:tc>
        <w:tc>
          <w:tcPr>
            <w:tcW w:w="1550" w:type="dxa"/>
            <w:vAlign w:val="center"/>
          </w:tcPr>
          <w:p w:rsidR="002F1EAB" w:rsidRPr="00544606" w:rsidRDefault="002F1EAB" w:rsidP="00544606">
            <w:pPr>
              <w:jc w:val="both"/>
              <w:rPr>
                <w:sz w:val="20"/>
              </w:rPr>
            </w:pPr>
          </w:p>
        </w:tc>
        <w:tc>
          <w:tcPr>
            <w:tcW w:w="1478" w:type="dxa"/>
            <w:vAlign w:val="center"/>
          </w:tcPr>
          <w:p w:rsidR="002F1EAB" w:rsidRPr="00544606" w:rsidRDefault="002F1EAB" w:rsidP="00544606">
            <w:pPr>
              <w:jc w:val="both"/>
              <w:rPr>
                <w:sz w:val="20"/>
              </w:rPr>
            </w:pPr>
          </w:p>
        </w:tc>
      </w:tr>
      <w:tr w:rsidR="002F1EAB" w:rsidRPr="00544606" w:rsidTr="00544606">
        <w:trPr>
          <w:trHeight w:val="391"/>
          <w:jc w:val="center"/>
        </w:trPr>
        <w:tc>
          <w:tcPr>
            <w:tcW w:w="1551" w:type="dxa"/>
            <w:vAlign w:val="center"/>
          </w:tcPr>
          <w:p w:rsidR="002F1EAB" w:rsidRPr="00544606" w:rsidRDefault="002F1EAB" w:rsidP="00544606">
            <w:pPr>
              <w:jc w:val="both"/>
              <w:rPr>
                <w:sz w:val="20"/>
              </w:rPr>
            </w:pPr>
            <w:r w:rsidRPr="00544606">
              <w:rPr>
                <w:sz w:val="20"/>
              </w:rPr>
              <w:t>10</w:t>
            </w:r>
          </w:p>
        </w:tc>
        <w:tc>
          <w:tcPr>
            <w:tcW w:w="1550" w:type="dxa"/>
            <w:vAlign w:val="center"/>
          </w:tcPr>
          <w:p w:rsidR="002F1EAB" w:rsidRPr="00544606" w:rsidRDefault="00211B6A" w:rsidP="00544606">
            <w:pPr>
              <w:jc w:val="both"/>
              <w:rPr>
                <w:sz w:val="20"/>
              </w:rPr>
            </w:pPr>
            <w:r w:rsidRPr="00544606">
              <w:rPr>
                <w:sz w:val="20"/>
              </w:rPr>
              <w:t>499</w:t>
            </w:r>
          </w:p>
        </w:tc>
        <w:tc>
          <w:tcPr>
            <w:tcW w:w="1550" w:type="dxa"/>
            <w:vAlign w:val="center"/>
          </w:tcPr>
          <w:p w:rsidR="002F1EAB" w:rsidRPr="00544606" w:rsidRDefault="002F1EAB" w:rsidP="00544606">
            <w:pPr>
              <w:jc w:val="both"/>
              <w:rPr>
                <w:sz w:val="20"/>
              </w:rPr>
            </w:pPr>
          </w:p>
        </w:tc>
        <w:tc>
          <w:tcPr>
            <w:tcW w:w="1550" w:type="dxa"/>
            <w:vAlign w:val="center"/>
          </w:tcPr>
          <w:p w:rsidR="002F1EAB" w:rsidRPr="00544606" w:rsidRDefault="002F1EAB" w:rsidP="00544606">
            <w:pPr>
              <w:jc w:val="both"/>
              <w:rPr>
                <w:sz w:val="20"/>
              </w:rPr>
            </w:pPr>
          </w:p>
        </w:tc>
        <w:tc>
          <w:tcPr>
            <w:tcW w:w="1478" w:type="dxa"/>
            <w:vAlign w:val="center"/>
          </w:tcPr>
          <w:p w:rsidR="002F1EAB" w:rsidRPr="00544606" w:rsidRDefault="002F1EAB" w:rsidP="00544606">
            <w:pPr>
              <w:jc w:val="both"/>
              <w:rPr>
                <w:sz w:val="20"/>
              </w:rPr>
            </w:pPr>
          </w:p>
        </w:tc>
      </w:tr>
      <w:tr w:rsidR="002F1EAB" w:rsidRPr="00544606" w:rsidTr="00544606">
        <w:trPr>
          <w:trHeight w:val="391"/>
          <w:jc w:val="center"/>
        </w:trPr>
        <w:tc>
          <w:tcPr>
            <w:tcW w:w="1551" w:type="dxa"/>
            <w:vAlign w:val="center"/>
          </w:tcPr>
          <w:p w:rsidR="002F1EAB" w:rsidRPr="00544606" w:rsidRDefault="002F1EAB" w:rsidP="00544606">
            <w:pPr>
              <w:jc w:val="both"/>
              <w:rPr>
                <w:sz w:val="20"/>
              </w:rPr>
            </w:pPr>
            <w:r w:rsidRPr="00544606">
              <w:rPr>
                <w:sz w:val="20"/>
              </w:rPr>
              <w:t>20</w:t>
            </w:r>
          </w:p>
        </w:tc>
        <w:tc>
          <w:tcPr>
            <w:tcW w:w="1550" w:type="dxa"/>
            <w:vAlign w:val="center"/>
          </w:tcPr>
          <w:p w:rsidR="002F1EAB" w:rsidRPr="00544606" w:rsidRDefault="00211B6A" w:rsidP="00544606">
            <w:pPr>
              <w:jc w:val="both"/>
              <w:rPr>
                <w:sz w:val="20"/>
              </w:rPr>
            </w:pPr>
            <w:r w:rsidRPr="00544606">
              <w:rPr>
                <w:sz w:val="20"/>
              </w:rPr>
              <w:t>480</w:t>
            </w:r>
          </w:p>
        </w:tc>
        <w:tc>
          <w:tcPr>
            <w:tcW w:w="1550" w:type="dxa"/>
            <w:vAlign w:val="center"/>
          </w:tcPr>
          <w:p w:rsidR="002F1EAB" w:rsidRPr="00544606" w:rsidRDefault="002F1EAB" w:rsidP="00544606">
            <w:pPr>
              <w:jc w:val="both"/>
              <w:rPr>
                <w:sz w:val="20"/>
              </w:rPr>
            </w:pPr>
          </w:p>
        </w:tc>
        <w:tc>
          <w:tcPr>
            <w:tcW w:w="1550" w:type="dxa"/>
            <w:vAlign w:val="center"/>
          </w:tcPr>
          <w:p w:rsidR="002F1EAB" w:rsidRPr="00544606" w:rsidRDefault="002F1EAB" w:rsidP="00544606">
            <w:pPr>
              <w:jc w:val="both"/>
              <w:rPr>
                <w:sz w:val="20"/>
              </w:rPr>
            </w:pPr>
          </w:p>
        </w:tc>
        <w:tc>
          <w:tcPr>
            <w:tcW w:w="1478" w:type="dxa"/>
            <w:vAlign w:val="center"/>
          </w:tcPr>
          <w:p w:rsidR="002F1EAB" w:rsidRPr="00544606" w:rsidRDefault="002F1EAB" w:rsidP="00544606">
            <w:pPr>
              <w:jc w:val="both"/>
              <w:rPr>
                <w:sz w:val="20"/>
              </w:rPr>
            </w:pPr>
          </w:p>
        </w:tc>
      </w:tr>
      <w:tr w:rsidR="002F1EAB" w:rsidRPr="00544606" w:rsidTr="00544606">
        <w:trPr>
          <w:trHeight w:val="391"/>
          <w:jc w:val="center"/>
        </w:trPr>
        <w:tc>
          <w:tcPr>
            <w:tcW w:w="1551" w:type="dxa"/>
            <w:vAlign w:val="center"/>
          </w:tcPr>
          <w:p w:rsidR="002F1EAB" w:rsidRPr="00544606" w:rsidRDefault="002F1EAB" w:rsidP="00544606">
            <w:pPr>
              <w:jc w:val="both"/>
              <w:rPr>
                <w:sz w:val="20"/>
              </w:rPr>
            </w:pPr>
            <w:r w:rsidRPr="00544606">
              <w:rPr>
                <w:sz w:val="20"/>
              </w:rPr>
              <w:t>30</w:t>
            </w:r>
          </w:p>
        </w:tc>
        <w:tc>
          <w:tcPr>
            <w:tcW w:w="1550" w:type="dxa"/>
            <w:vAlign w:val="center"/>
          </w:tcPr>
          <w:p w:rsidR="002F1EAB" w:rsidRPr="00544606" w:rsidRDefault="002F1EAB" w:rsidP="00544606">
            <w:pPr>
              <w:jc w:val="both"/>
              <w:rPr>
                <w:sz w:val="20"/>
              </w:rPr>
            </w:pPr>
            <w:r w:rsidRPr="00544606">
              <w:rPr>
                <w:sz w:val="20"/>
              </w:rPr>
              <w:t>471</w:t>
            </w:r>
          </w:p>
        </w:tc>
        <w:tc>
          <w:tcPr>
            <w:tcW w:w="1550" w:type="dxa"/>
            <w:vAlign w:val="center"/>
          </w:tcPr>
          <w:p w:rsidR="002F1EAB" w:rsidRPr="00544606" w:rsidRDefault="002F1EAB" w:rsidP="00544606">
            <w:pPr>
              <w:jc w:val="both"/>
              <w:rPr>
                <w:sz w:val="20"/>
              </w:rPr>
            </w:pPr>
          </w:p>
        </w:tc>
        <w:tc>
          <w:tcPr>
            <w:tcW w:w="1550" w:type="dxa"/>
            <w:vAlign w:val="center"/>
          </w:tcPr>
          <w:p w:rsidR="002F1EAB" w:rsidRPr="00544606" w:rsidRDefault="002F1EAB" w:rsidP="00544606">
            <w:pPr>
              <w:jc w:val="both"/>
              <w:rPr>
                <w:sz w:val="20"/>
              </w:rPr>
            </w:pPr>
          </w:p>
        </w:tc>
        <w:tc>
          <w:tcPr>
            <w:tcW w:w="1478" w:type="dxa"/>
            <w:vAlign w:val="center"/>
          </w:tcPr>
          <w:p w:rsidR="002F1EAB" w:rsidRPr="00544606" w:rsidRDefault="002F1EAB" w:rsidP="00544606">
            <w:pPr>
              <w:jc w:val="both"/>
              <w:rPr>
                <w:sz w:val="20"/>
              </w:rPr>
            </w:pP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4</w:t>
            </w:r>
            <w:r w:rsidR="002F1EAB" w:rsidRPr="00544606">
              <w:rPr>
                <w:sz w:val="20"/>
              </w:rPr>
              <w:t>3,3</w:t>
            </w:r>
          </w:p>
        </w:tc>
        <w:tc>
          <w:tcPr>
            <w:tcW w:w="1550" w:type="dxa"/>
            <w:vAlign w:val="center"/>
          </w:tcPr>
          <w:p w:rsidR="00A43D59" w:rsidRPr="00544606" w:rsidRDefault="002F1EAB" w:rsidP="00544606">
            <w:pPr>
              <w:jc w:val="both"/>
              <w:rPr>
                <w:sz w:val="20"/>
              </w:rPr>
            </w:pPr>
            <w:r w:rsidRPr="00544606">
              <w:rPr>
                <w:sz w:val="20"/>
              </w:rPr>
              <w:t>466</w:t>
            </w:r>
          </w:p>
        </w:tc>
        <w:tc>
          <w:tcPr>
            <w:tcW w:w="1550" w:type="dxa"/>
            <w:vAlign w:val="center"/>
          </w:tcPr>
          <w:p w:rsidR="00A43D59" w:rsidRPr="00544606" w:rsidRDefault="002F1EAB" w:rsidP="00544606">
            <w:pPr>
              <w:jc w:val="both"/>
              <w:rPr>
                <w:sz w:val="20"/>
              </w:rPr>
            </w:pPr>
            <w:r w:rsidRPr="00544606">
              <w:rPr>
                <w:sz w:val="20"/>
              </w:rPr>
              <w:t>600</w:t>
            </w:r>
          </w:p>
        </w:tc>
        <w:tc>
          <w:tcPr>
            <w:tcW w:w="1550" w:type="dxa"/>
            <w:vAlign w:val="center"/>
          </w:tcPr>
          <w:p w:rsidR="00A43D59" w:rsidRPr="00544606" w:rsidRDefault="002F1EAB" w:rsidP="00544606">
            <w:pPr>
              <w:jc w:val="both"/>
              <w:rPr>
                <w:sz w:val="20"/>
              </w:rPr>
            </w:pPr>
            <w:r w:rsidRPr="00544606">
              <w:rPr>
                <w:sz w:val="20"/>
              </w:rPr>
              <w:t>-</w:t>
            </w:r>
          </w:p>
        </w:tc>
        <w:tc>
          <w:tcPr>
            <w:tcW w:w="1478" w:type="dxa"/>
            <w:vAlign w:val="center"/>
          </w:tcPr>
          <w:p w:rsidR="00A43D59" w:rsidRPr="00544606" w:rsidRDefault="002F1EAB" w:rsidP="00544606">
            <w:pPr>
              <w:jc w:val="both"/>
              <w:rPr>
                <w:sz w:val="20"/>
              </w:rPr>
            </w:pPr>
            <w:r w:rsidRPr="00544606">
              <w:rPr>
                <w:sz w:val="20"/>
              </w:rPr>
              <w:t>-</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45</w:t>
            </w:r>
          </w:p>
        </w:tc>
        <w:tc>
          <w:tcPr>
            <w:tcW w:w="1550" w:type="dxa"/>
            <w:vAlign w:val="center"/>
          </w:tcPr>
          <w:p w:rsidR="00A43D59" w:rsidRPr="00544606" w:rsidRDefault="00A43D59" w:rsidP="00544606">
            <w:pPr>
              <w:jc w:val="both"/>
              <w:rPr>
                <w:sz w:val="20"/>
              </w:rPr>
            </w:pPr>
            <w:r w:rsidRPr="00544606">
              <w:rPr>
                <w:sz w:val="20"/>
              </w:rPr>
              <w:t>282</w:t>
            </w:r>
          </w:p>
        </w:tc>
        <w:tc>
          <w:tcPr>
            <w:tcW w:w="1550" w:type="dxa"/>
            <w:vAlign w:val="center"/>
          </w:tcPr>
          <w:p w:rsidR="00A43D59" w:rsidRPr="00544606" w:rsidRDefault="00A43D59" w:rsidP="00544606">
            <w:pPr>
              <w:jc w:val="both"/>
              <w:rPr>
                <w:sz w:val="20"/>
              </w:rPr>
            </w:pPr>
            <w:r w:rsidRPr="00544606">
              <w:rPr>
                <w:sz w:val="20"/>
              </w:rPr>
              <w:t>397</w:t>
            </w:r>
          </w:p>
        </w:tc>
        <w:tc>
          <w:tcPr>
            <w:tcW w:w="1550" w:type="dxa"/>
            <w:vAlign w:val="center"/>
          </w:tcPr>
          <w:p w:rsidR="00A43D59" w:rsidRPr="00544606" w:rsidRDefault="007A3D7B" w:rsidP="00544606">
            <w:pPr>
              <w:jc w:val="both"/>
              <w:rPr>
                <w:sz w:val="20"/>
              </w:rPr>
            </w:pPr>
            <w:r w:rsidRPr="00544606">
              <w:rPr>
                <w:sz w:val="20"/>
              </w:rPr>
              <w:t>530</w:t>
            </w:r>
          </w:p>
        </w:tc>
        <w:tc>
          <w:tcPr>
            <w:tcW w:w="1478" w:type="dxa"/>
            <w:vAlign w:val="center"/>
          </w:tcPr>
          <w:p w:rsidR="00A43D59" w:rsidRPr="00544606" w:rsidRDefault="007A3D7B" w:rsidP="00544606">
            <w:pPr>
              <w:jc w:val="both"/>
              <w:rPr>
                <w:sz w:val="20"/>
              </w:rPr>
            </w:pPr>
            <w:r w:rsidRPr="00544606">
              <w:rPr>
                <w:sz w:val="20"/>
              </w:rPr>
              <w:t>-</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50</w:t>
            </w:r>
          </w:p>
        </w:tc>
        <w:tc>
          <w:tcPr>
            <w:tcW w:w="1550" w:type="dxa"/>
            <w:vAlign w:val="center"/>
          </w:tcPr>
          <w:p w:rsidR="00A43D59" w:rsidRPr="00544606" w:rsidRDefault="00A43D59" w:rsidP="00544606">
            <w:pPr>
              <w:jc w:val="both"/>
              <w:rPr>
                <w:sz w:val="20"/>
              </w:rPr>
            </w:pPr>
            <w:r w:rsidRPr="00544606">
              <w:rPr>
                <w:sz w:val="20"/>
              </w:rPr>
              <w:t>190</w:t>
            </w:r>
          </w:p>
        </w:tc>
        <w:tc>
          <w:tcPr>
            <w:tcW w:w="1550" w:type="dxa"/>
            <w:vAlign w:val="center"/>
          </w:tcPr>
          <w:p w:rsidR="00A43D59" w:rsidRPr="00544606" w:rsidRDefault="007A3D7B" w:rsidP="00544606">
            <w:pPr>
              <w:jc w:val="both"/>
              <w:rPr>
                <w:sz w:val="20"/>
              </w:rPr>
            </w:pPr>
            <w:r w:rsidRPr="00544606">
              <w:rPr>
                <w:sz w:val="20"/>
              </w:rPr>
              <w:t>274</w:t>
            </w:r>
          </w:p>
        </w:tc>
        <w:tc>
          <w:tcPr>
            <w:tcW w:w="1550" w:type="dxa"/>
            <w:vAlign w:val="center"/>
          </w:tcPr>
          <w:p w:rsidR="00A43D59" w:rsidRPr="00544606" w:rsidRDefault="007A3D7B" w:rsidP="00544606">
            <w:pPr>
              <w:jc w:val="both"/>
              <w:rPr>
                <w:sz w:val="20"/>
              </w:rPr>
            </w:pPr>
            <w:r w:rsidRPr="00544606">
              <w:rPr>
                <w:sz w:val="20"/>
              </w:rPr>
              <w:t>362</w:t>
            </w:r>
          </w:p>
        </w:tc>
        <w:tc>
          <w:tcPr>
            <w:tcW w:w="1478" w:type="dxa"/>
            <w:vAlign w:val="center"/>
          </w:tcPr>
          <w:p w:rsidR="00A43D59" w:rsidRPr="00544606" w:rsidRDefault="007A3D7B" w:rsidP="00544606">
            <w:pPr>
              <w:jc w:val="both"/>
              <w:rPr>
                <w:sz w:val="20"/>
              </w:rPr>
            </w:pPr>
            <w:r w:rsidRPr="00544606">
              <w:rPr>
                <w:sz w:val="20"/>
              </w:rPr>
              <w:t>460</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55</w:t>
            </w:r>
          </w:p>
        </w:tc>
        <w:tc>
          <w:tcPr>
            <w:tcW w:w="1550" w:type="dxa"/>
            <w:vAlign w:val="center"/>
          </w:tcPr>
          <w:p w:rsidR="00A43D59" w:rsidRPr="00544606" w:rsidRDefault="00A43D59" w:rsidP="00544606">
            <w:pPr>
              <w:jc w:val="both"/>
              <w:rPr>
                <w:sz w:val="20"/>
              </w:rPr>
            </w:pPr>
            <w:r w:rsidRPr="00544606">
              <w:rPr>
                <w:sz w:val="20"/>
              </w:rPr>
              <w:t>134</w:t>
            </w:r>
          </w:p>
        </w:tc>
        <w:tc>
          <w:tcPr>
            <w:tcW w:w="1550" w:type="dxa"/>
            <w:vAlign w:val="center"/>
          </w:tcPr>
          <w:p w:rsidR="00A43D59" w:rsidRPr="00544606" w:rsidRDefault="007A3D7B" w:rsidP="00544606">
            <w:pPr>
              <w:jc w:val="both"/>
              <w:rPr>
                <w:sz w:val="20"/>
              </w:rPr>
            </w:pPr>
            <w:r w:rsidRPr="00544606">
              <w:rPr>
                <w:sz w:val="20"/>
              </w:rPr>
              <w:t>196</w:t>
            </w:r>
          </w:p>
        </w:tc>
        <w:tc>
          <w:tcPr>
            <w:tcW w:w="1550" w:type="dxa"/>
            <w:vAlign w:val="center"/>
          </w:tcPr>
          <w:p w:rsidR="00A43D59" w:rsidRPr="00544606" w:rsidRDefault="007A3D7B" w:rsidP="00544606">
            <w:pPr>
              <w:jc w:val="both"/>
              <w:rPr>
                <w:sz w:val="20"/>
              </w:rPr>
            </w:pPr>
            <w:r w:rsidRPr="00544606">
              <w:rPr>
                <w:sz w:val="20"/>
              </w:rPr>
              <w:t>266</w:t>
            </w:r>
          </w:p>
        </w:tc>
        <w:tc>
          <w:tcPr>
            <w:tcW w:w="1478" w:type="dxa"/>
            <w:vAlign w:val="center"/>
          </w:tcPr>
          <w:p w:rsidR="00A43D59" w:rsidRPr="00544606" w:rsidRDefault="007A3D7B" w:rsidP="00544606">
            <w:pPr>
              <w:jc w:val="both"/>
              <w:rPr>
                <w:sz w:val="20"/>
              </w:rPr>
            </w:pPr>
            <w:r w:rsidRPr="00544606">
              <w:rPr>
                <w:sz w:val="20"/>
              </w:rPr>
              <w:t>335</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60</w:t>
            </w:r>
          </w:p>
        </w:tc>
        <w:tc>
          <w:tcPr>
            <w:tcW w:w="1550" w:type="dxa"/>
            <w:vAlign w:val="center"/>
          </w:tcPr>
          <w:p w:rsidR="00A43D59" w:rsidRPr="00544606" w:rsidRDefault="00A43D59" w:rsidP="00544606">
            <w:pPr>
              <w:jc w:val="both"/>
              <w:rPr>
                <w:sz w:val="20"/>
              </w:rPr>
            </w:pPr>
            <w:r w:rsidRPr="00544606">
              <w:rPr>
                <w:sz w:val="20"/>
              </w:rPr>
              <w:t>98</w:t>
            </w:r>
          </w:p>
        </w:tc>
        <w:tc>
          <w:tcPr>
            <w:tcW w:w="1550" w:type="dxa"/>
            <w:vAlign w:val="center"/>
          </w:tcPr>
          <w:p w:rsidR="00A43D59" w:rsidRPr="00544606" w:rsidRDefault="007A3D7B" w:rsidP="00544606">
            <w:pPr>
              <w:jc w:val="both"/>
              <w:rPr>
                <w:sz w:val="20"/>
              </w:rPr>
            </w:pPr>
            <w:r w:rsidRPr="00544606">
              <w:rPr>
                <w:sz w:val="20"/>
              </w:rPr>
              <w:t>140</w:t>
            </w:r>
          </w:p>
        </w:tc>
        <w:tc>
          <w:tcPr>
            <w:tcW w:w="1550" w:type="dxa"/>
            <w:vAlign w:val="center"/>
          </w:tcPr>
          <w:p w:rsidR="00A43D59" w:rsidRPr="00544606" w:rsidRDefault="007A3D7B" w:rsidP="00544606">
            <w:pPr>
              <w:jc w:val="both"/>
              <w:rPr>
                <w:sz w:val="20"/>
              </w:rPr>
            </w:pPr>
            <w:r w:rsidRPr="00544606">
              <w:rPr>
                <w:sz w:val="20"/>
              </w:rPr>
              <w:t>194</w:t>
            </w:r>
          </w:p>
        </w:tc>
        <w:tc>
          <w:tcPr>
            <w:tcW w:w="1478" w:type="dxa"/>
            <w:vAlign w:val="center"/>
          </w:tcPr>
          <w:p w:rsidR="00A43D59" w:rsidRPr="00544606" w:rsidRDefault="007A3D7B" w:rsidP="00544606">
            <w:pPr>
              <w:jc w:val="both"/>
              <w:rPr>
                <w:sz w:val="20"/>
              </w:rPr>
            </w:pPr>
            <w:r w:rsidRPr="00544606">
              <w:rPr>
                <w:sz w:val="20"/>
              </w:rPr>
              <w:t>254</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65</w:t>
            </w:r>
          </w:p>
        </w:tc>
        <w:tc>
          <w:tcPr>
            <w:tcW w:w="1550" w:type="dxa"/>
            <w:vAlign w:val="center"/>
          </w:tcPr>
          <w:p w:rsidR="00A43D59" w:rsidRPr="00544606" w:rsidRDefault="00A43D59" w:rsidP="00544606">
            <w:pPr>
              <w:jc w:val="both"/>
              <w:rPr>
                <w:sz w:val="20"/>
              </w:rPr>
            </w:pPr>
            <w:r w:rsidRPr="00544606">
              <w:rPr>
                <w:sz w:val="20"/>
              </w:rPr>
              <w:t>77</w:t>
            </w:r>
          </w:p>
        </w:tc>
        <w:tc>
          <w:tcPr>
            <w:tcW w:w="1550" w:type="dxa"/>
            <w:vAlign w:val="center"/>
          </w:tcPr>
          <w:p w:rsidR="00A43D59" w:rsidRPr="00544606" w:rsidRDefault="007A3D7B" w:rsidP="00544606">
            <w:pPr>
              <w:jc w:val="both"/>
              <w:rPr>
                <w:sz w:val="20"/>
              </w:rPr>
            </w:pPr>
            <w:r w:rsidRPr="00544606">
              <w:rPr>
                <w:sz w:val="20"/>
              </w:rPr>
              <w:t>112</w:t>
            </w:r>
          </w:p>
        </w:tc>
        <w:tc>
          <w:tcPr>
            <w:tcW w:w="1550" w:type="dxa"/>
            <w:vAlign w:val="center"/>
          </w:tcPr>
          <w:p w:rsidR="00A43D59" w:rsidRPr="00544606" w:rsidRDefault="007A3D7B" w:rsidP="00544606">
            <w:pPr>
              <w:jc w:val="both"/>
              <w:rPr>
                <w:sz w:val="20"/>
              </w:rPr>
            </w:pPr>
            <w:r w:rsidRPr="00544606">
              <w:rPr>
                <w:sz w:val="20"/>
              </w:rPr>
              <w:t>151</w:t>
            </w:r>
          </w:p>
        </w:tc>
        <w:tc>
          <w:tcPr>
            <w:tcW w:w="1478" w:type="dxa"/>
            <w:vAlign w:val="center"/>
          </w:tcPr>
          <w:p w:rsidR="00A43D59" w:rsidRPr="00544606" w:rsidRDefault="007A3D7B" w:rsidP="00544606">
            <w:pPr>
              <w:jc w:val="both"/>
              <w:rPr>
                <w:sz w:val="20"/>
              </w:rPr>
            </w:pPr>
            <w:r w:rsidRPr="00544606">
              <w:rPr>
                <w:sz w:val="20"/>
              </w:rPr>
              <w:t>193</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70</w:t>
            </w:r>
          </w:p>
        </w:tc>
        <w:tc>
          <w:tcPr>
            <w:tcW w:w="1550" w:type="dxa"/>
            <w:vAlign w:val="center"/>
          </w:tcPr>
          <w:p w:rsidR="00A43D59" w:rsidRPr="00544606" w:rsidRDefault="00A43D59" w:rsidP="00544606">
            <w:pPr>
              <w:jc w:val="both"/>
              <w:rPr>
                <w:sz w:val="20"/>
              </w:rPr>
            </w:pPr>
            <w:r w:rsidRPr="00544606">
              <w:rPr>
                <w:sz w:val="20"/>
              </w:rPr>
              <w:t>61</w:t>
            </w:r>
          </w:p>
        </w:tc>
        <w:tc>
          <w:tcPr>
            <w:tcW w:w="1550" w:type="dxa"/>
            <w:vAlign w:val="center"/>
          </w:tcPr>
          <w:p w:rsidR="00A43D59" w:rsidRPr="00544606" w:rsidRDefault="007A3D7B" w:rsidP="00544606">
            <w:pPr>
              <w:jc w:val="both"/>
              <w:rPr>
                <w:sz w:val="20"/>
              </w:rPr>
            </w:pPr>
            <w:r w:rsidRPr="00544606">
              <w:rPr>
                <w:sz w:val="20"/>
              </w:rPr>
              <w:t>87</w:t>
            </w:r>
          </w:p>
        </w:tc>
        <w:tc>
          <w:tcPr>
            <w:tcW w:w="1550" w:type="dxa"/>
            <w:vAlign w:val="center"/>
          </w:tcPr>
          <w:p w:rsidR="00A43D59" w:rsidRPr="00544606" w:rsidRDefault="007A3D7B" w:rsidP="00544606">
            <w:pPr>
              <w:jc w:val="both"/>
              <w:rPr>
                <w:sz w:val="20"/>
              </w:rPr>
            </w:pPr>
            <w:r w:rsidRPr="00544606">
              <w:rPr>
                <w:sz w:val="20"/>
              </w:rPr>
              <w:t>119</w:t>
            </w:r>
          </w:p>
        </w:tc>
        <w:tc>
          <w:tcPr>
            <w:tcW w:w="1478" w:type="dxa"/>
            <w:vAlign w:val="center"/>
          </w:tcPr>
          <w:p w:rsidR="00A43D59" w:rsidRPr="00544606" w:rsidRDefault="007A3D7B" w:rsidP="00544606">
            <w:pPr>
              <w:jc w:val="both"/>
              <w:rPr>
                <w:sz w:val="20"/>
              </w:rPr>
            </w:pPr>
            <w:r w:rsidRPr="00544606">
              <w:rPr>
                <w:sz w:val="20"/>
              </w:rPr>
              <w:t>157</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75</w:t>
            </w:r>
          </w:p>
        </w:tc>
        <w:tc>
          <w:tcPr>
            <w:tcW w:w="1550" w:type="dxa"/>
            <w:vAlign w:val="center"/>
          </w:tcPr>
          <w:p w:rsidR="00A43D59" w:rsidRPr="00544606" w:rsidRDefault="00A43D59" w:rsidP="00544606">
            <w:pPr>
              <w:jc w:val="both"/>
              <w:rPr>
                <w:sz w:val="20"/>
              </w:rPr>
            </w:pPr>
            <w:r w:rsidRPr="00544606">
              <w:rPr>
                <w:sz w:val="20"/>
              </w:rPr>
              <w:t>50</w:t>
            </w:r>
          </w:p>
        </w:tc>
        <w:tc>
          <w:tcPr>
            <w:tcW w:w="1550" w:type="dxa"/>
            <w:vAlign w:val="center"/>
          </w:tcPr>
          <w:p w:rsidR="00A43D59" w:rsidRPr="00544606" w:rsidRDefault="007A3D7B" w:rsidP="00544606">
            <w:pPr>
              <w:jc w:val="both"/>
              <w:rPr>
                <w:sz w:val="20"/>
              </w:rPr>
            </w:pPr>
            <w:r w:rsidRPr="00544606">
              <w:rPr>
                <w:sz w:val="20"/>
              </w:rPr>
              <w:t>73</w:t>
            </w:r>
          </w:p>
        </w:tc>
        <w:tc>
          <w:tcPr>
            <w:tcW w:w="1550" w:type="dxa"/>
            <w:vAlign w:val="center"/>
          </w:tcPr>
          <w:p w:rsidR="00A43D59" w:rsidRPr="00544606" w:rsidRDefault="007A3D7B" w:rsidP="00544606">
            <w:pPr>
              <w:jc w:val="both"/>
              <w:rPr>
                <w:sz w:val="20"/>
              </w:rPr>
            </w:pPr>
            <w:r w:rsidRPr="00544606">
              <w:rPr>
                <w:sz w:val="20"/>
              </w:rPr>
              <w:t>103</w:t>
            </w:r>
          </w:p>
        </w:tc>
        <w:tc>
          <w:tcPr>
            <w:tcW w:w="1478" w:type="dxa"/>
            <w:vAlign w:val="center"/>
          </w:tcPr>
          <w:p w:rsidR="00A43D59" w:rsidRPr="00544606" w:rsidRDefault="007A3D7B" w:rsidP="00544606">
            <w:pPr>
              <w:jc w:val="both"/>
              <w:rPr>
                <w:sz w:val="20"/>
              </w:rPr>
            </w:pPr>
            <w:r w:rsidRPr="00544606">
              <w:rPr>
                <w:sz w:val="20"/>
              </w:rPr>
              <w:t>133</w:t>
            </w:r>
          </w:p>
        </w:tc>
      </w:tr>
      <w:tr w:rsidR="00A43D59" w:rsidRPr="00544606" w:rsidTr="00544606">
        <w:trPr>
          <w:trHeight w:val="391"/>
          <w:jc w:val="center"/>
        </w:trPr>
        <w:tc>
          <w:tcPr>
            <w:tcW w:w="1551" w:type="dxa"/>
            <w:vAlign w:val="center"/>
          </w:tcPr>
          <w:p w:rsidR="00A43D59" w:rsidRPr="00544606" w:rsidRDefault="00A43D59" w:rsidP="00544606">
            <w:pPr>
              <w:jc w:val="both"/>
              <w:rPr>
                <w:sz w:val="20"/>
              </w:rPr>
            </w:pPr>
            <w:r w:rsidRPr="00544606">
              <w:rPr>
                <w:sz w:val="20"/>
              </w:rPr>
              <w:t>80</w:t>
            </w:r>
          </w:p>
        </w:tc>
        <w:tc>
          <w:tcPr>
            <w:tcW w:w="1550" w:type="dxa"/>
            <w:vAlign w:val="center"/>
          </w:tcPr>
          <w:p w:rsidR="00A43D59" w:rsidRPr="00544606" w:rsidRDefault="00A43D59" w:rsidP="00544606">
            <w:pPr>
              <w:jc w:val="both"/>
              <w:rPr>
                <w:sz w:val="20"/>
              </w:rPr>
            </w:pPr>
            <w:r w:rsidRPr="00544606">
              <w:rPr>
                <w:sz w:val="20"/>
              </w:rPr>
              <w:t>41</w:t>
            </w:r>
          </w:p>
        </w:tc>
        <w:tc>
          <w:tcPr>
            <w:tcW w:w="1550" w:type="dxa"/>
            <w:vAlign w:val="center"/>
          </w:tcPr>
          <w:p w:rsidR="00A43D59" w:rsidRPr="00544606" w:rsidRDefault="007A3D7B" w:rsidP="00544606">
            <w:pPr>
              <w:jc w:val="both"/>
              <w:rPr>
                <w:sz w:val="20"/>
              </w:rPr>
            </w:pPr>
            <w:r w:rsidRPr="00544606">
              <w:rPr>
                <w:sz w:val="20"/>
              </w:rPr>
              <w:t>61</w:t>
            </w:r>
          </w:p>
        </w:tc>
        <w:tc>
          <w:tcPr>
            <w:tcW w:w="1550" w:type="dxa"/>
            <w:vAlign w:val="center"/>
          </w:tcPr>
          <w:p w:rsidR="00A43D59" w:rsidRPr="00544606" w:rsidRDefault="007A3D7B" w:rsidP="00544606">
            <w:pPr>
              <w:jc w:val="both"/>
              <w:rPr>
                <w:sz w:val="20"/>
              </w:rPr>
            </w:pPr>
            <w:r w:rsidRPr="00544606">
              <w:rPr>
                <w:sz w:val="20"/>
              </w:rPr>
              <w:t>88</w:t>
            </w:r>
          </w:p>
        </w:tc>
        <w:tc>
          <w:tcPr>
            <w:tcW w:w="1478" w:type="dxa"/>
            <w:vAlign w:val="center"/>
          </w:tcPr>
          <w:p w:rsidR="00A43D59" w:rsidRPr="00544606" w:rsidRDefault="007A3D7B" w:rsidP="00544606">
            <w:pPr>
              <w:jc w:val="both"/>
              <w:rPr>
                <w:sz w:val="20"/>
              </w:rPr>
            </w:pPr>
            <w:r w:rsidRPr="00544606">
              <w:rPr>
                <w:sz w:val="20"/>
              </w:rPr>
              <w:t>112</w:t>
            </w:r>
          </w:p>
        </w:tc>
      </w:tr>
    </w:tbl>
    <w:p w:rsidR="00544606" w:rsidRDefault="00544606" w:rsidP="006B3426">
      <w:pPr>
        <w:spacing w:line="360" w:lineRule="auto"/>
        <w:ind w:firstLine="709"/>
        <w:jc w:val="both"/>
        <w:rPr>
          <w:sz w:val="28"/>
          <w:szCs w:val="28"/>
        </w:rPr>
      </w:pPr>
      <w:r>
        <w:rPr>
          <w:sz w:val="28"/>
          <w:szCs w:val="28"/>
        </w:rPr>
        <w:br w:type="page"/>
      </w:r>
      <w:r w:rsidR="00965E2D" w:rsidRPr="006B3426">
        <w:rPr>
          <w:sz w:val="28"/>
          <w:szCs w:val="28"/>
        </w:rPr>
        <w:t xml:space="preserve">Таблица </w:t>
      </w:r>
      <w:r w:rsidR="006C0208" w:rsidRPr="006B3426">
        <w:rPr>
          <w:sz w:val="28"/>
          <w:szCs w:val="28"/>
        </w:rPr>
        <w:t>2.</w:t>
      </w:r>
      <w:r w:rsidR="00965E2D" w:rsidRPr="006B3426">
        <w:rPr>
          <w:sz w:val="28"/>
          <w:szCs w:val="28"/>
        </w:rPr>
        <w:t>3</w:t>
      </w:r>
    </w:p>
    <w:p w:rsidR="00A43D59" w:rsidRPr="006B3426" w:rsidRDefault="006C0208" w:rsidP="006B3426">
      <w:pPr>
        <w:spacing w:line="360" w:lineRule="auto"/>
        <w:ind w:firstLine="709"/>
        <w:jc w:val="both"/>
        <w:rPr>
          <w:sz w:val="28"/>
          <w:szCs w:val="28"/>
        </w:rPr>
      </w:pPr>
      <w:r w:rsidRPr="006B3426">
        <w:rPr>
          <w:sz w:val="28"/>
          <w:szCs w:val="28"/>
        </w:rPr>
        <w:t>Токовые характеристики электровоза ВЛ – 8</w:t>
      </w:r>
      <w:r w:rsidR="0005308E" w:rsidRPr="006B3426">
        <w:rPr>
          <w:sz w:val="28"/>
          <w:szCs w:val="28"/>
        </w:rPr>
        <w:t xml:space="preserve"> в режиме тяги</w:t>
      </w:r>
      <w:r w:rsidRPr="006B342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65"/>
        <w:gridCol w:w="1666"/>
        <w:gridCol w:w="1666"/>
        <w:gridCol w:w="1589"/>
      </w:tblGrid>
      <w:tr w:rsidR="0005308E" w:rsidRPr="00544606" w:rsidTr="00544606">
        <w:trPr>
          <w:trHeight w:val="320"/>
          <w:jc w:val="center"/>
        </w:trPr>
        <w:tc>
          <w:tcPr>
            <w:tcW w:w="1663" w:type="dxa"/>
            <w:vMerge w:val="restart"/>
            <w:vAlign w:val="center"/>
          </w:tcPr>
          <w:p w:rsidR="0005308E" w:rsidRPr="00544606" w:rsidRDefault="0005308E" w:rsidP="00544606">
            <w:pPr>
              <w:jc w:val="both"/>
              <w:rPr>
                <w:sz w:val="20"/>
                <w:lang w:val="en-US"/>
              </w:rPr>
            </w:pPr>
            <w:r w:rsidRPr="00544606">
              <w:rPr>
                <w:sz w:val="20"/>
                <w:lang w:val="en-US"/>
              </w:rPr>
              <w:t>V</w:t>
            </w:r>
            <w:r w:rsidRPr="00544606">
              <w:rPr>
                <w:sz w:val="20"/>
              </w:rPr>
              <w:t>, км/ч</w:t>
            </w:r>
          </w:p>
        </w:tc>
        <w:tc>
          <w:tcPr>
            <w:tcW w:w="6586" w:type="dxa"/>
            <w:gridSpan w:val="4"/>
            <w:vAlign w:val="center"/>
          </w:tcPr>
          <w:p w:rsidR="0005308E" w:rsidRPr="00544606" w:rsidRDefault="0005308E" w:rsidP="00544606">
            <w:pPr>
              <w:jc w:val="both"/>
              <w:rPr>
                <w:sz w:val="20"/>
              </w:rPr>
            </w:pPr>
            <w:r w:rsidRPr="00544606">
              <w:rPr>
                <w:sz w:val="20"/>
                <w:lang w:val="en-US"/>
              </w:rPr>
              <w:t>I</w:t>
            </w:r>
            <w:r w:rsidRPr="00544606">
              <w:rPr>
                <w:sz w:val="20"/>
              </w:rPr>
              <w:t>э, А</w:t>
            </w:r>
          </w:p>
        </w:tc>
      </w:tr>
      <w:tr w:rsidR="0005308E" w:rsidRPr="00544606" w:rsidTr="00544606">
        <w:trPr>
          <w:trHeight w:val="320"/>
          <w:jc w:val="center"/>
        </w:trPr>
        <w:tc>
          <w:tcPr>
            <w:tcW w:w="1663" w:type="dxa"/>
            <w:vMerge/>
            <w:vAlign w:val="center"/>
          </w:tcPr>
          <w:p w:rsidR="0005308E" w:rsidRPr="00544606" w:rsidRDefault="0005308E" w:rsidP="00544606">
            <w:pPr>
              <w:jc w:val="both"/>
              <w:rPr>
                <w:sz w:val="20"/>
                <w:lang w:val="en-US"/>
              </w:rPr>
            </w:pPr>
          </w:p>
        </w:tc>
        <w:tc>
          <w:tcPr>
            <w:tcW w:w="1665" w:type="dxa"/>
            <w:vAlign w:val="center"/>
          </w:tcPr>
          <w:p w:rsidR="0005308E" w:rsidRPr="00544606" w:rsidRDefault="0005308E" w:rsidP="00544606">
            <w:pPr>
              <w:jc w:val="both"/>
              <w:rPr>
                <w:sz w:val="20"/>
              </w:rPr>
            </w:pPr>
            <w:r w:rsidRPr="00544606">
              <w:rPr>
                <w:sz w:val="20"/>
              </w:rPr>
              <w:t>ПВ</w:t>
            </w:r>
          </w:p>
        </w:tc>
        <w:tc>
          <w:tcPr>
            <w:tcW w:w="1666" w:type="dxa"/>
            <w:vAlign w:val="center"/>
          </w:tcPr>
          <w:p w:rsidR="0005308E" w:rsidRPr="00544606" w:rsidRDefault="0005308E" w:rsidP="00544606">
            <w:pPr>
              <w:jc w:val="both"/>
              <w:rPr>
                <w:sz w:val="20"/>
              </w:rPr>
            </w:pPr>
            <w:r w:rsidRPr="00544606">
              <w:rPr>
                <w:sz w:val="20"/>
              </w:rPr>
              <w:t>ОВ 1</w:t>
            </w:r>
          </w:p>
        </w:tc>
        <w:tc>
          <w:tcPr>
            <w:tcW w:w="1666" w:type="dxa"/>
            <w:vAlign w:val="center"/>
          </w:tcPr>
          <w:p w:rsidR="0005308E" w:rsidRPr="00544606" w:rsidRDefault="0005308E" w:rsidP="00544606">
            <w:pPr>
              <w:jc w:val="both"/>
              <w:rPr>
                <w:sz w:val="20"/>
              </w:rPr>
            </w:pPr>
            <w:r w:rsidRPr="00544606">
              <w:rPr>
                <w:sz w:val="20"/>
              </w:rPr>
              <w:t>ОВ 2</w:t>
            </w:r>
          </w:p>
        </w:tc>
        <w:tc>
          <w:tcPr>
            <w:tcW w:w="1588" w:type="dxa"/>
            <w:vAlign w:val="center"/>
          </w:tcPr>
          <w:p w:rsidR="0005308E" w:rsidRPr="00544606" w:rsidRDefault="0005308E" w:rsidP="00544606">
            <w:pPr>
              <w:jc w:val="both"/>
              <w:rPr>
                <w:sz w:val="20"/>
              </w:rPr>
            </w:pPr>
            <w:r w:rsidRPr="00544606">
              <w:rPr>
                <w:sz w:val="20"/>
              </w:rPr>
              <w:t>ОВ 3</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40</w:t>
            </w:r>
          </w:p>
        </w:tc>
        <w:tc>
          <w:tcPr>
            <w:tcW w:w="1665" w:type="dxa"/>
            <w:vAlign w:val="center"/>
          </w:tcPr>
          <w:p w:rsidR="0005308E" w:rsidRPr="00544606" w:rsidRDefault="0005308E" w:rsidP="00544606">
            <w:pPr>
              <w:jc w:val="both"/>
              <w:rPr>
                <w:sz w:val="20"/>
              </w:rPr>
            </w:pPr>
            <w:r w:rsidRPr="00544606">
              <w:rPr>
                <w:sz w:val="20"/>
              </w:rPr>
              <w:t>1900</w:t>
            </w:r>
          </w:p>
        </w:tc>
        <w:tc>
          <w:tcPr>
            <w:tcW w:w="1666" w:type="dxa"/>
            <w:vAlign w:val="center"/>
          </w:tcPr>
          <w:p w:rsidR="0005308E" w:rsidRPr="00544606" w:rsidRDefault="0005308E" w:rsidP="00544606">
            <w:pPr>
              <w:jc w:val="both"/>
              <w:rPr>
                <w:sz w:val="20"/>
              </w:rPr>
            </w:pPr>
            <w:r w:rsidRPr="00544606">
              <w:rPr>
                <w:sz w:val="20"/>
              </w:rPr>
              <w:t>3000</w:t>
            </w:r>
          </w:p>
        </w:tc>
        <w:tc>
          <w:tcPr>
            <w:tcW w:w="1666" w:type="dxa"/>
            <w:vAlign w:val="center"/>
          </w:tcPr>
          <w:p w:rsidR="0005308E" w:rsidRPr="00544606" w:rsidRDefault="0005308E" w:rsidP="00544606">
            <w:pPr>
              <w:jc w:val="both"/>
              <w:rPr>
                <w:sz w:val="20"/>
              </w:rPr>
            </w:pPr>
            <w:r w:rsidRPr="00544606">
              <w:rPr>
                <w:sz w:val="20"/>
              </w:rPr>
              <w:t>-</w:t>
            </w:r>
          </w:p>
        </w:tc>
        <w:tc>
          <w:tcPr>
            <w:tcW w:w="1588" w:type="dxa"/>
            <w:vAlign w:val="center"/>
          </w:tcPr>
          <w:p w:rsidR="0005308E" w:rsidRPr="00544606" w:rsidRDefault="0005308E" w:rsidP="00544606">
            <w:pPr>
              <w:jc w:val="both"/>
              <w:rPr>
                <w:sz w:val="20"/>
              </w:rPr>
            </w:pPr>
            <w:r w:rsidRPr="00544606">
              <w:rPr>
                <w:sz w:val="20"/>
              </w:rPr>
              <w:t>-</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45</w:t>
            </w:r>
          </w:p>
        </w:tc>
        <w:tc>
          <w:tcPr>
            <w:tcW w:w="1665" w:type="dxa"/>
            <w:vAlign w:val="center"/>
          </w:tcPr>
          <w:p w:rsidR="0005308E" w:rsidRPr="00544606" w:rsidRDefault="0005308E" w:rsidP="00544606">
            <w:pPr>
              <w:jc w:val="both"/>
              <w:rPr>
                <w:sz w:val="20"/>
              </w:rPr>
            </w:pPr>
            <w:r w:rsidRPr="00544606">
              <w:rPr>
                <w:sz w:val="20"/>
              </w:rPr>
              <w:t>1330</w:t>
            </w:r>
          </w:p>
        </w:tc>
        <w:tc>
          <w:tcPr>
            <w:tcW w:w="1666" w:type="dxa"/>
            <w:vAlign w:val="center"/>
          </w:tcPr>
          <w:p w:rsidR="0005308E" w:rsidRPr="00544606" w:rsidRDefault="0005308E" w:rsidP="00544606">
            <w:pPr>
              <w:jc w:val="both"/>
              <w:rPr>
                <w:sz w:val="20"/>
              </w:rPr>
            </w:pPr>
            <w:r w:rsidRPr="00544606">
              <w:rPr>
                <w:sz w:val="20"/>
              </w:rPr>
              <w:t>1830</w:t>
            </w:r>
          </w:p>
        </w:tc>
        <w:tc>
          <w:tcPr>
            <w:tcW w:w="1666" w:type="dxa"/>
            <w:vAlign w:val="center"/>
          </w:tcPr>
          <w:p w:rsidR="0005308E" w:rsidRPr="00544606" w:rsidRDefault="0005308E" w:rsidP="00544606">
            <w:pPr>
              <w:jc w:val="both"/>
              <w:rPr>
                <w:sz w:val="20"/>
              </w:rPr>
            </w:pPr>
            <w:r w:rsidRPr="00544606">
              <w:rPr>
                <w:sz w:val="20"/>
              </w:rPr>
              <w:t>2500</w:t>
            </w:r>
          </w:p>
        </w:tc>
        <w:tc>
          <w:tcPr>
            <w:tcW w:w="1588" w:type="dxa"/>
            <w:vAlign w:val="center"/>
          </w:tcPr>
          <w:p w:rsidR="0005308E" w:rsidRPr="00544606" w:rsidRDefault="0005308E" w:rsidP="00544606">
            <w:pPr>
              <w:jc w:val="both"/>
              <w:rPr>
                <w:sz w:val="20"/>
              </w:rPr>
            </w:pPr>
            <w:r w:rsidRPr="00544606">
              <w:rPr>
                <w:sz w:val="20"/>
              </w:rPr>
              <w:t>-</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50</w:t>
            </w:r>
          </w:p>
        </w:tc>
        <w:tc>
          <w:tcPr>
            <w:tcW w:w="1665" w:type="dxa"/>
            <w:vAlign w:val="center"/>
          </w:tcPr>
          <w:p w:rsidR="0005308E" w:rsidRPr="00544606" w:rsidRDefault="0005308E" w:rsidP="00544606">
            <w:pPr>
              <w:jc w:val="both"/>
              <w:rPr>
                <w:sz w:val="20"/>
              </w:rPr>
            </w:pPr>
            <w:r w:rsidRPr="00544606">
              <w:rPr>
                <w:sz w:val="20"/>
              </w:rPr>
              <w:t>970</w:t>
            </w:r>
          </w:p>
        </w:tc>
        <w:tc>
          <w:tcPr>
            <w:tcW w:w="1666" w:type="dxa"/>
            <w:vAlign w:val="center"/>
          </w:tcPr>
          <w:p w:rsidR="0005308E" w:rsidRPr="00544606" w:rsidRDefault="0005308E" w:rsidP="00544606">
            <w:pPr>
              <w:jc w:val="both"/>
              <w:rPr>
                <w:sz w:val="20"/>
              </w:rPr>
            </w:pPr>
            <w:r w:rsidRPr="00544606">
              <w:rPr>
                <w:sz w:val="20"/>
              </w:rPr>
              <w:t>1390</w:t>
            </w:r>
          </w:p>
        </w:tc>
        <w:tc>
          <w:tcPr>
            <w:tcW w:w="1666" w:type="dxa"/>
            <w:vAlign w:val="center"/>
          </w:tcPr>
          <w:p w:rsidR="0005308E" w:rsidRPr="00544606" w:rsidRDefault="0005308E" w:rsidP="00544606">
            <w:pPr>
              <w:jc w:val="both"/>
              <w:rPr>
                <w:sz w:val="20"/>
              </w:rPr>
            </w:pPr>
            <w:r w:rsidRPr="00544606">
              <w:rPr>
                <w:sz w:val="20"/>
              </w:rPr>
              <w:t>1900</w:t>
            </w:r>
          </w:p>
        </w:tc>
        <w:tc>
          <w:tcPr>
            <w:tcW w:w="1588" w:type="dxa"/>
            <w:vAlign w:val="center"/>
          </w:tcPr>
          <w:p w:rsidR="0005308E" w:rsidRPr="00544606" w:rsidRDefault="0005308E" w:rsidP="00544606">
            <w:pPr>
              <w:jc w:val="both"/>
              <w:rPr>
                <w:sz w:val="20"/>
              </w:rPr>
            </w:pPr>
            <w:r w:rsidRPr="00544606">
              <w:rPr>
                <w:sz w:val="20"/>
              </w:rPr>
              <w:t>2400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55</w:t>
            </w:r>
          </w:p>
        </w:tc>
        <w:tc>
          <w:tcPr>
            <w:tcW w:w="1665" w:type="dxa"/>
            <w:vAlign w:val="center"/>
          </w:tcPr>
          <w:p w:rsidR="0005308E" w:rsidRPr="00544606" w:rsidRDefault="0005308E" w:rsidP="00544606">
            <w:pPr>
              <w:jc w:val="both"/>
              <w:rPr>
                <w:sz w:val="20"/>
              </w:rPr>
            </w:pPr>
            <w:r w:rsidRPr="00544606">
              <w:rPr>
                <w:sz w:val="20"/>
              </w:rPr>
              <w:t>770</w:t>
            </w:r>
          </w:p>
        </w:tc>
        <w:tc>
          <w:tcPr>
            <w:tcW w:w="1666" w:type="dxa"/>
            <w:vAlign w:val="center"/>
          </w:tcPr>
          <w:p w:rsidR="0005308E" w:rsidRPr="00544606" w:rsidRDefault="0005308E" w:rsidP="00544606">
            <w:pPr>
              <w:jc w:val="both"/>
              <w:rPr>
                <w:sz w:val="20"/>
              </w:rPr>
            </w:pPr>
            <w:r w:rsidRPr="00544606">
              <w:rPr>
                <w:sz w:val="20"/>
              </w:rPr>
              <w:t>1110</w:t>
            </w:r>
          </w:p>
        </w:tc>
        <w:tc>
          <w:tcPr>
            <w:tcW w:w="1666" w:type="dxa"/>
            <w:vAlign w:val="center"/>
          </w:tcPr>
          <w:p w:rsidR="0005308E" w:rsidRPr="00544606" w:rsidRDefault="0005308E" w:rsidP="00544606">
            <w:pPr>
              <w:jc w:val="both"/>
              <w:rPr>
                <w:sz w:val="20"/>
              </w:rPr>
            </w:pPr>
            <w:r w:rsidRPr="00544606">
              <w:rPr>
                <w:sz w:val="20"/>
              </w:rPr>
              <w:t>1460</w:t>
            </w:r>
          </w:p>
        </w:tc>
        <w:tc>
          <w:tcPr>
            <w:tcW w:w="1588" w:type="dxa"/>
            <w:vAlign w:val="center"/>
          </w:tcPr>
          <w:p w:rsidR="0005308E" w:rsidRPr="00544606" w:rsidRDefault="0005308E" w:rsidP="00544606">
            <w:pPr>
              <w:jc w:val="both"/>
              <w:rPr>
                <w:sz w:val="20"/>
              </w:rPr>
            </w:pPr>
            <w:r w:rsidRPr="00544606">
              <w:rPr>
                <w:sz w:val="20"/>
              </w:rPr>
              <w:t>1870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60</w:t>
            </w:r>
          </w:p>
        </w:tc>
        <w:tc>
          <w:tcPr>
            <w:tcW w:w="1665" w:type="dxa"/>
            <w:vAlign w:val="center"/>
          </w:tcPr>
          <w:p w:rsidR="0005308E" w:rsidRPr="00544606" w:rsidRDefault="0005308E" w:rsidP="00544606">
            <w:pPr>
              <w:jc w:val="both"/>
              <w:rPr>
                <w:sz w:val="20"/>
              </w:rPr>
            </w:pPr>
            <w:r w:rsidRPr="00544606">
              <w:rPr>
                <w:sz w:val="20"/>
              </w:rPr>
              <w:t>620</w:t>
            </w:r>
          </w:p>
        </w:tc>
        <w:tc>
          <w:tcPr>
            <w:tcW w:w="1666" w:type="dxa"/>
            <w:vAlign w:val="center"/>
          </w:tcPr>
          <w:p w:rsidR="0005308E" w:rsidRPr="00544606" w:rsidRDefault="0005308E" w:rsidP="00544606">
            <w:pPr>
              <w:jc w:val="both"/>
              <w:rPr>
                <w:sz w:val="20"/>
              </w:rPr>
            </w:pPr>
            <w:r w:rsidRPr="00544606">
              <w:rPr>
                <w:sz w:val="20"/>
              </w:rPr>
              <w:t>880</w:t>
            </w:r>
          </w:p>
        </w:tc>
        <w:tc>
          <w:tcPr>
            <w:tcW w:w="1666" w:type="dxa"/>
            <w:vAlign w:val="center"/>
          </w:tcPr>
          <w:p w:rsidR="0005308E" w:rsidRPr="00544606" w:rsidRDefault="0005308E" w:rsidP="00544606">
            <w:pPr>
              <w:jc w:val="both"/>
              <w:rPr>
                <w:sz w:val="20"/>
              </w:rPr>
            </w:pPr>
            <w:r w:rsidRPr="00544606">
              <w:rPr>
                <w:sz w:val="20"/>
              </w:rPr>
              <w:t>1200</w:t>
            </w:r>
          </w:p>
        </w:tc>
        <w:tc>
          <w:tcPr>
            <w:tcW w:w="1588" w:type="dxa"/>
            <w:vAlign w:val="center"/>
          </w:tcPr>
          <w:p w:rsidR="0005308E" w:rsidRPr="00544606" w:rsidRDefault="0005308E" w:rsidP="00544606">
            <w:pPr>
              <w:jc w:val="both"/>
              <w:rPr>
                <w:sz w:val="20"/>
              </w:rPr>
            </w:pPr>
            <w:r w:rsidRPr="00544606">
              <w:rPr>
                <w:sz w:val="20"/>
              </w:rPr>
              <w:t>1530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65</w:t>
            </w:r>
          </w:p>
        </w:tc>
        <w:tc>
          <w:tcPr>
            <w:tcW w:w="1665" w:type="dxa"/>
            <w:vAlign w:val="center"/>
          </w:tcPr>
          <w:p w:rsidR="0005308E" w:rsidRPr="00544606" w:rsidRDefault="0005308E" w:rsidP="00544606">
            <w:pPr>
              <w:jc w:val="both"/>
              <w:rPr>
                <w:sz w:val="20"/>
              </w:rPr>
            </w:pPr>
            <w:r w:rsidRPr="00544606">
              <w:rPr>
                <w:sz w:val="20"/>
              </w:rPr>
              <w:t>540</w:t>
            </w:r>
          </w:p>
        </w:tc>
        <w:tc>
          <w:tcPr>
            <w:tcW w:w="1666" w:type="dxa"/>
            <w:vAlign w:val="center"/>
          </w:tcPr>
          <w:p w:rsidR="0005308E" w:rsidRPr="00544606" w:rsidRDefault="0005308E" w:rsidP="00544606">
            <w:pPr>
              <w:jc w:val="both"/>
              <w:rPr>
                <w:sz w:val="20"/>
              </w:rPr>
            </w:pPr>
            <w:r w:rsidRPr="00544606">
              <w:rPr>
                <w:sz w:val="20"/>
              </w:rPr>
              <w:t>740</w:t>
            </w:r>
          </w:p>
        </w:tc>
        <w:tc>
          <w:tcPr>
            <w:tcW w:w="1666" w:type="dxa"/>
            <w:vAlign w:val="center"/>
          </w:tcPr>
          <w:p w:rsidR="0005308E" w:rsidRPr="00544606" w:rsidRDefault="0005308E" w:rsidP="00544606">
            <w:pPr>
              <w:jc w:val="both"/>
              <w:rPr>
                <w:sz w:val="20"/>
              </w:rPr>
            </w:pPr>
            <w:r w:rsidRPr="00544606">
              <w:rPr>
                <w:sz w:val="20"/>
              </w:rPr>
              <w:t>1020</w:t>
            </w:r>
          </w:p>
        </w:tc>
        <w:tc>
          <w:tcPr>
            <w:tcW w:w="1588" w:type="dxa"/>
            <w:vAlign w:val="center"/>
          </w:tcPr>
          <w:p w:rsidR="0005308E" w:rsidRPr="00544606" w:rsidRDefault="0005308E" w:rsidP="00544606">
            <w:pPr>
              <w:jc w:val="both"/>
              <w:rPr>
                <w:sz w:val="20"/>
              </w:rPr>
            </w:pPr>
            <w:r w:rsidRPr="00544606">
              <w:rPr>
                <w:sz w:val="20"/>
              </w:rPr>
              <w:t>1290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70</w:t>
            </w:r>
          </w:p>
        </w:tc>
        <w:tc>
          <w:tcPr>
            <w:tcW w:w="1665" w:type="dxa"/>
            <w:vAlign w:val="center"/>
          </w:tcPr>
          <w:p w:rsidR="0005308E" w:rsidRPr="00544606" w:rsidRDefault="0005308E" w:rsidP="00544606">
            <w:pPr>
              <w:jc w:val="both"/>
              <w:rPr>
                <w:sz w:val="20"/>
              </w:rPr>
            </w:pPr>
            <w:r w:rsidRPr="00544606">
              <w:rPr>
                <w:sz w:val="20"/>
              </w:rPr>
              <w:t>480</w:t>
            </w:r>
          </w:p>
        </w:tc>
        <w:tc>
          <w:tcPr>
            <w:tcW w:w="1666" w:type="dxa"/>
            <w:vAlign w:val="center"/>
          </w:tcPr>
          <w:p w:rsidR="0005308E" w:rsidRPr="00544606" w:rsidRDefault="0005308E" w:rsidP="00544606">
            <w:pPr>
              <w:jc w:val="both"/>
              <w:rPr>
                <w:sz w:val="20"/>
              </w:rPr>
            </w:pPr>
            <w:r w:rsidRPr="00544606">
              <w:rPr>
                <w:sz w:val="20"/>
              </w:rPr>
              <w:t>650</w:t>
            </w:r>
          </w:p>
        </w:tc>
        <w:tc>
          <w:tcPr>
            <w:tcW w:w="1666" w:type="dxa"/>
            <w:vAlign w:val="center"/>
          </w:tcPr>
          <w:p w:rsidR="0005308E" w:rsidRPr="00544606" w:rsidRDefault="0005308E" w:rsidP="00544606">
            <w:pPr>
              <w:jc w:val="both"/>
              <w:rPr>
                <w:sz w:val="20"/>
              </w:rPr>
            </w:pPr>
            <w:r w:rsidRPr="00544606">
              <w:rPr>
                <w:sz w:val="20"/>
              </w:rPr>
              <w:t>900</w:t>
            </w:r>
          </w:p>
        </w:tc>
        <w:tc>
          <w:tcPr>
            <w:tcW w:w="1588" w:type="dxa"/>
            <w:vAlign w:val="center"/>
          </w:tcPr>
          <w:p w:rsidR="0005308E" w:rsidRPr="00544606" w:rsidRDefault="0005308E" w:rsidP="00544606">
            <w:pPr>
              <w:jc w:val="both"/>
              <w:rPr>
                <w:sz w:val="20"/>
              </w:rPr>
            </w:pPr>
            <w:r w:rsidRPr="00544606">
              <w:rPr>
                <w:sz w:val="20"/>
              </w:rPr>
              <w:t>1130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75</w:t>
            </w:r>
          </w:p>
        </w:tc>
        <w:tc>
          <w:tcPr>
            <w:tcW w:w="1665" w:type="dxa"/>
            <w:vAlign w:val="center"/>
          </w:tcPr>
          <w:p w:rsidR="0005308E" w:rsidRPr="00544606" w:rsidRDefault="0005308E" w:rsidP="00544606">
            <w:pPr>
              <w:jc w:val="both"/>
              <w:rPr>
                <w:sz w:val="20"/>
              </w:rPr>
            </w:pPr>
            <w:r w:rsidRPr="00544606">
              <w:rPr>
                <w:sz w:val="20"/>
              </w:rPr>
              <w:t>430</w:t>
            </w:r>
          </w:p>
        </w:tc>
        <w:tc>
          <w:tcPr>
            <w:tcW w:w="1666" w:type="dxa"/>
            <w:vAlign w:val="center"/>
          </w:tcPr>
          <w:p w:rsidR="0005308E" w:rsidRPr="00544606" w:rsidRDefault="0005308E" w:rsidP="00544606">
            <w:pPr>
              <w:jc w:val="both"/>
              <w:rPr>
                <w:sz w:val="20"/>
              </w:rPr>
            </w:pPr>
            <w:r w:rsidRPr="00544606">
              <w:rPr>
                <w:sz w:val="20"/>
              </w:rPr>
              <w:t>590</w:t>
            </w:r>
          </w:p>
        </w:tc>
        <w:tc>
          <w:tcPr>
            <w:tcW w:w="1666" w:type="dxa"/>
            <w:vAlign w:val="center"/>
          </w:tcPr>
          <w:p w:rsidR="0005308E" w:rsidRPr="00544606" w:rsidRDefault="0005308E" w:rsidP="00544606">
            <w:pPr>
              <w:jc w:val="both"/>
              <w:rPr>
                <w:sz w:val="20"/>
              </w:rPr>
            </w:pPr>
            <w:r w:rsidRPr="00544606">
              <w:rPr>
                <w:sz w:val="20"/>
              </w:rPr>
              <w:t>810</w:t>
            </w:r>
          </w:p>
        </w:tc>
        <w:tc>
          <w:tcPr>
            <w:tcW w:w="1588" w:type="dxa"/>
            <w:vAlign w:val="center"/>
          </w:tcPr>
          <w:p w:rsidR="0005308E" w:rsidRPr="00544606" w:rsidRDefault="0005308E" w:rsidP="00544606">
            <w:pPr>
              <w:jc w:val="both"/>
              <w:rPr>
                <w:sz w:val="20"/>
              </w:rPr>
            </w:pPr>
            <w:r w:rsidRPr="00544606">
              <w:rPr>
                <w:sz w:val="20"/>
              </w:rPr>
              <w:t>1020</w:t>
            </w:r>
          </w:p>
        </w:tc>
      </w:tr>
      <w:tr w:rsidR="0005308E" w:rsidRPr="00544606" w:rsidTr="00544606">
        <w:trPr>
          <w:trHeight w:val="320"/>
          <w:jc w:val="center"/>
        </w:trPr>
        <w:tc>
          <w:tcPr>
            <w:tcW w:w="1663" w:type="dxa"/>
            <w:vAlign w:val="center"/>
          </w:tcPr>
          <w:p w:rsidR="0005308E" w:rsidRPr="00544606" w:rsidRDefault="0005308E" w:rsidP="00544606">
            <w:pPr>
              <w:jc w:val="both"/>
              <w:rPr>
                <w:sz w:val="20"/>
              </w:rPr>
            </w:pPr>
            <w:r w:rsidRPr="00544606">
              <w:rPr>
                <w:sz w:val="20"/>
              </w:rPr>
              <w:t>80</w:t>
            </w:r>
          </w:p>
        </w:tc>
        <w:tc>
          <w:tcPr>
            <w:tcW w:w="1665" w:type="dxa"/>
            <w:vAlign w:val="center"/>
          </w:tcPr>
          <w:p w:rsidR="0005308E" w:rsidRPr="00544606" w:rsidRDefault="0005308E" w:rsidP="00544606">
            <w:pPr>
              <w:jc w:val="both"/>
              <w:rPr>
                <w:sz w:val="20"/>
              </w:rPr>
            </w:pPr>
            <w:r w:rsidRPr="00544606">
              <w:rPr>
                <w:sz w:val="20"/>
              </w:rPr>
              <w:t>390</w:t>
            </w:r>
          </w:p>
        </w:tc>
        <w:tc>
          <w:tcPr>
            <w:tcW w:w="1666" w:type="dxa"/>
            <w:vAlign w:val="center"/>
          </w:tcPr>
          <w:p w:rsidR="0005308E" w:rsidRPr="00544606" w:rsidRDefault="0005308E" w:rsidP="00544606">
            <w:pPr>
              <w:jc w:val="both"/>
              <w:rPr>
                <w:sz w:val="20"/>
              </w:rPr>
            </w:pPr>
            <w:r w:rsidRPr="00544606">
              <w:rPr>
                <w:sz w:val="20"/>
              </w:rPr>
              <w:t>540</w:t>
            </w:r>
          </w:p>
        </w:tc>
        <w:tc>
          <w:tcPr>
            <w:tcW w:w="1666" w:type="dxa"/>
            <w:vAlign w:val="center"/>
          </w:tcPr>
          <w:p w:rsidR="0005308E" w:rsidRPr="00544606" w:rsidRDefault="0005308E" w:rsidP="00544606">
            <w:pPr>
              <w:jc w:val="both"/>
              <w:rPr>
                <w:sz w:val="20"/>
              </w:rPr>
            </w:pPr>
            <w:r w:rsidRPr="00544606">
              <w:rPr>
                <w:sz w:val="20"/>
              </w:rPr>
              <w:t>750</w:t>
            </w:r>
          </w:p>
        </w:tc>
        <w:tc>
          <w:tcPr>
            <w:tcW w:w="1588" w:type="dxa"/>
            <w:vAlign w:val="center"/>
          </w:tcPr>
          <w:p w:rsidR="0005308E" w:rsidRPr="00544606" w:rsidRDefault="0005308E" w:rsidP="00544606">
            <w:pPr>
              <w:jc w:val="both"/>
              <w:rPr>
                <w:sz w:val="20"/>
              </w:rPr>
            </w:pPr>
            <w:r w:rsidRPr="00544606">
              <w:rPr>
                <w:sz w:val="20"/>
              </w:rPr>
              <w:t>930</w:t>
            </w:r>
          </w:p>
        </w:tc>
      </w:tr>
    </w:tbl>
    <w:p w:rsidR="00C43B99" w:rsidRPr="006B3426" w:rsidRDefault="00C43B99" w:rsidP="006B3426">
      <w:pPr>
        <w:spacing w:line="360" w:lineRule="auto"/>
        <w:ind w:firstLine="709"/>
        <w:jc w:val="both"/>
        <w:rPr>
          <w:sz w:val="28"/>
          <w:szCs w:val="28"/>
        </w:rPr>
      </w:pPr>
    </w:p>
    <w:p w:rsidR="00D3762E" w:rsidRPr="006B3426" w:rsidRDefault="00965E2D" w:rsidP="006B3426">
      <w:pPr>
        <w:spacing w:line="360" w:lineRule="auto"/>
        <w:ind w:firstLine="709"/>
        <w:jc w:val="both"/>
        <w:rPr>
          <w:sz w:val="28"/>
          <w:szCs w:val="28"/>
        </w:rPr>
      </w:pPr>
      <w:r w:rsidRPr="006B3426">
        <w:rPr>
          <w:sz w:val="28"/>
          <w:szCs w:val="28"/>
        </w:rPr>
        <w:t xml:space="preserve">Таблица </w:t>
      </w:r>
      <w:r w:rsidR="00D3762E" w:rsidRPr="006B3426">
        <w:rPr>
          <w:sz w:val="28"/>
          <w:szCs w:val="28"/>
        </w:rPr>
        <w:t>2.</w:t>
      </w:r>
      <w:r w:rsidRPr="006B3426">
        <w:rPr>
          <w:sz w:val="28"/>
          <w:szCs w:val="28"/>
        </w:rPr>
        <w:t xml:space="preserve">4 – </w:t>
      </w:r>
      <w:r w:rsidR="00D3762E" w:rsidRPr="006B3426">
        <w:rPr>
          <w:sz w:val="28"/>
          <w:szCs w:val="28"/>
        </w:rPr>
        <w:t>Токи</w:t>
      </w:r>
      <w:r w:rsidR="007F1F8B">
        <w:rPr>
          <w:sz w:val="28"/>
          <w:szCs w:val="28"/>
        </w:rPr>
        <w:t xml:space="preserve"> </w:t>
      </w:r>
      <w:r w:rsidR="00D3762E" w:rsidRPr="006B3426">
        <w:rPr>
          <w:sz w:val="28"/>
          <w:szCs w:val="28"/>
        </w:rPr>
        <w:t>электровоза ВЛ – 8 в период пуска и разгона.</w:t>
      </w:r>
    </w:p>
    <w:p w:rsidR="00D3762E" w:rsidRPr="006B3426" w:rsidRDefault="00D3762E" w:rsidP="006B342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tblGrid>
      <w:tr w:rsidR="00D3762E" w:rsidRPr="00544606" w:rsidTr="00553C3A">
        <w:trPr>
          <w:jc w:val="center"/>
        </w:trPr>
        <w:tc>
          <w:tcPr>
            <w:tcW w:w="1418" w:type="dxa"/>
            <w:vAlign w:val="center"/>
          </w:tcPr>
          <w:p w:rsidR="00D3762E" w:rsidRPr="00544606" w:rsidRDefault="00D3762E" w:rsidP="00544606">
            <w:pPr>
              <w:jc w:val="both"/>
              <w:rPr>
                <w:sz w:val="20"/>
              </w:rPr>
            </w:pPr>
            <w:r w:rsidRPr="00544606">
              <w:rPr>
                <w:sz w:val="20"/>
                <w:lang w:val="en-US"/>
              </w:rPr>
              <w:t>V</w:t>
            </w:r>
            <w:r w:rsidRPr="00544606">
              <w:rPr>
                <w:sz w:val="20"/>
              </w:rPr>
              <w:t>, км/ч</w:t>
            </w:r>
          </w:p>
        </w:tc>
        <w:tc>
          <w:tcPr>
            <w:tcW w:w="1418" w:type="dxa"/>
            <w:vAlign w:val="center"/>
          </w:tcPr>
          <w:p w:rsidR="00D3762E" w:rsidRPr="00544606" w:rsidRDefault="00D3762E" w:rsidP="00544606">
            <w:pPr>
              <w:jc w:val="both"/>
              <w:rPr>
                <w:sz w:val="20"/>
              </w:rPr>
            </w:pPr>
            <w:r w:rsidRPr="00544606">
              <w:rPr>
                <w:sz w:val="20"/>
                <w:lang w:val="en-US"/>
              </w:rPr>
              <w:t>I</w:t>
            </w:r>
            <w:r w:rsidRPr="00544606">
              <w:rPr>
                <w:sz w:val="20"/>
              </w:rPr>
              <w:t>э, А</w:t>
            </w:r>
          </w:p>
        </w:tc>
      </w:tr>
      <w:tr w:rsidR="00D3762E" w:rsidRPr="00544606" w:rsidTr="00553C3A">
        <w:trPr>
          <w:jc w:val="center"/>
        </w:trPr>
        <w:tc>
          <w:tcPr>
            <w:tcW w:w="1418" w:type="dxa"/>
            <w:vAlign w:val="center"/>
          </w:tcPr>
          <w:p w:rsidR="00D3762E" w:rsidRPr="00544606" w:rsidRDefault="00D3762E" w:rsidP="00544606">
            <w:pPr>
              <w:jc w:val="both"/>
              <w:rPr>
                <w:sz w:val="20"/>
              </w:rPr>
            </w:pPr>
            <w:r w:rsidRPr="00544606">
              <w:rPr>
                <w:sz w:val="20"/>
              </w:rPr>
              <w:t>0,0</w:t>
            </w:r>
          </w:p>
          <w:p w:rsidR="00D3762E" w:rsidRPr="00544606" w:rsidRDefault="00D3762E" w:rsidP="00544606">
            <w:pPr>
              <w:jc w:val="both"/>
              <w:rPr>
                <w:sz w:val="20"/>
              </w:rPr>
            </w:pPr>
            <w:r w:rsidRPr="00544606">
              <w:rPr>
                <w:sz w:val="20"/>
              </w:rPr>
              <w:t>8,2</w:t>
            </w:r>
          </w:p>
          <w:p w:rsidR="00D3762E" w:rsidRPr="00544606" w:rsidRDefault="00D3762E" w:rsidP="00544606">
            <w:pPr>
              <w:jc w:val="both"/>
              <w:rPr>
                <w:sz w:val="20"/>
              </w:rPr>
            </w:pPr>
            <w:r w:rsidRPr="00544606">
              <w:rPr>
                <w:sz w:val="20"/>
              </w:rPr>
              <w:t>8,2</w:t>
            </w:r>
          </w:p>
          <w:p w:rsidR="00D3762E" w:rsidRPr="00544606" w:rsidRDefault="00D3762E" w:rsidP="00544606">
            <w:pPr>
              <w:jc w:val="both"/>
              <w:rPr>
                <w:sz w:val="20"/>
              </w:rPr>
            </w:pPr>
            <w:r w:rsidRPr="00544606">
              <w:rPr>
                <w:sz w:val="20"/>
              </w:rPr>
              <w:t>18,5</w:t>
            </w:r>
          </w:p>
          <w:p w:rsidR="00D3762E" w:rsidRPr="00544606" w:rsidRDefault="00D3762E" w:rsidP="00544606">
            <w:pPr>
              <w:jc w:val="both"/>
              <w:rPr>
                <w:sz w:val="20"/>
              </w:rPr>
            </w:pPr>
            <w:r w:rsidRPr="00544606">
              <w:rPr>
                <w:sz w:val="20"/>
              </w:rPr>
              <w:t>18,5</w:t>
            </w:r>
          </w:p>
          <w:p w:rsidR="00D3762E" w:rsidRPr="00544606" w:rsidRDefault="00D3762E" w:rsidP="00544606">
            <w:pPr>
              <w:jc w:val="both"/>
              <w:rPr>
                <w:sz w:val="20"/>
              </w:rPr>
            </w:pPr>
            <w:r w:rsidRPr="00544606">
              <w:rPr>
                <w:sz w:val="20"/>
              </w:rPr>
              <w:t>39,7</w:t>
            </w:r>
          </w:p>
        </w:tc>
        <w:tc>
          <w:tcPr>
            <w:tcW w:w="1418" w:type="dxa"/>
            <w:vAlign w:val="center"/>
          </w:tcPr>
          <w:p w:rsidR="00D3762E" w:rsidRPr="00544606" w:rsidRDefault="00D3762E" w:rsidP="00544606">
            <w:pPr>
              <w:jc w:val="both"/>
              <w:rPr>
                <w:sz w:val="20"/>
              </w:rPr>
            </w:pPr>
            <w:r w:rsidRPr="00544606">
              <w:rPr>
                <w:sz w:val="20"/>
              </w:rPr>
              <w:t>570</w:t>
            </w:r>
          </w:p>
          <w:p w:rsidR="00D3762E" w:rsidRPr="00544606" w:rsidRDefault="00D3762E" w:rsidP="00544606">
            <w:pPr>
              <w:jc w:val="both"/>
              <w:rPr>
                <w:sz w:val="20"/>
              </w:rPr>
            </w:pPr>
            <w:r w:rsidRPr="00544606">
              <w:rPr>
                <w:sz w:val="20"/>
              </w:rPr>
              <w:t>515</w:t>
            </w:r>
          </w:p>
          <w:p w:rsidR="00D3762E" w:rsidRPr="00544606" w:rsidRDefault="00D3762E" w:rsidP="00544606">
            <w:pPr>
              <w:jc w:val="both"/>
              <w:rPr>
                <w:sz w:val="20"/>
              </w:rPr>
            </w:pPr>
            <w:r w:rsidRPr="00544606">
              <w:rPr>
                <w:sz w:val="20"/>
              </w:rPr>
              <w:t>1030</w:t>
            </w:r>
          </w:p>
          <w:p w:rsidR="00D3762E" w:rsidRPr="00544606" w:rsidRDefault="00D3762E" w:rsidP="00544606">
            <w:pPr>
              <w:jc w:val="both"/>
              <w:rPr>
                <w:sz w:val="20"/>
              </w:rPr>
            </w:pPr>
            <w:r w:rsidRPr="00544606">
              <w:rPr>
                <w:sz w:val="20"/>
              </w:rPr>
              <w:t>980</w:t>
            </w:r>
          </w:p>
          <w:p w:rsidR="00D3762E" w:rsidRPr="00544606" w:rsidRDefault="00D3762E" w:rsidP="00544606">
            <w:pPr>
              <w:jc w:val="both"/>
              <w:rPr>
                <w:sz w:val="20"/>
              </w:rPr>
            </w:pPr>
            <w:r w:rsidRPr="00544606">
              <w:rPr>
                <w:sz w:val="20"/>
              </w:rPr>
              <w:t>1960</w:t>
            </w:r>
          </w:p>
          <w:p w:rsidR="00D3762E" w:rsidRPr="00544606" w:rsidRDefault="00D3762E" w:rsidP="00544606">
            <w:pPr>
              <w:jc w:val="both"/>
              <w:rPr>
                <w:sz w:val="20"/>
              </w:rPr>
            </w:pPr>
            <w:r w:rsidRPr="00544606">
              <w:rPr>
                <w:sz w:val="20"/>
              </w:rPr>
              <w:t>1910</w:t>
            </w:r>
          </w:p>
        </w:tc>
      </w:tr>
    </w:tbl>
    <w:p w:rsidR="00D3762E" w:rsidRPr="006B3426" w:rsidRDefault="00D3762E" w:rsidP="006B3426">
      <w:pPr>
        <w:spacing w:line="360" w:lineRule="auto"/>
        <w:ind w:firstLine="709"/>
        <w:jc w:val="both"/>
        <w:rPr>
          <w:sz w:val="28"/>
          <w:szCs w:val="28"/>
        </w:rPr>
      </w:pPr>
      <w:r w:rsidRPr="006B3426">
        <w:rPr>
          <w:sz w:val="28"/>
          <w:szCs w:val="28"/>
        </w:rPr>
        <w:t xml:space="preserve"> </w:t>
      </w:r>
    </w:p>
    <w:p w:rsidR="00766F62" w:rsidRPr="006B3426" w:rsidRDefault="00965E2D" w:rsidP="00544606">
      <w:pPr>
        <w:spacing w:line="360" w:lineRule="auto"/>
        <w:jc w:val="both"/>
        <w:rPr>
          <w:sz w:val="28"/>
          <w:szCs w:val="28"/>
        </w:rPr>
      </w:pPr>
      <w:r w:rsidRPr="006B3426">
        <w:rPr>
          <w:sz w:val="28"/>
          <w:szCs w:val="28"/>
        </w:rPr>
        <w:t xml:space="preserve">Таблица </w:t>
      </w:r>
      <w:r w:rsidR="00D3762E" w:rsidRPr="006B3426">
        <w:rPr>
          <w:sz w:val="28"/>
          <w:szCs w:val="28"/>
        </w:rPr>
        <w:t>2.</w:t>
      </w:r>
      <w:r w:rsidRPr="006B3426">
        <w:rPr>
          <w:sz w:val="28"/>
          <w:szCs w:val="28"/>
        </w:rPr>
        <w:t xml:space="preserve">5 – </w:t>
      </w:r>
      <w:r w:rsidR="00D3762E" w:rsidRPr="006B3426">
        <w:rPr>
          <w:sz w:val="28"/>
          <w:szCs w:val="28"/>
        </w:rPr>
        <w:t>Тепловая характеристика ТЭД</w:t>
      </w:r>
      <w:r w:rsidR="00766F62" w:rsidRPr="006B3426">
        <w:rPr>
          <w:sz w:val="28"/>
          <w:szCs w:val="28"/>
        </w:rPr>
        <w:t xml:space="preserve"> НБ-406,</w:t>
      </w:r>
      <w:r w:rsidR="007F1F8B">
        <w:rPr>
          <w:sz w:val="28"/>
          <w:szCs w:val="28"/>
        </w:rPr>
        <w:t xml:space="preserve"> </w:t>
      </w:r>
      <w:r w:rsidR="00766F62" w:rsidRPr="006B3426">
        <w:rPr>
          <w:sz w:val="28"/>
          <w:szCs w:val="28"/>
        </w:rPr>
        <w:t>электровоза ВЛ – 8.</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042"/>
        <w:gridCol w:w="1042"/>
        <w:gridCol w:w="1042"/>
        <w:gridCol w:w="1042"/>
        <w:gridCol w:w="1042"/>
        <w:gridCol w:w="1042"/>
        <w:gridCol w:w="1042"/>
        <w:gridCol w:w="1043"/>
      </w:tblGrid>
      <w:tr w:rsidR="00766F62" w:rsidRPr="00544606" w:rsidTr="00553C3A">
        <w:trPr>
          <w:jc w:val="right"/>
        </w:trPr>
        <w:tc>
          <w:tcPr>
            <w:tcW w:w="1042" w:type="dxa"/>
          </w:tcPr>
          <w:p w:rsidR="00766F62" w:rsidRPr="00544606" w:rsidRDefault="00766F62" w:rsidP="00544606">
            <w:pPr>
              <w:jc w:val="both"/>
              <w:rPr>
                <w:sz w:val="20"/>
              </w:rPr>
            </w:pPr>
            <w:r w:rsidRPr="00544606">
              <w:rPr>
                <w:sz w:val="20"/>
                <w:lang w:val="en-US"/>
              </w:rPr>
              <w:t>I</w:t>
            </w:r>
            <w:r w:rsidRPr="00544606">
              <w:rPr>
                <w:sz w:val="20"/>
              </w:rPr>
              <w:t>я, А</w:t>
            </w:r>
          </w:p>
        </w:tc>
        <w:tc>
          <w:tcPr>
            <w:tcW w:w="1042" w:type="dxa"/>
            <w:vAlign w:val="center"/>
          </w:tcPr>
          <w:p w:rsidR="00766F62" w:rsidRPr="00544606" w:rsidRDefault="00766F62" w:rsidP="00544606">
            <w:pPr>
              <w:jc w:val="both"/>
              <w:rPr>
                <w:sz w:val="20"/>
              </w:rPr>
            </w:pPr>
            <w:r w:rsidRPr="00544606">
              <w:rPr>
                <w:sz w:val="20"/>
              </w:rPr>
              <w:t>0</w:t>
            </w:r>
          </w:p>
        </w:tc>
        <w:tc>
          <w:tcPr>
            <w:tcW w:w="1042" w:type="dxa"/>
            <w:vAlign w:val="center"/>
          </w:tcPr>
          <w:p w:rsidR="00766F62" w:rsidRPr="00544606" w:rsidRDefault="00766F62" w:rsidP="00544606">
            <w:pPr>
              <w:jc w:val="both"/>
              <w:rPr>
                <w:sz w:val="20"/>
              </w:rPr>
            </w:pPr>
            <w:r w:rsidRPr="00544606">
              <w:rPr>
                <w:sz w:val="20"/>
              </w:rPr>
              <w:t>100</w:t>
            </w:r>
          </w:p>
        </w:tc>
        <w:tc>
          <w:tcPr>
            <w:tcW w:w="1042" w:type="dxa"/>
            <w:vAlign w:val="center"/>
          </w:tcPr>
          <w:p w:rsidR="00766F62" w:rsidRPr="00544606" w:rsidRDefault="00766F62" w:rsidP="00544606">
            <w:pPr>
              <w:jc w:val="both"/>
              <w:rPr>
                <w:sz w:val="20"/>
              </w:rPr>
            </w:pPr>
            <w:r w:rsidRPr="00544606">
              <w:rPr>
                <w:sz w:val="20"/>
              </w:rPr>
              <w:t>200</w:t>
            </w:r>
          </w:p>
        </w:tc>
        <w:tc>
          <w:tcPr>
            <w:tcW w:w="1042" w:type="dxa"/>
            <w:vAlign w:val="center"/>
          </w:tcPr>
          <w:p w:rsidR="00766F62" w:rsidRPr="00544606" w:rsidRDefault="00766F62" w:rsidP="00544606">
            <w:pPr>
              <w:jc w:val="both"/>
              <w:rPr>
                <w:sz w:val="20"/>
              </w:rPr>
            </w:pPr>
            <w:r w:rsidRPr="00544606">
              <w:rPr>
                <w:sz w:val="20"/>
              </w:rPr>
              <w:t>300</w:t>
            </w:r>
          </w:p>
        </w:tc>
        <w:tc>
          <w:tcPr>
            <w:tcW w:w="1042" w:type="dxa"/>
            <w:vAlign w:val="center"/>
          </w:tcPr>
          <w:p w:rsidR="00766F62" w:rsidRPr="00544606" w:rsidRDefault="00766F62" w:rsidP="00544606">
            <w:pPr>
              <w:jc w:val="both"/>
              <w:rPr>
                <w:sz w:val="20"/>
              </w:rPr>
            </w:pPr>
            <w:r w:rsidRPr="00544606">
              <w:rPr>
                <w:sz w:val="20"/>
              </w:rPr>
              <w:t>400</w:t>
            </w:r>
          </w:p>
        </w:tc>
        <w:tc>
          <w:tcPr>
            <w:tcW w:w="1042" w:type="dxa"/>
            <w:vAlign w:val="center"/>
          </w:tcPr>
          <w:p w:rsidR="00766F62" w:rsidRPr="00544606" w:rsidRDefault="00766F62" w:rsidP="00544606">
            <w:pPr>
              <w:jc w:val="both"/>
              <w:rPr>
                <w:sz w:val="20"/>
              </w:rPr>
            </w:pPr>
            <w:r w:rsidRPr="00544606">
              <w:rPr>
                <w:sz w:val="20"/>
              </w:rPr>
              <w:t>450</w:t>
            </w:r>
          </w:p>
        </w:tc>
        <w:tc>
          <w:tcPr>
            <w:tcW w:w="1042" w:type="dxa"/>
            <w:vAlign w:val="center"/>
          </w:tcPr>
          <w:p w:rsidR="00766F62" w:rsidRPr="00544606" w:rsidRDefault="00766F62" w:rsidP="00544606">
            <w:pPr>
              <w:jc w:val="both"/>
              <w:rPr>
                <w:sz w:val="20"/>
              </w:rPr>
            </w:pPr>
            <w:r w:rsidRPr="00544606">
              <w:rPr>
                <w:sz w:val="20"/>
              </w:rPr>
              <w:t>500</w:t>
            </w:r>
          </w:p>
        </w:tc>
        <w:tc>
          <w:tcPr>
            <w:tcW w:w="1043" w:type="dxa"/>
            <w:vAlign w:val="center"/>
          </w:tcPr>
          <w:p w:rsidR="00766F62" w:rsidRPr="00544606" w:rsidRDefault="00766F62" w:rsidP="00544606">
            <w:pPr>
              <w:jc w:val="both"/>
              <w:rPr>
                <w:sz w:val="20"/>
              </w:rPr>
            </w:pPr>
            <w:r w:rsidRPr="00544606">
              <w:rPr>
                <w:sz w:val="20"/>
              </w:rPr>
              <w:t>600</w:t>
            </w:r>
          </w:p>
        </w:tc>
      </w:tr>
      <w:tr w:rsidR="00766F62" w:rsidRPr="00544606" w:rsidTr="00553C3A">
        <w:trPr>
          <w:jc w:val="right"/>
        </w:trPr>
        <w:tc>
          <w:tcPr>
            <w:tcW w:w="1042" w:type="dxa"/>
          </w:tcPr>
          <w:p w:rsidR="00766F62" w:rsidRPr="00544606" w:rsidRDefault="00766F62" w:rsidP="00544606">
            <w:pPr>
              <w:jc w:val="both"/>
              <w:rPr>
                <w:sz w:val="20"/>
              </w:rPr>
            </w:pPr>
            <w:r w:rsidRPr="00544606">
              <w:rPr>
                <w:sz w:val="20"/>
              </w:rPr>
              <w:t>τ</w:t>
            </w:r>
            <w:r w:rsidRPr="00544606">
              <w:rPr>
                <w:sz w:val="20"/>
                <w:vertAlign w:val="subscript"/>
              </w:rPr>
              <w:t xml:space="preserve">∞, </w:t>
            </w:r>
            <w:r w:rsidRPr="00544606">
              <w:rPr>
                <w:sz w:val="20"/>
              </w:rPr>
              <w:t>С°</w:t>
            </w:r>
          </w:p>
        </w:tc>
        <w:tc>
          <w:tcPr>
            <w:tcW w:w="1042" w:type="dxa"/>
            <w:vAlign w:val="center"/>
          </w:tcPr>
          <w:p w:rsidR="00766F62" w:rsidRPr="00544606" w:rsidRDefault="00766F62" w:rsidP="00544606">
            <w:pPr>
              <w:jc w:val="both"/>
              <w:rPr>
                <w:sz w:val="20"/>
              </w:rPr>
            </w:pPr>
            <w:r w:rsidRPr="00544606">
              <w:rPr>
                <w:sz w:val="20"/>
              </w:rPr>
              <w:t>0</w:t>
            </w:r>
          </w:p>
        </w:tc>
        <w:tc>
          <w:tcPr>
            <w:tcW w:w="1042" w:type="dxa"/>
            <w:vAlign w:val="center"/>
          </w:tcPr>
          <w:p w:rsidR="00766F62" w:rsidRPr="00544606" w:rsidRDefault="00766F62" w:rsidP="00544606">
            <w:pPr>
              <w:jc w:val="both"/>
              <w:rPr>
                <w:sz w:val="20"/>
              </w:rPr>
            </w:pPr>
            <w:r w:rsidRPr="00544606">
              <w:rPr>
                <w:sz w:val="20"/>
              </w:rPr>
              <w:t>22</w:t>
            </w:r>
          </w:p>
        </w:tc>
        <w:tc>
          <w:tcPr>
            <w:tcW w:w="1042" w:type="dxa"/>
            <w:vAlign w:val="center"/>
          </w:tcPr>
          <w:p w:rsidR="00766F62" w:rsidRPr="00544606" w:rsidRDefault="00766F62" w:rsidP="00544606">
            <w:pPr>
              <w:jc w:val="both"/>
              <w:rPr>
                <w:sz w:val="20"/>
              </w:rPr>
            </w:pPr>
            <w:r w:rsidRPr="00544606">
              <w:rPr>
                <w:sz w:val="20"/>
              </w:rPr>
              <w:t>46</w:t>
            </w:r>
          </w:p>
        </w:tc>
        <w:tc>
          <w:tcPr>
            <w:tcW w:w="1042" w:type="dxa"/>
            <w:vAlign w:val="center"/>
          </w:tcPr>
          <w:p w:rsidR="00766F62" w:rsidRPr="00544606" w:rsidRDefault="00766F62" w:rsidP="00544606">
            <w:pPr>
              <w:jc w:val="both"/>
              <w:rPr>
                <w:sz w:val="20"/>
              </w:rPr>
            </w:pPr>
            <w:r w:rsidRPr="00544606">
              <w:rPr>
                <w:sz w:val="20"/>
              </w:rPr>
              <w:t>91</w:t>
            </w:r>
          </w:p>
        </w:tc>
        <w:tc>
          <w:tcPr>
            <w:tcW w:w="1042" w:type="dxa"/>
            <w:vAlign w:val="center"/>
          </w:tcPr>
          <w:p w:rsidR="00766F62" w:rsidRPr="00544606" w:rsidRDefault="00766F62" w:rsidP="00544606">
            <w:pPr>
              <w:jc w:val="both"/>
              <w:rPr>
                <w:sz w:val="20"/>
              </w:rPr>
            </w:pPr>
            <w:r w:rsidRPr="00544606">
              <w:rPr>
                <w:sz w:val="20"/>
              </w:rPr>
              <w:t>185</w:t>
            </w:r>
          </w:p>
        </w:tc>
        <w:tc>
          <w:tcPr>
            <w:tcW w:w="1042" w:type="dxa"/>
            <w:vAlign w:val="center"/>
          </w:tcPr>
          <w:p w:rsidR="00766F62" w:rsidRPr="00544606" w:rsidRDefault="00766F62" w:rsidP="00544606">
            <w:pPr>
              <w:jc w:val="both"/>
              <w:rPr>
                <w:sz w:val="20"/>
              </w:rPr>
            </w:pPr>
            <w:r w:rsidRPr="00544606">
              <w:rPr>
                <w:sz w:val="20"/>
              </w:rPr>
              <w:t>260</w:t>
            </w:r>
          </w:p>
        </w:tc>
        <w:tc>
          <w:tcPr>
            <w:tcW w:w="1042" w:type="dxa"/>
            <w:vAlign w:val="center"/>
          </w:tcPr>
          <w:p w:rsidR="00766F62" w:rsidRPr="00544606" w:rsidRDefault="00766F62" w:rsidP="00544606">
            <w:pPr>
              <w:jc w:val="both"/>
              <w:rPr>
                <w:sz w:val="20"/>
              </w:rPr>
            </w:pPr>
            <w:r w:rsidRPr="00544606">
              <w:rPr>
                <w:sz w:val="20"/>
              </w:rPr>
              <w:t>350</w:t>
            </w:r>
          </w:p>
        </w:tc>
        <w:tc>
          <w:tcPr>
            <w:tcW w:w="1043" w:type="dxa"/>
            <w:vAlign w:val="center"/>
          </w:tcPr>
          <w:p w:rsidR="00766F62" w:rsidRPr="00544606" w:rsidRDefault="00766F62" w:rsidP="00544606">
            <w:pPr>
              <w:jc w:val="both"/>
              <w:rPr>
                <w:sz w:val="20"/>
              </w:rPr>
            </w:pPr>
            <w:r w:rsidRPr="00544606">
              <w:rPr>
                <w:sz w:val="20"/>
              </w:rPr>
              <w:t>572</w:t>
            </w:r>
          </w:p>
        </w:tc>
      </w:tr>
      <w:tr w:rsidR="00766F62" w:rsidRPr="00544606" w:rsidTr="00553C3A">
        <w:trPr>
          <w:jc w:val="right"/>
        </w:trPr>
        <w:tc>
          <w:tcPr>
            <w:tcW w:w="1042" w:type="dxa"/>
          </w:tcPr>
          <w:p w:rsidR="00766F62" w:rsidRPr="00544606" w:rsidRDefault="00766F62" w:rsidP="00544606">
            <w:pPr>
              <w:jc w:val="both"/>
              <w:rPr>
                <w:sz w:val="20"/>
              </w:rPr>
            </w:pPr>
            <w:r w:rsidRPr="00544606">
              <w:rPr>
                <w:sz w:val="20"/>
              </w:rPr>
              <w:t>Т, мин</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2" w:type="dxa"/>
            <w:vAlign w:val="center"/>
          </w:tcPr>
          <w:p w:rsidR="00766F62" w:rsidRPr="00544606" w:rsidRDefault="00766F62" w:rsidP="00544606">
            <w:pPr>
              <w:jc w:val="both"/>
              <w:rPr>
                <w:sz w:val="20"/>
              </w:rPr>
            </w:pPr>
            <w:r w:rsidRPr="00544606">
              <w:rPr>
                <w:sz w:val="20"/>
              </w:rPr>
              <w:t>44</w:t>
            </w:r>
          </w:p>
        </w:tc>
        <w:tc>
          <w:tcPr>
            <w:tcW w:w="1043" w:type="dxa"/>
            <w:vAlign w:val="center"/>
          </w:tcPr>
          <w:p w:rsidR="00766F62" w:rsidRPr="00544606" w:rsidRDefault="00766F62" w:rsidP="00544606">
            <w:pPr>
              <w:jc w:val="both"/>
              <w:rPr>
                <w:sz w:val="20"/>
              </w:rPr>
            </w:pPr>
            <w:r w:rsidRPr="00544606">
              <w:rPr>
                <w:sz w:val="20"/>
              </w:rPr>
              <w:t>44</w:t>
            </w:r>
          </w:p>
        </w:tc>
      </w:tr>
    </w:tbl>
    <w:p w:rsidR="00E25D02" w:rsidRPr="006B3426" w:rsidRDefault="00E25D02" w:rsidP="006B3426">
      <w:pPr>
        <w:spacing w:line="360" w:lineRule="auto"/>
        <w:ind w:firstLine="709"/>
        <w:jc w:val="both"/>
        <w:rPr>
          <w:sz w:val="28"/>
          <w:szCs w:val="28"/>
        </w:rPr>
      </w:pPr>
    </w:p>
    <w:p w:rsidR="00D3762E" w:rsidRPr="006B3426" w:rsidRDefault="00027B28" w:rsidP="006B3426">
      <w:pPr>
        <w:spacing w:line="360" w:lineRule="auto"/>
        <w:ind w:firstLine="709"/>
        <w:jc w:val="both"/>
        <w:rPr>
          <w:b/>
          <w:sz w:val="28"/>
          <w:szCs w:val="28"/>
        </w:rPr>
      </w:pPr>
      <w:r w:rsidRPr="006B3426">
        <w:rPr>
          <w:b/>
          <w:sz w:val="28"/>
          <w:szCs w:val="28"/>
        </w:rPr>
        <w:t>2.2. Расчет и постр</w:t>
      </w:r>
      <w:r w:rsidR="001E68E1" w:rsidRPr="006B3426">
        <w:rPr>
          <w:b/>
          <w:sz w:val="28"/>
          <w:szCs w:val="28"/>
        </w:rPr>
        <w:t>оение ограничений характеристик</w:t>
      </w:r>
    </w:p>
    <w:p w:rsidR="00544606" w:rsidRDefault="00544606" w:rsidP="006B3426">
      <w:pPr>
        <w:spacing w:line="360" w:lineRule="auto"/>
        <w:ind w:firstLine="709"/>
        <w:jc w:val="both"/>
        <w:rPr>
          <w:sz w:val="28"/>
          <w:szCs w:val="28"/>
        </w:rPr>
      </w:pPr>
    </w:p>
    <w:p w:rsidR="00D3762E" w:rsidRPr="006B3426" w:rsidRDefault="001E1BED" w:rsidP="006B3426">
      <w:pPr>
        <w:spacing w:line="360" w:lineRule="auto"/>
        <w:ind w:firstLine="709"/>
        <w:jc w:val="both"/>
        <w:rPr>
          <w:sz w:val="28"/>
          <w:szCs w:val="28"/>
        </w:rPr>
      </w:pPr>
      <w:r w:rsidRPr="006B3426">
        <w:rPr>
          <w:sz w:val="28"/>
          <w:szCs w:val="28"/>
        </w:rPr>
        <w:t xml:space="preserve">Сила сцепления в режиме тяги </w:t>
      </w:r>
      <w:r w:rsidR="00386ECD" w:rsidRPr="006B3426">
        <w:rPr>
          <w:sz w:val="28"/>
          <w:szCs w:val="28"/>
          <w:lang w:val="en-US"/>
        </w:rPr>
        <w:t>F</w:t>
      </w:r>
      <w:r w:rsidR="00386ECD" w:rsidRPr="006B3426">
        <w:rPr>
          <w:sz w:val="28"/>
          <w:szCs w:val="28"/>
          <w:vertAlign w:val="subscript"/>
        </w:rPr>
        <w:t>сц</w:t>
      </w:r>
      <w:r w:rsidR="00386ECD" w:rsidRPr="006B3426">
        <w:rPr>
          <w:sz w:val="28"/>
          <w:szCs w:val="28"/>
        </w:rPr>
        <w:t>, кН, определяется по выражению:</w:t>
      </w:r>
    </w:p>
    <w:p w:rsidR="00386ECD" w:rsidRPr="006B3426" w:rsidRDefault="00386ECD" w:rsidP="006B3426">
      <w:pPr>
        <w:spacing w:line="360" w:lineRule="auto"/>
        <w:ind w:firstLine="709"/>
        <w:jc w:val="both"/>
        <w:rPr>
          <w:sz w:val="28"/>
          <w:szCs w:val="28"/>
        </w:rPr>
      </w:pPr>
      <w:r w:rsidRPr="006B3426">
        <w:rPr>
          <w:sz w:val="28"/>
          <w:szCs w:val="28"/>
          <w:lang w:val="en-US"/>
        </w:rPr>
        <w:t>F</w:t>
      </w:r>
      <w:r w:rsidRPr="006B3426">
        <w:rPr>
          <w:sz w:val="28"/>
          <w:szCs w:val="28"/>
          <w:vertAlign w:val="subscript"/>
        </w:rPr>
        <w:t>сц</w:t>
      </w:r>
      <w:r w:rsidRPr="006B3426">
        <w:rPr>
          <w:sz w:val="28"/>
          <w:szCs w:val="28"/>
        </w:rPr>
        <w:t xml:space="preserve"> = 9,81·</w:t>
      </w:r>
      <w:r w:rsidRPr="006B3426">
        <w:rPr>
          <w:sz w:val="28"/>
          <w:szCs w:val="28"/>
          <w:lang w:val="en-US"/>
        </w:rPr>
        <w:t>m</w:t>
      </w:r>
      <w:r w:rsidRPr="006B3426">
        <w:rPr>
          <w:sz w:val="28"/>
          <w:szCs w:val="28"/>
          <w:vertAlign w:val="subscript"/>
        </w:rPr>
        <w:t>э</w:t>
      </w:r>
      <w:r w:rsidRPr="006B3426">
        <w:rPr>
          <w:sz w:val="28"/>
          <w:szCs w:val="28"/>
        </w:rPr>
        <w:t>·ψ</w:t>
      </w:r>
      <w:r w:rsidRPr="006B3426">
        <w:rPr>
          <w:sz w:val="28"/>
          <w:szCs w:val="28"/>
          <w:vertAlign w:val="subscript"/>
        </w:rPr>
        <w:t>к</w:t>
      </w:r>
      <w:r w:rsidRPr="006B3426">
        <w:rPr>
          <w:sz w:val="28"/>
          <w:szCs w:val="28"/>
        </w:rPr>
        <w:t>,</w:t>
      </w:r>
      <w:r w:rsidR="007F1F8B">
        <w:rPr>
          <w:sz w:val="28"/>
          <w:szCs w:val="28"/>
        </w:rPr>
        <w:t xml:space="preserve">                         </w:t>
      </w:r>
      <w:r w:rsidRPr="006B3426">
        <w:rPr>
          <w:sz w:val="28"/>
          <w:szCs w:val="28"/>
        </w:rPr>
        <w:t xml:space="preserve"> (2.1)</w:t>
      </w:r>
    </w:p>
    <w:p w:rsidR="00F45EE4" w:rsidRPr="006B3426" w:rsidRDefault="00ED262D"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m</w:t>
      </w:r>
      <w:r w:rsidRPr="006B3426">
        <w:rPr>
          <w:sz w:val="28"/>
          <w:szCs w:val="28"/>
          <w:vertAlign w:val="subscript"/>
        </w:rPr>
        <w:t xml:space="preserve">э </w:t>
      </w:r>
      <w:r w:rsidRPr="006B3426">
        <w:rPr>
          <w:sz w:val="28"/>
          <w:szCs w:val="28"/>
        </w:rPr>
        <w:t>– масса электровоза.</w:t>
      </w:r>
    </w:p>
    <w:p w:rsidR="00ED262D" w:rsidRPr="006B3426" w:rsidRDefault="00ED262D" w:rsidP="006B3426">
      <w:pPr>
        <w:spacing w:line="360" w:lineRule="auto"/>
        <w:ind w:firstLine="709"/>
        <w:jc w:val="both"/>
        <w:rPr>
          <w:sz w:val="28"/>
          <w:szCs w:val="28"/>
        </w:rPr>
      </w:pPr>
      <w:r w:rsidRPr="006B3426">
        <w:rPr>
          <w:sz w:val="28"/>
          <w:szCs w:val="28"/>
        </w:rPr>
        <w:t>ψ</w:t>
      </w:r>
      <w:r w:rsidRPr="006B3426">
        <w:rPr>
          <w:sz w:val="28"/>
          <w:szCs w:val="28"/>
          <w:vertAlign w:val="subscript"/>
        </w:rPr>
        <w:t xml:space="preserve">к </w:t>
      </w:r>
      <w:r w:rsidRPr="006B3426">
        <w:rPr>
          <w:sz w:val="28"/>
          <w:szCs w:val="28"/>
        </w:rPr>
        <w:t>– расчетный коэффициент сцепления.</w:t>
      </w:r>
    </w:p>
    <w:p w:rsidR="00ED262D" w:rsidRPr="006B3426" w:rsidRDefault="00ED262D" w:rsidP="006B3426">
      <w:pPr>
        <w:spacing w:line="360" w:lineRule="auto"/>
        <w:ind w:firstLine="709"/>
        <w:jc w:val="both"/>
        <w:rPr>
          <w:sz w:val="28"/>
          <w:szCs w:val="28"/>
        </w:rPr>
      </w:pPr>
      <w:r w:rsidRPr="006B3426">
        <w:rPr>
          <w:sz w:val="28"/>
          <w:szCs w:val="28"/>
        </w:rPr>
        <w:t>Расчетный коэффициент сцепления определяется:</w:t>
      </w:r>
    </w:p>
    <w:p w:rsidR="00ED262D" w:rsidRPr="006B3426" w:rsidRDefault="00ED262D" w:rsidP="006B3426">
      <w:pPr>
        <w:spacing w:line="360" w:lineRule="auto"/>
        <w:ind w:firstLine="709"/>
        <w:jc w:val="both"/>
        <w:rPr>
          <w:sz w:val="28"/>
          <w:szCs w:val="28"/>
        </w:rPr>
      </w:pPr>
      <w:r w:rsidRPr="006B3426">
        <w:rPr>
          <w:sz w:val="28"/>
          <w:szCs w:val="28"/>
        </w:rPr>
        <w:t>ψ</w:t>
      </w:r>
      <w:r w:rsidRPr="006B3426">
        <w:rPr>
          <w:sz w:val="28"/>
          <w:szCs w:val="28"/>
          <w:vertAlign w:val="subscript"/>
        </w:rPr>
        <w:t xml:space="preserve">к </w:t>
      </w:r>
      <w:r w:rsidRPr="006B3426">
        <w:rPr>
          <w:sz w:val="28"/>
          <w:szCs w:val="28"/>
        </w:rPr>
        <w:t>= 0,25+8/(100+20·</w:t>
      </w:r>
      <w:r w:rsidRPr="006B3426">
        <w:rPr>
          <w:sz w:val="28"/>
          <w:szCs w:val="28"/>
          <w:lang w:val="en-US"/>
        </w:rPr>
        <w:t>v</w:t>
      </w:r>
      <w:r w:rsidRPr="006B3426">
        <w:rPr>
          <w:sz w:val="28"/>
          <w:szCs w:val="28"/>
        </w:rPr>
        <w:t>)</w:t>
      </w:r>
      <w:r w:rsidR="007F1F8B">
        <w:rPr>
          <w:sz w:val="28"/>
          <w:szCs w:val="28"/>
        </w:rPr>
        <w:t xml:space="preserve">                      </w:t>
      </w:r>
      <w:r w:rsidRPr="006B3426">
        <w:rPr>
          <w:sz w:val="28"/>
          <w:szCs w:val="28"/>
        </w:rPr>
        <w:t xml:space="preserve"> (2.2)</w:t>
      </w:r>
    </w:p>
    <w:p w:rsidR="00F95571" w:rsidRPr="006B3426" w:rsidRDefault="00F95571" w:rsidP="006B3426">
      <w:pPr>
        <w:spacing w:line="360" w:lineRule="auto"/>
        <w:ind w:firstLine="709"/>
        <w:jc w:val="both"/>
        <w:rPr>
          <w:sz w:val="28"/>
          <w:szCs w:val="28"/>
        </w:rPr>
      </w:pPr>
      <w:r w:rsidRPr="006B3426">
        <w:rPr>
          <w:sz w:val="28"/>
          <w:szCs w:val="28"/>
        </w:rPr>
        <w:t>Сила сцепления электровоза при рекуперативном торможении</w:t>
      </w:r>
      <w:r w:rsidR="007B5FB7" w:rsidRPr="006B3426">
        <w:rPr>
          <w:sz w:val="28"/>
          <w:szCs w:val="28"/>
        </w:rPr>
        <w:t xml:space="preserve"> В</w:t>
      </w:r>
      <w:r w:rsidR="007B5FB7" w:rsidRPr="006B3426">
        <w:rPr>
          <w:sz w:val="28"/>
          <w:szCs w:val="28"/>
          <w:vertAlign w:val="subscript"/>
        </w:rPr>
        <w:t>сц</w:t>
      </w:r>
      <w:r w:rsidR="007B5FB7" w:rsidRPr="006B3426">
        <w:rPr>
          <w:sz w:val="28"/>
          <w:szCs w:val="28"/>
        </w:rPr>
        <w:t xml:space="preserve">, кН, принимаем равной 0,8 </w:t>
      </w:r>
      <w:r w:rsidR="007B5FB7" w:rsidRPr="006B3426">
        <w:rPr>
          <w:sz w:val="28"/>
          <w:szCs w:val="28"/>
          <w:lang w:val="en-US"/>
        </w:rPr>
        <w:t>F</w:t>
      </w:r>
      <w:r w:rsidR="007B5FB7" w:rsidRPr="006B3426">
        <w:rPr>
          <w:sz w:val="28"/>
          <w:szCs w:val="28"/>
          <w:vertAlign w:val="subscript"/>
        </w:rPr>
        <w:t>сц</w:t>
      </w:r>
      <w:r w:rsidR="007B5FB7" w:rsidRPr="006B3426">
        <w:rPr>
          <w:sz w:val="28"/>
          <w:szCs w:val="28"/>
        </w:rPr>
        <w:t>.</w:t>
      </w:r>
    </w:p>
    <w:p w:rsidR="006860BA" w:rsidRPr="006B3426" w:rsidRDefault="006860BA" w:rsidP="006B3426">
      <w:pPr>
        <w:spacing w:line="360" w:lineRule="auto"/>
        <w:ind w:firstLine="709"/>
        <w:jc w:val="both"/>
        <w:rPr>
          <w:sz w:val="28"/>
          <w:szCs w:val="28"/>
        </w:rPr>
      </w:pPr>
      <w:r w:rsidRPr="006B3426">
        <w:rPr>
          <w:sz w:val="28"/>
          <w:szCs w:val="28"/>
        </w:rPr>
        <w:t>Таблица 2.</w:t>
      </w:r>
      <w:r w:rsidR="00965E2D" w:rsidRPr="006B3426">
        <w:rPr>
          <w:sz w:val="28"/>
          <w:szCs w:val="28"/>
        </w:rPr>
        <w:t xml:space="preserve">6 – </w:t>
      </w:r>
      <w:r w:rsidRPr="006B3426">
        <w:rPr>
          <w:sz w:val="28"/>
          <w:szCs w:val="28"/>
        </w:rPr>
        <w:t>Ограничение характеристик по силе сцепления.</w:t>
      </w:r>
    </w:p>
    <w:tbl>
      <w:tblPr>
        <w:tblW w:w="0" w:type="auto"/>
        <w:jc w:val="center"/>
        <w:tblLook w:val="0000" w:firstRow="0" w:lastRow="0" w:firstColumn="0" w:lastColumn="0" w:noHBand="0" w:noVBand="0"/>
      </w:tblPr>
      <w:tblGrid>
        <w:gridCol w:w="841"/>
        <w:gridCol w:w="766"/>
        <w:gridCol w:w="766"/>
        <w:gridCol w:w="766"/>
        <w:gridCol w:w="766"/>
        <w:gridCol w:w="766"/>
        <w:gridCol w:w="766"/>
        <w:gridCol w:w="766"/>
        <w:gridCol w:w="766"/>
        <w:gridCol w:w="766"/>
      </w:tblGrid>
      <w:tr w:rsidR="007B5FB7" w:rsidRPr="00544606" w:rsidTr="00544606">
        <w:trPr>
          <w:trHeight w:val="37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B5FB7" w:rsidRPr="00544606" w:rsidRDefault="007B5FB7" w:rsidP="00544606">
            <w:pPr>
              <w:jc w:val="both"/>
              <w:rPr>
                <w:sz w:val="20"/>
              </w:rPr>
            </w:pPr>
            <w:r w:rsidRPr="00544606">
              <w:rPr>
                <w:sz w:val="20"/>
              </w:rPr>
              <w:t>V, км/ч</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10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20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30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w:t>
            </w:r>
            <w:r w:rsidR="002F1EAB" w:rsidRPr="00544606">
              <w:rPr>
                <w:sz w:val="20"/>
              </w:rPr>
              <w:t>3,3</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50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60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70</w:t>
            </w:r>
          </w:p>
        </w:tc>
        <w:tc>
          <w:tcPr>
            <w:tcW w:w="0" w:type="auto"/>
            <w:tcBorders>
              <w:top w:val="single" w:sz="4" w:space="0" w:color="auto"/>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80</w:t>
            </w:r>
          </w:p>
        </w:tc>
      </w:tr>
      <w:tr w:rsidR="007B5FB7" w:rsidRPr="00544606" w:rsidTr="00544606">
        <w:trPr>
          <w:trHeight w:val="375"/>
          <w:jc w:val="center"/>
        </w:trPr>
        <w:tc>
          <w:tcPr>
            <w:tcW w:w="0" w:type="auto"/>
            <w:tcBorders>
              <w:top w:val="nil"/>
              <w:left w:val="single" w:sz="4" w:space="0" w:color="auto"/>
              <w:bottom w:val="single" w:sz="4" w:space="0" w:color="auto"/>
              <w:right w:val="single" w:sz="4" w:space="0" w:color="auto"/>
            </w:tcBorders>
            <w:noWrap/>
            <w:vAlign w:val="bottom"/>
          </w:tcPr>
          <w:p w:rsidR="007B5FB7" w:rsidRPr="00544606" w:rsidRDefault="007B5FB7" w:rsidP="00544606">
            <w:pPr>
              <w:jc w:val="both"/>
              <w:rPr>
                <w:sz w:val="20"/>
              </w:rPr>
            </w:pPr>
            <w:r w:rsidRPr="00544606">
              <w:rPr>
                <w:sz w:val="20"/>
              </w:rPr>
              <w:t>ψ</w:t>
            </w:r>
            <w:r w:rsidRPr="00544606">
              <w:rPr>
                <w:sz w:val="20"/>
                <w:vertAlign w:val="subscript"/>
              </w:rPr>
              <w:t>к</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0,330</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0,277</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0,266</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0,261</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0,25</w:t>
            </w:r>
            <w:r w:rsidR="002F1EAB" w:rsidRPr="00544606">
              <w:rPr>
                <w:sz w:val="20"/>
              </w:rPr>
              <w:t>8</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0,257</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0,256</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0,255</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0,255</w:t>
            </w:r>
          </w:p>
        </w:tc>
      </w:tr>
      <w:tr w:rsidR="007B5FB7" w:rsidRPr="00544606" w:rsidTr="00544606">
        <w:trPr>
          <w:trHeight w:val="375"/>
          <w:jc w:val="center"/>
        </w:trPr>
        <w:tc>
          <w:tcPr>
            <w:tcW w:w="0" w:type="auto"/>
            <w:tcBorders>
              <w:top w:val="nil"/>
              <w:left w:val="single" w:sz="4" w:space="0" w:color="auto"/>
              <w:bottom w:val="single" w:sz="4" w:space="0" w:color="auto"/>
              <w:right w:val="single" w:sz="4" w:space="0" w:color="auto"/>
            </w:tcBorders>
            <w:noWrap/>
            <w:vAlign w:val="bottom"/>
          </w:tcPr>
          <w:p w:rsidR="007B5FB7" w:rsidRPr="00544606" w:rsidRDefault="007B5FB7" w:rsidP="00544606">
            <w:pPr>
              <w:jc w:val="both"/>
              <w:rPr>
                <w:sz w:val="20"/>
              </w:rPr>
            </w:pPr>
            <w:r w:rsidRPr="00544606">
              <w:rPr>
                <w:sz w:val="20"/>
              </w:rPr>
              <w:t>F</w:t>
            </w:r>
            <w:r w:rsidRPr="00544606">
              <w:rPr>
                <w:sz w:val="20"/>
                <w:vertAlign w:val="subscript"/>
              </w:rPr>
              <w:t>сц</w:t>
            </w:r>
            <w:r w:rsidRPr="00544606">
              <w:rPr>
                <w:sz w:val="20"/>
              </w:rPr>
              <w:t>, кН</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595,66</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499,39</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480,14</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471,88</w:t>
            </w:r>
          </w:p>
        </w:tc>
        <w:tc>
          <w:tcPr>
            <w:tcW w:w="0" w:type="auto"/>
            <w:tcBorders>
              <w:top w:val="nil"/>
              <w:left w:val="nil"/>
              <w:bottom w:val="single" w:sz="4" w:space="0" w:color="auto"/>
              <w:right w:val="single" w:sz="4" w:space="0" w:color="auto"/>
            </w:tcBorders>
            <w:noWrap/>
            <w:vAlign w:val="center"/>
          </w:tcPr>
          <w:p w:rsidR="007B5FB7" w:rsidRPr="00544606" w:rsidRDefault="002F1EAB" w:rsidP="00544606">
            <w:pPr>
              <w:jc w:val="both"/>
              <w:rPr>
                <w:sz w:val="20"/>
              </w:rPr>
            </w:pPr>
            <w:r w:rsidRPr="00544606">
              <w:rPr>
                <w:sz w:val="20"/>
              </w:rPr>
              <w:t>466,20</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464,38</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462,36</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460,88</w:t>
            </w:r>
          </w:p>
        </w:tc>
        <w:tc>
          <w:tcPr>
            <w:tcW w:w="0" w:type="auto"/>
            <w:tcBorders>
              <w:top w:val="nil"/>
              <w:left w:val="nil"/>
              <w:bottom w:val="single" w:sz="4" w:space="0" w:color="auto"/>
              <w:right w:val="single" w:sz="4" w:space="0" w:color="auto"/>
            </w:tcBorders>
            <w:noWrap/>
            <w:vAlign w:val="center"/>
          </w:tcPr>
          <w:p w:rsidR="007B5FB7" w:rsidRPr="00544606" w:rsidRDefault="007B5FB7" w:rsidP="00544606">
            <w:pPr>
              <w:jc w:val="both"/>
              <w:rPr>
                <w:sz w:val="20"/>
              </w:rPr>
            </w:pPr>
            <w:r w:rsidRPr="00544606">
              <w:rPr>
                <w:sz w:val="20"/>
              </w:rPr>
              <w:t>459,75</w:t>
            </w:r>
          </w:p>
        </w:tc>
      </w:tr>
    </w:tbl>
    <w:p w:rsidR="007B5FB7" w:rsidRPr="006B3426" w:rsidRDefault="007B5FB7" w:rsidP="006B3426">
      <w:pPr>
        <w:spacing w:line="360" w:lineRule="auto"/>
        <w:ind w:firstLine="709"/>
        <w:jc w:val="both"/>
        <w:rPr>
          <w:sz w:val="28"/>
          <w:szCs w:val="28"/>
        </w:rPr>
      </w:pPr>
    </w:p>
    <w:p w:rsidR="00625585" w:rsidRPr="006B3426" w:rsidRDefault="003B255D" w:rsidP="006B3426">
      <w:pPr>
        <w:spacing w:line="360" w:lineRule="auto"/>
        <w:ind w:firstLine="709"/>
        <w:jc w:val="both"/>
        <w:rPr>
          <w:b/>
          <w:sz w:val="28"/>
          <w:szCs w:val="28"/>
        </w:rPr>
      </w:pPr>
      <w:r w:rsidRPr="006B3426">
        <w:rPr>
          <w:b/>
          <w:sz w:val="28"/>
          <w:szCs w:val="28"/>
        </w:rPr>
        <w:t>2.3.</w:t>
      </w:r>
      <w:r w:rsidR="00625585" w:rsidRPr="006B3426">
        <w:rPr>
          <w:b/>
          <w:sz w:val="28"/>
          <w:szCs w:val="28"/>
        </w:rPr>
        <w:t xml:space="preserve"> Анализ </w:t>
      </w:r>
      <w:r w:rsidRPr="006B3426">
        <w:rPr>
          <w:b/>
          <w:sz w:val="28"/>
          <w:szCs w:val="28"/>
        </w:rPr>
        <w:t>продольного</w:t>
      </w:r>
      <w:r w:rsidR="00625585" w:rsidRPr="006B3426">
        <w:rPr>
          <w:b/>
          <w:sz w:val="28"/>
          <w:szCs w:val="28"/>
        </w:rPr>
        <w:t xml:space="preserve"> профиля пути</w:t>
      </w:r>
    </w:p>
    <w:p w:rsidR="00544606" w:rsidRDefault="00544606" w:rsidP="006B3426">
      <w:pPr>
        <w:spacing w:line="360" w:lineRule="auto"/>
        <w:ind w:firstLine="709"/>
        <w:jc w:val="both"/>
        <w:rPr>
          <w:sz w:val="28"/>
          <w:szCs w:val="28"/>
        </w:rPr>
      </w:pPr>
    </w:p>
    <w:p w:rsidR="000A6674" w:rsidRPr="006B3426" w:rsidRDefault="000A6674" w:rsidP="006B3426">
      <w:pPr>
        <w:spacing w:line="360" w:lineRule="auto"/>
        <w:ind w:firstLine="709"/>
        <w:jc w:val="both"/>
        <w:rPr>
          <w:sz w:val="28"/>
          <w:szCs w:val="28"/>
        </w:rPr>
      </w:pPr>
      <w:r w:rsidRPr="006B3426">
        <w:rPr>
          <w:sz w:val="28"/>
          <w:szCs w:val="28"/>
        </w:rPr>
        <w:t>В курсовом проекте предполагается массу состава определить из условия движения с равномерной скоростью по расчетному подъему, но надежного метода выбора расчетного подъема нет, поэтому правильность определения расчетного подъема устанавливается при построении кривой скорости движения.</w:t>
      </w:r>
    </w:p>
    <w:p w:rsidR="000A6674" w:rsidRPr="006B3426" w:rsidRDefault="000A6674" w:rsidP="006B3426">
      <w:pPr>
        <w:spacing w:line="360" w:lineRule="auto"/>
        <w:ind w:firstLine="709"/>
        <w:jc w:val="both"/>
        <w:rPr>
          <w:sz w:val="28"/>
          <w:szCs w:val="28"/>
        </w:rPr>
      </w:pPr>
      <w:r w:rsidRPr="006B3426">
        <w:rPr>
          <w:sz w:val="28"/>
          <w:szCs w:val="28"/>
        </w:rPr>
        <w:t>Если длина труднейшего подъема, характер прилегающих к нему элементов профиля пути и расположение остановочных пунктов позволяют предположить, что этот подъем не может быть преодолен с использованием кинетической энергии поезда, то такой подъем следует принимать расчетным.</w:t>
      </w:r>
    </w:p>
    <w:p w:rsidR="000A6674" w:rsidRPr="006B3426" w:rsidRDefault="000A6674" w:rsidP="006B3426">
      <w:pPr>
        <w:spacing w:line="360" w:lineRule="auto"/>
        <w:ind w:firstLine="709"/>
        <w:jc w:val="both"/>
        <w:rPr>
          <w:sz w:val="28"/>
          <w:szCs w:val="28"/>
        </w:rPr>
      </w:pPr>
      <w:r w:rsidRPr="006B3426">
        <w:rPr>
          <w:sz w:val="28"/>
          <w:szCs w:val="28"/>
        </w:rPr>
        <w:t>По данным таблицы 1.1.</w:t>
      </w:r>
      <w:r w:rsidR="007F1F8B">
        <w:rPr>
          <w:sz w:val="28"/>
          <w:szCs w:val="28"/>
        </w:rPr>
        <w:t xml:space="preserve"> </w:t>
      </w:r>
      <w:r w:rsidRPr="006B3426">
        <w:rPr>
          <w:sz w:val="28"/>
          <w:szCs w:val="28"/>
        </w:rPr>
        <w:t>выбираем три наиболее крутых подъёма:</w:t>
      </w:r>
    </w:p>
    <w:p w:rsidR="000A6674" w:rsidRPr="006B3426" w:rsidRDefault="00813FD7" w:rsidP="006B3426">
      <w:pPr>
        <w:spacing w:line="360" w:lineRule="auto"/>
        <w:ind w:firstLine="709"/>
        <w:jc w:val="both"/>
        <w:rPr>
          <w:sz w:val="28"/>
          <w:szCs w:val="28"/>
        </w:rPr>
      </w:pPr>
      <w:r w:rsidRPr="006B3426">
        <w:rPr>
          <w:sz w:val="28"/>
          <w:szCs w:val="28"/>
        </w:rPr>
        <w:t xml:space="preserve">- </w:t>
      </w:r>
      <w:r w:rsidR="000A6674" w:rsidRPr="006B3426">
        <w:rPr>
          <w:sz w:val="28"/>
          <w:szCs w:val="28"/>
        </w:rPr>
        <w:t>элемент 7,</w:t>
      </w:r>
      <w:r w:rsidR="007F1F8B">
        <w:rPr>
          <w:sz w:val="28"/>
          <w:szCs w:val="28"/>
        </w:rPr>
        <w:t xml:space="preserve"> </w:t>
      </w:r>
      <w:r w:rsidRPr="006B3426">
        <w:rPr>
          <w:sz w:val="28"/>
          <w:szCs w:val="28"/>
        </w:rPr>
        <w:t xml:space="preserve"> </w:t>
      </w:r>
      <w:r w:rsidR="000A6674" w:rsidRPr="006B3426">
        <w:rPr>
          <w:sz w:val="28"/>
          <w:szCs w:val="28"/>
        </w:rPr>
        <w:t>i = 8,</w:t>
      </w:r>
      <w:r w:rsidRPr="006B3426">
        <w:rPr>
          <w:sz w:val="28"/>
          <w:szCs w:val="28"/>
        </w:rPr>
        <w:t>0</w:t>
      </w:r>
      <w:r w:rsidR="000A6674" w:rsidRPr="006B3426">
        <w:rPr>
          <w:sz w:val="28"/>
          <w:szCs w:val="28"/>
        </w:rPr>
        <w:t xml:space="preserve"> ‰</w:t>
      </w:r>
    </w:p>
    <w:p w:rsidR="00813FD7" w:rsidRPr="006B3426" w:rsidRDefault="00813FD7" w:rsidP="006B3426">
      <w:pPr>
        <w:spacing w:line="360" w:lineRule="auto"/>
        <w:ind w:firstLine="709"/>
        <w:jc w:val="both"/>
        <w:rPr>
          <w:sz w:val="28"/>
          <w:szCs w:val="28"/>
        </w:rPr>
      </w:pPr>
      <w:r w:rsidRPr="006B3426">
        <w:rPr>
          <w:sz w:val="28"/>
          <w:szCs w:val="28"/>
        </w:rPr>
        <w:t>- элемент 10</w:t>
      </w:r>
      <w:r w:rsidR="000A6674" w:rsidRPr="006B3426">
        <w:rPr>
          <w:sz w:val="28"/>
          <w:szCs w:val="28"/>
        </w:rPr>
        <w:t>, i</w:t>
      </w:r>
      <w:r w:rsidRPr="006B3426">
        <w:rPr>
          <w:sz w:val="28"/>
          <w:szCs w:val="28"/>
        </w:rPr>
        <w:t xml:space="preserve"> </w:t>
      </w:r>
      <w:r w:rsidR="000A6674" w:rsidRPr="006B3426">
        <w:rPr>
          <w:sz w:val="28"/>
          <w:szCs w:val="28"/>
        </w:rPr>
        <w:t>=</w:t>
      </w:r>
      <w:r w:rsidRPr="006B3426">
        <w:rPr>
          <w:sz w:val="28"/>
          <w:szCs w:val="28"/>
        </w:rPr>
        <w:t xml:space="preserve"> 10</w:t>
      </w:r>
      <w:r w:rsidR="000A6674" w:rsidRPr="006B3426">
        <w:rPr>
          <w:sz w:val="28"/>
          <w:szCs w:val="28"/>
        </w:rPr>
        <w:t>,</w:t>
      </w:r>
      <w:r w:rsidRPr="006B3426">
        <w:rPr>
          <w:sz w:val="28"/>
          <w:szCs w:val="28"/>
        </w:rPr>
        <w:t>0 ‰</w:t>
      </w:r>
      <w:r w:rsidR="000A6674" w:rsidRPr="006B3426">
        <w:rPr>
          <w:sz w:val="28"/>
          <w:szCs w:val="28"/>
        </w:rPr>
        <w:t xml:space="preserve"> </w:t>
      </w:r>
    </w:p>
    <w:p w:rsidR="000A6674" w:rsidRPr="006B3426" w:rsidRDefault="00813FD7" w:rsidP="006B3426">
      <w:pPr>
        <w:spacing w:line="360" w:lineRule="auto"/>
        <w:ind w:firstLine="709"/>
        <w:jc w:val="both"/>
        <w:rPr>
          <w:sz w:val="28"/>
          <w:szCs w:val="28"/>
        </w:rPr>
      </w:pPr>
      <w:r w:rsidRPr="006B3426">
        <w:rPr>
          <w:sz w:val="28"/>
          <w:szCs w:val="28"/>
        </w:rPr>
        <w:t xml:space="preserve">- </w:t>
      </w:r>
      <w:r w:rsidR="000A6674" w:rsidRPr="006B3426">
        <w:rPr>
          <w:sz w:val="28"/>
          <w:szCs w:val="28"/>
        </w:rPr>
        <w:t xml:space="preserve">элемент </w:t>
      </w:r>
      <w:r w:rsidRPr="006B3426">
        <w:rPr>
          <w:sz w:val="28"/>
          <w:szCs w:val="28"/>
        </w:rPr>
        <w:t>20</w:t>
      </w:r>
      <w:r w:rsidR="000A6674" w:rsidRPr="006B3426">
        <w:rPr>
          <w:sz w:val="28"/>
          <w:szCs w:val="28"/>
        </w:rPr>
        <w:t>, i</w:t>
      </w:r>
      <w:r w:rsidRPr="006B3426">
        <w:rPr>
          <w:sz w:val="28"/>
          <w:szCs w:val="28"/>
        </w:rPr>
        <w:t xml:space="preserve"> = 10,0 ‰</w:t>
      </w:r>
    </w:p>
    <w:p w:rsidR="000A6674" w:rsidRPr="006B3426" w:rsidRDefault="000A6674" w:rsidP="006B3426">
      <w:pPr>
        <w:spacing w:line="360" w:lineRule="auto"/>
        <w:ind w:firstLine="709"/>
        <w:jc w:val="both"/>
        <w:rPr>
          <w:sz w:val="28"/>
          <w:szCs w:val="28"/>
        </w:rPr>
      </w:pPr>
      <w:r w:rsidRPr="006B3426">
        <w:rPr>
          <w:sz w:val="28"/>
          <w:szCs w:val="28"/>
        </w:rPr>
        <w:t xml:space="preserve">За расчетный принимаем подъем </w:t>
      </w:r>
      <w:r w:rsidR="00813FD7" w:rsidRPr="006B3426">
        <w:rPr>
          <w:sz w:val="28"/>
          <w:szCs w:val="28"/>
        </w:rPr>
        <w:t>н</w:t>
      </w:r>
      <w:r w:rsidRPr="006B3426">
        <w:rPr>
          <w:sz w:val="28"/>
          <w:szCs w:val="28"/>
        </w:rPr>
        <w:t xml:space="preserve">а элементе </w:t>
      </w:r>
      <w:r w:rsidR="00813FD7" w:rsidRPr="006B3426">
        <w:rPr>
          <w:sz w:val="28"/>
          <w:szCs w:val="28"/>
        </w:rPr>
        <w:t>10</w:t>
      </w:r>
      <w:r w:rsidRPr="006B3426">
        <w:rPr>
          <w:sz w:val="28"/>
          <w:szCs w:val="28"/>
        </w:rPr>
        <w:t>.</w:t>
      </w:r>
    </w:p>
    <w:p w:rsidR="000A6674" w:rsidRPr="006B3426" w:rsidRDefault="000A6674" w:rsidP="006B3426">
      <w:pPr>
        <w:spacing w:line="360" w:lineRule="auto"/>
        <w:ind w:firstLine="709"/>
        <w:jc w:val="both"/>
        <w:rPr>
          <w:sz w:val="28"/>
          <w:szCs w:val="28"/>
        </w:rPr>
      </w:pPr>
      <w:r w:rsidRPr="006B3426">
        <w:rPr>
          <w:sz w:val="28"/>
          <w:szCs w:val="28"/>
        </w:rPr>
        <w:t>Ось с</w:t>
      </w:r>
      <w:r w:rsidR="00813FD7" w:rsidRPr="006B3426">
        <w:rPr>
          <w:sz w:val="28"/>
          <w:szCs w:val="28"/>
        </w:rPr>
        <w:t>т</w:t>
      </w:r>
      <w:r w:rsidRPr="006B3426">
        <w:rPr>
          <w:sz w:val="28"/>
          <w:szCs w:val="28"/>
        </w:rPr>
        <w:t>анци</w:t>
      </w:r>
      <w:r w:rsidR="00813FD7" w:rsidRPr="006B3426">
        <w:rPr>
          <w:sz w:val="28"/>
          <w:szCs w:val="28"/>
        </w:rPr>
        <w:t>и</w:t>
      </w:r>
      <w:r w:rsidRPr="006B3426">
        <w:rPr>
          <w:sz w:val="28"/>
          <w:szCs w:val="28"/>
        </w:rPr>
        <w:t xml:space="preserve"> А расположена </w:t>
      </w:r>
      <w:r w:rsidR="00813FD7" w:rsidRPr="006B3426">
        <w:rPr>
          <w:sz w:val="28"/>
          <w:szCs w:val="28"/>
        </w:rPr>
        <w:t>н</w:t>
      </w:r>
      <w:r w:rsidRPr="006B3426">
        <w:rPr>
          <w:sz w:val="28"/>
          <w:szCs w:val="28"/>
        </w:rPr>
        <w:t>а укло</w:t>
      </w:r>
      <w:r w:rsidR="00813FD7" w:rsidRPr="006B3426">
        <w:rPr>
          <w:sz w:val="28"/>
          <w:szCs w:val="28"/>
        </w:rPr>
        <w:t>н</w:t>
      </w:r>
      <w:r w:rsidRPr="006B3426">
        <w:rPr>
          <w:sz w:val="28"/>
          <w:szCs w:val="28"/>
        </w:rPr>
        <w:t>е i</w:t>
      </w:r>
      <w:r w:rsidR="00813FD7" w:rsidRPr="006B3426">
        <w:rPr>
          <w:sz w:val="28"/>
          <w:szCs w:val="28"/>
        </w:rPr>
        <w:t xml:space="preserve"> = -0</w:t>
      </w:r>
      <w:r w:rsidRPr="006B3426">
        <w:rPr>
          <w:sz w:val="28"/>
          <w:szCs w:val="28"/>
        </w:rPr>
        <w:t>,</w:t>
      </w:r>
      <w:r w:rsidR="00813FD7" w:rsidRPr="006B3426">
        <w:rPr>
          <w:sz w:val="28"/>
          <w:szCs w:val="28"/>
        </w:rPr>
        <w:t>3 ‰ ось ст</w:t>
      </w:r>
      <w:r w:rsidRPr="006B3426">
        <w:rPr>
          <w:sz w:val="28"/>
          <w:szCs w:val="28"/>
        </w:rPr>
        <w:t>а</w:t>
      </w:r>
      <w:r w:rsidR="00813FD7" w:rsidRPr="006B3426">
        <w:rPr>
          <w:sz w:val="28"/>
          <w:szCs w:val="28"/>
        </w:rPr>
        <w:t>н</w:t>
      </w:r>
      <w:r w:rsidRPr="006B3426">
        <w:rPr>
          <w:sz w:val="28"/>
          <w:szCs w:val="28"/>
        </w:rPr>
        <w:t>ции Б рас</w:t>
      </w:r>
      <w:r w:rsidR="00813FD7" w:rsidRPr="006B3426">
        <w:rPr>
          <w:sz w:val="28"/>
          <w:szCs w:val="28"/>
        </w:rPr>
        <w:t>п</w:t>
      </w:r>
      <w:r w:rsidRPr="006B3426">
        <w:rPr>
          <w:sz w:val="28"/>
          <w:szCs w:val="28"/>
        </w:rPr>
        <w:t>о</w:t>
      </w:r>
      <w:r w:rsidR="00813FD7" w:rsidRPr="006B3426">
        <w:rPr>
          <w:sz w:val="28"/>
          <w:szCs w:val="28"/>
        </w:rPr>
        <w:t>ло</w:t>
      </w:r>
      <w:r w:rsidRPr="006B3426">
        <w:rPr>
          <w:sz w:val="28"/>
          <w:szCs w:val="28"/>
        </w:rPr>
        <w:t>жена н</w:t>
      </w:r>
      <w:r w:rsidR="00813FD7" w:rsidRPr="006B3426">
        <w:rPr>
          <w:sz w:val="28"/>
          <w:szCs w:val="28"/>
        </w:rPr>
        <w:t>а</w:t>
      </w:r>
      <w:r w:rsidR="00544606">
        <w:rPr>
          <w:sz w:val="28"/>
          <w:szCs w:val="28"/>
        </w:rPr>
        <w:t xml:space="preserve"> </w:t>
      </w:r>
      <w:r w:rsidR="00813FD7" w:rsidRPr="006B3426">
        <w:rPr>
          <w:sz w:val="28"/>
          <w:szCs w:val="28"/>
        </w:rPr>
        <w:t>подъеме</w:t>
      </w:r>
      <w:r w:rsidRPr="006B3426">
        <w:rPr>
          <w:sz w:val="28"/>
          <w:szCs w:val="28"/>
        </w:rPr>
        <w:t xml:space="preserve"> </w:t>
      </w:r>
      <w:r w:rsidR="00813FD7" w:rsidRPr="006B3426">
        <w:rPr>
          <w:sz w:val="28"/>
          <w:szCs w:val="28"/>
        </w:rPr>
        <w:t>i = 0,4 ‰</w:t>
      </w:r>
      <w:r w:rsidRPr="006B3426">
        <w:rPr>
          <w:sz w:val="28"/>
          <w:szCs w:val="28"/>
        </w:rPr>
        <w:t xml:space="preserve">, ось конечной станции В </w:t>
      </w:r>
      <w:r w:rsidR="00813FD7" w:rsidRPr="006B3426">
        <w:rPr>
          <w:sz w:val="28"/>
          <w:szCs w:val="28"/>
        </w:rPr>
        <w:t>н</w:t>
      </w:r>
      <w:r w:rsidRPr="006B3426">
        <w:rPr>
          <w:sz w:val="28"/>
          <w:szCs w:val="28"/>
        </w:rPr>
        <w:t>а</w:t>
      </w:r>
      <w:r w:rsidR="00813FD7" w:rsidRPr="006B3426">
        <w:rPr>
          <w:sz w:val="28"/>
          <w:szCs w:val="28"/>
        </w:rPr>
        <w:t xml:space="preserve"> подъеме</w:t>
      </w:r>
      <w:r w:rsidRPr="006B3426">
        <w:rPr>
          <w:sz w:val="28"/>
          <w:szCs w:val="28"/>
        </w:rPr>
        <w:t xml:space="preserve">, где </w:t>
      </w:r>
      <w:r w:rsidR="00813FD7" w:rsidRPr="006B3426">
        <w:rPr>
          <w:sz w:val="28"/>
          <w:szCs w:val="28"/>
        </w:rPr>
        <w:t>i = 0,2 ‰</w:t>
      </w:r>
      <w:r w:rsidRPr="006B3426">
        <w:rPr>
          <w:sz w:val="28"/>
          <w:szCs w:val="28"/>
        </w:rPr>
        <w:t>.</w:t>
      </w:r>
    </w:p>
    <w:p w:rsidR="006E7934" w:rsidRPr="006B3426" w:rsidRDefault="000A6674" w:rsidP="006B3426">
      <w:pPr>
        <w:spacing w:line="360" w:lineRule="auto"/>
        <w:ind w:firstLine="709"/>
        <w:jc w:val="both"/>
        <w:rPr>
          <w:sz w:val="28"/>
          <w:szCs w:val="28"/>
        </w:rPr>
      </w:pPr>
      <w:r w:rsidRPr="006B3426">
        <w:rPr>
          <w:sz w:val="28"/>
          <w:szCs w:val="28"/>
        </w:rPr>
        <w:t>Самый крутой спуск на участке</w:t>
      </w:r>
      <w:r w:rsidR="006E7934" w:rsidRPr="006B3426">
        <w:rPr>
          <w:sz w:val="28"/>
          <w:szCs w:val="28"/>
        </w:rPr>
        <w:t xml:space="preserve"> элемент 17</w:t>
      </w:r>
      <w:r w:rsidRPr="006B3426">
        <w:rPr>
          <w:sz w:val="28"/>
          <w:szCs w:val="28"/>
        </w:rPr>
        <w:t xml:space="preserve">, </w:t>
      </w:r>
      <w:r w:rsidR="00813FD7" w:rsidRPr="006B3426">
        <w:rPr>
          <w:sz w:val="28"/>
          <w:szCs w:val="28"/>
        </w:rPr>
        <w:t xml:space="preserve">i = </w:t>
      </w:r>
      <w:r w:rsidR="006E7934" w:rsidRPr="006B3426">
        <w:rPr>
          <w:sz w:val="28"/>
          <w:szCs w:val="28"/>
        </w:rPr>
        <w:t>-1</w:t>
      </w:r>
      <w:r w:rsidR="00813FD7" w:rsidRPr="006B3426">
        <w:rPr>
          <w:sz w:val="28"/>
          <w:szCs w:val="28"/>
        </w:rPr>
        <w:t>2</w:t>
      </w:r>
      <w:r w:rsidR="006E7934" w:rsidRPr="006B3426">
        <w:rPr>
          <w:sz w:val="28"/>
          <w:szCs w:val="28"/>
        </w:rPr>
        <w:t>,0</w:t>
      </w:r>
      <w:r w:rsidR="00813FD7" w:rsidRPr="006B3426">
        <w:rPr>
          <w:sz w:val="28"/>
          <w:szCs w:val="28"/>
        </w:rPr>
        <w:t xml:space="preserve"> ‰.</w:t>
      </w:r>
      <w:r w:rsidR="00625585" w:rsidRPr="006B3426">
        <w:rPr>
          <w:sz w:val="28"/>
          <w:szCs w:val="28"/>
        </w:rPr>
        <w:t xml:space="preserve"> </w:t>
      </w:r>
    </w:p>
    <w:p w:rsidR="00625585" w:rsidRPr="006B3426" w:rsidRDefault="00544606" w:rsidP="006B3426">
      <w:pPr>
        <w:spacing w:line="360" w:lineRule="auto"/>
        <w:ind w:firstLine="709"/>
        <w:jc w:val="both"/>
        <w:rPr>
          <w:b/>
          <w:sz w:val="28"/>
          <w:szCs w:val="28"/>
        </w:rPr>
      </w:pPr>
      <w:r>
        <w:rPr>
          <w:sz w:val="28"/>
          <w:szCs w:val="28"/>
        </w:rPr>
        <w:br w:type="page"/>
      </w:r>
      <w:r w:rsidR="00E25D02" w:rsidRPr="006B3426">
        <w:rPr>
          <w:b/>
          <w:sz w:val="28"/>
          <w:szCs w:val="28"/>
        </w:rPr>
        <w:t>3</w:t>
      </w:r>
      <w:r w:rsidR="006E7934" w:rsidRPr="006B3426">
        <w:rPr>
          <w:b/>
          <w:sz w:val="28"/>
          <w:szCs w:val="28"/>
        </w:rPr>
        <w:t>. Рас</w:t>
      </w:r>
      <w:r w:rsidR="001E68E1" w:rsidRPr="006B3426">
        <w:rPr>
          <w:b/>
          <w:sz w:val="28"/>
          <w:szCs w:val="28"/>
        </w:rPr>
        <w:t>чет массы состава и ее проверки</w:t>
      </w:r>
    </w:p>
    <w:p w:rsidR="00544606" w:rsidRDefault="00544606" w:rsidP="006B3426">
      <w:pPr>
        <w:spacing w:line="360" w:lineRule="auto"/>
        <w:ind w:firstLine="709"/>
        <w:jc w:val="both"/>
        <w:rPr>
          <w:b/>
          <w:sz w:val="28"/>
          <w:szCs w:val="28"/>
        </w:rPr>
      </w:pPr>
    </w:p>
    <w:p w:rsidR="00625585" w:rsidRPr="006B3426" w:rsidRDefault="00E25D02" w:rsidP="006B3426">
      <w:pPr>
        <w:spacing w:line="360" w:lineRule="auto"/>
        <w:ind w:firstLine="709"/>
        <w:jc w:val="both"/>
        <w:rPr>
          <w:b/>
          <w:sz w:val="28"/>
          <w:szCs w:val="28"/>
        </w:rPr>
      </w:pPr>
      <w:r w:rsidRPr="006B3426">
        <w:rPr>
          <w:b/>
          <w:sz w:val="28"/>
          <w:szCs w:val="28"/>
        </w:rPr>
        <w:t>3</w:t>
      </w:r>
      <w:r w:rsidR="006E7934" w:rsidRPr="006B3426">
        <w:rPr>
          <w:b/>
          <w:sz w:val="28"/>
          <w:szCs w:val="28"/>
        </w:rPr>
        <w:t>.</w:t>
      </w:r>
      <w:r w:rsidR="00625585" w:rsidRPr="006B3426">
        <w:rPr>
          <w:b/>
          <w:sz w:val="28"/>
          <w:szCs w:val="28"/>
        </w:rPr>
        <w:t>1</w:t>
      </w:r>
      <w:r w:rsidR="006E7934" w:rsidRPr="006B3426">
        <w:rPr>
          <w:b/>
          <w:sz w:val="28"/>
          <w:szCs w:val="28"/>
        </w:rPr>
        <w:t>.</w:t>
      </w:r>
      <w:r w:rsidR="00625585" w:rsidRPr="006B3426">
        <w:rPr>
          <w:b/>
          <w:sz w:val="28"/>
          <w:szCs w:val="28"/>
        </w:rPr>
        <w:t xml:space="preserve"> Расчет критической массы состава</w:t>
      </w:r>
    </w:p>
    <w:p w:rsidR="00544606" w:rsidRDefault="00544606" w:rsidP="006B3426">
      <w:pPr>
        <w:spacing w:line="360" w:lineRule="auto"/>
        <w:ind w:firstLine="709"/>
        <w:jc w:val="both"/>
        <w:rPr>
          <w:sz w:val="28"/>
          <w:szCs w:val="28"/>
        </w:rPr>
      </w:pPr>
    </w:p>
    <w:p w:rsidR="00625585" w:rsidRPr="006B3426" w:rsidRDefault="00625585" w:rsidP="006B3426">
      <w:pPr>
        <w:spacing w:line="360" w:lineRule="auto"/>
        <w:ind w:firstLine="709"/>
        <w:jc w:val="both"/>
        <w:rPr>
          <w:sz w:val="28"/>
          <w:szCs w:val="28"/>
        </w:rPr>
      </w:pPr>
      <w:r w:rsidRPr="006B3426">
        <w:rPr>
          <w:sz w:val="28"/>
          <w:szCs w:val="28"/>
        </w:rPr>
        <w:t xml:space="preserve">Критическая масса состава </w:t>
      </w:r>
      <w:r w:rsidRPr="006B3426">
        <w:rPr>
          <w:sz w:val="28"/>
          <w:szCs w:val="28"/>
          <w:lang w:val="en-US"/>
        </w:rPr>
        <w:t>m</w:t>
      </w:r>
      <w:r w:rsidRPr="006B3426">
        <w:rPr>
          <w:sz w:val="28"/>
          <w:szCs w:val="28"/>
          <w:vertAlign w:val="subscript"/>
        </w:rPr>
        <w:t>с кр</w:t>
      </w:r>
      <w:r w:rsidRPr="006B3426">
        <w:rPr>
          <w:sz w:val="28"/>
          <w:szCs w:val="28"/>
        </w:rPr>
        <w:t>, т, определяется по мощности электровоза из условия движения поезда по расчетному подъему с установившейся (равномерной) скоростью и при работе электровоза в расчетном режиме</w:t>
      </w:r>
    </w:p>
    <w:p w:rsidR="00625585" w:rsidRPr="006B3426" w:rsidRDefault="00625585" w:rsidP="006B3426">
      <w:pPr>
        <w:spacing w:line="360" w:lineRule="auto"/>
        <w:ind w:firstLine="709"/>
        <w:jc w:val="both"/>
        <w:rPr>
          <w:sz w:val="28"/>
          <w:szCs w:val="28"/>
        </w:rPr>
      </w:pPr>
      <w:r w:rsidRPr="006B3426">
        <w:rPr>
          <w:position w:val="-8"/>
          <w:sz w:val="28"/>
          <w:szCs w:val="28"/>
        </w:rPr>
        <w:object w:dxaOrig="160" w:dyaOrig="260">
          <v:shape id="_x0000_i1032" type="#_x0000_t75" style="width:8.25pt;height:12.75pt" o:ole="" fillcolor="window">
            <v:imagedata r:id="rId19" o:title=""/>
          </v:shape>
          <o:OLEObject Type="Embed" ProgID="Equation.3" ShapeID="_x0000_i1032" DrawAspect="Content" ObjectID="_1472330031" r:id="rId20"/>
        </w:object>
      </w:r>
      <w:r w:rsidR="00FB782A" w:rsidRPr="006B3426">
        <w:rPr>
          <w:position w:val="-32"/>
          <w:sz w:val="28"/>
          <w:szCs w:val="28"/>
        </w:rPr>
        <w:object w:dxaOrig="2840" w:dyaOrig="760">
          <v:shape id="_x0000_i1033" type="#_x0000_t75" style="width:166.5pt;height:45pt" o:ole="" fillcolor="window">
            <v:imagedata r:id="rId21" o:title=""/>
          </v:shape>
          <o:OLEObject Type="Embed" ProgID="Equation.3" ShapeID="_x0000_i1033" DrawAspect="Content" ObjectID="_1472330032" r:id="rId22"/>
        </w:object>
      </w:r>
      <w:r w:rsidRPr="006B3426">
        <w:rPr>
          <w:sz w:val="28"/>
          <w:szCs w:val="28"/>
        </w:rPr>
        <w:tab/>
      </w:r>
      <w:r w:rsidRPr="006B3426">
        <w:rPr>
          <w:sz w:val="28"/>
          <w:szCs w:val="28"/>
        </w:rPr>
        <w:tab/>
      </w:r>
      <w:r w:rsidRPr="006B3426">
        <w:rPr>
          <w:sz w:val="28"/>
          <w:szCs w:val="28"/>
        </w:rPr>
        <w:tab/>
      </w:r>
      <w:r w:rsidRPr="006B3426">
        <w:rPr>
          <w:sz w:val="28"/>
          <w:szCs w:val="28"/>
        </w:rPr>
        <w:tab/>
      </w:r>
      <w:r w:rsidR="007F1F8B">
        <w:rPr>
          <w:sz w:val="28"/>
          <w:szCs w:val="28"/>
        </w:rPr>
        <w:t xml:space="preserve">         </w:t>
      </w:r>
      <w:r w:rsidR="00126EC3" w:rsidRPr="006B3426">
        <w:rPr>
          <w:sz w:val="28"/>
          <w:szCs w:val="28"/>
        </w:rPr>
        <w:t xml:space="preserve"> </w:t>
      </w:r>
      <w:r w:rsidRPr="006B3426">
        <w:rPr>
          <w:sz w:val="28"/>
          <w:szCs w:val="28"/>
        </w:rPr>
        <w:t>(</w:t>
      </w:r>
      <w:r w:rsidR="00E25D02" w:rsidRPr="006B3426">
        <w:rPr>
          <w:sz w:val="28"/>
          <w:szCs w:val="28"/>
        </w:rPr>
        <w:t>3</w:t>
      </w:r>
      <w:r w:rsidRPr="006B3426">
        <w:rPr>
          <w:sz w:val="28"/>
          <w:szCs w:val="28"/>
        </w:rPr>
        <w:t>.1)</w:t>
      </w:r>
    </w:p>
    <w:p w:rsidR="00625585" w:rsidRPr="006B3426" w:rsidRDefault="00625585"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F</w:t>
      </w:r>
      <w:r w:rsidRPr="006B3426">
        <w:rPr>
          <w:sz w:val="28"/>
          <w:szCs w:val="28"/>
        </w:rPr>
        <w:t>кр – расчетная сила тяги электровоза, Н;</w:t>
      </w:r>
    </w:p>
    <w:p w:rsidR="00625585" w:rsidRPr="006B3426" w:rsidRDefault="00625585" w:rsidP="006B3426">
      <w:pPr>
        <w:spacing w:line="360" w:lineRule="auto"/>
        <w:ind w:firstLine="709"/>
        <w:jc w:val="both"/>
        <w:rPr>
          <w:sz w:val="28"/>
          <w:szCs w:val="28"/>
        </w:rPr>
      </w:pPr>
      <w:r w:rsidRPr="006B3426">
        <w:rPr>
          <w:sz w:val="28"/>
          <w:szCs w:val="28"/>
        </w:rPr>
        <w:t>g – ускорение свободного падения, м/с</w:t>
      </w:r>
      <w:r w:rsidRPr="006B3426">
        <w:rPr>
          <w:sz w:val="28"/>
          <w:szCs w:val="28"/>
          <w:vertAlign w:val="superscript"/>
        </w:rPr>
        <w:t>2</w:t>
      </w:r>
      <w:r w:rsidRPr="006B3426">
        <w:rPr>
          <w:sz w:val="28"/>
          <w:szCs w:val="28"/>
        </w:rPr>
        <w:t>;</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о</w:t>
      </w:r>
      <w:r w:rsidRPr="006B3426">
        <w:rPr>
          <w:sz w:val="28"/>
          <w:szCs w:val="28"/>
          <w:vertAlign w:val="superscript"/>
        </w:rPr>
        <w:t>’</w:t>
      </w:r>
      <w:r w:rsidR="007F1F8B">
        <w:rPr>
          <w:sz w:val="28"/>
          <w:szCs w:val="28"/>
          <w:vertAlign w:val="superscript"/>
        </w:rPr>
        <w:t xml:space="preserve"> </w:t>
      </w:r>
      <w:r w:rsidRPr="006B3426">
        <w:rPr>
          <w:sz w:val="28"/>
          <w:szCs w:val="28"/>
        </w:rPr>
        <w:t>– удельное основное сопротивление движению электровоза при езде под током, Н/кН;</w:t>
      </w:r>
    </w:p>
    <w:p w:rsidR="00625585" w:rsidRPr="006B3426" w:rsidRDefault="00625585" w:rsidP="006B3426">
      <w:pPr>
        <w:spacing w:line="360" w:lineRule="auto"/>
        <w:ind w:firstLine="709"/>
        <w:jc w:val="both"/>
        <w:rPr>
          <w:sz w:val="28"/>
          <w:szCs w:val="28"/>
        </w:rPr>
      </w:pPr>
      <w:r w:rsidRPr="006B3426">
        <w:rPr>
          <w:sz w:val="28"/>
          <w:szCs w:val="28"/>
          <w:lang w:val="en-US"/>
        </w:rPr>
        <w:t>i</w:t>
      </w:r>
      <w:r w:rsidRPr="006B3426">
        <w:rPr>
          <w:sz w:val="28"/>
          <w:szCs w:val="28"/>
          <w:vertAlign w:val="subscript"/>
        </w:rPr>
        <w:t>р</w:t>
      </w:r>
      <w:r w:rsidR="00544606">
        <w:rPr>
          <w:sz w:val="28"/>
          <w:szCs w:val="28"/>
        </w:rPr>
        <w:t xml:space="preserve"> </w:t>
      </w:r>
      <w:r w:rsidRPr="006B3426">
        <w:rPr>
          <w:sz w:val="28"/>
          <w:szCs w:val="28"/>
        </w:rPr>
        <w:t>– расчетный подъем, ‰;</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rPr>
        <w:t>”</w:t>
      </w:r>
      <w:r w:rsidRPr="006B3426">
        <w:rPr>
          <w:sz w:val="28"/>
          <w:szCs w:val="28"/>
          <w:vertAlign w:val="subscript"/>
        </w:rPr>
        <w:t>о</w:t>
      </w:r>
      <w:r w:rsidRPr="006B3426">
        <w:rPr>
          <w:sz w:val="28"/>
          <w:szCs w:val="28"/>
        </w:rPr>
        <w:t xml:space="preserve"> – удельное основное сопротивление движению состава, Н/кН.</w:t>
      </w:r>
    </w:p>
    <w:p w:rsidR="00625585" w:rsidRPr="006B3426" w:rsidRDefault="00625585" w:rsidP="006B3426">
      <w:pPr>
        <w:spacing w:line="360" w:lineRule="auto"/>
        <w:ind w:firstLine="709"/>
        <w:jc w:val="both"/>
        <w:rPr>
          <w:sz w:val="28"/>
          <w:szCs w:val="28"/>
        </w:rPr>
      </w:pPr>
      <w:r w:rsidRPr="006B3426">
        <w:rPr>
          <w:sz w:val="28"/>
          <w:szCs w:val="28"/>
        </w:rPr>
        <w:t>Примечание. За расчетный подъем принимают один из наиболее крутых и один из наиболее длинных по протяженности подъемов, перед которым отсутствуют достаточно легкие элементы профиля пути. Последнее дает основание предположить, что этот подъем не может быть преодолен с использованием кинетической</w:t>
      </w:r>
      <w:r w:rsidR="007F1F8B">
        <w:rPr>
          <w:sz w:val="28"/>
          <w:szCs w:val="28"/>
        </w:rPr>
        <w:t xml:space="preserve"> </w:t>
      </w:r>
      <w:r w:rsidRPr="006B3426">
        <w:rPr>
          <w:sz w:val="28"/>
          <w:szCs w:val="28"/>
        </w:rPr>
        <w:t xml:space="preserve">энергии движения поезда. Из вышесказанного следует, что надежного метода выбора расчетного подъема нет. Поэтому правильность определения расчетного подъема может быть установлена только после построения кривой скорости движения поезда и оценки проследования выбранного подъема. </w:t>
      </w:r>
    </w:p>
    <w:p w:rsidR="00625585" w:rsidRPr="006B3426" w:rsidRDefault="00625585" w:rsidP="006B3426">
      <w:pPr>
        <w:spacing w:line="360" w:lineRule="auto"/>
        <w:ind w:firstLine="709"/>
        <w:jc w:val="both"/>
        <w:rPr>
          <w:sz w:val="28"/>
          <w:szCs w:val="28"/>
        </w:rPr>
      </w:pPr>
      <w:r w:rsidRPr="006B3426">
        <w:rPr>
          <w:sz w:val="28"/>
          <w:szCs w:val="28"/>
        </w:rPr>
        <w:t xml:space="preserve">Для всех серий электровозов величину </w:t>
      </w: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рассчитывают по формуле</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 1,9 + 0,01</w:t>
      </w:r>
      <w:r w:rsidRPr="006B3426">
        <w:rPr>
          <w:sz w:val="28"/>
          <w:szCs w:val="28"/>
          <w:lang w:val="en-US"/>
        </w:rPr>
        <w:t>V</w:t>
      </w:r>
      <w:r w:rsidRPr="006B3426">
        <w:rPr>
          <w:sz w:val="28"/>
          <w:szCs w:val="28"/>
        </w:rPr>
        <w:t xml:space="preserve"> + 0,0003</w:t>
      </w:r>
      <w:r w:rsidRPr="006B3426">
        <w:rPr>
          <w:sz w:val="28"/>
          <w:szCs w:val="28"/>
          <w:lang w:val="en-US"/>
        </w:rPr>
        <w:t>V</w:t>
      </w:r>
      <w:r w:rsidRPr="006B3426">
        <w:rPr>
          <w:sz w:val="28"/>
          <w:szCs w:val="28"/>
          <w:vertAlign w:val="superscript"/>
        </w:rPr>
        <w:t>2</w:t>
      </w:r>
      <w:r w:rsidRPr="006B3426">
        <w:rPr>
          <w:sz w:val="28"/>
          <w:szCs w:val="28"/>
        </w:rPr>
        <w:t xml:space="preserve">, </w:t>
      </w:r>
      <w:r w:rsidRPr="006B3426">
        <w:rPr>
          <w:sz w:val="28"/>
          <w:szCs w:val="28"/>
        </w:rPr>
        <w:tab/>
      </w:r>
      <w:r w:rsidRPr="006B3426">
        <w:rPr>
          <w:sz w:val="28"/>
          <w:szCs w:val="28"/>
        </w:rPr>
        <w:tab/>
      </w:r>
      <w:r w:rsidRPr="006B3426">
        <w:rPr>
          <w:sz w:val="28"/>
          <w:szCs w:val="28"/>
        </w:rPr>
        <w:tab/>
      </w:r>
      <w:r w:rsidRPr="006B3426">
        <w:rPr>
          <w:sz w:val="28"/>
          <w:szCs w:val="28"/>
        </w:rPr>
        <w:tab/>
      </w:r>
      <w:r w:rsidR="007F1F8B">
        <w:rPr>
          <w:sz w:val="28"/>
          <w:szCs w:val="28"/>
        </w:rPr>
        <w:t xml:space="preserve">     </w:t>
      </w:r>
      <w:r w:rsidR="006E7934" w:rsidRPr="006B3426">
        <w:rPr>
          <w:sz w:val="28"/>
          <w:szCs w:val="28"/>
        </w:rPr>
        <w:t xml:space="preserve"> </w:t>
      </w:r>
      <w:r w:rsidRPr="006B3426">
        <w:rPr>
          <w:sz w:val="28"/>
          <w:szCs w:val="28"/>
        </w:rPr>
        <w:t>(</w:t>
      </w:r>
      <w:r w:rsidR="00E25D02" w:rsidRPr="006B3426">
        <w:rPr>
          <w:sz w:val="28"/>
          <w:szCs w:val="28"/>
        </w:rPr>
        <w:t>3</w:t>
      </w:r>
      <w:r w:rsidRPr="006B3426">
        <w:rPr>
          <w:sz w:val="28"/>
          <w:szCs w:val="28"/>
        </w:rPr>
        <w:t>.2)</w:t>
      </w:r>
    </w:p>
    <w:p w:rsidR="00625585" w:rsidRPr="006B3426" w:rsidRDefault="00625585"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V</w:t>
      </w:r>
      <w:r w:rsidRPr="006B3426">
        <w:rPr>
          <w:sz w:val="28"/>
          <w:szCs w:val="28"/>
        </w:rPr>
        <w:t xml:space="preserve"> – скорость движения, км/ч.</w:t>
      </w:r>
    </w:p>
    <w:p w:rsidR="00625585" w:rsidRPr="006B3426" w:rsidRDefault="00625585" w:rsidP="006B3426">
      <w:pPr>
        <w:spacing w:line="360" w:lineRule="auto"/>
        <w:ind w:firstLine="709"/>
        <w:jc w:val="both"/>
        <w:rPr>
          <w:sz w:val="28"/>
          <w:szCs w:val="28"/>
        </w:rPr>
      </w:pPr>
      <w:r w:rsidRPr="006B3426">
        <w:rPr>
          <w:sz w:val="28"/>
          <w:szCs w:val="28"/>
        </w:rPr>
        <w:t xml:space="preserve">Для состава, сформированного из четырехосных и восьмиосных вагонов, величину </w:t>
      </w: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рассчитывают по формуле</w:t>
      </w:r>
    </w:p>
    <w:p w:rsidR="00625585" w:rsidRPr="006B3426" w:rsidRDefault="00625585" w:rsidP="006B3426">
      <w:pPr>
        <w:spacing w:line="360" w:lineRule="auto"/>
        <w:ind w:firstLine="709"/>
        <w:jc w:val="both"/>
        <w:rPr>
          <w:sz w:val="28"/>
          <w:szCs w:val="28"/>
        </w:rPr>
      </w:pPr>
      <w:r w:rsidRPr="006B3426">
        <w:rPr>
          <w:position w:val="-12"/>
          <w:sz w:val="28"/>
          <w:szCs w:val="28"/>
          <w:lang w:val="en-US"/>
        </w:rPr>
        <w:object w:dxaOrig="2680" w:dyaOrig="400">
          <v:shape id="_x0000_i1034" type="#_x0000_t75" style="width:134.25pt;height:20.25pt" o:ole="" fillcolor="window">
            <v:imagedata r:id="rId23" o:title=""/>
          </v:shape>
          <o:OLEObject Type="Embed" ProgID="Equation.3" ShapeID="_x0000_i1034" DrawAspect="Content" ObjectID="_1472330033" r:id="rId24"/>
        </w:object>
      </w:r>
      <w:r w:rsidRPr="006B3426">
        <w:rPr>
          <w:sz w:val="28"/>
          <w:szCs w:val="28"/>
        </w:rPr>
        <w:t xml:space="preserve"> </w:t>
      </w:r>
      <w:r w:rsidRPr="006B3426">
        <w:rPr>
          <w:sz w:val="28"/>
          <w:szCs w:val="28"/>
        </w:rPr>
        <w:tab/>
      </w:r>
      <w:r w:rsidRPr="006B3426">
        <w:rPr>
          <w:sz w:val="28"/>
          <w:szCs w:val="28"/>
        </w:rPr>
        <w:tab/>
      </w:r>
      <w:r w:rsidRPr="006B3426">
        <w:rPr>
          <w:sz w:val="28"/>
          <w:szCs w:val="28"/>
        </w:rPr>
        <w:tab/>
      </w:r>
      <w:r w:rsidRPr="006B3426">
        <w:rPr>
          <w:sz w:val="28"/>
          <w:szCs w:val="28"/>
        </w:rPr>
        <w:tab/>
      </w:r>
      <w:r w:rsidRPr="006B3426">
        <w:rPr>
          <w:sz w:val="28"/>
          <w:szCs w:val="28"/>
        </w:rPr>
        <w:tab/>
      </w:r>
      <w:r w:rsidR="007F1F8B">
        <w:rPr>
          <w:sz w:val="28"/>
          <w:szCs w:val="28"/>
        </w:rPr>
        <w:t xml:space="preserve">     </w:t>
      </w:r>
      <w:r w:rsidRPr="006B3426">
        <w:rPr>
          <w:sz w:val="28"/>
          <w:szCs w:val="28"/>
        </w:rPr>
        <w:t>(</w:t>
      </w:r>
      <w:r w:rsidR="00E25D02" w:rsidRPr="006B3426">
        <w:rPr>
          <w:sz w:val="28"/>
          <w:szCs w:val="28"/>
        </w:rPr>
        <w:t>3</w:t>
      </w:r>
      <w:r w:rsidRPr="006B3426">
        <w:rPr>
          <w:sz w:val="28"/>
          <w:szCs w:val="28"/>
        </w:rPr>
        <w:t>.3)</w:t>
      </w:r>
    </w:p>
    <w:p w:rsidR="00625585" w:rsidRPr="006B3426" w:rsidRDefault="00625585"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w</w:t>
      </w:r>
      <w:r w:rsidRPr="006B3426">
        <w:rPr>
          <w:sz w:val="28"/>
          <w:szCs w:val="28"/>
          <w:vertAlign w:val="subscript"/>
        </w:rPr>
        <w:t>о4</w:t>
      </w:r>
      <w:r w:rsidRPr="006B3426">
        <w:rPr>
          <w:sz w:val="28"/>
          <w:szCs w:val="28"/>
          <w:vertAlign w:val="superscript"/>
        </w:rPr>
        <w:t>”</w:t>
      </w:r>
      <w:r w:rsidRPr="006B3426">
        <w:rPr>
          <w:sz w:val="28"/>
          <w:szCs w:val="28"/>
        </w:rPr>
        <w:t xml:space="preserve"> – удельное основное сопротивление движению четырехосных вагонов, Н/кН;</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о8</w:t>
      </w:r>
      <w:r w:rsidRPr="006B3426">
        <w:rPr>
          <w:sz w:val="28"/>
          <w:szCs w:val="28"/>
          <w:vertAlign w:val="superscript"/>
        </w:rPr>
        <w:t>”</w:t>
      </w:r>
      <w:r w:rsidRPr="006B3426">
        <w:rPr>
          <w:sz w:val="28"/>
          <w:szCs w:val="28"/>
        </w:rPr>
        <w:t xml:space="preserve"> – удельное основное сопротивление движению восьмиосных вагонов, Н/кН.</w:t>
      </w:r>
    </w:p>
    <w:p w:rsidR="00625585" w:rsidRPr="006B3426" w:rsidRDefault="00625585" w:rsidP="006B3426">
      <w:pPr>
        <w:spacing w:line="360" w:lineRule="auto"/>
        <w:ind w:firstLine="709"/>
        <w:jc w:val="both"/>
        <w:rPr>
          <w:sz w:val="28"/>
          <w:szCs w:val="28"/>
        </w:rPr>
      </w:pPr>
      <w:r w:rsidRPr="006B3426">
        <w:rPr>
          <w:sz w:val="28"/>
          <w:szCs w:val="28"/>
        </w:rPr>
        <w:t>Удельное основное сопротивление движению груженых четырехосных</w:t>
      </w:r>
      <w:r w:rsidR="007F1F8B">
        <w:rPr>
          <w:sz w:val="28"/>
          <w:szCs w:val="28"/>
        </w:rPr>
        <w:t xml:space="preserve"> </w:t>
      </w:r>
      <w:r w:rsidRPr="006B3426">
        <w:rPr>
          <w:sz w:val="28"/>
          <w:szCs w:val="28"/>
        </w:rPr>
        <w:t>и восьмиосных вагонов определяют по формулам:</w:t>
      </w:r>
    </w:p>
    <w:p w:rsidR="00625585" w:rsidRPr="006B3426" w:rsidRDefault="00625585" w:rsidP="006B3426">
      <w:pPr>
        <w:spacing w:line="360" w:lineRule="auto"/>
        <w:ind w:firstLine="709"/>
        <w:jc w:val="both"/>
        <w:rPr>
          <w:sz w:val="28"/>
          <w:szCs w:val="28"/>
        </w:rPr>
      </w:pPr>
      <w:r w:rsidRPr="006B3426">
        <w:rPr>
          <w:position w:val="-30"/>
          <w:sz w:val="28"/>
          <w:szCs w:val="28"/>
          <w:lang w:val="en-US"/>
        </w:rPr>
        <w:object w:dxaOrig="3200" w:dyaOrig="720">
          <v:shape id="_x0000_i1035" type="#_x0000_t75" style="width:189pt;height:42.75pt" o:ole="" fillcolor="window">
            <v:imagedata r:id="rId25" o:title=""/>
          </v:shape>
          <o:OLEObject Type="Embed" ProgID="Equation.3" ShapeID="_x0000_i1035" DrawAspect="Content" ObjectID="_1472330034" r:id="rId26"/>
        </w:object>
      </w:r>
      <w:r w:rsidRPr="006B3426">
        <w:rPr>
          <w:sz w:val="28"/>
          <w:szCs w:val="28"/>
        </w:rPr>
        <w:t>,</w:t>
      </w:r>
      <w:r w:rsidRPr="006B3426">
        <w:rPr>
          <w:sz w:val="28"/>
          <w:szCs w:val="28"/>
        </w:rPr>
        <w:tab/>
      </w:r>
      <w:r w:rsidR="007F1F8B">
        <w:rPr>
          <w:sz w:val="28"/>
          <w:szCs w:val="28"/>
        </w:rPr>
        <w:t xml:space="preserve">  </w:t>
      </w:r>
      <w:r w:rsidR="006E7934" w:rsidRPr="006B3426">
        <w:rPr>
          <w:sz w:val="28"/>
          <w:szCs w:val="28"/>
        </w:rPr>
        <w:t xml:space="preserve"> </w:t>
      </w:r>
      <w:r w:rsidRPr="006B3426">
        <w:rPr>
          <w:sz w:val="28"/>
          <w:szCs w:val="28"/>
        </w:rPr>
        <w:tab/>
      </w:r>
      <w:r w:rsidRPr="006B3426">
        <w:rPr>
          <w:sz w:val="28"/>
          <w:szCs w:val="28"/>
        </w:rPr>
        <w:tab/>
      </w:r>
      <w:r w:rsidR="007F1F8B">
        <w:rPr>
          <w:sz w:val="28"/>
          <w:szCs w:val="28"/>
        </w:rPr>
        <w:t xml:space="preserve">             </w:t>
      </w:r>
      <w:r w:rsidR="006E7934" w:rsidRPr="006B3426">
        <w:rPr>
          <w:sz w:val="28"/>
          <w:szCs w:val="28"/>
        </w:rPr>
        <w:t xml:space="preserve"> </w:t>
      </w:r>
      <w:r w:rsidRPr="006B3426">
        <w:rPr>
          <w:sz w:val="28"/>
          <w:szCs w:val="28"/>
        </w:rPr>
        <w:t>(</w:t>
      </w:r>
      <w:r w:rsidR="00E25D02" w:rsidRPr="006B3426">
        <w:rPr>
          <w:sz w:val="28"/>
          <w:szCs w:val="28"/>
        </w:rPr>
        <w:t>3</w:t>
      </w:r>
      <w:r w:rsidRPr="006B3426">
        <w:rPr>
          <w:sz w:val="28"/>
          <w:szCs w:val="28"/>
        </w:rPr>
        <w:t>.4)</w:t>
      </w:r>
    </w:p>
    <w:p w:rsidR="00625585" w:rsidRPr="006B3426" w:rsidRDefault="00625585" w:rsidP="006B3426">
      <w:pPr>
        <w:spacing w:line="360" w:lineRule="auto"/>
        <w:ind w:firstLine="709"/>
        <w:jc w:val="both"/>
        <w:rPr>
          <w:sz w:val="28"/>
          <w:szCs w:val="28"/>
        </w:rPr>
      </w:pPr>
      <w:r w:rsidRPr="006B3426">
        <w:rPr>
          <w:position w:val="-30"/>
          <w:sz w:val="28"/>
          <w:szCs w:val="28"/>
          <w:lang w:val="en-US"/>
        </w:rPr>
        <w:object w:dxaOrig="3460" w:dyaOrig="720">
          <v:shape id="_x0000_i1036" type="#_x0000_t75" style="width:202.5pt;height:42.75pt" o:ole="" fillcolor="window">
            <v:imagedata r:id="rId27" o:title=""/>
          </v:shape>
          <o:OLEObject Type="Embed" ProgID="Equation.3" ShapeID="_x0000_i1036" DrawAspect="Content" ObjectID="_1472330035" r:id="rId28"/>
        </w:object>
      </w:r>
      <w:r w:rsidRPr="006B3426">
        <w:rPr>
          <w:sz w:val="28"/>
          <w:szCs w:val="28"/>
        </w:rPr>
        <w:t xml:space="preserve"> </w:t>
      </w:r>
      <w:r w:rsidRPr="006B3426">
        <w:rPr>
          <w:sz w:val="28"/>
          <w:szCs w:val="28"/>
        </w:rPr>
        <w:tab/>
      </w:r>
      <w:r w:rsidRPr="006B3426">
        <w:rPr>
          <w:sz w:val="28"/>
          <w:szCs w:val="28"/>
        </w:rPr>
        <w:tab/>
      </w:r>
      <w:r w:rsidRPr="006B3426">
        <w:rPr>
          <w:sz w:val="28"/>
          <w:szCs w:val="28"/>
        </w:rPr>
        <w:tab/>
      </w:r>
      <w:r w:rsidR="007F1F8B">
        <w:rPr>
          <w:sz w:val="28"/>
          <w:szCs w:val="28"/>
        </w:rPr>
        <w:t xml:space="preserve">             </w:t>
      </w:r>
      <w:r w:rsidR="006E7934" w:rsidRPr="006B3426">
        <w:rPr>
          <w:sz w:val="28"/>
          <w:szCs w:val="28"/>
        </w:rPr>
        <w:t xml:space="preserve"> </w:t>
      </w:r>
      <w:r w:rsidRPr="006B3426">
        <w:rPr>
          <w:sz w:val="28"/>
          <w:szCs w:val="28"/>
        </w:rPr>
        <w:t>(</w:t>
      </w:r>
      <w:r w:rsidR="00E25D02" w:rsidRPr="006B3426">
        <w:rPr>
          <w:sz w:val="28"/>
          <w:szCs w:val="28"/>
        </w:rPr>
        <w:t>3</w:t>
      </w:r>
      <w:r w:rsidRPr="006B3426">
        <w:rPr>
          <w:sz w:val="28"/>
          <w:szCs w:val="28"/>
        </w:rPr>
        <w:t>.5)</w:t>
      </w:r>
    </w:p>
    <w:p w:rsidR="00FB782A" w:rsidRPr="006B3426" w:rsidRDefault="00FB782A"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m</w:t>
      </w:r>
      <w:r w:rsidRPr="006B3426">
        <w:rPr>
          <w:sz w:val="28"/>
          <w:szCs w:val="28"/>
          <w:vertAlign w:val="subscript"/>
        </w:rPr>
        <w:t>04</w:t>
      </w:r>
      <w:r w:rsidRPr="006B3426">
        <w:rPr>
          <w:sz w:val="28"/>
          <w:szCs w:val="28"/>
        </w:rPr>
        <w:t xml:space="preserve">, </w:t>
      </w:r>
      <w:r w:rsidRPr="006B3426">
        <w:rPr>
          <w:sz w:val="28"/>
          <w:szCs w:val="28"/>
          <w:lang w:val="en-US"/>
        </w:rPr>
        <w:t>m</w:t>
      </w:r>
      <w:r w:rsidRPr="006B3426">
        <w:rPr>
          <w:sz w:val="28"/>
          <w:szCs w:val="28"/>
          <w:vertAlign w:val="subscript"/>
        </w:rPr>
        <w:t>08</w:t>
      </w:r>
      <w:r w:rsidRPr="006B3426">
        <w:rPr>
          <w:sz w:val="28"/>
          <w:szCs w:val="28"/>
        </w:rPr>
        <w:t xml:space="preserve"> – масса приходящихся на одну ось четырехосного и восьмиосного вагона соответственно, т.</w:t>
      </w:r>
    </w:p>
    <w:p w:rsidR="00FB782A" w:rsidRPr="006B3426" w:rsidRDefault="00FB782A" w:rsidP="006B3426">
      <w:pPr>
        <w:spacing w:line="360" w:lineRule="auto"/>
        <w:ind w:firstLine="709"/>
        <w:jc w:val="both"/>
        <w:rPr>
          <w:sz w:val="28"/>
          <w:szCs w:val="28"/>
        </w:rPr>
      </w:pPr>
      <w:r w:rsidRPr="006B3426">
        <w:rPr>
          <w:sz w:val="28"/>
          <w:szCs w:val="28"/>
        </w:rPr>
        <w:t xml:space="preserve">При расчете массы состава, величины </w:t>
      </w: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 </w:t>
      </w: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определяют при </w:t>
      </w:r>
      <w:r w:rsidRPr="006B3426">
        <w:rPr>
          <w:sz w:val="28"/>
          <w:szCs w:val="28"/>
          <w:lang w:val="en-US"/>
        </w:rPr>
        <w:t>V</w:t>
      </w:r>
      <w:r w:rsidRPr="006B3426">
        <w:rPr>
          <w:sz w:val="28"/>
          <w:szCs w:val="28"/>
        </w:rPr>
        <w:t xml:space="preserve"> = </w:t>
      </w:r>
      <w:r w:rsidRPr="006B3426">
        <w:rPr>
          <w:sz w:val="28"/>
          <w:szCs w:val="28"/>
          <w:lang w:val="en-US"/>
        </w:rPr>
        <w:t>V</w:t>
      </w:r>
      <w:r w:rsidRPr="006B3426">
        <w:rPr>
          <w:sz w:val="28"/>
          <w:szCs w:val="28"/>
          <w:vertAlign w:val="subscript"/>
        </w:rPr>
        <w:t>р</w:t>
      </w:r>
      <w:r w:rsidRPr="006B3426">
        <w:rPr>
          <w:sz w:val="28"/>
          <w:szCs w:val="28"/>
        </w:rPr>
        <w:t xml:space="preserve"> </w:t>
      </w:r>
    </w:p>
    <w:p w:rsidR="00FB782A" w:rsidRPr="006B3426" w:rsidRDefault="00FB782A" w:rsidP="006B3426">
      <w:pPr>
        <w:spacing w:line="360" w:lineRule="auto"/>
        <w:ind w:firstLine="709"/>
        <w:jc w:val="both"/>
        <w:rPr>
          <w:sz w:val="28"/>
          <w:szCs w:val="28"/>
        </w:rPr>
      </w:pPr>
      <w:r w:rsidRPr="006B3426">
        <w:rPr>
          <w:sz w:val="28"/>
          <w:szCs w:val="28"/>
        </w:rPr>
        <w:t>Тогда, проведя расчет по формулам (4.1) – (4.5) получим:</w:t>
      </w:r>
    </w:p>
    <w:p w:rsidR="00FB782A" w:rsidRPr="006B3426" w:rsidRDefault="00FB782A" w:rsidP="006B3426">
      <w:pPr>
        <w:spacing w:line="360" w:lineRule="auto"/>
        <w:ind w:firstLine="709"/>
        <w:jc w:val="both"/>
        <w:rPr>
          <w:sz w:val="28"/>
          <w:szCs w:val="28"/>
        </w:rPr>
      </w:pPr>
      <w:r w:rsidRPr="006B3426">
        <w:rPr>
          <w:position w:val="-28"/>
          <w:sz w:val="28"/>
          <w:szCs w:val="28"/>
          <w:lang w:val="en-US"/>
        </w:rPr>
        <w:object w:dxaOrig="5120" w:dyaOrig="700">
          <v:shape id="_x0000_i1037" type="#_x0000_t75" style="width:302.25pt;height:41.25pt" o:ole="" fillcolor="window">
            <v:imagedata r:id="rId29" o:title=""/>
          </v:shape>
          <o:OLEObject Type="Embed" ProgID="Equation.3" ShapeID="_x0000_i1037" DrawAspect="Content" ObjectID="_1472330036" r:id="rId30"/>
        </w:object>
      </w:r>
    </w:p>
    <w:p w:rsidR="00FB782A" w:rsidRPr="006B3426" w:rsidRDefault="00FB782A" w:rsidP="006B3426">
      <w:pPr>
        <w:spacing w:line="360" w:lineRule="auto"/>
        <w:ind w:firstLine="709"/>
        <w:jc w:val="both"/>
        <w:rPr>
          <w:sz w:val="28"/>
          <w:szCs w:val="28"/>
        </w:rPr>
      </w:pPr>
      <w:r w:rsidRPr="006B3426">
        <w:rPr>
          <w:position w:val="-28"/>
          <w:sz w:val="28"/>
          <w:szCs w:val="28"/>
          <w:lang w:val="en-US"/>
        </w:rPr>
        <w:object w:dxaOrig="5380" w:dyaOrig="700">
          <v:shape id="_x0000_i1038" type="#_x0000_t75" style="width:315pt;height:41.25pt" o:ole="" fillcolor="window">
            <v:imagedata r:id="rId31" o:title=""/>
          </v:shape>
          <o:OLEObject Type="Embed" ProgID="Equation.3" ShapeID="_x0000_i1038" DrawAspect="Content" ObjectID="_1472330037" r:id="rId32"/>
        </w:object>
      </w:r>
    </w:p>
    <w:p w:rsidR="00FB782A" w:rsidRPr="006B3426" w:rsidRDefault="00FB782A"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о</w:t>
      </w:r>
      <w:r w:rsidRPr="006B3426">
        <w:rPr>
          <w:sz w:val="28"/>
          <w:szCs w:val="28"/>
          <w:vertAlign w:val="superscript"/>
        </w:rPr>
        <w:t>’</w:t>
      </w:r>
      <w:r w:rsidRPr="006B3426">
        <w:rPr>
          <w:sz w:val="28"/>
          <w:szCs w:val="28"/>
        </w:rPr>
        <w:t xml:space="preserve"> = 1,9 + 0,01·43,3 + 0,0003·43,3</w:t>
      </w:r>
      <w:r w:rsidRPr="006B3426">
        <w:rPr>
          <w:sz w:val="28"/>
          <w:szCs w:val="28"/>
          <w:vertAlign w:val="superscript"/>
        </w:rPr>
        <w:t>2</w:t>
      </w:r>
      <w:r w:rsidRPr="006B3426">
        <w:rPr>
          <w:sz w:val="28"/>
          <w:szCs w:val="28"/>
        </w:rPr>
        <w:t xml:space="preserve"> = 2,90 Н/кН</w:t>
      </w:r>
    </w:p>
    <w:p w:rsidR="00FB782A" w:rsidRPr="006B3426" w:rsidRDefault="002027AA" w:rsidP="006B3426">
      <w:pPr>
        <w:spacing w:line="360" w:lineRule="auto"/>
        <w:ind w:firstLine="709"/>
        <w:jc w:val="both"/>
        <w:rPr>
          <w:sz w:val="28"/>
          <w:szCs w:val="28"/>
        </w:rPr>
      </w:pPr>
      <w:r w:rsidRPr="006B3426">
        <w:rPr>
          <w:position w:val="-14"/>
          <w:sz w:val="28"/>
          <w:szCs w:val="28"/>
          <w:lang w:val="en-US"/>
        </w:rPr>
        <w:object w:dxaOrig="4239" w:dyaOrig="480">
          <v:shape id="_x0000_i1039" type="#_x0000_t75" style="width:212.25pt;height:24pt" o:ole="" fillcolor="window">
            <v:imagedata r:id="rId33" o:title=""/>
          </v:shape>
          <o:OLEObject Type="Embed" ProgID="Equation.3" ShapeID="_x0000_i1039" DrawAspect="Content" ObjectID="_1472330038" r:id="rId34"/>
        </w:object>
      </w:r>
    </w:p>
    <w:p w:rsidR="00FB782A" w:rsidRPr="006B3426" w:rsidRDefault="00FB782A" w:rsidP="006B3426">
      <w:pPr>
        <w:spacing w:line="360" w:lineRule="auto"/>
        <w:ind w:firstLine="709"/>
        <w:jc w:val="both"/>
        <w:rPr>
          <w:sz w:val="28"/>
          <w:szCs w:val="28"/>
        </w:rPr>
      </w:pPr>
      <w:r w:rsidRPr="006B3426">
        <w:rPr>
          <w:sz w:val="28"/>
          <w:szCs w:val="28"/>
        </w:rPr>
        <w:t>Тогда</w:t>
      </w:r>
    </w:p>
    <w:p w:rsidR="00FB782A" w:rsidRPr="006B3426" w:rsidRDefault="007D793A" w:rsidP="006B3426">
      <w:pPr>
        <w:spacing w:line="360" w:lineRule="auto"/>
        <w:ind w:firstLine="709"/>
        <w:jc w:val="both"/>
        <w:rPr>
          <w:sz w:val="28"/>
          <w:szCs w:val="28"/>
        </w:rPr>
      </w:pPr>
      <w:r w:rsidRPr="006B3426">
        <w:rPr>
          <w:position w:val="-28"/>
          <w:sz w:val="28"/>
          <w:szCs w:val="28"/>
        </w:rPr>
        <w:object w:dxaOrig="5460" w:dyaOrig="660">
          <v:shape id="_x0000_i1040" type="#_x0000_t75" style="width:319.5pt;height:39pt" o:ole="" fillcolor="window">
            <v:imagedata r:id="rId35" o:title=""/>
          </v:shape>
          <o:OLEObject Type="Embed" ProgID="Equation.3" ShapeID="_x0000_i1040" DrawAspect="Content" ObjectID="_1472330039" r:id="rId36"/>
        </w:object>
      </w:r>
    </w:p>
    <w:p w:rsidR="00625585" w:rsidRPr="006B3426" w:rsidRDefault="00544606" w:rsidP="00544606">
      <w:pPr>
        <w:spacing w:line="360" w:lineRule="auto"/>
        <w:ind w:left="1276" w:hanging="567"/>
        <w:jc w:val="both"/>
        <w:rPr>
          <w:b/>
          <w:sz w:val="28"/>
          <w:szCs w:val="28"/>
        </w:rPr>
      </w:pPr>
      <w:r>
        <w:rPr>
          <w:sz w:val="28"/>
          <w:szCs w:val="28"/>
        </w:rPr>
        <w:br w:type="page"/>
      </w:r>
      <w:r w:rsidR="00E25D02" w:rsidRPr="006B3426">
        <w:rPr>
          <w:b/>
          <w:sz w:val="28"/>
          <w:szCs w:val="28"/>
        </w:rPr>
        <w:t>3</w:t>
      </w:r>
      <w:r w:rsidR="00625585" w:rsidRPr="006B3426">
        <w:rPr>
          <w:b/>
          <w:sz w:val="28"/>
          <w:szCs w:val="28"/>
        </w:rPr>
        <w:t>.2 Проверка критической массы состава по условию взятию поезда с места</w:t>
      </w:r>
    </w:p>
    <w:p w:rsidR="00544606" w:rsidRDefault="00544606" w:rsidP="006B3426">
      <w:pPr>
        <w:spacing w:line="360" w:lineRule="auto"/>
        <w:ind w:firstLine="709"/>
        <w:jc w:val="both"/>
        <w:rPr>
          <w:sz w:val="28"/>
          <w:szCs w:val="28"/>
        </w:rPr>
      </w:pPr>
    </w:p>
    <w:p w:rsidR="00625585" w:rsidRPr="006B3426" w:rsidRDefault="00625585" w:rsidP="006B3426">
      <w:pPr>
        <w:spacing w:line="360" w:lineRule="auto"/>
        <w:ind w:firstLine="709"/>
        <w:jc w:val="both"/>
        <w:rPr>
          <w:sz w:val="28"/>
          <w:szCs w:val="28"/>
        </w:rPr>
      </w:pPr>
      <w:r w:rsidRPr="006B3426">
        <w:rPr>
          <w:sz w:val="28"/>
          <w:szCs w:val="28"/>
        </w:rPr>
        <w:t xml:space="preserve">Критическая масса состава должна быть меньше массы </w:t>
      </w:r>
      <w:r w:rsidRPr="006B3426">
        <w:rPr>
          <w:sz w:val="28"/>
          <w:szCs w:val="28"/>
          <w:lang w:val="en-US"/>
        </w:rPr>
        <w:t>m</w:t>
      </w:r>
      <w:r w:rsidRPr="006B3426">
        <w:rPr>
          <w:sz w:val="28"/>
          <w:szCs w:val="28"/>
          <w:vertAlign w:val="subscript"/>
        </w:rPr>
        <w:t>с.тр</w:t>
      </w:r>
      <w:r w:rsidRPr="006B3426">
        <w:rPr>
          <w:sz w:val="28"/>
          <w:szCs w:val="28"/>
        </w:rPr>
        <w:t>, полученной по формуле</w:t>
      </w:r>
    </w:p>
    <w:p w:rsidR="00625585" w:rsidRPr="006B3426" w:rsidRDefault="00625585" w:rsidP="006B3426">
      <w:pPr>
        <w:spacing w:line="360" w:lineRule="auto"/>
        <w:ind w:firstLine="709"/>
        <w:jc w:val="both"/>
        <w:rPr>
          <w:sz w:val="28"/>
          <w:szCs w:val="28"/>
        </w:rPr>
      </w:pPr>
    </w:p>
    <w:p w:rsidR="00625585" w:rsidRPr="006B3426" w:rsidRDefault="00625585" w:rsidP="006B3426">
      <w:pPr>
        <w:spacing w:line="360" w:lineRule="auto"/>
        <w:ind w:firstLine="709"/>
        <w:jc w:val="both"/>
        <w:rPr>
          <w:sz w:val="28"/>
          <w:szCs w:val="28"/>
        </w:rPr>
      </w:pPr>
      <w:r w:rsidRPr="006B3426">
        <w:rPr>
          <w:position w:val="-16"/>
          <w:sz w:val="28"/>
          <w:szCs w:val="28"/>
          <w:lang w:val="en-US"/>
        </w:rPr>
        <w:object w:dxaOrig="3040" w:dyaOrig="400">
          <v:shape id="_x0000_i1041" type="#_x0000_t75" style="width:198.75pt;height:26.25pt" o:ole="" fillcolor="window">
            <v:imagedata r:id="rId37" o:title=""/>
          </v:shape>
          <o:OLEObject Type="Embed" ProgID="Equation.3" ShapeID="_x0000_i1041" DrawAspect="Content" ObjectID="_1472330040" r:id="rId38"/>
        </w:object>
      </w:r>
      <w:r w:rsidRPr="006B3426">
        <w:rPr>
          <w:sz w:val="28"/>
          <w:szCs w:val="28"/>
        </w:rPr>
        <w:t xml:space="preserve"> </w:t>
      </w:r>
      <w:r w:rsidRPr="006B3426">
        <w:rPr>
          <w:sz w:val="28"/>
          <w:szCs w:val="28"/>
        </w:rPr>
        <w:tab/>
      </w:r>
      <w:r w:rsidRPr="006B3426">
        <w:rPr>
          <w:sz w:val="28"/>
          <w:szCs w:val="28"/>
        </w:rPr>
        <w:tab/>
      </w:r>
      <w:r w:rsidRPr="006B3426">
        <w:rPr>
          <w:sz w:val="28"/>
          <w:szCs w:val="28"/>
        </w:rPr>
        <w:tab/>
        <w:t>(</w:t>
      </w:r>
      <w:r w:rsidR="00E25D02" w:rsidRPr="006B3426">
        <w:rPr>
          <w:sz w:val="28"/>
          <w:szCs w:val="28"/>
        </w:rPr>
        <w:t>3</w:t>
      </w:r>
      <w:r w:rsidRPr="006B3426">
        <w:rPr>
          <w:sz w:val="28"/>
          <w:szCs w:val="28"/>
        </w:rPr>
        <w:t>.6)</w:t>
      </w:r>
    </w:p>
    <w:p w:rsidR="00625585" w:rsidRPr="006B3426" w:rsidRDefault="00625585" w:rsidP="006B3426">
      <w:pPr>
        <w:spacing w:line="360" w:lineRule="auto"/>
        <w:ind w:firstLine="709"/>
        <w:jc w:val="both"/>
        <w:rPr>
          <w:sz w:val="28"/>
          <w:szCs w:val="28"/>
        </w:rPr>
      </w:pPr>
    </w:p>
    <w:p w:rsidR="00625585" w:rsidRPr="006B3426" w:rsidRDefault="00625585"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m</w:t>
      </w:r>
      <w:r w:rsidRPr="006B3426">
        <w:rPr>
          <w:sz w:val="28"/>
          <w:szCs w:val="28"/>
          <w:vertAlign w:val="subscript"/>
        </w:rPr>
        <w:t>с.тр</w:t>
      </w:r>
      <w:r w:rsidRPr="006B3426">
        <w:rPr>
          <w:sz w:val="28"/>
          <w:szCs w:val="28"/>
        </w:rPr>
        <w:t xml:space="preserve"> – масса состава по условию взятия поезда с места, т;</w:t>
      </w:r>
    </w:p>
    <w:p w:rsidR="00625585" w:rsidRPr="006B3426" w:rsidRDefault="00625585" w:rsidP="006B3426">
      <w:pPr>
        <w:spacing w:line="360" w:lineRule="auto"/>
        <w:ind w:firstLine="709"/>
        <w:jc w:val="both"/>
        <w:rPr>
          <w:sz w:val="28"/>
          <w:szCs w:val="28"/>
        </w:rPr>
      </w:pPr>
      <w:r w:rsidRPr="006B3426">
        <w:rPr>
          <w:sz w:val="28"/>
          <w:szCs w:val="28"/>
          <w:lang w:val="en-US"/>
        </w:rPr>
        <w:t>F</w:t>
      </w:r>
      <w:r w:rsidRPr="006B3426">
        <w:rPr>
          <w:sz w:val="28"/>
          <w:szCs w:val="28"/>
          <w:vertAlign w:val="subscript"/>
        </w:rPr>
        <w:t>к.тр</w:t>
      </w:r>
      <w:r w:rsidRPr="006B3426">
        <w:rPr>
          <w:sz w:val="28"/>
          <w:szCs w:val="28"/>
        </w:rPr>
        <w:t xml:space="preserve"> – сила тяги электровоза при трогании поезда с места, Н;</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тр</w:t>
      </w:r>
      <w:r w:rsidRPr="006B3426">
        <w:rPr>
          <w:sz w:val="28"/>
          <w:szCs w:val="28"/>
        </w:rPr>
        <w:t xml:space="preserve"> – удельное основное сопротивление движению состава при трогании поезда с места, Н/кН;</w:t>
      </w:r>
    </w:p>
    <w:p w:rsidR="00625585" w:rsidRPr="006B3426" w:rsidRDefault="00625585" w:rsidP="006B3426">
      <w:pPr>
        <w:spacing w:line="360" w:lineRule="auto"/>
        <w:ind w:firstLine="709"/>
        <w:jc w:val="both"/>
        <w:rPr>
          <w:sz w:val="28"/>
          <w:szCs w:val="28"/>
        </w:rPr>
      </w:pPr>
      <w:r w:rsidRPr="006B3426">
        <w:rPr>
          <w:sz w:val="28"/>
          <w:szCs w:val="28"/>
          <w:lang w:val="en-US"/>
        </w:rPr>
        <w:t>i</w:t>
      </w:r>
      <w:r w:rsidRPr="006B3426">
        <w:rPr>
          <w:sz w:val="28"/>
          <w:szCs w:val="28"/>
          <w:vertAlign w:val="subscript"/>
        </w:rPr>
        <w:t>тр</w:t>
      </w:r>
      <w:r w:rsidRPr="006B3426">
        <w:rPr>
          <w:sz w:val="28"/>
          <w:szCs w:val="28"/>
        </w:rPr>
        <w:t xml:space="preserve"> – уклон станционного пути,</w:t>
      </w:r>
      <w:r w:rsidR="007F1F8B">
        <w:rPr>
          <w:sz w:val="28"/>
          <w:szCs w:val="28"/>
        </w:rPr>
        <w:t xml:space="preserve"> </w:t>
      </w:r>
      <w:r w:rsidRPr="006B3426">
        <w:rPr>
          <w:sz w:val="28"/>
          <w:szCs w:val="28"/>
        </w:rPr>
        <w:t>на</w:t>
      </w:r>
      <w:r w:rsidR="007F1F8B">
        <w:rPr>
          <w:sz w:val="28"/>
          <w:szCs w:val="28"/>
        </w:rPr>
        <w:t xml:space="preserve"> </w:t>
      </w:r>
      <w:r w:rsidRPr="006B3426">
        <w:rPr>
          <w:sz w:val="28"/>
          <w:szCs w:val="28"/>
        </w:rPr>
        <w:t>котором</w:t>
      </w:r>
      <w:r w:rsidR="007F1F8B">
        <w:rPr>
          <w:sz w:val="28"/>
          <w:szCs w:val="28"/>
        </w:rPr>
        <w:t xml:space="preserve"> </w:t>
      </w:r>
      <w:r w:rsidRPr="006B3426">
        <w:rPr>
          <w:sz w:val="28"/>
          <w:szCs w:val="28"/>
        </w:rPr>
        <w:t>происходит</w:t>
      </w:r>
      <w:r w:rsidR="007F1F8B">
        <w:rPr>
          <w:sz w:val="28"/>
          <w:szCs w:val="28"/>
        </w:rPr>
        <w:t xml:space="preserve"> </w:t>
      </w:r>
      <w:r w:rsidRPr="006B3426">
        <w:rPr>
          <w:sz w:val="28"/>
          <w:szCs w:val="28"/>
        </w:rPr>
        <w:t>трогание поезда с места, ‰.</w:t>
      </w:r>
    </w:p>
    <w:p w:rsidR="00625585" w:rsidRPr="006B3426" w:rsidRDefault="00DE15E2" w:rsidP="006B3426">
      <w:pPr>
        <w:spacing w:line="360" w:lineRule="auto"/>
        <w:ind w:firstLine="709"/>
        <w:jc w:val="both"/>
        <w:rPr>
          <w:sz w:val="28"/>
          <w:szCs w:val="28"/>
        </w:rPr>
      </w:pPr>
      <w:r w:rsidRPr="006B3426">
        <w:rPr>
          <w:sz w:val="28"/>
          <w:szCs w:val="28"/>
        </w:rPr>
        <w:t>Основное у</w:t>
      </w:r>
      <w:r w:rsidR="00625585" w:rsidRPr="006B3426">
        <w:rPr>
          <w:sz w:val="28"/>
          <w:szCs w:val="28"/>
        </w:rPr>
        <w:t>дельное сопротивление движению при трогании поезда с места для вагонов на роликовых подшипниках определяется по формуле</w:t>
      </w:r>
    </w:p>
    <w:p w:rsidR="00625585" w:rsidRPr="006B3426" w:rsidRDefault="00625585" w:rsidP="006B3426">
      <w:pPr>
        <w:spacing w:line="360" w:lineRule="auto"/>
        <w:ind w:firstLine="709"/>
        <w:jc w:val="both"/>
        <w:rPr>
          <w:sz w:val="28"/>
          <w:szCs w:val="28"/>
        </w:rPr>
      </w:pPr>
      <w:r w:rsidRPr="006B3426">
        <w:rPr>
          <w:sz w:val="28"/>
          <w:szCs w:val="28"/>
          <w:lang w:val="en-US"/>
        </w:rPr>
        <w:t>W</w:t>
      </w:r>
      <w:r w:rsidRPr="006B3426">
        <w:rPr>
          <w:sz w:val="28"/>
          <w:szCs w:val="28"/>
          <w:vertAlign w:val="subscript"/>
        </w:rPr>
        <w:t>тр</w:t>
      </w:r>
      <w:r w:rsidRPr="006B3426">
        <w:rPr>
          <w:sz w:val="28"/>
          <w:szCs w:val="28"/>
          <w:vertAlign w:val="subscript"/>
          <w:lang w:val="en-US"/>
        </w:rPr>
        <w:t>i</w:t>
      </w:r>
      <w:r w:rsidRPr="006B3426">
        <w:rPr>
          <w:sz w:val="28"/>
          <w:szCs w:val="28"/>
        </w:rPr>
        <w:t xml:space="preserve"> = 28 / (</w:t>
      </w:r>
      <w:r w:rsidRPr="006B3426">
        <w:rPr>
          <w:sz w:val="28"/>
          <w:szCs w:val="28"/>
          <w:lang w:val="en-US"/>
        </w:rPr>
        <w:t>m</w:t>
      </w:r>
      <w:r w:rsidRPr="006B3426">
        <w:rPr>
          <w:sz w:val="28"/>
          <w:szCs w:val="28"/>
          <w:vertAlign w:val="subscript"/>
          <w:lang w:val="en-US"/>
        </w:rPr>
        <w:t>oi</w:t>
      </w:r>
      <w:r w:rsidRPr="006B3426">
        <w:rPr>
          <w:sz w:val="28"/>
          <w:szCs w:val="28"/>
        </w:rPr>
        <w:t xml:space="preserve"> + 7), </w:t>
      </w:r>
      <w:r w:rsidRPr="006B3426">
        <w:rPr>
          <w:sz w:val="28"/>
          <w:szCs w:val="28"/>
        </w:rPr>
        <w:tab/>
      </w:r>
      <w:r w:rsidRPr="006B3426">
        <w:rPr>
          <w:sz w:val="28"/>
          <w:szCs w:val="28"/>
        </w:rPr>
        <w:tab/>
      </w:r>
      <w:r w:rsidRPr="006B3426">
        <w:rPr>
          <w:sz w:val="28"/>
          <w:szCs w:val="28"/>
        </w:rPr>
        <w:tab/>
      </w:r>
      <w:r w:rsidRPr="006B3426">
        <w:rPr>
          <w:sz w:val="28"/>
          <w:szCs w:val="28"/>
        </w:rPr>
        <w:tab/>
        <w:t>(</w:t>
      </w:r>
      <w:r w:rsidR="00E25D02" w:rsidRPr="006B3426">
        <w:rPr>
          <w:sz w:val="28"/>
          <w:szCs w:val="28"/>
        </w:rPr>
        <w:t>3</w:t>
      </w:r>
      <w:r w:rsidRPr="006B3426">
        <w:rPr>
          <w:sz w:val="28"/>
          <w:szCs w:val="28"/>
        </w:rPr>
        <w:t>.7)</w:t>
      </w:r>
    </w:p>
    <w:p w:rsidR="00625585" w:rsidRPr="006B3426" w:rsidRDefault="00625585" w:rsidP="006B3426">
      <w:pPr>
        <w:spacing w:line="360" w:lineRule="auto"/>
        <w:ind w:firstLine="709"/>
        <w:jc w:val="both"/>
        <w:rPr>
          <w:sz w:val="28"/>
          <w:szCs w:val="28"/>
        </w:rPr>
      </w:pPr>
      <w:r w:rsidRPr="006B3426">
        <w:rPr>
          <w:sz w:val="28"/>
          <w:szCs w:val="28"/>
        </w:rPr>
        <w:t xml:space="preserve">где </w:t>
      </w:r>
      <w:r w:rsidRPr="006B3426">
        <w:rPr>
          <w:sz w:val="28"/>
          <w:szCs w:val="28"/>
          <w:lang w:val="en-US"/>
        </w:rPr>
        <w:t>m</w:t>
      </w:r>
      <w:r w:rsidRPr="006B3426">
        <w:rPr>
          <w:sz w:val="28"/>
          <w:szCs w:val="28"/>
          <w:vertAlign w:val="subscript"/>
        </w:rPr>
        <w:t>о</w:t>
      </w:r>
      <w:r w:rsidRPr="006B3426">
        <w:rPr>
          <w:sz w:val="28"/>
          <w:szCs w:val="28"/>
          <w:vertAlign w:val="subscript"/>
          <w:lang w:val="en-US"/>
        </w:rPr>
        <w:t>i</w:t>
      </w:r>
      <w:r w:rsidRPr="006B3426">
        <w:rPr>
          <w:sz w:val="28"/>
          <w:szCs w:val="28"/>
        </w:rPr>
        <w:t xml:space="preserve"> – масса, приходящаяся на ось вагона </w:t>
      </w:r>
      <w:r w:rsidRPr="006B3426">
        <w:rPr>
          <w:sz w:val="28"/>
          <w:szCs w:val="28"/>
          <w:lang w:val="en-US"/>
        </w:rPr>
        <w:t>i</w:t>
      </w:r>
      <w:r w:rsidRPr="006B3426">
        <w:rPr>
          <w:sz w:val="28"/>
          <w:szCs w:val="28"/>
        </w:rPr>
        <w:t>-того типа, т.</w:t>
      </w:r>
    </w:p>
    <w:p w:rsidR="00625585" w:rsidRPr="006B3426" w:rsidRDefault="00625585" w:rsidP="006B3426">
      <w:pPr>
        <w:pStyle w:val="a9"/>
        <w:tabs>
          <w:tab w:val="clear" w:pos="4153"/>
          <w:tab w:val="clear" w:pos="8306"/>
        </w:tabs>
        <w:spacing w:line="360" w:lineRule="auto"/>
        <w:ind w:firstLine="709"/>
        <w:jc w:val="both"/>
      </w:pPr>
      <w:r w:rsidRPr="006B3426">
        <w:t>Для состава из четырехосных и восьмиосных вагонов w</w:t>
      </w:r>
      <w:r w:rsidRPr="006B3426">
        <w:rPr>
          <w:vertAlign w:val="subscript"/>
        </w:rPr>
        <w:t>тр</w:t>
      </w:r>
      <w:r w:rsidRPr="006B3426">
        <w:t xml:space="preserve"> определяют по выражению</w:t>
      </w:r>
    </w:p>
    <w:p w:rsidR="00625585" w:rsidRPr="006B3426" w:rsidRDefault="00625585" w:rsidP="006B3426">
      <w:pPr>
        <w:pStyle w:val="a9"/>
        <w:tabs>
          <w:tab w:val="clear" w:pos="4153"/>
          <w:tab w:val="clear" w:pos="8306"/>
        </w:tabs>
        <w:spacing w:line="360" w:lineRule="auto"/>
        <w:ind w:firstLine="709"/>
        <w:jc w:val="both"/>
      </w:pPr>
      <w:r w:rsidRPr="006B3426">
        <w:t>w</w:t>
      </w:r>
      <w:r w:rsidRPr="006B3426">
        <w:rPr>
          <w:vertAlign w:val="subscript"/>
        </w:rPr>
        <w:t>тр</w:t>
      </w:r>
      <w:r w:rsidRPr="006B3426">
        <w:t xml:space="preserve"> = </w:t>
      </w:r>
      <w:r w:rsidRPr="006B3426">
        <w:sym w:font="Symbol" w:char="F061"/>
      </w:r>
      <w:r w:rsidRPr="006B3426">
        <w:rPr>
          <w:vertAlign w:val="subscript"/>
        </w:rPr>
        <w:t>4</w:t>
      </w:r>
      <w:r w:rsidRPr="006B3426">
        <w:sym w:font="Symbol" w:char="F0D7"/>
      </w:r>
      <w:r w:rsidRPr="006B3426">
        <w:t>w</w:t>
      </w:r>
      <w:r w:rsidRPr="006B3426">
        <w:rPr>
          <w:vertAlign w:val="subscript"/>
        </w:rPr>
        <w:t>тр4</w:t>
      </w:r>
      <w:r w:rsidRPr="006B3426">
        <w:rPr>
          <w:vertAlign w:val="superscript"/>
        </w:rPr>
        <w:t xml:space="preserve"> </w:t>
      </w:r>
      <w:r w:rsidRPr="006B3426">
        <w:t xml:space="preserve">+ </w:t>
      </w:r>
      <w:r w:rsidRPr="006B3426">
        <w:sym w:font="Symbol" w:char="F061"/>
      </w:r>
      <w:r w:rsidRPr="006B3426">
        <w:rPr>
          <w:vertAlign w:val="subscript"/>
        </w:rPr>
        <w:t>8</w:t>
      </w:r>
      <w:r w:rsidRPr="006B3426">
        <w:sym w:font="Symbol" w:char="F0D7"/>
      </w:r>
      <w:r w:rsidRPr="006B3426">
        <w:t>w</w:t>
      </w:r>
      <w:r w:rsidRPr="006B3426">
        <w:rPr>
          <w:vertAlign w:val="subscript"/>
        </w:rPr>
        <w:t>тр8</w:t>
      </w:r>
      <w:r w:rsidRPr="006B3426">
        <w:t>,</w:t>
      </w:r>
      <w:r w:rsidR="007F1F8B">
        <w:t xml:space="preserve">                  </w:t>
      </w:r>
      <w:r w:rsidRPr="006B3426">
        <w:t xml:space="preserve"> (</w:t>
      </w:r>
      <w:r w:rsidR="00E25D02" w:rsidRPr="006B3426">
        <w:t>3</w:t>
      </w:r>
      <w:r w:rsidRPr="006B3426">
        <w:t>.8)</w:t>
      </w:r>
    </w:p>
    <w:p w:rsidR="00625585" w:rsidRPr="006B3426" w:rsidRDefault="00625585" w:rsidP="006B3426">
      <w:pPr>
        <w:pStyle w:val="a9"/>
        <w:tabs>
          <w:tab w:val="clear" w:pos="4153"/>
          <w:tab w:val="clear" w:pos="8306"/>
        </w:tabs>
        <w:spacing w:line="360" w:lineRule="auto"/>
        <w:ind w:firstLine="709"/>
        <w:jc w:val="both"/>
      </w:pPr>
      <w:r w:rsidRPr="006B3426">
        <w:t xml:space="preserve">Очевидно, критическая масса состава проверяется на взятие поезда с </w:t>
      </w:r>
    </w:p>
    <w:p w:rsidR="00625585" w:rsidRPr="006B3426" w:rsidRDefault="00625585" w:rsidP="006B3426">
      <w:pPr>
        <w:pStyle w:val="a9"/>
        <w:tabs>
          <w:tab w:val="clear" w:pos="4153"/>
          <w:tab w:val="clear" w:pos="8306"/>
        </w:tabs>
        <w:spacing w:line="360" w:lineRule="auto"/>
        <w:ind w:firstLine="709"/>
        <w:jc w:val="both"/>
      </w:pPr>
      <w:r w:rsidRPr="006B3426">
        <w:t>места на остановочном пункте с наиболее тяжелым профилем пути.</w:t>
      </w:r>
    </w:p>
    <w:p w:rsidR="00DE15E2" w:rsidRPr="006B3426" w:rsidRDefault="00DE15E2" w:rsidP="006B3426">
      <w:pPr>
        <w:pStyle w:val="a9"/>
        <w:tabs>
          <w:tab w:val="clear" w:pos="4153"/>
          <w:tab w:val="clear" w:pos="8306"/>
        </w:tabs>
        <w:spacing w:line="360" w:lineRule="auto"/>
        <w:ind w:firstLine="709"/>
        <w:jc w:val="both"/>
      </w:pPr>
      <w:r w:rsidRPr="006B3426">
        <w:t xml:space="preserve">Произведя расчеты по формулам (4.6) – (4.8) </w:t>
      </w:r>
      <w:r w:rsidR="00A52806" w:rsidRPr="006B3426">
        <w:t>получим:</w:t>
      </w:r>
    </w:p>
    <w:p w:rsidR="00A52806" w:rsidRPr="006B3426" w:rsidRDefault="007B4517" w:rsidP="006B3426">
      <w:pPr>
        <w:pStyle w:val="a9"/>
        <w:tabs>
          <w:tab w:val="clear" w:pos="4153"/>
          <w:tab w:val="clear" w:pos="8306"/>
        </w:tabs>
        <w:spacing w:line="360" w:lineRule="auto"/>
        <w:ind w:firstLine="709"/>
        <w:jc w:val="both"/>
      </w:pPr>
      <w:r w:rsidRPr="006B3426">
        <w:rPr>
          <w:lang w:val="en-US"/>
        </w:rPr>
        <w:t>W</w:t>
      </w:r>
      <w:r w:rsidRPr="006B3426">
        <w:rPr>
          <w:vertAlign w:val="subscript"/>
        </w:rPr>
        <w:t>тр4</w:t>
      </w:r>
      <w:r w:rsidRPr="006B3426">
        <w:t xml:space="preserve"> = 28 / (11,5 + 7) = 1,51</w:t>
      </w:r>
      <w:r w:rsidR="0008474B" w:rsidRPr="006B3426">
        <w:t xml:space="preserve"> Н/кН</w:t>
      </w:r>
    </w:p>
    <w:p w:rsidR="0008474B" w:rsidRPr="006B3426" w:rsidRDefault="0008474B" w:rsidP="006B3426">
      <w:pPr>
        <w:pStyle w:val="a9"/>
        <w:tabs>
          <w:tab w:val="clear" w:pos="4153"/>
          <w:tab w:val="clear" w:pos="8306"/>
        </w:tabs>
        <w:spacing w:line="360" w:lineRule="auto"/>
        <w:ind w:firstLine="709"/>
        <w:jc w:val="both"/>
      </w:pPr>
      <w:r w:rsidRPr="006B3426">
        <w:rPr>
          <w:lang w:val="en-US"/>
        </w:rPr>
        <w:t>W</w:t>
      </w:r>
      <w:r w:rsidRPr="006B3426">
        <w:rPr>
          <w:vertAlign w:val="subscript"/>
        </w:rPr>
        <w:t>тр8</w:t>
      </w:r>
      <w:r w:rsidRPr="006B3426">
        <w:t xml:space="preserve"> = 28 / (13,5 + 7) = 1,37 Н/кН</w:t>
      </w:r>
    </w:p>
    <w:p w:rsidR="0008474B" w:rsidRPr="006B3426" w:rsidRDefault="0008474B" w:rsidP="006B3426">
      <w:pPr>
        <w:pStyle w:val="a9"/>
        <w:tabs>
          <w:tab w:val="clear" w:pos="4153"/>
          <w:tab w:val="clear" w:pos="8306"/>
        </w:tabs>
        <w:spacing w:line="360" w:lineRule="auto"/>
        <w:ind w:firstLine="709"/>
        <w:jc w:val="both"/>
      </w:pPr>
      <w:r w:rsidRPr="006B3426">
        <w:t>w</w:t>
      </w:r>
      <w:r w:rsidRPr="006B3426">
        <w:rPr>
          <w:vertAlign w:val="subscript"/>
        </w:rPr>
        <w:t>тр</w:t>
      </w:r>
      <w:r w:rsidRPr="006B3426">
        <w:t xml:space="preserve"> = 0,8</w:t>
      </w:r>
      <w:r w:rsidRPr="006B3426">
        <w:sym w:font="Symbol" w:char="F0D7"/>
      </w:r>
      <w:r w:rsidRPr="006B3426">
        <w:t>1,51</w:t>
      </w:r>
      <w:r w:rsidRPr="006B3426">
        <w:rPr>
          <w:vertAlign w:val="superscript"/>
        </w:rPr>
        <w:t xml:space="preserve"> </w:t>
      </w:r>
      <w:r w:rsidRPr="006B3426">
        <w:t>+ 0,2</w:t>
      </w:r>
      <w:r w:rsidRPr="006B3426">
        <w:sym w:font="Symbol" w:char="F0D7"/>
      </w:r>
      <w:r w:rsidRPr="006B3426">
        <w:t>1,37 = 1,48</w:t>
      </w:r>
      <w:r w:rsidR="007F1F8B">
        <w:t xml:space="preserve"> </w:t>
      </w:r>
      <w:r w:rsidRPr="006B3426">
        <w:t>Н/кН</w:t>
      </w:r>
    </w:p>
    <w:p w:rsidR="00DE15E2" w:rsidRPr="006B3426" w:rsidRDefault="007D793A" w:rsidP="006B3426">
      <w:pPr>
        <w:pStyle w:val="a9"/>
        <w:tabs>
          <w:tab w:val="clear" w:pos="4153"/>
          <w:tab w:val="clear" w:pos="8306"/>
        </w:tabs>
        <w:spacing w:line="360" w:lineRule="auto"/>
        <w:ind w:firstLine="709"/>
        <w:jc w:val="both"/>
      </w:pPr>
      <w:r w:rsidRPr="006B3426">
        <w:rPr>
          <w:position w:val="-16"/>
          <w:lang w:val="en-US"/>
        </w:rPr>
        <w:object w:dxaOrig="5860" w:dyaOrig="400">
          <v:shape id="_x0000_i1042" type="#_x0000_t75" style="width:384pt;height:26.25pt" o:ole="" fillcolor="window">
            <v:imagedata r:id="rId39" o:title=""/>
          </v:shape>
          <o:OLEObject Type="Embed" ProgID="Equation.3" ShapeID="_x0000_i1042" DrawAspect="Content" ObjectID="_1472330041" r:id="rId40"/>
        </w:object>
      </w:r>
    </w:p>
    <w:p w:rsidR="007D793A" w:rsidRPr="006B3426" w:rsidRDefault="007D793A" w:rsidP="006B3426">
      <w:pPr>
        <w:pStyle w:val="a9"/>
        <w:tabs>
          <w:tab w:val="clear" w:pos="4153"/>
          <w:tab w:val="clear" w:pos="8306"/>
        </w:tabs>
        <w:spacing w:line="360" w:lineRule="auto"/>
        <w:ind w:firstLine="709"/>
        <w:jc w:val="both"/>
      </w:pPr>
      <w:r w:rsidRPr="006B3426">
        <w:t xml:space="preserve">Полученная масса состава значительно превышает то значение </w:t>
      </w:r>
      <w:r w:rsidRPr="006B3426">
        <w:rPr>
          <w:lang w:val="en-US"/>
        </w:rPr>
        <w:t>m</w:t>
      </w:r>
      <w:r w:rsidRPr="006B3426">
        <w:rPr>
          <w:vertAlign w:val="subscript"/>
        </w:rPr>
        <w:t xml:space="preserve">с </w:t>
      </w:r>
      <w:r w:rsidRPr="006B3426">
        <w:t>, которое было получено по формуле (</w:t>
      </w:r>
      <w:r w:rsidR="006B4D40" w:rsidRPr="006B3426">
        <w:t>3</w:t>
      </w:r>
      <w:r w:rsidRPr="006B3426">
        <w:t>.1). Это удовлетворяет условию проверки.</w:t>
      </w:r>
    </w:p>
    <w:p w:rsidR="00DE15E2" w:rsidRPr="006B3426" w:rsidRDefault="00DE15E2" w:rsidP="006B3426">
      <w:pPr>
        <w:pStyle w:val="a9"/>
        <w:tabs>
          <w:tab w:val="clear" w:pos="4153"/>
          <w:tab w:val="clear" w:pos="8306"/>
        </w:tabs>
        <w:spacing w:line="360" w:lineRule="auto"/>
        <w:ind w:firstLine="709"/>
        <w:jc w:val="both"/>
      </w:pPr>
    </w:p>
    <w:p w:rsidR="007D793A" w:rsidRPr="006B3426" w:rsidRDefault="00E25D02" w:rsidP="006B3426">
      <w:pPr>
        <w:pStyle w:val="a9"/>
        <w:tabs>
          <w:tab w:val="clear" w:pos="4153"/>
          <w:tab w:val="clear" w:pos="8306"/>
        </w:tabs>
        <w:spacing w:line="360" w:lineRule="auto"/>
        <w:ind w:firstLine="709"/>
        <w:jc w:val="both"/>
        <w:rPr>
          <w:b/>
        </w:rPr>
      </w:pPr>
      <w:r w:rsidRPr="006B3426">
        <w:rPr>
          <w:b/>
        </w:rPr>
        <w:t>3</w:t>
      </w:r>
      <w:r w:rsidR="00625585" w:rsidRPr="006B3426">
        <w:rPr>
          <w:b/>
        </w:rPr>
        <w:t>.3 Проверка массы состава по размещению на станционных путях</w:t>
      </w:r>
    </w:p>
    <w:p w:rsidR="00544606" w:rsidRDefault="00544606" w:rsidP="006B3426">
      <w:pPr>
        <w:pStyle w:val="a9"/>
        <w:tabs>
          <w:tab w:val="clear" w:pos="4153"/>
          <w:tab w:val="clear" w:pos="8306"/>
        </w:tabs>
        <w:spacing w:line="360" w:lineRule="auto"/>
        <w:ind w:firstLine="709"/>
        <w:jc w:val="both"/>
      </w:pPr>
    </w:p>
    <w:p w:rsidR="00625585" w:rsidRPr="006B3426" w:rsidRDefault="00625585" w:rsidP="006B3426">
      <w:pPr>
        <w:pStyle w:val="a9"/>
        <w:tabs>
          <w:tab w:val="clear" w:pos="4153"/>
          <w:tab w:val="clear" w:pos="8306"/>
        </w:tabs>
        <w:spacing w:line="360" w:lineRule="auto"/>
        <w:ind w:firstLine="709"/>
        <w:jc w:val="both"/>
        <w:rPr>
          <w:b/>
        </w:rPr>
      </w:pPr>
      <w:r w:rsidRPr="006B3426">
        <w:t xml:space="preserve">Длина поезда не должна превышать полезной длины приемоотправочных путей на участках обращения данного поезда (с учетом допуска </w:t>
      </w:r>
      <w:smartTag w:uri="urn:schemas-microsoft-com:office:smarttags" w:element="metricconverter">
        <w:smartTagPr>
          <w:attr w:name="ProductID" w:val="10 м"/>
        </w:smartTagPr>
        <w:r w:rsidRPr="006B3426">
          <w:t>10 м</w:t>
        </w:r>
      </w:smartTag>
      <w:r w:rsidRPr="006B3426">
        <w:t xml:space="preserve"> на установку поезда).</w:t>
      </w:r>
    </w:p>
    <w:p w:rsidR="00625585" w:rsidRPr="006B3426" w:rsidRDefault="00625585" w:rsidP="006B3426">
      <w:pPr>
        <w:pStyle w:val="a9"/>
        <w:tabs>
          <w:tab w:val="clear" w:pos="4153"/>
          <w:tab w:val="clear" w:pos="8306"/>
        </w:tabs>
        <w:spacing w:line="360" w:lineRule="auto"/>
        <w:ind w:firstLine="709"/>
        <w:jc w:val="both"/>
      </w:pPr>
      <w:r w:rsidRPr="006B3426">
        <w:t xml:space="preserve">Длина поезда </w:t>
      </w:r>
      <w:r w:rsidRPr="006B3426">
        <w:rPr>
          <w:i/>
          <w:lang w:val="en-US"/>
        </w:rPr>
        <w:t>l</w:t>
      </w:r>
      <w:r w:rsidRPr="006B3426">
        <w:rPr>
          <w:vertAlign w:val="subscript"/>
        </w:rPr>
        <w:t>п</w:t>
      </w:r>
      <w:r w:rsidRPr="006B3426">
        <w:t>, м, определяется по формуле</w:t>
      </w:r>
    </w:p>
    <w:p w:rsidR="00625585" w:rsidRPr="006B3426" w:rsidRDefault="00625585" w:rsidP="006B3426">
      <w:pPr>
        <w:pStyle w:val="a9"/>
        <w:tabs>
          <w:tab w:val="clear" w:pos="4153"/>
          <w:tab w:val="clear" w:pos="8306"/>
        </w:tabs>
        <w:spacing w:line="360" w:lineRule="auto"/>
        <w:ind w:firstLine="709"/>
        <w:jc w:val="both"/>
      </w:pPr>
    </w:p>
    <w:p w:rsidR="00625585" w:rsidRPr="006B3426" w:rsidRDefault="00625585" w:rsidP="006B3426">
      <w:pPr>
        <w:pStyle w:val="a9"/>
        <w:tabs>
          <w:tab w:val="clear" w:pos="4153"/>
          <w:tab w:val="clear" w:pos="8306"/>
        </w:tabs>
        <w:spacing w:line="360" w:lineRule="auto"/>
        <w:ind w:firstLine="709"/>
        <w:jc w:val="both"/>
      </w:pPr>
      <w:r w:rsidRPr="006B3426">
        <w:rPr>
          <w:i/>
        </w:rPr>
        <w:t>l</w:t>
      </w:r>
      <w:r w:rsidRPr="006B3426">
        <w:rPr>
          <w:vertAlign w:val="subscript"/>
        </w:rPr>
        <w:t>п</w:t>
      </w:r>
      <w:r w:rsidRPr="006B3426">
        <w:t xml:space="preserve"> = </w:t>
      </w:r>
      <w:r w:rsidRPr="006B3426">
        <w:rPr>
          <w:i/>
        </w:rPr>
        <w:t>l</w:t>
      </w:r>
      <w:r w:rsidRPr="006B3426">
        <w:rPr>
          <w:vertAlign w:val="subscript"/>
        </w:rPr>
        <w:t>с</w:t>
      </w:r>
      <w:r w:rsidRPr="006B3426">
        <w:t xml:space="preserve"> + </w:t>
      </w:r>
      <w:r w:rsidRPr="006B3426">
        <w:rPr>
          <w:lang w:val="en-US"/>
        </w:rPr>
        <w:t>n</w:t>
      </w:r>
      <w:r w:rsidRPr="006B3426">
        <w:rPr>
          <w:vertAlign w:val="subscript"/>
        </w:rPr>
        <w:t>л</w:t>
      </w:r>
      <w:r w:rsidRPr="006B3426">
        <w:t xml:space="preserve"> </w:t>
      </w:r>
      <w:r w:rsidRPr="006B3426">
        <w:sym w:font="Symbol" w:char="F0D7"/>
      </w:r>
      <w:r w:rsidRPr="006B3426">
        <w:t xml:space="preserve"> </w:t>
      </w:r>
      <w:r w:rsidRPr="006B3426">
        <w:rPr>
          <w:i/>
        </w:rPr>
        <w:t>l</w:t>
      </w:r>
      <w:r w:rsidRPr="006B3426">
        <w:rPr>
          <w:vertAlign w:val="subscript"/>
        </w:rPr>
        <w:t>л</w:t>
      </w:r>
      <w:r w:rsidRPr="006B3426">
        <w:t xml:space="preserve"> + 10,</w:t>
      </w:r>
      <w:r w:rsidR="007F1F8B">
        <w:t xml:space="preserve">                       </w:t>
      </w:r>
      <w:r w:rsidRPr="006B3426">
        <w:t>(</w:t>
      </w:r>
      <w:r w:rsidR="00E25D02" w:rsidRPr="006B3426">
        <w:t>3</w:t>
      </w:r>
      <w:r w:rsidRPr="006B3426">
        <w:t>.9)</w:t>
      </w:r>
    </w:p>
    <w:p w:rsidR="00625585" w:rsidRPr="006B3426" w:rsidRDefault="00625585" w:rsidP="006B3426">
      <w:pPr>
        <w:pStyle w:val="a9"/>
        <w:tabs>
          <w:tab w:val="clear" w:pos="4153"/>
          <w:tab w:val="clear" w:pos="8306"/>
        </w:tabs>
        <w:spacing w:line="360" w:lineRule="auto"/>
        <w:ind w:firstLine="709"/>
        <w:jc w:val="both"/>
      </w:pPr>
      <w:r w:rsidRPr="006B3426">
        <w:t xml:space="preserve">где </w:t>
      </w:r>
      <w:r w:rsidRPr="006B3426">
        <w:rPr>
          <w:i/>
        </w:rPr>
        <w:t>l</w:t>
      </w:r>
      <w:r w:rsidRPr="006B3426">
        <w:rPr>
          <w:vertAlign w:val="subscript"/>
        </w:rPr>
        <w:t>с</w:t>
      </w:r>
      <w:r w:rsidR="007F1F8B">
        <w:t xml:space="preserve"> </w:t>
      </w:r>
      <w:r w:rsidRPr="006B3426">
        <w:sym w:font="Symbol" w:char="F02D"/>
      </w:r>
      <w:r w:rsidRPr="006B3426">
        <w:t xml:space="preserve"> длина состава, м;</w:t>
      </w:r>
    </w:p>
    <w:p w:rsidR="00625585" w:rsidRPr="006B3426" w:rsidRDefault="00625585" w:rsidP="006B3426">
      <w:pPr>
        <w:pStyle w:val="a9"/>
        <w:tabs>
          <w:tab w:val="clear" w:pos="4153"/>
          <w:tab w:val="clear" w:pos="8306"/>
        </w:tabs>
        <w:spacing w:line="360" w:lineRule="auto"/>
        <w:ind w:firstLine="709"/>
        <w:jc w:val="both"/>
      </w:pPr>
      <w:r w:rsidRPr="006B3426">
        <w:rPr>
          <w:lang w:val="en-US"/>
        </w:rPr>
        <w:t>n</w:t>
      </w:r>
      <w:r w:rsidRPr="006B3426">
        <w:rPr>
          <w:vertAlign w:val="subscript"/>
        </w:rPr>
        <w:t>л</w:t>
      </w:r>
      <w:r w:rsidRPr="006B3426">
        <w:t xml:space="preserve"> </w:t>
      </w:r>
      <w:r w:rsidRPr="006B3426">
        <w:sym w:font="Symbol" w:char="F02D"/>
      </w:r>
      <w:r w:rsidRPr="006B3426">
        <w:t xml:space="preserve"> число локомотивов.</w:t>
      </w:r>
    </w:p>
    <w:p w:rsidR="00625585" w:rsidRPr="006B3426" w:rsidRDefault="00625585" w:rsidP="006B3426">
      <w:pPr>
        <w:pStyle w:val="a9"/>
        <w:tabs>
          <w:tab w:val="clear" w:pos="4153"/>
          <w:tab w:val="clear" w:pos="8306"/>
        </w:tabs>
        <w:spacing w:line="360" w:lineRule="auto"/>
        <w:ind w:firstLine="709"/>
        <w:jc w:val="both"/>
      </w:pPr>
      <w:r w:rsidRPr="006B3426">
        <w:t>Длина состава определяется по формуле</w:t>
      </w:r>
    </w:p>
    <w:p w:rsidR="00625585" w:rsidRPr="006B3426" w:rsidRDefault="00625585" w:rsidP="006B3426">
      <w:pPr>
        <w:pStyle w:val="a9"/>
        <w:tabs>
          <w:tab w:val="clear" w:pos="4153"/>
          <w:tab w:val="clear" w:pos="8306"/>
        </w:tabs>
        <w:spacing w:line="360" w:lineRule="auto"/>
        <w:ind w:firstLine="709"/>
        <w:jc w:val="both"/>
      </w:pPr>
      <w:r w:rsidRPr="006B3426">
        <w:rPr>
          <w:i/>
          <w:lang w:val="en-US"/>
        </w:rPr>
        <w:t>l</w:t>
      </w:r>
      <w:r w:rsidRPr="006B3426">
        <w:rPr>
          <w:vertAlign w:val="subscript"/>
        </w:rPr>
        <w:t>с</w:t>
      </w:r>
      <w:r w:rsidRPr="006B3426">
        <w:t xml:space="preserve"> = </w:t>
      </w:r>
      <w:r w:rsidRPr="006B3426">
        <w:sym w:font="Symbol" w:char="F053"/>
      </w:r>
      <w:r w:rsidRPr="006B3426">
        <w:t>(</w:t>
      </w:r>
      <w:r w:rsidRPr="006B3426">
        <w:rPr>
          <w:lang w:val="en-US"/>
        </w:rPr>
        <w:t>n</w:t>
      </w:r>
      <w:r w:rsidRPr="006B3426">
        <w:rPr>
          <w:vertAlign w:val="subscript"/>
          <w:lang w:val="en-US"/>
        </w:rPr>
        <w:t>i</w:t>
      </w:r>
      <w:r w:rsidRPr="006B3426">
        <w:t xml:space="preserve"> </w:t>
      </w:r>
      <w:r w:rsidRPr="006B3426">
        <w:sym w:font="Symbol" w:char="F0D7"/>
      </w:r>
      <w:r w:rsidRPr="006B3426">
        <w:t xml:space="preserve"> </w:t>
      </w:r>
      <w:r w:rsidRPr="006B3426">
        <w:rPr>
          <w:i/>
          <w:lang w:val="en-US"/>
        </w:rPr>
        <w:t>l</w:t>
      </w:r>
      <w:r w:rsidRPr="006B3426">
        <w:rPr>
          <w:vertAlign w:val="subscript"/>
          <w:lang w:val="en-US"/>
        </w:rPr>
        <w:t>i</w:t>
      </w:r>
      <w:r w:rsidRPr="006B3426">
        <w:t>),</w:t>
      </w:r>
      <w:r w:rsidR="007F1F8B">
        <w:t xml:space="preserve">                           </w:t>
      </w:r>
      <w:r w:rsidRPr="006B3426">
        <w:t>(</w:t>
      </w:r>
      <w:r w:rsidR="00E25D02" w:rsidRPr="006B3426">
        <w:t>3</w:t>
      </w:r>
      <w:r w:rsidRPr="006B3426">
        <w:t>.10)</w:t>
      </w:r>
    </w:p>
    <w:p w:rsidR="00625585" w:rsidRPr="006B3426" w:rsidRDefault="00625585" w:rsidP="006B3426">
      <w:pPr>
        <w:pStyle w:val="a9"/>
        <w:tabs>
          <w:tab w:val="clear" w:pos="4153"/>
          <w:tab w:val="clear" w:pos="8306"/>
        </w:tabs>
        <w:spacing w:line="360" w:lineRule="auto"/>
        <w:ind w:firstLine="709"/>
        <w:jc w:val="both"/>
      </w:pPr>
      <w:r w:rsidRPr="006B3426">
        <w:t xml:space="preserve">где </w:t>
      </w:r>
      <w:r w:rsidRPr="006B3426">
        <w:rPr>
          <w:lang w:val="en-US"/>
        </w:rPr>
        <w:t>n</w:t>
      </w:r>
      <w:r w:rsidRPr="006B3426">
        <w:rPr>
          <w:vertAlign w:val="subscript"/>
        </w:rPr>
        <w:t>i</w:t>
      </w:r>
      <w:r w:rsidRPr="006B3426">
        <w:t xml:space="preserve"> </w:t>
      </w:r>
      <w:r w:rsidRPr="006B3426">
        <w:sym w:font="Symbol" w:char="F02D"/>
      </w:r>
      <w:r w:rsidRPr="006B3426">
        <w:t xml:space="preserve"> количество вагонов </w:t>
      </w:r>
      <w:r w:rsidRPr="006B3426">
        <w:rPr>
          <w:i/>
        </w:rPr>
        <w:t>i</w:t>
      </w:r>
      <w:r w:rsidRPr="006B3426">
        <w:sym w:font="Symbol" w:char="F02D"/>
      </w:r>
      <w:r w:rsidRPr="006B3426">
        <w:t>го типа в составе;</w:t>
      </w:r>
    </w:p>
    <w:p w:rsidR="00625585" w:rsidRPr="006B3426" w:rsidRDefault="00625585" w:rsidP="006B3426">
      <w:pPr>
        <w:pStyle w:val="a9"/>
        <w:tabs>
          <w:tab w:val="clear" w:pos="4153"/>
          <w:tab w:val="clear" w:pos="8306"/>
        </w:tabs>
        <w:spacing w:line="360" w:lineRule="auto"/>
        <w:ind w:firstLine="709"/>
        <w:jc w:val="both"/>
      </w:pPr>
      <w:r w:rsidRPr="006B3426">
        <w:rPr>
          <w:i/>
        </w:rPr>
        <w:t>l</w:t>
      </w:r>
      <w:r w:rsidRPr="006B3426">
        <w:rPr>
          <w:vertAlign w:val="subscript"/>
        </w:rPr>
        <w:t>i</w:t>
      </w:r>
      <w:r w:rsidR="007F1F8B">
        <w:rPr>
          <w:vertAlign w:val="subscript"/>
        </w:rPr>
        <w:t xml:space="preserve"> </w:t>
      </w:r>
      <w:r w:rsidRPr="006B3426">
        <w:sym w:font="Symbol" w:char="F02D"/>
      </w:r>
      <w:r w:rsidRPr="006B3426">
        <w:t xml:space="preserve"> длина вагона </w:t>
      </w:r>
      <w:r w:rsidRPr="006B3426">
        <w:rPr>
          <w:i/>
        </w:rPr>
        <w:t>i</w:t>
      </w:r>
      <w:r w:rsidRPr="006B3426">
        <w:sym w:font="Symbol" w:char="F02D"/>
      </w:r>
      <w:r w:rsidRPr="006B3426">
        <w:t>го типа, м.</w:t>
      </w:r>
    </w:p>
    <w:p w:rsidR="00625585" w:rsidRPr="006B3426" w:rsidRDefault="00625585" w:rsidP="006B3426">
      <w:pPr>
        <w:pStyle w:val="a9"/>
        <w:tabs>
          <w:tab w:val="clear" w:pos="4153"/>
          <w:tab w:val="clear" w:pos="8306"/>
        </w:tabs>
        <w:spacing w:line="360" w:lineRule="auto"/>
        <w:ind w:firstLine="709"/>
        <w:jc w:val="both"/>
      </w:pPr>
      <w:r w:rsidRPr="006B3426">
        <w:t xml:space="preserve">В курсовом проекте принять </w:t>
      </w:r>
      <w:r w:rsidRPr="006B3426">
        <w:rPr>
          <w:i/>
        </w:rPr>
        <w:t>l</w:t>
      </w:r>
      <w:r w:rsidRPr="006B3426">
        <w:rPr>
          <w:vertAlign w:val="subscript"/>
        </w:rPr>
        <w:t>4</w:t>
      </w:r>
      <w:r w:rsidRPr="006B3426">
        <w:t xml:space="preserve"> = </w:t>
      </w:r>
      <w:smartTag w:uri="urn:schemas-microsoft-com:office:smarttags" w:element="metricconverter">
        <w:smartTagPr>
          <w:attr w:name="ProductID" w:val="14 м"/>
        </w:smartTagPr>
        <w:r w:rsidRPr="006B3426">
          <w:t>14 м</w:t>
        </w:r>
      </w:smartTag>
      <w:r w:rsidRPr="006B3426">
        <w:t xml:space="preserve">, </w:t>
      </w:r>
      <w:r w:rsidRPr="006B3426">
        <w:rPr>
          <w:i/>
        </w:rPr>
        <w:t>l</w:t>
      </w:r>
      <w:r w:rsidRPr="006B3426">
        <w:rPr>
          <w:vertAlign w:val="subscript"/>
        </w:rPr>
        <w:t>8</w:t>
      </w:r>
      <w:r w:rsidRPr="006B3426">
        <w:t xml:space="preserve"> = </w:t>
      </w:r>
      <w:smartTag w:uri="urn:schemas-microsoft-com:office:smarttags" w:element="metricconverter">
        <w:smartTagPr>
          <w:attr w:name="ProductID" w:val="21 м"/>
        </w:smartTagPr>
        <w:r w:rsidRPr="006B3426">
          <w:t>21 м</w:t>
        </w:r>
      </w:smartTag>
      <w:r w:rsidRPr="006B3426">
        <w:t>.</w:t>
      </w:r>
    </w:p>
    <w:p w:rsidR="00625585" w:rsidRPr="006B3426" w:rsidRDefault="00625585" w:rsidP="006B3426">
      <w:pPr>
        <w:pStyle w:val="a9"/>
        <w:tabs>
          <w:tab w:val="clear" w:pos="4153"/>
          <w:tab w:val="clear" w:pos="8306"/>
        </w:tabs>
        <w:spacing w:line="360" w:lineRule="auto"/>
        <w:ind w:firstLine="709"/>
        <w:jc w:val="both"/>
      </w:pPr>
      <w:r w:rsidRPr="006B3426">
        <w:t>Количество вагонов определяется по выражению</w:t>
      </w:r>
    </w:p>
    <w:p w:rsidR="00625585" w:rsidRPr="006B3426" w:rsidRDefault="00625585" w:rsidP="006B3426">
      <w:pPr>
        <w:pStyle w:val="a9"/>
        <w:tabs>
          <w:tab w:val="clear" w:pos="4153"/>
          <w:tab w:val="clear" w:pos="8306"/>
        </w:tabs>
        <w:spacing w:line="360" w:lineRule="auto"/>
        <w:ind w:firstLine="709"/>
        <w:jc w:val="both"/>
      </w:pPr>
      <w:r w:rsidRPr="006B3426">
        <w:rPr>
          <w:i/>
          <w:lang w:val="en-US"/>
        </w:rPr>
        <w:t>n</w:t>
      </w:r>
      <w:r w:rsidRPr="006B3426">
        <w:rPr>
          <w:vertAlign w:val="subscript"/>
          <w:lang w:val="en-US"/>
        </w:rPr>
        <w:t>i</w:t>
      </w:r>
      <w:r w:rsidRPr="006B3426">
        <w:t xml:space="preserve"> = </w:t>
      </w:r>
      <w:r w:rsidRPr="006B3426">
        <w:sym w:font="Symbol" w:char="F061"/>
      </w:r>
      <w:r w:rsidRPr="006B3426">
        <w:rPr>
          <w:vertAlign w:val="subscript"/>
          <w:lang w:val="en-US"/>
        </w:rPr>
        <w:t>i</w:t>
      </w:r>
      <w:r w:rsidRPr="006B3426">
        <w:t xml:space="preserve"> </w:t>
      </w:r>
      <w:r w:rsidRPr="006B3426">
        <w:sym w:font="Symbol" w:char="F0D7"/>
      </w:r>
      <w:r w:rsidRPr="006B3426">
        <w:t xml:space="preserve"> </w:t>
      </w:r>
      <w:r w:rsidRPr="006B3426">
        <w:rPr>
          <w:i/>
          <w:lang w:val="en-US"/>
        </w:rPr>
        <w:t>m</w:t>
      </w:r>
      <w:r w:rsidRPr="006B3426">
        <w:rPr>
          <w:vertAlign w:val="subscript"/>
        </w:rPr>
        <w:t>с</w:t>
      </w:r>
      <w:r w:rsidRPr="006B3426">
        <w:t xml:space="preserve"> / </w:t>
      </w:r>
      <w:r w:rsidRPr="006B3426">
        <w:rPr>
          <w:i/>
          <w:lang w:val="en-US"/>
        </w:rPr>
        <w:t>m</w:t>
      </w:r>
      <w:r w:rsidRPr="006B3426">
        <w:rPr>
          <w:vertAlign w:val="subscript"/>
          <w:lang w:val="en-US"/>
        </w:rPr>
        <w:t>i</w:t>
      </w:r>
      <w:r w:rsidRPr="006B3426">
        <w:t>,</w:t>
      </w:r>
      <w:r w:rsidR="007F1F8B">
        <w:t xml:space="preserve">                        </w:t>
      </w:r>
      <w:r w:rsidRPr="006B3426">
        <w:t xml:space="preserve"> (</w:t>
      </w:r>
      <w:r w:rsidR="00E25D02" w:rsidRPr="006B3426">
        <w:t>3</w:t>
      </w:r>
      <w:r w:rsidRPr="006B3426">
        <w:t>.11)</w:t>
      </w:r>
    </w:p>
    <w:p w:rsidR="00625585" w:rsidRPr="006B3426" w:rsidRDefault="00625585" w:rsidP="006B3426">
      <w:pPr>
        <w:pStyle w:val="a9"/>
        <w:tabs>
          <w:tab w:val="clear" w:pos="4153"/>
          <w:tab w:val="clear" w:pos="8306"/>
        </w:tabs>
        <w:spacing w:line="360" w:lineRule="auto"/>
        <w:ind w:firstLine="709"/>
        <w:jc w:val="both"/>
      </w:pPr>
      <w:r w:rsidRPr="006B3426">
        <w:t>где</w:t>
      </w:r>
      <w:r w:rsidR="007F1F8B">
        <w:t xml:space="preserve"> </w:t>
      </w:r>
      <w:r w:rsidRPr="006B3426">
        <w:sym w:font="Symbol" w:char="F061"/>
      </w:r>
      <w:r w:rsidRPr="006B3426">
        <w:rPr>
          <w:vertAlign w:val="subscript"/>
        </w:rPr>
        <w:t>i</w:t>
      </w:r>
      <w:r w:rsidR="007F1F8B">
        <w:t xml:space="preserve"> </w:t>
      </w:r>
      <w:r w:rsidRPr="006B3426">
        <w:sym w:font="Symbol" w:char="F02D"/>
      </w:r>
      <w:r w:rsidRPr="006B3426">
        <w:t xml:space="preserve"> доля вагонов </w:t>
      </w:r>
      <w:r w:rsidRPr="006B3426">
        <w:rPr>
          <w:i/>
        </w:rPr>
        <w:t>i</w:t>
      </w:r>
      <w:r w:rsidRPr="006B3426">
        <w:sym w:font="Symbol" w:char="F02D"/>
      </w:r>
      <w:r w:rsidRPr="006B3426">
        <w:t>го типа (по массе);</w:t>
      </w:r>
    </w:p>
    <w:p w:rsidR="00FB519F" w:rsidRPr="006B3426" w:rsidRDefault="00625585" w:rsidP="006B3426">
      <w:pPr>
        <w:pStyle w:val="a9"/>
        <w:tabs>
          <w:tab w:val="clear" w:pos="4153"/>
          <w:tab w:val="clear" w:pos="8306"/>
        </w:tabs>
        <w:spacing w:line="360" w:lineRule="auto"/>
        <w:ind w:firstLine="709"/>
        <w:jc w:val="both"/>
      </w:pPr>
      <w:r w:rsidRPr="006B3426">
        <w:rPr>
          <w:i/>
        </w:rPr>
        <w:t>m</w:t>
      </w:r>
      <w:r w:rsidRPr="006B3426">
        <w:rPr>
          <w:vertAlign w:val="subscript"/>
        </w:rPr>
        <w:t>i</w:t>
      </w:r>
      <w:r w:rsidR="007F1F8B">
        <w:rPr>
          <w:vertAlign w:val="subscript"/>
        </w:rPr>
        <w:t xml:space="preserve"> </w:t>
      </w:r>
      <w:r w:rsidRPr="006B3426">
        <w:sym w:font="Symbol" w:char="F02D"/>
      </w:r>
      <w:r w:rsidRPr="006B3426">
        <w:t xml:space="preserve"> масса одного вагона </w:t>
      </w:r>
      <w:r w:rsidRPr="006B3426">
        <w:rPr>
          <w:i/>
        </w:rPr>
        <w:t>i</w:t>
      </w:r>
      <w:r w:rsidRPr="006B3426">
        <w:sym w:font="Symbol" w:char="F02D"/>
      </w:r>
      <w:r w:rsidRPr="006B3426">
        <w:t xml:space="preserve">го типа, т. </w:t>
      </w:r>
    </w:p>
    <w:p w:rsidR="00625585" w:rsidRPr="006B3426" w:rsidRDefault="00FB519F" w:rsidP="006B3426">
      <w:pPr>
        <w:pStyle w:val="a9"/>
        <w:tabs>
          <w:tab w:val="clear" w:pos="4153"/>
          <w:tab w:val="clear" w:pos="8306"/>
        </w:tabs>
        <w:spacing w:line="360" w:lineRule="auto"/>
        <w:ind w:firstLine="709"/>
        <w:jc w:val="both"/>
      </w:pPr>
      <w:r w:rsidRPr="006B3426">
        <w:t>М</w:t>
      </w:r>
      <w:r w:rsidR="00625585" w:rsidRPr="006B3426">
        <w:t>асса вагона определяет</w:t>
      </w:r>
      <w:r w:rsidRPr="006B3426">
        <w:t>ся</w:t>
      </w:r>
      <w:r w:rsidR="007F1F8B">
        <w:t xml:space="preserve"> </w:t>
      </w:r>
      <w:r w:rsidRPr="006B3426">
        <w:t xml:space="preserve"> </w:t>
      </w:r>
      <w:r w:rsidR="00625585" w:rsidRPr="006B3426">
        <w:t>по числу осей и осевой нагрузке.</w:t>
      </w:r>
    </w:p>
    <w:p w:rsidR="00FB519F" w:rsidRPr="006B3426" w:rsidRDefault="00FB519F" w:rsidP="006B3426">
      <w:pPr>
        <w:pStyle w:val="a9"/>
        <w:tabs>
          <w:tab w:val="clear" w:pos="4153"/>
          <w:tab w:val="clear" w:pos="8306"/>
        </w:tabs>
        <w:spacing w:line="360" w:lineRule="auto"/>
        <w:ind w:firstLine="709"/>
        <w:jc w:val="both"/>
      </w:pPr>
      <w:r w:rsidRPr="006B3426">
        <w:t>Тогда по формулам (</w:t>
      </w:r>
      <w:r w:rsidR="006B4D40" w:rsidRPr="006B3426">
        <w:t>3</w:t>
      </w:r>
      <w:r w:rsidRPr="006B3426">
        <w:t>.9) – (</w:t>
      </w:r>
      <w:r w:rsidR="006B4D40" w:rsidRPr="006B3426">
        <w:t>3</w:t>
      </w:r>
      <w:r w:rsidRPr="006B3426">
        <w:t>.11) получаем:</w:t>
      </w:r>
    </w:p>
    <w:p w:rsidR="00FB519F" w:rsidRPr="006B3426" w:rsidRDefault="00FB519F" w:rsidP="006B3426">
      <w:pPr>
        <w:pStyle w:val="a9"/>
        <w:tabs>
          <w:tab w:val="clear" w:pos="4153"/>
          <w:tab w:val="clear" w:pos="8306"/>
        </w:tabs>
        <w:spacing w:line="360" w:lineRule="auto"/>
        <w:ind w:firstLine="709"/>
        <w:jc w:val="both"/>
      </w:pPr>
      <w:r w:rsidRPr="006B3426">
        <w:rPr>
          <w:i/>
          <w:lang w:val="en-US"/>
        </w:rPr>
        <w:t>n</w:t>
      </w:r>
      <w:r w:rsidRPr="006B3426">
        <w:rPr>
          <w:vertAlign w:val="subscript"/>
        </w:rPr>
        <w:t>4</w:t>
      </w:r>
      <w:r w:rsidRPr="006B3426">
        <w:t xml:space="preserve"> = </w:t>
      </w:r>
      <w:r w:rsidR="001D6279" w:rsidRPr="006B3426">
        <w:rPr>
          <w:position w:val="-24"/>
        </w:rPr>
        <w:object w:dxaOrig="2520" w:dyaOrig="639">
          <v:shape id="_x0000_i1043" type="#_x0000_t75" style="width:126pt;height:32.25pt" o:ole="">
            <v:imagedata r:id="rId41" o:title=""/>
          </v:shape>
          <o:OLEObject Type="Embed" ProgID="Equation.3" ShapeID="_x0000_i1043" DrawAspect="Content" ObjectID="_1472330042" r:id="rId42"/>
        </w:object>
      </w:r>
    </w:p>
    <w:p w:rsidR="00FB519F" w:rsidRPr="006B3426" w:rsidRDefault="00FB519F" w:rsidP="006B3426">
      <w:pPr>
        <w:pStyle w:val="a9"/>
        <w:tabs>
          <w:tab w:val="clear" w:pos="4153"/>
          <w:tab w:val="clear" w:pos="8306"/>
        </w:tabs>
        <w:spacing w:line="360" w:lineRule="auto"/>
        <w:ind w:firstLine="709"/>
        <w:jc w:val="both"/>
      </w:pPr>
      <w:r w:rsidRPr="006B3426">
        <w:rPr>
          <w:i/>
          <w:lang w:val="en-US"/>
        </w:rPr>
        <w:t>n</w:t>
      </w:r>
      <w:r w:rsidR="00B152F9" w:rsidRPr="006B3426">
        <w:rPr>
          <w:vertAlign w:val="subscript"/>
        </w:rPr>
        <w:t>8</w:t>
      </w:r>
      <w:r w:rsidRPr="006B3426">
        <w:t xml:space="preserve"> = </w:t>
      </w:r>
      <w:r w:rsidR="001D6279" w:rsidRPr="006B3426">
        <w:rPr>
          <w:position w:val="-24"/>
        </w:rPr>
        <w:object w:dxaOrig="2260" w:dyaOrig="639">
          <v:shape id="_x0000_i1044" type="#_x0000_t75" style="width:113.25pt;height:32.25pt" o:ole="">
            <v:imagedata r:id="rId43" o:title=""/>
          </v:shape>
          <o:OLEObject Type="Embed" ProgID="Equation.3" ShapeID="_x0000_i1044" DrawAspect="Content" ObjectID="_1472330043" r:id="rId44"/>
        </w:object>
      </w:r>
    </w:p>
    <w:p w:rsidR="00FB519F" w:rsidRPr="006B3426" w:rsidRDefault="00FB519F" w:rsidP="006B3426">
      <w:pPr>
        <w:pStyle w:val="a9"/>
        <w:tabs>
          <w:tab w:val="clear" w:pos="4153"/>
          <w:tab w:val="clear" w:pos="8306"/>
        </w:tabs>
        <w:spacing w:line="360" w:lineRule="auto"/>
        <w:ind w:firstLine="709"/>
        <w:jc w:val="both"/>
      </w:pPr>
      <w:r w:rsidRPr="006B3426">
        <w:rPr>
          <w:i/>
          <w:lang w:val="en-US"/>
        </w:rPr>
        <w:t>l</w:t>
      </w:r>
      <w:r w:rsidRPr="006B3426">
        <w:rPr>
          <w:vertAlign w:val="subscript"/>
        </w:rPr>
        <w:t>с</w:t>
      </w:r>
      <w:r w:rsidRPr="006B3426">
        <w:t xml:space="preserve"> = (</w:t>
      </w:r>
      <w:r w:rsidR="001D6279" w:rsidRPr="006B3426">
        <w:t>66</w:t>
      </w:r>
      <w:r w:rsidRPr="006B3426">
        <w:sym w:font="Symbol" w:char="F0D7"/>
      </w:r>
      <w:r w:rsidR="001D6279" w:rsidRPr="006B3426">
        <w:t>14</w:t>
      </w:r>
      <w:r w:rsidRPr="006B3426">
        <w:t>)</w:t>
      </w:r>
      <w:r w:rsidR="001D6279" w:rsidRPr="006B3426">
        <w:t>+ (7</w:t>
      </w:r>
      <w:r w:rsidR="001D6279" w:rsidRPr="006B3426">
        <w:sym w:font="Symbol" w:char="F0D7"/>
      </w:r>
      <w:r w:rsidR="001D6279" w:rsidRPr="006B3426">
        <w:t xml:space="preserve">21) = </w:t>
      </w:r>
      <w:smartTag w:uri="urn:schemas-microsoft-com:office:smarttags" w:element="metricconverter">
        <w:smartTagPr>
          <w:attr w:name="ProductID" w:val="1071,00 м"/>
        </w:smartTagPr>
        <w:r w:rsidR="001D6279" w:rsidRPr="006B3426">
          <w:t>1071,00 м</w:t>
        </w:r>
      </w:smartTag>
      <w:r w:rsidR="001D6279" w:rsidRPr="006B3426">
        <w:t>.</w:t>
      </w:r>
    </w:p>
    <w:p w:rsidR="00FB519F" w:rsidRPr="006B3426" w:rsidRDefault="001D6279" w:rsidP="006B3426">
      <w:pPr>
        <w:pStyle w:val="a9"/>
        <w:tabs>
          <w:tab w:val="clear" w:pos="4153"/>
          <w:tab w:val="clear" w:pos="8306"/>
        </w:tabs>
        <w:spacing w:line="360" w:lineRule="auto"/>
        <w:ind w:firstLine="709"/>
        <w:jc w:val="both"/>
      </w:pPr>
      <w:r w:rsidRPr="006B3426">
        <w:rPr>
          <w:i/>
        </w:rPr>
        <w:t>l</w:t>
      </w:r>
      <w:r w:rsidRPr="006B3426">
        <w:rPr>
          <w:vertAlign w:val="subscript"/>
        </w:rPr>
        <w:t>п</w:t>
      </w:r>
      <w:r w:rsidRPr="006B3426">
        <w:t xml:space="preserve"> = 1071,00 + 28 </w:t>
      </w:r>
      <w:r w:rsidRPr="006B3426">
        <w:sym w:font="Symbol" w:char="F0D7"/>
      </w:r>
      <w:r w:rsidRPr="006B3426">
        <w:t xml:space="preserve">1 + 10 = 1109,00 ≈ </w:t>
      </w:r>
      <w:smartTag w:uri="urn:schemas-microsoft-com:office:smarttags" w:element="metricconverter">
        <w:smartTagPr>
          <w:attr w:name="ProductID" w:val="1110 м"/>
        </w:smartTagPr>
        <w:r w:rsidRPr="006B3426">
          <w:t>1110 м</w:t>
        </w:r>
      </w:smartTag>
      <w:r w:rsidRPr="006B3426">
        <w:t>.</w:t>
      </w:r>
    </w:p>
    <w:p w:rsidR="0061639E" w:rsidRPr="006B3426" w:rsidRDefault="0061639E" w:rsidP="006B3426">
      <w:pPr>
        <w:pStyle w:val="a9"/>
        <w:tabs>
          <w:tab w:val="clear" w:pos="4153"/>
          <w:tab w:val="clear" w:pos="8306"/>
        </w:tabs>
        <w:spacing w:line="360" w:lineRule="auto"/>
        <w:ind w:firstLine="709"/>
        <w:jc w:val="both"/>
      </w:pPr>
      <w:r w:rsidRPr="006B3426">
        <w:t xml:space="preserve">Данная проверка массы состава по размещению на станционных путях выполнена, т.к. полученная величина </w:t>
      </w:r>
      <w:r w:rsidRPr="006B3426">
        <w:rPr>
          <w:i/>
        </w:rPr>
        <w:t>l</w:t>
      </w:r>
      <w:r w:rsidRPr="006B3426">
        <w:rPr>
          <w:vertAlign w:val="subscript"/>
        </w:rPr>
        <w:t xml:space="preserve">п </w:t>
      </w:r>
      <w:r w:rsidRPr="006B3426">
        <w:t xml:space="preserve">менее длины станционных путей </w:t>
      </w:r>
      <w:smartTag w:uri="urn:schemas-microsoft-com:office:smarttags" w:element="metricconverter">
        <w:smartTagPr>
          <w:attr w:name="ProductID" w:val="1250 м"/>
        </w:smartTagPr>
        <w:r w:rsidRPr="006B3426">
          <w:t>1250 м</w:t>
        </w:r>
      </w:smartTag>
      <w:r w:rsidRPr="006B3426">
        <w:t xml:space="preserve"> по условию задания.</w:t>
      </w:r>
    </w:p>
    <w:p w:rsidR="00625585" w:rsidRPr="006B3426" w:rsidRDefault="00544606" w:rsidP="00544606">
      <w:pPr>
        <w:pStyle w:val="a9"/>
        <w:tabs>
          <w:tab w:val="clear" w:pos="4153"/>
          <w:tab w:val="clear" w:pos="8306"/>
        </w:tabs>
        <w:spacing w:line="360" w:lineRule="auto"/>
        <w:ind w:left="1134" w:hanging="425"/>
        <w:jc w:val="both"/>
        <w:rPr>
          <w:b/>
        </w:rPr>
      </w:pPr>
      <w:r>
        <w:br w:type="page"/>
      </w:r>
      <w:r w:rsidR="00E25D02" w:rsidRPr="006B3426">
        <w:rPr>
          <w:b/>
        </w:rPr>
        <w:t>4</w:t>
      </w:r>
      <w:r w:rsidR="00864375" w:rsidRPr="006B3426">
        <w:rPr>
          <w:b/>
        </w:rPr>
        <w:t>.</w:t>
      </w:r>
      <w:r w:rsidR="00625585" w:rsidRPr="006B3426">
        <w:rPr>
          <w:b/>
        </w:rPr>
        <w:t xml:space="preserve"> </w:t>
      </w:r>
      <w:r w:rsidR="00864375" w:rsidRPr="006B3426">
        <w:rPr>
          <w:b/>
        </w:rPr>
        <w:t>Расчет и п</w:t>
      </w:r>
      <w:r w:rsidR="00625585" w:rsidRPr="006B3426">
        <w:rPr>
          <w:b/>
        </w:rPr>
        <w:t>остроение</w:t>
      </w:r>
      <w:r w:rsidR="00864375" w:rsidRPr="006B3426">
        <w:rPr>
          <w:b/>
        </w:rPr>
        <w:t xml:space="preserve"> зависимостей</w:t>
      </w:r>
      <w:r w:rsidR="00625585" w:rsidRPr="006B3426">
        <w:rPr>
          <w:b/>
        </w:rPr>
        <w:t xml:space="preserve"> удельных результирующих сил поезда</w:t>
      </w:r>
      <w:r w:rsidR="00864375" w:rsidRPr="006B3426">
        <w:rPr>
          <w:b/>
        </w:rPr>
        <w:t xml:space="preserve"> от скорости движения.</w:t>
      </w:r>
    </w:p>
    <w:p w:rsidR="00625585" w:rsidRPr="006B3426" w:rsidRDefault="00625585" w:rsidP="006B3426">
      <w:pPr>
        <w:pStyle w:val="a9"/>
        <w:tabs>
          <w:tab w:val="clear" w:pos="4153"/>
          <w:tab w:val="clear" w:pos="8306"/>
        </w:tabs>
        <w:spacing w:line="360" w:lineRule="auto"/>
        <w:ind w:firstLine="709"/>
        <w:jc w:val="both"/>
      </w:pPr>
    </w:p>
    <w:p w:rsidR="00625585" w:rsidRPr="006B3426" w:rsidRDefault="00625585" w:rsidP="006B3426">
      <w:pPr>
        <w:pStyle w:val="a9"/>
        <w:tabs>
          <w:tab w:val="clear" w:pos="4153"/>
          <w:tab w:val="clear" w:pos="8306"/>
        </w:tabs>
        <w:spacing w:line="360" w:lineRule="auto"/>
        <w:ind w:firstLine="709"/>
        <w:jc w:val="both"/>
        <w:rPr>
          <w:vertAlign w:val="subscript"/>
        </w:rPr>
      </w:pPr>
      <w:r w:rsidRPr="006B3426">
        <w:t>Для получения в дальнейшем кривых движения поезда графическим способом необходимо предварительно рассчитать удельные результирующие силы, действующие на поезд при движении его по прямому и горизонтальному участку пути. При этом удельные результирующие силы поезда рассчитывают и строят на графике в зависимости от скорости движения для всех трех возможных режимов ведения поезда: тяги – f</w:t>
      </w:r>
      <w:r w:rsidRPr="006B3426">
        <w:rPr>
          <w:vertAlign w:val="subscript"/>
        </w:rPr>
        <w:t xml:space="preserve">т </w:t>
      </w:r>
      <w:r w:rsidRPr="006B3426">
        <w:t>(</w:t>
      </w:r>
      <w:r w:rsidRPr="006B3426">
        <w:rPr>
          <w:lang w:val="en-US"/>
        </w:rPr>
        <w:t>V</w:t>
      </w:r>
      <w:r w:rsidRPr="006B3426">
        <w:t>), выбега – f</w:t>
      </w:r>
      <w:r w:rsidRPr="006B3426">
        <w:rPr>
          <w:vertAlign w:val="subscript"/>
        </w:rPr>
        <w:t xml:space="preserve">в </w:t>
      </w:r>
      <w:r w:rsidRPr="006B3426">
        <w:t>(</w:t>
      </w:r>
      <w:r w:rsidRPr="006B3426">
        <w:rPr>
          <w:lang w:val="en-US"/>
        </w:rPr>
        <w:t>V</w:t>
      </w:r>
      <w:r w:rsidRPr="006B3426">
        <w:t>), служебного механического торможения – f</w:t>
      </w:r>
      <w:r w:rsidRPr="006B3426">
        <w:rPr>
          <w:vertAlign w:val="subscript"/>
        </w:rPr>
        <w:t xml:space="preserve">сл..т </w:t>
      </w:r>
      <w:r w:rsidRPr="006B3426">
        <w:t>(</w:t>
      </w:r>
      <w:r w:rsidRPr="006B3426">
        <w:rPr>
          <w:lang w:val="en-US"/>
        </w:rPr>
        <w:t>V</w:t>
      </w:r>
      <w:r w:rsidRPr="006B3426">
        <w:t>). Совместное графическое изображение этих зависимостей принято называть диаграммой удельных результирующих сил поезда.</w:t>
      </w:r>
    </w:p>
    <w:p w:rsidR="00625585" w:rsidRPr="006B3426" w:rsidRDefault="00625585" w:rsidP="006B3426">
      <w:pPr>
        <w:pStyle w:val="a9"/>
        <w:tabs>
          <w:tab w:val="clear" w:pos="4153"/>
          <w:tab w:val="clear" w:pos="8306"/>
        </w:tabs>
        <w:spacing w:line="360" w:lineRule="auto"/>
        <w:ind w:firstLine="709"/>
        <w:jc w:val="both"/>
      </w:pPr>
      <w:r w:rsidRPr="006B3426">
        <w:t>В тяговом режиме</w:t>
      </w:r>
    </w:p>
    <w:p w:rsidR="00625585" w:rsidRPr="006B3426" w:rsidRDefault="00625585" w:rsidP="006B3426">
      <w:pPr>
        <w:pStyle w:val="a9"/>
        <w:tabs>
          <w:tab w:val="clear" w:pos="4153"/>
          <w:tab w:val="clear" w:pos="8306"/>
        </w:tabs>
        <w:spacing w:line="360" w:lineRule="auto"/>
        <w:ind w:firstLine="709"/>
        <w:jc w:val="both"/>
      </w:pPr>
      <w:r w:rsidRPr="006B3426">
        <w:t>f</w:t>
      </w:r>
      <w:r w:rsidRPr="006B3426">
        <w:rPr>
          <w:vertAlign w:val="subscript"/>
        </w:rPr>
        <w:t>т</w:t>
      </w:r>
      <w:r w:rsidRPr="006B3426">
        <w:t xml:space="preserve"> = </w:t>
      </w:r>
      <w:r w:rsidRPr="006B3426">
        <w:rPr>
          <w:lang w:val="en-US"/>
        </w:rPr>
        <w:t>f</w:t>
      </w:r>
      <w:r w:rsidRPr="006B3426">
        <w:rPr>
          <w:vertAlign w:val="subscript"/>
        </w:rPr>
        <w:t>к</w:t>
      </w:r>
      <w:r w:rsidRPr="006B3426">
        <w:t xml:space="preserve"> </w:t>
      </w:r>
      <w:r w:rsidRPr="006B3426">
        <w:sym w:font="Symbol" w:char="F02D"/>
      </w:r>
      <w:r w:rsidRPr="006B3426">
        <w:t xml:space="preserve"> </w:t>
      </w:r>
      <w:r w:rsidRPr="006B3426">
        <w:rPr>
          <w:lang w:val="en-US"/>
        </w:rPr>
        <w:t>w</w:t>
      </w:r>
      <w:r w:rsidRPr="006B3426">
        <w:rPr>
          <w:vertAlign w:val="subscript"/>
        </w:rPr>
        <w:t>о</w:t>
      </w:r>
      <w:r w:rsidRPr="006B3426">
        <w:t>,</w:t>
      </w:r>
      <w:r w:rsidR="007F1F8B">
        <w:t xml:space="preserve">                           </w:t>
      </w:r>
      <w:r w:rsidRPr="006B3426">
        <w:t>(</w:t>
      </w:r>
      <w:r w:rsidR="00E25D02" w:rsidRPr="006B3426">
        <w:t>4</w:t>
      </w:r>
      <w:r w:rsidRPr="006B3426">
        <w:t>.1)</w:t>
      </w:r>
    </w:p>
    <w:p w:rsidR="00625585" w:rsidRPr="006B3426" w:rsidRDefault="00625585" w:rsidP="006B3426">
      <w:pPr>
        <w:pStyle w:val="a9"/>
        <w:tabs>
          <w:tab w:val="clear" w:pos="4153"/>
          <w:tab w:val="clear" w:pos="8306"/>
        </w:tabs>
        <w:spacing w:line="360" w:lineRule="auto"/>
        <w:ind w:firstLine="709"/>
        <w:jc w:val="both"/>
      </w:pPr>
      <w:r w:rsidRPr="006B3426">
        <w:t>в режиме выбега</w:t>
      </w:r>
    </w:p>
    <w:p w:rsidR="00625585" w:rsidRPr="006B3426" w:rsidRDefault="00625585" w:rsidP="006B3426">
      <w:pPr>
        <w:pStyle w:val="a9"/>
        <w:tabs>
          <w:tab w:val="clear" w:pos="4153"/>
          <w:tab w:val="clear" w:pos="8306"/>
        </w:tabs>
        <w:spacing w:line="360" w:lineRule="auto"/>
        <w:ind w:firstLine="709"/>
        <w:jc w:val="both"/>
      </w:pPr>
      <w:r w:rsidRPr="006B3426">
        <w:t>f</w:t>
      </w:r>
      <w:r w:rsidRPr="006B3426">
        <w:rPr>
          <w:vertAlign w:val="subscript"/>
        </w:rPr>
        <w:t>в</w:t>
      </w:r>
      <w:r w:rsidRPr="006B3426">
        <w:t xml:space="preserve"> = </w:t>
      </w:r>
      <w:r w:rsidRPr="006B3426">
        <w:sym w:font="Symbol" w:char="F02D"/>
      </w:r>
      <w:r w:rsidRPr="006B3426">
        <w:t>w</w:t>
      </w:r>
      <w:r w:rsidRPr="006B3426">
        <w:rPr>
          <w:vertAlign w:val="subscript"/>
        </w:rPr>
        <w:t>ох</w:t>
      </w:r>
      <w:r w:rsidRPr="006B3426">
        <w:t xml:space="preserve"> ,</w:t>
      </w:r>
      <w:r w:rsidR="007F1F8B">
        <w:t xml:space="preserve">                           </w:t>
      </w:r>
      <w:r w:rsidRPr="006B3426">
        <w:t>(</w:t>
      </w:r>
      <w:r w:rsidR="00E25D02" w:rsidRPr="006B3426">
        <w:t>4</w:t>
      </w:r>
      <w:r w:rsidRPr="006B3426">
        <w:t>.</w:t>
      </w:r>
      <w:r w:rsidR="00864375" w:rsidRPr="006B3426">
        <w:t>2</w:t>
      </w:r>
      <w:r w:rsidRPr="006B3426">
        <w:t>)</w:t>
      </w:r>
    </w:p>
    <w:p w:rsidR="00864375" w:rsidRPr="006B3426" w:rsidRDefault="00864375" w:rsidP="006B3426">
      <w:pPr>
        <w:pStyle w:val="a9"/>
        <w:tabs>
          <w:tab w:val="clear" w:pos="4153"/>
          <w:tab w:val="clear" w:pos="8306"/>
        </w:tabs>
        <w:spacing w:line="360" w:lineRule="auto"/>
        <w:ind w:firstLine="709"/>
        <w:jc w:val="both"/>
      </w:pPr>
      <w:r w:rsidRPr="006B3426">
        <w:t>в режиме э</w:t>
      </w:r>
      <w:r w:rsidR="001E68E1" w:rsidRPr="006B3426">
        <w:t>кстренн</w:t>
      </w:r>
      <w:r w:rsidRPr="006B3426">
        <w:t>ого торможения</w:t>
      </w:r>
    </w:p>
    <w:p w:rsidR="00625585" w:rsidRPr="006B3426" w:rsidRDefault="00864375" w:rsidP="006B3426">
      <w:pPr>
        <w:pStyle w:val="a9"/>
        <w:tabs>
          <w:tab w:val="clear" w:pos="4153"/>
          <w:tab w:val="clear" w:pos="8306"/>
        </w:tabs>
        <w:spacing w:line="360" w:lineRule="auto"/>
        <w:ind w:firstLine="709"/>
        <w:jc w:val="both"/>
      </w:pPr>
      <w:r w:rsidRPr="006B3426">
        <w:t>f</w:t>
      </w:r>
      <w:r w:rsidRPr="006B3426">
        <w:rPr>
          <w:vertAlign w:val="subscript"/>
        </w:rPr>
        <w:t>э.т.</w:t>
      </w:r>
      <w:r w:rsidRPr="006B3426">
        <w:t xml:space="preserve"> = </w:t>
      </w:r>
      <w:r w:rsidRPr="006B3426">
        <w:sym w:font="Symbol" w:char="F02D"/>
      </w:r>
      <w:r w:rsidRPr="006B3426">
        <w:t xml:space="preserve"> (</w:t>
      </w:r>
      <w:r w:rsidRPr="006B3426">
        <w:rPr>
          <w:lang w:val="en-US"/>
        </w:rPr>
        <w:t>b</w:t>
      </w:r>
      <w:r w:rsidR="001E68E1" w:rsidRPr="006B3426">
        <w:rPr>
          <w:vertAlign w:val="subscript"/>
        </w:rPr>
        <w:t>т</w:t>
      </w:r>
      <w:r w:rsidRPr="006B3426">
        <w:t xml:space="preserve"> + </w:t>
      </w:r>
      <w:r w:rsidRPr="006B3426">
        <w:rPr>
          <w:lang w:val="en-US"/>
        </w:rPr>
        <w:t>w</w:t>
      </w:r>
      <w:r w:rsidRPr="006B3426">
        <w:rPr>
          <w:vertAlign w:val="subscript"/>
        </w:rPr>
        <w:t>о</w:t>
      </w:r>
      <w:r w:rsidRPr="006B3426">
        <w:t>)</w:t>
      </w:r>
      <w:r w:rsidR="007F1F8B">
        <w:t xml:space="preserve">                        </w:t>
      </w:r>
      <w:r w:rsidRPr="006B3426">
        <w:t>(</w:t>
      </w:r>
      <w:r w:rsidR="00E25D02" w:rsidRPr="006B3426">
        <w:t>4</w:t>
      </w:r>
      <w:r w:rsidRPr="006B3426">
        <w:t>.3)</w:t>
      </w:r>
    </w:p>
    <w:p w:rsidR="00625585" w:rsidRPr="006B3426" w:rsidRDefault="00625585" w:rsidP="006B3426">
      <w:pPr>
        <w:pStyle w:val="a9"/>
        <w:tabs>
          <w:tab w:val="clear" w:pos="4153"/>
          <w:tab w:val="clear" w:pos="8306"/>
        </w:tabs>
        <w:spacing w:line="360" w:lineRule="auto"/>
        <w:ind w:firstLine="709"/>
        <w:jc w:val="both"/>
      </w:pPr>
      <w:r w:rsidRPr="006B3426">
        <w:t>в режиме служебного механического торможения</w:t>
      </w:r>
    </w:p>
    <w:p w:rsidR="00625585" w:rsidRPr="006B3426" w:rsidRDefault="00625585" w:rsidP="006B3426">
      <w:pPr>
        <w:pStyle w:val="a9"/>
        <w:tabs>
          <w:tab w:val="clear" w:pos="4153"/>
          <w:tab w:val="clear" w:pos="8306"/>
        </w:tabs>
        <w:spacing w:line="360" w:lineRule="auto"/>
        <w:ind w:firstLine="709"/>
        <w:jc w:val="both"/>
      </w:pPr>
      <w:r w:rsidRPr="006B3426">
        <w:t>f</w:t>
      </w:r>
      <w:r w:rsidRPr="006B3426">
        <w:rPr>
          <w:vertAlign w:val="subscript"/>
        </w:rPr>
        <w:t>сл.т</w:t>
      </w:r>
      <w:r w:rsidRPr="006B3426">
        <w:t xml:space="preserve"> = </w:t>
      </w:r>
      <w:r w:rsidRPr="006B3426">
        <w:sym w:font="Symbol" w:char="F02D"/>
      </w:r>
      <w:r w:rsidRPr="006B3426">
        <w:t xml:space="preserve"> (0,5</w:t>
      </w:r>
      <w:r w:rsidRPr="006B3426">
        <w:rPr>
          <w:lang w:val="en-US"/>
        </w:rPr>
        <w:t>b</w:t>
      </w:r>
      <w:r w:rsidRPr="006B3426">
        <w:rPr>
          <w:vertAlign w:val="subscript"/>
        </w:rPr>
        <w:t>т</w:t>
      </w:r>
      <w:r w:rsidRPr="006B3426">
        <w:t xml:space="preserve"> + </w:t>
      </w:r>
      <w:r w:rsidRPr="006B3426">
        <w:rPr>
          <w:lang w:val="en-US"/>
        </w:rPr>
        <w:t>w</w:t>
      </w:r>
      <w:r w:rsidRPr="006B3426">
        <w:rPr>
          <w:vertAlign w:val="subscript"/>
        </w:rPr>
        <w:t>ох</w:t>
      </w:r>
      <w:r w:rsidRPr="006B3426">
        <w:t>),</w:t>
      </w:r>
      <w:r w:rsidR="007F1F8B">
        <w:t xml:space="preserve">                      </w:t>
      </w:r>
      <w:r w:rsidRPr="006B3426">
        <w:t>(</w:t>
      </w:r>
      <w:r w:rsidR="00E25D02" w:rsidRPr="006B3426">
        <w:t>4</w:t>
      </w:r>
      <w:r w:rsidR="00864375" w:rsidRPr="006B3426">
        <w:t>.4</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где</w:t>
      </w:r>
      <w:r w:rsidR="007F1F8B">
        <w:t xml:space="preserve"> </w:t>
      </w:r>
      <w:r w:rsidRPr="006B3426">
        <w:t>f</w:t>
      </w:r>
      <w:r w:rsidRPr="006B3426">
        <w:rPr>
          <w:vertAlign w:val="subscript"/>
        </w:rPr>
        <w:t>к</w:t>
      </w:r>
      <w:r w:rsidRPr="006B3426">
        <w:t xml:space="preserve"> </w:t>
      </w:r>
      <w:r w:rsidRPr="006B3426">
        <w:sym w:font="Symbol" w:char="F02D"/>
      </w:r>
      <w:r w:rsidRPr="006B3426">
        <w:t xml:space="preserve"> удельная сила тяги, Н/кН;</w:t>
      </w:r>
    </w:p>
    <w:p w:rsidR="00625585" w:rsidRPr="006B3426" w:rsidRDefault="00625585" w:rsidP="006B3426">
      <w:pPr>
        <w:pStyle w:val="a9"/>
        <w:tabs>
          <w:tab w:val="clear" w:pos="4153"/>
          <w:tab w:val="clear" w:pos="8306"/>
        </w:tabs>
        <w:spacing w:line="360" w:lineRule="auto"/>
        <w:ind w:firstLine="709"/>
        <w:jc w:val="both"/>
      </w:pPr>
      <w:r w:rsidRPr="006B3426">
        <w:t>w</w:t>
      </w:r>
      <w:r w:rsidRPr="006B3426">
        <w:rPr>
          <w:vertAlign w:val="subscript"/>
        </w:rPr>
        <w:t>о</w:t>
      </w:r>
      <w:r w:rsidRPr="006B3426">
        <w:t xml:space="preserve"> </w:t>
      </w:r>
      <w:r w:rsidRPr="006B3426">
        <w:sym w:font="Symbol" w:char="F02D"/>
      </w:r>
      <w:r w:rsidRPr="006B3426">
        <w:t xml:space="preserve"> удельное основное сопротивление движению поезда при работе электровоза под током, Н/кН;</w:t>
      </w:r>
    </w:p>
    <w:p w:rsidR="00625585" w:rsidRPr="006B3426" w:rsidRDefault="00625585" w:rsidP="006B3426">
      <w:pPr>
        <w:pStyle w:val="a9"/>
        <w:tabs>
          <w:tab w:val="clear" w:pos="4153"/>
          <w:tab w:val="clear" w:pos="8306"/>
        </w:tabs>
        <w:spacing w:line="360" w:lineRule="auto"/>
        <w:ind w:firstLine="709"/>
        <w:jc w:val="both"/>
      </w:pPr>
      <w:r w:rsidRPr="006B3426">
        <w:t>w</w:t>
      </w:r>
      <w:r w:rsidRPr="006B3426">
        <w:rPr>
          <w:vertAlign w:val="subscript"/>
        </w:rPr>
        <w:t>ох</w:t>
      </w:r>
      <w:r w:rsidRPr="006B3426">
        <w:t xml:space="preserve"> </w:t>
      </w:r>
      <w:r w:rsidRPr="006B3426">
        <w:sym w:font="Symbol" w:char="F02D"/>
      </w:r>
      <w:r w:rsidRPr="006B3426">
        <w:t xml:space="preserve"> удельное основное сопротивление движению поезда при работе</w:t>
      </w:r>
      <w:r w:rsidR="007F1F8B">
        <w:t xml:space="preserve"> </w:t>
      </w:r>
      <w:r w:rsidRPr="006B3426">
        <w:t>электровоза без тока, Н/кН;</w:t>
      </w:r>
    </w:p>
    <w:p w:rsidR="00625585" w:rsidRPr="006B3426" w:rsidRDefault="00625585" w:rsidP="006B3426">
      <w:pPr>
        <w:pStyle w:val="a9"/>
        <w:tabs>
          <w:tab w:val="clear" w:pos="4153"/>
          <w:tab w:val="clear" w:pos="8306"/>
        </w:tabs>
        <w:spacing w:line="360" w:lineRule="auto"/>
        <w:ind w:firstLine="709"/>
        <w:jc w:val="both"/>
      </w:pPr>
      <w:r w:rsidRPr="006B3426">
        <w:t>b</w:t>
      </w:r>
      <w:r w:rsidRPr="006B3426">
        <w:rPr>
          <w:vertAlign w:val="subscript"/>
        </w:rPr>
        <w:t>т</w:t>
      </w:r>
      <w:r w:rsidRPr="006B3426">
        <w:t xml:space="preserve"> </w:t>
      </w:r>
      <w:r w:rsidRPr="006B3426">
        <w:sym w:font="Symbol" w:char="F02D"/>
      </w:r>
      <w:r w:rsidRPr="006B3426">
        <w:t xml:space="preserve"> удельная тормозная сила при механическом торможении, Н/кН.</w:t>
      </w:r>
    </w:p>
    <w:p w:rsidR="00625585" w:rsidRPr="006B3426" w:rsidRDefault="00625585" w:rsidP="006B3426">
      <w:pPr>
        <w:pStyle w:val="a9"/>
        <w:tabs>
          <w:tab w:val="clear" w:pos="4153"/>
          <w:tab w:val="clear" w:pos="8306"/>
        </w:tabs>
        <w:spacing w:line="360" w:lineRule="auto"/>
        <w:ind w:firstLine="709"/>
        <w:jc w:val="both"/>
      </w:pPr>
      <w:r w:rsidRPr="006B3426">
        <w:t>В свою очередь</w:t>
      </w:r>
    </w:p>
    <w:p w:rsidR="00625585" w:rsidRPr="006B3426" w:rsidRDefault="00625585" w:rsidP="006B3426">
      <w:pPr>
        <w:pStyle w:val="a9"/>
        <w:tabs>
          <w:tab w:val="clear" w:pos="4153"/>
          <w:tab w:val="clear" w:pos="8306"/>
        </w:tabs>
        <w:spacing w:line="360" w:lineRule="auto"/>
        <w:ind w:firstLine="709"/>
        <w:jc w:val="both"/>
      </w:pPr>
      <w:r w:rsidRPr="006B3426">
        <w:rPr>
          <w:lang w:val="en-US"/>
        </w:rPr>
        <w:t>w</w:t>
      </w:r>
      <w:r w:rsidRPr="006B3426">
        <w:rPr>
          <w:vertAlign w:val="subscript"/>
        </w:rPr>
        <w:t>о</w:t>
      </w:r>
      <w:r w:rsidRPr="006B3426">
        <w:t xml:space="preserve"> = (</w:t>
      </w:r>
      <w:r w:rsidRPr="006B3426">
        <w:rPr>
          <w:lang w:val="en-US"/>
        </w:rPr>
        <w:t>m</w:t>
      </w:r>
      <w:r w:rsidRPr="006B3426">
        <w:rPr>
          <w:vertAlign w:val="subscript"/>
        </w:rPr>
        <w:t>л</w:t>
      </w:r>
      <w:r w:rsidRPr="006B3426">
        <w:t xml:space="preserve"> </w:t>
      </w:r>
      <w:r w:rsidRPr="006B3426">
        <w:sym w:font="Symbol" w:char="F0D7"/>
      </w:r>
      <w:r w:rsidRPr="006B3426">
        <w:t xml:space="preserve"> </w:t>
      </w:r>
      <w:r w:rsidRPr="006B3426">
        <w:rPr>
          <w:lang w:val="en-US"/>
        </w:rPr>
        <w:t>w</w:t>
      </w:r>
      <w:r w:rsidRPr="006B3426">
        <w:rPr>
          <w:vertAlign w:val="subscript"/>
          <w:lang w:val="en-US"/>
        </w:rPr>
        <w:t>o</w:t>
      </w:r>
      <w:r w:rsidRPr="006B3426">
        <w:t xml:space="preserve"> </w:t>
      </w:r>
      <w:r w:rsidRPr="006B3426">
        <w:rPr>
          <w:lang w:val="en-US"/>
        </w:rPr>
        <w:t></w:t>
      </w:r>
      <w:r w:rsidRPr="006B3426">
        <w:t xml:space="preserve"> + </w:t>
      </w:r>
      <w:r w:rsidRPr="006B3426">
        <w:rPr>
          <w:lang w:val="en-US"/>
        </w:rPr>
        <w:t>m</w:t>
      </w:r>
      <w:r w:rsidRPr="006B3426">
        <w:rPr>
          <w:vertAlign w:val="subscript"/>
          <w:lang w:val="en-US"/>
        </w:rPr>
        <w:t>c</w:t>
      </w:r>
      <w:r w:rsidRPr="006B3426">
        <w:t xml:space="preserve"> </w:t>
      </w:r>
      <w:r w:rsidRPr="006B3426">
        <w:sym w:font="Symbol" w:char="F0D7"/>
      </w:r>
      <w:r w:rsidRPr="006B3426">
        <w:t xml:space="preserve"> </w:t>
      </w:r>
      <w:r w:rsidRPr="006B3426">
        <w:rPr>
          <w:lang w:val="en-US"/>
        </w:rPr>
        <w:t>w</w:t>
      </w:r>
      <w:r w:rsidRPr="006B3426">
        <w:rPr>
          <w:vertAlign w:val="subscript"/>
        </w:rPr>
        <w:t>о</w:t>
      </w:r>
      <w:r w:rsidRPr="006B3426">
        <w:t xml:space="preserve"> </w:t>
      </w:r>
      <w:r w:rsidRPr="006B3426">
        <w:t></w:t>
      </w:r>
      <w:r w:rsidRPr="006B3426">
        <w:t></w:t>
      </w:r>
      <w:r w:rsidRPr="006B3426">
        <w:t xml:space="preserve"> </w:t>
      </w:r>
      <w:r w:rsidRPr="006B3426">
        <w:t>) / (</w:t>
      </w:r>
      <w:r w:rsidRPr="006B3426">
        <w:rPr>
          <w:lang w:val="en-US"/>
        </w:rPr>
        <w:t>m</w:t>
      </w:r>
      <w:r w:rsidRPr="006B3426">
        <w:rPr>
          <w:vertAlign w:val="subscript"/>
        </w:rPr>
        <w:t>л</w:t>
      </w:r>
      <w:r w:rsidRPr="006B3426">
        <w:t xml:space="preserve"> + </w:t>
      </w:r>
      <w:r w:rsidRPr="006B3426">
        <w:rPr>
          <w:lang w:val="en-US"/>
        </w:rPr>
        <w:t>m</w:t>
      </w:r>
      <w:r w:rsidRPr="006B3426">
        <w:rPr>
          <w:vertAlign w:val="subscript"/>
          <w:lang w:val="en-US"/>
        </w:rPr>
        <w:t>c</w:t>
      </w:r>
      <w:r w:rsidRPr="006B3426">
        <w:t>),</w:t>
      </w:r>
      <w:r w:rsidR="007F1F8B">
        <w:t xml:space="preserve">             </w:t>
      </w:r>
      <w:r w:rsidRPr="006B3426">
        <w:t xml:space="preserve"> (</w:t>
      </w:r>
      <w:r w:rsidR="00E25D02" w:rsidRPr="006B3426">
        <w:t>4</w:t>
      </w:r>
      <w:r w:rsidR="00864375" w:rsidRPr="006B3426">
        <w:t>.</w:t>
      </w:r>
      <w:r w:rsidR="007D7975" w:rsidRPr="006B3426">
        <w:t>5</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w</w:t>
      </w:r>
      <w:r w:rsidRPr="006B3426">
        <w:rPr>
          <w:vertAlign w:val="subscript"/>
        </w:rPr>
        <w:t>ох</w:t>
      </w:r>
      <w:r w:rsidRPr="006B3426">
        <w:t xml:space="preserve"> = (</w:t>
      </w:r>
      <w:r w:rsidRPr="006B3426">
        <w:rPr>
          <w:lang w:val="en-US"/>
        </w:rPr>
        <w:t>m</w:t>
      </w:r>
      <w:r w:rsidRPr="006B3426">
        <w:rPr>
          <w:vertAlign w:val="subscript"/>
        </w:rPr>
        <w:t>л</w:t>
      </w:r>
      <w:r w:rsidRPr="006B3426">
        <w:t xml:space="preserve"> </w:t>
      </w:r>
      <w:r w:rsidRPr="006B3426">
        <w:sym w:font="Symbol" w:char="F0D7"/>
      </w:r>
      <w:r w:rsidRPr="006B3426">
        <w:t xml:space="preserve"> </w:t>
      </w:r>
      <w:r w:rsidRPr="006B3426">
        <w:rPr>
          <w:lang w:val="en-US"/>
        </w:rPr>
        <w:t>w</w:t>
      </w:r>
      <w:r w:rsidRPr="006B3426">
        <w:rPr>
          <w:vertAlign w:val="subscript"/>
          <w:lang w:val="en-US"/>
        </w:rPr>
        <w:t>x</w:t>
      </w:r>
      <w:r w:rsidRPr="006B3426">
        <w:t xml:space="preserve"> + </w:t>
      </w:r>
      <w:r w:rsidRPr="006B3426">
        <w:rPr>
          <w:lang w:val="en-US"/>
        </w:rPr>
        <w:t>m</w:t>
      </w:r>
      <w:r w:rsidRPr="006B3426">
        <w:rPr>
          <w:vertAlign w:val="subscript"/>
          <w:lang w:val="en-US"/>
        </w:rPr>
        <w:t>c</w:t>
      </w:r>
      <w:r w:rsidRPr="006B3426">
        <w:t xml:space="preserve"> </w:t>
      </w:r>
      <w:r w:rsidRPr="006B3426">
        <w:sym w:font="Symbol" w:char="F0D7"/>
      </w:r>
      <w:r w:rsidRPr="006B3426">
        <w:t xml:space="preserve"> </w:t>
      </w:r>
      <w:r w:rsidRPr="006B3426">
        <w:rPr>
          <w:lang w:val="en-US"/>
        </w:rPr>
        <w:t>w</w:t>
      </w:r>
      <w:r w:rsidRPr="006B3426">
        <w:rPr>
          <w:vertAlign w:val="subscript"/>
        </w:rPr>
        <w:t>о</w:t>
      </w:r>
      <w:r w:rsidRPr="006B3426">
        <w:t xml:space="preserve"> </w:t>
      </w:r>
      <w:r w:rsidRPr="006B3426">
        <w:t></w:t>
      </w:r>
      <w:r w:rsidRPr="006B3426">
        <w:t></w:t>
      </w:r>
      <w:r w:rsidRPr="006B3426">
        <w:t xml:space="preserve"> </w:t>
      </w:r>
      <w:r w:rsidRPr="006B3426">
        <w:t>) / (</w:t>
      </w:r>
      <w:r w:rsidRPr="006B3426">
        <w:rPr>
          <w:lang w:val="en-US"/>
        </w:rPr>
        <w:t>m</w:t>
      </w:r>
      <w:r w:rsidRPr="006B3426">
        <w:rPr>
          <w:vertAlign w:val="subscript"/>
        </w:rPr>
        <w:t>л</w:t>
      </w:r>
      <w:r w:rsidRPr="006B3426">
        <w:t xml:space="preserve"> + </w:t>
      </w:r>
      <w:r w:rsidRPr="006B3426">
        <w:rPr>
          <w:lang w:val="en-US"/>
        </w:rPr>
        <w:t>m</w:t>
      </w:r>
      <w:r w:rsidRPr="006B3426">
        <w:rPr>
          <w:vertAlign w:val="subscript"/>
          <w:lang w:val="en-US"/>
        </w:rPr>
        <w:t>c</w:t>
      </w:r>
      <w:r w:rsidRPr="006B3426">
        <w:t>),</w:t>
      </w:r>
      <w:r w:rsidR="007F1F8B">
        <w:t xml:space="preserve">             </w:t>
      </w:r>
      <w:r w:rsidRPr="006B3426">
        <w:t xml:space="preserve"> (</w:t>
      </w:r>
      <w:r w:rsidR="00E25D02" w:rsidRPr="006B3426">
        <w:t>4</w:t>
      </w:r>
      <w:r w:rsidR="007D7975" w:rsidRPr="006B3426">
        <w:t>.6</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f</w:t>
      </w:r>
      <w:r w:rsidRPr="006B3426">
        <w:rPr>
          <w:vertAlign w:val="subscript"/>
        </w:rPr>
        <w:t>к</w:t>
      </w:r>
      <w:r w:rsidRPr="006B3426">
        <w:t xml:space="preserve"> = </w:t>
      </w:r>
      <w:r w:rsidRPr="006B3426">
        <w:rPr>
          <w:lang w:val="en-US"/>
        </w:rPr>
        <w:t>F</w:t>
      </w:r>
      <w:r w:rsidRPr="006B3426">
        <w:rPr>
          <w:vertAlign w:val="subscript"/>
        </w:rPr>
        <w:t>к</w:t>
      </w:r>
      <w:r w:rsidRPr="006B3426">
        <w:t xml:space="preserve"> / [( </w:t>
      </w:r>
      <w:r w:rsidRPr="006B3426">
        <w:rPr>
          <w:lang w:val="en-US"/>
        </w:rPr>
        <w:t>m</w:t>
      </w:r>
      <w:r w:rsidRPr="006B3426">
        <w:rPr>
          <w:vertAlign w:val="subscript"/>
        </w:rPr>
        <w:t>л</w:t>
      </w:r>
      <w:r w:rsidRPr="006B3426">
        <w:t xml:space="preserve"> + </w:t>
      </w:r>
      <w:r w:rsidRPr="006B3426">
        <w:rPr>
          <w:lang w:val="en-US"/>
        </w:rPr>
        <w:t>m</w:t>
      </w:r>
      <w:r w:rsidRPr="006B3426">
        <w:rPr>
          <w:vertAlign w:val="subscript"/>
          <w:lang w:val="en-US"/>
        </w:rPr>
        <w:t>c</w:t>
      </w:r>
      <w:r w:rsidRPr="006B3426">
        <w:t xml:space="preserve">) </w:t>
      </w:r>
      <w:r w:rsidRPr="006B3426">
        <w:sym w:font="Symbol" w:char="F0D7"/>
      </w:r>
      <w:r w:rsidRPr="006B3426">
        <w:t xml:space="preserve"> </w:t>
      </w:r>
      <w:r w:rsidRPr="006B3426">
        <w:rPr>
          <w:lang w:val="en-US"/>
        </w:rPr>
        <w:t>g</w:t>
      </w:r>
      <w:r w:rsidRPr="006B3426">
        <w:t>],</w:t>
      </w:r>
      <w:r w:rsidR="007F1F8B">
        <w:t xml:space="preserve">                        </w:t>
      </w:r>
      <w:r w:rsidR="007D7975" w:rsidRPr="006B3426">
        <w:t>(</w:t>
      </w:r>
      <w:r w:rsidR="00E25D02" w:rsidRPr="006B3426">
        <w:t>4</w:t>
      </w:r>
      <w:r w:rsidR="007D7975" w:rsidRPr="006B3426">
        <w:t>.</w:t>
      </w:r>
      <w:r w:rsidRPr="006B3426">
        <w:t>7)</w:t>
      </w:r>
    </w:p>
    <w:p w:rsidR="00625585" w:rsidRPr="006B3426" w:rsidRDefault="00625585" w:rsidP="006B3426">
      <w:pPr>
        <w:pStyle w:val="a9"/>
        <w:tabs>
          <w:tab w:val="clear" w:pos="4153"/>
          <w:tab w:val="clear" w:pos="8306"/>
        </w:tabs>
        <w:spacing w:line="360" w:lineRule="auto"/>
        <w:ind w:firstLine="709"/>
        <w:jc w:val="both"/>
      </w:pPr>
      <w:r w:rsidRPr="006B3426">
        <w:t>b</w:t>
      </w:r>
      <w:r w:rsidRPr="006B3426">
        <w:rPr>
          <w:vertAlign w:val="subscript"/>
        </w:rPr>
        <w:t>т</w:t>
      </w:r>
      <w:r w:rsidRPr="006B3426">
        <w:t xml:space="preserve"> = 1000</w:t>
      </w:r>
      <w:r w:rsidRPr="006B3426">
        <w:sym w:font="Symbol" w:char="F06A"/>
      </w:r>
      <w:r w:rsidRPr="006B3426">
        <w:rPr>
          <w:vertAlign w:val="subscript"/>
        </w:rPr>
        <w:t>кр</w:t>
      </w:r>
      <w:r w:rsidRPr="006B3426">
        <w:t xml:space="preserve"> </w:t>
      </w:r>
      <w:r w:rsidRPr="006B3426">
        <w:sym w:font="Symbol" w:char="F0D7"/>
      </w:r>
      <w:r w:rsidRPr="006B3426">
        <w:t xml:space="preserve"> </w:t>
      </w:r>
      <w:r w:rsidRPr="006B3426">
        <w:sym w:font="Symbol" w:char="F075"/>
      </w:r>
      <w:r w:rsidRPr="006B3426">
        <w:rPr>
          <w:vertAlign w:val="subscript"/>
        </w:rPr>
        <w:t>р</w:t>
      </w:r>
      <w:r w:rsidRPr="006B3426">
        <w:t>;</w:t>
      </w:r>
      <w:r w:rsidR="007F1F8B">
        <w:t xml:space="preserve">                             </w:t>
      </w:r>
      <w:r w:rsidRPr="006B3426">
        <w:t>(</w:t>
      </w:r>
      <w:r w:rsidR="00E25D02" w:rsidRPr="006B3426">
        <w:t>4</w:t>
      </w:r>
      <w:r w:rsidR="007D7975" w:rsidRPr="006B3426">
        <w:t>.8</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где w</w:t>
      </w:r>
      <w:r w:rsidRPr="006B3426">
        <w:rPr>
          <w:vertAlign w:val="subscript"/>
        </w:rPr>
        <w:t>х</w:t>
      </w:r>
      <w:r w:rsidR="007F1F8B">
        <w:rPr>
          <w:vertAlign w:val="subscript"/>
        </w:rPr>
        <w:t xml:space="preserve"> </w:t>
      </w:r>
      <w:r w:rsidRPr="006B3426">
        <w:t xml:space="preserve"> </w:t>
      </w:r>
      <w:r w:rsidRPr="006B3426">
        <w:sym w:font="Symbol" w:char="F02D"/>
      </w:r>
      <w:r w:rsidRPr="006B3426">
        <w:t xml:space="preserve"> удельное основное сопротивление движению электровоза при</w:t>
      </w:r>
    </w:p>
    <w:p w:rsidR="00625585" w:rsidRPr="006B3426" w:rsidRDefault="00625585" w:rsidP="006B3426">
      <w:pPr>
        <w:pStyle w:val="a9"/>
        <w:tabs>
          <w:tab w:val="clear" w:pos="4153"/>
          <w:tab w:val="clear" w:pos="8306"/>
        </w:tabs>
        <w:spacing w:line="360" w:lineRule="auto"/>
        <w:ind w:firstLine="709"/>
        <w:jc w:val="both"/>
      </w:pPr>
      <w:r w:rsidRPr="006B3426">
        <w:t>работе его без тока, Н/кН;</w:t>
      </w:r>
    </w:p>
    <w:p w:rsidR="00625585" w:rsidRPr="006B3426" w:rsidRDefault="00625585" w:rsidP="006B3426">
      <w:pPr>
        <w:pStyle w:val="a9"/>
        <w:tabs>
          <w:tab w:val="clear" w:pos="4153"/>
          <w:tab w:val="clear" w:pos="8306"/>
        </w:tabs>
        <w:spacing w:line="360" w:lineRule="auto"/>
        <w:ind w:firstLine="709"/>
        <w:jc w:val="both"/>
      </w:pPr>
      <w:r w:rsidRPr="006B3426">
        <w:t>F</w:t>
      </w:r>
      <w:r w:rsidRPr="006B3426">
        <w:rPr>
          <w:vertAlign w:val="subscript"/>
        </w:rPr>
        <w:t>к</w:t>
      </w:r>
      <w:r w:rsidR="007F1F8B">
        <w:rPr>
          <w:vertAlign w:val="subscript"/>
        </w:rPr>
        <w:t xml:space="preserve"> </w:t>
      </w:r>
      <w:r w:rsidRPr="006B3426">
        <w:t xml:space="preserve"> </w:t>
      </w:r>
      <w:r w:rsidRPr="006B3426">
        <w:sym w:font="Symbol" w:char="F02D"/>
      </w:r>
      <w:r w:rsidRPr="006B3426">
        <w:t xml:space="preserve"> сила тяги электровоза, Н;</w:t>
      </w:r>
    </w:p>
    <w:p w:rsidR="00625585" w:rsidRPr="006B3426" w:rsidRDefault="00625585" w:rsidP="006B3426">
      <w:pPr>
        <w:pStyle w:val="a9"/>
        <w:tabs>
          <w:tab w:val="clear" w:pos="4153"/>
          <w:tab w:val="clear" w:pos="8306"/>
        </w:tabs>
        <w:spacing w:line="360" w:lineRule="auto"/>
        <w:ind w:firstLine="709"/>
        <w:jc w:val="both"/>
      </w:pPr>
      <w:r w:rsidRPr="006B3426">
        <w:sym w:font="Symbol" w:char="F06A"/>
      </w:r>
      <w:r w:rsidRPr="006B3426">
        <w:rPr>
          <w:vertAlign w:val="subscript"/>
        </w:rPr>
        <w:t>кр</w:t>
      </w:r>
      <w:r w:rsidRPr="006B3426">
        <w:t xml:space="preserve"> </w:t>
      </w:r>
      <w:r w:rsidRPr="006B3426">
        <w:sym w:font="Symbol" w:char="F02D"/>
      </w:r>
      <w:r w:rsidRPr="006B3426">
        <w:t xml:space="preserve"> расчетный коэффициент трения колодок о бандаж;</w:t>
      </w:r>
    </w:p>
    <w:p w:rsidR="00625585" w:rsidRPr="006B3426" w:rsidRDefault="00625585" w:rsidP="006B3426">
      <w:pPr>
        <w:pStyle w:val="a9"/>
        <w:tabs>
          <w:tab w:val="clear" w:pos="4153"/>
          <w:tab w:val="clear" w:pos="8306"/>
        </w:tabs>
        <w:spacing w:line="360" w:lineRule="auto"/>
        <w:ind w:firstLine="709"/>
        <w:jc w:val="both"/>
      </w:pPr>
      <w:r w:rsidRPr="006B3426">
        <w:sym w:font="Symbol" w:char="F075"/>
      </w:r>
      <w:r w:rsidRPr="006B3426">
        <w:rPr>
          <w:vertAlign w:val="subscript"/>
        </w:rPr>
        <w:t>р</w:t>
      </w:r>
      <w:r w:rsidRPr="006B3426">
        <w:t xml:space="preserve"> </w:t>
      </w:r>
      <w:r w:rsidRPr="006B3426">
        <w:sym w:font="Symbol" w:char="F02D"/>
      </w:r>
      <w:r w:rsidRPr="006B3426">
        <w:t xml:space="preserve"> расчетный тормозной коэффициент поезда.</w:t>
      </w:r>
    </w:p>
    <w:p w:rsidR="00625585" w:rsidRPr="006B3426" w:rsidRDefault="00625585" w:rsidP="006B3426">
      <w:pPr>
        <w:pStyle w:val="a9"/>
        <w:tabs>
          <w:tab w:val="clear" w:pos="4153"/>
          <w:tab w:val="clear" w:pos="8306"/>
        </w:tabs>
        <w:spacing w:line="360" w:lineRule="auto"/>
        <w:ind w:firstLine="709"/>
        <w:jc w:val="both"/>
      </w:pPr>
      <w:r w:rsidRPr="006B3426">
        <w:t>Для всех серий электровозов</w:t>
      </w:r>
    </w:p>
    <w:p w:rsidR="00625585" w:rsidRPr="006B3426" w:rsidRDefault="00625585" w:rsidP="006B3426">
      <w:pPr>
        <w:pStyle w:val="a9"/>
        <w:tabs>
          <w:tab w:val="clear" w:pos="4153"/>
          <w:tab w:val="clear" w:pos="8306"/>
        </w:tabs>
        <w:spacing w:line="360" w:lineRule="auto"/>
        <w:ind w:firstLine="709"/>
        <w:jc w:val="both"/>
      </w:pPr>
      <w:r w:rsidRPr="006B3426">
        <w:t>w</w:t>
      </w:r>
      <w:r w:rsidRPr="006B3426">
        <w:rPr>
          <w:vertAlign w:val="subscript"/>
        </w:rPr>
        <w:t>х</w:t>
      </w:r>
      <w:r w:rsidRPr="006B3426">
        <w:t xml:space="preserve"> = 2,4 + 0,011V + 0,00035V</w:t>
      </w:r>
      <w:r w:rsidRPr="006B3426">
        <w:rPr>
          <w:vertAlign w:val="superscript"/>
        </w:rPr>
        <w:t>2</w:t>
      </w:r>
      <w:r w:rsidRPr="006B3426">
        <w:t>.</w:t>
      </w:r>
      <w:r w:rsidR="007F1F8B">
        <w:t xml:space="preserve">              </w:t>
      </w:r>
      <w:r w:rsidRPr="006B3426">
        <w:t>(</w:t>
      </w:r>
      <w:r w:rsidR="00E25D02" w:rsidRPr="006B3426">
        <w:t>4</w:t>
      </w:r>
      <w:r w:rsidR="007D7975" w:rsidRPr="006B3426">
        <w:t>.9</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Для чугунных тормозных колодок</w:t>
      </w:r>
    </w:p>
    <w:p w:rsidR="00625585" w:rsidRPr="006B3426" w:rsidRDefault="00625585" w:rsidP="006B3426">
      <w:pPr>
        <w:pStyle w:val="a9"/>
        <w:tabs>
          <w:tab w:val="clear" w:pos="4153"/>
          <w:tab w:val="clear" w:pos="8306"/>
        </w:tabs>
        <w:spacing w:line="360" w:lineRule="auto"/>
        <w:ind w:firstLine="709"/>
        <w:jc w:val="both"/>
      </w:pPr>
      <w:r w:rsidRPr="006B3426">
        <w:sym w:font="Symbol" w:char="F06A"/>
      </w:r>
      <w:r w:rsidRPr="006B3426">
        <w:rPr>
          <w:vertAlign w:val="subscript"/>
        </w:rPr>
        <w:t>кр</w:t>
      </w:r>
      <w:r w:rsidRPr="006B3426">
        <w:t xml:space="preserve"> = 0,27(</w:t>
      </w:r>
      <w:r w:rsidRPr="006B3426">
        <w:rPr>
          <w:lang w:val="en-US"/>
        </w:rPr>
        <w:t>V</w:t>
      </w:r>
      <w:r w:rsidRPr="006B3426">
        <w:t xml:space="preserve"> + 100) / (5</w:t>
      </w:r>
      <w:r w:rsidRPr="006B3426">
        <w:rPr>
          <w:lang w:val="en-US"/>
        </w:rPr>
        <w:t>V</w:t>
      </w:r>
      <w:r w:rsidRPr="006B3426">
        <w:t xml:space="preserve"> + 100).</w:t>
      </w:r>
      <w:r w:rsidR="007F1F8B">
        <w:t xml:space="preserve">              </w:t>
      </w:r>
      <w:r w:rsidRPr="006B3426">
        <w:t>(</w:t>
      </w:r>
      <w:r w:rsidR="00E25D02" w:rsidRPr="006B3426">
        <w:t>4</w:t>
      </w:r>
      <w:r w:rsidR="007D7975" w:rsidRPr="006B3426">
        <w:t>.10</w:t>
      </w:r>
      <w:r w:rsidRPr="006B3426">
        <w:t>)</w:t>
      </w:r>
    </w:p>
    <w:p w:rsidR="00625585" w:rsidRPr="006B3426" w:rsidRDefault="00625585" w:rsidP="006B3426">
      <w:pPr>
        <w:pStyle w:val="a9"/>
        <w:tabs>
          <w:tab w:val="clear" w:pos="4153"/>
          <w:tab w:val="clear" w:pos="8306"/>
        </w:tabs>
        <w:spacing w:line="360" w:lineRule="auto"/>
        <w:ind w:firstLine="709"/>
        <w:jc w:val="both"/>
      </w:pPr>
      <w:r w:rsidRPr="006B3426">
        <w:t xml:space="preserve">Расчет значений удельных сил поезда выполняют для ряда скоростей движения с интервалом </w:t>
      </w:r>
      <w:smartTag w:uri="urn:schemas-microsoft-com:office:smarttags" w:element="metricconverter">
        <w:smartTagPr>
          <w:attr w:name="ProductID" w:val="10 км/ч"/>
        </w:smartTagPr>
        <w:r w:rsidRPr="006B3426">
          <w:t>10 км/ч</w:t>
        </w:r>
      </w:smartTag>
      <w:r w:rsidRPr="006B3426">
        <w:t xml:space="preserve"> в диапазоне от</w:t>
      </w:r>
      <w:r w:rsidR="007F1F8B">
        <w:t xml:space="preserve"> </w:t>
      </w:r>
      <w:r w:rsidRPr="006B3426">
        <w:t>нуля до конструкционной скорости.</w:t>
      </w:r>
    </w:p>
    <w:p w:rsidR="00625585" w:rsidRPr="006B3426" w:rsidRDefault="00625585" w:rsidP="006B3426">
      <w:pPr>
        <w:spacing w:line="360" w:lineRule="auto"/>
        <w:ind w:firstLine="709"/>
        <w:jc w:val="both"/>
        <w:rPr>
          <w:sz w:val="28"/>
          <w:szCs w:val="28"/>
        </w:rPr>
      </w:pPr>
      <w:r w:rsidRPr="006B3426">
        <w:rPr>
          <w:sz w:val="28"/>
          <w:szCs w:val="28"/>
        </w:rPr>
        <w:t>В диапазоне скоростей движения от нуля до скорости выхода на характеристику полного возбуждения ПВ силу тяги принимают равной силе сцепления.</w:t>
      </w:r>
    </w:p>
    <w:p w:rsidR="00946E93" w:rsidRPr="006B3426" w:rsidRDefault="00625585" w:rsidP="006B3426">
      <w:pPr>
        <w:pStyle w:val="a9"/>
        <w:tabs>
          <w:tab w:val="clear" w:pos="4153"/>
          <w:tab w:val="clear" w:pos="8306"/>
        </w:tabs>
        <w:spacing w:line="360" w:lineRule="auto"/>
        <w:ind w:firstLine="709"/>
        <w:jc w:val="both"/>
        <w:rPr>
          <w:spacing w:val="2"/>
        </w:rPr>
      </w:pPr>
      <w:r w:rsidRPr="006B3426">
        <w:rPr>
          <w:spacing w:val="2"/>
        </w:rPr>
        <w:t>Сопротивление</w:t>
      </w:r>
      <w:r w:rsidR="007F1F8B">
        <w:rPr>
          <w:spacing w:val="2"/>
        </w:rPr>
        <w:t xml:space="preserve"> </w:t>
      </w:r>
      <w:r w:rsidRPr="006B3426">
        <w:rPr>
          <w:spacing w:val="2"/>
        </w:rPr>
        <w:t>движению электровоза и состава при скоростях</w:t>
      </w:r>
      <w:r w:rsidR="007F1F8B">
        <w:rPr>
          <w:spacing w:val="2"/>
        </w:rPr>
        <w:t xml:space="preserve"> </w:t>
      </w:r>
      <w:r w:rsidRPr="006B3426">
        <w:rPr>
          <w:spacing w:val="2"/>
        </w:rPr>
        <w:t xml:space="preserve">от 0 до </w:t>
      </w:r>
      <w:smartTag w:uri="urn:schemas-microsoft-com:office:smarttags" w:element="metricconverter">
        <w:smartTagPr>
          <w:attr w:name="ProductID" w:val="10 км/ч"/>
        </w:smartTagPr>
        <w:r w:rsidRPr="006B3426">
          <w:rPr>
            <w:spacing w:val="2"/>
          </w:rPr>
          <w:t>10 км/ч</w:t>
        </w:r>
      </w:smartTag>
      <w:r w:rsidRPr="006B3426">
        <w:rPr>
          <w:spacing w:val="2"/>
        </w:rPr>
        <w:t xml:space="preserve"> принимают неизменным и равным его величине при скорости движения </w:t>
      </w:r>
      <w:smartTag w:uri="urn:schemas-microsoft-com:office:smarttags" w:element="metricconverter">
        <w:smartTagPr>
          <w:attr w:name="ProductID" w:val="10 км/ч"/>
        </w:smartTagPr>
        <w:r w:rsidRPr="006B3426">
          <w:rPr>
            <w:spacing w:val="2"/>
          </w:rPr>
          <w:t>10 км/ч</w:t>
        </w:r>
      </w:smartTag>
      <w:r w:rsidRPr="006B3426">
        <w:rPr>
          <w:spacing w:val="2"/>
        </w:rPr>
        <w:t>.</w:t>
      </w:r>
    </w:p>
    <w:p w:rsidR="00883A2C" w:rsidRPr="006B3426" w:rsidRDefault="00883A2C" w:rsidP="006B3426">
      <w:pPr>
        <w:pStyle w:val="a9"/>
        <w:tabs>
          <w:tab w:val="clear" w:pos="4153"/>
          <w:tab w:val="clear" w:pos="8306"/>
        </w:tabs>
        <w:spacing w:line="360" w:lineRule="auto"/>
        <w:ind w:firstLine="709"/>
        <w:jc w:val="both"/>
        <w:rPr>
          <w:spacing w:val="2"/>
        </w:rPr>
      </w:pPr>
    </w:p>
    <w:p w:rsidR="006E2105" w:rsidRPr="006B3426" w:rsidRDefault="006E2105" w:rsidP="006B3426">
      <w:pPr>
        <w:pStyle w:val="a9"/>
        <w:tabs>
          <w:tab w:val="clear" w:pos="4153"/>
          <w:tab w:val="clear" w:pos="8306"/>
        </w:tabs>
        <w:spacing w:line="360" w:lineRule="auto"/>
        <w:ind w:firstLine="709"/>
        <w:jc w:val="both"/>
        <w:rPr>
          <w:spacing w:val="2"/>
        </w:rPr>
        <w:sectPr w:rsidR="006E2105" w:rsidRPr="006B3426" w:rsidSect="006B3426">
          <w:footerReference w:type="even" r:id="rId45"/>
          <w:footerReference w:type="default" r:id="rId46"/>
          <w:pgSz w:w="11907" w:h="16840" w:code="9"/>
          <w:pgMar w:top="1134" w:right="851" w:bottom="1134" w:left="1701" w:header="720" w:footer="720" w:gutter="0"/>
          <w:pgNumType w:start="1"/>
          <w:cols w:space="720"/>
          <w:titlePg/>
        </w:sectPr>
      </w:pPr>
    </w:p>
    <w:p w:rsidR="00946E93" w:rsidRDefault="007D7975" w:rsidP="006B3426">
      <w:pPr>
        <w:pStyle w:val="a9"/>
        <w:tabs>
          <w:tab w:val="clear" w:pos="4153"/>
          <w:tab w:val="clear" w:pos="8306"/>
        </w:tabs>
        <w:spacing w:line="360" w:lineRule="auto"/>
        <w:ind w:firstLine="709"/>
        <w:jc w:val="both"/>
        <w:rPr>
          <w:spacing w:val="2"/>
        </w:rPr>
      </w:pPr>
      <w:r w:rsidRPr="006B3426">
        <w:rPr>
          <w:spacing w:val="2"/>
        </w:rPr>
        <w:t xml:space="preserve">Таблица </w:t>
      </w:r>
      <w:r w:rsidR="00E25D02" w:rsidRPr="006B3426">
        <w:rPr>
          <w:spacing w:val="2"/>
        </w:rPr>
        <w:t>4</w:t>
      </w:r>
      <w:r w:rsidR="001E68E1" w:rsidRPr="006B3426">
        <w:rPr>
          <w:spacing w:val="2"/>
        </w:rPr>
        <w:t xml:space="preserve">.1 – </w:t>
      </w:r>
      <w:r w:rsidR="00946E93" w:rsidRPr="006B3426">
        <w:rPr>
          <w:spacing w:val="2"/>
        </w:rPr>
        <w:t>Удельные сопротивления дв</w:t>
      </w:r>
      <w:r w:rsidR="00F30886" w:rsidRPr="006B3426">
        <w:rPr>
          <w:spacing w:val="2"/>
        </w:rPr>
        <w:t xml:space="preserve">ижению электровоза и состава в </w:t>
      </w:r>
      <w:r w:rsidR="00946E93" w:rsidRPr="006B3426">
        <w:rPr>
          <w:spacing w:val="2"/>
        </w:rPr>
        <w:t>различных режимах работы.</w:t>
      </w:r>
    </w:p>
    <w:p w:rsidR="007F1F8B" w:rsidRPr="006B3426" w:rsidRDefault="007F1F8B" w:rsidP="006B3426">
      <w:pPr>
        <w:pStyle w:val="a9"/>
        <w:tabs>
          <w:tab w:val="clear" w:pos="4153"/>
          <w:tab w:val="clear" w:pos="8306"/>
        </w:tabs>
        <w:spacing w:line="360" w:lineRule="auto"/>
        <w:ind w:firstLine="709"/>
        <w:jc w:val="both"/>
        <w:rPr>
          <w:spacing w:val="2"/>
        </w:rPr>
      </w:pPr>
    </w:p>
    <w:tbl>
      <w:tblPr>
        <w:tblW w:w="11432" w:type="dxa"/>
        <w:jc w:val="center"/>
        <w:tblLook w:val="0000" w:firstRow="0" w:lastRow="0" w:firstColumn="0" w:lastColumn="0" w:noHBand="0" w:noVBand="0"/>
      </w:tblPr>
      <w:tblGrid>
        <w:gridCol w:w="841"/>
        <w:gridCol w:w="666"/>
        <w:gridCol w:w="666"/>
        <w:gridCol w:w="666"/>
        <w:gridCol w:w="666"/>
        <w:gridCol w:w="666"/>
        <w:gridCol w:w="666"/>
        <w:gridCol w:w="666"/>
        <w:gridCol w:w="666"/>
        <w:gridCol w:w="666"/>
        <w:gridCol w:w="666"/>
        <w:gridCol w:w="666"/>
        <w:gridCol w:w="666"/>
        <w:gridCol w:w="666"/>
        <w:gridCol w:w="666"/>
        <w:gridCol w:w="666"/>
        <w:gridCol w:w="666"/>
        <w:gridCol w:w="666"/>
      </w:tblGrid>
      <w:tr w:rsidR="00211B6A" w:rsidRPr="007F1F8B" w:rsidTr="007F1F8B">
        <w:trPr>
          <w:trHeight w:val="436"/>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V, км/ч</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40</w:t>
            </w:r>
          </w:p>
        </w:tc>
        <w:tc>
          <w:tcPr>
            <w:tcW w:w="0" w:type="auto"/>
            <w:tcBorders>
              <w:top w:val="single" w:sz="4" w:space="0" w:color="auto"/>
              <w:left w:val="nil"/>
              <w:bottom w:val="single" w:sz="4" w:space="0" w:color="auto"/>
              <w:right w:val="nil"/>
            </w:tcBorders>
            <w:vAlign w:val="center"/>
          </w:tcPr>
          <w:p w:rsidR="00211B6A" w:rsidRPr="007F1F8B" w:rsidRDefault="00211B6A" w:rsidP="007F1F8B">
            <w:pPr>
              <w:jc w:val="both"/>
              <w:rPr>
                <w:sz w:val="20"/>
              </w:rPr>
            </w:pPr>
            <w:r w:rsidRPr="007F1F8B">
              <w:rPr>
                <w:sz w:val="20"/>
              </w:rPr>
              <w:t>43,3</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80</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2,118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2,220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2,338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2,470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2,618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2,780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2,890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2,958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3,150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3,358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3,580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3,818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4,070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4,338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4,620</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Wx=</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2,545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2,545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2,644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2,760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2,894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3,045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3,214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3,400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3,53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3,604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3,825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4,064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4,320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4,594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4,885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5,194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5,520</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1,140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1,222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1,314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1,417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1,532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1,657</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1,792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1,939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2,097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2,265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2,445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2,635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2,836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3,048</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1,188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1,188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1,222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1,263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1,312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1,369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1,434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1,506</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1,55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1,586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1,674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1,873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1,985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2,104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2,231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2,365</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1,093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1,093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1,157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1,314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1,408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1,512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1,626</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1,751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1,886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2,031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2,187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2,353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2,529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2,715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2,911</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1,137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1,137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1,201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1,276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1,362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1,457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1,564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1,680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1,808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1,945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2,093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2,252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2,421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2,601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2,791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2,991</w:t>
            </w:r>
          </w:p>
        </w:tc>
      </w:tr>
      <w:tr w:rsidR="00211B6A" w:rsidRPr="007F1F8B" w:rsidTr="007F1F8B">
        <w:trPr>
          <w:trHeight w:val="436"/>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W0x=</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1,226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1,302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1,388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1,484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1,592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1,709</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1,838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1,977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2,126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2,287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2,457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2,639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2,831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3,033</w:t>
            </w:r>
          </w:p>
        </w:tc>
      </w:tr>
    </w:tbl>
    <w:p w:rsidR="00946E93" w:rsidRDefault="007F1F8B" w:rsidP="007F1F8B">
      <w:pPr>
        <w:pStyle w:val="a9"/>
        <w:tabs>
          <w:tab w:val="clear" w:pos="4153"/>
          <w:tab w:val="clear" w:pos="8306"/>
        </w:tabs>
        <w:spacing w:line="360" w:lineRule="auto"/>
        <w:ind w:firstLine="709"/>
        <w:jc w:val="center"/>
        <w:rPr>
          <w:spacing w:val="2"/>
        </w:rPr>
      </w:pPr>
      <w:r>
        <w:rPr>
          <w:spacing w:val="2"/>
        </w:rPr>
        <w:br w:type="page"/>
      </w:r>
      <w:r w:rsidR="00946E93" w:rsidRPr="006B3426">
        <w:rPr>
          <w:spacing w:val="2"/>
        </w:rPr>
        <w:t xml:space="preserve">Таблица </w:t>
      </w:r>
      <w:r w:rsidR="00E25D02" w:rsidRPr="006B3426">
        <w:rPr>
          <w:spacing w:val="2"/>
        </w:rPr>
        <w:t>4</w:t>
      </w:r>
      <w:r w:rsidR="00946E93" w:rsidRPr="006B3426">
        <w:rPr>
          <w:spacing w:val="2"/>
        </w:rPr>
        <w:t>.2</w:t>
      </w:r>
      <w:r w:rsidR="00CD1D0D" w:rsidRPr="006B3426">
        <w:rPr>
          <w:spacing w:val="2"/>
        </w:rPr>
        <w:t xml:space="preserve"> – </w:t>
      </w:r>
      <w:r w:rsidR="00946E93" w:rsidRPr="006B3426">
        <w:rPr>
          <w:spacing w:val="2"/>
        </w:rPr>
        <w:t>Результаты расчета (тяговый режим)</w:t>
      </w:r>
    </w:p>
    <w:p w:rsidR="007F1F8B" w:rsidRPr="006B3426" w:rsidRDefault="007F1F8B" w:rsidP="007F1F8B">
      <w:pPr>
        <w:pStyle w:val="a9"/>
        <w:tabs>
          <w:tab w:val="clear" w:pos="4153"/>
          <w:tab w:val="clear" w:pos="8306"/>
        </w:tabs>
        <w:spacing w:line="360" w:lineRule="auto"/>
        <w:ind w:firstLine="709"/>
        <w:jc w:val="center"/>
        <w:rPr>
          <w:spacing w:val="2"/>
        </w:rPr>
      </w:pPr>
    </w:p>
    <w:tbl>
      <w:tblPr>
        <w:tblW w:w="9072" w:type="dxa"/>
        <w:jc w:val="center"/>
        <w:tblLook w:val="0000" w:firstRow="0" w:lastRow="0" w:firstColumn="0" w:lastColumn="0" w:noHBand="0" w:noVBand="0"/>
      </w:tblPr>
      <w:tblGrid>
        <w:gridCol w:w="425"/>
        <w:gridCol w:w="841"/>
        <w:gridCol w:w="666"/>
        <w:gridCol w:w="666"/>
        <w:gridCol w:w="666"/>
        <w:gridCol w:w="666"/>
        <w:gridCol w:w="666"/>
        <w:gridCol w:w="666"/>
        <w:gridCol w:w="666"/>
        <w:gridCol w:w="666"/>
        <w:gridCol w:w="566"/>
        <w:gridCol w:w="566"/>
        <w:gridCol w:w="566"/>
        <w:gridCol w:w="566"/>
        <w:gridCol w:w="566"/>
        <w:gridCol w:w="566"/>
      </w:tblGrid>
      <w:tr w:rsidR="00211B6A" w:rsidRPr="007F1F8B" w:rsidTr="007F1F8B">
        <w:trPr>
          <w:trHeight w:val="427"/>
          <w:jc w:val="center"/>
        </w:trPr>
        <w:tc>
          <w:tcPr>
            <w:tcW w:w="0" w:type="auto"/>
            <w:vMerge w:val="restart"/>
            <w:tcBorders>
              <w:top w:val="single" w:sz="4" w:space="0" w:color="auto"/>
              <w:left w:val="single" w:sz="4" w:space="0" w:color="auto"/>
              <w:right w:val="single" w:sz="4" w:space="0" w:color="auto"/>
            </w:tcBorders>
            <w:noWrap/>
            <w:vAlign w:val="center"/>
          </w:tcPr>
          <w:p w:rsidR="00211B6A" w:rsidRPr="007F1F8B" w:rsidRDefault="00211B6A" w:rsidP="007F1F8B">
            <w:pPr>
              <w:jc w:val="both"/>
              <w:rPr>
                <w:sz w:val="20"/>
              </w:rPr>
            </w:pPr>
          </w:p>
          <w:p w:rsidR="00211B6A" w:rsidRPr="007F1F8B" w:rsidRDefault="00211B6A" w:rsidP="007F1F8B">
            <w:pPr>
              <w:jc w:val="both"/>
              <w:rPr>
                <w:sz w:val="20"/>
              </w:rPr>
            </w:pP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V, км/ч</w:t>
            </w:r>
          </w:p>
        </w:tc>
        <w:tc>
          <w:tcPr>
            <w:tcW w:w="0" w:type="auto"/>
            <w:tcBorders>
              <w:top w:val="single" w:sz="4" w:space="0" w:color="auto"/>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30</w:t>
            </w:r>
          </w:p>
        </w:tc>
        <w:tc>
          <w:tcPr>
            <w:tcW w:w="0" w:type="auto"/>
            <w:tcBorders>
              <w:top w:val="single" w:sz="4" w:space="0" w:color="auto"/>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40</w:t>
            </w:r>
          </w:p>
        </w:tc>
        <w:tc>
          <w:tcPr>
            <w:tcW w:w="0" w:type="auto"/>
            <w:tcBorders>
              <w:top w:val="single" w:sz="4" w:space="0" w:color="auto"/>
              <w:left w:val="nil"/>
              <w:bottom w:val="single" w:sz="4" w:space="0" w:color="auto"/>
              <w:right w:val="nil"/>
            </w:tcBorders>
            <w:vAlign w:val="center"/>
          </w:tcPr>
          <w:p w:rsidR="00211B6A" w:rsidRPr="007F1F8B" w:rsidRDefault="00211B6A" w:rsidP="007F1F8B">
            <w:pPr>
              <w:jc w:val="both"/>
              <w:rPr>
                <w:sz w:val="20"/>
              </w:rPr>
            </w:pPr>
            <w:r w:rsidRPr="007F1F8B">
              <w:rPr>
                <w:sz w:val="20"/>
              </w:rPr>
              <w:t>43,3</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75</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80</w:t>
            </w:r>
          </w:p>
        </w:tc>
      </w:tr>
      <w:tr w:rsidR="00211B6A" w:rsidRPr="007F1F8B" w:rsidTr="007F1F8B">
        <w:trPr>
          <w:trHeight w:val="427"/>
          <w:jc w:val="center"/>
        </w:trPr>
        <w:tc>
          <w:tcPr>
            <w:tcW w:w="0" w:type="auto"/>
            <w:vMerge/>
            <w:tcBorders>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1,13</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1,13</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1,27</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1,45</w:t>
            </w:r>
          </w:p>
        </w:tc>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1,68</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1,80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2,42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2,99</w:t>
            </w:r>
          </w:p>
        </w:tc>
      </w:tr>
      <w:tr w:rsidR="00211B6A" w:rsidRPr="007F1F8B" w:rsidTr="007F1F8B">
        <w:trPr>
          <w:trHeight w:val="427"/>
          <w:jc w:val="center"/>
        </w:trPr>
        <w:tc>
          <w:tcPr>
            <w:tcW w:w="0" w:type="auto"/>
            <w:vMerge w:val="restart"/>
            <w:tcBorders>
              <w:top w:val="nil"/>
              <w:left w:val="single" w:sz="4" w:space="0" w:color="auto"/>
              <w:right w:val="single" w:sz="4" w:space="0" w:color="auto"/>
            </w:tcBorders>
            <w:noWrap/>
            <w:vAlign w:val="center"/>
          </w:tcPr>
          <w:p w:rsidR="00211B6A" w:rsidRPr="007F1F8B" w:rsidRDefault="00211B6A" w:rsidP="007F1F8B">
            <w:pPr>
              <w:jc w:val="both"/>
              <w:rPr>
                <w:sz w:val="20"/>
              </w:rPr>
            </w:pPr>
          </w:p>
          <w:p w:rsidR="00211B6A" w:rsidRPr="007F1F8B" w:rsidRDefault="00211B6A" w:rsidP="007F1F8B">
            <w:pPr>
              <w:jc w:val="both"/>
              <w:rPr>
                <w:sz w:val="20"/>
              </w:rPr>
            </w:pPr>
            <w:r w:rsidRPr="007F1F8B">
              <w:rPr>
                <w:sz w:val="20"/>
              </w:rPr>
              <w:t>Fк</w:t>
            </w:r>
          </w:p>
          <w:p w:rsidR="00211B6A" w:rsidRPr="007F1F8B" w:rsidRDefault="00211B6A" w:rsidP="007F1F8B">
            <w:pPr>
              <w:jc w:val="both"/>
              <w:rPr>
                <w:sz w:val="20"/>
              </w:rPr>
            </w:pPr>
          </w:p>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ПВ</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596</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499</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480</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472</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447</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447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282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98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41</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600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600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397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274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87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61</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362</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151</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88</w:t>
            </w:r>
          </w:p>
        </w:tc>
      </w:tr>
      <w:tr w:rsidR="00211B6A" w:rsidRPr="007F1F8B" w:rsidTr="007F1F8B">
        <w:trPr>
          <w:trHeight w:val="427"/>
          <w:jc w:val="center"/>
        </w:trPr>
        <w:tc>
          <w:tcPr>
            <w:tcW w:w="0" w:type="auto"/>
            <w:vMerge/>
            <w:tcBorders>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460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335</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254</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157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112</w:t>
            </w:r>
          </w:p>
        </w:tc>
      </w:tr>
      <w:tr w:rsidR="00211B6A" w:rsidRPr="007F1F8B" w:rsidTr="007F1F8B">
        <w:trPr>
          <w:trHeight w:val="427"/>
          <w:jc w:val="center"/>
        </w:trPr>
        <w:tc>
          <w:tcPr>
            <w:tcW w:w="0" w:type="auto"/>
            <w:vMerge w:val="restart"/>
            <w:tcBorders>
              <w:top w:val="nil"/>
              <w:left w:val="single" w:sz="4" w:space="0" w:color="auto"/>
              <w:right w:val="single" w:sz="4" w:space="0" w:color="auto"/>
            </w:tcBorders>
            <w:noWrap/>
            <w:vAlign w:val="center"/>
          </w:tcPr>
          <w:p w:rsidR="00211B6A" w:rsidRPr="007F1F8B" w:rsidRDefault="00211B6A" w:rsidP="007F1F8B">
            <w:pPr>
              <w:jc w:val="both"/>
              <w:rPr>
                <w:sz w:val="20"/>
              </w:rPr>
            </w:pPr>
          </w:p>
          <w:p w:rsidR="00211B6A" w:rsidRPr="007F1F8B" w:rsidRDefault="00211B6A" w:rsidP="007F1F8B">
            <w:pPr>
              <w:jc w:val="both"/>
              <w:rPr>
                <w:sz w:val="20"/>
              </w:rPr>
            </w:pPr>
            <w:r w:rsidRPr="007F1F8B">
              <w:rPr>
                <w:sz w:val="20"/>
              </w:rPr>
              <w:t>fк</w:t>
            </w:r>
          </w:p>
          <w:p w:rsidR="00211B6A" w:rsidRPr="007F1F8B" w:rsidRDefault="00211B6A" w:rsidP="007F1F8B">
            <w:pPr>
              <w:jc w:val="both"/>
              <w:rPr>
                <w:sz w:val="20"/>
              </w:rPr>
            </w:pPr>
          </w:p>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ПВ</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15,44</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12,93</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12,43</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12,23</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11,58</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11,58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7,30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4,92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3,47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2,53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1,99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1,58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1,29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1,06</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15,54</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15,54</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10,28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7,10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5,07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3,62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2,90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2,25</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1,89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1,58</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13,73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9,38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6,89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5,02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3,91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3,08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2,66</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2,28</w:t>
            </w:r>
          </w:p>
        </w:tc>
      </w:tr>
      <w:tr w:rsidR="00211B6A" w:rsidRPr="007F1F8B" w:rsidTr="007F1F8B">
        <w:trPr>
          <w:trHeight w:val="427"/>
          <w:jc w:val="center"/>
        </w:trPr>
        <w:tc>
          <w:tcPr>
            <w:tcW w:w="0" w:type="auto"/>
            <w:vMerge/>
            <w:tcBorders>
              <w:left w:val="single" w:sz="4" w:space="0" w:color="auto"/>
              <w:bottom w:val="nil"/>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11,91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8,68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6,58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5,00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4,06</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3,44</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2,90</w:t>
            </w:r>
          </w:p>
        </w:tc>
      </w:tr>
      <w:tr w:rsidR="00211B6A" w:rsidRPr="007F1F8B" w:rsidTr="007F1F8B">
        <w:trPr>
          <w:trHeight w:val="427"/>
          <w:jc w:val="center"/>
        </w:trPr>
        <w:tc>
          <w:tcPr>
            <w:tcW w:w="0" w:type="auto"/>
            <w:vMerge w:val="restart"/>
            <w:tcBorders>
              <w:top w:val="single" w:sz="4" w:space="0" w:color="auto"/>
              <w:left w:val="single" w:sz="4" w:space="0" w:color="auto"/>
              <w:right w:val="single" w:sz="4" w:space="0" w:color="auto"/>
            </w:tcBorders>
            <w:noWrap/>
            <w:vAlign w:val="center"/>
          </w:tcPr>
          <w:p w:rsidR="00211B6A" w:rsidRPr="007F1F8B" w:rsidRDefault="00211B6A" w:rsidP="007F1F8B">
            <w:pPr>
              <w:jc w:val="both"/>
              <w:rPr>
                <w:sz w:val="20"/>
              </w:rPr>
            </w:pPr>
          </w:p>
          <w:p w:rsidR="00211B6A" w:rsidRPr="007F1F8B" w:rsidRDefault="00211B6A" w:rsidP="007F1F8B">
            <w:pPr>
              <w:jc w:val="both"/>
              <w:rPr>
                <w:sz w:val="20"/>
              </w:rPr>
            </w:pPr>
            <w:r w:rsidRPr="007F1F8B">
              <w:rPr>
                <w:sz w:val="20"/>
              </w:rPr>
              <w:t>f</w:t>
            </w:r>
            <w:r w:rsidRPr="007F1F8B">
              <w:rPr>
                <w:sz w:val="20"/>
                <w:vertAlign w:val="subscript"/>
              </w:rPr>
              <w:t>т</w:t>
            </w:r>
          </w:p>
          <w:p w:rsidR="00211B6A" w:rsidRPr="007F1F8B" w:rsidRDefault="00211B6A" w:rsidP="007F1F8B">
            <w:pPr>
              <w:jc w:val="both"/>
              <w:rPr>
                <w:sz w:val="20"/>
              </w:rPr>
            </w:pPr>
          </w:p>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ПВ</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14,30</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11,79</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11,16</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10,77</w:t>
            </w: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9,90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9,81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5,50</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2,97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1,37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0,28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-0,42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-1,02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-1,92</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1</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13,86</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13,78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8,47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5,15</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2,98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1,37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0,48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-0,34</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-0,89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-1,41</w:t>
            </w:r>
          </w:p>
        </w:tc>
      </w:tr>
      <w:tr w:rsidR="00211B6A" w:rsidRPr="007F1F8B" w:rsidTr="007F1F8B">
        <w:trPr>
          <w:trHeight w:val="427"/>
          <w:jc w:val="center"/>
        </w:trPr>
        <w:tc>
          <w:tcPr>
            <w:tcW w:w="0" w:type="auto"/>
            <w:vMerge/>
            <w:tcBorders>
              <w:left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11,92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7,43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4,79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2,77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1,49</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0,48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-0,12</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-0,71</w:t>
            </w:r>
          </w:p>
        </w:tc>
      </w:tr>
      <w:tr w:rsidR="00211B6A" w:rsidRPr="007F1F8B" w:rsidTr="007F1F8B">
        <w:trPr>
          <w:trHeight w:val="427"/>
          <w:jc w:val="center"/>
        </w:trPr>
        <w:tc>
          <w:tcPr>
            <w:tcW w:w="0" w:type="auto"/>
            <w:vMerge/>
            <w:tcBorders>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ОВ 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vAlign w:val="center"/>
          </w:tcPr>
          <w:p w:rsidR="00211B6A" w:rsidRPr="007F1F8B" w:rsidRDefault="00211B6A" w:rsidP="007F1F8B">
            <w:pPr>
              <w:jc w:val="both"/>
              <w:rPr>
                <w:sz w:val="20"/>
              </w:rPr>
            </w:pPr>
          </w:p>
        </w:tc>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9,97</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6,58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4,33</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2,58</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1,46</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0,65</w:t>
            </w:r>
          </w:p>
        </w:tc>
        <w:tc>
          <w:tcPr>
            <w:tcW w:w="0" w:type="auto"/>
            <w:tcBorders>
              <w:top w:val="nil"/>
              <w:left w:val="nil"/>
              <w:bottom w:val="single" w:sz="4" w:space="0" w:color="auto"/>
              <w:right w:val="single" w:sz="4" w:space="0" w:color="auto"/>
            </w:tcBorders>
            <w:vAlign w:val="center"/>
          </w:tcPr>
          <w:p w:rsidR="00211B6A" w:rsidRPr="007F1F8B" w:rsidRDefault="00211B6A" w:rsidP="007F1F8B">
            <w:pPr>
              <w:jc w:val="both"/>
              <w:rPr>
                <w:sz w:val="20"/>
              </w:rPr>
            </w:pPr>
            <w:r w:rsidRPr="007F1F8B">
              <w:rPr>
                <w:sz w:val="20"/>
              </w:rPr>
              <w:t>-0,08</w:t>
            </w:r>
          </w:p>
        </w:tc>
      </w:tr>
    </w:tbl>
    <w:p w:rsidR="006E2105" w:rsidRPr="006B3426" w:rsidRDefault="006E2105" w:rsidP="006B3426">
      <w:pPr>
        <w:pStyle w:val="a9"/>
        <w:tabs>
          <w:tab w:val="clear" w:pos="4153"/>
          <w:tab w:val="clear" w:pos="8306"/>
        </w:tabs>
        <w:spacing w:line="360" w:lineRule="auto"/>
        <w:ind w:firstLine="709"/>
        <w:jc w:val="both"/>
        <w:rPr>
          <w:spacing w:val="2"/>
        </w:rPr>
        <w:sectPr w:rsidR="006E2105" w:rsidRPr="006B3426" w:rsidSect="006B3426">
          <w:pgSz w:w="16840" w:h="11907" w:orient="landscape" w:code="9"/>
          <w:pgMar w:top="1134" w:right="851" w:bottom="1134" w:left="1701" w:header="720" w:footer="720" w:gutter="0"/>
          <w:pgNumType w:start="17"/>
          <w:cols w:space="720"/>
          <w:titlePg/>
        </w:sectPr>
      </w:pPr>
    </w:p>
    <w:p w:rsidR="00946E93" w:rsidRPr="006B3426" w:rsidRDefault="00946E93" w:rsidP="006B3426">
      <w:pPr>
        <w:pStyle w:val="a9"/>
        <w:tabs>
          <w:tab w:val="clear" w:pos="4153"/>
          <w:tab w:val="clear" w:pos="8306"/>
        </w:tabs>
        <w:spacing w:line="360" w:lineRule="auto"/>
        <w:ind w:firstLine="709"/>
        <w:jc w:val="both"/>
        <w:rPr>
          <w:spacing w:val="2"/>
        </w:rPr>
      </w:pPr>
      <w:r w:rsidRPr="006B3426">
        <w:rPr>
          <w:spacing w:val="2"/>
        </w:rPr>
        <w:t xml:space="preserve">Таблица </w:t>
      </w:r>
      <w:r w:rsidR="00E25D02" w:rsidRPr="006B3426">
        <w:rPr>
          <w:spacing w:val="2"/>
        </w:rPr>
        <w:t>4</w:t>
      </w:r>
      <w:r w:rsidRPr="006B3426">
        <w:rPr>
          <w:spacing w:val="2"/>
        </w:rPr>
        <w:t>.</w:t>
      </w:r>
      <w:r w:rsidR="00B7367E" w:rsidRPr="006B3426">
        <w:rPr>
          <w:spacing w:val="2"/>
        </w:rPr>
        <w:t>3</w:t>
      </w:r>
      <w:r w:rsidR="00CD1D0D" w:rsidRPr="006B3426">
        <w:rPr>
          <w:spacing w:val="2"/>
        </w:rPr>
        <w:t xml:space="preserve"> – </w:t>
      </w:r>
      <w:r w:rsidRPr="006B3426">
        <w:rPr>
          <w:spacing w:val="2"/>
        </w:rPr>
        <w:t>Результаты расчета (выбег)</w:t>
      </w:r>
    </w:p>
    <w:tbl>
      <w:tblPr>
        <w:tblW w:w="0" w:type="auto"/>
        <w:jc w:val="center"/>
        <w:tblLook w:val="0000" w:firstRow="0" w:lastRow="0" w:firstColumn="0" w:lastColumn="0" w:noHBand="0" w:noVBand="0"/>
      </w:tblPr>
      <w:tblGrid>
        <w:gridCol w:w="841"/>
        <w:gridCol w:w="633"/>
        <w:gridCol w:w="633"/>
        <w:gridCol w:w="633"/>
        <w:gridCol w:w="633"/>
        <w:gridCol w:w="633"/>
        <w:gridCol w:w="633"/>
        <w:gridCol w:w="633"/>
        <w:gridCol w:w="633"/>
        <w:gridCol w:w="633"/>
        <w:gridCol w:w="633"/>
      </w:tblGrid>
      <w:tr w:rsidR="00211B6A" w:rsidRPr="007F1F8B" w:rsidTr="007F1F8B">
        <w:trPr>
          <w:trHeight w:val="37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V, км/ч</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40</w:t>
            </w:r>
          </w:p>
        </w:tc>
        <w:tc>
          <w:tcPr>
            <w:tcW w:w="0" w:type="auto"/>
            <w:tcBorders>
              <w:top w:val="single" w:sz="4" w:space="0" w:color="auto"/>
              <w:left w:val="nil"/>
              <w:bottom w:val="single" w:sz="4" w:space="0" w:color="auto"/>
              <w:right w:val="nil"/>
            </w:tcBorders>
            <w:vAlign w:val="center"/>
          </w:tcPr>
          <w:p w:rsidR="00211B6A" w:rsidRPr="007F1F8B" w:rsidRDefault="00211B6A" w:rsidP="007F1F8B">
            <w:pPr>
              <w:jc w:val="both"/>
              <w:rPr>
                <w:sz w:val="20"/>
              </w:rPr>
            </w:pPr>
            <w:r w:rsidRPr="007F1F8B">
              <w:rPr>
                <w:sz w:val="20"/>
              </w:rPr>
              <w:t>43,3</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50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60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70</w:t>
            </w:r>
          </w:p>
        </w:tc>
        <w:tc>
          <w:tcPr>
            <w:tcW w:w="0" w:type="auto"/>
            <w:tcBorders>
              <w:top w:val="single" w:sz="4" w:space="0" w:color="auto"/>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80</w:t>
            </w:r>
          </w:p>
        </w:tc>
      </w:tr>
      <w:tr w:rsidR="00211B6A"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W0x</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3,03</w:t>
            </w:r>
          </w:p>
        </w:tc>
      </w:tr>
      <w:tr w:rsidR="00211B6A"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 xml:space="preserve">f </w:t>
            </w:r>
            <w:r w:rsidRPr="007F1F8B">
              <w:rPr>
                <w:sz w:val="20"/>
                <w:vertAlign w:val="subscript"/>
              </w:rPr>
              <w:t>в</w:t>
            </w:r>
            <w:r w:rsidRPr="007F1F8B">
              <w:rPr>
                <w:sz w:val="20"/>
              </w:rPr>
              <w:t xml:space="preserve"> </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-1,30</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-1,48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-1,70</w:t>
            </w:r>
          </w:p>
        </w:tc>
        <w:tc>
          <w:tcPr>
            <w:tcW w:w="0" w:type="auto"/>
            <w:tcBorders>
              <w:top w:val="nil"/>
              <w:left w:val="nil"/>
              <w:bottom w:val="single" w:sz="4" w:space="0" w:color="auto"/>
              <w:right w:val="nil"/>
            </w:tcBorders>
            <w:vAlign w:val="center"/>
          </w:tcPr>
          <w:p w:rsidR="00211B6A" w:rsidRPr="007F1F8B" w:rsidRDefault="00211B6A" w:rsidP="007F1F8B">
            <w:pPr>
              <w:jc w:val="both"/>
              <w:rPr>
                <w:sz w:val="20"/>
              </w:rPr>
            </w:pPr>
            <w:r w:rsidRPr="007F1F8B">
              <w:rPr>
                <w:sz w:val="20"/>
              </w:rPr>
              <w:t>-1,79</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-1,97</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-2,28</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-2,63</w:t>
            </w:r>
          </w:p>
        </w:tc>
        <w:tc>
          <w:tcPr>
            <w:tcW w:w="0" w:type="auto"/>
            <w:tcBorders>
              <w:top w:val="nil"/>
              <w:left w:val="nil"/>
              <w:bottom w:val="single" w:sz="4" w:space="0" w:color="auto"/>
              <w:right w:val="single" w:sz="4" w:space="0" w:color="auto"/>
            </w:tcBorders>
            <w:noWrap/>
            <w:vAlign w:val="center"/>
          </w:tcPr>
          <w:p w:rsidR="00211B6A" w:rsidRPr="007F1F8B" w:rsidRDefault="00211B6A" w:rsidP="007F1F8B">
            <w:pPr>
              <w:jc w:val="both"/>
              <w:rPr>
                <w:sz w:val="20"/>
              </w:rPr>
            </w:pPr>
            <w:r w:rsidRPr="007F1F8B">
              <w:rPr>
                <w:sz w:val="20"/>
              </w:rPr>
              <w:t>-3,03</w:t>
            </w:r>
          </w:p>
        </w:tc>
      </w:tr>
    </w:tbl>
    <w:p w:rsidR="00946E93" w:rsidRPr="006B3426" w:rsidRDefault="00946E93" w:rsidP="006B3426">
      <w:pPr>
        <w:pStyle w:val="a9"/>
        <w:tabs>
          <w:tab w:val="clear" w:pos="4153"/>
          <w:tab w:val="clear" w:pos="8306"/>
        </w:tabs>
        <w:spacing w:line="360" w:lineRule="auto"/>
        <w:ind w:firstLine="709"/>
        <w:jc w:val="both"/>
        <w:rPr>
          <w:spacing w:val="2"/>
        </w:rPr>
      </w:pPr>
    </w:p>
    <w:p w:rsidR="00B7367E" w:rsidRPr="006B3426" w:rsidRDefault="00B7367E" w:rsidP="006B3426">
      <w:pPr>
        <w:pStyle w:val="a9"/>
        <w:tabs>
          <w:tab w:val="clear" w:pos="4153"/>
          <w:tab w:val="clear" w:pos="8306"/>
        </w:tabs>
        <w:spacing w:line="360" w:lineRule="auto"/>
        <w:ind w:firstLine="709"/>
        <w:jc w:val="both"/>
        <w:rPr>
          <w:spacing w:val="2"/>
        </w:rPr>
      </w:pPr>
      <w:r w:rsidRPr="006B3426">
        <w:rPr>
          <w:spacing w:val="2"/>
        </w:rPr>
        <w:t xml:space="preserve">Таблица </w:t>
      </w:r>
      <w:r w:rsidR="00E25D02" w:rsidRPr="006B3426">
        <w:rPr>
          <w:spacing w:val="2"/>
        </w:rPr>
        <w:t>4</w:t>
      </w:r>
      <w:r w:rsidRPr="006B3426">
        <w:rPr>
          <w:spacing w:val="2"/>
        </w:rPr>
        <w:t>.</w:t>
      </w:r>
      <w:r w:rsidR="00CD1D0D" w:rsidRPr="006B3426">
        <w:rPr>
          <w:spacing w:val="2"/>
        </w:rPr>
        <w:t xml:space="preserve">4 – </w:t>
      </w:r>
      <w:r w:rsidRPr="006B3426">
        <w:rPr>
          <w:spacing w:val="2"/>
        </w:rPr>
        <w:t>Результаты расчета (механическое торможение)</w:t>
      </w:r>
    </w:p>
    <w:tbl>
      <w:tblPr>
        <w:tblW w:w="0" w:type="auto"/>
        <w:jc w:val="center"/>
        <w:tblLook w:val="0000" w:firstRow="0" w:lastRow="0" w:firstColumn="0" w:lastColumn="0" w:noHBand="0" w:noVBand="0"/>
      </w:tblPr>
      <w:tblGrid>
        <w:gridCol w:w="841"/>
        <w:gridCol w:w="766"/>
        <w:gridCol w:w="766"/>
        <w:gridCol w:w="766"/>
        <w:gridCol w:w="766"/>
        <w:gridCol w:w="766"/>
        <w:gridCol w:w="766"/>
        <w:gridCol w:w="766"/>
        <w:gridCol w:w="766"/>
        <w:gridCol w:w="766"/>
      </w:tblGrid>
      <w:tr w:rsidR="00B7367E" w:rsidRPr="007F1F8B" w:rsidTr="007F1F8B">
        <w:trPr>
          <w:trHeight w:val="37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V, км/ч</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20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40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50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60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70</w:t>
            </w:r>
          </w:p>
        </w:tc>
        <w:tc>
          <w:tcPr>
            <w:tcW w:w="0" w:type="auto"/>
            <w:tcBorders>
              <w:top w:val="single" w:sz="4" w:space="0" w:color="auto"/>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80</w:t>
            </w:r>
          </w:p>
        </w:tc>
      </w:tr>
      <w:tr w:rsidR="00B7367E"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W0x</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1,161</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1,161</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1,302</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1,484</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1,709</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1,977</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2,287</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2,639</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3,033</w:t>
            </w:r>
          </w:p>
        </w:tc>
      </w:tr>
      <w:tr w:rsidR="00B7367E"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φкр</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0,270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0,198</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0,162</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0,140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0,126</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0,116</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0,108</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0,102</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0,097</w:t>
            </w:r>
          </w:p>
        </w:tc>
      </w:tr>
      <w:tr w:rsidR="00B7367E"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vр</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0,330</w:t>
            </w:r>
          </w:p>
        </w:tc>
      </w:tr>
      <w:tr w:rsidR="00B7367E"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bт</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89,100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65,340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53,460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46,332</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41,580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38,186</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35,640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33,660</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32,076</w:t>
            </w:r>
          </w:p>
        </w:tc>
      </w:tr>
      <w:tr w:rsidR="00B7367E"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f</w:t>
            </w:r>
            <w:r w:rsidRPr="007F1F8B">
              <w:rPr>
                <w:sz w:val="20"/>
                <w:vertAlign w:val="subscript"/>
              </w:rPr>
              <w:t>сл.т</w:t>
            </w:r>
          </w:p>
        </w:tc>
        <w:tc>
          <w:tcPr>
            <w:tcW w:w="0" w:type="auto"/>
            <w:tcBorders>
              <w:top w:val="nil"/>
              <w:left w:val="nil"/>
              <w:bottom w:val="single" w:sz="4" w:space="0" w:color="auto"/>
              <w:right w:val="single" w:sz="4" w:space="0" w:color="auto"/>
            </w:tcBorders>
            <w:noWrap/>
            <w:vAlign w:val="center"/>
          </w:tcPr>
          <w:p w:rsidR="00B7367E" w:rsidRPr="007F1F8B" w:rsidRDefault="00B7367E" w:rsidP="007F1F8B">
            <w:pPr>
              <w:jc w:val="both"/>
              <w:rPr>
                <w:sz w:val="20"/>
              </w:rPr>
            </w:pPr>
            <w:r w:rsidRPr="007F1F8B">
              <w:rPr>
                <w:sz w:val="20"/>
              </w:rPr>
              <w:t>-45,71</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-33,83</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-28,03</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-24,65</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-22,49</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-21,07</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-20,10</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-19,46</w:t>
            </w:r>
          </w:p>
        </w:tc>
        <w:tc>
          <w:tcPr>
            <w:tcW w:w="0" w:type="auto"/>
            <w:tcBorders>
              <w:top w:val="nil"/>
              <w:left w:val="nil"/>
              <w:bottom w:val="single" w:sz="4" w:space="0" w:color="auto"/>
              <w:right w:val="single" w:sz="4" w:space="0" w:color="auto"/>
            </w:tcBorders>
            <w:noWrap/>
            <w:vAlign w:val="center"/>
          </w:tcPr>
          <w:p w:rsidR="00B7367E" w:rsidRPr="007F1F8B" w:rsidRDefault="00F30886" w:rsidP="007F1F8B">
            <w:pPr>
              <w:jc w:val="both"/>
              <w:rPr>
                <w:sz w:val="20"/>
              </w:rPr>
            </w:pPr>
            <w:r w:rsidRPr="007F1F8B">
              <w:rPr>
                <w:sz w:val="20"/>
              </w:rPr>
              <w:t>-19,07</w:t>
            </w:r>
          </w:p>
        </w:tc>
      </w:tr>
    </w:tbl>
    <w:p w:rsidR="007D7975" w:rsidRPr="006B3426" w:rsidRDefault="007D7975" w:rsidP="006B3426">
      <w:pPr>
        <w:pStyle w:val="a9"/>
        <w:tabs>
          <w:tab w:val="clear" w:pos="4153"/>
          <w:tab w:val="clear" w:pos="8306"/>
        </w:tabs>
        <w:spacing w:line="360" w:lineRule="auto"/>
        <w:ind w:firstLine="709"/>
        <w:jc w:val="both"/>
        <w:rPr>
          <w:spacing w:val="2"/>
        </w:rPr>
      </w:pPr>
    </w:p>
    <w:p w:rsidR="001E68E1" w:rsidRPr="006B3426" w:rsidRDefault="00CD1D0D" w:rsidP="006B3426">
      <w:pPr>
        <w:pStyle w:val="a9"/>
        <w:tabs>
          <w:tab w:val="clear" w:pos="4153"/>
          <w:tab w:val="clear" w:pos="8306"/>
        </w:tabs>
        <w:spacing w:line="360" w:lineRule="auto"/>
        <w:ind w:firstLine="709"/>
        <w:jc w:val="both"/>
        <w:rPr>
          <w:color w:val="000000"/>
          <w:spacing w:val="2"/>
        </w:rPr>
      </w:pPr>
      <w:r w:rsidRPr="006B3426">
        <w:rPr>
          <w:color w:val="000000"/>
          <w:spacing w:val="2"/>
        </w:rPr>
        <w:t>Таблица 4.5 – Результаты расчета (экстренное торможение)</w:t>
      </w:r>
    </w:p>
    <w:tbl>
      <w:tblPr>
        <w:tblW w:w="0" w:type="auto"/>
        <w:jc w:val="center"/>
        <w:tblLook w:val="0000" w:firstRow="0" w:lastRow="0" w:firstColumn="0" w:lastColumn="0" w:noHBand="0" w:noVBand="0"/>
      </w:tblPr>
      <w:tblGrid>
        <w:gridCol w:w="841"/>
        <w:gridCol w:w="733"/>
        <w:gridCol w:w="733"/>
        <w:gridCol w:w="733"/>
        <w:gridCol w:w="733"/>
        <w:gridCol w:w="733"/>
        <w:gridCol w:w="733"/>
        <w:gridCol w:w="733"/>
        <w:gridCol w:w="733"/>
        <w:gridCol w:w="733"/>
      </w:tblGrid>
      <w:tr w:rsidR="00981E4D" w:rsidRPr="007F1F8B" w:rsidTr="007F1F8B">
        <w:trPr>
          <w:trHeight w:val="37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V, км/ч</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20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50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60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70</w:t>
            </w:r>
          </w:p>
        </w:tc>
        <w:tc>
          <w:tcPr>
            <w:tcW w:w="0" w:type="auto"/>
            <w:tcBorders>
              <w:top w:val="single" w:sz="4" w:space="0" w:color="auto"/>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80</w:t>
            </w:r>
          </w:p>
        </w:tc>
      </w:tr>
      <w:tr w:rsidR="00981E4D"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W0x=</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1,16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1,30</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1,48</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1,709</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1,97</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2,28</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2,63</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3,03</w:t>
            </w:r>
          </w:p>
        </w:tc>
      </w:tr>
      <w:tr w:rsidR="00981E4D"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bт=</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89,1</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65,34</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53,46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46,33</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41,58</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38,18</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35,64</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33,66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32,07</w:t>
            </w:r>
          </w:p>
        </w:tc>
      </w:tr>
      <w:tr w:rsidR="00981E4D" w:rsidRPr="007F1F8B" w:rsidTr="007F1F8B">
        <w:trPr>
          <w:trHeight w:val="375"/>
          <w:jc w:val="center"/>
        </w:trPr>
        <w:tc>
          <w:tcPr>
            <w:tcW w:w="0" w:type="auto"/>
            <w:tcBorders>
              <w:top w:val="nil"/>
              <w:left w:val="single" w:sz="4" w:space="0" w:color="auto"/>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f=</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-90,26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-66,50</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-54,76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-47,81</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-43,28</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-40,16</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-37,92</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-36,29</w:t>
            </w:r>
          </w:p>
        </w:tc>
        <w:tc>
          <w:tcPr>
            <w:tcW w:w="0" w:type="auto"/>
            <w:tcBorders>
              <w:top w:val="nil"/>
              <w:left w:val="nil"/>
              <w:bottom w:val="single" w:sz="4" w:space="0" w:color="auto"/>
              <w:right w:val="single" w:sz="4" w:space="0" w:color="auto"/>
            </w:tcBorders>
            <w:noWrap/>
            <w:vAlign w:val="bottom"/>
          </w:tcPr>
          <w:p w:rsidR="00981E4D" w:rsidRPr="007F1F8B" w:rsidRDefault="00981E4D" w:rsidP="007F1F8B">
            <w:pPr>
              <w:jc w:val="both"/>
              <w:rPr>
                <w:sz w:val="20"/>
              </w:rPr>
            </w:pPr>
            <w:r w:rsidRPr="007F1F8B">
              <w:rPr>
                <w:sz w:val="20"/>
              </w:rPr>
              <w:t>-35,10</w:t>
            </w:r>
          </w:p>
        </w:tc>
      </w:tr>
    </w:tbl>
    <w:p w:rsidR="00CD1D0D" w:rsidRPr="006B3426" w:rsidRDefault="00CD1D0D" w:rsidP="006B3426">
      <w:pPr>
        <w:pStyle w:val="a9"/>
        <w:tabs>
          <w:tab w:val="clear" w:pos="4153"/>
          <w:tab w:val="clear" w:pos="8306"/>
        </w:tabs>
        <w:spacing w:line="360" w:lineRule="auto"/>
        <w:ind w:firstLine="709"/>
        <w:jc w:val="both"/>
        <w:rPr>
          <w:spacing w:val="2"/>
        </w:rPr>
      </w:pPr>
    </w:p>
    <w:p w:rsidR="00CD1D0D" w:rsidRPr="006B3426" w:rsidRDefault="00CD1D0D" w:rsidP="006B3426">
      <w:pPr>
        <w:pStyle w:val="a9"/>
        <w:tabs>
          <w:tab w:val="clear" w:pos="4153"/>
          <w:tab w:val="clear" w:pos="8306"/>
        </w:tabs>
        <w:spacing w:line="360" w:lineRule="auto"/>
        <w:ind w:firstLine="709"/>
        <w:jc w:val="both"/>
        <w:rPr>
          <w:spacing w:val="2"/>
        </w:rPr>
      </w:pPr>
    </w:p>
    <w:p w:rsidR="00625585" w:rsidRPr="006B3426" w:rsidRDefault="00625585" w:rsidP="006B3426">
      <w:pPr>
        <w:spacing w:line="360" w:lineRule="auto"/>
        <w:ind w:firstLine="709"/>
        <w:jc w:val="both"/>
        <w:rPr>
          <w:sz w:val="28"/>
          <w:szCs w:val="28"/>
        </w:rPr>
      </w:pPr>
      <w:r w:rsidRPr="006B3426">
        <w:rPr>
          <w:sz w:val="28"/>
          <w:szCs w:val="28"/>
        </w:rPr>
        <w:t>Полученные расчетные значения вышеприведенных физических величин заносятся в соответствующие таблицы, по данным которых на отдельном</w:t>
      </w:r>
      <w:r w:rsidR="007F1F8B">
        <w:rPr>
          <w:sz w:val="28"/>
          <w:szCs w:val="28"/>
        </w:rPr>
        <w:t xml:space="preserve"> </w:t>
      </w:r>
      <w:r w:rsidRPr="006B3426">
        <w:rPr>
          <w:sz w:val="28"/>
          <w:szCs w:val="28"/>
        </w:rPr>
        <w:t>листе миллиметровой бумаги строится диаграмма удельных результирующих сил поезда - f</w:t>
      </w:r>
      <w:r w:rsidRPr="006B3426">
        <w:rPr>
          <w:sz w:val="28"/>
          <w:szCs w:val="28"/>
          <w:vertAlign w:val="subscript"/>
        </w:rPr>
        <w:t>т</w:t>
      </w:r>
      <w:r w:rsidRPr="006B3426">
        <w:rPr>
          <w:sz w:val="28"/>
          <w:szCs w:val="28"/>
        </w:rPr>
        <w:t>(</w:t>
      </w:r>
      <w:r w:rsidRPr="006B3426">
        <w:rPr>
          <w:sz w:val="28"/>
          <w:szCs w:val="28"/>
          <w:lang w:val="en-US"/>
        </w:rPr>
        <w:t>V</w:t>
      </w:r>
      <w:r w:rsidRPr="006B3426">
        <w:rPr>
          <w:sz w:val="28"/>
          <w:szCs w:val="28"/>
        </w:rPr>
        <w:t>), f</w:t>
      </w:r>
      <w:r w:rsidRPr="006B3426">
        <w:rPr>
          <w:sz w:val="28"/>
          <w:szCs w:val="28"/>
          <w:vertAlign w:val="subscript"/>
        </w:rPr>
        <w:t>в</w:t>
      </w:r>
      <w:r w:rsidRPr="006B3426">
        <w:rPr>
          <w:sz w:val="28"/>
          <w:szCs w:val="28"/>
        </w:rPr>
        <w:t>(</w:t>
      </w:r>
      <w:r w:rsidRPr="006B3426">
        <w:rPr>
          <w:sz w:val="28"/>
          <w:szCs w:val="28"/>
          <w:lang w:val="en-US"/>
        </w:rPr>
        <w:t>V</w:t>
      </w:r>
      <w:r w:rsidRPr="006B3426">
        <w:rPr>
          <w:sz w:val="28"/>
          <w:szCs w:val="28"/>
        </w:rPr>
        <w:t>),</w:t>
      </w:r>
      <w:r w:rsidR="001E68E1" w:rsidRPr="006B3426">
        <w:rPr>
          <w:sz w:val="28"/>
          <w:szCs w:val="28"/>
        </w:rPr>
        <w:t xml:space="preserve"> </w:t>
      </w:r>
      <w:r w:rsidRPr="006B3426">
        <w:rPr>
          <w:sz w:val="28"/>
          <w:szCs w:val="28"/>
        </w:rPr>
        <w:t>и f</w:t>
      </w:r>
      <w:r w:rsidRPr="006B3426">
        <w:rPr>
          <w:sz w:val="28"/>
          <w:szCs w:val="28"/>
          <w:vertAlign w:val="subscript"/>
        </w:rPr>
        <w:t>сл.т</w:t>
      </w:r>
      <w:r w:rsidRPr="006B3426">
        <w:rPr>
          <w:sz w:val="28"/>
          <w:szCs w:val="28"/>
        </w:rPr>
        <w:t>(</w:t>
      </w:r>
      <w:r w:rsidRPr="006B3426">
        <w:rPr>
          <w:sz w:val="28"/>
          <w:szCs w:val="28"/>
          <w:lang w:val="en-US"/>
        </w:rPr>
        <w:t>V</w:t>
      </w:r>
      <w:r w:rsidRPr="006B3426">
        <w:rPr>
          <w:sz w:val="28"/>
          <w:szCs w:val="28"/>
        </w:rPr>
        <w:t>).</w:t>
      </w:r>
    </w:p>
    <w:p w:rsidR="00625585" w:rsidRDefault="007F1F8B" w:rsidP="006B3426">
      <w:pPr>
        <w:shd w:val="clear" w:color="auto" w:fill="FFFFFF"/>
        <w:spacing w:line="360" w:lineRule="auto"/>
        <w:ind w:firstLine="709"/>
        <w:jc w:val="both"/>
        <w:rPr>
          <w:b/>
          <w:color w:val="000000"/>
          <w:sz w:val="28"/>
          <w:szCs w:val="28"/>
        </w:rPr>
      </w:pPr>
      <w:r>
        <w:rPr>
          <w:color w:val="000000"/>
          <w:sz w:val="28"/>
          <w:szCs w:val="28"/>
        </w:rPr>
        <w:br w:type="page"/>
      </w:r>
      <w:r w:rsidR="00E25D02" w:rsidRPr="006B3426">
        <w:rPr>
          <w:b/>
          <w:color w:val="000000"/>
          <w:sz w:val="28"/>
          <w:szCs w:val="28"/>
        </w:rPr>
        <w:t>5</w:t>
      </w:r>
      <w:r w:rsidR="00E56D9D" w:rsidRPr="006B3426">
        <w:rPr>
          <w:b/>
          <w:color w:val="000000"/>
          <w:sz w:val="28"/>
          <w:szCs w:val="28"/>
        </w:rPr>
        <w:t>.</w:t>
      </w:r>
      <w:r>
        <w:rPr>
          <w:b/>
          <w:color w:val="000000"/>
          <w:sz w:val="28"/>
          <w:szCs w:val="28"/>
        </w:rPr>
        <w:t xml:space="preserve"> </w:t>
      </w:r>
      <w:r w:rsidR="00E56D9D" w:rsidRPr="006B3426">
        <w:rPr>
          <w:b/>
          <w:color w:val="000000"/>
          <w:sz w:val="28"/>
          <w:szCs w:val="28"/>
        </w:rPr>
        <w:t>Тормозная задача</w:t>
      </w:r>
    </w:p>
    <w:p w:rsidR="007F1F8B" w:rsidRPr="006B3426" w:rsidRDefault="007F1F8B" w:rsidP="006B3426">
      <w:pPr>
        <w:shd w:val="clear" w:color="auto" w:fill="FFFFFF"/>
        <w:spacing w:line="360" w:lineRule="auto"/>
        <w:ind w:firstLine="709"/>
        <w:jc w:val="both"/>
        <w:rPr>
          <w:b/>
          <w:color w:val="000000"/>
          <w:sz w:val="28"/>
          <w:szCs w:val="28"/>
        </w:rPr>
      </w:pP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 xml:space="preserve">Определение допустимых скоростей движения поезда на спусках производится с целью недопущения проследования поездом участков пути, имеющих спуски, со скоростями движения, превышающими допустимые значения по тормозным средствам поезда. Такая задача называется тормозной задачей и решается путем расчета режима экстренного торможения поезда, когда по заданным значениям тормозного пути </w:t>
      </w:r>
      <w:r w:rsidRPr="006B3426">
        <w:rPr>
          <w:color w:val="000000"/>
          <w:sz w:val="28"/>
          <w:szCs w:val="28"/>
          <w:lang w:val="en-US"/>
        </w:rPr>
        <w:t>S</w:t>
      </w:r>
      <w:r w:rsidRPr="006B3426">
        <w:rPr>
          <w:sz w:val="28"/>
          <w:szCs w:val="28"/>
          <w:vertAlign w:val="subscript"/>
        </w:rPr>
        <w:t>т</w:t>
      </w:r>
      <w:r w:rsidRPr="006B3426">
        <w:rPr>
          <w:color w:val="000000"/>
          <w:sz w:val="28"/>
          <w:szCs w:val="28"/>
        </w:rPr>
        <w:t xml:space="preserve">, профиля пути (в данном случае величины спуска) </w:t>
      </w:r>
      <w:r w:rsidRPr="006B3426">
        <w:rPr>
          <w:sz w:val="28"/>
          <w:szCs w:val="28"/>
        </w:rPr>
        <w:t>i</w:t>
      </w:r>
      <w:r w:rsidRPr="006B3426">
        <w:rPr>
          <w:sz w:val="28"/>
          <w:szCs w:val="28"/>
          <w:vertAlign w:val="subscript"/>
        </w:rPr>
        <w:t>с</w:t>
      </w:r>
      <w:r w:rsidRPr="006B3426">
        <w:rPr>
          <w:color w:val="000000"/>
          <w:sz w:val="28"/>
          <w:szCs w:val="28"/>
        </w:rPr>
        <w:t xml:space="preserve"> и тормозным средствам поезда </w:t>
      </w:r>
      <w:r w:rsidRPr="006B3426">
        <w:rPr>
          <w:color w:val="000000"/>
          <w:sz w:val="28"/>
          <w:szCs w:val="28"/>
          <w:lang w:val="en-US"/>
        </w:rPr>
        <w:t>b</w:t>
      </w:r>
      <w:r w:rsidRPr="006B3426">
        <w:rPr>
          <w:sz w:val="28"/>
          <w:szCs w:val="28"/>
          <w:vertAlign w:val="subscript"/>
        </w:rPr>
        <w:t>т</w:t>
      </w:r>
      <w:r w:rsidRPr="006B3426">
        <w:rPr>
          <w:color w:val="000000"/>
          <w:sz w:val="28"/>
          <w:szCs w:val="28"/>
        </w:rPr>
        <w:t xml:space="preserve"> определяется максимально допустимое значение скорости начала торможения </w:t>
      </w:r>
      <w:r w:rsidRPr="006B3426">
        <w:rPr>
          <w:color w:val="000000"/>
          <w:sz w:val="28"/>
          <w:szCs w:val="28"/>
          <w:lang w:val="en-US"/>
        </w:rPr>
        <w:t>V</w:t>
      </w:r>
      <w:r w:rsidRPr="006B3426">
        <w:rPr>
          <w:sz w:val="28"/>
          <w:szCs w:val="28"/>
          <w:vertAlign w:val="subscript"/>
        </w:rPr>
        <w:t>нт</w:t>
      </w:r>
      <w:r w:rsidRPr="006B3426">
        <w:rPr>
          <w:color w:val="000000"/>
          <w:sz w:val="28"/>
          <w:szCs w:val="28"/>
        </w:rPr>
        <w:t>.</w:t>
      </w:r>
    </w:p>
    <w:p w:rsidR="004573BF" w:rsidRPr="006B3426" w:rsidRDefault="004573BF" w:rsidP="006B3426">
      <w:pPr>
        <w:shd w:val="clear" w:color="auto" w:fill="FFFFFF"/>
        <w:spacing w:line="360" w:lineRule="auto"/>
        <w:ind w:firstLine="709"/>
        <w:jc w:val="both"/>
        <w:rPr>
          <w:color w:val="000000"/>
          <w:sz w:val="28"/>
          <w:szCs w:val="28"/>
        </w:rPr>
      </w:pPr>
      <w:r w:rsidRPr="006B3426">
        <w:rPr>
          <w:color w:val="000000"/>
          <w:sz w:val="28"/>
          <w:szCs w:val="28"/>
        </w:rPr>
        <w:t xml:space="preserve">Зависимость действительного тормозного пути от скорости начала торможения </w:t>
      </w:r>
      <w:r w:rsidRPr="006B3426">
        <w:rPr>
          <w:color w:val="000000"/>
          <w:sz w:val="28"/>
          <w:szCs w:val="28"/>
          <w:lang w:val="en-US"/>
        </w:rPr>
        <w:t>S</w:t>
      </w:r>
      <w:r w:rsidRPr="006B3426">
        <w:rPr>
          <w:sz w:val="28"/>
          <w:szCs w:val="28"/>
          <w:vertAlign w:val="subscript"/>
        </w:rPr>
        <w:t>д</w:t>
      </w:r>
      <w:r w:rsidRPr="006B3426">
        <w:rPr>
          <w:color w:val="000000"/>
          <w:sz w:val="28"/>
          <w:szCs w:val="28"/>
        </w:rPr>
        <w:t>(</w:t>
      </w:r>
      <w:r w:rsidRPr="006B3426">
        <w:rPr>
          <w:color w:val="000000"/>
          <w:sz w:val="28"/>
          <w:szCs w:val="28"/>
          <w:lang w:val="en-US"/>
        </w:rPr>
        <w:t>V</w:t>
      </w:r>
      <w:r w:rsidRPr="006B3426">
        <w:rPr>
          <w:sz w:val="28"/>
          <w:szCs w:val="28"/>
          <w:vertAlign w:val="subscript"/>
        </w:rPr>
        <w:t>нт</w:t>
      </w:r>
      <w:r w:rsidRPr="006B3426">
        <w:rPr>
          <w:color w:val="000000"/>
          <w:sz w:val="28"/>
          <w:szCs w:val="28"/>
        </w:rPr>
        <w:t xml:space="preserve">) определяют путем решения графическим методом МПС основного уравнения движения поезда в режиме его экстренного торможения, когда удельная равнодействующая сила поезда </w:t>
      </w:r>
      <w:r w:rsidRPr="006B3426">
        <w:rPr>
          <w:color w:val="000000"/>
          <w:sz w:val="28"/>
          <w:szCs w:val="28"/>
          <w:lang w:val="en-US"/>
        </w:rPr>
        <w:t>f</w:t>
      </w:r>
      <w:r w:rsidRPr="006B3426">
        <w:rPr>
          <w:sz w:val="28"/>
          <w:szCs w:val="28"/>
          <w:vertAlign w:val="subscript"/>
        </w:rPr>
        <w:t>экс.т</w:t>
      </w:r>
      <w:r w:rsidRPr="006B3426">
        <w:rPr>
          <w:color w:val="000000"/>
          <w:sz w:val="28"/>
          <w:szCs w:val="28"/>
        </w:rPr>
        <w:t xml:space="preserve"> равна</w:t>
      </w:r>
    </w:p>
    <w:p w:rsidR="004573BF" w:rsidRPr="006B3426" w:rsidRDefault="004573BF" w:rsidP="006B3426">
      <w:pPr>
        <w:shd w:val="clear" w:color="auto" w:fill="FFFFFF"/>
        <w:spacing w:line="360" w:lineRule="auto"/>
        <w:ind w:firstLine="709"/>
        <w:jc w:val="both"/>
        <w:rPr>
          <w:sz w:val="28"/>
          <w:szCs w:val="28"/>
        </w:rPr>
      </w:pPr>
      <w:r w:rsidRPr="006B3426">
        <w:rPr>
          <w:color w:val="000000"/>
          <w:sz w:val="28"/>
          <w:szCs w:val="28"/>
          <w:lang w:val="en-US"/>
        </w:rPr>
        <w:t>f</w:t>
      </w:r>
      <w:r w:rsidRPr="006B3426">
        <w:rPr>
          <w:sz w:val="28"/>
          <w:szCs w:val="28"/>
          <w:vertAlign w:val="subscript"/>
        </w:rPr>
        <w:t>экс.т</w:t>
      </w:r>
      <w:r w:rsidRPr="006B3426">
        <w:rPr>
          <w:color w:val="000000"/>
          <w:sz w:val="28"/>
          <w:szCs w:val="28"/>
        </w:rPr>
        <w:t xml:space="preserve"> = - </w:t>
      </w:r>
      <w:r w:rsidRPr="006B3426">
        <w:rPr>
          <w:color w:val="000000"/>
          <w:sz w:val="28"/>
          <w:szCs w:val="28"/>
          <w:lang w:val="en-US"/>
        </w:rPr>
        <w:t>b</w:t>
      </w:r>
      <w:r w:rsidRPr="006B3426">
        <w:rPr>
          <w:color w:val="000000"/>
          <w:sz w:val="28"/>
          <w:szCs w:val="28"/>
          <w:vertAlign w:val="subscript"/>
        </w:rPr>
        <w:t>т</w:t>
      </w:r>
      <w:r w:rsidRPr="006B3426">
        <w:rPr>
          <w:color w:val="000000"/>
          <w:sz w:val="28"/>
          <w:szCs w:val="28"/>
        </w:rPr>
        <w:t xml:space="preserve"> - </w:t>
      </w:r>
      <w:r w:rsidRPr="006B3426">
        <w:rPr>
          <w:sz w:val="28"/>
          <w:szCs w:val="28"/>
        </w:rPr>
        <w:t>w</w:t>
      </w:r>
      <w:r w:rsidRPr="006B3426">
        <w:rPr>
          <w:sz w:val="28"/>
          <w:szCs w:val="28"/>
          <w:vertAlign w:val="subscript"/>
        </w:rPr>
        <w:t>ох</w:t>
      </w:r>
      <w:r w:rsidRPr="006B3426">
        <w:rPr>
          <w:sz w:val="28"/>
          <w:szCs w:val="28"/>
        </w:rPr>
        <w:t>.</w:t>
      </w:r>
      <w:r w:rsidR="007F1F8B">
        <w:rPr>
          <w:sz w:val="28"/>
          <w:szCs w:val="28"/>
        </w:rPr>
        <w:t xml:space="preserve">                       </w:t>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.1)</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 xml:space="preserve">Полный тормозной путь </w:t>
      </w:r>
      <w:r w:rsidRPr="006B3426">
        <w:rPr>
          <w:color w:val="000000"/>
          <w:sz w:val="28"/>
          <w:szCs w:val="28"/>
          <w:lang w:val="en-US"/>
        </w:rPr>
        <w:t>S</w:t>
      </w:r>
      <w:r w:rsidRPr="006B3426">
        <w:rPr>
          <w:color w:val="000000"/>
          <w:sz w:val="28"/>
          <w:szCs w:val="28"/>
          <w:vertAlign w:val="subscript"/>
        </w:rPr>
        <w:t>т</w:t>
      </w:r>
      <w:r w:rsidRPr="006B3426">
        <w:rPr>
          <w:color w:val="000000"/>
          <w:sz w:val="28"/>
          <w:szCs w:val="28"/>
        </w:rPr>
        <w:t>, м, имеет две составляющие</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lang w:val="en-US"/>
        </w:rPr>
        <w:t>S</w:t>
      </w:r>
      <w:r w:rsidRPr="006B3426">
        <w:rPr>
          <w:sz w:val="28"/>
          <w:szCs w:val="28"/>
          <w:vertAlign w:val="subscript"/>
        </w:rPr>
        <w:t>т</w:t>
      </w:r>
      <w:r w:rsidRPr="006B3426">
        <w:rPr>
          <w:color w:val="000000"/>
          <w:sz w:val="28"/>
          <w:szCs w:val="28"/>
        </w:rPr>
        <w:t xml:space="preserve"> = </w:t>
      </w:r>
      <w:r w:rsidRPr="006B3426">
        <w:rPr>
          <w:color w:val="000000"/>
          <w:sz w:val="28"/>
          <w:szCs w:val="28"/>
          <w:lang w:val="en-US"/>
        </w:rPr>
        <w:t>S</w:t>
      </w:r>
      <w:r w:rsidRPr="006B3426">
        <w:rPr>
          <w:sz w:val="28"/>
          <w:szCs w:val="28"/>
          <w:vertAlign w:val="subscript"/>
        </w:rPr>
        <w:t>п</w:t>
      </w:r>
      <w:r w:rsidRPr="006B3426">
        <w:rPr>
          <w:color w:val="000000"/>
          <w:sz w:val="28"/>
          <w:szCs w:val="28"/>
        </w:rPr>
        <w:t xml:space="preserve"> + </w:t>
      </w:r>
      <w:r w:rsidRPr="006B3426">
        <w:rPr>
          <w:color w:val="000000"/>
          <w:sz w:val="28"/>
          <w:szCs w:val="28"/>
          <w:lang w:val="en-US"/>
        </w:rPr>
        <w:t>S</w:t>
      </w:r>
      <w:r w:rsidRPr="006B3426">
        <w:rPr>
          <w:sz w:val="28"/>
          <w:szCs w:val="28"/>
          <w:vertAlign w:val="subscript"/>
        </w:rPr>
        <w:t>д</w:t>
      </w:r>
      <w:r w:rsidRPr="006B3426">
        <w:rPr>
          <w:color w:val="000000"/>
          <w:sz w:val="28"/>
          <w:szCs w:val="28"/>
        </w:rPr>
        <w:t>,</w:t>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.2)</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где</w:t>
      </w:r>
      <w:r w:rsidR="007F1F8B">
        <w:rPr>
          <w:color w:val="000000"/>
          <w:sz w:val="28"/>
          <w:szCs w:val="28"/>
        </w:rPr>
        <w:t xml:space="preserve"> </w:t>
      </w:r>
      <w:r w:rsidRPr="006B3426">
        <w:rPr>
          <w:color w:val="000000"/>
          <w:sz w:val="28"/>
          <w:szCs w:val="28"/>
          <w:lang w:val="en-US"/>
        </w:rPr>
        <w:t>S</w:t>
      </w:r>
      <w:r w:rsidRPr="006B3426">
        <w:rPr>
          <w:sz w:val="28"/>
          <w:szCs w:val="28"/>
          <w:vertAlign w:val="subscript"/>
        </w:rPr>
        <w:t>п</w:t>
      </w:r>
      <w:r w:rsidRPr="006B3426">
        <w:rPr>
          <w:color w:val="000000"/>
          <w:sz w:val="28"/>
          <w:szCs w:val="28"/>
        </w:rPr>
        <w:t xml:space="preserve"> – подготовительный тормозной путь, м;</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lang w:val="en-US"/>
        </w:rPr>
        <w:t>S</w:t>
      </w:r>
      <w:r w:rsidRPr="006B3426">
        <w:rPr>
          <w:sz w:val="28"/>
          <w:szCs w:val="28"/>
          <w:vertAlign w:val="subscript"/>
        </w:rPr>
        <w:t>д</w:t>
      </w:r>
      <w:r w:rsidRPr="006B3426">
        <w:rPr>
          <w:color w:val="000000"/>
          <w:sz w:val="28"/>
          <w:szCs w:val="28"/>
        </w:rPr>
        <w:t xml:space="preserve"> – действительный тормозной путь, м.</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 xml:space="preserve">Путь </w:t>
      </w:r>
      <w:r w:rsidRPr="006B3426">
        <w:rPr>
          <w:color w:val="000000"/>
          <w:sz w:val="28"/>
          <w:szCs w:val="28"/>
          <w:lang w:val="en-US"/>
        </w:rPr>
        <w:t>S</w:t>
      </w:r>
      <w:r w:rsidRPr="006B3426">
        <w:rPr>
          <w:sz w:val="28"/>
          <w:szCs w:val="28"/>
          <w:vertAlign w:val="subscript"/>
        </w:rPr>
        <w:t>п</w:t>
      </w:r>
      <w:r w:rsidRPr="006B3426">
        <w:rPr>
          <w:color w:val="000000"/>
          <w:sz w:val="28"/>
          <w:szCs w:val="28"/>
        </w:rPr>
        <w:t>, пройденный поездом за время подготовки тормозов к дей</w:t>
      </w:r>
      <w:r w:rsidRPr="006B3426">
        <w:rPr>
          <w:color w:val="000000"/>
          <w:sz w:val="28"/>
          <w:szCs w:val="28"/>
        </w:rPr>
        <w:softHyphen/>
        <w:t>ствию, находится по формуле</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lang w:val="en-US"/>
        </w:rPr>
        <w:t>S</w:t>
      </w:r>
      <w:r w:rsidRPr="006B3426">
        <w:rPr>
          <w:sz w:val="28"/>
          <w:szCs w:val="28"/>
          <w:vertAlign w:val="subscript"/>
        </w:rPr>
        <w:t>п</w:t>
      </w:r>
      <w:r w:rsidRPr="006B3426">
        <w:rPr>
          <w:color w:val="000000"/>
          <w:sz w:val="28"/>
          <w:szCs w:val="28"/>
        </w:rPr>
        <w:t xml:space="preserve"> = 0,278</w:t>
      </w:r>
      <w:r w:rsidRPr="006B3426">
        <w:rPr>
          <w:sz w:val="28"/>
          <w:szCs w:val="28"/>
          <w:lang w:val="en-US"/>
        </w:rPr>
        <w:t>V</w:t>
      </w:r>
      <w:r w:rsidRPr="006B3426">
        <w:rPr>
          <w:sz w:val="28"/>
          <w:szCs w:val="28"/>
          <w:vertAlign w:val="subscript"/>
        </w:rPr>
        <w:t>нт</w:t>
      </w:r>
      <w:r w:rsidRPr="006B3426">
        <w:rPr>
          <w:sz w:val="28"/>
          <w:szCs w:val="28"/>
        </w:rPr>
        <w:t xml:space="preserve"> </w:t>
      </w:r>
      <w:r w:rsidRPr="006B3426">
        <w:rPr>
          <w:sz w:val="28"/>
          <w:szCs w:val="28"/>
        </w:rPr>
        <w:sym w:font="Symbol" w:char="F0D7"/>
      </w:r>
      <w:r w:rsidRPr="006B3426">
        <w:rPr>
          <w:sz w:val="28"/>
          <w:szCs w:val="28"/>
        </w:rPr>
        <w:t xml:space="preserve"> </w:t>
      </w:r>
      <w:r w:rsidRPr="006B3426">
        <w:rPr>
          <w:sz w:val="28"/>
          <w:szCs w:val="28"/>
          <w:lang w:val="en-US"/>
        </w:rPr>
        <w:t>t</w:t>
      </w:r>
      <w:r w:rsidRPr="006B3426">
        <w:rPr>
          <w:sz w:val="28"/>
          <w:szCs w:val="28"/>
          <w:vertAlign w:val="subscript"/>
        </w:rPr>
        <w:t>п</w:t>
      </w:r>
      <w:r w:rsidRPr="006B3426">
        <w:rPr>
          <w:color w:val="000000"/>
          <w:sz w:val="28"/>
          <w:szCs w:val="28"/>
        </w:rPr>
        <w:t>,</w:t>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.3)</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rPr>
        <w:t>где</w:t>
      </w:r>
      <w:r w:rsidR="007F1F8B">
        <w:rPr>
          <w:color w:val="000000"/>
          <w:sz w:val="28"/>
          <w:szCs w:val="28"/>
        </w:rPr>
        <w:t xml:space="preserve"> </w:t>
      </w:r>
      <w:r w:rsidRPr="006B3426">
        <w:rPr>
          <w:sz w:val="28"/>
          <w:szCs w:val="28"/>
          <w:lang w:val="en-US"/>
        </w:rPr>
        <w:t>V</w:t>
      </w:r>
      <w:r w:rsidRPr="006B3426">
        <w:rPr>
          <w:sz w:val="28"/>
          <w:szCs w:val="28"/>
          <w:vertAlign w:val="subscript"/>
        </w:rPr>
        <w:t>нт</w:t>
      </w:r>
      <w:r w:rsidRPr="006B3426">
        <w:rPr>
          <w:color w:val="000000"/>
          <w:sz w:val="28"/>
          <w:szCs w:val="28"/>
        </w:rPr>
        <w:t xml:space="preserve"> – скорость движения поезда в момент начала торможения, км/ч;</w:t>
      </w:r>
    </w:p>
    <w:p w:rsidR="00625585" w:rsidRPr="006B3426" w:rsidRDefault="00625585" w:rsidP="006B3426">
      <w:pPr>
        <w:shd w:val="clear" w:color="auto" w:fill="FFFFFF"/>
        <w:spacing w:line="360" w:lineRule="auto"/>
        <w:ind w:firstLine="709"/>
        <w:jc w:val="both"/>
        <w:rPr>
          <w:sz w:val="28"/>
          <w:szCs w:val="28"/>
        </w:rPr>
      </w:pPr>
      <w:r w:rsidRPr="006B3426">
        <w:rPr>
          <w:sz w:val="28"/>
          <w:szCs w:val="28"/>
          <w:lang w:val="en-US"/>
        </w:rPr>
        <w:t>t</w:t>
      </w:r>
      <w:r w:rsidRPr="006B3426">
        <w:rPr>
          <w:sz w:val="28"/>
          <w:szCs w:val="28"/>
          <w:vertAlign w:val="subscript"/>
        </w:rPr>
        <w:t>п</w:t>
      </w:r>
      <w:r w:rsidRPr="006B3426">
        <w:rPr>
          <w:color w:val="000000"/>
          <w:sz w:val="28"/>
          <w:szCs w:val="28"/>
        </w:rPr>
        <w:t xml:space="preserve"> – время подготовки тормозов к действию, с.</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 xml:space="preserve">В зависимости от количества осей в грузовом составе </w:t>
      </w: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время нахо</w:t>
      </w:r>
      <w:r w:rsidRPr="006B3426">
        <w:rPr>
          <w:color w:val="000000"/>
          <w:sz w:val="28"/>
          <w:szCs w:val="28"/>
        </w:rPr>
        <w:softHyphen/>
        <w:t>дят по одной из эмпирических формул:</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rPr>
        <w:t xml:space="preserve"> </w:t>
      </w:r>
      <w:r w:rsidRPr="006B3426">
        <w:rPr>
          <w:sz w:val="28"/>
          <w:szCs w:val="28"/>
        </w:rPr>
        <w:t>–</w:t>
      </w:r>
      <w:r w:rsidRPr="006B3426">
        <w:rPr>
          <w:color w:val="000000"/>
          <w:sz w:val="28"/>
          <w:szCs w:val="28"/>
        </w:rPr>
        <w:t xml:space="preserve"> при </w:t>
      </w: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 200</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lang w:val="en-US"/>
        </w:rPr>
        <w:t>t</w:t>
      </w:r>
      <w:r w:rsidRPr="006B3426">
        <w:rPr>
          <w:color w:val="000000"/>
          <w:sz w:val="28"/>
          <w:szCs w:val="28"/>
          <w:vertAlign w:val="subscript"/>
        </w:rPr>
        <w:t>п</w:t>
      </w:r>
      <w:r w:rsidRPr="006B3426">
        <w:rPr>
          <w:color w:val="000000"/>
          <w:sz w:val="28"/>
          <w:szCs w:val="28"/>
        </w:rPr>
        <w:t xml:space="preserve"> = 7 - 10</w:t>
      </w:r>
      <w:r w:rsidRPr="006B3426">
        <w:rPr>
          <w:color w:val="000000"/>
          <w:sz w:val="28"/>
          <w:szCs w:val="28"/>
          <w:lang w:val="en-US"/>
        </w:rPr>
        <w:t>i</w:t>
      </w:r>
      <w:r w:rsidRPr="006B3426">
        <w:rPr>
          <w:color w:val="000000"/>
          <w:sz w:val="28"/>
          <w:szCs w:val="28"/>
          <w:vertAlign w:val="subscript"/>
          <w:lang w:val="en-US"/>
        </w:rPr>
        <w:t>c</w:t>
      </w:r>
      <w:r w:rsidRPr="006B3426">
        <w:rPr>
          <w:color w:val="000000"/>
          <w:sz w:val="28"/>
          <w:szCs w:val="28"/>
        </w:rPr>
        <w:t xml:space="preserve"> / </w:t>
      </w:r>
      <w:r w:rsidRPr="006B3426">
        <w:rPr>
          <w:color w:val="000000"/>
          <w:sz w:val="28"/>
          <w:szCs w:val="28"/>
          <w:lang w:val="en-US"/>
        </w:rPr>
        <w:t>b</w:t>
      </w:r>
      <w:r w:rsidRPr="006B3426">
        <w:rPr>
          <w:color w:val="000000"/>
          <w:sz w:val="28"/>
          <w:szCs w:val="28"/>
          <w:vertAlign w:val="subscript"/>
        </w:rPr>
        <w:t>т</w:t>
      </w:r>
      <w:r w:rsidRPr="006B3426">
        <w:rPr>
          <w:color w:val="000000"/>
          <w:sz w:val="28"/>
          <w:szCs w:val="28"/>
        </w:rPr>
        <w:t>;</w:t>
      </w:r>
      <w:r w:rsidR="007F1F8B">
        <w:rPr>
          <w:color w:val="000000"/>
          <w:sz w:val="28"/>
          <w:szCs w:val="28"/>
        </w:rPr>
        <w:t xml:space="preserve">                      </w:t>
      </w:r>
      <w:r w:rsidRPr="006B3426">
        <w:rPr>
          <w:color w:val="000000"/>
          <w:sz w:val="28"/>
          <w:szCs w:val="28"/>
        </w:rPr>
        <w:t xml:space="preserve"> </w:t>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.4)</w:t>
      </w:r>
      <w:r w:rsidR="007F1F8B">
        <w:rPr>
          <w:color w:val="000000"/>
          <w:sz w:val="28"/>
          <w:szCs w:val="28"/>
        </w:rPr>
        <w:t xml:space="preserve">                       </w:t>
      </w:r>
      <w:r w:rsidRPr="006B3426">
        <w:rPr>
          <w:color w:val="000000"/>
          <w:sz w:val="28"/>
          <w:szCs w:val="28"/>
        </w:rPr>
        <w:t xml:space="preserve"> </w:t>
      </w:r>
    </w:p>
    <w:p w:rsidR="00625585" w:rsidRPr="006B3426" w:rsidRDefault="00625585" w:rsidP="006B3426">
      <w:pPr>
        <w:shd w:val="clear" w:color="auto" w:fill="FFFFFF"/>
        <w:spacing w:line="360" w:lineRule="auto"/>
        <w:ind w:firstLine="709"/>
        <w:jc w:val="both"/>
        <w:rPr>
          <w:color w:val="000000"/>
          <w:sz w:val="28"/>
          <w:szCs w:val="28"/>
        </w:rPr>
      </w:pPr>
      <w:r w:rsidRPr="006B3426">
        <w:rPr>
          <w:sz w:val="28"/>
          <w:szCs w:val="28"/>
        </w:rPr>
        <w:t>–</w:t>
      </w:r>
      <w:r w:rsidRPr="006B3426">
        <w:rPr>
          <w:color w:val="000000"/>
          <w:sz w:val="28"/>
          <w:szCs w:val="28"/>
        </w:rPr>
        <w:t xml:space="preserve"> при 300 ≥ </w:t>
      </w: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&gt; 200</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lang w:val="en-US"/>
        </w:rPr>
        <w:t>t</w:t>
      </w:r>
      <w:r w:rsidRPr="006B3426">
        <w:rPr>
          <w:color w:val="000000"/>
          <w:sz w:val="28"/>
          <w:szCs w:val="28"/>
          <w:vertAlign w:val="subscript"/>
        </w:rPr>
        <w:t>п</w:t>
      </w:r>
      <w:r w:rsidRPr="006B3426">
        <w:rPr>
          <w:color w:val="000000"/>
          <w:sz w:val="28"/>
          <w:szCs w:val="28"/>
        </w:rPr>
        <w:t xml:space="preserve"> = 10 - 15</w:t>
      </w:r>
      <w:r w:rsidRPr="006B3426">
        <w:rPr>
          <w:color w:val="000000"/>
          <w:sz w:val="28"/>
          <w:szCs w:val="28"/>
          <w:lang w:val="en-US"/>
        </w:rPr>
        <w:t>i</w:t>
      </w:r>
      <w:r w:rsidRPr="006B3426">
        <w:rPr>
          <w:color w:val="000000"/>
          <w:sz w:val="28"/>
          <w:szCs w:val="28"/>
          <w:vertAlign w:val="subscript"/>
          <w:lang w:val="en-US"/>
        </w:rPr>
        <w:t>c</w:t>
      </w:r>
      <w:r w:rsidRPr="006B3426">
        <w:rPr>
          <w:color w:val="000000"/>
          <w:sz w:val="28"/>
          <w:szCs w:val="28"/>
        </w:rPr>
        <w:t xml:space="preserve"> / </w:t>
      </w:r>
      <w:r w:rsidRPr="006B3426">
        <w:rPr>
          <w:color w:val="000000"/>
          <w:sz w:val="28"/>
          <w:szCs w:val="28"/>
          <w:lang w:val="en-US"/>
        </w:rPr>
        <w:t>b</w:t>
      </w:r>
      <w:r w:rsidRPr="006B3426">
        <w:rPr>
          <w:color w:val="000000"/>
          <w:sz w:val="28"/>
          <w:szCs w:val="28"/>
          <w:vertAlign w:val="subscript"/>
        </w:rPr>
        <w:t>т</w:t>
      </w:r>
      <w:r w:rsidRPr="006B3426">
        <w:rPr>
          <w:color w:val="000000"/>
          <w:sz w:val="28"/>
          <w:szCs w:val="28"/>
        </w:rPr>
        <w:t>;</w:t>
      </w:r>
      <w:r w:rsidR="007F1F8B">
        <w:rPr>
          <w:color w:val="000000"/>
          <w:sz w:val="28"/>
          <w:szCs w:val="28"/>
        </w:rPr>
        <w:t xml:space="preserve">                      </w:t>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.5)</w:t>
      </w:r>
      <w:r w:rsidR="007F1F8B">
        <w:rPr>
          <w:color w:val="000000"/>
          <w:sz w:val="28"/>
          <w:szCs w:val="28"/>
        </w:rPr>
        <w:t xml:space="preserve">                       </w:t>
      </w:r>
    </w:p>
    <w:p w:rsidR="00625585" w:rsidRPr="006B3426" w:rsidRDefault="00625585" w:rsidP="006B3426">
      <w:pPr>
        <w:shd w:val="clear" w:color="auto" w:fill="FFFFFF"/>
        <w:spacing w:line="360" w:lineRule="auto"/>
        <w:ind w:firstLine="709"/>
        <w:jc w:val="both"/>
        <w:rPr>
          <w:color w:val="000000"/>
          <w:sz w:val="28"/>
          <w:szCs w:val="28"/>
        </w:rPr>
      </w:pPr>
      <w:r w:rsidRPr="006B3426">
        <w:rPr>
          <w:sz w:val="28"/>
          <w:szCs w:val="28"/>
        </w:rPr>
        <w:t>–</w:t>
      </w:r>
      <w:r w:rsidRPr="006B3426">
        <w:rPr>
          <w:color w:val="000000"/>
          <w:sz w:val="28"/>
          <w:szCs w:val="28"/>
        </w:rPr>
        <w:t xml:space="preserve"> при </w:t>
      </w: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&gt; 300</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lang w:val="en-US"/>
        </w:rPr>
        <w:t>t</w:t>
      </w:r>
      <w:r w:rsidRPr="006B3426">
        <w:rPr>
          <w:color w:val="000000"/>
          <w:sz w:val="28"/>
          <w:szCs w:val="28"/>
          <w:vertAlign w:val="subscript"/>
        </w:rPr>
        <w:t>п</w:t>
      </w:r>
      <w:r w:rsidRPr="006B3426">
        <w:rPr>
          <w:color w:val="000000"/>
          <w:sz w:val="28"/>
          <w:szCs w:val="28"/>
        </w:rPr>
        <w:t xml:space="preserve"> = 12 - 18</w:t>
      </w:r>
      <w:r w:rsidRPr="006B3426">
        <w:rPr>
          <w:color w:val="000000"/>
          <w:sz w:val="28"/>
          <w:szCs w:val="28"/>
          <w:lang w:val="en-US"/>
        </w:rPr>
        <w:t>i</w:t>
      </w:r>
      <w:r w:rsidRPr="006B3426">
        <w:rPr>
          <w:color w:val="000000"/>
          <w:sz w:val="28"/>
          <w:szCs w:val="28"/>
          <w:vertAlign w:val="subscript"/>
          <w:lang w:val="en-US"/>
        </w:rPr>
        <w:t>c</w:t>
      </w:r>
      <w:r w:rsidRPr="006B3426">
        <w:rPr>
          <w:color w:val="000000"/>
          <w:sz w:val="28"/>
          <w:szCs w:val="28"/>
        </w:rPr>
        <w:t xml:space="preserve"> / </w:t>
      </w:r>
      <w:r w:rsidRPr="006B3426">
        <w:rPr>
          <w:color w:val="000000"/>
          <w:sz w:val="28"/>
          <w:szCs w:val="28"/>
          <w:lang w:val="en-US"/>
        </w:rPr>
        <w:t>b</w:t>
      </w:r>
      <w:r w:rsidRPr="006B3426">
        <w:rPr>
          <w:color w:val="000000"/>
          <w:sz w:val="28"/>
          <w:szCs w:val="28"/>
          <w:vertAlign w:val="subscript"/>
        </w:rPr>
        <w:t>т</w:t>
      </w:r>
      <w:r w:rsidRPr="006B3426">
        <w:rPr>
          <w:color w:val="000000"/>
          <w:sz w:val="28"/>
          <w:szCs w:val="28"/>
        </w:rPr>
        <w:t>,</w:t>
      </w:r>
      <w:r w:rsidR="007F1F8B">
        <w:rPr>
          <w:color w:val="000000"/>
          <w:sz w:val="28"/>
          <w:szCs w:val="28"/>
        </w:rPr>
        <w:t xml:space="preserve">                      </w:t>
      </w:r>
      <w:r w:rsidR="00A97CDF" w:rsidRPr="006B3426">
        <w:rPr>
          <w:color w:val="000000"/>
          <w:sz w:val="28"/>
          <w:szCs w:val="28"/>
        </w:rPr>
        <w:t>(</w:t>
      </w:r>
      <w:r w:rsidR="00E25D02" w:rsidRPr="006B3426">
        <w:rPr>
          <w:color w:val="000000"/>
          <w:sz w:val="28"/>
          <w:szCs w:val="28"/>
        </w:rPr>
        <w:t>5</w:t>
      </w:r>
      <w:r w:rsidR="00A97CDF" w:rsidRPr="006B3426">
        <w:rPr>
          <w:color w:val="000000"/>
          <w:sz w:val="28"/>
          <w:szCs w:val="28"/>
        </w:rPr>
        <w:t>.6)</w:t>
      </w:r>
      <w:r w:rsidR="007F1F8B">
        <w:rPr>
          <w:color w:val="000000"/>
          <w:sz w:val="28"/>
          <w:szCs w:val="28"/>
        </w:rPr>
        <w:t xml:space="preserve">                        </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 xml:space="preserve">где </w:t>
      </w:r>
      <w:r w:rsidRPr="006B3426">
        <w:rPr>
          <w:color w:val="000000"/>
          <w:sz w:val="28"/>
          <w:szCs w:val="28"/>
          <w:lang w:val="en-US"/>
        </w:rPr>
        <w:t>i</w:t>
      </w:r>
      <w:r w:rsidRPr="006B3426">
        <w:rPr>
          <w:color w:val="000000"/>
          <w:sz w:val="28"/>
          <w:szCs w:val="28"/>
          <w:vertAlign w:val="subscript"/>
          <w:lang w:val="en-US"/>
        </w:rPr>
        <w:t>c</w:t>
      </w:r>
      <w:r w:rsidRPr="006B3426">
        <w:rPr>
          <w:color w:val="000000"/>
          <w:sz w:val="28"/>
          <w:szCs w:val="28"/>
        </w:rPr>
        <w:t xml:space="preserve"> </w:t>
      </w:r>
      <w:r w:rsidRPr="006B3426">
        <w:rPr>
          <w:sz w:val="28"/>
          <w:szCs w:val="28"/>
        </w:rPr>
        <w:t>–</w:t>
      </w:r>
      <w:r w:rsidRPr="006B3426">
        <w:rPr>
          <w:color w:val="000000"/>
          <w:sz w:val="28"/>
          <w:szCs w:val="28"/>
        </w:rPr>
        <w:t xml:space="preserve"> значение спуска, на котором решается тормозная задача, </w:t>
      </w:r>
      <w:r w:rsidRPr="006B3426">
        <w:rPr>
          <w:sz w:val="28"/>
          <w:szCs w:val="28"/>
        </w:rPr>
        <w:sym w:font="Symbol" w:char="F025"/>
      </w:r>
      <w:r w:rsidRPr="006B3426">
        <w:rPr>
          <w:sz w:val="28"/>
          <w:szCs w:val="28"/>
        </w:rPr>
        <w:t>о</w:t>
      </w:r>
      <w:r w:rsidRPr="006B3426">
        <w:rPr>
          <w:color w:val="000000"/>
          <w:sz w:val="28"/>
          <w:szCs w:val="28"/>
        </w:rPr>
        <w:t>.</w:t>
      </w:r>
    </w:p>
    <w:p w:rsidR="00625585" w:rsidRPr="006B3426" w:rsidRDefault="00625585" w:rsidP="006B3426">
      <w:pPr>
        <w:shd w:val="clear" w:color="auto" w:fill="FFFFFF"/>
        <w:spacing w:line="360" w:lineRule="auto"/>
        <w:ind w:firstLine="709"/>
        <w:jc w:val="both"/>
        <w:rPr>
          <w:color w:val="000000"/>
          <w:sz w:val="28"/>
          <w:szCs w:val="28"/>
        </w:rPr>
      </w:pPr>
      <w:r w:rsidRPr="006B3426">
        <w:rPr>
          <w:color w:val="000000"/>
          <w:sz w:val="28"/>
          <w:szCs w:val="28"/>
        </w:rPr>
        <w:t>Количество осей в составе определяется по формуле</w:t>
      </w:r>
    </w:p>
    <w:p w:rsidR="00625585" w:rsidRPr="006B3426" w:rsidRDefault="00625585" w:rsidP="006B3426">
      <w:pPr>
        <w:shd w:val="clear" w:color="auto" w:fill="FFFFFF"/>
        <w:spacing w:line="360" w:lineRule="auto"/>
        <w:ind w:firstLine="709"/>
        <w:jc w:val="both"/>
        <w:rPr>
          <w:sz w:val="28"/>
          <w:szCs w:val="28"/>
        </w:rPr>
      </w:pP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 4</w:t>
      </w:r>
      <w:r w:rsidRPr="006B3426">
        <w:rPr>
          <w:sz w:val="28"/>
          <w:szCs w:val="28"/>
          <w:lang w:val="en-US"/>
        </w:rPr>
        <w:t>n</w:t>
      </w:r>
      <w:r w:rsidRPr="006B3426">
        <w:rPr>
          <w:color w:val="000000"/>
          <w:sz w:val="28"/>
          <w:szCs w:val="28"/>
          <w:vertAlign w:val="subscript"/>
        </w:rPr>
        <w:t>4</w:t>
      </w:r>
      <w:r w:rsidRPr="006B3426">
        <w:rPr>
          <w:color w:val="000000"/>
          <w:sz w:val="28"/>
          <w:szCs w:val="28"/>
        </w:rPr>
        <w:t xml:space="preserve"> + 8</w:t>
      </w:r>
      <w:r w:rsidRPr="006B3426">
        <w:rPr>
          <w:sz w:val="28"/>
          <w:szCs w:val="28"/>
          <w:lang w:val="en-US"/>
        </w:rPr>
        <w:t>n</w:t>
      </w:r>
      <w:r w:rsidRPr="006B3426">
        <w:rPr>
          <w:color w:val="000000"/>
          <w:sz w:val="28"/>
          <w:szCs w:val="28"/>
          <w:vertAlign w:val="subscript"/>
        </w:rPr>
        <w:t>8</w:t>
      </w:r>
      <w:r w:rsidRPr="006B3426">
        <w:rPr>
          <w:color w:val="000000"/>
          <w:sz w:val="28"/>
          <w:szCs w:val="28"/>
        </w:rPr>
        <w:t>.</w:t>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Pr="006B3426">
        <w:rPr>
          <w:color w:val="000000"/>
          <w:sz w:val="28"/>
          <w:szCs w:val="28"/>
        </w:rPr>
        <w:tab/>
      </w:r>
      <w:r w:rsidR="00A97CDF" w:rsidRPr="006B3426">
        <w:rPr>
          <w:sz w:val="28"/>
          <w:szCs w:val="28"/>
        </w:rPr>
        <w:t>(</w:t>
      </w:r>
      <w:r w:rsidR="00E25D02" w:rsidRPr="006B3426">
        <w:rPr>
          <w:sz w:val="28"/>
          <w:szCs w:val="28"/>
        </w:rPr>
        <w:t>5</w:t>
      </w:r>
      <w:r w:rsidR="00A97CDF" w:rsidRPr="006B3426">
        <w:rPr>
          <w:sz w:val="28"/>
          <w:szCs w:val="28"/>
        </w:rPr>
        <w:t>.7)</w:t>
      </w:r>
    </w:p>
    <w:p w:rsidR="00625585" w:rsidRPr="006B3426" w:rsidRDefault="00625585" w:rsidP="006B3426">
      <w:pPr>
        <w:shd w:val="clear" w:color="auto" w:fill="FFFFFF"/>
        <w:spacing w:line="360" w:lineRule="auto"/>
        <w:ind w:firstLine="709"/>
        <w:jc w:val="both"/>
        <w:rPr>
          <w:color w:val="000000"/>
          <w:sz w:val="28"/>
          <w:szCs w:val="28"/>
        </w:rPr>
      </w:pPr>
      <w:r w:rsidRPr="006B3426">
        <w:rPr>
          <w:sz w:val="28"/>
          <w:szCs w:val="28"/>
        </w:rPr>
        <w:t>Таким образом</w:t>
      </w:r>
      <w:r w:rsidRPr="006B3426">
        <w:rPr>
          <w:color w:val="000000"/>
          <w:sz w:val="28"/>
          <w:szCs w:val="28"/>
        </w:rPr>
        <w:t xml:space="preserve">, расчет значений подготовительного тормозного пути </w:t>
      </w:r>
      <w:r w:rsidRPr="006B3426">
        <w:rPr>
          <w:color w:val="000000"/>
          <w:sz w:val="28"/>
          <w:szCs w:val="28"/>
          <w:lang w:val="en-US"/>
        </w:rPr>
        <w:t>S</w:t>
      </w:r>
      <w:r w:rsidRPr="006B3426">
        <w:rPr>
          <w:sz w:val="28"/>
          <w:szCs w:val="28"/>
          <w:vertAlign w:val="subscript"/>
        </w:rPr>
        <w:t>п</w:t>
      </w:r>
      <w:r w:rsidRPr="006B3426">
        <w:rPr>
          <w:color w:val="000000"/>
          <w:sz w:val="28"/>
          <w:szCs w:val="28"/>
        </w:rPr>
        <w:t xml:space="preserve"> выполняют по (</w:t>
      </w:r>
      <w:r w:rsidR="00FF3C04" w:rsidRPr="006B3426">
        <w:rPr>
          <w:color w:val="000000"/>
          <w:sz w:val="28"/>
          <w:szCs w:val="28"/>
        </w:rPr>
        <w:t>5</w:t>
      </w:r>
      <w:r w:rsidR="00E56D9D" w:rsidRPr="006B3426">
        <w:rPr>
          <w:color w:val="000000"/>
          <w:sz w:val="28"/>
          <w:szCs w:val="28"/>
        </w:rPr>
        <w:t>.2</w:t>
      </w:r>
      <w:r w:rsidRPr="006B3426">
        <w:rPr>
          <w:color w:val="000000"/>
          <w:sz w:val="28"/>
          <w:szCs w:val="28"/>
        </w:rPr>
        <w:t>) с учетом (</w:t>
      </w:r>
      <w:r w:rsidR="00FF3C04" w:rsidRPr="006B3426">
        <w:rPr>
          <w:color w:val="000000"/>
          <w:sz w:val="28"/>
          <w:szCs w:val="28"/>
        </w:rPr>
        <w:t>5</w:t>
      </w:r>
      <w:r w:rsidR="00E56D9D" w:rsidRPr="006B3426">
        <w:rPr>
          <w:color w:val="000000"/>
          <w:sz w:val="28"/>
          <w:szCs w:val="28"/>
        </w:rPr>
        <w:t>.3</w:t>
      </w:r>
      <w:r w:rsidRPr="006B3426">
        <w:rPr>
          <w:color w:val="000000"/>
          <w:sz w:val="28"/>
          <w:szCs w:val="28"/>
        </w:rPr>
        <w:t xml:space="preserve"> </w:t>
      </w:r>
      <w:r w:rsidR="00E56D9D" w:rsidRPr="006B3426">
        <w:rPr>
          <w:color w:val="000000"/>
          <w:sz w:val="28"/>
          <w:szCs w:val="28"/>
        </w:rPr>
        <w:t>–</w:t>
      </w:r>
      <w:r w:rsidRPr="006B3426">
        <w:rPr>
          <w:color w:val="000000"/>
          <w:sz w:val="28"/>
          <w:szCs w:val="28"/>
        </w:rPr>
        <w:t xml:space="preserve"> </w:t>
      </w:r>
      <w:r w:rsidR="00FF3C04" w:rsidRPr="006B3426">
        <w:rPr>
          <w:color w:val="000000"/>
          <w:sz w:val="28"/>
          <w:szCs w:val="28"/>
        </w:rPr>
        <w:t>5</w:t>
      </w:r>
      <w:r w:rsidR="00E56D9D" w:rsidRPr="006B3426">
        <w:rPr>
          <w:color w:val="000000"/>
          <w:sz w:val="28"/>
          <w:szCs w:val="28"/>
        </w:rPr>
        <w:t>.6</w:t>
      </w:r>
      <w:r w:rsidRPr="006B3426">
        <w:rPr>
          <w:color w:val="000000"/>
          <w:sz w:val="28"/>
          <w:szCs w:val="28"/>
        </w:rPr>
        <w:t xml:space="preserve">) для ряда скоростей начала торможения в диапазоне от 0 до </w:t>
      </w:r>
      <w:r w:rsidRPr="006B3426">
        <w:rPr>
          <w:color w:val="000000"/>
          <w:sz w:val="28"/>
          <w:szCs w:val="28"/>
          <w:lang w:val="en-US"/>
        </w:rPr>
        <w:t>V</w:t>
      </w:r>
      <w:r w:rsidRPr="006B3426">
        <w:rPr>
          <w:sz w:val="28"/>
          <w:szCs w:val="28"/>
          <w:vertAlign w:val="subscript"/>
        </w:rPr>
        <w:t>к</w:t>
      </w:r>
      <w:r w:rsidRPr="006B3426">
        <w:rPr>
          <w:smallCaps/>
          <w:color w:val="000000"/>
          <w:sz w:val="28"/>
          <w:szCs w:val="28"/>
        </w:rPr>
        <w:t xml:space="preserve"> </w:t>
      </w:r>
      <w:r w:rsidRPr="006B3426">
        <w:rPr>
          <w:color w:val="000000"/>
          <w:sz w:val="28"/>
          <w:szCs w:val="28"/>
        </w:rPr>
        <w:t xml:space="preserve">с шагом </w:t>
      </w:r>
      <w:smartTag w:uri="urn:schemas-microsoft-com:office:smarttags" w:element="metricconverter">
        <w:smartTagPr>
          <w:attr w:name="ProductID" w:val="10 км/ч"/>
        </w:smartTagPr>
        <w:r w:rsidRPr="006B3426">
          <w:rPr>
            <w:color w:val="000000"/>
            <w:sz w:val="28"/>
            <w:szCs w:val="28"/>
          </w:rPr>
          <w:t>10 км/ч</w:t>
        </w:r>
      </w:smartTag>
      <w:r w:rsidRPr="006B3426">
        <w:rPr>
          <w:color w:val="000000"/>
          <w:sz w:val="28"/>
          <w:szCs w:val="28"/>
        </w:rPr>
        <w:t xml:space="preserve"> и результаты расчетов заносят в специально подготовленную таблицу. </w:t>
      </w:r>
    </w:p>
    <w:p w:rsidR="007F1F8B" w:rsidRDefault="007F1F8B" w:rsidP="006B3426">
      <w:pPr>
        <w:shd w:val="clear" w:color="auto" w:fill="FFFFFF"/>
        <w:spacing w:line="360" w:lineRule="auto"/>
        <w:ind w:firstLine="709"/>
        <w:jc w:val="both"/>
        <w:rPr>
          <w:color w:val="000000"/>
          <w:sz w:val="28"/>
          <w:szCs w:val="28"/>
        </w:rPr>
      </w:pPr>
    </w:p>
    <w:p w:rsidR="00AB630E" w:rsidRPr="006B3426" w:rsidRDefault="00AB630E" w:rsidP="006B3426">
      <w:pPr>
        <w:shd w:val="clear" w:color="auto" w:fill="FFFFFF"/>
        <w:spacing w:line="360" w:lineRule="auto"/>
        <w:ind w:firstLine="709"/>
        <w:jc w:val="both"/>
        <w:rPr>
          <w:color w:val="000000"/>
          <w:sz w:val="28"/>
          <w:szCs w:val="28"/>
        </w:rPr>
      </w:pPr>
      <w:r w:rsidRPr="006B3426">
        <w:rPr>
          <w:color w:val="000000"/>
          <w:sz w:val="28"/>
          <w:szCs w:val="28"/>
        </w:rPr>
        <w:t xml:space="preserve">Таблица </w:t>
      </w:r>
      <w:r w:rsidR="008D256A" w:rsidRPr="006B3426">
        <w:rPr>
          <w:color w:val="000000"/>
          <w:sz w:val="28"/>
          <w:szCs w:val="28"/>
        </w:rPr>
        <w:t>5</w:t>
      </w:r>
      <w:r w:rsidRPr="006B3426">
        <w:rPr>
          <w:color w:val="000000"/>
          <w:sz w:val="28"/>
          <w:szCs w:val="28"/>
        </w:rPr>
        <w:t>.1 Результаты расчетов</w:t>
      </w:r>
    </w:p>
    <w:tbl>
      <w:tblPr>
        <w:tblW w:w="4654" w:type="pct"/>
        <w:jc w:val="center"/>
        <w:tblLook w:val="0000" w:firstRow="0" w:lastRow="0" w:firstColumn="0" w:lastColumn="0" w:noHBand="0" w:noVBand="0"/>
      </w:tblPr>
      <w:tblGrid>
        <w:gridCol w:w="871"/>
        <w:gridCol w:w="1032"/>
        <w:gridCol w:w="833"/>
        <w:gridCol w:w="833"/>
        <w:gridCol w:w="866"/>
        <w:gridCol w:w="934"/>
        <w:gridCol w:w="934"/>
        <w:gridCol w:w="866"/>
        <w:gridCol w:w="874"/>
        <w:gridCol w:w="866"/>
      </w:tblGrid>
      <w:tr w:rsidR="00AE6532" w:rsidRPr="007F1F8B" w:rsidTr="007F1F8B">
        <w:trPr>
          <w:trHeight w:val="370"/>
          <w:jc w:val="center"/>
        </w:trPr>
        <w:tc>
          <w:tcPr>
            <w:tcW w:w="495" w:type="pct"/>
            <w:tcBorders>
              <w:top w:val="single" w:sz="4" w:space="0" w:color="auto"/>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V, км/ч</w:t>
            </w:r>
          </w:p>
        </w:tc>
        <w:tc>
          <w:tcPr>
            <w:tcW w:w="585"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0</w:t>
            </w:r>
          </w:p>
        </w:tc>
        <w:tc>
          <w:tcPr>
            <w:tcW w:w="473"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10</w:t>
            </w:r>
          </w:p>
        </w:tc>
        <w:tc>
          <w:tcPr>
            <w:tcW w:w="473"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20</w:t>
            </w:r>
          </w:p>
        </w:tc>
        <w:tc>
          <w:tcPr>
            <w:tcW w:w="473"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30</w:t>
            </w:r>
          </w:p>
        </w:tc>
        <w:tc>
          <w:tcPr>
            <w:tcW w:w="530"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40</w:t>
            </w:r>
          </w:p>
        </w:tc>
        <w:tc>
          <w:tcPr>
            <w:tcW w:w="530"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50</w:t>
            </w:r>
          </w:p>
        </w:tc>
        <w:tc>
          <w:tcPr>
            <w:tcW w:w="473"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60</w:t>
            </w:r>
          </w:p>
        </w:tc>
        <w:tc>
          <w:tcPr>
            <w:tcW w:w="496"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70</w:t>
            </w:r>
          </w:p>
        </w:tc>
        <w:tc>
          <w:tcPr>
            <w:tcW w:w="473" w:type="pct"/>
            <w:tcBorders>
              <w:top w:val="single" w:sz="4" w:space="0" w:color="auto"/>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80</w:t>
            </w:r>
          </w:p>
        </w:tc>
      </w:tr>
      <w:tr w:rsidR="00AE6532" w:rsidRPr="007F1F8B" w:rsidTr="007F1F8B">
        <w:trPr>
          <w:trHeight w:val="370"/>
          <w:jc w:val="center"/>
        </w:trPr>
        <w:tc>
          <w:tcPr>
            <w:tcW w:w="495" w:type="pct"/>
            <w:tcBorders>
              <w:top w:val="nil"/>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W</w:t>
            </w:r>
            <w:r w:rsidRPr="007F1F8B">
              <w:rPr>
                <w:sz w:val="20"/>
                <w:vertAlign w:val="subscript"/>
              </w:rPr>
              <w:t>0x</w:t>
            </w:r>
          </w:p>
        </w:tc>
        <w:tc>
          <w:tcPr>
            <w:tcW w:w="585"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1,161</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1,161</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1,302</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1,484</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1,709</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1,977</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2,287</w:t>
            </w:r>
          </w:p>
        </w:tc>
        <w:tc>
          <w:tcPr>
            <w:tcW w:w="496"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2,639</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3,033</w:t>
            </w:r>
          </w:p>
        </w:tc>
      </w:tr>
      <w:tr w:rsidR="00AE6532" w:rsidRPr="007F1F8B" w:rsidTr="007F1F8B">
        <w:trPr>
          <w:trHeight w:val="370"/>
          <w:jc w:val="center"/>
        </w:trPr>
        <w:tc>
          <w:tcPr>
            <w:tcW w:w="495" w:type="pct"/>
            <w:tcBorders>
              <w:top w:val="nil"/>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b</w:t>
            </w:r>
            <w:r w:rsidRPr="007F1F8B">
              <w:rPr>
                <w:sz w:val="20"/>
                <w:vertAlign w:val="subscript"/>
              </w:rPr>
              <w:t>т</w:t>
            </w:r>
          </w:p>
        </w:tc>
        <w:tc>
          <w:tcPr>
            <w:tcW w:w="585"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89,1</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65,34</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53,46</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46,332</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41,58</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38,185</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35,64</w:t>
            </w:r>
          </w:p>
        </w:tc>
        <w:tc>
          <w:tcPr>
            <w:tcW w:w="496"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33,66</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32,076</w:t>
            </w:r>
          </w:p>
        </w:tc>
      </w:tr>
      <w:tr w:rsidR="00AE6532" w:rsidRPr="007F1F8B" w:rsidTr="007F1F8B">
        <w:trPr>
          <w:trHeight w:val="370"/>
          <w:jc w:val="center"/>
        </w:trPr>
        <w:tc>
          <w:tcPr>
            <w:tcW w:w="495" w:type="pct"/>
            <w:tcBorders>
              <w:top w:val="nil"/>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t</w:t>
            </w:r>
            <w:r w:rsidRPr="007F1F8B">
              <w:rPr>
                <w:sz w:val="20"/>
                <w:vertAlign w:val="subscript"/>
              </w:rPr>
              <w:t>п</w:t>
            </w:r>
          </w:p>
        </w:tc>
        <w:tc>
          <w:tcPr>
            <w:tcW w:w="585"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14,42</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15,305</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16,040</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16,662</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17,194</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17,656</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18,060</w:t>
            </w:r>
          </w:p>
        </w:tc>
        <w:tc>
          <w:tcPr>
            <w:tcW w:w="496"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18,417</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18,734</w:t>
            </w:r>
          </w:p>
        </w:tc>
      </w:tr>
      <w:tr w:rsidR="00AE6532" w:rsidRPr="007F1F8B" w:rsidTr="007F1F8B">
        <w:trPr>
          <w:trHeight w:val="370"/>
          <w:jc w:val="center"/>
        </w:trPr>
        <w:tc>
          <w:tcPr>
            <w:tcW w:w="495" w:type="pct"/>
            <w:tcBorders>
              <w:top w:val="nil"/>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S</w:t>
            </w:r>
            <w:r w:rsidRPr="007F1F8B">
              <w:rPr>
                <w:sz w:val="20"/>
                <w:vertAlign w:val="subscript"/>
              </w:rPr>
              <w:t>п</w:t>
            </w:r>
          </w:p>
        </w:tc>
        <w:tc>
          <w:tcPr>
            <w:tcW w:w="585"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0</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42,550</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89,184</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138,961</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191,206</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245,426</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301,251</w:t>
            </w:r>
          </w:p>
        </w:tc>
        <w:tc>
          <w:tcPr>
            <w:tcW w:w="496"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358,397</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416,644</w:t>
            </w:r>
          </w:p>
        </w:tc>
      </w:tr>
      <w:tr w:rsidR="00AE6532" w:rsidRPr="007F1F8B" w:rsidTr="007F1F8B">
        <w:trPr>
          <w:trHeight w:val="370"/>
          <w:jc w:val="center"/>
        </w:trPr>
        <w:tc>
          <w:tcPr>
            <w:tcW w:w="495" w:type="pct"/>
            <w:tcBorders>
              <w:top w:val="nil"/>
              <w:left w:val="single" w:sz="4" w:space="0" w:color="auto"/>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f</w:t>
            </w:r>
          </w:p>
        </w:tc>
        <w:tc>
          <w:tcPr>
            <w:tcW w:w="585"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-90,261</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-66,501</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-54,762</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-47,816</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-43,289</w:t>
            </w:r>
          </w:p>
        </w:tc>
        <w:tc>
          <w:tcPr>
            <w:tcW w:w="530"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-40,162</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-37,927</w:t>
            </w:r>
          </w:p>
        </w:tc>
        <w:tc>
          <w:tcPr>
            <w:tcW w:w="496"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-36,298</w:t>
            </w:r>
          </w:p>
        </w:tc>
        <w:tc>
          <w:tcPr>
            <w:tcW w:w="473" w:type="pct"/>
            <w:tcBorders>
              <w:top w:val="nil"/>
              <w:left w:val="nil"/>
              <w:bottom w:val="single" w:sz="4" w:space="0" w:color="auto"/>
              <w:right w:val="single" w:sz="4" w:space="0" w:color="auto"/>
            </w:tcBorders>
            <w:noWrap/>
            <w:vAlign w:val="center"/>
          </w:tcPr>
          <w:p w:rsidR="00B152F9" w:rsidRPr="007F1F8B" w:rsidRDefault="00B152F9" w:rsidP="007F1F8B">
            <w:pPr>
              <w:jc w:val="both"/>
              <w:rPr>
                <w:sz w:val="20"/>
              </w:rPr>
            </w:pPr>
            <w:r w:rsidRPr="007F1F8B">
              <w:rPr>
                <w:sz w:val="20"/>
              </w:rPr>
              <w:t>-35,109</w:t>
            </w:r>
          </w:p>
        </w:tc>
      </w:tr>
    </w:tbl>
    <w:p w:rsidR="00AE6532" w:rsidRPr="006B3426" w:rsidRDefault="00AE6532" w:rsidP="006B3426">
      <w:pPr>
        <w:shd w:val="clear" w:color="auto" w:fill="FFFFFF"/>
        <w:spacing w:line="360" w:lineRule="auto"/>
        <w:ind w:firstLine="709"/>
        <w:jc w:val="both"/>
        <w:rPr>
          <w:color w:val="000000"/>
          <w:sz w:val="28"/>
          <w:szCs w:val="28"/>
        </w:rPr>
      </w:pPr>
    </w:p>
    <w:p w:rsidR="00B152F9" w:rsidRPr="006B3426" w:rsidRDefault="00AE6532" w:rsidP="006B3426">
      <w:pPr>
        <w:shd w:val="clear" w:color="auto" w:fill="FFFFFF"/>
        <w:spacing w:line="360" w:lineRule="auto"/>
        <w:ind w:firstLine="709"/>
        <w:jc w:val="both"/>
        <w:rPr>
          <w:color w:val="000000"/>
          <w:sz w:val="28"/>
          <w:szCs w:val="28"/>
        </w:rPr>
      </w:pPr>
      <w:r w:rsidRPr="006B3426">
        <w:rPr>
          <w:color w:val="000000"/>
          <w:sz w:val="28"/>
          <w:szCs w:val="28"/>
        </w:rPr>
        <w:t>Примеры расчетов</w:t>
      </w:r>
      <w:r w:rsidR="007F1F8B">
        <w:rPr>
          <w:color w:val="000000"/>
          <w:sz w:val="28"/>
          <w:szCs w:val="28"/>
        </w:rPr>
        <w:t xml:space="preserve"> </w:t>
      </w:r>
      <w:r w:rsidRPr="006B3426">
        <w:rPr>
          <w:color w:val="000000"/>
          <w:sz w:val="28"/>
          <w:szCs w:val="28"/>
        </w:rPr>
        <w:t>для скорости 80 км/ч:</w:t>
      </w:r>
    </w:p>
    <w:p w:rsidR="00AE6532" w:rsidRPr="006B3426" w:rsidRDefault="00AE6532" w:rsidP="006B3426">
      <w:pPr>
        <w:shd w:val="clear" w:color="auto" w:fill="FFFFFF"/>
        <w:spacing w:line="360" w:lineRule="auto"/>
        <w:ind w:firstLine="709"/>
        <w:jc w:val="both"/>
        <w:rPr>
          <w:color w:val="000000"/>
          <w:sz w:val="28"/>
          <w:szCs w:val="28"/>
        </w:rPr>
      </w:pPr>
      <w:r w:rsidRPr="006B3426">
        <w:rPr>
          <w:color w:val="000000"/>
          <w:sz w:val="28"/>
          <w:szCs w:val="28"/>
          <w:lang w:val="en-US"/>
        </w:rPr>
        <w:t>N</w:t>
      </w:r>
      <w:r w:rsidRPr="006B3426">
        <w:rPr>
          <w:color w:val="000000"/>
          <w:sz w:val="28"/>
          <w:szCs w:val="28"/>
          <w:vertAlign w:val="subscript"/>
        </w:rPr>
        <w:t>о</w:t>
      </w:r>
      <w:r w:rsidRPr="006B3426">
        <w:rPr>
          <w:color w:val="000000"/>
          <w:sz w:val="28"/>
          <w:szCs w:val="28"/>
        </w:rPr>
        <w:t xml:space="preserve"> = 4·66 + 8·7 = 320 осей</w:t>
      </w:r>
    </w:p>
    <w:p w:rsidR="00AE6532" w:rsidRPr="006B3426" w:rsidRDefault="00AE6532" w:rsidP="006B3426">
      <w:pPr>
        <w:shd w:val="clear" w:color="auto" w:fill="FFFFFF"/>
        <w:spacing w:line="360" w:lineRule="auto"/>
        <w:ind w:firstLine="709"/>
        <w:jc w:val="both"/>
        <w:rPr>
          <w:sz w:val="28"/>
          <w:szCs w:val="28"/>
        </w:rPr>
      </w:pPr>
      <w:r w:rsidRPr="006B3426">
        <w:rPr>
          <w:sz w:val="28"/>
          <w:szCs w:val="28"/>
        </w:rPr>
        <w:t>t</w:t>
      </w:r>
      <w:r w:rsidRPr="006B3426">
        <w:rPr>
          <w:sz w:val="28"/>
          <w:szCs w:val="28"/>
          <w:vertAlign w:val="subscript"/>
        </w:rPr>
        <w:t xml:space="preserve">п </w:t>
      </w:r>
      <w:r w:rsidRPr="006B3426">
        <w:rPr>
          <w:sz w:val="28"/>
          <w:szCs w:val="28"/>
        </w:rPr>
        <w:t>= 12- (18·(-12))/32,076 = 18,734 с</w:t>
      </w:r>
    </w:p>
    <w:p w:rsidR="00AE6532" w:rsidRPr="006B3426" w:rsidRDefault="00AE6532" w:rsidP="006B3426">
      <w:pPr>
        <w:shd w:val="clear" w:color="auto" w:fill="FFFFFF"/>
        <w:spacing w:line="360" w:lineRule="auto"/>
        <w:ind w:firstLine="709"/>
        <w:jc w:val="both"/>
        <w:rPr>
          <w:sz w:val="28"/>
          <w:szCs w:val="28"/>
        </w:rPr>
      </w:pPr>
      <w:r w:rsidRPr="006B3426">
        <w:rPr>
          <w:sz w:val="28"/>
          <w:szCs w:val="28"/>
        </w:rPr>
        <w:t>S</w:t>
      </w:r>
      <w:r w:rsidRPr="006B3426">
        <w:rPr>
          <w:sz w:val="28"/>
          <w:szCs w:val="28"/>
          <w:vertAlign w:val="subscript"/>
        </w:rPr>
        <w:t xml:space="preserve">п </w:t>
      </w:r>
      <w:r w:rsidRPr="006B3426">
        <w:rPr>
          <w:sz w:val="28"/>
          <w:szCs w:val="28"/>
        </w:rPr>
        <w:t xml:space="preserve">= </w:t>
      </w:r>
      <w:r w:rsidRPr="006B3426">
        <w:rPr>
          <w:color w:val="000000"/>
          <w:sz w:val="28"/>
          <w:szCs w:val="28"/>
        </w:rPr>
        <w:t>0,278 · 80</w:t>
      </w:r>
      <w:r w:rsidRPr="006B3426">
        <w:rPr>
          <w:sz w:val="28"/>
          <w:szCs w:val="28"/>
        </w:rPr>
        <w:t xml:space="preserve"> </w:t>
      </w:r>
      <w:r w:rsidRPr="006B3426">
        <w:rPr>
          <w:sz w:val="28"/>
          <w:szCs w:val="28"/>
        </w:rPr>
        <w:sym w:font="Symbol" w:char="F0D7"/>
      </w:r>
      <w:r w:rsidRPr="006B3426">
        <w:rPr>
          <w:sz w:val="28"/>
          <w:szCs w:val="28"/>
        </w:rPr>
        <w:t xml:space="preserve"> 18,734 = </w:t>
      </w:r>
      <w:smartTag w:uri="urn:schemas-microsoft-com:office:smarttags" w:element="metricconverter">
        <w:smartTagPr>
          <w:attr w:name="ProductID" w:val="416,644 м"/>
        </w:smartTagPr>
        <w:r w:rsidRPr="006B3426">
          <w:rPr>
            <w:sz w:val="28"/>
            <w:szCs w:val="28"/>
          </w:rPr>
          <w:t>416,644</w:t>
        </w:r>
        <w:r w:rsidR="004573BF" w:rsidRPr="006B3426">
          <w:rPr>
            <w:sz w:val="28"/>
            <w:szCs w:val="28"/>
          </w:rPr>
          <w:t xml:space="preserve"> м</w:t>
        </w:r>
      </w:smartTag>
    </w:p>
    <w:p w:rsidR="00625585" w:rsidRPr="006B3426" w:rsidRDefault="004573BF" w:rsidP="006B3426">
      <w:pPr>
        <w:shd w:val="clear" w:color="auto" w:fill="FFFFFF"/>
        <w:spacing w:line="360" w:lineRule="auto"/>
        <w:ind w:firstLine="709"/>
        <w:jc w:val="both"/>
        <w:rPr>
          <w:color w:val="000000"/>
          <w:sz w:val="28"/>
          <w:szCs w:val="28"/>
        </w:rPr>
      </w:pPr>
      <w:r w:rsidRPr="006B3426">
        <w:rPr>
          <w:color w:val="000000"/>
          <w:sz w:val="28"/>
          <w:szCs w:val="28"/>
          <w:lang w:val="en-US"/>
        </w:rPr>
        <w:t>f</w:t>
      </w:r>
      <w:r w:rsidRPr="006B3426">
        <w:rPr>
          <w:sz w:val="28"/>
          <w:szCs w:val="28"/>
          <w:vertAlign w:val="subscript"/>
        </w:rPr>
        <w:t xml:space="preserve">экс.т </w:t>
      </w:r>
      <w:r w:rsidRPr="006B3426">
        <w:rPr>
          <w:sz w:val="28"/>
          <w:szCs w:val="28"/>
        </w:rPr>
        <w:t>= - 32,076 + 3,033 = -35,109 Н/кН</w:t>
      </w:r>
      <w:r w:rsidR="00625585" w:rsidRPr="006B3426">
        <w:rPr>
          <w:sz w:val="28"/>
          <w:szCs w:val="28"/>
        </w:rPr>
        <w:tab/>
      </w:r>
      <w:r w:rsidR="00625585" w:rsidRPr="006B3426">
        <w:rPr>
          <w:sz w:val="28"/>
          <w:szCs w:val="28"/>
        </w:rPr>
        <w:tab/>
      </w:r>
      <w:r w:rsidR="00625585" w:rsidRPr="006B3426">
        <w:rPr>
          <w:sz w:val="28"/>
          <w:szCs w:val="28"/>
        </w:rPr>
        <w:tab/>
      </w:r>
      <w:r w:rsidR="00625585" w:rsidRPr="006B3426">
        <w:rPr>
          <w:sz w:val="28"/>
          <w:szCs w:val="28"/>
        </w:rPr>
        <w:tab/>
      </w:r>
    </w:p>
    <w:p w:rsidR="0085318B" w:rsidRPr="006B3426" w:rsidRDefault="00625585" w:rsidP="006B3426">
      <w:pPr>
        <w:shd w:val="clear" w:color="auto" w:fill="FFFFFF"/>
        <w:spacing w:line="360" w:lineRule="auto"/>
        <w:ind w:firstLine="709"/>
        <w:jc w:val="both"/>
        <w:rPr>
          <w:sz w:val="28"/>
          <w:szCs w:val="28"/>
        </w:rPr>
      </w:pPr>
      <w:r w:rsidRPr="006B3426">
        <w:rPr>
          <w:color w:val="000000"/>
          <w:sz w:val="28"/>
          <w:szCs w:val="28"/>
        </w:rPr>
        <w:t xml:space="preserve">Учитывая, что зависимость </w:t>
      </w:r>
      <w:r w:rsidRPr="006B3426">
        <w:rPr>
          <w:color w:val="000000"/>
          <w:sz w:val="28"/>
          <w:szCs w:val="28"/>
          <w:lang w:val="en-US"/>
        </w:rPr>
        <w:t>S</w:t>
      </w:r>
      <w:r w:rsidRPr="006B3426">
        <w:rPr>
          <w:sz w:val="28"/>
          <w:szCs w:val="28"/>
          <w:vertAlign w:val="subscript"/>
        </w:rPr>
        <w:t>п</w:t>
      </w:r>
      <w:r w:rsidRPr="006B3426">
        <w:rPr>
          <w:color w:val="000000"/>
          <w:sz w:val="28"/>
          <w:szCs w:val="28"/>
        </w:rPr>
        <w:t>(</w:t>
      </w:r>
      <w:r w:rsidRPr="006B3426">
        <w:rPr>
          <w:color w:val="000000"/>
          <w:sz w:val="28"/>
          <w:szCs w:val="28"/>
          <w:lang w:val="en-US"/>
        </w:rPr>
        <w:t>V</w:t>
      </w:r>
      <w:r w:rsidRPr="006B3426">
        <w:rPr>
          <w:sz w:val="28"/>
          <w:szCs w:val="28"/>
          <w:vertAlign w:val="subscript"/>
        </w:rPr>
        <w:t>нт</w:t>
      </w:r>
      <w:r w:rsidRPr="006B3426">
        <w:rPr>
          <w:color w:val="000000"/>
          <w:sz w:val="28"/>
          <w:szCs w:val="28"/>
        </w:rPr>
        <w:t xml:space="preserve">) начинается в начале заданного тормозного пути и имеет нарастающий характер, а зависимость </w:t>
      </w:r>
      <w:r w:rsidRPr="006B3426">
        <w:rPr>
          <w:color w:val="000000"/>
          <w:sz w:val="28"/>
          <w:szCs w:val="28"/>
          <w:lang w:val="en-US"/>
        </w:rPr>
        <w:t>S</w:t>
      </w:r>
      <w:r w:rsidRPr="006B3426">
        <w:rPr>
          <w:sz w:val="28"/>
          <w:szCs w:val="28"/>
          <w:vertAlign w:val="subscript"/>
        </w:rPr>
        <w:t>д</w:t>
      </w:r>
      <w:r w:rsidRPr="006B3426">
        <w:rPr>
          <w:color w:val="000000"/>
          <w:sz w:val="28"/>
          <w:szCs w:val="28"/>
        </w:rPr>
        <w:t>(</w:t>
      </w:r>
      <w:r w:rsidRPr="006B3426">
        <w:rPr>
          <w:color w:val="000000"/>
          <w:sz w:val="28"/>
          <w:szCs w:val="28"/>
          <w:lang w:val="en-US"/>
        </w:rPr>
        <w:t>V</w:t>
      </w:r>
      <w:r w:rsidRPr="006B3426">
        <w:rPr>
          <w:sz w:val="28"/>
          <w:szCs w:val="28"/>
          <w:vertAlign w:val="subscript"/>
        </w:rPr>
        <w:t>нт</w:t>
      </w:r>
      <w:r w:rsidRPr="006B3426">
        <w:rPr>
          <w:color w:val="000000"/>
          <w:sz w:val="28"/>
          <w:szCs w:val="28"/>
        </w:rPr>
        <w:t>) заканчивается в конце заданного тормозного пути и имеет убывающий характер, то очевидно, что две эти зависимости на интервале тормозного пути пересекаются, а точка их пересечения и есть решение тормозной задачи.</w:t>
      </w:r>
      <w:r w:rsidR="0085318B" w:rsidRPr="006B3426">
        <w:rPr>
          <w:color w:val="000000"/>
          <w:sz w:val="28"/>
          <w:szCs w:val="28"/>
        </w:rPr>
        <w:t xml:space="preserve"> В результате построения графика точка пересечения </w:t>
      </w:r>
      <w:r w:rsidR="0085318B" w:rsidRPr="006B3426">
        <w:rPr>
          <w:color w:val="000000"/>
          <w:sz w:val="28"/>
          <w:szCs w:val="28"/>
          <w:lang w:val="en-US"/>
        </w:rPr>
        <w:t>S</w:t>
      </w:r>
      <w:r w:rsidR="0085318B" w:rsidRPr="006B3426">
        <w:rPr>
          <w:sz w:val="28"/>
          <w:szCs w:val="28"/>
          <w:vertAlign w:val="subscript"/>
        </w:rPr>
        <w:t>п</w:t>
      </w:r>
      <w:r w:rsidR="0085318B" w:rsidRPr="006B3426">
        <w:rPr>
          <w:sz w:val="28"/>
          <w:szCs w:val="28"/>
        </w:rPr>
        <w:t xml:space="preserve"> и </w:t>
      </w:r>
      <w:r w:rsidR="0085318B" w:rsidRPr="006B3426">
        <w:rPr>
          <w:color w:val="000000"/>
          <w:sz w:val="28"/>
          <w:szCs w:val="28"/>
          <w:lang w:val="en-US"/>
        </w:rPr>
        <w:t>S</w:t>
      </w:r>
      <w:r w:rsidR="0085318B" w:rsidRPr="006B3426">
        <w:rPr>
          <w:sz w:val="28"/>
          <w:szCs w:val="28"/>
          <w:vertAlign w:val="subscript"/>
        </w:rPr>
        <w:t>д</w:t>
      </w:r>
      <w:r w:rsidR="0085318B" w:rsidRPr="006B3426">
        <w:rPr>
          <w:sz w:val="28"/>
          <w:szCs w:val="28"/>
        </w:rPr>
        <w:t xml:space="preserve"> получилась на скорости </w:t>
      </w:r>
      <w:smartTag w:uri="urn:schemas-microsoft-com:office:smarttags" w:element="metricconverter">
        <w:smartTagPr>
          <w:attr w:name="ProductID" w:val="73 км/ч"/>
        </w:smartTagPr>
        <w:r w:rsidR="0085318B" w:rsidRPr="006B3426">
          <w:rPr>
            <w:sz w:val="28"/>
            <w:szCs w:val="28"/>
          </w:rPr>
          <w:t>73 км/ч</w:t>
        </w:r>
      </w:smartTag>
      <w:r w:rsidR="0085318B" w:rsidRPr="006B3426">
        <w:rPr>
          <w:sz w:val="28"/>
          <w:szCs w:val="28"/>
        </w:rPr>
        <w:t xml:space="preserve">. </w:t>
      </w:r>
    </w:p>
    <w:p w:rsidR="00625585" w:rsidRPr="006B3426" w:rsidRDefault="0085318B" w:rsidP="006B3426">
      <w:pPr>
        <w:shd w:val="clear" w:color="auto" w:fill="FFFFFF"/>
        <w:spacing w:line="360" w:lineRule="auto"/>
        <w:ind w:firstLine="709"/>
        <w:jc w:val="both"/>
        <w:rPr>
          <w:color w:val="000000"/>
          <w:sz w:val="28"/>
          <w:szCs w:val="28"/>
        </w:rPr>
      </w:pPr>
      <w:r w:rsidRPr="006B3426">
        <w:rPr>
          <w:sz w:val="28"/>
          <w:szCs w:val="28"/>
        </w:rPr>
        <w:t xml:space="preserve">Поэтому выбираем предельную скорость следования поезда по перегону </w:t>
      </w:r>
      <w:smartTag w:uri="urn:schemas-microsoft-com:office:smarttags" w:element="metricconverter">
        <w:smartTagPr>
          <w:attr w:name="ProductID" w:val="70 км/ч"/>
        </w:smartTagPr>
        <w:r w:rsidRPr="006B3426">
          <w:rPr>
            <w:sz w:val="28"/>
            <w:szCs w:val="28"/>
          </w:rPr>
          <w:t>70 км/ч</w:t>
        </w:r>
      </w:smartTag>
      <w:r w:rsidRPr="006B3426">
        <w:rPr>
          <w:sz w:val="28"/>
          <w:szCs w:val="28"/>
        </w:rPr>
        <w:t>.</w:t>
      </w:r>
    </w:p>
    <w:p w:rsidR="00625585" w:rsidRPr="006B3426" w:rsidRDefault="007F1F8B" w:rsidP="007F1F8B">
      <w:pPr>
        <w:shd w:val="clear" w:color="auto" w:fill="FFFFFF"/>
        <w:spacing w:line="360" w:lineRule="auto"/>
        <w:ind w:firstLine="709"/>
        <w:jc w:val="both"/>
        <w:rPr>
          <w:b/>
          <w:color w:val="000000"/>
          <w:sz w:val="28"/>
          <w:szCs w:val="28"/>
        </w:rPr>
      </w:pPr>
      <w:r>
        <w:rPr>
          <w:color w:val="000000"/>
          <w:sz w:val="28"/>
          <w:szCs w:val="28"/>
        </w:rPr>
        <w:br w:type="page"/>
      </w:r>
      <w:r w:rsidR="008D256A" w:rsidRPr="006B3426">
        <w:rPr>
          <w:b/>
          <w:color w:val="000000"/>
          <w:sz w:val="28"/>
          <w:szCs w:val="28"/>
        </w:rPr>
        <w:t>6</w:t>
      </w:r>
      <w:r w:rsidR="00A97CDF" w:rsidRPr="006B3426">
        <w:rPr>
          <w:b/>
          <w:color w:val="000000"/>
          <w:sz w:val="28"/>
          <w:szCs w:val="28"/>
        </w:rPr>
        <w:t>.</w:t>
      </w:r>
      <w:r w:rsidR="00625585" w:rsidRPr="006B3426">
        <w:rPr>
          <w:b/>
          <w:color w:val="000000"/>
          <w:sz w:val="28"/>
          <w:szCs w:val="28"/>
        </w:rPr>
        <w:t xml:space="preserve"> Построение кривых движения поезда</w:t>
      </w:r>
    </w:p>
    <w:p w:rsidR="00625585" w:rsidRPr="006B3426" w:rsidRDefault="00625585" w:rsidP="006B3426">
      <w:pPr>
        <w:pStyle w:val="a9"/>
        <w:tabs>
          <w:tab w:val="clear" w:pos="4153"/>
          <w:tab w:val="clear" w:pos="8306"/>
        </w:tabs>
        <w:spacing w:line="360" w:lineRule="auto"/>
        <w:ind w:firstLine="709"/>
        <w:jc w:val="both"/>
      </w:pPr>
    </w:p>
    <w:p w:rsidR="006D2161" w:rsidRPr="006B3426" w:rsidRDefault="008D256A" w:rsidP="006B3426">
      <w:pPr>
        <w:shd w:val="clear" w:color="auto" w:fill="FFFFFF"/>
        <w:spacing w:line="360" w:lineRule="auto"/>
        <w:ind w:firstLine="709"/>
        <w:jc w:val="both"/>
        <w:rPr>
          <w:b/>
          <w:color w:val="000000"/>
          <w:sz w:val="28"/>
          <w:szCs w:val="28"/>
        </w:rPr>
      </w:pPr>
      <w:r w:rsidRPr="006B3426">
        <w:rPr>
          <w:b/>
          <w:color w:val="000000"/>
          <w:sz w:val="28"/>
          <w:szCs w:val="28"/>
        </w:rPr>
        <w:t>6</w:t>
      </w:r>
      <w:r w:rsidR="00A97CDF" w:rsidRPr="006B3426">
        <w:rPr>
          <w:b/>
          <w:color w:val="000000"/>
          <w:sz w:val="28"/>
          <w:szCs w:val="28"/>
        </w:rPr>
        <w:t>.1</w:t>
      </w:r>
      <w:r w:rsidR="00625585" w:rsidRPr="006B3426">
        <w:rPr>
          <w:b/>
          <w:color w:val="000000"/>
          <w:sz w:val="28"/>
          <w:szCs w:val="28"/>
        </w:rPr>
        <w:t xml:space="preserve"> </w:t>
      </w:r>
      <w:r w:rsidR="006D2161" w:rsidRPr="006B3426">
        <w:rPr>
          <w:b/>
          <w:color w:val="000000"/>
          <w:sz w:val="28"/>
          <w:szCs w:val="28"/>
        </w:rPr>
        <w:t>Метод получения кривых движения</w:t>
      </w:r>
    </w:p>
    <w:p w:rsidR="007F1F8B" w:rsidRDefault="007F1F8B" w:rsidP="006B3426">
      <w:pPr>
        <w:shd w:val="clear" w:color="auto" w:fill="FFFFFF"/>
        <w:spacing w:line="360" w:lineRule="auto"/>
        <w:ind w:firstLine="709"/>
        <w:jc w:val="both"/>
        <w:rPr>
          <w:color w:val="000000"/>
          <w:spacing w:val="1"/>
          <w:sz w:val="28"/>
          <w:szCs w:val="28"/>
        </w:rPr>
      </w:pPr>
    </w:p>
    <w:p w:rsidR="007976D3" w:rsidRPr="006B3426" w:rsidRDefault="007976D3" w:rsidP="006B3426">
      <w:pPr>
        <w:shd w:val="clear" w:color="auto" w:fill="FFFFFF"/>
        <w:spacing w:line="360" w:lineRule="auto"/>
        <w:ind w:firstLine="709"/>
        <w:jc w:val="both"/>
        <w:rPr>
          <w:sz w:val="28"/>
          <w:szCs w:val="28"/>
        </w:rPr>
      </w:pPr>
      <w:r w:rsidRPr="006B3426">
        <w:rPr>
          <w:color w:val="000000"/>
          <w:spacing w:val="1"/>
          <w:sz w:val="28"/>
          <w:szCs w:val="28"/>
        </w:rPr>
        <w:t xml:space="preserve">Кривые движения - зависимости скорости движения и времени хода от </w:t>
      </w:r>
      <w:r w:rsidRPr="006B3426">
        <w:rPr>
          <w:color w:val="000000"/>
          <w:spacing w:val="-1"/>
          <w:sz w:val="28"/>
          <w:szCs w:val="28"/>
        </w:rPr>
        <w:t>пути. Эти кривые получают в результате решения дифференциального уравнения</w:t>
      </w:r>
    </w:p>
    <w:p w:rsidR="007976D3" w:rsidRPr="006B3426" w:rsidRDefault="007976D3" w:rsidP="006B3426">
      <w:pPr>
        <w:pStyle w:val="a9"/>
        <w:tabs>
          <w:tab w:val="clear" w:pos="4153"/>
          <w:tab w:val="clear" w:pos="8306"/>
        </w:tabs>
        <w:spacing w:line="360" w:lineRule="auto"/>
        <w:ind w:firstLine="709"/>
        <w:jc w:val="both"/>
      </w:pPr>
      <w:r w:rsidRPr="006B3426">
        <w:rPr>
          <w:position w:val="-24"/>
        </w:rPr>
        <w:object w:dxaOrig="780" w:dyaOrig="620">
          <v:shape id="_x0000_i1045" type="#_x0000_t75" style="width:46.5pt;height:37.5pt" o:ole="" fillcolor="window">
            <v:imagedata r:id="rId47" o:title=""/>
          </v:shape>
          <o:OLEObject Type="Embed" ProgID="Equation.3" ShapeID="_x0000_i1045" DrawAspect="Content" ObjectID="_1472330044" r:id="rId48"/>
        </w:object>
      </w:r>
      <w:r w:rsidRPr="006B3426">
        <w:t xml:space="preserve"> = </w:t>
      </w:r>
      <w:smartTag w:uri="urn:schemas-microsoft-com:office:smarttags" w:element="metricconverter">
        <w:smartTagPr>
          <w:attr w:name="ProductID" w:val="120f"/>
        </w:smartTagPr>
        <w:r w:rsidRPr="006B3426">
          <w:t>120f</w:t>
        </w:r>
      </w:smartTag>
      <w:r w:rsidRPr="006B3426">
        <w:t xml:space="preserve"> ;</w:t>
      </w:r>
      <w:r w:rsidR="007F1F8B">
        <w:t xml:space="preserve">                         </w:t>
      </w:r>
      <w:r w:rsidRPr="006B3426">
        <w:t xml:space="preserve"> (</w:t>
      </w:r>
      <w:r w:rsidR="008D256A" w:rsidRPr="006B3426">
        <w:t>6</w:t>
      </w:r>
      <w:r w:rsidRPr="006B3426">
        <w:t>.1)</w:t>
      </w:r>
    </w:p>
    <w:p w:rsidR="007976D3" w:rsidRPr="006B3426" w:rsidRDefault="007976D3" w:rsidP="006B3426">
      <w:pPr>
        <w:pStyle w:val="a9"/>
        <w:tabs>
          <w:tab w:val="clear" w:pos="4153"/>
          <w:tab w:val="clear" w:pos="8306"/>
        </w:tabs>
        <w:spacing w:line="360" w:lineRule="auto"/>
        <w:ind w:firstLine="709"/>
        <w:jc w:val="both"/>
      </w:pPr>
      <w:r w:rsidRPr="006B3426">
        <w:rPr>
          <w:position w:val="-24"/>
        </w:rPr>
        <w:object w:dxaOrig="360" w:dyaOrig="620">
          <v:shape id="_x0000_i1046" type="#_x0000_t75" style="width:33.75pt;height:36pt" o:ole="" fillcolor="window">
            <v:imagedata r:id="rId49" o:title=""/>
          </v:shape>
          <o:OLEObject Type="Embed" ProgID="Equation.3" ShapeID="_x0000_i1046" DrawAspect="Content" ObjectID="_1472330045" r:id="rId50"/>
        </w:object>
      </w:r>
      <w:r w:rsidRPr="006B3426">
        <w:t xml:space="preserve"> = V,</w:t>
      </w:r>
      <w:r w:rsidR="007F1F8B">
        <w:t xml:space="preserve">                           </w:t>
      </w:r>
      <w:r w:rsidRPr="006B3426">
        <w:t xml:space="preserve"> (</w:t>
      </w:r>
      <w:r w:rsidR="008D256A" w:rsidRPr="006B3426">
        <w:t>6</w:t>
      </w:r>
      <w:r w:rsidRPr="006B3426">
        <w:t>.2)</w:t>
      </w:r>
    </w:p>
    <w:p w:rsidR="007976D3" w:rsidRPr="006B3426" w:rsidRDefault="007976D3" w:rsidP="006B3426">
      <w:pPr>
        <w:pStyle w:val="a9"/>
        <w:tabs>
          <w:tab w:val="clear" w:pos="4153"/>
          <w:tab w:val="clear" w:pos="8306"/>
        </w:tabs>
        <w:spacing w:line="360" w:lineRule="auto"/>
        <w:ind w:firstLine="709"/>
        <w:jc w:val="both"/>
      </w:pPr>
      <w:r w:rsidRPr="006B3426">
        <w:t xml:space="preserve">где V </w:t>
      </w:r>
      <w:r w:rsidRPr="006B3426">
        <w:sym w:font="Symbol" w:char="F02D"/>
      </w:r>
      <w:r w:rsidRPr="006B3426">
        <w:t xml:space="preserve"> скорость движения поезда, км/ч;</w:t>
      </w:r>
    </w:p>
    <w:p w:rsidR="007976D3" w:rsidRPr="006B3426" w:rsidRDefault="007976D3" w:rsidP="006B3426">
      <w:pPr>
        <w:pStyle w:val="a9"/>
        <w:tabs>
          <w:tab w:val="clear" w:pos="4153"/>
          <w:tab w:val="clear" w:pos="8306"/>
        </w:tabs>
        <w:spacing w:line="360" w:lineRule="auto"/>
        <w:ind w:firstLine="709"/>
        <w:jc w:val="both"/>
      </w:pPr>
      <w:r w:rsidRPr="006B3426">
        <w:t xml:space="preserve">S </w:t>
      </w:r>
      <w:r w:rsidRPr="006B3426">
        <w:sym w:font="Symbol" w:char="F02D"/>
      </w:r>
      <w:r w:rsidRPr="006B3426">
        <w:t xml:space="preserve"> путь, пройденный поездом, км;</w:t>
      </w:r>
    </w:p>
    <w:p w:rsidR="007976D3" w:rsidRPr="006B3426" w:rsidRDefault="007976D3" w:rsidP="006B3426">
      <w:pPr>
        <w:pStyle w:val="a9"/>
        <w:tabs>
          <w:tab w:val="clear" w:pos="4153"/>
          <w:tab w:val="clear" w:pos="8306"/>
        </w:tabs>
        <w:spacing w:line="360" w:lineRule="auto"/>
        <w:ind w:firstLine="709"/>
        <w:jc w:val="both"/>
      </w:pPr>
      <w:r w:rsidRPr="006B3426">
        <w:t>f</w:t>
      </w:r>
      <w:r w:rsidR="007F1F8B">
        <w:t xml:space="preserve"> </w:t>
      </w:r>
      <w:r w:rsidRPr="006B3426">
        <w:sym w:font="Symbol" w:char="F02D"/>
      </w:r>
      <w:r w:rsidRPr="006B3426">
        <w:t xml:space="preserve"> удельная результирующая сила, действующая на поезд, Н/кН;</w:t>
      </w:r>
    </w:p>
    <w:p w:rsidR="006D2161" w:rsidRPr="006B3426" w:rsidRDefault="007976D3" w:rsidP="006B3426">
      <w:pPr>
        <w:pStyle w:val="a9"/>
        <w:tabs>
          <w:tab w:val="clear" w:pos="4153"/>
          <w:tab w:val="clear" w:pos="8306"/>
        </w:tabs>
        <w:spacing w:line="360" w:lineRule="auto"/>
        <w:ind w:firstLine="709"/>
        <w:jc w:val="both"/>
      </w:pPr>
      <w:r w:rsidRPr="006B3426">
        <w:t>t</w:t>
      </w:r>
      <w:r w:rsidR="007F1F8B">
        <w:t xml:space="preserve"> </w:t>
      </w:r>
      <w:r w:rsidRPr="006B3426">
        <w:sym w:font="Symbol" w:char="F02D"/>
      </w:r>
      <w:r w:rsidRPr="006B3426">
        <w:t xml:space="preserve"> время движения поезда, ч.</w:t>
      </w:r>
    </w:p>
    <w:p w:rsidR="007976D3" w:rsidRPr="006B3426" w:rsidRDefault="007976D3" w:rsidP="006B3426">
      <w:pPr>
        <w:shd w:val="clear" w:color="auto" w:fill="FFFFFF"/>
        <w:spacing w:line="360" w:lineRule="auto"/>
        <w:ind w:firstLine="709"/>
        <w:jc w:val="both"/>
        <w:rPr>
          <w:sz w:val="28"/>
          <w:szCs w:val="28"/>
        </w:rPr>
      </w:pPr>
      <w:r w:rsidRPr="006B3426">
        <w:rPr>
          <w:color w:val="000000"/>
          <w:sz w:val="28"/>
          <w:szCs w:val="28"/>
        </w:rPr>
        <w:t>В курсовом проекте рекомендуется использовать графический способ интегрирования уравнений (</w:t>
      </w:r>
      <w:r w:rsidR="006B4D40" w:rsidRPr="006B3426">
        <w:rPr>
          <w:color w:val="000000"/>
          <w:sz w:val="28"/>
          <w:szCs w:val="28"/>
        </w:rPr>
        <w:t>6</w:t>
      </w:r>
      <w:r w:rsidRPr="006B3426">
        <w:rPr>
          <w:color w:val="000000"/>
          <w:sz w:val="28"/>
          <w:szCs w:val="28"/>
        </w:rPr>
        <w:t>.1 )-(</w:t>
      </w:r>
      <w:r w:rsidR="006B4D40" w:rsidRPr="006B3426">
        <w:rPr>
          <w:color w:val="000000"/>
          <w:sz w:val="28"/>
          <w:szCs w:val="28"/>
        </w:rPr>
        <w:t>6</w:t>
      </w:r>
      <w:r w:rsidRPr="006B3426">
        <w:rPr>
          <w:color w:val="000000"/>
          <w:sz w:val="28"/>
          <w:szCs w:val="28"/>
        </w:rPr>
        <w:t xml:space="preserve">.2) - способ МПС. Сначала строим кривую </w:t>
      </w:r>
      <w:r w:rsidRPr="006B3426">
        <w:rPr>
          <w:color w:val="000000"/>
          <w:sz w:val="28"/>
          <w:szCs w:val="28"/>
          <w:lang w:val="en-US"/>
        </w:rPr>
        <w:t>V</w:t>
      </w:r>
      <w:r w:rsidRPr="006B3426">
        <w:rPr>
          <w:color w:val="000000"/>
          <w:sz w:val="28"/>
          <w:szCs w:val="28"/>
        </w:rPr>
        <w:t>(</w:t>
      </w:r>
      <w:r w:rsidRPr="006B3426">
        <w:rPr>
          <w:color w:val="000000"/>
          <w:sz w:val="28"/>
          <w:szCs w:val="28"/>
          <w:lang w:val="en-US"/>
        </w:rPr>
        <w:t>S</w:t>
      </w:r>
      <w:r w:rsidRPr="006B3426">
        <w:rPr>
          <w:color w:val="000000"/>
          <w:sz w:val="28"/>
          <w:szCs w:val="28"/>
        </w:rPr>
        <w:t xml:space="preserve">), затем </w:t>
      </w:r>
      <w:r w:rsidRPr="006B3426">
        <w:rPr>
          <w:color w:val="000000"/>
          <w:sz w:val="28"/>
          <w:szCs w:val="28"/>
          <w:lang w:val="en-US"/>
        </w:rPr>
        <w:t>t</w:t>
      </w:r>
      <w:r w:rsidRPr="006B3426">
        <w:rPr>
          <w:color w:val="000000"/>
          <w:sz w:val="28"/>
          <w:szCs w:val="28"/>
        </w:rPr>
        <w:t>(</w:t>
      </w:r>
      <w:r w:rsidRPr="006B3426">
        <w:rPr>
          <w:color w:val="000000"/>
          <w:sz w:val="28"/>
          <w:szCs w:val="28"/>
          <w:lang w:val="en-US"/>
        </w:rPr>
        <w:t>S</w:t>
      </w:r>
      <w:r w:rsidRPr="006B3426">
        <w:rPr>
          <w:color w:val="000000"/>
          <w:sz w:val="28"/>
          <w:szCs w:val="28"/>
        </w:rPr>
        <w:t>).</w:t>
      </w:r>
    </w:p>
    <w:p w:rsidR="007976D3" w:rsidRPr="006B3426" w:rsidRDefault="007976D3" w:rsidP="006B3426">
      <w:pPr>
        <w:shd w:val="clear" w:color="auto" w:fill="FFFFFF"/>
        <w:spacing w:line="360" w:lineRule="auto"/>
        <w:ind w:firstLine="709"/>
        <w:jc w:val="both"/>
        <w:rPr>
          <w:color w:val="000000"/>
          <w:sz w:val="28"/>
          <w:szCs w:val="28"/>
        </w:rPr>
      </w:pPr>
    </w:p>
    <w:p w:rsidR="00625585" w:rsidRPr="006B3426" w:rsidRDefault="008D256A" w:rsidP="007F1F8B">
      <w:pPr>
        <w:shd w:val="clear" w:color="auto" w:fill="FFFFFF"/>
        <w:spacing w:line="360" w:lineRule="auto"/>
        <w:ind w:left="1276" w:hanging="567"/>
        <w:jc w:val="both"/>
        <w:rPr>
          <w:b/>
          <w:color w:val="000000"/>
          <w:sz w:val="28"/>
          <w:szCs w:val="28"/>
        </w:rPr>
      </w:pPr>
      <w:r w:rsidRPr="006B3426">
        <w:rPr>
          <w:b/>
          <w:color w:val="000000"/>
          <w:sz w:val="28"/>
          <w:szCs w:val="28"/>
        </w:rPr>
        <w:t>6</w:t>
      </w:r>
      <w:r w:rsidR="0070351D" w:rsidRPr="006B3426">
        <w:rPr>
          <w:b/>
          <w:color w:val="000000"/>
          <w:sz w:val="28"/>
          <w:szCs w:val="28"/>
        </w:rPr>
        <w:t>.</w:t>
      </w:r>
      <w:r w:rsidR="00625585" w:rsidRPr="006B3426">
        <w:rPr>
          <w:b/>
          <w:color w:val="000000"/>
          <w:sz w:val="28"/>
          <w:szCs w:val="28"/>
        </w:rPr>
        <w:t xml:space="preserve">2 </w:t>
      </w:r>
      <w:r w:rsidR="0070351D" w:rsidRPr="006B3426">
        <w:rPr>
          <w:b/>
          <w:color w:val="000000"/>
          <w:sz w:val="28"/>
          <w:szCs w:val="28"/>
        </w:rPr>
        <w:t>П</w:t>
      </w:r>
      <w:r w:rsidR="00625585" w:rsidRPr="006B3426">
        <w:rPr>
          <w:b/>
          <w:color w:val="000000"/>
          <w:sz w:val="28"/>
          <w:szCs w:val="28"/>
        </w:rPr>
        <w:t>остроени</w:t>
      </w:r>
      <w:r w:rsidR="0070351D" w:rsidRPr="006B3426">
        <w:rPr>
          <w:b/>
          <w:color w:val="000000"/>
          <w:sz w:val="28"/>
          <w:szCs w:val="28"/>
        </w:rPr>
        <w:t>е</w:t>
      </w:r>
      <w:r w:rsidR="00625585" w:rsidRPr="006B3426">
        <w:rPr>
          <w:b/>
          <w:color w:val="000000"/>
          <w:sz w:val="28"/>
          <w:szCs w:val="28"/>
        </w:rPr>
        <w:t xml:space="preserve"> кривой скорости движения поезда </w:t>
      </w:r>
      <w:r w:rsidR="00625585" w:rsidRPr="006B3426">
        <w:rPr>
          <w:b/>
          <w:color w:val="000000"/>
          <w:sz w:val="28"/>
          <w:szCs w:val="28"/>
          <w:lang w:val="en-US"/>
        </w:rPr>
        <w:t>V</w:t>
      </w:r>
      <w:r w:rsidR="00625585" w:rsidRPr="006B3426">
        <w:rPr>
          <w:b/>
          <w:color w:val="000000"/>
          <w:sz w:val="28"/>
          <w:szCs w:val="28"/>
        </w:rPr>
        <w:t>(</w:t>
      </w:r>
      <w:r w:rsidR="00625585" w:rsidRPr="006B3426">
        <w:rPr>
          <w:b/>
          <w:color w:val="000000"/>
          <w:sz w:val="28"/>
          <w:szCs w:val="28"/>
          <w:lang w:val="en-US"/>
        </w:rPr>
        <w:t>S</w:t>
      </w:r>
      <w:r w:rsidR="00625585" w:rsidRPr="006B3426">
        <w:rPr>
          <w:b/>
          <w:color w:val="000000"/>
          <w:sz w:val="28"/>
          <w:szCs w:val="28"/>
        </w:rPr>
        <w:t xml:space="preserve">) </w:t>
      </w:r>
      <w:r w:rsidR="0070351D" w:rsidRPr="006B3426">
        <w:rPr>
          <w:b/>
          <w:color w:val="000000"/>
          <w:sz w:val="28"/>
          <w:szCs w:val="28"/>
        </w:rPr>
        <w:t>способом МПС</w:t>
      </w:r>
    </w:p>
    <w:p w:rsidR="007F1F8B" w:rsidRDefault="007F1F8B" w:rsidP="006B3426">
      <w:pPr>
        <w:shd w:val="clear" w:color="auto" w:fill="FFFFFF"/>
        <w:spacing w:line="360" w:lineRule="auto"/>
        <w:ind w:firstLine="709"/>
        <w:jc w:val="both"/>
        <w:rPr>
          <w:color w:val="000000"/>
          <w:sz w:val="28"/>
          <w:szCs w:val="28"/>
        </w:rPr>
      </w:pPr>
    </w:p>
    <w:p w:rsidR="0070351D" w:rsidRPr="006B3426" w:rsidRDefault="0070351D" w:rsidP="006B3426">
      <w:pPr>
        <w:shd w:val="clear" w:color="auto" w:fill="FFFFFF"/>
        <w:spacing w:line="360" w:lineRule="auto"/>
        <w:ind w:firstLine="709"/>
        <w:jc w:val="both"/>
        <w:rPr>
          <w:sz w:val="28"/>
          <w:szCs w:val="28"/>
        </w:rPr>
      </w:pPr>
      <w:r w:rsidRPr="006B3426">
        <w:rPr>
          <w:color w:val="000000"/>
          <w:sz w:val="28"/>
          <w:szCs w:val="28"/>
        </w:rPr>
        <w:t xml:space="preserve">Для построения кривой скорости необходима диаграмма </w:t>
      </w:r>
      <w:r w:rsidRPr="006B3426">
        <w:rPr>
          <w:color w:val="000000"/>
          <w:sz w:val="28"/>
          <w:szCs w:val="28"/>
          <w:lang w:val="en-US"/>
        </w:rPr>
        <w:t>f</w:t>
      </w:r>
      <w:r w:rsidRPr="006B3426">
        <w:rPr>
          <w:color w:val="000000"/>
          <w:sz w:val="28"/>
          <w:szCs w:val="28"/>
        </w:rPr>
        <w:t>(</w:t>
      </w:r>
      <w:r w:rsidRPr="006B3426">
        <w:rPr>
          <w:color w:val="000000"/>
          <w:sz w:val="28"/>
          <w:szCs w:val="28"/>
          <w:lang w:val="en-US"/>
        </w:rPr>
        <w:t>V</w:t>
      </w:r>
      <w:r w:rsidRPr="006B3426">
        <w:rPr>
          <w:color w:val="000000"/>
          <w:sz w:val="28"/>
          <w:szCs w:val="28"/>
        </w:rPr>
        <w:t>), построенная на миллиметровой бумаге. Масштабы пути, скорости движения и силы увязываются между собой.</w:t>
      </w:r>
    </w:p>
    <w:p w:rsidR="0070351D" w:rsidRPr="006B3426" w:rsidRDefault="0070351D" w:rsidP="006B3426">
      <w:pPr>
        <w:shd w:val="clear" w:color="auto" w:fill="FFFFFF"/>
        <w:spacing w:line="360" w:lineRule="auto"/>
        <w:ind w:firstLine="709"/>
        <w:jc w:val="both"/>
        <w:rPr>
          <w:sz w:val="28"/>
          <w:szCs w:val="28"/>
        </w:rPr>
      </w:pPr>
      <w:r w:rsidRPr="006B3426">
        <w:rPr>
          <w:color w:val="000000"/>
          <w:sz w:val="28"/>
          <w:szCs w:val="28"/>
        </w:rPr>
        <w:t xml:space="preserve">Для получения очередного отрезка кривой </w:t>
      </w:r>
      <w:r w:rsidRPr="006B3426">
        <w:rPr>
          <w:color w:val="000000"/>
          <w:sz w:val="28"/>
          <w:szCs w:val="28"/>
          <w:lang w:val="en-US"/>
        </w:rPr>
        <w:t>V</w:t>
      </w:r>
      <w:r w:rsidRPr="006B3426">
        <w:rPr>
          <w:color w:val="000000"/>
          <w:sz w:val="28"/>
          <w:szCs w:val="28"/>
        </w:rPr>
        <w:t>(</w:t>
      </w:r>
      <w:r w:rsidRPr="006B3426">
        <w:rPr>
          <w:color w:val="000000"/>
          <w:sz w:val="28"/>
          <w:szCs w:val="28"/>
          <w:lang w:val="en-US"/>
        </w:rPr>
        <w:t>S</w:t>
      </w:r>
      <w:r w:rsidRPr="006B3426">
        <w:rPr>
          <w:color w:val="000000"/>
          <w:sz w:val="28"/>
          <w:szCs w:val="28"/>
        </w:rPr>
        <w:t>) необходимо выполнить следующее:</w:t>
      </w:r>
    </w:p>
    <w:p w:rsidR="0070351D" w:rsidRPr="006B3426" w:rsidRDefault="0070351D" w:rsidP="006B3426">
      <w:pPr>
        <w:shd w:val="clear" w:color="auto" w:fill="FFFFFF"/>
        <w:tabs>
          <w:tab w:val="left" w:pos="1018"/>
        </w:tabs>
        <w:spacing w:line="360" w:lineRule="auto"/>
        <w:ind w:firstLine="709"/>
        <w:jc w:val="both"/>
        <w:rPr>
          <w:sz w:val="28"/>
          <w:szCs w:val="28"/>
        </w:rPr>
      </w:pPr>
      <w:r w:rsidRPr="006B3426">
        <w:rPr>
          <w:color w:val="000000"/>
          <w:sz w:val="28"/>
          <w:szCs w:val="28"/>
        </w:rPr>
        <w:t>а)</w:t>
      </w:r>
      <w:r w:rsidRPr="006B3426">
        <w:rPr>
          <w:color w:val="000000"/>
          <w:sz w:val="28"/>
          <w:szCs w:val="28"/>
        </w:rPr>
        <w:tab/>
        <w:t>выбрать режим ведения поезда;</w:t>
      </w:r>
    </w:p>
    <w:p w:rsidR="0070351D" w:rsidRPr="006B3426" w:rsidRDefault="0070351D" w:rsidP="006B3426">
      <w:pPr>
        <w:shd w:val="clear" w:color="auto" w:fill="FFFFFF"/>
        <w:tabs>
          <w:tab w:val="left" w:pos="1018"/>
        </w:tabs>
        <w:spacing w:line="360" w:lineRule="auto"/>
        <w:ind w:firstLine="709"/>
        <w:jc w:val="both"/>
        <w:rPr>
          <w:sz w:val="28"/>
          <w:szCs w:val="28"/>
        </w:rPr>
      </w:pPr>
      <w:r w:rsidRPr="006B3426">
        <w:rPr>
          <w:color w:val="000000"/>
          <w:sz w:val="28"/>
          <w:szCs w:val="28"/>
        </w:rPr>
        <w:t>б)</w:t>
      </w:r>
      <w:r w:rsidRPr="006B3426">
        <w:rPr>
          <w:color w:val="000000"/>
          <w:sz w:val="28"/>
          <w:szCs w:val="28"/>
        </w:rPr>
        <w:tab/>
        <w:t xml:space="preserve">при уклоне </w:t>
      </w:r>
      <w:r w:rsidRPr="006B3426">
        <w:rPr>
          <w:color w:val="000000"/>
          <w:sz w:val="28"/>
          <w:szCs w:val="28"/>
          <w:lang w:val="en-US"/>
        </w:rPr>
        <w:t>i</w:t>
      </w:r>
      <w:r w:rsidR="00037D5E" w:rsidRPr="006B3426">
        <w:rPr>
          <w:color w:val="000000"/>
          <w:sz w:val="28"/>
          <w:szCs w:val="28"/>
        </w:rPr>
        <w:t>≠0</w:t>
      </w:r>
      <w:r w:rsidRPr="006B3426">
        <w:rPr>
          <w:color w:val="000000"/>
          <w:sz w:val="28"/>
          <w:szCs w:val="28"/>
        </w:rPr>
        <w:t xml:space="preserve"> перенести начало координат на диаграмме </w:t>
      </w:r>
      <w:r w:rsidRPr="006B3426">
        <w:rPr>
          <w:color w:val="000000"/>
          <w:sz w:val="28"/>
          <w:szCs w:val="28"/>
          <w:lang w:val="en-US"/>
        </w:rPr>
        <w:t>f</w:t>
      </w:r>
      <w:r w:rsidRPr="006B3426">
        <w:rPr>
          <w:color w:val="000000"/>
          <w:sz w:val="28"/>
          <w:szCs w:val="28"/>
        </w:rPr>
        <w:t>(</w:t>
      </w:r>
      <w:r w:rsidRPr="006B3426">
        <w:rPr>
          <w:color w:val="000000"/>
          <w:sz w:val="28"/>
          <w:szCs w:val="28"/>
          <w:lang w:val="en-US"/>
        </w:rPr>
        <w:t>V</w:t>
      </w:r>
      <w:r w:rsidR="00121999" w:rsidRPr="006B3426">
        <w:rPr>
          <w:color w:val="000000"/>
          <w:sz w:val="28"/>
          <w:szCs w:val="28"/>
        </w:rPr>
        <w:t xml:space="preserve">) в точку на </w:t>
      </w:r>
      <w:r w:rsidRPr="006B3426">
        <w:rPr>
          <w:color w:val="000000"/>
          <w:sz w:val="28"/>
          <w:szCs w:val="28"/>
        </w:rPr>
        <w:t xml:space="preserve">оси, где </w:t>
      </w:r>
      <w:r w:rsidRPr="006B3426">
        <w:rPr>
          <w:color w:val="000000"/>
          <w:sz w:val="28"/>
          <w:szCs w:val="28"/>
          <w:lang w:val="en-US"/>
        </w:rPr>
        <w:t>f</w:t>
      </w:r>
      <w:r w:rsidRPr="006B3426">
        <w:rPr>
          <w:color w:val="000000"/>
          <w:sz w:val="28"/>
          <w:szCs w:val="28"/>
        </w:rPr>
        <w:t>=</w:t>
      </w:r>
      <w:r w:rsidRPr="006B3426">
        <w:rPr>
          <w:color w:val="000000"/>
          <w:sz w:val="28"/>
          <w:szCs w:val="28"/>
          <w:lang w:val="en-US"/>
        </w:rPr>
        <w:t>i</w:t>
      </w:r>
      <w:r w:rsidRPr="006B3426">
        <w:rPr>
          <w:color w:val="000000"/>
          <w:sz w:val="28"/>
          <w:szCs w:val="28"/>
        </w:rPr>
        <w:t>;</w:t>
      </w:r>
    </w:p>
    <w:p w:rsidR="0070351D" w:rsidRPr="006B3426" w:rsidRDefault="0070351D" w:rsidP="006B3426">
      <w:pPr>
        <w:shd w:val="clear" w:color="auto" w:fill="FFFFFF"/>
        <w:tabs>
          <w:tab w:val="left" w:pos="1018"/>
        </w:tabs>
        <w:spacing w:line="360" w:lineRule="auto"/>
        <w:ind w:firstLine="709"/>
        <w:jc w:val="both"/>
        <w:rPr>
          <w:sz w:val="28"/>
          <w:szCs w:val="28"/>
        </w:rPr>
      </w:pPr>
      <w:r w:rsidRPr="006B3426">
        <w:rPr>
          <w:color w:val="000000"/>
          <w:sz w:val="28"/>
          <w:szCs w:val="28"/>
        </w:rPr>
        <w:t>в)</w:t>
      </w:r>
      <w:r w:rsidRPr="006B3426">
        <w:rPr>
          <w:color w:val="000000"/>
          <w:sz w:val="28"/>
          <w:szCs w:val="28"/>
        </w:rPr>
        <w:tab/>
        <w:t xml:space="preserve">определить знак силы </w:t>
      </w:r>
      <w:r w:rsidRPr="006B3426">
        <w:rPr>
          <w:color w:val="000000"/>
          <w:sz w:val="28"/>
          <w:szCs w:val="28"/>
          <w:lang w:val="en-US"/>
        </w:rPr>
        <w:t>f</w:t>
      </w:r>
      <w:r w:rsidRPr="006B3426">
        <w:rPr>
          <w:color w:val="000000"/>
          <w:sz w:val="28"/>
          <w:szCs w:val="28"/>
        </w:rPr>
        <w:t xml:space="preserve"> при начально</w:t>
      </w:r>
      <w:r w:rsidR="00121999" w:rsidRPr="006B3426">
        <w:rPr>
          <w:color w:val="000000"/>
          <w:sz w:val="28"/>
          <w:szCs w:val="28"/>
        </w:rPr>
        <w:t xml:space="preserve">й скорости (при новом положении </w:t>
      </w:r>
      <w:r w:rsidRPr="006B3426">
        <w:rPr>
          <w:color w:val="000000"/>
          <w:sz w:val="28"/>
          <w:szCs w:val="28"/>
        </w:rPr>
        <w:t>начала координат). Знак силы определяет знак приращения скорости движен</w:t>
      </w:r>
      <w:r w:rsidR="00121999" w:rsidRPr="006B3426">
        <w:rPr>
          <w:color w:val="000000"/>
          <w:sz w:val="28"/>
          <w:szCs w:val="28"/>
        </w:rPr>
        <w:t xml:space="preserve">ия </w:t>
      </w:r>
      <w:r w:rsidR="00037D5E" w:rsidRPr="006B3426">
        <w:rPr>
          <w:color w:val="000000"/>
          <w:sz w:val="28"/>
          <w:szCs w:val="28"/>
        </w:rPr>
        <w:t>∆</w:t>
      </w:r>
      <w:r w:rsidRPr="006B3426">
        <w:rPr>
          <w:color w:val="000000"/>
          <w:sz w:val="28"/>
          <w:szCs w:val="28"/>
          <w:lang w:val="en-US"/>
        </w:rPr>
        <w:t>V</w:t>
      </w:r>
      <w:r w:rsidRPr="006B3426">
        <w:rPr>
          <w:color w:val="000000"/>
          <w:sz w:val="28"/>
          <w:szCs w:val="28"/>
        </w:rPr>
        <w:t>;</w:t>
      </w:r>
    </w:p>
    <w:p w:rsidR="0070351D" w:rsidRPr="006B3426" w:rsidRDefault="0070351D" w:rsidP="006B3426">
      <w:pPr>
        <w:shd w:val="clear" w:color="auto" w:fill="FFFFFF"/>
        <w:tabs>
          <w:tab w:val="left" w:pos="1018"/>
        </w:tabs>
        <w:spacing w:line="360" w:lineRule="auto"/>
        <w:ind w:firstLine="709"/>
        <w:jc w:val="both"/>
        <w:rPr>
          <w:sz w:val="28"/>
          <w:szCs w:val="28"/>
        </w:rPr>
      </w:pPr>
      <w:r w:rsidRPr="006B3426">
        <w:rPr>
          <w:color w:val="000000"/>
          <w:sz w:val="28"/>
          <w:szCs w:val="28"/>
        </w:rPr>
        <w:t>г)</w:t>
      </w:r>
      <w:r w:rsidRPr="006B3426">
        <w:rPr>
          <w:color w:val="000000"/>
          <w:sz w:val="28"/>
          <w:szCs w:val="28"/>
        </w:rPr>
        <w:tab/>
        <w:t xml:space="preserve">определить абсолютную величину приращения скорости </w:t>
      </w:r>
      <w:r w:rsidR="00037D5E" w:rsidRPr="006B3426">
        <w:rPr>
          <w:color w:val="000000"/>
          <w:sz w:val="28"/>
          <w:szCs w:val="28"/>
        </w:rPr>
        <w:t>∆</w:t>
      </w:r>
      <w:r w:rsidRPr="006B3426">
        <w:rPr>
          <w:color w:val="000000"/>
          <w:sz w:val="28"/>
          <w:szCs w:val="28"/>
          <w:lang w:val="en-US"/>
        </w:rPr>
        <w:t>V</w:t>
      </w:r>
      <w:r w:rsidRPr="006B3426">
        <w:rPr>
          <w:color w:val="000000"/>
          <w:sz w:val="28"/>
          <w:szCs w:val="28"/>
        </w:rPr>
        <w:t>, среднюю</w:t>
      </w:r>
      <w:r w:rsidR="00121999" w:rsidRPr="006B3426">
        <w:rPr>
          <w:color w:val="000000"/>
          <w:sz w:val="28"/>
          <w:szCs w:val="28"/>
        </w:rPr>
        <w:t xml:space="preserve"> </w:t>
      </w:r>
      <w:r w:rsidRPr="006B3426">
        <w:rPr>
          <w:color w:val="000000"/>
          <w:sz w:val="28"/>
          <w:szCs w:val="28"/>
        </w:rPr>
        <w:t>скорость</w:t>
      </w:r>
      <w:r w:rsidR="007F1F8B">
        <w:rPr>
          <w:color w:val="000000"/>
          <w:sz w:val="28"/>
          <w:szCs w:val="28"/>
        </w:rPr>
        <w:t xml:space="preserve"> </w:t>
      </w:r>
      <w:r w:rsidRPr="006B3426">
        <w:rPr>
          <w:color w:val="000000"/>
          <w:sz w:val="28"/>
          <w:szCs w:val="28"/>
        </w:rPr>
        <w:t xml:space="preserve"> движения</w:t>
      </w:r>
      <w:r w:rsidR="007F1F8B">
        <w:rPr>
          <w:color w:val="000000"/>
          <w:sz w:val="28"/>
          <w:szCs w:val="28"/>
        </w:rPr>
        <w:t xml:space="preserve"> </w:t>
      </w:r>
      <w:r w:rsidRPr="006B3426">
        <w:rPr>
          <w:color w:val="000000"/>
          <w:sz w:val="28"/>
          <w:szCs w:val="28"/>
        </w:rPr>
        <w:t xml:space="preserve"> </w:t>
      </w:r>
      <w:r w:rsidRPr="006B3426">
        <w:rPr>
          <w:color w:val="000000"/>
          <w:sz w:val="28"/>
          <w:szCs w:val="28"/>
          <w:lang w:val="en-US"/>
        </w:rPr>
        <w:t>V</w:t>
      </w:r>
      <w:r w:rsidRPr="006B3426">
        <w:rPr>
          <w:color w:val="000000"/>
          <w:sz w:val="28"/>
          <w:szCs w:val="28"/>
          <w:vertAlign w:val="subscript"/>
          <w:lang w:val="en-US"/>
        </w:rPr>
        <w:t>cp</w:t>
      </w:r>
      <w:r w:rsidR="007F1F8B">
        <w:rPr>
          <w:color w:val="000000"/>
          <w:sz w:val="28"/>
          <w:szCs w:val="28"/>
        </w:rPr>
        <w:t xml:space="preserve"> </w:t>
      </w:r>
      <w:r w:rsidRPr="006B3426">
        <w:rPr>
          <w:color w:val="000000"/>
          <w:sz w:val="28"/>
          <w:szCs w:val="28"/>
        </w:rPr>
        <w:t xml:space="preserve"> и</w:t>
      </w:r>
      <w:r w:rsidR="007F1F8B">
        <w:rPr>
          <w:color w:val="000000"/>
          <w:sz w:val="28"/>
          <w:szCs w:val="28"/>
        </w:rPr>
        <w:t xml:space="preserve"> </w:t>
      </w:r>
      <w:r w:rsidRPr="006B3426">
        <w:rPr>
          <w:color w:val="000000"/>
          <w:sz w:val="28"/>
          <w:szCs w:val="28"/>
        </w:rPr>
        <w:t xml:space="preserve"> очередное</w:t>
      </w:r>
      <w:r w:rsidR="007F1F8B">
        <w:rPr>
          <w:color w:val="000000"/>
          <w:sz w:val="28"/>
          <w:szCs w:val="28"/>
        </w:rPr>
        <w:t xml:space="preserve"> </w:t>
      </w:r>
      <w:r w:rsidRPr="006B3426">
        <w:rPr>
          <w:color w:val="000000"/>
          <w:sz w:val="28"/>
          <w:szCs w:val="28"/>
        </w:rPr>
        <w:t xml:space="preserve"> значение</w:t>
      </w:r>
      <w:r w:rsidR="007F1F8B">
        <w:rPr>
          <w:color w:val="000000"/>
          <w:sz w:val="28"/>
          <w:szCs w:val="28"/>
        </w:rPr>
        <w:t xml:space="preserve"> </w:t>
      </w:r>
      <w:r w:rsidRPr="006B3426">
        <w:rPr>
          <w:color w:val="000000"/>
          <w:sz w:val="28"/>
          <w:szCs w:val="28"/>
        </w:rPr>
        <w:t xml:space="preserve"> скорости</w:t>
      </w:r>
      <w:r w:rsidR="007F1F8B">
        <w:rPr>
          <w:color w:val="000000"/>
          <w:sz w:val="28"/>
          <w:szCs w:val="28"/>
        </w:rPr>
        <w:t xml:space="preserve"> </w:t>
      </w:r>
      <w:r w:rsidRPr="006B3426">
        <w:rPr>
          <w:color w:val="000000"/>
          <w:sz w:val="28"/>
          <w:szCs w:val="28"/>
        </w:rPr>
        <w:t xml:space="preserve"> движения</w:t>
      </w:r>
      <w:r w:rsidR="007F1F8B">
        <w:rPr>
          <w:color w:val="000000"/>
          <w:sz w:val="28"/>
          <w:szCs w:val="28"/>
        </w:rPr>
        <w:t xml:space="preserve"> </w:t>
      </w:r>
      <w:r w:rsidRPr="006B3426">
        <w:rPr>
          <w:color w:val="000000"/>
          <w:sz w:val="28"/>
          <w:szCs w:val="28"/>
        </w:rPr>
        <w:t xml:space="preserve"> </w:t>
      </w:r>
      <w:r w:rsidRPr="006B3426">
        <w:rPr>
          <w:color w:val="000000"/>
          <w:sz w:val="28"/>
          <w:szCs w:val="28"/>
          <w:lang w:val="en-US"/>
        </w:rPr>
        <w:t>V</w:t>
      </w:r>
      <w:r w:rsidR="00B70073" w:rsidRPr="006B3426">
        <w:rPr>
          <w:color w:val="000000"/>
          <w:sz w:val="28"/>
          <w:szCs w:val="28"/>
          <w:vertAlign w:val="subscript"/>
          <w:lang w:val="en-US"/>
        </w:rPr>
        <w:t>n</w:t>
      </w:r>
      <w:r w:rsidR="00B70073" w:rsidRPr="006B3426">
        <w:rPr>
          <w:color w:val="000000"/>
          <w:sz w:val="28"/>
          <w:szCs w:val="28"/>
          <w:vertAlign w:val="subscript"/>
        </w:rPr>
        <w:t>+1</w:t>
      </w:r>
      <w:r w:rsidR="007F1F8B">
        <w:rPr>
          <w:color w:val="000000"/>
          <w:sz w:val="28"/>
          <w:szCs w:val="28"/>
        </w:rPr>
        <w:t xml:space="preserve"> </w:t>
      </w:r>
      <w:r w:rsidR="00121999" w:rsidRPr="006B3426">
        <w:rPr>
          <w:color w:val="000000"/>
          <w:sz w:val="28"/>
          <w:szCs w:val="28"/>
        </w:rPr>
        <w:t xml:space="preserve">по </w:t>
      </w:r>
      <w:r w:rsidRPr="006B3426">
        <w:rPr>
          <w:color w:val="000000"/>
          <w:sz w:val="28"/>
          <w:szCs w:val="28"/>
        </w:rPr>
        <w:t>выражениям:</w:t>
      </w:r>
    </w:p>
    <w:p w:rsidR="0070351D" w:rsidRPr="006B3426" w:rsidRDefault="0070351D" w:rsidP="006B3426">
      <w:pPr>
        <w:shd w:val="clear" w:color="auto" w:fill="FFFFFF"/>
        <w:tabs>
          <w:tab w:val="left" w:pos="8232"/>
        </w:tabs>
        <w:spacing w:line="360" w:lineRule="auto"/>
        <w:ind w:firstLine="709"/>
        <w:jc w:val="both"/>
        <w:rPr>
          <w:sz w:val="28"/>
          <w:szCs w:val="28"/>
        </w:rPr>
      </w:pPr>
      <w:r w:rsidRPr="006B3426">
        <w:rPr>
          <w:color w:val="000000"/>
          <w:sz w:val="28"/>
          <w:szCs w:val="28"/>
          <w:lang w:val="en-US"/>
        </w:rPr>
        <w:t>V</w:t>
      </w:r>
      <w:r w:rsidR="00B70073" w:rsidRPr="006B3426">
        <w:rPr>
          <w:color w:val="000000"/>
          <w:sz w:val="28"/>
          <w:szCs w:val="28"/>
          <w:vertAlign w:val="subscript"/>
        </w:rPr>
        <w:t>ср</w:t>
      </w:r>
      <w:r w:rsidRPr="006B3426">
        <w:rPr>
          <w:color w:val="000000"/>
          <w:sz w:val="28"/>
          <w:szCs w:val="28"/>
        </w:rPr>
        <w:t xml:space="preserve"> =</w:t>
      </w:r>
      <w:r w:rsidRPr="006B3426">
        <w:rPr>
          <w:color w:val="000000"/>
          <w:sz w:val="28"/>
          <w:szCs w:val="28"/>
          <w:lang w:val="en-US"/>
        </w:rPr>
        <w:t>V</w:t>
      </w:r>
      <w:r w:rsidR="00B70073" w:rsidRPr="006B3426">
        <w:rPr>
          <w:color w:val="000000"/>
          <w:sz w:val="28"/>
          <w:szCs w:val="28"/>
          <w:vertAlign w:val="subscript"/>
          <w:lang w:val="en-US"/>
        </w:rPr>
        <w:t>n</w:t>
      </w:r>
      <w:r w:rsidRPr="006B3426">
        <w:rPr>
          <w:color w:val="000000"/>
          <w:sz w:val="28"/>
          <w:szCs w:val="28"/>
        </w:rPr>
        <w:t xml:space="preserve"> +</w:t>
      </w:r>
      <w:r w:rsidR="00B70073" w:rsidRPr="006B3426">
        <w:rPr>
          <w:color w:val="000000"/>
          <w:sz w:val="28"/>
          <w:szCs w:val="28"/>
        </w:rPr>
        <w:t>∆</w:t>
      </w:r>
      <w:r w:rsidRPr="006B3426">
        <w:rPr>
          <w:color w:val="000000"/>
          <w:sz w:val="28"/>
          <w:szCs w:val="28"/>
          <w:lang w:val="en-US"/>
        </w:rPr>
        <w:t>V</w:t>
      </w:r>
      <w:r w:rsidRPr="006B3426">
        <w:rPr>
          <w:color w:val="000000"/>
          <w:sz w:val="28"/>
          <w:szCs w:val="28"/>
        </w:rPr>
        <w:t>/2 ,</w:t>
      </w:r>
      <w:r w:rsidRPr="006B3426">
        <w:rPr>
          <w:color w:val="000000"/>
          <w:sz w:val="28"/>
          <w:szCs w:val="28"/>
        </w:rPr>
        <w:tab/>
        <w:t>(</w:t>
      </w:r>
      <w:r w:rsidR="008D256A" w:rsidRPr="006B3426">
        <w:rPr>
          <w:color w:val="000000"/>
          <w:sz w:val="28"/>
          <w:szCs w:val="28"/>
        </w:rPr>
        <w:t>6</w:t>
      </w:r>
      <w:r w:rsidRPr="006B3426">
        <w:rPr>
          <w:color w:val="000000"/>
          <w:sz w:val="28"/>
          <w:szCs w:val="28"/>
        </w:rPr>
        <w:t>.3)</w:t>
      </w:r>
    </w:p>
    <w:p w:rsidR="0070351D" w:rsidRPr="006B3426" w:rsidRDefault="00B70073" w:rsidP="006B3426">
      <w:pPr>
        <w:shd w:val="clear" w:color="auto" w:fill="FFFFFF"/>
        <w:tabs>
          <w:tab w:val="left" w:pos="8227"/>
        </w:tabs>
        <w:spacing w:line="360" w:lineRule="auto"/>
        <w:ind w:firstLine="709"/>
        <w:jc w:val="both"/>
        <w:rPr>
          <w:sz w:val="28"/>
          <w:szCs w:val="28"/>
        </w:rPr>
      </w:pPr>
      <w:r w:rsidRPr="006B3426">
        <w:rPr>
          <w:color w:val="000000"/>
          <w:sz w:val="28"/>
          <w:szCs w:val="28"/>
          <w:lang w:val="en-US"/>
        </w:rPr>
        <w:t>V</w:t>
      </w:r>
      <w:r w:rsidRPr="006B3426">
        <w:rPr>
          <w:color w:val="000000"/>
          <w:sz w:val="28"/>
          <w:szCs w:val="28"/>
          <w:vertAlign w:val="subscript"/>
          <w:lang w:val="en-US"/>
        </w:rPr>
        <w:t>n</w:t>
      </w:r>
      <w:r w:rsidRPr="006B3426">
        <w:rPr>
          <w:color w:val="000000"/>
          <w:sz w:val="28"/>
          <w:szCs w:val="28"/>
          <w:vertAlign w:val="subscript"/>
        </w:rPr>
        <w:t>+1</w:t>
      </w:r>
      <w:r w:rsidRPr="006B3426">
        <w:rPr>
          <w:color w:val="000000"/>
          <w:sz w:val="28"/>
          <w:szCs w:val="28"/>
        </w:rPr>
        <w:t xml:space="preserve"> </w:t>
      </w:r>
      <w:r w:rsidR="0070351D" w:rsidRPr="006B3426">
        <w:rPr>
          <w:color w:val="000000"/>
          <w:sz w:val="28"/>
          <w:szCs w:val="28"/>
        </w:rPr>
        <w:t>=</w:t>
      </w:r>
      <w:r w:rsidR="0070351D" w:rsidRPr="006B3426">
        <w:rPr>
          <w:color w:val="000000"/>
          <w:sz w:val="28"/>
          <w:szCs w:val="28"/>
          <w:lang w:val="en-US"/>
        </w:rPr>
        <w:t>V</w:t>
      </w:r>
      <w:r w:rsidRPr="006B3426">
        <w:rPr>
          <w:color w:val="000000"/>
          <w:sz w:val="28"/>
          <w:szCs w:val="28"/>
          <w:vertAlign w:val="subscript"/>
          <w:lang w:val="en-US"/>
        </w:rPr>
        <w:t>n</w:t>
      </w:r>
      <w:r w:rsidR="0070351D" w:rsidRPr="006B3426">
        <w:rPr>
          <w:color w:val="000000"/>
          <w:sz w:val="28"/>
          <w:szCs w:val="28"/>
        </w:rPr>
        <w:t>+</w:t>
      </w:r>
      <w:r w:rsidRPr="006B3426">
        <w:rPr>
          <w:color w:val="000000"/>
          <w:sz w:val="28"/>
          <w:szCs w:val="28"/>
        </w:rPr>
        <w:t>∆</w:t>
      </w:r>
      <w:r w:rsidR="0070351D" w:rsidRPr="006B3426">
        <w:rPr>
          <w:color w:val="000000"/>
          <w:sz w:val="28"/>
          <w:szCs w:val="28"/>
          <w:lang w:val="en-US"/>
        </w:rPr>
        <w:t>V</w:t>
      </w:r>
      <w:r w:rsidR="0070351D" w:rsidRPr="006B3426">
        <w:rPr>
          <w:color w:val="000000"/>
          <w:sz w:val="28"/>
          <w:szCs w:val="28"/>
        </w:rPr>
        <w:t>,</w:t>
      </w:r>
      <w:r w:rsidR="0070351D" w:rsidRPr="006B3426">
        <w:rPr>
          <w:color w:val="000000"/>
          <w:sz w:val="28"/>
          <w:szCs w:val="28"/>
        </w:rPr>
        <w:tab/>
        <w:t>(</w:t>
      </w:r>
      <w:r w:rsidR="008D256A" w:rsidRPr="006B3426">
        <w:rPr>
          <w:color w:val="000000"/>
          <w:sz w:val="28"/>
          <w:szCs w:val="28"/>
        </w:rPr>
        <w:t>6</w:t>
      </w:r>
      <w:r w:rsidR="0070351D" w:rsidRPr="006B3426">
        <w:rPr>
          <w:color w:val="000000"/>
          <w:sz w:val="28"/>
          <w:szCs w:val="28"/>
        </w:rPr>
        <w:t>.4)</w:t>
      </w:r>
    </w:p>
    <w:p w:rsidR="0070351D" w:rsidRPr="006B3426" w:rsidRDefault="0070351D" w:rsidP="006B3426">
      <w:pPr>
        <w:shd w:val="clear" w:color="auto" w:fill="FFFFFF"/>
        <w:tabs>
          <w:tab w:val="left" w:pos="1018"/>
        </w:tabs>
        <w:spacing w:line="360" w:lineRule="auto"/>
        <w:ind w:firstLine="709"/>
        <w:jc w:val="both"/>
        <w:rPr>
          <w:sz w:val="28"/>
          <w:szCs w:val="28"/>
        </w:rPr>
      </w:pPr>
      <w:r w:rsidRPr="006B3426">
        <w:rPr>
          <w:color w:val="000000"/>
          <w:sz w:val="28"/>
          <w:szCs w:val="28"/>
        </w:rPr>
        <w:t>д)</w:t>
      </w:r>
      <w:r w:rsidRPr="006B3426">
        <w:rPr>
          <w:color w:val="000000"/>
          <w:sz w:val="28"/>
          <w:szCs w:val="28"/>
        </w:rPr>
        <w:tab/>
        <w:t xml:space="preserve">при определении </w:t>
      </w:r>
      <w:r w:rsidR="00B70073" w:rsidRPr="006B3426">
        <w:rPr>
          <w:color w:val="000000"/>
          <w:sz w:val="28"/>
          <w:szCs w:val="28"/>
        </w:rPr>
        <w:t>∆</w:t>
      </w:r>
      <w:r w:rsidRPr="006B3426">
        <w:rPr>
          <w:color w:val="000000"/>
          <w:sz w:val="28"/>
          <w:szCs w:val="28"/>
          <w:lang w:val="en-US"/>
        </w:rPr>
        <w:t>V</w:t>
      </w:r>
      <w:r w:rsidRPr="006B3426">
        <w:rPr>
          <w:color w:val="000000"/>
          <w:sz w:val="28"/>
          <w:szCs w:val="28"/>
        </w:rPr>
        <w:t xml:space="preserve"> необходимо чтобы соблюдались условия:</w:t>
      </w:r>
    </w:p>
    <w:p w:rsidR="0070351D" w:rsidRPr="006B3426" w:rsidRDefault="0070351D" w:rsidP="006B3426">
      <w:pPr>
        <w:shd w:val="clear" w:color="auto" w:fill="FFFFFF"/>
        <w:tabs>
          <w:tab w:val="left" w:pos="8218"/>
        </w:tabs>
        <w:spacing w:line="360" w:lineRule="auto"/>
        <w:ind w:firstLine="709"/>
        <w:jc w:val="both"/>
        <w:rPr>
          <w:sz w:val="28"/>
          <w:szCs w:val="28"/>
        </w:rPr>
      </w:pPr>
      <w:r w:rsidRPr="006B3426">
        <w:rPr>
          <w:color w:val="000000"/>
          <w:sz w:val="28"/>
          <w:szCs w:val="28"/>
        </w:rPr>
        <w:t>|</w:t>
      </w:r>
      <w:r w:rsidR="00B70073" w:rsidRPr="006B3426">
        <w:rPr>
          <w:color w:val="000000"/>
          <w:sz w:val="28"/>
          <w:szCs w:val="28"/>
        </w:rPr>
        <w:t>∆</w:t>
      </w:r>
      <w:r w:rsidR="00B70073" w:rsidRPr="006B3426">
        <w:rPr>
          <w:color w:val="000000"/>
          <w:sz w:val="28"/>
          <w:szCs w:val="28"/>
          <w:lang w:val="en-US"/>
        </w:rPr>
        <w:t>V</w:t>
      </w:r>
      <w:r w:rsidR="00B70073" w:rsidRPr="006B3426">
        <w:rPr>
          <w:color w:val="000000"/>
          <w:sz w:val="28"/>
          <w:szCs w:val="28"/>
        </w:rPr>
        <w:t>|≤∆</w:t>
      </w:r>
      <w:r w:rsidRPr="006B3426">
        <w:rPr>
          <w:color w:val="000000"/>
          <w:sz w:val="28"/>
          <w:szCs w:val="28"/>
          <w:lang w:val="en-US"/>
        </w:rPr>
        <w:t>V</w:t>
      </w:r>
      <w:r w:rsidRPr="006B3426">
        <w:rPr>
          <w:color w:val="000000"/>
          <w:sz w:val="28"/>
          <w:szCs w:val="28"/>
          <w:vertAlign w:val="subscript"/>
          <w:lang w:val="en-US"/>
        </w:rPr>
        <w:t>max</w:t>
      </w:r>
      <w:r w:rsidRPr="006B3426">
        <w:rPr>
          <w:color w:val="000000"/>
          <w:sz w:val="28"/>
          <w:szCs w:val="28"/>
        </w:rPr>
        <w:t>,</w:t>
      </w:r>
      <w:r w:rsidRPr="006B3426">
        <w:rPr>
          <w:color w:val="000000"/>
          <w:sz w:val="28"/>
          <w:szCs w:val="28"/>
        </w:rPr>
        <w:tab/>
        <w:t>(</w:t>
      </w:r>
      <w:r w:rsidR="008D256A" w:rsidRPr="006B3426">
        <w:rPr>
          <w:color w:val="000000"/>
          <w:sz w:val="28"/>
          <w:szCs w:val="28"/>
        </w:rPr>
        <w:t>6</w:t>
      </w:r>
      <w:r w:rsidRPr="006B3426">
        <w:rPr>
          <w:color w:val="000000"/>
          <w:sz w:val="28"/>
          <w:szCs w:val="28"/>
        </w:rPr>
        <w:t>.5)</w:t>
      </w:r>
    </w:p>
    <w:p w:rsidR="0070351D" w:rsidRPr="006B3426" w:rsidRDefault="00B70073"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lang w:val="en-US"/>
        </w:rPr>
        <w:t>V</w:t>
      </w:r>
      <w:r w:rsidRPr="006B3426">
        <w:rPr>
          <w:color w:val="000000"/>
          <w:sz w:val="28"/>
          <w:szCs w:val="28"/>
          <w:vertAlign w:val="subscript"/>
          <w:lang w:val="en-US"/>
        </w:rPr>
        <w:t>n</w:t>
      </w:r>
      <w:r w:rsidRPr="006B3426">
        <w:rPr>
          <w:color w:val="000000"/>
          <w:sz w:val="28"/>
          <w:szCs w:val="28"/>
          <w:vertAlign w:val="subscript"/>
        </w:rPr>
        <w:t>+1</w:t>
      </w:r>
      <w:r w:rsidRPr="006B3426">
        <w:rPr>
          <w:color w:val="000000"/>
          <w:sz w:val="28"/>
          <w:szCs w:val="28"/>
        </w:rPr>
        <w:t xml:space="preserve"> ≤</w:t>
      </w:r>
      <w:r w:rsidR="0070351D" w:rsidRPr="006B3426">
        <w:rPr>
          <w:color w:val="000000"/>
          <w:sz w:val="28"/>
          <w:szCs w:val="28"/>
          <w:lang w:val="en-US"/>
        </w:rPr>
        <w:t>V</w:t>
      </w:r>
      <w:r w:rsidRPr="006B3426">
        <w:rPr>
          <w:color w:val="000000"/>
          <w:sz w:val="28"/>
          <w:szCs w:val="28"/>
          <w:vertAlign w:val="subscript"/>
        </w:rPr>
        <w:t>доп</w:t>
      </w:r>
      <w:r w:rsidR="0070351D" w:rsidRPr="006B3426">
        <w:rPr>
          <w:color w:val="000000"/>
          <w:sz w:val="28"/>
          <w:szCs w:val="28"/>
        </w:rPr>
        <w:t>,</w:t>
      </w:r>
      <w:r w:rsidR="0070351D" w:rsidRPr="006B3426">
        <w:rPr>
          <w:color w:val="000000"/>
          <w:sz w:val="28"/>
          <w:szCs w:val="28"/>
        </w:rPr>
        <w:tab/>
        <w:t>(</w:t>
      </w:r>
      <w:r w:rsidR="008D256A" w:rsidRPr="006B3426">
        <w:rPr>
          <w:color w:val="000000"/>
          <w:sz w:val="28"/>
          <w:szCs w:val="28"/>
        </w:rPr>
        <w:t>6</w:t>
      </w:r>
      <w:r w:rsidR="0070351D" w:rsidRPr="006B3426">
        <w:rPr>
          <w:color w:val="000000"/>
          <w:sz w:val="28"/>
          <w:szCs w:val="28"/>
        </w:rPr>
        <w:t>.6)</w:t>
      </w:r>
    </w:p>
    <w:p w:rsidR="00621A54"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где ∆</w:t>
      </w:r>
      <w:r w:rsidRPr="006B3426">
        <w:rPr>
          <w:color w:val="000000"/>
          <w:sz w:val="28"/>
          <w:szCs w:val="28"/>
          <w:lang w:val="en-US"/>
        </w:rPr>
        <w:t>V</w:t>
      </w:r>
      <w:r w:rsidRPr="006B3426">
        <w:rPr>
          <w:color w:val="000000"/>
          <w:sz w:val="28"/>
          <w:szCs w:val="28"/>
          <w:vertAlign w:val="subscript"/>
          <w:lang w:val="en-US"/>
        </w:rPr>
        <w:t>max</w:t>
      </w:r>
      <w:r w:rsidRPr="006B3426">
        <w:rPr>
          <w:color w:val="000000"/>
          <w:sz w:val="28"/>
          <w:szCs w:val="28"/>
        </w:rPr>
        <w:t xml:space="preserve"> — максимально допустимое приращение скорости движения. Согласно ПТР ∆</w:t>
      </w:r>
      <w:r w:rsidRPr="006B3426">
        <w:rPr>
          <w:color w:val="000000"/>
          <w:sz w:val="28"/>
          <w:szCs w:val="28"/>
          <w:lang w:val="en-US"/>
        </w:rPr>
        <w:t>V</w:t>
      </w:r>
      <w:r w:rsidRPr="006B3426">
        <w:rPr>
          <w:color w:val="000000"/>
          <w:sz w:val="28"/>
          <w:szCs w:val="28"/>
        </w:rPr>
        <w:t xml:space="preserve"> = 5... 1 </w:t>
      </w:r>
      <w:smartTag w:uri="urn:schemas-microsoft-com:office:smarttags" w:element="metricconverter">
        <w:smartTagPr>
          <w:attr w:name="ProductID" w:val="0 км/ч"/>
        </w:smartTagPr>
        <w:r w:rsidRPr="006B3426">
          <w:rPr>
            <w:color w:val="000000"/>
            <w:sz w:val="28"/>
            <w:szCs w:val="28"/>
          </w:rPr>
          <w:t>0 км/ч</w:t>
        </w:r>
      </w:smartTag>
    </w:p>
    <w:p w:rsidR="00621A54"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допустимая скорость</w:t>
      </w:r>
      <w:r w:rsidR="007F1F8B">
        <w:rPr>
          <w:color w:val="000000"/>
          <w:sz w:val="28"/>
          <w:szCs w:val="28"/>
        </w:rPr>
        <w:t xml:space="preserve"> </w:t>
      </w:r>
      <w:r w:rsidRPr="006B3426">
        <w:rPr>
          <w:color w:val="000000"/>
          <w:sz w:val="28"/>
          <w:szCs w:val="28"/>
        </w:rPr>
        <w:t>движения на рассматриваемом элементе профиля пути.</w:t>
      </w:r>
    </w:p>
    <w:p w:rsidR="00621A54"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Кроме того, необходимо следить, чтобы точки излома кривой </w:t>
      </w:r>
      <w:r w:rsidRPr="006B3426">
        <w:rPr>
          <w:color w:val="000000"/>
          <w:sz w:val="28"/>
          <w:szCs w:val="28"/>
          <w:lang w:val="en-US"/>
        </w:rPr>
        <w:t>f</w:t>
      </w:r>
      <w:r w:rsidRPr="006B3426">
        <w:rPr>
          <w:color w:val="000000"/>
          <w:sz w:val="28"/>
          <w:szCs w:val="28"/>
        </w:rPr>
        <w:t>(</w:t>
      </w:r>
      <w:r w:rsidRPr="006B3426">
        <w:rPr>
          <w:color w:val="000000"/>
          <w:sz w:val="28"/>
          <w:szCs w:val="28"/>
          <w:lang w:val="en-US"/>
        </w:rPr>
        <w:t>V</w:t>
      </w:r>
      <w:r w:rsidRPr="006B3426">
        <w:rPr>
          <w:color w:val="000000"/>
          <w:sz w:val="28"/>
          <w:szCs w:val="28"/>
        </w:rPr>
        <w:t>)</w:t>
      </w:r>
      <w:r w:rsidR="007F1F8B">
        <w:rPr>
          <w:color w:val="000000"/>
          <w:sz w:val="28"/>
          <w:szCs w:val="28"/>
        </w:rPr>
        <w:t xml:space="preserve"> </w:t>
      </w:r>
      <w:r w:rsidRPr="006B3426">
        <w:rPr>
          <w:color w:val="000000"/>
          <w:sz w:val="28"/>
          <w:szCs w:val="28"/>
        </w:rPr>
        <w:t xml:space="preserve">и значение установившейся скорости движения не попадали внутрь интервала </w:t>
      </w:r>
      <w:r w:rsidR="001B0D15" w:rsidRPr="006B3426">
        <w:rPr>
          <w:color w:val="000000"/>
          <w:sz w:val="28"/>
          <w:szCs w:val="28"/>
        </w:rPr>
        <w:t>∆</w:t>
      </w:r>
      <w:r w:rsidR="001B0D15" w:rsidRPr="006B3426">
        <w:rPr>
          <w:color w:val="000000"/>
          <w:sz w:val="28"/>
          <w:szCs w:val="28"/>
          <w:lang w:val="en-US"/>
        </w:rPr>
        <w:t>V</w:t>
      </w:r>
    </w:p>
    <w:p w:rsidR="00621A54"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е) на кривой </w:t>
      </w:r>
      <w:r w:rsidR="001B0D15" w:rsidRPr="006B3426">
        <w:rPr>
          <w:color w:val="000000"/>
          <w:sz w:val="28"/>
          <w:szCs w:val="28"/>
          <w:lang w:val="en-US"/>
        </w:rPr>
        <w:t>f</w:t>
      </w:r>
      <w:r w:rsidR="001B0D15" w:rsidRPr="006B3426">
        <w:rPr>
          <w:color w:val="000000"/>
          <w:sz w:val="28"/>
          <w:szCs w:val="28"/>
        </w:rPr>
        <w:t>(</w:t>
      </w:r>
      <w:r w:rsidR="001B0D15" w:rsidRPr="006B3426">
        <w:rPr>
          <w:color w:val="000000"/>
          <w:sz w:val="28"/>
          <w:szCs w:val="28"/>
          <w:lang w:val="en-US"/>
        </w:rPr>
        <w:t>V</w:t>
      </w:r>
      <w:r w:rsidR="001B0D15" w:rsidRPr="006B3426">
        <w:rPr>
          <w:color w:val="000000"/>
          <w:sz w:val="28"/>
          <w:szCs w:val="28"/>
        </w:rPr>
        <w:t>)</w:t>
      </w:r>
      <w:r w:rsidR="007F1F8B">
        <w:rPr>
          <w:color w:val="000000"/>
          <w:sz w:val="28"/>
          <w:szCs w:val="28"/>
        </w:rPr>
        <w:t xml:space="preserve"> </w:t>
      </w:r>
      <w:r w:rsidRPr="006B3426">
        <w:rPr>
          <w:color w:val="000000"/>
          <w:sz w:val="28"/>
          <w:szCs w:val="28"/>
        </w:rPr>
        <w:t xml:space="preserve">для выбранного режима ведения поезда находим точку. соответствующую </w:t>
      </w:r>
      <w:r w:rsidR="001B0D15" w:rsidRPr="006B3426">
        <w:rPr>
          <w:color w:val="000000"/>
          <w:sz w:val="28"/>
          <w:szCs w:val="28"/>
        </w:rPr>
        <w:t xml:space="preserve">скорости </w:t>
      </w:r>
      <w:r w:rsidR="001B0D15" w:rsidRPr="006B3426">
        <w:rPr>
          <w:color w:val="000000"/>
          <w:sz w:val="28"/>
          <w:szCs w:val="28"/>
          <w:lang w:val="en-US"/>
        </w:rPr>
        <w:t>V</w:t>
      </w:r>
      <w:r w:rsidR="001B0D15" w:rsidRPr="006B3426">
        <w:rPr>
          <w:color w:val="000000"/>
          <w:sz w:val="28"/>
          <w:szCs w:val="28"/>
          <w:vertAlign w:val="subscript"/>
        </w:rPr>
        <w:t>ср</w:t>
      </w:r>
      <w:r w:rsidRPr="006B3426">
        <w:rPr>
          <w:color w:val="000000"/>
          <w:sz w:val="28"/>
          <w:szCs w:val="28"/>
        </w:rPr>
        <w:t xml:space="preserve"> , </w:t>
      </w:r>
      <w:r w:rsidR="001B0D15" w:rsidRPr="006B3426">
        <w:rPr>
          <w:color w:val="000000"/>
          <w:sz w:val="28"/>
          <w:szCs w:val="28"/>
        </w:rPr>
        <w:t>и из</w:t>
      </w:r>
      <w:r w:rsidRPr="006B3426">
        <w:rPr>
          <w:color w:val="000000"/>
          <w:sz w:val="28"/>
          <w:szCs w:val="28"/>
        </w:rPr>
        <w:t xml:space="preserve"> этой точки проводим луч в начало координат;</w:t>
      </w:r>
    </w:p>
    <w:p w:rsidR="00621A54"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ж) </w:t>
      </w:r>
      <w:r w:rsidR="001B0D15" w:rsidRPr="006B3426">
        <w:rPr>
          <w:color w:val="000000"/>
          <w:sz w:val="28"/>
          <w:szCs w:val="28"/>
        </w:rPr>
        <w:t>н</w:t>
      </w:r>
      <w:r w:rsidRPr="006B3426">
        <w:rPr>
          <w:color w:val="000000"/>
          <w:sz w:val="28"/>
          <w:szCs w:val="28"/>
        </w:rPr>
        <w:t xml:space="preserve">а графике </w:t>
      </w:r>
      <w:r w:rsidR="001B0D15" w:rsidRPr="006B3426">
        <w:rPr>
          <w:color w:val="000000"/>
          <w:sz w:val="28"/>
          <w:szCs w:val="28"/>
          <w:lang w:val="en-US"/>
        </w:rPr>
        <w:t>V</w:t>
      </w:r>
      <w:r w:rsidRPr="006B3426">
        <w:rPr>
          <w:color w:val="000000"/>
          <w:sz w:val="28"/>
          <w:szCs w:val="28"/>
        </w:rPr>
        <w:t>(</w:t>
      </w:r>
      <w:r w:rsidR="001B0D15" w:rsidRPr="006B3426">
        <w:rPr>
          <w:color w:val="000000"/>
          <w:sz w:val="28"/>
          <w:szCs w:val="28"/>
          <w:lang w:val="en-US"/>
        </w:rPr>
        <w:t>S</w:t>
      </w:r>
      <w:r w:rsidRPr="006B3426">
        <w:rPr>
          <w:color w:val="000000"/>
          <w:sz w:val="28"/>
          <w:szCs w:val="28"/>
        </w:rPr>
        <w:t xml:space="preserve">), </w:t>
      </w:r>
      <w:r w:rsidR="001B0D15" w:rsidRPr="006B3426">
        <w:rPr>
          <w:color w:val="000000"/>
          <w:sz w:val="28"/>
          <w:szCs w:val="28"/>
        </w:rPr>
        <w:t>о</w:t>
      </w:r>
      <w:r w:rsidRPr="006B3426">
        <w:rPr>
          <w:color w:val="000000"/>
          <w:sz w:val="28"/>
          <w:szCs w:val="28"/>
        </w:rPr>
        <w:t xml:space="preserve">сь </w:t>
      </w:r>
      <w:r w:rsidR="001B0D15" w:rsidRPr="006B3426">
        <w:rPr>
          <w:color w:val="000000"/>
          <w:sz w:val="28"/>
          <w:szCs w:val="28"/>
        </w:rPr>
        <w:t>скорости</w:t>
      </w:r>
      <w:r w:rsidRPr="006B3426">
        <w:rPr>
          <w:color w:val="000000"/>
          <w:sz w:val="28"/>
          <w:szCs w:val="28"/>
        </w:rPr>
        <w:t xml:space="preserve"> которого должна быть </w:t>
      </w:r>
      <w:r w:rsidR="001B0D15" w:rsidRPr="006B3426">
        <w:rPr>
          <w:color w:val="000000"/>
          <w:sz w:val="28"/>
          <w:szCs w:val="28"/>
        </w:rPr>
        <w:t>п</w:t>
      </w:r>
      <w:r w:rsidRPr="006B3426">
        <w:rPr>
          <w:color w:val="000000"/>
          <w:sz w:val="28"/>
          <w:szCs w:val="28"/>
        </w:rPr>
        <w:t>аралле</w:t>
      </w:r>
      <w:r w:rsidR="001B0D15" w:rsidRPr="006B3426">
        <w:rPr>
          <w:color w:val="000000"/>
          <w:sz w:val="28"/>
          <w:szCs w:val="28"/>
        </w:rPr>
        <w:t>л</w:t>
      </w:r>
      <w:r w:rsidRPr="006B3426">
        <w:rPr>
          <w:color w:val="000000"/>
          <w:sz w:val="28"/>
          <w:szCs w:val="28"/>
        </w:rPr>
        <w:t xml:space="preserve">ьна оси </w:t>
      </w:r>
      <w:r w:rsidR="001B0D15" w:rsidRPr="006B3426">
        <w:rPr>
          <w:color w:val="000000"/>
          <w:sz w:val="28"/>
          <w:szCs w:val="28"/>
          <w:lang w:val="en-US"/>
        </w:rPr>
        <w:t>V</w:t>
      </w:r>
      <w:r w:rsidRPr="006B3426">
        <w:rPr>
          <w:color w:val="000000"/>
          <w:sz w:val="28"/>
          <w:szCs w:val="28"/>
        </w:rPr>
        <w:t xml:space="preserve"> на диаграмме </w:t>
      </w:r>
      <w:r w:rsidR="001B0D15" w:rsidRPr="006B3426">
        <w:rPr>
          <w:color w:val="000000"/>
          <w:sz w:val="28"/>
          <w:szCs w:val="28"/>
          <w:lang w:val="en-US"/>
        </w:rPr>
        <w:t>f</w:t>
      </w:r>
      <w:r w:rsidR="001B0D15" w:rsidRPr="006B3426">
        <w:rPr>
          <w:color w:val="000000"/>
          <w:sz w:val="28"/>
          <w:szCs w:val="28"/>
        </w:rPr>
        <w:t>(</w:t>
      </w:r>
      <w:r w:rsidR="001B0D15" w:rsidRPr="006B3426">
        <w:rPr>
          <w:color w:val="000000"/>
          <w:sz w:val="28"/>
          <w:szCs w:val="28"/>
          <w:lang w:val="en-US"/>
        </w:rPr>
        <w:t>V</w:t>
      </w:r>
      <w:r w:rsidR="001B0D15" w:rsidRPr="006B3426">
        <w:rPr>
          <w:color w:val="000000"/>
          <w:sz w:val="28"/>
          <w:szCs w:val="28"/>
        </w:rPr>
        <w:t>)</w:t>
      </w:r>
      <w:r w:rsidR="007F1F8B">
        <w:rPr>
          <w:color w:val="000000"/>
          <w:sz w:val="28"/>
          <w:szCs w:val="28"/>
        </w:rPr>
        <w:t xml:space="preserve"> </w:t>
      </w:r>
      <w:r w:rsidRPr="006B3426">
        <w:rPr>
          <w:color w:val="000000"/>
          <w:sz w:val="28"/>
          <w:szCs w:val="28"/>
        </w:rPr>
        <w:t xml:space="preserve">через начальную точку кривой скорости </w:t>
      </w:r>
      <w:r w:rsidR="001B0D15" w:rsidRPr="006B3426">
        <w:rPr>
          <w:color w:val="000000"/>
          <w:sz w:val="28"/>
          <w:szCs w:val="28"/>
          <w:lang w:val="en-US"/>
        </w:rPr>
        <w:t>V</w:t>
      </w:r>
      <w:r w:rsidR="001B0D15" w:rsidRPr="006B3426">
        <w:rPr>
          <w:color w:val="000000"/>
          <w:sz w:val="28"/>
          <w:szCs w:val="28"/>
        </w:rPr>
        <w:t xml:space="preserve"> провести </w:t>
      </w:r>
      <w:r w:rsidRPr="006B3426">
        <w:rPr>
          <w:color w:val="000000"/>
          <w:sz w:val="28"/>
          <w:szCs w:val="28"/>
        </w:rPr>
        <w:t xml:space="preserve">в пределах </w:t>
      </w:r>
      <w:r w:rsidR="001B0D15" w:rsidRPr="006B3426">
        <w:rPr>
          <w:color w:val="000000"/>
          <w:sz w:val="28"/>
          <w:szCs w:val="28"/>
        </w:rPr>
        <w:t>∆</w:t>
      </w:r>
      <w:r w:rsidR="001B0D15" w:rsidRPr="006B3426">
        <w:rPr>
          <w:color w:val="000000"/>
          <w:sz w:val="28"/>
          <w:szCs w:val="28"/>
          <w:lang w:val="en-US"/>
        </w:rPr>
        <w:t>V</w:t>
      </w:r>
      <w:r w:rsidRPr="006B3426">
        <w:rPr>
          <w:color w:val="000000"/>
          <w:sz w:val="28"/>
          <w:szCs w:val="28"/>
        </w:rPr>
        <w:t xml:space="preserve"> отрезок </w:t>
      </w:r>
      <w:r w:rsidR="001B0D15" w:rsidRPr="006B3426">
        <w:rPr>
          <w:color w:val="000000"/>
          <w:sz w:val="28"/>
          <w:szCs w:val="28"/>
        </w:rPr>
        <w:t>прямой,</w:t>
      </w:r>
      <w:r w:rsidRPr="006B3426">
        <w:rPr>
          <w:color w:val="000000"/>
          <w:sz w:val="28"/>
          <w:szCs w:val="28"/>
        </w:rPr>
        <w:t xml:space="preserve"> </w:t>
      </w:r>
      <w:r w:rsidR="001B0D15" w:rsidRPr="006B3426">
        <w:rPr>
          <w:color w:val="000000"/>
          <w:sz w:val="28"/>
          <w:szCs w:val="28"/>
        </w:rPr>
        <w:t>п</w:t>
      </w:r>
      <w:r w:rsidRPr="006B3426">
        <w:rPr>
          <w:color w:val="000000"/>
          <w:sz w:val="28"/>
          <w:szCs w:val="28"/>
        </w:rPr>
        <w:t>ер</w:t>
      </w:r>
      <w:r w:rsidR="001B0D15" w:rsidRPr="006B3426">
        <w:rPr>
          <w:color w:val="000000"/>
          <w:sz w:val="28"/>
          <w:szCs w:val="28"/>
        </w:rPr>
        <w:t>п</w:t>
      </w:r>
      <w:r w:rsidRPr="006B3426">
        <w:rPr>
          <w:color w:val="000000"/>
          <w:sz w:val="28"/>
          <w:szCs w:val="28"/>
        </w:rPr>
        <w:t>ендикуляр</w:t>
      </w:r>
      <w:r w:rsidR="001B0D15" w:rsidRPr="006B3426">
        <w:rPr>
          <w:color w:val="000000"/>
          <w:sz w:val="28"/>
          <w:szCs w:val="28"/>
        </w:rPr>
        <w:t>н</w:t>
      </w:r>
      <w:r w:rsidRPr="006B3426">
        <w:rPr>
          <w:color w:val="000000"/>
          <w:sz w:val="28"/>
          <w:szCs w:val="28"/>
        </w:rPr>
        <w:t>ый полученному лучу на диаграмме</w:t>
      </w:r>
      <w:r w:rsidR="001B0D15" w:rsidRPr="006B3426">
        <w:rPr>
          <w:color w:val="000000"/>
          <w:sz w:val="28"/>
          <w:szCs w:val="28"/>
        </w:rPr>
        <w:t xml:space="preserve"> </w:t>
      </w:r>
      <w:r w:rsidR="001B0D15" w:rsidRPr="006B3426">
        <w:rPr>
          <w:color w:val="000000"/>
          <w:sz w:val="28"/>
          <w:szCs w:val="28"/>
          <w:lang w:val="en-US"/>
        </w:rPr>
        <w:t>f</w:t>
      </w:r>
      <w:r w:rsidR="001B0D15" w:rsidRPr="006B3426">
        <w:rPr>
          <w:color w:val="000000"/>
          <w:sz w:val="28"/>
          <w:szCs w:val="28"/>
        </w:rPr>
        <w:t>(</w:t>
      </w:r>
      <w:r w:rsidR="001B0D15" w:rsidRPr="006B3426">
        <w:rPr>
          <w:color w:val="000000"/>
          <w:sz w:val="28"/>
          <w:szCs w:val="28"/>
          <w:lang w:val="en-US"/>
        </w:rPr>
        <w:t>V</w:t>
      </w:r>
      <w:r w:rsidR="001B0D15" w:rsidRPr="006B3426">
        <w:rPr>
          <w:color w:val="000000"/>
          <w:sz w:val="28"/>
          <w:szCs w:val="28"/>
        </w:rPr>
        <w:t xml:space="preserve">). </w:t>
      </w:r>
      <w:r w:rsidRPr="006B3426">
        <w:rPr>
          <w:color w:val="000000"/>
          <w:sz w:val="28"/>
          <w:szCs w:val="28"/>
        </w:rPr>
        <w:t>Коне</w:t>
      </w:r>
      <w:r w:rsidR="001B0D15" w:rsidRPr="006B3426">
        <w:rPr>
          <w:color w:val="000000"/>
          <w:sz w:val="28"/>
          <w:szCs w:val="28"/>
        </w:rPr>
        <w:t>ц этого отрезка принимаем за</w:t>
      </w:r>
      <w:r w:rsidR="007F1F8B">
        <w:rPr>
          <w:color w:val="000000"/>
          <w:sz w:val="28"/>
          <w:szCs w:val="28"/>
        </w:rPr>
        <w:t xml:space="preserve"> </w:t>
      </w:r>
      <w:r w:rsidR="001B0D15" w:rsidRPr="006B3426">
        <w:rPr>
          <w:color w:val="000000"/>
          <w:sz w:val="28"/>
          <w:szCs w:val="28"/>
        </w:rPr>
        <w:t>начальную точ</w:t>
      </w:r>
      <w:r w:rsidRPr="006B3426">
        <w:rPr>
          <w:color w:val="000000"/>
          <w:sz w:val="28"/>
          <w:szCs w:val="28"/>
        </w:rPr>
        <w:t>к</w:t>
      </w:r>
      <w:r w:rsidR="001B0D15" w:rsidRPr="006B3426">
        <w:rPr>
          <w:color w:val="000000"/>
          <w:sz w:val="28"/>
          <w:szCs w:val="28"/>
        </w:rPr>
        <w:t>у</w:t>
      </w:r>
      <w:r w:rsidRPr="006B3426">
        <w:rPr>
          <w:color w:val="000000"/>
          <w:sz w:val="28"/>
          <w:szCs w:val="28"/>
        </w:rPr>
        <w:t xml:space="preserve"> скорос</w:t>
      </w:r>
      <w:r w:rsidR="001B0D15" w:rsidRPr="006B3426">
        <w:rPr>
          <w:color w:val="000000"/>
          <w:sz w:val="28"/>
          <w:szCs w:val="28"/>
        </w:rPr>
        <w:t>т</w:t>
      </w:r>
      <w:r w:rsidRPr="006B3426">
        <w:rPr>
          <w:color w:val="000000"/>
          <w:sz w:val="28"/>
          <w:szCs w:val="28"/>
        </w:rPr>
        <w:t xml:space="preserve">и движения на следующем отрезке пути. </w:t>
      </w:r>
      <w:r w:rsidR="001B0D15" w:rsidRPr="006B3426">
        <w:rPr>
          <w:color w:val="000000"/>
          <w:sz w:val="28"/>
          <w:szCs w:val="28"/>
        </w:rPr>
        <w:t>П</w:t>
      </w:r>
      <w:r w:rsidRPr="006B3426">
        <w:rPr>
          <w:color w:val="000000"/>
          <w:sz w:val="28"/>
          <w:szCs w:val="28"/>
        </w:rPr>
        <w:t xml:space="preserve">ри подходе к перелому профиля пути чаще всего последняя точка, </w:t>
      </w:r>
      <w:r w:rsidR="001B0D15" w:rsidRPr="006B3426">
        <w:rPr>
          <w:color w:val="000000"/>
          <w:sz w:val="28"/>
          <w:szCs w:val="28"/>
        </w:rPr>
        <w:t>п</w:t>
      </w:r>
      <w:r w:rsidRPr="006B3426">
        <w:rPr>
          <w:color w:val="000000"/>
          <w:sz w:val="28"/>
          <w:szCs w:val="28"/>
        </w:rPr>
        <w:t>остро</w:t>
      </w:r>
      <w:r w:rsidR="001B0D15" w:rsidRPr="006B3426">
        <w:rPr>
          <w:color w:val="000000"/>
          <w:sz w:val="28"/>
          <w:szCs w:val="28"/>
        </w:rPr>
        <w:t>енн</w:t>
      </w:r>
      <w:r w:rsidRPr="006B3426">
        <w:rPr>
          <w:color w:val="000000"/>
          <w:sz w:val="28"/>
          <w:szCs w:val="28"/>
        </w:rPr>
        <w:t>ая для да</w:t>
      </w:r>
      <w:r w:rsidR="001B0D15" w:rsidRPr="006B3426">
        <w:rPr>
          <w:color w:val="000000"/>
          <w:sz w:val="28"/>
          <w:szCs w:val="28"/>
        </w:rPr>
        <w:t>нно</w:t>
      </w:r>
      <w:r w:rsidRPr="006B3426">
        <w:rPr>
          <w:color w:val="000000"/>
          <w:sz w:val="28"/>
          <w:szCs w:val="28"/>
        </w:rPr>
        <w:t>го элем</w:t>
      </w:r>
      <w:r w:rsidR="001B0D15" w:rsidRPr="006B3426">
        <w:rPr>
          <w:color w:val="000000"/>
          <w:sz w:val="28"/>
          <w:szCs w:val="28"/>
        </w:rPr>
        <w:t>ент</w:t>
      </w:r>
      <w:r w:rsidRPr="006B3426">
        <w:rPr>
          <w:color w:val="000000"/>
          <w:sz w:val="28"/>
          <w:szCs w:val="28"/>
        </w:rPr>
        <w:t>а, попадает на следующий элемент с другим укло</w:t>
      </w:r>
      <w:r w:rsidR="001B0D15" w:rsidRPr="006B3426">
        <w:rPr>
          <w:color w:val="000000"/>
          <w:sz w:val="28"/>
          <w:szCs w:val="28"/>
        </w:rPr>
        <w:t>н</w:t>
      </w:r>
      <w:r w:rsidRPr="006B3426">
        <w:rPr>
          <w:color w:val="000000"/>
          <w:sz w:val="28"/>
          <w:szCs w:val="28"/>
        </w:rPr>
        <w:t xml:space="preserve">ом. В этом случае отрезок кривой </w:t>
      </w:r>
      <w:r w:rsidR="001B0D15" w:rsidRPr="006B3426">
        <w:rPr>
          <w:color w:val="000000"/>
          <w:sz w:val="28"/>
          <w:szCs w:val="28"/>
        </w:rPr>
        <w:t>скорости проводят только до границы</w:t>
      </w:r>
      <w:r w:rsidRPr="006B3426">
        <w:rPr>
          <w:color w:val="000000"/>
          <w:sz w:val="28"/>
          <w:szCs w:val="28"/>
        </w:rPr>
        <w:t xml:space="preserve"> элемента, и точка пересечения с </w:t>
      </w:r>
      <w:r w:rsidR="001B0D15" w:rsidRPr="006B3426">
        <w:rPr>
          <w:color w:val="000000"/>
          <w:sz w:val="28"/>
          <w:szCs w:val="28"/>
        </w:rPr>
        <w:t>г</w:t>
      </w:r>
      <w:r w:rsidRPr="006B3426">
        <w:rPr>
          <w:color w:val="000000"/>
          <w:sz w:val="28"/>
          <w:szCs w:val="28"/>
        </w:rPr>
        <w:t>раницей элемента принимается за н</w:t>
      </w:r>
      <w:r w:rsidR="00743141" w:rsidRPr="006B3426">
        <w:rPr>
          <w:color w:val="000000"/>
          <w:sz w:val="28"/>
          <w:szCs w:val="28"/>
        </w:rPr>
        <w:t>ачальную точку кривой скорости н</w:t>
      </w:r>
      <w:r w:rsidRPr="006B3426">
        <w:rPr>
          <w:color w:val="000000"/>
          <w:sz w:val="28"/>
          <w:szCs w:val="28"/>
        </w:rPr>
        <w:t>а сл</w:t>
      </w:r>
      <w:r w:rsidR="00743141" w:rsidRPr="006B3426">
        <w:rPr>
          <w:color w:val="000000"/>
          <w:sz w:val="28"/>
          <w:szCs w:val="28"/>
        </w:rPr>
        <w:t>е</w:t>
      </w:r>
      <w:r w:rsidRPr="006B3426">
        <w:rPr>
          <w:color w:val="000000"/>
          <w:sz w:val="28"/>
          <w:szCs w:val="28"/>
        </w:rPr>
        <w:t>дую</w:t>
      </w:r>
      <w:r w:rsidR="00743141" w:rsidRPr="006B3426">
        <w:rPr>
          <w:color w:val="000000"/>
          <w:sz w:val="28"/>
          <w:szCs w:val="28"/>
        </w:rPr>
        <w:t>щ</w:t>
      </w:r>
      <w:r w:rsidRPr="006B3426">
        <w:rPr>
          <w:color w:val="000000"/>
          <w:sz w:val="28"/>
          <w:szCs w:val="28"/>
        </w:rPr>
        <w:t>ем элемен</w:t>
      </w:r>
      <w:r w:rsidR="00743141" w:rsidRPr="006B3426">
        <w:rPr>
          <w:color w:val="000000"/>
          <w:sz w:val="28"/>
          <w:szCs w:val="28"/>
        </w:rPr>
        <w:t>те</w:t>
      </w:r>
      <w:r w:rsidRPr="006B3426">
        <w:rPr>
          <w:color w:val="000000"/>
          <w:sz w:val="28"/>
          <w:szCs w:val="28"/>
        </w:rPr>
        <w:t xml:space="preserve"> пр</w:t>
      </w:r>
      <w:r w:rsidR="00743141" w:rsidRPr="006B3426">
        <w:rPr>
          <w:color w:val="000000"/>
          <w:sz w:val="28"/>
          <w:szCs w:val="28"/>
        </w:rPr>
        <w:t>офи</w:t>
      </w:r>
      <w:r w:rsidRPr="006B3426">
        <w:rPr>
          <w:color w:val="000000"/>
          <w:sz w:val="28"/>
          <w:szCs w:val="28"/>
        </w:rPr>
        <w:t>л</w:t>
      </w:r>
      <w:r w:rsidR="00743141" w:rsidRPr="006B3426">
        <w:rPr>
          <w:color w:val="000000"/>
          <w:sz w:val="28"/>
          <w:szCs w:val="28"/>
        </w:rPr>
        <w:t>я</w:t>
      </w:r>
      <w:r w:rsidRPr="006B3426">
        <w:rPr>
          <w:color w:val="000000"/>
          <w:sz w:val="28"/>
          <w:szCs w:val="28"/>
        </w:rPr>
        <w:t xml:space="preserve"> </w:t>
      </w:r>
      <w:r w:rsidR="00743141" w:rsidRPr="006B3426">
        <w:rPr>
          <w:color w:val="000000"/>
          <w:sz w:val="28"/>
          <w:szCs w:val="28"/>
        </w:rPr>
        <w:t>пути</w:t>
      </w:r>
      <w:r w:rsidRPr="006B3426">
        <w:rPr>
          <w:color w:val="000000"/>
          <w:sz w:val="28"/>
          <w:szCs w:val="28"/>
        </w:rPr>
        <w:t>.</w:t>
      </w:r>
    </w:p>
    <w:p w:rsidR="00621A54"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Д</w:t>
      </w:r>
      <w:r w:rsidR="00621A54" w:rsidRPr="006B3426">
        <w:rPr>
          <w:color w:val="000000"/>
          <w:sz w:val="28"/>
          <w:szCs w:val="28"/>
        </w:rPr>
        <w:t xml:space="preserve">алее необходимо перейти к пункту а) и </w:t>
      </w:r>
      <w:r w:rsidRPr="006B3426">
        <w:rPr>
          <w:color w:val="000000"/>
          <w:sz w:val="28"/>
          <w:szCs w:val="28"/>
        </w:rPr>
        <w:t>п</w:t>
      </w:r>
      <w:r w:rsidR="00621A54" w:rsidRPr="006B3426">
        <w:rPr>
          <w:color w:val="000000"/>
          <w:sz w:val="28"/>
          <w:szCs w:val="28"/>
        </w:rPr>
        <w:t>ов</w:t>
      </w:r>
      <w:r w:rsidRPr="006B3426">
        <w:rPr>
          <w:color w:val="000000"/>
          <w:sz w:val="28"/>
          <w:szCs w:val="28"/>
        </w:rPr>
        <w:t>т</w:t>
      </w:r>
      <w:r w:rsidR="00621A54" w:rsidRPr="006B3426">
        <w:rPr>
          <w:color w:val="000000"/>
          <w:sz w:val="28"/>
          <w:szCs w:val="28"/>
        </w:rPr>
        <w:t>ори</w:t>
      </w:r>
      <w:r w:rsidRPr="006B3426">
        <w:rPr>
          <w:color w:val="000000"/>
          <w:sz w:val="28"/>
          <w:szCs w:val="28"/>
        </w:rPr>
        <w:t>т</w:t>
      </w:r>
      <w:r w:rsidR="00621A54" w:rsidRPr="006B3426">
        <w:rPr>
          <w:color w:val="000000"/>
          <w:sz w:val="28"/>
          <w:szCs w:val="28"/>
        </w:rPr>
        <w:t>ь рассмотренн</w:t>
      </w:r>
      <w:r w:rsidRPr="006B3426">
        <w:rPr>
          <w:color w:val="000000"/>
          <w:sz w:val="28"/>
          <w:szCs w:val="28"/>
        </w:rPr>
        <w:t>ы</w:t>
      </w:r>
      <w:r w:rsidR="00621A54" w:rsidRPr="006B3426">
        <w:rPr>
          <w:color w:val="000000"/>
          <w:sz w:val="28"/>
          <w:szCs w:val="28"/>
        </w:rPr>
        <w:t>е действия.</w:t>
      </w:r>
    </w:p>
    <w:p w:rsidR="00621A54"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Н</w:t>
      </w:r>
      <w:r w:rsidR="00621A54" w:rsidRPr="006B3426">
        <w:rPr>
          <w:color w:val="000000"/>
          <w:sz w:val="28"/>
          <w:szCs w:val="28"/>
        </w:rPr>
        <w:t>а кривой скорости в местах изменения условий ведения поезда делаем отметки необходимые для дальнейшего пос</w:t>
      </w:r>
      <w:r w:rsidRPr="006B3426">
        <w:rPr>
          <w:color w:val="000000"/>
          <w:sz w:val="28"/>
          <w:szCs w:val="28"/>
        </w:rPr>
        <w:t>троени</w:t>
      </w:r>
      <w:r w:rsidR="00621A54" w:rsidRPr="006B3426">
        <w:rPr>
          <w:color w:val="000000"/>
          <w:sz w:val="28"/>
          <w:szCs w:val="28"/>
        </w:rPr>
        <w:t>я кривых тока.</w:t>
      </w:r>
    </w:p>
    <w:p w:rsidR="00B70073" w:rsidRPr="006B3426" w:rsidRDefault="00621A54"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Кривую скорости строят для двух вариан</w:t>
      </w:r>
      <w:r w:rsidR="00743141" w:rsidRPr="006B3426">
        <w:rPr>
          <w:color w:val="000000"/>
          <w:sz w:val="28"/>
          <w:szCs w:val="28"/>
        </w:rPr>
        <w:t>т</w:t>
      </w:r>
      <w:r w:rsidRPr="006B3426">
        <w:rPr>
          <w:color w:val="000000"/>
          <w:sz w:val="28"/>
          <w:szCs w:val="28"/>
        </w:rPr>
        <w:t>ов движения с ос</w:t>
      </w:r>
      <w:r w:rsidR="00743141" w:rsidRPr="006B3426">
        <w:rPr>
          <w:color w:val="000000"/>
          <w:sz w:val="28"/>
          <w:szCs w:val="28"/>
        </w:rPr>
        <w:t>т</w:t>
      </w:r>
      <w:r w:rsidRPr="006B3426">
        <w:rPr>
          <w:color w:val="000000"/>
          <w:sz w:val="28"/>
          <w:szCs w:val="28"/>
        </w:rPr>
        <w:t>ановкой на промежуточной станции и без ос</w:t>
      </w:r>
      <w:r w:rsidR="00743141" w:rsidRPr="006B3426">
        <w:rPr>
          <w:color w:val="000000"/>
          <w:sz w:val="28"/>
          <w:szCs w:val="28"/>
        </w:rPr>
        <w:t>тановки).</w:t>
      </w:r>
    </w:p>
    <w:p w:rsidR="00743141" w:rsidRPr="006B3426" w:rsidRDefault="00743141" w:rsidP="006B3426">
      <w:pPr>
        <w:shd w:val="clear" w:color="auto" w:fill="FFFFFF"/>
        <w:tabs>
          <w:tab w:val="left" w:pos="8218"/>
        </w:tabs>
        <w:spacing w:line="360" w:lineRule="auto"/>
        <w:ind w:firstLine="709"/>
        <w:jc w:val="both"/>
        <w:rPr>
          <w:color w:val="000000"/>
          <w:sz w:val="28"/>
          <w:szCs w:val="28"/>
        </w:rPr>
      </w:pPr>
    </w:p>
    <w:p w:rsidR="00743141" w:rsidRPr="006B3426" w:rsidRDefault="008D256A" w:rsidP="006B3426">
      <w:pPr>
        <w:shd w:val="clear" w:color="auto" w:fill="FFFFFF"/>
        <w:tabs>
          <w:tab w:val="left" w:pos="8218"/>
        </w:tabs>
        <w:spacing w:line="360" w:lineRule="auto"/>
        <w:ind w:firstLine="709"/>
        <w:jc w:val="both"/>
        <w:rPr>
          <w:b/>
          <w:color w:val="000000"/>
          <w:sz w:val="28"/>
          <w:szCs w:val="28"/>
        </w:rPr>
      </w:pPr>
      <w:r w:rsidRPr="006B3426">
        <w:rPr>
          <w:b/>
          <w:color w:val="000000"/>
          <w:sz w:val="28"/>
          <w:szCs w:val="28"/>
        </w:rPr>
        <w:t>6</w:t>
      </w:r>
      <w:r w:rsidR="00743141" w:rsidRPr="006B3426">
        <w:rPr>
          <w:b/>
          <w:color w:val="000000"/>
          <w:sz w:val="28"/>
          <w:szCs w:val="28"/>
        </w:rPr>
        <w:t>.3 Выбор режима ведения поезда</w:t>
      </w:r>
    </w:p>
    <w:p w:rsidR="00743141" w:rsidRPr="006B3426" w:rsidRDefault="00743141" w:rsidP="006B3426">
      <w:pPr>
        <w:shd w:val="clear" w:color="auto" w:fill="FFFFFF"/>
        <w:tabs>
          <w:tab w:val="left" w:pos="8218"/>
        </w:tabs>
        <w:spacing w:line="360" w:lineRule="auto"/>
        <w:ind w:firstLine="709"/>
        <w:jc w:val="both"/>
        <w:rPr>
          <w:color w:val="000000"/>
          <w:sz w:val="28"/>
          <w:szCs w:val="28"/>
        </w:rPr>
      </w:pPr>
    </w:p>
    <w:p w:rsidR="00743141"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Для исключения неопределенности при выборе режима ведения поезда выбираем условия, соблюдение которых дает однозначное решен</w:t>
      </w:r>
      <w:r w:rsidR="007F1F8B">
        <w:rPr>
          <w:color w:val="000000"/>
          <w:sz w:val="28"/>
          <w:szCs w:val="28"/>
        </w:rPr>
        <w:t xml:space="preserve"> </w:t>
      </w:r>
      <w:r w:rsidRPr="006B3426">
        <w:rPr>
          <w:color w:val="000000"/>
          <w:sz w:val="28"/>
          <w:szCs w:val="28"/>
        </w:rPr>
        <w:t>задачи. Такими условиями могут быть: получение наименьшего времени хода; получение наименьшего расхода электроэнергии при соблюдении данного времени хода; получение наимень</w:t>
      </w:r>
      <w:r w:rsidR="00F573EA" w:rsidRPr="006B3426">
        <w:rPr>
          <w:color w:val="000000"/>
          <w:sz w:val="28"/>
          <w:szCs w:val="28"/>
        </w:rPr>
        <w:t>ши</w:t>
      </w:r>
      <w:r w:rsidRPr="006B3426">
        <w:rPr>
          <w:color w:val="000000"/>
          <w:sz w:val="28"/>
          <w:szCs w:val="28"/>
        </w:rPr>
        <w:t xml:space="preserve">х эксплуатационных затрат </w:t>
      </w:r>
      <w:r w:rsidR="00F573EA" w:rsidRPr="006B3426">
        <w:rPr>
          <w:color w:val="000000"/>
          <w:sz w:val="28"/>
          <w:szCs w:val="28"/>
        </w:rPr>
        <w:t>и</w:t>
      </w:r>
      <w:r w:rsidRPr="006B3426">
        <w:rPr>
          <w:color w:val="000000"/>
          <w:sz w:val="28"/>
          <w:szCs w:val="28"/>
        </w:rPr>
        <w:t xml:space="preserve"> многое другое.</w:t>
      </w:r>
    </w:p>
    <w:p w:rsidR="00743141"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Если каждый элемент </w:t>
      </w:r>
      <w:r w:rsidR="00F573EA" w:rsidRPr="006B3426">
        <w:rPr>
          <w:color w:val="000000"/>
          <w:sz w:val="28"/>
          <w:szCs w:val="28"/>
        </w:rPr>
        <w:t>п</w:t>
      </w:r>
      <w:r w:rsidRPr="006B3426">
        <w:rPr>
          <w:color w:val="000000"/>
          <w:sz w:val="28"/>
          <w:szCs w:val="28"/>
        </w:rPr>
        <w:t>роф</w:t>
      </w:r>
      <w:r w:rsidR="00F573EA" w:rsidRPr="006B3426">
        <w:rPr>
          <w:color w:val="000000"/>
          <w:sz w:val="28"/>
          <w:szCs w:val="28"/>
        </w:rPr>
        <w:t>и</w:t>
      </w:r>
      <w:r w:rsidRPr="006B3426">
        <w:rPr>
          <w:color w:val="000000"/>
          <w:sz w:val="28"/>
          <w:szCs w:val="28"/>
        </w:rPr>
        <w:t>ля пути будет п</w:t>
      </w:r>
      <w:r w:rsidR="00F573EA" w:rsidRPr="006B3426">
        <w:rPr>
          <w:color w:val="000000"/>
          <w:sz w:val="28"/>
          <w:szCs w:val="28"/>
        </w:rPr>
        <w:t>роследован</w:t>
      </w:r>
      <w:r w:rsidRPr="006B3426">
        <w:rPr>
          <w:color w:val="000000"/>
          <w:sz w:val="28"/>
          <w:szCs w:val="28"/>
        </w:rPr>
        <w:t xml:space="preserve"> с наи</w:t>
      </w:r>
      <w:r w:rsidR="00F573EA" w:rsidRPr="006B3426">
        <w:rPr>
          <w:color w:val="000000"/>
          <w:sz w:val="28"/>
          <w:szCs w:val="28"/>
        </w:rPr>
        <w:t>ме</w:t>
      </w:r>
      <w:r w:rsidRPr="006B3426">
        <w:rPr>
          <w:color w:val="000000"/>
          <w:sz w:val="28"/>
          <w:szCs w:val="28"/>
        </w:rPr>
        <w:t>нь</w:t>
      </w:r>
      <w:r w:rsidR="00F573EA" w:rsidRPr="006B3426">
        <w:rPr>
          <w:color w:val="000000"/>
          <w:sz w:val="28"/>
          <w:szCs w:val="28"/>
        </w:rPr>
        <w:t>ш</w:t>
      </w:r>
      <w:r w:rsidRPr="006B3426">
        <w:rPr>
          <w:color w:val="000000"/>
          <w:sz w:val="28"/>
          <w:szCs w:val="28"/>
        </w:rPr>
        <w:t xml:space="preserve">им временем, то и </w:t>
      </w:r>
      <w:r w:rsidR="00F573EA" w:rsidRPr="006B3426">
        <w:rPr>
          <w:color w:val="000000"/>
          <w:sz w:val="28"/>
          <w:szCs w:val="28"/>
        </w:rPr>
        <w:t>о</w:t>
      </w:r>
      <w:r w:rsidRPr="006B3426">
        <w:rPr>
          <w:color w:val="000000"/>
          <w:sz w:val="28"/>
          <w:szCs w:val="28"/>
        </w:rPr>
        <w:t>бщее время хода будет минимальным.</w:t>
      </w:r>
    </w:p>
    <w:p w:rsidR="00743141" w:rsidRPr="006B3426" w:rsidRDefault="00F573EA"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Д</w:t>
      </w:r>
      <w:r w:rsidR="00743141" w:rsidRPr="006B3426">
        <w:rPr>
          <w:color w:val="000000"/>
          <w:sz w:val="28"/>
          <w:szCs w:val="28"/>
        </w:rPr>
        <w:t xml:space="preserve">ля получения наибольшей средней </w:t>
      </w:r>
      <w:r w:rsidRPr="006B3426">
        <w:rPr>
          <w:color w:val="000000"/>
          <w:sz w:val="28"/>
          <w:szCs w:val="28"/>
        </w:rPr>
        <w:t>скорости</w:t>
      </w:r>
      <w:r w:rsidR="00743141" w:rsidRPr="006B3426">
        <w:rPr>
          <w:color w:val="000000"/>
          <w:sz w:val="28"/>
          <w:szCs w:val="28"/>
        </w:rPr>
        <w:t xml:space="preserve"> </w:t>
      </w:r>
      <w:r w:rsidRPr="006B3426">
        <w:rPr>
          <w:color w:val="000000"/>
          <w:sz w:val="28"/>
          <w:szCs w:val="28"/>
        </w:rPr>
        <w:t>т</w:t>
      </w:r>
      <w:r w:rsidR="00743141" w:rsidRPr="006B3426">
        <w:rPr>
          <w:color w:val="000000"/>
          <w:sz w:val="28"/>
          <w:szCs w:val="28"/>
        </w:rPr>
        <w:t>ребуе</w:t>
      </w:r>
      <w:r w:rsidRPr="006B3426">
        <w:rPr>
          <w:color w:val="000000"/>
          <w:sz w:val="28"/>
          <w:szCs w:val="28"/>
        </w:rPr>
        <w:t>тся</w:t>
      </w:r>
      <w:r w:rsidR="00743141" w:rsidRPr="006B3426">
        <w:rPr>
          <w:color w:val="000000"/>
          <w:sz w:val="28"/>
          <w:szCs w:val="28"/>
        </w:rPr>
        <w:t xml:space="preserve"> наиболь</w:t>
      </w:r>
      <w:r w:rsidRPr="006B3426">
        <w:rPr>
          <w:color w:val="000000"/>
          <w:sz w:val="28"/>
          <w:szCs w:val="28"/>
        </w:rPr>
        <w:t>ш</w:t>
      </w:r>
      <w:r w:rsidR="00743141" w:rsidRPr="006B3426">
        <w:rPr>
          <w:color w:val="000000"/>
          <w:sz w:val="28"/>
          <w:szCs w:val="28"/>
        </w:rPr>
        <w:t>ая результирующая сила, которая</w:t>
      </w:r>
      <w:r w:rsidRPr="006B3426">
        <w:rPr>
          <w:color w:val="000000"/>
          <w:sz w:val="28"/>
          <w:szCs w:val="28"/>
        </w:rPr>
        <w:t xml:space="preserve"> получается в тяговом режиме с </w:t>
      </w:r>
      <w:r w:rsidR="00743141" w:rsidRPr="006B3426">
        <w:rPr>
          <w:color w:val="000000"/>
          <w:sz w:val="28"/>
          <w:szCs w:val="28"/>
        </w:rPr>
        <w:t>наибол</w:t>
      </w:r>
      <w:r w:rsidRPr="006B3426">
        <w:rPr>
          <w:color w:val="000000"/>
          <w:sz w:val="28"/>
          <w:szCs w:val="28"/>
        </w:rPr>
        <w:t>ьш</w:t>
      </w:r>
      <w:r w:rsidR="00743141" w:rsidRPr="006B3426">
        <w:rPr>
          <w:color w:val="000000"/>
          <w:sz w:val="28"/>
          <w:szCs w:val="28"/>
        </w:rPr>
        <w:t>им</w:t>
      </w:r>
      <w:r w:rsidRPr="006B3426">
        <w:rPr>
          <w:color w:val="000000"/>
          <w:sz w:val="28"/>
          <w:szCs w:val="28"/>
        </w:rPr>
        <w:t>и</w:t>
      </w:r>
      <w:r w:rsidR="00743141" w:rsidRPr="006B3426">
        <w:rPr>
          <w:color w:val="000000"/>
          <w:sz w:val="28"/>
          <w:szCs w:val="28"/>
        </w:rPr>
        <w:t xml:space="preserve"> тяговыми усилиями (с учетом </w:t>
      </w:r>
      <w:r w:rsidRPr="006B3426">
        <w:rPr>
          <w:color w:val="000000"/>
          <w:sz w:val="28"/>
          <w:szCs w:val="28"/>
        </w:rPr>
        <w:t>действующих</w:t>
      </w:r>
      <w:r w:rsidR="00743141" w:rsidRPr="006B3426">
        <w:rPr>
          <w:color w:val="000000"/>
          <w:sz w:val="28"/>
          <w:szCs w:val="28"/>
        </w:rPr>
        <w:t xml:space="preserve"> ограничений силы </w:t>
      </w:r>
      <w:r w:rsidRPr="006B3426">
        <w:rPr>
          <w:color w:val="000000"/>
          <w:sz w:val="28"/>
          <w:szCs w:val="28"/>
        </w:rPr>
        <w:t>тяги</w:t>
      </w:r>
      <w:r w:rsidR="00743141" w:rsidRPr="006B3426">
        <w:rPr>
          <w:color w:val="000000"/>
          <w:sz w:val="28"/>
          <w:szCs w:val="28"/>
        </w:rPr>
        <w:t>).</w:t>
      </w:r>
    </w:p>
    <w:p w:rsidR="00743141"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При одном и том же ускорении средняя скорость тем боль</w:t>
      </w:r>
      <w:r w:rsidR="00F573EA" w:rsidRPr="006B3426">
        <w:rPr>
          <w:color w:val="000000"/>
          <w:sz w:val="28"/>
          <w:szCs w:val="28"/>
        </w:rPr>
        <w:t>ше, чем больш</w:t>
      </w:r>
      <w:r w:rsidRPr="006B3426">
        <w:rPr>
          <w:color w:val="000000"/>
          <w:sz w:val="28"/>
          <w:szCs w:val="28"/>
        </w:rPr>
        <w:t>е начальная скорость.</w:t>
      </w:r>
    </w:p>
    <w:p w:rsidR="00B70073" w:rsidRPr="006B3426" w:rsidRDefault="00743141"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Скорость движения поезда ограничена конструкцией </w:t>
      </w:r>
      <w:r w:rsidR="00F573EA" w:rsidRPr="006B3426">
        <w:rPr>
          <w:color w:val="000000"/>
          <w:sz w:val="28"/>
          <w:szCs w:val="28"/>
        </w:rPr>
        <w:t>пути,</w:t>
      </w:r>
      <w:r w:rsidRPr="006B3426">
        <w:rPr>
          <w:color w:val="000000"/>
          <w:sz w:val="28"/>
          <w:szCs w:val="28"/>
        </w:rPr>
        <w:t xml:space="preserve"> вагонов и локомот</w:t>
      </w:r>
      <w:r w:rsidR="00F573EA" w:rsidRPr="006B3426">
        <w:rPr>
          <w:color w:val="000000"/>
          <w:sz w:val="28"/>
          <w:szCs w:val="28"/>
        </w:rPr>
        <w:t>и</w:t>
      </w:r>
      <w:r w:rsidRPr="006B3426">
        <w:rPr>
          <w:color w:val="000000"/>
          <w:sz w:val="28"/>
          <w:szCs w:val="28"/>
        </w:rPr>
        <w:t xml:space="preserve">ва и </w:t>
      </w:r>
      <w:r w:rsidR="00F573EA" w:rsidRPr="006B3426">
        <w:rPr>
          <w:color w:val="000000"/>
          <w:sz w:val="28"/>
          <w:szCs w:val="28"/>
        </w:rPr>
        <w:t>п</w:t>
      </w:r>
      <w:r w:rsidRPr="006B3426">
        <w:rPr>
          <w:color w:val="000000"/>
          <w:sz w:val="28"/>
          <w:szCs w:val="28"/>
        </w:rPr>
        <w:t>ри тяговом режиме может достичь допустимо</w:t>
      </w:r>
      <w:r w:rsidR="00F573EA" w:rsidRPr="006B3426">
        <w:rPr>
          <w:color w:val="000000"/>
          <w:sz w:val="28"/>
          <w:szCs w:val="28"/>
        </w:rPr>
        <w:t>г</w:t>
      </w:r>
      <w:r w:rsidRPr="006B3426">
        <w:rPr>
          <w:color w:val="000000"/>
          <w:sz w:val="28"/>
          <w:szCs w:val="28"/>
        </w:rPr>
        <w:t>о значения, В э</w:t>
      </w:r>
      <w:r w:rsidR="00F573EA" w:rsidRPr="006B3426">
        <w:rPr>
          <w:color w:val="000000"/>
          <w:sz w:val="28"/>
          <w:szCs w:val="28"/>
        </w:rPr>
        <w:t>т</w:t>
      </w:r>
      <w:r w:rsidRPr="006B3426">
        <w:rPr>
          <w:color w:val="000000"/>
          <w:sz w:val="28"/>
          <w:szCs w:val="28"/>
        </w:rPr>
        <w:t>ом случае для обеспечения наименьшего времени хода движение поезда до конца элем</w:t>
      </w:r>
      <w:r w:rsidR="00F573EA" w:rsidRPr="006B3426">
        <w:rPr>
          <w:color w:val="000000"/>
          <w:sz w:val="28"/>
          <w:szCs w:val="28"/>
        </w:rPr>
        <w:t>ента должно осуществляться с доп</w:t>
      </w:r>
      <w:r w:rsidRPr="006B3426">
        <w:rPr>
          <w:color w:val="000000"/>
          <w:sz w:val="28"/>
          <w:szCs w:val="28"/>
        </w:rPr>
        <w:t>ус</w:t>
      </w:r>
      <w:r w:rsidR="00F573EA" w:rsidRPr="006B3426">
        <w:rPr>
          <w:color w:val="000000"/>
          <w:sz w:val="28"/>
          <w:szCs w:val="28"/>
        </w:rPr>
        <w:t>т</w:t>
      </w:r>
      <w:r w:rsidRPr="006B3426">
        <w:rPr>
          <w:color w:val="000000"/>
          <w:sz w:val="28"/>
          <w:szCs w:val="28"/>
        </w:rPr>
        <w:t>имой скоро</w:t>
      </w:r>
      <w:r w:rsidR="00F573EA" w:rsidRPr="006B3426">
        <w:rPr>
          <w:color w:val="000000"/>
          <w:sz w:val="28"/>
          <w:szCs w:val="28"/>
        </w:rPr>
        <w:t>стью. Режим ведения</w:t>
      </w:r>
      <w:r w:rsidRPr="006B3426">
        <w:rPr>
          <w:color w:val="000000"/>
          <w:sz w:val="28"/>
          <w:szCs w:val="28"/>
        </w:rPr>
        <w:t xml:space="preserve"> </w:t>
      </w:r>
      <w:r w:rsidR="00F573EA" w:rsidRPr="006B3426">
        <w:rPr>
          <w:color w:val="000000"/>
          <w:sz w:val="28"/>
          <w:szCs w:val="28"/>
        </w:rPr>
        <w:t>п</w:t>
      </w:r>
      <w:r w:rsidRPr="006B3426">
        <w:rPr>
          <w:color w:val="000000"/>
          <w:sz w:val="28"/>
          <w:szCs w:val="28"/>
        </w:rPr>
        <w:t>оезда</w:t>
      </w:r>
    </w:p>
    <w:p w:rsidR="00F573EA" w:rsidRPr="006B3426" w:rsidRDefault="003A45B5"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с</w:t>
      </w:r>
      <w:r w:rsidR="00F573EA" w:rsidRPr="006B3426">
        <w:rPr>
          <w:color w:val="000000"/>
          <w:sz w:val="28"/>
          <w:szCs w:val="28"/>
        </w:rPr>
        <w:t xml:space="preserve"> постоянной скоростью определяется из условия рав</w:t>
      </w:r>
      <w:r w:rsidRPr="006B3426">
        <w:rPr>
          <w:color w:val="000000"/>
          <w:sz w:val="28"/>
          <w:szCs w:val="28"/>
        </w:rPr>
        <w:t>е</w:t>
      </w:r>
      <w:r w:rsidR="00F573EA" w:rsidRPr="006B3426">
        <w:rPr>
          <w:color w:val="000000"/>
          <w:sz w:val="28"/>
          <w:szCs w:val="28"/>
        </w:rPr>
        <w:t>н</w:t>
      </w:r>
      <w:r w:rsidRPr="006B3426">
        <w:rPr>
          <w:color w:val="000000"/>
          <w:sz w:val="28"/>
          <w:szCs w:val="28"/>
        </w:rPr>
        <w:t>ст</w:t>
      </w:r>
      <w:r w:rsidR="00F573EA" w:rsidRPr="006B3426">
        <w:rPr>
          <w:color w:val="000000"/>
          <w:sz w:val="28"/>
          <w:szCs w:val="28"/>
        </w:rPr>
        <w:t>ва нулю</w:t>
      </w:r>
      <w:r w:rsidRPr="006B3426">
        <w:rPr>
          <w:color w:val="000000"/>
          <w:sz w:val="28"/>
          <w:szCs w:val="28"/>
        </w:rPr>
        <w:t xml:space="preserve"> </w:t>
      </w:r>
      <w:r w:rsidR="00F573EA" w:rsidRPr="006B3426">
        <w:rPr>
          <w:color w:val="000000"/>
          <w:sz w:val="28"/>
          <w:szCs w:val="28"/>
        </w:rPr>
        <w:t>результирую</w:t>
      </w:r>
      <w:r w:rsidRPr="006B3426">
        <w:rPr>
          <w:color w:val="000000"/>
          <w:sz w:val="28"/>
          <w:szCs w:val="28"/>
        </w:rPr>
        <w:t>щ</w:t>
      </w:r>
      <w:r w:rsidR="00F573EA" w:rsidRPr="006B3426">
        <w:rPr>
          <w:color w:val="000000"/>
          <w:sz w:val="28"/>
          <w:szCs w:val="28"/>
        </w:rPr>
        <w:t>е</w:t>
      </w:r>
      <w:r w:rsidRPr="006B3426">
        <w:rPr>
          <w:color w:val="000000"/>
          <w:sz w:val="28"/>
          <w:szCs w:val="28"/>
        </w:rPr>
        <w:t>й</w:t>
      </w:r>
      <w:r w:rsidR="00F573EA" w:rsidRPr="006B3426">
        <w:rPr>
          <w:color w:val="000000"/>
          <w:sz w:val="28"/>
          <w:szCs w:val="28"/>
        </w:rPr>
        <w:t xml:space="preserve"> </w:t>
      </w:r>
      <w:r w:rsidRPr="006B3426">
        <w:rPr>
          <w:color w:val="000000"/>
          <w:sz w:val="28"/>
          <w:szCs w:val="28"/>
        </w:rPr>
        <w:t>с</w:t>
      </w:r>
      <w:r w:rsidR="00F573EA" w:rsidRPr="006B3426">
        <w:rPr>
          <w:color w:val="000000"/>
          <w:sz w:val="28"/>
          <w:szCs w:val="28"/>
        </w:rPr>
        <w:t xml:space="preserve">илы </w:t>
      </w:r>
      <w:r w:rsidRPr="006B3426">
        <w:rPr>
          <w:color w:val="000000"/>
          <w:sz w:val="28"/>
          <w:szCs w:val="28"/>
        </w:rPr>
        <w:t>при</w:t>
      </w:r>
      <w:r w:rsidR="00F573EA" w:rsidRPr="006B3426">
        <w:rPr>
          <w:color w:val="000000"/>
          <w:sz w:val="28"/>
          <w:szCs w:val="28"/>
        </w:rPr>
        <w:t xml:space="preserve"> этой скорости. Однако часто </w:t>
      </w:r>
      <w:r w:rsidRPr="006B3426">
        <w:rPr>
          <w:color w:val="000000"/>
          <w:sz w:val="28"/>
          <w:szCs w:val="28"/>
        </w:rPr>
        <w:t>ни</w:t>
      </w:r>
      <w:r w:rsidR="00F573EA" w:rsidRPr="006B3426">
        <w:rPr>
          <w:color w:val="000000"/>
          <w:sz w:val="28"/>
          <w:szCs w:val="28"/>
        </w:rPr>
        <w:t xml:space="preserve"> </w:t>
      </w:r>
      <w:r w:rsidRPr="006B3426">
        <w:rPr>
          <w:color w:val="000000"/>
          <w:sz w:val="28"/>
          <w:szCs w:val="28"/>
        </w:rPr>
        <w:t>в</w:t>
      </w:r>
      <w:r w:rsidR="00F573EA" w:rsidRPr="006B3426">
        <w:rPr>
          <w:color w:val="000000"/>
          <w:sz w:val="28"/>
          <w:szCs w:val="28"/>
        </w:rPr>
        <w:t xml:space="preserve"> </w:t>
      </w:r>
      <w:r w:rsidRPr="006B3426">
        <w:rPr>
          <w:color w:val="000000"/>
          <w:sz w:val="28"/>
          <w:szCs w:val="28"/>
        </w:rPr>
        <w:t>о</w:t>
      </w:r>
      <w:r w:rsidR="00F573EA" w:rsidRPr="006B3426">
        <w:rPr>
          <w:color w:val="000000"/>
          <w:sz w:val="28"/>
          <w:szCs w:val="28"/>
        </w:rPr>
        <w:t>д</w:t>
      </w:r>
      <w:r w:rsidRPr="006B3426">
        <w:rPr>
          <w:color w:val="000000"/>
          <w:sz w:val="28"/>
          <w:szCs w:val="28"/>
        </w:rPr>
        <w:t>ном</w:t>
      </w:r>
      <w:r w:rsidR="00F573EA" w:rsidRPr="006B3426">
        <w:rPr>
          <w:color w:val="000000"/>
          <w:sz w:val="28"/>
          <w:szCs w:val="28"/>
        </w:rPr>
        <w:t xml:space="preserve"> и</w:t>
      </w:r>
      <w:r w:rsidRPr="006B3426">
        <w:rPr>
          <w:color w:val="000000"/>
          <w:sz w:val="28"/>
          <w:szCs w:val="28"/>
        </w:rPr>
        <w:t>з</w:t>
      </w:r>
      <w:r w:rsidR="00F573EA" w:rsidRPr="006B3426">
        <w:rPr>
          <w:color w:val="000000"/>
          <w:sz w:val="28"/>
          <w:szCs w:val="28"/>
        </w:rPr>
        <w:t xml:space="preserve"> режимов это условие не вы</w:t>
      </w:r>
      <w:r w:rsidRPr="006B3426">
        <w:rPr>
          <w:color w:val="000000"/>
          <w:sz w:val="28"/>
          <w:szCs w:val="28"/>
        </w:rPr>
        <w:t>п</w:t>
      </w:r>
      <w:r w:rsidR="00F573EA" w:rsidRPr="006B3426">
        <w:rPr>
          <w:color w:val="000000"/>
          <w:sz w:val="28"/>
          <w:szCs w:val="28"/>
        </w:rPr>
        <w:t>олняе</w:t>
      </w:r>
      <w:r w:rsidRPr="006B3426">
        <w:rPr>
          <w:color w:val="000000"/>
          <w:sz w:val="28"/>
          <w:szCs w:val="28"/>
        </w:rPr>
        <w:t>т</w:t>
      </w:r>
      <w:r w:rsidR="00F573EA" w:rsidRPr="006B3426">
        <w:rPr>
          <w:color w:val="000000"/>
          <w:sz w:val="28"/>
          <w:szCs w:val="28"/>
        </w:rPr>
        <w:t>ся, и тогда за счет чер</w:t>
      </w:r>
      <w:r w:rsidR="00E81795" w:rsidRPr="006B3426">
        <w:rPr>
          <w:color w:val="000000"/>
          <w:sz w:val="28"/>
          <w:szCs w:val="28"/>
        </w:rPr>
        <w:t>е</w:t>
      </w:r>
      <w:r w:rsidR="00F573EA" w:rsidRPr="006B3426">
        <w:rPr>
          <w:color w:val="000000"/>
          <w:sz w:val="28"/>
          <w:szCs w:val="28"/>
        </w:rPr>
        <w:t>дова</w:t>
      </w:r>
      <w:r w:rsidR="00E81795" w:rsidRPr="006B3426">
        <w:rPr>
          <w:color w:val="000000"/>
          <w:sz w:val="28"/>
          <w:szCs w:val="28"/>
        </w:rPr>
        <w:t>н</w:t>
      </w:r>
      <w:r w:rsidR="00F573EA" w:rsidRPr="006B3426">
        <w:rPr>
          <w:color w:val="000000"/>
          <w:sz w:val="28"/>
          <w:szCs w:val="28"/>
        </w:rPr>
        <w:t xml:space="preserve">ия режимов скорость движения </w:t>
      </w:r>
      <w:r w:rsidR="00E81795" w:rsidRPr="006B3426">
        <w:rPr>
          <w:color w:val="000000"/>
          <w:sz w:val="28"/>
          <w:szCs w:val="28"/>
        </w:rPr>
        <w:t>п</w:t>
      </w:r>
      <w:r w:rsidR="00F573EA" w:rsidRPr="006B3426">
        <w:rPr>
          <w:color w:val="000000"/>
          <w:sz w:val="28"/>
          <w:szCs w:val="28"/>
        </w:rPr>
        <w:t xml:space="preserve">оддерживается </w:t>
      </w:r>
      <w:r w:rsidR="00E81795" w:rsidRPr="006B3426">
        <w:rPr>
          <w:color w:val="000000"/>
          <w:sz w:val="28"/>
          <w:szCs w:val="28"/>
        </w:rPr>
        <w:t>около</w:t>
      </w:r>
      <w:r w:rsidR="00F573EA" w:rsidRPr="006B3426">
        <w:rPr>
          <w:color w:val="000000"/>
          <w:sz w:val="28"/>
          <w:szCs w:val="28"/>
        </w:rPr>
        <w:t xml:space="preserve"> допустимого значения.</w:t>
      </w:r>
    </w:p>
    <w:p w:rsidR="00F573EA" w:rsidRPr="006B3426" w:rsidRDefault="00E81795"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Д</w:t>
      </w:r>
      <w:r w:rsidR="00F573EA" w:rsidRPr="006B3426">
        <w:rPr>
          <w:color w:val="000000"/>
          <w:sz w:val="28"/>
          <w:szCs w:val="28"/>
        </w:rPr>
        <w:t>вижени</w:t>
      </w:r>
      <w:r w:rsidRPr="006B3426">
        <w:rPr>
          <w:color w:val="000000"/>
          <w:sz w:val="28"/>
          <w:szCs w:val="28"/>
        </w:rPr>
        <w:t>е</w:t>
      </w:r>
      <w:r w:rsidR="00F573EA" w:rsidRPr="006B3426">
        <w:rPr>
          <w:color w:val="000000"/>
          <w:sz w:val="28"/>
          <w:szCs w:val="28"/>
        </w:rPr>
        <w:t xml:space="preserve"> с возможной наиболь</w:t>
      </w:r>
      <w:r w:rsidRPr="006B3426">
        <w:rPr>
          <w:color w:val="000000"/>
          <w:sz w:val="28"/>
          <w:szCs w:val="28"/>
        </w:rPr>
        <w:t>ш</w:t>
      </w:r>
      <w:r w:rsidR="00F573EA" w:rsidRPr="006B3426">
        <w:rPr>
          <w:color w:val="000000"/>
          <w:sz w:val="28"/>
          <w:szCs w:val="28"/>
        </w:rPr>
        <w:t xml:space="preserve">ей </w:t>
      </w:r>
      <w:r w:rsidRPr="006B3426">
        <w:rPr>
          <w:color w:val="000000"/>
          <w:sz w:val="28"/>
          <w:szCs w:val="28"/>
        </w:rPr>
        <w:t>си</w:t>
      </w:r>
      <w:r w:rsidR="00F573EA" w:rsidRPr="006B3426">
        <w:rPr>
          <w:color w:val="000000"/>
          <w:sz w:val="28"/>
          <w:szCs w:val="28"/>
        </w:rPr>
        <w:t xml:space="preserve">лой </w:t>
      </w:r>
      <w:r w:rsidRPr="006B3426">
        <w:rPr>
          <w:color w:val="000000"/>
          <w:sz w:val="28"/>
          <w:szCs w:val="28"/>
        </w:rPr>
        <w:t>тяги</w:t>
      </w:r>
      <w:r w:rsidR="00F573EA" w:rsidRPr="006B3426">
        <w:rPr>
          <w:color w:val="000000"/>
          <w:sz w:val="28"/>
          <w:szCs w:val="28"/>
        </w:rPr>
        <w:t xml:space="preserve"> </w:t>
      </w:r>
      <w:r w:rsidRPr="006B3426">
        <w:rPr>
          <w:color w:val="000000"/>
          <w:sz w:val="28"/>
          <w:szCs w:val="28"/>
        </w:rPr>
        <w:t>до конца элемента профиля</w:t>
      </w:r>
      <w:r w:rsidR="00F573EA" w:rsidRPr="006B3426">
        <w:rPr>
          <w:color w:val="000000"/>
          <w:sz w:val="28"/>
          <w:szCs w:val="28"/>
        </w:rPr>
        <w:t xml:space="preserve"> </w:t>
      </w:r>
      <w:r w:rsidRPr="006B3426">
        <w:rPr>
          <w:color w:val="000000"/>
          <w:sz w:val="28"/>
          <w:szCs w:val="28"/>
        </w:rPr>
        <w:t>пут</w:t>
      </w:r>
      <w:r w:rsidR="00F573EA" w:rsidRPr="006B3426">
        <w:rPr>
          <w:color w:val="000000"/>
          <w:sz w:val="28"/>
          <w:szCs w:val="28"/>
        </w:rPr>
        <w:t xml:space="preserve">и, или до точки пути, где </w:t>
      </w:r>
      <w:r w:rsidRPr="006B3426">
        <w:rPr>
          <w:color w:val="000000"/>
          <w:sz w:val="28"/>
          <w:szCs w:val="28"/>
        </w:rPr>
        <w:t>скорость</w:t>
      </w:r>
      <w:r w:rsidR="00F573EA" w:rsidRPr="006B3426">
        <w:rPr>
          <w:color w:val="000000"/>
          <w:sz w:val="28"/>
          <w:szCs w:val="28"/>
        </w:rPr>
        <w:t xml:space="preserve"> достигает максимального значения, да</w:t>
      </w:r>
      <w:r w:rsidRPr="006B3426">
        <w:rPr>
          <w:color w:val="000000"/>
          <w:sz w:val="28"/>
          <w:szCs w:val="28"/>
        </w:rPr>
        <w:t>льн</w:t>
      </w:r>
      <w:r w:rsidR="00F573EA" w:rsidRPr="006B3426">
        <w:rPr>
          <w:color w:val="000000"/>
          <w:sz w:val="28"/>
          <w:szCs w:val="28"/>
        </w:rPr>
        <w:t>ейшее движение со скоростью, близкой к до</w:t>
      </w:r>
      <w:r w:rsidRPr="006B3426">
        <w:rPr>
          <w:color w:val="000000"/>
          <w:sz w:val="28"/>
          <w:szCs w:val="28"/>
        </w:rPr>
        <w:t>п</w:t>
      </w:r>
      <w:r w:rsidR="00F573EA" w:rsidRPr="006B3426">
        <w:rPr>
          <w:color w:val="000000"/>
          <w:sz w:val="28"/>
          <w:szCs w:val="28"/>
        </w:rPr>
        <w:t>усти</w:t>
      </w:r>
      <w:r w:rsidRPr="006B3426">
        <w:rPr>
          <w:color w:val="000000"/>
          <w:sz w:val="28"/>
          <w:szCs w:val="28"/>
        </w:rPr>
        <w:t>мой,</w:t>
      </w:r>
      <w:r w:rsidR="00F573EA" w:rsidRPr="006B3426">
        <w:rPr>
          <w:color w:val="000000"/>
          <w:sz w:val="28"/>
          <w:szCs w:val="28"/>
        </w:rPr>
        <w:t xml:space="preserve"> обес</w:t>
      </w:r>
      <w:r w:rsidRPr="006B3426">
        <w:rPr>
          <w:color w:val="000000"/>
          <w:sz w:val="28"/>
          <w:szCs w:val="28"/>
        </w:rPr>
        <w:t>п</w:t>
      </w:r>
      <w:r w:rsidR="00F573EA" w:rsidRPr="006B3426">
        <w:rPr>
          <w:color w:val="000000"/>
          <w:sz w:val="28"/>
          <w:szCs w:val="28"/>
        </w:rPr>
        <w:t>еч</w:t>
      </w:r>
      <w:r w:rsidRPr="006B3426">
        <w:rPr>
          <w:color w:val="000000"/>
          <w:sz w:val="28"/>
          <w:szCs w:val="28"/>
        </w:rPr>
        <w:t>и</w:t>
      </w:r>
      <w:r w:rsidR="00F573EA" w:rsidRPr="006B3426">
        <w:rPr>
          <w:color w:val="000000"/>
          <w:sz w:val="28"/>
          <w:szCs w:val="28"/>
        </w:rPr>
        <w:t>ва</w:t>
      </w:r>
      <w:r w:rsidRPr="006B3426">
        <w:rPr>
          <w:color w:val="000000"/>
          <w:sz w:val="28"/>
          <w:szCs w:val="28"/>
        </w:rPr>
        <w:t>ет</w:t>
      </w:r>
      <w:r w:rsidR="00F573EA" w:rsidRPr="006B3426">
        <w:rPr>
          <w:color w:val="000000"/>
          <w:sz w:val="28"/>
          <w:szCs w:val="28"/>
        </w:rPr>
        <w:t xml:space="preserve"> наибольшую скорость в конце рассматриваемого элемента профиля </w:t>
      </w:r>
      <w:r w:rsidRPr="006B3426">
        <w:rPr>
          <w:color w:val="000000"/>
          <w:sz w:val="28"/>
          <w:szCs w:val="28"/>
        </w:rPr>
        <w:t>пути</w:t>
      </w:r>
      <w:r w:rsidR="00F573EA" w:rsidRPr="006B3426">
        <w:rPr>
          <w:color w:val="000000"/>
          <w:sz w:val="28"/>
          <w:szCs w:val="28"/>
        </w:rPr>
        <w:t xml:space="preserve">. Тем самым создаётся условие для получения </w:t>
      </w:r>
      <w:r w:rsidRPr="006B3426">
        <w:rPr>
          <w:color w:val="000000"/>
          <w:sz w:val="28"/>
          <w:szCs w:val="28"/>
        </w:rPr>
        <w:t>наименьшего в</w:t>
      </w:r>
      <w:r w:rsidR="00F573EA" w:rsidRPr="006B3426">
        <w:rPr>
          <w:color w:val="000000"/>
          <w:sz w:val="28"/>
          <w:szCs w:val="28"/>
        </w:rPr>
        <w:t>ремени хода на следующем элементе.</w:t>
      </w:r>
    </w:p>
    <w:p w:rsidR="00E81795" w:rsidRPr="006B3426" w:rsidRDefault="00E81795" w:rsidP="006B3426">
      <w:pPr>
        <w:shd w:val="clear" w:color="auto" w:fill="FFFFFF"/>
        <w:tabs>
          <w:tab w:val="left" w:pos="8218"/>
        </w:tabs>
        <w:spacing w:line="360" w:lineRule="auto"/>
        <w:ind w:firstLine="709"/>
        <w:jc w:val="both"/>
        <w:rPr>
          <w:color w:val="000000"/>
          <w:sz w:val="28"/>
          <w:szCs w:val="28"/>
        </w:rPr>
      </w:pPr>
    </w:p>
    <w:p w:rsidR="00F573EA" w:rsidRPr="006B3426" w:rsidRDefault="008D256A" w:rsidP="006B3426">
      <w:pPr>
        <w:shd w:val="clear" w:color="auto" w:fill="FFFFFF"/>
        <w:tabs>
          <w:tab w:val="left" w:pos="8218"/>
        </w:tabs>
        <w:spacing w:line="360" w:lineRule="auto"/>
        <w:ind w:firstLine="709"/>
        <w:jc w:val="both"/>
        <w:rPr>
          <w:b/>
          <w:color w:val="000000"/>
          <w:sz w:val="28"/>
          <w:szCs w:val="28"/>
        </w:rPr>
      </w:pPr>
      <w:r w:rsidRPr="006B3426">
        <w:rPr>
          <w:b/>
          <w:color w:val="000000"/>
          <w:sz w:val="28"/>
          <w:szCs w:val="28"/>
        </w:rPr>
        <w:t>6</w:t>
      </w:r>
      <w:r w:rsidR="00F573EA" w:rsidRPr="006B3426">
        <w:rPr>
          <w:b/>
          <w:color w:val="000000"/>
          <w:sz w:val="28"/>
          <w:szCs w:val="28"/>
        </w:rPr>
        <w:t>.4 П</w:t>
      </w:r>
      <w:r w:rsidR="00E81795" w:rsidRPr="006B3426">
        <w:rPr>
          <w:b/>
          <w:color w:val="000000"/>
          <w:sz w:val="28"/>
          <w:szCs w:val="28"/>
        </w:rPr>
        <w:t>о</w:t>
      </w:r>
      <w:r w:rsidR="00F573EA" w:rsidRPr="006B3426">
        <w:rPr>
          <w:b/>
          <w:color w:val="000000"/>
          <w:sz w:val="28"/>
          <w:szCs w:val="28"/>
        </w:rPr>
        <w:t>стр</w:t>
      </w:r>
      <w:r w:rsidR="00E81795" w:rsidRPr="006B3426">
        <w:rPr>
          <w:b/>
          <w:color w:val="000000"/>
          <w:sz w:val="28"/>
          <w:szCs w:val="28"/>
        </w:rPr>
        <w:t>о</w:t>
      </w:r>
      <w:r w:rsidR="00F573EA" w:rsidRPr="006B3426">
        <w:rPr>
          <w:b/>
          <w:color w:val="000000"/>
          <w:sz w:val="28"/>
          <w:szCs w:val="28"/>
        </w:rPr>
        <w:t xml:space="preserve">ение </w:t>
      </w:r>
      <w:r w:rsidR="00E81795" w:rsidRPr="006B3426">
        <w:rPr>
          <w:b/>
          <w:color w:val="000000"/>
          <w:sz w:val="28"/>
          <w:szCs w:val="28"/>
        </w:rPr>
        <w:t>криво</w:t>
      </w:r>
      <w:r w:rsidR="00F573EA" w:rsidRPr="006B3426">
        <w:rPr>
          <w:b/>
          <w:color w:val="000000"/>
          <w:sz w:val="28"/>
          <w:szCs w:val="28"/>
        </w:rPr>
        <w:t xml:space="preserve">й </w:t>
      </w:r>
      <w:r w:rsidR="00E81795" w:rsidRPr="006B3426">
        <w:rPr>
          <w:b/>
          <w:color w:val="000000"/>
          <w:sz w:val="28"/>
          <w:szCs w:val="28"/>
          <w:lang w:val="en-US"/>
        </w:rPr>
        <w:t>t</w:t>
      </w:r>
      <w:r w:rsidR="00F573EA" w:rsidRPr="006B3426">
        <w:rPr>
          <w:b/>
          <w:color w:val="000000"/>
          <w:sz w:val="28"/>
          <w:szCs w:val="28"/>
        </w:rPr>
        <w:t>(</w:t>
      </w:r>
      <w:r w:rsidR="00E81795" w:rsidRPr="006B3426">
        <w:rPr>
          <w:b/>
          <w:color w:val="000000"/>
          <w:sz w:val="28"/>
          <w:szCs w:val="28"/>
          <w:lang w:val="en-US"/>
        </w:rPr>
        <w:t>S</w:t>
      </w:r>
      <w:r w:rsidR="00F573EA" w:rsidRPr="006B3426">
        <w:rPr>
          <w:b/>
          <w:color w:val="000000"/>
          <w:sz w:val="28"/>
          <w:szCs w:val="28"/>
        </w:rPr>
        <w:t xml:space="preserve">) </w:t>
      </w:r>
      <w:r w:rsidR="00E81795" w:rsidRPr="006B3426">
        <w:rPr>
          <w:b/>
          <w:color w:val="000000"/>
          <w:sz w:val="28"/>
          <w:szCs w:val="28"/>
        </w:rPr>
        <w:t>способом</w:t>
      </w:r>
      <w:r w:rsidR="00F573EA" w:rsidRPr="006B3426">
        <w:rPr>
          <w:b/>
          <w:color w:val="000000"/>
          <w:sz w:val="28"/>
          <w:szCs w:val="28"/>
        </w:rPr>
        <w:t xml:space="preserve"> М</w:t>
      </w:r>
      <w:r w:rsidR="00E81795" w:rsidRPr="006B3426">
        <w:rPr>
          <w:b/>
          <w:color w:val="000000"/>
          <w:sz w:val="28"/>
          <w:szCs w:val="28"/>
        </w:rPr>
        <w:t>П</w:t>
      </w:r>
      <w:r w:rsidR="00F573EA" w:rsidRPr="006B3426">
        <w:rPr>
          <w:b/>
          <w:color w:val="000000"/>
          <w:sz w:val="28"/>
          <w:szCs w:val="28"/>
        </w:rPr>
        <w:t>С</w:t>
      </w:r>
    </w:p>
    <w:p w:rsidR="008D256A" w:rsidRPr="006B3426" w:rsidRDefault="008D256A" w:rsidP="006B3426">
      <w:pPr>
        <w:shd w:val="clear" w:color="auto" w:fill="FFFFFF"/>
        <w:tabs>
          <w:tab w:val="left" w:pos="8218"/>
        </w:tabs>
        <w:spacing w:line="360" w:lineRule="auto"/>
        <w:ind w:firstLine="709"/>
        <w:jc w:val="both"/>
        <w:rPr>
          <w:b/>
          <w:color w:val="000000"/>
          <w:sz w:val="28"/>
          <w:szCs w:val="28"/>
        </w:rPr>
      </w:pPr>
    </w:p>
    <w:p w:rsidR="00F573EA" w:rsidRPr="006B3426" w:rsidRDefault="00E81795"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П</w:t>
      </w:r>
      <w:r w:rsidR="00F573EA" w:rsidRPr="006B3426">
        <w:rPr>
          <w:color w:val="000000"/>
          <w:sz w:val="28"/>
          <w:szCs w:val="28"/>
        </w:rPr>
        <w:t xml:space="preserve">остроение кривой </w:t>
      </w:r>
      <w:r w:rsidRPr="006B3426">
        <w:rPr>
          <w:color w:val="000000"/>
          <w:sz w:val="28"/>
          <w:szCs w:val="28"/>
          <w:lang w:val="en-US"/>
        </w:rPr>
        <w:t>t</w:t>
      </w:r>
      <w:r w:rsidRPr="006B3426">
        <w:rPr>
          <w:color w:val="000000"/>
          <w:sz w:val="28"/>
          <w:szCs w:val="28"/>
        </w:rPr>
        <w:t>(</w:t>
      </w:r>
      <w:r w:rsidRPr="006B3426">
        <w:rPr>
          <w:color w:val="000000"/>
          <w:sz w:val="28"/>
          <w:szCs w:val="28"/>
          <w:lang w:val="en-US"/>
        </w:rPr>
        <w:t>S</w:t>
      </w:r>
      <w:r w:rsidRPr="006B3426">
        <w:rPr>
          <w:color w:val="000000"/>
          <w:sz w:val="28"/>
          <w:szCs w:val="28"/>
        </w:rPr>
        <w:t>)</w:t>
      </w:r>
      <w:r w:rsidR="00F573EA" w:rsidRPr="006B3426">
        <w:rPr>
          <w:color w:val="000000"/>
          <w:sz w:val="28"/>
          <w:szCs w:val="28"/>
        </w:rPr>
        <w:t xml:space="preserve"> начинаем с выбора масштаба времени </w:t>
      </w:r>
      <w:r w:rsidRPr="006B3426">
        <w:rPr>
          <w:color w:val="000000"/>
          <w:sz w:val="28"/>
          <w:szCs w:val="28"/>
          <w:lang w:val="en-US"/>
        </w:rPr>
        <w:t>m</w:t>
      </w:r>
      <w:r w:rsidRPr="006B3426">
        <w:rPr>
          <w:color w:val="000000"/>
          <w:sz w:val="28"/>
          <w:szCs w:val="28"/>
          <w:vertAlign w:val="subscript"/>
          <w:lang w:val="en-US"/>
        </w:rPr>
        <w:t>i</w:t>
      </w:r>
      <w:r w:rsidR="00F573EA" w:rsidRPr="006B3426">
        <w:rPr>
          <w:color w:val="000000"/>
          <w:sz w:val="28"/>
          <w:szCs w:val="28"/>
        </w:rPr>
        <w:t xml:space="preserve"> </w:t>
      </w:r>
      <w:r w:rsidR="00E931FA" w:rsidRPr="006B3426">
        <w:rPr>
          <w:color w:val="000000"/>
          <w:sz w:val="28"/>
          <w:szCs w:val="28"/>
        </w:rPr>
        <w:t>и п</w:t>
      </w:r>
      <w:r w:rsidR="00F573EA" w:rsidRPr="006B3426">
        <w:rPr>
          <w:color w:val="000000"/>
          <w:sz w:val="28"/>
          <w:szCs w:val="28"/>
        </w:rPr>
        <w:t>олюс</w:t>
      </w:r>
      <w:r w:rsidR="00E931FA" w:rsidRPr="006B3426">
        <w:rPr>
          <w:color w:val="000000"/>
          <w:sz w:val="28"/>
          <w:szCs w:val="28"/>
        </w:rPr>
        <w:t>н</w:t>
      </w:r>
      <w:r w:rsidR="00F573EA" w:rsidRPr="006B3426">
        <w:rPr>
          <w:color w:val="000000"/>
          <w:sz w:val="28"/>
          <w:szCs w:val="28"/>
        </w:rPr>
        <w:t>ого расс</w:t>
      </w:r>
      <w:r w:rsidR="00E931FA" w:rsidRPr="006B3426">
        <w:rPr>
          <w:color w:val="000000"/>
          <w:sz w:val="28"/>
          <w:szCs w:val="28"/>
        </w:rPr>
        <w:t>тояния ∆</w:t>
      </w:r>
      <w:r w:rsidR="00F573EA" w:rsidRPr="006B3426">
        <w:rPr>
          <w:color w:val="000000"/>
          <w:sz w:val="28"/>
          <w:szCs w:val="28"/>
        </w:rPr>
        <w:t xml:space="preserve">. </w:t>
      </w:r>
      <w:r w:rsidR="00E931FA" w:rsidRPr="006B3426">
        <w:rPr>
          <w:color w:val="000000"/>
          <w:sz w:val="28"/>
          <w:szCs w:val="28"/>
        </w:rPr>
        <w:t>П</w:t>
      </w:r>
      <w:r w:rsidR="00F573EA" w:rsidRPr="006B3426">
        <w:rPr>
          <w:color w:val="000000"/>
          <w:sz w:val="28"/>
          <w:szCs w:val="28"/>
        </w:rPr>
        <w:t xml:space="preserve">ри </w:t>
      </w:r>
      <w:r w:rsidR="00E931FA" w:rsidRPr="006B3426">
        <w:rPr>
          <w:color w:val="000000"/>
          <w:sz w:val="28"/>
          <w:szCs w:val="28"/>
        </w:rPr>
        <w:t>по</w:t>
      </w:r>
      <w:r w:rsidR="00F573EA" w:rsidRPr="006B3426">
        <w:rPr>
          <w:color w:val="000000"/>
          <w:sz w:val="28"/>
          <w:szCs w:val="28"/>
        </w:rPr>
        <w:t>строе</w:t>
      </w:r>
      <w:r w:rsidR="00E931FA" w:rsidRPr="006B3426">
        <w:rPr>
          <w:color w:val="000000"/>
          <w:sz w:val="28"/>
          <w:szCs w:val="28"/>
        </w:rPr>
        <w:t>н</w:t>
      </w:r>
      <w:r w:rsidR="00F573EA" w:rsidRPr="006B3426">
        <w:rPr>
          <w:color w:val="000000"/>
          <w:sz w:val="28"/>
          <w:szCs w:val="28"/>
        </w:rPr>
        <w:t>ии кривой скорости были выб</w:t>
      </w:r>
      <w:r w:rsidR="00E931FA" w:rsidRPr="006B3426">
        <w:rPr>
          <w:color w:val="000000"/>
          <w:sz w:val="28"/>
          <w:szCs w:val="28"/>
        </w:rPr>
        <w:t>раны</w:t>
      </w:r>
      <w:r w:rsidR="007F1F8B">
        <w:rPr>
          <w:color w:val="000000"/>
          <w:sz w:val="28"/>
          <w:szCs w:val="28"/>
        </w:rPr>
        <w:t xml:space="preserve"> </w:t>
      </w:r>
      <w:r w:rsidR="00F573EA" w:rsidRPr="006B3426">
        <w:rPr>
          <w:color w:val="000000"/>
          <w:sz w:val="28"/>
          <w:szCs w:val="28"/>
        </w:rPr>
        <w:t>масштабы скорос</w:t>
      </w:r>
      <w:r w:rsidR="00E931FA" w:rsidRPr="006B3426">
        <w:rPr>
          <w:color w:val="000000"/>
          <w:sz w:val="28"/>
          <w:szCs w:val="28"/>
        </w:rPr>
        <w:t>т</w:t>
      </w:r>
      <w:r w:rsidR="00F573EA" w:rsidRPr="006B3426">
        <w:rPr>
          <w:color w:val="000000"/>
          <w:sz w:val="28"/>
          <w:szCs w:val="28"/>
        </w:rPr>
        <w:t>и движения и пути. Этим масштабам соо</w:t>
      </w:r>
      <w:r w:rsidR="00E931FA" w:rsidRPr="006B3426">
        <w:rPr>
          <w:color w:val="000000"/>
          <w:sz w:val="28"/>
          <w:szCs w:val="28"/>
        </w:rPr>
        <w:t>т</w:t>
      </w:r>
      <w:r w:rsidR="00F573EA" w:rsidRPr="006B3426">
        <w:rPr>
          <w:color w:val="000000"/>
          <w:sz w:val="28"/>
          <w:szCs w:val="28"/>
        </w:rPr>
        <w:t>ветств</w:t>
      </w:r>
      <w:r w:rsidR="00E931FA" w:rsidRPr="006B3426">
        <w:rPr>
          <w:color w:val="000000"/>
          <w:sz w:val="28"/>
          <w:szCs w:val="28"/>
        </w:rPr>
        <w:t>ии</w:t>
      </w:r>
      <w:r w:rsidR="007F1F8B">
        <w:rPr>
          <w:color w:val="000000"/>
          <w:sz w:val="28"/>
          <w:szCs w:val="28"/>
        </w:rPr>
        <w:t xml:space="preserve"> </w:t>
      </w:r>
      <w:r w:rsidR="00E931FA" w:rsidRPr="006B3426">
        <w:rPr>
          <w:color w:val="000000"/>
          <w:sz w:val="28"/>
          <w:szCs w:val="28"/>
          <w:lang w:val="en-US"/>
        </w:rPr>
        <w:t>m</w:t>
      </w:r>
      <w:r w:rsidR="00E931FA" w:rsidRPr="006B3426">
        <w:rPr>
          <w:color w:val="000000"/>
          <w:sz w:val="28"/>
          <w:szCs w:val="28"/>
          <w:vertAlign w:val="subscript"/>
          <w:lang w:val="en-US"/>
        </w:rPr>
        <w:t>i</w:t>
      </w:r>
      <w:r w:rsidR="00E931FA" w:rsidRPr="006B3426">
        <w:rPr>
          <w:color w:val="000000"/>
          <w:sz w:val="28"/>
          <w:szCs w:val="28"/>
        </w:rPr>
        <w:t>=</w:t>
      </w:r>
      <w:r w:rsidR="00F573EA" w:rsidRPr="006B3426">
        <w:rPr>
          <w:color w:val="000000"/>
          <w:sz w:val="28"/>
          <w:szCs w:val="28"/>
        </w:rPr>
        <w:t xml:space="preserve">10 мм/мин и </w:t>
      </w:r>
      <w:r w:rsidR="00E931FA" w:rsidRPr="006B3426">
        <w:rPr>
          <w:color w:val="000000"/>
          <w:sz w:val="28"/>
          <w:szCs w:val="28"/>
        </w:rPr>
        <w:t>∆</w:t>
      </w:r>
      <w:r w:rsidR="00F573EA" w:rsidRPr="006B3426">
        <w:rPr>
          <w:color w:val="000000"/>
          <w:sz w:val="28"/>
          <w:szCs w:val="28"/>
        </w:rPr>
        <w:t xml:space="preserve">=30 мм. Кривую времени строю </w:t>
      </w:r>
      <w:r w:rsidR="00E931FA" w:rsidRPr="006B3426">
        <w:rPr>
          <w:color w:val="000000"/>
          <w:sz w:val="28"/>
          <w:szCs w:val="28"/>
        </w:rPr>
        <w:t>н</w:t>
      </w:r>
      <w:r w:rsidR="00F573EA" w:rsidRPr="006B3426">
        <w:rPr>
          <w:color w:val="000000"/>
          <w:sz w:val="28"/>
          <w:szCs w:val="28"/>
        </w:rPr>
        <w:t xml:space="preserve">а одном графике с </w:t>
      </w:r>
      <w:r w:rsidR="00E931FA" w:rsidRPr="006B3426">
        <w:rPr>
          <w:color w:val="000000"/>
          <w:sz w:val="28"/>
          <w:szCs w:val="28"/>
        </w:rPr>
        <w:t>к</w:t>
      </w:r>
      <w:r w:rsidR="00F573EA" w:rsidRPr="006B3426">
        <w:rPr>
          <w:color w:val="000000"/>
          <w:sz w:val="28"/>
          <w:szCs w:val="28"/>
        </w:rPr>
        <w:t>ри</w:t>
      </w:r>
      <w:r w:rsidR="00E931FA" w:rsidRPr="006B3426">
        <w:rPr>
          <w:color w:val="000000"/>
          <w:sz w:val="28"/>
          <w:szCs w:val="28"/>
        </w:rPr>
        <w:t>вой скорости.</w:t>
      </w:r>
    </w:p>
    <w:p w:rsidR="00B70073" w:rsidRPr="006B3426" w:rsidRDefault="00F573EA" w:rsidP="006B3426">
      <w:pPr>
        <w:shd w:val="clear" w:color="auto" w:fill="FFFFFF"/>
        <w:tabs>
          <w:tab w:val="left" w:pos="8218"/>
        </w:tabs>
        <w:spacing w:line="360" w:lineRule="auto"/>
        <w:ind w:firstLine="709"/>
        <w:jc w:val="both"/>
        <w:rPr>
          <w:color w:val="000000"/>
          <w:sz w:val="28"/>
          <w:szCs w:val="28"/>
        </w:rPr>
      </w:pPr>
      <w:r w:rsidRPr="006B3426">
        <w:rPr>
          <w:color w:val="000000"/>
          <w:sz w:val="28"/>
          <w:szCs w:val="28"/>
        </w:rPr>
        <w:t xml:space="preserve">В результате выполненных </w:t>
      </w:r>
      <w:r w:rsidR="00E931FA" w:rsidRPr="006B3426">
        <w:rPr>
          <w:color w:val="000000"/>
          <w:sz w:val="28"/>
          <w:szCs w:val="28"/>
        </w:rPr>
        <w:t>построений,</w:t>
      </w:r>
      <w:r w:rsidR="007F1F8B">
        <w:rPr>
          <w:color w:val="000000"/>
          <w:sz w:val="28"/>
          <w:szCs w:val="28"/>
        </w:rPr>
        <w:t xml:space="preserve"> </w:t>
      </w:r>
      <w:r w:rsidRPr="006B3426">
        <w:rPr>
          <w:color w:val="000000"/>
          <w:sz w:val="28"/>
          <w:szCs w:val="28"/>
        </w:rPr>
        <w:t>получ</w:t>
      </w:r>
      <w:r w:rsidR="00E931FA" w:rsidRPr="006B3426">
        <w:rPr>
          <w:color w:val="000000"/>
          <w:sz w:val="28"/>
          <w:szCs w:val="28"/>
        </w:rPr>
        <w:t>аем</w:t>
      </w:r>
      <w:r w:rsidRPr="006B3426">
        <w:rPr>
          <w:color w:val="000000"/>
          <w:sz w:val="28"/>
          <w:szCs w:val="28"/>
        </w:rPr>
        <w:t xml:space="preserve"> время </w:t>
      </w:r>
      <w:r w:rsidR="00E931FA" w:rsidRPr="006B3426">
        <w:rPr>
          <w:color w:val="000000"/>
          <w:sz w:val="28"/>
          <w:szCs w:val="28"/>
        </w:rPr>
        <w:t>х</w:t>
      </w:r>
      <w:r w:rsidRPr="006B3426">
        <w:rPr>
          <w:color w:val="000000"/>
          <w:sz w:val="28"/>
          <w:szCs w:val="28"/>
        </w:rPr>
        <w:t xml:space="preserve">ода поезда с остановкой </w:t>
      </w:r>
      <w:r w:rsidR="00E931FA" w:rsidRPr="006B3426">
        <w:rPr>
          <w:color w:val="000000"/>
          <w:sz w:val="28"/>
          <w:szCs w:val="28"/>
        </w:rPr>
        <w:t>и без остановки.</w:t>
      </w:r>
    </w:p>
    <w:p w:rsidR="00625585" w:rsidRPr="006B3426" w:rsidRDefault="007F1F8B" w:rsidP="007F1F8B">
      <w:pPr>
        <w:shd w:val="clear" w:color="auto" w:fill="FFFFFF"/>
        <w:tabs>
          <w:tab w:val="left" w:pos="8218"/>
        </w:tabs>
        <w:spacing w:line="360" w:lineRule="auto"/>
        <w:ind w:firstLine="709"/>
        <w:jc w:val="both"/>
        <w:rPr>
          <w:b/>
          <w:color w:val="000000"/>
          <w:sz w:val="28"/>
          <w:szCs w:val="28"/>
        </w:rPr>
      </w:pPr>
      <w:r>
        <w:rPr>
          <w:color w:val="000000"/>
          <w:sz w:val="28"/>
          <w:szCs w:val="28"/>
        </w:rPr>
        <w:br w:type="page"/>
      </w:r>
      <w:r w:rsidR="008D256A" w:rsidRPr="006B3426">
        <w:rPr>
          <w:b/>
          <w:color w:val="000000"/>
          <w:sz w:val="28"/>
          <w:szCs w:val="28"/>
        </w:rPr>
        <w:t>7</w:t>
      </w:r>
      <w:r w:rsidR="006D2161" w:rsidRPr="006B3426">
        <w:rPr>
          <w:b/>
          <w:color w:val="000000"/>
          <w:sz w:val="28"/>
          <w:szCs w:val="28"/>
        </w:rPr>
        <w:t>.</w:t>
      </w:r>
      <w:r w:rsidR="00250F66" w:rsidRPr="006B3426">
        <w:rPr>
          <w:b/>
          <w:color w:val="000000"/>
          <w:sz w:val="28"/>
          <w:szCs w:val="28"/>
        </w:rPr>
        <w:t xml:space="preserve"> Построение кривых тока.</w:t>
      </w:r>
    </w:p>
    <w:p w:rsidR="00625585" w:rsidRPr="006B3426" w:rsidRDefault="00625585" w:rsidP="006B3426">
      <w:pPr>
        <w:pStyle w:val="a9"/>
        <w:tabs>
          <w:tab w:val="clear" w:pos="4153"/>
          <w:tab w:val="clear" w:pos="8306"/>
        </w:tabs>
        <w:spacing w:line="360" w:lineRule="auto"/>
        <w:ind w:firstLine="709"/>
        <w:jc w:val="both"/>
        <w:rPr>
          <w:color w:val="000000"/>
        </w:rPr>
      </w:pPr>
    </w:p>
    <w:p w:rsidR="00250F66" w:rsidRPr="006B3426" w:rsidRDefault="00250F66" w:rsidP="006B3426">
      <w:pPr>
        <w:pStyle w:val="a9"/>
        <w:spacing w:line="360" w:lineRule="auto"/>
        <w:ind w:firstLine="709"/>
        <w:jc w:val="both"/>
        <w:rPr>
          <w:color w:val="000000"/>
        </w:rPr>
      </w:pPr>
      <w:r w:rsidRPr="006B3426">
        <w:rPr>
          <w:color w:val="000000"/>
        </w:rPr>
        <w:t xml:space="preserve">Кривые тока строим на графике кривых движения. Для каждой точки кривой скорости по токовым характеристикам находим ток электровоза </w:t>
      </w:r>
      <w:r w:rsidRPr="006B3426">
        <w:rPr>
          <w:color w:val="000000"/>
          <w:lang w:val="en-US"/>
        </w:rPr>
        <w:t>I</w:t>
      </w:r>
      <w:r w:rsidRPr="006B3426">
        <w:rPr>
          <w:color w:val="000000"/>
          <w:vertAlign w:val="subscript"/>
        </w:rPr>
        <w:t>э</w:t>
      </w:r>
      <w:r w:rsidRPr="006B3426">
        <w:rPr>
          <w:color w:val="000000"/>
        </w:rPr>
        <w:t>(</w:t>
      </w:r>
      <w:r w:rsidRPr="006B3426">
        <w:rPr>
          <w:color w:val="000000"/>
          <w:lang w:val="en-US"/>
        </w:rPr>
        <w:t>V</w:t>
      </w:r>
      <w:r w:rsidRPr="006B3426">
        <w:rPr>
          <w:color w:val="000000"/>
        </w:rPr>
        <w:t>), ток который потребляется в тяговом режиме или отдается в контактную сеть в режиме рекуперации.</w:t>
      </w:r>
    </w:p>
    <w:p w:rsidR="00250F66" w:rsidRPr="006B3426" w:rsidRDefault="00250F66" w:rsidP="006B3426">
      <w:pPr>
        <w:pStyle w:val="a9"/>
        <w:spacing w:line="360" w:lineRule="auto"/>
        <w:ind w:firstLine="709"/>
        <w:jc w:val="both"/>
        <w:rPr>
          <w:color w:val="000000"/>
        </w:rPr>
      </w:pPr>
      <w:r w:rsidRPr="006B3426">
        <w:rPr>
          <w:color w:val="000000"/>
        </w:rPr>
        <w:t xml:space="preserve">В точках пути, где режим работы электровоза меняется — определяем два значения тока (до и после изменения режима). Также с помощью скоростных характеристик двигателя </w:t>
      </w:r>
      <w:r w:rsidRPr="006B3426">
        <w:rPr>
          <w:color w:val="000000"/>
          <w:lang w:val="en-US"/>
        </w:rPr>
        <w:t>I</w:t>
      </w:r>
      <w:r w:rsidRPr="006B3426">
        <w:rPr>
          <w:color w:val="000000"/>
          <w:vertAlign w:val="subscript"/>
        </w:rPr>
        <w:t>я</w:t>
      </w:r>
      <w:r w:rsidRPr="006B3426">
        <w:rPr>
          <w:color w:val="000000"/>
        </w:rPr>
        <w:t>(</w:t>
      </w:r>
      <w:r w:rsidRPr="006B3426">
        <w:rPr>
          <w:color w:val="000000"/>
          <w:lang w:val="en-US"/>
        </w:rPr>
        <w:t>V</w:t>
      </w:r>
      <w:r w:rsidRPr="006B3426">
        <w:rPr>
          <w:color w:val="000000"/>
        </w:rPr>
        <w:t>) определяем ток двигателя.</w:t>
      </w:r>
    </w:p>
    <w:p w:rsidR="00625585" w:rsidRPr="006B3426" w:rsidRDefault="007F1F8B" w:rsidP="007F1F8B">
      <w:pPr>
        <w:pStyle w:val="a9"/>
        <w:spacing w:line="360" w:lineRule="auto"/>
        <w:ind w:firstLine="709"/>
        <w:jc w:val="both"/>
        <w:rPr>
          <w:b/>
          <w:color w:val="000000"/>
        </w:rPr>
      </w:pPr>
      <w:r>
        <w:rPr>
          <w:color w:val="000000"/>
        </w:rPr>
        <w:br w:type="page"/>
      </w:r>
      <w:r w:rsidR="008D256A" w:rsidRPr="006B3426">
        <w:rPr>
          <w:b/>
          <w:color w:val="000000"/>
        </w:rPr>
        <w:t>8</w:t>
      </w:r>
      <w:r w:rsidR="006D2161" w:rsidRPr="006B3426">
        <w:rPr>
          <w:b/>
          <w:color w:val="000000"/>
        </w:rPr>
        <w:t>.</w:t>
      </w:r>
      <w:r w:rsidR="00625585" w:rsidRPr="006B3426">
        <w:rPr>
          <w:b/>
          <w:color w:val="000000"/>
        </w:rPr>
        <w:t xml:space="preserve"> Расчет нагревания тяговых двигателей</w:t>
      </w:r>
    </w:p>
    <w:p w:rsidR="00625585" w:rsidRPr="006B3426" w:rsidRDefault="00625585" w:rsidP="006B3426">
      <w:pPr>
        <w:pStyle w:val="a9"/>
        <w:tabs>
          <w:tab w:val="clear" w:pos="4153"/>
          <w:tab w:val="clear" w:pos="8306"/>
        </w:tabs>
        <w:spacing w:line="360" w:lineRule="auto"/>
        <w:ind w:firstLine="709"/>
        <w:jc w:val="both"/>
        <w:rPr>
          <w:color w:val="000000"/>
        </w:rPr>
      </w:pP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Целью расчета нагревания тяговых двигателей является определение превышения температуры обмоток двигателя над температурой</w:t>
      </w:r>
      <w:r w:rsidR="007F1F8B">
        <w:rPr>
          <w:color w:val="000000"/>
        </w:rPr>
        <w:t xml:space="preserve"> </w:t>
      </w:r>
      <w:r w:rsidRPr="006B3426">
        <w:rPr>
          <w:color w:val="000000"/>
        </w:rPr>
        <w:t>окружающего воздуха при работе электровоза на участке. При этом максимальное превышение температуры обмоток двигателя не должно быть</w:t>
      </w:r>
      <w:r w:rsidR="00152DAA" w:rsidRPr="006B3426">
        <w:rPr>
          <w:color w:val="000000"/>
        </w:rPr>
        <w:t xml:space="preserve"> больше их допустимого значения</w:t>
      </w:r>
      <w:r w:rsidRPr="006B3426">
        <w:rPr>
          <w:color w:val="000000"/>
        </w:rPr>
        <w:t>.</w:t>
      </w:r>
      <w:r w:rsidR="007F1F8B">
        <w:rPr>
          <w:color w:val="000000"/>
        </w:rPr>
        <w:t xml:space="preserve">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 xml:space="preserve">Превышение температуры </w:t>
      </w:r>
      <w:r w:rsidRPr="006B3426">
        <w:rPr>
          <w:color w:val="000000"/>
          <w:position w:val="-10"/>
        </w:rPr>
        <w:object w:dxaOrig="240" w:dyaOrig="340">
          <v:shape id="_x0000_i1047" type="#_x0000_t75" style="width:12pt;height:17.25pt" o:ole="">
            <v:imagedata r:id="rId51" o:title=""/>
          </v:shape>
          <o:OLEObject Type="Embed" ProgID="Equation.3" ShapeID="_x0000_i1047" DrawAspect="Content" ObjectID="_1472330046" r:id="rId52"/>
        </w:object>
      </w:r>
      <w:r w:rsidRPr="006B3426">
        <w:rPr>
          <w:color w:val="000000"/>
        </w:rPr>
        <w:t xml:space="preserve">, </w:t>
      </w:r>
      <w:r w:rsidRPr="006B3426">
        <w:rPr>
          <w:color w:val="000000"/>
          <w:vertAlign w:val="superscript"/>
        </w:rPr>
        <w:t>0</w:t>
      </w:r>
      <w:r w:rsidRPr="006B3426">
        <w:rPr>
          <w:color w:val="000000"/>
        </w:rPr>
        <w:t>С, обмоток двигателя определяют по выражению</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position w:val="-10"/>
        </w:rPr>
        <w:object w:dxaOrig="240" w:dyaOrig="340">
          <v:shape id="_x0000_i1048" type="#_x0000_t75" style="width:12pt;height:17.25pt" o:ole="">
            <v:imagedata r:id="rId53" o:title=""/>
          </v:shape>
          <o:OLEObject Type="Embed" ProgID="Equation.3" ShapeID="_x0000_i1048" DrawAspect="Content" ObjectID="_1472330047" r:id="rId54"/>
        </w:object>
      </w:r>
      <w:r w:rsidR="007F1F8B">
        <w:rPr>
          <w:color w:val="000000"/>
        </w:rPr>
        <w:t xml:space="preserve"> </w:t>
      </w:r>
      <w:r w:rsidRPr="006B3426">
        <w:rPr>
          <w:color w:val="000000"/>
        </w:rPr>
        <w:t>=</w:t>
      </w:r>
      <w:r w:rsidR="007F1F8B">
        <w:rPr>
          <w:color w:val="000000"/>
        </w:rPr>
        <w:t xml:space="preserve"> </w:t>
      </w:r>
      <w:r w:rsidRPr="006B3426">
        <w:rPr>
          <w:color w:val="000000"/>
        </w:rPr>
        <w:t xml:space="preserve"> </w:t>
      </w:r>
      <w:r w:rsidRPr="006B3426">
        <w:rPr>
          <w:color w:val="000000"/>
          <w:position w:val="-10"/>
        </w:rPr>
        <w:object w:dxaOrig="340" w:dyaOrig="340">
          <v:shape id="_x0000_i1049" type="#_x0000_t75" style="width:17.25pt;height:17.25pt" o:ole="">
            <v:imagedata r:id="rId55" o:title=""/>
          </v:shape>
          <o:OLEObject Type="Embed" ProgID="Equation.3" ShapeID="_x0000_i1049" DrawAspect="Content" ObjectID="_1472330048" r:id="rId56"/>
        </w:object>
      </w:r>
      <w:r w:rsidRPr="006B3426">
        <w:rPr>
          <w:color w:val="000000"/>
        </w:rPr>
        <w:t xml:space="preserve">· </w:t>
      </w:r>
      <w:r w:rsidRPr="006B3426">
        <w:rPr>
          <w:color w:val="000000"/>
          <w:position w:val="-10"/>
          <w:lang w:val="en-US"/>
        </w:rPr>
        <w:object w:dxaOrig="360" w:dyaOrig="340">
          <v:shape id="_x0000_i1050" type="#_x0000_t75" style="width:18pt;height:17.25pt" o:ole="">
            <v:imagedata r:id="rId57" o:title=""/>
          </v:shape>
          <o:OLEObject Type="Embed" ProgID="Equation.3" ShapeID="_x0000_i1050" DrawAspect="Content" ObjectID="_1472330049" r:id="rId58"/>
        </w:object>
      </w:r>
      <w:r w:rsidRPr="006B3426">
        <w:rPr>
          <w:color w:val="000000"/>
        </w:rPr>
        <w:t xml:space="preserve"> / </w:t>
      </w:r>
      <w:r w:rsidRPr="006B3426">
        <w:rPr>
          <w:color w:val="000000"/>
          <w:lang w:val="en-US"/>
        </w:rPr>
        <w:t>T</w:t>
      </w:r>
      <w:r w:rsidR="007F1F8B">
        <w:rPr>
          <w:color w:val="000000"/>
        </w:rPr>
        <w:t xml:space="preserve"> </w:t>
      </w:r>
      <w:r w:rsidRPr="006B3426">
        <w:rPr>
          <w:color w:val="000000"/>
        </w:rPr>
        <w:t xml:space="preserve">+ </w:t>
      </w:r>
      <w:r w:rsidRPr="006B3426">
        <w:rPr>
          <w:color w:val="000000"/>
          <w:position w:val="-12"/>
        </w:rPr>
        <w:object w:dxaOrig="320" w:dyaOrig="360">
          <v:shape id="_x0000_i1051" type="#_x0000_t75" style="width:15.75pt;height:18pt" o:ole="">
            <v:imagedata r:id="rId59" o:title=""/>
          </v:shape>
          <o:OLEObject Type="Embed" ProgID="Equation.3" ShapeID="_x0000_i1051" DrawAspect="Content" ObjectID="_1472330050" r:id="rId60"/>
        </w:object>
      </w:r>
      <w:r w:rsidRPr="006B3426">
        <w:rPr>
          <w:color w:val="000000"/>
        </w:rPr>
        <w:t xml:space="preserve"> (1 -</w:t>
      </w:r>
      <w:r w:rsidR="007F1F8B">
        <w:rPr>
          <w:color w:val="000000"/>
        </w:rPr>
        <w:t xml:space="preserve"> </w:t>
      </w:r>
      <w:r w:rsidRPr="006B3426">
        <w:rPr>
          <w:color w:val="000000"/>
          <w:position w:val="-10"/>
          <w:lang w:val="en-US"/>
        </w:rPr>
        <w:object w:dxaOrig="360" w:dyaOrig="340">
          <v:shape id="_x0000_i1052" type="#_x0000_t75" style="width:18pt;height:17.25pt" o:ole="">
            <v:imagedata r:id="rId61" o:title=""/>
          </v:shape>
          <o:OLEObject Type="Embed" ProgID="Equation.3" ShapeID="_x0000_i1052" DrawAspect="Content" ObjectID="_1472330051" r:id="rId62"/>
        </w:object>
      </w:r>
      <w:r w:rsidRPr="006B3426">
        <w:rPr>
          <w:color w:val="000000"/>
        </w:rPr>
        <w:t xml:space="preserve"> / </w:t>
      </w:r>
      <w:r w:rsidRPr="006B3426">
        <w:rPr>
          <w:color w:val="000000"/>
          <w:lang w:val="en-US"/>
        </w:rPr>
        <w:t>T</w:t>
      </w:r>
      <w:r w:rsidR="0021213F" w:rsidRPr="006B3426">
        <w:rPr>
          <w:color w:val="000000"/>
        </w:rPr>
        <w:t>)</w:t>
      </w:r>
      <w:r w:rsidR="007F1F8B">
        <w:rPr>
          <w:color w:val="000000"/>
        </w:rPr>
        <w:t xml:space="preserve">                </w:t>
      </w:r>
      <w:r w:rsidRPr="006B3426">
        <w:rPr>
          <w:color w:val="000000"/>
        </w:rPr>
        <w:t xml:space="preserve"> (</w:t>
      </w:r>
      <w:r w:rsidR="0021213F" w:rsidRPr="006B3426">
        <w:rPr>
          <w:color w:val="000000"/>
        </w:rPr>
        <w:t>8</w:t>
      </w:r>
      <w:r w:rsidR="00152DAA" w:rsidRPr="006B3426">
        <w:rPr>
          <w:color w:val="000000"/>
        </w:rPr>
        <w:t>.1</w:t>
      </w:r>
      <w:r w:rsidRPr="006B3426">
        <w:rPr>
          <w:color w:val="000000"/>
        </w:rPr>
        <w:t>)</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при соблюдении условия</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position w:val="-10"/>
          <w:lang w:val="en-US"/>
        </w:rPr>
        <w:object w:dxaOrig="360" w:dyaOrig="340">
          <v:shape id="_x0000_i1053" type="#_x0000_t75" style="width:18pt;height:17.25pt" o:ole="">
            <v:imagedata r:id="rId61" o:title=""/>
          </v:shape>
          <o:OLEObject Type="Embed" ProgID="Equation.3" ShapeID="_x0000_i1053" DrawAspect="Content" ObjectID="_1472330052" r:id="rId63"/>
        </w:object>
      </w:r>
      <w:r w:rsidRPr="006B3426">
        <w:rPr>
          <w:color w:val="000000"/>
        </w:rPr>
        <w:t xml:space="preserve"> / </w:t>
      </w:r>
      <w:r w:rsidRPr="006B3426">
        <w:rPr>
          <w:color w:val="000000"/>
          <w:lang w:val="en-US"/>
        </w:rPr>
        <w:t>T</w:t>
      </w:r>
      <w:r w:rsidR="007F1F8B">
        <w:rPr>
          <w:color w:val="000000"/>
        </w:rPr>
        <w:t xml:space="preserve"> </w:t>
      </w:r>
      <w:r w:rsidRPr="006B3426">
        <w:rPr>
          <w:color w:val="000000"/>
        </w:rPr>
        <w:t>≤</w:t>
      </w:r>
      <w:r w:rsidR="007F1F8B">
        <w:rPr>
          <w:color w:val="000000"/>
        </w:rPr>
        <w:t xml:space="preserve"> </w:t>
      </w:r>
      <w:r w:rsidRPr="006B3426">
        <w:rPr>
          <w:color w:val="000000"/>
        </w:rPr>
        <w:t>0.1,</w:t>
      </w:r>
      <w:r w:rsidR="007F1F8B">
        <w:rPr>
          <w:color w:val="000000"/>
        </w:rPr>
        <w:t xml:space="preserve">                         </w:t>
      </w:r>
      <w:r w:rsidRPr="006B3426">
        <w:rPr>
          <w:color w:val="000000"/>
        </w:rPr>
        <w:t xml:space="preserve"> (</w:t>
      </w:r>
      <w:r w:rsidR="0021213F" w:rsidRPr="006B3426">
        <w:rPr>
          <w:color w:val="000000"/>
        </w:rPr>
        <w:t>8</w:t>
      </w:r>
      <w:r w:rsidR="00152DAA" w:rsidRPr="006B3426">
        <w:rPr>
          <w:color w:val="000000"/>
        </w:rPr>
        <w:t>.2</w:t>
      </w:r>
      <w:r w:rsidRPr="006B3426">
        <w:rPr>
          <w:color w:val="000000"/>
        </w:rPr>
        <w:t xml:space="preserve">)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где</w:t>
      </w:r>
      <w:r w:rsidR="007F1F8B">
        <w:rPr>
          <w:color w:val="000000"/>
        </w:rPr>
        <w:t xml:space="preserve">  </w:t>
      </w:r>
      <w:r w:rsidRPr="006B3426">
        <w:rPr>
          <w:color w:val="000000"/>
          <w:position w:val="-10"/>
          <w:lang w:val="en-US"/>
        </w:rPr>
        <w:object w:dxaOrig="360" w:dyaOrig="340">
          <v:shape id="_x0000_i1054" type="#_x0000_t75" style="width:18pt;height:17.25pt" o:ole="">
            <v:imagedata r:id="rId57" o:title=""/>
          </v:shape>
          <o:OLEObject Type="Embed" ProgID="Equation.3" ShapeID="_x0000_i1054" DrawAspect="Content" ObjectID="_1472330053" r:id="rId64"/>
        </w:object>
      </w:r>
      <w:r w:rsidRPr="006B3426">
        <w:rPr>
          <w:color w:val="000000"/>
        </w:rPr>
        <w:t xml:space="preserve"> - </w:t>
      </w:r>
      <w:r w:rsidRPr="006B3426">
        <w:rPr>
          <w:color w:val="000000"/>
          <w:lang w:val="en-US"/>
        </w:rPr>
        <w:t>i</w:t>
      </w:r>
      <w:r w:rsidRPr="006B3426">
        <w:rPr>
          <w:color w:val="000000"/>
        </w:rPr>
        <w:t>-й</w:t>
      </w:r>
      <w:r w:rsidR="007F1F8B">
        <w:rPr>
          <w:color w:val="000000"/>
        </w:rPr>
        <w:t xml:space="preserve"> </w:t>
      </w:r>
      <w:r w:rsidRPr="006B3426">
        <w:rPr>
          <w:color w:val="000000"/>
        </w:rPr>
        <w:t>интервал времени;</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position w:val="-12"/>
        </w:rPr>
        <w:object w:dxaOrig="320" w:dyaOrig="360">
          <v:shape id="_x0000_i1055" type="#_x0000_t75" style="width:15.75pt;height:18pt" o:ole="">
            <v:imagedata r:id="rId59" o:title=""/>
          </v:shape>
          <o:OLEObject Type="Embed" ProgID="Equation.3" ShapeID="_x0000_i1055" DrawAspect="Content" ObjectID="_1472330054" r:id="rId65"/>
        </w:object>
      </w:r>
      <w:r w:rsidRPr="006B3426">
        <w:rPr>
          <w:color w:val="000000"/>
        </w:rPr>
        <w:t xml:space="preserve"> - превышение температуры двигателя в начале интервала </w:t>
      </w:r>
      <w:r w:rsidRPr="006B3426">
        <w:rPr>
          <w:color w:val="000000"/>
          <w:position w:val="-10"/>
          <w:lang w:val="en-US"/>
        </w:rPr>
        <w:object w:dxaOrig="360" w:dyaOrig="340">
          <v:shape id="_x0000_i1056" type="#_x0000_t75" style="width:18pt;height:17.25pt" o:ole="">
            <v:imagedata r:id="rId57" o:title=""/>
          </v:shape>
          <o:OLEObject Type="Embed" ProgID="Equation.3" ShapeID="_x0000_i1056" DrawAspect="Content" ObjectID="_1472330055" r:id="rId66"/>
        </w:object>
      </w:r>
      <w:r w:rsidRPr="006B3426">
        <w:rPr>
          <w:color w:val="000000"/>
        </w:rPr>
        <w:t xml:space="preserve">, </w:t>
      </w:r>
      <w:r w:rsidRPr="006B3426">
        <w:rPr>
          <w:color w:val="000000"/>
          <w:vertAlign w:val="superscript"/>
        </w:rPr>
        <w:t>0</w:t>
      </w:r>
      <w:r w:rsidRPr="006B3426">
        <w:rPr>
          <w:color w:val="000000"/>
        </w:rPr>
        <w:t>С;</w:t>
      </w:r>
      <w:r w:rsidR="007F1F8B">
        <w:rPr>
          <w:color w:val="000000"/>
        </w:rPr>
        <w:t xml:space="preserve"> </w:t>
      </w:r>
      <w:r w:rsidRPr="006B3426">
        <w:rPr>
          <w:color w:val="000000"/>
        </w:rPr>
        <w:t xml:space="preserve">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position w:val="-10"/>
        </w:rPr>
        <w:object w:dxaOrig="240" w:dyaOrig="340">
          <v:shape id="_x0000_i1057" type="#_x0000_t75" style="width:12pt;height:17.25pt" o:ole="">
            <v:imagedata r:id="rId53" o:title=""/>
          </v:shape>
          <o:OLEObject Type="Embed" ProgID="Equation.3" ShapeID="_x0000_i1057" DrawAspect="Content" ObjectID="_1472330056" r:id="rId67"/>
        </w:object>
      </w:r>
      <w:r w:rsidRPr="006B3426">
        <w:rPr>
          <w:color w:val="000000"/>
        </w:rPr>
        <w:t xml:space="preserve"> - превышение температуры двигателя в конце интервала </w:t>
      </w:r>
      <w:r w:rsidRPr="006B3426">
        <w:rPr>
          <w:color w:val="000000"/>
          <w:position w:val="-10"/>
          <w:lang w:val="en-US"/>
        </w:rPr>
        <w:object w:dxaOrig="360" w:dyaOrig="340">
          <v:shape id="_x0000_i1058" type="#_x0000_t75" style="width:18pt;height:17.25pt" o:ole="">
            <v:imagedata r:id="rId57" o:title=""/>
          </v:shape>
          <o:OLEObject Type="Embed" ProgID="Equation.3" ShapeID="_x0000_i1058" DrawAspect="Content" ObjectID="_1472330057" r:id="rId68"/>
        </w:object>
      </w:r>
      <w:r w:rsidRPr="006B3426">
        <w:rPr>
          <w:color w:val="000000"/>
        </w:rPr>
        <w:t xml:space="preserve">, </w:t>
      </w:r>
      <w:r w:rsidRPr="006B3426">
        <w:rPr>
          <w:color w:val="000000"/>
          <w:vertAlign w:val="superscript"/>
        </w:rPr>
        <w:t>0</w:t>
      </w:r>
      <w:r w:rsidRPr="006B3426">
        <w:rPr>
          <w:color w:val="000000"/>
        </w:rPr>
        <w:t>С;</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position w:val="-10"/>
        </w:rPr>
        <w:object w:dxaOrig="340" w:dyaOrig="340">
          <v:shape id="_x0000_i1059" type="#_x0000_t75" style="width:17.25pt;height:17.25pt" o:ole="">
            <v:imagedata r:id="rId55" o:title=""/>
          </v:shape>
          <o:OLEObject Type="Embed" ProgID="Equation.3" ShapeID="_x0000_i1059" DrawAspect="Content" ObjectID="_1472330058" r:id="rId69"/>
        </w:object>
      </w:r>
      <w:r w:rsidRPr="006B3426">
        <w:rPr>
          <w:color w:val="000000"/>
        </w:rPr>
        <w:t xml:space="preserve"> - установившееся превышение температуры обмоток двигателя при</w:t>
      </w:r>
      <w:r w:rsidR="007F1F8B">
        <w:rPr>
          <w:color w:val="000000"/>
        </w:rPr>
        <w:t xml:space="preserve"> </w:t>
      </w:r>
      <w:r w:rsidRPr="006B3426">
        <w:rPr>
          <w:color w:val="000000"/>
        </w:rPr>
        <w:t xml:space="preserve">работе двигателя со средним значением тока в интервале </w:t>
      </w:r>
      <w:r w:rsidRPr="006B3426">
        <w:rPr>
          <w:color w:val="000000"/>
          <w:position w:val="-10"/>
          <w:lang w:val="en-US"/>
        </w:rPr>
        <w:object w:dxaOrig="360" w:dyaOrig="340">
          <v:shape id="_x0000_i1060" type="#_x0000_t75" style="width:18pt;height:17.25pt" o:ole="">
            <v:imagedata r:id="rId57" o:title=""/>
          </v:shape>
          <o:OLEObject Type="Embed" ProgID="Equation.3" ShapeID="_x0000_i1060" DrawAspect="Content" ObjectID="_1472330059" r:id="rId70"/>
        </w:object>
      </w:r>
      <w:r w:rsidRPr="006B3426">
        <w:rPr>
          <w:color w:val="000000"/>
        </w:rPr>
        <w:t xml:space="preserve">, </w:t>
      </w:r>
      <w:r w:rsidRPr="006B3426">
        <w:rPr>
          <w:color w:val="000000"/>
          <w:vertAlign w:val="superscript"/>
        </w:rPr>
        <w:t>0</w:t>
      </w:r>
      <w:r w:rsidRPr="006B3426">
        <w:rPr>
          <w:color w:val="000000"/>
        </w:rPr>
        <w:t>С;</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Т -</w:t>
      </w:r>
      <w:r w:rsidR="007F1F8B">
        <w:rPr>
          <w:color w:val="000000"/>
        </w:rPr>
        <w:t xml:space="preserve"> </w:t>
      </w:r>
      <w:r w:rsidRPr="006B3426">
        <w:rPr>
          <w:color w:val="000000"/>
        </w:rPr>
        <w:t>постоянная времени процесса нагревания двигателя, мин.</w:t>
      </w:r>
    </w:p>
    <w:p w:rsidR="00152DAA"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Расчеты по выражению (</w:t>
      </w:r>
      <w:r w:rsidR="0021213F" w:rsidRPr="006B3426">
        <w:rPr>
          <w:color w:val="000000"/>
        </w:rPr>
        <w:t>8</w:t>
      </w:r>
      <w:r w:rsidR="00152DAA" w:rsidRPr="006B3426">
        <w:rPr>
          <w:color w:val="000000"/>
        </w:rPr>
        <w:t>.1</w:t>
      </w:r>
      <w:r w:rsidRPr="006B3426">
        <w:rPr>
          <w:color w:val="000000"/>
        </w:rPr>
        <w:t xml:space="preserve">) выполняются для всех интервалов времени </w:t>
      </w:r>
      <w:r w:rsidRPr="006B3426">
        <w:rPr>
          <w:color w:val="000000"/>
          <w:position w:val="-10"/>
          <w:lang w:val="en-US"/>
        </w:rPr>
        <w:object w:dxaOrig="360" w:dyaOrig="340">
          <v:shape id="_x0000_i1061" type="#_x0000_t75" style="width:18pt;height:17.25pt" o:ole="">
            <v:imagedata r:id="rId57" o:title=""/>
          </v:shape>
          <o:OLEObject Type="Embed" ProgID="Equation.3" ShapeID="_x0000_i1061" DrawAspect="Content" ObjectID="_1472330060" r:id="rId71"/>
        </w:object>
      </w:r>
      <w:r w:rsidRPr="006B3426">
        <w:rPr>
          <w:color w:val="000000"/>
        </w:rPr>
        <w:t xml:space="preserve"> последовательно от начала участка до его конца, включая интервалы времени работы электровоза без тока (в последнем случае </w:t>
      </w:r>
      <w:r w:rsidRPr="006B3426">
        <w:rPr>
          <w:color w:val="000000"/>
          <w:position w:val="-10"/>
        </w:rPr>
        <w:object w:dxaOrig="340" w:dyaOrig="340">
          <v:shape id="_x0000_i1062" type="#_x0000_t75" style="width:17.25pt;height:17.25pt" o:ole="">
            <v:imagedata r:id="rId55" o:title=""/>
          </v:shape>
          <o:OLEObject Type="Embed" ProgID="Equation.3" ShapeID="_x0000_i1062" DrawAspect="Content" ObjectID="_1472330061" r:id="rId72"/>
        </w:object>
      </w:r>
      <w:r w:rsidRPr="006B3426">
        <w:rPr>
          <w:color w:val="000000"/>
        </w:rPr>
        <w:t xml:space="preserve"> = 0).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 xml:space="preserve">Для каждого отрезка кривой тока двигателя определяется среднее значение тока и соответствующий ему интервал времени </w:t>
      </w:r>
      <w:r w:rsidRPr="006B3426">
        <w:rPr>
          <w:color w:val="000000"/>
          <w:position w:val="-10"/>
          <w:lang w:val="en-US"/>
        </w:rPr>
        <w:object w:dxaOrig="360" w:dyaOrig="340">
          <v:shape id="_x0000_i1063" type="#_x0000_t75" style="width:18pt;height:17.25pt" o:ole="">
            <v:imagedata r:id="rId57" o:title=""/>
          </v:shape>
          <o:OLEObject Type="Embed" ProgID="Equation.3" ShapeID="_x0000_i1063" DrawAspect="Content" ObjectID="_1472330062" r:id="rId73"/>
        </w:object>
      </w:r>
      <w:r w:rsidRPr="006B3426">
        <w:rPr>
          <w:color w:val="000000"/>
        </w:rPr>
        <w:t xml:space="preserve"> (по кривой времени), затем по тепловой характеристике двигателя для найденного среднего тока определяется соответствующее ему значение </w:t>
      </w:r>
      <w:r w:rsidRPr="006B3426">
        <w:rPr>
          <w:color w:val="000000"/>
          <w:position w:val="-10"/>
        </w:rPr>
        <w:object w:dxaOrig="340" w:dyaOrig="340">
          <v:shape id="_x0000_i1064" type="#_x0000_t75" style="width:17.25pt;height:17.25pt" o:ole="">
            <v:imagedata r:id="rId55" o:title=""/>
          </v:shape>
          <o:OLEObject Type="Embed" ProgID="Equation.3" ShapeID="_x0000_i1064" DrawAspect="Content" ObjectID="_1472330063" r:id="rId74"/>
        </w:object>
      </w:r>
      <w:r w:rsidRPr="006B3426">
        <w:rPr>
          <w:color w:val="000000"/>
        </w:rPr>
        <w:t xml:space="preserve">, после чего выполняется расчет </w:t>
      </w:r>
      <w:r w:rsidRPr="006B3426">
        <w:rPr>
          <w:color w:val="000000"/>
          <w:position w:val="-10"/>
        </w:rPr>
        <w:object w:dxaOrig="240" w:dyaOrig="340">
          <v:shape id="_x0000_i1065" type="#_x0000_t75" style="width:12pt;height:17.25pt" o:ole="">
            <v:imagedata r:id="rId53" o:title=""/>
          </v:shape>
          <o:OLEObject Type="Embed" ProgID="Equation.3" ShapeID="_x0000_i1065" DrawAspect="Content" ObjectID="_1472330064" r:id="rId75"/>
        </w:object>
      </w:r>
      <w:r w:rsidRPr="006B3426">
        <w:rPr>
          <w:color w:val="000000"/>
        </w:rPr>
        <w:t xml:space="preserve"> по формуле (</w:t>
      </w:r>
      <w:r w:rsidR="0021213F" w:rsidRPr="006B3426">
        <w:rPr>
          <w:color w:val="000000"/>
        </w:rPr>
        <w:t>8</w:t>
      </w:r>
      <w:r w:rsidR="00152DAA" w:rsidRPr="006B3426">
        <w:rPr>
          <w:color w:val="000000"/>
        </w:rPr>
        <w:t>.1</w:t>
      </w:r>
      <w:r w:rsidRPr="006B3426">
        <w:rPr>
          <w:color w:val="000000"/>
        </w:rPr>
        <w:t>) и т.д.</w:t>
      </w:r>
    </w:p>
    <w:p w:rsidR="004B38B7" w:rsidRPr="006B3426" w:rsidRDefault="004B38B7" w:rsidP="006B3426">
      <w:pPr>
        <w:pStyle w:val="a9"/>
        <w:tabs>
          <w:tab w:val="clear" w:pos="4153"/>
          <w:tab w:val="clear" w:pos="8306"/>
        </w:tabs>
        <w:spacing w:line="360" w:lineRule="auto"/>
        <w:ind w:firstLine="709"/>
        <w:jc w:val="both"/>
        <w:rPr>
          <w:color w:val="000000"/>
        </w:rPr>
      </w:pPr>
      <w:r w:rsidRPr="006B3426">
        <w:rPr>
          <w:color w:val="000000"/>
        </w:rPr>
        <w:t>Резуль</w:t>
      </w:r>
      <w:r w:rsidR="00112986" w:rsidRPr="006B3426">
        <w:rPr>
          <w:color w:val="000000"/>
        </w:rPr>
        <w:t>таты расчетов сведем в таблицу 9</w:t>
      </w:r>
      <w:r w:rsidRPr="006B3426">
        <w:rPr>
          <w:color w:val="000000"/>
        </w:rPr>
        <w:t>.1.</w:t>
      </w:r>
    </w:p>
    <w:p w:rsidR="00AD2CF2" w:rsidRPr="006B3426" w:rsidRDefault="00AD2CF2" w:rsidP="006B3426">
      <w:pPr>
        <w:pStyle w:val="a9"/>
        <w:tabs>
          <w:tab w:val="clear" w:pos="4153"/>
          <w:tab w:val="clear" w:pos="8306"/>
        </w:tabs>
        <w:spacing w:line="360" w:lineRule="auto"/>
        <w:ind w:firstLine="709"/>
        <w:jc w:val="both"/>
        <w:rPr>
          <w:color w:val="000000"/>
        </w:rPr>
      </w:pPr>
      <w:r w:rsidRPr="006B3426">
        <w:rPr>
          <w:color w:val="000000"/>
        </w:rPr>
        <w:t xml:space="preserve">Расчет на нагрев ТЭД показал, что превышение температуры обмоток двигателя над температурой окружающего воздуха составило 57,23 </w:t>
      </w:r>
      <w:r w:rsidRPr="006B3426">
        <w:rPr>
          <w:color w:val="000000"/>
          <w:vertAlign w:val="superscript"/>
        </w:rPr>
        <w:t>0</w:t>
      </w:r>
      <w:r w:rsidRPr="006B3426">
        <w:rPr>
          <w:color w:val="000000"/>
        </w:rPr>
        <w:t xml:space="preserve">С, что не превышает допустимого значения 120 </w:t>
      </w:r>
      <w:r w:rsidRPr="006B3426">
        <w:rPr>
          <w:color w:val="000000"/>
          <w:vertAlign w:val="superscript"/>
        </w:rPr>
        <w:t>0</w:t>
      </w:r>
      <w:r w:rsidRPr="006B3426">
        <w:rPr>
          <w:color w:val="000000"/>
        </w:rPr>
        <w:t>С.</w:t>
      </w:r>
    </w:p>
    <w:p w:rsidR="00625585" w:rsidRPr="006B3426" w:rsidRDefault="007F1F8B" w:rsidP="006B3426">
      <w:pPr>
        <w:pStyle w:val="a9"/>
        <w:tabs>
          <w:tab w:val="clear" w:pos="4153"/>
          <w:tab w:val="clear" w:pos="8306"/>
        </w:tabs>
        <w:spacing w:line="360" w:lineRule="auto"/>
        <w:ind w:firstLine="709"/>
        <w:jc w:val="both"/>
        <w:rPr>
          <w:b/>
          <w:color w:val="000000"/>
        </w:rPr>
      </w:pPr>
      <w:r>
        <w:rPr>
          <w:color w:val="000000"/>
        </w:rPr>
        <w:br w:type="page"/>
      </w:r>
      <w:r w:rsidR="001A79DC" w:rsidRPr="006B3426">
        <w:rPr>
          <w:b/>
          <w:color w:val="000000"/>
        </w:rPr>
        <w:t>9</w:t>
      </w:r>
      <w:r w:rsidR="006D2161" w:rsidRPr="006B3426">
        <w:rPr>
          <w:b/>
          <w:color w:val="000000"/>
        </w:rPr>
        <w:t>.</w:t>
      </w:r>
      <w:r w:rsidR="00625585" w:rsidRPr="006B3426">
        <w:rPr>
          <w:b/>
          <w:color w:val="000000"/>
        </w:rPr>
        <w:t xml:space="preserve"> Расчет полного и удельного расхода электроэнергии</w:t>
      </w:r>
    </w:p>
    <w:p w:rsidR="00625585" w:rsidRPr="006B3426" w:rsidRDefault="00625585" w:rsidP="006B3426">
      <w:pPr>
        <w:pStyle w:val="a9"/>
        <w:tabs>
          <w:tab w:val="clear" w:pos="4153"/>
          <w:tab w:val="clear" w:pos="8306"/>
        </w:tabs>
        <w:spacing w:line="360" w:lineRule="auto"/>
        <w:ind w:firstLine="709"/>
        <w:jc w:val="both"/>
        <w:rPr>
          <w:color w:val="000000"/>
        </w:rPr>
      </w:pP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 xml:space="preserve">Полный расход электроэнергии А, кВт.ч, потребляемой электровозом из контактной сети при работе его на участке, складывается из расхода электроэнергии на собственные нужды Асн, кВт.ч, расхода электроэнергии на тягу поезда Ат, кВт.ч, и возврата электроэнергии при рекуперативном торможении Ар, кВт.ч: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А =</w:t>
      </w:r>
      <w:r w:rsidR="007F1F8B">
        <w:rPr>
          <w:color w:val="000000"/>
        </w:rPr>
        <w:t xml:space="preserve"> </w:t>
      </w:r>
      <w:r w:rsidRPr="006B3426">
        <w:rPr>
          <w:color w:val="000000"/>
        </w:rPr>
        <w:t>Асн + Ат + Ар.</w:t>
      </w:r>
      <w:r w:rsidR="007F1F8B">
        <w:rPr>
          <w:color w:val="000000"/>
        </w:rPr>
        <w:t xml:space="preserve">                         </w:t>
      </w:r>
      <w:r w:rsidRPr="006B3426">
        <w:rPr>
          <w:color w:val="000000"/>
        </w:rPr>
        <w:t>(</w:t>
      </w:r>
      <w:r w:rsidR="0021213F" w:rsidRPr="006B3426">
        <w:rPr>
          <w:color w:val="000000"/>
        </w:rPr>
        <w:t>9.1</w:t>
      </w:r>
      <w:r w:rsidRPr="006B3426">
        <w:rPr>
          <w:color w:val="000000"/>
        </w:rPr>
        <w:t>)</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Расход электроэнергии на собственные нужды определяется по выражению</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Асн = асн</w:t>
      </w:r>
      <w:r w:rsidR="0021213F" w:rsidRPr="006B3426">
        <w:rPr>
          <w:color w:val="000000"/>
        </w:rPr>
        <w:t xml:space="preserve"> · </w:t>
      </w:r>
      <w:r w:rsidRPr="006B3426">
        <w:rPr>
          <w:color w:val="000000"/>
        </w:rPr>
        <w:t>Туч / 60,</w:t>
      </w:r>
      <w:r w:rsidR="007F1F8B">
        <w:rPr>
          <w:color w:val="000000"/>
        </w:rPr>
        <w:t xml:space="preserve">                         </w:t>
      </w:r>
      <w:r w:rsidRPr="006B3426">
        <w:rPr>
          <w:color w:val="000000"/>
        </w:rPr>
        <w:t>(</w:t>
      </w:r>
      <w:r w:rsidR="0021213F" w:rsidRPr="006B3426">
        <w:rPr>
          <w:color w:val="000000"/>
        </w:rPr>
        <w:t>9.2</w:t>
      </w:r>
      <w:r w:rsidRPr="006B3426">
        <w:rPr>
          <w:color w:val="000000"/>
        </w:rPr>
        <w:t>)</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где</w:t>
      </w:r>
      <w:r w:rsidR="007F1F8B">
        <w:rPr>
          <w:color w:val="000000"/>
        </w:rPr>
        <w:t xml:space="preserve"> </w:t>
      </w:r>
      <w:r w:rsidRPr="006B3426">
        <w:rPr>
          <w:color w:val="000000"/>
        </w:rPr>
        <w:t>асн</w:t>
      </w:r>
      <w:r w:rsidR="007F1F8B">
        <w:rPr>
          <w:color w:val="000000"/>
        </w:rPr>
        <w:t xml:space="preserve"> </w:t>
      </w:r>
      <w:r w:rsidRPr="006B3426">
        <w:rPr>
          <w:color w:val="000000"/>
        </w:rPr>
        <w:t xml:space="preserve">– удельный расход электроэнергии на собственные нужды, кВт.ч/мин;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Туч -</w:t>
      </w:r>
      <w:r w:rsidR="007F1F8B">
        <w:rPr>
          <w:color w:val="000000"/>
        </w:rPr>
        <w:t xml:space="preserve"> </w:t>
      </w:r>
      <w:r w:rsidRPr="006B3426">
        <w:rPr>
          <w:color w:val="000000"/>
        </w:rPr>
        <w:t xml:space="preserve">время работы электровоза на участке, мин.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Расход электроэнергии в режиме тяги определяется по формуле</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Ат = (</w:t>
      </w:r>
      <w:r w:rsidRPr="006B3426">
        <w:rPr>
          <w:color w:val="000000"/>
          <w:lang w:val="en-US"/>
        </w:rPr>
        <w:t>U</w:t>
      </w:r>
      <w:r w:rsidRPr="006B3426">
        <w:rPr>
          <w:color w:val="000000"/>
        </w:rPr>
        <w:t xml:space="preserve">с / 60) </w:t>
      </w:r>
      <w:r w:rsidRPr="006B3426">
        <w:rPr>
          <w:color w:val="000000"/>
          <w:position w:val="-28"/>
        </w:rPr>
        <w:object w:dxaOrig="460" w:dyaOrig="680">
          <v:shape id="_x0000_i1066" type="#_x0000_t75" style="width:23.25pt;height:33.75pt" o:ole="">
            <v:imagedata r:id="rId76" o:title=""/>
          </v:shape>
          <o:OLEObject Type="Embed" ProgID="Equation.3" ShapeID="_x0000_i1066" DrawAspect="Content" ObjectID="_1472330065" r:id="rId77"/>
        </w:object>
      </w:r>
      <w:r w:rsidRPr="006B3426">
        <w:rPr>
          <w:color w:val="000000"/>
        </w:rPr>
        <w:t xml:space="preserve">( </w:t>
      </w:r>
      <w:r w:rsidRPr="006B3426">
        <w:rPr>
          <w:color w:val="000000"/>
          <w:lang w:val="en-US"/>
        </w:rPr>
        <w:t>I</w:t>
      </w:r>
      <w:r w:rsidRPr="006B3426">
        <w:rPr>
          <w:color w:val="000000"/>
        </w:rPr>
        <w:t>т.ср.</w:t>
      </w:r>
      <w:r w:rsidRPr="006B3426">
        <w:rPr>
          <w:color w:val="000000"/>
          <w:lang w:val="en-US"/>
        </w:rPr>
        <w:t>i</w:t>
      </w:r>
      <w:r w:rsidR="0021213F" w:rsidRPr="006B3426">
        <w:rPr>
          <w:color w:val="000000"/>
        </w:rPr>
        <w:t xml:space="preserve"> ·</w:t>
      </w:r>
      <w:r w:rsidR="007F1F8B">
        <w:rPr>
          <w:color w:val="000000"/>
        </w:rPr>
        <w:t xml:space="preserve"> </w:t>
      </w:r>
      <w:r w:rsidRPr="006B3426">
        <w:rPr>
          <w:color w:val="000000"/>
          <w:position w:val="-10"/>
          <w:lang w:val="en-US"/>
        </w:rPr>
        <w:object w:dxaOrig="360" w:dyaOrig="340">
          <v:shape id="_x0000_i1067" type="#_x0000_t75" style="width:18pt;height:17.25pt" o:ole="">
            <v:imagedata r:id="rId57" o:title=""/>
          </v:shape>
          <o:OLEObject Type="Embed" ProgID="Equation.3" ShapeID="_x0000_i1067" DrawAspect="Content" ObjectID="_1472330066" r:id="rId78"/>
        </w:object>
      </w:r>
      <w:r w:rsidR="0021213F" w:rsidRPr="006B3426">
        <w:rPr>
          <w:color w:val="000000"/>
        </w:rPr>
        <w:t>),</w:t>
      </w:r>
      <w:r w:rsidR="007F1F8B">
        <w:rPr>
          <w:color w:val="000000"/>
        </w:rPr>
        <w:t xml:space="preserve">                   </w:t>
      </w:r>
      <w:r w:rsidRPr="006B3426">
        <w:rPr>
          <w:color w:val="000000"/>
        </w:rPr>
        <w:t>(</w:t>
      </w:r>
      <w:r w:rsidR="0021213F" w:rsidRPr="006B3426">
        <w:rPr>
          <w:color w:val="000000"/>
        </w:rPr>
        <w:t>9.3</w:t>
      </w:r>
      <w:r w:rsidRPr="006B3426">
        <w:rPr>
          <w:color w:val="000000"/>
        </w:rPr>
        <w:t>)</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где</w:t>
      </w:r>
      <w:r w:rsidR="007F1F8B">
        <w:rPr>
          <w:color w:val="000000"/>
        </w:rPr>
        <w:t xml:space="preserve">  </w:t>
      </w:r>
      <w:r w:rsidRPr="006B3426">
        <w:rPr>
          <w:color w:val="000000"/>
          <w:lang w:val="en-US"/>
        </w:rPr>
        <w:t>Uc</w:t>
      </w:r>
      <w:r w:rsidRPr="006B3426">
        <w:rPr>
          <w:color w:val="000000"/>
        </w:rPr>
        <w:t xml:space="preserve"> - напряжение контактной сети, кВ;</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lang w:val="en-US"/>
        </w:rPr>
        <w:t>I</w:t>
      </w:r>
      <w:r w:rsidRPr="006B3426">
        <w:rPr>
          <w:color w:val="000000"/>
        </w:rPr>
        <w:t>т.ср.</w:t>
      </w:r>
      <w:r w:rsidRPr="006B3426">
        <w:rPr>
          <w:color w:val="000000"/>
          <w:lang w:val="en-US"/>
        </w:rPr>
        <w:t>i</w:t>
      </w:r>
      <w:r w:rsidRPr="006B3426">
        <w:rPr>
          <w:color w:val="000000"/>
        </w:rPr>
        <w:t xml:space="preserve"> - среднее значение тока электровоза в режиме тяги на интервале</w:t>
      </w:r>
      <w:r w:rsidR="00A70507">
        <w:rPr>
          <w:color w:val="000000"/>
        </w:rPr>
        <w:t xml:space="preserve"> </w:t>
      </w:r>
      <w:r w:rsidRPr="006B3426">
        <w:rPr>
          <w:color w:val="000000"/>
        </w:rPr>
        <w:t xml:space="preserve">времени </w:t>
      </w:r>
      <w:r w:rsidRPr="006B3426">
        <w:rPr>
          <w:color w:val="000000"/>
          <w:position w:val="-10"/>
          <w:lang w:val="en-US"/>
        </w:rPr>
        <w:object w:dxaOrig="360" w:dyaOrig="340">
          <v:shape id="_x0000_i1068" type="#_x0000_t75" style="width:18pt;height:17.25pt" o:ole="">
            <v:imagedata r:id="rId57" o:title=""/>
          </v:shape>
          <o:OLEObject Type="Embed" ProgID="Equation.3" ShapeID="_x0000_i1068" DrawAspect="Content" ObjectID="_1472330067" r:id="rId79"/>
        </w:object>
      </w:r>
      <w:r w:rsidRPr="006B3426">
        <w:rPr>
          <w:color w:val="000000"/>
        </w:rPr>
        <w:t>, А;</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lang w:val="en-US"/>
        </w:rPr>
        <w:t>n</w:t>
      </w:r>
      <w:r w:rsidR="007F1F8B">
        <w:rPr>
          <w:color w:val="000000"/>
        </w:rPr>
        <w:t xml:space="preserve"> </w:t>
      </w:r>
      <w:r w:rsidRPr="006B3426">
        <w:rPr>
          <w:color w:val="000000"/>
        </w:rPr>
        <w:t xml:space="preserve">- количество отрезков пути (интервалов времени </w:t>
      </w:r>
      <w:r w:rsidRPr="006B3426">
        <w:rPr>
          <w:color w:val="000000"/>
          <w:position w:val="-10"/>
          <w:lang w:val="en-US"/>
        </w:rPr>
        <w:object w:dxaOrig="360" w:dyaOrig="340">
          <v:shape id="_x0000_i1069" type="#_x0000_t75" style="width:18pt;height:17.25pt" o:ole="">
            <v:imagedata r:id="rId57" o:title=""/>
          </v:shape>
          <o:OLEObject Type="Embed" ProgID="Equation.3" ShapeID="_x0000_i1069" DrawAspect="Content" ObjectID="_1472330068" r:id="rId80"/>
        </w:object>
      </w:r>
      <w:r w:rsidRPr="006B3426">
        <w:rPr>
          <w:color w:val="000000"/>
        </w:rPr>
        <w:t>), проходимых электровозом в режиме тяги.</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 xml:space="preserve">Для электровозов постоянного тока: </w:t>
      </w:r>
      <w:r w:rsidRPr="006B3426">
        <w:rPr>
          <w:color w:val="000000"/>
          <w:lang w:val="en-US"/>
        </w:rPr>
        <w:t>U</w:t>
      </w:r>
      <w:r w:rsidRPr="006B3426">
        <w:rPr>
          <w:color w:val="000000"/>
        </w:rPr>
        <w:t xml:space="preserve">с = 3 кВ, </w:t>
      </w:r>
      <w:r w:rsidRPr="006B3426">
        <w:rPr>
          <w:color w:val="000000"/>
          <w:lang w:val="en-US"/>
        </w:rPr>
        <w:t>U</w:t>
      </w:r>
      <w:r w:rsidRPr="006B3426">
        <w:rPr>
          <w:color w:val="000000"/>
        </w:rPr>
        <w:t xml:space="preserve">р = 3.3 кВ. </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Удельный расход электроэнергии а, кВт.ч/10</w:t>
      </w:r>
      <w:r w:rsidR="007F1F8B">
        <w:rPr>
          <w:color w:val="000000"/>
        </w:rPr>
        <w:t xml:space="preserve"> </w:t>
      </w:r>
      <w:r w:rsidRPr="006B3426">
        <w:rPr>
          <w:color w:val="000000"/>
        </w:rPr>
        <w:t xml:space="preserve"> т.км брутто, определяется по выражению</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а</w:t>
      </w:r>
      <w:r w:rsidR="007F1F8B">
        <w:rPr>
          <w:color w:val="000000"/>
        </w:rPr>
        <w:t xml:space="preserve"> </w:t>
      </w:r>
      <w:r w:rsidRPr="006B3426">
        <w:rPr>
          <w:color w:val="000000"/>
        </w:rPr>
        <w:t>=</w:t>
      </w:r>
      <w:r w:rsidR="007F1F8B">
        <w:rPr>
          <w:color w:val="000000"/>
        </w:rPr>
        <w:t xml:space="preserve"> </w:t>
      </w:r>
      <w:r w:rsidRPr="006B3426">
        <w:rPr>
          <w:color w:val="000000"/>
        </w:rPr>
        <w:t>А / (</w:t>
      </w:r>
      <w:r w:rsidRPr="006B3426">
        <w:rPr>
          <w:color w:val="000000"/>
          <w:lang w:val="en-US"/>
        </w:rPr>
        <w:t>m</w:t>
      </w:r>
      <w:r w:rsidR="0021213F" w:rsidRPr="006B3426">
        <w:rPr>
          <w:color w:val="000000"/>
        </w:rPr>
        <w:t xml:space="preserve"> · </w:t>
      </w:r>
      <w:r w:rsidRPr="006B3426">
        <w:rPr>
          <w:color w:val="000000"/>
          <w:lang w:val="en-US"/>
        </w:rPr>
        <w:t>L</w:t>
      </w:r>
      <w:r w:rsidRPr="006B3426">
        <w:rPr>
          <w:color w:val="000000"/>
        </w:rPr>
        <w:t>уч</w:t>
      </w:r>
      <w:r w:rsidR="0021213F" w:rsidRPr="006B3426">
        <w:rPr>
          <w:color w:val="000000"/>
        </w:rPr>
        <w:t xml:space="preserve"> · </w:t>
      </w:r>
      <w:r w:rsidRPr="006B3426">
        <w:rPr>
          <w:color w:val="000000"/>
        </w:rPr>
        <w:t>10</w:t>
      </w:r>
      <w:r w:rsidRPr="006B3426">
        <w:rPr>
          <w:color w:val="000000"/>
          <w:vertAlign w:val="superscript"/>
        </w:rPr>
        <w:t>-4</w:t>
      </w:r>
      <w:r w:rsidRPr="006B3426">
        <w:rPr>
          <w:color w:val="000000"/>
        </w:rPr>
        <w:t>),</w:t>
      </w:r>
      <w:r w:rsidR="007F1F8B">
        <w:rPr>
          <w:color w:val="000000"/>
        </w:rPr>
        <w:t xml:space="preserve">                      </w:t>
      </w:r>
      <w:r w:rsidR="0021213F" w:rsidRPr="006B3426">
        <w:rPr>
          <w:color w:val="000000"/>
        </w:rPr>
        <w:t>(9.5)</w:t>
      </w:r>
    </w:p>
    <w:p w:rsidR="00625585" w:rsidRPr="006B3426" w:rsidRDefault="00625585" w:rsidP="006B3426">
      <w:pPr>
        <w:pStyle w:val="a9"/>
        <w:tabs>
          <w:tab w:val="clear" w:pos="4153"/>
          <w:tab w:val="clear" w:pos="8306"/>
        </w:tabs>
        <w:spacing w:line="360" w:lineRule="auto"/>
        <w:ind w:firstLine="709"/>
        <w:jc w:val="both"/>
        <w:rPr>
          <w:color w:val="000000"/>
        </w:rPr>
      </w:pPr>
      <w:r w:rsidRPr="006B3426">
        <w:rPr>
          <w:color w:val="000000"/>
        </w:rPr>
        <w:t>где</w:t>
      </w:r>
      <w:r w:rsidR="007F1F8B">
        <w:rPr>
          <w:color w:val="000000"/>
        </w:rPr>
        <w:t xml:space="preserve"> </w:t>
      </w:r>
      <w:r w:rsidRPr="006B3426">
        <w:rPr>
          <w:color w:val="000000"/>
          <w:lang w:val="en-US"/>
        </w:rPr>
        <w:t>m</w:t>
      </w:r>
      <w:r w:rsidR="007F1F8B">
        <w:rPr>
          <w:color w:val="000000"/>
        </w:rPr>
        <w:t xml:space="preserve"> </w:t>
      </w:r>
      <w:r w:rsidRPr="006B3426">
        <w:rPr>
          <w:color w:val="000000"/>
        </w:rPr>
        <w:t>- масса поезда, т.</w:t>
      </w:r>
    </w:p>
    <w:p w:rsidR="00112986" w:rsidRPr="006B3426" w:rsidRDefault="00112986" w:rsidP="006B3426">
      <w:pPr>
        <w:pStyle w:val="a9"/>
        <w:tabs>
          <w:tab w:val="clear" w:pos="4153"/>
          <w:tab w:val="clear" w:pos="8306"/>
        </w:tabs>
        <w:spacing w:line="360" w:lineRule="auto"/>
        <w:ind w:firstLine="709"/>
        <w:jc w:val="both"/>
        <w:rPr>
          <w:color w:val="000000"/>
        </w:rPr>
      </w:pPr>
      <w:r w:rsidRPr="006B3426">
        <w:rPr>
          <w:color w:val="000000"/>
          <w:lang w:val="en-US"/>
        </w:rPr>
        <w:t>L</w:t>
      </w:r>
      <w:r w:rsidRPr="006B3426">
        <w:rPr>
          <w:color w:val="000000"/>
        </w:rPr>
        <w:t>уч – длина участка.</w:t>
      </w:r>
    </w:p>
    <w:p w:rsidR="00112986" w:rsidRPr="006B3426" w:rsidRDefault="00112986" w:rsidP="006B3426">
      <w:pPr>
        <w:pStyle w:val="a9"/>
        <w:tabs>
          <w:tab w:val="clear" w:pos="4153"/>
          <w:tab w:val="clear" w:pos="8306"/>
        </w:tabs>
        <w:spacing w:line="360" w:lineRule="auto"/>
        <w:ind w:firstLine="709"/>
        <w:jc w:val="both"/>
        <w:rPr>
          <w:color w:val="000000"/>
        </w:rPr>
      </w:pPr>
      <w:r w:rsidRPr="006B3426">
        <w:rPr>
          <w:color w:val="000000"/>
        </w:rPr>
        <w:t>А – расход электроэнергии на тягу.</w:t>
      </w:r>
    </w:p>
    <w:p w:rsidR="00112986" w:rsidRPr="006B3426" w:rsidRDefault="00112986" w:rsidP="006B3426">
      <w:pPr>
        <w:pStyle w:val="a9"/>
        <w:tabs>
          <w:tab w:val="clear" w:pos="4153"/>
          <w:tab w:val="clear" w:pos="8306"/>
        </w:tabs>
        <w:spacing w:line="360" w:lineRule="auto"/>
        <w:ind w:firstLine="709"/>
        <w:jc w:val="both"/>
        <w:rPr>
          <w:color w:val="000000"/>
        </w:rPr>
      </w:pPr>
      <w:r w:rsidRPr="006B3426">
        <w:rPr>
          <w:color w:val="000000"/>
        </w:rPr>
        <w:t>а</w:t>
      </w:r>
      <w:r w:rsidR="007F1F8B">
        <w:rPr>
          <w:color w:val="000000"/>
        </w:rPr>
        <w:t xml:space="preserve"> </w:t>
      </w:r>
      <w:r w:rsidRPr="006B3426">
        <w:rPr>
          <w:color w:val="000000"/>
        </w:rPr>
        <w:t>=</w:t>
      </w:r>
      <w:r w:rsidR="007F1F8B">
        <w:rPr>
          <w:color w:val="000000"/>
        </w:rPr>
        <w:t xml:space="preserve"> </w:t>
      </w:r>
      <w:r w:rsidRPr="006B3426">
        <w:rPr>
          <w:color w:val="000000"/>
        </w:rPr>
        <w:t xml:space="preserve">805,56 / (3750 · </w:t>
      </w:r>
      <w:r w:rsidR="00AD2CF2" w:rsidRPr="006B3426">
        <w:rPr>
          <w:color w:val="000000"/>
        </w:rPr>
        <w:t>35,3</w:t>
      </w:r>
      <w:r w:rsidRPr="006B3426">
        <w:rPr>
          <w:color w:val="000000"/>
        </w:rPr>
        <w:t xml:space="preserve"> · 10</w:t>
      </w:r>
      <w:r w:rsidRPr="006B3426">
        <w:rPr>
          <w:color w:val="000000"/>
          <w:vertAlign w:val="superscript"/>
        </w:rPr>
        <w:t>-4</w:t>
      </w:r>
      <w:r w:rsidRPr="006B3426">
        <w:rPr>
          <w:color w:val="000000"/>
        </w:rPr>
        <w:t>)</w:t>
      </w:r>
      <w:r w:rsidR="00AD2CF2" w:rsidRPr="006B3426">
        <w:rPr>
          <w:color w:val="000000"/>
        </w:rPr>
        <w:t xml:space="preserve"> = 60,854</w:t>
      </w:r>
      <w:r w:rsidR="00AD2CF2" w:rsidRPr="006B3426">
        <w:t xml:space="preserve"> </w:t>
      </w:r>
      <w:r w:rsidR="00AD2CF2" w:rsidRPr="006B3426">
        <w:rPr>
          <w:color w:val="000000"/>
        </w:rPr>
        <w:t>кВт∙ч/10 т∙км брутто</w:t>
      </w:r>
    </w:p>
    <w:p w:rsidR="00AD2CF2" w:rsidRPr="006B3426" w:rsidRDefault="00AD2CF2" w:rsidP="006B3426">
      <w:pPr>
        <w:pStyle w:val="a9"/>
        <w:tabs>
          <w:tab w:val="clear" w:pos="4153"/>
          <w:tab w:val="clear" w:pos="8306"/>
        </w:tabs>
        <w:spacing w:line="360" w:lineRule="auto"/>
        <w:ind w:firstLine="709"/>
        <w:jc w:val="both"/>
        <w:rPr>
          <w:color w:val="000000"/>
        </w:rPr>
      </w:pPr>
      <w:r w:rsidRPr="006B3426">
        <w:rPr>
          <w:color w:val="000000"/>
        </w:rPr>
        <w:t>Таблица 9.1 - Расчет нагрева тяговых двигателей, полного и удельного расхода электроэнергии.</w:t>
      </w:r>
    </w:p>
    <w:tbl>
      <w:tblPr>
        <w:tblW w:w="65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6"/>
        <w:gridCol w:w="566"/>
        <w:gridCol w:w="561"/>
        <w:gridCol w:w="607"/>
        <w:gridCol w:w="499"/>
        <w:gridCol w:w="613"/>
        <w:gridCol w:w="615"/>
        <w:gridCol w:w="460"/>
        <w:gridCol w:w="580"/>
        <w:gridCol w:w="660"/>
        <w:gridCol w:w="595"/>
      </w:tblGrid>
      <w:tr w:rsidR="00A70507" w:rsidRPr="00A70507" w:rsidTr="00A70507">
        <w:trPr>
          <w:trHeight w:val="278"/>
          <w:jc w:val="center"/>
        </w:trPr>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Участок</w:t>
            </w:r>
          </w:p>
        </w:tc>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I</w:t>
            </w:r>
            <w:r w:rsidRPr="00A70507">
              <w:rPr>
                <w:color w:val="000000"/>
                <w:sz w:val="16"/>
                <w:szCs w:val="16"/>
                <w:vertAlign w:val="subscript"/>
              </w:rPr>
              <w:t>эн</w:t>
            </w:r>
            <w:r w:rsidRPr="00A70507">
              <w:rPr>
                <w:color w:val="000000"/>
                <w:sz w:val="16"/>
                <w:szCs w:val="16"/>
              </w:rPr>
              <w:t>, А</w:t>
            </w:r>
          </w:p>
        </w:tc>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I</w:t>
            </w:r>
            <w:r w:rsidRPr="00A70507">
              <w:rPr>
                <w:color w:val="000000"/>
                <w:sz w:val="16"/>
                <w:szCs w:val="16"/>
                <w:vertAlign w:val="subscript"/>
              </w:rPr>
              <w:t>эк</w:t>
            </w:r>
            <w:r w:rsidRPr="00A70507">
              <w:rPr>
                <w:color w:val="000000"/>
                <w:sz w:val="16"/>
                <w:szCs w:val="16"/>
              </w:rPr>
              <w:t>, А</w:t>
            </w:r>
          </w:p>
        </w:tc>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I</w:t>
            </w:r>
            <w:r w:rsidRPr="00A70507">
              <w:rPr>
                <w:color w:val="000000"/>
                <w:sz w:val="16"/>
                <w:szCs w:val="16"/>
                <w:vertAlign w:val="subscript"/>
              </w:rPr>
              <w:t>эср</w:t>
            </w:r>
            <w:r w:rsidRPr="00A70507">
              <w:rPr>
                <w:color w:val="000000"/>
                <w:sz w:val="16"/>
                <w:szCs w:val="16"/>
              </w:rPr>
              <w:t>, А</w:t>
            </w:r>
          </w:p>
        </w:tc>
        <w:tc>
          <w:tcPr>
            <w:tcW w:w="0" w:type="auto"/>
            <w:tcBorders>
              <w:top w:val="single" w:sz="4" w:space="0" w:color="auto"/>
            </w:tcBorders>
            <w:noWrap/>
            <w:vAlign w:val="center"/>
          </w:tcPr>
          <w:p w:rsidR="00AD2CF2" w:rsidRPr="00A70507" w:rsidRDefault="00112986" w:rsidP="00A70507">
            <w:pPr>
              <w:jc w:val="both"/>
              <w:rPr>
                <w:color w:val="000000"/>
                <w:sz w:val="16"/>
                <w:szCs w:val="16"/>
              </w:rPr>
            </w:pPr>
            <w:r w:rsidRPr="00A70507">
              <w:rPr>
                <w:color w:val="000000"/>
                <w:sz w:val="16"/>
                <w:szCs w:val="16"/>
              </w:rPr>
              <w:t xml:space="preserve">∆t, </w:t>
            </w:r>
          </w:p>
          <w:p w:rsidR="00112986" w:rsidRPr="00A70507" w:rsidRDefault="00112986" w:rsidP="00A70507">
            <w:pPr>
              <w:jc w:val="both"/>
              <w:rPr>
                <w:color w:val="000000"/>
                <w:sz w:val="16"/>
                <w:szCs w:val="16"/>
              </w:rPr>
            </w:pPr>
            <w:r w:rsidRPr="00A70507">
              <w:rPr>
                <w:color w:val="000000"/>
                <w:sz w:val="16"/>
                <w:szCs w:val="16"/>
              </w:rPr>
              <w:t>мин</w:t>
            </w:r>
          </w:p>
        </w:tc>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∆t</w:t>
            </w:r>
            <w:r w:rsidRPr="00A70507">
              <w:rPr>
                <w:color w:val="000000"/>
                <w:sz w:val="16"/>
                <w:szCs w:val="16"/>
                <w:vertAlign w:val="subscript"/>
              </w:rPr>
              <w:t>i</w:t>
            </w:r>
            <w:r w:rsidRPr="00A70507">
              <w:rPr>
                <w:color w:val="000000"/>
                <w:sz w:val="16"/>
                <w:szCs w:val="16"/>
              </w:rPr>
              <w:t xml:space="preserve"> / Т</w:t>
            </w:r>
          </w:p>
        </w:tc>
        <w:tc>
          <w:tcPr>
            <w:tcW w:w="0" w:type="auto"/>
            <w:tcBorders>
              <w:top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I</w:t>
            </w:r>
            <w:r w:rsidRPr="00A70507">
              <w:rPr>
                <w:color w:val="000000"/>
                <w:sz w:val="16"/>
                <w:szCs w:val="16"/>
                <w:vertAlign w:val="subscript"/>
              </w:rPr>
              <w:t>дср</w:t>
            </w:r>
            <w:r w:rsidRPr="00A70507">
              <w:rPr>
                <w:color w:val="000000"/>
                <w:sz w:val="16"/>
                <w:szCs w:val="16"/>
              </w:rPr>
              <w:t>, А</w:t>
            </w:r>
          </w:p>
        </w:tc>
        <w:tc>
          <w:tcPr>
            <w:tcW w:w="0" w:type="auto"/>
            <w:tcBorders>
              <w:top w:val="single" w:sz="4" w:space="0" w:color="auto"/>
            </w:tcBorders>
            <w:noWrap/>
            <w:vAlign w:val="bottom"/>
          </w:tcPr>
          <w:p w:rsidR="00112986" w:rsidRPr="00A70507" w:rsidRDefault="00AD2CF2" w:rsidP="00A70507">
            <w:pPr>
              <w:jc w:val="both"/>
              <w:rPr>
                <w:color w:val="000000"/>
                <w:sz w:val="16"/>
                <w:szCs w:val="16"/>
              </w:rPr>
            </w:pPr>
            <w:r w:rsidRPr="00A70507">
              <w:rPr>
                <w:color w:val="000000"/>
                <w:sz w:val="16"/>
                <w:szCs w:val="16"/>
              </w:rPr>
              <w:t xml:space="preserve">τ </w:t>
            </w:r>
            <w:r w:rsidRPr="00A70507">
              <w:rPr>
                <w:color w:val="000000"/>
                <w:sz w:val="16"/>
                <w:szCs w:val="16"/>
                <w:vertAlign w:val="subscript"/>
              </w:rPr>
              <w:t xml:space="preserve">∞ </w:t>
            </w:r>
            <w:r w:rsidRPr="00A70507">
              <w:rPr>
                <w:color w:val="000000"/>
                <w:sz w:val="16"/>
                <w:szCs w:val="16"/>
              </w:rPr>
              <w:t>,</w:t>
            </w:r>
          </w:p>
          <w:p w:rsidR="00112986" w:rsidRPr="00A70507" w:rsidRDefault="00AD2CF2" w:rsidP="00A70507">
            <w:pPr>
              <w:jc w:val="both"/>
              <w:rPr>
                <w:color w:val="000000"/>
                <w:sz w:val="16"/>
                <w:szCs w:val="16"/>
              </w:rPr>
            </w:pPr>
            <w:r w:rsidRPr="00A70507">
              <w:rPr>
                <w:color w:val="000000"/>
                <w:sz w:val="16"/>
                <w:szCs w:val="16"/>
                <w:vertAlign w:val="superscript"/>
              </w:rPr>
              <w:t>0</w:t>
            </w:r>
            <w:r w:rsidRPr="00A70507">
              <w:rPr>
                <w:color w:val="000000"/>
                <w:sz w:val="16"/>
                <w:szCs w:val="16"/>
              </w:rPr>
              <w:t>С</w:t>
            </w:r>
          </w:p>
        </w:tc>
        <w:tc>
          <w:tcPr>
            <w:tcW w:w="0" w:type="auto"/>
            <w:tcBorders>
              <w:top w:val="single" w:sz="4" w:space="0" w:color="auto"/>
            </w:tcBorders>
            <w:noWrap/>
            <w:vAlign w:val="bottom"/>
          </w:tcPr>
          <w:p w:rsidR="00112986" w:rsidRPr="00A70507" w:rsidRDefault="00AD2CF2" w:rsidP="00A70507">
            <w:pPr>
              <w:jc w:val="both"/>
              <w:rPr>
                <w:color w:val="000000"/>
                <w:sz w:val="16"/>
                <w:szCs w:val="16"/>
              </w:rPr>
            </w:pPr>
            <w:r w:rsidRPr="00A70507">
              <w:rPr>
                <w:color w:val="000000"/>
                <w:sz w:val="16"/>
                <w:szCs w:val="16"/>
              </w:rPr>
              <w:t>τ ,</w:t>
            </w:r>
          </w:p>
          <w:p w:rsidR="00112986" w:rsidRPr="00A70507" w:rsidRDefault="00AD2CF2" w:rsidP="00A70507">
            <w:pPr>
              <w:jc w:val="both"/>
              <w:rPr>
                <w:color w:val="000000"/>
                <w:sz w:val="16"/>
                <w:szCs w:val="16"/>
              </w:rPr>
            </w:pPr>
            <w:r w:rsidRPr="00A70507">
              <w:rPr>
                <w:color w:val="000000"/>
                <w:sz w:val="16"/>
                <w:szCs w:val="16"/>
                <w:vertAlign w:val="superscript"/>
              </w:rPr>
              <w:t>0</w:t>
            </w:r>
            <w:r w:rsidRPr="00A70507">
              <w:rPr>
                <w:color w:val="000000"/>
                <w:sz w:val="16"/>
                <w:szCs w:val="16"/>
              </w:rPr>
              <w:t>С</w:t>
            </w:r>
          </w:p>
        </w:tc>
        <w:tc>
          <w:tcPr>
            <w:tcW w:w="0" w:type="auto"/>
            <w:tcBorders>
              <w:top w:val="single" w:sz="4" w:space="0" w:color="auto"/>
            </w:tcBorders>
            <w:noWrap/>
            <w:vAlign w:val="center"/>
          </w:tcPr>
          <w:p w:rsidR="00AD2CF2" w:rsidRPr="00A70507" w:rsidRDefault="00112986" w:rsidP="00A70507">
            <w:pPr>
              <w:jc w:val="both"/>
              <w:rPr>
                <w:color w:val="000000"/>
                <w:sz w:val="16"/>
                <w:szCs w:val="16"/>
              </w:rPr>
            </w:pPr>
            <w:r w:rsidRPr="00A70507">
              <w:rPr>
                <w:color w:val="000000"/>
                <w:sz w:val="16"/>
                <w:szCs w:val="16"/>
              </w:rPr>
              <w:t xml:space="preserve">А, </w:t>
            </w:r>
          </w:p>
          <w:p w:rsidR="00112986" w:rsidRPr="00A70507" w:rsidRDefault="00112986" w:rsidP="00A70507">
            <w:pPr>
              <w:jc w:val="both"/>
              <w:rPr>
                <w:color w:val="000000"/>
                <w:sz w:val="16"/>
                <w:szCs w:val="16"/>
              </w:rPr>
            </w:pPr>
            <w:r w:rsidRPr="00A70507">
              <w:rPr>
                <w:color w:val="000000"/>
                <w:sz w:val="16"/>
                <w:szCs w:val="16"/>
              </w:rPr>
              <w:t>кВт∙ч</w:t>
            </w:r>
          </w:p>
        </w:tc>
        <w:tc>
          <w:tcPr>
            <w:tcW w:w="0" w:type="auto"/>
            <w:tcBorders>
              <w:top w:val="single" w:sz="4" w:space="0" w:color="auto"/>
            </w:tcBorders>
            <w:noWrap/>
            <w:vAlign w:val="center"/>
          </w:tcPr>
          <w:p w:rsidR="00AD2CF2" w:rsidRPr="00A70507" w:rsidRDefault="00112986" w:rsidP="00A70507">
            <w:pPr>
              <w:jc w:val="both"/>
              <w:rPr>
                <w:color w:val="000000"/>
                <w:sz w:val="16"/>
                <w:szCs w:val="16"/>
              </w:rPr>
            </w:pPr>
            <w:r w:rsidRPr="00A70507">
              <w:rPr>
                <w:color w:val="000000"/>
                <w:sz w:val="16"/>
                <w:szCs w:val="16"/>
              </w:rPr>
              <w:t>А</w:t>
            </w:r>
            <w:r w:rsidRPr="00A70507">
              <w:rPr>
                <w:color w:val="000000"/>
                <w:sz w:val="16"/>
                <w:szCs w:val="16"/>
                <w:vertAlign w:val="subscript"/>
              </w:rPr>
              <w:t>т</w:t>
            </w:r>
            <w:r w:rsidRPr="00A70507">
              <w:rPr>
                <w:color w:val="000000"/>
                <w:sz w:val="16"/>
                <w:szCs w:val="16"/>
              </w:rPr>
              <w:t xml:space="preserve">, </w:t>
            </w:r>
          </w:p>
          <w:p w:rsidR="00112986" w:rsidRPr="00A70507" w:rsidRDefault="00112986" w:rsidP="00A70507">
            <w:pPr>
              <w:jc w:val="both"/>
              <w:rPr>
                <w:color w:val="000000"/>
                <w:sz w:val="16"/>
                <w:szCs w:val="16"/>
              </w:rPr>
            </w:pPr>
            <w:r w:rsidRPr="00A70507">
              <w:rPr>
                <w:color w:val="000000"/>
                <w:sz w:val="16"/>
                <w:szCs w:val="16"/>
              </w:rPr>
              <w:t>кВт∙ч</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800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350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1970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1495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20,83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67,73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67,28</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1970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1955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487,5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23,73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39,55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39,1</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26,38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38,95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38,5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2120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502,5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355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27,72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18,59</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18,14</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6.-7.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2120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2180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450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28,87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13,53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13,08</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7.-8.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478,8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29,52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10,10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9,65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8.-9.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402,5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185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30,58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24,60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24,15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9.-10.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1490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372,5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31,29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19,08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18,63</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10.-11.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31,74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16,70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16,25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11.-12.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1260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32,74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38,25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37,8</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12.-13.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1140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18,75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18,3</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13.-14.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1140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1185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295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33,63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24,15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23,7</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14.-15.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402,5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185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35,35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40,83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40,38</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15.-16.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2400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550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460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40,18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55,45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16.-17.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2400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2340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585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45,86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58,95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58,5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17.-18.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2090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522,5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395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46,65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10,90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10,45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18.-19.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1720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48,32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34,85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34,4</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19.-20.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48,21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20.-21.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47,66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21.-22.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47,12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22.-23.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23.-24.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46,80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24.-25.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1710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427,5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228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47,62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17,55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17,1</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25.-26.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47,13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26.-27.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1860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1680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49,04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42,45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42</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27.-28.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1180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120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49,85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33,95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33,5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28.-29.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49,62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29.-30.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49,51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30.-31.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31.-32.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49,06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32.-33.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0,15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48,89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33.-34.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0,01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48,67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34.-35.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48,28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35.-36.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1320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1950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1635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0,15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408,7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200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48,80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12,72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12,26</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36.-37.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1950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2400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2175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543,8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445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50,60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22,2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21,75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37.-38.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2400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2080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2240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560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480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39,65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39,2</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38.-39.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2080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1900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1990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0,001</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497,5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350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54,36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5,43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4,98</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39.-40.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1900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1530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1715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0,014</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430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230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56,76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51,9</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51,45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40.-41.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1530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1520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1525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380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160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57,23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15,25</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41.-42.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56,90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42.-43.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0,15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56,71</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43.-44.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0,009</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56,22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44.-45.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56,19</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45.-46.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0,1</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56,06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46.-47.</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55,68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47.-48.</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55,36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48.-49.</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0,15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55,17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49.-50.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54,92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50.-51.</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0,009</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54,42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51.-52.</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0,6</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0,014</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53,68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52.-53.</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53,44</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53.-54.</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0,007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53,08</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54.-55.</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0,1</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0,37</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33,42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55.-56.</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0,3</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c>
          <w:tcPr>
            <w:tcW w:w="0" w:type="auto"/>
            <w:vAlign w:val="bottom"/>
          </w:tcPr>
          <w:p w:rsidR="00112986" w:rsidRPr="00A70507" w:rsidRDefault="00112986" w:rsidP="00A70507">
            <w:pPr>
              <w:jc w:val="both"/>
              <w:rPr>
                <w:color w:val="000000"/>
                <w:sz w:val="16"/>
                <w:szCs w:val="16"/>
              </w:rPr>
            </w:pPr>
            <w:r w:rsidRPr="00A70507">
              <w:rPr>
                <w:color w:val="000000"/>
                <w:sz w:val="16"/>
                <w:szCs w:val="16"/>
              </w:rPr>
              <w:t>33,42</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0,45</w:t>
            </w:r>
          </w:p>
        </w:tc>
        <w:tc>
          <w:tcPr>
            <w:tcW w:w="0" w:type="auto"/>
            <w:noWrap/>
            <w:vAlign w:val="center"/>
          </w:tcPr>
          <w:p w:rsidR="00112986" w:rsidRPr="00A70507" w:rsidRDefault="00112986" w:rsidP="00A70507">
            <w:pPr>
              <w:jc w:val="both"/>
              <w:rPr>
                <w:color w:val="000000"/>
                <w:sz w:val="16"/>
                <w:szCs w:val="16"/>
              </w:rPr>
            </w:pPr>
            <w:r w:rsidRPr="00A70507">
              <w:rPr>
                <w:color w:val="000000"/>
                <w:sz w:val="16"/>
                <w:szCs w:val="16"/>
              </w:rPr>
              <w:t>0</w:t>
            </w:r>
          </w:p>
        </w:tc>
      </w:tr>
      <w:tr w:rsidR="00A70507" w:rsidRPr="00A70507" w:rsidTr="00A70507">
        <w:trPr>
          <w:trHeight w:val="215"/>
          <w:jc w:val="center"/>
        </w:trPr>
        <w:tc>
          <w:tcPr>
            <w:tcW w:w="0" w:type="auto"/>
            <w:tcBorders>
              <w:bottom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Итого</w:t>
            </w: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16,3</w:t>
            </w: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57,23</w:t>
            </w: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r w:rsidRPr="00A70507">
              <w:rPr>
                <w:color w:val="000000"/>
                <w:sz w:val="16"/>
                <w:szCs w:val="16"/>
              </w:rPr>
              <w:t>805,56</w:t>
            </w:r>
          </w:p>
        </w:tc>
        <w:tc>
          <w:tcPr>
            <w:tcW w:w="0" w:type="auto"/>
            <w:tcBorders>
              <w:bottom w:val="single" w:sz="4" w:space="0" w:color="auto"/>
            </w:tcBorders>
            <w:noWrap/>
            <w:vAlign w:val="center"/>
          </w:tcPr>
          <w:p w:rsidR="00112986" w:rsidRPr="00A70507" w:rsidRDefault="00112986" w:rsidP="00A70507">
            <w:pPr>
              <w:jc w:val="both"/>
              <w:rPr>
                <w:color w:val="000000"/>
                <w:sz w:val="16"/>
                <w:szCs w:val="16"/>
              </w:rPr>
            </w:pPr>
          </w:p>
        </w:tc>
      </w:tr>
    </w:tbl>
    <w:p w:rsidR="00625585" w:rsidRPr="00A70507" w:rsidRDefault="00A70507" w:rsidP="00A70507">
      <w:pPr>
        <w:pStyle w:val="a9"/>
        <w:tabs>
          <w:tab w:val="clear" w:pos="4153"/>
          <w:tab w:val="clear" w:pos="8306"/>
        </w:tabs>
        <w:spacing w:line="360" w:lineRule="auto"/>
        <w:ind w:firstLine="1418"/>
        <w:jc w:val="both"/>
        <w:rPr>
          <w:b/>
          <w:color w:val="000000"/>
        </w:rPr>
      </w:pPr>
      <w:r>
        <w:rPr>
          <w:color w:val="000000"/>
        </w:rPr>
        <w:br w:type="page"/>
      </w:r>
      <w:r w:rsidR="00625585" w:rsidRPr="00A70507">
        <w:rPr>
          <w:b/>
          <w:color w:val="000000"/>
        </w:rPr>
        <w:t>Список использованных источников</w:t>
      </w:r>
    </w:p>
    <w:p w:rsidR="00625585" w:rsidRPr="006B3426" w:rsidRDefault="00625585" w:rsidP="006B3426">
      <w:pPr>
        <w:spacing w:line="360" w:lineRule="auto"/>
        <w:ind w:firstLine="709"/>
        <w:jc w:val="both"/>
        <w:rPr>
          <w:color w:val="000000"/>
          <w:sz w:val="28"/>
          <w:szCs w:val="28"/>
        </w:rPr>
      </w:pPr>
    </w:p>
    <w:p w:rsidR="00625585" w:rsidRPr="00A70507" w:rsidRDefault="00625585" w:rsidP="00A70507">
      <w:pPr>
        <w:numPr>
          <w:ilvl w:val="0"/>
          <w:numId w:val="31"/>
        </w:numPr>
        <w:spacing w:line="360" w:lineRule="auto"/>
        <w:ind w:left="1418" w:hanging="709"/>
        <w:jc w:val="both"/>
        <w:rPr>
          <w:sz w:val="28"/>
          <w:szCs w:val="28"/>
        </w:rPr>
      </w:pPr>
      <w:r w:rsidRPr="00A70507">
        <w:rPr>
          <w:sz w:val="28"/>
          <w:szCs w:val="28"/>
        </w:rPr>
        <w:t>Правила тяговых расчетов для поездной работы (ПТР). – М.:</w:t>
      </w:r>
      <w:r w:rsidR="005C18C8" w:rsidRPr="00A70507">
        <w:rPr>
          <w:sz w:val="28"/>
          <w:szCs w:val="28"/>
        </w:rPr>
        <w:t xml:space="preserve"> </w:t>
      </w:r>
      <w:r w:rsidRPr="00A70507">
        <w:rPr>
          <w:sz w:val="28"/>
          <w:szCs w:val="28"/>
        </w:rPr>
        <w:t>Транспорт, 1985. – 287 с.</w:t>
      </w:r>
    </w:p>
    <w:p w:rsidR="00625585" w:rsidRPr="006B3426" w:rsidRDefault="00625585" w:rsidP="00A70507">
      <w:pPr>
        <w:pStyle w:val="a9"/>
        <w:numPr>
          <w:ilvl w:val="0"/>
          <w:numId w:val="31"/>
        </w:numPr>
        <w:tabs>
          <w:tab w:val="clear" w:pos="4153"/>
          <w:tab w:val="clear" w:pos="8306"/>
        </w:tabs>
        <w:spacing w:line="360" w:lineRule="auto"/>
        <w:ind w:left="1418" w:hanging="709"/>
        <w:jc w:val="both"/>
      </w:pPr>
      <w:r w:rsidRPr="006B3426">
        <w:t>Розенфельд В.Е., Исаев И.П., Сидоров Н.Н. Теория электрической тяги. - М.: Транспорт, 1983. – 328 с.</w:t>
      </w:r>
    </w:p>
    <w:p w:rsidR="00625585" w:rsidRPr="006B3426" w:rsidRDefault="00625585" w:rsidP="00A70507">
      <w:pPr>
        <w:pStyle w:val="a9"/>
        <w:numPr>
          <w:ilvl w:val="0"/>
          <w:numId w:val="31"/>
        </w:numPr>
        <w:tabs>
          <w:tab w:val="clear" w:pos="4153"/>
          <w:tab w:val="clear" w:pos="8306"/>
        </w:tabs>
        <w:spacing w:line="360" w:lineRule="auto"/>
        <w:ind w:left="1418" w:hanging="709"/>
        <w:jc w:val="both"/>
      </w:pPr>
      <w:r w:rsidRPr="006B3426">
        <w:t>Низов А.С., Пяткова А.Г. Основные требования к содержанию и оформлению дипломных проектов: Методические указания. – Екатеринбург,</w:t>
      </w:r>
      <w:r w:rsidR="007F1F8B">
        <w:t xml:space="preserve"> </w:t>
      </w:r>
      <w:r w:rsidRPr="006B3426">
        <w:t xml:space="preserve">2000. – 75 с. </w:t>
      </w:r>
      <w:bookmarkStart w:id="0" w:name="_GoBack"/>
      <w:bookmarkEnd w:id="0"/>
    </w:p>
    <w:sectPr w:rsidR="00625585" w:rsidRPr="006B3426" w:rsidSect="006B3426">
      <w:headerReference w:type="default" r:id="rId81"/>
      <w:footerReference w:type="default" r:id="rId82"/>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63" w:rsidRDefault="00052563">
      <w:pPr>
        <w:rPr>
          <w:sz w:val="20"/>
        </w:rPr>
      </w:pPr>
      <w:r>
        <w:rPr>
          <w:sz w:val="20"/>
        </w:rPr>
        <w:separator/>
      </w:r>
    </w:p>
  </w:endnote>
  <w:endnote w:type="continuationSeparator" w:id="0">
    <w:p w:rsidR="00052563" w:rsidRDefault="00052563">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6" w:rsidRDefault="00112986" w:rsidP="001A79D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12986" w:rsidRDefault="00112986" w:rsidP="00C43B9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6" w:rsidRDefault="00112986" w:rsidP="00C43B99">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6" w:rsidRDefault="00112986" w:rsidP="00C43B99">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63" w:rsidRDefault="00052563">
      <w:pPr>
        <w:rPr>
          <w:sz w:val="20"/>
        </w:rPr>
      </w:pPr>
      <w:r>
        <w:rPr>
          <w:sz w:val="20"/>
        </w:rPr>
        <w:separator/>
      </w:r>
    </w:p>
  </w:footnote>
  <w:footnote w:type="continuationSeparator" w:id="0">
    <w:p w:rsidR="00052563" w:rsidRDefault="00052563">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6" w:rsidRPr="00C74208" w:rsidRDefault="00112986" w:rsidP="00C74208">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7D9"/>
    <w:multiLevelType w:val="multilevel"/>
    <w:tmpl w:val="939680D0"/>
    <w:lvl w:ilvl="0">
      <w:start w:val="1"/>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4611BA5"/>
    <w:multiLevelType w:val="multilevel"/>
    <w:tmpl w:val="4246E84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nsid w:val="08D6227C"/>
    <w:multiLevelType w:val="hybridMultilevel"/>
    <w:tmpl w:val="AB32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DC58EB"/>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4">
    <w:nsid w:val="0AF935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CEA1690"/>
    <w:multiLevelType w:val="multilevel"/>
    <w:tmpl w:val="482668BA"/>
    <w:lvl w:ilvl="0">
      <w:start w:val="1"/>
      <w:numFmt w:val="decimal"/>
      <w:lvlText w:val="%1"/>
      <w:lvlJc w:val="left"/>
      <w:pPr>
        <w:tabs>
          <w:tab w:val="num" w:pos="1422"/>
        </w:tabs>
        <w:ind w:left="1422" w:hanging="85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174906AC"/>
    <w:multiLevelType w:val="singleLevel"/>
    <w:tmpl w:val="4F4EB9E8"/>
    <w:lvl w:ilvl="0">
      <w:start w:val="2"/>
      <w:numFmt w:val="bullet"/>
      <w:lvlText w:val="-"/>
      <w:lvlJc w:val="left"/>
      <w:pPr>
        <w:tabs>
          <w:tab w:val="num" w:pos="927"/>
        </w:tabs>
        <w:ind w:left="927" w:hanging="360"/>
      </w:pPr>
      <w:rPr>
        <w:rFonts w:hint="default"/>
      </w:rPr>
    </w:lvl>
  </w:abstractNum>
  <w:abstractNum w:abstractNumId="7">
    <w:nsid w:val="181F0C3A"/>
    <w:multiLevelType w:val="hybridMultilevel"/>
    <w:tmpl w:val="5B44A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CB385D"/>
    <w:multiLevelType w:val="multilevel"/>
    <w:tmpl w:val="DD04A5CA"/>
    <w:lvl w:ilvl="0">
      <w:start w:val="2"/>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26A95950"/>
    <w:multiLevelType w:val="singleLevel"/>
    <w:tmpl w:val="24B6D99E"/>
    <w:lvl w:ilvl="0">
      <w:start w:val="1"/>
      <w:numFmt w:val="decimal"/>
      <w:lvlText w:val="%1)"/>
      <w:lvlJc w:val="left"/>
      <w:pPr>
        <w:tabs>
          <w:tab w:val="num" w:pos="1211"/>
        </w:tabs>
        <w:ind w:left="1211" w:hanging="360"/>
      </w:pPr>
      <w:rPr>
        <w:rFonts w:cs="Times New Roman" w:hint="default"/>
      </w:rPr>
    </w:lvl>
  </w:abstractNum>
  <w:abstractNum w:abstractNumId="10">
    <w:nsid w:val="26CA5345"/>
    <w:multiLevelType w:val="multilevel"/>
    <w:tmpl w:val="7682BA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1">
    <w:nsid w:val="2AC03F06"/>
    <w:multiLevelType w:val="multilevel"/>
    <w:tmpl w:val="F88A5EA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12">
    <w:nsid w:val="2C805F74"/>
    <w:multiLevelType w:val="multilevel"/>
    <w:tmpl w:val="D4A2E02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13">
    <w:nsid w:val="2C846CC1"/>
    <w:multiLevelType w:val="multilevel"/>
    <w:tmpl w:val="FA08A9A4"/>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14">
    <w:nsid w:val="3223172B"/>
    <w:multiLevelType w:val="multilevel"/>
    <w:tmpl w:val="DDF813D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00"/>
        </w:tabs>
        <w:ind w:left="800" w:hanging="360"/>
      </w:pPr>
      <w:rPr>
        <w:rFonts w:cs="Times New Roman" w:hint="default"/>
        <w:b/>
      </w:rPr>
    </w:lvl>
    <w:lvl w:ilvl="2">
      <w:start w:val="1"/>
      <w:numFmt w:val="decimal"/>
      <w:lvlText w:val="%1.%2.%3"/>
      <w:lvlJc w:val="left"/>
      <w:pPr>
        <w:tabs>
          <w:tab w:val="num" w:pos="1600"/>
        </w:tabs>
        <w:ind w:left="1600" w:hanging="720"/>
      </w:pPr>
      <w:rPr>
        <w:rFonts w:cs="Times New Roman" w:hint="default"/>
        <w:b/>
      </w:rPr>
    </w:lvl>
    <w:lvl w:ilvl="3">
      <w:start w:val="1"/>
      <w:numFmt w:val="decimal"/>
      <w:lvlText w:val="%1.%2.%3.%4"/>
      <w:lvlJc w:val="left"/>
      <w:pPr>
        <w:tabs>
          <w:tab w:val="num" w:pos="2040"/>
        </w:tabs>
        <w:ind w:left="2040" w:hanging="720"/>
      </w:pPr>
      <w:rPr>
        <w:rFonts w:cs="Times New Roman" w:hint="default"/>
        <w:b/>
      </w:rPr>
    </w:lvl>
    <w:lvl w:ilvl="4">
      <w:start w:val="1"/>
      <w:numFmt w:val="decimal"/>
      <w:lvlText w:val="%1.%2.%3.%4.%5"/>
      <w:lvlJc w:val="left"/>
      <w:pPr>
        <w:tabs>
          <w:tab w:val="num" w:pos="2840"/>
        </w:tabs>
        <w:ind w:left="2840" w:hanging="1080"/>
      </w:pPr>
      <w:rPr>
        <w:rFonts w:cs="Times New Roman" w:hint="default"/>
        <w:b/>
      </w:rPr>
    </w:lvl>
    <w:lvl w:ilvl="5">
      <w:start w:val="1"/>
      <w:numFmt w:val="decimal"/>
      <w:lvlText w:val="%1.%2.%3.%4.%5.%6"/>
      <w:lvlJc w:val="left"/>
      <w:pPr>
        <w:tabs>
          <w:tab w:val="num" w:pos="3280"/>
        </w:tabs>
        <w:ind w:left="3280" w:hanging="1080"/>
      </w:pPr>
      <w:rPr>
        <w:rFonts w:cs="Times New Roman" w:hint="default"/>
        <w:b/>
      </w:rPr>
    </w:lvl>
    <w:lvl w:ilvl="6">
      <w:start w:val="1"/>
      <w:numFmt w:val="decimal"/>
      <w:lvlText w:val="%1.%2.%3.%4.%5.%6.%7"/>
      <w:lvlJc w:val="left"/>
      <w:pPr>
        <w:tabs>
          <w:tab w:val="num" w:pos="4080"/>
        </w:tabs>
        <w:ind w:left="4080" w:hanging="1440"/>
      </w:pPr>
      <w:rPr>
        <w:rFonts w:cs="Times New Roman" w:hint="default"/>
        <w:b/>
      </w:rPr>
    </w:lvl>
    <w:lvl w:ilvl="7">
      <w:start w:val="1"/>
      <w:numFmt w:val="decimal"/>
      <w:lvlText w:val="%1.%2.%3.%4.%5.%6.%7.%8"/>
      <w:lvlJc w:val="left"/>
      <w:pPr>
        <w:tabs>
          <w:tab w:val="num" w:pos="4520"/>
        </w:tabs>
        <w:ind w:left="4520" w:hanging="1440"/>
      </w:pPr>
      <w:rPr>
        <w:rFonts w:cs="Times New Roman" w:hint="default"/>
        <w:b/>
      </w:rPr>
    </w:lvl>
    <w:lvl w:ilvl="8">
      <w:start w:val="1"/>
      <w:numFmt w:val="decimal"/>
      <w:lvlText w:val="%1.%2.%3.%4.%5.%6.%7.%8.%9"/>
      <w:lvlJc w:val="left"/>
      <w:pPr>
        <w:tabs>
          <w:tab w:val="num" w:pos="5320"/>
        </w:tabs>
        <w:ind w:left="5320" w:hanging="1800"/>
      </w:pPr>
      <w:rPr>
        <w:rFonts w:cs="Times New Roman" w:hint="default"/>
        <w:b/>
      </w:rPr>
    </w:lvl>
  </w:abstractNum>
  <w:abstractNum w:abstractNumId="15">
    <w:nsid w:val="34487D93"/>
    <w:multiLevelType w:val="multilevel"/>
    <w:tmpl w:val="8902B9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395D58A1"/>
    <w:multiLevelType w:val="hybridMultilevel"/>
    <w:tmpl w:val="C8FE5C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00418F"/>
    <w:multiLevelType w:val="singleLevel"/>
    <w:tmpl w:val="99027972"/>
    <w:lvl w:ilvl="0">
      <w:start w:val="1"/>
      <w:numFmt w:val="decimal"/>
      <w:lvlText w:val="%1)"/>
      <w:lvlJc w:val="left"/>
      <w:pPr>
        <w:tabs>
          <w:tab w:val="num" w:pos="1211"/>
        </w:tabs>
        <w:ind w:left="1211" w:hanging="360"/>
      </w:pPr>
      <w:rPr>
        <w:rFonts w:cs="Times New Roman" w:hint="default"/>
      </w:rPr>
    </w:lvl>
  </w:abstractNum>
  <w:abstractNum w:abstractNumId="18">
    <w:nsid w:val="413D7513"/>
    <w:multiLevelType w:val="hybridMultilevel"/>
    <w:tmpl w:val="1EEC97A0"/>
    <w:lvl w:ilvl="0" w:tplc="20721B20">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3236712"/>
    <w:multiLevelType w:val="singleLevel"/>
    <w:tmpl w:val="4A3E9B40"/>
    <w:lvl w:ilvl="0">
      <w:numFmt w:val="none"/>
      <w:lvlText w:val=""/>
      <w:lvlJc w:val="left"/>
      <w:pPr>
        <w:tabs>
          <w:tab w:val="num" w:pos="360"/>
        </w:tabs>
      </w:pPr>
      <w:rPr>
        <w:rFonts w:cs="Times New Roman"/>
      </w:rPr>
    </w:lvl>
  </w:abstractNum>
  <w:abstractNum w:abstractNumId="20">
    <w:nsid w:val="44C56B7A"/>
    <w:multiLevelType w:val="singleLevel"/>
    <w:tmpl w:val="D6AAD6FA"/>
    <w:lvl w:ilvl="0">
      <w:start w:val="1"/>
      <w:numFmt w:val="decimal"/>
      <w:lvlText w:val="%1."/>
      <w:lvlJc w:val="left"/>
      <w:pPr>
        <w:tabs>
          <w:tab w:val="num" w:pos="1211"/>
        </w:tabs>
        <w:ind w:left="1211" w:hanging="360"/>
      </w:pPr>
      <w:rPr>
        <w:rFonts w:cs="Times New Roman" w:hint="default"/>
      </w:rPr>
    </w:lvl>
  </w:abstractNum>
  <w:abstractNum w:abstractNumId="21">
    <w:nsid w:val="4DD66041"/>
    <w:multiLevelType w:val="multilevel"/>
    <w:tmpl w:val="C254925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22">
    <w:nsid w:val="50B32E7D"/>
    <w:multiLevelType w:val="multilevel"/>
    <w:tmpl w:val="3DF091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51487A75"/>
    <w:multiLevelType w:val="multilevel"/>
    <w:tmpl w:val="78606078"/>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915"/>
        </w:tabs>
        <w:ind w:left="915" w:hanging="55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627020E6"/>
    <w:multiLevelType w:val="multilevel"/>
    <w:tmpl w:val="9592A8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6539136A"/>
    <w:multiLevelType w:val="multilevel"/>
    <w:tmpl w:val="FEC2EEE8"/>
    <w:lvl w:ilvl="0">
      <w:start w:val="2"/>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6D1921A4"/>
    <w:multiLevelType w:val="hybridMultilevel"/>
    <w:tmpl w:val="AAC0F63E"/>
    <w:lvl w:ilvl="0" w:tplc="53FC7CFE">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2284410"/>
    <w:multiLevelType w:val="singleLevel"/>
    <w:tmpl w:val="9BD00F28"/>
    <w:lvl w:ilvl="0">
      <w:start w:val="3"/>
      <w:numFmt w:val="bullet"/>
      <w:lvlText w:val="-"/>
      <w:lvlJc w:val="left"/>
      <w:pPr>
        <w:tabs>
          <w:tab w:val="num" w:pos="1080"/>
        </w:tabs>
        <w:ind w:left="1080" w:hanging="360"/>
      </w:pPr>
      <w:rPr>
        <w:rFonts w:hint="default"/>
      </w:rPr>
    </w:lvl>
  </w:abstractNum>
  <w:abstractNum w:abstractNumId="28">
    <w:nsid w:val="7E113840"/>
    <w:multiLevelType w:val="multilevel"/>
    <w:tmpl w:val="CC6E12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b/>
        <w:i/>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8"/>
  </w:num>
  <w:num w:numId="2">
    <w:abstractNumId w:val="3"/>
  </w:num>
  <w:num w:numId="3">
    <w:abstractNumId w:val="27"/>
  </w:num>
  <w:num w:numId="4">
    <w:abstractNumId w:val="24"/>
  </w:num>
  <w:num w:numId="5">
    <w:abstractNumId w:val="14"/>
  </w:num>
  <w:num w:numId="6">
    <w:abstractNumId w:val="10"/>
  </w:num>
  <w:num w:numId="7">
    <w:abstractNumId w:val="11"/>
  </w:num>
  <w:num w:numId="8">
    <w:abstractNumId w:val="21"/>
  </w:num>
  <w:num w:numId="9">
    <w:abstractNumId w:val="12"/>
  </w:num>
  <w:num w:numId="10">
    <w:abstractNumId w:val="4"/>
  </w:num>
  <w:num w:numId="11">
    <w:abstractNumId w:val="17"/>
  </w:num>
  <w:num w:numId="12">
    <w:abstractNumId w:val="13"/>
  </w:num>
  <w:num w:numId="13">
    <w:abstractNumId w:val="9"/>
  </w:num>
  <w:num w:numId="14">
    <w:abstractNumId w:val="20"/>
  </w:num>
  <w:num w:numId="15">
    <w:abstractNumId w:val="1"/>
  </w:num>
  <w:num w:numId="16">
    <w:abstractNumId w:val="5"/>
  </w:num>
  <w:num w:numId="17">
    <w:abstractNumId w:val="6"/>
  </w:num>
  <w:num w:numId="18">
    <w:abstractNumId w:val="15"/>
  </w:num>
  <w:num w:numId="19">
    <w:abstractNumId w:val="8"/>
  </w:num>
  <w:num w:numId="20">
    <w:abstractNumId w:val="25"/>
  </w:num>
  <w:num w:numId="21">
    <w:abstractNumId w:val="19"/>
  </w:num>
  <w:num w:numId="22">
    <w:abstractNumId w:val="19"/>
  </w:num>
  <w:num w:numId="23">
    <w:abstractNumId w:val="19"/>
  </w:num>
  <w:num w:numId="24">
    <w:abstractNumId w:val="22"/>
  </w:num>
  <w:num w:numId="25">
    <w:abstractNumId w:val="0"/>
  </w:num>
  <w:num w:numId="26">
    <w:abstractNumId w:val="23"/>
  </w:num>
  <w:num w:numId="27">
    <w:abstractNumId w:val="18"/>
  </w:num>
  <w:num w:numId="28">
    <w:abstractNumId w:val="2"/>
  </w:num>
  <w:num w:numId="29">
    <w:abstractNumId w:val="16"/>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585"/>
    <w:rsid w:val="000018BE"/>
    <w:rsid w:val="00007218"/>
    <w:rsid w:val="00027B28"/>
    <w:rsid w:val="00037D5E"/>
    <w:rsid w:val="00052563"/>
    <w:rsid w:val="0005308E"/>
    <w:rsid w:val="0008474B"/>
    <w:rsid w:val="000A6674"/>
    <w:rsid w:val="000F3CDC"/>
    <w:rsid w:val="00112986"/>
    <w:rsid w:val="00114F98"/>
    <w:rsid w:val="00121999"/>
    <w:rsid w:val="001264DA"/>
    <w:rsid w:val="00126EC3"/>
    <w:rsid w:val="00134679"/>
    <w:rsid w:val="00152DAA"/>
    <w:rsid w:val="0016533A"/>
    <w:rsid w:val="00187C59"/>
    <w:rsid w:val="001976D8"/>
    <w:rsid w:val="001A79DC"/>
    <w:rsid w:val="001B0D15"/>
    <w:rsid w:val="001C48EC"/>
    <w:rsid w:val="001D6279"/>
    <w:rsid w:val="001E1BED"/>
    <w:rsid w:val="001E68E1"/>
    <w:rsid w:val="002027AA"/>
    <w:rsid w:val="00211B6A"/>
    <w:rsid w:val="0021213F"/>
    <w:rsid w:val="002216BF"/>
    <w:rsid w:val="00233219"/>
    <w:rsid w:val="00250F66"/>
    <w:rsid w:val="00264CF4"/>
    <w:rsid w:val="0028595F"/>
    <w:rsid w:val="002F1EAB"/>
    <w:rsid w:val="00380582"/>
    <w:rsid w:val="00386ECD"/>
    <w:rsid w:val="003A45B5"/>
    <w:rsid w:val="003B255D"/>
    <w:rsid w:val="00410958"/>
    <w:rsid w:val="004404A6"/>
    <w:rsid w:val="004573BF"/>
    <w:rsid w:val="00475E88"/>
    <w:rsid w:val="004B38B7"/>
    <w:rsid w:val="004E0C1A"/>
    <w:rsid w:val="004F7CF2"/>
    <w:rsid w:val="00504621"/>
    <w:rsid w:val="00510D75"/>
    <w:rsid w:val="00531C83"/>
    <w:rsid w:val="005330BF"/>
    <w:rsid w:val="00544606"/>
    <w:rsid w:val="00553C3A"/>
    <w:rsid w:val="005C18C8"/>
    <w:rsid w:val="006105C1"/>
    <w:rsid w:val="0061639E"/>
    <w:rsid w:val="00621A54"/>
    <w:rsid w:val="00625585"/>
    <w:rsid w:val="00637271"/>
    <w:rsid w:val="00661349"/>
    <w:rsid w:val="006860BA"/>
    <w:rsid w:val="006B3426"/>
    <w:rsid w:val="006B4D40"/>
    <w:rsid w:val="006C0208"/>
    <w:rsid w:val="006D2161"/>
    <w:rsid w:val="006D2681"/>
    <w:rsid w:val="006D74AB"/>
    <w:rsid w:val="006E2105"/>
    <w:rsid w:val="006E7934"/>
    <w:rsid w:val="006F2A15"/>
    <w:rsid w:val="006F6DBC"/>
    <w:rsid w:val="0070351D"/>
    <w:rsid w:val="00715E46"/>
    <w:rsid w:val="00741507"/>
    <w:rsid w:val="00743141"/>
    <w:rsid w:val="0075686A"/>
    <w:rsid w:val="00766F62"/>
    <w:rsid w:val="00792FB1"/>
    <w:rsid w:val="007976D3"/>
    <w:rsid w:val="007A3D7B"/>
    <w:rsid w:val="007B4517"/>
    <w:rsid w:val="007B5FB7"/>
    <w:rsid w:val="007D793A"/>
    <w:rsid w:val="007D7975"/>
    <w:rsid w:val="007E25AC"/>
    <w:rsid w:val="007F1F8B"/>
    <w:rsid w:val="007F6E66"/>
    <w:rsid w:val="00813FD7"/>
    <w:rsid w:val="0085318B"/>
    <w:rsid w:val="00861BAD"/>
    <w:rsid w:val="00864375"/>
    <w:rsid w:val="00883A2C"/>
    <w:rsid w:val="00892387"/>
    <w:rsid w:val="008A2860"/>
    <w:rsid w:val="008C08DB"/>
    <w:rsid w:val="008D256A"/>
    <w:rsid w:val="008D4ECE"/>
    <w:rsid w:val="008E084C"/>
    <w:rsid w:val="00937663"/>
    <w:rsid w:val="00946E93"/>
    <w:rsid w:val="00960F64"/>
    <w:rsid w:val="00965E2D"/>
    <w:rsid w:val="00981E4D"/>
    <w:rsid w:val="00982E2F"/>
    <w:rsid w:val="009B554C"/>
    <w:rsid w:val="00A43D59"/>
    <w:rsid w:val="00A52806"/>
    <w:rsid w:val="00A5384A"/>
    <w:rsid w:val="00A55E55"/>
    <w:rsid w:val="00A70507"/>
    <w:rsid w:val="00A937F5"/>
    <w:rsid w:val="00A97CDF"/>
    <w:rsid w:val="00AB4677"/>
    <w:rsid w:val="00AB630E"/>
    <w:rsid w:val="00AC0D9E"/>
    <w:rsid w:val="00AD2CF2"/>
    <w:rsid w:val="00AE6532"/>
    <w:rsid w:val="00B13E5D"/>
    <w:rsid w:val="00B152F9"/>
    <w:rsid w:val="00B31A89"/>
    <w:rsid w:val="00B70073"/>
    <w:rsid w:val="00B7367E"/>
    <w:rsid w:val="00BD178C"/>
    <w:rsid w:val="00BE7B5B"/>
    <w:rsid w:val="00BF0864"/>
    <w:rsid w:val="00C1035D"/>
    <w:rsid w:val="00C43B99"/>
    <w:rsid w:val="00C54C9B"/>
    <w:rsid w:val="00C64319"/>
    <w:rsid w:val="00C74208"/>
    <w:rsid w:val="00CD1D0D"/>
    <w:rsid w:val="00CE2FE6"/>
    <w:rsid w:val="00D3762E"/>
    <w:rsid w:val="00D5041F"/>
    <w:rsid w:val="00D77536"/>
    <w:rsid w:val="00D80AAD"/>
    <w:rsid w:val="00DA3214"/>
    <w:rsid w:val="00DC4A78"/>
    <w:rsid w:val="00DD32F4"/>
    <w:rsid w:val="00DE15E2"/>
    <w:rsid w:val="00E143E8"/>
    <w:rsid w:val="00E25D02"/>
    <w:rsid w:val="00E33DAD"/>
    <w:rsid w:val="00E56D9D"/>
    <w:rsid w:val="00E81795"/>
    <w:rsid w:val="00E931FA"/>
    <w:rsid w:val="00ED262D"/>
    <w:rsid w:val="00F053FD"/>
    <w:rsid w:val="00F30886"/>
    <w:rsid w:val="00F36D84"/>
    <w:rsid w:val="00F45EE4"/>
    <w:rsid w:val="00F573EA"/>
    <w:rsid w:val="00F95571"/>
    <w:rsid w:val="00F969E7"/>
    <w:rsid w:val="00FA2D9D"/>
    <w:rsid w:val="00FB519F"/>
    <w:rsid w:val="00FB782A"/>
    <w:rsid w:val="00FF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32AFEBFB-8F71-4C10-BB53-AEA21DDF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5585"/>
    <w:rPr>
      <w:sz w:val="24"/>
    </w:rPr>
  </w:style>
  <w:style w:type="paragraph" w:styleId="1">
    <w:name w:val="heading 1"/>
    <w:basedOn w:val="a"/>
    <w:next w:val="a"/>
    <w:link w:val="10"/>
    <w:uiPriority w:val="9"/>
    <w:qFormat/>
    <w:rsid w:val="00625585"/>
    <w:pPr>
      <w:keepNext/>
      <w:tabs>
        <w:tab w:val="left" w:pos="0"/>
      </w:tabs>
      <w:jc w:val="center"/>
      <w:outlineLvl w:val="0"/>
    </w:pPr>
    <w:rPr>
      <w:sz w:val="28"/>
    </w:rPr>
  </w:style>
  <w:style w:type="paragraph" w:styleId="2">
    <w:name w:val="heading 2"/>
    <w:basedOn w:val="a"/>
    <w:next w:val="a"/>
    <w:link w:val="20"/>
    <w:uiPriority w:val="9"/>
    <w:qFormat/>
    <w:rsid w:val="00625585"/>
    <w:pPr>
      <w:keepNext/>
      <w:tabs>
        <w:tab w:val="left" w:pos="0"/>
      </w:tabs>
      <w:jc w:val="both"/>
      <w:outlineLvl w:val="1"/>
    </w:pPr>
    <w:rPr>
      <w:sz w:val="28"/>
    </w:rPr>
  </w:style>
  <w:style w:type="paragraph" w:styleId="3">
    <w:name w:val="heading 3"/>
    <w:basedOn w:val="a"/>
    <w:next w:val="a"/>
    <w:link w:val="30"/>
    <w:uiPriority w:val="9"/>
    <w:qFormat/>
    <w:rsid w:val="00625585"/>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625585"/>
    <w:pPr>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625585"/>
    <w:pPr>
      <w:jc w:val="both"/>
    </w:pPr>
    <w:rPr>
      <w:sz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625585"/>
    <w:pPr>
      <w:tabs>
        <w:tab w:val="left" w:pos="0"/>
      </w:tabs>
      <w:jc w:val="both"/>
    </w:pPr>
    <w:rPr>
      <w:sz w:val="28"/>
    </w:rPr>
  </w:style>
  <w:style w:type="character" w:customStyle="1" w:styleId="a8">
    <w:name w:val="Основний текст Знак"/>
    <w:link w:val="a7"/>
    <w:uiPriority w:val="99"/>
    <w:semiHidden/>
  </w:style>
  <w:style w:type="paragraph" w:styleId="21">
    <w:name w:val="Body Text 2"/>
    <w:basedOn w:val="a"/>
    <w:link w:val="22"/>
    <w:uiPriority w:val="99"/>
    <w:rsid w:val="00625585"/>
    <w:rPr>
      <w:sz w:val="28"/>
    </w:rPr>
  </w:style>
  <w:style w:type="character" w:customStyle="1" w:styleId="22">
    <w:name w:val="Основний текст 2 Знак"/>
    <w:link w:val="21"/>
    <w:uiPriority w:val="99"/>
    <w:semiHidden/>
  </w:style>
  <w:style w:type="paragraph" w:styleId="a9">
    <w:name w:val="header"/>
    <w:basedOn w:val="a"/>
    <w:link w:val="aa"/>
    <w:uiPriority w:val="99"/>
    <w:rsid w:val="00625585"/>
    <w:pPr>
      <w:tabs>
        <w:tab w:val="center" w:pos="4153"/>
        <w:tab w:val="right" w:pos="8306"/>
      </w:tabs>
    </w:pPr>
    <w:rPr>
      <w:sz w:val="28"/>
      <w:szCs w:val="28"/>
    </w:rPr>
  </w:style>
  <w:style w:type="character" w:customStyle="1" w:styleId="aa">
    <w:name w:val="Верхній колонтитул Знак"/>
    <w:link w:val="a9"/>
    <w:uiPriority w:val="99"/>
    <w:semiHidden/>
  </w:style>
  <w:style w:type="table" w:styleId="ab">
    <w:name w:val="Table Grid"/>
    <w:basedOn w:val="a1"/>
    <w:uiPriority w:val="59"/>
    <w:rsid w:val="0062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625585"/>
    <w:pPr>
      <w:spacing w:after="120"/>
      <w:ind w:left="283"/>
    </w:pPr>
    <w:rPr>
      <w:sz w:val="20"/>
    </w:rPr>
  </w:style>
  <w:style w:type="character" w:customStyle="1" w:styleId="ad">
    <w:name w:val="Основний текст з відступом Знак"/>
    <w:link w:val="ac"/>
    <w:uiPriority w:val="99"/>
    <w:semiHidden/>
    <w:rPr>
      <w:sz w:val="24"/>
    </w:rPr>
  </w:style>
  <w:style w:type="paragraph" w:styleId="ae">
    <w:name w:val="footer"/>
    <w:basedOn w:val="a"/>
    <w:link w:val="af"/>
    <w:uiPriority w:val="99"/>
    <w:rsid w:val="00625585"/>
    <w:pPr>
      <w:tabs>
        <w:tab w:val="center" w:pos="4677"/>
        <w:tab w:val="right" w:pos="9355"/>
      </w:tabs>
    </w:pPr>
    <w:rPr>
      <w:szCs w:val="24"/>
    </w:rPr>
  </w:style>
  <w:style w:type="character" w:customStyle="1" w:styleId="af">
    <w:name w:val="Нижній колонтитул Знак"/>
    <w:link w:val="ae"/>
    <w:uiPriority w:val="99"/>
    <w:semiHidden/>
    <w:rPr>
      <w:sz w:val="24"/>
    </w:rPr>
  </w:style>
  <w:style w:type="character" w:styleId="af0">
    <w:name w:val="page number"/>
    <w:uiPriority w:val="99"/>
    <w:rsid w:val="00625585"/>
    <w:rPr>
      <w:rFonts w:cs="Times New Roman"/>
    </w:rPr>
  </w:style>
  <w:style w:type="paragraph" w:styleId="31">
    <w:name w:val="Body Text 3"/>
    <w:basedOn w:val="a"/>
    <w:link w:val="32"/>
    <w:uiPriority w:val="99"/>
    <w:rsid w:val="00625585"/>
    <w:pPr>
      <w:spacing w:after="120"/>
    </w:pPr>
    <w:rPr>
      <w:sz w:val="16"/>
      <w:szCs w:val="16"/>
    </w:rPr>
  </w:style>
  <w:style w:type="character" w:customStyle="1" w:styleId="32">
    <w:name w:val="Основни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6825">
      <w:marLeft w:val="0"/>
      <w:marRight w:val="0"/>
      <w:marTop w:val="0"/>
      <w:marBottom w:val="0"/>
      <w:divBdr>
        <w:top w:val="none" w:sz="0" w:space="0" w:color="auto"/>
        <w:left w:val="none" w:sz="0" w:space="0" w:color="auto"/>
        <w:bottom w:val="none" w:sz="0" w:space="0" w:color="auto"/>
        <w:right w:val="none" w:sz="0" w:space="0" w:color="auto"/>
      </w:divBdr>
    </w:div>
    <w:div w:id="135606826">
      <w:marLeft w:val="0"/>
      <w:marRight w:val="0"/>
      <w:marTop w:val="0"/>
      <w:marBottom w:val="0"/>
      <w:divBdr>
        <w:top w:val="none" w:sz="0" w:space="0" w:color="auto"/>
        <w:left w:val="none" w:sz="0" w:space="0" w:color="auto"/>
        <w:bottom w:val="none" w:sz="0" w:space="0" w:color="auto"/>
        <w:right w:val="none" w:sz="0" w:space="0" w:color="auto"/>
      </w:divBdr>
    </w:div>
    <w:div w:id="135606827">
      <w:marLeft w:val="0"/>
      <w:marRight w:val="0"/>
      <w:marTop w:val="0"/>
      <w:marBottom w:val="0"/>
      <w:divBdr>
        <w:top w:val="none" w:sz="0" w:space="0" w:color="auto"/>
        <w:left w:val="none" w:sz="0" w:space="0" w:color="auto"/>
        <w:bottom w:val="none" w:sz="0" w:space="0" w:color="auto"/>
        <w:right w:val="none" w:sz="0" w:space="0" w:color="auto"/>
      </w:divBdr>
    </w:div>
    <w:div w:id="135606828">
      <w:marLeft w:val="0"/>
      <w:marRight w:val="0"/>
      <w:marTop w:val="0"/>
      <w:marBottom w:val="0"/>
      <w:divBdr>
        <w:top w:val="none" w:sz="0" w:space="0" w:color="auto"/>
        <w:left w:val="none" w:sz="0" w:space="0" w:color="auto"/>
        <w:bottom w:val="none" w:sz="0" w:space="0" w:color="auto"/>
        <w:right w:val="none" w:sz="0" w:space="0" w:color="auto"/>
      </w:divBdr>
    </w:div>
    <w:div w:id="135606829">
      <w:marLeft w:val="0"/>
      <w:marRight w:val="0"/>
      <w:marTop w:val="0"/>
      <w:marBottom w:val="0"/>
      <w:divBdr>
        <w:top w:val="none" w:sz="0" w:space="0" w:color="auto"/>
        <w:left w:val="none" w:sz="0" w:space="0" w:color="auto"/>
        <w:bottom w:val="none" w:sz="0" w:space="0" w:color="auto"/>
        <w:right w:val="none" w:sz="0" w:space="0" w:color="auto"/>
      </w:divBdr>
    </w:div>
    <w:div w:id="135606830">
      <w:marLeft w:val="0"/>
      <w:marRight w:val="0"/>
      <w:marTop w:val="0"/>
      <w:marBottom w:val="0"/>
      <w:divBdr>
        <w:top w:val="none" w:sz="0" w:space="0" w:color="auto"/>
        <w:left w:val="none" w:sz="0" w:space="0" w:color="auto"/>
        <w:bottom w:val="none" w:sz="0" w:space="0" w:color="auto"/>
        <w:right w:val="none" w:sz="0" w:space="0" w:color="auto"/>
      </w:divBdr>
    </w:div>
    <w:div w:id="135606831">
      <w:marLeft w:val="0"/>
      <w:marRight w:val="0"/>
      <w:marTop w:val="0"/>
      <w:marBottom w:val="0"/>
      <w:divBdr>
        <w:top w:val="none" w:sz="0" w:space="0" w:color="auto"/>
        <w:left w:val="none" w:sz="0" w:space="0" w:color="auto"/>
        <w:bottom w:val="none" w:sz="0" w:space="0" w:color="auto"/>
        <w:right w:val="none" w:sz="0" w:space="0" w:color="auto"/>
      </w:divBdr>
    </w:div>
    <w:div w:id="135606832">
      <w:marLeft w:val="0"/>
      <w:marRight w:val="0"/>
      <w:marTop w:val="0"/>
      <w:marBottom w:val="0"/>
      <w:divBdr>
        <w:top w:val="none" w:sz="0" w:space="0" w:color="auto"/>
        <w:left w:val="none" w:sz="0" w:space="0" w:color="auto"/>
        <w:bottom w:val="none" w:sz="0" w:space="0" w:color="auto"/>
        <w:right w:val="none" w:sz="0" w:space="0" w:color="auto"/>
      </w:divBdr>
    </w:div>
    <w:div w:id="135606833">
      <w:marLeft w:val="0"/>
      <w:marRight w:val="0"/>
      <w:marTop w:val="0"/>
      <w:marBottom w:val="0"/>
      <w:divBdr>
        <w:top w:val="none" w:sz="0" w:space="0" w:color="auto"/>
        <w:left w:val="none" w:sz="0" w:space="0" w:color="auto"/>
        <w:bottom w:val="none" w:sz="0" w:space="0" w:color="auto"/>
        <w:right w:val="none" w:sz="0" w:space="0" w:color="auto"/>
      </w:divBdr>
    </w:div>
    <w:div w:id="135606834">
      <w:marLeft w:val="0"/>
      <w:marRight w:val="0"/>
      <w:marTop w:val="0"/>
      <w:marBottom w:val="0"/>
      <w:divBdr>
        <w:top w:val="none" w:sz="0" w:space="0" w:color="auto"/>
        <w:left w:val="none" w:sz="0" w:space="0" w:color="auto"/>
        <w:bottom w:val="none" w:sz="0" w:space="0" w:color="auto"/>
        <w:right w:val="none" w:sz="0" w:space="0" w:color="auto"/>
      </w:divBdr>
    </w:div>
    <w:div w:id="135606835">
      <w:marLeft w:val="0"/>
      <w:marRight w:val="0"/>
      <w:marTop w:val="0"/>
      <w:marBottom w:val="0"/>
      <w:divBdr>
        <w:top w:val="none" w:sz="0" w:space="0" w:color="auto"/>
        <w:left w:val="none" w:sz="0" w:space="0" w:color="auto"/>
        <w:bottom w:val="none" w:sz="0" w:space="0" w:color="auto"/>
        <w:right w:val="none" w:sz="0" w:space="0" w:color="auto"/>
      </w:divBdr>
    </w:div>
    <w:div w:id="135606836">
      <w:marLeft w:val="0"/>
      <w:marRight w:val="0"/>
      <w:marTop w:val="0"/>
      <w:marBottom w:val="0"/>
      <w:divBdr>
        <w:top w:val="none" w:sz="0" w:space="0" w:color="auto"/>
        <w:left w:val="none" w:sz="0" w:space="0" w:color="auto"/>
        <w:bottom w:val="none" w:sz="0" w:space="0" w:color="auto"/>
        <w:right w:val="none" w:sz="0" w:space="0" w:color="auto"/>
      </w:divBdr>
    </w:div>
    <w:div w:id="135606837">
      <w:marLeft w:val="0"/>
      <w:marRight w:val="0"/>
      <w:marTop w:val="0"/>
      <w:marBottom w:val="0"/>
      <w:divBdr>
        <w:top w:val="none" w:sz="0" w:space="0" w:color="auto"/>
        <w:left w:val="none" w:sz="0" w:space="0" w:color="auto"/>
        <w:bottom w:val="none" w:sz="0" w:space="0" w:color="auto"/>
        <w:right w:val="none" w:sz="0" w:space="0" w:color="auto"/>
      </w:divBdr>
    </w:div>
    <w:div w:id="135606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40.bin"/><Relationship Id="rId79" Type="http://schemas.openxmlformats.org/officeDocument/2006/relationships/oleObject" Target="embeddings/oleObject44.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footer" Target="footer3.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footer" Target="footer2.xml"/><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footer" Target="footer1.xml"/><Relationship Id="rId66"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26080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Irina</cp:lastModifiedBy>
  <cp:revision>2</cp:revision>
  <cp:lastPrinted>2006-02-05T14:18:00Z</cp:lastPrinted>
  <dcterms:created xsi:type="dcterms:W3CDTF">2014-09-15T20:46:00Z</dcterms:created>
  <dcterms:modified xsi:type="dcterms:W3CDTF">2014-09-15T20:46:00Z</dcterms:modified>
</cp:coreProperties>
</file>