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F36" w:rsidRPr="00545538" w:rsidRDefault="00E71F36" w:rsidP="00545538">
      <w:pPr>
        <w:pStyle w:val="ac"/>
        <w:spacing w:line="360" w:lineRule="auto"/>
        <w:ind w:firstLine="709"/>
        <w:rPr>
          <w:szCs w:val="28"/>
        </w:rPr>
      </w:pPr>
      <w:r w:rsidRPr="00545538">
        <w:rPr>
          <w:szCs w:val="28"/>
        </w:rPr>
        <w:t>СОДЕРЖАНИЕ</w:t>
      </w:r>
    </w:p>
    <w:p w:rsidR="00545538" w:rsidRDefault="00545538" w:rsidP="00545538">
      <w:pPr>
        <w:spacing w:line="360" w:lineRule="auto"/>
        <w:ind w:firstLine="709"/>
        <w:jc w:val="both"/>
        <w:rPr>
          <w:sz w:val="28"/>
          <w:szCs w:val="28"/>
        </w:rPr>
      </w:pPr>
    </w:p>
    <w:p w:rsidR="00E71F36" w:rsidRPr="00545538" w:rsidRDefault="00545538" w:rsidP="00545538">
      <w:pPr>
        <w:spacing w:line="360" w:lineRule="auto"/>
        <w:jc w:val="both"/>
        <w:rPr>
          <w:sz w:val="28"/>
          <w:szCs w:val="28"/>
        </w:rPr>
      </w:pPr>
      <w:r>
        <w:rPr>
          <w:sz w:val="28"/>
          <w:szCs w:val="28"/>
        </w:rPr>
        <w:t>ВВЕДЕНИЕ</w:t>
      </w:r>
    </w:p>
    <w:p w:rsidR="00E71F36" w:rsidRPr="00545538" w:rsidRDefault="00E71F36" w:rsidP="00545538">
      <w:pPr>
        <w:spacing w:line="360" w:lineRule="auto"/>
        <w:jc w:val="both"/>
        <w:rPr>
          <w:sz w:val="28"/>
          <w:szCs w:val="28"/>
        </w:rPr>
      </w:pPr>
      <w:r w:rsidRPr="00545538">
        <w:rPr>
          <w:sz w:val="28"/>
          <w:szCs w:val="28"/>
        </w:rPr>
        <w:t>1. СУЩНОСТЬ И ЗНАЧЕНИЕ СОЦИАЛЬНОЙ ПОЛИТИКИ, СОЦИАЛЬНАЯ</w:t>
      </w:r>
      <w:r w:rsidR="00855ADE" w:rsidRPr="00545538">
        <w:rPr>
          <w:sz w:val="28"/>
          <w:szCs w:val="28"/>
        </w:rPr>
        <w:t xml:space="preserve"> </w:t>
      </w:r>
      <w:r w:rsidRPr="00545538">
        <w:rPr>
          <w:sz w:val="28"/>
          <w:szCs w:val="28"/>
        </w:rPr>
        <w:t>ПОЛИТИКА РАЗЛИЧНЫХ ЭКОНОМИЧЕСКИХ СИСТЕМ</w:t>
      </w:r>
    </w:p>
    <w:p w:rsidR="00E71F36" w:rsidRPr="00545538" w:rsidRDefault="00E71F36" w:rsidP="00545538">
      <w:pPr>
        <w:spacing w:line="360" w:lineRule="auto"/>
        <w:jc w:val="both"/>
        <w:rPr>
          <w:sz w:val="28"/>
          <w:szCs w:val="28"/>
        </w:rPr>
      </w:pPr>
      <w:r w:rsidRPr="00545538">
        <w:rPr>
          <w:sz w:val="28"/>
          <w:szCs w:val="28"/>
        </w:rPr>
        <w:t>1.1. Предм</w:t>
      </w:r>
      <w:r w:rsidR="00545538">
        <w:rPr>
          <w:sz w:val="28"/>
          <w:szCs w:val="28"/>
        </w:rPr>
        <w:t>ет и объект социальной политики</w:t>
      </w:r>
    </w:p>
    <w:p w:rsidR="00E71F36" w:rsidRPr="00545538" w:rsidRDefault="00E71F36" w:rsidP="00545538">
      <w:pPr>
        <w:spacing w:line="360" w:lineRule="auto"/>
        <w:jc w:val="both"/>
        <w:rPr>
          <w:sz w:val="28"/>
          <w:szCs w:val="28"/>
        </w:rPr>
      </w:pPr>
      <w:r w:rsidRPr="00545538">
        <w:rPr>
          <w:sz w:val="28"/>
          <w:szCs w:val="28"/>
        </w:rPr>
        <w:t>1.2. Типы социальной политики</w:t>
      </w:r>
    </w:p>
    <w:p w:rsidR="00E71F36" w:rsidRPr="00545538" w:rsidRDefault="00E71F36" w:rsidP="00545538">
      <w:pPr>
        <w:spacing w:line="360" w:lineRule="auto"/>
        <w:jc w:val="both"/>
        <w:rPr>
          <w:sz w:val="28"/>
          <w:szCs w:val="28"/>
        </w:rPr>
      </w:pPr>
      <w:r w:rsidRPr="00545538">
        <w:rPr>
          <w:sz w:val="28"/>
          <w:szCs w:val="28"/>
        </w:rPr>
        <w:t>1.3. Функции социальной политики</w:t>
      </w:r>
    </w:p>
    <w:p w:rsidR="00E71F36" w:rsidRPr="00545538" w:rsidRDefault="00E71F36" w:rsidP="00545538">
      <w:pPr>
        <w:spacing w:line="360" w:lineRule="auto"/>
        <w:jc w:val="both"/>
        <w:rPr>
          <w:sz w:val="28"/>
          <w:szCs w:val="28"/>
        </w:rPr>
      </w:pPr>
      <w:r w:rsidRPr="00545538">
        <w:rPr>
          <w:sz w:val="28"/>
          <w:szCs w:val="28"/>
        </w:rPr>
        <w:t>1.4. Основные положения социальной политики в различных экономических системах</w:t>
      </w:r>
    </w:p>
    <w:p w:rsidR="00E71F36" w:rsidRPr="00545538" w:rsidRDefault="00E71F36" w:rsidP="00545538">
      <w:pPr>
        <w:spacing w:line="360" w:lineRule="auto"/>
        <w:jc w:val="both"/>
        <w:rPr>
          <w:sz w:val="28"/>
          <w:szCs w:val="28"/>
        </w:rPr>
      </w:pPr>
      <w:r w:rsidRPr="00545538">
        <w:rPr>
          <w:sz w:val="28"/>
          <w:szCs w:val="28"/>
        </w:rPr>
        <w:t>2. СОСТОЯНИЕ СОЦИАЛЬНОЙ ПОЛИТИКИ В РАЗЛИЧНЫХ ЭКОНОМИЧЕСКИХ СИСТЕМАХ: ДОСТОИНСТВА И НЕДОСТАТКИ, ПЕРСПЕКТИВЫ</w:t>
      </w:r>
      <w:r w:rsidR="000E2C69" w:rsidRPr="00545538">
        <w:rPr>
          <w:sz w:val="28"/>
          <w:szCs w:val="28"/>
        </w:rPr>
        <w:t xml:space="preserve"> </w:t>
      </w:r>
      <w:r w:rsidRPr="00545538">
        <w:rPr>
          <w:sz w:val="28"/>
          <w:szCs w:val="28"/>
        </w:rPr>
        <w:t>ЕЕ Р</w:t>
      </w:r>
      <w:r w:rsidR="00545538">
        <w:rPr>
          <w:sz w:val="28"/>
          <w:szCs w:val="28"/>
        </w:rPr>
        <w:t>АЗВИТИЯ В РЕСПУБЛИКЕ БЕЛАРУСЬ</w:t>
      </w:r>
    </w:p>
    <w:p w:rsidR="00E71F36" w:rsidRPr="00545538" w:rsidRDefault="00E71F36" w:rsidP="00545538">
      <w:pPr>
        <w:spacing w:line="360" w:lineRule="auto"/>
        <w:jc w:val="both"/>
        <w:rPr>
          <w:sz w:val="28"/>
          <w:szCs w:val="28"/>
        </w:rPr>
      </w:pPr>
      <w:r w:rsidRPr="00545538">
        <w:rPr>
          <w:sz w:val="28"/>
          <w:szCs w:val="28"/>
        </w:rPr>
        <w:t>2.1. Состояние с</w:t>
      </w:r>
      <w:r w:rsidR="00545538">
        <w:rPr>
          <w:sz w:val="28"/>
          <w:szCs w:val="28"/>
        </w:rPr>
        <w:t>оциальной политики Германии</w:t>
      </w:r>
    </w:p>
    <w:p w:rsidR="00E71F36" w:rsidRPr="00545538" w:rsidRDefault="00E71F36" w:rsidP="00545538">
      <w:pPr>
        <w:spacing w:line="360" w:lineRule="auto"/>
        <w:jc w:val="both"/>
        <w:rPr>
          <w:sz w:val="28"/>
          <w:szCs w:val="28"/>
        </w:rPr>
      </w:pPr>
      <w:r w:rsidRPr="00545538">
        <w:rPr>
          <w:sz w:val="28"/>
          <w:szCs w:val="28"/>
        </w:rPr>
        <w:t>2.2. Состояние</w:t>
      </w:r>
      <w:r w:rsidR="00545538">
        <w:rPr>
          <w:sz w:val="28"/>
          <w:szCs w:val="28"/>
        </w:rPr>
        <w:t xml:space="preserve"> социальной политики Швеции</w:t>
      </w:r>
    </w:p>
    <w:p w:rsidR="00E71F36" w:rsidRPr="00545538" w:rsidRDefault="00E71F36" w:rsidP="00545538">
      <w:pPr>
        <w:spacing w:line="360" w:lineRule="auto"/>
        <w:jc w:val="both"/>
        <w:rPr>
          <w:sz w:val="28"/>
          <w:szCs w:val="28"/>
        </w:rPr>
      </w:pPr>
      <w:r w:rsidRPr="00545538">
        <w:rPr>
          <w:sz w:val="28"/>
          <w:szCs w:val="28"/>
        </w:rPr>
        <w:t>2.3. Состояние</w:t>
      </w:r>
      <w:r w:rsidR="00545538">
        <w:rPr>
          <w:sz w:val="28"/>
          <w:szCs w:val="28"/>
        </w:rPr>
        <w:t xml:space="preserve"> социальной политики Японии</w:t>
      </w:r>
    </w:p>
    <w:p w:rsidR="00E71F36" w:rsidRPr="00545538" w:rsidRDefault="00E71F36" w:rsidP="00545538">
      <w:pPr>
        <w:spacing w:line="360" w:lineRule="auto"/>
        <w:jc w:val="both"/>
        <w:rPr>
          <w:sz w:val="28"/>
          <w:szCs w:val="28"/>
        </w:rPr>
      </w:pPr>
      <w:r w:rsidRPr="00545538">
        <w:rPr>
          <w:sz w:val="28"/>
          <w:szCs w:val="28"/>
        </w:rPr>
        <w:t>2.4. Состояние социал</w:t>
      </w:r>
      <w:r w:rsidR="00545538">
        <w:rPr>
          <w:sz w:val="28"/>
          <w:szCs w:val="28"/>
        </w:rPr>
        <w:t>ьной политики Великобритании</w:t>
      </w:r>
    </w:p>
    <w:p w:rsidR="00E71F36" w:rsidRPr="00545538" w:rsidRDefault="00E71F36" w:rsidP="00545538">
      <w:pPr>
        <w:spacing w:line="360" w:lineRule="auto"/>
        <w:jc w:val="both"/>
        <w:rPr>
          <w:sz w:val="28"/>
          <w:szCs w:val="28"/>
        </w:rPr>
      </w:pPr>
      <w:r w:rsidRPr="00545538">
        <w:rPr>
          <w:sz w:val="28"/>
          <w:szCs w:val="28"/>
        </w:rPr>
        <w:t>2.5. Состояние социальной политики Республики Беларусь, перспективы</w:t>
      </w:r>
      <w:r w:rsidR="000E2C69" w:rsidRPr="00545538">
        <w:rPr>
          <w:sz w:val="28"/>
          <w:szCs w:val="28"/>
        </w:rPr>
        <w:t xml:space="preserve"> </w:t>
      </w:r>
      <w:r w:rsidRPr="00545538">
        <w:rPr>
          <w:sz w:val="28"/>
          <w:szCs w:val="28"/>
        </w:rPr>
        <w:t>развития</w:t>
      </w:r>
    </w:p>
    <w:p w:rsidR="00E71F36" w:rsidRPr="00545538" w:rsidRDefault="00545538" w:rsidP="00545538">
      <w:pPr>
        <w:spacing w:line="360" w:lineRule="auto"/>
        <w:jc w:val="both"/>
        <w:rPr>
          <w:sz w:val="28"/>
          <w:szCs w:val="28"/>
        </w:rPr>
      </w:pPr>
      <w:r>
        <w:rPr>
          <w:sz w:val="28"/>
          <w:szCs w:val="28"/>
        </w:rPr>
        <w:t>ЗАКЛЮЧЕНИЕ</w:t>
      </w:r>
    </w:p>
    <w:p w:rsidR="00E71F36" w:rsidRPr="00545538" w:rsidRDefault="00E71F36" w:rsidP="00545538">
      <w:pPr>
        <w:spacing w:line="360" w:lineRule="auto"/>
        <w:jc w:val="both"/>
        <w:rPr>
          <w:sz w:val="28"/>
          <w:szCs w:val="28"/>
        </w:rPr>
      </w:pPr>
      <w:r w:rsidRPr="00545538">
        <w:rPr>
          <w:sz w:val="28"/>
          <w:szCs w:val="28"/>
        </w:rPr>
        <w:t>СПИС</w:t>
      </w:r>
      <w:r w:rsidR="00545538">
        <w:rPr>
          <w:sz w:val="28"/>
          <w:szCs w:val="28"/>
        </w:rPr>
        <w:t>ОК ИСПЛЬЗОВАННЫХ ИСТОЧНИКОВ</w:t>
      </w:r>
    </w:p>
    <w:p w:rsidR="00DF6E94" w:rsidRPr="00545538" w:rsidRDefault="00E71F36" w:rsidP="00545538">
      <w:pPr>
        <w:spacing w:line="360" w:lineRule="auto"/>
        <w:ind w:firstLine="709"/>
        <w:jc w:val="center"/>
        <w:rPr>
          <w:b/>
          <w:sz w:val="28"/>
          <w:szCs w:val="28"/>
        </w:rPr>
      </w:pPr>
      <w:r w:rsidRPr="00545538">
        <w:rPr>
          <w:sz w:val="28"/>
          <w:szCs w:val="28"/>
        </w:rPr>
        <w:br w:type="page"/>
      </w:r>
      <w:r w:rsidR="00DF6E94" w:rsidRPr="00545538">
        <w:rPr>
          <w:b/>
          <w:sz w:val="28"/>
          <w:szCs w:val="28"/>
        </w:rPr>
        <w:t>ВВЕДЕНИЕ</w:t>
      </w:r>
    </w:p>
    <w:p w:rsidR="00DF6E94" w:rsidRPr="00545538" w:rsidRDefault="00DF6E94" w:rsidP="00545538">
      <w:pPr>
        <w:pStyle w:val="a5"/>
        <w:spacing w:line="360" w:lineRule="auto"/>
        <w:ind w:firstLine="709"/>
        <w:jc w:val="center"/>
        <w:rPr>
          <w:b/>
          <w:bCs/>
          <w:sz w:val="28"/>
          <w:szCs w:val="28"/>
        </w:rPr>
      </w:pPr>
    </w:p>
    <w:p w:rsidR="00DF6E94" w:rsidRPr="00545538" w:rsidRDefault="00DF6E94" w:rsidP="00545538">
      <w:pPr>
        <w:shd w:val="clear" w:color="auto" w:fill="FFFFFF"/>
        <w:spacing w:line="360" w:lineRule="auto"/>
        <w:ind w:firstLine="709"/>
        <w:jc w:val="both"/>
        <w:rPr>
          <w:sz w:val="28"/>
          <w:szCs w:val="28"/>
        </w:rPr>
      </w:pPr>
      <w:r w:rsidRPr="00545538">
        <w:rPr>
          <w:color w:val="000000"/>
          <w:spacing w:val="3"/>
          <w:sz w:val="28"/>
          <w:szCs w:val="28"/>
        </w:rPr>
        <w:t>Прежде чем изучать конкретную дисциплину, обсуждать и анализировать ка</w:t>
      </w:r>
      <w:r w:rsidRPr="00545538">
        <w:rPr>
          <w:color w:val="000000"/>
          <w:spacing w:val="4"/>
          <w:sz w:val="28"/>
          <w:szCs w:val="28"/>
        </w:rPr>
        <w:t>кую-либо научную проблему, необходимо разобраться в ее сущности и содержа</w:t>
      </w:r>
      <w:r w:rsidRPr="00545538">
        <w:rPr>
          <w:color w:val="000000"/>
          <w:spacing w:val="3"/>
          <w:sz w:val="28"/>
          <w:szCs w:val="28"/>
        </w:rPr>
        <w:t xml:space="preserve">нии, теоретико-методологических аспектах сопряженных с ней категорий, явлений </w:t>
      </w:r>
      <w:r w:rsidRPr="00545538">
        <w:rPr>
          <w:color w:val="000000"/>
          <w:spacing w:val="4"/>
          <w:sz w:val="28"/>
          <w:szCs w:val="28"/>
        </w:rPr>
        <w:t xml:space="preserve">и процессов. </w:t>
      </w:r>
    </w:p>
    <w:p w:rsidR="00DF6E94" w:rsidRPr="00545538" w:rsidRDefault="00DF6E94" w:rsidP="00545538">
      <w:pPr>
        <w:shd w:val="clear" w:color="auto" w:fill="FFFFFF"/>
        <w:spacing w:line="360" w:lineRule="auto"/>
        <w:ind w:firstLine="709"/>
        <w:jc w:val="both"/>
        <w:rPr>
          <w:color w:val="000000"/>
          <w:spacing w:val="3"/>
          <w:sz w:val="28"/>
          <w:szCs w:val="28"/>
        </w:rPr>
      </w:pPr>
      <w:r w:rsidRPr="00545538">
        <w:rPr>
          <w:color w:val="000000"/>
          <w:spacing w:val="3"/>
          <w:sz w:val="28"/>
          <w:szCs w:val="28"/>
        </w:rPr>
        <w:t xml:space="preserve">Целью настоящей курсовой работы изучение социальной политики как предмета, обзор социальной политики в различных экономических системах, состояние действующей системы социальной политики в Республике Беларусь. </w:t>
      </w:r>
    </w:p>
    <w:p w:rsidR="00DF6E94" w:rsidRPr="00545538" w:rsidRDefault="00DF6E94" w:rsidP="00545538">
      <w:pPr>
        <w:shd w:val="clear" w:color="auto" w:fill="FFFFFF"/>
        <w:spacing w:line="360" w:lineRule="auto"/>
        <w:ind w:firstLine="709"/>
        <w:jc w:val="both"/>
        <w:rPr>
          <w:color w:val="000000"/>
          <w:spacing w:val="3"/>
          <w:sz w:val="28"/>
          <w:szCs w:val="28"/>
        </w:rPr>
      </w:pPr>
      <w:r w:rsidRPr="00545538">
        <w:rPr>
          <w:color w:val="000000"/>
          <w:spacing w:val="3"/>
          <w:sz w:val="28"/>
          <w:szCs w:val="28"/>
        </w:rPr>
        <w:t>Для достижения поставленных целей необходимо решить следующие задачи:</w:t>
      </w:r>
    </w:p>
    <w:p w:rsidR="00DF6E94" w:rsidRPr="00545538" w:rsidRDefault="00DF6E94" w:rsidP="00545538">
      <w:pPr>
        <w:shd w:val="clear" w:color="auto" w:fill="FFFFFF"/>
        <w:spacing w:line="360" w:lineRule="auto"/>
        <w:ind w:firstLine="709"/>
        <w:jc w:val="both"/>
        <w:rPr>
          <w:color w:val="000000"/>
          <w:spacing w:val="3"/>
          <w:sz w:val="28"/>
          <w:szCs w:val="28"/>
        </w:rPr>
      </w:pPr>
      <w:r w:rsidRPr="00545538">
        <w:rPr>
          <w:color w:val="000000"/>
          <w:spacing w:val="3"/>
          <w:sz w:val="28"/>
          <w:szCs w:val="28"/>
        </w:rPr>
        <w:t>- изучить теоретический аспект понятия социальной политики, определить ее объект действия и субъектов, определить типы социальной политики;</w:t>
      </w:r>
    </w:p>
    <w:p w:rsidR="00DF6E94" w:rsidRPr="00545538" w:rsidRDefault="00DF6E94" w:rsidP="00545538">
      <w:pPr>
        <w:shd w:val="clear" w:color="auto" w:fill="FFFFFF"/>
        <w:spacing w:line="360" w:lineRule="auto"/>
        <w:ind w:firstLine="709"/>
        <w:jc w:val="both"/>
        <w:rPr>
          <w:color w:val="000000"/>
          <w:spacing w:val="3"/>
          <w:sz w:val="28"/>
          <w:szCs w:val="28"/>
        </w:rPr>
      </w:pPr>
      <w:r w:rsidRPr="00545538">
        <w:rPr>
          <w:color w:val="000000"/>
          <w:spacing w:val="3"/>
          <w:sz w:val="28"/>
          <w:szCs w:val="28"/>
        </w:rPr>
        <w:t>- изучить общие положения, на основании которых построена социальная политика в различных экономических системах. В качестве изучаемых систем избраны следующие страны: Англия, Великобритания, Швеция, Япония, а также Республика Беларусь.</w:t>
      </w:r>
    </w:p>
    <w:p w:rsidR="00DF6E94" w:rsidRPr="00545538" w:rsidRDefault="00DF6E94" w:rsidP="00545538">
      <w:pPr>
        <w:shd w:val="clear" w:color="auto" w:fill="FFFFFF"/>
        <w:spacing w:line="360" w:lineRule="auto"/>
        <w:ind w:firstLine="709"/>
        <w:jc w:val="both"/>
        <w:rPr>
          <w:color w:val="000000"/>
          <w:spacing w:val="3"/>
          <w:sz w:val="28"/>
          <w:szCs w:val="28"/>
        </w:rPr>
      </w:pPr>
      <w:r w:rsidRPr="00545538">
        <w:rPr>
          <w:color w:val="000000"/>
          <w:spacing w:val="3"/>
          <w:sz w:val="28"/>
          <w:szCs w:val="28"/>
        </w:rPr>
        <w:t>- изучить состояние социальной политики в вышеуказанных экономических системах, определить их достоинства и недостатки, а также состояние социальной политики в республике Беларусь и перспективы ее развития.</w:t>
      </w:r>
    </w:p>
    <w:p w:rsidR="00DF6E94" w:rsidRPr="00545538" w:rsidRDefault="00DF6E94" w:rsidP="00545538">
      <w:pPr>
        <w:shd w:val="clear" w:color="auto" w:fill="FFFFFF"/>
        <w:spacing w:line="360" w:lineRule="auto"/>
        <w:ind w:firstLine="709"/>
        <w:jc w:val="both"/>
        <w:rPr>
          <w:color w:val="000000"/>
          <w:spacing w:val="4"/>
          <w:sz w:val="28"/>
          <w:szCs w:val="28"/>
        </w:rPr>
      </w:pPr>
      <w:r w:rsidRPr="00545538">
        <w:rPr>
          <w:color w:val="000000"/>
          <w:spacing w:val="3"/>
          <w:sz w:val="28"/>
          <w:szCs w:val="28"/>
        </w:rPr>
        <w:t xml:space="preserve">Словосочетание социальная политика прочно вошло в терминологию не только </w:t>
      </w:r>
      <w:r w:rsidRPr="00545538">
        <w:rPr>
          <w:color w:val="000000"/>
          <w:spacing w:val="2"/>
          <w:sz w:val="28"/>
          <w:szCs w:val="28"/>
        </w:rPr>
        <w:t xml:space="preserve">профессиональных ученых и практиков, но и массовый оборот и является одним из </w:t>
      </w:r>
      <w:r w:rsidRPr="00545538">
        <w:rPr>
          <w:color w:val="000000"/>
          <w:spacing w:val="3"/>
          <w:sz w:val="28"/>
          <w:szCs w:val="28"/>
        </w:rPr>
        <w:t xml:space="preserve">самых распространенных терминов в обыденной жизни всех социальных слоев и групп общества. Чтобы делать ее анализ и давать обоснованные оценки, намечать </w:t>
      </w:r>
      <w:r w:rsidRPr="00545538">
        <w:rPr>
          <w:color w:val="000000"/>
          <w:spacing w:val="4"/>
          <w:sz w:val="28"/>
          <w:szCs w:val="28"/>
        </w:rPr>
        <w:t>стратегию и тактику осуществления эффективной социальной политики, надо разобраться с её понятийным аппаратом.</w:t>
      </w:r>
    </w:p>
    <w:p w:rsidR="00DF6E94" w:rsidRPr="00545538" w:rsidRDefault="00DF6E94" w:rsidP="00545538">
      <w:pPr>
        <w:spacing w:line="360" w:lineRule="auto"/>
        <w:ind w:firstLine="709"/>
        <w:jc w:val="both"/>
        <w:rPr>
          <w:sz w:val="28"/>
          <w:szCs w:val="28"/>
        </w:rPr>
      </w:pPr>
      <w:r w:rsidRPr="00545538">
        <w:rPr>
          <w:sz w:val="28"/>
          <w:szCs w:val="28"/>
        </w:rPr>
        <w:t xml:space="preserve">Экономический рост страны напрямую зависти от степени социальной политики. Применительно к Республике Беларусь это проявилось во всех сферах экономики. Не было необходимости доказывать переход нашей экономической системы к рынку, поскольку история XX в. убедительно продемонстрировала неэффективность жестко централизованной государственной системы хозяйствования. Вопрос в другом: неизбежно ли обеднение широких масс населения при переходе от планово-административной экономики к рыночной? </w:t>
      </w:r>
    </w:p>
    <w:p w:rsidR="00DF6E94" w:rsidRPr="00545538" w:rsidRDefault="00DF6E94" w:rsidP="00545538">
      <w:pPr>
        <w:pStyle w:val="a5"/>
        <w:spacing w:line="360" w:lineRule="auto"/>
        <w:ind w:firstLine="709"/>
        <w:rPr>
          <w:sz w:val="28"/>
          <w:szCs w:val="28"/>
        </w:rPr>
      </w:pPr>
      <w:r w:rsidRPr="00545538">
        <w:rPr>
          <w:sz w:val="28"/>
          <w:szCs w:val="28"/>
        </w:rPr>
        <w:t xml:space="preserve">Видный теоретик и практик социального рыночного хозяйства — бывший канцлер ФРГ Вилли Брандт писал: «...История напоминает и о том, что социальный упадок и унижение большинства народа были слишком высокой ценой за благополучие элитарного меньшинства. Она напоминает нам о творческих способностях трудящихся классов и о том, что эти способности должны не подавляться, а высвобождаться для того, чтобы прогресс мог осуществиться. Она напоминает нам о том, что расширение индивидуальной свободы остаётся фразой, пока из неё может извлекать выгоду лишь меньшинство, ибо так называемая свободная игра сил распределяет жизненные шансы крайне неравномерно в пользу этого меньшинства. …..... Общество может более или менее полно удовлетворить притязания всех граждан на приличную жизнь лишь тогда, когда оно возлагает обязанность заботиться об этом на государство, лучше сказать, на социальное государство. .…..Мы рассматриваем социальное государство как институциональный гарант человеческого достоинства, в том числе и человеческого достоинства простого мужчины и простой женщины...»[2, </w:t>
      </w:r>
      <w:r w:rsidRPr="00545538">
        <w:rPr>
          <w:sz w:val="28"/>
          <w:szCs w:val="28"/>
          <w:lang w:val="en-US"/>
        </w:rPr>
        <w:t>c</w:t>
      </w:r>
      <w:r w:rsidRPr="00545538">
        <w:rPr>
          <w:sz w:val="28"/>
          <w:szCs w:val="28"/>
        </w:rPr>
        <w:t>.32].</w:t>
      </w:r>
    </w:p>
    <w:p w:rsidR="00DF6E94" w:rsidRPr="00545538" w:rsidRDefault="00DF6E94" w:rsidP="00545538">
      <w:pPr>
        <w:pStyle w:val="a5"/>
        <w:spacing w:line="360" w:lineRule="auto"/>
        <w:ind w:firstLine="709"/>
        <w:rPr>
          <w:sz w:val="28"/>
          <w:szCs w:val="28"/>
        </w:rPr>
      </w:pPr>
      <w:r w:rsidRPr="00545538">
        <w:rPr>
          <w:sz w:val="28"/>
          <w:szCs w:val="28"/>
        </w:rPr>
        <w:t>Исторически в СССР сложилось так, что многие отрасли экономики не признавались частью реальной экономики, а результаты их деятельности не включались в национальный доход, в совокупный общественный продукт и валовой внутренний продукт. Под влиянием вульгарной трактовки производительного труда труд во многих отраслях социального обслуживания считался непроизводительным, а сами эти отрасли — не производящими, а лишь потребляющими национальный доход. Даже оценка результатов их деятельности осуществлялась в СССР по затратам на функционирование, т.е. с большим искажением и занижением. Отсюда возникло и соответствующее наименование для совокупности многих отраслей, составляющих социальное хозяйство — непроизводственная сфера, а позже — социальная сфера. В настоящее время социальная отрасль выделена как самостоятельная отрасль экономики, которая включает в себя образование, здравоохранение, культуру, жилищное и коммунальное хозяйство, санаторно-курортный и оздоровительный комплексы, физкультура и спорт, социальная работа и др.</w:t>
      </w:r>
    </w:p>
    <w:p w:rsidR="00DF6E94" w:rsidRPr="00545538" w:rsidRDefault="00DF6E94" w:rsidP="00545538">
      <w:pPr>
        <w:pStyle w:val="a5"/>
        <w:spacing w:line="360" w:lineRule="auto"/>
        <w:ind w:firstLine="709"/>
        <w:rPr>
          <w:sz w:val="28"/>
          <w:szCs w:val="28"/>
        </w:rPr>
      </w:pPr>
      <w:r w:rsidRPr="00545538">
        <w:rPr>
          <w:sz w:val="28"/>
          <w:szCs w:val="28"/>
        </w:rPr>
        <w:t>В первой главе курсовой работы рассмотрена сущность социальной политики, ее типы, функции, какая социальная политика сложилась в развитых странах мира, таких как Великобритания, Швеция, Германия, Япония. А также приведены основные положения социальной политики республики Беларусь.</w:t>
      </w:r>
    </w:p>
    <w:p w:rsidR="00DF6E94" w:rsidRPr="00545538" w:rsidRDefault="00DF6E94" w:rsidP="00545538">
      <w:pPr>
        <w:pStyle w:val="a5"/>
        <w:spacing w:line="360" w:lineRule="auto"/>
        <w:ind w:firstLine="709"/>
        <w:rPr>
          <w:sz w:val="28"/>
          <w:szCs w:val="28"/>
        </w:rPr>
      </w:pPr>
      <w:r w:rsidRPr="00545538">
        <w:rPr>
          <w:sz w:val="28"/>
          <w:szCs w:val="28"/>
        </w:rPr>
        <w:t>Во второй главе приведены практические данные о состоянии социальной политики в изучаемых странах, их достоинства и недостатки, дано состояние социальной политики Республики Беларусь, определены перспективы развития.</w:t>
      </w:r>
    </w:p>
    <w:p w:rsidR="00DF6E94" w:rsidRPr="00545538" w:rsidRDefault="00545538" w:rsidP="00545538">
      <w:pPr>
        <w:pStyle w:val="a5"/>
        <w:numPr>
          <w:ilvl w:val="0"/>
          <w:numId w:val="12"/>
        </w:numPr>
        <w:spacing w:line="360" w:lineRule="auto"/>
        <w:ind w:left="0" w:firstLine="709"/>
        <w:jc w:val="center"/>
        <w:rPr>
          <w:b/>
          <w:bCs/>
          <w:sz w:val="28"/>
          <w:szCs w:val="28"/>
        </w:rPr>
      </w:pPr>
      <w:r>
        <w:rPr>
          <w:b/>
          <w:bCs/>
          <w:sz w:val="28"/>
          <w:szCs w:val="28"/>
        </w:rPr>
        <w:br w:type="page"/>
      </w:r>
      <w:r w:rsidR="00DF6E94" w:rsidRPr="00545538">
        <w:rPr>
          <w:b/>
          <w:bCs/>
          <w:sz w:val="28"/>
          <w:szCs w:val="28"/>
        </w:rPr>
        <w:t xml:space="preserve">СУЩНОСТЬ И ЗНАЧЕНИЕ СОЦИАЛЬНОЙ ПОЛИТИКИ, </w:t>
      </w:r>
    </w:p>
    <w:p w:rsidR="00DF6E94" w:rsidRPr="00545538" w:rsidRDefault="00DF6E94" w:rsidP="00545538">
      <w:pPr>
        <w:pStyle w:val="a5"/>
        <w:spacing w:line="360" w:lineRule="auto"/>
        <w:ind w:firstLine="709"/>
        <w:jc w:val="center"/>
        <w:rPr>
          <w:b/>
          <w:bCs/>
          <w:sz w:val="28"/>
          <w:szCs w:val="28"/>
        </w:rPr>
      </w:pPr>
      <w:r w:rsidRPr="00545538">
        <w:rPr>
          <w:b/>
          <w:bCs/>
          <w:sz w:val="28"/>
          <w:szCs w:val="28"/>
        </w:rPr>
        <w:t>СОЦИАЛЬНАЯ ПОЛИТИКА РАЗЛИЧНЫХ ЭКОНОМИЧЕСКИХ СИСТЕМ</w:t>
      </w:r>
    </w:p>
    <w:p w:rsidR="00DF6E94" w:rsidRPr="00545538" w:rsidRDefault="00DF6E94" w:rsidP="00545538">
      <w:pPr>
        <w:pStyle w:val="a5"/>
        <w:spacing w:line="360" w:lineRule="auto"/>
        <w:ind w:firstLine="709"/>
        <w:jc w:val="center"/>
        <w:rPr>
          <w:sz w:val="28"/>
          <w:szCs w:val="28"/>
        </w:rPr>
      </w:pPr>
    </w:p>
    <w:p w:rsidR="00DF6E94" w:rsidRPr="00545538" w:rsidRDefault="00DF6E94" w:rsidP="00545538">
      <w:pPr>
        <w:pStyle w:val="a5"/>
        <w:numPr>
          <w:ilvl w:val="1"/>
          <w:numId w:val="12"/>
        </w:numPr>
        <w:spacing w:line="360" w:lineRule="auto"/>
        <w:ind w:left="0" w:firstLine="709"/>
        <w:jc w:val="center"/>
        <w:rPr>
          <w:b/>
          <w:bCs/>
          <w:sz w:val="28"/>
          <w:szCs w:val="28"/>
        </w:rPr>
      </w:pPr>
      <w:r w:rsidRPr="00545538">
        <w:rPr>
          <w:b/>
          <w:bCs/>
          <w:sz w:val="28"/>
          <w:szCs w:val="28"/>
        </w:rPr>
        <w:t>Предмет и объект социальной политики</w:t>
      </w:r>
    </w:p>
    <w:p w:rsidR="00DF6E94" w:rsidRPr="00545538" w:rsidRDefault="00DF6E94" w:rsidP="00545538">
      <w:pPr>
        <w:pStyle w:val="a5"/>
        <w:spacing w:line="360" w:lineRule="auto"/>
        <w:ind w:firstLine="709"/>
        <w:jc w:val="center"/>
        <w:rPr>
          <w:sz w:val="28"/>
          <w:szCs w:val="28"/>
        </w:rPr>
      </w:pPr>
    </w:p>
    <w:p w:rsidR="00DF6E94" w:rsidRPr="00545538" w:rsidRDefault="00DF6E94" w:rsidP="00545538">
      <w:pPr>
        <w:pStyle w:val="a5"/>
        <w:spacing w:line="360" w:lineRule="auto"/>
        <w:ind w:firstLine="709"/>
        <w:rPr>
          <w:spacing w:val="4"/>
          <w:sz w:val="28"/>
          <w:szCs w:val="28"/>
        </w:rPr>
      </w:pPr>
      <w:r w:rsidRPr="00545538">
        <w:rPr>
          <w:spacing w:val="4"/>
          <w:sz w:val="28"/>
          <w:szCs w:val="28"/>
        </w:rPr>
        <w:t xml:space="preserve">Под социальной политикой в прикладном, практическом смысле (контексте) </w:t>
      </w:r>
      <w:r w:rsidRPr="00545538">
        <w:rPr>
          <w:spacing w:val="3"/>
          <w:sz w:val="28"/>
          <w:szCs w:val="28"/>
        </w:rPr>
        <w:t xml:space="preserve">обычно понимают совокупность (систему) </w:t>
      </w:r>
      <w:r w:rsidRPr="00545538">
        <w:rPr>
          <w:spacing w:val="-3"/>
          <w:sz w:val="28"/>
          <w:szCs w:val="28"/>
        </w:rPr>
        <w:t>на</w:t>
      </w:r>
      <w:r w:rsidRPr="00545538">
        <w:rPr>
          <w:spacing w:val="4"/>
          <w:sz w:val="28"/>
          <w:szCs w:val="28"/>
        </w:rPr>
        <w:t xml:space="preserve">правленных на жизнеобеспечение населения. </w:t>
      </w:r>
    </w:p>
    <w:p w:rsidR="00DF6E94" w:rsidRPr="00545538" w:rsidRDefault="00DF6E94" w:rsidP="00545538">
      <w:pPr>
        <w:pStyle w:val="a5"/>
        <w:spacing w:line="360" w:lineRule="auto"/>
        <w:ind w:firstLine="709"/>
        <w:rPr>
          <w:sz w:val="28"/>
          <w:szCs w:val="28"/>
        </w:rPr>
      </w:pPr>
      <w:r w:rsidRPr="00545538">
        <w:rPr>
          <w:spacing w:val="4"/>
          <w:sz w:val="28"/>
          <w:szCs w:val="28"/>
        </w:rPr>
        <w:t>С</w:t>
      </w:r>
      <w:r w:rsidRPr="00545538">
        <w:rPr>
          <w:spacing w:val="5"/>
          <w:sz w:val="28"/>
          <w:szCs w:val="28"/>
        </w:rPr>
        <w:t xml:space="preserve">оциальная политика </w:t>
      </w:r>
      <w:r w:rsidRPr="00545538">
        <w:rPr>
          <w:spacing w:val="7"/>
          <w:sz w:val="28"/>
          <w:szCs w:val="28"/>
        </w:rPr>
        <w:t xml:space="preserve">— это не </w:t>
      </w:r>
      <w:r w:rsidRPr="00545538">
        <w:rPr>
          <w:spacing w:val="5"/>
          <w:sz w:val="28"/>
          <w:szCs w:val="28"/>
        </w:rPr>
        <w:t>столько система мер и мероприятий, сколько система взаимоотношений и взаимо</w:t>
      </w:r>
      <w:r w:rsidRPr="00545538">
        <w:rPr>
          <w:spacing w:val="3"/>
          <w:sz w:val="28"/>
          <w:szCs w:val="28"/>
        </w:rPr>
        <w:t xml:space="preserve">действий между социальными группами, социальными слоями общества, в центре которых и главная их конечная цель — человек, его благосостояние, социальная защита и социальное развитие, жизнеобеспечение и социальная безопасность населения в целом [2, </w:t>
      </w:r>
      <w:r w:rsidRPr="00545538">
        <w:rPr>
          <w:spacing w:val="3"/>
          <w:sz w:val="28"/>
          <w:szCs w:val="28"/>
          <w:lang w:val="en-US"/>
        </w:rPr>
        <w:t>c</w:t>
      </w:r>
      <w:r w:rsidRPr="00545538">
        <w:rPr>
          <w:spacing w:val="3"/>
          <w:sz w:val="28"/>
          <w:szCs w:val="28"/>
        </w:rPr>
        <w:t>.9].</w:t>
      </w:r>
    </w:p>
    <w:p w:rsidR="00DF6E94" w:rsidRPr="00545538" w:rsidRDefault="00DF6E94" w:rsidP="00545538">
      <w:pPr>
        <w:pStyle w:val="a5"/>
        <w:spacing w:line="360" w:lineRule="auto"/>
        <w:ind w:firstLine="709"/>
        <w:rPr>
          <w:sz w:val="28"/>
          <w:szCs w:val="28"/>
        </w:rPr>
      </w:pPr>
      <w:r w:rsidRPr="00545538">
        <w:rPr>
          <w:spacing w:val="4"/>
          <w:sz w:val="28"/>
          <w:szCs w:val="28"/>
        </w:rPr>
        <w:t xml:space="preserve">Объект и предмет </w:t>
      </w:r>
      <w:r w:rsidRPr="00545538">
        <w:rPr>
          <w:spacing w:val="5"/>
          <w:sz w:val="28"/>
          <w:szCs w:val="28"/>
        </w:rPr>
        <w:t>этой политики совпадают с главными элементами, блоками и структурами, входя</w:t>
      </w:r>
      <w:r w:rsidRPr="00545538">
        <w:rPr>
          <w:spacing w:val="2"/>
          <w:sz w:val="28"/>
          <w:szCs w:val="28"/>
        </w:rPr>
        <w:t xml:space="preserve">щими в крупный единый комплекс </w:t>
      </w:r>
      <w:r w:rsidRPr="00545538">
        <w:rPr>
          <w:spacing w:val="26"/>
          <w:sz w:val="28"/>
          <w:szCs w:val="28"/>
        </w:rPr>
        <w:t>-</w:t>
      </w:r>
      <w:r w:rsidRPr="00545538">
        <w:rPr>
          <w:spacing w:val="2"/>
          <w:sz w:val="28"/>
          <w:szCs w:val="28"/>
        </w:rPr>
        <w:t xml:space="preserve"> социально-трудовую сферу (СТС) — систе</w:t>
      </w:r>
      <w:r w:rsidRPr="00545538">
        <w:rPr>
          <w:spacing w:val="-2"/>
          <w:sz w:val="28"/>
          <w:szCs w:val="28"/>
        </w:rPr>
        <w:t xml:space="preserve">му взаимосвязанных компонентов и частей среди которых </w:t>
      </w:r>
      <w:r w:rsidRPr="00545538">
        <w:rPr>
          <w:spacing w:val="3"/>
          <w:sz w:val="28"/>
          <w:szCs w:val="28"/>
        </w:rPr>
        <w:t xml:space="preserve">[2, </w:t>
      </w:r>
      <w:r w:rsidRPr="00545538">
        <w:rPr>
          <w:spacing w:val="3"/>
          <w:sz w:val="28"/>
          <w:szCs w:val="28"/>
          <w:lang w:val="en-US"/>
        </w:rPr>
        <w:t>c</w:t>
      </w:r>
      <w:r w:rsidRPr="00545538">
        <w:rPr>
          <w:spacing w:val="3"/>
          <w:sz w:val="28"/>
          <w:szCs w:val="28"/>
        </w:rPr>
        <w:t>.10]</w:t>
      </w:r>
      <w:r w:rsidRPr="00545538">
        <w:rPr>
          <w:spacing w:val="-2"/>
          <w:sz w:val="28"/>
          <w:szCs w:val="28"/>
        </w:rPr>
        <w:t>:</w:t>
      </w:r>
    </w:p>
    <w:p w:rsidR="00DF6E94" w:rsidRPr="00545538" w:rsidRDefault="00DF6E94" w:rsidP="00545538">
      <w:pPr>
        <w:pStyle w:val="a5"/>
        <w:spacing w:line="360" w:lineRule="auto"/>
        <w:ind w:firstLine="709"/>
        <w:rPr>
          <w:spacing w:val="-2"/>
          <w:sz w:val="28"/>
          <w:szCs w:val="28"/>
        </w:rPr>
      </w:pPr>
      <w:r w:rsidRPr="00545538">
        <w:rPr>
          <w:sz w:val="28"/>
          <w:szCs w:val="28"/>
        </w:rPr>
        <w:t xml:space="preserve">- </w:t>
      </w:r>
      <w:r w:rsidRPr="00545538">
        <w:rPr>
          <w:spacing w:val="4"/>
          <w:sz w:val="28"/>
          <w:szCs w:val="28"/>
        </w:rPr>
        <w:t xml:space="preserve">отрасли социальной сферы (образование, здравоохранение, культура, спорт, </w:t>
      </w:r>
      <w:r w:rsidRPr="00545538">
        <w:rPr>
          <w:spacing w:val="-2"/>
          <w:sz w:val="28"/>
          <w:szCs w:val="28"/>
        </w:rPr>
        <w:t>туризм, жилищно-коммунальный сектор и т т.д.;</w:t>
      </w:r>
    </w:p>
    <w:p w:rsidR="00DF6E94" w:rsidRPr="00545538" w:rsidRDefault="00DF6E94" w:rsidP="00545538">
      <w:pPr>
        <w:pStyle w:val="a5"/>
        <w:spacing w:line="360" w:lineRule="auto"/>
        <w:ind w:firstLine="709"/>
        <w:rPr>
          <w:spacing w:val="1"/>
          <w:sz w:val="28"/>
          <w:szCs w:val="28"/>
        </w:rPr>
      </w:pPr>
      <w:r w:rsidRPr="00545538">
        <w:rPr>
          <w:sz w:val="28"/>
          <w:szCs w:val="28"/>
        </w:rPr>
        <w:t>- р</w:t>
      </w:r>
      <w:r w:rsidRPr="00545538">
        <w:rPr>
          <w:spacing w:val="1"/>
          <w:sz w:val="28"/>
          <w:szCs w:val="28"/>
        </w:rPr>
        <w:t xml:space="preserve">ынок труда, занятость, безработица; </w:t>
      </w:r>
    </w:p>
    <w:p w:rsidR="00DF6E94" w:rsidRPr="00545538" w:rsidRDefault="00DF6E94" w:rsidP="00545538">
      <w:pPr>
        <w:pStyle w:val="a5"/>
        <w:spacing w:line="360" w:lineRule="auto"/>
        <w:ind w:firstLine="709"/>
        <w:rPr>
          <w:spacing w:val="3"/>
          <w:sz w:val="28"/>
          <w:szCs w:val="28"/>
        </w:rPr>
      </w:pPr>
      <w:r w:rsidRPr="00545538">
        <w:rPr>
          <w:spacing w:val="1"/>
          <w:sz w:val="28"/>
          <w:szCs w:val="28"/>
        </w:rPr>
        <w:t xml:space="preserve">- </w:t>
      </w:r>
      <w:r w:rsidRPr="00545538">
        <w:rPr>
          <w:spacing w:val="3"/>
          <w:sz w:val="28"/>
          <w:szCs w:val="28"/>
        </w:rPr>
        <w:t>социальное партнерство;</w:t>
      </w:r>
    </w:p>
    <w:p w:rsidR="00DF6E94" w:rsidRPr="00545538" w:rsidRDefault="00DF6E94" w:rsidP="00545538">
      <w:pPr>
        <w:pStyle w:val="a5"/>
        <w:spacing w:line="360" w:lineRule="auto"/>
        <w:ind w:firstLine="709"/>
        <w:rPr>
          <w:spacing w:val="2"/>
          <w:sz w:val="28"/>
          <w:szCs w:val="28"/>
        </w:rPr>
      </w:pPr>
      <w:r w:rsidRPr="00545538">
        <w:rPr>
          <w:sz w:val="28"/>
          <w:szCs w:val="28"/>
        </w:rPr>
        <w:t xml:space="preserve">- </w:t>
      </w:r>
      <w:r w:rsidRPr="00545538">
        <w:rPr>
          <w:spacing w:val="2"/>
          <w:sz w:val="28"/>
          <w:szCs w:val="28"/>
        </w:rPr>
        <w:t>социальная защита;</w:t>
      </w:r>
    </w:p>
    <w:p w:rsidR="00DF6E94" w:rsidRPr="00545538" w:rsidRDefault="00DF6E94" w:rsidP="00545538">
      <w:pPr>
        <w:pStyle w:val="a5"/>
        <w:spacing w:line="360" w:lineRule="auto"/>
        <w:ind w:firstLine="709"/>
        <w:rPr>
          <w:spacing w:val="-1"/>
          <w:sz w:val="28"/>
          <w:szCs w:val="28"/>
        </w:rPr>
      </w:pPr>
      <w:r w:rsidRPr="00545538">
        <w:rPr>
          <w:sz w:val="28"/>
          <w:szCs w:val="28"/>
        </w:rPr>
        <w:t xml:space="preserve">- </w:t>
      </w:r>
      <w:r w:rsidRPr="00545538">
        <w:rPr>
          <w:spacing w:val="-1"/>
          <w:sz w:val="28"/>
          <w:szCs w:val="28"/>
        </w:rPr>
        <w:t>оплата и охрана труда;</w:t>
      </w:r>
    </w:p>
    <w:p w:rsidR="00DF6E94" w:rsidRPr="00545538" w:rsidRDefault="00DF6E94" w:rsidP="00545538">
      <w:pPr>
        <w:pStyle w:val="a5"/>
        <w:spacing w:line="360" w:lineRule="auto"/>
        <w:ind w:firstLine="709"/>
        <w:rPr>
          <w:sz w:val="28"/>
          <w:szCs w:val="28"/>
        </w:rPr>
      </w:pPr>
      <w:r w:rsidRPr="00545538">
        <w:rPr>
          <w:sz w:val="28"/>
          <w:szCs w:val="28"/>
        </w:rPr>
        <w:t>- социальное страхование;</w:t>
      </w:r>
    </w:p>
    <w:p w:rsidR="00DF6E94" w:rsidRPr="00545538" w:rsidRDefault="00DF6E94" w:rsidP="00545538">
      <w:pPr>
        <w:pStyle w:val="a5"/>
        <w:spacing w:line="360" w:lineRule="auto"/>
        <w:ind w:firstLine="709"/>
        <w:rPr>
          <w:sz w:val="28"/>
          <w:szCs w:val="28"/>
        </w:rPr>
      </w:pPr>
      <w:r w:rsidRPr="00545538">
        <w:rPr>
          <w:sz w:val="28"/>
          <w:szCs w:val="28"/>
        </w:rPr>
        <w:t xml:space="preserve">- </w:t>
      </w:r>
      <w:r w:rsidRPr="00545538">
        <w:rPr>
          <w:spacing w:val="3"/>
          <w:sz w:val="28"/>
          <w:szCs w:val="28"/>
        </w:rPr>
        <w:t>пенсионная система и др.</w:t>
      </w:r>
    </w:p>
    <w:p w:rsidR="00DF6E94" w:rsidRPr="00545538" w:rsidRDefault="00DF6E94" w:rsidP="00545538">
      <w:pPr>
        <w:pStyle w:val="a5"/>
        <w:spacing w:line="360" w:lineRule="auto"/>
        <w:ind w:firstLine="709"/>
        <w:rPr>
          <w:sz w:val="28"/>
          <w:szCs w:val="28"/>
        </w:rPr>
      </w:pPr>
      <w:r w:rsidRPr="00545538">
        <w:rPr>
          <w:w w:val="104"/>
          <w:sz w:val="28"/>
          <w:szCs w:val="28"/>
        </w:rPr>
        <w:t>Эффективность реализации социальной политики любого уровня — государственного, регионального, корпоративного во многом зависит от экономики, бюджетного обеспечения, финансовых ресурсов государства, органов власти</w:t>
      </w:r>
      <w:r w:rsidRPr="00545538">
        <w:rPr>
          <w:spacing w:val="3"/>
          <w:w w:val="104"/>
          <w:sz w:val="28"/>
          <w:szCs w:val="28"/>
        </w:rPr>
        <w:t xml:space="preserve">, предприятий и т.д. Без достаточных финансовых средств сложно </w:t>
      </w:r>
      <w:r w:rsidRPr="00545538">
        <w:rPr>
          <w:spacing w:val="-1"/>
          <w:w w:val="104"/>
          <w:sz w:val="28"/>
          <w:szCs w:val="28"/>
        </w:rPr>
        <w:t>говорить об адекватном развитии образования, здравоохранения, культуры, жи</w:t>
      </w:r>
      <w:r w:rsidRPr="00545538">
        <w:rPr>
          <w:spacing w:val="1"/>
          <w:w w:val="104"/>
          <w:sz w:val="28"/>
          <w:szCs w:val="28"/>
        </w:rPr>
        <w:t xml:space="preserve">лищно-коммунального сектора, рынка труда, обеспечении продуктивной занятости, социальной защиты населения, своевременной выплате заработной платы, </w:t>
      </w:r>
      <w:r w:rsidRPr="00545538">
        <w:rPr>
          <w:w w:val="104"/>
          <w:sz w:val="28"/>
          <w:szCs w:val="28"/>
        </w:rPr>
        <w:t>пенсий, пособий и других источников и механизмов жизнеобеспечения граждан.</w:t>
      </w:r>
    </w:p>
    <w:p w:rsidR="00DF6E94" w:rsidRPr="00545538" w:rsidRDefault="00DF6E94" w:rsidP="00545538">
      <w:pPr>
        <w:pStyle w:val="a5"/>
        <w:spacing w:line="360" w:lineRule="auto"/>
        <w:ind w:firstLine="709"/>
        <w:rPr>
          <w:sz w:val="28"/>
          <w:szCs w:val="28"/>
        </w:rPr>
      </w:pPr>
      <w:r w:rsidRPr="00545538">
        <w:rPr>
          <w:w w:val="104"/>
          <w:sz w:val="28"/>
          <w:szCs w:val="28"/>
        </w:rPr>
        <w:t xml:space="preserve">Социальная политика и социально-трудовая сфера не </w:t>
      </w:r>
      <w:r w:rsidRPr="00545538">
        <w:rPr>
          <w:sz w:val="28"/>
          <w:szCs w:val="28"/>
        </w:rPr>
        <w:t>носят</w:t>
      </w:r>
      <w:r w:rsidRPr="00545538">
        <w:rPr>
          <w:smallCaps/>
          <w:w w:val="104"/>
          <w:sz w:val="28"/>
          <w:szCs w:val="28"/>
        </w:rPr>
        <w:t xml:space="preserve"> </w:t>
      </w:r>
      <w:r w:rsidRPr="00545538">
        <w:rPr>
          <w:w w:val="104"/>
          <w:sz w:val="28"/>
          <w:szCs w:val="28"/>
        </w:rPr>
        <w:t>пассивный харак</w:t>
      </w:r>
      <w:r w:rsidRPr="00545538">
        <w:rPr>
          <w:spacing w:val="1"/>
          <w:w w:val="104"/>
          <w:sz w:val="28"/>
          <w:szCs w:val="28"/>
        </w:rPr>
        <w:t xml:space="preserve">тер. Требуя значительных финансовых средств на самозапуск и развитие, они в то </w:t>
      </w:r>
      <w:r w:rsidRPr="00545538">
        <w:rPr>
          <w:w w:val="104"/>
          <w:sz w:val="28"/>
          <w:szCs w:val="28"/>
        </w:rPr>
        <w:t>же время активно влияют на экономику, экономический рост, динамику ВВП, тра</w:t>
      </w:r>
      <w:r w:rsidRPr="00545538">
        <w:rPr>
          <w:spacing w:val="-1"/>
          <w:w w:val="104"/>
          <w:sz w:val="28"/>
          <w:szCs w:val="28"/>
        </w:rPr>
        <w:t xml:space="preserve">екторию движения общества к прогрессу. Без эффективной занятости, организации </w:t>
      </w:r>
      <w:r w:rsidRPr="00545538">
        <w:rPr>
          <w:w w:val="104"/>
          <w:sz w:val="28"/>
          <w:szCs w:val="28"/>
        </w:rPr>
        <w:t xml:space="preserve">системы мощных стимулов труда, систем образования, здравоохранения, культуры </w:t>
      </w:r>
      <w:r w:rsidRPr="00545538">
        <w:rPr>
          <w:spacing w:val="1"/>
          <w:w w:val="104"/>
          <w:sz w:val="28"/>
          <w:szCs w:val="28"/>
        </w:rPr>
        <w:t xml:space="preserve">и т.д. нельзя развивать производство, увеличивать объемы товаров и услуг, </w:t>
      </w:r>
      <w:r w:rsidRPr="00545538">
        <w:rPr>
          <w:w w:val="104"/>
          <w:sz w:val="28"/>
          <w:szCs w:val="28"/>
        </w:rPr>
        <w:t xml:space="preserve">других микро- и макроэкономических показателей, что требует соответствующего </w:t>
      </w:r>
      <w:r w:rsidRPr="00545538">
        <w:rPr>
          <w:spacing w:val="1"/>
          <w:w w:val="104"/>
          <w:sz w:val="28"/>
          <w:szCs w:val="28"/>
        </w:rPr>
        <w:t>отношения к социально-трудовой сфере и социальной политике со стороны госу</w:t>
      </w:r>
      <w:r w:rsidRPr="00545538">
        <w:rPr>
          <w:w w:val="104"/>
          <w:sz w:val="28"/>
          <w:szCs w:val="28"/>
        </w:rPr>
        <w:t>дарства, его законодательных и исполнительных органов, работодателей, предпринимателей и собственников.</w:t>
      </w:r>
    </w:p>
    <w:p w:rsidR="00DF6E94" w:rsidRPr="00545538" w:rsidRDefault="008D2E88" w:rsidP="00545538">
      <w:pPr>
        <w:pStyle w:val="a5"/>
        <w:spacing w:line="360" w:lineRule="auto"/>
        <w:ind w:firstLine="709"/>
        <w:rPr>
          <w:sz w:val="28"/>
          <w:szCs w:val="28"/>
        </w:rPr>
      </w:pPr>
      <w:r>
        <w:rPr>
          <w:noProof/>
        </w:rPr>
        <w:pict>
          <v:line id="_x0000_s1026" style="position:absolute;left:0;text-align:left;z-index:251655680;mso-position-horizontal-relative:margin" from="750.6pt,47.15pt" to="750.6pt,425.85pt" o:allowincell="f" strokeweight=".35pt">
            <w10:wrap anchorx="margin"/>
          </v:line>
        </w:pict>
      </w:r>
      <w:r w:rsidR="00DF6E94" w:rsidRPr="00545538">
        <w:rPr>
          <w:sz w:val="28"/>
          <w:szCs w:val="28"/>
        </w:rPr>
        <w:t>Эффект этого влияния намного превышает вложенные в их развитие и реализацию первоначальные затраты. Если государство и работодатели затрачивают огромные средства на разработку и реализацию пенсионной системы, то кажется на самом деле, что обычная социальная мера, не имеющая выхода на экономическую составляющую, поскольку пенсионер не работает, он не производит продукцию, не участвует в создании ВВП и т.д. На самом же деле, если пенсионная система отработана с позиций социальной справедливости, если размер пенсии напрямую зависит от результатов и качества «прошлого» труда в допенсионном возрасте, то такая пенсионная система будет хорошим стимулом производительного труда и развития производства. Аналогичная положительная взаимосвязь существует между экономической эффективностью - с одной стороны, и решением проблем занятости, охраны труда, социального страхования, развития отраслей культуры, здравоохранения, науки, образования - с другой.</w:t>
      </w:r>
    </w:p>
    <w:p w:rsidR="00DF6E94" w:rsidRPr="00545538" w:rsidRDefault="00DF6E94" w:rsidP="00545538">
      <w:pPr>
        <w:pStyle w:val="a5"/>
        <w:spacing w:line="360" w:lineRule="auto"/>
        <w:ind w:firstLine="709"/>
        <w:rPr>
          <w:sz w:val="28"/>
          <w:szCs w:val="28"/>
        </w:rPr>
      </w:pPr>
      <w:r w:rsidRPr="00545538">
        <w:rPr>
          <w:sz w:val="28"/>
          <w:szCs w:val="28"/>
        </w:rPr>
        <w:t xml:space="preserve">В последнее время достаточно часто, особенно практики, используется понятие — социально-трудовая сфера (СТС). Оно отражает объект и предмет социальной политики, характеризует степень социального развития, вполне обоснованно отражает единство и взаимообусловленность трудовых и социальных отношений. На практике трудовые отношения - отношения между трудом и капиталом, наемным работником и работодателем, редко существуют в чистом виде без социальной составляющей. И наоборот, социальные отношения часто возникают в результате трудовых процессов, сопровождающих их противоречий, конфликтов и т.д. Социально-трудовая сфера достаточно полно отражает все фазы воспроизводства рабочей силы и его социальное сопровождение. Основными блоками СТС являются [2, </w:t>
      </w:r>
      <w:r w:rsidRPr="00545538">
        <w:rPr>
          <w:sz w:val="28"/>
          <w:szCs w:val="28"/>
          <w:lang w:val="en-US"/>
        </w:rPr>
        <w:t>c</w:t>
      </w:r>
      <w:r w:rsidRPr="00545538">
        <w:rPr>
          <w:sz w:val="28"/>
          <w:szCs w:val="28"/>
        </w:rPr>
        <w:t>. 15]:</w:t>
      </w:r>
    </w:p>
    <w:p w:rsidR="00DF6E94" w:rsidRPr="00545538" w:rsidRDefault="00DF6E94" w:rsidP="00545538">
      <w:pPr>
        <w:pStyle w:val="a5"/>
        <w:spacing w:line="360" w:lineRule="auto"/>
        <w:ind w:firstLine="709"/>
        <w:rPr>
          <w:sz w:val="28"/>
          <w:szCs w:val="28"/>
        </w:rPr>
      </w:pPr>
      <w:r w:rsidRPr="00545538">
        <w:rPr>
          <w:sz w:val="28"/>
          <w:szCs w:val="28"/>
        </w:rPr>
        <w:t>- социальная сфера, т.е. отрасли социально-культурного комплекса (образование, здравоохранение, культура и т.д.);</w:t>
      </w:r>
    </w:p>
    <w:p w:rsidR="00DF6E94" w:rsidRPr="00545538" w:rsidRDefault="00DF6E94" w:rsidP="00545538">
      <w:pPr>
        <w:pStyle w:val="a5"/>
        <w:spacing w:line="360" w:lineRule="auto"/>
        <w:ind w:firstLine="709"/>
        <w:rPr>
          <w:sz w:val="28"/>
          <w:szCs w:val="28"/>
        </w:rPr>
      </w:pPr>
      <w:r w:rsidRPr="00545538">
        <w:rPr>
          <w:sz w:val="28"/>
          <w:szCs w:val="28"/>
        </w:rPr>
        <w:t>- рынок труда, службы занятости, переподготовки кадров (в том числе безработных);</w:t>
      </w:r>
    </w:p>
    <w:p w:rsidR="00DF6E94" w:rsidRPr="00545538" w:rsidRDefault="00DF6E94" w:rsidP="00545538">
      <w:pPr>
        <w:pStyle w:val="a5"/>
        <w:spacing w:line="360" w:lineRule="auto"/>
        <w:ind w:firstLine="709"/>
        <w:rPr>
          <w:sz w:val="28"/>
          <w:szCs w:val="28"/>
        </w:rPr>
      </w:pPr>
      <w:r w:rsidRPr="00545538">
        <w:rPr>
          <w:sz w:val="28"/>
          <w:szCs w:val="28"/>
        </w:rPr>
        <w:t>- сфера мотиваций производительного труда (организация оплаты труда, стабилизации уровня жизни населения и т.п.).</w:t>
      </w:r>
    </w:p>
    <w:p w:rsidR="00DF6E94" w:rsidRPr="00545538" w:rsidRDefault="008D2E88" w:rsidP="00545538">
      <w:pPr>
        <w:pStyle w:val="a5"/>
        <w:spacing w:line="360" w:lineRule="auto"/>
        <w:ind w:firstLine="709"/>
        <w:rPr>
          <w:sz w:val="28"/>
          <w:szCs w:val="28"/>
        </w:rPr>
      </w:pPr>
      <w:r>
        <w:rPr>
          <w:noProof/>
        </w:rPr>
        <w:pict>
          <v:line id="_x0000_s1027" style="position:absolute;left:0;text-align:left;z-index:251656704;mso-position-horizontal-relative:margin" from="754.55pt,15.1pt" to="754.55pt,29.15pt" o:allowincell="f" strokeweight=".35pt">
            <w10:wrap anchorx="margin"/>
          </v:line>
        </w:pict>
      </w:r>
      <w:r>
        <w:rPr>
          <w:noProof/>
        </w:rPr>
        <w:pict>
          <v:line id="_x0000_s1028" style="position:absolute;left:0;text-align:left;z-index:251657728;mso-position-horizontal-relative:margin" from="753.1pt,387pt" to="753.1pt,398.15pt" o:allowincell="f" strokeweight=".35pt">
            <w10:wrap anchorx="margin"/>
          </v:line>
        </w:pict>
      </w:r>
      <w:r w:rsidR="00DF6E94" w:rsidRPr="00545538">
        <w:rPr>
          <w:noProof/>
          <w:sz w:val="28"/>
          <w:szCs w:val="28"/>
        </w:rPr>
        <w:t>-</w:t>
      </w:r>
      <w:r w:rsidR="00DF6E94" w:rsidRPr="00545538">
        <w:rPr>
          <w:sz w:val="28"/>
          <w:szCs w:val="28"/>
        </w:rPr>
        <w:t xml:space="preserve"> группы отношений и компоненты, возникающие в процессе воспроизводства рабочей силы и обеспече</w:t>
      </w:r>
      <w:r w:rsidR="00DF6E94" w:rsidRPr="00545538">
        <w:rPr>
          <w:spacing w:val="2"/>
          <w:sz w:val="28"/>
          <w:szCs w:val="28"/>
        </w:rPr>
        <w:t>ния условий для</w:t>
      </w:r>
      <w:r w:rsidR="00DF6E94" w:rsidRPr="00545538">
        <w:rPr>
          <w:smallCaps/>
          <w:spacing w:val="2"/>
          <w:sz w:val="28"/>
          <w:szCs w:val="28"/>
        </w:rPr>
        <w:t xml:space="preserve"> </w:t>
      </w:r>
      <w:r w:rsidR="00DF6E94" w:rsidRPr="00545538">
        <w:rPr>
          <w:spacing w:val="2"/>
          <w:sz w:val="28"/>
          <w:szCs w:val="28"/>
        </w:rPr>
        <w:t>взаимодействия работника со средствами и предметами труда: -</w:t>
      </w:r>
      <w:r w:rsidR="00DF6E94" w:rsidRPr="00545538">
        <w:rPr>
          <w:sz w:val="28"/>
          <w:szCs w:val="28"/>
        </w:rPr>
        <w:t xml:space="preserve"> система социальной защиты населения, система социального партнерства, </w:t>
      </w:r>
      <w:r w:rsidR="00DF6E94" w:rsidRPr="00545538">
        <w:rPr>
          <w:spacing w:val="1"/>
          <w:sz w:val="28"/>
          <w:szCs w:val="28"/>
        </w:rPr>
        <w:t xml:space="preserve">система социального страхования, </w:t>
      </w:r>
      <w:r w:rsidR="00DF6E94" w:rsidRPr="00545538">
        <w:rPr>
          <w:smallCaps/>
          <w:spacing w:val="2"/>
          <w:sz w:val="28"/>
          <w:szCs w:val="28"/>
        </w:rPr>
        <w:t xml:space="preserve"> </w:t>
      </w:r>
      <w:r w:rsidR="00DF6E94" w:rsidRPr="00545538">
        <w:rPr>
          <w:spacing w:val="2"/>
          <w:sz w:val="28"/>
          <w:szCs w:val="28"/>
        </w:rPr>
        <w:t xml:space="preserve">пенсионная система, </w:t>
      </w:r>
      <w:r w:rsidR="00DF6E94" w:rsidRPr="00545538">
        <w:rPr>
          <w:spacing w:val="-1"/>
          <w:sz w:val="28"/>
          <w:szCs w:val="28"/>
        </w:rPr>
        <w:t>охрана труда и т. д.</w:t>
      </w:r>
    </w:p>
    <w:p w:rsidR="00DF6E94" w:rsidRPr="00545538" w:rsidRDefault="00DF6E94" w:rsidP="00545538">
      <w:pPr>
        <w:pStyle w:val="a5"/>
        <w:spacing w:line="360" w:lineRule="auto"/>
        <w:ind w:firstLine="709"/>
        <w:rPr>
          <w:sz w:val="28"/>
          <w:szCs w:val="28"/>
        </w:rPr>
      </w:pPr>
      <w:r w:rsidRPr="00545538">
        <w:rPr>
          <w:spacing w:val="4"/>
          <w:sz w:val="28"/>
          <w:szCs w:val="28"/>
        </w:rPr>
        <w:t xml:space="preserve">Главная тема социальной политики — социальное положение тех </w:t>
      </w:r>
      <w:r w:rsidRPr="00545538">
        <w:rPr>
          <w:spacing w:val="1"/>
          <w:sz w:val="28"/>
          <w:szCs w:val="28"/>
        </w:rPr>
        <w:t xml:space="preserve">или иных частей народа и народа в целом. </w:t>
      </w:r>
      <w:r w:rsidRPr="00545538">
        <w:rPr>
          <w:spacing w:val="3"/>
          <w:sz w:val="28"/>
          <w:szCs w:val="28"/>
        </w:rPr>
        <w:t>Социальное положение - это основная комплексная характеристика жизне</w:t>
      </w:r>
      <w:r w:rsidRPr="00545538">
        <w:rPr>
          <w:spacing w:val="2"/>
          <w:sz w:val="28"/>
          <w:szCs w:val="28"/>
        </w:rPr>
        <w:t xml:space="preserve">деятельности населения в целом и его составных частей. Социальное положение </w:t>
      </w:r>
      <w:r w:rsidRPr="00545538">
        <w:rPr>
          <w:spacing w:val="3"/>
          <w:sz w:val="28"/>
          <w:szCs w:val="28"/>
        </w:rPr>
        <w:t xml:space="preserve">формируется как результат действия системы существенных факторов (причин), </w:t>
      </w:r>
      <w:r w:rsidRPr="00545538">
        <w:rPr>
          <w:spacing w:val="2"/>
          <w:sz w:val="28"/>
          <w:szCs w:val="28"/>
        </w:rPr>
        <w:t xml:space="preserve">которые образуют общественные условия существования и развития структурных частей общества [2, </w:t>
      </w:r>
      <w:r w:rsidRPr="00545538">
        <w:rPr>
          <w:spacing w:val="2"/>
          <w:sz w:val="28"/>
          <w:szCs w:val="28"/>
          <w:lang w:val="en-US"/>
        </w:rPr>
        <w:t>c</w:t>
      </w:r>
      <w:r w:rsidRPr="00545538">
        <w:rPr>
          <w:spacing w:val="2"/>
          <w:sz w:val="28"/>
          <w:szCs w:val="28"/>
        </w:rPr>
        <w:t>.21].</w:t>
      </w:r>
    </w:p>
    <w:p w:rsidR="00DF6E94" w:rsidRPr="00545538" w:rsidRDefault="00DF6E94" w:rsidP="00545538">
      <w:pPr>
        <w:pStyle w:val="a5"/>
        <w:spacing w:line="360" w:lineRule="auto"/>
        <w:ind w:firstLine="709"/>
        <w:rPr>
          <w:sz w:val="28"/>
          <w:szCs w:val="28"/>
        </w:rPr>
      </w:pPr>
      <w:r w:rsidRPr="00545538">
        <w:rPr>
          <w:spacing w:val="6"/>
          <w:sz w:val="28"/>
          <w:szCs w:val="28"/>
        </w:rPr>
        <w:t xml:space="preserve">Параметры социального положения — конкретные измерители социального </w:t>
      </w:r>
      <w:r w:rsidRPr="00545538">
        <w:rPr>
          <w:spacing w:val="3"/>
          <w:sz w:val="28"/>
          <w:szCs w:val="28"/>
        </w:rPr>
        <w:t>положения, его качественно-количественные характеристики (показатели и оценки), система которых позволяет достоверно и с необходимой и достаточной определенностью судить о реальном, прогнозируемом или программируемом социаль</w:t>
      </w:r>
      <w:r w:rsidRPr="00545538">
        <w:rPr>
          <w:spacing w:val="4"/>
          <w:sz w:val="28"/>
          <w:szCs w:val="28"/>
        </w:rPr>
        <w:t xml:space="preserve">ном положении и комплексно оценивать его состояние (достигнутый рубеж). </w:t>
      </w:r>
      <w:r w:rsidRPr="00545538">
        <w:rPr>
          <w:spacing w:val="3"/>
          <w:sz w:val="28"/>
          <w:szCs w:val="28"/>
        </w:rPr>
        <w:t>Параметры социального положения применяются также при определении качественных</w:t>
      </w:r>
      <w:r w:rsidRPr="00545538">
        <w:rPr>
          <w:spacing w:val="4"/>
          <w:sz w:val="28"/>
          <w:szCs w:val="28"/>
        </w:rPr>
        <w:t xml:space="preserve"> соотносительных уровней благосостояния (нищета, достаток, бедность, </w:t>
      </w:r>
      <w:r w:rsidRPr="00545538">
        <w:rPr>
          <w:spacing w:val="3"/>
          <w:sz w:val="28"/>
          <w:szCs w:val="28"/>
        </w:rPr>
        <w:t xml:space="preserve">богатство и другие) [2, </w:t>
      </w:r>
      <w:r w:rsidRPr="00545538">
        <w:rPr>
          <w:spacing w:val="3"/>
          <w:sz w:val="28"/>
          <w:szCs w:val="28"/>
          <w:lang w:val="en-US"/>
        </w:rPr>
        <w:t>c</w:t>
      </w:r>
      <w:r w:rsidRPr="00545538">
        <w:rPr>
          <w:spacing w:val="3"/>
          <w:sz w:val="28"/>
          <w:szCs w:val="28"/>
        </w:rPr>
        <w:t>. 22].</w:t>
      </w:r>
    </w:p>
    <w:p w:rsidR="00DF6E94" w:rsidRPr="00545538" w:rsidRDefault="00DF6E94" w:rsidP="00545538">
      <w:pPr>
        <w:pStyle w:val="a5"/>
        <w:spacing w:line="360" w:lineRule="auto"/>
        <w:ind w:firstLine="709"/>
        <w:rPr>
          <w:sz w:val="28"/>
          <w:szCs w:val="28"/>
        </w:rPr>
      </w:pPr>
      <w:r w:rsidRPr="00545538">
        <w:rPr>
          <w:spacing w:val="7"/>
          <w:sz w:val="28"/>
          <w:szCs w:val="28"/>
        </w:rPr>
        <w:t xml:space="preserve">Субъекты социальной политики — это реально самостоятельные и притом </w:t>
      </w:r>
      <w:r w:rsidRPr="00545538">
        <w:rPr>
          <w:spacing w:val="3"/>
          <w:sz w:val="28"/>
          <w:szCs w:val="28"/>
        </w:rPr>
        <w:t>фактически действующие социальные группы и представляющие их органы, организации, институты, структуры. Кроме самих социальных групп к субъектам по</w:t>
      </w:r>
      <w:r w:rsidRPr="00545538">
        <w:rPr>
          <w:spacing w:val="2"/>
          <w:sz w:val="28"/>
          <w:szCs w:val="28"/>
        </w:rPr>
        <w:t xml:space="preserve">литики относятся и представляющие их интересы организационные структуры. </w:t>
      </w:r>
      <w:r w:rsidRPr="00545538">
        <w:rPr>
          <w:spacing w:val="6"/>
          <w:sz w:val="28"/>
          <w:szCs w:val="28"/>
        </w:rPr>
        <w:t>Создаются классовые политические организации, союзы, ассоциации, движе</w:t>
      </w:r>
      <w:r w:rsidRPr="00545538">
        <w:rPr>
          <w:spacing w:val="3"/>
          <w:sz w:val="28"/>
          <w:szCs w:val="28"/>
        </w:rPr>
        <w:t xml:space="preserve">ния. И всё это действующие лица социальной политики, ее субъекты. </w:t>
      </w:r>
      <w:r w:rsidRPr="00545538">
        <w:rPr>
          <w:spacing w:val="9"/>
          <w:sz w:val="28"/>
          <w:szCs w:val="28"/>
        </w:rPr>
        <w:t>Главным субъектом социальной политики является государство, осуществ</w:t>
      </w:r>
      <w:r w:rsidRPr="00545538">
        <w:rPr>
          <w:spacing w:val="4"/>
          <w:sz w:val="28"/>
          <w:szCs w:val="28"/>
        </w:rPr>
        <w:t xml:space="preserve">ляющее социальную политику [2, </w:t>
      </w:r>
      <w:r w:rsidRPr="00545538">
        <w:rPr>
          <w:spacing w:val="4"/>
          <w:sz w:val="28"/>
          <w:szCs w:val="28"/>
          <w:lang w:val="en-US"/>
        </w:rPr>
        <w:t>c</w:t>
      </w:r>
      <w:r w:rsidRPr="00545538">
        <w:rPr>
          <w:spacing w:val="4"/>
          <w:sz w:val="28"/>
          <w:szCs w:val="28"/>
        </w:rPr>
        <w:t>. 24].</w:t>
      </w:r>
    </w:p>
    <w:p w:rsidR="00DF6E94" w:rsidRPr="00545538" w:rsidRDefault="00DF6E94" w:rsidP="00545538">
      <w:pPr>
        <w:pStyle w:val="a5"/>
        <w:spacing w:line="360" w:lineRule="auto"/>
        <w:ind w:firstLine="709"/>
        <w:rPr>
          <w:sz w:val="28"/>
          <w:szCs w:val="28"/>
        </w:rPr>
      </w:pPr>
      <w:r w:rsidRPr="00545538">
        <w:rPr>
          <w:sz w:val="28"/>
          <w:szCs w:val="28"/>
        </w:rPr>
        <w:t>Государственная социальная политика - действия государства в социаль</w:t>
      </w:r>
      <w:r w:rsidRPr="00545538">
        <w:rPr>
          <w:spacing w:val="6"/>
          <w:sz w:val="28"/>
          <w:szCs w:val="28"/>
        </w:rPr>
        <w:t>ной сфере, преследующие определенные цели, соотнесенные с конкретно-</w:t>
      </w:r>
      <w:r w:rsidRPr="00545538">
        <w:rPr>
          <w:spacing w:val="4"/>
          <w:sz w:val="28"/>
          <w:szCs w:val="28"/>
        </w:rPr>
        <w:t>историческими обстоятельствами, подкрепленные необходимыми организацион</w:t>
      </w:r>
      <w:r w:rsidRPr="00545538">
        <w:rPr>
          <w:spacing w:val="3"/>
          <w:sz w:val="28"/>
          <w:szCs w:val="28"/>
        </w:rPr>
        <w:t xml:space="preserve">ными и пропагандистскими усилиями, финансовыми ресурсами и рассчитанные на </w:t>
      </w:r>
      <w:r w:rsidRPr="00545538">
        <w:rPr>
          <w:spacing w:val="4"/>
          <w:sz w:val="28"/>
          <w:szCs w:val="28"/>
        </w:rPr>
        <w:t xml:space="preserve">определенные этапные социальные результаты [2, </w:t>
      </w:r>
      <w:r w:rsidRPr="00545538">
        <w:rPr>
          <w:spacing w:val="4"/>
          <w:sz w:val="28"/>
          <w:szCs w:val="28"/>
          <w:lang w:val="en-US"/>
        </w:rPr>
        <w:t>c</w:t>
      </w:r>
      <w:r w:rsidRPr="00545538">
        <w:rPr>
          <w:spacing w:val="4"/>
          <w:sz w:val="28"/>
          <w:szCs w:val="28"/>
        </w:rPr>
        <w:t>. 25].</w:t>
      </w:r>
    </w:p>
    <w:p w:rsidR="00DF6E94" w:rsidRPr="00545538" w:rsidRDefault="00DF6E94" w:rsidP="00545538">
      <w:pPr>
        <w:pStyle w:val="a5"/>
        <w:spacing w:line="360" w:lineRule="auto"/>
        <w:ind w:firstLine="709"/>
        <w:rPr>
          <w:sz w:val="28"/>
          <w:szCs w:val="28"/>
        </w:rPr>
      </w:pPr>
      <w:r w:rsidRPr="00545538">
        <w:rPr>
          <w:sz w:val="28"/>
          <w:szCs w:val="28"/>
        </w:rPr>
        <w:t xml:space="preserve">Следующая содержательная характеристика социальной политики — система целей, которые ставят перед собою активные участники социальной политики (ее субъекты). Цели применительно к социальным взаимодействиям - это желательные результаты общественных перемен. Каждая из социальных групп (классов) представляет себе не только свое сложившееся положение в обществе, но и свое реально возможное изменившееся к лучшему положение. </w:t>
      </w:r>
    </w:p>
    <w:p w:rsidR="00DF6E94" w:rsidRPr="00545538" w:rsidRDefault="00DF6E94" w:rsidP="00545538">
      <w:pPr>
        <w:pStyle w:val="a5"/>
        <w:spacing w:line="360" w:lineRule="auto"/>
        <w:ind w:firstLine="709"/>
        <w:rPr>
          <w:sz w:val="28"/>
          <w:szCs w:val="28"/>
        </w:rPr>
      </w:pPr>
      <w:r w:rsidRPr="00545538">
        <w:rPr>
          <w:sz w:val="28"/>
          <w:szCs w:val="28"/>
        </w:rPr>
        <w:t xml:space="preserve">Основные сферы осуществления социальной политики - комплекс отраслей социального хозяйства и социально-трудовая сфера. Социальное хозяйство — это комплекс отраслей народного (национального) хозяйства страны, сектор реальной экономики, производящий вещные блага и услуги, предназначенные для жизнеобеспечения населения как народа с собственной культурой трудовой, семейно-бытовой и досуговой жизнедеятельности, с привычным (и прутом структурно дифференцированным) уровнем и образом жизни, идеалами, психологией и ценностями [2, </w:t>
      </w:r>
      <w:r w:rsidRPr="00545538">
        <w:rPr>
          <w:sz w:val="28"/>
          <w:szCs w:val="28"/>
          <w:lang w:val="en-US"/>
        </w:rPr>
        <w:t>c</w:t>
      </w:r>
      <w:r w:rsidRPr="00545538">
        <w:rPr>
          <w:sz w:val="28"/>
          <w:szCs w:val="28"/>
        </w:rPr>
        <w:t xml:space="preserve">. 34]. </w:t>
      </w:r>
    </w:p>
    <w:p w:rsidR="00DF6E94" w:rsidRPr="00545538" w:rsidRDefault="00DF6E94" w:rsidP="00545538">
      <w:pPr>
        <w:pStyle w:val="a5"/>
        <w:spacing w:line="360" w:lineRule="auto"/>
        <w:ind w:firstLine="709"/>
        <w:rPr>
          <w:sz w:val="28"/>
          <w:szCs w:val="28"/>
        </w:rPr>
      </w:pPr>
      <w:r w:rsidRPr="00545538">
        <w:rPr>
          <w:sz w:val="28"/>
          <w:szCs w:val="28"/>
        </w:rPr>
        <w:t xml:space="preserve">К социальному хозяйству относятся просвещение, образование, культура, здравоохранение, жилищное хозяйство, коммунальное хозяйство, санаторно-курортный комплекс, оздоровительный и туристический комплекс (без экспортной части), физкультура и спорт (без профессионального спорта), социальная работа и др. </w:t>
      </w:r>
    </w:p>
    <w:p w:rsidR="00DF6E94" w:rsidRPr="00545538" w:rsidRDefault="00DF6E94" w:rsidP="00545538">
      <w:pPr>
        <w:pStyle w:val="a5"/>
        <w:spacing w:line="360" w:lineRule="auto"/>
        <w:ind w:firstLine="709"/>
        <w:rPr>
          <w:sz w:val="28"/>
          <w:szCs w:val="28"/>
        </w:rPr>
      </w:pPr>
    </w:p>
    <w:p w:rsidR="00DF6E94" w:rsidRPr="00545538" w:rsidRDefault="00DF6E94" w:rsidP="00545538">
      <w:pPr>
        <w:pStyle w:val="a5"/>
        <w:numPr>
          <w:ilvl w:val="1"/>
          <w:numId w:val="12"/>
        </w:numPr>
        <w:spacing w:line="360" w:lineRule="auto"/>
        <w:ind w:left="0" w:firstLine="709"/>
        <w:jc w:val="center"/>
        <w:rPr>
          <w:b/>
          <w:bCs/>
          <w:sz w:val="28"/>
          <w:szCs w:val="28"/>
        </w:rPr>
      </w:pPr>
      <w:r w:rsidRPr="00545538">
        <w:rPr>
          <w:b/>
          <w:bCs/>
          <w:sz w:val="28"/>
          <w:szCs w:val="28"/>
        </w:rPr>
        <w:t>Типы социальной политики</w:t>
      </w:r>
    </w:p>
    <w:p w:rsidR="00DF6E94" w:rsidRPr="00545538" w:rsidRDefault="00DF6E94" w:rsidP="00545538">
      <w:pPr>
        <w:pStyle w:val="a5"/>
        <w:spacing w:line="360" w:lineRule="auto"/>
        <w:ind w:firstLine="709"/>
        <w:jc w:val="center"/>
        <w:rPr>
          <w:sz w:val="28"/>
          <w:szCs w:val="28"/>
        </w:rPr>
      </w:pPr>
    </w:p>
    <w:p w:rsidR="00DF6E94" w:rsidRPr="00545538" w:rsidRDefault="00DF6E94" w:rsidP="00545538">
      <w:pPr>
        <w:pStyle w:val="a5"/>
        <w:spacing w:line="360" w:lineRule="auto"/>
        <w:ind w:firstLine="709"/>
        <w:rPr>
          <w:sz w:val="28"/>
          <w:szCs w:val="28"/>
        </w:rPr>
      </w:pPr>
      <w:r w:rsidRPr="00545538">
        <w:rPr>
          <w:sz w:val="28"/>
          <w:szCs w:val="28"/>
        </w:rPr>
        <w:t xml:space="preserve">Типы состояний общества как целостной системы лежат в основе типизации социальной политики в крупном плане и позволяют выделить следующие её типы [2, </w:t>
      </w:r>
      <w:r w:rsidRPr="00545538">
        <w:rPr>
          <w:sz w:val="28"/>
          <w:szCs w:val="28"/>
          <w:lang w:val="en-US"/>
        </w:rPr>
        <w:t>c</w:t>
      </w:r>
      <w:r w:rsidRPr="00545538">
        <w:rPr>
          <w:sz w:val="28"/>
          <w:szCs w:val="28"/>
        </w:rPr>
        <w:t xml:space="preserve">.27]: </w:t>
      </w:r>
    </w:p>
    <w:p w:rsidR="00DF6E94" w:rsidRPr="00545538" w:rsidRDefault="00DF6E94" w:rsidP="00545538">
      <w:pPr>
        <w:pStyle w:val="a5"/>
        <w:spacing w:line="360" w:lineRule="auto"/>
        <w:ind w:firstLine="709"/>
        <w:rPr>
          <w:sz w:val="28"/>
          <w:szCs w:val="28"/>
        </w:rPr>
      </w:pPr>
      <w:r w:rsidRPr="00545538">
        <w:rPr>
          <w:sz w:val="28"/>
          <w:szCs w:val="28"/>
        </w:rPr>
        <w:t>1) социальная политика в социально устойчивых обществах (общественных формациях);</w:t>
      </w:r>
    </w:p>
    <w:p w:rsidR="00DF6E94" w:rsidRPr="00545538" w:rsidRDefault="00DF6E94" w:rsidP="00545538">
      <w:pPr>
        <w:pStyle w:val="a5"/>
        <w:spacing w:line="360" w:lineRule="auto"/>
        <w:ind w:firstLine="709"/>
        <w:rPr>
          <w:sz w:val="28"/>
          <w:szCs w:val="28"/>
        </w:rPr>
      </w:pPr>
      <w:r w:rsidRPr="00545538">
        <w:rPr>
          <w:sz w:val="28"/>
          <w:szCs w:val="28"/>
        </w:rPr>
        <w:t>2) социальная политика в обществах, находящихся в системных кризисах (в революционных ситуациях);</w:t>
      </w:r>
    </w:p>
    <w:p w:rsidR="00DF6E94" w:rsidRPr="00545538" w:rsidRDefault="00DF6E94" w:rsidP="00545538">
      <w:pPr>
        <w:pStyle w:val="a5"/>
        <w:spacing w:line="360" w:lineRule="auto"/>
        <w:ind w:firstLine="709"/>
        <w:rPr>
          <w:sz w:val="28"/>
          <w:szCs w:val="28"/>
        </w:rPr>
      </w:pPr>
      <w:r w:rsidRPr="00545538">
        <w:rPr>
          <w:sz w:val="28"/>
          <w:szCs w:val="28"/>
        </w:rPr>
        <w:t>3) социальная политика в обществах, находящихся в состоянии деформаций (перманентных кризисах общественной системы);</w:t>
      </w:r>
    </w:p>
    <w:p w:rsidR="00DF6E94" w:rsidRPr="00545538" w:rsidRDefault="00DF6E94" w:rsidP="00545538">
      <w:pPr>
        <w:pStyle w:val="a5"/>
        <w:spacing w:line="360" w:lineRule="auto"/>
        <w:ind w:firstLine="709"/>
        <w:rPr>
          <w:sz w:val="28"/>
          <w:szCs w:val="28"/>
        </w:rPr>
      </w:pPr>
      <w:r w:rsidRPr="00545538">
        <w:rPr>
          <w:sz w:val="28"/>
          <w:szCs w:val="28"/>
        </w:rPr>
        <w:t>4) социальная политика в обществах, выходящих из системного кризиса путём коренных (революционных) реформ, т.е. социальная политика переходного периода.</w:t>
      </w:r>
    </w:p>
    <w:p w:rsidR="00DF6E94" w:rsidRPr="00545538" w:rsidRDefault="00DF6E94" w:rsidP="00545538">
      <w:pPr>
        <w:pStyle w:val="a5"/>
        <w:spacing w:line="360" w:lineRule="auto"/>
        <w:ind w:firstLine="709"/>
        <w:rPr>
          <w:sz w:val="28"/>
          <w:szCs w:val="28"/>
        </w:rPr>
      </w:pPr>
      <w:r w:rsidRPr="00545538">
        <w:rPr>
          <w:sz w:val="28"/>
          <w:szCs w:val="28"/>
        </w:rPr>
        <w:t>Общественные формации - это такие состояния (полосы) общественного развития, когда социальная и хозяйственная структуры воспроизводятся на своей собственной, социально устойчивой основе и сохраняют свою качественную определённость. Это периоды относительно «плавного» развития.</w:t>
      </w:r>
    </w:p>
    <w:p w:rsidR="00DF6E94" w:rsidRPr="00545538" w:rsidRDefault="008D2E88" w:rsidP="00545538">
      <w:pPr>
        <w:pStyle w:val="a5"/>
        <w:spacing w:line="360" w:lineRule="auto"/>
        <w:ind w:firstLine="709"/>
        <w:rPr>
          <w:sz w:val="28"/>
          <w:szCs w:val="28"/>
        </w:rPr>
      </w:pPr>
      <w:r>
        <w:rPr>
          <w:noProof/>
        </w:rPr>
        <w:pict>
          <v:line id="_x0000_s1029" style="position:absolute;left:0;text-align:left;z-index:251658752;mso-position-horizontal-relative:margin" from="752.75pt,246.6pt" to="752.75pt,369pt" o:allowincell="f" strokeweight=".35pt">
            <w10:wrap anchorx="margin"/>
          </v:line>
        </w:pict>
      </w:r>
      <w:r>
        <w:rPr>
          <w:noProof/>
        </w:rPr>
        <w:pict>
          <v:line id="_x0000_s1030" style="position:absolute;left:0;text-align:left;z-index:251659776;mso-position-horizontal-relative:margin" from="749.9pt,478.1pt" to="749.9pt,502.6pt" o:allowincell="f" strokeweight=".35pt">
            <w10:wrap anchorx="margin"/>
          </v:line>
        </w:pict>
      </w:r>
      <w:r w:rsidR="00DF6E94" w:rsidRPr="00545538">
        <w:rPr>
          <w:sz w:val="28"/>
          <w:szCs w:val="28"/>
        </w:rPr>
        <w:t>Особенностями социальной политики в социально устойчивых обществах являются:</w:t>
      </w:r>
    </w:p>
    <w:p w:rsidR="00DF6E94" w:rsidRPr="00545538" w:rsidRDefault="00DF6E94" w:rsidP="00545538">
      <w:pPr>
        <w:pStyle w:val="a5"/>
        <w:spacing w:line="360" w:lineRule="auto"/>
        <w:ind w:firstLine="709"/>
        <w:rPr>
          <w:sz w:val="28"/>
          <w:szCs w:val="28"/>
        </w:rPr>
      </w:pPr>
      <w:r w:rsidRPr="00545538">
        <w:rPr>
          <w:sz w:val="28"/>
          <w:szCs w:val="28"/>
        </w:rPr>
        <w:t>- стабильный (установившийся и ставший привычным для большинства населения) порядок взаимоотношений важнейших социальных групп (и классов);</w:t>
      </w:r>
    </w:p>
    <w:p w:rsidR="00DF6E94" w:rsidRPr="00545538" w:rsidRDefault="00DF6E94" w:rsidP="00545538">
      <w:pPr>
        <w:pStyle w:val="a5"/>
        <w:spacing w:line="360" w:lineRule="auto"/>
        <w:ind w:firstLine="709"/>
        <w:rPr>
          <w:sz w:val="28"/>
          <w:szCs w:val="28"/>
        </w:rPr>
      </w:pPr>
      <w:r w:rsidRPr="00545538">
        <w:rPr>
          <w:sz w:val="28"/>
          <w:szCs w:val="28"/>
        </w:rPr>
        <w:t>- образование значительных слоев более или менее удовлетворённых своим общественным положением (часто их называют «средним классом»);</w:t>
      </w:r>
    </w:p>
    <w:p w:rsidR="00DF6E94" w:rsidRPr="00545538" w:rsidRDefault="00DF6E94" w:rsidP="00545538">
      <w:pPr>
        <w:pStyle w:val="a5"/>
        <w:spacing w:line="360" w:lineRule="auto"/>
        <w:ind w:firstLine="709"/>
        <w:rPr>
          <w:sz w:val="28"/>
          <w:szCs w:val="28"/>
        </w:rPr>
      </w:pPr>
      <w:r w:rsidRPr="00545538">
        <w:rPr>
          <w:sz w:val="28"/>
          <w:szCs w:val="28"/>
        </w:rPr>
        <w:t>- сбалансированность общеклассовых интересов господствующего класса и интересов его отдельных частей (подчинение интересов частей общеклассовым интересам);</w:t>
      </w:r>
    </w:p>
    <w:p w:rsidR="00DF6E94" w:rsidRPr="00545538" w:rsidRDefault="00DF6E94" w:rsidP="00545538">
      <w:pPr>
        <w:pStyle w:val="a5"/>
        <w:spacing w:line="360" w:lineRule="auto"/>
        <w:ind w:firstLine="709"/>
        <w:rPr>
          <w:sz w:val="28"/>
          <w:szCs w:val="28"/>
        </w:rPr>
      </w:pPr>
      <w:r w:rsidRPr="00545538">
        <w:rPr>
          <w:sz w:val="28"/>
          <w:szCs w:val="28"/>
        </w:rPr>
        <w:t>- налаживание и поддержание системы мирного социального сосуществования господствующих и подчиненных классов;</w:t>
      </w:r>
    </w:p>
    <w:p w:rsidR="00DF6E94" w:rsidRPr="00545538" w:rsidRDefault="00DF6E94" w:rsidP="00545538">
      <w:pPr>
        <w:pStyle w:val="a5"/>
        <w:spacing w:line="360" w:lineRule="auto"/>
        <w:ind w:firstLine="709"/>
        <w:rPr>
          <w:sz w:val="28"/>
          <w:szCs w:val="28"/>
        </w:rPr>
      </w:pPr>
      <w:r w:rsidRPr="00545538">
        <w:rPr>
          <w:sz w:val="28"/>
          <w:szCs w:val="28"/>
        </w:rPr>
        <w:t xml:space="preserve">- ослабление чувства социальной несправедливости, снижение уровня массовой распространенности этого чувства в обществе, снижение влияния протестных, реформистских и особенно революционных идеологий, ослабление и упадок рабочего движения, социальных движений, протестных и освободительных движений. </w:t>
      </w:r>
    </w:p>
    <w:p w:rsidR="00DF6E94" w:rsidRPr="00545538" w:rsidRDefault="00DF6E94" w:rsidP="00545538">
      <w:pPr>
        <w:pStyle w:val="a5"/>
        <w:spacing w:line="360" w:lineRule="auto"/>
        <w:ind w:firstLine="709"/>
        <w:rPr>
          <w:sz w:val="28"/>
          <w:szCs w:val="28"/>
        </w:rPr>
      </w:pPr>
      <w:r w:rsidRPr="00545538">
        <w:rPr>
          <w:sz w:val="28"/>
          <w:szCs w:val="28"/>
        </w:rPr>
        <w:t xml:space="preserve">Кризис общественной системы (системный кризис) - это такое состояние общества, когда становится необходимым исторический выбор нового варианта будущего и, как правило, нового общественного устройства (нового типа власти). Развиваться по-старому, по-привычному далее невозможно, потому что имеющиеся власти неспособны поставить новые реалистические цели и наладить эффективные общественные действия для их достижения, а «низы» не желают далее мириться со сложившимися формам жизни. Несоответствие социальных форм жизни новому уровню потребностей и возможностей не просто ощущается, но требует своего преодоления [2, </w:t>
      </w:r>
      <w:r w:rsidRPr="00545538">
        <w:rPr>
          <w:sz w:val="28"/>
          <w:szCs w:val="28"/>
          <w:lang w:val="en-US"/>
        </w:rPr>
        <w:t>c</w:t>
      </w:r>
      <w:r w:rsidRPr="00545538">
        <w:rPr>
          <w:sz w:val="28"/>
          <w:szCs w:val="28"/>
        </w:rPr>
        <w:t>.28].</w:t>
      </w:r>
    </w:p>
    <w:p w:rsidR="00DF6E94" w:rsidRPr="00545538" w:rsidRDefault="00DF6E94" w:rsidP="00545538">
      <w:pPr>
        <w:pStyle w:val="a5"/>
        <w:spacing w:line="360" w:lineRule="auto"/>
        <w:ind w:firstLine="709"/>
        <w:rPr>
          <w:sz w:val="28"/>
          <w:szCs w:val="28"/>
        </w:rPr>
      </w:pPr>
      <w:r w:rsidRPr="00545538">
        <w:rPr>
          <w:sz w:val="28"/>
          <w:szCs w:val="28"/>
        </w:rPr>
        <w:t>Особенности социальной политики в обстановке системного кризиса являются:</w:t>
      </w:r>
    </w:p>
    <w:p w:rsidR="00DF6E94" w:rsidRPr="00545538" w:rsidRDefault="00DF6E94" w:rsidP="00545538">
      <w:pPr>
        <w:pStyle w:val="a5"/>
        <w:spacing w:line="360" w:lineRule="auto"/>
        <w:ind w:firstLine="709"/>
        <w:rPr>
          <w:sz w:val="28"/>
          <w:szCs w:val="28"/>
        </w:rPr>
      </w:pPr>
      <w:r w:rsidRPr="00545538">
        <w:rPr>
          <w:sz w:val="28"/>
          <w:szCs w:val="28"/>
        </w:rPr>
        <w:t>- активизация общественного сознания во многих социальных группах, обозначение реального многообразия мнений и социально-психологических типов, идеологического многообразия;</w:t>
      </w:r>
    </w:p>
    <w:p w:rsidR="00DF6E94" w:rsidRPr="00545538" w:rsidRDefault="00DF6E94" w:rsidP="00545538">
      <w:pPr>
        <w:pStyle w:val="a5"/>
        <w:spacing w:line="360" w:lineRule="auto"/>
        <w:ind w:firstLine="709"/>
        <w:rPr>
          <w:sz w:val="28"/>
          <w:szCs w:val="28"/>
        </w:rPr>
      </w:pPr>
      <w:r w:rsidRPr="00545538">
        <w:rPr>
          <w:sz w:val="28"/>
          <w:szCs w:val="28"/>
        </w:rPr>
        <w:t>- нарастание критического отношения к сложившимся социальным порядкам, отчуждённости по отношению к ним;</w:t>
      </w:r>
    </w:p>
    <w:p w:rsidR="00DF6E94" w:rsidRPr="00545538" w:rsidRDefault="00DF6E94" w:rsidP="00545538">
      <w:pPr>
        <w:pStyle w:val="a5"/>
        <w:spacing w:line="360" w:lineRule="auto"/>
        <w:ind w:firstLine="709"/>
        <w:rPr>
          <w:sz w:val="28"/>
          <w:szCs w:val="28"/>
        </w:rPr>
      </w:pPr>
      <w:r w:rsidRPr="00545538">
        <w:rPr>
          <w:sz w:val="28"/>
          <w:szCs w:val="28"/>
        </w:rPr>
        <w:t>- выявление коренных противоречий существующего общественного устройства, осознание, с одной стороны, необходимости их преодоления, а, с другой, — неспособности существующего государства справиться с этой исторической задачей;</w:t>
      </w:r>
    </w:p>
    <w:p w:rsidR="00DF6E94" w:rsidRPr="00545538" w:rsidRDefault="00DF6E94" w:rsidP="00545538">
      <w:pPr>
        <w:pStyle w:val="a5"/>
        <w:spacing w:line="360" w:lineRule="auto"/>
        <w:ind w:firstLine="709"/>
        <w:rPr>
          <w:sz w:val="28"/>
          <w:szCs w:val="28"/>
        </w:rPr>
      </w:pPr>
      <w:r w:rsidRPr="00545538">
        <w:rPr>
          <w:sz w:val="28"/>
          <w:szCs w:val="28"/>
        </w:rPr>
        <w:t>- формулирование социально-групповых интересов и требований, формирование (или обновление, привязка к злободневным историческим задачам) социально-групповых идеологий, формирование социально-групповых субъектов-представителей (организаций, движений, партий, политических союзов и коалиций и т.п.);</w:t>
      </w:r>
    </w:p>
    <w:p w:rsidR="00DF6E94" w:rsidRPr="00545538" w:rsidRDefault="00DF6E94" w:rsidP="00545538">
      <w:pPr>
        <w:pStyle w:val="a5"/>
        <w:spacing w:line="360" w:lineRule="auto"/>
        <w:ind w:firstLine="709"/>
        <w:rPr>
          <w:sz w:val="28"/>
          <w:szCs w:val="28"/>
        </w:rPr>
      </w:pPr>
      <w:r w:rsidRPr="00545538">
        <w:rPr>
          <w:sz w:val="28"/>
          <w:szCs w:val="28"/>
        </w:rPr>
        <w:t>- выдвижение политических и социальных программ, конкретных требований по поводу коренного улучшения социально-экономического положения классов и многочисленных социальных слоев, т.е. по существу требования значительных политических и социальных реформ.</w:t>
      </w:r>
    </w:p>
    <w:p w:rsidR="00DF6E94" w:rsidRPr="00545538" w:rsidRDefault="00DF6E94" w:rsidP="00545538">
      <w:pPr>
        <w:pStyle w:val="a5"/>
        <w:spacing w:line="360" w:lineRule="auto"/>
        <w:ind w:firstLine="709"/>
        <w:rPr>
          <w:sz w:val="28"/>
          <w:szCs w:val="28"/>
        </w:rPr>
      </w:pPr>
      <w:r w:rsidRPr="00545538">
        <w:rPr>
          <w:sz w:val="28"/>
          <w:szCs w:val="28"/>
        </w:rPr>
        <w:t xml:space="preserve">Преодоление системного кризиса всегда происходит в форме революции, суть которой — смена типа власти и коренная перемена общественного устройства. Революция по-разному вызревает в деформированных обществах и в общественный формациях, но если она началась и состоялась, то её принципиальные задачи более или менее сходны. Эти задачи сводятся к необходимости проведения системы революционных реформ, охватывающих все важнейшие сферы жизни общества и налаживающих качественно новое жизнеспособное общественное устройство в каждой их этих сфер. </w:t>
      </w:r>
    </w:p>
    <w:p w:rsidR="00DF6E94" w:rsidRPr="00545538" w:rsidRDefault="00DF6E94" w:rsidP="00545538">
      <w:pPr>
        <w:pStyle w:val="a5"/>
        <w:spacing w:line="360" w:lineRule="auto"/>
        <w:ind w:firstLine="709"/>
        <w:rPr>
          <w:sz w:val="28"/>
          <w:szCs w:val="28"/>
        </w:rPr>
      </w:pPr>
      <w:r w:rsidRPr="00545538">
        <w:rPr>
          <w:sz w:val="28"/>
          <w:szCs w:val="28"/>
        </w:rPr>
        <w:t>Переходным периодом называется исторический период, и течение которого происходит переход от прежней устойчивой социальной системы к качественно новой устойчивой социальной системе. Система революционных реформ в социальной сфере в обеспечении основных условий жизнедеятельности населения в целом и его важнейших социальных групп является сутью социальной политики переходного периода. Социальная политика переходного периода — это социальная политика, соответствующая переходным состояниям общества. Главная её особенность в том, что она формируется в условиях исторической совмещенности процессов коренного обновления как общества, так и государства [2, 31].</w:t>
      </w:r>
    </w:p>
    <w:p w:rsidR="00DF6E94" w:rsidRPr="00545538" w:rsidRDefault="00DF6E94" w:rsidP="00545538">
      <w:pPr>
        <w:pStyle w:val="a5"/>
        <w:spacing w:line="360" w:lineRule="auto"/>
        <w:ind w:firstLine="709"/>
        <w:rPr>
          <w:sz w:val="28"/>
          <w:szCs w:val="28"/>
        </w:rPr>
      </w:pPr>
      <w:r w:rsidRPr="00545538">
        <w:rPr>
          <w:sz w:val="28"/>
          <w:szCs w:val="28"/>
        </w:rPr>
        <w:t>Социальная политика переходного периода отражает обострение борьбы за перемены во всех ключевых условиях формирования социального положения. Обострена борьба за степень эксплуатации, за доступ к политической власти, за передел собственности, за сохранение или понижение уровня жизни и уровня социальной защищенности, за условия труда. Исход этой борьбы определяется соотношением политической силы и политической организованности разных общественных групп (классов). Тип и направления действий государства настолько существенны при решении основных социальных вопросов, что борьба за государственную власть становится центральным пунктом влияния на социальную политику.</w:t>
      </w:r>
    </w:p>
    <w:p w:rsidR="00DF6E94" w:rsidRPr="00545538" w:rsidRDefault="00DF6E94" w:rsidP="00545538">
      <w:pPr>
        <w:pStyle w:val="a5"/>
        <w:spacing w:line="360" w:lineRule="auto"/>
        <w:ind w:firstLine="709"/>
        <w:rPr>
          <w:sz w:val="28"/>
          <w:szCs w:val="28"/>
        </w:rPr>
      </w:pPr>
    </w:p>
    <w:p w:rsidR="00DF6E94" w:rsidRPr="00545538" w:rsidRDefault="00DF6E94" w:rsidP="00545538">
      <w:pPr>
        <w:pStyle w:val="a5"/>
        <w:numPr>
          <w:ilvl w:val="1"/>
          <w:numId w:val="12"/>
        </w:numPr>
        <w:spacing w:line="360" w:lineRule="auto"/>
        <w:ind w:left="0" w:firstLine="709"/>
        <w:jc w:val="center"/>
        <w:rPr>
          <w:b/>
          <w:bCs/>
          <w:sz w:val="28"/>
          <w:szCs w:val="28"/>
        </w:rPr>
      </w:pPr>
      <w:r w:rsidRPr="00545538">
        <w:rPr>
          <w:b/>
          <w:bCs/>
          <w:sz w:val="28"/>
          <w:szCs w:val="28"/>
        </w:rPr>
        <w:t>Функции социальной политики</w:t>
      </w:r>
    </w:p>
    <w:p w:rsidR="00DF6E94" w:rsidRPr="00545538" w:rsidRDefault="00DF6E94" w:rsidP="00545538">
      <w:pPr>
        <w:pStyle w:val="a5"/>
        <w:spacing w:line="360" w:lineRule="auto"/>
        <w:ind w:firstLine="709"/>
        <w:jc w:val="center"/>
        <w:rPr>
          <w:b/>
          <w:bCs/>
          <w:sz w:val="28"/>
          <w:szCs w:val="28"/>
        </w:rPr>
      </w:pPr>
    </w:p>
    <w:p w:rsidR="00DF6E94" w:rsidRPr="00545538" w:rsidRDefault="00DF6E94" w:rsidP="00545538">
      <w:pPr>
        <w:pStyle w:val="a5"/>
        <w:spacing w:line="360" w:lineRule="auto"/>
        <w:ind w:firstLine="709"/>
        <w:rPr>
          <w:sz w:val="28"/>
          <w:szCs w:val="28"/>
        </w:rPr>
      </w:pPr>
      <w:r w:rsidRPr="00545538">
        <w:rPr>
          <w:sz w:val="28"/>
          <w:szCs w:val="28"/>
        </w:rPr>
        <w:t>Обозначим основной круг функций социальной политики.</w:t>
      </w:r>
    </w:p>
    <w:p w:rsidR="00DF6E94" w:rsidRPr="00545538" w:rsidRDefault="00DF6E94" w:rsidP="00545538">
      <w:pPr>
        <w:pStyle w:val="a5"/>
        <w:spacing w:line="360" w:lineRule="auto"/>
        <w:ind w:firstLine="709"/>
        <w:rPr>
          <w:sz w:val="28"/>
          <w:szCs w:val="28"/>
        </w:rPr>
      </w:pPr>
      <w:r w:rsidRPr="00545538">
        <w:rPr>
          <w:sz w:val="28"/>
          <w:szCs w:val="28"/>
        </w:rPr>
        <w:t>Первая из основных её функций — обеспечение социальной устойчивости общества, социальной безопасности общества. Социальная структура должна обладать свойствами устойчивости и самовозобновляемости (динамичности), иначе данное общество разрушается, приходит в упадок, перестаёт существовать. Социальная структура должна быть настолько устойчивой, чтобы выдержать как внутренние, так и внешние опасности её разрушения и вместе с тем выносить в себе перспективу и потенциал качественного обновления путём реформ и революций.</w:t>
      </w:r>
    </w:p>
    <w:p w:rsidR="00DF6E94" w:rsidRPr="00545538" w:rsidRDefault="00DF6E94" w:rsidP="00545538">
      <w:pPr>
        <w:pStyle w:val="a5"/>
        <w:spacing w:line="360" w:lineRule="auto"/>
        <w:ind w:firstLine="709"/>
        <w:rPr>
          <w:sz w:val="28"/>
          <w:szCs w:val="28"/>
        </w:rPr>
      </w:pPr>
      <w:r w:rsidRPr="00545538">
        <w:rPr>
          <w:sz w:val="28"/>
          <w:szCs w:val="28"/>
        </w:rPr>
        <w:t>Все ныне существующие общества и современный мировой порядок основаны на принудительном социальном донорстве одних социальных групп и стран в пользу других социальных групп и стран (т.е. на эксплуатации).</w:t>
      </w:r>
    </w:p>
    <w:p w:rsidR="00DF6E94" w:rsidRPr="00545538" w:rsidRDefault="00DF6E94" w:rsidP="00545538">
      <w:pPr>
        <w:pStyle w:val="a5"/>
        <w:spacing w:line="360" w:lineRule="auto"/>
        <w:ind w:firstLine="709"/>
        <w:rPr>
          <w:sz w:val="28"/>
          <w:szCs w:val="28"/>
        </w:rPr>
      </w:pPr>
      <w:r w:rsidRPr="00545538">
        <w:rPr>
          <w:sz w:val="28"/>
          <w:szCs w:val="28"/>
        </w:rPr>
        <w:t>Вторая из основных функций социальной политики — обеспечить политическую устойчивость власти. Такая устойчивость по-разному достигается в обществах разного типа и в разных конкретных исторических, но суть всегда сводится к такому распределению реального участия социальных групп (и классов) в политических решениях, которое удерживало бы доминирующее влияние во власти того же самого господствующего класса, В противном случае меняется классовый тип власти и становятся неизбежными революционные преобразования. Среди этих преобразований опять-таки приоритетным становится обеспечение политической устойчивости, но уже новой власти.</w:t>
      </w:r>
    </w:p>
    <w:p w:rsidR="00DF6E94" w:rsidRPr="00545538" w:rsidRDefault="00DF6E94" w:rsidP="00545538">
      <w:pPr>
        <w:pStyle w:val="a5"/>
        <w:spacing w:line="360" w:lineRule="auto"/>
        <w:ind w:firstLine="709"/>
        <w:rPr>
          <w:sz w:val="28"/>
          <w:szCs w:val="28"/>
        </w:rPr>
      </w:pPr>
      <w:r w:rsidRPr="00545538">
        <w:rPr>
          <w:sz w:val="28"/>
          <w:szCs w:val="28"/>
        </w:rPr>
        <w:t>Третья основная функция социальной политики — обеспечение такого распределения власти в хозяйстве (собственности), которое признавалось бы большинством справедливым, не требующим борьбы за передел.</w:t>
      </w:r>
    </w:p>
    <w:p w:rsidR="00DF6E94" w:rsidRPr="00545538" w:rsidRDefault="00DF6E94" w:rsidP="00545538">
      <w:pPr>
        <w:pStyle w:val="a5"/>
        <w:spacing w:line="360" w:lineRule="auto"/>
        <w:ind w:firstLine="709"/>
        <w:rPr>
          <w:sz w:val="28"/>
          <w:szCs w:val="28"/>
        </w:rPr>
      </w:pPr>
      <w:r w:rsidRPr="00545538">
        <w:rPr>
          <w:sz w:val="28"/>
          <w:szCs w:val="28"/>
        </w:rPr>
        <w:t>Четвёртая основная функция социальной политики — налаживание такой системы распределения экономических ресурсов и экономического эффекта, которая более или менее устраивает подавляющее большинство населения. От распределения экономических ресурсов в решающей мере зависят материальные условия жизни людей в обществе, возможности решения проблем разных социальных групп, инвестиции и их структура, уровень и дифференциация доходов, совокупный размер и структура ежегодных социальных расходов, условия и размеры социальной помощи и поддержки.</w:t>
      </w:r>
    </w:p>
    <w:p w:rsidR="00DF6E94" w:rsidRPr="00545538" w:rsidRDefault="00DF6E94" w:rsidP="00545538">
      <w:pPr>
        <w:pStyle w:val="a5"/>
        <w:spacing w:line="360" w:lineRule="auto"/>
        <w:ind w:firstLine="709"/>
        <w:rPr>
          <w:sz w:val="28"/>
          <w:szCs w:val="28"/>
        </w:rPr>
      </w:pPr>
      <w:r w:rsidRPr="00545538">
        <w:rPr>
          <w:sz w:val="28"/>
          <w:szCs w:val="28"/>
        </w:rPr>
        <w:t>Пятая основная функция социальной политики — обеспечение обществом и государством необходимого и достаточного уровня экологической безопасности.</w:t>
      </w:r>
    </w:p>
    <w:p w:rsidR="00DF6E94" w:rsidRPr="00545538" w:rsidRDefault="00DF6E94" w:rsidP="00545538">
      <w:pPr>
        <w:pStyle w:val="a5"/>
        <w:spacing w:line="360" w:lineRule="auto"/>
        <w:ind w:firstLine="709"/>
        <w:rPr>
          <w:sz w:val="28"/>
          <w:szCs w:val="28"/>
        </w:rPr>
      </w:pPr>
      <w:r w:rsidRPr="00545538">
        <w:rPr>
          <w:sz w:val="28"/>
          <w:szCs w:val="28"/>
        </w:rPr>
        <w:t>Шестая основная функция социальной политики — обеспечение обществом и государством необходимого и достаточного уровня социальной защищённости как населения в целом, так и каждой из его социальной групп.</w:t>
      </w:r>
    </w:p>
    <w:p w:rsidR="00DF6E94" w:rsidRPr="00545538" w:rsidRDefault="00DF6E94" w:rsidP="00545538">
      <w:pPr>
        <w:pStyle w:val="a5"/>
        <w:spacing w:line="360" w:lineRule="auto"/>
        <w:ind w:firstLine="709"/>
        <w:rPr>
          <w:sz w:val="28"/>
          <w:szCs w:val="28"/>
        </w:rPr>
      </w:pPr>
    </w:p>
    <w:p w:rsidR="00DF6E94" w:rsidRPr="00545538" w:rsidRDefault="00DF6E94" w:rsidP="00545538">
      <w:pPr>
        <w:pStyle w:val="a5"/>
        <w:spacing w:line="360" w:lineRule="auto"/>
        <w:ind w:firstLine="709"/>
        <w:jc w:val="center"/>
        <w:rPr>
          <w:b/>
          <w:bCs/>
          <w:sz w:val="28"/>
          <w:szCs w:val="28"/>
        </w:rPr>
      </w:pPr>
      <w:r w:rsidRPr="00545538">
        <w:rPr>
          <w:b/>
          <w:bCs/>
          <w:sz w:val="28"/>
          <w:szCs w:val="28"/>
        </w:rPr>
        <w:t xml:space="preserve">1.4. Основные положения социальной политики </w:t>
      </w:r>
    </w:p>
    <w:p w:rsidR="00DF6E94" w:rsidRPr="00545538" w:rsidRDefault="00DF6E94" w:rsidP="00545538">
      <w:pPr>
        <w:pStyle w:val="a5"/>
        <w:spacing w:line="360" w:lineRule="auto"/>
        <w:ind w:firstLine="709"/>
        <w:jc w:val="center"/>
        <w:rPr>
          <w:b/>
          <w:bCs/>
          <w:sz w:val="28"/>
          <w:szCs w:val="28"/>
        </w:rPr>
      </w:pPr>
      <w:r w:rsidRPr="00545538">
        <w:rPr>
          <w:b/>
          <w:bCs/>
          <w:sz w:val="28"/>
          <w:szCs w:val="28"/>
        </w:rPr>
        <w:t>в различных экономических системах</w:t>
      </w:r>
    </w:p>
    <w:p w:rsidR="00DF6E94" w:rsidRPr="00545538" w:rsidRDefault="00DF6E94" w:rsidP="00545538">
      <w:pPr>
        <w:pStyle w:val="a5"/>
        <w:spacing w:line="360" w:lineRule="auto"/>
        <w:ind w:firstLine="709"/>
        <w:jc w:val="center"/>
        <w:rPr>
          <w:sz w:val="28"/>
          <w:szCs w:val="28"/>
        </w:rPr>
      </w:pPr>
    </w:p>
    <w:p w:rsidR="00DF6E94" w:rsidRPr="00545538" w:rsidRDefault="00DF6E94" w:rsidP="00545538">
      <w:pPr>
        <w:pStyle w:val="a5"/>
        <w:spacing w:line="360" w:lineRule="auto"/>
        <w:ind w:firstLine="709"/>
        <w:jc w:val="center"/>
        <w:rPr>
          <w:b/>
          <w:bCs/>
          <w:sz w:val="28"/>
          <w:szCs w:val="28"/>
        </w:rPr>
      </w:pPr>
      <w:r w:rsidRPr="00545538">
        <w:rPr>
          <w:b/>
          <w:bCs/>
          <w:sz w:val="28"/>
          <w:szCs w:val="28"/>
        </w:rPr>
        <w:t>1.4.1. Германия</w:t>
      </w:r>
    </w:p>
    <w:p w:rsidR="00DF6E94" w:rsidRPr="00545538" w:rsidRDefault="00DF6E94" w:rsidP="00545538">
      <w:pPr>
        <w:pStyle w:val="a5"/>
        <w:spacing w:line="360" w:lineRule="auto"/>
        <w:ind w:firstLine="709"/>
        <w:rPr>
          <w:sz w:val="28"/>
          <w:szCs w:val="28"/>
        </w:rPr>
      </w:pPr>
      <w:r w:rsidRPr="00545538">
        <w:rPr>
          <w:sz w:val="28"/>
          <w:szCs w:val="28"/>
        </w:rPr>
        <w:t>Социальная политика заложена в самой финансовой системе Германии, поскольку финансовая система Германии построена таким образом, что она вполне соответствует правительственной политике социальной рыночной экономики. Огромное внимание в ней уделяется социальному обеспечению и поддержанию нормального уровня жизни населения.</w:t>
      </w:r>
    </w:p>
    <w:p w:rsidR="00DF6E94" w:rsidRPr="00545538" w:rsidRDefault="00DF6E94" w:rsidP="00545538">
      <w:pPr>
        <w:pStyle w:val="a5"/>
        <w:spacing w:line="360" w:lineRule="auto"/>
        <w:ind w:firstLine="709"/>
        <w:rPr>
          <w:sz w:val="28"/>
          <w:szCs w:val="28"/>
        </w:rPr>
      </w:pPr>
      <w:r w:rsidRPr="00545538">
        <w:rPr>
          <w:sz w:val="28"/>
          <w:szCs w:val="28"/>
        </w:rPr>
        <w:t xml:space="preserve">Так, в Германии существуют специальные правительственные фонды (помимо основных бюджетов), которые формируются в основном за счет отчислений с заработной платы. И преобладают в основном фонды социального обеспечения, по объему они стоят на втором месте после государственного бюджета страны. Главное место среди них занимает Фонд социального страхования, который охватывает отдельные виды страхования - по временной нетрудоспособности, на случай безработицы, от несчастных случаев, пенсионное страхование рабочих и служащих, пенсионное страхование лиц, не работающих по найму [6, </w:t>
      </w:r>
      <w:r w:rsidRPr="00545538">
        <w:rPr>
          <w:sz w:val="28"/>
          <w:szCs w:val="28"/>
          <w:lang w:val="en-US"/>
        </w:rPr>
        <w:t>c</w:t>
      </w:r>
      <w:r w:rsidRPr="00545538">
        <w:rPr>
          <w:sz w:val="28"/>
          <w:szCs w:val="28"/>
        </w:rPr>
        <w:t>. 71].</w:t>
      </w:r>
    </w:p>
    <w:p w:rsidR="00DF6E94" w:rsidRPr="00545538" w:rsidRDefault="00DF6E94" w:rsidP="00545538">
      <w:pPr>
        <w:pStyle w:val="a5"/>
        <w:spacing w:line="360" w:lineRule="auto"/>
        <w:ind w:firstLine="709"/>
        <w:rPr>
          <w:sz w:val="28"/>
          <w:szCs w:val="28"/>
        </w:rPr>
      </w:pPr>
      <w:r w:rsidRPr="00545538">
        <w:rPr>
          <w:sz w:val="28"/>
          <w:szCs w:val="28"/>
        </w:rPr>
        <w:t xml:space="preserve">Финансирование выплат по безработице осуществляется за счет средств федерального бюджета, федеральным ведомством занятости осуществляются страховые выплаты и выплаты по безработице. Безработные в Германии получают пособие, которое зависит от общего трудового стажа, от размеров последней заработной платы, от возраста, от наличия обязательства по содержанию детей. Безработные, «снятые» со страхования по безработице, т.е. те, кто исчерпал право на причитающееся пособие, получают выплату по безработице. Размер такой выплаты составляет для безработных, имеющих детей - 58%, для безработных без детей - 56%. </w:t>
      </w:r>
    </w:p>
    <w:p w:rsidR="00DF6E94" w:rsidRPr="00545538" w:rsidRDefault="00DF6E94" w:rsidP="00545538">
      <w:pPr>
        <w:pStyle w:val="a5"/>
        <w:spacing w:line="360" w:lineRule="auto"/>
        <w:ind w:firstLine="709"/>
        <w:rPr>
          <w:sz w:val="28"/>
          <w:szCs w:val="28"/>
        </w:rPr>
      </w:pPr>
      <w:r w:rsidRPr="00545538">
        <w:rPr>
          <w:sz w:val="28"/>
          <w:szCs w:val="28"/>
        </w:rPr>
        <w:t>Социальная помощь и другие виды социальных услуг, оказываемых государством, финансируются за счет государственного бюджета.</w:t>
      </w:r>
    </w:p>
    <w:p w:rsidR="00DF6E94" w:rsidRPr="00545538" w:rsidRDefault="00DF6E94" w:rsidP="00545538">
      <w:pPr>
        <w:pStyle w:val="a5"/>
        <w:spacing w:line="360" w:lineRule="auto"/>
        <w:ind w:firstLine="709"/>
        <w:rPr>
          <w:sz w:val="28"/>
          <w:szCs w:val="28"/>
        </w:rPr>
      </w:pPr>
      <w:r w:rsidRPr="00545538">
        <w:rPr>
          <w:sz w:val="28"/>
          <w:szCs w:val="28"/>
        </w:rPr>
        <w:t xml:space="preserve">Система пенсионного обеспечения Германии содержит сочетание двух систем финансирования обеспечения граждан в старости: перераспределительную и накопительную. Эта система называется «системой трех уровней». Первый - (около 80% всех пенсионных выплат в основном финансируется перераспределительным способом)- охватывает, прежде всего, обязательное пенсионное страхование всех работников по найму. Перераспределительная система характеризуется тем, что на выплаты пенсий пожилым используются поступления в фонд пенсионного страхования (ведомства пенсионного страхования). В Германии этими поступлениями являются страховые взносы застрахованных лиц и работодателей, а также дотации государства. Этой пенсии достаточно для обеспечения нормального уровня жизни пожилого человека. Второй и третий уровни пенсионного обеспечения из фондов предприятий и частные накопления, финансируются накопительным способом [4, </w:t>
      </w:r>
      <w:r w:rsidRPr="00545538">
        <w:rPr>
          <w:sz w:val="28"/>
          <w:szCs w:val="28"/>
          <w:lang w:val="en-US"/>
        </w:rPr>
        <w:t>c</w:t>
      </w:r>
      <w:r w:rsidRPr="00545538">
        <w:rPr>
          <w:sz w:val="28"/>
          <w:szCs w:val="28"/>
        </w:rPr>
        <w:t>.71].</w:t>
      </w:r>
    </w:p>
    <w:p w:rsidR="00545538" w:rsidRDefault="00545538" w:rsidP="00545538">
      <w:pPr>
        <w:pStyle w:val="a5"/>
        <w:spacing w:line="360" w:lineRule="auto"/>
        <w:ind w:firstLine="709"/>
        <w:jc w:val="center"/>
        <w:rPr>
          <w:b/>
          <w:bCs/>
          <w:sz w:val="28"/>
          <w:szCs w:val="28"/>
        </w:rPr>
      </w:pPr>
    </w:p>
    <w:p w:rsidR="00DF6E94" w:rsidRPr="00545538" w:rsidRDefault="00DF6E94" w:rsidP="00545538">
      <w:pPr>
        <w:pStyle w:val="a5"/>
        <w:spacing w:line="360" w:lineRule="auto"/>
        <w:ind w:firstLine="709"/>
        <w:jc w:val="center"/>
        <w:rPr>
          <w:b/>
          <w:bCs/>
          <w:sz w:val="28"/>
          <w:szCs w:val="28"/>
        </w:rPr>
      </w:pPr>
      <w:r w:rsidRPr="00545538">
        <w:rPr>
          <w:b/>
          <w:bCs/>
          <w:sz w:val="28"/>
          <w:szCs w:val="28"/>
        </w:rPr>
        <w:t>1.4.2. Швеция</w:t>
      </w:r>
    </w:p>
    <w:p w:rsidR="00DF6E94" w:rsidRPr="00545538" w:rsidRDefault="00DF6E94" w:rsidP="00545538">
      <w:pPr>
        <w:pStyle w:val="a5"/>
        <w:spacing w:line="360" w:lineRule="auto"/>
        <w:ind w:firstLine="709"/>
        <w:rPr>
          <w:sz w:val="28"/>
          <w:szCs w:val="28"/>
        </w:rPr>
      </w:pPr>
      <w:r w:rsidRPr="00545538">
        <w:rPr>
          <w:sz w:val="28"/>
          <w:szCs w:val="28"/>
        </w:rPr>
        <w:t>Каждая социально-экономическая модель преследует и создана для определенных целей. В шведской модели первостепенную роль играет социальная политика, которая призвана создавать более или менее нормальные условия воспроизводства рабочей силы (преимущественно высококвалифицированной) - обстоятельство исключительной важности для Швеции, если иметь в виду специфику ее развития и место в международном разделении труда, - и является инструментом ослабления социальной напряженности, нейтрализации классовых антагонизмов и конфликтов.</w:t>
      </w:r>
    </w:p>
    <w:p w:rsidR="00DF6E94" w:rsidRPr="00545538" w:rsidRDefault="00DF6E94" w:rsidP="00545538">
      <w:pPr>
        <w:pStyle w:val="a5"/>
        <w:spacing w:line="360" w:lineRule="auto"/>
        <w:ind w:firstLine="709"/>
        <w:rPr>
          <w:sz w:val="28"/>
          <w:szCs w:val="28"/>
        </w:rPr>
      </w:pPr>
      <w:r w:rsidRPr="00545538">
        <w:rPr>
          <w:sz w:val="28"/>
          <w:szCs w:val="28"/>
        </w:rPr>
        <w:t xml:space="preserve">В шведской модели социальная политика способствует преобразованию общественных отношений в духе социальной справедливости, уравниванию доходов, сглаживанию классовых неравенств и в итоге построению нового демократического общества на базе государственного благосостояния [5, </w:t>
      </w:r>
      <w:r w:rsidRPr="00545538">
        <w:rPr>
          <w:sz w:val="28"/>
          <w:szCs w:val="28"/>
          <w:lang w:val="en-US"/>
        </w:rPr>
        <w:t>c</w:t>
      </w:r>
      <w:r w:rsidRPr="00545538">
        <w:rPr>
          <w:sz w:val="28"/>
          <w:szCs w:val="28"/>
        </w:rPr>
        <w:t>.132].</w:t>
      </w:r>
    </w:p>
    <w:p w:rsidR="00DF6E94" w:rsidRPr="00545538" w:rsidRDefault="00DF6E94" w:rsidP="00545538">
      <w:pPr>
        <w:pStyle w:val="a5"/>
        <w:spacing w:line="360" w:lineRule="auto"/>
        <w:ind w:firstLine="709"/>
        <w:rPr>
          <w:sz w:val="28"/>
          <w:szCs w:val="28"/>
        </w:rPr>
      </w:pPr>
      <w:r w:rsidRPr="00545538">
        <w:rPr>
          <w:sz w:val="28"/>
          <w:szCs w:val="28"/>
        </w:rPr>
        <w:t>Уровень жизни в Швеции считается одним из наиболее высоких в мире и наивысшим в Европе. Уровень жизни определяется комплексом различных показателей. По ВВП и потреблению на душу населения Швеция занимает одно из первых мест в Европе. По степени выравнивания доходов Швеция опережает все остальные страны мира. Отношение зарплаты женщин к зарплате мужчин в Швеции самое высокое в мире.</w:t>
      </w:r>
    </w:p>
    <w:p w:rsidR="00DF6E94" w:rsidRPr="00545538" w:rsidRDefault="00DF6E94" w:rsidP="00545538">
      <w:pPr>
        <w:pStyle w:val="a5"/>
        <w:spacing w:line="360" w:lineRule="auto"/>
        <w:ind w:firstLine="709"/>
        <w:rPr>
          <w:sz w:val="28"/>
          <w:szCs w:val="28"/>
        </w:rPr>
      </w:pPr>
      <w:r w:rsidRPr="00545538">
        <w:rPr>
          <w:sz w:val="28"/>
          <w:szCs w:val="28"/>
        </w:rPr>
        <w:t>Неоспорим успех Швеции на рынке труда. Швеция всегда сохраняла исключительно низкую безработицу: в послевоенный период, в середине 70-х годов, когда серьезные структурные проблемы привели к массовой безработице в большинстве развитых стран мира, в настоящее время.</w:t>
      </w:r>
    </w:p>
    <w:p w:rsidR="00DF6E94" w:rsidRPr="00545538" w:rsidRDefault="00DF6E94" w:rsidP="00545538">
      <w:pPr>
        <w:pStyle w:val="a5"/>
        <w:spacing w:line="360" w:lineRule="auto"/>
        <w:ind w:firstLine="709"/>
        <w:rPr>
          <w:sz w:val="28"/>
          <w:szCs w:val="28"/>
        </w:rPr>
      </w:pPr>
      <w:r w:rsidRPr="00545538">
        <w:rPr>
          <w:sz w:val="28"/>
          <w:szCs w:val="28"/>
        </w:rPr>
        <w:t>Есть определенные достижения и в длительной борьбе за равенство. Полная занятость сама по себе важный фактор выравнивания: общество с полной занятостью избегает различий в доходах и жизненном уровне, проистекающих из массовой безработицы, поскольку долгосрочная безработица ведет к потерям в доходах. Доходы и жизненный уровень выравниваются двумя путями в шведском обществе. Политика солидарности в области зарплаты стремится достичь равной зарплаты за равный труд. Правительство использует прогрессивное налогообложение и систему обширных государственных услуг.</w:t>
      </w:r>
    </w:p>
    <w:p w:rsidR="00DF6E94" w:rsidRPr="00545538" w:rsidRDefault="00DF6E94" w:rsidP="00545538">
      <w:pPr>
        <w:pStyle w:val="a5"/>
        <w:spacing w:line="360" w:lineRule="auto"/>
        <w:ind w:firstLine="709"/>
        <w:rPr>
          <w:sz w:val="28"/>
          <w:szCs w:val="28"/>
        </w:rPr>
      </w:pPr>
      <w:r w:rsidRPr="00545538">
        <w:rPr>
          <w:sz w:val="28"/>
          <w:szCs w:val="28"/>
        </w:rPr>
        <w:t xml:space="preserve">Социальное страхование составляет основной элемент шведской социальной политики благосостояния. Цель системы социального обеспечения в Швеции - обеспечить человека экономической защитой в случае болезни, при оказании медицинской помощи, рождении ребенка и по старости (всеобщее страхование), в связи с несчастными случаями и болезнями по производственной причине (страхование от несчастных случаев на производстве) и безработицей (страхование по безработице и помощь от рынка труда наличными). Окончательной гарантией независимо от причины обращения считается пособие наличными, известное как страховая помощь [11, </w:t>
      </w:r>
      <w:r w:rsidRPr="00545538">
        <w:rPr>
          <w:sz w:val="28"/>
          <w:szCs w:val="28"/>
          <w:lang w:val="en-US"/>
        </w:rPr>
        <w:t>c</w:t>
      </w:r>
      <w:r w:rsidRPr="00545538">
        <w:rPr>
          <w:sz w:val="28"/>
          <w:szCs w:val="28"/>
        </w:rPr>
        <w:t xml:space="preserve"> .48].</w:t>
      </w:r>
    </w:p>
    <w:p w:rsidR="00DF6E94" w:rsidRPr="00545538" w:rsidRDefault="00DF6E94" w:rsidP="00545538">
      <w:pPr>
        <w:pStyle w:val="a5"/>
        <w:spacing w:line="360" w:lineRule="auto"/>
        <w:ind w:firstLine="709"/>
        <w:rPr>
          <w:sz w:val="28"/>
          <w:szCs w:val="28"/>
        </w:rPr>
      </w:pPr>
      <w:r w:rsidRPr="00545538">
        <w:rPr>
          <w:sz w:val="28"/>
          <w:szCs w:val="28"/>
        </w:rPr>
        <w:t>Система страхования здоровья является, прежде всего, инструментом создания большего социально-экономического равенства. Она дает возможность людям с низкими доходами, нуждающимся в интенсивной медицинской помощи, получить медицинские услуги на основе равенства с другими. Более того, система страхования функционирует как финансовый инструмент и инструмент государственного управления.</w:t>
      </w:r>
    </w:p>
    <w:p w:rsidR="00DF6E94" w:rsidRPr="00545538" w:rsidRDefault="00DF6E94" w:rsidP="00545538">
      <w:pPr>
        <w:pStyle w:val="a5"/>
        <w:spacing w:line="360" w:lineRule="auto"/>
        <w:ind w:firstLine="709"/>
        <w:rPr>
          <w:sz w:val="28"/>
          <w:szCs w:val="28"/>
        </w:rPr>
      </w:pPr>
      <w:r w:rsidRPr="00545538">
        <w:rPr>
          <w:sz w:val="28"/>
          <w:szCs w:val="28"/>
        </w:rPr>
        <w:t>Система социального страхования финансируется из государственных и местных налогов, налогов с предпринимателей, трудящихся и работающих не по найму, доходов по процентам и вычетов из капитала из различных фондов. Главный источник (свыше 40%) – взносы с предпринимателей, исчисляемые с суммы фонда заработной плат. Распределение средств ведется через Конторы Социального Страхования.</w:t>
      </w:r>
    </w:p>
    <w:p w:rsidR="00DF6E94" w:rsidRPr="00545538" w:rsidRDefault="00DF6E94" w:rsidP="00545538">
      <w:pPr>
        <w:spacing w:line="360" w:lineRule="auto"/>
        <w:ind w:firstLine="709"/>
        <w:rPr>
          <w:sz w:val="28"/>
          <w:szCs w:val="28"/>
        </w:rPr>
      </w:pPr>
    </w:p>
    <w:p w:rsidR="00DF6E94" w:rsidRPr="00545538" w:rsidRDefault="00DF6E94" w:rsidP="00545538">
      <w:pPr>
        <w:spacing w:line="360" w:lineRule="auto"/>
        <w:ind w:firstLine="709"/>
        <w:jc w:val="center"/>
        <w:rPr>
          <w:b/>
          <w:bCs/>
          <w:sz w:val="28"/>
          <w:szCs w:val="28"/>
        </w:rPr>
      </w:pPr>
      <w:r w:rsidRPr="00545538">
        <w:rPr>
          <w:b/>
          <w:bCs/>
          <w:sz w:val="28"/>
          <w:szCs w:val="28"/>
        </w:rPr>
        <w:t>1.4.3. Япония</w:t>
      </w:r>
    </w:p>
    <w:p w:rsidR="00DF6E94" w:rsidRPr="00545538" w:rsidRDefault="00DF6E94" w:rsidP="00545538">
      <w:pPr>
        <w:pStyle w:val="a5"/>
        <w:spacing w:line="360" w:lineRule="auto"/>
        <w:ind w:firstLine="709"/>
        <w:rPr>
          <w:sz w:val="28"/>
          <w:szCs w:val="28"/>
        </w:rPr>
      </w:pPr>
      <w:r w:rsidRPr="00545538">
        <w:rPr>
          <w:sz w:val="28"/>
          <w:szCs w:val="28"/>
        </w:rPr>
        <w:t xml:space="preserve">Японская социальная политика в основном направлена на создание достойного уровня жизни лицам пожилого возраста. Это связано с тем, что численность данной категории постоянно растет и к 2025 году достигнет 5,2 млн. человек против 2 млн. в 1993 году [7, </w:t>
      </w:r>
      <w:r w:rsidRPr="00545538">
        <w:rPr>
          <w:sz w:val="28"/>
          <w:szCs w:val="28"/>
          <w:lang w:val="en-US"/>
        </w:rPr>
        <w:t>c</w:t>
      </w:r>
      <w:r w:rsidRPr="00545538">
        <w:rPr>
          <w:sz w:val="28"/>
          <w:szCs w:val="28"/>
        </w:rPr>
        <w:t>. 163]. Кроме того, из-за роста продолжительности жизни и увеличения периода трудовой активности этой категории населения, а также нехватки молодой рабочей силы пожилые люди станут важным компонентом рынка труда. Пенсионная система Японии достаточно сложна и многослойна. Средствами государственного бюджета обеспечивается 1/3 выплат базовой пенсии. Остальное выплачивается за счет различных пенсионных фондов.</w:t>
      </w:r>
    </w:p>
    <w:p w:rsidR="00DF6E94" w:rsidRPr="00545538" w:rsidRDefault="00DF6E94" w:rsidP="00545538">
      <w:pPr>
        <w:pStyle w:val="a5"/>
        <w:spacing w:line="360" w:lineRule="auto"/>
        <w:ind w:firstLine="709"/>
        <w:rPr>
          <w:sz w:val="28"/>
          <w:szCs w:val="28"/>
        </w:rPr>
      </w:pPr>
      <w:r w:rsidRPr="00545538">
        <w:rPr>
          <w:sz w:val="28"/>
          <w:szCs w:val="28"/>
        </w:rPr>
        <w:t xml:space="preserve">За счет бюджета финансируется в Японии так называемое общественное вспомоществование. Оно охватывает тех, кто сам не может обеспечить минимальный уровень жизни. Такая помощь предоставляется на основе Закона о гарантиях прожиточного минимума и выплачивается по семи номинациям: на повседневные нужды, образование, жилье, медицинское обслуживание, материнство, по безработице, на похороны: 75% выплат по общественному вспомоществованию предоставляется из центрального бюджета, 25% - из бюджетов местных органов власти. К 2025 году планируется поднять расходы на социальное обеспечение, и в частности, повысить уровень социальной защищенности всех нуждающихся [16, </w:t>
      </w:r>
      <w:r w:rsidRPr="00545538">
        <w:rPr>
          <w:sz w:val="28"/>
          <w:szCs w:val="28"/>
          <w:lang w:val="en-US"/>
        </w:rPr>
        <w:t>c</w:t>
      </w:r>
      <w:r w:rsidRPr="00545538">
        <w:rPr>
          <w:sz w:val="28"/>
          <w:szCs w:val="28"/>
        </w:rPr>
        <w:t>. 57].</w:t>
      </w:r>
    </w:p>
    <w:p w:rsidR="00DF6E94" w:rsidRPr="00545538" w:rsidRDefault="00DF6E94" w:rsidP="00545538">
      <w:pPr>
        <w:spacing w:line="360" w:lineRule="auto"/>
        <w:ind w:firstLine="709"/>
        <w:rPr>
          <w:sz w:val="28"/>
          <w:szCs w:val="28"/>
        </w:rPr>
      </w:pPr>
    </w:p>
    <w:p w:rsidR="00DF6E94" w:rsidRPr="00545538" w:rsidRDefault="00DF6E94" w:rsidP="00545538">
      <w:pPr>
        <w:pStyle w:val="2"/>
        <w:spacing w:line="360" w:lineRule="auto"/>
        <w:ind w:firstLine="709"/>
        <w:jc w:val="center"/>
        <w:rPr>
          <w:sz w:val="28"/>
          <w:szCs w:val="28"/>
        </w:rPr>
      </w:pPr>
      <w:r w:rsidRPr="00545538">
        <w:rPr>
          <w:sz w:val="28"/>
          <w:szCs w:val="28"/>
        </w:rPr>
        <w:t>1.4.4. Великобритания</w:t>
      </w:r>
    </w:p>
    <w:p w:rsidR="00DF6E94" w:rsidRPr="00545538" w:rsidRDefault="00DF6E94" w:rsidP="00545538">
      <w:pPr>
        <w:pStyle w:val="a5"/>
        <w:spacing w:line="360" w:lineRule="auto"/>
        <w:ind w:firstLine="709"/>
        <w:rPr>
          <w:sz w:val="28"/>
          <w:szCs w:val="28"/>
        </w:rPr>
      </w:pPr>
      <w:r w:rsidRPr="00545538">
        <w:rPr>
          <w:sz w:val="28"/>
          <w:szCs w:val="28"/>
        </w:rPr>
        <w:t>Социальная политика Великобритании характеризуется политической направленностью страны. В зависимости от того, какая из политических партий руководит в правительстве, определяются и приоритеты экономического и социального развития страны.</w:t>
      </w:r>
    </w:p>
    <w:p w:rsidR="00DF6E94" w:rsidRPr="00545538" w:rsidRDefault="00DF6E94" w:rsidP="00545538">
      <w:pPr>
        <w:pStyle w:val="a5"/>
        <w:spacing w:line="360" w:lineRule="auto"/>
        <w:ind w:firstLine="709"/>
        <w:rPr>
          <w:sz w:val="28"/>
          <w:szCs w:val="28"/>
        </w:rPr>
      </w:pPr>
      <w:r w:rsidRPr="00545538">
        <w:rPr>
          <w:sz w:val="28"/>
          <w:szCs w:val="28"/>
        </w:rPr>
        <w:t xml:space="preserve">Так, с приходом к власти правительства М.Тэтчер, в Великобритании значительно ухудшилось экономическое и социальное положение. Оказались деградированными все прежние варианты государственного регулирования, основанные на кейнсианской теории, а Британские острова превратились в своего рода полигон для испытаний идейно-политических установок правых консерваторов. За время пребывания консерваторов у власти (80-е-90-е годы) значительной эрозии подверглись многие традиционные ценности и институты. Существенного изменения претерпела и модель социально-экономического развития. Государство приступило к реформированию отношений собственности, ее «распылению», к преобразованию системы социальных услуг – внедрению рыночных начал и конкуренции в «государстве благосостояния», созданию «смешанной» государственно-частной системы здравоохранения, страхования, пенсионного обеспечения, распространению принципа свободы выбора в школьном образовании. Однако с приходом к власти лейбористской партии во главе с Т.Блэром социальная политика претерпевает небольшие изменения: сочетаются социальные ценности старого лейборизма с развитием рыночной экономики [19, </w:t>
      </w:r>
      <w:r w:rsidRPr="00545538">
        <w:rPr>
          <w:sz w:val="28"/>
          <w:szCs w:val="28"/>
          <w:lang w:val="en-US"/>
        </w:rPr>
        <w:t>c</w:t>
      </w:r>
      <w:r w:rsidRPr="00545538">
        <w:rPr>
          <w:sz w:val="28"/>
          <w:szCs w:val="28"/>
        </w:rPr>
        <w:t>. 98].</w:t>
      </w:r>
    </w:p>
    <w:p w:rsidR="00DF6E94" w:rsidRPr="00545538" w:rsidRDefault="00DF6E94" w:rsidP="00545538">
      <w:pPr>
        <w:pStyle w:val="a5"/>
        <w:spacing w:line="360" w:lineRule="auto"/>
        <w:ind w:firstLine="709"/>
        <w:rPr>
          <w:sz w:val="28"/>
          <w:szCs w:val="28"/>
        </w:rPr>
      </w:pPr>
      <w:r w:rsidRPr="00545538">
        <w:rPr>
          <w:sz w:val="28"/>
          <w:szCs w:val="28"/>
        </w:rPr>
        <w:t xml:space="preserve">По мнению правительства Т.Блэра, «старый лейборизм» провозглашал своей целью обеспечение равенства доходов, «новый» - равенство возможностей: все больше британцев должны вливаться в средний класс. Суть социальной реформы состоит в том, чтобы все меньше государственных средств шло на социальное вспомоществование и все больше на образование, профессиональное обучение, особенно молодежи, создание новых рабочих мест [20, </w:t>
      </w:r>
      <w:r w:rsidRPr="00545538">
        <w:rPr>
          <w:sz w:val="28"/>
          <w:szCs w:val="28"/>
          <w:lang w:val="en-US"/>
        </w:rPr>
        <w:t>c</w:t>
      </w:r>
      <w:r w:rsidRPr="00545538">
        <w:rPr>
          <w:sz w:val="28"/>
          <w:szCs w:val="28"/>
        </w:rPr>
        <w:t xml:space="preserve">. 101]. </w:t>
      </w:r>
    </w:p>
    <w:p w:rsidR="00DF6E94" w:rsidRPr="00545538" w:rsidRDefault="00DF6E94" w:rsidP="00545538">
      <w:pPr>
        <w:spacing w:line="360" w:lineRule="auto"/>
        <w:ind w:firstLine="709"/>
        <w:rPr>
          <w:sz w:val="28"/>
          <w:szCs w:val="28"/>
        </w:rPr>
      </w:pPr>
    </w:p>
    <w:p w:rsidR="00DF6E94" w:rsidRPr="00545538" w:rsidRDefault="00DF6E94" w:rsidP="00545538">
      <w:pPr>
        <w:spacing w:line="360" w:lineRule="auto"/>
        <w:ind w:firstLine="709"/>
        <w:jc w:val="center"/>
        <w:rPr>
          <w:b/>
          <w:bCs/>
          <w:sz w:val="28"/>
          <w:szCs w:val="28"/>
        </w:rPr>
      </w:pPr>
      <w:r w:rsidRPr="00545538">
        <w:rPr>
          <w:b/>
          <w:bCs/>
          <w:sz w:val="28"/>
          <w:szCs w:val="28"/>
        </w:rPr>
        <w:t>1.4.5. Республика Беларусь</w:t>
      </w:r>
    </w:p>
    <w:p w:rsidR="00DF6E94" w:rsidRPr="00545538" w:rsidRDefault="00DF6E94" w:rsidP="00545538">
      <w:pPr>
        <w:pStyle w:val="a5"/>
        <w:spacing w:line="360" w:lineRule="auto"/>
        <w:ind w:firstLine="709"/>
        <w:rPr>
          <w:sz w:val="28"/>
          <w:szCs w:val="28"/>
        </w:rPr>
      </w:pPr>
      <w:r w:rsidRPr="00545538">
        <w:rPr>
          <w:sz w:val="28"/>
          <w:szCs w:val="28"/>
        </w:rPr>
        <w:t>Белорусская модель социально-экономического развития - это, прежде всего, высокоэффективная экономика с развитым предпринимательством и рыночной инфраструктурой, действенным государственным регулированием, заинтересовывающим предпринимателей в</w:t>
      </w:r>
      <w:r w:rsidRPr="00545538">
        <w:rPr>
          <w:smallCaps/>
          <w:sz w:val="28"/>
          <w:szCs w:val="28"/>
        </w:rPr>
        <w:t xml:space="preserve"> </w:t>
      </w:r>
      <w:r w:rsidRPr="00545538">
        <w:rPr>
          <w:sz w:val="28"/>
          <w:szCs w:val="28"/>
        </w:rPr>
        <w:t>расширении и совершенствовании производства, а наемных работников - в высокопроизводительном труде. Она гарантирует высокий уровень благосостояния добросовестно работающим членам общества, достойное социальное обеспечение для нетрудоспособных, престарелых и инвалидов, базируется на принципах конституционных гарантий прав и свобод граждан, свободы предпринимательства и добросовестной конкуренции, выбора профессии и места работы, равенства форм собственности, гарантии ее неприкосновенности и использования в интересах личности и общества, обеспечения взаимоувязки благосостояния работника и</w:t>
      </w:r>
      <w:r w:rsidRPr="00545538">
        <w:rPr>
          <w:smallCaps/>
          <w:sz w:val="28"/>
          <w:szCs w:val="28"/>
        </w:rPr>
        <w:t xml:space="preserve"> </w:t>
      </w:r>
      <w:r w:rsidRPr="00545538">
        <w:rPr>
          <w:sz w:val="28"/>
          <w:szCs w:val="28"/>
        </w:rPr>
        <w:t>результатов его труда.</w:t>
      </w:r>
    </w:p>
    <w:p w:rsidR="00DF6E94" w:rsidRPr="00545538" w:rsidRDefault="00DF6E94" w:rsidP="00545538">
      <w:pPr>
        <w:pStyle w:val="a5"/>
        <w:spacing w:line="360" w:lineRule="auto"/>
        <w:ind w:firstLine="709"/>
        <w:rPr>
          <w:sz w:val="28"/>
          <w:szCs w:val="28"/>
        </w:rPr>
      </w:pPr>
      <w:r w:rsidRPr="00545538">
        <w:rPr>
          <w:sz w:val="28"/>
          <w:szCs w:val="28"/>
        </w:rPr>
        <w:t>Главная цель социально-экономического развития Республики Беларусь как на 2001-2005годы, так и на 2006-2010 годы – дальнейшее повышение уровня и качества жизни населения на основе повышение конкурентоспособности экономики, создания государства удобного для людей.</w:t>
      </w:r>
    </w:p>
    <w:p w:rsidR="00DF6E94" w:rsidRPr="00545538" w:rsidRDefault="00DF6E94" w:rsidP="00545538">
      <w:pPr>
        <w:spacing w:line="360" w:lineRule="auto"/>
        <w:ind w:firstLine="709"/>
        <w:jc w:val="both"/>
        <w:rPr>
          <w:sz w:val="28"/>
          <w:szCs w:val="28"/>
        </w:rPr>
      </w:pPr>
      <w:r w:rsidRPr="00545538">
        <w:rPr>
          <w:sz w:val="28"/>
          <w:szCs w:val="28"/>
        </w:rPr>
        <w:t xml:space="preserve">Основные направления социально-экономического развития страны пересматриваются каждую пятилетку. Так, например на 2006-2010 годы на всебелорусском народном собрании разработан проект Программы социально-экономического развития страны. Социальная политика в Республике Беларусь построена на следующих принципах: эффективная политика в области оплаты труда; эффективная политика в области занятости; социальная защита и поддержка бедных слоев населения, эффективная молодежная политика, доступность здравоохранения, бесплатное базовое образование и доступность в дальнейшем образовании и т.д. [15, </w:t>
      </w:r>
      <w:r w:rsidRPr="00545538">
        <w:rPr>
          <w:sz w:val="28"/>
          <w:szCs w:val="28"/>
          <w:lang w:val="en-US"/>
        </w:rPr>
        <w:t>c</w:t>
      </w:r>
      <w:r w:rsidRPr="00545538">
        <w:rPr>
          <w:sz w:val="28"/>
          <w:szCs w:val="28"/>
        </w:rPr>
        <w:t>. 1].</w:t>
      </w:r>
    </w:p>
    <w:p w:rsidR="00DF6E94" w:rsidRPr="00545538" w:rsidRDefault="00DF6E94" w:rsidP="00545538">
      <w:pPr>
        <w:spacing w:line="360" w:lineRule="auto"/>
        <w:ind w:firstLine="709"/>
        <w:jc w:val="both"/>
        <w:rPr>
          <w:sz w:val="28"/>
          <w:szCs w:val="28"/>
        </w:rPr>
      </w:pPr>
      <w:r w:rsidRPr="00545538">
        <w:rPr>
          <w:sz w:val="28"/>
          <w:szCs w:val="28"/>
        </w:rPr>
        <w:t>Политика в области оплаты труда формируется с учетом того, что заработная плата является важнейшим фактором экономического роста и повышения эффективности производства. С учетом этого, создана Единая тарифная сетка, которая регулирует ставки первого разряда для различных профессий и должностей. Причем минимальный уровень ставки первого разряда устанавливается государством.</w:t>
      </w:r>
    </w:p>
    <w:p w:rsidR="00DF6E94" w:rsidRPr="00545538" w:rsidRDefault="00DF6E94" w:rsidP="00545538">
      <w:pPr>
        <w:spacing w:line="360" w:lineRule="auto"/>
        <w:ind w:firstLine="709"/>
        <w:jc w:val="both"/>
        <w:rPr>
          <w:sz w:val="28"/>
          <w:szCs w:val="28"/>
          <w:lang w:val="en-US"/>
        </w:rPr>
      </w:pPr>
      <w:r w:rsidRPr="00545538">
        <w:rPr>
          <w:sz w:val="28"/>
          <w:szCs w:val="28"/>
        </w:rPr>
        <w:t>Основные задачи в области политики занятости являются формирование ее рациональной структуры в соответствии с потребностями реформируемой экономики, повышение эффективности использования трудовых ресурсов. В Республике Беларусь на базе государственных центров содействия занятости создаются различные курсы для подготовки и переподготовки кадров. После таких курсов службы занятости гарантируют возможность трудоустройства. [</w:t>
      </w:r>
      <w:r w:rsidRPr="00545538">
        <w:rPr>
          <w:sz w:val="28"/>
          <w:szCs w:val="28"/>
          <w:lang w:val="en-US"/>
        </w:rPr>
        <w:t>14, c. 8].</w:t>
      </w:r>
    </w:p>
    <w:p w:rsidR="00DF6E94" w:rsidRPr="00545538" w:rsidRDefault="00DF6E94" w:rsidP="00545538">
      <w:pPr>
        <w:spacing w:line="360" w:lineRule="auto"/>
        <w:ind w:firstLine="709"/>
        <w:jc w:val="both"/>
        <w:rPr>
          <w:sz w:val="28"/>
          <w:szCs w:val="28"/>
          <w:lang w:val="en-US"/>
        </w:rPr>
      </w:pPr>
      <w:r w:rsidRPr="00545538">
        <w:rPr>
          <w:sz w:val="28"/>
          <w:szCs w:val="28"/>
        </w:rPr>
        <w:t xml:space="preserve">Молодежная политика направлена на решение проблем молодежи в области образования, занятости, улучшения жилищных условий, поддержка талантливой молодежи. Так, например, в Республике Беларусь создан специальный фонд Президента, из которого выплачиваются всеразличные стипендии талантливой молодежи Республики Беларусь. Стать стипендиатом этого фонда является престижным достижением. Для улучшения жилищных условий предусмотрено льготное кредитование молодых семей в возрасте до 31 года включительно (одного из супругов). </w:t>
      </w:r>
      <w:r w:rsidRPr="00545538">
        <w:rPr>
          <w:sz w:val="28"/>
          <w:szCs w:val="28"/>
          <w:lang w:val="en-US"/>
        </w:rPr>
        <w:t>[14, c. 9].</w:t>
      </w:r>
    </w:p>
    <w:p w:rsidR="00DF6E94" w:rsidRPr="00545538" w:rsidRDefault="00DF6E94" w:rsidP="00545538">
      <w:pPr>
        <w:pStyle w:val="a5"/>
        <w:spacing w:line="360" w:lineRule="auto"/>
        <w:ind w:firstLine="709"/>
        <w:rPr>
          <w:sz w:val="28"/>
          <w:szCs w:val="28"/>
          <w:lang w:val="en-US"/>
        </w:rPr>
      </w:pPr>
      <w:r w:rsidRPr="00545538">
        <w:rPr>
          <w:sz w:val="28"/>
          <w:szCs w:val="28"/>
        </w:rPr>
        <w:t>Целью социальной защиты является повышение жизненного уровня населения, и прежде всего социально-незащищенных слоев. В Республике Беларусь для инвалидов и ветеранов действует система льгот, для семей имеющих детей разработана шкала пособий, для студентов предусмотрены стипендии различных уровней. Кроме того, по принципу адресности действует социальная помощь для граждан, проживающих за чертой бедности. [</w:t>
      </w:r>
      <w:r w:rsidRPr="00545538">
        <w:rPr>
          <w:sz w:val="28"/>
          <w:szCs w:val="28"/>
          <w:lang w:val="en-US"/>
        </w:rPr>
        <w:t>14, c. 11].</w:t>
      </w:r>
    </w:p>
    <w:p w:rsidR="00DF6E94" w:rsidRPr="00545538" w:rsidRDefault="00DF6E94" w:rsidP="00545538">
      <w:pPr>
        <w:pStyle w:val="a5"/>
        <w:spacing w:line="360" w:lineRule="auto"/>
        <w:ind w:firstLine="709"/>
        <w:rPr>
          <w:sz w:val="28"/>
          <w:szCs w:val="28"/>
          <w:lang w:val="en-US"/>
        </w:rPr>
      </w:pPr>
      <w:r w:rsidRPr="00545538">
        <w:rPr>
          <w:sz w:val="28"/>
          <w:szCs w:val="28"/>
        </w:rPr>
        <w:t>Политика в области образования предусматривает бесплатное образование средней школы и доступность послешкольного образования. Так, для студентов Республики Беларусь имеется возможность обучения как на государственной так и платной основе, имеется возможность оплачивать обучение не только за счет собственных средств и средств организаций, но также за счет кредитов. [</w:t>
      </w:r>
      <w:r w:rsidRPr="00545538">
        <w:rPr>
          <w:sz w:val="28"/>
          <w:szCs w:val="28"/>
          <w:lang w:val="en-US"/>
        </w:rPr>
        <w:t>14, c. 12].</w:t>
      </w:r>
    </w:p>
    <w:p w:rsidR="00DF6E94" w:rsidRPr="00545538" w:rsidRDefault="00DF6E94" w:rsidP="00545538">
      <w:pPr>
        <w:pStyle w:val="a5"/>
        <w:spacing w:line="360" w:lineRule="auto"/>
        <w:ind w:firstLine="709"/>
        <w:rPr>
          <w:sz w:val="28"/>
          <w:szCs w:val="28"/>
          <w:lang w:val="en-US"/>
        </w:rPr>
      </w:pPr>
      <w:r w:rsidRPr="00545538">
        <w:rPr>
          <w:sz w:val="28"/>
          <w:szCs w:val="28"/>
        </w:rPr>
        <w:t>Политика в области здравоохранения предусматривает рациональное сочетание как бесплатного медицинского обслуживания, так и спектр платных услуг населению. Помимо поликлиник, больниц и амбулаторий сельского типа в Республике Беларусь создаются специализированные медицинские центры, как например, государственный центр «Мать и дитя», центры для сохранения здоровья граждан, пострадавших от катастрофы на ЧАЭС. Кроме того, строятся стадионы и ледовые дворцы для поддержки здорового образа жизни населения. [</w:t>
      </w:r>
      <w:r w:rsidRPr="00545538">
        <w:rPr>
          <w:sz w:val="28"/>
          <w:szCs w:val="28"/>
          <w:lang w:val="en-US"/>
        </w:rPr>
        <w:t>14, c. 13].</w:t>
      </w:r>
    </w:p>
    <w:p w:rsidR="00DF6E94" w:rsidRPr="00545538" w:rsidRDefault="00DF6E94" w:rsidP="00545538">
      <w:pPr>
        <w:pStyle w:val="a5"/>
        <w:spacing w:line="360" w:lineRule="auto"/>
        <w:ind w:firstLine="709"/>
        <w:rPr>
          <w:sz w:val="28"/>
          <w:szCs w:val="28"/>
        </w:rPr>
      </w:pPr>
      <w:r w:rsidRPr="00545538">
        <w:rPr>
          <w:sz w:val="28"/>
          <w:szCs w:val="28"/>
        </w:rPr>
        <w:t>В целом, социальная политика Республики Беларусь является одной из составляющих социально-экономического развития страны.</w:t>
      </w:r>
    </w:p>
    <w:p w:rsidR="00DF6E94" w:rsidRPr="00545538" w:rsidRDefault="00DF6E94" w:rsidP="00545538">
      <w:pPr>
        <w:spacing w:line="360" w:lineRule="auto"/>
        <w:ind w:firstLine="709"/>
        <w:rPr>
          <w:sz w:val="28"/>
          <w:szCs w:val="28"/>
        </w:rPr>
      </w:pPr>
    </w:p>
    <w:p w:rsidR="00DF6E94" w:rsidRPr="00545538" w:rsidRDefault="00545538" w:rsidP="00545538">
      <w:pPr>
        <w:pStyle w:val="a5"/>
        <w:spacing w:line="360" w:lineRule="auto"/>
        <w:ind w:firstLine="709"/>
        <w:jc w:val="center"/>
        <w:rPr>
          <w:b/>
          <w:bCs/>
          <w:sz w:val="28"/>
          <w:szCs w:val="28"/>
        </w:rPr>
      </w:pPr>
      <w:r>
        <w:rPr>
          <w:b/>
          <w:bCs/>
          <w:sz w:val="28"/>
          <w:szCs w:val="28"/>
        </w:rPr>
        <w:br w:type="page"/>
      </w:r>
      <w:r w:rsidR="00DF6E94" w:rsidRPr="00545538">
        <w:rPr>
          <w:b/>
          <w:bCs/>
          <w:sz w:val="28"/>
          <w:szCs w:val="28"/>
        </w:rPr>
        <w:t>2. СОСТОЯНИЕ СОЦИАЛЬНОЙ ПОЛИТИКИ В РАЗЛИЧНЫХ ЭКОНОМИЧЕСКИХ СИСТЕМАХ : ДОСТОИНСТВА И НЕДОСТАТКИ, ПЕРСПЕКТИВЫ ЕЕ РАЗВИТИЯ В РЕСПУБЛИКЕ БЕЛАРУСЬ</w:t>
      </w:r>
    </w:p>
    <w:p w:rsidR="00DF6E94" w:rsidRPr="00545538" w:rsidRDefault="00DF6E94" w:rsidP="00545538">
      <w:pPr>
        <w:pStyle w:val="a5"/>
        <w:spacing w:line="360" w:lineRule="auto"/>
        <w:ind w:firstLine="709"/>
        <w:jc w:val="center"/>
        <w:rPr>
          <w:b/>
          <w:bCs/>
          <w:sz w:val="28"/>
          <w:szCs w:val="28"/>
        </w:rPr>
      </w:pPr>
    </w:p>
    <w:p w:rsidR="00DF6E94" w:rsidRPr="00545538" w:rsidRDefault="00DF6E94" w:rsidP="00545538">
      <w:pPr>
        <w:pStyle w:val="a5"/>
        <w:spacing w:line="360" w:lineRule="auto"/>
        <w:ind w:firstLine="709"/>
        <w:jc w:val="center"/>
        <w:rPr>
          <w:b/>
          <w:bCs/>
          <w:sz w:val="28"/>
          <w:szCs w:val="28"/>
        </w:rPr>
      </w:pPr>
      <w:r w:rsidRPr="00545538">
        <w:rPr>
          <w:b/>
          <w:bCs/>
          <w:sz w:val="28"/>
          <w:szCs w:val="28"/>
        </w:rPr>
        <w:t>2.1. Состояние социальной политики Германии</w:t>
      </w:r>
    </w:p>
    <w:p w:rsidR="00DF6E94" w:rsidRPr="00545538" w:rsidRDefault="00DF6E94" w:rsidP="00545538">
      <w:pPr>
        <w:pStyle w:val="a5"/>
        <w:spacing w:line="360" w:lineRule="auto"/>
        <w:ind w:firstLine="709"/>
        <w:jc w:val="center"/>
        <w:rPr>
          <w:b/>
          <w:bCs/>
          <w:sz w:val="28"/>
          <w:szCs w:val="28"/>
        </w:rPr>
      </w:pPr>
    </w:p>
    <w:p w:rsidR="00DF6E94" w:rsidRPr="00545538" w:rsidRDefault="00DF6E94" w:rsidP="00545538">
      <w:pPr>
        <w:pStyle w:val="a5"/>
        <w:spacing w:line="360" w:lineRule="auto"/>
        <w:ind w:firstLine="709"/>
        <w:rPr>
          <w:sz w:val="28"/>
          <w:szCs w:val="28"/>
          <w:lang w:val="en-US"/>
        </w:rPr>
      </w:pPr>
      <w:r w:rsidRPr="00545538">
        <w:rPr>
          <w:sz w:val="28"/>
          <w:szCs w:val="28"/>
        </w:rPr>
        <w:t>Одна из целей социальной политики Германии - смягчение социального неравенства в обществе. Решается она как характером налогообложения, так и трансфертами из бюджета нуждающимся семьям. С середины 70-х годов до настоящего времени на цели социального обеспечения направляется 46-47% всех расходов госбюджета, включая фонд социального страхования и социального обеспечения. Относительно высокий удельный вес затрат на социальные цели объясняется прямой заинтересованностью государства в воспроизводстве квалифицированной рабочей силы. [</w:t>
      </w:r>
      <w:r w:rsidRPr="00545538">
        <w:rPr>
          <w:sz w:val="28"/>
          <w:szCs w:val="28"/>
          <w:lang w:val="en-US"/>
        </w:rPr>
        <w:t>12, c. 42].</w:t>
      </w:r>
    </w:p>
    <w:p w:rsidR="00DF6E94" w:rsidRPr="00545538" w:rsidRDefault="00DF6E94" w:rsidP="00545538">
      <w:pPr>
        <w:pStyle w:val="a5"/>
        <w:spacing w:line="360" w:lineRule="auto"/>
        <w:ind w:firstLine="709"/>
        <w:rPr>
          <w:sz w:val="28"/>
          <w:szCs w:val="28"/>
          <w:lang w:val="en-US"/>
        </w:rPr>
      </w:pPr>
      <w:r w:rsidRPr="00545538">
        <w:rPr>
          <w:sz w:val="28"/>
          <w:szCs w:val="28"/>
        </w:rPr>
        <w:t>Эти расходы в основном представляются в виде социальной помощи нуждающимся. Действующая в Германии система социальной помощи сложилась на материальной базе, созданной «экономическим чудом» 50-70 годов. Бум процветания захлестнул тогда страну. Всего было вдоволь – рабочих мест, доходов, налоговых поступлений в бюджет, а потому возможностей для социальных пособий. Социальная помощь выплачивается управлением по социальному обеспечению («социаламт»). Сюда не входят безработные, проработавшие ранее полгода, поскольку пособия по безработице выплачивает ведомство «арбайтсамт» (управление по трудоустройству). Кроме того, социальная помощь не выдается бомжам (их в стране примерно 30 тыс.человек на 82 млн. человек населения). Не имея зарегистрированного местожительства, они не входят в сферу попечения территориальных собесов и могут рассчитывать лишь на частную и общественную благотворительность. [</w:t>
      </w:r>
      <w:r w:rsidRPr="00545538">
        <w:rPr>
          <w:sz w:val="28"/>
          <w:szCs w:val="28"/>
          <w:lang w:val="en-US"/>
        </w:rPr>
        <w:t>12, c.43].</w:t>
      </w:r>
    </w:p>
    <w:p w:rsidR="00DF6E94" w:rsidRPr="00545538" w:rsidRDefault="00DF6E94" w:rsidP="00545538">
      <w:pPr>
        <w:pStyle w:val="a5"/>
        <w:spacing w:line="360" w:lineRule="auto"/>
        <w:ind w:firstLine="709"/>
        <w:rPr>
          <w:sz w:val="28"/>
          <w:szCs w:val="28"/>
        </w:rPr>
      </w:pPr>
      <w:r w:rsidRPr="00545538">
        <w:rPr>
          <w:sz w:val="28"/>
          <w:szCs w:val="28"/>
        </w:rPr>
        <w:t>Согласно федеральному закону, правом на социальную помощь обладают все нуждающиеся – не только трудоспособные или не успевшие выработать полугодовой страж, но и те, кто работает, но чей доход в пересчете на одного члена семьи меньше установленного прожиточного минимума. Любому, легально проживающему в Германии человеку, если он оказался в нужде, «социаламт» обязан так или иначе помочь.</w:t>
      </w:r>
    </w:p>
    <w:p w:rsidR="00DF6E94" w:rsidRPr="00545538" w:rsidRDefault="00DF6E94" w:rsidP="00545538">
      <w:pPr>
        <w:pStyle w:val="a5"/>
        <w:spacing w:line="360" w:lineRule="auto"/>
        <w:ind w:firstLine="709"/>
        <w:rPr>
          <w:sz w:val="28"/>
          <w:szCs w:val="28"/>
          <w:lang w:val="en-US"/>
        </w:rPr>
      </w:pPr>
      <w:r w:rsidRPr="00545538">
        <w:rPr>
          <w:sz w:val="28"/>
          <w:szCs w:val="28"/>
        </w:rPr>
        <w:t>Структура социальной помощи такова. Прежде всего, это – ежемесячное пособие на «жизнеобеспечение». Оно должно покрывать расходы на питание, предметы гигиены, быта и личного обихода (естественно, самые дешевые). Больным, престарелым, беременным положены доплаты к пособию. Далее, каждый «социальщик» получает медицинскую страховку, которая дает право на бесплатное медобслуживание и бесплатные (за немногим исключением) лекарства. Дополняет ее страховка на случай потребности в постоянном уходе. Наконец. И это наиболее весомая статья, собес оплачивает «социальщику» съемное жилье и отопление. За электроэнергию и телефон, однако, нужно платить самому. Впрочем, абонентская плата за телефон – льготная, а от платы за радио и телевизор бедняки освобождены. Итого на содержание бездетной супружеской пары немецкое государство расходует свыше 1100 евро в месяц (вынимая их, понятно, из карманов работающих налогоплательщиков). [</w:t>
      </w:r>
      <w:r w:rsidRPr="00545538">
        <w:rPr>
          <w:sz w:val="28"/>
          <w:szCs w:val="28"/>
          <w:lang w:val="en-US"/>
        </w:rPr>
        <w:t>12, c. 44].</w:t>
      </w:r>
    </w:p>
    <w:p w:rsidR="00DF6E94" w:rsidRPr="00545538" w:rsidRDefault="00DF6E94" w:rsidP="00545538">
      <w:pPr>
        <w:pStyle w:val="a5"/>
        <w:spacing w:line="360" w:lineRule="auto"/>
        <w:ind w:firstLine="709"/>
        <w:rPr>
          <w:sz w:val="28"/>
          <w:szCs w:val="28"/>
        </w:rPr>
      </w:pPr>
      <w:r w:rsidRPr="00545538">
        <w:rPr>
          <w:sz w:val="28"/>
          <w:szCs w:val="28"/>
        </w:rPr>
        <w:t>Независимо от того, относится ли семья к бедным и состоит ли на учете в «социаламте», на каждого ребенка в возрасте до двух лет (в некоторых землях до трех лет) мать получает по 300 евро в месяц. Плюс так называемые «детские деньги» - еще по 154 евро на каждого из первых трех детей и по 179 евро на четвертого и последующего. Эти деньги платят до 27 лет, если «ребенок» живет с родителями и не работает (имеется в виду, что он получает сначала среднее, а затем и высшее образование). [</w:t>
      </w:r>
      <w:r w:rsidRPr="00545538">
        <w:rPr>
          <w:sz w:val="28"/>
          <w:szCs w:val="28"/>
          <w:lang w:val="en-US"/>
        </w:rPr>
        <w:t>12, c. 44].</w:t>
      </w:r>
    </w:p>
    <w:p w:rsidR="00DF6E94" w:rsidRPr="00545538" w:rsidRDefault="00DF6E94" w:rsidP="00545538">
      <w:pPr>
        <w:pStyle w:val="a5"/>
        <w:spacing w:line="360" w:lineRule="auto"/>
        <w:ind w:firstLine="709"/>
        <w:rPr>
          <w:sz w:val="28"/>
          <w:szCs w:val="28"/>
        </w:rPr>
      </w:pPr>
      <w:r w:rsidRPr="00545538">
        <w:rPr>
          <w:sz w:val="28"/>
          <w:szCs w:val="28"/>
        </w:rPr>
        <w:t>Кроме ежемесячного пособия, каждому клиенту «социаламта» дважды в год выдают деньги на покупку одежды, зимней и летней, - от 340 до 420 евро в зависимости от пола и возраста. При первом вселении в квартиру предоставляется помощь на приобретение мебели, электроприборов, постельного белья, занавесей и т.д. Понятно, имеется в виду мебель и электроприборы (плита, холодильник, стиральная машина, пылесос, телевизор) подержанные, которые можно приобрести в магазинах «сэконд хенд» благотворительных организаций. Предусмотрена законом и помощь в тяжких жизненных ситуациях – при сопровождении больных, похоронах и пр. [</w:t>
      </w:r>
      <w:r w:rsidRPr="00545538">
        <w:rPr>
          <w:sz w:val="28"/>
          <w:szCs w:val="28"/>
          <w:lang w:val="en-US"/>
        </w:rPr>
        <w:t>12, c. 45].</w:t>
      </w:r>
    </w:p>
    <w:p w:rsidR="00DF6E94" w:rsidRPr="00545538" w:rsidRDefault="00DF6E94" w:rsidP="00545538">
      <w:pPr>
        <w:pStyle w:val="a5"/>
        <w:spacing w:line="360" w:lineRule="auto"/>
        <w:ind w:firstLine="709"/>
        <w:rPr>
          <w:sz w:val="28"/>
          <w:szCs w:val="28"/>
        </w:rPr>
      </w:pPr>
      <w:r w:rsidRPr="00545538">
        <w:rPr>
          <w:sz w:val="28"/>
          <w:szCs w:val="28"/>
        </w:rPr>
        <w:t>Забота о детях дифференцирована по возрастам. Для малышей оплачиваются книжки с картинками, скромный набор игрушек, трехколесный велосипед. При зачислении ребенка в школу выделяются средства на покупку ранца, тетрадей и ручек. Каждый год бесплатно выдаются необходимые учебники. Оплачивается и спортивная форма – тоже недорогая или подержанная. Когда класс отправляется в летний лагерь или на экскурсию, за детей из обеспеченных семей платят родители, а за детей «социальщиков» - тот же собес. Многодетные – с тремя и более детьми – семьи имеют право на ежегодную бесплатную путевку для всех в санаторий или дома отдыха. [</w:t>
      </w:r>
      <w:r w:rsidRPr="00545538">
        <w:rPr>
          <w:sz w:val="28"/>
          <w:szCs w:val="28"/>
          <w:lang w:val="en-US"/>
        </w:rPr>
        <w:t>12, c. 46].</w:t>
      </w:r>
    </w:p>
    <w:p w:rsidR="00DF6E94" w:rsidRPr="00545538" w:rsidRDefault="00DF6E94" w:rsidP="00545538">
      <w:pPr>
        <w:pStyle w:val="a5"/>
        <w:spacing w:line="360" w:lineRule="auto"/>
        <w:ind w:firstLine="709"/>
        <w:rPr>
          <w:sz w:val="28"/>
          <w:szCs w:val="28"/>
        </w:rPr>
      </w:pPr>
      <w:r w:rsidRPr="00545538">
        <w:rPr>
          <w:sz w:val="28"/>
          <w:szCs w:val="28"/>
        </w:rPr>
        <w:t>Социальной помощью пользуются не только граждане ФРГ, но и законно пребывающие в стране иностранцы. Иммигранты находятся подчас даже в привилегированном положении. Так, лицам, получившим политическое убежище, а также немцам-переселенцам и еврейским эмигрантам из бывшего СССР помощь предоставляется сразу и безоговорочно – лишь по мотивированной просьбе и при невозможности найти иное решение.</w:t>
      </w:r>
    </w:p>
    <w:p w:rsidR="00DF6E94" w:rsidRPr="00545538" w:rsidRDefault="00DF6E94" w:rsidP="00545538">
      <w:pPr>
        <w:shd w:val="clear" w:color="auto" w:fill="FFFFFF"/>
        <w:spacing w:line="360" w:lineRule="auto"/>
        <w:ind w:firstLine="709"/>
        <w:jc w:val="both"/>
        <w:rPr>
          <w:color w:val="000000"/>
          <w:spacing w:val="2"/>
          <w:sz w:val="28"/>
          <w:szCs w:val="28"/>
        </w:rPr>
      </w:pPr>
      <w:r w:rsidRPr="00545538">
        <w:rPr>
          <w:color w:val="000000"/>
          <w:spacing w:val="3"/>
          <w:sz w:val="28"/>
          <w:szCs w:val="28"/>
        </w:rPr>
        <w:t>Система социальных гарантий в Герма</w:t>
      </w:r>
      <w:r w:rsidRPr="00545538">
        <w:rPr>
          <w:color w:val="000000"/>
          <w:spacing w:val="4"/>
          <w:sz w:val="28"/>
          <w:szCs w:val="28"/>
        </w:rPr>
        <w:t>нии при всех ее достоинствах имеет сущест</w:t>
      </w:r>
      <w:r w:rsidRPr="00545538">
        <w:rPr>
          <w:color w:val="000000"/>
          <w:spacing w:val="3"/>
          <w:sz w:val="28"/>
          <w:szCs w:val="28"/>
        </w:rPr>
        <w:t>венный недостаток — она слишком</w:t>
      </w:r>
      <w:r w:rsidRPr="00545538">
        <w:rPr>
          <w:i/>
          <w:iCs/>
          <w:color w:val="000000"/>
          <w:spacing w:val="3"/>
          <w:sz w:val="28"/>
          <w:szCs w:val="28"/>
        </w:rPr>
        <w:t xml:space="preserve"> </w:t>
      </w:r>
      <w:r w:rsidRPr="00545538">
        <w:rPr>
          <w:color w:val="000000"/>
          <w:spacing w:val="3"/>
          <w:sz w:val="28"/>
          <w:szCs w:val="28"/>
        </w:rPr>
        <w:t xml:space="preserve">дорога, и ее финансирование создает большие трудности даже для одной из сильнейших экономик </w:t>
      </w:r>
      <w:r w:rsidRPr="00545538">
        <w:rPr>
          <w:color w:val="000000"/>
          <w:spacing w:val="4"/>
          <w:sz w:val="28"/>
          <w:szCs w:val="28"/>
        </w:rPr>
        <w:t xml:space="preserve">мира. Кроме того, она воздействует на рост </w:t>
      </w:r>
      <w:r w:rsidRPr="00545538">
        <w:rPr>
          <w:color w:val="000000"/>
          <w:spacing w:val="5"/>
          <w:sz w:val="28"/>
          <w:szCs w:val="28"/>
        </w:rPr>
        <w:t xml:space="preserve">безработицы двояким образом: во-первых, </w:t>
      </w:r>
      <w:r w:rsidRPr="00545538">
        <w:rPr>
          <w:color w:val="000000"/>
          <w:spacing w:val="3"/>
          <w:sz w:val="28"/>
          <w:szCs w:val="28"/>
        </w:rPr>
        <w:t xml:space="preserve">крайне удорожает труд из-за необходимости </w:t>
      </w:r>
      <w:r w:rsidRPr="00545538">
        <w:rPr>
          <w:color w:val="000000"/>
          <w:spacing w:val="4"/>
          <w:sz w:val="28"/>
          <w:szCs w:val="28"/>
        </w:rPr>
        <w:t xml:space="preserve">платежей в социальные фонды, во-вторых, </w:t>
      </w:r>
      <w:r w:rsidRPr="00545538">
        <w:rPr>
          <w:color w:val="000000"/>
          <w:spacing w:val="1"/>
          <w:sz w:val="28"/>
          <w:szCs w:val="28"/>
        </w:rPr>
        <w:t>способствует тому, что незанятость становит</w:t>
      </w:r>
      <w:r w:rsidRPr="00545538">
        <w:rPr>
          <w:color w:val="000000"/>
          <w:spacing w:val="-1"/>
          <w:sz w:val="28"/>
          <w:szCs w:val="28"/>
        </w:rPr>
        <w:t xml:space="preserve">ся для многих людей более привлекательной, </w:t>
      </w:r>
      <w:r w:rsidRPr="00545538">
        <w:rPr>
          <w:color w:val="000000"/>
          <w:spacing w:val="2"/>
          <w:sz w:val="28"/>
          <w:szCs w:val="28"/>
        </w:rPr>
        <w:t>чем работа. Пример Германии свидетельству</w:t>
      </w:r>
      <w:r w:rsidRPr="00545538">
        <w:rPr>
          <w:color w:val="000000"/>
          <w:spacing w:val="3"/>
          <w:sz w:val="28"/>
          <w:szCs w:val="28"/>
        </w:rPr>
        <w:t>ет, что социальная помощь повышает долго</w:t>
      </w:r>
      <w:r w:rsidRPr="00545538">
        <w:rPr>
          <w:color w:val="000000"/>
          <w:spacing w:val="1"/>
          <w:sz w:val="28"/>
          <w:szCs w:val="28"/>
        </w:rPr>
        <w:t xml:space="preserve">временную безработицу - из 2,7 млн. человек, </w:t>
      </w:r>
      <w:r w:rsidRPr="00545538">
        <w:rPr>
          <w:color w:val="000000"/>
          <w:spacing w:val="9"/>
          <w:sz w:val="28"/>
          <w:szCs w:val="28"/>
        </w:rPr>
        <w:t xml:space="preserve">получающих ее сегодня, по меньшей мере </w:t>
      </w:r>
      <w:r w:rsidRPr="00545538">
        <w:rPr>
          <w:color w:val="000000"/>
          <w:spacing w:val="3"/>
          <w:sz w:val="28"/>
          <w:szCs w:val="28"/>
        </w:rPr>
        <w:t xml:space="preserve">1 млн в состоянии выйти на рынок труда. </w:t>
      </w:r>
      <w:r w:rsidRPr="00545538">
        <w:rPr>
          <w:color w:val="000000"/>
          <w:spacing w:val="4"/>
          <w:sz w:val="28"/>
          <w:szCs w:val="28"/>
        </w:rPr>
        <w:t xml:space="preserve">Защита от необоснованного увольнения, </w:t>
      </w:r>
      <w:r w:rsidRPr="00545538">
        <w:rPr>
          <w:color w:val="000000"/>
          <w:spacing w:val="3"/>
          <w:sz w:val="28"/>
          <w:szCs w:val="28"/>
        </w:rPr>
        <w:t xml:space="preserve">казалось бы, является абсолютно необходимым правом работника, которое должно быть </w:t>
      </w:r>
      <w:r w:rsidRPr="00545538">
        <w:rPr>
          <w:color w:val="000000"/>
          <w:spacing w:val="2"/>
          <w:sz w:val="28"/>
          <w:szCs w:val="28"/>
        </w:rPr>
        <w:t>гарантировано государством. Однако при вы</w:t>
      </w:r>
      <w:r w:rsidRPr="00545538">
        <w:rPr>
          <w:color w:val="000000"/>
          <w:sz w:val="28"/>
          <w:szCs w:val="28"/>
        </w:rPr>
        <w:t xml:space="preserve">сокой и устойчивой безработице «барьеры выхода», выгодные для имеющих работу, превращаются в «барьеры входа» для не имеющих ее. </w:t>
      </w:r>
      <w:r w:rsidRPr="00545538">
        <w:rPr>
          <w:color w:val="000000"/>
          <w:spacing w:val="4"/>
          <w:sz w:val="28"/>
          <w:szCs w:val="28"/>
        </w:rPr>
        <w:t xml:space="preserve">Предпринимателям легче ограничить прием </w:t>
      </w:r>
      <w:r w:rsidRPr="00545538">
        <w:rPr>
          <w:color w:val="000000"/>
          <w:spacing w:val="3"/>
          <w:sz w:val="28"/>
          <w:szCs w:val="28"/>
        </w:rPr>
        <w:t>работников во время благоприятной конъюн</w:t>
      </w:r>
      <w:r w:rsidRPr="00545538">
        <w:rPr>
          <w:color w:val="000000"/>
          <w:spacing w:val="1"/>
          <w:sz w:val="28"/>
          <w:szCs w:val="28"/>
        </w:rPr>
        <w:t>ктуры, чем доказывать обоснованность уволь</w:t>
      </w:r>
      <w:r w:rsidRPr="00545538">
        <w:rPr>
          <w:color w:val="000000"/>
          <w:spacing w:val="2"/>
          <w:sz w:val="28"/>
          <w:szCs w:val="28"/>
        </w:rPr>
        <w:t xml:space="preserve">нений при ухудшении положения их фирм. </w:t>
      </w:r>
      <w:r w:rsidRPr="00545538">
        <w:rPr>
          <w:sz w:val="28"/>
          <w:szCs w:val="28"/>
        </w:rPr>
        <w:t>[</w:t>
      </w:r>
      <w:r w:rsidRPr="00545538">
        <w:rPr>
          <w:sz w:val="28"/>
          <w:szCs w:val="28"/>
          <w:lang w:val="en-US"/>
        </w:rPr>
        <w:t>12, c. 46].</w:t>
      </w:r>
    </w:p>
    <w:p w:rsidR="00DF6E94" w:rsidRPr="00545538" w:rsidRDefault="00DF6E94" w:rsidP="00545538">
      <w:pPr>
        <w:pStyle w:val="a5"/>
        <w:spacing w:line="360" w:lineRule="auto"/>
        <w:ind w:firstLine="709"/>
        <w:rPr>
          <w:sz w:val="28"/>
          <w:szCs w:val="28"/>
        </w:rPr>
      </w:pPr>
      <w:r w:rsidRPr="00545538">
        <w:rPr>
          <w:sz w:val="28"/>
          <w:szCs w:val="28"/>
        </w:rPr>
        <w:t>Однако в настоящее время экономика растет всего на 1,5-2,5% в год, а то и вовсе топчется на месте. Безработица упорно держится на уровне 9-10% рабочей силы. Между тем более 3% населения продолжают получать ежемесячное пособие «на обеспечение жизни» и прочие социальные выплаты. Годовой прирост «социальщиков» - около 7%. Расходы на социальные пособия растут. И чтобы покрывать гигантские платы, приходится постоянно увеличивать налоги, взимаемые с работающих, - они поглощают уже до 40% заработка и более. Высокие же налоги подрывают стимулы к труду – после всех положенных вычетов рядовой рабочий или служащий получает в месяц почти столько же, сколько неработающий «социальщик». Кроме того, получатели социальной помощи нередко подрабатывают, но нелегально. Особенно часто – женщины, которые заняты в каком-либо частном домашнем хозяйстве или в сфере услуг. Если нелегалов удается выявить, их штрафуют и на время лишают социальной помощи. Но происходит такое нечасто. Для нанимателей нелегальные работники выгоднее – им платят меньше, чем оформленным, и не вносят за них налоги, страховку. Но и «социальщику» выгоднее работать нелегально – он сохраняет при этом пособие, а в итоге повышает свой жизненный уровень. Проигрывает государство, которое теряет от такой практики более 100 млрд.евро в год. А значит скудеет и источник выплат. [</w:t>
      </w:r>
      <w:r w:rsidRPr="00545538">
        <w:rPr>
          <w:sz w:val="28"/>
          <w:szCs w:val="28"/>
          <w:lang w:val="en-US"/>
        </w:rPr>
        <w:t>12, c. 47].</w:t>
      </w:r>
    </w:p>
    <w:p w:rsidR="00DF6E94" w:rsidRPr="00545538" w:rsidRDefault="00DF6E94" w:rsidP="00545538">
      <w:pPr>
        <w:spacing w:line="360" w:lineRule="auto"/>
        <w:ind w:firstLine="709"/>
        <w:jc w:val="both"/>
        <w:rPr>
          <w:sz w:val="28"/>
          <w:szCs w:val="28"/>
        </w:rPr>
      </w:pPr>
    </w:p>
    <w:p w:rsidR="00DF6E94" w:rsidRPr="00545538" w:rsidRDefault="00DF6E94" w:rsidP="00545538">
      <w:pPr>
        <w:spacing w:line="360" w:lineRule="auto"/>
        <w:ind w:firstLine="709"/>
        <w:jc w:val="center"/>
        <w:rPr>
          <w:b/>
          <w:bCs/>
          <w:sz w:val="28"/>
          <w:szCs w:val="28"/>
        </w:rPr>
      </w:pPr>
      <w:r w:rsidRPr="00545538">
        <w:rPr>
          <w:b/>
          <w:bCs/>
          <w:sz w:val="28"/>
          <w:szCs w:val="28"/>
        </w:rPr>
        <w:t>2.2. Состояние социальной политики Швеции</w:t>
      </w:r>
    </w:p>
    <w:p w:rsidR="00DF6E94" w:rsidRPr="00545538" w:rsidRDefault="00DF6E94" w:rsidP="00545538">
      <w:pPr>
        <w:spacing w:line="360" w:lineRule="auto"/>
        <w:ind w:firstLine="709"/>
        <w:jc w:val="center"/>
        <w:rPr>
          <w:b/>
          <w:bCs/>
          <w:sz w:val="28"/>
          <w:szCs w:val="28"/>
        </w:rPr>
      </w:pPr>
    </w:p>
    <w:p w:rsidR="00DF6E94" w:rsidRPr="00545538" w:rsidRDefault="00DF6E94" w:rsidP="00545538">
      <w:pPr>
        <w:pStyle w:val="a5"/>
        <w:spacing w:line="360" w:lineRule="auto"/>
        <w:ind w:firstLine="709"/>
        <w:rPr>
          <w:sz w:val="28"/>
          <w:szCs w:val="28"/>
          <w:lang w:val="en-US"/>
        </w:rPr>
      </w:pPr>
      <w:r w:rsidRPr="00545538">
        <w:rPr>
          <w:sz w:val="28"/>
          <w:szCs w:val="28"/>
        </w:rPr>
        <w:t>Швеция, избравшая принцип всеобщего благосостояния, расширила государственный сектор экономики до такого размера, что делает страну уникальной и в этой области: 1/3 самодеятельного населения занята в государственном секторе, что находит свое отражение в исключительно высоких ставках налогообложения. Суммарные государственные расходы, включающие как издержки на государственный сектор, так и трансфертные платежи, составляют свыше 60% ВВП Швеции, что ставит ее на первое место в мире. Можно охарактеризовать эту часть шведской модели как социализацию основных потребностей, таких, как образование и здравоохранение. Таким образом, достаточность средств в государственном бюджете дает возможность направлять колоссальные суммы на поддержку населения: на пособия по безработице, пособия для детей (в Швеции они считаются одними из самых высоких на территории Европы), на здравоохранение и образование (поскольку несложная медицинская помощь, дошкольное образование и обучение в средней школе являются бесплатными). [</w:t>
      </w:r>
      <w:r w:rsidRPr="00545538">
        <w:rPr>
          <w:sz w:val="28"/>
          <w:szCs w:val="28"/>
          <w:lang w:val="en-US"/>
        </w:rPr>
        <w:t>5, c. 134].</w:t>
      </w:r>
    </w:p>
    <w:p w:rsidR="00DF6E94" w:rsidRPr="00545538" w:rsidRDefault="00DF6E94" w:rsidP="00545538">
      <w:pPr>
        <w:pStyle w:val="a5"/>
        <w:spacing w:line="360" w:lineRule="auto"/>
        <w:ind w:firstLine="709"/>
        <w:rPr>
          <w:sz w:val="28"/>
          <w:szCs w:val="28"/>
        </w:rPr>
      </w:pPr>
      <w:r w:rsidRPr="00545538">
        <w:rPr>
          <w:sz w:val="28"/>
          <w:szCs w:val="28"/>
        </w:rPr>
        <w:t>Поскольку одним из основных принципов социальной политики Швеции является снижение безработицы и содействие занятости, правительство поддерживает частный бизнес, который создает дополнительные рабочие места. В этом случае предусматриваются определенные денежные субсидии для предпринимателей, а также льготы по налогообложению.</w:t>
      </w:r>
    </w:p>
    <w:p w:rsidR="00DF6E94" w:rsidRPr="00545538" w:rsidRDefault="00DF6E94" w:rsidP="00545538">
      <w:pPr>
        <w:pStyle w:val="a5"/>
        <w:spacing w:line="360" w:lineRule="auto"/>
        <w:ind w:firstLine="709"/>
        <w:rPr>
          <w:sz w:val="28"/>
          <w:szCs w:val="28"/>
          <w:lang w:val="en-US"/>
        </w:rPr>
      </w:pPr>
      <w:r w:rsidRPr="00545538">
        <w:rPr>
          <w:sz w:val="28"/>
          <w:szCs w:val="28"/>
        </w:rPr>
        <w:t>В соответствии с программой дополнительных служебных пенсий, введенной еще в 1960 году, был создан Всеобщий пенсионный фонд, целью которого было возмещение ожидавшегося сокращения частных сбережений. Предприниматели должны делать взносы в этот фонд за своих работников. Эти взносы в 1960 году составляли 3% заработной платы и к 1981 году выросли до 12,25%. К 2003 году эта доля снизилась до 9,7%. [</w:t>
      </w:r>
      <w:r w:rsidRPr="00545538">
        <w:rPr>
          <w:sz w:val="28"/>
          <w:szCs w:val="28"/>
          <w:lang w:val="en-US"/>
        </w:rPr>
        <w:t>5, c. 135].</w:t>
      </w:r>
    </w:p>
    <w:p w:rsidR="00DF6E94" w:rsidRPr="00545538" w:rsidRDefault="00DF6E94" w:rsidP="00545538">
      <w:pPr>
        <w:pStyle w:val="a5"/>
        <w:spacing w:line="360" w:lineRule="auto"/>
        <w:ind w:firstLine="709"/>
        <w:rPr>
          <w:sz w:val="28"/>
          <w:szCs w:val="28"/>
        </w:rPr>
      </w:pPr>
      <w:r w:rsidRPr="00545538">
        <w:rPr>
          <w:sz w:val="28"/>
          <w:szCs w:val="28"/>
        </w:rPr>
        <w:t>Поскольку взносы и доходы по процентам превышали выплаты средств из фонда, были аккумулированы огромные резервы, составившие в 2003 году 310 млрд. крон. Поэтому всеобщий пенсионный фонд оказывает решающее воздействие на рынок капиталов и держит около 1/3 общей суммы шведских облигаций. 52% средств фонда размещено в жилищное строительство, 29% - в ценные бумаги центрального правительства и 15% в частные облигации. [</w:t>
      </w:r>
      <w:r w:rsidRPr="00545538">
        <w:rPr>
          <w:sz w:val="28"/>
          <w:szCs w:val="28"/>
          <w:lang w:val="en-US"/>
        </w:rPr>
        <w:t>5, c. 135].</w:t>
      </w:r>
    </w:p>
    <w:p w:rsidR="00DF6E94" w:rsidRPr="00545538" w:rsidRDefault="00DF6E94" w:rsidP="00545538">
      <w:pPr>
        <w:pStyle w:val="a5"/>
        <w:spacing w:line="360" w:lineRule="auto"/>
        <w:ind w:firstLine="709"/>
        <w:rPr>
          <w:sz w:val="28"/>
          <w:szCs w:val="28"/>
        </w:rPr>
      </w:pPr>
      <w:r w:rsidRPr="00545538">
        <w:rPr>
          <w:sz w:val="28"/>
          <w:szCs w:val="28"/>
        </w:rPr>
        <w:t xml:space="preserve">Однако с 1981 года после продолжительного роста чистых доходов (после вычета налогов) реальные чистые доходы домашних хозяйств начали постепенно сокращаться. Реальные доходы трудящихся начали отставать по темпам роста от доходов других слоев населения (например, пенсионеров). Если в </w:t>
      </w:r>
      <w:smartTag w:uri="urn:schemas-microsoft-com:office:smarttags" w:element="metricconverter">
        <w:smartTagPr>
          <w:attr w:name="ProductID" w:val="1950 г"/>
        </w:smartTagPr>
        <w:r w:rsidRPr="00545538">
          <w:rPr>
            <w:sz w:val="28"/>
            <w:szCs w:val="28"/>
          </w:rPr>
          <w:t>1950 г</w:t>
        </w:r>
      </w:smartTag>
      <w:r w:rsidRPr="00545538">
        <w:rPr>
          <w:sz w:val="28"/>
          <w:szCs w:val="28"/>
        </w:rPr>
        <w:t xml:space="preserve">. на чистые доходы домашних хозяйств приходилось 70% ВВП, то к </w:t>
      </w:r>
      <w:smartTag w:uri="urn:schemas-microsoft-com:office:smarttags" w:element="metricconverter">
        <w:smartTagPr>
          <w:attr w:name="ProductID" w:val="1989 г"/>
        </w:smartTagPr>
        <w:r w:rsidRPr="00545538">
          <w:rPr>
            <w:sz w:val="28"/>
            <w:szCs w:val="28"/>
          </w:rPr>
          <w:t>1989 г</w:t>
        </w:r>
      </w:smartTag>
      <w:r w:rsidRPr="00545538">
        <w:rPr>
          <w:sz w:val="28"/>
          <w:szCs w:val="28"/>
        </w:rPr>
        <w:t>. эта доля упала примерно до 50%, к 2003 году упала еще примерно на 11% . Прямые налоги и взносы на социальное страхование с населения росли заметно быстрее обратного потока переводов из государственного сектора домашним хозяйствам. [</w:t>
      </w:r>
      <w:r w:rsidRPr="00545538">
        <w:rPr>
          <w:sz w:val="28"/>
          <w:szCs w:val="28"/>
          <w:lang w:val="en-US"/>
        </w:rPr>
        <w:t>5, c. 135].</w:t>
      </w:r>
    </w:p>
    <w:p w:rsidR="00DF6E94" w:rsidRPr="00545538" w:rsidRDefault="00DF6E94" w:rsidP="00545538">
      <w:pPr>
        <w:pStyle w:val="a5"/>
        <w:spacing w:line="360" w:lineRule="auto"/>
        <w:ind w:firstLine="709"/>
        <w:rPr>
          <w:sz w:val="28"/>
          <w:szCs w:val="28"/>
        </w:rPr>
      </w:pPr>
      <w:r w:rsidRPr="00545538">
        <w:rPr>
          <w:sz w:val="28"/>
          <w:szCs w:val="28"/>
        </w:rPr>
        <w:t xml:space="preserve">Наиболее слабым местом модели оказалась сложность сочетания полной занятости и стабильности цен. Но до 80-х годов эти трудности не проявлялись в виде серьезной угрозы модели в целом. Причины лежат в области политики. Социал-демократы имели правительство, опирающееся на меньшинство в риксдаге, и позиции партии постепенно ослабевали. Правительство понимало необходимость более сильной налоговой политики, но не нашло поддержки этому в риксдаге. Рестриктивная политика обычно непопулярна, а период пребывания правительства у власти короткий: общенациональные выборы проходят через 3 года, и правительству требуются твердость и политическое мужество при сдерживании высокой конъюнктуры. [11, </w:t>
      </w:r>
      <w:r w:rsidRPr="00545538">
        <w:rPr>
          <w:sz w:val="28"/>
          <w:szCs w:val="28"/>
          <w:lang w:val="en-US"/>
        </w:rPr>
        <w:t>c</w:t>
      </w:r>
      <w:r w:rsidRPr="00545538">
        <w:rPr>
          <w:sz w:val="28"/>
          <w:szCs w:val="28"/>
        </w:rPr>
        <w:t>. 48].</w:t>
      </w:r>
    </w:p>
    <w:p w:rsidR="00DF6E94" w:rsidRPr="00545538" w:rsidRDefault="00DF6E94" w:rsidP="00545538">
      <w:pPr>
        <w:pStyle w:val="a5"/>
        <w:spacing w:line="360" w:lineRule="auto"/>
        <w:ind w:firstLine="709"/>
        <w:rPr>
          <w:sz w:val="28"/>
          <w:szCs w:val="28"/>
        </w:rPr>
      </w:pPr>
      <w:r w:rsidRPr="00545538">
        <w:rPr>
          <w:sz w:val="28"/>
          <w:szCs w:val="28"/>
        </w:rPr>
        <w:t xml:space="preserve">Таким образом, уже к 2000 году шведская модель оказалась под угрозой. Сейчас шведское правительство заинтересовано оставить специфические черты шведской модели, но используемые методы повышения налогового бремени для трудящихся создают огромные трудности, поскольку поддержка социальных расходов на достаточно высоком уровне требует дополнительных доходов бюджета, а это вызывает недовольство у рабочего населения. Сохранение в будущем двух основных целей шведской модели - полной занятости и равенства, видимо, потребует новых методов, которые в настоящее время должны соответствовать изменившимся условиям рынка. Лишь время покажет, сохранятся ли специфические черты шведской модели - низкая безработица, политика солидарности в области зарплаты, централизованные переговоры по зарплате, исключительно большой государственный сектор и соответственно тяжелое налоговое бремя, или же модель придется изменить по принципу других развивающихся стран, а именно ввести оплату за базовое обучение, за медицинскую помощь всех видов, снизить всеразличные пособия, и отпустить экономику (а значит и социальную политику) по принципу прочих развитых стран мира. </w:t>
      </w:r>
    </w:p>
    <w:p w:rsidR="00DF6E94" w:rsidRPr="00545538" w:rsidRDefault="00DF6E94" w:rsidP="00545538">
      <w:pPr>
        <w:spacing w:line="360" w:lineRule="auto"/>
        <w:ind w:firstLine="709"/>
        <w:jc w:val="both"/>
        <w:rPr>
          <w:sz w:val="28"/>
          <w:szCs w:val="28"/>
        </w:rPr>
      </w:pPr>
    </w:p>
    <w:p w:rsidR="00DF6E94" w:rsidRPr="00545538" w:rsidRDefault="00DF6E94" w:rsidP="00545538">
      <w:pPr>
        <w:pStyle w:val="2"/>
        <w:spacing w:line="360" w:lineRule="auto"/>
        <w:ind w:firstLine="709"/>
        <w:jc w:val="center"/>
        <w:rPr>
          <w:sz w:val="28"/>
          <w:szCs w:val="28"/>
        </w:rPr>
      </w:pPr>
      <w:r w:rsidRPr="00545538">
        <w:rPr>
          <w:sz w:val="28"/>
          <w:szCs w:val="28"/>
        </w:rPr>
        <w:t>2.3. Состояние социальной политики Японии</w:t>
      </w:r>
    </w:p>
    <w:p w:rsidR="00DF6E94" w:rsidRPr="00545538" w:rsidRDefault="00DF6E94" w:rsidP="00545538">
      <w:pPr>
        <w:spacing w:line="360" w:lineRule="auto"/>
        <w:ind w:firstLine="709"/>
        <w:rPr>
          <w:sz w:val="28"/>
          <w:szCs w:val="28"/>
        </w:rPr>
      </w:pPr>
    </w:p>
    <w:p w:rsidR="00DF6E94" w:rsidRPr="00545538" w:rsidRDefault="00DF6E94" w:rsidP="00545538">
      <w:pPr>
        <w:spacing w:line="360" w:lineRule="auto"/>
        <w:ind w:firstLine="709"/>
        <w:jc w:val="both"/>
        <w:rPr>
          <w:sz w:val="28"/>
          <w:szCs w:val="28"/>
        </w:rPr>
      </w:pPr>
      <w:r w:rsidRPr="00545538">
        <w:rPr>
          <w:sz w:val="28"/>
          <w:szCs w:val="28"/>
        </w:rPr>
        <w:t>В Японии основное внимание в области социальной политики уделяется пенсионному обеспечению. В Японии предусмотрены так называемые специальные фонды. К ним относятся страховые, пенсионные, сберегательные и некоторые другие фонды.</w:t>
      </w:r>
    </w:p>
    <w:p w:rsidR="00DF6E94" w:rsidRPr="00545538" w:rsidRDefault="00DF6E94" w:rsidP="00545538">
      <w:pPr>
        <w:spacing w:line="360" w:lineRule="auto"/>
        <w:ind w:firstLine="709"/>
        <w:jc w:val="both"/>
        <w:rPr>
          <w:sz w:val="28"/>
          <w:szCs w:val="28"/>
        </w:rPr>
      </w:pPr>
      <w:r w:rsidRPr="00545538">
        <w:rPr>
          <w:sz w:val="28"/>
          <w:szCs w:val="28"/>
        </w:rPr>
        <w:t>С середины 80-х годов и до настоящего времени в Японии осуществляется постепенное реформирование пенсионной системы. Задача реформы - сделать ее состоящей из национальной пенсионной системы (базовая пенсия), которая охватывает все население, и пенсий, выплачиваемых наемным работникам.</w:t>
      </w:r>
    </w:p>
    <w:p w:rsidR="00DF6E94" w:rsidRPr="00545538" w:rsidRDefault="00DF6E94" w:rsidP="00545538">
      <w:pPr>
        <w:pStyle w:val="a5"/>
        <w:autoSpaceDE/>
        <w:autoSpaceDN/>
        <w:adjustRightInd/>
        <w:spacing w:line="360" w:lineRule="auto"/>
        <w:ind w:firstLine="709"/>
        <w:rPr>
          <w:sz w:val="28"/>
          <w:szCs w:val="28"/>
          <w:lang w:val="en-US"/>
        </w:rPr>
      </w:pPr>
      <w:r w:rsidRPr="00545538">
        <w:rPr>
          <w:sz w:val="28"/>
          <w:szCs w:val="28"/>
        </w:rPr>
        <w:t xml:space="preserve">Базовая пенсия выплачивается по старости, инвалидности, а также всем нуждающимся. 2/3 финансирования обеспечивается средствами различных страховых пенсионных фондов. Имеются, например, фонд базовой пенсии по старости, фонд потерявших кормильца. На создание пенсионных фондов работает практически все население Японии в возрасте от 20 до 60 лет. В 2003 году каждый работающий японец вносил в тот или иной фонд около 150 долларов в месяц. </w:t>
      </w:r>
      <w:r w:rsidRPr="00545538">
        <w:rPr>
          <w:sz w:val="28"/>
          <w:szCs w:val="28"/>
          <w:lang w:val="en-US"/>
        </w:rPr>
        <w:t>[18, c. 62].</w:t>
      </w:r>
    </w:p>
    <w:p w:rsidR="00DF6E94" w:rsidRPr="00545538" w:rsidRDefault="00DF6E94" w:rsidP="00545538">
      <w:pPr>
        <w:widowControl w:val="0"/>
        <w:spacing w:line="360" w:lineRule="auto"/>
        <w:ind w:firstLine="709"/>
        <w:jc w:val="both"/>
        <w:rPr>
          <w:sz w:val="28"/>
          <w:szCs w:val="28"/>
          <w:lang w:val="en-US"/>
        </w:rPr>
      </w:pPr>
      <w:r w:rsidRPr="00545538">
        <w:rPr>
          <w:sz w:val="28"/>
          <w:szCs w:val="28"/>
        </w:rPr>
        <w:t>Пенсионный фонд наемных работников частного сектора состоит из отчислений предприятий, взносов самих работников и доплат со стороны государства. Пенсия составляет около 70% месячной зарплаты работника-мужчины. [</w:t>
      </w:r>
      <w:r w:rsidRPr="00545538">
        <w:rPr>
          <w:sz w:val="28"/>
          <w:szCs w:val="28"/>
          <w:lang w:val="en-US"/>
        </w:rPr>
        <w:t>18, c. 63].</w:t>
      </w:r>
    </w:p>
    <w:p w:rsidR="00DF6E94" w:rsidRPr="00545538" w:rsidRDefault="00DF6E94" w:rsidP="00545538">
      <w:pPr>
        <w:spacing w:line="360" w:lineRule="auto"/>
        <w:ind w:firstLine="709"/>
        <w:jc w:val="both"/>
        <w:rPr>
          <w:sz w:val="28"/>
          <w:szCs w:val="28"/>
        </w:rPr>
      </w:pPr>
      <w:r w:rsidRPr="00545538">
        <w:rPr>
          <w:sz w:val="28"/>
          <w:szCs w:val="28"/>
        </w:rPr>
        <w:t>Пенсионные фонды работников государственных и муниципальных предприятий и учреждений формируются из средств обществ взаимопомощи, которые создаются по месту работы, а также выплат самих предприятий и государственных дотаций.</w:t>
      </w:r>
    </w:p>
    <w:p w:rsidR="00DF6E94" w:rsidRPr="00545538" w:rsidRDefault="00DF6E94" w:rsidP="00545538">
      <w:pPr>
        <w:spacing w:line="360" w:lineRule="auto"/>
        <w:ind w:firstLine="709"/>
        <w:jc w:val="both"/>
        <w:rPr>
          <w:sz w:val="28"/>
          <w:szCs w:val="28"/>
        </w:rPr>
      </w:pPr>
      <w:r w:rsidRPr="00545538">
        <w:rPr>
          <w:sz w:val="28"/>
          <w:szCs w:val="28"/>
        </w:rPr>
        <w:t xml:space="preserve">Для получения базовой пенсии по старости необходим 25-летний трудовой стаж и 65-летний возраст. Размер такой пенсии может быть сокращен до 58% установленного уровня в случае ухода на пенсию в 60 лет и увеличен до 188% при уходе на пенсию в 70 и более лет. В начале нового тысячелетия базовая пенсия составляла примерно 65 тысяч иен (примерно 600 долларов).[[18, </w:t>
      </w:r>
      <w:r w:rsidRPr="00545538">
        <w:rPr>
          <w:sz w:val="28"/>
          <w:szCs w:val="28"/>
          <w:lang w:val="en-US"/>
        </w:rPr>
        <w:t>c</w:t>
      </w:r>
      <w:r w:rsidRPr="00545538">
        <w:rPr>
          <w:sz w:val="28"/>
          <w:szCs w:val="28"/>
        </w:rPr>
        <w:t>. 63].</w:t>
      </w:r>
    </w:p>
    <w:p w:rsidR="00DF6E94" w:rsidRPr="00545538" w:rsidRDefault="00DF6E94" w:rsidP="00545538">
      <w:pPr>
        <w:spacing w:line="360" w:lineRule="auto"/>
        <w:ind w:firstLine="709"/>
        <w:jc w:val="both"/>
        <w:rPr>
          <w:sz w:val="28"/>
          <w:szCs w:val="28"/>
        </w:rPr>
      </w:pPr>
      <w:r w:rsidRPr="00545538">
        <w:rPr>
          <w:sz w:val="28"/>
          <w:szCs w:val="28"/>
        </w:rPr>
        <w:t>Таким образом, доход семейной пары пенсионеров складывается из базовых пенсий мужа и жены плюс пенсия по страхованию наемного работника. В 20203 году в совокупности это составляло в среднем свыше 2200 долларов. [</w:t>
      </w:r>
      <w:r w:rsidRPr="00545538">
        <w:rPr>
          <w:sz w:val="28"/>
          <w:szCs w:val="28"/>
          <w:lang w:val="en-US"/>
        </w:rPr>
        <w:t>18, c. 64].</w:t>
      </w:r>
    </w:p>
    <w:p w:rsidR="00DF6E94" w:rsidRPr="00545538" w:rsidRDefault="00DF6E94" w:rsidP="00545538">
      <w:pPr>
        <w:spacing w:line="360" w:lineRule="auto"/>
        <w:ind w:firstLine="709"/>
        <w:jc w:val="both"/>
        <w:rPr>
          <w:sz w:val="28"/>
          <w:szCs w:val="28"/>
        </w:rPr>
      </w:pPr>
      <w:r w:rsidRPr="00545538">
        <w:rPr>
          <w:sz w:val="28"/>
          <w:szCs w:val="28"/>
        </w:rPr>
        <w:t>Социальная помощь нуждающимся как таковая в Японии не актуальна, хотя также имеется так называемый прожиточный минимум, и есть критерии, по которым она выдается в исключительных случаях (пособия по безработице, пособия детям и т.д.). В целом, для поддержания уровня жизнеобеспечения в Японии действует система «пожизненного найма», которая пре6дусматривает наем работников на работу пожизненно, в целях исключения роста безработицы. И хотя систему «пожизненного найма» используют не все работодатели, тем не менее, это частично спасает страну от роста безработицы. В Японии уровень безработицы, превышающий 3% населения считается уже критическим.</w:t>
      </w:r>
    </w:p>
    <w:p w:rsidR="00DF6E94" w:rsidRPr="00545538" w:rsidRDefault="00DF6E94" w:rsidP="00545538">
      <w:pPr>
        <w:spacing w:line="360" w:lineRule="auto"/>
        <w:ind w:firstLine="709"/>
        <w:jc w:val="center"/>
        <w:rPr>
          <w:b/>
          <w:bCs/>
          <w:sz w:val="28"/>
          <w:szCs w:val="28"/>
        </w:rPr>
      </w:pPr>
    </w:p>
    <w:p w:rsidR="00DF6E94" w:rsidRPr="00545538" w:rsidRDefault="00DF6E94" w:rsidP="00545538">
      <w:pPr>
        <w:spacing w:line="360" w:lineRule="auto"/>
        <w:ind w:firstLine="709"/>
        <w:jc w:val="center"/>
        <w:rPr>
          <w:b/>
          <w:bCs/>
          <w:sz w:val="28"/>
          <w:szCs w:val="28"/>
        </w:rPr>
      </w:pPr>
      <w:r w:rsidRPr="00545538">
        <w:rPr>
          <w:b/>
          <w:bCs/>
          <w:sz w:val="28"/>
          <w:szCs w:val="28"/>
        </w:rPr>
        <w:t>2.4. Состояние социальной политики Великобритании</w:t>
      </w:r>
    </w:p>
    <w:p w:rsidR="00DF6E94" w:rsidRPr="00545538" w:rsidRDefault="00DF6E94" w:rsidP="00545538">
      <w:pPr>
        <w:spacing w:line="360" w:lineRule="auto"/>
        <w:ind w:firstLine="709"/>
        <w:jc w:val="both"/>
        <w:rPr>
          <w:sz w:val="28"/>
          <w:szCs w:val="28"/>
        </w:rPr>
      </w:pPr>
    </w:p>
    <w:p w:rsidR="00DF6E94" w:rsidRPr="00545538" w:rsidRDefault="00DF6E94" w:rsidP="00545538">
      <w:pPr>
        <w:pStyle w:val="a5"/>
        <w:spacing w:line="360" w:lineRule="auto"/>
        <w:ind w:firstLine="709"/>
        <w:rPr>
          <w:sz w:val="28"/>
          <w:szCs w:val="28"/>
        </w:rPr>
      </w:pPr>
      <w:r w:rsidRPr="00545538">
        <w:rPr>
          <w:sz w:val="28"/>
          <w:szCs w:val="28"/>
        </w:rPr>
        <w:t xml:space="preserve">Социальная политика, предпринятая Т.Блэром, вывела страну на новый рубеж социального развития. Это отразилось на росте потребительских расходов на 3,5%, увеличились затраты населения на товары длительного пользования и продукцию отраслей высоких технологий. Общее число пользователей мобильных телефонов в Великобритании составляет ¾ населения страны. В основе роста потребительских расходов – расширение занятости и рост реальных доходов населения. С 1995 года создано новых рабочих мест порядка 2 млн. Весьма велика женская занятость. Реальная заработная плата за 2000 год выросла на 5%, а реальный доход населения – на 4,5%. В 2003 году эти данные составляют еще 3% и 2,2% соответственно. Безработица при этом сокращается. К началу нового тысячелетия она составила примерно 5,3% экономически активного населения, а вакансий было приблизительно около 1 млн. Половина британских компаний испытывала нехватку квалифицированных кадров. Однако в 2003 году уровень безработицы снизился и составил примерно 4,4%. Особенно острой эта проблема стала в строительстве, машиностроении, на транспорте и связи, а также в сфере информационных технологий. Такая ситуация сложилась из-за того, что рост реальной заработной платы на частных предприятиях значительно опережал рост на государственных, что повлекло резкий отток рабочей силы из государственного сектора экономики. Правительств вынуждено пойти на ослабление миграционных требований в целях привлечь новую рабочую силу.[19, </w:t>
      </w:r>
      <w:r w:rsidRPr="00545538">
        <w:rPr>
          <w:sz w:val="28"/>
          <w:szCs w:val="28"/>
          <w:lang w:val="en-US"/>
        </w:rPr>
        <w:t>c</w:t>
      </w:r>
      <w:r w:rsidRPr="00545538">
        <w:rPr>
          <w:sz w:val="28"/>
          <w:szCs w:val="28"/>
        </w:rPr>
        <w:t>.99].</w:t>
      </w:r>
    </w:p>
    <w:p w:rsidR="00DF6E94" w:rsidRPr="00545538" w:rsidRDefault="00DF6E94" w:rsidP="00545538">
      <w:pPr>
        <w:pStyle w:val="a5"/>
        <w:spacing w:line="360" w:lineRule="auto"/>
        <w:ind w:firstLine="709"/>
        <w:rPr>
          <w:sz w:val="28"/>
          <w:szCs w:val="28"/>
          <w:lang w:val="en-US"/>
        </w:rPr>
      </w:pPr>
      <w:r w:rsidRPr="00545538">
        <w:rPr>
          <w:sz w:val="28"/>
          <w:szCs w:val="28"/>
        </w:rPr>
        <w:t>Заметно сократилась разница в оплате мужчин и женщин; в 2003 г. средняя заработная плата женщин составляла 89,6% зарплаты мужчин (для сравнения: в Италии - 84,8%, в Германии - 73%, в Японии - 48,5%). [</w:t>
      </w:r>
      <w:r w:rsidRPr="00545538">
        <w:rPr>
          <w:sz w:val="28"/>
          <w:szCs w:val="28"/>
          <w:lang w:val="en-US"/>
        </w:rPr>
        <w:t>19, c.100].</w:t>
      </w:r>
    </w:p>
    <w:p w:rsidR="00DF6E94" w:rsidRPr="00545538" w:rsidRDefault="00DF6E94" w:rsidP="00545538">
      <w:pPr>
        <w:pStyle w:val="a5"/>
        <w:spacing w:line="360" w:lineRule="auto"/>
        <w:ind w:firstLine="709"/>
        <w:rPr>
          <w:sz w:val="28"/>
          <w:szCs w:val="28"/>
        </w:rPr>
      </w:pPr>
      <w:r w:rsidRPr="00545538">
        <w:rPr>
          <w:sz w:val="28"/>
          <w:szCs w:val="28"/>
        </w:rPr>
        <w:t>Определяя структуру расходов бюджета, правительство лейбористов особое внимание уделяет вложениям в «человеческий капитал», полагая, что они являются важнейшим инструментом повышения эффективности экономики и конкурентоспособности. В настоящее время в Великобритании остаются бесплатными медицинская помощь государственных медучреждений и бесплатное образование базового уровня. В ближайшие годы свыше половины расходов бюджета предполагается направить опять таки на здравоохранение и образование. Создается система, при которой пациенты государственных лечебных учреждений получают право пользоваться бесплатно услугами частных клиник и больниц. Увеличены расходы на строительство школьных зданий, повышены заработки учителям. В рамках осуществляемого правительством нового курса крупные средства направляются на профессиональную подготовку, особенно молодежи, и переобучение кадров.</w:t>
      </w:r>
    </w:p>
    <w:p w:rsidR="00DF6E94" w:rsidRPr="00545538" w:rsidRDefault="00DF6E94" w:rsidP="00545538">
      <w:pPr>
        <w:pStyle w:val="a5"/>
        <w:spacing w:line="360" w:lineRule="auto"/>
        <w:ind w:firstLine="709"/>
        <w:rPr>
          <w:sz w:val="28"/>
          <w:szCs w:val="28"/>
        </w:rPr>
      </w:pPr>
      <w:r w:rsidRPr="00545538">
        <w:rPr>
          <w:sz w:val="28"/>
          <w:szCs w:val="28"/>
        </w:rPr>
        <w:t>Кроме того, действует система социальной помощи нуждающимся, в категорию которых входят одинокие пенсионеры, инвалиды, безработные, дети.</w:t>
      </w:r>
    </w:p>
    <w:p w:rsidR="00DF6E94" w:rsidRPr="00545538" w:rsidRDefault="00DF6E94" w:rsidP="00545538">
      <w:pPr>
        <w:pStyle w:val="a5"/>
        <w:spacing w:line="360" w:lineRule="auto"/>
        <w:ind w:firstLine="709"/>
        <w:rPr>
          <w:sz w:val="28"/>
          <w:szCs w:val="28"/>
        </w:rPr>
      </w:pPr>
      <w:r w:rsidRPr="00545538">
        <w:rPr>
          <w:sz w:val="28"/>
          <w:szCs w:val="28"/>
        </w:rPr>
        <w:t>Однако, действующая политика опять же имеет свои проблемы из-за высокого уровня налогообложения населения и всевозможных выплат государству. Так, например, правительство предусмотрело, что при покупке жилья стоимостью ниже 250 тыс. фунтов стерлингов, покупающая сторона обязана выплатить государству 1% стоимости жилья в качестве налога. Это очень затруднено для молодых семей, которые не могут себе позволить такие суммы выплатить в качестве налога. В отношениях собственности поддерживается принцип: богатые все больше богатеют, а бедные все больше беднеют. До настоящего времени эта проблема не решена.</w:t>
      </w:r>
    </w:p>
    <w:p w:rsidR="00DF6E94" w:rsidRPr="00545538" w:rsidRDefault="00DF6E94" w:rsidP="00545538">
      <w:pPr>
        <w:spacing w:line="360" w:lineRule="auto"/>
        <w:ind w:firstLine="709"/>
        <w:rPr>
          <w:sz w:val="28"/>
          <w:szCs w:val="28"/>
          <w:lang w:val="en-US"/>
        </w:rPr>
      </w:pPr>
    </w:p>
    <w:p w:rsidR="00DF6E94" w:rsidRPr="00545538" w:rsidRDefault="00545538" w:rsidP="00545538">
      <w:pPr>
        <w:pStyle w:val="a3"/>
        <w:spacing w:line="360" w:lineRule="auto"/>
        <w:ind w:firstLine="709"/>
        <w:jc w:val="center"/>
        <w:rPr>
          <w:b/>
          <w:bCs/>
          <w:sz w:val="28"/>
          <w:szCs w:val="28"/>
        </w:rPr>
      </w:pPr>
      <w:r>
        <w:rPr>
          <w:b/>
          <w:bCs/>
          <w:sz w:val="28"/>
          <w:szCs w:val="28"/>
        </w:rPr>
        <w:br w:type="page"/>
      </w:r>
      <w:r w:rsidR="00DF6E94" w:rsidRPr="00545538">
        <w:rPr>
          <w:b/>
          <w:bCs/>
          <w:sz w:val="28"/>
          <w:szCs w:val="28"/>
        </w:rPr>
        <w:t>2.5. Состояние социальной политики Республики Беларусь,</w:t>
      </w:r>
    </w:p>
    <w:p w:rsidR="00DF6E94" w:rsidRPr="00545538" w:rsidRDefault="00DF6E94" w:rsidP="00545538">
      <w:pPr>
        <w:pStyle w:val="a3"/>
        <w:spacing w:line="360" w:lineRule="auto"/>
        <w:ind w:firstLine="709"/>
        <w:jc w:val="center"/>
        <w:rPr>
          <w:b/>
          <w:bCs/>
          <w:sz w:val="28"/>
          <w:szCs w:val="28"/>
        </w:rPr>
      </w:pPr>
      <w:r w:rsidRPr="00545538">
        <w:rPr>
          <w:b/>
          <w:bCs/>
          <w:sz w:val="28"/>
          <w:szCs w:val="28"/>
        </w:rPr>
        <w:t>перспективы развития.</w:t>
      </w:r>
    </w:p>
    <w:p w:rsidR="00DF6E94" w:rsidRPr="00545538" w:rsidRDefault="00DF6E94" w:rsidP="00545538">
      <w:pPr>
        <w:pStyle w:val="a3"/>
        <w:spacing w:line="360" w:lineRule="auto"/>
        <w:ind w:firstLine="709"/>
        <w:jc w:val="center"/>
        <w:rPr>
          <w:b/>
          <w:bCs/>
          <w:sz w:val="28"/>
          <w:szCs w:val="28"/>
        </w:rPr>
      </w:pPr>
    </w:p>
    <w:p w:rsidR="00DF6E94" w:rsidRPr="00545538" w:rsidRDefault="00DF6E94" w:rsidP="00545538">
      <w:pPr>
        <w:pStyle w:val="a3"/>
        <w:spacing w:line="360" w:lineRule="auto"/>
        <w:ind w:firstLine="709"/>
        <w:rPr>
          <w:sz w:val="28"/>
          <w:szCs w:val="28"/>
        </w:rPr>
      </w:pPr>
      <w:r w:rsidRPr="00545538">
        <w:rPr>
          <w:sz w:val="28"/>
          <w:szCs w:val="28"/>
        </w:rPr>
        <w:t>В настоящее время в Республике Беларусь создана успешно работающая экономика социально ориентированного типа. Особое внимание уделяется системе социальной поддержке населения. Возросла среднемесячная заработная плата, увеличились покупательная способность населения, социальные выплаты, и в первую очередь пенсии.</w:t>
      </w:r>
    </w:p>
    <w:p w:rsidR="00DF6E94" w:rsidRPr="00545538" w:rsidRDefault="00DF6E94" w:rsidP="00545538">
      <w:pPr>
        <w:pStyle w:val="a3"/>
        <w:spacing w:line="360" w:lineRule="auto"/>
        <w:ind w:firstLine="709"/>
        <w:rPr>
          <w:sz w:val="28"/>
          <w:szCs w:val="28"/>
        </w:rPr>
      </w:pPr>
      <w:r w:rsidRPr="00545538">
        <w:rPr>
          <w:sz w:val="28"/>
          <w:szCs w:val="28"/>
        </w:rPr>
        <w:t xml:space="preserve">В настоящее время выполнены все программы социально-экономического развития на 2001-2005 годы (таб. 1) [15, </w:t>
      </w:r>
      <w:r w:rsidRPr="00545538">
        <w:rPr>
          <w:sz w:val="28"/>
          <w:szCs w:val="28"/>
          <w:lang w:val="en-US"/>
        </w:rPr>
        <w:t>c</w:t>
      </w:r>
      <w:r w:rsidRPr="00545538">
        <w:rPr>
          <w:sz w:val="28"/>
          <w:szCs w:val="28"/>
        </w:rPr>
        <w:t>. 1].</w:t>
      </w:r>
    </w:p>
    <w:p w:rsidR="00DF6E94" w:rsidRPr="00545538" w:rsidRDefault="00DF6E94" w:rsidP="00545538">
      <w:pPr>
        <w:pStyle w:val="a3"/>
        <w:spacing w:line="360" w:lineRule="auto"/>
        <w:ind w:firstLine="709"/>
        <w:rPr>
          <w:sz w:val="28"/>
          <w:szCs w:val="28"/>
        </w:rPr>
      </w:pPr>
      <w:r w:rsidRPr="00545538">
        <w:rPr>
          <w:sz w:val="28"/>
          <w:szCs w:val="28"/>
        </w:rPr>
        <w:tab/>
      </w:r>
      <w:r w:rsidRPr="00545538">
        <w:rPr>
          <w:sz w:val="28"/>
          <w:szCs w:val="28"/>
        </w:rPr>
        <w:tab/>
      </w:r>
      <w:r w:rsidRPr="00545538">
        <w:rPr>
          <w:sz w:val="28"/>
          <w:szCs w:val="28"/>
        </w:rPr>
        <w:tab/>
      </w:r>
      <w:r w:rsidRPr="00545538">
        <w:rPr>
          <w:sz w:val="28"/>
          <w:szCs w:val="28"/>
        </w:rPr>
        <w:tab/>
      </w:r>
      <w:r w:rsidRPr="00545538">
        <w:rPr>
          <w:sz w:val="28"/>
          <w:szCs w:val="28"/>
        </w:rPr>
        <w:tab/>
      </w:r>
      <w:r w:rsidRPr="00545538">
        <w:rPr>
          <w:sz w:val="28"/>
          <w:szCs w:val="28"/>
        </w:rPr>
        <w:tab/>
      </w:r>
      <w:r w:rsidRPr="00545538">
        <w:rPr>
          <w:sz w:val="28"/>
          <w:szCs w:val="28"/>
        </w:rPr>
        <w:tab/>
      </w:r>
      <w:r w:rsidRPr="00545538">
        <w:rPr>
          <w:sz w:val="28"/>
          <w:szCs w:val="28"/>
        </w:rPr>
        <w:tab/>
      </w:r>
      <w:r w:rsidRPr="00545538">
        <w:rPr>
          <w:sz w:val="28"/>
          <w:szCs w:val="28"/>
        </w:rPr>
        <w:tab/>
      </w:r>
      <w:r w:rsidRPr="00545538">
        <w:rPr>
          <w:sz w:val="28"/>
          <w:szCs w:val="28"/>
        </w:rPr>
        <w:tab/>
        <w:t>Таблица 1</w:t>
      </w:r>
    </w:p>
    <w:p w:rsidR="00DF6E94" w:rsidRPr="00545538" w:rsidRDefault="00DF6E94" w:rsidP="00545538">
      <w:pPr>
        <w:pStyle w:val="a3"/>
        <w:spacing w:line="360" w:lineRule="auto"/>
        <w:ind w:firstLine="709"/>
        <w:jc w:val="center"/>
        <w:rPr>
          <w:sz w:val="28"/>
          <w:szCs w:val="28"/>
        </w:rPr>
      </w:pPr>
      <w:r w:rsidRPr="00545538">
        <w:rPr>
          <w:sz w:val="28"/>
          <w:szCs w:val="28"/>
        </w:rPr>
        <w:t>Выполнение заданий Программы социально-экономического развития Республики Беларусь на 2001-2005 годы, 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1744"/>
        <w:gridCol w:w="1488"/>
        <w:gridCol w:w="1045"/>
        <w:gridCol w:w="1072"/>
      </w:tblGrid>
      <w:tr w:rsidR="00DF6E94" w:rsidRPr="00545538">
        <w:trPr>
          <w:cantSplit/>
          <w:trHeight w:val="210"/>
        </w:trPr>
        <w:tc>
          <w:tcPr>
            <w:tcW w:w="4393" w:type="dxa"/>
            <w:vMerge w:val="restart"/>
          </w:tcPr>
          <w:p w:rsidR="00DF6E94" w:rsidRPr="00545538" w:rsidRDefault="00DF6E94" w:rsidP="00545538">
            <w:pPr>
              <w:pStyle w:val="a3"/>
              <w:shd w:val="clear" w:color="auto" w:fill="auto"/>
              <w:spacing w:line="360" w:lineRule="auto"/>
              <w:rPr>
                <w:sz w:val="20"/>
                <w:szCs w:val="20"/>
              </w:rPr>
            </w:pPr>
          </w:p>
        </w:tc>
        <w:tc>
          <w:tcPr>
            <w:tcW w:w="1771" w:type="dxa"/>
            <w:vMerge w:val="restart"/>
          </w:tcPr>
          <w:p w:rsidR="00DF6E94" w:rsidRPr="00545538" w:rsidRDefault="00DF6E94" w:rsidP="00545538">
            <w:pPr>
              <w:pStyle w:val="a3"/>
              <w:shd w:val="clear" w:color="auto" w:fill="auto"/>
              <w:spacing w:line="360" w:lineRule="auto"/>
              <w:rPr>
                <w:sz w:val="20"/>
                <w:szCs w:val="20"/>
              </w:rPr>
            </w:pPr>
            <w:r w:rsidRPr="00545538">
              <w:rPr>
                <w:sz w:val="20"/>
                <w:szCs w:val="20"/>
              </w:rPr>
              <w:t>Программные показатели</w:t>
            </w:r>
          </w:p>
        </w:tc>
        <w:tc>
          <w:tcPr>
            <w:tcW w:w="1504" w:type="dxa"/>
            <w:vMerge w:val="restart"/>
          </w:tcPr>
          <w:p w:rsidR="00DF6E94" w:rsidRPr="00545538" w:rsidRDefault="00DF6E94" w:rsidP="00545538">
            <w:pPr>
              <w:pStyle w:val="a3"/>
              <w:shd w:val="clear" w:color="auto" w:fill="auto"/>
              <w:spacing w:line="360" w:lineRule="auto"/>
              <w:rPr>
                <w:sz w:val="20"/>
                <w:szCs w:val="20"/>
              </w:rPr>
            </w:pPr>
            <w:r w:rsidRPr="00545538">
              <w:rPr>
                <w:sz w:val="20"/>
                <w:szCs w:val="20"/>
              </w:rPr>
              <w:t>Выполнение</w:t>
            </w:r>
          </w:p>
        </w:tc>
        <w:tc>
          <w:tcPr>
            <w:tcW w:w="2189" w:type="dxa"/>
            <w:gridSpan w:val="2"/>
          </w:tcPr>
          <w:p w:rsidR="00DF6E94" w:rsidRPr="00545538" w:rsidRDefault="00DF6E94" w:rsidP="00545538">
            <w:pPr>
              <w:pStyle w:val="a3"/>
              <w:shd w:val="clear" w:color="auto" w:fill="auto"/>
              <w:spacing w:line="360" w:lineRule="auto"/>
              <w:rPr>
                <w:sz w:val="20"/>
                <w:szCs w:val="20"/>
              </w:rPr>
            </w:pPr>
            <w:r w:rsidRPr="00545538">
              <w:rPr>
                <w:sz w:val="20"/>
                <w:szCs w:val="20"/>
              </w:rPr>
              <w:t>2005 год</w:t>
            </w:r>
          </w:p>
        </w:tc>
      </w:tr>
      <w:tr w:rsidR="00DF6E94" w:rsidRPr="00545538">
        <w:trPr>
          <w:cantSplit/>
          <w:trHeight w:val="210"/>
        </w:trPr>
        <w:tc>
          <w:tcPr>
            <w:tcW w:w="4393" w:type="dxa"/>
            <w:vMerge/>
          </w:tcPr>
          <w:p w:rsidR="00DF6E94" w:rsidRPr="00545538" w:rsidRDefault="00DF6E94" w:rsidP="00545538">
            <w:pPr>
              <w:pStyle w:val="a3"/>
              <w:shd w:val="clear" w:color="auto" w:fill="auto"/>
              <w:spacing w:line="360" w:lineRule="auto"/>
              <w:rPr>
                <w:sz w:val="20"/>
                <w:szCs w:val="20"/>
              </w:rPr>
            </w:pPr>
          </w:p>
        </w:tc>
        <w:tc>
          <w:tcPr>
            <w:tcW w:w="1771" w:type="dxa"/>
            <w:vMerge/>
          </w:tcPr>
          <w:p w:rsidR="00DF6E94" w:rsidRPr="00545538" w:rsidRDefault="00DF6E94" w:rsidP="00545538">
            <w:pPr>
              <w:pStyle w:val="a3"/>
              <w:shd w:val="clear" w:color="auto" w:fill="auto"/>
              <w:spacing w:line="360" w:lineRule="auto"/>
              <w:rPr>
                <w:sz w:val="20"/>
                <w:szCs w:val="20"/>
              </w:rPr>
            </w:pPr>
          </w:p>
        </w:tc>
        <w:tc>
          <w:tcPr>
            <w:tcW w:w="1504" w:type="dxa"/>
            <w:vMerge/>
          </w:tcPr>
          <w:p w:rsidR="00DF6E94" w:rsidRPr="00545538" w:rsidRDefault="00DF6E94" w:rsidP="00545538">
            <w:pPr>
              <w:pStyle w:val="a3"/>
              <w:shd w:val="clear" w:color="auto" w:fill="auto"/>
              <w:spacing w:line="360" w:lineRule="auto"/>
              <w:rPr>
                <w:sz w:val="20"/>
                <w:szCs w:val="20"/>
              </w:rPr>
            </w:pPr>
          </w:p>
        </w:tc>
        <w:tc>
          <w:tcPr>
            <w:tcW w:w="1080" w:type="dxa"/>
          </w:tcPr>
          <w:p w:rsidR="00DF6E94" w:rsidRPr="00545538" w:rsidRDefault="00DF6E94" w:rsidP="00545538">
            <w:pPr>
              <w:pStyle w:val="a3"/>
              <w:shd w:val="clear" w:color="auto" w:fill="auto"/>
              <w:spacing w:line="360" w:lineRule="auto"/>
              <w:rPr>
                <w:sz w:val="20"/>
                <w:szCs w:val="20"/>
              </w:rPr>
            </w:pPr>
            <w:r w:rsidRPr="00545538">
              <w:rPr>
                <w:sz w:val="20"/>
                <w:szCs w:val="20"/>
              </w:rPr>
              <w:t>К 1990 году</w:t>
            </w:r>
          </w:p>
        </w:tc>
        <w:tc>
          <w:tcPr>
            <w:tcW w:w="1109" w:type="dxa"/>
          </w:tcPr>
          <w:p w:rsidR="00DF6E94" w:rsidRPr="00545538" w:rsidRDefault="00DF6E94" w:rsidP="00545538">
            <w:pPr>
              <w:pStyle w:val="a3"/>
              <w:shd w:val="clear" w:color="auto" w:fill="auto"/>
              <w:spacing w:line="360" w:lineRule="auto"/>
              <w:rPr>
                <w:sz w:val="20"/>
                <w:szCs w:val="20"/>
              </w:rPr>
            </w:pPr>
            <w:r w:rsidRPr="00545538">
              <w:rPr>
                <w:sz w:val="20"/>
                <w:szCs w:val="20"/>
              </w:rPr>
              <w:t>К 1995 году</w:t>
            </w:r>
          </w:p>
        </w:tc>
      </w:tr>
      <w:tr w:rsidR="00DF6E94" w:rsidRPr="00545538">
        <w:tc>
          <w:tcPr>
            <w:tcW w:w="4393" w:type="dxa"/>
          </w:tcPr>
          <w:p w:rsidR="00DF6E94" w:rsidRPr="00545538" w:rsidRDefault="00DF6E94" w:rsidP="00545538">
            <w:pPr>
              <w:pStyle w:val="a3"/>
              <w:shd w:val="clear" w:color="auto" w:fill="auto"/>
              <w:spacing w:line="360" w:lineRule="auto"/>
              <w:rPr>
                <w:sz w:val="20"/>
                <w:szCs w:val="20"/>
              </w:rPr>
            </w:pPr>
            <w:r w:rsidRPr="00545538">
              <w:rPr>
                <w:sz w:val="20"/>
                <w:szCs w:val="20"/>
              </w:rPr>
              <w:t>Валовой внутренний продукт</w:t>
            </w:r>
          </w:p>
          <w:p w:rsidR="00DF6E94" w:rsidRPr="00545538" w:rsidRDefault="00DF6E94" w:rsidP="00545538">
            <w:pPr>
              <w:pStyle w:val="a3"/>
              <w:shd w:val="clear" w:color="auto" w:fill="auto"/>
              <w:spacing w:line="360" w:lineRule="auto"/>
              <w:rPr>
                <w:sz w:val="20"/>
                <w:szCs w:val="20"/>
              </w:rPr>
            </w:pPr>
            <w:r w:rsidRPr="00545538">
              <w:rPr>
                <w:sz w:val="20"/>
                <w:szCs w:val="20"/>
              </w:rPr>
              <w:t>Продукц3ия промышленности</w:t>
            </w:r>
          </w:p>
          <w:p w:rsidR="00DF6E94" w:rsidRPr="00545538" w:rsidRDefault="00DF6E94" w:rsidP="00545538">
            <w:pPr>
              <w:pStyle w:val="a3"/>
              <w:shd w:val="clear" w:color="auto" w:fill="auto"/>
              <w:spacing w:line="360" w:lineRule="auto"/>
              <w:rPr>
                <w:sz w:val="20"/>
                <w:szCs w:val="20"/>
              </w:rPr>
            </w:pPr>
            <w:r w:rsidRPr="00545538">
              <w:rPr>
                <w:sz w:val="20"/>
                <w:szCs w:val="20"/>
              </w:rPr>
              <w:t>Продукция сельского хозяйства</w:t>
            </w:r>
          </w:p>
          <w:p w:rsidR="00DF6E94" w:rsidRPr="00545538" w:rsidRDefault="00DF6E94" w:rsidP="00545538">
            <w:pPr>
              <w:pStyle w:val="a3"/>
              <w:shd w:val="clear" w:color="auto" w:fill="auto"/>
              <w:spacing w:line="360" w:lineRule="auto"/>
              <w:rPr>
                <w:sz w:val="20"/>
                <w:szCs w:val="20"/>
              </w:rPr>
            </w:pPr>
            <w:r w:rsidRPr="00545538">
              <w:rPr>
                <w:sz w:val="20"/>
                <w:szCs w:val="20"/>
              </w:rPr>
              <w:t>Инвестиции в основной капитал</w:t>
            </w:r>
          </w:p>
          <w:p w:rsidR="00DF6E94" w:rsidRPr="00545538" w:rsidRDefault="00DF6E94" w:rsidP="00545538">
            <w:pPr>
              <w:pStyle w:val="a3"/>
              <w:shd w:val="clear" w:color="auto" w:fill="auto"/>
              <w:spacing w:line="360" w:lineRule="auto"/>
              <w:rPr>
                <w:sz w:val="20"/>
                <w:szCs w:val="20"/>
              </w:rPr>
            </w:pPr>
            <w:r w:rsidRPr="00545538">
              <w:rPr>
                <w:sz w:val="20"/>
                <w:szCs w:val="20"/>
              </w:rPr>
              <w:t>Производство потребительских товаров</w:t>
            </w:r>
          </w:p>
          <w:p w:rsidR="00DF6E94" w:rsidRPr="00545538" w:rsidRDefault="00DF6E94" w:rsidP="00545538">
            <w:pPr>
              <w:pStyle w:val="a3"/>
              <w:shd w:val="clear" w:color="auto" w:fill="auto"/>
              <w:spacing w:line="360" w:lineRule="auto"/>
              <w:rPr>
                <w:sz w:val="20"/>
                <w:szCs w:val="20"/>
              </w:rPr>
            </w:pPr>
            <w:r w:rsidRPr="00545538">
              <w:rPr>
                <w:sz w:val="20"/>
                <w:szCs w:val="20"/>
              </w:rPr>
              <w:t>В том числе:</w:t>
            </w:r>
          </w:p>
          <w:p w:rsidR="00DF6E94" w:rsidRPr="00545538" w:rsidRDefault="00DF6E94" w:rsidP="00545538">
            <w:pPr>
              <w:pStyle w:val="a3"/>
              <w:shd w:val="clear" w:color="auto" w:fill="auto"/>
              <w:spacing w:line="360" w:lineRule="auto"/>
              <w:rPr>
                <w:sz w:val="20"/>
                <w:szCs w:val="20"/>
              </w:rPr>
            </w:pPr>
            <w:r w:rsidRPr="00545538">
              <w:rPr>
                <w:sz w:val="20"/>
                <w:szCs w:val="20"/>
              </w:rPr>
              <w:t xml:space="preserve">                          Продовольственных</w:t>
            </w:r>
          </w:p>
          <w:p w:rsidR="00DF6E94" w:rsidRPr="00545538" w:rsidRDefault="00DF6E94" w:rsidP="00545538">
            <w:pPr>
              <w:pStyle w:val="a3"/>
              <w:shd w:val="clear" w:color="auto" w:fill="auto"/>
              <w:spacing w:line="360" w:lineRule="auto"/>
              <w:rPr>
                <w:sz w:val="20"/>
                <w:szCs w:val="20"/>
              </w:rPr>
            </w:pPr>
            <w:r w:rsidRPr="00545538">
              <w:rPr>
                <w:sz w:val="20"/>
                <w:szCs w:val="20"/>
              </w:rPr>
              <w:t xml:space="preserve">                          Непродовольственных</w:t>
            </w:r>
          </w:p>
          <w:p w:rsidR="00DF6E94" w:rsidRPr="00545538" w:rsidRDefault="00DF6E94" w:rsidP="00545538">
            <w:pPr>
              <w:pStyle w:val="a3"/>
              <w:shd w:val="clear" w:color="auto" w:fill="auto"/>
              <w:spacing w:line="360" w:lineRule="auto"/>
              <w:rPr>
                <w:sz w:val="20"/>
                <w:szCs w:val="20"/>
              </w:rPr>
            </w:pPr>
            <w:r w:rsidRPr="00545538">
              <w:rPr>
                <w:sz w:val="20"/>
                <w:szCs w:val="20"/>
              </w:rPr>
              <w:t>Реальные денежные доходы населения</w:t>
            </w:r>
          </w:p>
          <w:p w:rsidR="00DF6E94" w:rsidRPr="00545538" w:rsidRDefault="00DF6E94" w:rsidP="00545538">
            <w:pPr>
              <w:pStyle w:val="a3"/>
              <w:shd w:val="clear" w:color="auto" w:fill="auto"/>
              <w:spacing w:line="360" w:lineRule="auto"/>
              <w:rPr>
                <w:sz w:val="20"/>
                <w:szCs w:val="20"/>
              </w:rPr>
            </w:pPr>
            <w:r w:rsidRPr="00545538">
              <w:rPr>
                <w:sz w:val="20"/>
                <w:szCs w:val="20"/>
              </w:rPr>
              <w:t>Реальная заработная плата</w:t>
            </w:r>
          </w:p>
        </w:tc>
        <w:tc>
          <w:tcPr>
            <w:tcW w:w="1771" w:type="dxa"/>
          </w:tcPr>
          <w:p w:rsidR="00DF6E94" w:rsidRPr="00545538" w:rsidRDefault="00DF6E94" w:rsidP="00545538">
            <w:pPr>
              <w:pStyle w:val="a3"/>
              <w:shd w:val="clear" w:color="auto" w:fill="auto"/>
              <w:spacing w:line="360" w:lineRule="auto"/>
              <w:rPr>
                <w:sz w:val="20"/>
                <w:szCs w:val="20"/>
              </w:rPr>
            </w:pPr>
            <w:r w:rsidRPr="00545538">
              <w:rPr>
                <w:sz w:val="20"/>
                <w:szCs w:val="20"/>
              </w:rPr>
              <w:t>135-140</w:t>
            </w:r>
          </w:p>
          <w:p w:rsidR="00DF6E94" w:rsidRPr="00545538" w:rsidRDefault="00DF6E94" w:rsidP="00545538">
            <w:pPr>
              <w:pStyle w:val="a3"/>
              <w:shd w:val="clear" w:color="auto" w:fill="auto"/>
              <w:spacing w:line="360" w:lineRule="auto"/>
              <w:rPr>
                <w:sz w:val="20"/>
                <w:szCs w:val="20"/>
              </w:rPr>
            </w:pPr>
            <w:r w:rsidRPr="00545538">
              <w:rPr>
                <w:sz w:val="20"/>
                <w:szCs w:val="20"/>
              </w:rPr>
              <w:t>128-132</w:t>
            </w:r>
          </w:p>
          <w:p w:rsidR="00DF6E94" w:rsidRPr="00545538" w:rsidRDefault="00DF6E94" w:rsidP="00545538">
            <w:pPr>
              <w:pStyle w:val="a3"/>
              <w:shd w:val="clear" w:color="auto" w:fill="auto"/>
              <w:spacing w:line="360" w:lineRule="auto"/>
              <w:rPr>
                <w:sz w:val="20"/>
                <w:szCs w:val="20"/>
              </w:rPr>
            </w:pPr>
            <w:r w:rsidRPr="00545538">
              <w:rPr>
                <w:sz w:val="20"/>
                <w:szCs w:val="20"/>
              </w:rPr>
              <w:t>122-128</w:t>
            </w:r>
          </w:p>
          <w:p w:rsidR="00DF6E94" w:rsidRPr="00545538" w:rsidRDefault="00DF6E94" w:rsidP="00545538">
            <w:pPr>
              <w:pStyle w:val="a3"/>
              <w:shd w:val="clear" w:color="auto" w:fill="auto"/>
              <w:spacing w:line="360" w:lineRule="auto"/>
              <w:rPr>
                <w:sz w:val="20"/>
                <w:szCs w:val="20"/>
              </w:rPr>
            </w:pPr>
            <w:r w:rsidRPr="00545538">
              <w:rPr>
                <w:sz w:val="20"/>
                <w:szCs w:val="20"/>
              </w:rPr>
              <w:t>160-170</w:t>
            </w:r>
          </w:p>
          <w:p w:rsidR="00DF6E94" w:rsidRPr="00545538" w:rsidRDefault="00DF6E94" w:rsidP="00545538">
            <w:pPr>
              <w:pStyle w:val="a3"/>
              <w:shd w:val="clear" w:color="auto" w:fill="auto"/>
              <w:spacing w:line="360" w:lineRule="auto"/>
              <w:rPr>
                <w:sz w:val="20"/>
                <w:szCs w:val="20"/>
              </w:rPr>
            </w:pPr>
            <w:r w:rsidRPr="00545538">
              <w:rPr>
                <w:sz w:val="20"/>
                <w:szCs w:val="20"/>
              </w:rPr>
              <w:t>142-147</w:t>
            </w:r>
          </w:p>
          <w:p w:rsidR="00DF6E94" w:rsidRPr="00545538" w:rsidRDefault="00DF6E94" w:rsidP="00545538">
            <w:pPr>
              <w:pStyle w:val="a3"/>
              <w:shd w:val="clear" w:color="auto" w:fill="auto"/>
              <w:spacing w:line="360" w:lineRule="auto"/>
              <w:rPr>
                <w:sz w:val="20"/>
                <w:szCs w:val="20"/>
              </w:rPr>
            </w:pPr>
          </w:p>
          <w:p w:rsidR="00DF6E94" w:rsidRPr="00545538" w:rsidRDefault="00DF6E94" w:rsidP="00545538">
            <w:pPr>
              <w:pStyle w:val="a3"/>
              <w:shd w:val="clear" w:color="auto" w:fill="auto"/>
              <w:spacing w:line="360" w:lineRule="auto"/>
              <w:rPr>
                <w:sz w:val="20"/>
                <w:szCs w:val="20"/>
              </w:rPr>
            </w:pPr>
            <w:r w:rsidRPr="00545538">
              <w:rPr>
                <w:sz w:val="20"/>
                <w:szCs w:val="20"/>
              </w:rPr>
              <w:t>139-144</w:t>
            </w:r>
          </w:p>
          <w:p w:rsidR="00DF6E94" w:rsidRPr="00545538" w:rsidRDefault="00DF6E94" w:rsidP="00545538">
            <w:pPr>
              <w:pStyle w:val="a3"/>
              <w:shd w:val="clear" w:color="auto" w:fill="auto"/>
              <w:spacing w:line="360" w:lineRule="auto"/>
              <w:rPr>
                <w:sz w:val="20"/>
                <w:szCs w:val="20"/>
              </w:rPr>
            </w:pPr>
            <w:r w:rsidRPr="00545538">
              <w:rPr>
                <w:sz w:val="20"/>
                <w:szCs w:val="20"/>
              </w:rPr>
              <w:t>146-152</w:t>
            </w:r>
          </w:p>
          <w:p w:rsidR="00DF6E94" w:rsidRPr="00545538" w:rsidRDefault="00DF6E94" w:rsidP="00545538">
            <w:pPr>
              <w:pStyle w:val="a3"/>
              <w:shd w:val="clear" w:color="auto" w:fill="auto"/>
              <w:spacing w:line="360" w:lineRule="auto"/>
              <w:rPr>
                <w:sz w:val="20"/>
                <w:szCs w:val="20"/>
              </w:rPr>
            </w:pPr>
            <w:r w:rsidRPr="00545538">
              <w:rPr>
                <w:sz w:val="20"/>
                <w:szCs w:val="20"/>
              </w:rPr>
              <w:t>158-163</w:t>
            </w:r>
          </w:p>
          <w:p w:rsidR="00DF6E94" w:rsidRPr="00545538" w:rsidRDefault="00DF6E94" w:rsidP="00545538">
            <w:pPr>
              <w:pStyle w:val="a3"/>
              <w:shd w:val="clear" w:color="auto" w:fill="auto"/>
              <w:spacing w:line="360" w:lineRule="auto"/>
              <w:rPr>
                <w:sz w:val="20"/>
                <w:szCs w:val="20"/>
              </w:rPr>
            </w:pPr>
            <w:r w:rsidRPr="00545538">
              <w:rPr>
                <w:sz w:val="20"/>
                <w:szCs w:val="20"/>
              </w:rPr>
              <w:t>180-185</w:t>
            </w:r>
          </w:p>
        </w:tc>
        <w:tc>
          <w:tcPr>
            <w:tcW w:w="1504" w:type="dxa"/>
          </w:tcPr>
          <w:p w:rsidR="00DF6E94" w:rsidRPr="00545538" w:rsidRDefault="00DF6E94" w:rsidP="00545538">
            <w:pPr>
              <w:pStyle w:val="a3"/>
              <w:shd w:val="clear" w:color="auto" w:fill="auto"/>
              <w:spacing w:line="360" w:lineRule="auto"/>
              <w:rPr>
                <w:sz w:val="20"/>
                <w:szCs w:val="20"/>
              </w:rPr>
            </w:pPr>
            <w:r w:rsidRPr="00545538">
              <w:rPr>
                <w:sz w:val="20"/>
                <w:szCs w:val="20"/>
              </w:rPr>
              <w:t>143,1</w:t>
            </w:r>
          </w:p>
          <w:p w:rsidR="00DF6E94" w:rsidRPr="00545538" w:rsidRDefault="00DF6E94" w:rsidP="00545538">
            <w:pPr>
              <w:pStyle w:val="a3"/>
              <w:shd w:val="clear" w:color="auto" w:fill="auto"/>
              <w:spacing w:line="360" w:lineRule="auto"/>
              <w:rPr>
                <w:sz w:val="20"/>
                <w:szCs w:val="20"/>
              </w:rPr>
            </w:pPr>
            <w:r w:rsidRPr="00545538">
              <w:rPr>
                <w:sz w:val="20"/>
                <w:szCs w:val="20"/>
              </w:rPr>
              <w:t>151,8</w:t>
            </w:r>
          </w:p>
          <w:p w:rsidR="00DF6E94" w:rsidRPr="00545538" w:rsidRDefault="00DF6E94" w:rsidP="00545538">
            <w:pPr>
              <w:pStyle w:val="a3"/>
              <w:shd w:val="clear" w:color="auto" w:fill="auto"/>
              <w:spacing w:line="360" w:lineRule="auto"/>
              <w:rPr>
                <w:sz w:val="20"/>
                <w:szCs w:val="20"/>
              </w:rPr>
            </w:pPr>
            <w:r w:rsidRPr="00545538">
              <w:rPr>
                <w:sz w:val="20"/>
                <w:szCs w:val="20"/>
              </w:rPr>
              <w:t>125,7</w:t>
            </w:r>
          </w:p>
          <w:p w:rsidR="00DF6E94" w:rsidRPr="00545538" w:rsidRDefault="00DF6E94" w:rsidP="00545538">
            <w:pPr>
              <w:pStyle w:val="a3"/>
              <w:shd w:val="clear" w:color="auto" w:fill="auto"/>
              <w:spacing w:line="360" w:lineRule="auto"/>
              <w:rPr>
                <w:sz w:val="20"/>
                <w:szCs w:val="20"/>
              </w:rPr>
            </w:pPr>
            <w:r w:rsidRPr="00545538">
              <w:rPr>
                <w:sz w:val="20"/>
                <w:szCs w:val="20"/>
              </w:rPr>
              <w:t>184</w:t>
            </w:r>
          </w:p>
          <w:p w:rsidR="00DF6E94" w:rsidRPr="00545538" w:rsidRDefault="00DF6E94" w:rsidP="00545538">
            <w:pPr>
              <w:pStyle w:val="a3"/>
              <w:shd w:val="clear" w:color="auto" w:fill="auto"/>
              <w:spacing w:line="360" w:lineRule="auto"/>
              <w:rPr>
                <w:sz w:val="20"/>
                <w:szCs w:val="20"/>
              </w:rPr>
            </w:pPr>
            <w:r w:rsidRPr="00545538">
              <w:rPr>
                <w:sz w:val="20"/>
                <w:szCs w:val="20"/>
              </w:rPr>
              <w:t>150,4</w:t>
            </w:r>
          </w:p>
          <w:p w:rsidR="00DF6E94" w:rsidRPr="00545538" w:rsidRDefault="00DF6E94" w:rsidP="00545538">
            <w:pPr>
              <w:pStyle w:val="a3"/>
              <w:shd w:val="clear" w:color="auto" w:fill="auto"/>
              <w:spacing w:line="360" w:lineRule="auto"/>
              <w:rPr>
                <w:sz w:val="20"/>
                <w:szCs w:val="20"/>
              </w:rPr>
            </w:pPr>
          </w:p>
          <w:p w:rsidR="00DF6E94" w:rsidRPr="00545538" w:rsidRDefault="00DF6E94" w:rsidP="00545538">
            <w:pPr>
              <w:pStyle w:val="a3"/>
              <w:shd w:val="clear" w:color="auto" w:fill="auto"/>
              <w:spacing w:line="360" w:lineRule="auto"/>
              <w:rPr>
                <w:sz w:val="20"/>
                <w:szCs w:val="20"/>
              </w:rPr>
            </w:pPr>
            <w:r w:rsidRPr="00545538">
              <w:rPr>
                <w:sz w:val="20"/>
                <w:szCs w:val="20"/>
              </w:rPr>
              <w:t>151,1</w:t>
            </w:r>
          </w:p>
          <w:p w:rsidR="00DF6E94" w:rsidRPr="00545538" w:rsidRDefault="00DF6E94" w:rsidP="00545538">
            <w:pPr>
              <w:pStyle w:val="a3"/>
              <w:shd w:val="clear" w:color="auto" w:fill="auto"/>
              <w:spacing w:line="360" w:lineRule="auto"/>
              <w:rPr>
                <w:sz w:val="20"/>
                <w:szCs w:val="20"/>
              </w:rPr>
            </w:pPr>
            <w:r w:rsidRPr="00545538">
              <w:rPr>
                <w:sz w:val="20"/>
                <w:szCs w:val="20"/>
              </w:rPr>
              <w:t>150,4</w:t>
            </w:r>
          </w:p>
          <w:p w:rsidR="00DF6E94" w:rsidRPr="00545538" w:rsidRDefault="00DF6E94" w:rsidP="00545538">
            <w:pPr>
              <w:pStyle w:val="a3"/>
              <w:shd w:val="clear" w:color="auto" w:fill="auto"/>
              <w:spacing w:line="360" w:lineRule="auto"/>
              <w:rPr>
                <w:sz w:val="20"/>
                <w:szCs w:val="20"/>
              </w:rPr>
            </w:pPr>
            <w:r w:rsidRPr="00545538">
              <w:rPr>
                <w:sz w:val="20"/>
                <w:szCs w:val="20"/>
              </w:rPr>
              <w:t>176,7</w:t>
            </w:r>
          </w:p>
          <w:p w:rsidR="00DF6E94" w:rsidRPr="00545538" w:rsidRDefault="00DF6E94" w:rsidP="00545538">
            <w:pPr>
              <w:pStyle w:val="a3"/>
              <w:shd w:val="clear" w:color="auto" w:fill="auto"/>
              <w:spacing w:line="360" w:lineRule="auto"/>
              <w:rPr>
                <w:sz w:val="20"/>
                <w:szCs w:val="20"/>
              </w:rPr>
            </w:pPr>
            <w:r w:rsidRPr="00545538">
              <w:rPr>
                <w:sz w:val="20"/>
                <w:szCs w:val="20"/>
              </w:rPr>
              <w:t>207,0</w:t>
            </w:r>
          </w:p>
        </w:tc>
        <w:tc>
          <w:tcPr>
            <w:tcW w:w="1080" w:type="dxa"/>
          </w:tcPr>
          <w:p w:rsidR="00DF6E94" w:rsidRPr="00545538" w:rsidRDefault="00DF6E94" w:rsidP="00545538">
            <w:pPr>
              <w:pStyle w:val="a3"/>
              <w:shd w:val="clear" w:color="auto" w:fill="auto"/>
              <w:spacing w:line="360" w:lineRule="auto"/>
              <w:rPr>
                <w:sz w:val="20"/>
                <w:szCs w:val="20"/>
              </w:rPr>
            </w:pPr>
            <w:r w:rsidRPr="00545538">
              <w:rPr>
                <w:sz w:val="20"/>
                <w:szCs w:val="20"/>
              </w:rPr>
              <w:t>127</w:t>
            </w:r>
          </w:p>
          <w:p w:rsidR="00DF6E94" w:rsidRPr="00545538" w:rsidRDefault="00DF6E94" w:rsidP="00545538">
            <w:pPr>
              <w:pStyle w:val="a3"/>
              <w:shd w:val="clear" w:color="auto" w:fill="auto"/>
              <w:spacing w:line="360" w:lineRule="auto"/>
              <w:rPr>
                <w:sz w:val="20"/>
                <w:szCs w:val="20"/>
              </w:rPr>
            </w:pPr>
            <w:r w:rsidRPr="00545538">
              <w:rPr>
                <w:sz w:val="20"/>
                <w:szCs w:val="20"/>
              </w:rPr>
              <w:t>153</w:t>
            </w:r>
          </w:p>
          <w:p w:rsidR="00DF6E94" w:rsidRPr="00545538" w:rsidRDefault="00DF6E94" w:rsidP="00545538">
            <w:pPr>
              <w:pStyle w:val="a3"/>
              <w:shd w:val="clear" w:color="auto" w:fill="auto"/>
              <w:spacing w:line="360" w:lineRule="auto"/>
              <w:rPr>
                <w:sz w:val="20"/>
                <w:szCs w:val="20"/>
              </w:rPr>
            </w:pPr>
            <w:r w:rsidRPr="00545538">
              <w:rPr>
                <w:sz w:val="20"/>
                <w:szCs w:val="20"/>
              </w:rPr>
              <w:t>90</w:t>
            </w:r>
          </w:p>
          <w:p w:rsidR="00DF6E94" w:rsidRPr="00545538" w:rsidRDefault="00DF6E94" w:rsidP="00545538">
            <w:pPr>
              <w:pStyle w:val="a3"/>
              <w:shd w:val="clear" w:color="auto" w:fill="auto"/>
              <w:spacing w:line="360" w:lineRule="auto"/>
              <w:rPr>
                <w:sz w:val="20"/>
                <w:szCs w:val="20"/>
              </w:rPr>
            </w:pPr>
            <w:r w:rsidRPr="00545538">
              <w:rPr>
                <w:sz w:val="20"/>
                <w:szCs w:val="20"/>
              </w:rPr>
              <w:t>95</w:t>
            </w:r>
          </w:p>
          <w:p w:rsidR="00DF6E94" w:rsidRPr="00545538" w:rsidRDefault="00DF6E94" w:rsidP="00545538">
            <w:pPr>
              <w:pStyle w:val="a3"/>
              <w:shd w:val="clear" w:color="auto" w:fill="auto"/>
              <w:spacing w:line="360" w:lineRule="auto"/>
              <w:rPr>
                <w:sz w:val="20"/>
                <w:szCs w:val="20"/>
              </w:rPr>
            </w:pPr>
            <w:r w:rsidRPr="00545538">
              <w:rPr>
                <w:sz w:val="20"/>
                <w:szCs w:val="20"/>
              </w:rPr>
              <w:t>166</w:t>
            </w:r>
          </w:p>
          <w:p w:rsidR="00DF6E94" w:rsidRPr="00545538" w:rsidRDefault="00DF6E94" w:rsidP="00545538">
            <w:pPr>
              <w:pStyle w:val="a3"/>
              <w:shd w:val="clear" w:color="auto" w:fill="auto"/>
              <w:spacing w:line="360" w:lineRule="auto"/>
              <w:rPr>
                <w:sz w:val="20"/>
                <w:szCs w:val="20"/>
              </w:rPr>
            </w:pPr>
          </w:p>
          <w:p w:rsidR="00DF6E94" w:rsidRPr="00545538" w:rsidRDefault="00DF6E94" w:rsidP="00545538">
            <w:pPr>
              <w:pStyle w:val="a3"/>
              <w:shd w:val="clear" w:color="auto" w:fill="auto"/>
              <w:spacing w:line="360" w:lineRule="auto"/>
              <w:rPr>
                <w:sz w:val="20"/>
                <w:szCs w:val="20"/>
              </w:rPr>
            </w:pPr>
            <w:r w:rsidRPr="00545538">
              <w:rPr>
                <w:sz w:val="20"/>
                <w:szCs w:val="20"/>
              </w:rPr>
              <w:t>117</w:t>
            </w:r>
          </w:p>
          <w:p w:rsidR="00DF6E94" w:rsidRPr="00545538" w:rsidRDefault="00DF6E94" w:rsidP="00545538">
            <w:pPr>
              <w:pStyle w:val="a3"/>
              <w:shd w:val="clear" w:color="auto" w:fill="auto"/>
              <w:spacing w:line="360" w:lineRule="auto"/>
              <w:rPr>
                <w:sz w:val="20"/>
                <w:szCs w:val="20"/>
              </w:rPr>
            </w:pPr>
            <w:r w:rsidRPr="00545538">
              <w:rPr>
                <w:sz w:val="20"/>
                <w:szCs w:val="20"/>
              </w:rPr>
              <w:t>198</w:t>
            </w:r>
          </w:p>
          <w:p w:rsidR="00DF6E94" w:rsidRPr="00545538" w:rsidRDefault="00DF6E94" w:rsidP="00545538">
            <w:pPr>
              <w:pStyle w:val="a3"/>
              <w:shd w:val="clear" w:color="auto" w:fill="auto"/>
              <w:spacing w:line="360" w:lineRule="auto"/>
              <w:rPr>
                <w:sz w:val="20"/>
                <w:szCs w:val="20"/>
              </w:rPr>
            </w:pPr>
            <w:r w:rsidRPr="00545538">
              <w:rPr>
                <w:sz w:val="20"/>
                <w:szCs w:val="20"/>
              </w:rPr>
              <w:t>175</w:t>
            </w:r>
          </w:p>
          <w:p w:rsidR="00DF6E94" w:rsidRPr="00545538" w:rsidRDefault="00DF6E94" w:rsidP="00545538">
            <w:pPr>
              <w:pStyle w:val="a3"/>
              <w:shd w:val="clear" w:color="auto" w:fill="auto"/>
              <w:spacing w:line="360" w:lineRule="auto"/>
              <w:rPr>
                <w:sz w:val="20"/>
                <w:szCs w:val="20"/>
              </w:rPr>
            </w:pPr>
            <w:r w:rsidRPr="00545538">
              <w:rPr>
                <w:sz w:val="20"/>
                <w:szCs w:val="20"/>
              </w:rPr>
              <w:t>195</w:t>
            </w:r>
          </w:p>
        </w:tc>
        <w:tc>
          <w:tcPr>
            <w:tcW w:w="1109" w:type="dxa"/>
          </w:tcPr>
          <w:p w:rsidR="00DF6E94" w:rsidRPr="00545538" w:rsidRDefault="00DF6E94" w:rsidP="00545538">
            <w:pPr>
              <w:pStyle w:val="a3"/>
              <w:shd w:val="clear" w:color="auto" w:fill="auto"/>
              <w:spacing w:line="360" w:lineRule="auto"/>
              <w:rPr>
                <w:sz w:val="20"/>
                <w:szCs w:val="20"/>
              </w:rPr>
            </w:pPr>
            <w:r w:rsidRPr="00545538">
              <w:rPr>
                <w:sz w:val="20"/>
                <w:szCs w:val="20"/>
              </w:rPr>
              <w:t>1,9 раза</w:t>
            </w:r>
          </w:p>
          <w:p w:rsidR="00DF6E94" w:rsidRPr="00545538" w:rsidRDefault="00DF6E94" w:rsidP="00545538">
            <w:pPr>
              <w:pStyle w:val="a3"/>
              <w:shd w:val="clear" w:color="auto" w:fill="auto"/>
              <w:spacing w:line="360" w:lineRule="auto"/>
              <w:rPr>
                <w:sz w:val="20"/>
                <w:szCs w:val="20"/>
              </w:rPr>
            </w:pPr>
            <w:r w:rsidRPr="00545538">
              <w:rPr>
                <w:sz w:val="20"/>
                <w:szCs w:val="20"/>
              </w:rPr>
              <w:t>2,5 раза</w:t>
            </w:r>
          </w:p>
          <w:p w:rsidR="00DF6E94" w:rsidRPr="00545538" w:rsidRDefault="00DF6E94" w:rsidP="00545538">
            <w:pPr>
              <w:pStyle w:val="a3"/>
              <w:shd w:val="clear" w:color="auto" w:fill="auto"/>
              <w:spacing w:line="360" w:lineRule="auto"/>
              <w:rPr>
                <w:sz w:val="20"/>
                <w:szCs w:val="20"/>
              </w:rPr>
            </w:pPr>
            <w:r w:rsidRPr="00545538">
              <w:rPr>
                <w:sz w:val="20"/>
                <w:szCs w:val="20"/>
              </w:rPr>
              <w:t>1,2 раза</w:t>
            </w:r>
          </w:p>
          <w:p w:rsidR="00DF6E94" w:rsidRPr="00545538" w:rsidRDefault="00DF6E94" w:rsidP="00545538">
            <w:pPr>
              <w:pStyle w:val="a3"/>
              <w:shd w:val="clear" w:color="auto" w:fill="auto"/>
              <w:spacing w:line="360" w:lineRule="auto"/>
              <w:rPr>
                <w:sz w:val="20"/>
                <w:szCs w:val="20"/>
              </w:rPr>
            </w:pPr>
            <w:r w:rsidRPr="00545538">
              <w:rPr>
                <w:sz w:val="20"/>
                <w:szCs w:val="20"/>
              </w:rPr>
              <w:t>2,5 раза</w:t>
            </w:r>
          </w:p>
          <w:p w:rsidR="00DF6E94" w:rsidRPr="00545538" w:rsidRDefault="00DF6E94" w:rsidP="00545538">
            <w:pPr>
              <w:pStyle w:val="a3"/>
              <w:shd w:val="clear" w:color="auto" w:fill="auto"/>
              <w:spacing w:line="360" w:lineRule="auto"/>
              <w:rPr>
                <w:sz w:val="20"/>
                <w:szCs w:val="20"/>
              </w:rPr>
            </w:pPr>
            <w:r w:rsidRPr="00545538">
              <w:rPr>
                <w:sz w:val="20"/>
                <w:szCs w:val="20"/>
              </w:rPr>
              <w:t>2,8 раза</w:t>
            </w:r>
          </w:p>
          <w:p w:rsidR="00DF6E94" w:rsidRPr="00545538" w:rsidRDefault="00DF6E94" w:rsidP="00545538">
            <w:pPr>
              <w:pStyle w:val="a3"/>
              <w:shd w:val="clear" w:color="auto" w:fill="auto"/>
              <w:spacing w:line="360" w:lineRule="auto"/>
              <w:rPr>
                <w:sz w:val="20"/>
                <w:szCs w:val="20"/>
              </w:rPr>
            </w:pPr>
          </w:p>
          <w:p w:rsidR="00DF6E94" w:rsidRPr="00545538" w:rsidRDefault="00DF6E94" w:rsidP="00545538">
            <w:pPr>
              <w:pStyle w:val="a3"/>
              <w:shd w:val="clear" w:color="auto" w:fill="auto"/>
              <w:spacing w:line="360" w:lineRule="auto"/>
              <w:rPr>
                <w:sz w:val="20"/>
                <w:szCs w:val="20"/>
              </w:rPr>
            </w:pPr>
            <w:r w:rsidRPr="00545538">
              <w:rPr>
                <w:sz w:val="20"/>
                <w:szCs w:val="20"/>
              </w:rPr>
              <w:t>2,3 раза</w:t>
            </w:r>
          </w:p>
          <w:p w:rsidR="00DF6E94" w:rsidRPr="00545538" w:rsidRDefault="00DF6E94" w:rsidP="00545538">
            <w:pPr>
              <w:pStyle w:val="a3"/>
              <w:shd w:val="clear" w:color="auto" w:fill="auto"/>
              <w:spacing w:line="360" w:lineRule="auto"/>
              <w:rPr>
                <w:sz w:val="20"/>
                <w:szCs w:val="20"/>
              </w:rPr>
            </w:pPr>
            <w:r w:rsidRPr="00545538">
              <w:rPr>
                <w:sz w:val="20"/>
                <w:szCs w:val="20"/>
              </w:rPr>
              <w:t>3,4 раза</w:t>
            </w:r>
          </w:p>
          <w:p w:rsidR="00DF6E94" w:rsidRPr="00545538" w:rsidRDefault="00DF6E94" w:rsidP="00545538">
            <w:pPr>
              <w:pStyle w:val="a3"/>
              <w:shd w:val="clear" w:color="auto" w:fill="auto"/>
              <w:spacing w:line="360" w:lineRule="auto"/>
              <w:rPr>
                <w:sz w:val="20"/>
                <w:szCs w:val="20"/>
              </w:rPr>
            </w:pPr>
            <w:r w:rsidRPr="00545538">
              <w:rPr>
                <w:sz w:val="20"/>
                <w:szCs w:val="20"/>
              </w:rPr>
              <w:t>3,4 раза</w:t>
            </w:r>
          </w:p>
          <w:p w:rsidR="00DF6E94" w:rsidRPr="00545538" w:rsidRDefault="00DF6E94" w:rsidP="00545538">
            <w:pPr>
              <w:pStyle w:val="a3"/>
              <w:shd w:val="clear" w:color="auto" w:fill="auto"/>
              <w:spacing w:line="360" w:lineRule="auto"/>
              <w:rPr>
                <w:sz w:val="20"/>
                <w:szCs w:val="20"/>
              </w:rPr>
            </w:pPr>
            <w:r w:rsidRPr="00545538">
              <w:rPr>
                <w:sz w:val="20"/>
                <w:szCs w:val="20"/>
              </w:rPr>
              <w:t>3,5 раза</w:t>
            </w:r>
          </w:p>
        </w:tc>
      </w:tr>
    </w:tbl>
    <w:p w:rsidR="00DF6E94" w:rsidRPr="00545538" w:rsidRDefault="00DF6E94" w:rsidP="00545538">
      <w:pPr>
        <w:pStyle w:val="a3"/>
        <w:spacing w:line="360" w:lineRule="auto"/>
        <w:ind w:firstLine="709"/>
        <w:rPr>
          <w:sz w:val="28"/>
          <w:szCs w:val="28"/>
        </w:rPr>
      </w:pPr>
    </w:p>
    <w:p w:rsidR="00DF6E94" w:rsidRPr="00545538" w:rsidRDefault="00DF6E94" w:rsidP="00545538">
      <w:pPr>
        <w:pStyle w:val="a3"/>
        <w:spacing w:line="360" w:lineRule="auto"/>
        <w:ind w:firstLine="709"/>
        <w:rPr>
          <w:sz w:val="28"/>
          <w:szCs w:val="28"/>
          <w:lang w:val="en-US"/>
        </w:rPr>
      </w:pPr>
      <w:r w:rsidRPr="00545538">
        <w:rPr>
          <w:sz w:val="28"/>
          <w:szCs w:val="28"/>
        </w:rPr>
        <w:t>К концу 2005г. номинальная начисленная среднемесячная заработная плата работников народного хозяйства составила 261 долл.США в эквиваленте (был предусмотрен рост до уровня 250 долл.США.). [</w:t>
      </w:r>
      <w:r w:rsidRPr="00545538">
        <w:rPr>
          <w:sz w:val="28"/>
          <w:szCs w:val="28"/>
          <w:lang w:val="en-US"/>
        </w:rPr>
        <w:t>10, c. 62].</w:t>
      </w:r>
    </w:p>
    <w:p w:rsidR="00DF6E94" w:rsidRPr="00545538" w:rsidRDefault="00DF6E94" w:rsidP="00545538">
      <w:pPr>
        <w:spacing w:line="360" w:lineRule="auto"/>
        <w:ind w:firstLine="709"/>
        <w:jc w:val="both"/>
        <w:rPr>
          <w:sz w:val="28"/>
          <w:szCs w:val="28"/>
        </w:rPr>
      </w:pPr>
      <w:r w:rsidRPr="00545538">
        <w:rPr>
          <w:sz w:val="28"/>
          <w:szCs w:val="28"/>
        </w:rPr>
        <w:t>В области занятости сформировалась рациональная структура в соответствии с потребностями реформируемой экономики, повышена эффективность трудовых ресурсов.</w:t>
      </w:r>
    </w:p>
    <w:p w:rsidR="00DF6E94" w:rsidRPr="00545538" w:rsidRDefault="00DF6E94" w:rsidP="00545538">
      <w:pPr>
        <w:spacing w:line="360" w:lineRule="auto"/>
        <w:ind w:firstLine="709"/>
        <w:jc w:val="both"/>
        <w:rPr>
          <w:sz w:val="28"/>
          <w:szCs w:val="28"/>
        </w:rPr>
      </w:pPr>
      <w:r w:rsidRPr="00545538">
        <w:rPr>
          <w:sz w:val="28"/>
          <w:szCs w:val="28"/>
        </w:rPr>
        <w:t>Социальная защита направлена на повышение жизненного уровня населения, и прежде всего, пенсионеров по возрасту, инвалидов, многодетных и неполных семей.</w:t>
      </w:r>
    </w:p>
    <w:p w:rsidR="00DF6E94" w:rsidRPr="00545538" w:rsidRDefault="00DF6E94" w:rsidP="00545538">
      <w:pPr>
        <w:spacing w:line="360" w:lineRule="auto"/>
        <w:ind w:firstLine="709"/>
        <w:jc w:val="both"/>
        <w:rPr>
          <w:sz w:val="28"/>
          <w:szCs w:val="28"/>
        </w:rPr>
      </w:pPr>
      <w:r w:rsidRPr="00545538">
        <w:rPr>
          <w:sz w:val="28"/>
          <w:szCs w:val="28"/>
        </w:rPr>
        <w:t>Проводится пенсионная реформа, уровень пенсий уже достигает 48% от среднего заработка.</w:t>
      </w:r>
    </w:p>
    <w:p w:rsidR="00DF6E94" w:rsidRPr="00545538" w:rsidRDefault="00DF6E94" w:rsidP="00545538">
      <w:pPr>
        <w:spacing w:line="360" w:lineRule="auto"/>
        <w:ind w:firstLine="709"/>
        <w:jc w:val="both"/>
        <w:rPr>
          <w:sz w:val="28"/>
          <w:szCs w:val="28"/>
        </w:rPr>
      </w:pPr>
      <w:r w:rsidRPr="00545538">
        <w:rPr>
          <w:sz w:val="28"/>
          <w:szCs w:val="28"/>
        </w:rPr>
        <w:t>В целях стабилизации рождаемости и поддержки семей совершенствовалась система государственных пособий семьям, воспитывающих детей, уровень пособий поступательно увеличивается в зависимости от среднедушевого потребительского бюджета, предусматривается льготное кредитование для строительства жилья.</w:t>
      </w:r>
    </w:p>
    <w:p w:rsidR="00DF6E94" w:rsidRPr="00545538" w:rsidRDefault="00DF6E94" w:rsidP="00545538">
      <w:pPr>
        <w:spacing w:line="360" w:lineRule="auto"/>
        <w:ind w:firstLine="709"/>
        <w:jc w:val="both"/>
        <w:rPr>
          <w:sz w:val="28"/>
          <w:szCs w:val="28"/>
          <w:lang w:val="en-US"/>
        </w:rPr>
      </w:pPr>
      <w:r w:rsidRPr="00545538">
        <w:rPr>
          <w:sz w:val="28"/>
          <w:szCs w:val="28"/>
        </w:rPr>
        <w:t>Размер стипендий студентов составляет 25-30 процентов от средней заработной платы по стране. [</w:t>
      </w:r>
      <w:r w:rsidRPr="00545538">
        <w:rPr>
          <w:sz w:val="28"/>
          <w:szCs w:val="28"/>
          <w:lang w:val="en-US"/>
        </w:rPr>
        <w:t>10, c. 63].</w:t>
      </w:r>
    </w:p>
    <w:p w:rsidR="00DF6E94" w:rsidRPr="00545538" w:rsidRDefault="00DF6E94" w:rsidP="00545538">
      <w:pPr>
        <w:spacing w:line="360" w:lineRule="auto"/>
        <w:ind w:firstLine="709"/>
        <w:jc w:val="both"/>
        <w:rPr>
          <w:sz w:val="28"/>
          <w:szCs w:val="28"/>
        </w:rPr>
      </w:pPr>
      <w:r w:rsidRPr="00545538">
        <w:rPr>
          <w:sz w:val="28"/>
          <w:szCs w:val="28"/>
        </w:rPr>
        <w:t>Развивается социально-культурный комплекс республики, который предусматривает формирование духовно богатого и физически здорового человека.</w:t>
      </w:r>
    </w:p>
    <w:p w:rsidR="00DF6E94" w:rsidRPr="00545538" w:rsidRDefault="00DF6E94" w:rsidP="00545538">
      <w:pPr>
        <w:spacing w:line="360" w:lineRule="auto"/>
        <w:ind w:firstLine="709"/>
        <w:jc w:val="both"/>
        <w:rPr>
          <w:sz w:val="28"/>
          <w:szCs w:val="28"/>
        </w:rPr>
      </w:pPr>
      <w:r w:rsidRPr="00545538">
        <w:rPr>
          <w:sz w:val="28"/>
          <w:szCs w:val="28"/>
        </w:rPr>
        <w:t>В области здравоохранения предусмотрена доступность широким слоям населения медицинской помощи и улучшения качества оказываемых медицинских услуг.</w:t>
      </w:r>
    </w:p>
    <w:p w:rsidR="00DF6E94" w:rsidRPr="00545538" w:rsidRDefault="00DF6E94" w:rsidP="00545538">
      <w:pPr>
        <w:spacing w:line="360" w:lineRule="auto"/>
        <w:ind w:firstLine="709"/>
        <w:jc w:val="both"/>
        <w:rPr>
          <w:sz w:val="28"/>
          <w:szCs w:val="28"/>
        </w:rPr>
      </w:pPr>
      <w:r w:rsidRPr="00545538">
        <w:rPr>
          <w:sz w:val="28"/>
          <w:szCs w:val="28"/>
        </w:rPr>
        <w:t>Образование имеет цели повышения удовлетворения потребностей граждан в образовании: бесплатное базовое образование, доступность к среденспециальному. Среднетехническому и высшему образованию, возможность платного обучения.</w:t>
      </w:r>
    </w:p>
    <w:p w:rsidR="00DF6E94" w:rsidRPr="00545538" w:rsidRDefault="00DF6E94" w:rsidP="00545538">
      <w:pPr>
        <w:spacing w:line="360" w:lineRule="auto"/>
        <w:ind w:firstLine="709"/>
        <w:jc w:val="both"/>
        <w:rPr>
          <w:sz w:val="28"/>
          <w:szCs w:val="28"/>
        </w:rPr>
      </w:pPr>
      <w:r w:rsidRPr="00545538">
        <w:rPr>
          <w:sz w:val="28"/>
          <w:szCs w:val="28"/>
        </w:rPr>
        <w:t>Развивается система туризма, который направлен на развитие высокоэффективного комплекса рыночного типа, обеспечивающего удовлетворение потребностей отечественных и зарубежных граждан. Строятся и приводятся в порядок гостиничные комплексы, обновляются здания архитектуры и старины, обновляются дороги, значительно в лучшую сторону изменился внешний вид городов и поселков.</w:t>
      </w:r>
    </w:p>
    <w:p w:rsidR="00DF6E94" w:rsidRPr="00545538" w:rsidRDefault="00DF6E94" w:rsidP="00545538">
      <w:pPr>
        <w:pStyle w:val="a3"/>
        <w:spacing w:line="360" w:lineRule="auto"/>
        <w:ind w:firstLine="709"/>
        <w:rPr>
          <w:sz w:val="28"/>
          <w:szCs w:val="28"/>
        </w:rPr>
      </w:pPr>
      <w:r w:rsidRPr="00545538">
        <w:rPr>
          <w:sz w:val="28"/>
          <w:szCs w:val="28"/>
        </w:rPr>
        <w:t>В Республике Беларусь действует система социальных нормативов. Основными элементами системы социальных норм и нормативов в Респуб</w:t>
      </w:r>
      <w:r w:rsidRPr="00545538">
        <w:rPr>
          <w:spacing w:val="-1"/>
          <w:sz w:val="28"/>
          <w:szCs w:val="28"/>
        </w:rPr>
        <w:t xml:space="preserve">лике Беларусь являются: бюджет прожиточного минимума, минимальный </w:t>
      </w:r>
      <w:r w:rsidRPr="00545538">
        <w:rPr>
          <w:spacing w:val="-2"/>
          <w:sz w:val="28"/>
          <w:szCs w:val="28"/>
        </w:rPr>
        <w:t xml:space="preserve">потребительский бюджет, минимальная заработная плата, базовая величина, </w:t>
      </w:r>
      <w:r w:rsidRPr="00545538">
        <w:rPr>
          <w:spacing w:val="-3"/>
          <w:sz w:val="28"/>
          <w:szCs w:val="28"/>
        </w:rPr>
        <w:t>тарифная ставка первого разряда и коэффициенты, учитывающие эффект сов</w:t>
      </w:r>
      <w:r w:rsidRPr="00545538">
        <w:rPr>
          <w:spacing w:val="-6"/>
          <w:sz w:val="28"/>
          <w:szCs w:val="28"/>
        </w:rPr>
        <w:t xml:space="preserve">местного проживания. </w:t>
      </w:r>
    </w:p>
    <w:p w:rsidR="00DF6E94" w:rsidRPr="00545538" w:rsidRDefault="00DF6E94" w:rsidP="00545538">
      <w:pPr>
        <w:shd w:val="clear" w:color="auto" w:fill="FFFFFF"/>
        <w:spacing w:line="360" w:lineRule="auto"/>
        <w:ind w:firstLine="709"/>
        <w:jc w:val="both"/>
        <w:rPr>
          <w:color w:val="000000"/>
          <w:sz w:val="28"/>
          <w:szCs w:val="28"/>
          <w:lang w:val="en-US"/>
        </w:rPr>
      </w:pPr>
      <w:r w:rsidRPr="00545538">
        <w:rPr>
          <w:color w:val="000000"/>
          <w:spacing w:val="-1"/>
          <w:sz w:val="28"/>
          <w:szCs w:val="28"/>
        </w:rPr>
        <w:t>Норматив бюджета прожиточного минимума (БПМ) введен в Беларуси в законе «</w:t>
      </w:r>
      <w:r w:rsidRPr="00545538">
        <w:rPr>
          <w:color w:val="000000"/>
          <w:spacing w:val="-7"/>
          <w:sz w:val="28"/>
          <w:szCs w:val="28"/>
        </w:rPr>
        <w:t xml:space="preserve">О прожиточном минимуме в Республике Беларусь». </w:t>
      </w:r>
      <w:r w:rsidRPr="00545538">
        <w:rPr>
          <w:color w:val="000000"/>
          <w:sz w:val="28"/>
          <w:szCs w:val="28"/>
        </w:rPr>
        <w:t xml:space="preserve">Этот показатель рассчитывается ежеквартально для шести социально-демографических групп. </w:t>
      </w:r>
      <w:r w:rsidRPr="00545538">
        <w:rPr>
          <w:color w:val="000000"/>
          <w:sz w:val="28"/>
          <w:szCs w:val="28"/>
          <w:lang w:val="en-US"/>
        </w:rPr>
        <w:t>[8, c. 71].</w:t>
      </w:r>
    </w:p>
    <w:p w:rsidR="00DF6E94" w:rsidRPr="00545538" w:rsidRDefault="00DF6E94" w:rsidP="00545538">
      <w:pPr>
        <w:shd w:val="clear" w:color="auto" w:fill="FFFFFF"/>
        <w:spacing w:line="360" w:lineRule="auto"/>
        <w:ind w:firstLine="709"/>
        <w:jc w:val="both"/>
        <w:rPr>
          <w:sz w:val="28"/>
          <w:szCs w:val="28"/>
        </w:rPr>
      </w:pPr>
      <w:r w:rsidRPr="00545538">
        <w:rPr>
          <w:color w:val="000000"/>
          <w:sz w:val="28"/>
          <w:szCs w:val="28"/>
        </w:rPr>
        <w:t>Минимальный потребительский бюджет (МПБ) разрабатывается и применяется в соответствии с законом «О формировании и использовании минимального потребительского бюджета». В МПБ предусмотрены расходы на питание, одежду, жилищно-коммунальные и бытовые услуги и т.д., а также обязательные платежи и взносы. Он рассчитывается раз в квартал в ценах последнего месяца для восемнадцати различных социально-демографических групп населения, но далее в практике регулирования используется</w:t>
      </w:r>
      <w:r w:rsidRPr="00545538">
        <w:rPr>
          <w:color w:val="000000"/>
          <w:spacing w:val="-3"/>
          <w:sz w:val="28"/>
          <w:szCs w:val="28"/>
        </w:rPr>
        <w:t xml:space="preserve"> значение МПБ на одного члена семьи из четырех человек. </w:t>
      </w:r>
      <w:r w:rsidRPr="00545538">
        <w:rPr>
          <w:color w:val="000000"/>
          <w:sz w:val="28"/>
          <w:szCs w:val="28"/>
          <w:lang w:val="en-US"/>
        </w:rPr>
        <w:t>[8, c. 72].</w:t>
      </w:r>
    </w:p>
    <w:p w:rsidR="00DF6E94" w:rsidRPr="00545538" w:rsidRDefault="00DF6E94" w:rsidP="00545538">
      <w:pPr>
        <w:shd w:val="clear" w:color="auto" w:fill="FFFFFF"/>
        <w:spacing w:line="360" w:lineRule="auto"/>
        <w:ind w:firstLine="709"/>
        <w:jc w:val="both"/>
        <w:rPr>
          <w:sz w:val="28"/>
          <w:szCs w:val="28"/>
        </w:rPr>
      </w:pPr>
      <w:r w:rsidRPr="00545538">
        <w:rPr>
          <w:color w:val="000000"/>
          <w:spacing w:val="-2"/>
          <w:sz w:val="28"/>
          <w:szCs w:val="28"/>
        </w:rPr>
        <w:t xml:space="preserve">Минимальная заработная плата (МЗП) (месячная и часовая) в соответствии </w:t>
      </w:r>
      <w:r w:rsidRPr="00545538">
        <w:rPr>
          <w:color w:val="000000"/>
          <w:spacing w:val="-3"/>
          <w:sz w:val="28"/>
          <w:szCs w:val="28"/>
        </w:rPr>
        <w:t xml:space="preserve">с Декретом Президента Республики Беларусь «О некоторых вопросах регулирования минимальной заработной платы» и законом «Об установлении и </w:t>
      </w:r>
      <w:r w:rsidRPr="00545538">
        <w:rPr>
          <w:color w:val="000000"/>
          <w:spacing w:val="-5"/>
          <w:sz w:val="28"/>
          <w:szCs w:val="28"/>
        </w:rPr>
        <w:t xml:space="preserve">порядке повышения размера минимальной заработной платы» применяется исключительно в сфере трудовых отношений, является государственным минимальным социальным стандартом в области оплаты труда. </w:t>
      </w:r>
      <w:r w:rsidRPr="00545538">
        <w:rPr>
          <w:color w:val="000000"/>
          <w:spacing w:val="-3"/>
          <w:sz w:val="28"/>
          <w:szCs w:val="28"/>
        </w:rPr>
        <w:t>Базовая величина пересматривается по ме</w:t>
      </w:r>
      <w:r w:rsidRPr="00545538">
        <w:rPr>
          <w:color w:val="000000"/>
          <w:spacing w:val="-1"/>
          <w:sz w:val="28"/>
          <w:szCs w:val="28"/>
        </w:rPr>
        <w:t>ре изменения тарифной ставки первого разряда.</w:t>
      </w:r>
      <w:r w:rsidRPr="00545538">
        <w:rPr>
          <w:color w:val="000000"/>
          <w:sz w:val="28"/>
          <w:szCs w:val="28"/>
        </w:rPr>
        <w:t xml:space="preserve"> </w:t>
      </w:r>
      <w:r w:rsidRPr="00545538">
        <w:rPr>
          <w:color w:val="000000"/>
          <w:sz w:val="28"/>
          <w:szCs w:val="28"/>
          <w:lang w:val="en-US"/>
        </w:rPr>
        <w:t>[8, c. 73].</w:t>
      </w:r>
    </w:p>
    <w:p w:rsidR="00DF6E94" w:rsidRPr="00545538" w:rsidRDefault="00DF6E94" w:rsidP="00545538">
      <w:pPr>
        <w:shd w:val="clear" w:color="auto" w:fill="FFFFFF"/>
        <w:spacing w:line="360" w:lineRule="auto"/>
        <w:ind w:firstLine="709"/>
        <w:jc w:val="both"/>
        <w:rPr>
          <w:sz w:val="28"/>
          <w:szCs w:val="28"/>
        </w:rPr>
      </w:pPr>
      <w:r w:rsidRPr="00545538">
        <w:rPr>
          <w:color w:val="000000"/>
          <w:spacing w:val="-4"/>
          <w:sz w:val="28"/>
          <w:szCs w:val="28"/>
        </w:rPr>
        <w:t xml:space="preserve">Тарифная ставка первого разряда, устанавливаемая на общегосударственном уровне, применяется для регулирования оплаты труда работников организаций, финансируемых из бюджета и пользующихся государственными дотациями. Ее установление производится с использованием ресурсного подхода, что является несомненным недостатком. В </w:t>
      </w:r>
      <w:smartTag w:uri="urn:schemas-microsoft-com:office:smarttags" w:element="metricconverter">
        <w:smartTagPr>
          <w:attr w:name="ProductID" w:val="2005 г"/>
        </w:smartTagPr>
        <w:r w:rsidRPr="00545538">
          <w:rPr>
            <w:color w:val="000000"/>
            <w:spacing w:val="-4"/>
            <w:sz w:val="28"/>
            <w:szCs w:val="28"/>
          </w:rPr>
          <w:t>2005 г</w:t>
        </w:r>
      </w:smartTag>
      <w:r w:rsidRPr="00545538">
        <w:rPr>
          <w:color w:val="000000"/>
          <w:spacing w:val="-4"/>
          <w:sz w:val="28"/>
          <w:szCs w:val="28"/>
        </w:rPr>
        <w:t>. обеспечение физиоло</w:t>
      </w:r>
      <w:r w:rsidRPr="00545538">
        <w:rPr>
          <w:color w:val="000000"/>
          <w:spacing w:val="-2"/>
          <w:sz w:val="28"/>
          <w:szCs w:val="28"/>
        </w:rPr>
        <w:t xml:space="preserve">гического существования на уровне и выше БПМ за счет тарифной оплаты </w:t>
      </w:r>
      <w:r w:rsidRPr="00545538">
        <w:rPr>
          <w:color w:val="000000"/>
          <w:spacing w:val="-3"/>
          <w:sz w:val="28"/>
          <w:szCs w:val="28"/>
        </w:rPr>
        <w:t xml:space="preserve">возможно только для работников бюджетной сферы, тарифицируемых только </w:t>
      </w:r>
      <w:r w:rsidRPr="00545538">
        <w:rPr>
          <w:color w:val="000000"/>
          <w:spacing w:val="-2"/>
          <w:sz w:val="28"/>
          <w:szCs w:val="28"/>
        </w:rPr>
        <w:t>четырнадцатым и более высокими разрядами.</w:t>
      </w:r>
      <w:r w:rsidRPr="00545538">
        <w:rPr>
          <w:color w:val="000000"/>
          <w:sz w:val="28"/>
          <w:szCs w:val="28"/>
        </w:rPr>
        <w:t xml:space="preserve"> </w:t>
      </w:r>
      <w:r w:rsidRPr="00545538">
        <w:rPr>
          <w:color w:val="000000"/>
          <w:sz w:val="28"/>
          <w:szCs w:val="28"/>
          <w:lang w:val="en-US"/>
        </w:rPr>
        <w:t>[8, c. 74].</w:t>
      </w:r>
    </w:p>
    <w:p w:rsidR="00DF6E94" w:rsidRPr="00545538" w:rsidRDefault="00DF6E94" w:rsidP="00545538">
      <w:pPr>
        <w:shd w:val="clear" w:color="auto" w:fill="FFFFFF"/>
        <w:tabs>
          <w:tab w:val="left" w:pos="4392"/>
        </w:tabs>
        <w:spacing w:line="360" w:lineRule="auto"/>
        <w:ind w:firstLine="709"/>
        <w:jc w:val="both"/>
        <w:rPr>
          <w:color w:val="000000"/>
          <w:spacing w:val="-3"/>
          <w:sz w:val="28"/>
          <w:szCs w:val="28"/>
        </w:rPr>
      </w:pPr>
      <w:r w:rsidRPr="00545538">
        <w:rPr>
          <w:color w:val="000000"/>
          <w:spacing w:val="-3"/>
          <w:sz w:val="28"/>
          <w:szCs w:val="28"/>
        </w:rPr>
        <w:t>Помимо указанных основных нормативов в Республике Беларусь существуют и другие социальные нормативы.</w:t>
      </w:r>
    </w:p>
    <w:p w:rsidR="00DF6E94" w:rsidRPr="00545538" w:rsidRDefault="00DF6E94" w:rsidP="00545538">
      <w:pPr>
        <w:shd w:val="clear" w:color="auto" w:fill="FFFFFF"/>
        <w:tabs>
          <w:tab w:val="left" w:pos="4392"/>
        </w:tabs>
        <w:spacing w:line="360" w:lineRule="auto"/>
        <w:ind w:firstLine="709"/>
        <w:jc w:val="both"/>
        <w:rPr>
          <w:sz w:val="28"/>
          <w:szCs w:val="28"/>
        </w:rPr>
      </w:pPr>
      <w:r w:rsidRPr="00545538">
        <w:rPr>
          <w:color w:val="000000"/>
          <w:spacing w:val="-3"/>
          <w:sz w:val="28"/>
          <w:szCs w:val="28"/>
        </w:rPr>
        <w:t>Таким образом, социальные нормы и нормативы являются критериями, индикаторами и регуляторами уровня жизни. На их основе определяются слой объектов социальной политики,</w:t>
      </w:r>
      <w:r w:rsidRPr="00545538">
        <w:rPr>
          <w:color w:val="000000"/>
          <w:spacing w:val="-4"/>
          <w:sz w:val="28"/>
          <w:szCs w:val="28"/>
        </w:rPr>
        <w:t xml:space="preserve"> масштабы государственного вмешательства и</w:t>
      </w:r>
      <w:r w:rsidRPr="00545538">
        <w:rPr>
          <w:smallCaps/>
          <w:color w:val="000000"/>
          <w:spacing w:val="-4"/>
          <w:sz w:val="28"/>
          <w:szCs w:val="28"/>
        </w:rPr>
        <w:t xml:space="preserve"> </w:t>
      </w:r>
      <w:r w:rsidRPr="00545538">
        <w:rPr>
          <w:color w:val="000000"/>
          <w:spacing w:val="-4"/>
          <w:sz w:val="28"/>
          <w:szCs w:val="28"/>
        </w:rPr>
        <w:t xml:space="preserve">эффективность проведенных </w:t>
      </w:r>
      <w:r w:rsidRPr="00545538">
        <w:rPr>
          <w:color w:val="000000"/>
          <w:spacing w:val="-3"/>
          <w:sz w:val="28"/>
          <w:szCs w:val="28"/>
        </w:rPr>
        <w:t xml:space="preserve">регулирующих мероприятий. </w:t>
      </w:r>
    </w:p>
    <w:p w:rsidR="00DF6E94" w:rsidRPr="00545538" w:rsidRDefault="00DF6E94" w:rsidP="00545538">
      <w:pPr>
        <w:pStyle w:val="a3"/>
        <w:spacing w:line="360" w:lineRule="auto"/>
        <w:ind w:firstLine="709"/>
        <w:rPr>
          <w:sz w:val="28"/>
          <w:szCs w:val="28"/>
        </w:rPr>
      </w:pPr>
      <w:r w:rsidRPr="00545538">
        <w:rPr>
          <w:sz w:val="28"/>
          <w:szCs w:val="28"/>
        </w:rPr>
        <w:t xml:space="preserve">Основополагающие принципы перехода Республики Беларусь к устойчивому развитию </w:t>
      </w:r>
      <w:r w:rsidRPr="00545538">
        <w:rPr>
          <w:sz w:val="28"/>
          <w:szCs w:val="28"/>
          <w:lang w:val="en-US"/>
        </w:rPr>
        <w:t>[14, c. 5]</w:t>
      </w:r>
      <w:r w:rsidRPr="00545538">
        <w:rPr>
          <w:sz w:val="28"/>
          <w:szCs w:val="28"/>
        </w:rPr>
        <w:t>:</w:t>
      </w:r>
    </w:p>
    <w:p w:rsidR="00DF6E94" w:rsidRPr="00545538" w:rsidRDefault="00DF6E94" w:rsidP="00545538">
      <w:pPr>
        <w:pStyle w:val="a3"/>
        <w:spacing w:line="360" w:lineRule="auto"/>
        <w:ind w:firstLine="709"/>
        <w:rPr>
          <w:sz w:val="28"/>
          <w:szCs w:val="28"/>
        </w:rPr>
      </w:pPr>
      <w:r w:rsidRPr="00545538">
        <w:rPr>
          <w:sz w:val="28"/>
          <w:szCs w:val="28"/>
        </w:rPr>
        <w:t>- человек - цель прогресса, а уровень человеческого развития - мера зрелости общества и государства;</w:t>
      </w:r>
    </w:p>
    <w:p w:rsidR="00DF6E94" w:rsidRPr="00545538" w:rsidRDefault="00DF6E94" w:rsidP="00545538">
      <w:pPr>
        <w:pStyle w:val="a3"/>
        <w:spacing w:line="360" w:lineRule="auto"/>
        <w:ind w:firstLine="709"/>
        <w:rPr>
          <w:sz w:val="28"/>
          <w:szCs w:val="28"/>
        </w:rPr>
      </w:pPr>
      <w:r w:rsidRPr="00545538">
        <w:rPr>
          <w:sz w:val="28"/>
          <w:szCs w:val="28"/>
        </w:rPr>
        <w:t>- повышение уровня благосостояния нации, преодоление бедности, изменение структур потребления;</w:t>
      </w:r>
    </w:p>
    <w:p w:rsidR="00DF6E94" w:rsidRPr="00545538" w:rsidRDefault="00DF6E94" w:rsidP="00545538">
      <w:pPr>
        <w:pStyle w:val="a3"/>
        <w:spacing w:line="360" w:lineRule="auto"/>
        <w:ind w:firstLine="709"/>
        <w:rPr>
          <w:sz w:val="28"/>
          <w:szCs w:val="28"/>
        </w:rPr>
      </w:pPr>
      <w:r w:rsidRPr="00545538">
        <w:rPr>
          <w:sz w:val="28"/>
          <w:szCs w:val="28"/>
        </w:rPr>
        <w:t>- приоритетное развитие систем здравоохранения, образования, науки, культуры -важнейших сфер духовной жизни общества, факторов долгосрочного роста производительной, творческой активности народа, эволюции народного хозяйства;</w:t>
      </w:r>
    </w:p>
    <w:p w:rsidR="00DF6E94" w:rsidRPr="00545538" w:rsidRDefault="00DF6E94" w:rsidP="00545538">
      <w:pPr>
        <w:pStyle w:val="a3"/>
        <w:spacing w:line="360" w:lineRule="auto"/>
        <w:ind w:firstLine="709"/>
        <w:rPr>
          <w:sz w:val="28"/>
          <w:szCs w:val="28"/>
        </w:rPr>
      </w:pPr>
      <w:r w:rsidRPr="00545538">
        <w:rPr>
          <w:sz w:val="28"/>
          <w:szCs w:val="28"/>
        </w:rPr>
        <w:t>- улучшение демографической ситуации, содействие устойчивому развитию поселений;</w:t>
      </w:r>
    </w:p>
    <w:p w:rsidR="00DF6E94" w:rsidRPr="00545538" w:rsidRDefault="00DF6E94" w:rsidP="00545538">
      <w:pPr>
        <w:pStyle w:val="a3"/>
        <w:spacing w:line="360" w:lineRule="auto"/>
        <w:ind w:firstLine="709"/>
        <w:rPr>
          <w:sz w:val="28"/>
          <w:szCs w:val="28"/>
        </w:rPr>
      </w:pPr>
      <w:r w:rsidRPr="00545538">
        <w:rPr>
          <w:sz w:val="28"/>
          <w:szCs w:val="28"/>
        </w:rPr>
        <w:t>- переход на природоохранный, ресурсосберегающий, инновационный тип развития экономики;</w:t>
      </w:r>
    </w:p>
    <w:p w:rsidR="00DF6E94" w:rsidRPr="00545538" w:rsidRDefault="00DF6E94" w:rsidP="00545538">
      <w:pPr>
        <w:pStyle w:val="a3"/>
        <w:spacing w:line="360" w:lineRule="auto"/>
        <w:ind w:firstLine="709"/>
        <w:rPr>
          <w:sz w:val="28"/>
          <w:szCs w:val="28"/>
        </w:rPr>
      </w:pPr>
      <w:r w:rsidRPr="00545538">
        <w:rPr>
          <w:sz w:val="28"/>
          <w:szCs w:val="28"/>
        </w:rPr>
        <w:t>- усиление взаимосвязи экономики и экологии, формирование эколого-ориентированной экономической системы, развитие ее в пределах хозяйственной емкости экосистем;</w:t>
      </w:r>
    </w:p>
    <w:p w:rsidR="00DF6E94" w:rsidRPr="00545538" w:rsidRDefault="00DF6E94" w:rsidP="00545538">
      <w:pPr>
        <w:pStyle w:val="a3"/>
        <w:spacing w:line="360" w:lineRule="auto"/>
        <w:ind w:firstLine="709"/>
        <w:rPr>
          <w:sz w:val="28"/>
          <w:szCs w:val="28"/>
        </w:rPr>
      </w:pPr>
      <w:r w:rsidRPr="00545538">
        <w:rPr>
          <w:sz w:val="28"/>
          <w:szCs w:val="28"/>
        </w:rPr>
        <w:t>- рациональное природопользование, предполагающее нерасточительное расходование возобновимых и максимально возможное уменьшение потребления невозобновимых ресурсов, расширение использования вторичных ресурсов, безопасную утилизацию отходов;</w:t>
      </w:r>
    </w:p>
    <w:p w:rsidR="00DF6E94" w:rsidRPr="00545538" w:rsidRDefault="00DF6E94" w:rsidP="00545538">
      <w:pPr>
        <w:pStyle w:val="a3"/>
        <w:spacing w:line="360" w:lineRule="auto"/>
        <w:ind w:firstLine="709"/>
        <w:rPr>
          <w:sz w:val="28"/>
          <w:szCs w:val="28"/>
        </w:rPr>
      </w:pPr>
      <w:r w:rsidRPr="00545538">
        <w:rPr>
          <w:sz w:val="28"/>
          <w:szCs w:val="28"/>
        </w:rPr>
        <w:t>- развитие международного сотрудничества и социального партнерства в целях сохранения, защиты и восстановления экосистем;</w:t>
      </w:r>
    </w:p>
    <w:p w:rsidR="00DF6E94" w:rsidRPr="00545538" w:rsidRDefault="00DF6E94" w:rsidP="00545538">
      <w:pPr>
        <w:pStyle w:val="a3"/>
        <w:spacing w:line="360" w:lineRule="auto"/>
        <w:ind w:firstLine="709"/>
        <w:rPr>
          <w:sz w:val="28"/>
          <w:szCs w:val="28"/>
        </w:rPr>
      </w:pPr>
      <w:r w:rsidRPr="00545538">
        <w:rPr>
          <w:sz w:val="28"/>
          <w:szCs w:val="28"/>
        </w:rPr>
        <w:t>- экологизация мировоззрения человека, систем образования, воспитания, морали с учетом новых цивилизационных ценностей;</w:t>
      </w:r>
    </w:p>
    <w:p w:rsidR="00DF6E94" w:rsidRPr="00545538" w:rsidRDefault="00DF6E94" w:rsidP="00545538">
      <w:pPr>
        <w:pStyle w:val="a3"/>
        <w:spacing w:line="360" w:lineRule="auto"/>
        <w:ind w:firstLine="709"/>
        <w:rPr>
          <w:sz w:val="28"/>
          <w:szCs w:val="28"/>
        </w:rPr>
      </w:pPr>
      <w:r w:rsidRPr="00545538">
        <w:rPr>
          <w:sz w:val="28"/>
          <w:szCs w:val="28"/>
        </w:rPr>
        <w:t>- ведущая роль государства в осуществлении целей и задач устойчивого развития систем управления, политических механизмов принятия и реализации решений;</w:t>
      </w:r>
    </w:p>
    <w:p w:rsidR="00DF6E94" w:rsidRPr="00545538" w:rsidRDefault="00DF6E94" w:rsidP="00545538">
      <w:pPr>
        <w:pStyle w:val="a3"/>
        <w:spacing w:line="360" w:lineRule="auto"/>
        <w:ind w:firstLine="709"/>
        <w:rPr>
          <w:sz w:val="28"/>
          <w:szCs w:val="28"/>
        </w:rPr>
      </w:pPr>
      <w:r w:rsidRPr="00545538">
        <w:rPr>
          <w:sz w:val="28"/>
          <w:szCs w:val="28"/>
        </w:rPr>
        <w:t>- повышение скоординированности и эффективности деятельности государства, частного бизнеса и гражданского общества.</w:t>
      </w:r>
    </w:p>
    <w:p w:rsidR="00DF6E94" w:rsidRPr="00545538" w:rsidRDefault="00DF6E94" w:rsidP="00545538">
      <w:pPr>
        <w:pStyle w:val="a3"/>
        <w:spacing w:line="360" w:lineRule="auto"/>
        <w:ind w:firstLine="709"/>
        <w:rPr>
          <w:sz w:val="28"/>
          <w:szCs w:val="28"/>
          <w:lang w:val="en-US"/>
        </w:rPr>
      </w:pPr>
      <w:r w:rsidRPr="00545538">
        <w:rPr>
          <w:sz w:val="28"/>
          <w:szCs w:val="28"/>
        </w:rPr>
        <w:t xml:space="preserve">Переход к устойчивому развитию включает два этапа социально-экономического развития. Основной целью этапа первого этапа (до </w:t>
      </w:r>
      <w:smartTag w:uri="urn:schemas-microsoft-com:office:smarttags" w:element="metricconverter">
        <w:smartTagPr>
          <w:attr w:name="ProductID" w:val="2010 г"/>
        </w:smartTagPr>
        <w:r w:rsidRPr="00545538">
          <w:rPr>
            <w:sz w:val="28"/>
            <w:szCs w:val="28"/>
          </w:rPr>
          <w:t>2010 г</w:t>
        </w:r>
      </w:smartTag>
      <w:r w:rsidRPr="00545538">
        <w:rPr>
          <w:sz w:val="28"/>
          <w:szCs w:val="28"/>
        </w:rPr>
        <w:t>.) является дальнейшее повышение качества и уровня жизни населения на основе</w:t>
      </w:r>
      <w:r w:rsidRPr="00545538">
        <w:rPr>
          <w:smallCaps/>
          <w:sz w:val="28"/>
          <w:szCs w:val="28"/>
        </w:rPr>
        <w:t xml:space="preserve"> </w:t>
      </w:r>
      <w:r w:rsidRPr="00545538">
        <w:rPr>
          <w:sz w:val="28"/>
          <w:szCs w:val="28"/>
        </w:rPr>
        <w:t xml:space="preserve">развития и эффективного использования человеческого потенциала, технико-технологического перевооружения и совершенствования структуры экономики, роста ее конкурентоспособности. Целью этапа второго этап (2011-2020 гг.) является гармонизация взаимоотношений общества и природы на основе развития хозяйственной деятельности в пределах воспроизводственных возможностей биосферы и перенесения, акцента в приоритетах с материально-вещественных ценностей на духовно-нравственные. </w:t>
      </w:r>
      <w:r w:rsidRPr="00545538">
        <w:rPr>
          <w:sz w:val="28"/>
          <w:szCs w:val="28"/>
          <w:lang w:val="en-US"/>
        </w:rPr>
        <w:t>[14, c. 7].</w:t>
      </w:r>
    </w:p>
    <w:p w:rsidR="00DF6E94" w:rsidRPr="00545538" w:rsidRDefault="00DF6E94" w:rsidP="00545538">
      <w:pPr>
        <w:pStyle w:val="a3"/>
        <w:spacing w:line="360" w:lineRule="auto"/>
        <w:ind w:firstLine="709"/>
        <w:rPr>
          <w:sz w:val="28"/>
          <w:szCs w:val="28"/>
        </w:rPr>
      </w:pPr>
      <w:r w:rsidRPr="00545538">
        <w:rPr>
          <w:sz w:val="28"/>
          <w:szCs w:val="28"/>
        </w:rPr>
        <w:t xml:space="preserve">В ближайший период (до </w:t>
      </w:r>
      <w:smartTag w:uri="urn:schemas-microsoft-com:office:smarttags" w:element="metricconverter">
        <w:smartTagPr>
          <w:attr w:name="ProductID" w:val="2010 г"/>
        </w:smartTagPr>
        <w:r w:rsidRPr="00545538">
          <w:rPr>
            <w:sz w:val="28"/>
            <w:szCs w:val="28"/>
          </w:rPr>
          <w:t>2010 г</w:t>
        </w:r>
      </w:smartTag>
      <w:r w:rsidRPr="00545538">
        <w:rPr>
          <w:sz w:val="28"/>
          <w:szCs w:val="28"/>
        </w:rPr>
        <w:t xml:space="preserve">.) важнейшими задачами являются повышение реальных денежных доходов и снижение уровня малообеспеченности населения, создание условий и предоставление гражданам равных возможностей для достижения материального и социального благополучия. На втором этапе (2011-2020 гг.) необходимо обеспечить приближение Республики Беларусь по уровню и качеству жизни населения к экономически развитым странам на основе формирования социально ориентированного рыночного типа экономики. </w:t>
      </w:r>
      <w:r w:rsidRPr="00545538">
        <w:rPr>
          <w:sz w:val="28"/>
          <w:szCs w:val="28"/>
          <w:lang w:val="en-US"/>
        </w:rPr>
        <w:t>[14, c. 8].</w:t>
      </w:r>
    </w:p>
    <w:p w:rsidR="00DF6E94" w:rsidRPr="00545538" w:rsidRDefault="00DF6E94" w:rsidP="00545538">
      <w:pPr>
        <w:pStyle w:val="a3"/>
        <w:spacing w:line="360" w:lineRule="auto"/>
        <w:ind w:firstLine="709"/>
        <w:rPr>
          <w:sz w:val="28"/>
          <w:szCs w:val="28"/>
        </w:rPr>
      </w:pPr>
      <w:r w:rsidRPr="00545538">
        <w:rPr>
          <w:sz w:val="28"/>
          <w:szCs w:val="28"/>
        </w:rPr>
        <w:t xml:space="preserve">Стратегия государства по реализации целей социальной политики в долгосрочной перспективе будет направлена на последовательное повышение денежных доходов населения как важнейшего показателя уровня жизни населения. Рост денежных доходов населения и заработной платы рассматривается как фактор экономического роста и расширения внутреннего потребительского спроса. </w:t>
      </w:r>
    </w:p>
    <w:p w:rsidR="00DF6E94" w:rsidRPr="00545538" w:rsidRDefault="00DF6E94" w:rsidP="00545538">
      <w:pPr>
        <w:pStyle w:val="a3"/>
        <w:spacing w:line="360" w:lineRule="auto"/>
        <w:ind w:firstLine="709"/>
        <w:rPr>
          <w:sz w:val="28"/>
          <w:szCs w:val="28"/>
        </w:rPr>
      </w:pPr>
      <w:r w:rsidRPr="00545538">
        <w:rPr>
          <w:sz w:val="28"/>
          <w:szCs w:val="28"/>
        </w:rPr>
        <w:t>Борьба с бедностью является важнейшим приоритетом социальной политики. Для устойчивого развития первостепенное значение имеет максимальное сокращение в стране уровня малообеспеченности. Реализация этой задачи будет происходить на основе экономического роста, повышения уровня жизни, прежде всего работающей части населения.</w:t>
      </w:r>
    </w:p>
    <w:p w:rsidR="00DF6E94" w:rsidRPr="00545538" w:rsidRDefault="00DF6E94" w:rsidP="00545538">
      <w:pPr>
        <w:pStyle w:val="a3"/>
        <w:spacing w:line="360" w:lineRule="auto"/>
        <w:ind w:firstLine="709"/>
        <w:rPr>
          <w:sz w:val="28"/>
          <w:szCs w:val="28"/>
        </w:rPr>
      </w:pPr>
      <w:r w:rsidRPr="00545538">
        <w:rPr>
          <w:sz w:val="28"/>
          <w:szCs w:val="28"/>
        </w:rPr>
        <w:t xml:space="preserve">С увеличением минимальной заработной платы, ростом средней заработной платы и среднедушевых денежных доходов предполагается, что доля населения с доходами ниже бюджета прожиточного минимума должна сократиться к </w:t>
      </w:r>
      <w:smartTag w:uri="urn:schemas-microsoft-com:office:smarttags" w:element="metricconverter">
        <w:smartTagPr>
          <w:attr w:name="ProductID" w:val="2015 г"/>
        </w:smartTagPr>
        <w:r w:rsidRPr="00545538">
          <w:rPr>
            <w:sz w:val="28"/>
            <w:szCs w:val="28"/>
          </w:rPr>
          <w:t>2015 г</w:t>
        </w:r>
      </w:smartTag>
      <w:r w:rsidRPr="00545538">
        <w:rPr>
          <w:sz w:val="28"/>
          <w:szCs w:val="28"/>
        </w:rPr>
        <w:t xml:space="preserve">. вдвое, что соответствует цели Декларации тысячелетия. [14, </w:t>
      </w:r>
      <w:r w:rsidRPr="00545538">
        <w:rPr>
          <w:sz w:val="28"/>
          <w:szCs w:val="28"/>
          <w:lang w:val="en-US"/>
        </w:rPr>
        <w:t>c</w:t>
      </w:r>
      <w:r w:rsidRPr="00545538">
        <w:rPr>
          <w:sz w:val="28"/>
          <w:szCs w:val="28"/>
        </w:rPr>
        <w:t>.</w:t>
      </w:r>
      <w:r w:rsidRPr="00545538">
        <w:rPr>
          <w:sz w:val="28"/>
          <w:szCs w:val="28"/>
          <w:lang w:val="en-US"/>
        </w:rPr>
        <w:t>8</w:t>
      </w:r>
      <w:r w:rsidRPr="00545538">
        <w:rPr>
          <w:sz w:val="28"/>
          <w:szCs w:val="28"/>
        </w:rPr>
        <w:t>].</w:t>
      </w:r>
    </w:p>
    <w:p w:rsidR="00DF6E94" w:rsidRPr="00545538" w:rsidRDefault="00DF6E94" w:rsidP="00545538">
      <w:pPr>
        <w:pStyle w:val="a3"/>
        <w:spacing w:line="360" w:lineRule="auto"/>
        <w:ind w:firstLine="709"/>
        <w:rPr>
          <w:sz w:val="28"/>
          <w:szCs w:val="28"/>
        </w:rPr>
      </w:pPr>
      <w:r w:rsidRPr="00545538">
        <w:rPr>
          <w:sz w:val="28"/>
          <w:szCs w:val="28"/>
        </w:rPr>
        <w:t>Пенсионное обеспечение - важнейшее направление социальной политики. На нынешнем этапе развития национальная пенсионная система столкнулась с рядом внутренних и внешних проблем. Дефицит средств и проблемы экономики</w:t>
      </w:r>
      <w:r w:rsidRPr="00545538">
        <w:rPr>
          <w:smallCaps/>
          <w:sz w:val="28"/>
          <w:szCs w:val="28"/>
        </w:rPr>
        <w:t xml:space="preserve"> </w:t>
      </w:r>
      <w:r w:rsidRPr="00545538">
        <w:rPr>
          <w:sz w:val="28"/>
          <w:szCs w:val="28"/>
        </w:rPr>
        <w:t>затрудняют возможность поддержания достаточного уровня пенсионного обеспечения в должной дифференциации пенсий в соответствии с трудовым вкладом. Основная его цель - повышение уровня жизни пенсионеров через создание стабильной, финансово устойчивой пенсионной системы, удовлетворяющей принципам социальной справедливости, способной противостоять будущим демографическим изменениям.</w:t>
      </w:r>
    </w:p>
    <w:p w:rsidR="00DF6E94" w:rsidRPr="00545538" w:rsidRDefault="00DF6E94" w:rsidP="00545538">
      <w:pPr>
        <w:pStyle w:val="a3"/>
        <w:spacing w:line="360" w:lineRule="auto"/>
        <w:ind w:firstLine="709"/>
        <w:rPr>
          <w:sz w:val="28"/>
          <w:szCs w:val="28"/>
          <w:lang w:val="en-US"/>
        </w:rPr>
      </w:pPr>
      <w:r w:rsidRPr="00545538">
        <w:rPr>
          <w:sz w:val="28"/>
          <w:szCs w:val="28"/>
        </w:rPr>
        <w:t xml:space="preserve">Стратегической задачей реформирования пенсионной системы является создание многоуровневой пенсионной системы, сочетающей в себе как распределительные, так и накопительные механизмы, также проходящей в два этапа: на этапе до </w:t>
      </w:r>
      <w:smartTag w:uri="urn:schemas-microsoft-com:office:smarttags" w:element="metricconverter">
        <w:smartTagPr>
          <w:attr w:name="ProductID" w:val="2010 г"/>
        </w:smartTagPr>
        <w:r w:rsidRPr="00545538">
          <w:rPr>
            <w:sz w:val="28"/>
            <w:szCs w:val="28"/>
          </w:rPr>
          <w:t>2010 г</w:t>
        </w:r>
      </w:smartTag>
      <w:r w:rsidRPr="00545538">
        <w:rPr>
          <w:sz w:val="28"/>
          <w:szCs w:val="28"/>
        </w:rPr>
        <w:t xml:space="preserve">. предусматривается регулирование законодательной и организационной базы, развитие государственного пенсионного страхования, на этапе 2011 -2020 гг. - обеспечить развитие дополнительного пенсионного страхования. </w:t>
      </w:r>
      <w:r w:rsidRPr="00545538">
        <w:rPr>
          <w:sz w:val="28"/>
          <w:szCs w:val="28"/>
          <w:lang w:val="en-US"/>
        </w:rPr>
        <w:t>[14, c. 9].</w:t>
      </w:r>
    </w:p>
    <w:p w:rsidR="00DF6E94" w:rsidRPr="00545538" w:rsidRDefault="00DF6E94" w:rsidP="00545538">
      <w:pPr>
        <w:pStyle w:val="a3"/>
        <w:spacing w:line="360" w:lineRule="auto"/>
        <w:ind w:firstLine="709"/>
        <w:rPr>
          <w:sz w:val="28"/>
          <w:szCs w:val="28"/>
        </w:rPr>
      </w:pPr>
      <w:r w:rsidRPr="00545538">
        <w:rPr>
          <w:sz w:val="28"/>
          <w:szCs w:val="28"/>
        </w:rPr>
        <w:t>Важной составляющей повышения уровня и</w:t>
      </w:r>
      <w:r w:rsidRPr="00545538">
        <w:rPr>
          <w:smallCaps/>
          <w:sz w:val="28"/>
          <w:szCs w:val="28"/>
        </w:rPr>
        <w:t xml:space="preserve"> </w:t>
      </w:r>
      <w:r w:rsidRPr="00545538">
        <w:rPr>
          <w:sz w:val="28"/>
          <w:szCs w:val="28"/>
        </w:rPr>
        <w:t>качества жизни населения, вовлеченного в трудовую деятельность, является социальное страхование: Его развитие необходимо направить на обеспечение гарантий по защите населения от социальных и профессиональных рисков, сопряженных с утратой заработка, работы или здоровья, формирование достаточной экономической базы для возмещения основных социальных страховых рисков.</w:t>
      </w:r>
    </w:p>
    <w:p w:rsidR="00DF6E94" w:rsidRPr="00545538" w:rsidRDefault="00DF6E94" w:rsidP="00545538">
      <w:pPr>
        <w:pStyle w:val="a3"/>
        <w:spacing w:line="360" w:lineRule="auto"/>
        <w:ind w:firstLine="709"/>
        <w:rPr>
          <w:sz w:val="28"/>
          <w:szCs w:val="28"/>
          <w:lang w:val="en-US"/>
        </w:rPr>
      </w:pPr>
      <w:r w:rsidRPr="00545538">
        <w:rPr>
          <w:sz w:val="28"/>
          <w:szCs w:val="28"/>
        </w:rPr>
        <w:t>Основными задачами в области социальной защиты населения являются обеспечение государственной поддержки нуждающихся групп населения, повышение уровня государственных минимальных социальных гарантий, оптимизация программ предоставления помощи. Предусматривается завершить реформирование системы социальной защиты граждан, направленной на реализацию принципа адресности, обеспечить доведение государственных минимальных социальных гарантий до уровня нормативов стоимости жизни, продолжить совершенствование системы социальных пособий и выплат, механизмов защиты доходов населения от инфляции. [</w:t>
      </w:r>
      <w:r w:rsidRPr="00545538">
        <w:rPr>
          <w:sz w:val="28"/>
          <w:szCs w:val="28"/>
          <w:lang w:val="en-US"/>
        </w:rPr>
        <w:t>14, c. 10].</w:t>
      </w:r>
    </w:p>
    <w:p w:rsidR="00DF6E94" w:rsidRPr="00545538" w:rsidRDefault="00DF6E94" w:rsidP="00545538">
      <w:pPr>
        <w:pStyle w:val="a3"/>
        <w:spacing w:line="360" w:lineRule="auto"/>
        <w:ind w:firstLine="709"/>
        <w:rPr>
          <w:sz w:val="28"/>
          <w:szCs w:val="28"/>
        </w:rPr>
      </w:pPr>
      <w:r w:rsidRPr="00545538">
        <w:rPr>
          <w:sz w:val="28"/>
          <w:szCs w:val="28"/>
        </w:rPr>
        <w:t>В прогнозируемом периоде дальнейшее развитие получит социальное обслуживание как вид адресной помощи</w:t>
      </w:r>
      <w:r w:rsidRPr="00545538">
        <w:rPr>
          <w:smallCaps/>
          <w:sz w:val="28"/>
          <w:szCs w:val="28"/>
        </w:rPr>
        <w:t xml:space="preserve"> </w:t>
      </w:r>
      <w:r w:rsidRPr="00545538">
        <w:rPr>
          <w:sz w:val="28"/>
          <w:szCs w:val="28"/>
        </w:rPr>
        <w:t>и неотъемлемая часть государственной системы социальной защиты. Предусматривается преимущественное развитие сети нестационарных учреждений как наиболее экономичных и приближенных к реальным нуждам населения и расширение практики предоставления социальных услуг на дому.</w:t>
      </w:r>
    </w:p>
    <w:p w:rsidR="00DF6E94" w:rsidRPr="00545538" w:rsidRDefault="00545538" w:rsidP="00545538">
      <w:pPr>
        <w:pStyle w:val="1"/>
        <w:spacing w:line="360" w:lineRule="auto"/>
        <w:ind w:firstLine="709"/>
        <w:rPr>
          <w:sz w:val="28"/>
          <w:szCs w:val="28"/>
        </w:rPr>
      </w:pPr>
      <w:r>
        <w:rPr>
          <w:sz w:val="28"/>
          <w:szCs w:val="28"/>
        </w:rPr>
        <w:br w:type="page"/>
      </w:r>
      <w:r w:rsidR="00DF6E94" w:rsidRPr="00545538">
        <w:rPr>
          <w:sz w:val="28"/>
          <w:szCs w:val="28"/>
        </w:rPr>
        <w:t>ЗАКЛЮЧЕНИЕ</w:t>
      </w:r>
    </w:p>
    <w:p w:rsidR="00DF6E94" w:rsidRPr="00545538" w:rsidRDefault="00DF6E94" w:rsidP="00545538">
      <w:pPr>
        <w:spacing w:line="360" w:lineRule="auto"/>
        <w:ind w:firstLine="709"/>
        <w:jc w:val="center"/>
        <w:rPr>
          <w:b/>
          <w:bCs/>
          <w:sz w:val="28"/>
          <w:szCs w:val="28"/>
        </w:rPr>
      </w:pPr>
    </w:p>
    <w:p w:rsidR="00DF6E94" w:rsidRPr="00545538" w:rsidRDefault="00DF6E94" w:rsidP="00545538">
      <w:pPr>
        <w:pStyle w:val="a5"/>
        <w:spacing w:line="360" w:lineRule="auto"/>
        <w:ind w:firstLine="709"/>
        <w:rPr>
          <w:sz w:val="28"/>
          <w:szCs w:val="28"/>
        </w:rPr>
      </w:pPr>
      <w:r w:rsidRPr="00545538">
        <w:rPr>
          <w:spacing w:val="4"/>
          <w:sz w:val="28"/>
          <w:szCs w:val="28"/>
        </w:rPr>
        <w:t>С</w:t>
      </w:r>
      <w:r w:rsidRPr="00545538">
        <w:rPr>
          <w:spacing w:val="5"/>
          <w:sz w:val="28"/>
          <w:szCs w:val="28"/>
        </w:rPr>
        <w:t xml:space="preserve">оциальная политика </w:t>
      </w:r>
      <w:r w:rsidRPr="00545538">
        <w:rPr>
          <w:spacing w:val="7"/>
          <w:sz w:val="28"/>
          <w:szCs w:val="28"/>
        </w:rPr>
        <w:t xml:space="preserve">— это </w:t>
      </w:r>
      <w:r w:rsidRPr="00545538">
        <w:rPr>
          <w:spacing w:val="5"/>
          <w:sz w:val="28"/>
          <w:szCs w:val="28"/>
        </w:rPr>
        <w:t xml:space="preserve">система мероприятий и взаимоотношений </w:t>
      </w:r>
      <w:r w:rsidRPr="00545538">
        <w:rPr>
          <w:spacing w:val="3"/>
          <w:sz w:val="28"/>
          <w:szCs w:val="28"/>
        </w:rPr>
        <w:t>между социальными группами, социальными слоями общества, в центре которых и главная их конечная цель — человек, его благосостояние, социальная защита и социальное развитие, жизнеобеспечение и социальная безопасность населения в целом.</w:t>
      </w:r>
    </w:p>
    <w:p w:rsidR="00DF6E94" w:rsidRPr="00545538" w:rsidRDefault="00DF6E94" w:rsidP="00545538">
      <w:pPr>
        <w:spacing w:line="360" w:lineRule="auto"/>
        <w:ind w:firstLine="709"/>
        <w:jc w:val="both"/>
        <w:rPr>
          <w:sz w:val="28"/>
          <w:szCs w:val="28"/>
        </w:rPr>
      </w:pPr>
      <w:r w:rsidRPr="00545538">
        <w:rPr>
          <w:sz w:val="28"/>
          <w:szCs w:val="28"/>
        </w:rPr>
        <w:t>Социально-трудовая сфера отражает объект и предмет социальной политики, характеризует степень социального развития, вполне обоснованно отражает единство и взаимообусловленность трудовых и социальных отношений.</w:t>
      </w:r>
    </w:p>
    <w:p w:rsidR="00DF6E94" w:rsidRPr="00545538" w:rsidRDefault="00DF6E94" w:rsidP="00545538">
      <w:pPr>
        <w:spacing w:line="360" w:lineRule="auto"/>
        <w:ind w:firstLine="709"/>
        <w:jc w:val="both"/>
        <w:rPr>
          <w:spacing w:val="2"/>
          <w:sz w:val="28"/>
          <w:szCs w:val="28"/>
        </w:rPr>
      </w:pPr>
      <w:r w:rsidRPr="00545538">
        <w:rPr>
          <w:spacing w:val="7"/>
          <w:sz w:val="28"/>
          <w:szCs w:val="28"/>
        </w:rPr>
        <w:t xml:space="preserve">Субъекты социальной политики — это самостоятельные и </w:t>
      </w:r>
      <w:r w:rsidRPr="00545538">
        <w:rPr>
          <w:spacing w:val="3"/>
          <w:sz w:val="28"/>
          <w:szCs w:val="28"/>
        </w:rPr>
        <w:t xml:space="preserve">фактически действующие социальные группы и представляющие их органы, организации, институты, структуры, а также </w:t>
      </w:r>
      <w:r w:rsidRPr="00545538">
        <w:rPr>
          <w:spacing w:val="2"/>
          <w:sz w:val="28"/>
          <w:szCs w:val="28"/>
        </w:rPr>
        <w:t>представляющие их интересы организационные структуры, государство.</w:t>
      </w:r>
    </w:p>
    <w:p w:rsidR="00DF6E94" w:rsidRPr="00545538" w:rsidRDefault="00DF6E94" w:rsidP="00545538">
      <w:pPr>
        <w:pStyle w:val="a5"/>
        <w:spacing w:line="360" w:lineRule="auto"/>
        <w:ind w:firstLine="709"/>
        <w:rPr>
          <w:sz w:val="28"/>
          <w:szCs w:val="28"/>
        </w:rPr>
      </w:pPr>
      <w:r w:rsidRPr="00545538">
        <w:rPr>
          <w:sz w:val="28"/>
          <w:szCs w:val="28"/>
        </w:rPr>
        <w:t xml:space="preserve">Типы социальной политики: </w:t>
      </w:r>
    </w:p>
    <w:p w:rsidR="00DF6E94" w:rsidRPr="00545538" w:rsidRDefault="00DF6E94" w:rsidP="00545538">
      <w:pPr>
        <w:pStyle w:val="a5"/>
        <w:spacing w:line="360" w:lineRule="auto"/>
        <w:ind w:firstLine="709"/>
        <w:rPr>
          <w:sz w:val="28"/>
          <w:szCs w:val="28"/>
        </w:rPr>
      </w:pPr>
      <w:r w:rsidRPr="00545538">
        <w:rPr>
          <w:sz w:val="28"/>
          <w:szCs w:val="28"/>
        </w:rPr>
        <w:t>1) социальная политика в социально устойчивых обществах;</w:t>
      </w:r>
    </w:p>
    <w:p w:rsidR="00DF6E94" w:rsidRPr="00545538" w:rsidRDefault="00DF6E94" w:rsidP="00545538">
      <w:pPr>
        <w:pStyle w:val="a5"/>
        <w:spacing w:line="360" w:lineRule="auto"/>
        <w:ind w:firstLine="709"/>
        <w:rPr>
          <w:sz w:val="28"/>
          <w:szCs w:val="28"/>
        </w:rPr>
      </w:pPr>
      <w:r w:rsidRPr="00545538">
        <w:rPr>
          <w:sz w:val="28"/>
          <w:szCs w:val="28"/>
        </w:rPr>
        <w:t>2) социальная политика в обществах, находящихся в системных кризисах;</w:t>
      </w:r>
    </w:p>
    <w:p w:rsidR="00DF6E94" w:rsidRPr="00545538" w:rsidRDefault="00DF6E94" w:rsidP="00545538">
      <w:pPr>
        <w:pStyle w:val="a5"/>
        <w:spacing w:line="360" w:lineRule="auto"/>
        <w:ind w:firstLine="709"/>
        <w:rPr>
          <w:sz w:val="28"/>
          <w:szCs w:val="28"/>
        </w:rPr>
      </w:pPr>
      <w:r w:rsidRPr="00545538">
        <w:rPr>
          <w:sz w:val="28"/>
          <w:szCs w:val="28"/>
        </w:rPr>
        <w:t>3) социальная политика в обществах, находящихся в состоянии деформаций;</w:t>
      </w:r>
    </w:p>
    <w:p w:rsidR="00DF6E94" w:rsidRPr="00545538" w:rsidRDefault="00DF6E94" w:rsidP="00545538">
      <w:pPr>
        <w:spacing w:line="360" w:lineRule="auto"/>
        <w:ind w:firstLine="709"/>
        <w:jc w:val="both"/>
        <w:rPr>
          <w:sz w:val="28"/>
          <w:szCs w:val="28"/>
        </w:rPr>
      </w:pPr>
      <w:r w:rsidRPr="00545538">
        <w:rPr>
          <w:sz w:val="28"/>
          <w:szCs w:val="28"/>
        </w:rPr>
        <w:t>4) социальная политика переходного периода.</w:t>
      </w:r>
    </w:p>
    <w:p w:rsidR="00DF6E94" w:rsidRPr="00545538" w:rsidRDefault="00DF6E94" w:rsidP="00545538">
      <w:pPr>
        <w:spacing w:line="360" w:lineRule="auto"/>
        <w:ind w:firstLine="709"/>
        <w:jc w:val="both"/>
        <w:rPr>
          <w:sz w:val="28"/>
          <w:szCs w:val="28"/>
        </w:rPr>
      </w:pPr>
      <w:r w:rsidRPr="00545538">
        <w:rPr>
          <w:sz w:val="28"/>
          <w:szCs w:val="28"/>
        </w:rPr>
        <w:t>Основные функции социальной политики — обеспечение социальной устойчивости общества, обеспечение политической устойчивости власти, обеспечение справедливого распределения власти в хозяйстве, обеспечение необходимого уровня экологической безопасности, обеспечение необходимого и достаточного уровня социальной защищённости населения.</w:t>
      </w:r>
    </w:p>
    <w:p w:rsidR="00DF6E94" w:rsidRPr="00545538" w:rsidRDefault="00DF6E94" w:rsidP="00545538">
      <w:pPr>
        <w:pStyle w:val="a5"/>
        <w:widowControl/>
        <w:autoSpaceDE/>
        <w:autoSpaceDN/>
        <w:adjustRightInd/>
        <w:spacing w:line="360" w:lineRule="auto"/>
        <w:ind w:firstLine="709"/>
        <w:rPr>
          <w:sz w:val="28"/>
          <w:szCs w:val="28"/>
        </w:rPr>
      </w:pPr>
      <w:r w:rsidRPr="00545538">
        <w:rPr>
          <w:sz w:val="28"/>
          <w:szCs w:val="28"/>
        </w:rPr>
        <w:t>Социальная политика в Германии представляет собой систему «всеобщего благоденствия», поскольку построена по принципу социальных доплат и пособий всех нуждающихся, которые таковыми на самом деле зачастую не являются, а если и относятся к нуждающимся, то уровень пособий им позволяет не работать и находится у государства на попечении годами.</w:t>
      </w:r>
    </w:p>
    <w:p w:rsidR="00DF6E94" w:rsidRPr="00545538" w:rsidRDefault="00DF6E94" w:rsidP="00545538">
      <w:pPr>
        <w:spacing w:line="360" w:lineRule="auto"/>
        <w:ind w:firstLine="709"/>
        <w:jc w:val="both"/>
        <w:rPr>
          <w:sz w:val="28"/>
          <w:szCs w:val="28"/>
        </w:rPr>
      </w:pPr>
      <w:r w:rsidRPr="00545538">
        <w:rPr>
          <w:sz w:val="28"/>
          <w:szCs w:val="28"/>
        </w:rPr>
        <w:t>Социальная политика в Швеции построена по принципу всеобщего равенства и справедливости, однако в последние годы модель дает сбои из-за установления высоких налогов трудящихся. Широко используется система социального страхования. Уровень жизни в Швеции является самым высоким в Европе.</w:t>
      </w:r>
    </w:p>
    <w:p w:rsidR="00DF6E94" w:rsidRPr="00545538" w:rsidRDefault="00DF6E94" w:rsidP="00545538">
      <w:pPr>
        <w:spacing w:line="360" w:lineRule="auto"/>
        <w:ind w:firstLine="709"/>
        <w:jc w:val="both"/>
        <w:rPr>
          <w:sz w:val="28"/>
          <w:szCs w:val="28"/>
        </w:rPr>
      </w:pPr>
      <w:r w:rsidRPr="00545538">
        <w:rPr>
          <w:sz w:val="28"/>
          <w:szCs w:val="28"/>
        </w:rPr>
        <w:t>Социальная политика Японии построена по принципу: все для пенсионеров, поскольку возрастает возраст выхода на пенсию, число пенсионеров стремительно растет, в целом происходит старение населения.</w:t>
      </w:r>
    </w:p>
    <w:p w:rsidR="00DF6E94" w:rsidRPr="00545538" w:rsidRDefault="00DF6E94" w:rsidP="00545538">
      <w:pPr>
        <w:spacing w:line="360" w:lineRule="auto"/>
        <w:ind w:firstLine="709"/>
        <w:jc w:val="both"/>
        <w:rPr>
          <w:sz w:val="28"/>
          <w:szCs w:val="28"/>
        </w:rPr>
      </w:pPr>
      <w:r w:rsidRPr="00545538">
        <w:rPr>
          <w:sz w:val="28"/>
          <w:szCs w:val="28"/>
        </w:rPr>
        <w:t>Социальная политика Великобритании зависит от политического состояния страны в целом и от круга правящей партии. В целом для своей страны она достаточно эффективна, но имеет свои просчеты.</w:t>
      </w:r>
    </w:p>
    <w:p w:rsidR="00DF6E94" w:rsidRPr="00545538" w:rsidRDefault="00DF6E94" w:rsidP="00545538">
      <w:pPr>
        <w:spacing w:line="360" w:lineRule="auto"/>
        <w:ind w:firstLine="709"/>
        <w:jc w:val="both"/>
        <w:rPr>
          <w:sz w:val="28"/>
          <w:szCs w:val="28"/>
        </w:rPr>
      </w:pPr>
      <w:r w:rsidRPr="00545538">
        <w:rPr>
          <w:sz w:val="28"/>
          <w:szCs w:val="28"/>
        </w:rPr>
        <w:t>Социальная политика в Республике Беларусь построена по принципу – все для народа. Она является приоритетом социально-экономического развития страны и важнейшим компонентом при переходе к устойчивому развитию экономики. Образование, здравоохранение, молодежная политика, пенсионное обеспечение, социальное обеспечение, туризм, физкультура и спорт – в единственной стране на постсоветстком пространстве развиваются динамично все составляющие социальной политики. Всебелорусским народным собранием, состоявшимся в феврале 2006 года определены основные направления социально-экономического развития. И главное внимание уделяется именно человеку, с его социальными потребностями. Лозунг пятилетки 2006 – 2010 гг. – «Государство для народа».</w:t>
      </w:r>
    </w:p>
    <w:p w:rsidR="00DF6E94" w:rsidRPr="00545538" w:rsidRDefault="00DF6E94" w:rsidP="00545538">
      <w:pPr>
        <w:spacing w:line="360" w:lineRule="auto"/>
        <w:ind w:firstLine="709"/>
        <w:jc w:val="both"/>
        <w:rPr>
          <w:sz w:val="28"/>
          <w:szCs w:val="28"/>
        </w:rPr>
      </w:pPr>
      <w:r w:rsidRPr="00545538">
        <w:rPr>
          <w:sz w:val="28"/>
          <w:szCs w:val="28"/>
        </w:rPr>
        <w:t>Национальная стратегия устойчивого социально-экономического развития Республики Беларусь до 2020 года подтверждает этот лозунг.</w:t>
      </w:r>
    </w:p>
    <w:p w:rsidR="00E71F36" w:rsidRPr="00545538" w:rsidRDefault="00E71F36" w:rsidP="00545538">
      <w:pPr>
        <w:pStyle w:val="ac"/>
        <w:spacing w:line="360" w:lineRule="auto"/>
        <w:ind w:firstLine="709"/>
        <w:rPr>
          <w:szCs w:val="28"/>
        </w:rPr>
      </w:pPr>
      <w:r w:rsidRPr="00545538">
        <w:rPr>
          <w:szCs w:val="28"/>
        </w:rPr>
        <w:br w:type="page"/>
        <w:t>СПИСОК ИСПОЛЬЗОВАННЫХ ИСТОЧНИКОВ</w:t>
      </w:r>
    </w:p>
    <w:p w:rsidR="00E71F36" w:rsidRPr="00545538" w:rsidRDefault="00E71F36" w:rsidP="00545538">
      <w:pPr>
        <w:spacing w:line="360" w:lineRule="auto"/>
        <w:ind w:firstLine="709"/>
        <w:jc w:val="both"/>
        <w:rPr>
          <w:sz w:val="28"/>
          <w:szCs w:val="28"/>
        </w:rPr>
      </w:pP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Макроэкономика: социально ориентированный подход.; Учеб. пособие / Под ред. Э.А. Лутохиной. – Мн.: «Тесей», 2003. – 351 с.</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Социальная политика.; Учебник / Под общ. ред. Н.А. Волгина. – М.: «Экзамен», 2004. – 736 с.</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lang w:val="en-US"/>
        </w:rPr>
        <w:t>High</w:t>
      </w:r>
      <w:r w:rsidRPr="00545538">
        <w:rPr>
          <w:sz w:val="28"/>
          <w:szCs w:val="28"/>
        </w:rPr>
        <w:t>-</w:t>
      </w:r>
      <w:r w:rsidRPr="00545538">
        <w:rPr>
          <w:sz w:val="28"/>
          <w:szCs w:val="28"/>
          <w:lang w:val="en-US"/>
        </w:rPr>
        <w:t>Level</w:t>
      </w:r>
      <w:r w:rsidRPr="00545538">
        <w:rPr>
          <w:sz w:val="28"/>
          <w:szCs w:val="28"/>
        </w:rPr>
        <w:t xml:space="preserve"> </w:t>
      </w:r>
      <w:r w:rsidRPr="00545538">
        <w:rPr>
          <w:sz w:val="28"/>
          <w:szCs w:val="28"/>
          <w:lang w:val="en-US"/>
        </w:rPr>
        <w:t>Group</w:t>
      </w:r>
      <w:r w:rsidRPr="00545538">
        <w:rPr>
          <w:sz w:val="28"/>
          <w:szCs w:val="28"/>
        </w:rPr>
        <w:t>. ЕС-25: будущее социальной политики. // «Человек и труд», 2005, №3, с. 8 – 14.</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Вагнер У., Гутник В. Регулирование рынка труда: опыт Германии и российские проблемы. // «Проблемы теории и практики управления», 2003, №1, с. 70 – 73.</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Волков А. Швеция на пути к выздоровлению. // «Мировая экономика и международные отношения», 1997, №6, с.132 – 135.</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Гутник В. Германия: дорога к подъему. //«Мировая экономика и международные отношения», 2000, №8</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Динкевич А.И. Особенности экономического развития Японии 90-х гг. // «Деньги и кредит», 2000, №6, с. 62 – 74.</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Ерофеева О.Н. Социальные нормативы: разработка и использование (опыт Республики Беларусь). // «Вестник БГЭУ», 2005, №5, с. 70 – 77.</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Ковалевская К.В. Реализация приоритетных направлений социальной политики в Республике Беларусь. // «Экономический бюллетень НИЭИ Министерства экономики РБ», 2005, №5, с. 70 – 77.</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Колос Е.П. Модель социального развития: белорусский вариант. // «Информационный бюллетень Администрации Президента Республики Беларусь», 2004, №9, с. 61 – 67.</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Ламеко П. Шведская модель экономической реформы. // «Белорусский банковский бюллетень», 2001, №2, с. 46 – 52.</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Мадиевский С. Социальная помощь в Германии. //«Мировая экономика и международные отношения», 2000, №10, с. 42 – 44.</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Миронов С. Социальная политика: уточнение задач, отладка механизмов. // «Общество и экономика», 2005, №5, с. 5 – 12.</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Основные положения национальной стратегии устойчивого социально-экономического развития Республики Беларусь на период до 2020 года. // «Белорусский экономический журнал», 2004, №3, с. 4 – 18.</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Основные положения Программы социально-экономического развития Республики Беларусь на 2006 – 2010 годы. // «Рэспубл</w:t>
      </w:r>
      <w:r w:rsidRPr="00545538">
        <w:rPr>
          <w:sz w:val="28"/>
          <w:szCs w:val="28"/>
          <w:lang w:val="en-US"/>
        </w:rPr>
        <w:t>i</w:t>
      </w:r>
      <w:r w:rsidRPr="00545538">
        <w:rPr>
          <w:sz w:val="28"/>
          <w:szCs w:val="28"/>
        </w:rPr>
        <w:t>ка», 24 лютага 2006.</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Рамзес В. Тернистый путь к материальному благополучию. Япония: реальность и перспективы. //«Мировая экономика и международные отношения», 2004, №9.</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Соболева И. Социальная политика как фактор устойчивого развития. // «Проблемы теории и практики управления», 2003, №3, с. 68 – 73.</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Тецуя Дзе. Политика занятости в Японии. //«Человек и труд», 2004, №3.</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Хесин Е. Великобритания: седьмой год подъема. //«Мировая экономика и международные отношения», 2000, №8.</w:t>
      </w:r>
    </w:p>
    <w:p w:rsidR="00E71F36" w:rsidRPr="00545538" w:rsidRDefault="00E71F36" w:rsidP="00545538">
      <w:pPr>
        <w:pStyle w:val="a5"/>
        <w:widowControl/>
        <w:numPr>
          <w:ilvl w:val="0"/>
          <w:numId w:val="13"/>
        </w:numPr>
        <w:tabs>
          <w:tab w:val="clear" w:pos="1695"/>
          <w:tab w:val="num" w:pos="0"/>
        </w:tabs>
        <w:autoSpaceDE/>
        <w:autoSpaceDN/>
        <w:adjustRightInd/>
        <w:spacing w:line="360" w:lineRule="auto"/>
        <w:ind w:left="0" w:firstLine="0"/>
        <w:rPr>
          <w:sz w:val="28"/>
          <w:szCs w:val="28"/>
        </w:rPr>
      </w:pPr>
      <w:r w:rsidRPr="00545538">
        <w:rPr>
          <w:sz w:val="28"/>
          <w:szCs w:val="28"/>
        </w:rPr>
        <w:t>Хесин Е. Великобритания: социально-экономическая политика. // «Мировая экономика и международные отношения», 2001, №8, с. 98 – 108.</w:t>
      </w:r>
    </w:p>
    <w:p w:rsidR="00DF6E94" w:rsidRPr="00545538" w:rsidRDefault="00DF6E94" w:rsidP="00545538">
      <w:pPr>
        <w:spacing w:line="360" w:lineRule="auto"/>
        <w:ind w:firstLine="709"/>
        <w:jc w:val="both"/>
        <w:rPr>
          <w:sz w:val="28"/>
          <w:szCs w:val="28"/>
        </w:rPr>
      </w:pPr>
      <w:bookmarkStart w:id="0" w:name="_GoBack"/>
      <w:bookmarkEnd w:id="0"/>
    </w:p>
    <w:sectPr w:rsidR="00DF6E94" w:rsidRPr="00545538" w:rsidSect="00545538">
      <w:headerReference w:type="even" r:id="rId7"/>
      <w:headerReference w:type="default" r:id="rId8"/>
      <w:type w:val="continuous"/>
      <w:pgSz w:w="11909" w:h="16834" w:code="9"/>
      <w:pgMar w:top="1134" w:right="851" w:bottom="1134" w:left="1701" w:header="340" w:footer="34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E71" w:rsidRDefault="00904E71">
      <w:r>
        <w:separator/>
      </w:r>
    </w:p>
  </w:endnote>
  <w:endnote w:type="continuationSeparator" w:id="0">
    <w:p w:rsidR="00904E71" w:rsidRDefault="0090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E71" w:rsidRDefault="00904E71">
      <w:r>
        <w:separator/>
      </w:r>
    </w:p>
  </w:footnote>
  <w:footnote w:type="continuationSeparator" w:id="0">
    <w:p w:rsidR="00904E71" w:rsidRDefault="00904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DE" w:rsidRDefault="00855ADE" w:rsidP="000E2C69">
    <w:pPr>
      <w:pStyle w:val="a7"/>
      <w:framePr w:wrap="around" w:vAnchor="text" w:hAnchor="margin" w:xAlign="right" w:y="1"/>
      <w:rPr>
        <w:rStyle w:val="a9"/>
      </w:rPr>
    </w:pPr>
  </w:p>
  <w:p w:rsidR="00855ADE" w:rsidRDefault="00855AD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DE" w:rsidRDefault="0032788A" w:rsidP="000E2C69">
    <w:pPr>
      <w:pStyle w:val="a7"/>
      <w:framePr w:wrap="around" w:vAnchor="text" w:hAnchor="margin" w:xAlign="right" w:y="1"/>
      <w:rPr>
        <w:rStyle w:val="a9"/>
      </w:rPr>
    </w:pPr>
    <w:r>
      <w:rPr>
        <w:rStyle w:val="a9"/>
        <w:noProof/>
      </w:rPr>
      <w:t>3</w:t>
    </w:r>
  </w:p>
  <w:p w:rsidR="00855ADE" w:rsidRDefault="00855ADE" w:rsidP="000E2C6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58F884"/>
    <w:lvl w:ilvl="0">
      <w:numFmt w:val="decimal"/>
      <w:lvlText w:val="*"/>
      <w:lvlJc w:val="left"/>
      <w:rPr>
        <w:rFonts w:cs="Times New Roman"/>
      </w:rPr>
    </w:lvl>
  </w:abstractNum>
  <w:abstractNum w:abstractNumId="1">
    <w:nsid w:val="294C0606"/>
    <w:multiLevelType w:val="hybridMultilevel"/>
    <w:tmpl w:val="624681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BA9242B"/>
    <w:multiLevelType w:val="hybridMultilevel"/>
    <w:tmpl w:val="B65455AA"/>
    <w:lvl w:ilvl="0" w:tplc="E30C05D2">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622D187C"/>
    <w:multiLevelType w:val="hybridMultilevel"/>
    <w:tmpl w:val="8856B9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7377A9B"/>
    <w:multiLevelType w:val="singleLevel"/>
    <w:tmpl w:val="B232DA80"/>
    <w:lvl w:ilvl="0">
      <w:start w:val="5"/>
      <w:numFmt w:val="decimal"/>
      <w:lvlText w:val="%1."/>
      <w:legacy w:legacy="1" w:legacySpace="0" w:legacyIndent="216"/>
      <w:lvlJc w:val="left"/>
      <w:rPr>
        <w:rFonts w:ascii="Times New Roman" w:hAnsi="Times New Roman" w:cs="Times New Roman" w:hint="default"/>
      </w:rPr>
    </w:lvl>
  </w:abstractNum>
  <w:abstractNum w:abstractNumId="5">
    <w:nsid w:val="6F780F98"/>
    <w:multiLevelType w:val="multilevel"/>
    <w:tmpl w:val="DE8C2F1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702F18A5"/>
    <w:multiLevelType w:val="hybridMultilevel"/>
    <w:tmpl w:val="CF466216"/>
    <w:lvl w:ilvl="0" w:tplc="DCEA8A8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0"/>
    <w:lvlOverride w:ilvl="0">
      <w:lvl w:ilvl="0">
        <w:numFmt w:val="bullet"/>
        <w:lvlText w:val="#"/>
        <w:legacy w:legacy="1" w:legacySpace="0" w:legacyIndent="260"/>
        <w:lvlJc w:val="left"/>
        <w:rPr>
          <w:rFonts w:ascii="Times New Roman" w:hAnsi="Times New Roman" w:hint="default"/>
        </w:rPr>
      </w:lvl>
    </w:lvlOverride>
  </w:num>
  <w:num w:numId="2">
    <w:abstractNumId w:val="0"/>
    <w:lvlOverride w:ilvl="0">
      <w:lvl w:ilvl="0">
        <w:numFmt w:val="bullet"/>
        <w:lvlText w:val="#"/>
        <w:legacy w:legacy="1" w:legacySpace="0" w:legacyIndent="260"/>
        <w:lvlJc w:val="left"/>
        <w:rPr>
          <w:rFonts w:ascii="Arial" w:hAnsi="Arial" w:hint="default"/>
        </w:rPr>
      </w:lvl>
    </w:lvlOverride>
  </w:num>
  <w:num w:numId="3">
    <w:abstractNumId w:val="0"/>
    <w:lvlOverride w:ilvl="0">
      <w:lvl w:ilvl="0">
        <w:numFmt w:val="bullet"/>
        <w:lvlText w:val="*"/>
        <w:legacy w:legacy="1" w:legacySpace="0" w:legacyIndent="281"/>
        <w:lvlJc w:val="left"/>
        <w:rPr>
          <w:rFonts w:ascii="Times New Roman" w:hAnsi="Times New Roman" w:hint="default"/>
        </w:rPr>
      </w:lvl>
    </w:lvlOverride>
  </w:num>
  <w:num w:numId="4">
    <w:abstractNumId w:val="0"/>
    <w:lvlOverride w:ilvl="0">
      <w:lvl w:ilvl="0">
        <w:numFmt w:val="bullet"/>
        <w:lvlText w:val="*"/>
        <w:legacy w:legacy="1" w:legacySpace="0" w:legacyIndent="331"/>
        <w:lvlJc w:val="left"/>
        <w:rPr>
          <w:rFonts w:ascii="Times New Roman" w:hAnsi="Times New Roman" w:hint="default"/>
        </w:rPr>
      </w:lvl>
    </w:lvlOverride>
  </w:num>
  <w:num w:numId="5">
    <w:abstractNumId w:val="4"/>
  </w:num>
  <w:num w:numId="6">
    <w:abstractNumId w:val="0"/>
    <w:lvlOverride w:ilvl="0">
      <w:lvl w:ilvl="0">
        <w:numFmt w:val="bullet"/>
        <w:lvlText w:val="*"/>
        <w:legacy w:legacy="1" w:legacySpace="0" w:legacyIndent="324"/>
        <w:lvlJc w:val="left"/>
        <w:rPr>
          <w:rFonts w:ascii="Times New Roman" w:hAnsi="Times New Roman" w:hint="default"/>
        </w:rPr>
      </w:lvl>
    </w:lvlOverride>
  </w:num>
  <w:num w:numId="7">
    <w:abstractNumId w:val="0"/>
    <w:lvlOverride w:ilvl="0">
      <w:lvl w:ilvl="0">
        <w:numFmt w:val="bullet"/>
        <w:lvlText w:val="*"/>
        <w:legacy w:legacy="1" w:legacySpace="0" w:legacyIndent="324"/>
        <w:lvlJc w:val="left"/>
        <w:rPr>
          <w:rFonts w:ascii="Arial" w:hAnsi="Arial" w:hint="default"/>
        </w:rPr>
      </w:lvl>
    </w:lvlOverride>
  </w:num>
  <w:num w:numId="8">
    <w:abstractNumId w:val="0"/>
    <w:lvlOverride w:ilvl="0">
      <w:lvl w:ilvl="0">
        <w:numFmt w:val="bullet"/>
        <w:lvlText w:val="*"/>
        <w:legacy w:legacy="1" w:legacySpace="0" w:legacyIndent="317"/>
        <w:lvlJc w:val="left"/>
        <w:rPr>
          <w:rFonts w:ascii="Times New Roman" w:hAnsi="Times New Roman" w:hint="default"/>
        </w:rPr>
      </w:lvl>
    </w:lvlOverride>
  </w:num>
  <w:num w:numId="9">
    <w:abstractNumId w:val="6"/>
  </w:num>
  <w:num w:numId="10">
    <w:abstractNumId w:val="1"/>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F36"/>
    <w:rsid w:val="000E2C69"/>
    <w:rsid w:val="0032788A"/>
    <w:rsid w:val="00545538"/>
    <w:rsid w:val="005B3322"/>
    <w:rsid w:val="00651660"/>
    <w:rsid w:val="00855ADE"/>
    <w:rsid w:val="008D2E88"/>
    <w:rsid w:val="00904E71"/>
    <w:rsid w:val="00BD4260"/>
    <w:rsid w:val="00DF6E94"/>
    <w:rsid w:val="00E71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10008DB9-8DE4-40F7-B695-1DF1C395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rPr>
  </w:style>
  <w:style w:type="paragraph" w:styleId="2">
    <w:name w:val="heading 2"/>
    <w:basedOn w:val="a"/>
    <w:next w:val="a"/>
    <w:link w:val="20"/>
    <w:uiPriority w:val="9"/>
    <w:qFormat/>
    <w:pPr>
      <w:keepNext/>
      <w:ind w:firstLine="72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shd w:val="clear" w:color="auto" w:fill="FFFFFF"/>
      <w:jc w:val="both"/>
    </w:pPr>
    <w:rPr>
      <w:color w:val="000000"/>
      <w:szCs w:val="16"/>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widowControl w:val="0"/>
      <w:autoSpaceDE w:val="0"/>
      <w:autoSpaceDN w:val="0"/>
      <w:adjustRightInd w:val="0"/>
      <w:ind w:firstLine="851"/>
      <w:jc w:val="both"/>
    </w:pPr>
    <w:rPr>
      <w:szCs w:val="20"/>
    </w:rPr>
  </w:style>
  <w:style w:type="character" w:customStyle="1" w:styleId="a6">
    <w:name w:val="Основной текст с отступом Знак"/>
    <w:link w:val="a5"/>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Title"/>
    <w:basedOn w:val="a"/>
    <w:link w:val="ad"/>
    <w:uiPriority w:val="10"/>
    <w:qFormat/>
    <w:rsid w:val="00E71F36"/>
    <w:pPr>
      <w:jc w:val="center"/>
    </w:pPr>
    <w:rPr>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10610</Words>
  <Characters>60479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70948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Солнышка</dc:creator>
  <cp:keywords/>
  <dc:description/>
  <cp:lastModifiedBy>admin</cp:lastModifiedBy>
  <cp:revision>2</cp:revision>
  <cp:lastPrinted>2006-04-12T04:40:00Z</cp:lastPrinted>
  <dcterms:created xsi:type="dcterms:W3CDTF">2014-03-12T22:14:00Z</dcterms:created>
  <dcterms:modified xsi:type="dcterms:W3CDTF">2014-03-12T22:14:00Z</dcterms:modified>
</cp:coreProperties>
</file>