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9E" w:rsidRPr="005B3099" w:rsidRDefault="00D4349E" w:rsidP="00014C03">
      <w:pPr>
        <w:pStyle w:val="af1"/>
        <w:jc w:val="center"/>
      </w:pPr>
      <w:r w:rsidRPr="005B3099">
        <w:t>МИНИСТЕРСТВО ОБРАЗОВАНИЯ И НАУКИ РЕСПУБЛИКИ</w:t>
      </w:r>
      <w:r w:rsidR="005B3099" w:rsidRPr="005B3099">
        <w:t xml:space="preserve"> </w:t>
      </w:r>
      <w:r w:rsidRPr="005B3099">
        <w:t>КАЗАХСТАН</w:t>
      </w:r>
    </w:p>
    <w:p w:rsidR="00D4349E" w:rsidRPr="005B3099" w:rsidRDefault="00D4349E" w:rsidP="00014C03">
      <w:pPr>
        <w:pStyle w:val="af1"/>
        <w:jc w:val="center"/>
      </w:pPr>
    </w:p>
    <w:p w:rsidR="00D4349E" w:rsidRDefault="00D4349E" w:rsidP="00014C03">
      <w:pPr>
        <w:pStyle w:val="af1"/>
        <w:jc w:val="center"/>
      </w:pPr>
    </w:p>
    <w:p w:rsidR="005B3099" w:rsidRDefault="005B3099" w:rsidP="00014C03">
      <w:pPr>
        <w:pStyle w:val="af1"/>
        <w:jc w:val="center"/>
      </w:pPr>
    </w:p>
    <w:p w:rsidR="005B3099" w:rsidRDefault="005B3099" w:rsidP="00014C03">
      <w:pPr>
        <w:pStyle w:val="af1"/>
        <w:jc w:val="center"/>
      </w:pPr>
    </w:p>
    <w:p w:rsidR="005B3099" w:rsidRDefault="005B3099" w:rsidP="00014C03">
      <w:pPr>
        <w:pStyle w:val="af1"/>
        <w:jc w:val="center"/>
      </w:pPr>
    </w:p>
    <w:p w:rsidR="005B3099" w:rsidRPr="005B3099" w:rsidRDefault="005B3099" w:rsidP="00014C03">
      <w:pPr>
        <w:pStyle w:val="af1"/>
        <w:jc w:val="center"/>
      </w:pPr>
    </w:p>
    <w:p w:rsidR="00D4349E" w:rsidRPr="005B3099" w:rsidRDefault="00D4349E" w:rsidP="00014C03">
      <w:pPr>
        <w:pStyle w:val="af1"/>
        <w:jc w:val="center"/>
      </w:pPr>
    </w:p>
    <w:p w:rsidR="00D4349E" w:rsidRPr="005B3099" w:rsidRDefault="00D4349E" w:rsidP="00014C03">
      <w:pPr>
        <w:pStyle w:val="af1"/>
        <w:jc w:val="center"/>
      </w:pPr>
    </w:p>
    <w:p w:rsidR="00D4349E" w:rsidRPr="005B3099" w:rsidRDefault="00D4349E" w:rsidP="00014C03">
      <w:pPr>
        <w:pStyle w:val="af1"/>
        <w:jc w:val="center"/>
      </w:pPr>
    </w:p>
    <w:p w:rsidR="005B3099" w:rsidRDefault="005B3099" w:rsidP="00014C03">
      <w:pPr>
        <w:pStyle w:val="af1"/>
        <w:jc w:val="center"/>
      </w:pPr>
    </w:p>
    <w:p w:rsidR="005B3099" w:rsidRDefault="00D4349E" w:rsidP="00014C03">
      <w:pPr>
        <w:pStyle w:val="af1"/>
        <w:jc w:val="center"/>
      </w:pPr>
      <w:r w:rsidRPr="005B3099">
        <w:t>Курсовая работа</w:t>
      </w:r>
    </w:p>
    <w:p w:rsidR="005B3099" w:rsidRDefault="00D4349E" w:rsidP="00014C03">
      <w:pPr>
        <w:pStyle w:val="af1"/>
        <w:jc w:val="center"/>
      </w:pPr>
      <w:r w:rsidRPr="005B3099">
        <w:t>по дисциплине:</w:t>
      </w:r>
      <w:r w:rsidR="005B3099">
        <w:t xml:space="preserve"> </w:t>
      </w:r>
      <w:r w:rsidRPr="005B3099">
        <w:t>История и теория социальной работы</w:t>
      </w:r>
    </w:p>
    <w:p w:rsidR="00D4349E" w:rsidRPr="005B3099" w:rsidRDefault="00D4349E" w:rsidP="00014C03">
      <w:pPr>
        <w:pStyle w:val="af1"/>
        <w:jc w:val="center"/>
      </w:pPr>
      <w:r w:rsidRPr="005B3099">
        <w:t>на тему</w:t>
      </w:r>
      <w:r w:rsidR="005B3099">
        <w:t xml:space="preserve">: </w:t>
      </w:r>
      <w:r w:rsidRPr="005B3099">
        <w:t>Социальная работа в пенитенциарных учреждениях</w:t>
      </w:r>
      <w:r w:rsidR="005B3099">
        <w:t xml:space="preserve"> </w:t>
      </w:r>
      <w:r w:rsidRPr="005B3099">
        <w:t>Республики Казахстан</w:t>
      </w:r>
    </w:p>
    <w:p w:rsidR="00D4349E" w:rsidRPr="005B3099" w:rsidRDefault="00D4349E" w:rsidP="00014C03">
      <w:pPr>
        <w:pStyle w:val="af1"/>
        <w:jc w:val="center"/>
      </w:pPr>
    </w:p>
    <w:p w:rsidR="00D4349E" w:rsidRPr="005B3099" w:rsidRDefault="00D4349E" w:rsidP="00014C03">
      <w:pPr>
        <w:pStyle w:val="af1"/>
        <w:jc w:val="center"/>
      </w:pPr>
    </w:p>
    <w:p w:rsidR="00D4349E" w:rsidRPr="005B3099" w:rsidRDefault="00D4349E" w:rsidP="00014C03">
      <w:pPr>
        <w:pStyle w:val="af1"/>
        <w:jc w:val="center"/>
      </w:pPr>
    </w:p>
    <w:p w:rsidR="005B3099" w:rsidRDefault="00D4349E" w:rsidP="005B3099">
      <w:pPr>
        <w:pStyle w:val="af1"/>
      </w:pPr>
      <w:r w:rsidRPr="005B3099">
        <w:t xml:space="preserve">Подготовила: </w:t>
      </w:r>
      <w:r w:rsidR="00F147C6" w:rsidRPr="005B3099">
        <w:t>студентка гр. СР-22</w:t>
      </w:r>
    </w:p>
    <w:p w:rsidR="00D4349E" w:rsidRPr="005B3099" w:rsidRDefault="00D4349E" w:rsidP="005B3099">
      <w:pPr>
        <w:pStyle w:val="af1"/>
      </w:pPr>
      <w:r w:rsidRPr="005B3099">
        <w:t>Туватова К.</w:t>
      </w:r>
    </w:p>
    <w:p w:rsidR="005B3099" w:rsidRDefault="00D4349E" w:rsidP="005B3099">
      <w:pPr>
        <w:pStyle w:val="af1"/>
      </w:pPr>
      <w:r w:rsidRPr="005B3099">
        <w:t xml:space="preserve">Проверила: </w:t>
      </w:r>
      <w:r w:rsidR="00F147C6" w:rsidRPr="005B3099">
        <w:t>кандидат</w:t>
      </w:r>
    </w:p>
    <w:p w:rsidR="005B3099" w:rsidRDefault="00F147C6" w:rsidP="005B3099">
      <w:pPr>
        <w:pStyle w:val="af1"/>
      </w:pPr>
      <w:r w:rsidRPr="005B3099">
        <w:t>педагогических наук</w:t>
      </w:r>
    </w:p>
    <w:p w:rsidR="00D4349E" w:rsidRPr="005B3099" w:rsidRDefault="00D4349E" w:rsidP="005B3099">
      <w:pPr>
        <w:pStyle w:val="af1"/>
      </w:pPr>
      <w:r w:rsidRPr="005B3099">
        <w:t>Оспанова Ярослава</w:t>
      </w:r>
      <w:r w:rsidR="005B3099">
        <w:t xml:space="preserve"> </w:t>
      </w:r>
      <w:r w:rsidRPr="005B3099">
        <w:t>Николаевна</w:t>
      </w:r>
    </w:p>
    <w:p w:rsidR="00D4349E" w:rsidRPr="005B3099" w:rsidRDefault="00D4349E" w:rsidP="005B3099">
      <w:pPr>
        <w:pStyle w:val="af1"/>
      </w:pPr>
    </w:p>
    <w:p w:rsidR="00D4349E" w:rsidRPr="005B3099" w:rsidRDefault="00D4349E" w:rsidP="005B3099">
      <w:pPr>
        <w:pStyle w:val="af1"/>
      </w:pPr>
    </w:p>
    <w:p w:rsidR="00D4349E" w:rsidRPr="005B3099" w:rsidRDefault="00D4349E" w:rsidP="005B3099">
      <w:pPr>
        <w:pStyle w:val="af1"/>
      </w:pPr>
    </w:p>
    <w:p w:rsidR="00D4349E" w:rsidRPr="005B3099" w:rsidRDefault="00D4349E" w:rsidP="005B3099">
      <w:pPr>
        <w:pStyle w:val="af1"/>
      </w:pPr>
    </w:p>
    <w:p w:rsidR="00D4349E" w:rsidRPr="005B3099" w:rsidRDefault="00D4349E" w:rsidP="005B3099">
      <w:pPr>
        <w:pStyle w:val="af1"/>
      </w:pPr>
    </w:p>
    <w:p w:rsidR="005B3099" w:rsidRDefault="00D4349E" w:rsidP="005B3099">
      <w:pPr>
        <w:pStyle w:val="af1"/>
      </w:pPr>
      <w:r w:rsidRPr="005B3099">
        <w:t>АСТАНА</w:t>
      </w:r>
      <w:r w:rsidR="005B3099">
        <w:t xml:space="preserve"> </w:t>
      </w:r>
      <w:r w:rsidRPr="005B3099">
        <w:t>2007</w:t>
      </w:r>
    </w:p>
    <w:p w:rsidR="005B3099" w:rsidRDefault="005B3099" w:rsidP="005B3099">
      <w:pPr>
        <w:pStyle w:val="af1"/>
      </w:pPr>
      <w:r>
        <w:br w:type="page"/>
      </w:r>
      <w:r w:rsidR="00784DD2" w:rsidRPr="005B3099">
        <w:t>Содержание</w:t>
      </w:r>
    </w:p>
    <w:p w:rsidR="005B3099" w:rsidRDefault="005B3099" w:rsidP="005B3099">
      <w:pPr>
        <w:pStyle w:val="af1"/>
      </w:pPr>
    </w:p>
    <w:p w:rsidR="00014C03" w:rsidRPr="00014C03" w:rsidRDefault="00014C03" w:rsidP="00014C03">
      <w:pPr>
        <w:pStyle w:val="af3"/>
        <w:tabs>
          <w:tab w:val="clear" w:pos="9072"/>
          <w:tab w:val="left" w:leader="dot" w:pos="9214"/>
        </w:tabs>
      </w:pPr>
      <w:r w:rsidRPr="00471797">
        <w:rPr>
          <w:rStyle w:val="ad"/>
          <w:color w:val="auto"/>
          <w:u w:val="none"/>
        </w:rPr>
        <w:t>Введение</w:t>
      </w:r>
      <w:r w:rsidRPr="00014C03">
        <w:rPr>
          <w:webHidden/>
        </w:rPr>
        <w:tab/>
        <w:t>3</w:t>
      </w:r>
    </w:p>
    <w:p w:rsidR="00014C03" w:rsidRPr="00014C03" w:rsidRDefault="00014C03" w:rsidP="00014C03">
      <w:pPr>
        <w:pStyle w:val="af3"/>
        <w:tabs>
          <w:tab w:val="clear" w:pos="9072"/>
          <w:tab w:val="left" w:leader="dot" w:pos="9214"/>
        </w:tabs>
      </w:pPr>
      <w:r w:rsidRPr="00471797">
        <w:rPr>
          <w:rStyle w:val="ad"/>
          <w:color w:val="auto"/>
          <w:u w:val="none"/>
        </w:rPr>
        <w:t>Глава 1. Теоретические подходы к построению деятельности социального работника в пенитенциарной системе РК</w:t>
      </w:r>
      <w:r w:rsidRPr="00014C03">
        <w:rPr>
          <w:webHidden/>
        </w:rPr>
        <w:tab/>
        <w:t>9</w:t>
      </w:r>
    </w:p>
    <w:p w:rsidR="00014C03" w:rsidRPr="00014C03" w:rsidRDefault="00014C03" w:rsidP="00014C03">
      <w:pPr>
        <w:pStyle w:val="af3"/>
        <w:tabs>
          <w:tab w:val="clear" w:pos="9072"/>
          <w:tab w:val="left" w:leader="dot" w:pos="9214"/>
        </w:tabs>
      </w:pPr>
      <w:r w:rsidRPr="00471797">
        <w:rPr>
          <w:rStyle w:val="ad"/>
          <w:color w:val="auto"/>
          <w:u w:val="none"/>
        </w:rPr>
        <w:t>1.1 Характеристика современной Казахстанской пенитенциарной системы</w:t>
      </w:r>
      <w:r w:rsidRPr="00014C03">
        <w:rPr>
          <w:webHidden/>
        </w:rPr>
        <w:tab/>
        <w:t>9</w:t>
      </w:r>
    </w:p>
    <w:p w:rsidR="00014C03" w:rsidRPr="00014C03" w:rsidRDefault="00014C03" w:rsidP="00014C03">
      <w:pPr>
        <w:pStyle w:val="af3"/>
      </w:pPr>
      <w:r w:rsidRPr="00471797">
        <w:rPr>
          <w:rStyle w:val="ad"/>
          <w:color w:val="auto"/>
          <w:u w:val="none"/>
        </w:rPr>
        <w:t>1.2 Теоретическое обоснование деятельности социальных работников в пенитенциарной сфере</w:t>
      </w:r>
      <w:r w:rsidRPr="00014C03">
        <w:rPr>
          <w:webHidden/>
        </w:rPr>
        <w:tab/>
        <w:t>10</w:t>
      </w:r>
    </w:p>
    <w:p w:rsidR="00014C03" w:rsidRPr="00014C03" w:rsidRDefault="00014C03" w:rsidP="00014C03">
      <w:pPr>
        <w:pStyle w:val="af3"/>
      </w:pPr>
      <w:r w:rsidRPr="00471797">
        <w:rPr>
          <w:rStyle w:val="ad"/>
          <w:color w:val="auto"/>
          <w:u w:val="none"/>
        </w:rPr>
        <w:t>1.3 Взаимодействие пенитенциарной системы и гражданского общества в РК. Проблемы и перспективы</w:t>
      </w:r>
      <w:r w:rsidRPr="00014C03">
        <w:rPr>
          <w:webHidden/>
        </w:rPr>
        <w:tab/>
        <w:t>13</w:t>
      </w:r>
    </w:p>
    <w:p w:rsidR="00014C03" w:rsidRPr="00014C03" w:rsidRDefault="00014C03" w:rsidP="00014C03">
      <w:pPr>
        <w:pStyle w:val="af3"/>
      </w:pPr>
      <w:r w:rsidRPr="00471797">
        <w:rPr>
          <w:rStyle w:val="ad"/>
          <w:color w:val="auto"/>
          <w:u w:val="none"/>
        </w:rPr>
        <w:t>Глава 2. Условия, в которые попадает осужденный, как жизненное пространство и объект профессионального вмешательства</w:t>
      </w:r>
      <w:r w:rsidRPr="00014C03">
        <w:rPr>
          <w:webHidden/>
        </w:rPr>
        <w:tab/>
        <w:t>21</w:t>
      </w:r>
    </w:p>
    <w:p w:rsidR="00014C03" w:rsidRPr="00014C03" w:rsidRDefault="00014C03" w:rsidP="00014C03">
      <w:pPr>
        <w:pStyle w:val="af3"/>
      </w:pPr>
      <w:r w:rsidRPr="00471797">
        <w:rPr>
          <w:rStyle w:val="ad"/>
          <w:color w:val="auto"/>
          <w:u w:val="none"/>
        </w:rPr>
        <w:t>2.1 Осужденные как целевая группа социальной работы</w:t>
      </w:r>
      <w:r w:rsidRPr="00014C03">
        <w:rPr>
          <w:webHidden/>
        </w:rPr>
        <w:tab/>
        <w:t>23</w:t>
      </w:r>
    </w:p>
    <w:p w:rsidR="00014C03" w:rsidRPr="00014C03" w:rsidRDefault="00014C03" w:rsidP="00014C03">
      <w:pPr>
        <w:pStyle w:val="af3"/>
      </w:pPr>
      <w:r w:rsidRPr="00471797">
        <w:rPr>
          <w:rStyle w:val="ad"/>
          <w:color w:val="auto"/>
          <w:u w:val="none"/>
        </w:rPr>
        <w:t>2.2 Проблемы исправительных воздействий современной пенитенциарной системы</w:t>
      </w:r>
      <w:r w:rsidRPr="00014C03">
        <w:rPr>
          <w:webHidden/>
        </w:rPr>
        <w:tab/>
        <w:t>25</w:t>
      </w:r>
    </w:p>
    <w:p w:rsidR="00014C03" w:rsidRPr="00014C03" w:rsidRDefault="00014C03" w:rsidP="00014C03">
      <w:pPr>
        <w:pStyle w:val="af3"/>
      </w:pPr>
      <w:r w:rsidRPr="00471797">
        <w:rPr>
          <w:rStyle w:val="ad"/>
          <w:color w:val="auto"/>
          <w:u w:val="none"/>
        </w:rPr>
        <w:t>2.3 Технологии активизации жизненного пространства в перевоспитании и содержании осужденного в местах заключения</w:t>
      </w:r>
      <w:r w:rsidRPr="00014C03">
        <w:rPr>
          <w:webHidden/>
        </w:rPr>
        <w:tab/>
        <w:t>26</w:t>
      </w:r>
    </w:p>
    <w:p w:rsidR="00014C03" w:rsidRPr="00014C03" w:rsidRDefault="00014C03" w:rsidP="00014C03">
      <w:pPr>
        <w:pStyle w:val="af3"/>
      </w:pPr>
      <w:r w:rsidRPr="00471797">
        <w:rPr>
          <w:rStyle w:val="ad"/>
          <w:color w:val="auto"/>
          <w:u w:val="none"/>
        </w:rPr>
        <w:t>2.4 О фактах членовредительства, совершаемых осужденными</w:t>
      </w:r>
      <w:r w:rsidRPr="00014C03">
        <w:rPr>
          <w:webHidden/>
        </w:rPr>
        <w:tab/>
        <w:t>33</w:t>
      </w:r>
    </w:p>
    <w:p w:rsidR="00014C03" w:rsidRPr="00014C03" w:rsidRDefault="00014C03" w:rsidP="00014C03">
      <w:pPr>
        <w:pStyle w:val="af3"/>
      </w:pPr>
      <w:r w:rsidRPr="00471797">
        <w:rPr>
          <w:rStyle w:val="ad"/>
          <w:color w:val="auto"/>
          <w:u w:val="none"/>
        </w:rPr>
        <w:t>Глава 3. Мероприятия по совершенствованию работы социального работника в пенитенциарной системе</w:t>
      </w:r>
      <w:r w:rsidRPr="00014C03">
        <w:rPr>
          <w:webHidden/>
        </w:rPr>
        <w:tab/>
        <w:t>37</w:t>
      </w:r>
    </w:p>
    <w:p w:rsidR="00014C03" w:rsidRPr="00014C03" w:rsidRDefault="00014C03" w:rsidP="00014C03">
      <w:pPr>
        <w:pStyle w:val="af3"/>
      </w:pPr>
      <w:r w:rsidRPr="00471797">
        <w:rPr>
          <w:rStyle w:val="ad"/>
          <w:color w:val="auto"/>
          <w:u w:val="none"/>
        </w:rPr>
        <w:t>3.1 Основные направления психологической помощи заключенным</w:t>
      </w:r>
      <w:r w:rsidRPr="00014C03">
        <w:rPr>
          <w:webHidden/>
        </w:rPr>
        <w:tab/>
        <w:t>37</w:t>
      </w:r>
    </w:p>
    <w:p w:rsidR="00014C03" w:rsidRPr="00014C03" w:rsidRDefault="00014C03" w:rsidP="00014C03">
      <w:pPr>
        <w:pStyle w:val="af3"/>
      </w:pPr>
      <w:r w:rsidRPr="00471797">
        <w:rPr>
          <w:rStyle w:val="ad"/>
          <w:color w:val="auto"/>
          <w:u w:val="none"/>
        </w:rPr>
        <w:t>Заключение</w:t>
      </w:r>
      <w:r w:rsidRPr="00014C03">
        <w:rPr>
          <w:webHidden/>
        </w:rPr>
        <w:tab/>
        <w:t>44</w:t>
      </w:r>
    </w:p>
    <w:p w:rsidR="00014C03" w:rsidRPr="00014C03" w:rsidRDefault="00014C03" w:rsidP="00014C03">
      <w:pPr>
        <w:pStyle w:val="af3"/>
      </w:pPr>
      <w:r w:rsidRPr="00471797">
        <w:rPr>
          <w:rStyle w:val="ad"/>
          <w:color w:val="auto"/>
          <w:u w:val="none"/>
        </w:rPr>
        <w:t>Список литературы</w:t>
      </w:r>
      <w:r w:rsidRPr="00014C03">
        <w:rPr>
          <w:webHidden/>
        </w:rPr>
        <w:tab/>
        <w:t>45</w:t>
      </w:r>
    </w:p>
    <w:p w:rsidR="005B3099" w:rsidRDefault="005B3099" w:rsidP="005B3099">
      <w:pPr>
        <w:pStyle w:val="af1"/>
      </w:pPr>
    </w:p>
    <w:p w:rsidR="0045725F" w:rsidRPr="005B3099" w:rsidRDefault="005B3099" w:rsidP="005B3099">
      <w:pPr>
        <w:pStyle w:val="af1"/>
        <w:outlineLvl w:val="0"/>
      </w:pPr>
      <w:r>
        <w:br w:type="page"/>
      </w:r>
      <w:bookmarkStart w:id="0" w:name="_Toc278115025"/>
      <w:r w:rsidR="0045725F" w:rsidRPr="005B3099">
        <w:t>Введение</w:t>
      </w:r>
      <w:bookmarkEnd w:id="0"/>
    </w:p>
    <w:p w:rsidR="0045725F" w:rsidRPr="005B3099" w:rsidRDefault="0045725F" w:rsidP="005B3099">
      <w:pPr>
        <w:pStyle w:val="af1"/>
      </w:pPr>
    </w:p>
    <w:p w:rsidR="0045725F" w:rsidRPr="005B3099" w:rsidRDefault="0045725F" w:rsidP="005B3099">
      <w:pPr>
        <w:pStyle w:val="af1"/>
      </w:pPr>
      <w:r w:rsidRPr="005B3099">
        <w:t>Актуальность проблемы.</w:t>
      </w:r>
    </w:p>
    <w:p w:rsidR="0045725F" w:rsidRPr="005B3099" w:rsidRDefault="0045725F" w:rsidP="005B3099">
      <w:pPr>
        <w:pStyle w:val="af1"/>
      </w:pPr>
      <w:r w:rsidRPr="005B3099">
        <w:t>В современных перестроечных условиях вопрос о реформировании</w:t>
      </w:r>
      <w:r w:rsidR="005B3099">
        <w:t xml:space="preserve"> </w:t>
      </w:r>
      <w:r w:rsidRPr="005B3099">
        <w:t xml:space="preserve">казахстанской пенитенциарной системы и уточнения содержания социальной работы в рамках </w:t>
      </w:r>
      <w:r w:rsidR="00825444" w:rsidRPr="005B3099">
        <w:t>исправительных учреждений представляется одним из актуальных. Это обусловлено, в частности, состоянием социальной дезорганизации, в котором оказалось Казахстанское общество, и необходимостью решения проблем, связанных с воспитательными функциями социальных институтов, в том числе и пенитенциарного, масштабы и значимость которого выросли в последнее десятилетие.</w:t>
      </w:r>
    </w:p>
    <w:p w:rsidR="00825444" w:rsidRPr="005B3099" w:rsidRDefault="00D30D20" w:rsidP="005B3099">
      <w:pPr>
        <w:pStyle w:val="af1"/>
      </w:pPr>
      <w:r w:rsidRPr="005B3099">
        <w:t xml:space="preserve">Руководствуясь международными стандартами, пенитенциарная система должна служить общепринятой цели – перевоспитанию в соответствии с социальными нормами и ценностями человека, совершившего противоправное деяние и получившего наказание в виде лишения свободы, а также предупреждению совершения им повторного преступления. Определены международные требования к обращению с заключёнными, их содержанию под стражей. Они отражены в Минимальных стандартных правилах ООН обращения с </w:t>
      </w:r>
      <w:r w:rsidR="00D6109B" w:rsidRPr="005B3099">
        <w:t>заключенными (1955 г.), Своде принципов защиты всех лиц, подвергаемых задержанию или заключению в какой бы то ни было форме (1988 г.), Правилах ООН, касающихся защиты несовершеннолетних, лишённых свободы (1987 г.) и др.</w:t>
      </w:r>
    </w:p>
    <w:p w:rsidR="00D6109B" w:rsidRPr="005B3099" w:rsidRDefault="00D6109B" w:rsidP="005B3099">
      <w:pPr>
        <w:pStyle w:val="af1"/>
      </w:pPr>
      <w:r w:rsidRPr="005B3099">
        <w:t>В мировой практике достижение целей и соблюдение правил пенитенциарной системы возлагается на коллектив специалистов. Части 1,2 ст. 49 Минимальных стандартных правил ООН</w:t>
      </w:r>
      <w:r w:rsidR="00706A61" w:rsidRPr="005B3099">
        <w:t xml:space="preserve"> по обращению с заключёнными дают перечисление обязательного штаба работников для пенитенциарных учреждений. В этом перечне – учителя, преподаватели ремесленных дисциплин, психиатры, п</w:t>
      </w:r>
      <w:r w:rsidR="00A24D61" w:rsidRPr="005B3099">
        <w:t xml:space="preserve">сихологи – стоят в одном ряду с </w:t>
      </w:r>
      <w:r w:rsidR="00706A61" w:rsidRPr="005B3099">
        <w:t>социальными работниками.</w:t>
      </w:r>
      <w:r w:rsidR="000615D5" w:rsidRPr="005B3099">
        <w:t xml:space="preserve"> Следовательно, социальный работник</w:t>
      </w:r>
      <w:r w:rsidR="005B3099">
        <w:t xml:space="preserve"> </w:t>
      </w:r>
      <w:r w:rsidR="000615D5" w:rsidRPr="005B3099">
        <w:t>имеет особый правовой статус – это самостоятельная профессия, предметом деятельности которой является решение задач во всём комплексе уголовно-исполнительной политики. Статья 61 тех же Правил указывает функции социального работника в исправительном учреждении:</w:t>
      </w:r>
    </w:p>
    <w:p w:rsidR="000615D5" w:rsidRPr="005B3099" w:rsidRDefault="002B106A" w:rsidP="005B3099">
      <w:pPr>
        <w:pStyle w:val="af1"/>
      </w:pPr>
      <w:r w:rsidRPr="005B3099">
        <w:t>поддержка</w:t>
      </w:r>
      <w:r w:rsidR="000615D5" w:rsidRPr="005B3099">
        <w:t xml:space="preserve"> и укрепление социально полезных связей с семьёй;</w:t>
      </w:r>
    </w:p>
    <w:p w:rsidR="000615D5" w:rsidRPr="005B3099" w:rsidRDefault="002B106A" w:rsidP="005B3099">
      <w:pPr>
        <w:pStyle w:val="af1"/>
      </w:pPr>
      <w:r w:rsidRPr="005B3099">
        <w:t>поддержка и укрепление социально полезных связей с социальными (общественными) организациями;</w:t>
      </w:r>
    </w:p>
    <w:p w:rsidR="002B106A" w:rsidRPr="005B3099" w:rsidRDefault="002B106A" w:rsidP="005B3099">
      <w:pPr>
        <w:pStyle w:val="af1"/>
      </w:pPr>
      <w:r w:rsidRPr="005B3099">
        <w:t>защита гражданских интересов осужденных;</w:t>
      </w:r>
    </w:p>
    <w:p w:rsidR="002B106A" w:rsidRPr="005B3099" w:rsidRDefault="002B106A" w:rsidP="005B3099">
      <w:pPr>
        <w:pStyle w:val="af1"/>
      </w:pPr>
      <w:r w:rsidRPr="005B3099">
        <w:t>защита прав осужденных на социальное обеспечение и другие социальные льготы.</w:t>
      </w:r>
    </w:p>
    <w:p w:rsidR="0030272B" w:rsidRPr="005B3099" w:rsidRDefault="00FB2789" w:rsidP="005B3099">
      <w:pPr>
        <w:pStyle w:val="af1"/>
      </w:pPr>
      <w:r w:rsidRPr="005B3099">
        <w:t xml:space="preserve">Представление об условиях, в которые попадает осужденный, даёт основание социальному работнику </w:t>
      </w:r>
      <w:r w:rsidR="001E21B6" w:rsidRPr="005B3099">
        <w:t xml:space="preserve">оценить и использовать как ресурс в оказании содействия процессу перевоспитания, а точнее – определению адекватных </w:t>
      </w:r>
      <w:r w:rsidR="0030272B" w:rsidRPr="005B3099">
        <w:t xml:space="preserve">стратегий поведения и форм жизни в условиях неволи. От </w:t>
      </w:r>
      <w:r w:rsidR="009478FA" w:rsidRPr="005B3099">
        <w:t>того,</w:t>
      </w:r>
      <w:r w:rsidR="0030272B" w:rsidRPr="005B3099">
        <w:t xml:space="preserve"> в каких условиях осужденный отбывает наказание, зависит его правовое положение и объём предоставляемой ему помощи.</w:t>
      </w:r>
    </w:p>
    <w:p w:rsidR="0030272B" w:rsidRPr="005B3099" w:rsidRDefault="0030272B" w:rsidP="005B3099">
      <w:pPr>
        <w:pStyle w:val="af1"/>
      </w:pPr>
      <w:r w:rsidRPr="005B3099">
        <w:t xml:space="preserve">Исполнительные колонии общего режима предназначены для отбывания наказания </w:t>
      </w:r>
      <w:r w:rsidR="007A142B" w:rsidRPr="005B3099">
        <w:t>лицами,</w:t>
      </w:r>
      <w:r w:rsidRPr="005B3099">
        <w:t xml:space="preserve"> впервые осужденными за совершение умышленных преступлений небольшой или средней тяжести, а так же </w:t>
      </w:r>
      <w:r w:rsidR="007A142B" w:rsidRPr="005B3099">
        <w:t>лицами,</w:t>
      </w:r>
      <w:r w:rsidRPr="005B3099">
        <w:t xml:space="preserve"> совершившими преступление по неосторожности. В колониях общего режима, предназначенных для отбывания наказания женщинами, содержаться также судимые неоднократно.</w:t>
      </w:r>
    </w:p>
    <w:p w:rsidR="007A142B" w:rsidRPr="005B3099" w:rsidRDefault="007A142B" w:rsidP="005B3099">
      <w:pPr>
        <w:pStyle w:val="af1"/>
      </w:pPr>
      <w:r w:rsidRPr="005B3099">
        <w:t>Условия отбывания наказания в колониях рассматриваются как обычные, облегчённые и строгие. Так осужденные, находящиеся в обычных условиях в колониях особого режим</w:t>
      </w:r>
      <w:r w:rsidR="00663672" w:rsidRPr="005B3099">
        <w:t>а, проживают в общежитиях. Им разрешается ежемесячно расходовать деньги на приобретение продуктов питания и предметов первой необходимости, иметь два краткосрочных и два длительных свидания в течение года, получать посылки и бандероли.</w:t>
      </w:r>
    </w:p>
    <w:p w:rsidR="00663672" w:rsidRPr="005B3099" w:rsidRDefault="00663672" w:rsidP="005B3099">
      <w:pPr>
        <w:pStyle w:val="af1"/>
      </w:pPr>
      <w:r w:rsidRPr="005B3099">
        <w:t xml:space="preserve">Главное отличие строгих условий заключения в колониях общего режима в том, что осужденные находятся в запираемых помещениях. У них существенно ограничены возможности общения и связи с родными. Замкнутый мир </w:t>
      </w:r>
      <w:r w:rsidR="00810F55" w:rsidRPr="005B3099">
        <w:t>формирует свои, противоречащие воспитательным мерам, доминанты воздействия на личность в виде субкультуры осужденных.</w:t>
      </w:r>
    </w:p>
    <w:p w:rsidR="000A7BAA" w:rsidRPr="005B3099" w:rsidRDefault="00810F55" w:rsidP="005B3099">
      <w:pPr>
        <w:pStyle w:val="af1"/>
      </w:pPr>
      <w:r w:rsidRPr="005B3099">
        <w:t xml:space="preserve">Со строгих условий на обычные осужденные переводятся при отсутствии взысканий за нарушение режима пребывания в колонии. Подобный процесс перевода в другие, более благоприятные, имеет и обратную траекторию, когда осужденные признаются злостными </w:t>
      </w:r>
      <w:r w:rsidR="000A7BAA" w:rsidRPr="005B3099">
        <w:t>нарушителями режима.</w:t>
      </w:r>
    </w:p>
    <w:p w:rsidR="005B3099" w:rsidRDefault="000A7BAA" w:rsidP="005B3099">
      <w:pPr>
        <w:pStyle w:val="af1"/>
      </w:pPr>
      <w:r w:rsidRPr="005B3099">
        <w:t xml:space="preserve">Несмотря на различие режима, на всех ступенях исполнения наказания действует система воспитательных воздействий. На протяжении истории пенитенциарной системы сложились проверенные временем условия для перевоспитания, в той или иной мере влияющие на положение заключённого: это возможность получить образование, профессию, приобщиться к духовным, в том числе религиозным, ценностям, </w:t>
      </w:r>
      <w:r w:rsidR="002D2345" w:rsidRPr="005B3099">
        <w:t>взаимодействия с общественными благотворительными организациями и т. д.</w:t>
      </w:r>
    </w:p>
    <w:p w:rsidR="00D76952" w:rsidRPr="005B3099" w:rsidRDefault="007A00ED" w:rsidP="005B3099">
      <w:pPr>
        <w:pStyle w:val="af1"/>
      </w:pPr>
      <w:r w:rsidRPr="005B3099">
        <w:t xml:space="preserve">Повсеместно происходит нарушение прав и </w:t>
      </w:r>
      <w:r w:rsidR="00D76952" w:rsidRPr="005B3099">
        <w:t>свобод,</w:t>
      </w:r>
      <w:r w:rsidRPr="005B3099">
        <w:t xml:space="preserve"> заключенных со стороны персонала</w:t>
      </w:r>
      <w:r w:rsidR="00D76952" w:rsidRPr="005B3099">
        <w:t xml:space="preserve"> Исправительно-трудовых</w:t>
      </w:r>
      <w:r w:rsidR="005B3099">
        <w:t xml:space="preserve"> </w:t>
      </w:r>
      <w:r w:rsidR="00D76952" w:rsidRPr="005B3099">
        <w:t>учреждений</w:t>
      </w:r>
      <w:r w:rsidR="005B3099">
        <w:t xml:space="preserve"> </w:t>
      </w:r>
      <w:r w:rsidR="00D76952" w:rsidRPr="005B3099">
        <w:t>(далееИТУ)</w:t>
      </w:r>
      <w:r w:rsidRPr="005B3099">
        <w:t>. Действующая пенитенциарная основана именно на приоритете наказания и репрессивных мер по отношению к осужденным. Ориентация карательной системы на преимущественное лишение свободы привела к кризису пенитенциарной системы. Для решения данной проблемы и преодоления кризиса пенитенциарной системы следует усовершенствовать структуру исправительной системы – ввести институт пенитенциарной социальной работы, опирающейся именно на нравственно-гуманистический характер деятельности по отношению к осужденным. Ситуация осложняется тем обстоятельством, что современная теория социальной работы находится на этапе становления. Без преодоления отмеченной “теоретической недостаточности” наладить эффективную работу пенитенциарной системы ориентированной на перевоспитание преступивших законы становление их в качестве полноценных членов общества затруднительно</w:t>
      </w:r>
      <w:r w:rsidR="00D76952" w:rsidRPr="005B3099">
        <w:t>.</w:t>
      </w:r>
    </w:p>
    <w:p w:rsidR="00D76952" w:rsidRPr="005B3099" w:rsidRDefault="00D76952" w:rsidP="005B3099">
      <w:pPr>
        <w:pStyle w:val="af1"/>
      </w:pPr>
      <w:r w:rsidRPr="005B3099">
        <w:t>Тюрьмы</w:t>
      </w:r>
      <w:r w:rsidR="005B3099">
        <w:t xml:space="preserve"> </w:t>
      </w:r>
      <w:r w:rsidRPr="005B3099">
        <w:t>и</w:t>
      </w:r>
      <w:r w:rsidR="005B3099">
        <w:t xml:space="preserve"> </w:t>
      </w:r>
      <w:r w:rsidRPr="005B3099">
        <w:t>колонии</w:t>
      </w:r>
      <w:r w:rsidR="005B3099">
        <w:t xml:space="preserve"> </w:t>
      </w:r>
      <w:r w:rsidRPr="005B3099">
        <w:t>переполнены,</w:t>
      </w:r>
      <w:r w:rsidR="005B3099">
        <w:t xml:space="preserve"> </w:t>
      </w:r>
      <w:r w:rsidRPr="005B3099">
        <w:t>они</w:t>
      </w:r>
      <w:r w:rsidR="005B3099">
        <w:t xml:space="preserve"> </w:t>
      </w:r>
      <w:r w:rsidRPr="005B3099">
        <w:t>являются</w:t>
      </w:r>
      <w:r w:rsidR="005B3099">
        <w:t xml:space="preserve"> </w:t>
      </w:r>
      <w:r w:rsidRPr="005B3099">
        <w:t>рассадниками</w:t>
      </w:r>
      <w:r w:rsidR="005B3099">
        <w:t xml:space="preserve"> </w:t>
      </w:r>
      <w:r w:rsidRPr="005B3099">
        <w:t>различных «социальных»</w:t>
      </w:r>
      <w:r w:rsidR="005B3099">
        <w:t xml:space="preserve"> </w:t>
      </w:r>
      <w:r w:rsidRPr="005B3099">
        <w:t>болезней.</w:t>
      </w:r>
      <w:r w:rsidR="005B3099">
        <w:t xml:space="preserve"> </w:t>
      </w:r>
      <w:r w:rsidRPr="005B3099">
        <w:t>За</w:t>
      </w:r>
      <w:r w:rsidR="005B3099">
        <w:t xml:space="preserve"> </w:t>
      </w:r>
      <w:r w:rsidRPr="005B3099">
        <w:t>последние</w:t>
      </w:r>
      <w:r w:rsidR="005B3099">
        <w:t xml:space="preserve"> </w:t>
      </w:r>
      <w:r w:rsidRPr="005B3099">
        <w:t>пять</w:t>
      </w:r>
      <w:r w:rsidR="005B3099">
        <w:t xml:space="preserve"> </w:t>
      </w:r>
      <w:r w:rsidRPr="005B3099">
        <w:t>лет</w:t>
      </w:r>
      <w:r w:rsidR="005B3099">
        <w:t xml:space="preserve"> </w:t>
      </w:r>
      <w:r w:rsidRPr="005B3099">
        <w:t>уровень</w:t>
      </w:r>
      <w:r w:rsidR="005B3099">
        <w:t xml:space="preserve"> </w:t>
      </w:r>
      <w:r w:rsidRPr="005B3099">
        <w:t>заболеваемости открытой формой</w:t>
      </w:r>
      <w:r w:rsidR="005B3099">
        <w:t xml:space="preserve"> </w:t>
      </w:r>
      <w:r w:rsidRPr="005B3099">
        <w:t>туберкулеза</w:t>
      </w:r>
      <w:r w:rsidR="005B3099">
        <w:t xml:space="preserve"> </w:t>
      </w:r>
      <w:r w:rsidRPr="005B3099">
        <w:t>в</w:t>
      </w:r>
      <w:r w:rsidR="005B3099">
        <w:t xml:space="preserve"> </w:t>
      </w:r>
      <w:r w:rsidRPr="005B3099">
        <w:t>ИТУ увеличился в шесть раз.</w:t>
      </w:r>
    </w:p>
    <w:p w:rsidR="00D76952" w:rsidRPr="005B3099" w:rsidRDefault="00D76952" w:rsidP="005B3099">
      <w:pPr>
        <w:pStyle w:val="af1"/>
      </w:pPr>
      <w:r w:rsidRPr="005B3099">
        <w:t>Проблема исследования</w:t>
      </w:r>
    </w:p>
    <w:p w:rsidR="00D76952" w:rsidRPr="005B3099" w:rsidRDefault="00D76952" w:rsidP="005B3099">
      <w:pPr>
        <w:pStyle w:val="af1"/>
      </w:pPr>
      <w:r w:rsidRPr="005B3099">
        <w:t>Профессия “социальный работник” в Казахстане является новой, порядка десяти лет назад (80-90-е годы) в стране сложились все предпосылки для перехода социальной работы к государственному уровню решения проблемы, к созданию целостной системы социальных служб.</w:t>
      </w:r>
    </w:p>
    <w:p w:rsidR="00FD3F9E" w:rsidRPr="005B3099" w:rsidRDefault="00EE11D3" w:rsidP="005B3099">
      <w:pPr>
        <w:pStyle w:val="af1"/>
      </w:pPr>
      <w:r w:rsidRPr="005B3099">
        <w:t xml:space="preserve">На сегодняшний день в Казахстане </w:t>
      </w:r>
      <w:r w:rsidR="00FD3F9E" w:rsidRPr="005B3099">
        <w:t>в пенитенциарных учреждениях</w:t>
      </w:r>
      <w:r w:rsidR="005B3099">
        <w:t xml:space="preserve"> </w:t>
      </w:r>
      <w:r w:rsidR="00FD3F9E" w:rsidRPr="005B3099">
        <w:t>должности «социальный работник» - нет.</w:t>
      </w:r>
    </w:p>
    <w:p w:rsidR="005B3099" w:rsidRDefault="00FD3F9E" w:rsidP="005B3099">
      <w:pPr>
        <w:pStyle w:val="af1"/>
      </w:pPr>
      <w:r w:rsidRPr="005B3099">
        <w:t>Общение заключённых с внешним миром очень ограниченно.</w:t>
      </w:r>
    </w:p>
    <w:p w:rsidR="005B3099" w:rsidRDefault="00FD3F9E" w:rsidP="005B3099">
      <w:pPr>
        <w:pStyle w:val="af1"/>
      </w:pPr>
      <w:r w:rsidRPr="005B3099">
        <w:t>Тема исследования:</w:t>
      </w:r>
    </w:p>
    <w:p w:rsidR="00FD3F9E" w:rsidRPr="005B3099" w:rsidRDefault="00FD3F9E" w:rsidP="005B3099">
      <w:pPr>
        <w:pStyle w:val="af1"/>
      </w:pPr>
      <w:r w:rsidRPr="005B3099">
        <w:t>Социальная работа в пенитенциарных учреждениях Республики Казахстан.</w:t>
      </w:r>
    </w:p>
    <w:p w:rsidR="00FD3F9E" w:rsidRPr="005B3099" w:rsidRDefault="00FD3F9E" w:rsidP="005B3099">
      <w:pPr>
        <w:pStyle w:val="af1"/>
      </w:pPr>
      <w:r w:rsidRPr="005B3099">
        <w:t>Объектом исследования</w:t>
      </w:r>
      <w:r w:rsidR="005B3099">
        <w:t xml:space="preserve">: </w:t>
      </w:r>
      <w:r w:rsidR="009D133E" w:rsidRPr="005B3099">
        <w:t>пенитенциарная система республики Казахстан</w:t>
      </w:r>
    </w:p>
    <w:p w:rsidR="005B3099" w:rsidRDefault="009D133E" w:rsidP="005B3099">
      <w:pPr>
        <w:pStyle w:val="af1"/>
      </w:pPr>
      <w:r w:rsidRPr="005B3099">
        <w:t>Предмет исследования</w:t>
      </w:r>
      <w:r w:rsidR="005B3099">
        <w:t xml:space="preserve">: </w:t>
      </w:r>
      <w:r w:rsidRPr="005B3099">
        <w:t>организуемая деятельность социального работника в пенитенциарной</w:t>
      </w:r>
      <w:r w:rsidR="005B3099">
        <w:t xml:space="preserve"> </w:t>
      </w:r>
      <w:r w:rsidRPr="005B3099">
        <w:t>системе</w:t>
      </w:r>
    </w:p>
    <w:p w:rsidR="009D133E" w:rsidRPr="005B3099" w:rsidRDefault="009D133E" w:rsidP="005B3099">
      <w:pPr>
        <w:pStyle w:val="af1"/>
      </w:pPr>
      <w:r w:rsidRPr="005B3099">
        <w:t>Цель исследования.</w:t>
      </w:r>
    </w:p>
    <w:p w:rsidR="009D133E" w:rsidRPr="005B3099" w:rsidRDefault="009D133E" w:rsidP="005B3099">
      <w:pPr>
        <w:pStyle w:val="af1"/>
      </w:pPr>
      <w:r w:rsidRPr="005B3099">
        <w:t>Раскрыть основные проблемы пенитенциарной</w:t>
      </w:r>
      <w:r w:rsidR="005B3099">
        <w:t xml:space="preserve"> </w:t>
      </w:r>
      <w:r w:rsidRPr="005B3099">
        <w:t>системы республики Казахстан.</w:t>
      </w:r>
    </w:p>
    <w:p w:rsidR="009D133E" w:rsidRPr="005B3099" w:rsidRDefault="00810272" w:rsidP="005B3099">
      <w:pPr>
        <w:pStyle w:val="af1"/>
      </w:pPr>
      <w:r w:rsidRPr="005B3099">
        <w:t>О</w:t>
      </w:r>
      <w:r w:rsidR="009D133E" w:rsidRPr="005B3099">
        <w:t xml:space="preserve">пределить статус социального работника в </w:t>
      </w:r>
      <w:r w:rsidR="00877614" w:rsidRPr="005B3099">
        <w:t>пенитенциарной системе.</w:t>
      </w:r>
    </w:p>
    <w:p w:rsidR="00810272" w:rsidRPr="005B3099" w:rsidRDefault="00810272" w:rsidP="005B3099">
      <w:pPr>
        <w:pStyle w:val="af1"/>
      </w:pPr>
      <w:r w:rsidRPr="005B3099">
        <w:t>Научная гипотеза</w:t>
      </w:r>
    </w:p>
    <w:p w:rsidR="00810272" w:rsidRPr="005B3099" w:rsidRDefault="00877614" w:rsidP="005B3099">
      <w:pPr>
        <w:pStyle w:val="af1"/>
      </w:pPr>
      <w:r w:rsidRPr="005B3099">
        <w:t>Если в пенитенциарную систему республики Казахстан ввести должность социального работника, то это приведёт к более эффективному достижению цели, которая стоит перед работой</w:t>
      </w:r>
      <w:r w:rsidR="005B3099">
        <w:t xml:space="preserve"> </w:t>
      </w:r>
      <w:r w:rsidRPr="005B3099">
        <w:t>пенитенциарной системы.</w:t>
      </w:r>
    </w:p>
    <w:p w:rsidR="00877614" w:rsidRPr="005B3099" w:rsidRDefault="00877614" w:rsidP="005B3099">
      <w:pPr>
        <w:pStyle w:val="af1"/>
      </w:pPr>
      <w:r w:rsidRPr="005B3099">
        <w:t>Задачи исследования.</w:t>
      </w:r>
    </w:p>
    <w:p w:rsidR="00D23507" w:rsidRPr="005B3099" w:rsidRDefault="00D23507" w:rsidP="005B3099">
      <w:pPr>
        <w:pStyle w:val="af1"/>
      </w:pPr>
      <w:r w:rsidRPr="005B3099">
        <w:t>рассмотреть “слагаемые” профессионального мастерства социального работника;</w:t>
      </w:r>
    </w:p>
    <w:p w:rsidR="00D23507" w:rsidRPr="005B3099" w:rsidRDefault="00D23507" w:rsidP="005B3099">
      <w:pPr>
        <w:pStyle w:val="af1"/>
      </w:pPr>
      <w:r w:rsidRPr="005B3099">
        <w:t>определить функции и должностные обязанности социального работника в работе с осужденными;</w:t>
      </w:r>
    </w:p>
    <w:p w:rsidR="00D23507" w:rsidRPr="005B3099" w:rsidRDefault="00D23507" w:rsidP="005B3099">
      <w:pPr>
        <w:pStyle w:val="af1"/>
      </w:pPr>
      <w:r w:rsidRPr="005B3099">
        <w:t>подчеркнуть значение социального работника в работе с осужденными;</w:t>
      </w:r>
    </w:p>
    <w:p w:rsidR="005B3099" w:rsidRDefault="00D23507" w:rsidP="005B3099">
      <w:pPr>
        <w:pStyle w:val="af1"/>
      </w:pPr>
      <w:r w:rsidRPr="005B3099">
        <w:t>выявить</w:t>
      </w:r>
      <w:r w:rsidR="005B3099">
        <w:t xml:space="preserve"> </w:t>
      </w:r>
      <w:r w:rsidRPr="005B3099">
        <w:t>основные</w:t>
      </w:r>
      <w:r w:rsidR="005B3099">
        <w:t xml:space="preserve"> </w:t>
      </w:r>
      <w:r w:rsidRPr="005B3099">
        <w:t>теоретические</w:t>
      </w:r>
      <w:r w:rsidR="005B3099">
        <w:t xml:space="preserve"> </w:t>
      </w:r>
      <w:r w:rsidRPr="005B3099">
        <w:t>подходы</w:t>
      </w:r>
      <w:r w:rsidR="005B3099">
        <w:t xml:space="preserve"> </w:t>
      </w:r>
      <w:r w:rsidRPr="005B3099">
        <w:t>к</w:t>
      </w:r>
      <w:r w:rsidR="005B3099">
        <w:t xml:space="preserve"> </w:t>
      </w:r>
      <w:r w:rsidRPr="005B3099">
        <w:t>построению</w:t>
      </w:r>
      <w:r w:rsidR="005B3099">
        <w:t xml:space="preserve"> </w:t>
      </w:r>
      <w:r w:rsidRPr="005B3099">
        <w:t>деятельности социального работника в пенитенциарной системе</w:t>
      </w:r>
    </w:p>
    <w:p w:rsidR="00D23507" w:rsidRPr="005B3099" w:rsidRDefault="00D23507" w:rsidP="005B3099">
      <w:pPr>
        <w:pStyle w:val="af1"/>
      </w:pPr>
      <w:r w:rsidRPr="005B3099">
        <w:t>Источники и теоретические идеи</w:t>
      </w:r>
    </w:p>
    <w:p w:rsidR="005B3099" w:rsidRDefault="00246537" w:rsidP="005B3099">
      <w:pPr>
        <w:pStyle w:val="af1"/>
      </w:pPr>
      <w:r w:rsidRPr="005B3099">
        <w:t>Методологическую основу нашей курсовой работы составляют следующие труды:</w:t>
      </w:r>
      <w:r w:rsidR="0082231E" w:rsidRPr="005B3099">
        <w:t xml:space="preserve"> «Психология социальной работы» учебник под общей редакцией М.А.Гулиной. – СПб.: Питер, 2002. – 352с.: ил. – (Серия «Учебник нового века»). Информационный бюллетень уполномоченного по правам человека в республике Казахстан. Выпуск №</w:t>
      </w:r>
      <w:r w:rsidR="0080246C" w:rsidRPr="005B3099">
        <w:t>3 (</w:t>
      </w:r>
      <w:r w:rsidR="0082231E" w:rsidRPr="005B3099">
        <w:t>9), 2007 год. Минимальные стандартные правила ООН обращения с заключенными</w:t>
      </w:r>
      <w:r w:rsidR="00717E62" w:rsidRPr="005B3099">
        <w:t xml:space="preserve"> от 30 августа 1955 года</w:t>
      </w:r>
    </w:p>
    <w:p w:rsidR="00717E62" w:rsidRPr="005B3099" w:rsidRDefault="00717E62" w:rsidP="005B3099">
      <w:pPr>
        <w:pStyle w:val="af1"/>
      </w:pPr>
      <w:r w:rsidRPr="005B3099">
        <w:t>Методы исследования</w:t>
      </w:r>
    </w:p>
    <w:p w:rsidR="00717E62" w:rsidRPr="005B3099" w:rsidRDefault="00717E62" w:rsidP="005B3099">
      <w:pPr>
        <w:pStyle w:val="af1"/>
      </w:pPr>
      <w:r w:rsidRPr="005B3099">
        <w:t>Изучение уголовно исполнительного кодекса Республики Казахстан, изучение информации об отчетах</w:t>
      </w:r>
      <w:r w:rsidR="00047940" w:rsidRPr="005B3099">
        <w:t xml:space="preserve"> уполномоченного по правам человека, телефонная беседа с осужденными Учреждения АК 159/18 Карагандинской области</w:t>
      </w:r>
      <w:r w:rsidR="0080246C" w:rsidRPr="005B3099">
        <w:t>, изучение специальной литературы.</w:t>
      </w:r>
    </w:p>
    <w:p w:rsidR="0080246C" w:rsidRPr="005B3099" w:rsidRDefault="0080246C" w:rsidP="005B3099">
      <w:pPr>
        <w:pStyle w:val="af1"/>
      </w:pPr>
      <w:r w:rsidRPr="005B3099">
        <w:t>Этапы исследования</w:t>
      </w:r>
    </w:p>
    <w:p w:rsidR="0080246C" w:rsidRPr="005B3099" w:rsidRDefault="0080246C" w:rsidP="005B3099">
      <w:pPr>
        <w:pStyle w:val="af1"/>
      </w:pPr>
      <w:r w:rsidRPr="005B3099">
        <w:t>Теоретический этап –</w:t>
      </w:r>
      <w:r w:rsidR="0001003C" w:rsidRPr="005B3099">
        <w:t xml:space="preserve"> общая характеристика пени</w:t>
      </w:r>
      <w:r w:rsidR="00C1432C" w:rsidRPr="005B3099">
        <w:t>тенциарной системы в Казахстане;</w:t>
      </w:r>
    </w:p>
    <w:p w:rsidR="009D133E" w:rsidRPr="005B3099" w:rsidRDefault="0080246C" w:rsidP="005B3099">
      <w:pPr>
        <w:pStyle w:val="af1"/>
      </w:pPr>
      <w:r w:rsidRPr="005B3099">
        <w:t>Практический этап –</w:t>
      </w:r>
      <w:r w:rsidR="0001003C" w:rsidRPr="005B3099">
        <w:t xml:space="preserve"> исследование особенностей работы социального раб</w:t>
      </w:r>
      <w:r w:rsidR="00C1432C" w:rsidRPr="005B3099">
        <w:t>отника в пенитенциарной системе на примере учреждения АК 159/18 Карагандинской области;</w:t>
      </w:r>
    </w:p>
    <w:p w:rsidR="0080246C" w:rsidRPr="005B3099" w:rsidRDefault="0080246C" w:rsidP="005B3099">
      <w:pPr>
        <w:pStyle w:val="af1"/>
      </w:pPr>
      <w:r w:rsidRPr="005B3099">
        <w:t>Аналитико-рекомендательный этап –</w:t>
      </w:r>
      <w:r w:rsidR="0001003C" w:rsidRPr="005B3099">
        <w:t xml:space="preserve"> предложение мероприятий по совершенствованию работы социального работника в </w:t>
      </w:r>
      <w:r w:rsidR="00E73D51" w:rsidRPr="005B3099">
        <w:t>пенитенциарной системе.</w:t>
      </w:r>
    </w:p>
    <w:p w:rsidR="00E73D51" w:rsidRPr="005B3099" w:rsidRDefault="00E73D51" w:rsidP="005B3099">
      <w:pPr>
        <w:pStyle w:val="af1"/>
      </w:pPr>
      <w:r w:rsidRPr="005B3099">
        <w:t>Результаты исследования</w:t>
      </w:r>
    </w:p>
    <w:p w:rsidR="00E73D51" w:rsidRPr="005B3099" w:rsidRDefault="00E73D51" w:rsidP="005B3099">
      <w:pPr>
        <w:pStyle w:val="af1"/>
      </w:pPr>
      <w:r w:rsidRPr="005B3099">
        <w:t>Материалы и результаты, полученные в ходе исследования, можно использовать в практике социального</w:t>
      </w:r>
      <w:r w:rsidR="00D2564E" w:rsidRPr="005B3099">
        <w:t xml:space="preserve"> работника в работе</w:t>
      </w:r>
      <w:r w:rsidR="005B3099">
        <w:t xml:space="preserve"> </w:t>
      </w:r>
      <w:r w:rsidRPr="005B3099">
        <w:t>по улучшению работы пенитенциарной системы.</w:t>
      </w:r>
    </w:p>
    <w:p w:rsidR="00E73D51" w:rsidRPr="005B3099" w:rsidRDefault="00E73D51" w:rsidP="005B3099">
      <w:pPr>
        <w:pStyle w:val="af1"/>
      </w:pPr>
      <w:r w:rsidRPr="005B3099">
        <w:t>Структура исследования</w:t>
      </w:r>
    </w:p>
    <w:p w:rsidR="00E73D51" w:rsidRPr="005B3099" w:rsidRDefault="00E73D51" w:rsidP="005B3099">
      <w:pPr>
        <w:pStyle w:val="af1"/>
      </w:pPr>
      <w:r w:rsidRPr="005B3099">
        <w:t>Работа</w:t>
      </w:r>
      <w:r w:rsidR="005B3099">
        <w:t xml:space="preserve"> </w:t>
      </w:r>
      <w:r w:rsidRPr="005B3099">
        <w:t>состоит из введения, трех глав, заключения, списка литературы и приложения.</w:t>
      </w:r>
    </w:p>
    <w:p w:rsidR="00E73D51" w:rsidRPr="005B3099" w:rsidRDefault="00E73D51" w:rsidP="005B3099">
      <w:pPr>
        <w:pStyle w:val="af1"/>
      </w:pPr>
    </w:p>
    <w:p w:rsidR="00CF2169" w:rsidRPr="005B3099" w:rsidRDefault="005B3099" w:rsidP="005B3099">
      <w:pPr>
        <w:pStyle w:val="af1"/>
        <w:outlineLvl w:val="0"/>
      </w:pPr>
      <w:r>
        <w:br w:type="page"/>
      </w:r>
      <w:bookmarkStart w:id="1" w:name="_Toc278115026"/>
      <w:r w:rsidR="00E73D51" w:rsidRPr="005B3099">
        <w:t>Глава 1.</w:t>
      </w:r>
      <w:r>
        <w:t xml:space="preserve"> </w:t>
      </w:r>
      <w:r w:rsidR="00CF2169" w:rsidRPr="005B3099">
        <w:t>Теоретические подходы к построению деятельности</w:t>
      </w:r>
      <w:r>
        <w:t xml:space="preserve"> </w:t>
      </w:r>
      <w:r w:rsidR="00CF2169" w:rsidRPr="005B3099">
        <w:t>социального работника в пенитенциарной системе РК</w:t>
      </w:r>
      <w:bookmarkEnd w:id="1"/>
    </w:p>
    <w:p w:rsidR="00CF2169" w:rsidRPr="005B3099" w:rsidRDefault="00CF2169" w:rsidP="005B3099">
      <w:pPr>
        <w:pStyle w:val="af1"/>
        <w:outlineLvl w:val="0"/>
      </w:pPr>
    </w:p>
    <w:p w:rsidR="00CF2169" w:rsidRDefault="00CF2169" w:rsidP="005B3099">
      <w:pPr>
        <w:pStyle w:val="af1"/>
        <w:outlineLvl w:val="0"/>
      </w:pPr>
      <w:bookmarkStart w:id="2" w:name="_Toc278115027"/>
      <w:r w:rsidRPr="005B3099">
        <w:t>1.</w:t>
      </w:r>
      <w:r w:rsidR="00961B53" w:rsidRPr="005B3099">
        <w:t>1</w:t>
      </w:r>
      <w:r w:rsidRPr="005B3099">
        <w:t xml:space="preserve"> Характеристика современной Казахстанской пенитенциарной системы</w:t>
      </w:r>
      <w:bookmarkEnd w:id="2"/>
    </w:p>
    <w:p w:rsidR="005B3099" w:rsidRPr="005B3099" w:rsidRDefault="005B3099" w:rsidP="005B3099">
      <w:pPr>
        <w:pStyle w:val="af1"/>
      </w:pPr>
    </w:p>
    <w:p w:rsidR="00D83D6E" w:rsidRPr="005B3099" w:rsidRDefault="00D83D6E" w:rsidP="005B3099">
      <w:pPr>
        <w:pStyle w:val="af1"/>
      </w:pPr>
      <w:r w:rsidRPr="005B3099">
        <w:t>Исправительные учреждения являются органами государства входящими в пенитенциарную систему, на которую возложено исполнение лишения свободы на определенный срок и пожизненное лишение свободы в целях исправления осужденных и предупреждения с их стороны новых преступлений, а также обеспечение правопорядка и законности в их деятельности, безопасности осужденных и персонала, должностных лиц, привлечение осужденных к труду, организация их общего и профессионального образования, обеспечение охраны здоровья осужденных.</w:t>
      </w:r>
    </w:p>
    <w:p w:rsidR="00D83D6E" w:rsidRPr="005B3099" w:rsidRDefault="00D83D6E" w:rsidP="005B3099">
      <w:pPr>
        <w:pStyle w:val="af1"/>
      </w:pPr>
      <w:r w:rsidRPr="005B3099">
        <w:t>Систему пенитенциарных учреждений определяет классификация осужденных к лишению свободы.</w:t>
      </w:r>
    </w:p>
    <w:p w:rsidR="00D83D6E" w:rsidRPr="005B3099" w:rsidRDefault="00D83D6E" w:rsidP="005B3099">
      <w:pPr>
        <w:pStyle w:val="af1"/>
      </w:pPr>
      <w:r w:rsidRPr="005B3099">
        <w:t>Вид исправительного учреждения определяет суд при вынесении приговора. При этом он учитывает возраст и пол осужденного, тяжесть совершенного преступления, форму вины, срок назначенного наказания, факт отбывания ранее назначенного наказания в виде лишения свободы, рецидив, опасный и особо опасный рецидив преступлений.</w:t>
      </w:r>
    </w:p>
    <w:p w:rsidR="00D83D6E" w:rsidRPr="005B3099" w:rsidRDefault="00D83D6E" w:rsidP="005B3099">
      <w:pPr>
        <w:pStyle w:val="af1"/>
      </w:pPr>
      <w:r w:rsidRPr="005B3099">
        <w:t>Указанные категории призваны обеспечить раздельное отбывание</w:t>
      </w:r>
      <w:r w:rsidR="00A11925" w:rsidRPr="005B3099">
        <w:t xml:space="preserve"> н</w:t>
      </w:r>
      <w:r w:rsidRPr="005B3099">
        <w:t>аказания различным категориям осужденных в зависимости от</w:t>
      </w:r>
      <w:r w:rsidR="00A11925" w:rsidRPr="005B3099">
        <w:t xml:space="preserve"> </w:t>
      </w:r>
      <w:r w:rsidRPr="005B3099">
        <w:t>вышеперечисленных факторов с тем, чтобы обеспечить личную безопасность</w:t>
      </w:r>
    </w:p>
    <w:p w:rsidR="00D83D6E" w:rsidRPr="005B3099" w:rsidRDefault="00D83D6E" w:rsidP="005B3099">
      <w:pPr>
        <w:pStyle w:val="af1"/>
      </w:pPr>
      <w:r w:rsidRPr="005B3099">
        <w:t>осужденных, предупредить отрицательное влияние наиболее запущенных в</w:t>
      </w:r>
      <w:r w:rsidR="00A11925" w:rsidRPr="005B3099">
        <w:t xml:space="preserve"> </w:t>
      </w:r>
      <w:r w:rsidRPr="005B3099">
        <w:t>криминальном отношении осужденных на других и создать предпосылки для их</w:t>
      </w:r>
      <w:r w:rsidR="00A11925" w:rsidRPr="005B3099">
        <w:t xml:space="preserve"> </w:t>
      </w:r>
      <w:r w:rsidRPr="005B3099">
        <w:t>исправления.</w:t>
      </w:r>
    </w:p>
    <w:p w:rsidR="005B3099" w:rsidRDefault="00852757" w:rsidP="005B3099">
      <w:pPr>
        <w:pStyle w:val="af1"/>
      </w:pPr>
      <w:r w:rsidRPr="005B3099">
        <w:t>В современных перестроечных условиях вопрос о реформировании казахстанской пенитенциарной системы и уточнения содержания социальной работы в рамках исправительных учреждений представляется одним из актуальных. Это обусловлено, в частности, состоянием социальной дезорганизации, в котором оказалось Казахстанское общество, и необходимостью решения проблем, связанных с воспитательными функциями социальных институтов, в том числе и пенитенциарного, масштабы и значимость которого выросли в последнее десятилетие.</w:t>
      </w:r>
    </w:p>
    <w:p w:rsidR="005B3099" w:rsidRDefault="00852757" w:rsidP="005B3099">
      <w:pPr>
        <w:pStyle w:val="af1"/>
      </w:pPr>
      <w:r w:rsidRPr="005B3099">
        <w:t>Состояние и условия содержания в местах лишения свободы - хронически больной вопрос, который связан с перенаселенностью, заболеваниями, отсутствием должной медицинской помощи, жестокостью обращений. Центральное место в решении имеющихся проблем занимает принятие и выполнение соответствующих нормативных актов и эффективная подготовка кадров для правоохранительных органов. Важная роль отводится специалистам разного профиля, включая и социального работника, которого в состав персонала казахстанских пенитенциарных учреждений еще не ввели.</w:t>
      </w:r>
    </w:p>
    <w:p w:rsidR="005B3099" w:rsidRDefault="005B3099" w:rsidP="005B3099">
      <w:pPr>
        <w:pStyle w:val="af1"/>
      </w:pPr>
    </w:p>
    <w:p w:rsidR="005B3099" w:rsidRDefault="00B8108A" w:rsidP="005B3099">
      <w:pPr>
        <w:pStyle w:val="af1"/>
        <w:outlineLvl w:val="0"/>
      </w:pPr>
      <w:bookmarkStart w:id="3" w:name="_Toc278115028"/>
      <w:r w:rsidRPr="005B3099">
        <w:t>1.2 Теоретическое обоснование деятельности</w:t>
      </w:r>
      <w:r w:rsidR="005B3099">
        <w:t xml:space="preserve"> </w:t>
      </w:r>
      <w:r w:rsidRPr="005B3099">
        <w:t>социальных работников</w:t>
      </w:r>
      <w:r w:rsidR="005B3099">
        <w:t xml:space="preserve"> </w:t>
      </w:r>
      <w:r w:rsidRPr="005B3099">
        <w:t>в пенитенци</w:t>
      </w:r>
      <w:r w:rsidR="005B3099">
        <w:t>арной сфере</w:t>
      </w:r>
      <w:bookmarkEnd w:id="3"/>
    </w:p>
    <w:p w:rsidR="005B3099" w:rsidRDefault="005B3099" w:rsidP="005B3099">
      <w:pPr>
        <w:pStyle w:val="af1"/>
      </w:pPr>
    </w:p>
    <w:p w:rsidR="00B8108A" w:rsidRPr="005B3099" w:rsidRDefault="00B8108A" w:rsidP="005B3099">
      <w:pPr>
        <w:pStyle w:val="af1"/>
      </w:pPr>
      <w:r w:rsidRPr="005B3099">
        <w:t>Наиболее интенсивное развитие социальной работы в Казахстане, началось</w:t>
      </w:r>
      <w:r w:rsidR="005B3099">
        <w:t xml:space="preserve"> </w:t>
      </w:r>
      <w:r w:rsidRPr="005B3099">
        <w:t>в</w:t>
      </w:r>
      <w:r w:rsidR="005B3099">
        <w:t xml:space="preserve"> </w:t>
      </w:r>
      <w:r w:rsidRPr="005B3099">
        <w:t>90-е. годы XXв. На современном этапе развития социальной работы в</w:t>
      </w:r>
      <w:r w:rsidR="005B3099">
        <w:t xml:space="preserve"> </w:t>
      </w:r>
      <w:r w:rsidRPr="005B3099">
        <w:t>Казахстане</w:t>
      </w:r>
      <w:r w:rsidR="005B3099">
        <w:t xml:space="preserve"> </w:t>
      </w:r>
      <w:r w:rsidRPr="005B3099">
        <w:t>большое значение имеет разработка ее теоретических основ.</w:t>
      </w:r>
    </w:p>
    <w:p w:rsidR="00B8108A" w:rsidRPr="005B3099" w:rsidRDefault="00B8108A" w:rsidP="005B3099">
      <w:pPr>
        <w:pStyle w:val="af1"/>
      </w:pPr>
      <w:r w:rsidRPr="005B3099">
        <w:t>Существует несколько моделей теоретического обоснования практики</w:t>
      </w:r>
      <w:r w:rsidR="005B3099">
        <w:t xml:space="preserve"> </w:t>
      </w:r>
      <w:r w:rsidRPr="005B3099">
        <w:t>социальной работы в обществе. Все эти модели можно свести к трем основным:</w:t>
      </w:r>
    </w:p>
    <w:p w:rsidR="00B8108A" w:rsidRPr="005B3099" w:rsidRDefault="00B8108A" w:rsidP="005B3099">
      <w:pPr>
        <w:pStyle w:val="af1"/>
      </w:pPr>
      <w:r w:rsidRPr="005B3099">
        <w:t>1)Психолого-ориентированная</w:t>
      </w:r>
    </w:p>
    <w:p w:rsidR="00B8108A" w:rsidRPr="005B3099" w:rsidRDefault="00B8108A" w:rsidP="005B3099">
      <w:pPr>
        <w:pStyle w:val="af1"/>
      </w:pPr>
      <w:r w:rsidRPr="005B3099">
        <w:t>2)Социолого-ориентированная</w:t>
      </w:r>
    </w:p>
    <w:p w:rsidR="00B8108A" w:rsidRPr="005B3099" w:rsidRDefault="00B8108A" w:rsidP="005B3099">
      <w:pPr>
        <w:pStyle w:val="af1"/>
      </w:pPr>
      <w:r w:rsidRPr="005B3099">
        <w:t>3)Комплексно-ориентированная</w:t>
      </w:r>
    </w:p>
    <w:p w:rsidR="00B8108A" w:rsidRPr="005B3099" w:rsidRDefault="00B8108A" w:rsidP="005B3099">
      <w:pPr>
        <w:pStyle w:val="af1"/>
      </w:pPr>
      <w:r w:rsidRPr="005B3099">
        <w:t>Теоретическое обоснование различных направлений социальной работы в обществе, разработано в большей или меньшей степени. Так, например,</w:t>
      </w:r>
    </w:p>
    <w:p w:rsidR="00B8108A" w:rsidRPr="005B3099" w:rsidRDefault="00B8108A" w:rsidP="005B3099">
      <w:pPr>
        <w:pStyle w:val="af1"/>
      </w:pPr>
      <w:r w:rsidRPr="005B3099">
        <w:t xml:space="preserve">изучение источников по теории социальной работы </w:t>
      </w:r>
      <w:r w:rsidR="00D81643" w:rsidRPr="005B3099">
        <w:t>показало, что</w:t>
      </w:r>
      <w:r w:rsidRPr="005B3099">
        <w:t xml:space="preserve"> если</w:t>
      </w:r>
    </w:p>
    <w:p w:rsidR="00B8108A" w:rsidRPr="005B3099" w:rsidRDefault="00B8108A" w:rsidP="005B3099">
      <w:pPr>
        <w:pStyle w:val="af1"/>
      </w:pPr>
      <w:r w:rsidRPr="005B3099">
        <w:t>социальная работа с инвалидами, детьми, пож</w:t>
      </w:r>
      <w:r w:rsidR="00D81643" w:rsidRPr="005B3099">
        <w:t xml:space="preserve">илыми, женщинами, безработными </w:t>
      </w:r>
      <w:r w:rsidRPr="005B3099">
        <w:t>и</w:t>
      </w:r>
      <w:r w:rsidR="00D81643" w:rsidRPr="005B3099">
        <w:t xml:space="preserve"> другими категориями населения имеет довольно разработанное </w:t>
      </w:r>
      <w:r w:rsidRPr="005B3099">
        <w:t>теоретическое</w:t>
      </w:r>
      <w:r w:rsidR="00D81643" w:rsidRPr="005B3099">
        <w:t xml:space="preserve"> </w:t>
      </w:r>
      <w:r w:rsidRPr="005B3099">
        <w:t>обоснов</w:t>
      </w:r>
      <w:r w:rsidR="00D81643" w:rsidRPr="005B3099">
        <w:t>ание, то теория социальной работы в пенитенциарной сфере</w:t>
      </w:r>
      <w:r w:rsidRPr="005B3099">
        <w:t xml:space="preserve"> в</w:t>
      </w:r>
      <w:r w:rsidR="00D81643" w:rsidRPr="005B3099">
        <w:t xml:space="preserve"> </w:t>
      </w:r>
      <w:r w:rsidRPr="005B3099">
        <w:t>отечественной науке ф</w:t>
      </w:r>
      <w:r w:rsidR="00D81643" w:rsidRPr="005B3099">
        <w:t>актически не</w:t>
      </w:r>
      <w:r w:rsidR="005B3099">
        <w:t xml:space="preserve"> </w:t>
      </w:r>
      <w:r w:rsidR="00D81643" w:rsidRPr="005B3099">
        <w:t>рассматривается. Возможно, потому,</w:t>
      </w:r>
      <w:r w:rsidRPr="005B3099">
        <w:t xml:space="preserve"> что</w:t>
      </w:r>
      <w:r w:rsidR="00D81643" w:rsidRPr="005B3099">
        <w:t xml:space="preserve"> </w:t>
      </w:r>
      <w:r w:rsidRPr="005B3099">
        <w:t>долгое время счи</w:t>
      </w:r>
      <w:r w:rsidR="00D81643" w:rsidRPr="005B3099">
        <w:t xml:space="preserve">талось, что осужденные не могут быть клиентами </w:t>
      </w:r>
      <w:r w:rsidRPr="005B3099">
        <w:t>социальной</w:t>
      </w:r>
      <w:r w:rsidR="00D81643" w:rsidRPr="005B3099">
        <w:t xml:space="preserve"> </w:t>
      </w:r>
      <w:r w:rsidRPr="005B3099">
        <w:t xml:space="preserve">работы, так как они не являются </w:t>
      </w:r>
      <w:r w:rsidR="00D81643" w:rsidRPr="005B3099">
        <w:t xml:space="preserve">полноправными членами общества и </w:t>
      </w:r>
      <w:r w:rsidRPr="005B3099">
        <w:t>отбывают</w:t>
      </w:r>
      <w:r w:rsidR="00D81643" w:rsidRPr="005B3099">
        <w:t xml:space="preserve"> </w:t>
      </w:r>
      <w:r w:rsidRPr="005B3099">
        <w:t xml:space="preserve">заслуженное наказание, не </w:t>
      </w:r>
      <w:r w:rsidR="00D81643" w:rsidRPr="005B3099">
        <w:t>имея права на помощь социальных работников,</w:t>
      </w:r>
      <w:r w:rsidRPr="005B3099">
        <w:t xml:space="preserve"> т.е.</w:t>
      </w:r>
      <w:r w:rsidR="00D81643" w:rsidRPr="005B3099">
        <w:t xml:space="preserve"> </w:t>
      </w:r>
      <w:r w:rsidRPr="005B3099">
        <w:t xml:space="preserve">по </w:t>
      </w:r>
      <w:r w:rsidR="00D81643" w:rsidRPr="005B3099">
        <w:t>сути, феномен преступности рассматривался с позиций морали и</w:t>
      </w:r>
      <w:r w:rsidRPr="005B3099">
        <w:t xml:space="preserve"> эмоций.</w:t>
      </w:r>
    </w:p>
    <w:p w:rsidR="00B8108A" w:rsidRPr="005B3099" w:rsidRDefault="00B8108A" w:rsidP="005B3099">
      <w:pPr>
        <w:pStyle w:val="af1"/>
      </w:pPr>
      <w:r w:rsidRPr="005B3099">
        <w:t>Общество рассматривает преступников как группы чуждых, стоящих вне</w:t>
      </w:r>
      <w:r w:rsidR="005B3099">
        <w:t xml:space="preserve"> </w:t>
      </w:r>
      <w:r w:rsidRPr="005B3099">
        <w:t>общества</w:t>
      </w:r>
      <w:r w:rsidR="00D81643" w:rsidRPr="005B3099">
        <w:t xml:space="preserve"> элементов. «В преступниках видят только «монстров». Этим</w:t>
      </w:r>
      <w:r w:rsidRPr="005B3099">
        <w:t xml:space="preserve"> общество</w:t>
      </w:r>
      <w:r w:rsidR="00D81643" w:rsidRPr="005B3099">
        <w:t xml:space="preserve"> </w:t>
      </w:r>
      <w:r w:rsidRPr="005B3099">
        <w:t xml:space="preserve">поступает с уголовными </w:t>
      </w:r>
      <w:r w:rsidR="008C2B96" w:rsidRPr="005B3099">
        <w:t xml:space="preserve">преступниками так же, как </w:t>
      </w:r>
      <w:r w:rsidR="00D81643" w:rsidRPr="005B3099">
        <w:t>они поступают со</w:t>
      </w:r>
      <w:r w:rsidRPr="005B3099">
        <w:t xml:space="preserve"> своими</w:t>
      </w:r>
      <w:r w:rsidR="00D81643" w:rsidRPr="005B3099">
        <w:t xml:space="preserve"> жертвами»</w:t>
      </w:r>
      <w:r w:rsidR="008C2B96" w:rsidRPr="005B3099">
        <w:t>. О</w:t>
      </w:r>
      <w:r w:rsidRPr="005B3099">
        <w:t xml:space="preserve">днако на основе </w:t>
      </w:r>
      <w:r w:rsidR="00D81643" w:rsidRPr="005B3099">
        <w:t xml:space="preserve">анализа данных о преступности, о </w:t>
      </w:r>
      <w:r w:rsidRPr="005B3099">
        <w:t>преступных</w:t>
      </w:r>
      <w:r w:rsidR="00D81643" w:rsidRPr="005B3099">
        <w:t xml:space="preserve"> </w:t>
      </w:r>
      <w:r w:rsidR="008C2B96" w:rsidRPr="005B3099">
        <w:t>личностях можно</w:t>
      </w:r>
      <w:r w:rsidRPr="005B3099">
        <w:t xml:space="preserve"> утверждать</w:t>
      </w:r>
      <w:r w:rsidR="008C2B96" w:rsidRPr="005B3099">
        <w:t xml:space="preserve">, что преступность – это </w:t>
      </w:r>
      <w:r w:rsidRPr="005B3099">
        <w:t>разновидность</w:t>
      </w:r>
      <w:r w:rsidR="008C2B96" w:rsidRPr="005B3099">
        <w:t xml:space="preserve"> </w:t>
      </w:r>
      <w:r w:rsidRPr="005B3099">
        <w:t>человеческо</w:t>
      </w:r>
      <w:r w:rsidR="00333D70" w:rsidRPr="005B3099">
        <w:t>го поведения, а преступники</w:t>
      </w:r>
      <w:r w:rsidR="008C2B96" w:rsidRPr="005B3099">
        <w:t xml:space="preserve"> – это девианты. Правонарушение – одна из форм антисоциального поведения, поведения </w:t>
      </w:r>
      <w:r w:rsidRPr="005B3099">
        <w:t>нестандартного,</w:t>
      </w:r>
      <w:r w:rsidR="008C2B96" w:rsidRPr="005B3099">
        <w:t xml:space="preserve"> </w:t>
      </w:r>
      <w:r w:rsidRPr="005B3099">
        <w:t>отличающегося от норм, установленных в обществе как законодательно, так и</w:t>
      </w:r>
      <w:r w:rsidR="005B3099">
        <w:t xml:space="preserve"> </w:t>
      </w:r>
      <w:r w:rsidRPr="005B3099">
        <w:t>в</w:t>
      </w:r>
      <w:r w:rsidR="008C2B96" w:rsidRPr="005B3099">
        <w:t xml:space="preserve"> морально-этической сфере. «Существует так называемая </w:t>
      </w:r>
      <w:r w:rsidRPr="005B3099">
        <w:t>девиантная</w:t>
      </w:r>
      <w:r w:rsidR="008C2B96" w:rsidRPr="005B3099">
        <w:t xml:space="preserve"> субкультура, которой является такая система ценностей, норм и </w:t>
      </w:r>
      <w:r w:rsidRPr="005B3099">
        <w:t>форм</w:t>
      </w:r>
      <w:r w:rsidR="008C2B96" w:rsidRPr="005B3099">
        <w:t xml:space="preserve"> </w:t>
      </w:r>
      <w:r w:rsidRPr="005B3099">
        <w:t>поведения, котору</w:t>
      </w:r>
      <w:r w:rsidR="008C2B96" w:rsidRPr="005B3099">
        <w:t xml:space="preserve">ю признает определенная группа </w:t>
      </w:r>
      <w:r w:rsidRPr="005B3099">
        <w:t>антиобщественных</w:t>
      </w:r>
      <w:r w:rsidR="005B3099">
        <w:t xml:space="preserve"> </w:t>
      </w:r>
      <w:r w:rsidRPr="005B3099">
        <w:t>элементов</w:t>
      </w:r>
      <w:r w:rsidR="008C2B96" w:rsidRPr="005B3099">
        <w:t xml:space="preserve"> </w:t>
      </w:r>
      <w:r w:rsidRPr="005B3099">
        <w:t>и строит на ней</w:t>
      </w:r>
      <w:r w:rsidR="008C2B96" w:rsidRPr="005B3099">
        <w:t xml:space="preserve"> свои отношения друг с другом. Эта субкультура ведет </w:t>
      </w:r>
      <w:r w:rsidRPr="005B3099">
        <w:t>себя</w:t>
      </w:r>
      <w:r w:rsidR="008C2B96" w:rsidRPr="005B3099">
        <w:t xml:space="preserve"> внутри общества сравнительно отчужденно, что порождает </w:t>
      </w:r>
      <w:r w:rsidRPr="005B3099">
        <w:t>существование</w:t>
      </w:r>
      <w:r w:rsidR="008C2B96" w:rsidRPr="005B3099">
        <w:t xml:space="preserve"> </w:t>
      </w:r>
      <w:r w:rsidR="001512AF" w:rsidRPr="005B3099">
        <w:t>конфликта с обществом».</w:t>
      </w:r>
      <w:r w:rsidRPr="005B3099">
        <w:t xml:space="preserve"> Дея</w:t>
      </w:r>
      <w:r w:rsidR="001512AF" w:rsidRPr="005B3099">
        <w:t xml:space="preserve">тельность социального работника должна </w:t>
      </w:r>
      <w:r w:rsidRPr="005B3099">
        <w:t>быть</w:t>
      </w:r>
      <w:r w:rsidR="008C2B96" w:rsidRPr="005B3099">
        <w:t xml:space="preserve"> </w:t>
      </w:r>
      <w:r w:rsidR="001512AF" w:rsidRPr="005B3099">
        <w:t xml:space="preserve">направлена именно на </w:t>
      </w:r>
      <w:r w:rsidRPr="005B3099">
        <w:t>пр</w:t>
      </w:r>
      <w:r w:rsidR="001512AF" w:rsidRPr="005B3099">
        <w:t>еодоление</w:t>
      </w:r>
      <w:r w:rsidR="005B3099">
        <w:t xml:space="preserve"> </w:t>
      </w:r>
      <w:r w:rsidR="001512AF" w:rsidRPr="005B3099">
        <w:t xml:space="preserve">и предотвращение такого </w:t>
      </w:r>
      <w:r w:rsidR="00070092" w:rsidRPr="005B3099">
        <w:t>конфликта,</w:t>
      </w:r>
      <w:r w:rsidRPr="005B3099">
        <w:t xml:space="preserve"> и</w:t>
      </w:r>
      <w:r w:rsidR="008C2B96" w:rsidRPr="005B3099">
        <w:t xml:space="preserve"> </w:t>
      </w:r>
      <w:r w:rsidRPr="005B3099">
        <w:t>ма</w:t>
      </w:r>
      <w:r w:rsidR="001512AF" w:rsidRPr="005B3099">
        <w:t xml:space="preserve">ксимально возможное устранение такой девиантной субкультуры. </w:t>
      </w:r>
      <w:r w:rsidRPr="005B3099">
        <w:t>Некоторые</w:t>
      </w:r>
      <w:r w:rsidR="008C2B96" w:rsidRPr="005B3099">
        <w:t xml:space="preserve"> </w:t>
      </w:r>
      <w:r w:rsidR="001512AF" w:rsidRPr="005B3099">
        <w:t>аспекты теории пенитенциарной социальной работы обсуждаются в</w:t>
      </w:r>
      <w:r w:rsidRPr="005B3099">
        <w:t xml:space="preserve"> различных</w:t>
      </w:r>
      <w:r w:rsidR="008C2B96" w:rsidRPr="005B3099">
        <w:t xml:space="preserve"> </w:t>
      </w:r>
      <w:r w:rsidRPr="005B3099">
        <w:t>аспектах права, педагогики, психологии, психиатрии,</w:t>
      </w:r>
      <w:r w:rsidR="001512AF" w:rsidRPr="005B3099">
        <w:t xml:space="preserve"> социологии, однако, </w:t>
      </w:r>
      <w:r w:rsidRPr="005B3099">
        <w:t>тем</w:t>
      </w:r>
      <w:r w:rsidR="008C2B96" w:rsidRPr="005B3099">
        <w:t xml:space="preserve"> </w:t>
      </w:r>
      <w:r w:rsidRPr="005B3099">
        <w:t>не менее, единой теории пенитенциарной соц</w:t>
      </w:r>
      <w:r w:rsidR="001512AF" w:rsidRPr="005B3099">
        <w:t>иальной работы не</w:t>
      </w:r>
      <w:r w:rsidR="005B3099">
        <w:t xml:space="preserve"> </w:t>
      </w:r>
      <w:r w:rsidR="001512AF" w:rsidRPr="005B3099">
        <w:t xml:space="preserve">существует. </w:t>
      </w:r>
      <w:r w:rsidRPr="005B3099">
        <w:t>По</w:t>
      </w:r>
      <w:r w:rsidR="008C2B96" w:rsidRPr="005B3099">
        <w:t xml:space="preserve"> </w:t>
      </w:r>
      <w:r w:rsidR="001512AF" w:rsidRPr="005B3099">
        <w:t xml:space="preserve">нашему мнению теоретическое обоснование пенитенциарной социальной </w:t>
      </w:r>
      <w:r w:rsidRPr="005B3099">
        <w:t>работы</w:t>
      </w:r>
      <w:r w:rsidR="008C2B96" w:rsidRPr="005B3099">
        <w:t xml:space="preserve"> </w:t>
      </w:r>
      <w:r w:rsidR="001512AF" w:rsidRPr="005B3099">
        <w:t xml:space="preserve">также сводится к психолого-ориентированным, социолого-ориентированным </w:t>
      </w:r>
      <w:r w:rsidRPr="005B3099">
        <w:t>и</w:t>
      </w:r>
      <w:r w:rsidR="008C2B96" w:rsidRPr="005B3099">
        <w:t xml:space="preserve"> </w:t>
      </w:r>
      <w:r w:rsidR="001512AF" w:rsidRPr="005B3099">
        <w:t xml:space="preserve">комплексным моделям. На наш взгляд наиболее эффективной </w:t>
      </w:r>
      <w:r w:rsidRPr="005B3099">
        <w:t>моделью</w:t>
      </w:r>
      <w:r w:rsidR="008C2B96" w:rsidRPr="005B3099">
        <w:t xml:space="preserve"> </w:t>
      </w:r>
      <w:r w:rsidRPr="005B3099">
        <w:t>пенитенциарной социальной рабо</w:t>
      </w:r>
      <w:r w:rsidR="001512AF" w:rsidRPr="005B3099">
        <w:t xml:space="preserve">ты является именно комплексная. Существует </w:t>
      </w:r>
      <w:r w:rsidRPr="005B3099">
        <w:t>и</w:t>
      </w:r>
      <w:r w:rsidR="008C2B96" w:rsidRPr="005B3099">
        <w:t xml:space="preserve"> </w:t>
      </w:r>
      <w:r w:rsidR="001512AF" w:rsidRPr="005B3099">
        <w:t xml:space="preserve">определенная особенность пенитенциарной социальной работы, </w:t>
      </w:r>
      <w:r w:rsidRPr="005B3099">
        <w:t>которая</w:t>
      </w:r>
      <w:r w:rsidR="008C2B96" w:rsidRPr="005B3099">
        <w:t xml:space="preserve"> </w:t>
      </w:r>
      <w:r w:rsidRPr="005B3099">
        <w:t>заключается в том, что о</w:t>
      </w:r>
      <w:r w:rsidR="001512AF" w:rsidRPr="005B3099">
        <w:t xml:space="preserve">на больше чем все другие направления </w:t>
      </w:r>
      <w:r w:rsidRPr="005B3099">
        <w:t>социальной</w:t>
      </w:r>
      <w:r w:rsidR="008C2B96" w:rsidRPr="005B3099">
        <w:t xml:space="preserve"> </w:t>
      </w:r>
      <w:r w:rsidRPr="005B3099">
        <w:t>работы в обществе, изолирована от этого общества. И регулируется юридическо-</w:t>
      </w:r>
      <w:r w:rsidR="001512AF" w:rsidRPr="005B3099">
        <w:t xml:space="preserve">правовыми нормами в соответствии с уголовным и </w:t>
      </w:r>
      <w:r w:rsidRPr="005B3099">
        <w:t>уголовно-исполнительным</w:t>
      </w:r>
      <w:r w:rsidR="008C2B96" w:rsidRPr="005B3099">
        <w:t xml:space="preserve"> </w:t>
      </w:r>
      <w:r w:rsidRPr="005B3099">
        <w:t xml:space="preserve">законодательством </w:t>
      </w:r>
      <w:r w:rsidR="001512AF" w:rsidRPr="005B3099">
        <w:t>РК, тогда как все другие</w:t>
      </w:r>
      <w:r w:rsidRPr="005B3099">
        <w:t xml:space="preserve"> напр</w:t>
      </w:r>
      <w:r w:rsidR="001512AF" w:rsidRPr="005B3099">
        <w:t xml:space="preserve">авления социальной </w:t>
      </w:r>
      <w:r w:rsidRPr="005B3099">
        <w:t>работы</w:t>
      </w:r>
      <w:r w:rsidR="008C2B96" w:rsidRPr="005B3099">
        <w:t xml:space="preserve"> </w:t>
      </w:r>
      <w:r w:rsidRPr="005B3099">
        <w:t>опираются в основном на</w:t>
      </w:r>
      <w:r w:rsidR="001512AF" w:rsidRPr="005B3099">
        <w:t xml:space="preserve"> гражданское, административное и социальное</w:t>
      </w:r>
      <w:r w:rsidRPr="005B3099">
        <w:t xml:space="preserve"> право.</w:t>
      </w:r>
      <w:r w:rsidR="008C2B96" w:rsidRPr="005B3099">
        <w:t xml:space="preserve"> </w:t>
      </w:r>
      <w:r w:rsidRPr="005B3099">
        <w:t xml:space="preserve">Этот факт, несомненно, должен </w:t>
      </w:r>
      <w:r w:rsidR="001512AF" w:rsidRPr="005B3099">
        <w:t>учитываться при подготовке специалиста</w:t>
      </w:r>
      <w:r w:rsidRPr="005B3099">
        <w:t xml:space="preserve"> по</w:t>
      </w:r>
      <w:r w:rsidR="008C2B96" w:rsidRPr="005B3099">
        <w:t xml:space="preserve"> </w:t>
      </w:r>
      <w:r w:rsidRPr="005B3099">
        <w:t>пенитенциарной социальной работе, причем как</w:t>
      </w:r>
      <w:r w:rsidR="008C2B96" w:rsidRPr="005B3099">
        <w:t xml:space="preserve"> </w:t>
      </w:r>
      <w:r w:rsidR="001512AF" w:rsidRPr="005B3099">
        <w:t>профессиональной, так и</w:t>
      </w:r>
      <w:r w:rsidRPr="005B3099">
        <w:t xml:space="preserve"> н</w:t>
      </w:r>
      <w:r w:rsidR="001512AF" w:rsidRPr="005B3099">
        <w:t>равственно-этической. Необходимо</w:t>
      </w:r>
      <w:r w:rsidRPr="005B3099">
        <w:t xml:space="preserve"> разработать</w:t>
      </w:r>
      <w:r w:rsidR="008C2B96" w:rsidRPr="005B3099">
        <w:t xml:space="preserve"> </w:t>
      </w:r>
      <w:r w:rsidRPr="005B3099">
        <w:t>специальные программы обучения для подготовки именно</w:t>
      </w:r>
      <w:r w:rsidR="005B3099">
        <w:t xml:space="preserve"> </w:t>
      </w:r>
      <w:r w:rsidRPr="005B3099">
        <w:t>социальных</w:t>
      </w:r>
      <w:r w:rsidR="005B3099">
        <w:t xml:space="preserve"> </w:t>
      </w:r>
      <w:r w:rsidRPr="005B3099">
        <w:t>работников</w:t>
      </w:r>
      <w:r w:rsidR="008C2B96" w:rsidRPr="005B3099">
        <w:t xml:space="preserve"> </w:t>
      </w:r>
      <w:r w:rsidRPr="005B3099">
        <w:t>в пе</w:t>
      </w:r>
      <w:r w:rsidR="001512AF" w:rsidRPr="005B3099">
        <w:t>нитенциарной сфере,</w:t>
      </w:r>
      <w:r w:rsidR="005B3099">
        <w:t xml:space="preserve"> </w:t>
      </w:r>
      <w:r w:rsidR="001512AF" w:rsidRPr="005B3099">
        <w:t xml:space="preserve">в которых основной упор должен быть сделан </w:t>
      </w:r>
      <w:r w:rsidRPr="005B3099">
        <w:t>на</w:t>
      </w:r>
      <w:r w:rsidR="008C2B96" w:rsidRPr="005B3099">
        <w:t xml:space="preserve"> </w:t>
      </w:r>
      <w:r w:rsidRPr="005B3099">
        <w:t>правовое образование будущих социальных работников</w:t>
      </w:r>
      <w:r w:rsidR="008C2B96" w:rsidRPr="005B3099">
        <w:t xml:space="preserve">. </w:t>
      </w:r>
      <w:r w:rsidRPr="005B3099">
        <w:t>Также в рамках общей теории социально</w:t>
      </w:r>
      <w:r w:rsidR="001512AF" w:rsidRPr="005B3099">
        <w:t>й работы необходимо разработать</w:t>
      </w:r>
      <w:r w:rsidRPr="005B3099">
        <w:t xml:space="preserve"> единое</w:t>
      </w:r>
      <w:r w:rsidR="008C2B96" w:rsidRPr="005B3099">
        <w:t xml:space="preserve"> </w:t>
      </w:r>
      <w:r w:rsidRPr="005B3099">
        <w:t>теоретическое обоснов</w:t>
      </w:r>
      <w:r w:rsidR="001512AF" w:rsidRPr="005B3099">
        <w:t>ание пенитенциарной социальной работы, этого</w:t>
      </w:r>
      <w:r w:rsidRPr="005B3099">
        <w:t xml:space="preserve"> требует</w:t>
      </w:r>
      <w:r w:rsidR="008C2B96" w:rsidRPr="005B3099">
        <w:t xml:space="preserve"> </w:t>
      </w:r>
      <w:r w:rsidRPr="005B3099">
        <w:t>практическая деятельность пенитен</w:t>
      </w:r>
      <w:r w:rsidR="001512AF" w:rsidRPr="005B3099">
        <w:t xml:space="preserve">циарной системы, преобразование которой </w:t>
      </w:r>
      <w:r w:rsidRPr="005B3099">
        <w:t>и</w:t>
      </w:r>
      <w:r w:rsidR="008C2B96" w:rsidRPr="005B3099">
        <w:t xml:space="preserve"> </w:t>
      </w:r>
      <w:r w:rsidR="001512AF" w:rsidRPr="005B3099">
        <w:t xml:space="preserve">перестройка самих </w:t>
      </w:r>
      <w:r w:rsidRPr="005B3099">
        <w:t>принцип</w:t>
      </w:r>
      <w:r w:rsidR="001512AF" w:rsidRPr="005B3099">
        <w:t>ов пенитенциарной политики с репрессивных</w:t>
      </w:r>
      <w:r w:rsidRPr="005B3099">
        <w:t xml:space="preserve"> на</w:t>
      </w:r>
      <w:r w:rsidR="008C2B96" w:rsidRPr="005B3099">
        <w:t xml:space="preserve"> </w:t>
      </w:r>
      <w:r w:rsidRPr="005B3099">
        <w:t>гу</w:t>
      </w:r>
      <w:r w:rsidR="001512AF" w:rsidRPr="005B3099">
        <w:t>манистически-ориентированные, усилиями одного МВД</w:t>
      </w:r>
      <w:r w:rsidRPr="005B3099">
        <w:t xml:space="preserve"> Р</w:t>
      </w:r>
      <w:r w:rsidR="001512AF" w:rsidRPr="005B3099">
        <w:t xml:space="preserve">К </w:t>
      </w:r>
      <w:r w:rsidRPr="005B3099">
        <w:t>невозможно.</w:t>
      </w:r>
      <w:r w:rsidR="008C2B96" w:rsidRPr="005B3099">
        <w:t xml:space="preserve"> </w:t>
      </w:r>
      <w:r w:rsidRPr="005B3099">
        <w:t>Необходимы общественные институт</w:t>
      </w:r>
      <w:r w:rsidR="001512AF" w:rsidRPr="005B3099">
        <w:t xml:space="preserve">ы, которые могли бы эффективно </w:t>
      </w:r>
      <w:r w:rsidRPr="005B3099">
        <w:t>регулировать</w:t>
      </w:r>
      <w:r w:rsidR="008C2B96" w:rsidRPr="005B3099">
        <w:t xml:space="preserve"> </w:t>
      </w:r>
      <w:r w:rsidRPr="005B3099">
        <w:t>пе</w:t>
      </w:r>
      <w:r w:rsidR="001512AF" w:rsidRPr="005B3099">
        <w:t xml:space="preserve">нитенциарную систему. Одним из таких </w:t>
      </w:r>
      <w:r w:rsidRPr="005B3099">
        <w:t xml:space="preserve">институтов </w:t>
      </w:r>
      <w:r w:rsidR="001512AF" w:rsidRPr="005B3099">
        <w:t xml:space="preserve">и является </w:t>
      </w:r>
      <w:r w:rsidRPr="005B3099">
        <w:t>социальная</w:t>
      </w:r>
      <w:r w:rsidR="008C2B96" w:rsidRPr="005B3099">
        <w:t xml:space="preserve"> </w:t>
      </w:r>
      <w:r w:rsidR="001512AF" w:rsidRPr="005B3099">
        <w:t xml:space="preserve">работа. Для разработки теоретических оснований Российской </w:t>
      </w:r>
      <w:r w:rsidRPr="005B3099">
        <w:t>пенитенциарной</w:t>
      </w:r>
      <w:r w:rsidR="008C2B96" w:rsidRPr="005B3099">
        <w:t xml:space="preserve"> </w:t>
      </w:r>
      <w:r w:rsidRPr="005B3099">
        <w:t>социальн</w:t>
      </w:r>
      <w:r w:rsidR="001512AF" w:rsidRPr="005B3099">
        <w:t>ой работы, возможно, обращение к международному опыту. В</w:t>
      </w:r>
      <w:r w:rsidRPr="005B3099">
        <w:t xml:space="preserve"> странах</w:t>
      </w:r>
      <w:r w:rsidR="008C2B96" w:rsidRPr="005B3099">
        <w:t xml:space="preserve"> </w:t>
      </w:r>
      <w:r w:rsidR="001512AF" w:rsidRPr="005B3099">
        <w:t>Западной Европы и США институт социальной работы в пенитенциарной</w:t>
      </w:r>
      <w:r w:rsidRPr="005B3099">
        <w:t xml:space="preserve"> сфере</w:t>
      </w:r>
      <w:r w:rsidR="008C2B96" w:rsidRPr="005B3099">
        <w:t xml:space="preserve"> </w:t>
      </w:r>
      <w:r w:rsidRPr="005B3099">
        <w:t>довольно развит и хорошо теоретически</w:t>
      </w:r>
      <w:r w:rsidR="00070092" w:rsidRPr="005B3099">
        <w:t xml:space="preserve"> «подкован»</w:t>
      </w:r>
      <w:r w:rsidR="001512AF" w:rsidRPr="005B3099">
        <w:t xml:space="preserve">. Однако при этом </w:t>
      </w:r>
      <w:r w:rsidRPr="005B3099">
        <w:t>следует</w:t>
      </w:r>
      <w:r w:rsidR="008C2B96" w:rsidRPr="005B3099">
        <w:t xml:space="preserve"> </w:t>
      </w:r>
      <w:r w:rsidR="001512AF" w:rsidRPr="005B3099">
        <w:t xml:space="preserve">учитывать специфику ситуации сложившейся в пенитенциарной </w:t>
      </w:r>
      <w:r w:rsidRPr="005B3099">
        <w:t>системе</w:t>
      </w:r>
      <w:r w:rsidR="008C2B96" w:rsidRPr="005B3099">
        <w:t xml:space="preserve"> </w:t>
      </w:r>
      <w:r w:rsidRPr="005B3099">
        <w:t>современно</w:t>
      </w:r>
      <w:r w:rsidR="00961B53" w:rsidRPr="005B3099">
        <w:t>го</w:t>
      </w:r>
      <w:r w:rsidRPr="005B3099">
        <w:t xml:space="preserve"> </w:t>
      </w:r>
      <w:r w:rsidR="00961B53" w:rsidRPr="005B3099">
        <w:t>Казахстана</w:t>
      </w:r>
      <w:r w:rsidRPr="005B3099">
        <w:t>. Это, конечно же, и</w:t>
      </w:r>
      <w:r w:rsidR="005B3099">
        <w:t xml:space="preserve"> </w:t>
      </w:r>
      <w:r w:rsidRPr="005B3099">
        <w:t>стереотипы</w:t>
      </w:r>
      <w:r w:rsidR="005B3099">
        <w:t xml:space="preserve"> </w:t>
      </w:r>
      <w:r w:rsidRPr="005B3099">
        <w:t>в</w:t>
      </w:r>
      <w:r w:rsidR="005B3099">
        <w:t xml:space="preserve"> </w:t>
      </w:r>
      <w:r w:rsidRPr="005B3099">
        <w:t>отношении</w:t>
      </w:r>
      <w:r w:rsidR="005B3099">
        <w:t xml:space="preserve"> </w:t>
      </w:r>
      <w:r w:rsidRPr="005B3099">
        <w:t>осужденных</w:t>
      </w:r>
      <w:r w:rsidR="008C2B96" w:rsidRPr="005B3099">
        <w:t xml:space="preserve"> </w:t>
      </w:r>
      <w:r w:rsidRPr="005B3099">
        <w:t>сложившиеся в нашем обществе, и экономическая ситуация.</w:t>
      </w:r>
      <w:r w:rsidR="008C2B96" w:rsidRPr="005B3099">
        <w:t xml:space="preserve"> </w:t>
      </w:r>
      <w:r w:rsidR="001512AF" w:rsidRPr="005B3099">
        <w:t>Перспективы развития социальной работы в пенитенциарной сфере в</w:t>
      </w:r>
      <w:r w:rsidRPr="005B3099">
        <w:t xml:space="preserve"> нашей</w:t>
      </w:r>
      <w:r w:rsidR="008C2B96" w:rsidRPr="005B3099">
        <w:t xml:space="preserve"> </w:t>
      </w:r>
      <w:r w:rsidRPr="005B3099">
        <w:t xml:space="preserve">стране очень велики, так как </w:t>
      </w:r>
      <w:r w:rsidR="001512AF" w:rsidRPr="005B3099">
        <w:t xml:space="preserve">пенитенциарная социальная работа соединяет </w:t>
      </w:r>
      <w:r w:rsidRPr="005B3099">
        <w:t>в</w:t>
      </w:r>
      <w:r w:rsidR="008C2B96" w:rsidRPr="005B3099">
        <w:t xml:space="preserve"> </w:t>
      </w:r>
      <w:r w:rsidRPr="005B3099">
        <w:t>себе знания из разли</w:t>
      </w:r>
      <w:r w:rsidR="001512AF" w:rsidRPr="005B3099">
        <w:t>чных отраслей наук об обществе и человеке,</w:t>
      </w:r>
      <w:r w:rsidRPr="005B3099">
        <w:t xml:space="preserve"> ведь, как</w:t>
      </w:r>
      <w:r w:rsidR="008C2B96" w:rsidRPr="005B3099">
        <w:t xml:space="preserve"> </w:t>
      </w:r>
      <w:r w:rsidR="001512AF" w:rsidRPr="005B3099">
        <w:t xml:space="preserve">известно социальная работа носит междисциплинарный характер </w:t>
      </w:r>
      <w:r w:rsidRPr="005B3099">
        <w:t>позволяющий</w:t>
      </w:r>
      <w:r w:rsidR="008C2B96" w:rsidRPr="005B3099">
        <w:t xml:space="preserve"> </w:t>
      </w:r>
      <w:r w:rsidRPr="005B3099">
        <w:t>использовать в своей деятельно</w:t>
      </w:r>
      <w:r w:rsidR="001512AF" w:rsidRPr="005B3099">
        <w:t xml:space="preserve">сти методики различных наук. В </w:t>
      </w:r>
      <w:r w:rsidRPr="005B3099">
        <w:t>пенитенциарной</w:t>
      </w:r>
      <w:r w:rsidR="008C2B96" w:rsidRPr="005B3099">
        <w:t xml:space="preserve"> </w:t>
      </w:r>
      <w:r w:rsidRPr="005B3099">
        <w:t>социальной работе ос</w:t>
      </w:r>
      <w:r w:rsidR="001512AF" w:rsidRPr="005B3099">
        <w:t xml:space="preserve">обенно важно то, что она носит универсальный </w:t>
      </w:r>
      <w:r w:rsidRPr="005B3099">
        <w:t>характер,</w:t>
      </w:r>
      <w:r w:rsidR="008C2B96" w:rsidRPr="005B3099">
        <w:t xml:space="preserve"> </w:t>
      </w:r>
      <w:r w:rsidRPr="005B3099">
        <w:t>позволяющий максима</w:t>
      </w:r>
      <w:r w:rsidR="001512AF" w:rsidRPr="005B3099">
        <w:t xml:space="preserve">льно точно и правильно рассмотреть проблему </w:t>
      </w:r>
      <w:r w:rsidRPr="005B3099">
        <w:t>каждого</w:t>
      </w:r>
      <w:r w:rsidR="008C2B96" w:rsidRPr="005B3099">
        <w:t xml:space="preserve"> </w:t>
      </w:r>
      <w:r w:rsidRPr="005B3099">
        <w:t>клиента и построить опт</w:t>
      </w:r>
      <w:r w:rsidR="001512AF" w:rsidRPr="005B3099">
        <w:t xml:space="preserve">имальный именно для него выход из данной </w:t>
      </w:r>
      <w:r w:rsidRPr="005B3099">
        <w:t>проблемы,</w:t>
      </w:r>
      <w:r w:rsidR="008C2B96" w:rsidRPr="005B3099">
        <w:t xml:space="preserve"> </w:t>
      </w:r>
      <w:r w:rsidRPr="005B3099">
        <w:t>чего не может сделать</w:t>
      </w:r>
      <w:r w:rsidR="001512AF" w:rsidRPr="005B3099">
        <w:t xml:space="preserve"> ни </w:t>
      </w:r>
      <w:r w:rsidR="00333D70" w:rsidRPr="005B3099">
        <w:t>психология,</w:t>
      </w:r>
      <w:r w:rsidR="001512AF" w:rsidRPr="005B3099">
        <w:t xml:space="preserve"> рассматривающая только </w:t>
      </w:r>
      <w:r w:rsidRPr="005B3099">
        <w:t>психологические</w:t>
      </w:r>
      <w:r w:rsidR="001512AF" w:rsidRPr="005B3099">
        <w:t xml:space="preserve"> </w:t>
      </w:r>
      <w:r w:rsidRPr="005B3099">
        <w:t>аспекты, ни право</w:t>
      </w:r>
      <w:r w:rsidR="008C2B96" w:rsidRPr="005B3099">
        <w:t xml:space="preserve"> </w:t>
      </w:r>
      <w:r w:rsidRPr="005B3099">
        <w:t>рассматривающее только правовую сторону проблемы.</w:t>
      </w:r>
    </w:p>
    <w:p w:rsidR="00B8108A" w:rsidRPr="005B3099" w:rsidRDefault="00B8108A" w:rsidP="005B3099">
      <w:pPr>
        <w:pStyle w:val="af1"/>
      </w:pPr>
      <w:r w:rsidRPr="005B3099">
        <w:t>Социальная работа позволяет увидеть</w:t>
      </w:r>
      <w:r w:rsidR="005B3099">
        <w:t xml:space="preserve"> </w:t>
      </w:r>
      <w:r w:rsidRPr="005B3099">
        <w:t>весь</w:t>
      </w:r>
      <w:r w:rsidR="005B3099">
        <w:t xml:space="preserve"> </w:t>
      </w:r>
      <w:r w:rsidRPr="005B3099">
        <w:t>спектр</w:t>
      </w:r>
      <w:r w:rsidR="005B3099">
        <w:t xml:space="preserve"> </w:t>
      </w:r>
      <w:r w:rsidRPr="005B3099">
        <w:t>условий</w:t>
      </w:r>
      <w:r w:rsidR="005B3099">
        <w:t xml:space="preserve"> </w:t>
      </w:r>
      <w:r w:rsidRPr="005B3099">
        <w:t>необходимых</w:t>
      </w:r>
      <w:r w:rsidR="005B3099">
        <w:t xml:space="preserve"> </w:t>
      </w:r>
      <w:r w:rsidRPr="005B3099">
        <w:t>для</w:t>
      </w:r>
      <w:r w:rsidR="008C2B96" w:rsidRPr="005B3099">
        <w:t xml:space="preserve"> </w:t>
      </w:r>
      <w:r w:rsidRPr="005B3099">
        <w:t>помощи клиенту.</w:t>
      </w:r>
      <w:r w:rsidR="008C2B96" w:rsidRPr="005B3099">
        <w:t xml:space="preserve"> </w:t>
      </w:r>
      <w:r w:rsidRPr="005B3099">
        <w:t>Институт пенитенциарной социальной работы важен еще и потому, что</w:t>
      </w:r>
      <w:r w:rsidR="005B3099">
        <w:t xml:space="preserve"> </w:t>
      </w:r>
      <w:r w:rsidRPr="005B3099">
        <w:t>зачастую,</w:t>
      </w:r>
      <w:r w:rsidR="008C2B96" w:rsidRPr="005B3099">
        <w:t xml:space="preserve"> </w:t>
      </w:r>
      <w:r w:rsidRPr="005B3099">
        <w:t>человек находящийся на воле может решить свою проблему путем</w:t>
      </w:r>
      <w:r w:rsidR="001512AF" w:rsidRPr="005B3099">
        <w:t xml:space="preserve"> обсуждения </w:t>
      </w:r>
      <w:r w:rsidRPr="005B3099">
        <w:t>ее</w:t>
      </w:r>
      <w:r w:rsidR="008C2B96" w:rsidRPr="005B3099">
        <w:t xml:space="preserve"> </w:t>
      </w:r>
      <w:r w:rsidRPr="005B3099">
        <w:t>с различными специалистами,</w:t>
      </w:r>
      <w:r w:rsidR="001512AF" w:rsidRPr="005B3099">
        <w:t xml:space="preserve"> к которым он может обратиться в любой</w:t>
      </w:r>
      <w:r w:rsidRPr="005B3099">
        <w:t xml:space="preserve"> </w:t>
      </w:r>
      <w:r w:rsidR="008C2B96" w:rsidRPr="005B3099">
        <w:t xml:space="preserve">момент, </w:t>
      </w:r>
      <w:r w:rsidR="001512AF" w:rsidRPr="005B3099">
        <w:t xml:space="preserve">как только этого пожелает, осужденный в силу существенного </w:t>
      </w:r>
      <w:r w:rsidRPr="005B3099">
        <w:t>ограничения</w:t>
      </w:r>
      <w:r w:rsidR="008C2B96" w:rsidRPr="005B3099">
        <w:t xml:space="preserve"> </w:t>
      </w:r>
      <w:r w:rsidRPr="005B3099">
        <w:t xml:space="preserve">своих прав и свобод просто </w:t>
      </w:r>
      <w:r w:rsidR="001512AF" w:rsidRPr="005B3099">
        <w:t xml:space="preserve">не имеет возможности обратиться к кому-либо </w:t>
      </w:r>
      <w:r w:rsidRPr="005B3099">
        <w:t>за</w:t>
      </w:r>
      <w:r w:rsidR="008C2B96" w:rsidRPr="005B3099">
        <w:t xml:space="preserve"> </w:t>
      </w:r>
      <w:r w:rsidRPr="005B3099">
        <w:t xml:space="preserve">помощью. </w:t>
      </w:r>
      <w:r w:rsidR="001512AF" w:rsidRPr="005B3099">
        <w:t>Таким образом, можно утверждать, что социальная работа</w:t>
      </w:r>
      <w:r w:rsidRPr="005B3099">
        <w:t xml:space="preserve"> в</w:t>
      </w:r>
      <w:r w:rsidR="008C2B96" w:rsidRPr="005B3099">
        <w:t xml:space="preserve"> </w:t>
      </w:r>
      <w:r w:rsidRPr="005B3099">
        <w:t>пенитенциарной сист</w:t>
      </w:r>
      <w:r w:rsidR="001512AF" w:rsidRPr="005B3099">
        <w:t>еме играет очень важную роль в обеспечении</w:t>
      </w:r>
      <w:r w:rsidRPr="005B3099">
        <w:t xml:space="preserve"> необходимыми</w:t>
      </w:r>
      <w:r w:rsidR="008C2B96" w:rsidRPr="005B3099">
        <w:t xml:space="preserve"> </w:t>
      </w:r>
      <w:r w:rsidR="001512AF" w:rsidRPr="005B3099">
        <w:t>условиями людей находящихся в местах лишения свободы, то есть</w:t>
      </w:r>
      <w:r w:rsidRPr="005B3099">
        <w:t xml:space="preserve"> в</w:t>
      </w:r>
      <w:r w:rsidR="001512AF" w:rsidRPr="005B3099">
        <w:t xml:space="preserve"> </w:t>
      </w:r>
      <w:r w:rsidRPr="005B3099">
        <w:t xml:space="preserve">пенитенциарной системе </w:t>
      </w:r>
      <w:r w:rsidR="008C2B96" w:rsidRPr="005B3099">
        <w:t>РК</w:t>
      </w:r>
      <w:r w:rsidR="001512AF" w:rsidRPr="005B3099">
        <w:t>.</w:t>
      </w:r>
    </w:p>
    <w:p w:rsidR="005B3099" w:rsidRDefault="005B3099" w:rsidP="005B3099">
      <w:pPr>
        <w:pStyle w:val="af1"/>
      </w:pPr>
    </w:p>
    <w:p w:rsidR="005B3099" w:rsidRDefault="00961B53" w:rsidP="00014C03">
      <w:pPr>
        <w:pStyle w:val="af1"/>
        <w:outlineLvl w:val="0"/>
      </w:pPr>
      <w:bookmarkStart w:id="4" w:name="_Toc278115029"/>
      <w:r w:rsidRPr="005B3099">
        <w:t>1.</w:t>
      </w:r>
      <w:r w:rsidR="00014C03">
        <w:t>3</w:t>
      </w:r>
      <w:r w:rsidR="005B3099">
        <w:t xml:space="preserve"> </w:t>
      </w:r>
      <w:r w:rsidRPr="005B3099">
        <w:t>Взаимодействие пенитенциарной системы и гражданского общества</w:t>
      </w:r>
      <w:r w:rsidR="00014C03">
        <w:t xml:space="preserve"> </w:t>
      </w:r>
      <w:r w:rsidRPr="005B3099">
        <w:t>в РК. Проблемы и перспективы</w:t>
      </w:r>
      <w:bookmarkEnd w:id="4"/>
    </w:p>
    <w:p w:rsidR="00014C03" w:rsidRDefault="00014C03" w:rsidP="005B3099">
      <w:pPr>
        <w:pStyle w:val="af1"/>
      </w:pPr>
    </w:p>
    <w:p w:rsidR="005B3099" w:rsidRDefault="00961B53" w:rsidP="005B3099">
      <w:pPr>
        <w:pStyle w:val="af1"/>
      </w:pPr>
      <w:r w:rsidRPr="005B3099">
        <w:t>Вопросы взаимодействия системы исполнения наказаний с обществом в</w:t>
      </w:r>
      <w:r w:rsidR="00A24D61" w:rsidRPr="005B3099">
        <w:t xml:space="preserve"> нашей стране находятся под при</w:t>
      </w:r>
      <w:r w:rsidRPr="005B3099">
        <w:t>стальным вниманием наших соседей - стран, связанных исторической судьбой, историческим развитием и новой государственностью, которая нисколько не исключает участия общества в государственных делах и в реформировании системы исполнения наказаний. Полагаю и небезосновательно, что некоторое время Республика Казахстан будет лидером в таком реформировании. Отрадно, что реформа коснулась взаимоотношений Министерства Юстиции Республики Казахстан с некоммерческими организациями нашей страны и с международными неправительственными организациями, работающими над проблемами тюремного населения и приведения условий содержания преступников к международным стандартам в этой области.</w:t>
      </w:r>
    </w:p>
    <w:p w:rsidR="005B3099" w:rsidRDefault="00961B53" w:rsidP="005B3099">
      <w:pPr>
        <w:pStyle w:val="af1"/>
      </w:pPr>
      <w:r w:rsidRPr="005B3099">
        <w:t>Тюремная или уголовно-исполнительная система Республики Казахстан существенно отличается от аналогов западных, где государство, заботясь о безопасности своих граждан и наказывая за содеянное, помещает преступников в тюрьмы, изолируя их от общества и себе подобных. Учреждения уголовно-исполнительной системы нашей страны весьма отдаленно напоминают тюрьмы. Это отличие нисколько не влияет на состав самих преступников, которых, так же как и во всем мире осуждают за совершение убийств, причинения тяжкого вреда здоровью других людей, разбойные нападения, грабежи и кражи. Преступность в Казахстане тоже не носит особого характера, серьезно отличающего казахстанский феномен от преступности в других странах. Имеются некоторые отличия в явно выраженном и оформившемся преступном сообществе и воровской (уголовной) традиции. В местах лишения свободы в нашем государстве, как и в других странах, находятся граждане, совершившие общественно опасные деяния, которые уголовным законодательством квалифицированы как преступления. Именно поэтому нет никакой необходимости применять какие-то особые, жесткие меры к преступникам, или увеличивать сроки наказания за совершенные преступления и использовать такие рычаги в качестве средства борьбы с преступностью.</w:t>
      </w:r>
    </w:p>
    <w:p w:rsidR="005B3099" w:rsidRDefault="00961B53" w:rsidP="005B3099">
      <w:pPr>
        <w:pStyle w:val="af1"/>
      </w:pPr>
      <w:r w:rsidRPr="005B3099">
        <w:t>Практически все учреждения пенитенциарной системы Республики Казахстан (за некоторым исключением) представляют собой лагеря, где осужденных содержат не в тюрьмах и камерах, а в бараках, которые называют общежитиями для осужденных, группами по сто и более человек. По сути своей, такие условия содержания преступников можно рассматривать как условия для процветания субкультуры, уголовной традиции в различных проявлениях, распространения инфекционных и других заболеваний, нарушений прав человека, злоупотреблений и всевозможных спекуляций. Именно поэтому необходимо принять во внимание необходимость продолжения реформирования системы как важной составляющей оздоровления общества в целом.</w:t>
      </w:r>
    </w:p>
    <w:p w:rsidR="005B3099" w:rsidRDefault="00961B53" w:rsidP="005B3099">
      <w:pPr>
        <w:pStyle w:val="af1"/>
      </w:pPr>
      <w:r w:rsidRPr="005B3099">
        <w:t>Об уголовной традиции. Не так просто изменить то, что возникло несколько веков назад, видоизменялось и живет, не смотря ни на что. Традиции воровского мира уходят корнями в царскую Россию и то наследие, которое сегодня ощутимо влияет на ситуацию в учреждениях - бесспорный негатив, от которого надо избавляться. Традиция живет за счет вовлечения в свои ряды новых и новых членов (зачастую это молодые люди с несформировавшимися психикой, моральными устоями и ценностями, подверженные негативному влиянию). Вторая составляющая традиции - противостояние и противопоставление. «Красная зона» противопоставлялась «Черной зоне», «Чернота» (так называют продолжателей воровской традиции) противостоит «Красным» продолжателям традиции другой - советской. Эта традиция продолжается последователями на основе передачи «красного» опыта специалистов системы сегодняшней молодому пополнению извне.</w:t>
      </w:r>
    </w:p>
    <w:p w:rsidR="005B3099" w:rsidRDefault="00961B53" w:rsidP="005B3099">
      <w:pPr>
        <w:pStyle w:val="af1"/>
      </w:pPr>
      <w:r w:rsidRPr="005B3099">
        <w:t>Очень небольшое количество людей в Республике Казахстан, специалистов и профессионалов своего дела, осознает, что поддержание режима в учреждении за счет «черноты» или посредством «красных» (так называемых активистов из среды осужденных (Советы Правопорядка)) - нарушение действующего законодательства, регламентирующего исполнение наказаний в Республике Казахстан, в основе которого лежит унижение человеческого достоинства.</w:t>
      </w:r>
    </w:p>
    <w:p w:rsidR="005B3099" w:rsidRDefault="00961B53" w:rsidP="005B3099">
      <w:pPr>
        <w:pStyle w:val="af1"/>
      </w:pPr>
      <w:r w:rsidRPr="005B3099">
        <w:t>Изменение правоотношений в пенитенциарных учреждениях в сторону международных стандартов в этой области (Минимальные стандартные Правила обращения с заключенными ООН 1955 г.) не может не повлечь за собой изменения условий пребывания сотрудников УИС на территории учреждений, когда персонал (сотрудники) учреждений, работающие в контакте с осужденными, постоянно подвергают свою жизнь опасности. Это в равной степени относится к представителям оперативно-режимной службы, воспитательной и медицинской служб. Иными словами, надзор за жизнью осужденных в учреждении осуществляют люди, которые подсознательно, в интересах собственной безопасности, продлевают жизнь субкультуре и уголовной традиции преступного мира. Эту составляющую необходимо учитывать всем, кто берется за изучение условий содержания осужденных в Республике Казахстан, кто берется исследовать ситуацию с целью ее улучшения, всем, кто всерьез понимает недостижимость улучшений в краткие сроки.</w:t>
      </w:r>
    </w:p>
    <w:p w:rsidR="005B3099" w:rsidRDefault="00961B53" w:rsidP="005B3099">
      <w:pPr>
        <w:pStyle w:val="af1"/>
      </w:pPr>
      <w:r w:rsidRPr="005B3099">
        <w:t>Казалось бы, осуждение преступника к определенному приговором сроку лишения свободы и отбыванию им этого срока в жестких рамках условий содержания не предполагает дальнейшего участия общества в его (осужденного) судьбе. Поскольку, государство полностью берет на себя заботу о преступнике и, обеспечивая безопасность общества, о его пребывании в пенитенциарном учреждении, гарантии жизненных проявлениях личности, последующей реинтеграции в общество (ресоциализация). Тем не менее, закрытость учреждений (изоляция от внешнего мира), способствует применению устаревших норм морали и быта, негативному отношению к проводимой реформе, противодействию и обострению конфликтов, которые вызваны самим назначением учреждения для исполнения наказаний. Такие конфликты перманентны и ряд факторов, которые могут повлиять на их стремительный рост, необходимо учитывать в обязательном порядке.</w:t>
      </w:r>
    </w:p>
    <w:p w:rsidR="005B3099" w:rsidRDefault="00961B53" w:rsidP="005B3099">
      <w:pPr>
        <w:pStyle w:val="af1"/>
      </w:pPr>
      <w:r w:rsidRPr="005B3099">
        <w:t>Именно поэтому в большинстве стран мира признано разумным участие общества в судьбе преступников на всех стадиях исполнения наказания через свои институты - некоммерческие (неправительственные) организации.</w:t>
      </w:r>
    </w:p>
    <w:p w:rsidR="005B3099" w:rsidRDefault="00961B53" w:rsidP="005B3099">
      <w:pPr>
        <w:pStyle w:val="af1"/>
      </w:pPr>
      <w:r w:rsidRPr="005B3099">
        <w:t>Изоляции от общества преступника и закрытости учреждений, порождающей феномены произвола и вседозволенности со стороны облеченных властью людей, противопоставляется участие общества в судьбе преступника и открытость учреждений для вполне определенного круга лиц, представляющих общество. Ведь условия содержания преступников в очень многих странах далеки от международных стандартов в этой области и изменению такого положения способствуют посещения учреждений независимыми некоммерческими организациями, представляющими общество. Это, безусловно, религиозные организации, организации медицинской и правовой направленности, а также - правозащитные.</w:t>
      </w:r>
    </w:p>
    <w:p w:rsidR="005B3099" w:rsidRDefault="00961B53" w:rsidP="005B3099">
      <w:pPr>
        <w:pStyle w:val="af1"/>
      </w:pPr>
      <w:r w:rsidRPr="005B3099">
        <w:t>История посещений (визитов) в учреждения пенитенциарной системы правозащитных организаций Республики Казахстан с целью исследования ситуации невелика. Однако взаимоотношения между некоммерческими организациями и областными (городскими) структурами КУИС МЮ РК уже определенным образом сложились и в рамках реализуемых программ и проектов приносят свои результаты в Павлодарской, Карагандинской, Акмолинской и Восточно-Казахстанской областях. С недавних пор такая работа ведется в Джамбульской, Южно- Казахстанской областях и в г. Алматы. По праву первенство в этой работе принадлежит общественности г. Павлодара. Некоммерческие организации выполняют работу, которую называют мониторингом, а если попросту - исследованиями условий содержания осужденных в различных аспектах для приведения таких условий в соответствие с минимальными стандартами в этой области (Минимальные стандартные Правила обращения с заключенными ООН 1955г.).</w:t>
      </w:r>
    </w:p>
    <w:p w:rsidR="005B3099" w:rsidRDefault="00961B53" w:rsidP="005B3099">
      <w:pPr>
        <w:pStyle w:val="af1"/>
      </w:pPr>
      <w:r w:rsidRPr="005B3099">
        <w:t>Мониторинг. Не так легко разобраться с этим словом, а уж тем более с его значением. Достаточно широкий круг компетентных лиц в нашей стране обсуждал этот вопрос и не пришел к понятию, которое совершеннейшим образом было бы применимым для всех заинтересованных сторон. Слава Богу, что некоммерческие организации в Республике Казахстан знают, чем занимаются. С некоторых пор об этом знают и наши коллеги в Киргизии, Узбекистане, Таджикистане. Отрадно, что пенитенциарные системы этих стран признают необходимость участия в реформировании общественных институтов, деятельность которых прямо или косвенно касается проблемы прав человека, находящегося по ту сторону свободы.</w:t>
      </w:r>
    </w:p>
    <w:p w:rsidR="005B3099" w:rsidRDefault="00961B53" w:rsidP="005B3099">
      <w:pPr>
        <w:pStyle w:val="af1"/>
      </w:pPr>
      <w:r w:rsidRPr="005B3099">
        <w:t>Вместе с тем, в странах нашего региона практически отсутствует государственный мониторинг прав человека в пенитенциарной системе (исключая отдельные посещения учреждений пенитенциарной системы представителями Уполномоченного по правам человека в Республике Казахстан). Полагаю, что взаимодействие в про ведении мониторинговых исследований некоммерческими организациями и государственными институтами будет способствовать становлению государственного межведомственного мониторинга прав человека, каковой призван осуществлять институт Уполномоченного по правам человека в РК, а также повышению профессионализма представителей отдельных некоммерческих организаций, осуществляющих мониторинговые исследования в пенитенциарной системе Республики Казахстан.</w:t>
      </w:r>
    </w:p>
    <w:p w:rsidR="005B3099" w:rsidRDefault="00A24D61" w:rsidP="005B3099">
      <w:pPr>
        <w:pStyle w:val="af1"/>
      </w:pPr>
      <w:r w:rsidRPr="005B3099">
        <w:t>М</w:t>
      </w:r>
      <w:r w:rsidR="00961B53" w:rsidRPr="005B3099">
        <w:t>ожно легко увидеть сложный и многосоставный конфликт в любом пенитенциарном учреждении. Однако для этого требуется выполнение нескольких условий, соблюдение которых позволит не только увидеть, но и зафиксировать ненормативные показатели условий содержания, состояния режима в учреждениях, соблюдения прав осужденных в соответствии с уголовно-исполнительным законодательством Республики Казахстан. И здесь, как мне представляется, государстве</w:t>
      </w:r>
      <w:r w:rsidRPr="005B3099">
        <w:t xml:space="preserve">нный институт Уполномоченного </w:t>
      </w:r>
      <w:r w:rsidR="00961B53" w:rsidRPr="005B3099">
        <w:t>по правам человека в РК и некоммерческие организации могли бы более тесно взаимодействовать для фиксации отправной точки последующего реформирования системы в целом.</w:t>
      </w:r>
    </w:p>
    <w:p w:rsidR="005B3099" w:rsidRDefault="00961B53" w:rsidP="005B3099">
      <w:pPr>
        <w:pStyle w:val="af1"/>
      </w:pPr>
      <w:r w:rsidRPr="005B3099">
        <w:t xml:space="preserve">Отличие нашей тюремной системы состоит в том, что к перманентному конфликту между осужденным и самой системой исполнения наказания возникают дополнительные, связанные с безопасностью сотрудников, личным негативным отношением сотрудников к преступникам, недостаточным финансированием хозяйственных и бытовых </w:t>
      </w:r>
      <w:r w:rsidR="00A24D61" w:rsidRPr="005B3099">
        <w:t>нужд</w:t>
      </w:r>
      <w:r w:rsidRPr="005B3099">
        <w:t xml:space="preserve">, а также менталитетом персонала, в основании которого советское понимание таких ценностей как права человека, правосудие, правовое государство. Однако конфликт можно ослабить во много раз, свести только к обостренным взаимоотношениям преступника и системы, если больше доверять некоммерческим организациям и более плодотворно использовать их потенциал. Ведь даже сами факты посещений учреждений посторонними людьми (не связанными с системой исполнения наказаний), прием осужденных по различным вопросам, визуальные осмотры мест лишения свободы во много раз снижают проявления агрессии и </w:t>
      </w:r>
      <w:r w:rsidR="005907FE" w:rsidRPr="005B3099">
        <w:t>напряженности,</w:t>
      </w:r>
      <w:r w:rsidRPr="005B3099">
        <w:t xml:space="preserve"> как в среде осужденных, так и среди сотрудников.</w:t>
      </w:r>
    </w:p>
    <w:p w:rsidR="005B3099" w:rsidRDefault="00961B53" w:rsidP="005B3099">
      <w:pPr>
        <w:pStyle w:val="af1"/>
      </w:pPr>
      <w:r w:rsidRPr="005B3099">
        <w:t>Потенциал групп, выполняющих мониторинговые исследования в пенитенциарных учреждениях может и должен быть достаточно высок. Если взглянуть со стороны, то окажется, что группа, проводящая исследования:</w:t>
      </w:r>
    </w:p>
    <w:p w:rsidR="005B3099" w:rsidRDefault="00961B53" w:rsidP="005B3099">
      <w:pPr>
        <w:pStyle w:val="af1"/>
      </w:pPr>
      <w:r w:rsidRPr="005B3099">
        <w:t>Обязана владеть профессиональными знаниями или стремится к таковым, поскольку, должна оперировать отработанным и согласованным инструментарием для сбора необходимой информации, каждый представитель группы ценен индивидуальной подготовкой.</w:t>
      </w:r>
    </w:p>
    <w:p w:rsidR="005B3099" w:rsidRDefault="00961B53" w:rsidP="005B3099">
      <w:pPr>
        <w:pStyle w:val="af1"/>
      </w:pPr>
      <w:r w:rsidRPr="005B3099">
        <w:t>Не сложно согласиться с тем, что даже уникальные знания в области прав человека, которыми обладают отдельные представители некоммерческих организаций, а также специальные знания представителей местных (и не только) государственных органов власти и управления могут стать достоянием сотрудников уголовно-исполнительной системы уже сегодня. Вопрос только в организации и планировании занятий по таким темам для сотрудников учреждений (в том числе для вновь принятых) И осужденных, содержащихся в учреждениях. Проведенные нашим Бюро семинары для психологов и начальников отрядов учреждений это в полной мере подтверждают, а специальные издания нормативного и познавательного (профессионального) характера дополняют полученные на таких семинарах знания. В этом плане показательны и мероприятия информационно-пропагандистских групп, организованных в рамках сотрудничества департаментов юстиции (МЮ РК) с некоммерческими организациями на местах.</w:t>
      </w:r>
    </w:p>
    <w:p w:rsidR="009966A5" w:rsidRPr="005B3099" w:rsidRDefault="009966A5" w:rsidP="005B3099">
      <w:pPr>
        <w:pStyle w:val="af1"/>
      </w:pPr>
    </w:p>
    <w:p w:rsidR="005B3099" w:rsidRDefault="00014C03" w:rsidP="00014C03">
      <w:pPr>
        <w:pStyle w:val="af1"/>
        <w:outlineLvl w:val="0"/>
      </w:pPr>
      <w:r>
        <w:br w:type="page"/>
      </w:r>
      <w:bookmarkStart w:id="5" w:name="_Toc278115030"/>
      <w:r w:rsidR="00631507" w:rsidRPr="005B3099">
        <w:t>Глава 2.</w:t>
      </w:r>
      <w:r w:rsidR="009966A5" w:rsidRPr="005B3099">
        <w:t xml:space="preserve"> Условия, в которые попадает осужденный, как жизненное пространство и объект профессионального вмешательства</w:t>
      </w:r>
      <w:bookmarkEnd w:id="5"/>
    </w:p>
    <w:p w:rsidR="00014C03" w:rsidRDefault="00014C03" w:rsidP="005B3099">
      <w:pPr>
        <w:pStyle w:val="af1"/>
      </w:pPr>
    </w:p>
    <w:p w:rsidR="005B3099" w:rsidRDefault="009966A5" w:rsidP="005B3099">
      <w:pPr>
        <w:pStyle w:val="af1"/>
      </w:pPr>
      <w:r w:rsidRPr="005B3099">
        <w:t>Представление об условиях, в которые попадает осужденный, дает основание социальному работнику оценить и использовать их как ресурс в оказании содействия процессу перевоспитания, а точнее - определению адекватных стратегий поведения и форм жизни в условиях неволи. От того, в каких условиях осужденный отбывает наказание, зависит его право вое положение и объем предоставляемой ему помощи.</w:t>
      </w:r>
    </w:p>
    <w:p w:rsidR="005B3099" w:rsidRDefault="009966A5" w:rsidP="005B3099">
      <w:pPr>
        <w:pStyle w:val="af1"/>
      </w:pPr>
      <w:r w:rsidRPr="005B3099">
        <w:t xml:space="preserve">Согласно Уголовному кодексу </w:t>
      </w:r>
      <w:r w:rsidR="00A24D61" w:rsidRPr="005B3099">
        <w:t>Республики Казахстан</w:t>
      </w:r>
      <w:r w:rsidRPr="005B3099">
        <w:t>, к лицу, признанному виновным в совершении преступления, применятся наказания лишение свободы путем направления его в колонию-поселение или помещение в исправительную колонию общего, строгого или особого режима, либо в тюрьму. Не достигшие к моменту вынесения судом восемнадцатилетнего возраста, помещаются в воспитательные колонии общего или усиленного режима.</w:t>
      </w:r>
    </w:p>
    <w:p w:rsidR="005B3099" w:rsidRDefault="009966A5" w:rsidP="005B3099">
      <w:pPr>
        <w:pStyle w:val="af1"/>
      </w:pPr>
      <w:r w:rsidRPr="005B3099">
        <w:t>Исправительные колонии общего режима предназначены для отбывания наказания лицами, впервые осужденными за совершение умышленных преступлений небольшой или средней тяжести, а также лицами, совершившими преступление по неосторожности. В колониях общего режима, предназначенных для отбывания наказания женщинами, содержатся также судимые неоднократно.</w:t>
      </w:r>
    </w:p>
    <w:p w:rsidR="005B3099" w:rsidRDefault="009966A5" w:rsidP="005B3099">
      <w:pPr>
        <w:pStyle w:val="af1"/>
      </w:pPr>
      <w:r w:rsidRPr="005B3099">
        <w:t>Условия отбывания наказания в колониях рассматриваются как обычные, облегченные и строгие. Так, осужденные, находящиеся в обычных условиях в колониях особого режима, проживают в общежитиях. Им разрешается ежемесячно расходовать деньги на приобретение продуктов питания и предметов первой необходимости, иметь два краткосрочных и два длительных свидания в течение года, получать посылки и бандероли.</w:t>
      </w:r>
    </w:p>
    <w:p w:rsidR="005B3099" w:rsidRDefault="009966A5" w:rsidP="005B3099">
      <w:pPr>
        <w:pStyle w:val="af1"/>
      </w:pPr>
      <w:r w:rsidRPr="005B3099">
        <w:t>Главное отличие строгих условий заключения в колониях общего режима в том, что осужденные находятся в запираемых помещениях. У них существенно ограничены возможности общения и связи с родными. Замкнутый мир формирует свои, противоречащие воспитательным мерам, доминанты воздействия на личность в виде субкультуры осужденных.</w:t>
      </w:r>
    </w:p>
    <w:p w:rsidR="005B3099" w:rsidRDefault="009966A5" w:rsidP="005B3099">
      <w:pPr>
        <w:pStyle w:val="af1"/>
      </w:pPr>
      <w:r w:rsidRPr="005B3099">
        <w:t>Со строгих условий на обычные осужденные переводятся при отсутствии взысканий за нарушение режима пребывания в колонии. Подобный процесс перевода из одних условий в другие, более благоприятные, имеет и обратную траекторию, когда осужденные признаются злостными нарушителями режима.</w:t>
      </w:r>
    </w:p>
    <w:p w:rsidR="005B3099" w:rsidRDefault="009966A5" w:rsidP="005B3099">
      <w:pPr>
        <w:pStyle w:val="af1"/>
      </w:pPr>
      <w:r w:rsidRPr="005B3099">
        <w:t>Несмотря на различие режима, на всех ступенях исполнения наказания действует система воспитательных воздействий. На протяжении истории пенитенциарной системы сложились проверенные временем условия для перевоспитания, в той или иной мере влияющие на положение заключенного: это возможность получить образование, профессию, приобщиться к духовным, в том числе религиозным, ценностям, взаимодействия с общественными благотворительными организациями и т. д. То есть условия и окружающая заключенного жизнь - это специфическое социальное образование, в рамках которого осуществляется профессиональная деятельность социального работника, и которое можно назвать жизненным пространством заключенного. Жизненное пространство осужденного в местах лишения свободы представляет собой реальность, ограниченную рамками конкретного пенитенциарного учреждения, включающую персонал, и заключенных, чье взаимодействие соотносится с функциями данного учреждения.</w:t>
      </w:r>
    </w:p>
    <w:p w:rsidR="005B3099" w:rsidRDefault="009966A5" w:rsidP="005B3099">
      <w:pPr>
        <w:pStyle w:val="af1"/>
      </w:pPr>
      <w:r w:rsidRPr="005B3099">
        <w:t>Жизненное пространство заключенного характеризуется рядом объективных и субъективных факторов, оказывающих как положительное, так и отрицательное влияние на личность в целом и ее характеристики, требующие исправления. Это объясняется тем, что жизненное пространство включает, с одной стороны, деятельность и субкультуру персонала, а с другой - осужденных, представляющих преступную среду. Человек оказывается «зажатым» между двумя силами, влияние которых по-разному отражается в поведении заключенного.</w:t>
      </w:r>
    </w:p>
    <w:p w:rsidR="00961B53" w:rsidRPr="005B3099" w:rsidRDefault="009966A5" w:rsidP="005B3099">
      <w:pPr>
        <w:pStyle w:val="af1"/>
      </w:pPr>
      <w:r w:rsidRPr="005B3099">
        <w:t>В задачи социального работника входит помощь человеку, отбывающему наказание, выполнить условия наказания, оказывать содействие их позитивному результату, стимулировать самопомощь в условиях жизненного пространства осужденного, куда он попадает, оставляя по другую сторону решетки гражданскую жизнь</w:t>
      </w:r>
    </w:p>
    <w:p w:rsidR="00014C03" w:rsidRDefault="00014C03" w:rsidP="005B3099">
      <w:pPr>
        <w:pStyle w:val="af1"/>
      </w:pPr>
    </w:p>
    <w:p w:rsidR="005B3099" w:rsidRDefault="009966A5" w:rsidP="00014C03">
      <w:pPr>
        <w:pStyle w:val="af1"/>
        <w:outlineLvl w:val="0"/>
      </w:pPr>
      <w:bookmarkStart w:id="6" w:name="_Toc278115031"/>
      <w:r w:rsidRPr="005B3099">
        <w:t>2.1</w:t>
      </w:r>
      <w:r w:rsidR="005B3099">
        <w:t xml:space="preserve"> </w:t>
      </w:r>
      <w:r w:rsidRPr="005B3099">
        <w:t>Осужденные как целевая группа социальной работы</w:t>
      </w:r>
      <w:bookmarkEnd w:id="6"/>
    </w:p>
    <w:p w:rsidR="00014C03" w:rsidRDefault="00014C03" w:rsidP="005B3099">
      <w:pPr>
        <w:pStyle w:val="af1"/>
      </w:pPr>
    </w:p>
    <w:p w:rsidR="005B3099" w:rsidRDefault="009966A5" w:rsidP="005B3099">
      <w:pPr>
        <w:pStyle w:val="af1"/>
      </w:pPr>
      <w:r w:rsidRPr="005B3099">
        <w:t>По состоянию на 1 июня 2000 г. в учреждениях уголовно-исправительной системы содержалось 1092 тыс. человек, в том числе в 195 следственных изоляторах и тюрьмах находилось 273, 5 тыс. человек. Как показывает анализ, многочисленный состав заключенных разнороден по множеству признаков. Их различие и типизация дает возможность иметь целостный взгляд на заключенных как целевую группу социальной работы и трактовать ее следующим образом. Это динамично изменяющаяся категория граждан, типизируемая по признаку правонаказания, которая внутренне дифференцирована в зависимости от характера общественной опасности и тяжести совершенных преступлений, от предшествующей лишению жизни и деятельности, от поведения в процессе отбывания наказания; а также по полу, возрасту, образованию, семейному положению, продолжительности заключения и отношению к своему положению и физическому состоянию, социальным и психологическим проблемам.</w:t>
      </w:r>
    </w:p>
    <w:p w:rsidR="005B3099" w:rsidRDefault="009966A5" w:rsidP="005B3099">
      <w:pPr>
        <w:pStyle w:val="af1"/>
      </w:pPr>
      <w:r w:rsidRPr="005B3099">
        <w:t>Социологические исследования, где объектом явились</w:t>
      </w:r>
    </w:p>
    <w:p w:rsidR="005B3099" w:rsidRDefault="009966A5" w:rsidP="005B3099">
      <w:pPr>
        <w:pStyle w:val="af1"/>
      </w:pPr>
      <w:r w:rsidRPr="005B3099">
        <w:t>заключенные, отражают некоторые характеристики данной группы, знание которых необходимо социальному работнику для определения адекватных технологий воздействия. Так, с точки зрения стратегий перевоспитания важным представляется изменение впечатлений людей об их заключении, ценностных ориентаций на протяжении периода заключения. При этом очевидно, что существенным фактором, влияющим на мнение и поведение, является сама среда</w:t>
      </w:r>
      <w:r w:rsidR="00A24D61" w:rsidRPr="005B3099">
        <w:t xml:space="preserve"> </w:t>
      </w:r>
      <w:r w:rsidRPr="005B3099">
        <w:t>мест лишения свободы.</w:t>
      </w:r>
    </w:p>
    <w:p w:rsidR="005B3099" w:rsidRDefault="006A6A42" w:rsidP="005B3099">
      <w:pPr>
        <w:pStyle w:val="af1"/>
      </w:pPr>
      <w:r w:rsidRPr="005B3099">
        <w:t>Оказавшись в среде, где</w:t>
      </w:r>
      <w:r w:rsidR="009966A5" w:rsidRPr="005B3099">
        <w:t xml:space="preserve"> чаще всего доминирует уголовная субкультура, человек попадает под давление многих механизмов, отчуждающих его от обычной жизни. Что с ним при этом происходит? Как может измениться характер и судьба человека? Вот вопросы, которые находятся в компетенции профессиональных психологов и социальных работников исправительного учреждения. Так, интервьюирование 75 заключенных показало, что отношение к этой среде и факту заключения меняется с продолжительностью срока отбывания наказания. На вопрос о том, «Какое наказание за совершенное преступление вы считаете наиболее справедливым?» только 20% отбывающих первую треть срока отметили лишение свободы и 88% отбывающих третью часть срока. Среди причин того, что заключенные плохо себя чувствуют в исправительно-трудовой колонии, 100% новичков отметили неоправданную жестокость, среди «стариков» такого мнения 36% тех, кто находится. В заключении вторую часть срока. Большей своей частью (около 60%) находящиеся в заключении последнюю треть срока отмечают плохие условия содержания.</w:t>
      </w:r>
    </w:p>
    <w:p w:rsidR="005B3099" w:rsidRDefault="009966A5" w:rsidP="005B3099">
      <w:pPr>
        <w:pStyle w:val="af1"/>
      </w:pPr>
      <w:r w:rsidRPr="005B3099">
        <w:t>В вопросе о том, может ли лишение свободы перевоспитать человека, все респонденты были почти единодушны, ответив «нет»: 96% отбывающих первую треть срока, 88% вторую треть, 84% - третью часть срока.</w:t>
      </w:r>
    </w:p>
    <w:p w:rsidR="009966A5" w:rsidRPr="005B3099" w:rsidRDefault="009966A5" w:rsidP="005B3099">
      <w:pPr>
        <w:pStyle w:val="af1"/>
      </w:pPr>
      <w:r w:rsidRPr="005B3099">
        <w:t>Между тем в процесс е изучения иерархии ценностей заключенных было установлено, что первые три места были отданы вере, отчизне духовному росту, а также - свободе, справедливости, семье, что свидетельствует о доминировании общечеловеческих ценностей. Возможно, такой взгляд на жизнь стал результатом личных размышлений и переосмысления жизненного пути</w:t>
      </w:r>
    </w:p>
    <w:p w:rsidR="004F1494" w:rsidRPr="005B3099" w:rsidRDefault="004F1494" w:rsidP="005B3099">
      <w:pPr>
        <w:pStyle w:val="af1"/>
      </w:pPr>
    </w:p>
    <w:p w:rsidR="009966A5" w:rsidRDefault="00014C03" w:rsidP="00014C03">
      <w:pPr>
        <w:pStyle w:val="af1"/>
        <w:outlineLvl w:val="0"/>
      </w:pPr>
      <w:r>
        <w:br w:type="page"/>
      </w:r>
      <w:bookmarkStart w:id="7" w:name="_Toc278115032"/>
      <w:r w:rsidR="009966A5" w:rsidRPr="005B3099">
        <w:t>2.2 Проблемы исправительных воздействий современной пенитенциарной системы</w:t>
      </w:r>
      <w:bookmarkEnd w:id="7"/>
    </w:p>
    <w:p w:rsidR="00014C03" w:rsidRPr="005B3099" w:rsidRDefault="00014C03" w:rsidP="005B3099">
      <w:pPr>
        <w:pStyle w:val="af1"/>
      </w:pPr>
    </w:p>
    <w:p w:rsidR="005B3099" w:rsidRDefault="009966A5" w:rsidP="005B3099">
      <w:pPr>
        <w:pStyle w:val="af1"/>
      </w:pPr>
      <w:r w:rsidRPr="005B3099">
        <w:t>Осмысление и оценка проблем современной пенитенциарной системы предполагает определение ориентиров и форм деятельности по их решению, в которой участвуют специалисты социальной работы. Анализ существующей пенитенциарной системы позволяет вычленить проблемы как «отправные точки» профессиональных стратегий. К проблемам пенитенциарной системы с учетом современной ситуации и функций исправительных учреждений относятся следующие:</w:t>
      </w:r>
    </w:p>
    <w:p w:rsidR="005B3099" w:rsidRDefault="009966A5" w:rsidP="005B3099">
      <w:pPr>
        <w:pStyle w:val="af1"/>
      </w:pPr>
      <w:r w:rsidRPr="005B3099">
        <w:t>• предполагается, что процесс перевоспитания может быть эффективным при конформном поведении, проявляющегося со стороны заключенного, однако, не учитывается психологическое состояние осужденного после ареста и условия среды, в которые попадает человек в местах лишения свободы;</w:t>
      </w:r>
    </w:p>
    <w:p w:rsidR="005B3099" w:rsidRDefault="009966A5" w:rsidP="005B3099">
      <w:pPr>
        <w:pStyle w:val="af1"/>
      </w:pPr>
      <w:r w:rsidRPr="005B3099">
        <w:t xml:space="preserve">• тотальность исправительных воздействий по отношению ко всем осужденным не учитывает их индивидуальных и личностных особенностей (особенностей культуры, образования, социального статуса, психологии и т. д.), </w:t>
      </w:r>
      <w:r w:rsidR="00A24D61" w:rsidRPr="005B3099">
        <w:t>в</w:t>
      </w:r>
      <w:r w:rsidRPr="005B3099">
        <w:t xml:space="preserve"> результате этого теряется важнейший субъективный ресурс перевоспитания;</w:t>
      </w:r>
    </w:p>
    <w:p w:rsidR="005B3099" w:rsidRDefault="009966A5" w:rsidP="005B3099">
      <w:pPr>
        <w:pStyle w:val="af1"/>
      </w:pPr>
      <w:r w:rsidRPr="005B3099">
        <w:t>• игнорируется обратная связь между системой исправительных воздействий и отношением к ней самих осужденных, и нарушаются их ролевые ожидания;</w:t>
      </w:r>
    </w:p>
    <w:p w:rsidR="005B3099" w:rsidRDefault="009966A5" w:rsidP="005B3099">
      <w:pPr>
        <w:pStyle w:val="af1"/>
      </w:pPr>
      <w:r w:rsidRPr="005B3099">
        <w:t>• состояние жизненного пространства заключенного, включающее условия содержания под стражей, взаимодействие и контактирование с окружающими, систему мер социальных гарантий и' услуг, таково, что оно противоречит самой идее позитивного поведения иресоциализации заключенных;</w:t>
      </w:r>
    </w:p>
    <w:p w:rsidR="005B3099" w:rsidRDefault="009966A5" w:rsidP="005B3099">
      <w:pPr>
        <w:pStyle w:val="af1"/>
      </w:pPr>
      <w:r w:rsidRPr="005B3099">
        <w:t>• система мер, содержащих исправительные воздействия, практически исключает отношение осужденных к этим воздействиям, что в целом снижает их эффективность;</w:t>
      </w:r>
    </w:p>
    <w:p w:rsidR="005B3099" w:rsidRDefault="009966A5" w:rsidP="005B3099">
      <w:pPr>
        <w:pStyle w:val="af1"/>
      </w:pPr>
      <w:r w:rsidRPr="005B3099">
        <w:t>• стереотипы персонала в восприятии осужденных персоналом пенитенциарного учреждения и обществом.</w:t>
      </w:r>
    </w:p>
    <w:p w:rsidR="00014C03" w:rsidRDefault="00014C03" w:rsidP="005B3099">
      <w:pPr>
        <w:pStyle w:val="af1"/>
      </w:pPr>
    </w:p>
    <w:p w:rsidR="00B8108A" w:rsidRDefault="004F4A75" w:rsidP="00014C03">
      <w:pPr>
        <w:pStyle w:val="af1"/>
        <w:outlineLvl w:val="0"/>
      </w:pPr>
      <w:bookmarkStart w:id="8" w:name="_Toc278115033"/>
      <w:r w:rsidRPr="005B3099">
        <w:t xml:space="preserve">2.3 Технологии активизации жизненного пространства в </w:t>
      </w:r>
      <w:r w:rsidR="008E707F" w:rsidRPr="005B3099">
        <w:t>пере</w:t>
      </w:r>
      <w:r w:rsidRPr="005B3099">
        <w:t>воспитании и содержании осужденного в местах заключения</w:t>
      </w:r>
      <w:bookmarkEnd w:id="8"/>
    </w:p>
    <w:p w:rsidR="00014C03" w:rsidRPr="005B3099" w:rsidRDefault="00014C03" w:rsidP="005B3099">
      <w:pPr>
        <w:pStyle w:val="af1"/>
      </w:pPr>
    </w:p>
    <w:p w:rsidR="005B3099" w:rsidRDefault="004F4A75" w:rsidP="005B3099">
      <w:pPr>
        <w:pStyle w:val="af1"/>
      </w:pPr>
      <w:r w:rsidRPr="005B3099">
        <w:t>Социальная работа в пенитенциарном учреждении не аналогична социальной работе в обычных условиях. Она отличается, во-первых, тем, что воспитательно-исправительные воздействия являются основным фактором, детерминирующим процесс исправления, где социальный работник выступает одним из участников. Во-вторых, воспитательная политика исправительных учреждений предусматривает комплекс мер и норм поведения, обязательных для осужденных. В-третьих, эти политика и меры должны проводиться в строгом соответствии с принципами. Уголовно-исполнительного кодекса. А именно: общеправовых, таких как законность, гуманизм, демократизм, равенство осужденных перед законом, а также - дифференциации и индивидуализации - учете индивидуальных особенностей личности осужденного и его поведения.</w:t>
      </w:r>
    </w:p>
    <w:p w:rsidR="005B3099" w:rsidRDefault="004F4A75" w:rsidP="005B3099">
      <w:pPr>
        <w:pStyle w:val="af1"/>
      </w:pPr>
      <w:r w:rsidRPr="005B3099">
        <w:t>В контексте таких подходов разрабатываются и могут использоваться специалистом технологии социальной, социально-педагогической, социально-психологической работы. При этом в условиях становления социальной работы как открытой, востребованной во всем мире специальности, полезно обращение к историческому, региональному и зарубежному опыту.</w:t>
      </w:r>
    </w:p>
    <w:p w:rsidR="005B3099" w:rsidRDefault="004F4A75" w:rsidP="005B3099">
      <w:pPr>
        <w:pStyle w:val="af1"/>
      </w:pPr>
      <w:r w:rsidRPr="005B3099">
        <w:t>Наиболее распространены и востребованы в пенитенциарных учреждениях ряд технологий, в число которых, в частности, входят организационные, информационные и консультационные технологии; технологии, направленные на восстановление, поддержание и развитие социально полезных связей.</w:t>
      </w:r>
    </w:p>
    <w:p w:rsidR="004F4A75" w:rsidRPr="005B3099" w:rsidRDefault="004F4A75" w:rsidP="005B3099">
      <w:pPr>
        <w:pStyle w:val="af1"/>
      </w:pPr>
      <w:r w:rsidRPr="005B3099">
        <w:t>Организационные технологии</w:t>
      </w:r>
    </w:p>
    <w:p w:rsidR="005B3099" w:rsidRDefault="004F4A75" w:rsidP="005B3099">
      <w:pPr>
        <w:pStyle w:val="af1"/>
      </w:pPr>
      <w:r w:rsidRPr="005B3099">
        <w:t>С учетом того, что одна из наиболее острых проблем, переживаемых в условиях заключения, - это проблема отчуждения, отторжения близкими, наряду с режимными мероприятиями актуализируются меры, включающие в себя различные формы сотрудничества: между заключенными; заключенными и администрацией, сотрудниками; заключенными и их родными и близкими; заключенными и общественными, государственными органами и организациями. Цель такого сотрудничества - регулирование отношений между заключенными (освободившимися) и обществом, содействие их адаптации и ресоциализации в жизненном пространстве исправительного учреждении и обществе; предупреждение рецидивов преступления. Такое сотрудничество осуществляется в разных формах и требует профессиональной поддержки.</w:t>
      </w:r>
    </w:p>
    <w:p w:rsidR="004F4A75" w:rsidRPr="005B3099" w:rsidRDefault="004F4A75" w:rsidP="005B3099">
      <w:pPr>
        <w:pStyle w:val="af1"/>
      </w:pPr>
      <w:r w:rsidRPr="005B3099">
        <w:t>Организация групп заключенных</w:t>
      </w:r>
    </w:p>
    <w:p w:rsidR="005B3099" w:rsidRDefault="004F4A75" w:rsidP="005B3099">
      <w:pPr>
        <w:pStyle w:val="af1"/>
      </w:pPr>
      <w:r w:rsidRPr="005B3099">
        <w:t>Коллективный характер деятельности усиливает воспитательное воздействие. Специально организованная общность заключенных для выполнения каких-либо задач может иметь разные направленности: образовательные, культурно-досуговые, трудовые, проблемные.</w:t>
      </w:r>
    </w:p>
    <w:p w:rsidR="005B3099" w:rsidRDefault="004F4A75" w:rsidP="005B3099">
      <w:pPr>
        <w:pStyle w:val="af1"/>
      </w:pPr>
      <w:r w:rsidRPr="005B3099">
        <w:t>Действия социального работника.</w:t>
      </w:r>
    </w:p>
    <w:p w:rsidR="005B3099" w:rsidRDefault="004F4A75" w:rsidP="005B3099">
      <w:pPr>
        <w:pStyle w:val="af1"/>
      </w:pPr>
      <w:r w:rsidRPr="005B3099">
        <w:t>Оценка интересов и возможностей заключенных, организация групп самопомощи, групп родственников заключенных, групп (организаций) содействия заключенным. Социальный работник устанавливает плодотворные и, содержа тельные отношения с клиентом, осуществляет диагностику причин криминального поведения, содействует осознанию необходимости изменить поведение, особенно в связи с повседневными проблемами: быта, отношения с администрацией, другими заключенными.</w:t>
      </w:r>
    </w:p>
    <w:p w:rsidR="004F4A75" w:rsidRPr="005B3099" w:rsidRDefault="004F4A75" w:rsidP="005B3099">
      <w:pPr>
        <w:pStyle w:val="af1"/>
      </w:pPr>
      <w:r w:rsidRPr="005B3099">
        <w:t>Соблюдение порядка - одно из условий, поддерживающих позитивное положение заключенных, дающее различного рода льготы. Участие в работе по предупреждению нарушения порядка также стимулирует выгоды заключенных. Социальный работник оценивает возможности включения того или иного человека в секции дисциплины</w:t>
      </w:r>
    </w:p>
    <w:p w:rsidR="005B3099" w:rsidRDefault="004F4A75" w:rsidP="005B3099">
      <w:pPr>
        <w:pStyle w:val="af1"/>
      </w:pPr>
      <w:r w:rsidRPr="005B3099">
        <w:t>u порядка (СдиП) которые организуются по инициативе администрации. Для заключенных, обеспечивающих соблюдение порядка, допускается свободный режим перемещения (патрулирования по территории колонии). Они получают дополнительные льготы (права на внеочередные свидания, посылки, отпуск и т. д.) И возможность перевода на режим колония-поселение и условно-досрочное освобождение. Традиционно действующие секции часто включают в свой состав' людей, имеющих образование, опыт профессиональной деятельности.</w:t>
      </w:r>
    </w:p>
    <w:p w:rsidR="005B3099" w:rsidRDefault="004F4A75" w:rsidP="005B3099">
      <w:pPr>
        <w:pStyle w:val="af1"/>
      </w:pPr>
      <w:r w:rsidRPr="005B3099">
        <w:t>Информирование u консультирование заключенных</w:t>
      </w:r>
    </w:p>
    <w:p w:rsidR="005B3099" w:rsidRDefault="004F4A75" w:rsidP="005B3099">
      <w:pPr>
        <w:pStyle w:val="af1"/>
      </w:pPr>
      <w:r w:rsidRPr="005B3099">
        <w:t>Ограждение от внешнего мира объективно сужает информационные каналы для заключенных. Возросшая по заключению потребность в правовой информации не удовлетворяется. 96% опрошенных заключенных отмечают отсутствие правовой литературы, а 4% - что ее мало. О своих правах и обязанностях они узнают от администрации. Вместе с тем в 70% жалоб осужденных указываются нарушения администрацией норм содержания под стражей. Кроме проблем информирования по вопросам права заключенные испытывают трудности в использовании «возможностей среды обитания» в своих интересах.</w:t>
      </w:r>
    </w:p>
    <w:p w:rsidR="005B3099" w:rsidRDefault="004F4A75" w:rsidP="005B3099">
      <w:pPr>
        <w:pStyle w:val="af1"/>
      </w:pPr>
      <w:r w:rsidRPr="005B3099">
        <w:t>Информационно-консультационная работа в пенитенциарных учреждениях должна опираться на требование международного сообщества к социальной работе о незамедлительной организации воспитательного процесса, включая и процесс социокультурной ресоциализации. Так, согласно ст. 80 Минимальных стандартных правил обращения с заключенными, « ... с самого начала отбывания срока заключения следует думать о будущем, которое ждет заключенного после освобождения».</w:t>
      </w:r>
    </w:p>
    <w:p w:rsidR="005B3099" w:rsidRDefault="004F4A75" w:rsidP="005B3099">
      <w:pPr>
        <w:pStyle w:val="af1"/>
      </w:pPr>
      <w:r w:rsidRPr="005B3099">
        <w:t>Таким образом, выделяются следующие направления информационной работы в пенитенциарном учреждении:</w:t>
      </w:r>
    </w:p>
    <w:p w:rsidR="005B3099" w:rsidRDefault="004F4A75" w:rsidP="005B3099">
      <w:pPr>
        <w:pStyle w:val="af1"/>
      </w:pPr>
      <w:r w:rsidRPr="005B3099">
        <w:t>о правах, которыми может пользоваться заключенный;</w:t>
      </w:r>
    </w:p>
    <w:p w:rsidR="005B3099" w:rsidRDefault="004F4A75" w:rsidP="005B3099">
      <w:pPr>
        <w:pStyle w:val="af1"/>
      </w:pPr>
      <w:r w:rsidRPr="005B3099">
        <w:t>об особенностях и условиях</w:t>
      </w:r>
      <w:r w:rsidR="00312CB5" w:rsidRPr="005B3099">
        <w:t>,</w:t>
      </w:r>
      <w:r w:rsidRPr="005B3099">
        <w:t xml:space="preserve"> нахождения в заключении (внутренний распорядок, социальные услуги и т. д.);</w:t>
      </w:r>
    </w:p>
    <w:p w:rsidR="005B3099" w:rsidRDefault="004F4A75" w:rsidP="005B3099">
      <w:pPr>
        <w:pStyle w:val="af1"/>
      </w:pPr>
      <w:r w:rsidRPr="005B3099">
        <w:t>о внешнем мире, в который заключенный должен вернуться</w:t>
      </w:r>
    </w:p>
    <w:p w:rsidR="005B3099" w:rsidRDefault="004F4A75" w:rsidP="005B3099">
      <w:pPr>
        <w:pStyle w:val="af1"/>
      </w:pPr>
      <w:r w:rsidRPr="005B3099">
        <w:t>Учитывая, что в отечественной практике особую актуальность приобретает поддержание правового информирования и консультирования, требуется разработка мер по развитию этого направления с учетом зарубежного опыта и предложений по реформированию пенитенциарной системы в Казахстане.</w:t>
      </w:r>
    </w:p>
    <w:p w:rsidR="005B3099" w:rsidRDefault="004F4A75" w:rsidP="005B3099">
      <w:pPr>
        <w:pStyle w:val="af1"/>
      </w:pPr>
      <w:r w:rsidRPr="005B3099">
        <w:t>Например, в Англии в первые часы заключения в тюрьму человек получает «Информационный пакет заключенного», состоящий из 15 брошюр, где изложены выдержки из тюремных правил и подробные разъяснения к ним. Особое внимание уделено перечню предоставляемой заключенным</w:t>
      </w:r>
      <w:r w:rsidR="005B3099">
        <w:t xml:space="preserve"> </w:t>
      </w:r>
      <w:r w:rsidRPr="005B3099">
        <w:t>социальной помощи и тому, каким образом ее можно получить: «Полезные организации», «Условия к визитам в тюрьму», «Жалобы И предложения», «Социальная защита и выплата по освобождению», «Женщины-заключенные», «Малолетние правонарушители</w:t>
      </w:r>
      <w:r w:rsidR="00110003" w:rsidRPr="005B3099">
        <w:t>»</w:t>
      </w:r>
      <w:r w:rsidRPr="005B3099">
        <w:t xml:space="preserve">, «Дисциплина </w:t>
      </w:r>
      <w:r w:rsidR="00110003" w:rsidRPr="005B3099">
        <w:t>в</w:t>
      </w:r>
      <w:r w:rsidRPr="005B3099">
        <w:t xml:space="preserve"> тюрьме</w:t>
      </w:r>
      <w:r w:rsidR="00110003" w:rsidRPr="005B3099">
        <w:t>»</w:t>
      </w:r>
      <w:r w:rsidRPr="005B3099">
        <w:t xml:space="preserve"> «Служба социального обеспечения» и </w:t>
      </w:r>
      <w:r w:rsidR="00110003" w:rsidRPr="005B3099">
        <w:t>др.</w:t>
      </w:r>
    </w:p>
    <w:p w:rsidR="005B3099" w:rsidRDefault="004F4A75" w:rsidP="005B3099">
      <w:pPr>
        <w:pStyle w:val="af1"/>
      </w:pPr>
      <w:r w:rsidRPr="005B3099">
        <w:t xml:space="preserve">Консультанты службы социального </w:t>
      </w:r>
      <w:r w:rsidR="00110003" w:rsidRPr="005B3099">
        <w:t>обеспечения</w:t>
      </w:r>
      <w:r w:rsidRPr="005B3099">
        <w:t xml:space="preserve"> имеются в каждой тюрьме и в каждой колонии для малолетних правонарушителей. В их задачи входит:</w:t>
      </w:r>
    </w:p>
    <w:p w:rsidR="005B3099" w:rsidRDefault="004F4A75" w:rsidP="005B3099">
      <w:pPr>
        <w:pStyle w:val="af1"/>
      </w:pPr>
      <w:r w:rsidRPr="005B3099">
        <w:t>помощь в разрешении ежедневных проблем заключенных;</w:t>
      </w:r>
    </w:p>
    <w:p w:rsidR="005B3099" w:rsidRDefault="004F4A75" w:rsidP="005B3099">
      <w:pPr>
        <w:pStyle w:val="af1"/>
      </w:pPr>
      <w:r w:rsidRPr="005B3099">
        <w:t>налаживание контакта с внешним миром, семьей;</w:t>
      </w:r>
    </w:p>
    <w:p w:rsidR="005B3099" w:rsidRDefault="004F4A75" w:rsidP="005B3099">
      <w:pPr>
        <w:pStyle w:val="af1"/>
      </w:pPr>
      <w:r w:rsidRPr="005B3099">
        <w:t>подготовка заключенного к освобождению и адаптации в открытой среде;</w:t>
      </w:r>
    </w:p>
    <w:p w:rsidR="005B3099" w:rsidRDefault="004F4A75" w:rsidP="005B3099">
      <w:pPr>
        <w:pStyle w:val="af1"/>
      </w:pPr>
      <w:r w:rsidRPr="005B3099">
        <w:t>подбор необходимой образовательной программы;</w:t>
      </w:r>
    </w:p>
    <w:p w:rsidR="005B3099" w:rsidRDefault="004F4A75" w:rsidP="005B3099">
      <w:pPr>
        <w:pStyle w:val="af1"/>
      </w:pPr>
      <w:r w:rsidRPr="005B3099">
        <w:t>организация консультирования со специалистом по конкретной проблеме</w:t>
      </w:r>
    </w:p>
    <w:p w:rsidR="005B3099" w:rsidRDefault="004F4A75" w:rsidP="005B3099">
      <w:pPr>
        <w:pStyle w:val="af1"/>
      </w:pPr>
      <w:r w:rsidRPr="005B3099">
        <w:t xml:space="preserve">В </w:t>
      </w:r>
      <w:r w:rsidR="00110003" w:rsidRPr="005B3099">
        <w:t>Казахстане</w:t>
      </w:r>
      <w:r w:rsidRPr="005B3099">
        <w:t>, в частности, заслуживают поддержки предложения правозащитных организаций о разработке нормативных актов, регулирующих п</w:t>
      </w:r>
      <w:r w:rsidR="00110003" w:rsidRPr="005B3099">
        <w:t>орядок работы дежурного адвока</w:t>
      </w:r>
      <w:r w:rsidRPr="005B3099">
        <w:t>та (защитника) или защитников из состава правозащитных организаций в пенитенциарной системе; равно как и о действиях, предваряющих заключение.</w:t>
      </w:r>
    </w:p>
    <w:p w:rsidR="005B3099" w:rsidRDefault="004F4A75" w:rsidP="005B3099">
      <w:pPr>
        <w:pStyle w:val="af1"/>
      </w:pPr>
      <w:r w:rsidRPr="005B3099">
        <w:t>Таким образом, информирование и консультирование включает определенную систему действий, с</w:t>
      </w:r>
      <w:r w:rsidR="00110003" w:rsidRPr="005B3099">
        <w:t>в</w:t>
      </w:r>
      <w:r w:rsidRPr="005B3099">
        <w:t>язанных с проблемами «</w:t>
      </w:r>
      <w:r w:rsidR="00110003" w:rsidRPr="005B3099">
        <w:t>информационного голода»,</w:t>
      </w:r>
      <w:r w:rsidRPr="005B3099">
        <w:t xml:space="preserve"> поведения в новой ситуации и в но</w:t>
      </w:r>
      <w:r w:rsidR="00110003" w:rsidRPr="005B3099">
        <w:t>в</w:t>
      </w:r>
      <w:r w:rsidRPr="005B3099">
        <w:t>ом статусе. Эти дейст</w:t>
      </w:r>
      <w:r w:rsidR="00110003" w:rsidRPr="005B3099">
        <w:t>в</w:t>
      </w:r>
      <w:r w:rsidRPr="005B3099">
        <w:t>ия ох</w:t>
      </w:r>
      <w:r w:rsidR="00110003" w:rsidRPr="005B3099">
        <w:t>в</w:t>
      </w:r>
      <w:r w:rsidRPr="005B3099">
        <w:t>ат</w:t>
      </w:r>
      <w:r w:rsidR="00110003" w:rsidRPr="005B3099">
        <w:t>ыв</w:t>
      </w:r>
      <w:r w:rsidRPr="005B3099">
        <w:t xml:space="preserve">ают различные уровни и субъекты взаимодействия социального работника </w:t>
      </w:r>
      <w:r w:rsidR="00110003" w:rsidRPr="005B3099">
        <w:t>в</w:t>
      </w:r>
      <w:r w:rsidRPr="005B3099">
        <w:t xml:space="preserve"> пенитенциарной системе, </w:t>
      </w:r>
      <w:r w:rsidR="00110003" w:rsidRPr="005B3099">
        <w:t>в</w:t>
      </w:r>
      <w:r w:rsidRPr="005B3099">
        <w:t>ключая заключенных, их семей, специалисто</w:t>
      </w:r>
      <w:r w:rsidR="00110003" w:rsidRPr="005B3099">
        <w:t>в</w:t>
      </w:r>
      <w:r w:rsidRPr="005B3099">
        <w:t xml:space="preserve"> других </w:t>
      </w:r>
      <w:r w:rsidR="00110003" w:rsidRPr="005B3099">
        <w:t>в</w:t>
      </w:r>
      <w:r w:rsidRPr="005B3099">
        <w:t>едомст</w:t>
      </w:r>
      <w:r w:rsidR="00110003" w:rsidRPr="005B3099">
        <w:t>в</w:t>
      </w:r>
      <w:r w:rsidRPr="005B3099">
        <w:t>, различных организаций, с которыми контактирует испра</w:t>
      </w:r>
      <w:r w:rsidR="00110003" w:rsidRPr="005B3099">
        <w:t>в</w:t>
      </w:r>
      <w:r w:rsidRPr="005B3099">
        <w:t>ительное учреждение.</w:t>
      </w:r>
    </w:p>
    <w:p w:rsidR="005B3099" w:rsidRDefault="004F4A75" w:rsidP="005B3099">
      <w:pPr>
        <w:pStyle w:val="af1"/>
      </w:pPr>
      <w:r w:rsidRPr="005B3099">
        <w:t>Действия социального работника по информированию и консультированию:</w:t>
      </w:r>
    </w:p>
    <w:p w:rsidR="005B3099" w:rsidRDefault="004F4A75" w:rsidP="005B3099">
      <w:pPr>
        <w:pStyle w:val="af1"/>
      </w:pPr>
      <w:r w:rsidRPr="005B3099">
        <w:t>Помощь в оценке проблемы.</w:t>
      </w:r>
    </w:p>
    <w:p w:rsidR="005B3099" w:rsidRDefault="004F4A75" w:rsidP="005B3099">
      <w:pPr>
        <w:pStyle w:val="af1"/>
      </w:pPr>
      <w:r w:rsidRPr="005B3099">
        <w:t>2. Разъяснение последствий и различных альтернатив решения.</w:t>
      </w:r>
    </w:p>
    <w:p w:rsidR="005B3099" w:rsidRDefault="004F4A75" w:rsidP="005B3099">
      <w:pPr>
        <w:pStyle w:val="af1"/>
      </w:pPr>
      <w:r w:rsidRPr="005B3099">
        <w:t xml:space="preserve">3. Сообщение в доступной форме о </w:t>
      </w:r>
      <w:r w:rsidR="00110003" w:rsidRPr="005B3099">
        <w:t>н</w:t>
      </w:r>
      <w:r w:rsidRPr="005B3099">
        <w:t>овой информации, ранее не доступной заключенному (семье, организации) или способах ее получения.</w:t>
      </w:r>
    </w:p>
    <w:p w:rsidR="005B3099" w:rsidRDefault="00110003" w:rsidP="005B3099">
      <w:pPr>
        <w:pStyle w:val="af1"/>
      </w:pPr>
      <w:r w:rsidRPr="005B3099">
        <w:t>4. Обучение приема</w:t>
      </w:r>
      <w:r w:rsidR="004F4A75" w:rsidRPr="005B3099">
        <w:t xml:space="preserve">м, </w:t>
      </w:r>
      <w:r w:rsidRPr="005B3099">
        <w:t>технологиям, необходимых заклю</w:t>
      </w:r>
      <w:r w:rsidR="004F4A75" w:rsidRPr="005B3099">
        <w:t>ченному для пребывания в тюрьме и по освобождении.</w:t>
      </w:r>
    </w:p>
    <w:p w:rsidR="005B3099" w:rsidRDefault="004F4A75" w:rsidP="005B3099">
      <w:pPr>
        <w:pStyle w:val="af1"/>
      </w:pPr>
      <w:r w:rsidRPr="005B3099">
        <w:t>Индивид</w:t>
      </w:r>
      <w:r w:rsidR="00110003" w:rsidRPr="005B3099">
        <w:t>уальная</w:t>
      </w:r>
      <w:r w:rsidR="005B3099">
        <w:t xml:space="preserve"> </w:t>
      </w:r>
      <w:r w:rsidRPr="005B3099">
        <w:t>реабилитация за</w:t>
      </w:r>
      <w:r w:rsidR="00110003" w:rsidRPr="005B3099">
        <w:t>ключенных</w:t>
      </w:r>
    </w:p>
    <w:p w:rsidR="005B3099" w:rsidRDefault="00110003" w:rsidP="005B3099">
      <w:pPr>
        <w:pStyle w:val="af1"/>
      </w:pPr>
      <w:r w:rsidRPr="005B3099">
        <w:t>Нахождение в пенитенциа</w:t>
      </w:r>
      <w:r w:rsidR="004F4A75" w:rsidRPr="005B3099">
        <w:t>рном учреждении требует реалиc</w:t>
      </w:r>
      <w:r w:rsidRPr="005B3099">
        <w:t>т</w:t>
      </w:r>
      <w:r w:rsidR="004F4A75" w:rsidRPr="005B3099">
        <w:t>ич</w:t>
      </w:r>
      <w:r w:rsidRPr="005B3099">
        <w:t>н</w:t>
      </w:r>
      <w:r w:rsidR="004F4A75" w:rsidRPr="005B3099">
        <w:t xml:space="preserve">oй оценки </w:t>
      </w:r>
      <w:r w:rsidRPr="005B3099">
        <w:t>положения</w:t>
      </w:r>
      <w:r w:rsidR="004F4A75" w:rsidRPr="005B3099">
        <w:t xml:space="preserve"> и неизбежной ограниченности в действиях, включения в субкультуры тюремной жизни. Важное место здесь занимает работа, сосредоточенная на отдельной личности и ее нуждах.</w:t>
      </w:r>
    </w:p>
    <w:p w:rsidR="004F4A75" w:rsidRPr="005B3099" w:rsidRDefault="004F4A75" w:rsidP="005B3099">
      <w:pPr>
        <w:pStyle w:val="af1"/>
      </w:pPr>
      <w:r w:rsidRPr="005B3099">
        <w:t>Во многих странах социальные работники организуют специальные программы по реабилитации преступников, которые основаны на методах активного изучения права, государственного устройства и участия в правоотношениях. По мнению специалистов, такие новейшие программы должны сочетать тренинги по осознанному изменению образа мыслей, поведенческих установок с практикумом по социальным взаимоотношениям, поиску возможных путей</w:t>
      </w:r>
      <w:r w:rsidR="00312CB5" w:rsidRPr="005B3099">
        <w:t xml:space="preserve"> выхода из кризисной ситуации! </w:t>
      </w:r>
      <w:r w:rsidRPr="005B3099">
        <w:t xml:space="preserve">Например, в тюрьмах Германии важнейшие задачи социального работника состоят в том, чтобы: вместе с осужденными и руководителями тюрьмы составить план обучения и работы на период лишения свободы; помочь осужденному преодолеть психологический кризис в связи с нахождением под арестом; </w:t>
      </w:r>
      <w:r w:rsidR="00110003" w:rsidRPr="005B3099">
        <w:t>помочь</w:t>
      </w:r>
      <w:r w:rsidRPr="005B3099">
        <w:t xml:space="preserve"> организовать свободное время и порекомендовать виды обучения; поддержать контакт ме</w:t>
      </w:r>
      <w:r w:rsidR="005907FE" w:rsidRPr="005B3099">
        <w:t>жду, заключенными и их родствен</w:t>
      </w:r>
      <w:r w:rsidRPr="005B3099">
        <w:t>никами, помогать заключенному в регулировании финансовых вопросов и др.</w:t>
      </w:r>
    </w:p>
    <w:p w:rsidR="005B3099" w:rsidRDefault="004F4A75" w:rsidP="005B3099">
      <w:pPr>
        <w:pStyle w:val="af1"/>
      </w:pPr>
      <w:r w:rsidRPr="005B3099">
        <w:t>Действиями социального работника в процессе индивидуальной работы являются:</w:t>
      </w:r>
    </w:p>
    <w:p w:rsidR="005B3099" w:rsidRDefault="004F4A75" w:rsidP="005B3099">
      <w:pPr>
        <w:pStyle w:val="af1"/>
      </w:pPr>
      <w:r w:rsidRPr="005B3099">
        <w:t xml:space="preserve">• оказание помощи в осознании </w:t>
      </w:r>
      <w:r w:rsidR="005907FE" w:rsidRPr="005B3099">
        <w:t>необходимости</w:t>
      </w:r>
      <w:r w:rsidRPr="005B3099">
        <w:t xml:space="preserve"> изменения поведения (установление плодотворных отношений с заключенными, оценка причин криминального поведения);</w:t>
      </w:r>
    </w:p>
    <w:p w:rsidR="005B3099" w:rsidRDefault="004F4A75" w:rsidP="005B3099">
      <w:pPr>
        <w:pStyle w:val="af1"/>
      </w:pPr>
      <w:r w:rsidRPr="005B3099">
        <w:t>• помощь в изменении поведения в связи с повседневными проблемами тюремного быта;</w:t>
      </w:r>
    </w:p>
    <w:p w:rsidR="005B3099" w:rsidRDefault="004F4A75" w:rsidP="005B3099">
      <w:pPr>
        <w:pStyle w:val="af1"/>
      </w:pPr>
      <w:r w:rsidRPr="005B3099">
        <w:t>• оказание помощи в рассмотрении альтернатив и поиска правильного выбора решения, включая проблемы заключенного после освобождения (поиск работы, жилья, трудности общения с людьми и др.);</w:t>
      </w:r>
    </w:p>
    <w:p w:rsidR="005B3099" w:rsidRDefault="004F4A75" w:rsidP="005B3099">
      <w:pPr>
        <w:pStyle w:val="af1"/>
      </w:pPr>
      <w:r w:rsidRPr="005B3099">
        <w:t>• поддержание социально полезных связей заключенного с семьей, бывшими сослуживцами, общественными организациями и т. д.</w:t>
      </w:r>
    </w:p>
    <w:p w:rsidR="004F4A75" w:rsidRPr="005B3099" w:rsidRDefault="004F4A75" w:rsidP="005B3099">
      <w:pPr>
        <w:pStyle w:val="af1"/>
      </w:pPr>
      <w:r w:rsidRPr="005B3099">
        <w:t xml:space="preserve">• социальная работа с семьей, направленная на преодоление психологических, </w:t>
      </w:r>
      <w:r w:rsidR="005907FE" w:rsidRPr="005B3099">
        <w:t>социальных</w:t>
      </w:r>
      <w:r w:rsidRPr="005B3099">
        <w:t xml:space="preserve"> и </w:t>
      </w:r>
      <w:r w:rsidR="005907FE" w:rsidRPr="005B3099">
        <w:t>экономических</w:t>
      </w:r>
      <w:r w:rsidRPr="005B3099">
        <w:t xml:space="preserve"> после</w:t>
      </w:r>
      <w:r w:rsidR="005907FE" w:rsidRPr="005B3099">
        <w:t>дствий заключения члена семьи;</w:t>
      </w:r>
    </w:p>
    <w:p w:rsidR="005B3099" w:rsidRDefault="004F4A75" w:rsidP="005B3099">
      <w:pPr>
        <w:pStyle w:val="af1"/>
      </w:pPr>
      <w:r w:rsidRPr="005B3099">
        <w:t>• содействие в защите прав заключенного.</w:t>
      </w:r>
    </w:p>
    <w:p w:rsidR="005B3099" w:rsidRDefault="004F4A75" w:rsidP="005B3099">
      <w:pPr>
        <w:pStyle w:val="af1"/>
      </w:pPr>
      <w:r w:rsidRPr="005B3099">
        <w:t>Организация трудовой занятости</w:t>
      </w:r>
    </w:p>
    <w:p w:rsidR="005B3099" w:rsidRDefault="004F4A75" w:rsidP="005B3099">
      <w:pPr>
        <w:pStyle w:val="af1"/>
      </w:pPr>
      <w:r w:rsidRPr="005B3099">
        <w:t>Труд осужденных стоит в ряду основных способов исправления в условиях пенитенциарного учреждения. Однако право на труд здесь реализу</w:t>
      </w:r>
      <w:r w:rsidR="005907FE" w:rsidRPr="005B3099">
        <w:t>ется с большими ограничениями. Т</w:t>
      </w:r>
      <w:r w:rsidRPr="005B3099">
        <w:t>руд осужде</w:t>
      </w:r>
      <w:r w:rsidR="005907FE" w:rsidRPr="005B3099">
        <w:t xml:space="preserve">нных </w:t>
      </w:r>
      <w:r w:rsidRPr="005B3099">
        <w:t>оплачивается значительно ниже, чем труд работников на свободе, и 'чтобы реализовать свое право на заработок средств не ниже установленного законом минимума заработной платы, осужденный трудится значительно больше.</w:t>
      </w:r>
    </w:p>
    <w:p w:rsidR="005B3099" w:rsidRDefault="005907FE" w:rsidP="005B3099">
      <w:pPr>
        <w:pStyle w:val="af1"/>
      </w:pPr>
      <w:r w:rsidRPr="005B3099">
        <w:t>Среди заключенных</w:t>
      </w:r>
      <w:r w:rsidR="004F4A75" w:rsidRPr="005B3099">
        <w:t xml:space="preserve"> большое число незанятых в силу отсутствия рабочих мест, что является серьезным ограничением на пути их исправления и содержания. Если в СССР </w:t>
      </w:r>
      <w:r w:rsidRPr="005B3099">
        <w:t>для</w:t>
      </w:r>
      <w:r w:rsidR="004F4A75" w:rsidRPr="005B3099">
        <w:t xml:space="preserve"> лиц, находящихся в местах лишения свободы, как правило, создавались </w:t>
      </w:r>
      <w:r w:rsidRPr="005B3099">
        <w:t>рабочие</w:t>
      </w:r>
      <w:r w:rsidR="004F4A75" w:rsidRPr="005B3099">
        <w:t xml:space="preserve"> места, и люди</w:t>
      </w:r>
      <w:r w:rsidRPr="005B3099">
        <w:t>. Ф</w:t>
      </w:r>
      <w:r w:rsidR="004F4A75" w:rsidRPr="005B3099">
        <w:t xml:space="preserve">актически своим трудом обеспечивали себе условия существования, то сейчас государство вынуждено кормить и содержать их за счет </w:t>
      </w:r>
      <w:r w:rsidRPr="005B3099">
        <w:t>собственных</w:t>
      </w:r>
      <w:r w:rsidR="004F4A75" w:rsidRPr="005B3099">
        <w:t xml:space="preserve"> финансов, бюджетных средств на это не хватает. Люди, находящиеся в следственных изоляторах и исправительных колониях, мерзнут и голодают. Как следствие</w:t>
      </w:r>
      <w:r w:rsidRPr="005B3099">
        <w:t xml:space="preserve"> - высокий уровень заболеваний.</w:t>
      </w:r>
      <w:r w:rsidR="004F4A75" w:rsidRPr="005B3099">
        <w:t xml:space="preserve"> В этих условиях в организации занятости заключенных заслуживают внимания следующие меры:</w:t>
      </w:r>
    </w:p>
    <w:p w:rsidR="005B3099" w:rsidRDefault="004F4A75" w:rsidP="005B3099">
      <w:pPr>
        <w:pStyle w:val="af1"/>
      </w:pPr>
      <w:r w:rsidRPr="005B3099">
        <w:t>• разработка, и реализация региональных программ содействия трудовой занятости осужденных;</w:t>
      </w:r>
    </w:p>
    <w:p w:rsidR="005B3099" w:rsidRDefault="004F4A75" w:rsidP="005B3099">
      <w:pPr>
        <w:pStyle w:val="af1"/>
      </w:pPr>
      <w:r w:rsidRPr="005B3099">
        <w:t>• выполнение производственных заказов предприятий и</w:t>
      </w:r>
      <w:r w:rsidR="005907FE" w:rsidRPr="005B3099">
        <w:t>,</w:t>
      </w:r>
      <w:r w:rsidRPr="005B3099">
        <w:t xml:space="preserve"> организаций;</w:t>
      </w:r>
    </w:p>
    <w:p w:rsidR="005B3099" w:rsidRDefault="004F4A75" w:rsidP="005B3099">
      <w:pPr>
        <w:pStyle w:val="af1"/>
      </w:pPr>
      <w:r w:rsidRPr="005B3099">
        <w:t>• работа по самообеспечению учреждений промышленными и продовольственными продуктами.</w:t>
      </w:r>
    </w:p>
    <w:p w:rsidR="005B3099" w:rsidRDefault="004F4A75" w:rsidP="005B3099">
      <w:pPr>
        <w:pStyle w:val="af1"/>
      </w:pPr>
      <w:r w:rsidRPr="005B3099">
        <w:t xml:space="preserve">Про граммы такого рода являются целевыми, направленными на содействие трудовой занятости осужденных к наказанию в виде лишения свободы. Среди мероприятий программы могут </w:t>
      </w:r>
      <w:r w:rsidR="005907FE" w:rsidRPr="005B3099">
        <w:t>быть</w:t>
      </w:r>
      <w:r w:rsidRPr="005B3099">
        <w:t xml:space="preserve"> следующие: увеличение производства продукции для нужд органов внутренних дел и внутренних войск (швейных изделий, оборудование для подсобного хозяйства, установки мини-хлебопекарен и т. п.), освоение различного рода непроизводственных товаров.</w:t>
      </w:r>
    </w:p>
    <w:p w:rsidR="005B3099" w:rsidRDefault="004F4A75" w:rsidP="005B3099">
      <w:pPr>
        <w:pStyle w:val="af1"/>
      </w:pPr>
      <w:r w:rsidRPr="005B3099">
        <w:t>Действиями социального работника по организации трудовой занятости заключенных являются:</w:t>
      </w:r>
    </w:p>
    <w:p w:rsidR="005B3099" w:rsidRDefault="004F4A75" w:rsidP="005B3099">
      <w:pPr>
        <w:pStyle w:val="af1"/>
      </w:pPr>
      <w:r w:rsidRPr="005B3099">
        <w:t>• поиск государственных и негосударственных заказчиков целевых программ занятости;</w:t>
      </w:r>
    </w:p>
    <w:p w:rsidR="005B3099" w:rsidRDefault="004F4A75" w:rsidP="005B3099">
      <w:pPr>
        <w:pStyle w:val="af1"/>
      </w:pPr>
      <w:r w:rsidRPr="005B3099">
        <w:t xml:space="preserve">• участие в разработке программ </w:t>
      </w:r>
      <w:r w:rsidR="005907FE" w:rsidRPr="005B3099">
        <w:t>занятости и оценке ее результа</w:t>
      </w:r>
      <w:r w:rsidRPr="005B3099">
        <w:t>тов;</w:t>
      </w:r>
    </w:p>
    <w:p w:rsidR="005B3099" w:rsidRDefault="005907FE" w:rsidP="005B3099">
      <w:pPr>
        <w:pStyle w:val="af1"/>
      </w:pPr>
      <w:r w:rsidRPr="005B3099">
        <w:t>•</w:t>
      </w:r>
      <w:r w:rsidR="005B3099">
        <w:t xml:space="preserve"> </w:t>
      </w:r>
      <w:r w:rsidR="004F4A75" w:rsidRPr="005B3099">
        <w:t>установление контактов с работодателями;</w:t>
      </w:r>
    </w:p>
    <w:p w:rsidR="005B3099" w:rsidRDefault="004F4A75" w:rsidP="005B3099">
      <w:pPr>
        <w:pStyle w:val="af1"/>
      </w:pPr>
      <w:r w:rsidRPr="005B3099">
        <w:t>• анализ профессиональной подготовки и трудового потенциала заключенных;</w:t>
      </w:r>
    </w:p>
    <w:p w:rsidR="005B3099" w:rsidRDefault="004F4A75" w:rsidP="005B3099">
      <w:pPr>
        <w:pStyle w:val="af1"/>
      </w:pPr>
      <w:r w:rsidRPr="005B3099">
        <w:t>• участие в организации обучения профессиональным навыкам;</w:t>
      </w:r>
    </w:p>
    <w:p w:rsidR="005B3099" w:rsidRDefault="004F4A75" w:rsidP="005B3099">
      <w:pPr>
        <w:pStyle w:val="af1"/>
      </w:pPr>
      <w:r w:rsidRPr="005B3099">
        <w:t>• участие в определении общественных работ для заключенных;</w:t>
      </w:r>
    </w:p>
    <w:p w:rsidR="005B3099" w:rsidRDefault="004F4A75" w:rsidP="005B3099">
      <w:pPr>
        <w:pStyle w:val="af1"/>
      </w:pPr>
      <w:r w:rsidRPr="005B3099">
        <w:t>• действия, стимулирующие заключенных на трудовую занятость;</w:t>
      </w:r>
    </w:p>
    <w:p w:rsidR="004F4A75" w:rsidRPr="005B3099" w:rsidRDefault="004F4A75" w:rsidP="005B3099">
      <w:pPr>
        <w:pStyle w:val="af1"/>
      </w:pPr>
      <w:r w:rsidRPr="005B3099">
        <w:t xml:space="preserve">• участие в создании условий для работы и соблюдения трудовых гарантий и </w:t>
      </w:r>
      <w:r w:rsidR="005907FE" w:rsidRPr="005B3099">
        <w:t>др.</w:t>
      </w:r>
    </w:p>
    <w:p w:rsidR="00014C03" w:rsidRDefault="00014C03" w:rsidP="005B3099">
      <w:pPr>
        <w:pStyle w:val="af1"/>
      </w:pPr>
    </w:p>
    <w:p w:rsidR="004F4A75" w:rsidRPr="005B3099" w:rsidRDefault="00E67095" w:rsidP="00014C03">
      <w:pPr>
        <w:pStyle w:val="af1"/>
        <w:outlineLvl w:val="0"/>
      </w:pPr>
      <w:bookmarkStart w:id="9" w:name="_Toc278115034"/>
      <w:r w:rsidRPr="005B3099">
        <w:t xml:space="preserve">2.4 </w:t>
      </w:r>
      <w:r w:rsidR="00014C03">
        <w:t>О</w:t>
      </w:r>
      <w:r w:rsidRPr="005B3099">
        <w:t xml:space="preserve"> фактах членовредительства, совершаемых осужденными</w:t>
      </w:r>
      <w:bookmarkEnd w:id="9"/>
    </w:p>
    <w:p w:rsidR="00014C03" w:rsidRDefault="00014C03" w:rsidP="005B3099">
      <w:pPr>
        <w:pStyle w:val="af1"/>
      </w:pPr>
    </w:p>
    <w:p w:rsidR="005B3099" w:rsidRDefault="003D2032" w:rsidP="005B3099">
      <w:pPr>
        <w:pStyle w:val="af1"/>
      </w:pPr>
      <w:r w:rsidRPr="005B3099">
        <w:t>За последние два года только в учреждениях УКУИС МЮ РК по Карагандинской области официально зафиксировано 5 (пять) случаев группового членовредительства (исключая голодовки). Это такие учреждения как АК 159/5, АК 159/7, АК 159/18. Зачастую основания для того, чтобы отважиться на такой шаг, действительно, были. К сожалению, некоторых осужденных постигла смерть.</w:t>
      </w:r>
    </w:p>
    <w:p w:rsidR="005B3099" w:rsidRDefault="003D2032" w:rsidP="005B3099">
      <w:pPr>
        <w:pStyle w:val="af1"/>
      </w:pPr>
      <w:r w:rsidRPr="005B3099">
        <w:t>Действительно, несмотря на широкое обсуждение этих фактов в СМИ, систематические официальные проверки и наличие в МЮ РК комплекса мер по улучшению условий содержания и соблюдению прав осужденных единичные, и групповые акции членовредительства периодически совершаются осужденными. Официальное мнение о том, что, умышленное членовредительство - это провокации со стороны отрицательно настроенных осуждённых (мнение КУИС МЮ РК), действительно, имеет под собой некоторые основания. Преступный мир ещё достаточно организован и представляет собой вполне определенную угрозу для режима в учреждениях, безопасности осужденных и сотрудников, но оперативные разработки КУИС МЮ РК позволяют держать ситуацию под контролем и с должным уровнем прогнозирования. Однако все случаи членовредительства такими формулировками покрывать нельзя. Именно поэтому правы правозащитники, которые небезосновательно полагают, что только такими акциями осужденные могут привлечь внимание к проблемам внутри закрытого пенитенциарного учреждения.</w:t>
      </w:r>
    </w:p>
    <w:p w:rsidR="005B3099" w:rsidRDefault="003D2032" w:rsidP="005B3099">
      <w:pPr>
        <w:pStyle w:val="af1"/>
      </w:pPr>
      <w:r w:rsidRPr="005B3099">
        <w:t>А проблемы такие есть. Унижение человеческого достоинства, жестокое обращение, насилие в отношении осужденных, принуждение к вступлению в секции правопорядка, избиения, необоснованное применение спецсредств, невозможность доказывания совершенного в отношении осужденного преступления (пытки) из-за закрытости учреждения и подчиненности аттестованных медработников руководству - далеко не полный перечень причин, из-за которых осужденные (отнюдь не отрицательно настроенные) прибегают к таким средствам восстановления справедливости. Ведь общеизвестно, что цепь преступлений продолжается только безнаказанностью преступника.</w:t>
      </w:r>
    </w:p>
    <w:p w:rsidR="005B3099" w:rsidRDefault="003D2032" w:rsidP="005B3099">
      <w:pPr>
        <w:pStyle w:val="af1"/>
      </w:pPr>
      <w:r w:rsidRPr="005B3099">
        <w:t>И здесь, полагаю, абсолютно логичным шагом явился бы допуск специалистов Национального Центра по правам человека РК к закрытым документам КУИС МЮ РК: результатам служебных расследований, Справкам по проверкам в учреждениях, докладным и служебным запискам, оперативным разработкам. Исходя из содержания этих документов, правильной квалификации фактов, в них изложенных, из результатов мониторинговых исследований некоммерческих организаций, уровня коррупции, поразившего всю страну, миф о непогрешимости работников КУИС МЮ РК в пенитенциарных учреждениях можно будет поставить под сомнение и приступить к целенаправленной работе по искоренению негатива в системе исполнения наказаний Республики Казахстан.</w:t>
      </w:r>
    </w:p>
    <w:p w:rsidR="005B3099" w:rsidRDefault="003D2032" w:rsidP="005B3099">
      <w:pPr>
        <w:pStyle w:val="af1"/>
      </w:pPr>
      <w:r w:rsidRPr="005B3099">
        <w:t>Особое значение имеет приобщение к ценностям прав человека корпуса психологов, только начинающих свою работу в учреждениях системы, а также контролерского звена, находящегося в непосредственных взаимоотношениях с осужденными и представителями администрации. И это вопрос образования, повышения квалификации, распространения передового опыта и ценностей, прав человека в КУИС МЮ РК в надзорных и контролирующих органах Республики Казахстан.</w:t>
      </w:r>
    </w:p>
    <w:p w:rsidR="005B3099" w:rsidRDefault="003D2032" w:rsidP="005B3099">
      <w:pPr>
        <w:pStyle w:val="af1"/>
      </w:pPr>
      <w:r w:rsidRPr="005B3099">
        <w:t>Не менее важны и вопросы сотрудничества по вопросам, касающимся материально-технической базы системы исполнения наказаний. Ведь не секрет, что во всех, практически, учреждениях системы (исключение составляют вновь построенные):</w:t>
      </w:r>
    </w:p>
    <w:p w:rsidR="005B3099" w:rsidRDefault="003D2032" w:rsidP="005B3099">
      <w:pPr>
        <w:pStyle w:val="af1"/>
      </w:pPr>
      <w:r w:rsidRPr="005B3099">
        <w:t>- Необходимо провести паспортизацию зданий, сооружений и жилых помещений учреждений на предмет их соответствия СНИП, ПТЭ, ПТБ, ППБ, санитарно-эпидемиологическим нормам (здания и сооружения в большинстве своем ветхие, как и жилые помещения, электропроводка в аварийном состоянии, приборы освещения и электрооборудование в большинстве случаев - кустарного изготовления и сборки). Жизнь людей (персонал и осужденные) постоянно подвергается опасности.</w:t>
      </w:r>
    </w:p>
    <w:p w:rsidR="005B3099" w:rsidRDefault="003D2032" w:rsidP="005B3099">
      <w:pPr>
        <w:pStyle w:val="af1"/>
      </w:pPr>
      <w:r w:rsidRPr="005B3099">
        <w:t>- Необходимо принятие срочных мер (в том числе на законодательном уровне) в ситуации, когда, практически, во всех учреждениях осужденных привлекают к выполнению неоплачиваемых работ по «благоустройству» учреждений и прилегающих к ним территорий сверх установленного УИК двухчасового срока. По сути - рабский, подневольный труд (в отдельных случаях можно квалифицировать как унижение человеческого достоинства, жестокое обращение, пытку (!!!)). Можно выразиться иначе: сознательное изменение условий содержания осужденного в сторону ухудшения (!!!) вразрез приговору суда.</w:t>
      </w:r>
    </w:p>
    <w:p w:rsidR="005B3099" w:rsidRDefault="003D2032" w:rsidP="005B3099">
      <w:pPr>
        <w:pStyle w:val="af1"/>
      </w:pPr>
      <w:r w:rsidRPr="005B3099">
        <w:t>Перечисленные пункты требуют совершенно других решений, и подразумевают выделение бюджетных средств, изменение нормативного материала, принятия решений на государственном уровне. Не секрет, что в такой ситуации, обосновывая необходимость выделения средств из государственного бюджета, УКУИС МЮ РК сможет полагаться на аргументированную и взвешенную поддержку со стороны общественных и государственных правозащитных институтов.</w:t>
      </w:r>
    </w:p>
    <w:p w:rsidR="005B3099" w:rsidRDefault="003D2032" w:rsidP="005B3099">
      <w:pPr>
        <w:pStyle w:val="af1"/>
      </w:pPr>
      <w:r w:rsidRPr="005B3099">
        <w:t>Если возвратиться к теме - основная проблема на сегодня во взаимоотношениях системы исполнения наказаний в стране с обществом может быть сформулирована кратко: недостаточность координации и согласованности в работе и отсутствие взаимных обязательств. Это касается и института Уполномоченного по правам человека в Республике Казахстан. Перспективы взаимоотношений и взаимодействия - быть продемонстрированы выше и касались двух аспектов.</w:t>
      </w:r>
    </w:p>
    <w:p w:rsidR="005B3099" w:rsidRDefault="003D2032" w:rsidP="005B3099">
      <w:pPr>
        <w:pStyle w:val="af1"/>
      </w:pPr>
      <w:r w:rsidRPr="005B3099">
        <w:t>Ещё раз отмечу необходимость вовлечения Уполномоченного по правам человека в РК, Национального центра по правам человека и представителей некоммерческого сектора в процессы реформирования уголовно-исполнительной системы МЮ Республики Казахстан, поскольку только такими совместными усилиями ситуация будет досконально исследована, а предпринимаемые меры по изменению ситуации - адекватны реалиям сегодняшнего дня.</w:t>
      </w:r>
    </w:p>
    <w:p w:rsidR="00312CB5" w:rsidRPr="005B3099" w:rsidRDefault="00312CB5" w:rsidP="005B3099">
      <w:pPr>
        <w:pStyle w:val="af1"/>
      </w:pPr>
    </w:p>
    <w:p w:rsidR="00E67095" w:rsidRPr="005B3099" w:rsidRDefault="00014C03" w:rsidP="00014C03">
      <w:pPr>
        <w:pStyle w:val="af1"/>
        <w:outlineLvl w:val="0"/>
      </w:pPr>
      <w:r>
        <w:br w:type="page"/>
      </w:r>
      <w:bookmarkStart w:id="10" w:name="_Toc278115035"/>
      <w:r w:rsidR="003D2032" w:rsidRPr="005B3099">
        <w:t>Глава 3. Мероприятия по совершенствованию работы социального работника в пенитенциарной системе</w:t>
      </w:r>
      <w:bookmarkEnd w:id="10"/>
    </w:p>
    <w:p w:rsidR="00DD49A0" w:rsidRPr="005B3099" w:rsidRDefault="00DD49A0" w:rsidP="00014C03">
      <w:pPr>
        <w:pStyle w:val="af1"/>
        <w:outlineLvl w:val="0"/>
      </w:pPr>
    </w:p>
    <w:p w:rsidR="005B3099" w:rsidRDefault="00DD49A0" w:rsidP="00014C03">
      <w:pPr>
        <w:pStyle w:val="af1"/>
        <w:outlineLvl w:val="0"/>
      </w:pPr>
      <w:bookmarkStart w:id="11" w:name="_Toc278115036"/>
      <w:r w:rsidRPr="005B3099">
        <w:t>3.1 Основные направления психологической помощи заключенным</w:t>
      </w:r>
      <w:bookmarkEnd w:id="11"/>
    </w:p>
    <w:p w:rsidR="00014C03" w:rsidRDefault="00014C03" w:rsidP="005B3099">
      <w:pPr>
        <w:pStyle w:val="af1"/>
      </w:pPr>
    </w:p>
    <w:p w:rsidR="005B3099" w:rsidRDefault="00DD49A0" w:rsidP="005B3099">
      <w:pPr>
        <w:pStyle w:val="af1"/>
      </w:pPr>
      <w:r w:rsidRPr="005B3099">
        <w:t xml:space="preserve">Психологическая помощь заключенным </w:t>
      </w:r>
      <w:r w:rsidR="0005512A" w:rsidRPr="005B3099">
        <w:t>в</w:t>
      </w:r>
      <w:r w:rsidRPr="005B3099">
        <w:t xml:space="preserve"> первую очередь должна быть напраl3лена на адаптацию их к местам лишения свободы. Человек попадает в тюрьму надолго, могут пройти годы, прежде чем он покинет ее стены. Ему предстоит функционировать в непривычной среде, поэтому психологическое сопровождение процесса «привыкания» к условиям изоляции крайне важно, особенно в период следствия и суда, т. е. до вынесения приговора. В этот период заключенный находится в очень тяжелом состоянии: он неожиданно вырван из привычного мира и помещен в достаточно агрессивную среду. Он не знает своего будущего, того положения, в котором находится его уголовное дело (например, какими доказательствами его вины располагает следствие), он боится сказать лишнее слово и в то же время стремится выговориться, чтобы снять сильное эмоциональное напряжение. Это состояние может усугубляться переживанием совершенного преступления. К сожалению, психолог, работающий в местах лишения свободы, не может предоставить заключенному возможности выговориться в силу двойственности своего положения, поскольку в психологе заключенный всегда будет видеть представителя администрации. Таким образом, первым этапом работы психолога с заключенным является преодоление стресса, связанного с арестом и помещением в изолятор.</w:t>
      </w:r>
    </w:p>
    <w:p w:rsidR="005B3099" w:rsidRDefault="00DD49A0" w:rsidP="005B3099">
      <w:pPr>
        <w:pStyle w:val="af1"/>
      </w:pPr>
      <w:r w:rsidRPr="005B3099">
        <w:t>На первом этапе работы с заключенным, как и на всех последующих, на эффективность взаимодействия влияют два фактора, преодоление которых требует больших усилий. Во-первых, в силу низкого культурного уровня большинство заключенных объединяют понятия «психолог» и «психиатр». Так поступают многие люди и за пределами пенитенциарных заведений, но в этих условиях такое объединение понятий имеет обратный эффект. Заключенный считает, что психолог может помочь избежать наказания, связанного с лишением свободы, и, как только может, демонстрирует наличие психических отклонений. Во-вторых, психолог является представителем администрации учреждения и соответственно, доверительное общение с ним табуировано законами неформальной структуры заключенных.</w:t>
      </w:r>
    </w:p>
    <w:p w:rsidR="005B3099" w:rsidRDefault="00DD49A0" w:rsidP="005B3099">
      <w:pPr>
        <w:pStyle w:val="af1"/>
      </w:pPr>
      <w:r w:rsidRPr="005B3099">
        <w:t>На следующем этапе приоритетной становится собственно работа по адаптации осужденного к жизни в тюрьме. Большинство заключенных адаптируются к местам лишения свободы двумя путями: вживание в социум таких же, как и он, заключенных и установление каких-либо взаимоотношений с администрацией. Психологу в своей работе важно отследить возможные нарушения в этих двух направлениях. В случае преобладания первого пути адаптации, т. е. если человек стремится во что бы то ни стало занять «хорошее» место в уголовной иерархии, формируется тип отрицательно настроенного заключенного. Такой человек впоследствии будет открыто конфликтовать с администрацией, любой ценой стараясь поддержать свой статус в социуме. Его задача - как можно сильнее сузить круг контактов с персоналом учреждения. Преобладание второго пути может сформировать тип так называемого «стукача», т. е. человека, сотрудничающего с администрацией. Как правило, в среде заключенных - это первые кандидаты на применение к ним физической силы, так называемая «группа риска».</w:t>
      </w:r>
    </w:p>
    <w:p w:rsidR="005B3099" w:rsidRDefault="00DD49A0" w:rsidP="005B3099">
      <w:pPr>
        <w:pStyle w:val="af1"/>
      </w:pPr>
      <w:r w:rsidRPr="005B3099">
        <w:t>Финская исследовательница С. Ярвинен изучила стратегии выживания молодых заключенных. На основе своего исследования она сделала вывод, что формы приспособления к изоляции у них скорее активные, чем пассивные. Центральным местом в их адаптации является усвоение социальной роли заключенного, что является активным методом сохранения чувства собственного достоинства в репрессивном окружении. Заключенный словно говорит: «Я играю по правилам. Я такой, каким я должен быть исходя из моего положения. Эта роль помогает сохранить свою личность в тюрьме, но с окончанием заключения переносится на свободу. А там такая социальная роль является признаком дезадаптации.</w:t>
      </w:r>
    </w:p>
    <w:p w:rsidR="005B3099" w:rsidRDefault="00DD49A0" w:rsidP="005B3099">
      <w:pPr>
        <w:pStyle w:val="af1"/>
      </w:pPr>
      <w:r w:rsidRPr="005B3099">
        <w:t>Не меньшее значение для заключенных имеет работа, направленная на их ресоциализацию. Если ограничить работу психолога только вопросами адаптации человека к тюрьме, то ее результатом станет деформация социальных установок личности: адаптированный к тюремному социуму человек является чаще всего неадаптированным в нормальном обществе. Ресоциализация заключенного должна вестись параллельно с адаптацией его к тюрьме.</w:t>
      </w:r>
    </w:p>
    <w:p w:rsidR="005B3099" w:rsidRDefault="00DD49A0" w:rsidP="005B3099">
      <w:pPr>
        <w:pStyle w:val="af1"/>
      </w:pPr>
      <w:r w:rsidRPr="005B3099">
        <w:t>Адаптация к тюрьме и ресоциализация заключенного - это два основных направления, в которых психологу придется действовать постоянно, на протяжении всего срока изоляции осужденного. Первое направление включает в себя работу с эмоциональным состоянием человека, находящимся под следствием или уже после вынесения приговора. Тем более что в следственных изоляторах условия содержания намного тяжелее, чем в колониях общего и даже строго режимов, приближаясь по своей тяжести к тюрьмам и колониям усиленного и особого режимов. К сожалению, еще являясь формально невиновным, заключенный начинает нести наказание, порой превышающее меру ответственности за совершенное им преступление.</w:t>
      </w:r>
    </w:p>
    <w:p w:rsidR="005B3099" w:rsidRDefault="00DD49A0" w:rsidP="005B3099">
      <w:pPr>
        <w:pStyle w:val="af1"/>
      </w:pPr>
      <w:r w:rsidRPr="005B3099">
        <w:t>Другая важная задача - это профилактика конфликтов в сообществе заключенных. Если взять за основу классификацию стратегий поведения человека в конфликте, предложенную К. Томасом, то в местах лишения свободы используются, как правило, два - соперничество и приспособление.</w:t>
      </w:r>
    </w:p>
    <w:p w:rsidR="005B3099" w:rsidRDefault="00DD49A0" w:rsidP="005B3099">
      <w:pPr>
        <w:pStyle w:val="af1"/>
      </w:pPr>
      <w:r w:rsidRPr="005B3099">
        <w:t>Соперничество (соревнование), наименее эффективный, но наиболее часто используемый способ поведения в конфликтах у таких заключенных, которые имеют высокий статус в уголовной иерархии, обеспечивающий моральную, материальную и... физическую поддержку уровня их притязаний. Соперничество выражается в стремлении добиться удовлетворения своих интересов в ущерб другому. Большинство же остальных заключенных в конфликтах используют стратегию избегания, для которой характерно как отсутствие стремления к кооперации, так и отсутствие тенденций к достижению собственных целей.</w:t>
      </w:r>
    </w:p>
    <w:p w:rsidR="005B3099" w:rsidRDefault="00DD49A0" w:rsidP="005B3099">
      <w:pPr>
        <w:pStyle w:val="af1"/>
      </w:pPr>
      <w:r w:rsidRPr="005B3099">
        <w:t>Третий важный момент работы психолога с заключенным - это формирование у него адекватного восприятия власти. Человек, по решению власти лишенный свободы, естественно, будет воспринимать эту власть как враждебную. При этом он будет стараться преуменьшить значение своего преступления, его последствия или же показать себя в роли Робина Гуда, защищавшего несчастных, обиженных этой властью. Такое восприятие власти существенно ограничивает возможности самого заключенного, особенно в плане облегчения условий содержания, упрочения связей с семьей, досрочного освобождения, а также адаптации в нормальном обществе после освобождения. Собственно, первым и наиболее важным этапом ресоциализации заключенного является признанием им своей ответственности за нынешнее положение вещей.</w:t>
      </w:r>
    </w:p>
    <w:p w:rsidR="005B3099" w:rsidRDefault="00DD49A0" w:rsidP="005B3099">
      <w:pPr>
        <w:pStyle w:val="af1"/>
      </w:pPr>
      <w:r w:rsidRPr="005B3099">
        <w:t>Большое значение в структуре психологической помощи заключенному имеет метод, который психолог выбирает для работы. Наиболее оптимальными для работы оказываются те методы, суть которых достаточно понятна для клиентов, которые невозможно использовать в качестве «доказательств его вины». Они должны быть уверены в том, что все, что они скажут или сделают, не будет использовано против них. Поэтому малоэффективными оказываются психодиагностические методы, в которых вопросы задаются, что называется, «в лоб». Как правило, наибольший эффект имеет сочетание диагностических и коррекционных методов.</w:t>
      </w:r>
    </w:p>
    <w:p w:rsidR="005B3099" w:rsidRDefault="00DD49A0" w:rsidP="005B3099">
      <w:pPr>
        <w:pStyle w:val="af1"/>
      </w:pPr>
      <w:r w:rsidRPr="005B3099">
        <w:t>Один из наиболее эффективных методов работы с заключенными - это арттерапия. В отличие от методов, основанных на вербальной коммуникации, арт-терапия обладает тем преимуществом, что ее можно использовать с контингентом практически любого уровня. К тому же она позволяет исследователю проводить диагностику не только актуального состояния человека, но и истории его развития. В Великобритании методы арт-терапии активно используются в психотерапевтической работе с правонарушителями.</w:t>
      </w:r>
    </w:p>
    <w:p w:rsidR="005B3099" w:rsidRDefault="00DD49A0" w:rsidP="005B3099">
      <w:pPr>
        <w:pStyle w:val="af1"/>
      </w:pPr>
      <w:r w:rsidRPr="005B3099">
        <w:t>Достаточно эффективны в работе с заключенными такие разделы арт-терапии, как:</w:t>
      </w:r>
    </w:p>
    <w:p w:rsidR="005B3099" w:rsidRDefault="00DD49A0" w:rsidP="005B3099">
      <w:pPr>
        <w:pStyle w:val="af1"/>
      </w:pPr>
      <w:r w:rsidRPr="005B3099">
        <w:t>библиотерапия (естественно, с людьми, имеющими определенный интеллектуальный уровень);</w:t>
      </w:r>
    </w:p>
    <w:p w:rsidR="005B3099" w:rsidRDefault="00DD49A0" w:rsidP="005B3099">
      <w:pPr>
        <w:pStyle w:val="af1"/>
      </w:pPr>
      <w:r w:rsidRPr="005B3099">
        <w:t>музыкотерапия;</w:t>
      </w:r>
    </w:p>
    <w:p w:rsidR="005B3099" w:rsidRDefault="00DD49A0" w:rsidP="005B3099">
      <w:pPr>
        <w:pStyle w:val="af1"/>
      </w:pPr>
      <w:r w:rsidRPr="005B3099">
        <w:t>сказкотерапия;</w:t>
      </w:r>
    </w:p>
    <w:p w:rsidR="005B3099" w:rsidRDefault="00DD49A0" w:rsidP="005B3099">
      <w:pPr>
        <w:pStyle w:val="af1"/>
      </w:pPr>
      <w:r w:rsidRPr="005B3099">
        <w:t>кинотерапия;</w:t>
      </w:r>
    </w:p>
    <w:p w:rsidR="005B3099" w:rsidRDefault="00DD49A0" w:rsidP="005B3099">
      <w:pPr>
        <w:pStyle w:val="af1"/>
      </w:pPr>
      <w:r w:rsidRPr="005B3099">
        <w:t>песочная терапия.</w:t>
      </w:r>
    </w:p>
    <w:p w:rsidR="005B3099" w:rsidRDefault="00DD49A0" w:rsidP="005B3099">
      <w:pPr>
        <w:pStyle w:val="af1"/>
      </w:pPr>
      <w:r w:rsidRPr="005B3099">
        <w:t>Единственный барьер, который возникает при арт-терапевтической работе, это несерьезное отношение со стороны клиента к этому, но преодоление этого барьера целиком зависит от компетентности психолога.</w:t>
      </w:r>
    </w:p>
    <w:p w:rsidR="005B3099" w:rsidRDefault="00DD49A0" w:rsidP="005B3099">
      <w:pPr>
        <w:pStyle w:val="af1"/>
      </w:pPr>
      <w:r w:rsidRPr="005B3099">
        <w:t>Также эффективный способ снятия эмоционального напряжения для заключенных - обучение их системам нервно-мышечной релаксации, но в этом случае важна значительная предварительная подготовка, так как характерный для большинства заключенных сверхконтроль над своим поведением и своими эмоциями не позволяет им эффективно расслабляться и снимать избыточное нервно-психическое напряжение. К тому же среди контингента мест лишения свободы достаточно большое количество лиц, имеющих психопатии эпилептоидного круга, эпилептоидную акцентуацию характера, а также страдающих эпилепсией. На таких клиентов аутогенная тренировка, сеансы релаксации практически не действуют.</w:t>
      </w:r>
    </w:p>
    <w:p w:rsidR="005B3099" w:rsidRDefault="00DD49A0" w:rsidP="005B3099">
      <w:pPr>
        <w:pStyle w:val="af1"/>
      </w:pPr>
      <w:r w:rsidRPr="005B3099">
        <w:t>В организации психологической помощи заключенным надо учитывать такой важный аспект их положения, как постоянная публичность, невозможность побыть одному, уйти от неприятного человека. В связи с этим привычные групповые формы работы с заключенными оказываются малоэффективными. Участники тренинговых и терапевтических групп боятся, особенно на первых этапах работы группы, раскрываться перед другими участниками, так как впоследствии они не расходятся в разные стороны, а оказываются на долгие годы вместе в одной камере или одном отряде. Со стороны «воровских авторитетов» осуществляется постоянное давление на участников групп с целью выяснения того, что там происходит. То есть не выполняется главное условие, необходимое для эффективной работы группы,</w:t>
      </w:r>
      <w:r w:rsidR="005B3099">
        <w:t xml:space="preserve"> </w:t>
      </w:r>
      <w:r w:rsidRPr="005B3099">
        <w:t>-</w:t>
      </w:r>
      <w:r w:rsidR="005B3099">
        <w:t xml:space="preserve"> </w:t>
      </w:r>
      <w:r w:rsidRPr="005B3099">
        <w:t>ее конфиденциальность.</w:t>
      </w:r>
    </w:p>
    <w:p w:rsidR="005B3099" w:rsidRDefault="00DD49A0" w:rsidP="005B3099">
      <w:pPr>
        <w:pStyle w:val="af1"/>
      </w:pPr>
      <w:r w:rsidRPr="005B3099">
        <w:t>Тем не менее, отказываться от групповой работы не стоит. Имеются данные, что методы групповой психотерапии способствуют изменению психологической атмосферы в учреждении и уменьшению числа нарушений режима. По данным Национального института уголовной юстиции США, психотерапевтические методы применяются в 80% исправительных учреждений США. Эффективно используются методы групповой психотерапии в пенитенциарных заведениях Англии, Германии и Франции. Мало того, например, Р. Мартинсон вообще отвергает идею, что методами индивидуальной психотерапии можно было бы значительно повлиять на снижение преступности, так как он считал, что большинство преступников являются нормальными личностями и само преступление является нормой в обществе.</w:t>
      </w:r>
    </w:p>
    <w:p w:rsidR="005B3099" w:rsidRDefault="00DD49A0" w:rsidP="005B3099">
      <w:pPr>
        <w:pStyle w:val="af1"/>
      </w:pPr>
      <w:r w:rsidRPr="005B3099">
        <w:t>Важным фактором является и мотивация заключенного, обращающегося к психологу за помощью. Естественно, что в силу низких интеллектуальных способностей большинства клиентов запрос на работу им сформулировать крайне трудно. К тому же у них нет навыков проговаривания своих чувств и эмоций, а небогатый словарный запас делает невозможным для многих из них различение нюансов своего состояния. Как правило, в описании своего состояния большинство клиентов дальше слов «крыша поехала» не идут. В связи с этим психолог вынужден постоянно переформулировать запрос на работу уже в процессе самой работы. Ведь в ответ на подобный запрос легко можно предположить, что клиенту лучше было бы обратиться к психиатру.</w:t>
      </w:r>
    </w:p>
    <w:p w:rsidR="005B3099" w:rsidRDefault="00DD49A0" w:rsidP="005B3099">
      <w:pPr>
        <w:pStyle w:val="af1"/>
      </w:pPr>
      <w:r w:rsidRPr="005B3099">
        <w:t>В мотивации заключенных можно выявить как положительные, способствующие эффективной совместной работе с психологом, так и отрицательные, требующие преодоления побудительные причины.</w:t>
      </w:r>
    </w:p>
    <w:p w:rsidR="005B3099" w:rsidRDefault="00DD49A0" w:rsidP="005B3099">
      <w:pPr>
        <w:pStyle w:val="af1"/>
      </w:pPr>
      <w:r w:rsidRPr="005B3099">
        <w:t>К первым относятся такие мотивы, как осознание наличия серьезных личных проблем и стремление к их разрешению с помощью специалиста, плохое самочувствие, стремление подготовиться к жизни в условиях колонии или после освобождения.</w:t>
      </w:r>
    </w:p>
    <w:p w:rsidR="005B3099" w:rsidRDefault="00DD49A0" w:rsidP="005B3099">
      <w:pPr>
        <w:pStyle w:val="af1"/>
      </w:pPr>
      <w:r w:rsidRPr="005B3099">
        <w:t>Ко вторым можно отнести в первую очередь стремление разнообразить тюремную жизнь, стремление получить определенные льготы, особенно досрочное освобождение, а также принуждение со стороны администрации.</w:t>
      </w:r>
    </w:p>
    <w:p w:rsidR="005B3099" w:rsidRDefault="00DD49A0" w:rsidP="005B3099">
      <w:pPr>
        <w:pStyle w:val="af1"/>
      </w:pPr>
      <w:r w:rsidRPr="005B3099">
        <w:t>Прежде чем переходить к основной работе, важно сформировать у клиента адекватную мотивацию. В противном случае заключенный будет рассматривать психолога как своего сторонника среди администрации, что чревато попытками втянуть его в незаконные взаимоотношения, либо как очередного «мента», который пытается поймать его на чем-либо запрещенном.</w:t>
      </w:r>
    </w:p>
    <w:p w:rsidR="00DD49A0" w:rsidRDefault="00DD49A0" w:rsidP="005B3099">
      <w:pPr>
        <w:pStyle w:val="af1"/>
      </w:pPr>
      <w:r w:rsidRPr="005B3099">
        <w:t>Таким образом, психологическая помощь заключенным направлена на изменение поведения человека и его ресоциализацию. Задача психолога в тюрьме противоречива: адаптировав человека к условиям социальной изоляции, подготовить его к жизни - на свободе.</w:t>
      </w:r>
    </w:p>
    <w:p w:rsidR="00014C03" w:rsidRDefault="00014C03" w:rsidP="005B3099">
      <w:pPr>
        <w:pStyle w:val="af1"/>
      </w:pPr>
    </w:p>
    <w:p w:rsidR="00DD49A0" w:rsidRDefault="00014C03" w:rsidP="00014C03">
      <w:pPr>
        <w:pStyle w:val="af1"/>
        <w:outlineLvl w:val="0"/>
      </w:pPr>
      <w:r>
        <w:br w:type="page"/>
      </w:r>
      <w:bookmarkStart w:id="12" w:name="_Toc278115037"/>
      <w:r w:rsidR="00E019B6" w:rsidRPr="005B3099">
        <w:t>Заключение</w:t>
      </w:r>
      <w:bookmarkEnd w:id="12"/>
    </w:p>
    <w:p w:rsidR="00014C03" w:rsidRPr="005B3099" w:rsidRDefault="00014C03" w:rsidP="005B3099">
      <w:pPr>
        <w:pStyle w:val="af1"/>
      </w:pPr>
    </w:p>
    <w:p w:rsidR="005B3099" w:rsidRDefault="00E019B6" w:rsidP="005B3099">
      <w:pPr>
        <w:pStyle w:val="af1"/>
      </w:pPr>
      <w:r w:rsidRPr="005B3099">
        <w:t>Для изменения ситуации с правами человека в пенитенциарных учреждениях, по нашему мнению, необходимо, прежде всего:</w:t>
      </w:r>
    </w:p>
    <w:p w:rsidR="005B3099" w:rsidRDefault="00E019B6" w:rsidP="005B3099">
      <w:pPr>
        <w:pStyle w:val="af1"/>
      </w:pPr>
      <w:r w:rsidRPr="005B3099">
        <w:t>1. На уровне законодателя предоставить Общественным наблюдательным комиссиям право на внезапное посещение Следственных изоляторов и пенитенциарных учреждений, право на конфиденциальную (вне зоны слышимости) беседу с осужденными.</w:t>
      </w:r>
    </w:p>
    <w:p w:rsidR="005B3099" w:rsidRDefault="00E019B6" w:rsidP="005B3099">
      <w:pPr>
        <w:pStyle w:val="af1"/>
      </w:pPr>
      <w:r w:rsidRPr="005B3099">
        <w:t>2. При проведении проверок и служебных расследований по фактам членовредительства осужденных, а также по. другим акциям неповиновения, включать в составы комиссий представителей ОНК, как независимых от УК УИС и Министерства юстиции представителей гражданского общества.</w:t>
      </w:r>
    </w:p>
    <w:p w:rsidR="005B3099" w:rsidRDefault="00E019B6" w:rsidP="005B3099">
      <w:pPr>
        <w:pStyle w:val="af1"/>
      </w:pPr>
      <w:r w:rsidRPr="005B3099">
        <w:t>3. Необходимо принимать меры к тому, чтобы все заключенные могли заниматься различными целенаправленными видами деятельности, которые позволят придать смысл жизни в период заключения. Необходимы усилия для создания производственной базы, вовлечения всех заключенных, желающих работать, в работу, профессионально-техническое обучение и образовательный процесс.</w:t>
      </w:r>
    </w:p>
    <w:p w:rsidR="005B3099" w:rsidRDefault="00E019B6" w:rsidP="005B3099">
      <w:pPr>
        <w:pStyle w:val="af1"/>
      </w:pPr>
      <w:r w:rsidRPr="005B3099">
        <w:t>4. Необходимо снять все не имеющие разумных объяснений ограничения (количество посылок, передач, количество свиданий, в т. ч. не только с близкими родственниками), поощрять любые контакты и поддержание связей осужденных с семьями и родственниками.</w:t>
      </w:r>
    </w:p>
    <w:p w:rsidR="00E019B6" w:rsidRPr="005B3099" w:rsidRDefault="00E019B6" w:rsidP="005B3099">
      <w:pPr>
        <w:pStyle w:val="af1"/>
      </w:pPr>
    </w:p>
    <w:p w:rsidR="00E019B6" w:rsidRDefault="00014C03" w:rsidP="00014C03">
      <w:pPr>
        <w:pStyle w:val="af1"/>
        <w:outlineLvl w:val="0"/>
      </w:pPr>
      <w:bookmarkStart w:id="13" w:name="_Toc153686746"/>
      <w:r>
        <w:br w:type="page"/>
      </w:r>
      <w:bookmarkStart w:id="14" w:name="_Toc278115038"/>
      <w:r w:rsidR="00E019B6" w:rsidRPr="005B3099">
        <w:t>Список литератур</w:t>
      </w:r>
      <w:bookmarkEnd w:id="13"/>
      <w:r w:rsidR="004E56CC" w:rsidRPr="005B3099">
        <w:t>ы</w:t>
      </w:r>
      <w:bookmarkEnd w:id="14"/>
    </w:p>
    <w:p w:rsidR="00014C03" w:rsidRPr="005B3099" w:rsidRDefault="00014C03" w:rsidP="005B3099">
      <w:pPr>
        <w:pStyle w:val="af1"/>
      </w:pPr>
    </w:p>
    <w:p w:rsidR="004E56CC" w:rsidRPr="005B3099" w:rsidRDefault="004E56CC" w:rsidP="00014C03">
      <w:pPr>
        <w:pStyle w:val="af1"/>
        <w:numPr>
          <w:ilvl w:val="0"/>
          <w:numId w:val="12"/>
        </w:numPr>
        <w:ind w:left="0" w:firstLine="0"/>
        <w:jc w:val="left"/>
      </w:pPr>
      <w:r w:rsidRPr="005B3099">
        <w:t>М.В.Фирсов Теория социальной работы. – Москва, Академический проект, 2005</w:t>
      </w:r>
    </w:p>
    <w:p w:rsidR="002F2BD1" w:rsidRPr="005B3099" w:rsidRDefault="002F2BD1" w:rsidP="00014C03">
      <w:pPr>
        <w:pStyle w:val="af1"/>
        <w:numPr>
          <w:ilvl w:val="0"/>
          <w:numId w:val="12"/>
        </w:numPr>
        <w:ind w:left="0" w:firstLine="0"/>
        <w:jc w:val="left"/>
      </w:pPr>
      <w:r w:rsidRPr="005B3099">
        <w:t>Технологии социальной роботы в различных сферах жизнедеятельности. Под общей редакцией профессора П.Д.Павленка. -</w:t>
      </w:r>
      <w:r w:rsidR="005B3099">
        <w:t xml:space="preserve"> </w:t>
      </w:r>
      <w:r w:rsidRPr="005B3099">
        <w:t>Москва, 2005</w:t>
      </w:r>
    </w:p>
    <w:p w:rsidR="002F2BD1" w:rsidRPr="005B3099" w:rsidRDefault="002F2BD1" w:rsidP="00014C03">
      <w:pPr>
        <w:pStyle w:val="af1"/>
        <w:numPr>
          <w:ilvl w:val="0"/>
          <w:numId w:val="12"/>
        </w:numPr>
        <w:ind w:left="0" w:firstLine="0"/>
        <w:jc w:val="left"/>
      </w:pPr>
      <w:r w:rsidRPr="005B3099">
        <w:t>П.Д.Павленок Теория, история и методика социальной работы. – Москва, 2006</w:t>
      </w:r>
    </w:p>
    <w:p w:rsidR="002F2BD1" w:rsidRPr="005B3099" w:rsidRDefault="002F2BD1" w:rsidP="00014C03">
      <w:pPr>
        <w:pStyle w:val="af1"/>
        <w:numPr>
          <w:ilvl w:val="0"/>
          <w:numId w:val="12"/>
        </w:numPr>
        <w:ind w:left="0" w:firstLine="0"/>
        <w:jc w:val="left"/>
      </w:pPr>
      <w:r w:rsidRPr="005B3099">
        <w:t>Психология социальной работы. Под редакцией М.А.Гулиной. – Питер, 2002</w:t>
      </w:r>
    </w:p>
    <w:p w:rsidR="00270F43" w:rsidRPr="005B3099" w:rsidRDefault="00270F43" w:rsidP="00014C03">
      <w:pPr>
        <w:pStyle w:val="af1"/>
        <w:numPr>
          <w:ilvl w:val="0"/>
          <w:numId w:val="12"/>
        </w:numPr>
        <w:ind w:left="0" w:firstLine="0"/>
        <w:jc w:val="left"/>
      </w:pPr>
      <w:r w:rsidRPr="005B3099">
        <w:t>Уголовно-исполнительный кодекс Республики Казахстан. – Алматы, 2007</w:t>
      </w:r>
    </w:p>
    <w:p w:rsidR="00270F43" w:rsidRPr="005B3099" w:rsidRDefault="00270F43" w:rsidP="00014C03">
      <w:pPr>
        <w:pStyle w:val="af1"/>
        <w:numPr>
          <w:ilvl w:val="0"/>
          <w:numId w:val="12"/>
        </w:numPr>
        <w:ind w:left="0" w:firstLine="0"/>
        <w:jc w:val="left"/>
      </w:pPr>
      <w:r w:rsidRPr="005B3099">
        <w:t>Информационный бюллетень уполномоченного по правам человека. – Выпуск №2, 2002</w:t>
      </w:r>
    </w:p>
    <w:p w:rsidR="00E019B6" w:rsidRPr="005B3099" w:rsidRDefault="00270F43" w:rsidP="00014C03">
      <w:pPr>
        <w:pStyle w:val="af1"/>
        <w:numPr>
          <w:ilvl w:val="0"/>
          <w:numId w:val="12"/>
        </w:numPr>
        <w:ind w:left="0" w:firstLine="0"/>
        <w:jc w:val="left"/>
      </w:pPr>
      <w:r w:rsidRPr="005B3099">
        <w:t>Информационный бюллетень уполномоченного по правам человека. – Выпуск №3(8), 2006</w:t>
      </w:r>
    </w:p>
    <w:p w:rsidR="00270F43" w:rsidRPr="005B3099" w:rsidRDefault="00270F43" w:rsidP="00014C03">
      <w:pPr>
        <w:pStyle w:val="af1"/>
        <w:numPr>
          <w:ilvl w:val="0"/>
          <w:numId w:val="12"/>
        </w:numPr>
        <w:ind w:left="0" w:firstLine="0"/>
        <w:jc w:val="left"/>
      </w:pPr>
      <w:r w:rsidRPr="005B3099">
        <w:t>Информационный бюллетень уполномоченного по правам человека. – Выпуск №3(9), 2007</w:t>
      </w:r>
    </w:p>
    <w:p w:rsidR="00270F43" w:rsidRPr="005B3099" w:rsidRDefault="00270F43" w:rsidP="00014C03">
      <w:pPr>
        <w:pStyle w:val="af1"/>
        <w:numPr>
          <w:ilvl w:val="0"/>
          <w:numId w:val="12"/>
        </w:numPr>
        <w:ind w:left="0" w:firstLine="0"/>
        <w:jc w:val="left"/>
      </w:pPr>
      <w:r w:rsidRPr="005B3099">
        <w:t>Баграева Е.Г. Субкультура осужденных и их ресоциализация. – Москва, 2001</w:t>
      </w:r>
    </w:p>
    <w:p w:rsidR="00270F43" w:rsidRPr="005B3099" w:rsidRDefault="00270F43" w:rsidP="00014C03">
      <w:pPr>
        <w:pStyle w:val="af1"/>
        <w:numPr>
          <w:ilvl w:val="0"/>
          <w:numId w:val="12"/>
        </w:numPr>
        <w:ind w:left="0" w:firstLine="0"/>
        <w:jc w:val="left"/>
      </w:pPr>
      <w:r w:rsidRPr="005B3099">
        <w:t xml:space="preserve">Социальная работа с осужденными. Под редакцией М.А. Галагузовой, В.И.Жукова. – Москва: </w:t>
      </w:r>
      <w:r w:rsidR="004D65F1" w:rsidRPr="005B3099">
        <w:t>Издательство МГСУ, 2003</w:t>
      </w:r>
    </w:p>
    <w:p w:rsidR="004D65F1" w:rsidRPr="005B3099" w:rsidRDefault="004D65F1" w:rsidP="00014C03">
      <w:pPr>
        <w:pStyle w:val="af1"/>
        <w:numPr>
          <w:ilvl w:val="0"/>
          <w:numId w:val="12"/>
        </w:numPr>
        <w:ind w:left="0" w:firstLine="0"/>
        <w:jc w:val="left"/>
      </w:pPr>
      <w:r w:rsidRPr="005B3099">
        <w:t>Бабушкин А.В. Основы социальной работы в пенитенциарных учреждениях. – Москва, 1996</w:t>
      </w:r>
    </w:p>
    <w:p w:rsidR="00E019B6" w:rsidRPr="00014C03" w:rsidRDefault="00E019B6" w:rsidP="00014C03">
      <w:pPr>
        <w:pStyle w:val="af1"/>
        <w:rPr>
          <w:szCs w:val="28"/>
        </w:rPr>
      </w:pPr>
    </w:p>
    <w:p w:rsidR="00E019B6" w:rsidRPr="005B3099" w:rsidRDefault="00014C03" w:rsidP="00014C03">
      <w:pPr>
        <w:pStyle w:val="af1"/>
      </w:pPr>
      <w:r>
        <w:br w:type="page"/>
      </w:r>
      <w:bookmarkStart w:id="15" w:name="_Toc153686747"/>
      <w:r w:rsidR="00E019B6" w:rsidRPr="005B3099">
        <w:t>Приложение</w:t>
      </w:r>
      <w:bookmarkEnd w:id="15"/>
    </w:p>
    <w:p w:rsidR="005B3099" w:rsidRDefault="00014C03" w:rsidP="005B3099">
      <w:pPr>
        <w:pStyle w:val="af1"/>
      </w:pPr>
      <w:r w:rsidRPr="005B3099">
        <w:t>Минимальные стандартные правила</w:t>
      </w:r>
      <w:r w:rsidR="005B3099">
        <w:t xml:space="preserve"> </w:t>
      </w:r>
      <w:r w:rsidRPr="005B3099">
        <w:t>обращения с заключенными</w:t>
      </w:r>
    </w:p>
    <w:p w:rsidR="00014C03" w:rsidRDefault="00014C03" w:rsidP="005B3099">
      <w:pPr>
        <w:pStyle w:val="af1"/>
      </w:pPr>
      <w:bookmarkStart w:id="16" w:name="1"/>
      <w:bookmarkEnd w:id="16"/>
    </w:p>
    <w:p w:rsidR="00E019B6" w:rsidRPr="005B3099" w:rsidRDefault="00E019B6" w:rsidP="005B3099">
      <w:pPr>
        <w:pStyle w:val="af1"/>
      </w:pPr>
      <w:r w:rsidRPr="005B3099">
        <w:t>ЧАСТЬ I</w:t>
      </w:r>
      <w:r w:rsidR="005B3099">
        <w:t xml:space="preserve"> </w:t>
      </w:r>
      <w:r w:rsidRPr="005B3099">
        <w:t>ОБЩЕПРИМЕНИМЫЕ ПРАВИЛА</w:t>
      </w:r>
    </w:p>
    <w:p w:rsidR="005B3099" w:rsidRDefault="00E019B6" w:rsidP="005B3099">
      <w:pPr>
        <w:pStyle w:val="af1"/>
      </w:pPr>
      <w:r w:rsidRPr="005B3099">
        <w:t>Основной принцип</w:t>
      </w:r>
    </w:p>
    <w:p w:rsidR="005B3099" w:rsidRDefault="00E019B6" w:rsidP="005B3099">
      <w:pPr>
        <w:pStyle w:val="af1"/>
      </w:pPr>
      <w:r w:rsidRPr="005B3099">
        <w:t>6. 1) Нижеследующие правила следует применять с беспристрастностью. Дискриминация по признаку расы, цвета кожи, пола, языка, религиозных, политических и других убеждений, национального или социального происхождения, имущественного положения, семейного происхождения или социального положения недопустима.</w:t>
      </w:r>
    </w:p>
    <w:p w:rsidR="005B3099" w:rsidRDefault="00E019B6" w:rsidP="005B3099">
      <w:pPr>
        <w:pStyle w:val="af1"/>
      </w:pPr>
      <w:r w:rsidRPr="005B3099">
        <w:t>2) С другой стороны, нужно уважать религиозные убеждения и моральные установки заключенных, принадлежащих к тем или иным группам населения.</w:t>
      </w:r>
    </w:p>
    <w:p w:rsidR="005B3099" w:rsidRDefault="00E019B6" w:rsidP="005B3099">
      <w:pPr>
        <w:pStyle w:val="af1"/>
      </w:pPr>
      <w:r w:rsidRPr="005B3099">
        <w:t>Разбивка по категориям</w:t>
      </w:r>
    </w:p>
    <w:p w:rsidR="005B3099" w:rsidRDefault="00E019B6" w:rsidP="005B3099">
      <w:pPr>
        <w:pStyle w:val="af1"/>
      </w:pPr>
      <w:r w:rsidRPr="005B3099">
        <w:t>8. Различные категории заключенных содержатся в раздельных заведениях или в разных частях одного и того же заведения, с учетом их пола, возраста, предшествующей судимости, юридических причин их заключения и предписанного обращения с ними. Таким образом:</w:t>
      </w:r>
    </w:p>
    <w:p w:rsidR="005B3099" w:rsidRDefault="00E019B6" w:rsidP="005B3099">
      <w:pPr>
        <w:pStyle w:val="af1"/>
      </w:pPr>
      <w:r w:rsidRPr="005B3099">
        <w:t>а) мужчин и женщин следует по возможности содержать в раздельных заведениях;</w:t>
      </w:r>
    </w:p>
    <w:p w:rsidR="005B3099" w:rsidRDefault="00E019B6" w:rsidP="005B3099">
      <w:pPr>
        <w:pStyle w:val="af1"/>
      </w:pPr>
      <w:r w:rsidRPr="005B3099">
        <w:t>в) если же мужчины и женщины содержатся в одном и том же заведении, то женщин следует размещать в совершенно отдельных помещениях;</w:t>
      </w:r>
    </w:p>
    <w:p w:rsidR="005B3099" w:rsidRDefault="00E019B6" w:rsidP="005B3099">
      <w:pPr>
        <w:pStyle w:val="af1"/>
      </w:pPr>
      <w:r w:rsidRPr="005B3099">
        <w:t>с) неосужденных заключенных следует помещать отдельно от осужденных;</w:t>
      </w:r>
    </w:p>
    <w:p w:rsidR="005B3099" w:rsidRDefault="00E019B6" w:rsidP="005B3099">
      <w:pPr>
        <w:pStyle w:val="af1"/>
      </w:pPr>
      <w:r w:rsidRPr="005B3099">
        <w:t>d) лиц, осужденных за невыполнение долговых обязательств, и других заключенных по гражданским делам следует помещать отдельно от лиц, совершивших уголовное преступление;</w:t>
      </w:r>
    </w:p>
    <w:p w:rsidR="005B3099" w:rsidRDefault="00E019B6" w:rsidP="005B3099">
      <w:pPr>
        <w:pStyle w:val="af1"/>
      </w:pPr>
      <w:r w:rsidRPr="005B3099">
        <w:t>е) малолетних правонарушителей следует содержать отдельно от взрослых.</w:t>
      </w:r>
    </w:p>
    <w:p w:rsidR="005B3099" w:rsidRDefault="00E019B6" w:rsidP="005B3099">
      <w:pPr>
        <w:pStyle w:val="af1"/>
      </w:pPr>
      <w:r w:rsidRPr="005B3099">
        <w:t>Помещения</w:t>
      </w:r>
    </w:p>
    <w:p w:rsidR="005B3099" w:rsidRDefault="00E019B6" w:rsidP="005B3099">
      <w:pPr>
        <w:pStyle w:val="af1"/>
      </w:pPr>
      <w:r w:rsidRPr="005B3099">
        <w:t>9. 1) Там, где заключенные ночуют в камерах или комнатах, каждый из них должен располагать отдельной камерой или комнатой. Если по особым причинам, таким, как временная перегрузка тюрьмы, центральному тюремному управлению приходится отказаться от применения этого правила, помещать двух заключенных в одну и ту же камеру или комнату представляется нежелательным.</w:t>
      </w:r>
    </w:p>
    <w:p w:rsidR="005B3099" w:rsidRDefault="00E019B6" w:rsidP="005B3099">
      <w:pPr>
        <w:pStyle w:val="af1"/>
      </w:pPr>
      <w:r w:rsidRPr="005B3099">
        <w:t>2) Там, где имеются общие камеры, размещаемых в них заключенных следует подвергать тщательному отбору, чтобы удостовериться, что они способны жить вместе в таких условиях. По ночам следует осуществлять постоянный надзор, совместимый с характером заведения.</w:t>
      </w:r>
    </w:p>
    <w:p w:rsidR="005B3099" w:rsidRDefault="00E019B6" w:rsidP="005B3099">
      <w:pPr>
        <w:pStyle w:val="af1"/>
      </w:pPr>
      <w:r w:rsidRPr="005B3099">
        <w:t>10. Все помещения, которыми пользуются заключенные, особенно все спальные помещения, должны отвечать всем санитарным требованиям, причем должное внимание следует обращать на климатические условия, особенно на кубатуру этих помещений, на минимальную их площадь, на освещение, отопление и вентиляцию.</w:t>
      </w:r>
    </w:p>
    <w:p w:rsidR="005B3099" w:rsidRDefault="00E019B6" w:rsidP="005B3099">
      <w:pPr>
        <w:pStyle w:val="af1"/>
      </w:pPr>
      <w:r w:rsidRPr="005B3099">
        <w:t>11. В помещениях, где живут и работают заключенные:</w:t>
      </w:r>
    </w:p>
    <w:p w:rsidR="005B3099" w:rsidRDefault="00E019B6" w:rsidP="005B3099">
      <w:pPr>
        <w:pStyle w:val="af1"/>
      </w:pPr>
      <w:r w:rsidRPr="005B3099">
        <w:t>а) окна должны иметь достаточные размеры для того, чтобы заключенные могли читать и работать при дневном свете, и должны быть сконструированы так, чтобы обеспечивать доступ свежего воздуха, независимо от того, существует ли или нет искусственная система вентиляции;</w:t>
      </w:r>
    </w:p>
    <w:p w:rsidR="005B3099" w:rsidRDefault="00E019B6" w:rsidP="005B3099">
      <w:pPr>
        <w:pStyle w:val="af1"/>
      </w:pPr>
      <w:r w:rsidRPr="005B3099">
        <w:t>в) искусственное освещение должно быть достаточным для того, чтобы заключенные могли читать или работать без опасности для зрения.</w:t>
      </w:r>
    </w:p>
    <w:p w:rsidR="005B3099" w:rsidRDefault="00E019B6" w:rsidP="005B3099">
      <w:pPr>
        <w:pStyle w:val="af1"/>
      </w:pPr>
      <w:r w:rsidRPr="005B3099">
        <w:t>12. Санитарные установки должны быть достаточными для того, чтобы каждый заключенный мог удовлетворять свои естественные потребности, когда ему это нужно, в условиях чистоты и пристойности.</w:t>
      </w:r>
    </w:p>
    <w:p w:rsidR="005B3099" w:rsidRDefault="00E019B6" w:rsidP="005B3099">
      <w:pPr>
        <w:pStyle w:val="af1"/>
      </w:pPr>
      <w:r w:rsidRPr="005B3099">
        <w:t>13. Банные установки и количество душей должны быть достаточными для того, чтобы каждый заключенный мог и был обязан купаться или принимать душ при подходящей для каждого климата температуре и так часто, как этого требуют условия общей гигиены, с учетом времени года и географического района, то есть, во всяком случае, хотя бы раз в неделю в умеренном климате.</w:t>
      </w:r>
    </w:p>
    <w:p w:rsidR="005B3099" w:rsidRDefault="00E019B6" w:rsidP="005B3099">
      <w:pPr>
        <w:pStyle w:val="af1"/>
      </w:pPr>
      <w:r w:rsidRPr="005B3099">
        <w:t>14. Все части заведения, которыми заключенные пользуются регулярно, должны всегда содержаться в должном порядке и самой строгой чистоте.</w:t>
      </w:r>
    </w:p>
    <w:p w:rsidR="005B3099" w:rsidRDefault="00E019B6" w:rsidP="005B3099">
      <w:pPr>
        <w:pStyle w:val="af1"/>
      </w:pPr>
      <w:r w:rsidRPr="005B3099">
        <w:t>Личная гигиена</w:t>
      </w:r>
    </w:p>
    <w:p w:rsidR="005B3099" w:rsidRDefault="00E019B6" w:rsidP="005B3099">
      <w:pPr>
        <w:pStyle w:val="af1"/>
      </w:pPr>
      <w:r w:rsidRPr="005B3099">
        <w:t>15. От заключенных нужно требовать, чтобы они содержали себя в чистоте. Для этого их нужно снабжать водой и туалетными принадлежностями, необходимыми для поддержания чистоты и здоровья.</w:t>
      </w:r>
    </w:p>
    <w:p w:rsidR="005B3099" w:rsidRDefault="00E019B6" w:rsidP="005B3099">
      <w:pPr>
        <w:pStyle w:val="af1"/>
      </w:pPr>
      <w:r w:rsidRPr="005B3099">
        <w:t>16. Для того чтобы заключенные могли сохранять внешний вид, совместимый с их человеческим достоинством, им нужно давать возможность заботиться о своей прическе и бороде, позволяя мужчинам регулярно бриться.</w:t>
      </w:r>
    </w:p>
    <w:p w:rsidR="005B3099" w:rsidRDefault="00E019B6" w:rsidP="005B3099">
      <w:pPr>
        <w:pStyle w:val="af1"/>
      </w:pPr>
      <w:r w:rsidRPr="005B3099">
        <w:t>Одежда и спальные принадлежности</w:t>
      </w:r>
    </w:p>
    <w:p w:rsidR="005B3099" w:rsidRDefault="00E019B6" w:rsidP="005B3099">
      <w:pPr>
        <w:pStyle w:val="af1"/>
      </w:pPr>
      <w:r w:rsidRPr="005B3099">
        <w:t>17. 1) Заключенным, не имеющим права носить гражданскую одежду, следует выдавать комплект обмундирования, соответствующего данному климату и позволяющего поддерживать их здоровье в удовлетворительном состоянии. Эта одежда не должна иметь ни оскорбительного, ни унижающего характера.</w:t>
      </w:r>
    </w:p>
    <w:p w:rsidR="005B3099" w:rsidRDefault="00E019B6" w:rsidP="005B3099">
      <w:pPr>
        <w:pStyle w:val="af1"/>
      </w:pPr>
      <w:r w:rsidRPr="005B3099">
        <w:t>2) Одежда должна содержаться в чистоте и исправности. Стирку и выдачу свежего белья следует обеспечивать в соответствии с требованиями гигиены.</w:t>
      </w:r>
    </w:p>
    <w:p w:rsidR="005B3099" w:rsidRDefault="00E019B6" w:rsidP="005B3099">
      <w:pPr>
        <w:pStyle w:val="af1"/>
      </w:pPr>
      <w:r w:rsidRPr="005B3099">
        <w:t>3) В исключительных случаях, когда заключенный покидает заведение с разрешения властей, ему следует разрешать переодеваться в собственное платье и надевать другую не бросающуюся в глаза одежду.</w:t>
      </w:r>
    </w:p>
    <w:p w:rsidR="005B3099" w:rsidRDefault="00E019B6" w:rsidP="005B3099">
      <w:pPr>
        <w:pStyle w:val="af1"/>
      </w:pPr>
      <w:r w:rsidRPr="005B3099">
        <w:t>18. Если заключенным разрешается носить гражданское платье, то в момент их заключения следует принимать меры к тому, чтобы оно было чистым и подходящим для носки.</w:t>
      </w:r>
    </w:p>
    <w:p w:rsidR="005B3099" w:rsidRDefault="00E019B6" w:rsidP="005B3099">
      <w:pPr>
        <w:pStyle w:val="af1"/>
      </w:pPr>
      <w:r w:rsidRPr="005B3099">
        <w:t>19. Каждому заключенному следует обеспечивать отдельную койку в соответствии с национальными или местными нормами, снабженную отдельными спальными принадлежностями, которые должны быть чистыми в момент их выдачи, поддерживаться в исправности и меняться достаточно часто, чтобы обеспечивать их чистоту.</w:t>
      </w:r>
    </w:p>
    <w:p w:rsidR="005B3099" w:rsidRDefault="00E019B6" w:rsidP="005B3099">
      <w:pPr>
        <w:pStyle w:val="af1"/>
      </w:pPr>
      <w:r w:rsidRPr="005B3099">
        <w:t>Питание</w:t>
      </w:r>
    </w:p>
    <w:p w:rsidR="005B3099" w:rsidRDefault="00E019B6" w:rsidP="005B3099">
      <w:pPr>
        <w:pStyle w:val="af1"/>
      </w:pPr>
      <w:r w:rsidRPr="005B3099">
        <w:t>20. 1) Тюремное управление должно в обычные часы обеспечивать каждому заключенному пищу, достаточно питательную для поддержания его здоровья и сил, имеющую достаточно хорошее качество, хорошо приготовленную и поданную.</w:t>
      </w:r>
    </w:p>
    <w:p w:rsidR="005B3099" w:rsidRDefault="00E019B6" w:rsidP="005B3099">
      <w:pPr>
        <w:pStyle w:val="af1"/>
      </w:pPr>
      <w:r w:rsidRPr="005B3099">
        <w:t>2) Каждый заключенный должен располагать питьевой водой, когда он испытывает в ней потребность.</w:t>
      </w:r>
    </w:p>
    <w:p w:rsidR="005B3099" w:rsidRDefault="00E019B6" w:rsidP="005B3099">
      <w:pPr>
        <w:pStyle w:val="af1"/>
      </w:pPr>
      <w:r w:rsidRPr="005B3099">
        <w:t>Физические упражнения и спорт</w:t>
      </w:r>
    </w:p>
    <w:p w:rsidR="005B3099" w:rsidRDefault="00E019B6" w:rsidP="005B3099">
      <w:pPr>
        <w:pStyle w:val="af1"/>
      </w:pPr>
      <w:r w:rsidRPr="005B3099">
        <w:t>21. 1) Все заключенные, не занятые работой на свежем воздухе, имеют ежедневно право по крайней мере на час подходящих физических упражнений на дворе, если это позволяет погода.</w:t>
      </w:r>
    </w:p>
    <w:p w:rsidR="005B3099" w:rsidRDefault="00E019B6" w:rsidP="005B3099">
      <w:pPr>
        <w:pStyle w:val="af1"/>
      </w:pPr>
      <w:r w:rsidRPr="005B3099">
        <w:t>2) Малолетним и другим заключенным подходящего возраста, находящимся в соответствующем физическом состоянии, следует обеспечивать физическую тренировку и возможность игр во время периода упражнений. Для этого нужно располагать необходимыми площадками, установками и оборудованием.</w:t>
      </w:r>
    </w:p>
    <w:p w:rsidR="005B3099" w:rsidRDefault="00E019B6" w:rsidP="005B3099">
      <w:pPr>
        <w:pStyle w:val="af1"/>
      </w:pPr>
      <w:r w:rsidRPr="005B3099">
        <w:t>Медицинское обслуживание</w:t>
      </w:r>
    </w:p>
    <w:p w:rsidR="005B3099" w:rsidRDefault="00E019B6" w:rsidP="005B3099">
      <w:pPr>
        <w:pStyle w:val="af1"/>
      </w:pPr>
      <w:r w:rsidRPr="005B3099">
        <w:t>22. 1) Все заведения должны иметь в своем распоряжении, по крайней мере одного квалифицированного медицинского работника, имеющего познания в области психиатрии. Медицинское обслуживание следует организовывать в тесной связи с местными или государственными органами здравоохранения. Оно должно охватывать психиатрические диагностические службы и там, где это необходимо, лечение психических ненормальных заключенных.</w:t>
      </w:r>
    </w:p>
    <w:p w:rsidR="005B3099" w:rsidRDefault="00E019B6" w:rsidP="005B3099">
      <w:pPr>
        <w:pStyle w:val="af1"/>
      </w:pPr>
      <w:r w:rsidRPr="005B3099">
        <w:t>2) Больных заключенных, нуждающихся в услугах специалиста, следует переводить в особые заведения или же в гражданские больницы. Тюремные больницы должны располагать оборудованием, установками и лекарствами, необходимыми для должного медицинского ухода за больными и для их лечения, а также достаточно квалифицированным персоналом.</w:t>
      </w:r>
    </w:p>
    <w:p w:rsidR="005B3099" w:rsidRDefault="00E019B6" w:rsidP="005B3099">
      <w:pPr>
        <w:pStyle w:val="af1"/>
      </w:pPr>
      <w:r w:rsidRPr="005B3099">
        <w:t>3) Каждый заключенный должен иметь возможность прибегать к услугам квалифицированного зубного врача.</w:t>
      </w:r>
    </w:p>
    <w:p w:rsidR="005B3099" w:rsidRDefault="00E019B6" w:rsidP="005B3099">
      <w:pPr>
        <w:pStyle w:val="af1"/>
      </w:pPr>
      <w:r w:rsidRPr="005B3099">
        <w:t>23. 1) Женские заведения должны располагать особыми помещениями для ухода за беременными женщинами и роженицами. Там, где это возможно, следует заботиться о том, чтобы роды происходили не в тюремном, а в гражданском госпитале. Если же ребенок рождается в тюрьме, то об этом обстоятельстве не следует упоминать в метрическом свидетельстве.</w:t>
      </w:r>
    </w:p>
    <w:p w:rsidR="005B3099" w:rsidRDefault="00E019B6" w:rsidP="005B3099">
      <w:pPr>
        <w:pStyle w:val="af1"/>
      </w:pPr>
      <w:r w:rsidRPr="005B3099">
        <w:t>2) Там, где заключенным матерям разрешается оставлять младенцев при себе, нужно предусматривать создание ясель, располагающих квалифицированным персоналом, куда детей следует помещать в периоды, когда они непользуются заботой матери.</w:t>
      </w:r>
    </w:p>
    <w:p w:rsidR="005B3099" w:rsidRDefault="00E019B6" w:rsidP="005B3099">
      <w:pPr>
        <w:pStyle w:val="af1"/>
      </w:pPr>
      <w:r w:rsidRPr="005B3099">
        <w:t>24. Каждого заключенного следует подвергать медицинскому осмотру при его принятии и затем по, мере надобности, с тем чтобы устанавливать, не болен ли он физически или умственно; принимать необходимые меры; изолировать заключенных, о которых можно предположить, что они страдают какой-либо инфекционной или заразной болезнью; выявлять физические или умственные недостатки, могущие воспрепятствовать их перевоспитанию, и определять, какова их физическая способность к труду.</w:t>
      </w:r>
    </w:p>
    <w:p w:rsidR="005B3099" w:rsidRDefault="00E019B6" w:rsidP="005B3099">
      <w:pPr>
        <w:pStyle w:val="af1"/>
      </w:pPr>
      <w:r w:rsidRPr="005B3099">
        <w:t>25. 1) О физическом и психическом здоровье заключенных обязан заботиться врач, который должен ежедневно принимать или посещать всех больных, всех тех, кто жалуется на болезнь, а также всех тех, на кого было обращено его особое внимание.</w:t>
      </w:r>
    </w:p>
    <w:p w:rsidR="005B3099" w:rsidRDefault="00E019B6" w:rsidP="005B3099">
      <w:pPr>
        <w:pStyle w:val="af1"/>
      </w:pPr>
      <w:r w:rsidRPr="005B3099">
        <w:t>2) Всякий раз, когда врач считает, что физическое или умственное равновесие заключенного было нарушено или грозит быть нарушенным в результате его заключения или в связи с какими-нибудь условиями заключения, он докладывает об этом директору.</w:t>
      </w:r>
    </w:p>
    <w:p w:rsidR="005B3099" w:rsidRDefault="00E019B6" w:rsidP="005B3099">
      <w:pPr>
        <w:pStyle w:val="af1"/>
      </w:pPr>
      <w:r w:rsidRPr="005B3099">
        <w:t>26. 1) Врач обязан регулярно осуществлять инспекцию и докладывать директору по следующим вопросам:</w:t>
      </w:r>
    </w:p>
    <w:p w:rsidR="005B3099" w:rsidRDefault="00E019B6" w:rsidP="005B3099">
      <w:pPr>
        <w:pStyle w:val="af1"/>
      </w:pPr>
      <w:r w:rsidRPr="005B3099">
        <w:t>а) количество, качество, приготовление и условия раздачи пищи;</w:t>
      </w:r>
    </w:p>
    <w:p w:rsidR="005B3099" w:rsidRDefault="00E019B6" w:rsidP="005B3099">
      <w:pPr>
        <w:pStyle w:val="af1"/>
      </w:pPr>
      <w:r w:rsidRPr="005B3099">
        <w:t>в) гигиена и чистота заведения и содержащихся в нем лиц;</w:t>
      </w:r>
    </w:p>
    <w:p w:rsidR="005B3099" w:rsidRDefault="00E019B6" w:rsidP="005B3099">
      <w:pPr>
        <w:pStyle w:val="af1"/>
      </w:pPr>
      <w:r w:rsidRPr="005B3099">
        <w:t>с) санитария, отопление, освещение и вентиляция в заведении;</w:t>
      </w:r>
    </w:p>
    <w:p w:rsidR="005B3099" w:rsidRDefault="00E019B6" w:rsidP="005B3099">
      <w:pPr>
        <w:pStyle w:val="af1"/>
      </w:pPr>
      <w:r w:rsidRPr="005B3099">
        <w:t>d) пригодность и чистота одежды и спальных принадлежностей заключенных;</w:t>
      </w:r>
    </w:p>
    <w:p w:rsidR="005B3099" w:rsidRDefault="00E019B6" w:rsidP="005B3099">
      <w:pPr>
        <w:pStyle w:val="af1"/>
      </w:pPr>
      <w:r w:rsidRPr="005B3099">
        <w:t>е) соблюдение правил, касающихся физкультуры и спорта в случаях, когда эта работа не возлагается на специализированный персонал.</w:t>
      </w:r>
    </w:p>
    <w:p w:rsidR="005B3099" w:rsidRDefault="00E019B6" w:rsidP="005B3099">
      <w:pPr>
        <w:pStyle w:val="af1"/>
      </w:pPr>
      <w:r w:rsidRPr="005B3099">
        <w:t>2) Директор должен принимать во внимание доклады и советы, направляемые ему врачом в соответствии с правилами 25(2) и 26 и, если он согласен с рекомендациями последнего, немедленно принимать меры по проведению их в жизнь; если же эти рекомендации выходят за рамки его компетенции или если он с ними не согласен, то он должен немедленно представить вышестоящим органам, как свой собственный доклад, так и рекомендации врача.</w:t>
      </w:r>
    </w:p>
    <w:p w:rsidR="005B3099" w:rsidRDefault="00E019B6" w:rsidP="005B3099">
      <w:pPr>
        <w:pStyle w:val="af1"/>
      </w:pPr>
      <w:r w:rsidRPr="005B3099">
        <w:t>Дисциплина и наказания</w:t>
      </w:r>
    </w:p>
    <w:p w:rsidR="005B3099" w:rsidRDefault="00E019B6" w:rsidP="005B3099">
      <w:pPr>
        <w:pStyle w:val="af1"/>
      </w:pPr>
      <w:r w:rsidRPr="005B3099">
        <w:t>27. Дисциплину и порядок следует поддерживать с твердостью, вводя, однако, только те ограничения, которые необходимы для обеспечения надежности надзора и соблюдения, должных правил общежития в заведении.</w:t>
      </w:r>
    </w:p>
    <w:p w:rsidR="005B3099" w:rsidRDefault="00E019B6" w:rsidP="005B3099">
      <w:pPr>
        <w:pStyle w:val="af1"/>
      </w:pPr>
      <w:r w:rsidRPr="005B3099">
        <w:t>28. 1) Заключенных не следует назначать в дисциплинарном порядке на работу по обслуживанию самого заведения.</w:t>
      </w:r>
    </w:p>
    <w:p w:rsidR="005B3099" w:rsidRDefault="00E019B6" w:rsidP="005B3099">
      <w:pPr>
        <w:pStyle w:val="af1"/>
      </w:pPr>
      <w:r w:rsidRPr="005B3099">
        <w:t>2) Однако, это правило не должно препятствовать должному функционированию системы самоуправления, при которой ответственность за определенные виды социальной, воспитательной или спортивной деятельности возлагается на самих заключенных, которые работают под надзором в составе групп, создаваемых в целях их перевоспитания.</w:t>
      </w:r>
    </w:p>
    <w:p w:rsidR="005B3099" w:rsidRDefault="00E019B6" w:rsidP="005B3099">
      <w:pPr>
        <w:pStyle w:val="af1"/>
      </w:pPr>
      <w:r w:rsidRPr="005B3099">
        <w:t>29. Следующие факторы должны всегда определяться законом или же распоряжениями компетентных административных властей:</w:t>
      </w:r>
    </w:p>
    <w:p w:rsidR="005B3099" w:rsidRDefault="00E019B6" w:rsidP="005B3099">
      <w:pPr>
        <w:pStyle w:val="af1"/>
      </w:pPr>
      <w:r w:rsidRPr="005B3099">
        <w:t>а) поведение, составляющее дисциплинарный проступок;</w:t>
      </w:r>
    </w:p>
    <w:p w:rsidR="005B3099" w:rsidRDefault="00E019B6" w:rsidP="005B3099">
      <w:pPr>
        <w:pStyle w:val="af1"/>
      </w:pPr>
      <w:r w:rsidRPr="005B3099">
        <w:t>в) вид и продолжительность наказания, которому может быть подвержен заключенный;</w:t>
      </w:r>
    </w:p>
    <w:p w:rsidR="005B3099" w:rsidRDefault="00E019B6" w:rsidP="005B3099">
      <w:pPr>
        <w:pStyle w:val="af1"/>
      </w:pPr>
      <w:r w:rsidRPr="005B3099">
        <w:t>с) орган, имеющий право налагать наказания.</w:t>
      </w:r>
    </w:p>
    <w:p w:rsidR="005B3099" w:rsidRDefault="00E019B6" w:rsidP="005B3099">
      <w:pPr>
        <w:pStyle w:val="af1"/>
      </w:pPr>
      <w:r w:rsidRPr="005B3099">
        <w:t>30. 1) Наказания можно налагать только в соответствии с таким законом или такими распоряжениями, причем ни один заключенный не может подвергаться повторному наказанию за один и тот же проступок.</w:t>
      </w:r>
    </w:p>
    <w:p w:rsidR="005B3099" w:rsidRDefault="00E019B6" w:rsidP="005B3099">
      <w:pPr>
        <w:pStyle w:val="af1"/>
      </w:pPr>
      <w:r w:rsidRPr="005B3099">
        <w:t>2) Ни один заключенный не может быть подвержен наказанию, не будучи предварительно информирован о проступке, который ему ставится в вину, и не получив должной возможности высказаться в свое оправдание. Компетентные власти должны подвергать каждое такого рода дело тщательному рассмотрению.</w:t>
      </w:r>
    </w:p>
    <w:p w:rsidR="005B3099" w:rsidRDefault="00E019B6" w:rsidP="005B3099">
      <w:pPr>
        <w:pStyle w:val="af1"/>
      </w:pPr>
      <w:r w:rsidRPr="005B3099">
        <w:t>3) Там, где это необходимо и осуществимо, заключенному следует предоставлять возможность выступать в свою защиту через переводчика.</w:t>
      </w:r>
    </w:p>
    <w:p w:rsidR="005B3099" w:rsidRDefault="00E019B6" w:rsidP="005B3099">
      <w:pPr>
        <w:pStyle w:val="af1"/>
      </w:pPr>
      <w:r w:rsidRPr="005B3099">
        <w:t>31. Телесные наказания, заключение в темной камере и жестокие, бесчеловечные или унижающие человеческое достоинство виды наказания следует запрещать в качестве наказаний за дисциплинарные проступки.</w:t>
      </w:r>
    </w:p>
    <w:p w:rsidR="005B3099" w:rsidRDefault="00E019B6" w:rsidP="005B3099">
      <w:pPr>
        <w:pStyle w:val="af1"/>
      </w:pPr>
      <w:r w:rsidRPr="005B3099">
        <w:t>32. 1) Наказания, предусматривающие строгое заключение или сокращение питания, можно накладывать только после осмотра заключенного врачом, который должен письменно подтвердить, что заключенный способен перенести такое наказание.</w:t>
      </w:r>
    </w:p>
    <w:p w:rsidR="005B3099" w:rsidRDefault="00E019B6" w:rsidP="005B3099">
      <w:pPr>
        <w:pStyle w:val="af1"/>
      </w:pPr>
      <w:r w:rsidRPr="005B3099">
        <w:t>2) Это же относится и к другим видам наказания, способным причинить наказуемому физический или психологический ущерб. Такие наказания не должны ни в коем случае находиться в противоречии с положениями правила 31 или же отклоняться от них.</w:t>
      </w:r>
    </w:p>
    <w:p w:rsidR="005B3099" w:rsidRDefault="00E019B6" w:rsidP="005B3099">
      <w:pPr>
        <w:pStyle w:val="af1"/>
      </w:pPr>
      <w:r w:rsidRPr="005B3099">
        <w:t>3) Врач обязан навещать ежедневно заключенных, подверженных таким наказаниям, и доводить свое мнение до сведения директора, если он считает необходимым прервать или изменить наказание по причинам физического или психического состояния заключенного.</w:t>
      </w:r>
    </w:p>
    <w:p w:rsidR="005B3099" w:rsidRDefault="00E019B6" w:rsidP="005B3099">
      <w:pPr>
        <w:pStyle w:val="af1"/>
      </w:pPr>
      <w:r w:rsidRPr="005B3099">
        <w:t>Средства усмирения</w:t>
      </w:r>
    </w:p>
    <w:p w:rsidR="005B3099" w:rsidRDefault="00E019B6" w:rsidP="005B3099">
      <w:pPr>
        <w:pStyle w:val="af1"/>
      </w:pPr>
      <w:r w:rsidRPr="005B3099">
        <w:t>33. В качестве наказания никогда не следует пользоваться такими средствами усмирения, как наручники, кандалы, смирительные рубашки или цепи. Кроме того, кандалами и цепями вообще нельзя пользоваться как средством усмирения. Другими средствами усмирения можно пользоваться только в следующих случаях:</w:t>
      </w:r>
    </w:p>
    <w:p w:rsidR="005B3099" w:rsidRDefault="00E019B6" w:rsidP="005B3099">
      <w:pPr>
        <w:pStyle w:val="af1"/>
      </w:pPr>
      <w:r w:rsidRPr="005B3099">
        <w:t>а) для предотвращения побегов во время транспорта, при условии, что заключенные освобождаются от пут, как только они предстают перед судебными или административными органами;</w:t>
      </w:r>
    </w:p>
    <w:p w:rsidR="005B3099" w:rsidRDefault="00E019B6" w:rsidP="005B3099">
      <w:pPr>
        <w:pStyle w:val="af1"/>
      </w:pPr>
      <w:r w:rsidRPr="005B3099">
        <w:t>в) по причинам медицинского характера и по указанию врача;</w:t>
      </w:r>
    </w:p>
    <w:p w:rsidR="005B3099" w:rsidRDefault="00E019B6" w:rsidP="005B3099">
      <w:pPr>
        <w:pStyle w:val="af1"/>
      </w:pPr>
      <w:r w:rsidRPr="005B3099">
        <w:t>с) по приказу директора, если другие меры оказываются недействительными, когда заключенному нужно помешать причинить вред себе самому или другим или же нанести материальный ущерб; в таких случаях директор обязан немедленно проконсультироваться с врачом и представить доклад вышестоящим административным органам.</w:t>
      </w:r>
    </w:p>
    <w:p w:rsidR="005B3099" w:rsidRDefault="00E019B6" w:rsidP="005B3099">
      <w:pPr>
        <w:pStyle w:val="af1"/>
      </w:pPr>
      <w:r w:rsidRPr="005B3099">
        <w:t>34. Методы и способы применения средств усмирения определяются центральным тюремным управлением. Эти средства не следует применять дольше, чем это представляется строго необходимым.</w:t>
      </w:r>
    </w:p>
    <w:p w:rsidR="005B3099" w:rsidRDefault="00E019B6" w:rsidP="005B3099">
      <w:pPr>
        <w:pStyle w:val="af1"/>
      </w:pPr>
      <w:r w:rsidRPr="005B3099">
        <w:t>Информация заключенных и предоставление ими жалоб</w:t>
      </w:r>
    </w:p>
    <w:p w:rsidR="005B3099" w:rsidRDefault="00E019B6" w:rsidP="005B3099">
      <w:pPr>
        <w:pStyle w:val="af1"/>
      </w:pPr>
      <w:r w:rsidRPr="005B3099">
        <w:t>35. 1) При принятии в тюрьму каждому заключенному следует предоставлять письменную информацию, касающуюся правил обращения с заключенными его категории, дисциплинарных требований данного заведения, а также дозволенных способов получения информации и подачи жалоб, равно как и всех других вопросов, позволяющих ему дать себе отчет в его правах и обязанностях и приспособиться к условиям жизни в данном заведении.</w:t>
      </w:r>
    </w:p>
    <w:p w:rsidR="005B3099" w:rsidRDefault="00E019B6" w:rsidP="005B3099">
      <w:pPr>
        <w:pStyle w:val="af1"/>
      </w:pPr>
      <w:r w:rsidRPr="005B3099">
        <w:t>2) Неграмотных заключенных следует информировать в устном порядке.</w:t>
      </w:r>
    </w:p>
    <w:p w:rsidR="005B3099" w:rsidRDefault="00E019B6" w:rsidP="005B3099">
      <w:pPr>
        <w:pStyle w:val="af1"/>
      </w:pPr>
      <w:r w:rsidRPr="005B3099">
        <w:t>36. 1) Каждый заключенный должен иметь возможность обращаться в будние дни к директору заведения или уполномоченному им сотруднику с заявлениями или жалобами.</w:t>
      </w:r>
    </w:p>
    <w:p w:rsidR="005B3099" w:rsidRDefault="00E019B6" w:rsidP="005B3099">
      <w:pPr>
        <w:pStyle w:val="af1"/>
      </w:pPr>
      <w:r w:rsidRPr="005B3099">
        <w:t>2) Во время инспекции заключенные должны быть в состоянии обращаться, когда это возможно, с заявлениями или жалобами к тюремным инспекторам. Они должны иметь право говорить с инспектором или каким-либо другим сотрудником инспекции в отсутствие директора или других сотрудников заведения.</w:t>
      </w:r>
    </w:p>
    <w:p w:rsidR="005B3099" w:rsidRDefault="00E019B6" w:rsidP="005B3099">
      <w:pPr>
        <w:pStyle w:val="af1"/>
      </w:pPr>
      <w:r w:rsidRPr="005B3099">
        <w:t>3) Каждый заключенный должен иметь возможность обращаться к органам центрального тюремного управления, судебным властям или другим компетентным органам с заявлениями или жалобами, которые не подвергаются цензуре с точки зрения содержания, но должны быть составлены в должной форме и передаваться по предписанным каналам.</w:t>
      </w:r>
    </w:p>
    <w:p w:rsidR="005B3099" w:rsidRDefault="00E019B6" w:rsidP="005B3099">
      <w:pPr>
        <w:pStyle w:val="af1"/>
      </w:pPr>
      <w:r w:rsidRPr="005B3099">
        <w:t>4) За исключением случаев, когда такие заявления или жалобы имеют поверхностный или беспредметный характер, они подлежат срочному рассмотрению и на них следует отвечать без излишних промедлений.</w:t>
      </w:r>
    </w:p>
    <w:p w:rsidR="005B3099" w:rsidRDefault="00E019B6" w:rsidP="005B3099">
      <w:pPr>
        <w:pStyle w:val="af1"/>
      </w:pPr>
      <w:r w:rsidRPr="005B3099">
        <w:t>Контакты с внешним миром</w:t>
      </w:r>
    </w:p>
    <w:p w:rsidR="005B3099" w:rsidRDefault="00E019B6" w:rsidP="005B3099">
      <w:pPr>
        <w:pStyle w:val="af1"/>
      </w:pPr>
      <w:r w:rsidRPr="005B3099">
        <w:t>37. Заключенным следует давать возможность общаться через регулярные промежутки времени и под должным надзором с их семьями или пользующимися незапятнанной репутацией друзьями, как в порядке переписки, так и в ходе посещений.</w:t>
      </w:r>
    </w:p>
    <w:p w:rsidR="005B3099" w:rsidRDefault="00E019B6" w:rsidP="005B3099">
      <w:pPr>
        <w:pStyle w:val="af1"/>
      </w:pPr>
      <w:r w:rsidRPr="005B3099">
        <w:t>38. 1) Иностранным гражданам, находящимся в заключении, следует обеспечивать разумную возможность поддерживать связь с дипломатическими и консульскими представителями их страны.</w:t>
      </w:r>
    </w:p>
    <w:p w:rsidR="005B3099" w:rsidRDefault="00E019B6" w:rsidP="005B3099">
      <w:pPr>
        <w:pStyle w:val="af1"/>
      </w:pPr>
      <w:r w:rsidRPr="005B3099">
        <w:t>2) Заключенные, являющиеся гражданами стран, которые не имеют дипломатического или консульского представительства в данном государстве, а также беженцы и лица, не имеющие гражданства, должны иметь возможность поддерживать связь с дипломатическими представителями государства, взявшего на себя охрану их интересов, или же с любым национальным или международным органом, занимающимся их защитой.</w:t>
      </w:r>
    </w:p>
    <w:p w:rsidR="005B3099" w:rsidRDefault="00E019B6" w:rsidP="005B3099">
      <w:pPr>
        <w:pStyle w:val="af1"/>
      </w:pPr>
      <w:r w:rsidRPr="005B3099">
        <w:t>39. До сведения заключенных следует регулярно доводить наиболее важные новости, позволяя им читать газеты, журналы или особые тюремные издания, слушать радио и присутствовать на лекциях, или же при помощи любых других средств, допускаемых и контролируемых органами администрации.</w:t>
      </w:r>
    </w:p>
    <w:p w:rsidR="005B3099" w:rsidRDefault="00E019B6" w:rsidP="005B3099">
      <w:pPr>
        <w:pStyle w:val="af1"/>
      </w:pPr>
      <w:r w:rsidRPr="005B3099">
        <w:t>Книги</w:t>
      </w:r>
    </w:p>
    <w:p w:rsidR="005B3099" w:rsidRDefault="00E019B6" w:rsidP="005B3099">
      <w:pPr>
        <w:pStyle w:val="af1"/>
      </w:pPr>
      <w:r w:rsidRPr="005B3099">
        <w:t>40. Каждое заведение должно иметь библиотеку, доступную для всех категорий заключенных и содержащую книги как развлекательного, так и образовательного содержания. Всех заключенных следует поощрять к пользованию библиотекой.</w:t>
      </w:r>
    </w:p>
    <w:p w:rsidR="005B3099" w:rsidRDefault="00E019B6" w:rsidP="005B3099">
      <w:pPr>
        <w:pStyle w:val="af1"/>
      </w:pPr>
      <w:r w:rsidRPr="005B3099">
        <w:t>Религия</w:t>
      </w:r>
    </w:p>
    <w:p w:rsidR="005B3099" w:rsidRDefault="00E019B6" w:rsidP="005B3099">
      <w:pPr>
        <w:pStyle w:val="af1"/>
      </w:pPr>
      <w:r w:rsidRPr="005B3099">
        <w:t>41. 1) В заведениях, в которых находится достаточное число заключенных, принадлежащих к одному и тому же вероисповеданию, следует назначать квалифицированного служителя данного культа или разрешать ему отправлять там соответствующие обряды. Если число таких заключенных достаточно велико и имеются соответствующие возможности, такого служителя следует назначать на полное время.</w:t>
      </w:r>
    </w:p>
    <w:p w:rsidR="005B3099" w:rsidRDefault="00E019B6" w:rsidP="005B3099">
      <w:pPr>
        <w:pStyle w:val="af1"/>
      </w:pPr>
      <w:r w:rsidRPr="005B3099">
        <w:t>2) Квалифицированный служитель культа, назначаемый или допускаемый в заведение на основе пункта 1, должен иметь возможность регулярно отправлять религиозные обряды и в отведенное для этого время периодически посещать наедине заключенных, принадлежащих к его вероисповеданию, для бесед на религиозные темы.</w:t>
      </w:r>
    </w:p>
    <w:p w:rsidR="005B3099" w:rsidRDefault="00E019B6" w:rsidP="005B3099">
      <w:pPr>
        <w:pStyle w:val="af1"/>
      </w:pPr>
      <w:r w:rsidRPr="005B3099">
        <w:t>3) Заключенных нельзя лишать возможности доступа к квалифицированным представителям любого вероисповедания. С другой стороны, если заключенный протестует против его посещения служителем культа, к его пожеланиям следует относиться с полным уважением.</w:t>
      </w:r>
    </w:p>
    <w:p w:rsidR="005B3099" w:rsidRDefault="00E019B6" w:rsidP="005B3099">
      <w:pPr>
        <w:pStyle w:val="af1"/>
      </w:pPr>
      <w:r w:rsidRPr="005B3099">
        <w:t>42. В пределах осуществимого каждый заключенный должен иметь возможность удовлетворять свои религиозные потребности, участвуя в религиозных обрядах в стенах его заведения и имея в своем распоряжении религиозные писания, свойственные его вероисповеданию.</w:t>
      </w:r>
    </w:p>
    <w:p w:rsidR="005B3099" w:rsidRDefault="00E019B6" w:rsidP="005B3099">
      <w:pPr>
        <w:pStyle w:val="af1"/>
      </w:pPr>
      <w:r w:rsidRPr="005B3099">
        <w:t>Хранение имущества заключенных</w:t>
      </w:r>
    </w:p>
    <w:p w:rsidR="005B3099" w:rsidRDefault="00E019B6" w:rsidP="005B3099">
      <w:pPr>
        <w:pStyle w:val="af1"/>
      </w:pPr>
      <w:r w:rsidRPr="005B3099">
        <w:t>43. 1) Деньги, ценные предметы, одежда и другое имущество, которое согласно действующим в данном учреждении правилам заключенный не имеет права держать при себе, сдаются при его принятии на хранение. Перечень этого имущества подписывается заключенным. Следует принимать меры к тому, чтобы оно хранилось в надежных условиях.</w:t>
      </w:r>
    </w:p>
    <w:p w:rsidR="005B3099" w:rsidRDefault="00E019B6" w:rsidP="005B3099">
      <w:pPr>
        <w:pStyle w:val="af1"/>
      </w:pPr>
      <w:r w:rsidRPr="005B3099">
        <w:t>2) При освобождении заключенного из данного заведения все принадлежащее ему имущество и деньги подлежат возвращению, за исключением сумм, которые ему было разрешено потратить, вещей, которые ему было позволено отправить за пределы заведений, или же одежды, которую было сочтено необходимым уничтожить по санитарным соображениям. Заключенный расписывается в получении принадлежащих ему денег и вещей.</w:t>
      </w:r>
    </w:p>
    <w:p w:rsidR="005B3099" w:rsidRDefault="00E019B6" w:rsidP="005B3099">
      <w:pPr>
        <w:pStyle w:val="af1"/>
      </w:pPr>
      <w:r w:rsidRPr="005B3099">
        <w:t>3) Это же относится и ко всем денежным средствам и вещам, получаемым заключенным во время его пребывания в данном заведении.</w:t>
      </w:r>
    </w:p>
    <w:p w:rsidR="005B3099" w:rsidRDefault="00E019B6" w:rsidP="005B3099">
      <w:pPr>
        <w:pStyle w:val="af1"/>
      </w:pPr>
      <w:r w:rsidRPr="005B3099">
        <w:t>4) Если заключенный имеет при себе лекарства или медикаменты, решение о том, как с ними поступать, принимается врачом.</w:t>
      </w:r>
    </w:p>
    <w:p w:rsidR="005B3099" w:rsidRDefault="00E019B6" w:rsidP="005B3099">
      <w:pPr>
        <w:pStyle w:val="af1"/>
      </w:pPr>
      <w:r w:rsidRPr="005B3099">
        <w:t>Уведомление о смерти, болезни, переводе и т.д.</w:t>
      </w:r>
    </w:p>
    <w:p w:rsidR="005B3099" w:rsidRDefault="00E019B6" w:rsidP="005B3099">
      <w:pPr>
        <w:pStyle w:val="af1"/>
      </w:pPr>
      <w:r w:rsidRPr="005B3099">
        <w:t>44. 1) В случае смерти, серьезного заболевания или же серьезного ранения заключенного, или же в случае его перевода в заведение для психических больных директор немедленно уведомляет об этом его супруга или супругу, если таковые имеются, его ближайшего родственника и во всяком случае лицо, указанное ранее самим заключенным.</w:t>
      </w:r>
    </w:p>
    <w:p w:rsidR="005B3099" w:rsidRDefault="00E019B6" w:rsidP="005B3099">
      <w:pPr>
        <w:pStyle w:val="af1"/>
      </w:pPr>
      <w:r w:rsidRPr="005B3099">
        <w:t>2) Заключенным следует сообщать без промедления о смерти или серьезном заболевании любого из их близких родственников. В случае критического заболевания близкого родственника заключенному следует разрешать, когда это позволяют обстоятельства, посещать его либо под охраной, либо самостоятельно.</w:t>
      </w:r>
    </w:p>
    <w:p w:rsidR="005B3099" w:rsidRDefault="00E019B6" w:rsidP="005B3099">
      <w:pPr>
        <w:pStyle w:val="af1"/>
      </w:pPr>
      <w:r w:rsidRPr="005B3099">
        <w:t>3) Каждый заключенный должен иметь право немедленно информировать членов своей семьи о своем заключении или переводе в другое заведение.</w:t>
      </w:r>
    </w:p>
    <w:p w:rsidR="005B3099" w:rsidRDefault="00E019B6" w:rsidP="005B3099">
      <w:pPr>
        <w:pStyle w:val="af1"/>
      </w:pPr>
      <w:r w:rsidRPr="005B3099">
        <w:t>Перемещение заключенных</w:t>
      </w:r>
    </w:p>
    <w:p w:rsidR="005B3099" w:rsidRDefault="00E019B6" w:rsidP="005B3099">
      <w:pPr>
        <w:pStyle w:val="af1"/>
      </w:pPr>
      <w:r w:rsidRPr="005B3099">
        <w:t>45. 1) Когда заключенные направляются в место их заключения или переводятся из одного места заключения в другое, их следует в максимальной степени укрывать от посторонних взглядов и принимать все меры для того, чтобы защитить их от оскорблений, проявлений любопытства и любых видов огласки.</w:t>
      </w:r>
    </w:p>
    <w:p w:rsidR="005B3099" w:rsidRDefault="00E019B6" w:rsidP="005B3099">
      <w:pPr>
        <w:pStyle w:val="af1"/>
      </w:pPr>
      <w:r w:rsidRPr="005B3099">
        <w:t>2) Перевозка заключенных в условиях недостаточной вентиляции или освещения, или же в любых других физически излишне тяжелых условиях подлежит запрещению.</w:t>
      </w:r>
    </w:p>
    <w:p w:rsidR="005B3099" w:rsidRDefault="00E019B6" w:rsidP="005B3099">
      <w:pPr>
        <w:pStyle w:val="af1"/>
      </w:pPr>
      <w:r w:rsidRPr="005B3099">
        <w:t>3) Заключенные переводятся за счет управления, причем их транспорт должен осуществляться в одинаковых для всех условиях.</w:t>
      </w:r>
    </w:p>
    <w:p w:rsidR="005B3099" w:rsidRDefault="00E019B6" w:rsidP="005B3099">
      <w:pPr>
        <w:pStyle w:val="af1"/>
      </w:pPr>
      <w:r w:rsidRPr="005B3099">
        <w:t>Персонал заведений</w:t>
      </w:r>
    </w:p>
    <w:p w:rsidR="005B3099" w:rsidRDefault="00E019B6" w:rsidP="005B3099">
      <w:pPr>
        <w:pStyle w:val="af1"/>
      </w:pPr>
      <w:r w:rsidRPr="005B3099">
        <w:t>46. 1) Органы тюремного управления должны заботиться о тщательном отборе персонала всех категорий, ибо хорошая работа тюремных заведений зависит от добросовестности, гуманности, компетентности и личных качеств этих сотрудников.</w:t>
      </w:r>
    </w:p>
    <w:p w:rsidR="005B3099" w:rsidRDefault="00E019B6" w:rsidP="005B3099">
      <w:pPr>
        <w:pStyle w:val="af1"/>
      </w:pPr>
      <w:r w:rsidRPr="005B3099">
        <w:t>2) Тюремная администрация должна неустанно прививать своим сотрудникам и общественности в целом убеждение в том, что она выполняет работу большого общественного значения. Для укрепления этого убеждения она должна использовать возможности общественной информации.</w:t>
      </w:r>
    </w:p>
    <w:p w:rsidR="005B3099" w:rsidRDefault="00E019B6" w:rsidP="005B3099">
      <w:pPr>
        <w:pStyle w:val="af1"/>
      </w:pPr>
      <w:r w:rsidRPr="005B3099">
        <w:t>3) Для достижения вышеуказанных целей сотрудников тюремной администрации следует назначать на полное рабочее время в качестве специализированных работников тюремного управления, пользующихся статусом государственных служащих и имеющих уверенность в сохранении их в должности при условии их хорошего поведения, эффективности их работы и физической способности выполнять возлагаемые на них задачи. Их заработная плата должна устанавливаться с таким расчетом, чтобы привлекать и удерживать на этой работе способных заниматься ею мужчин и женщин. Принимая во внимание исключительно трудные условия данной работы, этим людям следует обеспечивать соответствующие льготы и условия труда.</w:t>
      </w:r>
    </w:p>
    <w:p w:rsidR="005B3099" w:rsidRDefault="00E019B6" w:rsidP="005B3099">
      <w:pPr>
        <w:pStyle w:val="af1"/>
      </w:pPr>
      <w:r w:rsidRPr="005B3099">
        <w:t>47. 1) Этот персонал должен быть достаточно образованным и развитым.</w:t>
      </w:r>
    </w:p>
    <w:p w:rsidR="005B3099" w:rsidRDefault="00E019B6" w:rsidP="005B3099">
      <w:pPr>
        <w:pStyle w:val="af1"/>
      </w:pPr>
      <w:r w:rsidRPr="005B3099">
        <w:t>2) Перед поступлением на работу его нужно готовить к выполнению его общих и конкретных обязанностей, после чего от него нужно требовать сдачи экзаменов в теоретическом и практическом планах.</w:t>
      </w:r>
    </w:p>
    <w:p w:rsidR="005B3099" w:rsidRDefault="00E019B6" w:rsidP="005B3099">
      <w:pPr>
        <w:pStyle w:val="af1"/>
      </w:pPr>
      <w:r w:rsidRPr="005B3099">
        <w:t>3) После поступления на работу и в ходе всей их дальнейшей деятельности эти сотрудники должны поддерживать и повышать свою квалификацию, проходя курсы подготовки без отрыва от работы, организуемые в подходящие промежутки времени.</w:t>
      </w:r>
    </w:p>
    <w:p w:rsidR="005B3099" w:rsidRDefault="00E019B6" w:rsidP="005B3099">
      <w:pPr>
        <w:pStyle w:val="af1"/>
      </w:pPr>
      <w:r w:rsidRPr="005B3099">
        <w:t>48. Все сотрудники мест заключения всегда должны вести себя и выполнять свои обязанности так, чтобы служить примером для заключенных и завоевывать их уважение.</w:t>
      </w:r>
    </w:p>
    <w:p w:rsidR="005B3099" w:rsidRDefault="00E019B6" w:rsidP="005B3099">
      <w:pPr>
        <w:pStyle w:val="af1"/>
      </w:pPr>
      <w:r w:rsidRPr="005B3099">
        <w:t>49. 1) По мере возможности эти штаты должны включать достаточное число специалистов, таких, как психиатры, психологи, социальные работники, учителя и преподаватели ремесленных дисциплин.</w:t>
      </w:r>
    </w:p>
    <w:p w:rsidR="005B3099" w:rsidRDefault="00E019B6" w:rsidP="005B3099">
      <w:pPr>
        <w:pStyle w:val="af1"/>
      </w:pPr>
      <w:r w:rsidRPr="005B3099">
        <w:t>2) Социальных работников, учителей и преподавателей ремесленных дисциплин следует назначать в качестве постоянных сотрудников, не пренебрегая, однако, и работой лиц, работающих неполный рабочий день, или же добровольных сотрудников.</w:t>
      </w:r>
    </w:p>
    <w:p w:rsidR="005B3099" w:rsidRDefault="00E019B6" w:rsidP="005B3099">
      <w:pPr>
        <w:pStyle w:val="af1"/>
      </w:pPr>
      <w:r w:rsidRPr="005B3099">
        <w:t>50. 1) На должность директоров следует назначать лиц, достаточно квалифицированных в силу их характера, административных способностей, подготовки и опыта.</w:t>
      </w:r>
    </w:p>
    <w:p w:rsidR="005B3099" w:rsidRDefault="00E019B6" w:rsidP="005B3099">
      <w:pPr>
        <w:pStyle w:val="af1"/>
      </w:pPr>
      <w:r w:rsidRPr="005B3099">
        <w:t>2) Директор должен посвящать все свое время выполнению возложенных на него обязанностей, работая на полной рабочей ставке.</w:t>
      </w:r>
    </w:p>
    <w:p w:rsidR="005B3099" w:rsidRDefault="00E019B6" w:rsidP="005B3099">
      <w:pPr>
        <w:pStyle w:val="af1"/>
      </w:pPr>
      <w:r w:rsidRPr="005B3099">
        <w:t>3) Он должен проживать либо на территории вверенного ему заведения, либо в непосредственной близости от него.</w:t>
      </w:r>
    </w:p>
    <w:p w:rsidR="005B3099" w:rsidRDefault="00E019B6" w:rsidP="005B3099">
      <w:pPr>
        <w:pStyle w:val="af1"/>
      </w:pPr>
      <w:r w:rsidRPr="005B3099">
        <w:t>4) Когда на одного и того же директора возлагается управление двумя или несколькими заведениями, он обязан посещать каждое из них в достаточно короткие промежутки времени. Руководство над каждым из этих заведений следует возлагать на проживающего, на месте ответственного сотрудника.</w:t>
      </w:r>
    </w:p>
    <w:p w:rsidR="005B3099" w:rsidRDefault="00E019B6" w:rsidP="005B3099">
      <w:pPr>
        <w:pStyle w:val="af1"/>
      </w:pPr>
      <w:r w:rsidRPr="005B3099">
        <w:t>51. 1) Директор, его заместитель и большинство сотрудников данного заведения должны знать язык, на котором говорит большинство заключенных, или же язык, понятный для большинства из них.</w:t>
      </w:r>
    </w:p>
    <w:p w:rsidR="005B3099" w:rsidRDefault="00E019B6" w:rsidP="005B3099">
      <w:pPr>
        <w:pStyle w:val="af1"/>
      </w:pPr>
      <w:r w:rsidRPr="005B3099">
        <w:t>2) Там, где это необходимо, следует пользоваться услугами переводчика.</w:t>
      </w:r>
    </w:p>
    <w:p w:rsidR="005B3099" w:rsidRDefault="00E019B6" w:rsidP="005B3099">
      <w:pPr>
        <w:pStyle w:val="af1"/>
      </w:pPr>
      <w:r w:rsidRPr="005B3099">
        <w:t>52. 1) В заведениях, размеры которых оправдывают присутствие одного или нескольких работающих на полной ставке врачей, по крайней мере один из этих последних должен проживать либо в самом заведении, либо в непосредственной близости от него.</w:t>
      </w:r>
    </w:p>
    <w:p w:rsidR="005B3099" w:rsidRDefault="00E019B6" w:rsidP="005B3099">
      <w:pPr>
        <w:pStyle w:val="af1"/>
      </w:pPr>
      <w:r w:rsidRPr="005B3099">
        <w:t>2) Другие заведения должны посещаться врачом ежедневно, причем врач должен проживать на достаточно близком расстоянии, чтобы его можно было немедленно вызвать в критических случаях.</w:t>
      </w:r>
    </w:p>
    <w:p w:rsidR="005B3099" w:rsidRDefault="00E019B6" w:rsidP="005B3099">
      <w:pPr>
        <w:pStyle w:val="af1"/>
      </w:pPr>
      <w:r w:rsidRPr="005B3099">
        <w:t>53. 1) В заведениях, где содержатся как мужчины, так и женщины, женское отделение должно находиться в ведении ответственного сотрудника женского пола, в руках которого должны находиться ключи, открывающие доступ к данному отделению.</w:t>
      </w:r>
    </w:p>
    <w:p w:rsidR="005B3099" w:rsidRDefault="00E019B6" w:rsidP="005B3099">
      <w:pPr>
        <w:pStyle w:val="af1"/>
      </w:pPr>
      <w:r w:rsidRPr="005B3099">
        <w:t>2) Сотрудники мужского пола допускаются в женское отделение только в сопровождении сотрудников женского пола.</w:t>
      </w:r>
    </w:p>
    <w:p w:rsidR="005B3099" w:rsidRDefault="00E019B6" w:rsidP="005B3099">
      <w:pPr>
        <w:pStyle w:val="af1"/>
      </w:pPr>
      <w:r w:rsidRPr="005B3099">
        <w:t>3) Заботу о находящихся в заключении женщинах и надзор над ними следует возлагать только на сотрудников женского пола. Это не должно, однако, мешать сотрудникам мужского пола, в частности врачам и учителям, выполнять свои профессиональные обязанности в женских заведениях или отведенных для женщин отделениях других заведений.</w:t>
      </w:r>
    </w:p>
    <w:p w:rsidR="005B3099" w:rsidRDefault="00E019B6" w:rsidP="005B3099">
      <w:pPr>
        <w:pStyle w:val="af1"/>
      </w:pPr>
      <w:r w:rsidRPr="005B3099">
        <w:t>54. 1) В своих отношениях с заключенными персонал заведений имеет право прибегать к насилию только в случае самозащиты или в случае попыток к бегству, равно как и в случаях активного или пассивного противодействия приказам, основанным на действующих законах или правилах. Прибегающие к насилию сотрудники обязаны оставаться в пределах необходимого и немедленно сообщать о такого рода инцидентах директору заведения.</w:t>
      </w:r>
    </w:p>
    <w:p w:rsidR="005B3099" w:rsidRDefault="00E019B6" w:rsidP="005B3099">
      <w:pPr>
        <w:pStyle w:val="af1"/>
      </w:pPr>
      <w:r w:rsidRPr="005B3099">
        <w:t>2) Сотрудникам тюрем следует обеспечивать особую физическую подготовку, позволяющую им укрощать проявляющих агрессивные намерения заключенных.</w:t>
      </w:r>
    </w:p>
    <w:p w:rsidR="005B3099" w:rsidRDefault="00E019B6" w:rsidP="005B3099">
      <w:pPr>
        <w:pStyle w:val="af1"/>
      </w:pPr>
      <w:r w:rsidRPr="005B3099">
        <w:t>3) Сотрудники, находящиеся при выполнении их функций в непосредственном контакте с заключенными, должны носить оружие только в исключительных случаях. Кроме того, право носить оружие должны иметь только сотрудники, получившие соответствующую подготовку.</w:t>
      </w:r>
    </w:p>
    <w:p w:rsidR="005B3099" w:rsidRDefault="00E019B6" w:rsidP="005B3099">
      <w:pPr>
        <w:pStyle w:val="af1"/>
      </w:pPr>
      <w:r w:rsidRPr="005B3099">
        <w:t>Инспекция</w:t>
      </w:r>
    </w:p>
    <w:p w:rsidR="005B3099" w:rsidRDefault="00E019B6" w:rsidP="005B3099">
      <w:pPr>
        <w:pStyle w:val="af1"/>
      </w:pPr>
      <w:r w:rsidRPr="005B3099">
        <w:t>55. Пенитенциарные учреждения и службы должны подвергаться регулярной инспекции со стороны квалифицированных и опытных инспекторов, назначаемых компетентными властями. Инспектора должны, в частности, удостовериваться в том, что места заключения управляются в соответствии с действующими законами и предписаниями и что их работа соответствует задачам, поставленным перед пенитенциарными и исправительными службами.</w:t>
      </w:r>
    </w:p>
    <w:p w:rsidR="00E019B6" w:rsidRPr="005B3099" w:rsidRDefault="00E019B6" w:rsidP="005B3099">
      <w:pPr>
        <w:pStyle w:val="af1"/>
      </w:pPr>
      <w:bookmarkStart w:id="17" w:name="2"/>
      <w:bookmarkStart w:id="18" w:name="b"/>
      <w:bookmarkStart w:id="19" w:name="c"/>
      <w:bookmarkStart w:id="20" w:name="d"/>
      <w:bookmarkStart w:id="21" w:name="e"/>
      <w:bookmarkStart w:id="22" w:name="_GoBack"/>
      <w:bookmarkEnd w:id="17"/>
      <w:bookmarkEnd w:id="18"/>
      <w:bookmarkEnd w:id="19"/>
      <w:bookmarkEnd w:id="20"/>
      <w:bookmarkEnd w:id="21"/>
      <w:bookmarkEnd w:id="22"/>
    </w:p>
    <w:sectPr w:rsidR="00E019B6" w:rsidRPr="005B3099" w:rsidSect="005B3099">
      <w:footerReference w:type="even" r:id="rId8"/>
      <w:footerReference w:type="default" r:id="rId9"/>
      <w:pgSz w:w="11907" w:h="16840"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5BE" w:rsidRDefault="00E955BE">
      <w:r>
        <w:separator/>
      </w:r>
    </w:p>
  </w:endnote>
  <w:endnote w:type="continuationSeparator" w:id="0">
    <w:p w:rsidR="00E955BE" w:rsidRDefault="00E9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BB" w:rsidRDefault="009A24BB" w:rsidP="00D57F94">
    <w:pPr>
      <w:pStyle w:val="a5"/>
      <w:framePr w:wrap="around" w:vAnchor="text" w:hAnchor="margin" w:xAlign="right" w:y="1"/>
      <w:rPr>
        <w:rStyle w:val="a7"/>
      </w:rPr>
    </w:pPr>
  </w:p>
  <w:p w:rsidR="009A24BB" w:rsidRDefault="009A24BB" w:rsidP="00D7695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BB" w:rsidRDefault="00471797" w:rsidP="00D57F94">
    <w:pPr>
      <w:pStyle w:val="a5"/>
      <w:framePr w:wrap="around" w:vAnchor="text" w:hAnchor="margin" w:xAlign="right" w:y="1"/>
      <w:rPr>
        <w:rStyle w:val="a7"/>
      </w:rPr>
    </w:pPr>
    <w:r>
      <w:rPr>
        <w:rStyle w:val="a7"/>
        <w:noProof/>
      </w:rPr>
      <w:t>2</w:t>
    </w:r>
  </w:p>
  <w:p w:rsidR="009A24BB" w:rsidRDefault="009A24BB" w:rsidP="00D7695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5BE" w:rsidRDefault="00E955BE">
      <w:r>
        <w:separator/>
      </w:r>
    </w:p>
  </w:footnote>
  <w:footnote w:type="continuationSeparator" w:id="0">
    <w:p w:rsidR="00E955BE" w:rsidRDefault="00E95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BE1F08"/>
    <w:lvl w:ilvl="0">
      <w:numFmt w:val="bullet"/>
      <w:lvlText w:val="*"/>
      <w:lvlJc w:val="left"/>
    </w:lvl>
  </w:abstractNum>
  <w:abstractNum w:abstractNumId="1">
    <w:nsid w:val="18B634B0"/>
    <w:multiLevelType w:val="hybridMultilevel"/>
    <w:tmpl w:val="276482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F0235C8"/>
    <w:multiLevelType w:val="hybridMultilevel"/>
    <w:tmpl w:val="FDDA3A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EB21A0"/>
    <w:multiLevelType w:val="hybridMultilevel"/>
    <w:tmpl w:val="80B2C6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5F9454F"/>
    <w:multiLevelType w:val="singleLevel"/>
    <w:tmpl w:val="4CA48F5A"/>
    <w:lvl w:ilvl="0">
      <w:start w:val="1"/>
      <w:numFmt w:val="bullet"/>
      <w:lvlText w:val="-"/>
      <w:lvlJc w:val="left"/>
      <w:pPr>
        <w:tabs>
          <w:tab w:val="num" w:pos="1211"/>
        </w:tabs>
        <w:ind w:left="1211" w:hanging="360"/>
      </w:pPr>
      <w:rPr>
        <w:rFonts w:hint="default"/>
      </w:rPr>
    </w:lvl>
  </w:abstractNum>
  <w:abstractNum w:abstractNumId="5">
    <w:nsid w:val="3A3B30D7"/>
    <w:multiLevelType w:val="hybridMultilevel"/>
    <w:tmpl w:val="E0CA2092"/>
    <w:lvl w:ilvl="0" w:tplc="4E407F08">
      <w:start w:val="1"/>
      <w:numFmt w:val="decimal"/>
      <w:lvlText w:val="%1."/>
      <w:lvlJc w:val="left"/>
      <w:pPr>
        <w:tabs>
          <w:tab w:val="num" w:pos="600"/>
        </w:tabs>
        <w:ind w:left="600" w:hanging="39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6">
    <w:nsid w:val="3E8F2E22"/>
    <w:multiLevelType w:val="hybridMultilevel"/>
    <w:tmpl w:val="D946070A"/>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41231CCB"/>
    <w:multiLevelType w:val="hybridMultilevel"/>
    <w:tmpl w:val="90C6A16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50FC2249"/>
    <w:multiLevelType w:val="hybridMultilevel"/>
    <w:tmpl w:val="D72C32FC"/>
    <w:lvl w:ilvl="0" w:tplc="0419000F">
      <w:start w:val="1"/>
      <w:numFmt w:val="decimal"/>
      <w:lvlText w:val="%1."/>
      <w:lvlJc w:val="left"/>
      <w:pPr>
        <w:tabs>
          <w:tab w:val="num" w:pos="930"/>
        </w:tabs>
        <w:ind w:left="93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DA58BC"/>
    <w:multiLevelType w:val="hybridMultilevel"/>
    <w:tmpl w:val="C70CADFE"/>
    <w:lvl w:ilvl="0" w:tplc="0419000F">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0">
    <w:nsid w:val="70A531A3"/>
    <w:multiLevelType w:val="singleLevel"/>
    <w:tmpl w:val="E924877C"/>
    <w:lvl w:ilvl="0">
      <w:start w:val="1"/>
      <w:numFmt w:val="decimal"/>
      <w:lvlText w:val="%1."/>
      <w:legacy w:legacy="1" w:legacySpace="0" w:legacyIndent="0"/>
      <w:lvlJc w:val="left"/>
      <w:rPr>
        <w:rFonts w:ascii="Times New Roman" w:hAnsi="Times New Roman" w:cs="Times New Roman" w:hint="default"/>
      </w:rPr>
    </w:lvl>
  </w:abstractNum>
  <w:abstractNum w:abstractNumId="11">
    <w:nsid w:val="711806D4"/>
    <w:multiLevelType w:val="hybridMultilevel"/>
    <w:tmpl w:val="2A3808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7"/>
  </w:num>
  <w:num w:numId="3">
    <w:abstractNumId w:val="1"/>
  </w:num>
  <w:num w:numId="4">
    <w:abstractNumId w:val="4"/>
  </w:num>
  <w:num w:numId="5">
    <w:abstractNumId w:val="9"/>
  </w:num>
  <w:num w:numId="6">
    <w:abstractNumId w:val="0"/>
    <w:lvlOverride w:ilvl="0">
      <w:lvl w:ilvl="0">
        <w:numFmt w:val="bullet"/>
        <w:lvlText w:val=""/>
        <w:legacy w:legacy="1" w:legacySpace="0" w:legacyIndent="0"/>
        <w:lvlJc w:val="left"/>
        <w:rPr>
          <w:rFonts w:ascii="Symbol" w:hAnsi="Symbol" w:hint="default"/>
        </w:rPr>
      </w:lvl>
    </w:lvlOverride>
  </w:num>
  <w:num w:numId="7">
    <w:abstractNumId w:val="10"/>
  </w:num>
  <w:num w:numId="8">
    <w:abstractNumId w:val="3"/>
  </w:num>
  <w:num w:numId="9">
    <w:abstractNumId w:val="2"/>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49E"/>
    <w:rsid w:val="00006822"/>
    <w:rsid w:val="0001003C"/>
    <w:rsid w:val="00014C03"/>
    <w:rsid w:val="00047940"/>
    <w:rsid w:val="0005512A"/>
    <w:rsid w:val="000615D5"/>
    <w:rsid w:val="00070092"/>
    <w:rsid w:val="000A7BAA"/>
    <w:rsid w:val="00105910"/>
    <w:rsid w:val="00110003"/>
    <w:rsid w:val="001512AF"/>
    <w:rsid w:val="001E21B6"/>
    <w:rsid w:val="00246537"/>
    <w:rsid w:val="002628A5"/>
    <w:rsid w:val="00270F43"/>
    <w:rsid w:val="002A4650"/>
    <w:rsid w:val="002B106A"/>
    <w:rsid w:val="002D2345"/>
    <w:rsid w:val="002F2BD1"/>
    <w:rsid w:val="0030272B"/>
    <w:rsid w:val="00312CB5"/>
    <w:rsid w:val="00333D70"/>
    <w:rsid w:val="003611C0"/>
    <w:rsid w:val="003A50BC"/>
    <w:rsid w:val="003D2032"/>
    <w:rsid w:val="0045725F"/>
    <w:rsid w:val="00471797"/>
    <w:rsid w:val="004C0D46"/>
    <w:rsid w:val="004D65F1"/>
    <w:rsid w:val="004E56CC"/>
    <w:rsid w:val="004F1494"/>
    <w:rsid w:val="004F4A75"/>
    <w:rsid w:val="004F56A9"/>
    <w:rsid w:val="00543412"/>
    <w:rsid w:val="00560BD6"/>
    <w:rsid w:val="0057220A"/>
    <w:rsid w:val="005907FE"/>
    <w:rsid w:val="005B3099"/>
    <w:rsid w:val="00631507"/>
    <w:rsid w:val="00663672"/>
    <w:rsid w:val="00685C51"/>
    <w:rsid w:val="006A6A42"/>
    <w:rsid w:val="00706A61"/>
    <w:rsid w:val="00717E62"/>
    <w:rsid w:val="00784DD2"/>
    <w:rsid w:val="007A00ED"/>
    <w:rsid w:val="007A142B"/>
    <w:rsid w:val="007B0884"/>
    <w:rsid w:val="007E3EE4"/>
    <w:rsid w:val="0080246C"/>
    <w:rsid w:val="00810272"/>
    <w:rsid w:val="00810F55"/>
    <w:rsid w:val="00816221"/>
    <w:rsid w:val="0082231E"/>
    <w:rsid w:val="00825444"/>
    <w:rsid w:val="00852757"/>
    <w:rsid w:val="00874D60"/>
    <w:rsid w:val="00877614"/>
    <w:rsid w:val="008B6E5B"/>
    <w:rsid w:val="008C2B96"/>
    <w:rsid w:val="008E707F"/>
    <w:rsid w:val="009478FA"/>
    <w:rsid w:val="00961B53"/>
    <w:rsid w:val="009638CF"/>
    <w:rsid w:val="009966A5"/>
    <w:rsid w:val="009A24BB"/>
    <w:rsid w:val="009C4163"/>
    <w:rsid w:val="009D133E"/>
    <w:rsid w:val="00A11925"/>
    <w:rsid w:val="00A24D61"/>
    <w:rsid w:val="00B8108A"/>
    <w:rsid w:val="00C1432C"/>
    <w:rsid w:val="00C24261"/>
    <w:rsid w:val="00CC3ACD"/>
    <w:rsid w:val="00CF2169"/>
    <w:rsid w:val="00D23507"/>
    <w:rsid w:val="00D2564E"/>
    <w:rsid w:val="00D30D20"/>
    <w:rsid w:val="00D348F6"/>
    <w:rsid w:val="00D4349E"/>
    <w:rsid w:val="00D57F94"/>
    <w:rsid w:val="00D6109B"/>
    <w:rsid w:val="00D75B11"/>
    <w:rsid w:val="00D76952"/>
    <w:rsid w:val="00D81643"/>
    <w:rsid w:val="00D81F26"/>
    <w:rsid w:val="00D83D6E"/>
    <w:rsid w:val="00DD49A0"/>
    <w:rsid w:val="00DD5468"/>
    <w:rsid w:val="00E019B6"/>
    <w:rsid w:val="00E67095"/>
    <w:rsid w:val="00E73D51"/>
    <w:rsid w:val="00E955BE"/>
    <w:rsid w:val="00EB04B7"/>
    <w:rsid w:val="00ED689A"/>
    <w:rsid w:val="00EE11D3"/>
    <w:rsid w:val="00F147C6"/>
    <w:rsid w:val="00F25CF1"/>
    <w:rsid w:val="00FA385F"/>
    <w:rsid w:val="00FB2789"/>
    <w:rsid w:val="00FD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AAD8E3-F104-4275-9EED-6B6D9559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link w:val="10"/>
    <w:uiPriority w:val="9"/>
    <w:qFormat/>
    <w:rsid w:val="00014C0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14C03"/>
    <w:rPr>
      <w:rFonts w:ascii="Cambria" w:eastAsia="Times New Roman" w:hAnsi="Cambria" w:cs="Times New Roman"/>
      <w:b/>
      <w:bCs/>
      <w:kern w:val="32"/>
      <w:sz w:val="32"/>
      <w:szCs w:val="32"/>
      <w:lang w:val="en-US" w:eastAsia="x-none"/>
    </w:rPr>
  </w:style>
  <w:style w:type="paragraph" w:styleId="a3">
    <w:name w:val="Document Map"/>
    <w:basedOn w:val="a"/>
    <w:link w:val="a4"/>
    <w:uiPriority w:val="99"/>
    <w:semiHidden/>
    <w:rsid w:val="00784DD2"/>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lang w:val="en-US"/>
    </w:rPr>
  </w:style>
  <w:style w:type="paragraph" w:styleId="HTML">
    <w:name w:val="HTML Preformatted"/>
    <w:basedOn w:val="a"/>
    <w:link w:val="HTML0"/>
    <w:uiPriority w:val="99"/>
    <w:rsid w:val="007A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semiHidden/>
    <w:rPr>
      <w:rFonts w:ascii="Courier New" w:hAnsi="Courier New" w:cs="Courier New"/>
      <w:lang w:val="en-US"/>
    </w:rPr>
  </w:style>
  <w:style w:type="paragraph" w:styleId="a5">
    <w:name w:val="footer"/>
    <w:basedOn w:val="a"/>
    <w:link w:val="a6"/>
    <w:uiPriority w:val="99"/>
    <w:rsid w:val="007A00ED"/>
    <w:pPr>
      <w:tabs>
        <w:tab w:val="center" w:pos="4677"/>
        <w:tab w:val="right" w:pos="9355"/>
      </w:tabs>
    </w:pPr>
  </w:style>
  <w:style w:type="character" w:customStyle="1" w:styleId="a6">
    <w:name w:val="Нижний колонтитул Знак"/>
    <w:link w:val="a5"/>
    <w:uiPriority w:val="99"/>
    <w:semiHidden/>
    <w:rPr>
      <w:sz w:val="24"/>
      <w:szCs w:val="24"/>
      <w:lang w:val="en-US"/>
    </w:rPr>
  </w:style>
  <w:style w:type="character" w:styleId="a7">
    <w:name w:val="page number"/>
    <w:uiPriority w:val="99"/>
    <w:rsid w:val="007A00ED"/>
    <w:rPr>
      <w:rFonts w:cs="Times New Roman"/>
    </w:rPr>
  </w:style>
  <w:style w:type="paragraph" w:styleId="a8">
    <w:name w:val="header"/>
    <w:basedOn w:val="a"/>
    <w:link w:val="a9"/>
    <w:uiPriority w:val="99"/>
    <w:rsid w:val="00D76952"/>
    <w:pPr>
      <w:tabs>
        <w:tab w:val="center" w:pos="4677"/>
        <w:tab w:val="right" w:pos="9355"/>
      </w:tabs>
    </w:pPr>
  </w:style>
  <w:style w:type="character" w:customStyle="1" w:styleId="a9">
    <w:name w:val="Верхний колонтитул Знак"/>
    <w:link w:val="a8"/>
    <w:uiPriority w:val="99"/>
    <w:semiHidden/>
    <w:rPr>
      <w:sz w:val="24"/>
      <w:szCs w:val="24"/>
      <w:lang w:val="en-US"/>
    </w:rPr>
  </w:style>
  <w:style w:type="paragraph" w:styleId="aa">
    <w:name w:val="Body Text Indent"/>
    <w:basedOn w:val="a"/>
    <w:link w:val="ab"/>
    <w:uiPriority w:val="99"/>
    <w:rsid w:val="00FD3F9E"/>
    <w:pPr>
      <w:ind w:firstLine="851"/>
      <w:jc w:val="both"/>
    </w:pPr>
    <w:rPr>
      <w:sz w:val="28"/>
      <w:szCs w:val="20"/>
      <w:lang w:val="ru-RU"/>
    </w:rPr>
  </w:style>
  <w:style w:type="character" w:customStyle="1" w:styleId="ab">
    <w:name w:val="Основной текст с отступом Знак"/>
    <w:link w:val="aa"/>
    <w:uiPriority w:val="99"/>
    <w:semiHidden/>
    <w:rPr>
      <w:sz w:val="24"/>
      <w:szCs w:val="24"/>
      <w:lang w:val="en-US"/>
    </w:rPr>
  </w:style>
  <w:style w:type="character" w:styleId="ac">
    <w:name w:val="footnote reference"/>
    <w:uiPriority w:val="99"/>
    <w:semiHidden/>
    <w:rsid w:val="0080246C"/>
    <w:rPr>
      <w:rFonts w:cs="Times New Roman"/>
      <w:vertAlign w:val="superscript"/>
    </w:rPr>
  </w:style>
  <w:style w:type="character" w:styleId="ad">
    <w:name w:val="Hyperlink"/>
    <w:uiPriority w:val="99"/>
    <w:rsid w:val="00D83D6E"/>
    <w:rPr>
      <w:rFonts w:cs="Times New Roman"/>
      <w:color w:val="0000FF"/>
      <w:u w:val="single"/>
    </w:rPr>
  </w:style>
  <w:style w:type="character" w:styleId="ae">
    <w:name w:val="FollowedHyperlink"/>
    <w:uiPriority w:val="99"/>
    <w:rsid w:val="00D83D6E"/>
    <w:rPr>
      <w:rFonts w:cs="Times New Roman"/>
      <w:color w:val="800080"/>
      <w:u w:val="single"/>
    </w:rPr>
  </w:style>
  <w:style w:type="paragraph" w:customStyle="1" w:styleId="af">
    <w:name w:val="Стиль"/>
    <w:rsid w:val="00852757"/>
    <w:pPr>
      <w:widowControl w:val="0"/>
      <w:autoSpaceDE w:val="0"/>
      <w:autoSpaceDN w:val="0"/>
      <w:adjustRightInd w:val="0"/>
    </w:pPr>
    <w:rPr>
      <w:sz w:val="24"/>
      <w:szCs w:val="24"/>
    </w:rPr>
  </w:style>
  <w:style w:type="paragraph" w:styleId="af0">
    <w:name w:val="Normal (Web)"/>
    <w:basedOn w:val="a"/>
    <w:uiPriority w:val="99"/>
    <w:rsid w:val="00E019B6"/>
    <w:pPr>
      <w:spacing w:before="60" w:after="100" w:afterAutospacing="1"/>
      <w:ind w:firstLine="720"/>
      <w:jc w:val="both"/>
    </w:pPr>
    <w:rPr>
      <w:rFonts w:ascii="Arial" w:hAnsi="Arial" w:cs="Arial"/>
      <w:lang w:val="ru-RU"/>
    </w:rPr>
  </w:style>
  <w:style w:type="paragraph" w:customStyle="1" w:styleId="af1">
    <w:name w:val="А"/>
    <w:basedOn w:val="a"/>
    <w:qFormat/>
    <w:rsid w:val="005B3099"/>
    <w:pPr>
      <w:spacing w:line="360" w:lineRule="auto"/>
      <w:ind w:firstLine="709"/>
      <w:contextualSpacing/>
      <w:jc w:val="both"/>
    </w:pPr>
    <w:rPr>
      <w:sz w:val="28"/>
      <w:lang w:val="ru-RU"/>
    </w:rPr>
  </w:style>
  <w:style w:type="paragraph" w:customStyle="1" w:styleId="af2">
    <w:name w:val="Б"/>
    <w:basedOn w:val="af1"/>
    <w:qFormat/>
    <w:rsid w:val="005B3099"/>
    <w:pPr>
      <w:ind w:firstLine="0"/>
      <w:jc w:val="left"/>
    </w:pPr>
    <w:rPr>
      <w:sz w:val="20"/>
    </w:rPr>
  </w:style>
  <w:style w:type="paragraph" w:customStyle="1" w:styleId="af3">
    <w:name w:val="ААплан"/>
    <w:basedOn w:val="af2"/>
    <w:qFormat/>
    <w:rsid w:val="005B3099"/>
    <w:pPr>
      <w:tabs>
        <w:tab w:val="left" w:leader="dot" w:pos="9072"/>
      </w:tabs>
    </w:pPr>
    <w:rPr>
      <w:sz w:val="28"/>
    </w:rPr>
  </w:style>
  <w:style w:type="paragraph" w:styleId="af4">
    <w:name w:val="TOC Heading"/>
    <w:basedOn w:val="1"/>
    <w:next w:val="a"/>
    <w:uiPriority w:val="39"/>
    <w:semiHidden/>
    <w:unhideWhenUsed/>
    <w:qFormat/>
    <w:rsid w:val="00014C03"/>
    <w:pPr>
      <w:keepLines/>
      <w:spacing w:before="480" w:after="0" w:line="276" w:lineRule="auto"/>
      <w:outlineLvl w:val="9"/>
    </w:pPr>
    <w:rPr>
      <w:color w:val="365F91"/>
      <w:kern w:val="0"/>
      <w:sz w:val="28"/>
      <w:szCs w:val="28"/>
      <w:lang w:val="ru-RU" w:eastAsia="en-US"/>
    </w:rPr>
  </w:style>
  <w:style w:type="paragraph" w:styleId="11">
    <w:name w:val="toc 1"/>
    <w:basedOn w:val="a"/>
    <w:next w:val="a"/>
    <w:autoRedefine/>
    <w:uiPriority w:val="39"/>
    <w:rsid w:val="0001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35205">
      <w:marLeft w:val="0"/>
      <w:marRight w:val="0"/>
      <w:marTop w:val="0"/>
      <w:marBottom w:val="0"/>
      <w:divBdr>
        <w:top w:val="none" w:sz="0" w:space="0" w:color="auto"/>
        <w:left w:val="none" w:sz="0" w:space="0" w:color="auto"/>
        <w:bottom w:val="none" w:sz="0" w:space="0" w:color="auto"/>
        <w:right w:val="none" w:sz="0" w:space="0" w:color="auto"/>
      </w:divBdr>
    </w:div>
    <w:div w:id="814835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DC79-019E-46F8-A3A2-CB541A36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14334</Words>
  <Characters>81704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РЕСПУБЛИКИ</vt:lpstr>
    </vt:vector>
  </TitlesOfParts>
  <Company>Дом</Company>
  <LinksUpToDate>false</LinksUpToDate>
  <CharactersWithSpaces>95847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РЕСПУБЛИКИ</dc:title>
  <dc:subject/>
  <dc:creator>Карина</dc:creator>
  <cp:keywords/>
  <dc:description/>
  <cp:lastModifiedBy>admin</cp:lastModifiedBy>
  <cp:revision>2</cp:revision>
  <cp:lastPrinted>2007-05-22T09:57:00Z</cp:lastPrinted>
  <dcterms:created xsi:type="dcterms:W3CDTF">2014-03-08T02:22:00Z</dcterms:created>
  <dcterms:modified xsi:type="dcterms:W3CDTF">2014-03-08T02:22:00Z</dcterms:modified>
</cp:coreProperties>
</file>