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255" w:rsidRDefault="00D36255" w:rsidP="006B6320">
      <w:pPr>
        <w:shd w:val="clear" w:color="auto" w:fill="FFFFFF"/>
        <w:spacing w:line="360" w:lineRule="auto"/>
        <w:jc w:val="center"/>
      </w:pPr>
      <w:r w:rsidRPr="006B6320">
        <w:rPr>
          <w:sz w:val="28"/>
          <w:szCs w:val="28"/>
        </w:rPr>
        <w:t>ПЛАН</w:t>
      </w:r>
      <w:r>
        <w:t>:</w:t>
      </w:r>
    </w:p>
    <w:p w:rsidR="00D36255" w:rsidRDefault="00D36255">
      <w:pPr>
        <w:pStyle w:val="5"/>
      </w:pPr>
      <w:r>
        <w:tab/>
      </w:r>
      <w:r>
        <w:tab/>
      </w:r>
      <w:r>
        <w:tab/>
      </w:r>
      <w:r>
        <w:tab/>
      </w:r>
      <w:r>
        <w:tab/>
      </w:r>
      <w:r>
        <w:tab/>
      </w:r>
      <w:r>
        <w:tab/>
      </w:r>
      <w:r>
        <w:tab/>
      </w:r>
      <w:r>
        <w:tab/>
      </w:r>
      <w:r>
        <w:tab/>
      </w:r>
      <w:r>
        <w:tab/>
      </w:r>
      <w:r>
        <w:tab/>
      </w:r>
      <w:r>
        <w:tab/>
        <w:t>Стр.</w:t>
      </w:r>
    </w:p>
    <w:p w:rsidR="00D36255" w:rsidRDefault="00D36255">
      <w:pPr>
        <w:rPr>
          <w:sz w:val="28"/>
          <w:szCs w:val="28"/>
        </w:rPr>
      </w:pPr>
    </w:p>
    <w:p w:rsidR="00D36255" w:rsidRDefault="00D36255">
      <w:pPr>
        <w:pStyle w:val="4"/>
        <w:spacing w:line="360" w:lineRule="auto"/>
      </w:pPr>
      <w:r>
        <w:t>Введение</w:t>
      </w:r>
      <w:r w:rsidR="006B16CE">
        <w:tab/>
      </w:r>
      <w:r w:rsidR="006B16CE">
        <w:tab/>
      </w:r>
      <w:r w:rsidR="006B16CE">
        <w:tab/>
      </w:r>
      <w:r w:rsidR="006B16CE">
        <w:tab/>
      </w:r>
      <w:r w:rsidR="006B16CE">
        <w:tab/>
      </w:r>
      <w:r w:rsidR="006B16CE">
        <w:tab/>
      </w:r>
      <w:r w:rsidR="006B16CE">
        <w:tab/>
      </w:r>
      <w:r w:rsidR="006B16CE">
        <w:tab/>
      </w:r>
      <w:r w:rsidR="006B16CE">
        <w:tab/>
      </w:r>
      <w:r w:rsidR="006B16CE">
        <w:tab/>
      </w:r>
      <w:r w:rsidR="006B16CE">
        <w:tab/>
      </w:r>
      <w:r w:rsidR="006B16CE">
        <w:tab/>
      </w:r>
      <w:r>
        <w:t>3</w:t>
      </w:r>
    </w:p>
    <w:p w:rsidR="00C868EE" w:rsidRPr="008F497C" w:rsidRDefault="00C868EE" w:rsidP="00C868EE">
      <w:pPr>
        <w:numPr>
          <w:ilvl w:val="0"/>
          <w:numId w:val="36"/>
        </w:numPr>
        <w:tabs>
          <w:tab w:val="clear" w:pos="720"/>
          <w:tab w:val="num" w:pos="540"/>
        </w:tabs>
        <w:spacing w:line="360" w:lineRule="auto"/>
        <w:ind w:hanging="720"/>
        <w:rPr>
          <w:b w:val="0"/>
          <w:bCs w:val="0"/>
          <w:color w:val="000000"/>
          <w:sz w:val="28"/>
          <w:szCs w:val="28"/>
        </w:rPr>
      </w:pPr>
      <w:r w:rsidRPr="008F497C">
        <w:rPr>
          <w:b w:val="0"/>
          <w:bCs w:val="0"/>
          <w:color w:val="000000"/>
          <w:sz w:val="28"/>
          <w:szCs w:val="28"/>
        </w:rPr>
        <w:t>Нормативно правовые акты социальной защиты населения</w:t>
      </w:r>
      <w:r>
        <w:rPr>
          <w:b w:val="0"/>
          <w:bCs w:val="0"/>
          <w:color w:val="000000"/>
          <w:sz w:val="28"/>
          <w:szCs w:val="28"/>
        </w:rPr>
        <w:tab/>
      </w:r>
      <w:r>
        <w:rPr>
          <w:b w:val="0"/>
          <w:bCs w:val="0"/>
          <w:color w:val="000000"/>
          <w:sz w:val="28"/>
          <w:szCs w:val="28"/>
        </w:rPr>
        <w:tab/>
      </w:r>
      <w:r>
        <w:rPr>
          <w:b w:val="0"/>
          <w:bCs w:val="0"/>
          <w:color w:val="000000"/>
          <w:sz w:val="28"/>
          <w:szCs w:val="28"/>
        </w:rPr>
        <w:tab/>
      </w:r>
      <w:r w:rsidRPr="008F497C">
        <w:rPr>
          <w:b w:val="0"/>
          <w:bCs w:val="0"/>
          <w:color w:val="000000"/>
          <w:sz w:val="28"/>
          <w:szCs w:val="28"/>
        </w:rPr>
        <w:t>4</w:t>
      </w:r>
    </w:p>
    <w:p w:rsidR="00C868EE" w:rsidRPr="008F497C" w:rsidRDefault="00C868EE" w:rsidP="00C868EE">
      <w:pPr>
        <w:widowControl/>
        <w:numPr>
          <w:ilvl w:val="1"/>
          <w:numId w:val="35"/>
        </w:numPr>
        <w:shd w:val="clear" w:color="auto" w:fill="FFFFFF"/>
        <w:spacing w:line="360" w:lineRule="auto"/>
        <w:rPr>
          <w:b w:val="0"/>
          <w:bCs w:val="0"/>
          <w:color w:val="000000"/>
          <w:sz w:val="28"/>
          <w:szCs w:val="28"/>
        </w:rPr>
      </w:pPr>
      <w:r>
        <w:rPr>
          <w:b w:val="0"/>
          <w:bCs w:val="0"/>
          <w:color w:val="000000"/>
          <w:sz w:val="28"/>
          <w:szCs w:val="28"/>
        </w:rPr>
        <w:t xml:space="preserve"> </w:t>
      </w:r>
      <w:r w:rsidRPr="008F497C">
        <w:rPr>
          <w:b w:val="0"/>
          <w:bCs w:val="0"/>
          <w:color w:val="000000"/>
          <w:sz w:val="28"/>
          <w:szCs w:val="28"/>
        </w:rPr>
        <w:t>Юридические гарантии в сфере социального обеспечения</w:t>
      </w:r>
      <w:r>
        <w:rPr>
          <w:b w:val="0"/>
          <w:bCs w:val="0"/>
          <w:color w:val="000000"/>
          <w:sz w:val="28"/>
          <w:szCs w:val="28"/>
        </w:rPr>
        <w:tab/>
      </w:r>
      <w:r>
        <w:rPr>
          <w:b w:val="0"/>
          <w:bCs w:val="0"/>
          <w:color w:val="000000"/>
          <w:sz w:val="28"/>
          <w:szCs w:val="28"/>
        </w:rPr>
        <w:tab/>
      </w:r>
      <w:r>
        <w:rPr>
          <w:b w:val="0"/>
          <w:bCs w:val="0"/>
          <w:color w:val="000000"/>
          <w:sz w:val="28"/>
          <w:szCs w:val="28"/>
        </w:rPr>
        <w:tab/>
      </w:r>
      <w:r w:rsidRPr="008F497C">
        <w:rPr>
          <w:b w:val="0"/>
          <w:bCs w:val="0"/>
          <w:color w:val="000000"/>
          <w:sz w:val="28"/>
          <w:szCs w:val="28"/>
        </w:rPr>
        <w:t>8</w:t>
      </w:r>
    </w:p>
    <w:p w:rsidR="00C868EE" w:rsidRPr="008F497C" w:rsidRDefault="00C868EE" w:rsidP="00C868EE">
      <w:pPr>
        <w:widowControl/>
        <w:numPr>
          <w:ilvl w:val="1"/>
          <w:numId w:val="35"/>
        </w:numPr>
        <w:shd w:val="clear" w:color="auto" w:fill="FFFFFF"/>
        <w:spacing w:line="360" w:lineRule="auto"/>
        <w:rPr>
          <w:b w:val="0"/>
          <w:bCs w:val="0"/>
          <w:color w:val="000000"/>
          <w:sz w:val="28"/>
          <w:szCs w:val="28"/>
        </w:rPr>
      </w:pPr>
      <w:r>
        <w:rPr>
          <w:b w:val="0"/>
          <w:bCs w:val="0"/>
          <w:color w:val="000000"/>
          <w:sz w:val="28"/>
          <w:szCs w:val="28"/>
        </w:rPr>
        <w:t xml:space="preserve"> </w:t>
      </w:r>
      <w:r w:rsidRPr="008F497C">
        <w:rPr>
          <w:b w:val="0"/>
          <w:bCs w:val="0"/>
          <w:color w:val="000000"/>
          <w:sz w:val="28"/>
          <w:szCs w:val="28"/>
        </w:rPr>
        <w:t>Принцип правового социального обеспечения</w:t>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sidRPr="008F497C">
        <w:rPr>
          <w:b w:val="0"/>
          <w:bCs w:val="0"/>
          <w:color w:val="000000"/>
          <w:sz w:val="28"/>
          <w:szCs w:val="28"/>
        </w:rPr>
        <w:t>9</w:t>
      </w:r>
    </w:p>
    <w:p w:rsidR="00C868EE" w:rsidRPr="008F497C" w:rsidRDefault="00C868EE" w:rsidP="00C868EE">
      <w:pPr>
        <w:widowControl/>
        <w:numPr>
          <w:ilvl w:val="1"/>
          <w:numId w:val="35"/>
        </w:numPr>
        <w:shd w:val="clear" w:color="auto" w:fill="FFFFFF"/>
        <w:spacing w:line="360" w:lineRule="auto"/>
        <w:rPr>
          <w:b w:val="0"/>
          <w:bCs w:val="0"/>
          <w:color w:val="000000"/>
          <w:sz w:val="28"/>
          <w:szCs w:val="28"/>
        </w:rPr>
      </w:pPr>
      <w:r>
        <w:rPr>
          <w:b w:val="0"/>
          <w:bCs w:val="0"/>
          <w:color w:val="000000"/>
          <w:sz w:val="28"/>
          <w:szCs w:val="28"/>
        </w:rPr>
        <w:t xml:space="preserve"> </w:t>
      </w:r>
      <w:r w:rsidRPr="008F497C">
        <w:rPr>
          <w:b w:val="0"/>
          <w:bCs w:val="0"/>
          <w:color w:val="000000"/>
          <w:sz w:val="28"/>
          <w:szCs w:val="28"/>
        </w:rPr>
        <w:t>Виды социального обеспечения</w:t>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sidRPr="008F497C">
        <w:rPr>
          <w:b w:val="0"/>
          <w:bCs w:val="0"/>
          <w:color w:val="000000"/>
          <w:sz w:val="28"/>
          <w:szCs w:val="28"/>
        </w:rPr>
        <w:t>15</w:t>
      </w:r>
    </w:p>
    <w:p w:rsidR="00C868EE" w:rsidRPr="008F497C" w:rsidRDefault="00C868EE" w:rsidP="00C868EE">
      <w:pPr>
        <w:widowControl/>
        <w:numPr>
          <w:ilvl w:val="1"/>
          <w:numId w:val="35"/>
        </w:numPr>
        <w:shd w:val="clear" w:color="auto" w:fill="FFFFFF"/>
        <w:spacing w:line="360" w:lineRule="auto"/>
        <w:rPr>
          <w:b w:val="0"/>
          <w:bCs w:val="0"/>
          <w:color w:val="000000"/>
          <w:sz w:val="28"/>
          <w:szCs w:val="28"/>
        </w:rPr>
      </w:pPr>
      <w:r>
        <w:rPr>
          <w:b w:val="0"/>
          <w:bCs w:val="0"/>
          <w:color w:val="000000"/>
          <w:sz w:val="28"/>
          <w:szCs w:val="28"/>
        </w:rPr>
        <w:t xml:space="preserve"> </w:t>
      </w:r>
      <w:r w:rsidRPr="008F497C">
        <w:rPr>
          <w:b w:val="0"/>
          <w:bCs w:val="0"/>
          <w:color w:val="000000"/>
          <w:sz w:val="28"/>
          <w:szCs w:val="28"/>
        </w:rPr>
        <w:t xml:space="preserve">Социальная ситуация в </w:t>
      </w:r>
      <w:r>
        <w:rPr>
          <w:b w:val="0"/>
          <w:bCs w:val="0"/>
          <w:color w:val="000000"/>
          <w:sz w:val="28"/>
          <w:szCs w:val="28"/>
        </w:rPr>
        <w:t>РФ</w:t>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sidRPr="008F497C">
        <w:rPr>
          <w:b w:val="0"/>
          <w:bCs w:val="0"/>
          <w:color w:val="000000"/>
          <w:sz w:val="28"/>
          <w:szCs w:val="28"/>
        </w:rPr>
        <w:t>18</w:t>
      </w:r>
    </w:p>
    <w:p w:rsidR="00C868EE" w:rsidRPr="008F497C" w:rsidRDefault="00C868EE" w:rsidP="00C868EE">
      <w:pPr>
        <w:widowControl/>
        <w:shd w:val="clear" w:color="auto" w:fill="FFFFFF"/>
        <w:spacing w:line="360" w:lineRule="auto"/>
        <w:rPr>
          <w:b w:val="0"/>
          <w:bCs w:val="0"/>
          <w:sz w:val="28"/>
          <w:szCs w:val="28"/>
        </w:rPr>
      </w:pPr>
      <w:r w:rsidRPr="008F497C">
        <w:rPr>
          <w:b w:val="0"/>
          <w:bCs w:val="0"/>
          <w:color w:val="000000"/>
          <w:sz w:val="28"/>
          <w:szCs w:val="28"/>
        </w:rPr>
        <w:t>2. Социальная защита населения нижегородской</w:t>
      </w:r>
      <w:r>
        <w:rPr>
          <w:b w:val="0"/>
          <w:bCs w:val="0"/>
          <w:color w:val="000000"/>
          <w:sz w:val="28"/>
          <w:szCs w:val="28"/>
        </w:rPr>
        <w:t xml:space="preserve"> </w:t>
      </w:r>
      <w:r w:rsidRPr="008F497C">
        <w:rPr>
          <w:b w:val="0"/>
          <w:bCs w:val="0"/>
          <w:color w:val="000000"/>
          <w:sz w:val="28"/>
          <w:szCs w:val="28"/>
        </w:rPr>
        <w:t>Области</w:t>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sidRPr="008F497C">
        <w:rPr>
          <w:b w:val="0"/>
          <w:bCs w:val="0"/>
          <w:color w:val="000000"/>
          <w:sz w:val="28"/>
          <w:szCs w:val="28"/>
        </w:rPr>
        <w:t>22</w:t>
      </w:r>
    </w:p>
    <w:p w:rsidR="00C868EE" w:rsidRPr="008F497C" w:rsidRDefault="00C868EE" w:rsidP="00C868EE">
      <w:pPr>
        <w:widowControl/>
        <w:shd w:val="clear" w:color="auto" w:fill="FFFFFF"/>
        <w:spacing w:line="360" w:lineRule="auto"/>
        <w:rPr>
          <w:b w:val="0"/>
          <w:bCs w:val="0"/>
          <w:color w:val="000000"/>
          <w:sz w:val="28"/>
          <w:szCs w:val="28"/>
        </w:rPr>
      </w:pPr>
      <w:r w:rsidRPr="008F497C">
        <w:rPr>
          <w:b w:val="0"/>
          <w:bCs w:val="0"/>
          <w:color w:val="000000"/>
          <w:sz w:val="28"/>
          <w:szCs w:val="28"/>
        </w:rPr>
        <w:t>2.1 Базовые принципы социальной зашиты в нижегородской области</w:t>
      </w:r>
      <w:r>
        <w:rPr>
          <w:b w:val="0"/>
          <w:bCs w:val="0"/>
          <w:color w:val="000000"/>
          <w:sz w:val="28"/>
          <w:szCs w:val="28"/>
        </w:rPr>
        <w:tab/>
      </w:r>
      <w:r>
        <w:rPr>
          <w:b w:val="0"/>
          <w:bCs w:val="0"/>
          <w:color w:val="000000"/>
          <w:sz w:val="28"/>
          <w:szCs w:val="28"/>
        </w:rPr>
        <w:tab/>
      </w:r>
      <w:r w:rsidRPr="008F497C">
        <w:rPr>
          <w:b w:val="0"/>
          <w:bCs w:val="0"/>
          <w:color w:val="000000"/>
          <w:sz w:val="28"/>
          <w:szCs w:val="28"/>
        </w:rPr>
        <w:t>22</w:t>
      </w:r>
    </w:p>
    <w:p w:rsidR="00C868EE" w:rsidRPr="008F497C" w:rsidRDefault="00C868EE" w:rsidP="00C868EE">
      <w:pPr>
        <w:widowControl/>
        <w:shd w:val="clear" w:color="auto" w:fill="FFFFFF"/>
        <w:spacing w:line="360" w:lineRule="auto"/>
        <w:rPr>
          <w:b w:val="0"/>
          <w:bCs w:val="0"/>
          <w:color w:val="000000"/>
          <w:sz w:val="28"/>
          <w:szCs w:val="28"/>
        </w:rPr>
      </w:pPr>
      <w:r w:rsidRPr="008F497C">
        <w:rPr>
          <w:b w:val="0"/>
          <w:bCs w:val="0"/>
          <w:color w:val="000000"/>
          <w:sz w:val="28"/>
          <w:szCs w:val="28"/>
        </w:rPr>
        <w:t>2.2 Трудовые отношения и занятость населения</w:t>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sidRPr="008F497C">
        <w:rPr>
          <w:b w:val="0"/>
          <w:bCs w:val="0"/>
          <w:color w:val="000000"/>
          <w:sz w:val="28"/>
          <w:szCs w:val="28"/>
        </w:rPr>
        <w:t>25</w:t>
      </w:r>
    </w:p>
    <w:p w:rsidR="00C868EE" w:rsidRPr="008F497C" w:rsidRDefault="00C868EE" w:rsidP="00C868EE">
      <w:pPr>
        <w:widowControl/>
        <w:shd w:val="clear" w:color="auto" w:fill="FFFFFF"/>
        <w:spacing w:line="360" w:lineRule="auto"/>
        <w:rPr>
          <w:b w:val="0"/>
          <w:bCs w:val="0"/>
          <w:color w:val="000000"/>
          <w:sz w:val="28"/>
          <w:szCs w:val="28"/>
        </w:rPr>
      </w:pPr>
      <w:r w:rsidRPr="008F497C">
        <w:rPr>
          <w:b w:val="0"/>
          <w:bCs w:val="0"/>
          <w:color w:val="000000"/>
          <w:sz w:val="28"/>
          <w:szCs w:val="28"/>
        </w:rPr>
        <w:t>2.3 Совершенствование пенсионного обеспечения</w:t>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sidRPr="008F497C">
        <w:rPr>
          <w:b w:val="0"/>
          <w:bCs w:val="0"/>
          <w:color w:val="000000"/>
          <w:sz w:val="28"/>
          <w:szCs w:val="28"/>
        </w:rPr>
        <w:t>29</w:t>
      </w:r>
    </w:p>
    <w:p w:rsidR="00C868EE" w:rsidRPr="008F497C" w:rsidRDefault="00C868EE" w:rsidP="00C868EE">
      <w:pPr>
        <w:widowControl/>
        <w:shd w:val="clear" w:color="auto" w:fill="FFFFFF"/>
        <w:spacing w:line="360" w:lineRule="auto"/>
        <w:rPr>
          <w:b w:val="0"/>
          <w:bCs w:val="0"/>
          <w:color w:val="000000"/>
          <w:sz w:val="28"/>
          <w:szCs w:val="28"/>
        </w:rPr>
      </w:pPr>
      <w:r w:rsidRPr="008F497C">
        <w:rPr>
          <w:b w:val="0"/>
          <w:bCs w:val="0"/>
          <w:color w:val="000000"/>
          <w:sz w:val="28"/>
          <w:szCs w:val="28"/>
        </w:rPr>
        <w:t xml:space="preserve">2.4 Данные о численности пенсионеров за </w:t>
      </w:r>
      <w:r w:rsidRPr="008F497C">
        <w:rPr>
          <w:b w:val="0"/>
          <w:bCs w:val="0"/>
          <w:sz w:val="28"/>
          <w:szCs w:val="28"/>
        </w:rPr>
        <w:t>1998</w:t>
      </w:r>
      <w:r w:rsidRPr="008F497C">
        <w:rPr>
          <w:b w:val="0"/>
          <w:bCs w:val="0"/>
          <w:color w:val="000000"/>
          <w:sz w:val="28"/>
          <w:szCs w:val="28"/>
        </w:rPr>
        <w:t xml:space="preserve"> год</w:t>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sidRPr="008F497C">
        <w:rPr>
          <w:b w:val="0"/>
          <w:bCs w:val="0"/>
          <w:color w:val="000000"/>
          <w:sz w:val="28"/>
          <w:szCs w:val="28"/>
        </w:rPr>
        <w:t>31</w:t>
      </w:r>
    </w:p>
    <w:p w:rsidR="00C868EE" w:rsidRPr="008F497C" w:rsidRDefault="00C868EE" w:rsidP="00C868EE">
      <w:pPr>
        <w:widowControl/>
        <w:shd w:val="clear" w:color="auto" w:fill="FFFFFF"/>
        <w:spacing w:line="360" w:lineRule="auto"/>
        <w:rPr>
          <w:b w:val="0"/>
          <w:bCs w:val="0"/>
          <w:color w:val="000000"/>
          <w:sz w:val="28"/>
          <w:szCs w:val="28"/>
        </w:rPr>
      </w:pPr>
      <w:r w:rsidRPr="008F497C">
        <w:rPr>
          <w:b w:val="0"/>
          <w:bCs w:val="0"/>
          <w:color w:val="000000"/>
          <w:sz w:val="28"/>
          <w:szCs w:val="28"/>
        </w:rPr>
        <w:t>2.5 Выплата пенсий</w:t>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sidRPr="008F497C">
        <w:rPr>
          <w:b w:val="0"/>
          <w:bCs w:val="0"/>
          <w:color w:val="000000"/>
          <w:sz w:val="28"/>
          <w:szCs w:val="28"/>
        </w:rPr>
        <w:t>33</w:t>
      </w:r>
    </w:p>
    <w:p w:rsidR="00C868EE" w:rsidRPr="008F497C" w:rsidRDefault="00C868EE" w:rsidP="00C868EE">
      <w:pPr>
        <w:widowControl/>
        <w:shd w:val="clear" w:color="auto" w:fill="FFFFFF"/>
        <w:spacing w:line="360" w:lineRule="auto"/>
        <w:rPr>
          <w:b w:val="0"/>
          <w:bCs w:val="0"/>
          <w:color w:val="000000"/>
          <w:sz w:val="28"/>
          <w:szCs w:val="28"/>
        </w:rPr>
      </w:pPr>
      <w:r w:rsidRPr="008F497C">
        <w:rPr>
          <w:b w:val="0"/>
          <w:bCs w:val="0"/>
          <w:color w:val="000000"/>
          <w:sz w:val="28"/>
          <w:szCs w:val="28"/>
        </w:rPr>
        <w:t>2.7 Выплата пенсий натуральными продуктами</w:t>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sidRPr="008F497C">
        <w:rPr>
          <w:b w:val="0"/>
          <w:bCs w:val="0"/>
          <w:color w:val="000000"/>
          <w:sz w:val="28"/>
          <w:szCs w:val="28"/>
        </w:rPr>
        <w:t>36</w:t>
      </w:r>
    </w:p>
    <w:p w:rsidR="00C868EE" w:rsidRPr="008F497C" w:rsidRDefault="00C868EE" w:rsidP="00C868EE">
      <w:pPr>
        <w:widowControl/>
        <w:shd w:val="clear" w:color="auto" w:fill="FFFFFF"/>
        <w:spacing w:line="360" w:lineRule="auto"/>
        <w:rPr>
          <w:b w:val="0"/>
          <w:bCs w:val="0"/>
          <w:color w:val="000000"/>
          <w:sz w:val="28"/>
          <w:szCs w:val="28"/>
        </w:rPr>
      </w:pPr>
      <w:r w:rsidRPr="008F497C">
        <w:rPr>
          <w:b w:val="0"/>
          <w:bCs w:val="0"/>
          <w:color w:val="000000"/>
          <w:sz w:val="28"/>
          <w:szCs w:val="28"/>
        </w:rPr>
        <w:t>2.8 Социальное обслуживание населения</w:t>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sidRPr="008F497C">
        <w:rPr>
          <w:b w:val="0"/>
          <w:bCs w:val="0"/>
          <w:color w:val="000000"/>
          <w:sz w:val="28"/>
          <w:szCs w:val="28"/>
        </w:rPr>
        <w:t>36</w:t>
      </w:r>
    </w:p>
    <w:p w:rsidR="00C868EE" w:rsidRDefault="00C868EE" w:rsidP="00C868EE">
      <w:pPr>
        <w:widowControl/>
        <w:shd w:val="clear" w:color="auto" w:fill="FFFFFF"/>
        <w:spacing w:line="360" w:lineRule="auto"/>
        <w:rPr>
          <w:b w:val="0"/>
          <w:bCs w:val="0"/>
          <w:color w:val="000000"/>
          <w:sz w:val="28"/>
          <w:szCs w:val="28"/>
        </w:rPr>
      </w:pPr>
      <w:r w:rsidRPr="008F497C">
        <w:rPr>
          <w:b w:val="0"/>
          <w:bCs w:val="0"/>
          <w:color w:val="000000"/>
          <w:sz w:val="28"/>
          <w:szCs w:val="28"/>
        </w:rPr>
        <w:t>2.9 Миграционная политика в нижегородской области</w:t>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sidRPr="008F497C">
        <w:rPr>
          <w:b w:val="0"/>
          <w:bCs w:val="0"/>
          <w:color w:val="000000"/>
          <w:sz w:val="28"/>
          <w:szCs w:val="28"/>
        </w:rPr>
        <w:t>38</w:t>
      </w:r>
    </w:p>
    <w:p w:rsidR="00C868EE" w:rsidRPr="008F497C" w:rsidRDefault="00C868EE" w:rsidP="00C868EE">
      <w:pPr>
        <w:widowControl/>
        <w:shd w:val="clear" w:color="auto" w:fill="FFFFFF"/>
        <w:spacing w:line="360" w:lineRule="auto"/>
        <w:rPr>
          <w:b w:val="0"/>
          <w:bCs w:val="0"/>
          <w:color w:val="000000"/>
          <w:sz w:val="28"/>
          <w:szCs w:val="28"/>
        </w:rPr>
      </w:pPr>
      <w:r w:rsidRPr="008F497C">
        <w:rPr>
          <w:b w:val="0"/>
          <w:bCs w:val="0"/>
          <w:color w:val="000000"/>
          <w:sz w:val="28"/>
          <w:szCs w:val="28"/>
        </w:rPr>
        <w:t xml:space="preserve">3 Социальная защита населения </w:t>
      </w:r>
      <w:r>
        <w:rPr>
          <w:b w:val="0"/>
          <w:bCs w:val="0"/>
          <w:color w:val="000000"/>
          <w:sz w:val="28"/>
          <w:szCs w:val="28"/>
        </w:rPr>
        <w:t>Д</w:t>
      </w:r>
      <w:r w:rsidRPr="008F497C">
        <w:rPr>
          <w:b w:val="0"/>
          <w:bCs w:val="0"/>
          <w:color w:val="000000"/>
          <w:sz w:val="28"/>
          <w:szCs w:val="28"/>
        </w:rPr>
        <w:t>зержинска</w:t>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sidRPr="008F497C">
        <w:rPr>
          <w:b w:val="0"/>
          <w:bCs w:val="0"/>
          <w:color w:val="000000"/>
          <w:sz w:val="28"/>
          <w:szCs w:val="28"/>
        </w:rPr>
        <w:t>43</w:t>
      </w:r>
    </w:p>
    <w:p w:rsidR="00C868EE" w:rsidRPr="008F497C" w:rsidRDefault="00C868EE" w:rsidP="00C868EE">
      <w:pPr>
        <w:widowControl/>
        <w:shd w:val="clear" w:color="auto" w:fill="FFFFFF"/>
        <w:autoSpaceDE w:val="0"/>
        <w:autoSpaceDN w:val="0"/>
        <w:adjustRightInd w:val="0"/>
        <w:spacing w:line="360" w:lineRule="auto"/>
        <w:rPr>
          <w:b w:val="0"/>
          <w:bCs w:val="0"/>
          <w:color w:val="000000"/>
          <w:sz w:val="28"/>
          <w:szCs w:val="28"/>
        </w:rPr>
      </w:pPr>
      <w:r w:rsidRPr="008F497C">
        <w:rPr>
          <w:b w:val="0"/>
          <w:bCs w:val="0"/>
          <w:color w:val="000000"/>
          <w:sz w:val="28"/>
          <w:szCs w:val="28"/>
        </w:rPr>
        <w:t>3.1Уровень и качество жизни населения</w:t>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sidRPr="008F497C">
        <w:rPr>
          <w:b w:val="0"/>
          <w:bCs w:val="0"/>
          <w:color w:val="000000"/>
          <w:sz w:val="28"/>
          <w:szCs w:val="28"/>
        </w:rPr>
        <w:t>43</w:t>
      </w:r>
    </w:p>
    <w:p w:rsidR="00C868EE" w:rsidRPr="008F497C" w:rsidRDefault="00C868EE" w:rsidP="00C868EE">
      <w:pPr>
        <w:widowControl/>
        <w:shd w:val="clear" w:color="auto" w:fill="FFFFFF"/>
        <w:autoSpaceDE w:val="0"/>
        <w:autoSpaceDN w:val="0"/>
        <w:adjustRightInd w:val="0"/>
        <w:spacing w:line="360" w:lineRule="auto"/>
        <w:rPr>
          <w:b w:val="0"/>
          <w:bCs w:val="0"/>
          <w:color w:val="000000"/>
          <w:sz w:val="28"/>
          <w:szCs w:val="28"/>
        </w:rPr>
      </w:pPr>
      <w:r w:rsidRPr="008F497C">
        <w:rPr>
          <w:b w:val="0"/>
          <w:bCs w:val="0"/>
          <w:color w:val="000000"/>
          <w:sz w:val="28"/>
          <w:szCs w:val="28"/>
        </w:rPr>
        <w:t>3.2 Здравоохранение</w:t>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sidRPr="008F497C">
        <w:rPr>
          <w:b w:val="0"/>
          <w:bCs w:val="0"/>
          <w:color w:val="000000"/>
          <w:sz w:val="28"/>
          <w:szCs w:val="28"/>
        </w:rPr>
        <w:t>44</w:t>
      </w:r>
    </w:p>
    <w:p w:rsidR="00C868EE" w:rsidRPr="008F497C" w:rsidRDefault="00C868EE" w:rsidP="00C868EE">
      <w:pPr>
        <w:widowControl/>
        <w:shd w:val="clear" w:color="auto" w:fill="FFFFFF"/>
        <w:autoSpaceDE w:val="0"/>
        <w:autoSpaceDN w:val="0"/>
        <w:adjustRightInd w:val="0"/>
        <w:spacing w:line="360" w:lineRule="auto"/>
        <w:rPr>
          <w:b w:val="0"/>
          <w:bCs w:val="0"/>
          <w:color w:val="000000"/>
          <w:sz w:val="28"/>
          <w:szCs w:val="28"/>
        </w:rPr>
      </w:pPr>
      <w:r w:rsidRPr="008F497C">
        <w:rPr>
          <w:b w:val="0"/>
          <w:bCs w:val="0"/>
          <w:color w:val="000000"/>
          <w:sz w:val="28"/>
          <w:szCs w:val="28"/>
        </w:rPr>
        <w:t>3.3 Образование</w:t>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sidRPr="008F497C">
        <w:rPr>
          <w:b w:val="0"/>
          <w:bCs w:val="0"/>
          <w:color w:val="000000"/>
          <w:sz w:val="28"/>
          <w:szCs w:val="28"/>
        </w:rPr>
        <w:t>44</w:t>
      </w:r>
    </w:p>
    <w:p w:rsidR="00C868EE" w:rsidRPr="008F497C" w:rsidRDefault="00C868EE" w:rsidP="00C868EE">
      <w:pPr>
        <w:widowControl/>
        <w:shd w:val="clear" w:color="auto" w:fill="FFFFFF"/>
        <w:autoSpaceDE w:val="0"/>
        <w:autoSpaceDN w:val="0"/>
        <w:adjustRightInd w:val="0"/>
        <w:spacing w:line="360" w:lineRule="auto"/>
        <w:rPr>
          <w:b w:val="0"/>
          <w:bCs w:val="0"/>
          <w:color w:val="000000"/>
          <w:sz w:val="28"/>
          <w:szCs w:val="28"/>
        </w:rPr>
      </w:pPr>
      <w:r w:rsidRPr="008F497C">
        <w:rPr>
          <w:b w:val="0"/>
          <w:bCs w:val="0"/>
          <w:color w:val="000000"/>
          <w:sz w:val="28"/>
          <w:szCs w:val="28"/>
        </w:rPr>
        <w:t>3.4 Физкультура и</w:t>
      </w:r>
      <w:r w:rsidRPr="008F497C">
        <w:rPr>
          <w:b w:val="0"/>
          <w:bCs w:val="0"/>
          <w:i/>
          <w:iCs/>
          <w:color w:val="000000"/>
          <w:sz w:val="28"/>
          <w:szCs w:val="28"/>
        </w:rPr>
        <w:t xml:space="preserve"> </w:t>
      </w:r>
      <w:r w:rsidRPr="008F497C">
        <w:rPr>
          <w:b w:val="0"/>
          <w:bCs w:val="0"/>
          <w:color w:val="000000"/>
          <w:sz w:val="28"/>
          <w:szCs w:val="28"/>
        </w:rPr>
        <w:t>спорт</w:t>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sidRPr="008F497C">
        <w:rPr>
          <w:b w:val="0"/>
          <w:bCs w:val="0"/>
          <w:color w:val="000000"/>
          <w:sz w:val="28"/>
          <w:szCs w:val="28"/>
        </w:rPr>
        <w:t>45</w:t>
      </w:r>
    </w:p>
    <w:p w:rsidR="00C868EE" w:rsidRPr="008F497C" w:rsidRDefault="00C868EE" w:rsidP="00C868EE">
      <w:pPr>
        <w:widowControl/>
        <w:shd w:val="clear" w:color="auto" w:fill="FFFFFF"/>
        <w:autoSpaceDE w:val="0"/>
        <w:autoSpaceDN w:val="0"/>
        <w:adjustRightInd w:val="0"/>
        <w:spacing w:line="360" w:lineRule="auto"/>
        <w:rPr>
          <w:b w:val="0"/>
          <w:bCs w:val="0"/>
          <w:color w:val="000000"/>
          <w:sz w:val="28"/>
          <w:szCs w:val="28"/>
        </w:rPr>
      </w:pPr>
      <w:r w:rsidRPr="008F497C">
        <w:rPr>
          <w:b w:val="0"/>
          <w:bCs w:val="0"/>
          <w:color w:val="000000"/>
          <w:sz w:val="28"/>
          <w:szCs w:val="28"/>
        </w:rPr>
        <w:t>3.5 Строительство</w:t>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sidRPr="008F497C">
        <w:rPr>
          <w:b w:val="0"/>
          <w:bCs w:val="0"/>
          <w:color w:val="000000"/>
          <w:sz w:val="28"/>
          <w:szCs w:val="28"/>
        </w:rPr>
        <w:t>46</w:t>
      </w:r>
    </w:p>
    <w:p w:rsidR="00C868EE" w:rsidRPr="008F497C" w:rsidRDefault="00C868EE" w:rsidP="00C868EE">
      <w:pPr>
        <w:widowControl/>
        <w:shd w:val="clear" w:color="auto" w:fill="FFFFFF"/>
        <w:autoSpaceDE w:val="0"/>
        <w:autoSpaceDN w:val="0"/>
        <w:adjustRightInd w:val="0"/>
        <w:spacing w:line="360" w:lineRule="auto"/>
        <w:rPr>
          <w:b w:val="0"/>
          <w:bCs w:val="0"/>
          <w:color w:val="000000"/>
          <w:sz w:val="28"/>
          <w:szCs w:val="28"/>
        </w:rPr>
      </w:pPr>
      <w:r w:rsidRPr="008F497C">
        <w:rPr>
          <w:b w:val="0"/>
          <w:bCs w:val="0"/>
          <w:color w:val="000000"/>
          <w:sz w:val="28"/>
          <w:szCs w:val="28"/>
        </w:rPr>
        <w:t>3.6 Финансы и бюджет</w:t>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sidRPr="008F497C">
        <w:rPr>
          <w:b w:val="0"/>
          <w:bCs w:val="0"/>
          <w:color w:val="000000"/>
          <w:sz w:val="28"/>
          <w:szCs w:val="28"/>
        </w:rPr>
        <w:t>47</w:t>
      </w:r>
    </w:p>
    <w:p w:rsidR="00C868EE" w:rsidRPr="008F497C" w:rsidRDefault="00C868EE" w:rsidP="00C868EE">
      <w:pPr>
        <w:widowControl/>
        <w:shd w:val="clear" w:color="auto" w:fill="FFFFFF"/>
        <w:autoSpaceDE w:val="0"/>
        <w:autoSpaceDN w:val="0"/>
        <w:adjustRightInd w:val="0"/>
        <w:spacing w:line="360" w:lineRule="auto"/>
        <w:rPr>
          <w:b w:val="0"/>
          <w:bCs w:val="0"/>
          <w:color w:val="000000"/>
          <w:sz w:val="28"/>
          <w:szCs w:val="28"/>
        </w:rPr>
      </w:pPr>
      <w:r w:rsidRPr="008F497C">
        <w:rPr>
          <w:b w:val="0"/>
          <w:bCs w:val="0"/>
          <w:color w:val="000000"/>
          <w:sz w:val="28"/>
          <w:szCs w:val="28"/>
        </w:rPr>
        <w:t>3.7 Потребительский рынок</w:t>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sidRPr="008F497C">
        <w:rPr>
          <w:b w:val="0"/>
          <w:bCs w:val="0"/>
          <w:color w:val="000000"/>
          <w:sz w:val="28"/>
          <w:szCs w:val="28"/>
        </w:rPr>
        <w:t>47</w:t>
      </w:r>
    </w:p>
    <w:p w:rsidR="00C868EE" w:rsidRPr="008F497C" w:rsidRDefault="00C868EE" w:rsidP="00C868EE">
      <w:pPr>
        <w:widowControl/>
        <w:shd w:val="clear" w:color="auto" w:fill="FFFFFF"/>
        <w:spacing w:line="360" w:lineRule="auto"/>
        <w:rPr>
          <w:b w:val="0"/>
          <w:bCs w:val="0"/>
          <w:sz w:val="28"/>
          <w:szCs w:val="28"/>
        </w:rPr>
      </w:pPr>
      <w:r w:rsidRPr="008F497C">
        <w:rPr>
          <w:b w:val="0"/>
          <w:bCs w:val="0"/>
          <w:sz w:val="28"/>
          <w:szCs w:val="28"/>
        </w:rPr>
        <w:t>Заключение</w:t>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sidRPr="008F497C">
        <w:rPr>
          <w:b w:val="0"/>
          <w:bCs w:val="0"/>
          <w:sz w:val="28"/>
          <w:szCs w:val="28"/>
        </w:rPr>
        <w:t>48</w:t>
      </w:r>
    </w:p>
    <w:p w:rsidR="00C868EE" w:rsidRPr="008F497C" w:rsidRDefault="00C868EE" w:rsidP="00C868EE">
      <w:pPr>
        <w:widowControl/>
        <w:shd w:val="clear" w:color="auto" w:fill="FFFFFF"/>
        <w:spacing w:line="360" w:lineRule="auto"/>
        <w:rPr>
          <w:b w:val="0"/>
          <w:bCs w:val="0"/>
          <w:color w:val="000000"/>
          <w:sz w:val="28"/>
          <w:szCs w:val="28"/>
        </w:rPr>
      </w:pPr>
      <w:r w:rsidRPr="008F497C">
        <w:rPr>
          <w:b w:val="0"/>
          <w:bCs w:val="0"/>
          <w:color w:val="000000"/>
          <w:sz w:val="28"/>
          <w:szCs w:val="28"/>
        </w:rPr>
        <w:t>Литература</w:t>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sidRPr="008F497C">
        <w:rPr>
          <w:b w:val="0"/>
          <w:bCs w:val="0"/>
          <w:color w:val="000000"/>
          <w:sz w:val="28"/>
          <w:szCs w:val="28"/>
        </w:rPr>
        <w:t>49</w:t>
      </w:r>
    </w:p>
    <w:p w:rsidR="00D36255" w:rsidRPr="006D2199" w:rsidRDefault="00D36255" w:rsidP="006D2199">
      <w:pPr>
        <w:spacing w:line="360" w:lineRule="auto"/>
        <w:ind w:left="426" w:hanging="426"/>
        <w:jc w:val="center"/>
        <w:rPr>
          <w:sz w:val="28"/>
          <w:szCs w:val="28"/>
        </w:rPr>
      </w:pPr>
      <w:r>
        <w:rPr>
          <w:sz w:val="28"/>
          <w:szCs w:val="28"/>
        </w:rPr>
        <w:br w:type="page"/>
      </w:r>
      <w:r w:rsidRPr="006D2199">
        <w:rPr>
          <w:sz w:val="28"/>
          <w:szCs w:val="28"/>
        </w:rPr>
        <w:t>ВВЕДЕНИЕ</w:t>
      </w:r>
    </w:p>
    <w:p w:rsidR="00D36255" w:rsidRDefault="00D36255" w:rsidP="0089331B">
      <w:pPr>
        <w:widowControl/>
        <w:shd w:val="clear" w:color="auto" w:fill="FFFFFF"/>
        <w:spacing w:line="360" w:lineRule="auto"/>
        <w:ind w:firstLine="567"/>
        <w:jc w:val="both"/>
        <w:rPr>
          <w:b w:val="0"/>
          <w:bCs w:val="0"/>
          <w:sz w:val="28"/>
          <w:szCs w:val="28"/>
        </w:rPr>
      </w:pPr>
      <w:r>
        <w:rPr>
          <w:b w:val="0"/>
          <w:bCs w:val="0"/>
          <w:color w:val="000000"/>
          <w:sz w:val="28"/>
          <w:szCs w:val="28"/>
        </w:rPr>
        <w:t>Степень благополучия общества в целом, в конечном счете, определяется благополучием его членов. Именно это - высокий уровень жизни населения, максимально широкие возможности для всестороннего развития, уверенность каждого в завтрашнем дне - является главной целью социальной политики любого государства. Современная действительность ставит перед человеком ряд проблем, решить которые он может только при помощи государства, которые имеет многовековые традиции в становлении системы социальной защиты населения.</w:t>
      </w:r>
    </w:p>
    <w:p w:rsidR="00D36255" w:rsidRDefault="00D36255" w:rsidP="0089331B">
      <w:pPr>
        <w:widowControl/>
        <w:shd w:val="clear" w:color="auto" w:fill="FFFFFF"/>
        <w:spacing w:line="360" w:lineRule="auto"/>
        <w:ind w:firstLine="567"/>
        <w:jc w:val="both"/>
        <w:rPr>
          <w:b w:val="0"/>
          <w:bCs w:val="0"/>
          <w:sz w:val="28"/>
          <w:szCs w:val="28"/>
        </w:rPr>
      </w:pPr>
      <w:r>
        <w:rPr>
          <w:b w:val="0"/>
          <w:bCs w:val="0"/>
          <w:color w:val="000000"/>
          <w:sz w:val="28"/>
          <w:szCs w:val="28"/>
        </w:rPr>
        <w:t>Развитие помощи нуждающимся многие историки - исследователи связывают с периодом распространения христианства. Например, с 10 века на Руси нищелюбие и милостыня стали считаться благодеянием. В дальнейшей российской истории можно выделить 6 основных этапов становления системы социальной деятельности:</w:t>
      </w:r>
    </w:p>
    <w:p w:rsidR="00D36255" w:rsidRDefault="00D36255" w:rsidP="0089331B">
      <w:pPr>
        <w:pStyle w:val="31"/>
        <w:jc w:val="both"/>
      </w:pPr>
      <w:r>
        <w:t>1 этап - 1551 год по 1725 год - формирование и реализация идеи государственного презрения,</w:t>
      </w:r>
    </w:p>
    <w:p w:rsidR="00D36255" w:rsidRDefault="00D36255" w:rsidP="0089331B">
      <w:pPr>
        <w:widowControl/>
        <w:shd w:val="clear" w:color="auto" w:fill="FFFFFF"/>
        <w:spacing w:line="360" w:lineRule="auto"/>
        <w:ind w:left="709" w:hanging="709"/>
        <w:jc w:val="both"/>
        <w:rPr>
          <w:b w:val="0"/>
          <w:bCs w:val="0"/>
          <w:sz w:val="28"/>
          <w:szCs w:val="28"/>
        </w:rPr>
      </w:pPr>
      <w:r>
        <w:rPr>
          <w:b w:val="0"/>
          <w:bCs w:val="0"/>
          <w:color w:val="000000"/>
          <w:sz w:val="28"/>
          <w:szCs w:val="28"/>
        </w:rPr>
        <w:t>2 этап - 1725 год по 1796 год - формирование системы общественного презрения;</w:t>
      </w:r>
    </w:p>
    <w:p w:rsidR="00D36255" w:rsidRDefault="00D36255" w:rsidP="0089331B">
      <w:pPr>
        <w:pStyle w:val="31"/>
        <w:jc w:val="both"/>
      </w:pPr>
      <w:r>
        <w:t>3 этап - 1796 год по 1917 год- совершенствование системы общественного презрения и частной благотворительности;</w:t>
      </w:r>
    </w:p>
    <w:p w:rsidR="00D36255" w:rsidRDefault="00D36255" w:rsidP="0089331B">
      <w:pPr>
        <w:widowControl/>
        <w:shd w:val="clear" w:color="auto" w:fill="FFFFFF"/>
        <w:spacing w:line="360" w:lineRule="auto"/>
        <w:ind w:left="709" w:hanging="709"/>
        <w:jc w:val="both"/>
        <w:rPr>
          <w:b w:val="0"/>
          <w:bCs w:val="0"/>
          <w:sz w:val="28"/>
          <w:szCs w:val="28"/>
        </w:rPr>
      </w:pPr>
      <w:r>
        <w:rPr>
          <w:b w:val="0"/>
          <w:bCs w:val="0"/>
          <w:color w:val="000000"/>
          <w:sz w:val="28"/>
          <w:szCs w:val="28"/>
        </w:rPr>
        <w:t>4 этап - 1917 год по 1918 год - переломный момент, возврат к модели государственного презрения;</w:t>
      </w:r>
    </w:p>
    <w:p w:rsidR="00D36255" w:rsidRDefault="00D36255" w:rsidP="0089331B">
      <w:pPr>
        <w:widowControl/>
        <w:shd w:val="clear" w:color="auto" w:fill="FFFFFF"/>
        <w:spacing w:line="360" w:lineRule="auto"/>
        <w:ind w:left="709" w:hanging="709"/>
        <w:jc w:val="both"/>
        <w:rPr>
          <w:b w:val="0"/>
          <w:bCs w:val="0"/>
          <w:sz w:val="28"/>
          <w:szCs w:val="28"/>
        </w:rPr>
      </w:pPr>
      <w:r>
        <w:rPr>
          <w:b w:val="0"/>
          <w:bCs w:val="0"/>
          <w:color w:val="000000"/>
          <w:sz w:val="28"/>
          <w:szCs w:val="28"/>
        </w:rPr>
        <w:t>5 этап - 1918 год по 1991 год - становление и реализация советской модели социальной деятельности государства;</w:t>
      </w:r>
    </w:p>
    <w:p w:rsidR="00D36255" w:rsidRDefault="00D36255" w:rsidP="0089331B">
      <w:pPr>
        <w:widowControl/>
        <w:shd w:val="clear" w:color="auto" w:fill="FFFFFF"/>
        <w:spacing w:line="360" w:lineRule="auto"/>
        <w:ind w:left="709" w:hanging="709"/>
        <w:jc w:val="both"/>
        <w:rPr>
          <w:b w:val="0"/>
          <w:bCs w:val="0"/>
          <w:sz w:val="28"/>
          <w:szCs w:val="28"/>
        </w:rPr>
      </w:pPr>
      <w:r>
        <w:rPr>
          <w:b w:val="0"/>
          <w:bCs w:val="0"/>
          <w:color w:val="000000"/>
          <w:sz w:val="28"/>
          <w:szCs w:val="28"/>
        </w:rPr>
        <w:t>6 этап - 1991 года по настоящий момент - формирование современной российской модели социальной защиты населения</w:t>
      </w:r>
    </w:p>
    <w:p w:rsidR="00D36255" w:rsidRDefault="00D36255" w:rsidP="0089331B">
      <w:pPr>
        <w:widowControl/>
        <w:shd w:val="clear" w:color="auto" w:fill="FFFFFF"/>
        <w:spacing w:line="360" w:lineRule="auto"/>
        <w:ind w:firstLine="567"/>
        <w:jc w:val="both"/>
        <w:rPr>
          <w:b w:val="0"/>
          <w:bCs w:val="0"/>
          <w:sz w:val="28"/>
          <w:szCs w:val="28"/>
        </w:rPr>
      </w:pPr>
      <w:r>
        <w:rPr>
          <w:b w:val="0"/>
          <w:bCs w:val="0"/>
          <w:color w:val="000000"/>
          <w:sz w:val="28"/>
          <w:szCs w:val="28"/>
        </w:rPr>
        <w:t>В России в настоящее время практически заново складывается система социальной защиты в связи с экономическим и социально-политическим реформированием. Российские</w:t>
      </w:r>
      <w:r w:rsidR="00F52E21">
        <w:rPr>
          <w:b w:val="0"/>
          <w:bCs w:val="0"/>
          <w:color w:val="000000"/>
          <w:sz w:val="28"/>
          <w:szCs w:val="28"/>
        </w:rPr>
        <w:t xml:space="preserve"> </w:t>
      </w:r>
      <w:r>
        <w:rPr>
          <w:b w:val="0"/>
          <w:bCs w:val="0"/>
          <w:color w:val="000000"/>
          <w:sz w:val="28"/>
          <w:szCs w:val="28"/>
        </w:rPr>
        <w:t>граждане переживают непростые времена. Конституция РФ провозглашает Россию социальным государством. Нужно отметить, что многие европейские страны (Германия, Франции, Италия) после 2 Мировой войны остановили свой выбор именно на социальном типе государства. В России общественное сознание еще не в полной мере ощутило новое понятие государства, которое должно быть демократическим не только в политическом, экономическом, но и в социальном направлении, должно закрепить это в своих законах.</w:t>
      </w:r>
    </w:p>
    <w:p w:rsidR="00D36255" w:rsidRDefault="00D36255" w:rsidP="0089331B">
      <w:pPr>
        <w:spacing w:line="360" w:lineRule="auto"/>
        <w:ind w:firstLine="567"/>
        <w:jc w:val="both"/>
        <w:rPr>
          <w:b w:val="0"/>
          <w:bCs w:val="0"/>
          <w:color w:val="000000"/>
          <w:sz w:val="28"/>
          <w:szCs w:val="28"/>
        </w:rPr>
      </w:pPr>
      <w:r>
        <w:rPr>
          <w:b w:val="0"/>
          <w:bCs w:val="0"/>
          <w:color w:val="000000"/>
          <w:sz w:val="28"/>
          <w:szCs w:val="28"/>
        </w:rPr>
        <w:t>Основные направления, закрепленные Конституцией РФ в области социальной политики, получили свое развитие в действующем законодательстве. Законодательная база, охватывающая вопросы социальной защиты населения продолжает развиваться и расширяется, принимаются новые законы, указы Президента и постановления Правительства, вносятся изменения и дополнения в ранее принятые и действующие в настоящее время нормативные акты, происходит становление законодательства.</w:t>
      </w:r>
    </w:p>
    <w:p w:rsidR="00D36255" w:rsidRDefault="00D36255">
      <w:pPr>
        <w:spacing w:line="360" w:lineRule="auto"/>
        <w:ind w:firstLine="567"/>
        <w:rPr>
          <w:b w:val="0"/>
          <w:bCs w:val="0"/>
          <w:color w:val="000000"/>
          <w:sz w:val="28"/>
          <w:szCs w:val="28"/>
        </w:rPr>
      </w:pPr>
    </w:p>
    <w:p w:rsidR="00D36255" w:rsidRDefault="00D36255">
      <w:pPr>
        <w:spacing w:line="360" w:lineRule="auto"/>
        <w:ind w:firstLine="567"/>
        <w:rPr>
          <w:b w:val="0"/>
          <w:bCs w:val="0"/>
          <w:color w:val="000000"/>
          <w:sz w:val="28"/>
          <w:szCs w:val="28"/>
        </w:rPr>
      </w:pPr>
    </w:p>
    <w:p w:rsidR="00D36255" w:rsidRDefault="00D36255">
      <w:pPr>
        <w:spacing w:line="360" w:lineRule="auto"/>
        <w:ind w:firstLine="567"/>
        <w:rPr>
          <w:b w:val="0"/>
          <w:bCs w:val="0"/>
          <w:color w:val="000000"/>
          <w:sz w:val="28"/>
          <w:szCs w:val="28"/>
        </w:rPr>
      </w:pPr>
    </w:p>
    <w:p w:rsidR="00D36255" w:rsidRDefault="00D36255">
      <w:pPr>
        <w:spacing w:line="360" w:lineRule="auto"/>
        <w:ind w:firstLine="567"/>
        <w:rPr>
          <w:b w:val="0"/>
          <w:bCs w:val="0"/>
          <w:color w:val="000000"/>
          <w:sz w:val="28"/>
          <w:szCs w:val="28"/>
        </w:rPr>
      </w:pPr>
    </w:p>
    <w:p w:rsidR="00D36255" w:rsidRDefault="00D36255">
      <w:pPr>
        <w:spacing w:line="360" w:lineRule="auto"/>
        <w:ind w:firstLine="567"/>
        <w:rPr>
          <w:b w:val="0"/>
          <w:bCs w:val="0"/>
          <w:color w:val="000000"/>
          <w:sz w:val="28"/>
          <w:szCs w:val="28"/>
        </w:rPr>
      </w:pPr>
    </w:p>
    <w:p w:rsidR="00D36255" w:rsidRDefault="00D36255">
      <w:pPr>
        <w:spacing w:line="360" w:lineRule="auto"/>
        <w:ind w:firstLine="567"/>
        <w:rPr>
          <w:b w:val="0"/>
          <w:bCs w:val="0"/>
          <w:color w:val="000000"/>
          <w:sz w:val="28"/>
          <w:szCs w:val="28"/>
        </w:rPr>
      </w:pPr>
    </w:p>
    <w:p w:rsidR="00D36255" w:rsidRDefault="00D36255">
      <w:pPr>
        <w:spacing w:line="360" w:lineRule="auto"/>
        <w:ind w:firstLine="567"/>
        <w:rPr>
          <w:b w:val="0"/>
          <w:bCs w:val="0"/>
          <w:color w:val="000000"/>
          <w:sz w:val="28"/>
          <w:szCs w:val="28"/>
        </w:rPr>
      </w:pPr>
    </w:p>
    <w:p w:rsidR="00D36255" w:rsidRDefault="00D36255">
      <w:pPr>
        <w:spacing w:line="360" w:lineRule="auto"/>
        <w:ind w:firstLine="567"/>
        <w:rPr>
          <w:b w:val="0"/>
          <w:bCs w:val="0"/>
          <w:color w:val="000000"/>
          <w:sz w:val="28"/>
          <w:szCs w:val="28"/>
        </w:rPr>
      </w:pPr>
    </w:p>
    <w:p w:rsidR="00D36255" w:rsidRDefault="00D36255">
      <w:pPr>
        <w:spacing w:line="360" w:lineRule="auto"/>
        <w:ind w:firstLine="567"/>
        <w:rPr>
          <w:b w:val="0"/>
          <w:bCs w:val="0"/>
          <w:color w:val="000000"/>
          <w:sz w:val="28"/>
          <w:szCs w:val="28"/>
        </w:rPr>
      </w:pPr>
    </w:p>
    <w:p w:rsidR="00D36255" w:rsidRDefault="00D36255">
      <w:pPr>
        <w:spacing w:line="360" w:lineRule="auto"/>
        <w:ind w:firstLine="567"/>
        <w:rPr>
          <w:b w:val="0"/>
          <w:bCs w:val="0"/>
          <w:color w:val="000000"/>
          <w:sz w:val="28"/>
          <w:szCs w:val="28"/>
        </w:rPr>
      </w:pPr>
    </w:p>
    <w:p w:rsidR="00D36255" w:rsidRDefault="00D36255">
      <w:pPr>
        <w:spacing w:line="360" w:lineRule="auto"/>
        <w:ind w:firstLine="567"/>
        <w:rPr>
          <w:b w:val="0"/>
          <w:bCs w:val="0"/>
          <w:color w:val="000000"/>
          <w:sz w:val="28"/>
          <w:szCs w:val="28"/>
        </w:rPr>
      </w:pPr>
    </w:p>
    <w:p w:rsidR="00D36255" w:rsidRDefault="00D36255">
      <w:pPr>
        <w:spacing w:line="360" w:lineRule="auto"/>
        <w:ind w:firstLine="567"/>
        <w:rPr>
          <w:b w:val="0"/>
          <w:bCs w:val="0"/>
          <w:color w:val="000000"/>
          <w:sz w:val="28"/>
          <w:szCs w:val="28"/>
        </w:rPr>
      </w:pPr>
    </w:p>
    <w:p w:rsidR="00D36255" w:rsidRDefault="00D36255">
      <w:pPr>
        <w:spacing w:line="360" w:lineRule="auto"/>
        <w:ind w:firstLine="567"/>
        <w:rPr>
          <w:b w:val="0"/>
          <w:bCs w:val="0"/>
          <w:color w:val="000000"/>
          <w:sz w:val="28"/>
          <w:szCs w:val="28"/>
        </w:rPr>
      </w:pPr>
    </w:p>
    <w:p w:rsidR="00D36255" w:rsidRDefault="00D36255">
      <w:pPr>
        <w:spacing w:line="360" w:lineRule="auto"/>
        <w:ind w:firstLine="567"/>
        <w:rPr>
          <w:b w:val="0"/>
          <w:bCs w:val="0"/>
          <w:color w:val="000000"/>
          <w:sz w:val="28"/>
          <w:szCs w:val="28"/>
        </w:rPr>
      </w:pPr>
    </w:p>
    <w:p w:rsidR="00D36255" w:rsidRDefault="00D36255">
      <w:pPr>
        <w:spacing w:line="360" w:lineRule="auto"/>
        <w:ind w:firstLine="567"/>
        <w:rPr>
          <w:b w:val="0"/>
          <w:bCs w:val="0"/>
          <w:color w:val="000000"/>
          <w:sz w:val="28"/>
          <w:szCs w:val="28"/>
        </w:rPr>
      </w:pPr>
    </w:p>
    <w:p w:rsidR="00D36255" w:rsidRDefault="00D36255">
      <w:pPr>
        <w:spacing w:line="360" w:lineRule="auto"/>
        <w:ind w:firstLine="567"/>
        <w:rPr>
          <w:b w:val="0"/>
          <w:bCs w:val="0"/>
          <w:color w:val="000000"/>
          <w:sz w:val="28"/>
          <w:szCs w:val="28"/>
        </w:rPr>
      </w:pPr>
    </w:p>
    <w:p w:rsidR="00D36255" w:rsidRDefault="00D36255">
      <w:pPr>
        <w:spacing w:line="360" w:lineRule="auto"/>
        <w:ind w:firstLine="567"/>
        <w:rPr>
          <w:b w:val="0"/>
          <w:bCs w:val="0"/>
          <w:color w:val="000000"/>
          <w:sz w:val="28"/>
          <w:szCs w:val="28"/>
        </w:rPr>
      </w:pPr>
    </w:p>
    <w:p w:rsidR="00D36255" w:rsidRDefault="00D36255">
      <w:pPr>
        <w:spacing w:line="360" w:lineRule="auto"/>
        <w:ind w:firstLine="567"/>
        <w:rPr>
          <w:b w:val="0"/>
          <w:bCs w:val="0"/>
          <w:color w:val="000000"/>
          <w:sz w:val="28"/>
          <w:szCs w:val="28"/>
        </w:rPr>
      </w:pPr>
    </w:p>
    <w:p w:rsidR="00D36255" w:rsidRDefault="00D36255">
      <w:pPr>
        <w:spacing w:line="360" w:lineRule="auto"/>
        <w:ind w:firstLine="567"/>
        <w:rPr>
          <w:b w:val="0"/>
          <w:bCs w:val="0"/>
          <w:color w:val="000000"/>
          <w:sz w:val="28"/>
          <w:szCs w:val="28"/>
        </w:rPr>
      </w:pPr>
    </w:p>
    <w:p w:rsidR="00D36255" w:rsidRDefault="00D36255">
      <w:pPr>
        <w:spacing w:line="360" w:lineRule="auto"/>
        <w:ind w:firstLine="567"/>
        <w:rPr>
          <w:b w:val="0"/>
          <w:bCs w:val="0"/>
          <w:color w:val="000000"/>
          <w:sz w:val="28"/>
          <w:szCs w:val="28"/>
        </w:rPr>
      </w:pPr>
    </w:p>
    <w:p w:rsidR="00D36255" w:rsidRDefault="00D36255">
      <w:pPr>
        <w:spacing w:line="360" w:lineRule="auto"/>
        <w:ind w:firstLine="567"/>
        <w:rPr>
          <w:b w:val="0"/>
          <w:bCs w:val="0"/>
          <w:color w:val="000000"/>
          <w:sz w:val="28"/>
          <w:szCs w:val="28"/>
        </w:rPr>
      </w:pPr>
    </w:p>
    <w:p w:rsidR="00D36255" w:rsidRDefault="00D36255">
      <w:pPr>
        <w:spacing w:line="360" w:lineRule="auto"/>
        <w:ind w:firstLine="567"/>
        <w:rPr>
          <w:b w:val="0"/>
          <w:bCs w:val="0"/>
          <w:color w:val="000000"/>
          <w:sz w:val="28"/>
          <w:szCs w:val="28"/>
        </w:rPr>
      </w:pPr>
    </w:p>
    <w:p w:rsidR="00D36255" w:rsidRDefault="00D36255">
      <w:pPr>
        <w:spacing w:line="360" w:lineRule="auto"/>
        <w:ind w:firstLine="567"/>
        <w:jc w:val="center"/>
        <w:rPr>
          <w:b w:val="0"/>
          <w:bCs w:val="0"/>
          <w:sz w:val="28"/>
          <w:szCs w:val="28"/>
        </w:rPr>
      </w:pPr>
      <w:r>
        <w:rPr>
          <w:color w:val="000000"/>
          <w:sz w:val="28"/>
          <w:szCs w:val="28"/>
        </w:rPr>
        <w:t>1. НОРМАТИВНО ПРАВОВЫЕ АКТЫ СОЦИАЛЬНОЙ ЗАЩИТЫ НАСЕЛЕНИЯ</w:t>
      </w:r>
    </w:p>
    <w:p w:rsidR="00D36255" w:rsidRDefault="00D36255" w:rsidP="0089331B">
      <w:pPr>
        <w:pStyle w:val="21"/>
        <w:tabs>
          <w:tab w:val="clear" w:pos="0"/>
        </w:tabs>
        <w:ind w:firstLine="567"/>
        <w:jc w:val="both"/>
      </w:pPr>
      <w:r>
        <w:t>В основном законе Российской Федерации - в Конституции, принятой всенародным голосованием 12 декабря 1993 года, - который закрепляет основы конституционного строя страны, национально-государственное и административно-территориальное устройство, организацию и принципы деятельности системы государственной власти и органов местного самоуправления, есть статьи и о правовом положении человека и граждан в РФ, о его правах, свободах, обязанностях. Сама структура основного закона подчеркивает приоритет принципов демократического строя, впервые в законодательстве закрепляется признание прав и свобод человека в качестве высшей ценности, их соблюдение и защита определяется как обязанность государства.</w:t>
      </w:r>
    </w:p>
    <w:p w:rsidR="00D36255" w:rsidRDefault="00D36255">
      <w:pPr>
        <w:widowControl/>
        <w:shd w:val="clear" w:color="auto" w:fill="FFFFFF"/>
        <w:spacing w:line="360" w:lineRule="auto"/>
        <w:ind w:firstLine="567"/>
        <w:jc w:val="both"/>
        <w:rPr>
          <w:b w:val="0"/>
          <w:bCs w:val="0"/>
          <w:color w:val="000000"/>
          <w:sz w:val="28"/>
          <w:szCs w:val="28"/>
        </w:rPr>
      </w:pPr>
      <w:r>
        <w:rPr>
          <w:b w:val="0"/>
          <w:bCs w:val="0"/>
          <w:color w:val="000000"/>
          <w:sz w:val="28"/>
          <w:szCs w:val="28"/>
        </w:rPr>
        <w:t>Глава 1 Конституции РФ –</w:t>
      </w:r>
      <w:r w:rsidR="0089331B">
        <w:rPr>
          <w:b w:val="0"/>
          <w:bCs w:val="0"/>
          <w:color w:val="000000"/>
          <w:sz w:val="28"/>
          <w:szCs w:val="28"/>
        </w:rPr>
        <w:t xml:space="preserve"> </w:t>
      </w:r>
      <w:r>
        <w:rPr>
          <w:b w:val="0"/>
          <w:bCs w:val="0"/>
          <w:color w:val="000000"/>
          <w:sz w:val="28"/>
          <w:szCs w:val="28"/>
        </w:rPr>
        <w:t>«Основы Конституционного строя» - в 16 статьях содержит утверждение основ государства. Особенно выделим статью 7, которая гласит:</w:t>
      </w:r>
    </w:p>
    <w:p w:rsidR="00D36255" w:rsidRDefault="00D36255" w:rsidP="0089331B">
      <w:pPr>
        <w:pStyle w:val="23"/>
        <w:jc w:val="both"/>
      </w:pPr>
      <w:r>
        <w:t xml:space="preserve"> 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D36255" w:rsidRDefault="00D36255" w:rsidP="0089331B">
      <w:pPr>
        <w:pStyle w:val="6"/>
        <w:tabs>
          <w:tab w:val="left" w:pos="1134"/>
        </w:tabs>
        <w:ind w:left="284" w:hanging="284"/>
        <w:jc w:val="both"/>
      </w:pPr>
      <w:r>
        <w:t>2. В Российской Федерации охраняются труд и здоровье людей, устанавливается</w:t>
      </w:r>
    </w:p>
    <w:p w:rsidR="00D36255" w:rsidRDefault="00F52E21" w:rsidP="0089331B">
      <w:pPr>
        <w:widowControl/>
        <w:shd w:val="clear" w:color="auto" w:fill="FFFFFF"/>
        <w:tabs>
          <w:tab w:val="left" w:pos="1134"/>
        </w:tabs>
        <w:spacing w:line="360" w:lineRule="auto"/>
        <w:ind w:left="284" w:hanging="284"/>
        <w:jc w:val="both"/>
        <w:rPr>
          <w:b w:val="0"/>
          <w:bCs w:val="0"/>
          <w:sz w:val="28"/>
          <w:szCs w:val="28"/>
        </w:rPr>
      </w:pPr>
      <w:r>
        <w:rPr>
          <w:b w:val="0"/>
          <w:bCs w:val="0"/>
          <w:color w:val="000000"/>
          <w:sz w:val="28"/>
          <w:szCs w:val="28"/>
        </w:rPr>
        <w:t xml:space="preserve"> </w:t>
      </w:r>
      <w:r w:rsidR="00D36255">
        <w:rPr>
          <w:b w:val="0"/>
          <w:bCs w:val="0"/>
          <w:color w:val="000000"/>
          <w:sz w:val="28"/>
          <w:szCs w:val="28"/>
        </w:rPr>
        <w:t>гарантированный минимальный размер оплаты труда, обеспечивается</w:t>
      </w:r>
    </w:p>
    <w:p w:rsidR="00D36255" w:rsidRDefault="00F52E21" w:rsidP="0089331B">
      <w:pPr>
        <w:pStyle w:val="23"/>
        <w:jc w:val="both"/>
      </w:pPr>
      <w:r>
        <w:t xml:space="preserve"> </w:t>
      </w:r>
      <w:r w:rsidR="00D36255">
        <w:t>государственная поддержка семьи, материнства, отцовства и детства,</w:t>
      </w:r>
      <w:r>
        <w:t xml:space="preserve"> </w:t>
      </w:r>
      <w:r w:rsidR="00D36255">
        <w:t>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D36255" w:rsidRDefault="00D36255" w:rsidP="0089331B">
      <w:pPr>
        <w:pStyle w:val="7"/>
        <w:jc w:val="both"/>
      </w:pPr>
      <w:r>
        <w:t>Правовым инструментом реализации социальной роли государства являются</w:t>
      </w:r>
    </w:p>
    <w:p w:rsidR="00D36255" w:rsidRDefault="00D36255" w:rsidP="0089331B">
      <w:pPr>
        <w:widowControl/>
        <w:shd w:val="clear" w:color="auto" w:fill="FFFFFF"/>
        <w:spacing w:line="360" w:lineRule="auto"/>
        <w:jc w:val="both"/>
        <w:rPr>
          <w:b w:val="0"/>
          <w:bCs w:val="0"/>
          <w:sz w:val="28"/>
          <w:szCs w:val="28"/>
        </w:rPr>
      </w:pPr>
      <w:r>
        <w:rPr>
          <w:b w:val="0"/>
          <w:bCs w:val="0"/>
          <w:color w:val="000000"/>
          <w:sz w:val="28"/>
          <w:szCs w:val="28"/>
        </w:rPr>
        <w:t>конституционные права и свободы граждан, причем Конституция содержит лишь</w:t>
      </w:r>
    </w:p>
    <w:p w:rsidR="00D36255" w:rsidRDefault="00D36255" w:rsidP="0089331B">
      <w:pPr>
        <w:widowControl/>
        <w:shd w:val="clear" w:color="auto" w:fill="FFFFFF"/>
        <w:spacing w:line="360" w:lineRule="auto"/>
        <w:jc w:val="both"/>
        <w:rPr>
          <w:b w:val="0"/>
          <w:bCs w:val="0"/>
          <w:sz w:val="28"/>
          <w:szCs w:val="28"/>
        </w:rPr>
      </w:pPr>
      <w:r>
        <w:rPr>
          <w:b w:val="0"/>
          <w:bCs w:val="0"/>
          <w:color w:val="000000"/>
          <w:sz w:val="28"/>
          <w:szCs w:val="28"/>
        </w:rPr>
        <w:t>обязательный на всей территории страны минимум социальных гарантий. Каждый субъект РФ вправе, исходя из своих материальных и других возможностей, расширять круг этих социальных гарантий: может быть, увеличен размер индексации пенсии или детского пособия из местного бюджета, предоставлено право бесплатного проезда на общественном транспорте для всех пенсионеров и т. д.</w:t>
      </w:r>
    </w:p>
    <w:p w:rsidR="00D36255" w:rsidRDefault="00D36255" w:rsidP="00E70B77">
      <w:pPr>
        <w:spacing w:line="360" w:lineRule="auto"/>
        <w:jc w:val="both"/>
        <w:rPr>
          <w:b w:val="0"/>
          <w:bCs w:val="0"/>
          <w:sz w:val="28"/>
          <w:szCs w:val="28"/>
        </w:rPr>
      </w:pPr>
      <w:r>
        <w:rPr>
          <w:b w:val="0"/>
          <w:bCs w:val="0"/>
          <w:color w:val="000000"/>
          <w:sz w:val="28"/>
          <w:szCs w:val="28"/>
        </w:rPr>
        <w:t>Глава 2 Конституции РФ – «Права и свободы человека и гражданина» - отличается общей демократической направленностью, разрабатывает основы правового статуса личности. Содержащиеся здесь права и свободы приведены в максимальное соответствие с «Декларацией прав и свобод человека и граждан», со всеми международными пактами о правах человека, в частности с «Всеобщей декларацией прав человека», принятой ООН в 1918 году. Здесь в отличие от прежней Конституции, центр тяжести лежит не на предоставлении прав гражданину со стороны государства, а на признании государством естественных прав человека, которые принадлежат ему от рождения,</w:t>
      </w:r>
      <w:r w:rsidR="00E70B77">
        <w:rPr>
          <w:b w:val="0"/>
          <w:bCs w:val="0"/>
          <w:color w:val="000000"/>
          <w:sz w:val="28"/>
          <w:szCs w:val="28"/>
        </w:rPr>
        <w:t xml:space="preserve"> </w:t>
      </w:r>
      <w:r>
        <w:rPr>
          <w:b w:val="0"/>
          <w:bCs w:val="0"/>
          <w:color w:val="000000"/>
          <w:sz w:val="28"/>
          <w:szCs w:val="28"/>
        </w:rPr>
        <w:t xml:space="preserve">уважение и защита которых </w:t>
      </w:r>
      <w:r>
        <w:rPr>
          <w:b w:val="0"/>
          <w:bCs w:val="0"/>
          <w:i/>
          <w:iCs/>
          <w:color w:val="000000"/>
          <w:sz w:val="28"/>
          <w:szCs w:val="28"/>
        </w:rPr>
        <w:t xml:space="preserve">- </w:t>
      </w:r>
      <w:r>
        <w:rPr>
          <w:b w:val="0"/>
          <w:bCs w:val="0"/>
          <w:color w:val="000000"/>
          <w:sz w:val="28"/>
          <w:szCs w:val="28"/>
        </w:rPr>
        <w:t>задача государства. В системе конституционных прав и свобод (их насчитывается около 10 видов) на первый план выдвигаются личные (статья 20-29): на жизнь, на сохранение личного достоинства, на неприкосновенность, свободу, на тайну частной жизни, на жилье и т. д. Подчеркивается, что нормы Конституции РФ, закрепляющие права и свободы, являются всеобщими - распространяются на всех граждан в равной степени. Нужно отметить, что наряду с конституционными в действующем законодательстве учитываются и нормы международного права. Применительно к данной работе хотелось бы выделить один из основополагающих документов в международном праве по вопросу о социальной защите населения, который вплотную реализует на практике провозглашенные права и свободы. Это Конвенция международной организации труда (МОТ) № 102 от 1952 года, вступившая в силу в 1955 году. Именно в ней были употреблены слова «социальная защита», содержится перечень видов соцзащиты и определяется их уровень. На базе данной Конвенции во многих странах принято национальное законодательство по вопросам соцзащиты.</w:t>
      </w:r>
    </w:p>
    <w:p w:rsidR="00D36255" w:rsidRDefault="00D36255" w:rsidP="0089331B">
      <w:pPr>
        <w:widowControl/>
        <w:shd w:val="clear" w:color="auto" w:fill="FFFFFF"/>
        <w:spacing w:line="360" w:lineRule="auto"/>
        <w:ind w:firstLine="567"/>
        <w:jc w:val="both"/>
        <w:rPr>
          <w:b w:val="0"/>
          <w:bCs w:val="0"/>
          <w:sz w:val="28"/>
          <w:szCs w:val="28"/>
        </w:rPr>
      </w:pPr>
      <w:r>
        <w:rPr>
          <w:b w:val="0"/>
          <w:bCs w:val="0"/>
          <w:color w:val="000000"/>
          <w:sz w:val="28"/>
          <w:szCs w:val="28"/>
        </w:rPr>
        <w:t>Международные правовые акты являются действующими, если они заключены с участием РФ или если РФ присоединяется к ним. Внутреннее законодательство в этих случаях должно быть приведено в соответствии с ними. Ведущим международно-правовым актом, определяющим социальные права, является также «Всеобщая декларация прав человека», принятая Генеральной ассамблеей ООН 10 декабря 1948 года. Она провозглашает право каждого человека на социальное обеспечение</w:t>
      </w:r>
      <w:r w:rsidR="00F52E21">
        <w:rPr>
          <w:b w:val="0"/>
          <w:bCs w:val="0"/>
          <w:color w:val="000000"/>
          <w:sz w:val="28"/>
          <w:szCs w:val="28"/>
        </w:rPr>
        <w:t xml:space="preserve"> </w:t>
      </w:r>
      <w:r>
        <w:rPr>
          <w:b w:val="0"/>
          <w:bCs w:val="0"/>
          <w:color w:val="000000"/>
          <w:sz w:val="28"/>
          <w:szCs w:val="28"/>
        </w:rPr>
        <w:t>и</w:t>
      </w:r>
      <w:r>
        <w:rPr>
          <w:b w:val="0"/>
          <w:bCs w:val="0"/>
          <w:i/>
          <w:iCs/>
          <w:color w:val="000000"/>
          <w:sz w:val="28"/>
          <w:szCs w:val="28"/>
        </w:rPr>
        <w:t xml:space="preserve"> </w:t>
      </w:r>
      <w:r>
        <w:rPr>
          <w:b w:val="0"/>
          <w:bCs w:val="0"/>
          <w:color w:val="000000"/>
          <w:sz w:val="28"/>
          <w:szCs w:val="28"/>
        </w:rPr>
        <w:t>социальную помощь. В 1973 году в СССР ратифицирован Международный пакт об экономических, социальных и культурных правах. Участвующие в этом пакте государства принимают право каждого человека на социальное обеспечение, включая социальное страхование, признают, что семья должна получать самую широкую охрану и помощь. Особенно если на ней лежит забота о воспитании несовершеннолетних детей.</w:t>
      </w:r>
    </w:p>
    <w:p w:rsidR="00D36255" w:rsidRDefault="00D36255" w:rsidP="0089331B">
      <w:pPr>
        <w:widowControl/>
        <w:shd w:val="clear" w:color="auto" w:fill="FFFFFF"/>
        <w:spacing w:line="360" w:lineRule="auto"/>
        <w:ind w:firstLine="567"/>
        <w:jc w:val="both"/>
        <w:rPr>
          <w:b w:val="0"/>
          <w:bCs w:val="0"/>
          <w:sz w:val="28"/>
          <w:szCs w:val="28"/>
        </w:rPr>
      </w:pPr>
      <w:r>
        <w:rPr>
          <w:b w:val="0"/>
          <w:bCs w:val="0"/>
          <w:color w:val="000000"/>
          <w:sz w:val="28"/>
          <w:szCs w:val="28"/>
        </w:rPr>
        <w:t>С рядом государств были заключены двухсторонние договоры о социальном обеспечении граждан (например, с Финляндией).</w:t>
      </w:r>
    </w:p>
    <w:p w:rsidR="00D36255" w:rsidRDefault="00D36255" w:rsidP="0089331B">
      <w:pPr>
        <w:pStyle w:val="21"/>
        <w:tabs>
          <w:tab w:val="clear" w:pos="0"/>
        </w:tabs>
        <w:ind w:firstLine="567"/>
        <w:jc w:val="both"/>
      </w:pPr>
      <w:r>
        <w:t>К источникам права социального обеспечения и защиты относят Федеральные конституционные и федеральные законы, Указы Президента РФ и Постановления Правительства, федеральные правовые договоры и акты органов государственной власти субъектов РФ. Высшая юридическая сила - за законами.</w:t>
      </w:r>
    </w:p>
    <w:p w:rsidR="00D36255" w:rsidRDefault="00D36255" w:rsidP="0089331B">
      <w:pPr>
        <w:pStyle w:val="21"/>
        <w:tabs>
          <w:tab w:val="clear" w:pos="0"/>
        </w:tabs>
        <w:ind w:firstLine="567"/>
        <w:jc w:val="both"/>
      </w:pPr>
      <w:r>
        <w:t>Данные нормативно-правовые акты лежат в основе реализации такой важнейшей части внутренней политики государства как социальная политика.</w:t>
      </w:r>
    </w:p>
    <w:p w:rsidR="00D36255" w:rsidRDefault="00D36255" w:rsidP="0089331B">
      <w:pPr>
        <w:spacing w:line="360" w:lineRule="auto"/>
        <w:ind w:firstLine="567"/>
        <w:jc w:val="both"/>
        <w:rPr>
          <w:b w:val="0"/>
          <w:bCs w:val="0"/>
          <w:sz w:val="28"/>
          <w:szCs w:val="28"/>
        </w:rPr>
      </w:pPr>
      <w:r>
        <w:rPr>
          <w:i/>
          <w:iCs/>
          <w:color w:val="000000"/>
          <w:sz w:val="28"/>
          <w:szCs w:val="28"/>
        </w:rPr>
        <w:t>Социальная политика</w:t>
      </w:r>
      <w:r>
        <w:rPr>
          <w:b w:val="0"/>
          <w:bCs w:val="0"/>
          <w:i/>
          <w:iCs/>
          <w:color w:val="000000"/>
          <w:sz w:val="28"/>
          <w:szCs w:val="28"/>
        </w:rPr>
        <w:t xml:space="preserve"> - </w:t>
      </w:r>
      <w:r>
        <w:rPr>
          <w:b w:val="0"/>
          <w:bCs w:val="0"/>
          <w:color w:val="000000"/>
          <w:sz w:val="28"/>
          <w:szCs w:val="28"/>
        </w:rPr>
        <w:t>это часть внутренней политики государства, на что в своих трудах указывали еще К. Маркс и Ф. Энгельс. В правовых нормах закрепляются сложившиеся в обществе социальные отношения, определяются приоритетные направления социальной политики, финансовое обеспечение их реализации, формируются цели и задачи социального развития общества в целом и в отдельных регионах, закрепляются структура и форма деятельности государства и общественных органов, претворяющих в жизнь социальную политику.</w:t>
      </w:r>
    </w:p>
    <w:p w:rsidR="00D36255" w:rsidRDefault="00D36255" w:rsidP="0089331B">
      <w:pPr>
        <w:pStyle w:val="21"/>
        <w:tabs>
          <w:tab w:val="clear" w:pos="0"/>
        </w:tabs>
        <w:ind w:firstLine="567"/>
        <w:jc w:val="both"/>
      </w:pPr>
      <w:r>
        <w:t>Социальная сфера как совокупность социальных отношений испытывает на себе регулирующее воздействие практически всех отраслей права. Нормы права закрепляют равный доступ всех граждан к материальным и духовным благам, устанавливают принципиально единые условия обеспечения пенсиями и пособиями и всеми другим видами социального обеспечения независимо от классовой принадлежности гражданина. Серьезным шагом в этом направлении явилось принятие Закона о пенсиях в 1990 году, который ликвидировал различие в пенсионном обеспечении рабочих и служащих, с одной стороны, и колхозников, с другой. В условиях рыночной экономики очень контрастными являются различия в уровне жизни различных социальных групп. Одна из задач социальной политики - смягчение этих различий, что решается путем предоставления социального обеспечения: государственная помощь семьям, имеющим детей, установление надбавок к пенсиям на содержание нетрудоспособных иждивенцев, предоставление пособий одиноким материям или отцам и т. д.</w:t>
      </w:r>
    </w:p>
    <w:p w:rsidR="00D36255" w:rsidRDefault="00D36255" w:rsidP="0089331B">
      <w:pPr>
        <w:widowControl/>
        <w:shd w:val="clear" w:color="auto" w:fill="FFFFFF"/>
        <w:spacing w:line="360" w:lineRule="auto"/>
        <w:ind w:firstLine="567"/>
        <w:jc w:val="both"/>
        <w:rPr>
          <w:b w:val="0"/>
          <w:bCs w:val="0"/>
          <w:sz w:val="28"/>
          <w:szCs w:val="28"/>
        </w:rPr>
      </w:pPr>
      <w:r>
        <w:rPr>
          <w:b w:val="0"/>
          <w:bCs w:val="0"/>
          <w:color w:val="000000"/>
          <w:sz w:val="28"/>
          <w:szCs w:val="28"/>
        </w:rPr>
        <w:t>Главная идея социального</w:t>
      </w:r>
      <w:r>
        <w:rPr>
          <w:color w:val="000000"/>
          <w:sz w:val="28"/>
          <w:szCs w:val="28"/>
        </w:rPr>
        <w:t xml:space="preserve"> </w:t>
      </w:r>
      <w:r>
        <w:rPr>
          <w:b w:val="0"/>
          <w:bCs w:val="0"/>
          <w:color w:val="000000"/>
          <w:sz w:val="28"/>
          <w:szCs w:val="28"/>
        </w:rPr>
        <w:t>обеспечения - идея социальной справедливости.</w:t>
      </w:r>
      <w:r>
        <w:rPr>
          <w:color w:val="000000"/>
          <w:sz w:val="28"/>
          <w:szCs w:val="28"/>
        </w:rPr>
        <w:t xml:space="preserve"> </w:t>
      </w:r>
      <w:r>
        <w:rPr>
          <w:b w:val="0"/>
          <w:bCs w:val="0"/>
          <w:color w:val="000000"/>
          <w:sz w:val="28"/>
          <w:szCs w:val="28"/>
        </w:rPr>
        <w:t>Государство</w:t>
      </w:r>
      <w:r>
        <w:rPr>
          <w:color w:val="000000"/>
          <w:sz w:val="28"/>
          <w:szCs w:val="28"/>
        </w:rPr>
        <w:t xml:space="preserve"> </w:t>
      </w:r>
      <w:r>
        <w:rPr>
          <w:b w:val="0"/>
          <w:bCs w:val="0"/>
          <w:color w:val="000000"/>
          <w:sz w:val="28"/>
          <w:szCs w:val="28"/>
        </w:rPr>
        <w:t>не может игнорировать</w:t>
      </w:r>
      <w:r>
        <w:rPr>
          <w:color w:val="000000"/>
          <w:sz w:val="28"/>
          <w:szCs w:val="28"/>
        </w:rPr>
        <w:t xml:space="preserve"> </w:t>
      </w:r>
      <w:r>
        <w:rPr>
          <w:b w:val="0"/>
          <w:bCs w:val="0"/>
          <w:color w:val="000000"/>
          <w:sz w:val="28"/>
          <w:szCs w:val="28"/>
        </w:rPr>
        <w:t>то обстоятельство, что не все члены</w:t>
      </w:r>
      <w:r>
        <w:rPr>
          <w:color w:val="000000"/>
          <w:sz w:val="28"/>
          <w:szCs w:val="28"/>
        </w:rPr>
        <w:t xml:space="preserve"> </w:t>
      </w:r>
      <w:r>
        <w:rPr>
          <w:b w:val="0"/>
          <w:bCs w:val="0"/>
          <w:color w:val="000000"/>
          <w:sz w:val="28"/>
          <w:szCs w:val="28"/>
        </w:rPr>
        <w:t>общества в</w:t>
      </w:r>
      <w:r>
        <w:rPr>
          <w:color w:val="000000"/>
          <w:sz w:val="28"/>
          <w:szCs w:val="28"/>
        </w:rPr>
        <w:t xml:space="preserve"> </w:t>
      </w:r>
      <w:r>
        <w:rPr>
          <w:b w:val="0"/>
          <w:bCs w:val="0"/>
          <w:color w:val="000000"/>
          <w:sz w:val="28"/>
          <w:szCs w:val="28"/>
        </w:rPr>
        <w:t>силу тех или иных причин в состоянии</w:t>
      </w:r>
      <w:r>
        <w:rPr>
          <w:color w:val="000000"/>
          <w:sz w:val="28"/>
          <w:szCs w:val="28"/>
        </w:rPr>
        <w:t xml:space="preserve"> </w:t>
      </w:r>
      <w:r>
        <w:rPr>
          <w:b w:val="0"/>
          <w:bCs w:val="0"/>
          <w:color w:val="000000"/>
          <w:sz w:val="28"/>
          <w:szCs w:val="28"/>
        </w:rPr>
        <w:t>обеспечить нормальный</w:t>
      </w:r>
      <w:r>
        <w:rPr>
          <w:color w:val="000000"/>
          <w:sz w:val="28"/>
          <w:szCs w:val="28"/>
        </w:rPr>
        <w:t xml:space="preserve"> </w:t>
      </w:r>
      <w:r>
        <w:rPr>
          <w:b w:val="0"/>
          <w:bCs w:val="0"/>
          <w:color w:val="000000"/>
          <w:sz w:val="28"/>
          <w:szCs w:val="28"/>
        </w:rPr>
        <w:t>уровень жизни себе и своей семье, а</w:t>
      </w:r>
      <w:r>
        <w:rPr>
          <w:color w:val="000000"/>
          <w:sz w:val="28"/>
          <w:szCs w:val="28"/>
        </w:rPr>
        <w:t xml:space="preserve"> </w:t>
      </w:r>
      <w:r>
        <w:rPr>
          <w:b w:val="0"/>
          <w:bCs w:val="0"/>
          <w:color w:val="000000"/>
          <w:sz w:val="28"/>
          <w:szCs w:val="28"/>
        </w:rPr>
        <w:t>потому оно берет на</w:t>
      </w:r>
      <w:r>
        <w:rPr>
          <w:color w:val="000000"/>
          <w:sz w:val="28"/>
          <w:szCs w:val="28"/>
        </w:rPr>
        <w:t xml:space="preserve"> </w:t>
      </w:r>
      <w:r>
        <w:rPr>
          <w:b w:val="0"/>
          <w:bCs w:val="0"/>
          <w:color w:val="000000"/>
          <w:sz w:val="28"/>
          <w:szCs w:val="28"/>
        </w:rPr>
        <w:t>себя заботу о полном или частичном обеспечении нетрудоспособных, семей с большим</w:t>
      </w:r>
      <w:r>
        <w:rPr>
          <w:color w:val="000000"/>
          <w:sz w:val="28"/>
          <w:szCs w:val="28"/>
        </w:rPr>
        <w:t xml:space="preserve"> </w:t>
      </w:r>
      <w:r>
        <w:rPr>
          <w:b w:val="0"/>
          <w:bCs w:val="0"/>
          <w:color w:val="000000"/>
          <w:sz w:val="28"/>
          <w:szCs w:val="28"/>
        </w:rPr>
        <w:t>числом иждивенцев, о развитии соответствующих сфер</w:t>
      </w:r>
      <w:r>
        <w:rPr>
          <w:color w:val="000000"/>
          <w:sz w:val="28"/>
          <w:szCs w:val="28"/>
        </w:rPr>
        <w:t xml:space="preserve"> </w:t>
      </w:r>
      <w:r>
        <w:rPr>
          <w:b w:val="0"/>
          <w:bCs w:val="0"/>
          <w:color w:val="000000"/>
          <w:sz w:val="28"/>
          <w:szCs w:val="28"/>
        </w:rPr>
        <w:t>(здравоохранения, просвещения, культуры и т. д.).</w:t>
      </w:r>
    </w:p>
    <w:p w:rsidR="00D36255" w:rsidRDefault="00D36255" w:rsidP="0089331B">
      <w:pPr>
        <w:widowControl/>
        <w:shd w:val="clear" w:color="auto" w:fill="FFFFFF"/>
        <w:spacing w:line="360" w:lineRule="auto"/>
        <w:ind w:firstLine="567"/>
        <w:jc w:val="both"/>
        <w:rPr>
          <w:b w:val="0"/>
          <w:bCs w:val="0"/>
          <w:color w:val="000000"/>
          <w:sz w:val="28"/>
          <w:szCs w:val="28"/>
        </w:rPr>
      </w:pPr>
      <w:r>
        <w:rPr>
          <w:b w:val="0"/>
          <w:bCs w:val="0"/>
          <w:color w:val="000000"/>
          <w:sz w:val="28"/>
          <w:szCs w:val="28"/>
        </w:rPr>
        <w:t>Предметом особой заботы государства должны стать социально слабые</w:t>
      </w:r>
      <w:r>
        <w:rPr>
          <w:color w:val="000000"/>
          <w:sz w:val="28"/>
          <w:szCs w:val="28"/>
        </w:rPr>
        <w:t xml:space="preserve"> </w:t>
      </w:r>
      <w:r>
        <w:rPr>
          <w:b w:val="0"/>
          <w:bCs w:val="0"/>
          <w:color w:val="000000"/>
          <w:sz w:val="28"/>
          <w:szCs w:val="28"/>
        </w:rPr>
        <w:t>слои населения,</w:t>
      </w:r>
      <w:r>
        <w:rPr>
          <w:color w:val="000000"/>
          <w:sz w:val="28"/>
          <w:szCs w:val="28"/>
        </w:rPr>
        <w:t xml:space="preserve"> </w:t>
      </w:r>
      <w:r>
        <w:rPr>
          <w:b w:val="0"/>
          <w:bCs w:val="0"/>
          <w:color w:val="000000"/>
          <w:sz w:val="28"/>
          <w:szCs w:val="28"/>
        </w:rPr>
        <w:t>нетрудоспособные, особенно инвалиды.</w:t>
      </w:r>
    </w:p>
    <w:p w:rsidR="0089331B" w:rsidRDefault="0089331B" w:rsidP="0089331B">
      <w:pPr>
        <w:widowControl/>
        <w:shd w:val="clear" w:color="auto" w:fill="FFFFFF"/>
        <w:spacing w:line="360" w:lineRule="auto"/>
        <w:ind w:left="567"/>
        <w:rPr>
          <w:color w:val="000000"/>
          <w:sz w:val="28"/>
          <w:szCs w:val="28"/>
          <w:u w:val="single"/>
        </w:rPr>
      </w:pPr>
    </w:p>
    <w:p w:rsidR="00D36255" w:rsidRDefault="00D36255">
      <w:pPr>
        <w:widowControl/>
        <w:numPr>
          <w:ilvl w:val="1"/>
          <w:numId w:val="1"/>
        </w:numPr>
        <w:shd w:val="clear" w:color="auto" w:fill="FFFFFF"/>
        <w:spacing w:line="360" w:lineRule="auto"/>
        <w:jc w:val="center"/>
        <w:rPr>
          <w:color w:val="000000"/>
          <w:sz w:val="28"/>
          <w:szCs w:val="28"/>
          <w:u w:val="single"/>
        </w:rPr>
      </w:pPr>
      <w:r>
        <w:rPr>
          <w:color w:val="000000"/>
          <w:sz w:val="28"/>
          <w:szCs w:val="28"/>
          <w:u w:val="single"/>
        </w:rPr>
        <w:t xml:space="preserve">Юридические гарантии </w:t>
      </w:r>
      <w:r w:rsidR="0089331B">
        <w:rPr>
          <w:color w:val="000000"/>
          <w:sz w:val="28"/>
          <w:szCs w:val="28"/>
          <w:u w:val="single"/>
        </w:rPr>
        <w:t>в сфере социального обеспечения</w:t>
      </w:r>
    </w:p>
    <w:p w:rsidR="0089331B" w:rsidRDefault="0089331B" w:rsidP="0089331B">
      <w:pPr>
        <w:widowControl/>
        <w:shd w:val="clear" w:color="auto" w:fill="FFFFFF"/>
        <w:spacing w:line="360" w:lineRule="auto"/>
        <w:ind w:left="567"/>
        <w:rPr>
          <w:color w:val="000000"/>
          <w:sz w:val="28"/>
          <w:szCs w:val="28"/>
          <w:u w:val="single"/>
        </w:rPr>
      </w:pPr>
    </w:p>
    <w:p w:rsidR="00D36255" w:rsidRDefault="00D36255" w:rsidP="00F52E21">
      <w:pPr>
        <w:widowControl/>
        <w:shd w:val="clear" w:color="auto" w:fill="FFFFFF"/>
        <w:spacing w:line="360" w:lineRule="auto"/>
        <w:ind w:firstLine="567"/>
        <w:jc w:val="both"/>
        <w:rPr>
          <w:b w:val="0"/>
          <w:bCs w:val="0"/>
          <w:sz w:val="28"/>
          <w:szCs w:val="28"/>
        </w:rPr>
      </w:pPr>
      <w:r>
        <w:rPr>
          <w:b w:val="0"/>
          <w:bCs w:val="0"/>
          <w:color w:val="000000"/>
          <w:sz w:val="28"/>
          <w:szCs w:val="28"/>
        </w:rPr>
        <w:t>В настоящее время проблема гарантирования предоставляемых законом</w:t>
      </w:r>
      <w:r>
        <w:rPr>
          <w:color w:val="000000"/>
          <w:sz w:val="28"/>
          <w:szCs w:val="28"/>
        </w:rPr>
        <w:t xml:space="preserve"> </w:t>
      </w:r>
      <w:r>
        <w:rPr>
          <w:b w:val="0"/>
          <w:bCs w:val="0"/>
          <w:color w:val="000000"/>
          <w:sz w:val="28"/>
          <w:szCs w:val="28"/>
        </w:rPr>
        <w:t>прав</w:t>
      </w:r>
      <w:r>
        <w:rPr>
          <w:color w:val="000000"/>
          <w:sz w:val="28"/>
          <w:szCs w:val="28"/>
        </w:rPr>
        <w:t xml:space="preserve"> </w:t>
      </w:r>
      <w:r>
        <w:rPr>
          <w:b w:val="0"/>
          <w:bCs w:val="0"/>
          <w:color w:val="000000"/>
          <w:sz w:val="28"/>
          <w:szCs w:val="28"/>
        </w:rPr>
        <w:t>в ходе</w:t>
      </w:r>
      <w:r>
        <w:rPr>
          <w:color w:val="000000"/>
          <w:sz w:val="28"/>
          <w:szCs w:val="28"/>
        </w:rPr>
        <w:t xml:space="preserve"> </w:t>
      </w:r>
      <w:r>
        <w:rPr>
          <w:b w:val="0"/>
          <w:bCs w:val="0"/>
          <w:color w:val="000000"/>
          <w:sz w:val="28"/>
          <w:szCs w:val="28"/>
        </w:rPr>
        <w:t>решения задач</w:t>
      </w:r>
      <w:r>
        <w:rPr>
          <w:color w:val="000000"/>
          <w:sz w:val="28"/>
          <w:szCs w:val="28"/>
        </w:rPr>
        <w:t xml:space="preserve"> </w:t>
      </w:r>
      <w:r>
        <w:rPr>
          <w:b w:val="0"/>
          <w:bCs w:val="0"/>
          <w:color w:val="000000"/>
          <w:sz w:val="28"/>
          <w:szCs w:val="28"/>
        </w:rPr>
        <w:t>восстановления экономики нашего общества, его</w:t>
      </w:r>
      <w:r>
        <w:rPr>
          <w:color w:val="000000"/>
          <w:sz w:val="28"/>
          <w:szCs w:val="28"/>
        </w:rPr>
        <w:t xml:space="preserve"> </w:t>
      </w:r>
      <w:r>
        <w:rPr>
          <w:b w:val="0"/>
          <w:bCs w:val="0"/>
          <w:color w:val="000000"/>
          <w:sz w:val="28"/>
          <w:szCs w:val="28"/>
        </w:rPr>
        <w:t>демократизации, создания</w:t>
      </w:r>
      <w:r>
        <w:rPr>
          <w:color w:val="000000"/>
          <w:sz w:val="28"/>
          <w:szCs w:val="28"/>
        </w:rPr>
        <w:t xml:space="preserve"> </w:t>
      </w:r>
      <w:r>
        <w:rPr>
          <w:b w:val="0"/>
          <w:bCs w:val="0"/>
          <w:color w:val="000000"/>
          <w:sz w:val="28"/>
          <w:szCs w:val="28"/>
        </w:rPr>
        <w:t>правового государства проявилась с особой остротой</w:t>
      </w:r>
      <w:r>
        <w:rPr>
          <w:color w:val="000000"/>
          <w:sz w:val="28"/>
          <w:szCs w:val="28"/>
        </w:rPr>
        <w:t xml:space="preserve"> </w:t>
      </w:r>
      <w:r>
        <w:rPr>
          <w:b w:val="0"/>
          <w:bCs w:val="0"/>
          <w:color w:val="000000"/>
          <w:sz w:val="28"/>
          <w:szCs w:val="28"/>
        </w:rPr>
        <w:t>как проблема эффективности всей системы законодательства, как необходимость создания согласованной системы гарантий</w:t>
      </w:r>
      <w:r>
        <w:rPr>
          <w:color w:val="000000"/>
          <w:sz w:val="28"/>
          <w:szCs w:val="28"/>
        </w:rPr>
        <w:t xml:space="preserve"> </w:t>
      </w:r>
      <w:r>
        <w:rPr>
          <w:b w:val="0"/>
          <w:bCs w:val="0"/>
          <w:color w:val="000000"/>
          <w:sz w:val="28"/>
          <w:szCs w:val="28"/>
        </w:rPr>
        <w:t>реализации законов.</w:t>
      </w:r>
    </w:p>
    <w:p w:rsidR="00D36255" w:rsidRDefault="00D36255" w:rsidP="00F52E21">
      <w:pPr>
        <w:widowControl/>
        <w:shd w:val="clear" w:color="auto" w:fill="FFFFFF"/>
        <w:spacing w:line="360" w:lineRule="auto"/>
        <w:ind w:firstLine="567"/>
        <w:jc w:val="both"/>
        <w:rPr>
          <w:b w:val="0"/>
          <w:bCs w:val="0"/>
          <w:color w:val="000000"/>
          <w:sz w:val="28"/>
          <w:szCs w:val="28"/>
        </w:rPr>
      </w:pPr>
      <w:r>
        <w:rPr>
          <w:b w:val="0"/>
          <w:bCs w:val="0"/>
          <w:color w:val="000000"/>
          <w:sz w:val="28"/>
          <w:szCs w:val="28"/>
        </w:rPr>
        <w:t>Таким образом, общая проблема эффективности правовой реформы, опирающейся на концепцию правового</w:t>
      </w:r>
      <w:r>
        <w:rPr>
          <w:color w:val="000000"/>
          <w:sz w:val="28"/>
          <w:szCs w:val="28"/>
        </w:rPr>
        <w:t xml:space="preserve"> </w:t>
      </w:r>
      <w:r>
        <w:rPr>
          <w:b w:val="0"/>
          <w:bCs w:val="0"/>
          <w:color w:val="000000"/>
          <w:sz w:val="28"/>
          <w:szCs w:val="28"/>
        </w:rPr>
        <w:t>государства, тесно связывается с</w:t>
      </w:r>
      <w:r>
        <w:rPr>
          <w:color w:val="000000"/>
          <w:sz w:val="28"/>
          <w:szCs w:val="28"/>
        </w:rPr>
        <w:t xml:space="preserve"> </w:t>
      </w:r>
      <w:r>
        <w:rPr>
          <w:b w:val="0"/>
          <w:bCs w:val="0"/>
          <w:color w:val="000000"/>
          <w:sz w:val="28"/>
          <w:szCs w:val="28"/>
        </w:rPr>
        <w:t>гарантиями</w:t>
      </w:r>
      <w:r>
        <w:rPr>
          <w:color w:val="000000"/>
          <w:sz w:val="28"/>
          <w:szCs w:val="28"/>
        </w:rPr>
        <w:t xml:space="preserve"> </w:t>
      </w:r>
      <w:r>
        <w:rPr>
          <w:b w:val="0"/>
          <w:bCs w:val="0"/>
          <w:color w:val="000000"/>
          <w:sz w:val="28"/>
          <w:szCs w:val="28"/>
        </w:rPr>
        <w:t>законности и реализации прав граждан.</w:t>
      </w:r>
    </w:p>
    <w:p w:rsidR="00D36255" w:rsidRDefault="00D36255" w:rsidP="00F52E21">
      <w:pPr>
        <w:pStyle w:val="21"/>
        <w:tabs>
          <w:tab w:val="clear" w:pos="0"/>
        </w:tabs>
        <w:ind w:firstLine="567"/>
        <w:jc w:val="both"/>
      </w:pPr>
      <w:r>
        <w:t>Гарантии - это условия, обеспечивающие эффективную реализацию правовых норм. Различают экономические (в основе которых лежат формы собственности на средства производства), политические (имеющие основой демократию и самоуправление), идеологические (представляющие собой духовную культуру общества), социальные (представляющие особенности социальной структуры общества) и юридические гарантии.</w:t>
      </w:r>
    </w:p>
    <w:p w:rsidR="00D36255" w:rsidRDefault="00D36255" w:rsidP="00F52E21">
      <w:pPr>
        <w:pStyle w:val="21"/>
        <w:tabs>
          <w:tab w:val="clear" w:pos="0"/>
        </w:tabs>
        <w:ind w:firstLine="567"/>
        <w:jc w:val="both"/>
      </w:pPr>
      <w:r>
        <w:t>Условием, необходимым для существования и упрочения режима законности, является наличие развитой системы законодательства. Это означает такую взаимосвязь и взаимодействие нормативных актов, при которой действие одного закона не находится в противоречии с действием других, а реализация одного права регламентирована таким образом, чтобы не препятствовать реализации других прав.</w:t>
      </w:r>
    </w:p>
    <w:p w:rsidR="00D36255" w:rsidRDefault="00D36255" w:rsidP="00F52E21">
      <w:pPr>
        <w:pStyle w:val="21"/>
        <w:tabs>
          <w:tab w:val="clear" w:pos="0"/>
        </w:tabs>
        <w:ind w:firstLine="567"/>
        <w:jc w:val="both"/>
      </w:pPr>
      <w:r>
        <w:t>Таков общий механизм реализации правовых норм, который конкретизирует использование гражданами их прав в сфере социального обеспечения, вытекающих из Конституции РФ.</w:t>
      </w:r>
    </w:p>
    <w:p w:rsidR="00D36255" w:rsidRDefault="00D36255" w:rsidP="00F52E21">
      <w:pPr>
        <w:pStyle w:val="21"/>
        <w:tabs>
          <w:tab w:val="clear" w:pos="0"/>
        </w:tabs>
        <w:ind w:firstLine="567"/>
        <w:jc w:val="both"/>
      </w:pPr>
      <w:r>
        <w:t>В сфере социального обеспечения еще предстоит создать систему гарантий процессуальной защиты нарушенных прав граждан. Единственной формой их защиты до недавнего времени было обжалование действий должностных лиц и органов системы социального обеспечения в вышестоящие в порядке подчиненности органы. Ст. 102 Закона СССР от 15 мая 1990 года ввела возможность судебного обжалования решений комиссий по назначению пенсии, сохраняя при этом и подачу жалобы.</w:t>
      </w:r>
    </w:p>
    <w:p w:rsidR="00D36255" w:rsidRDefault="00D36255">
      <w:pPr>
        <w:widowControl/>
        <w:numPr>
          <w:ilvl w:val="1"/>
          <w:numId w:val="1"/>
        </w:numPr>
        <w:shd w:val="clear" w:color="auto" w:fill="FFFFFF"/>
        <w:spacing w:line="360" w:lineRule="auto"/>
        <w:jc w:val="center"/>
        <w:rPr>
          <w:color w:val="000000"/>
          <w:sz w:val="28"/>
          <w:szCs w:val="28"/>
          <w:u w:val="single"/>
        </w:rPr>
      </w:pPr>
      <w:r>
        <w:rPr>
          <w:color w:val="000000"/>
          <w:sz w:val="28"/>
          <w:szCs w:val="28"/>
          <w:u w:val="single"/>
        </w:rPr>
        <w:t>Принцип пр</w:t>
      </w:r>
      <w:r w:rsidR="008029C3">
        <w:rPr>
          <w:color w:val="000000"/>
          <w:sz w:val="28"/>
          <w:szCs w:val="28"/>
          <w:u w:val="single"/>
        </w:rPr>
        <w:t>авового социального обеспечения</w:t>
      </w:r>
    </w:p>
    <w:p w:rsidR="00D36255" w:rsidRDefault="00D36255" w:rsidP="00F52E21">
      <w:pPr>
        <w:widowControl/>
        <w:shd w:val="clear" w:color="auto" w:fill="FFFFFF"/>
        <w:spacing w:line="360" w:lineRule="auto"/>
        <w:ind w:firstLine="567"/>
        <w:jc w:val="both"/>
        <w:rPr>
          <w:b w:val="0"/>
          <w:bCs w:val="0"/>
          <w:sz w:val="28"/>
          <w:szCs w:val="28"/>
        </w:rPr>
      </w:pPr>
      <w:r>
        <w:rPr>
          <w:b w:val="0"/>
          <w:bCs w:val="0"/>
          <w:color w:val="000000"/>
          <w:sz w:val="28"/>
          <w:szCs w:val="28"/>
        </w:rPr>
        <w:t xml:space="preserve">В 1982 году </w:t>
      </w:r>
      <w:r>
        <w:rPr>
          <w:b w:val="0"/>
          <w:bCs w:val="0"/>
          <w:color w:val="000000"/>
          <w:sz w:val="28"/>
          <w:szCs w:val="28"/>
          <w:lang w:val="en-US"/>
        </w:rPr>
        <w:t>X</w:t>
      </w:r>
      <w:r>
        <w:rPr>
          <w:b w:val="0"/>
          <w:bCs w:val="0"/>
          <w:color w:val="000000"/>
          <w:sz w:val="28"/>
          <w:szCs w:val="28"/>
        </w:rPr>
        <w:t xml:space="preserve"> Всемирным конгрессом профсоюзов была принята партия социального обеспечения, первый раздел которой посвящен принципам системы социального обеспечения. В этом документе говорится, что право на социальное обеспечение должно гарантироваться законом каждому гражданину, живущему за счет собственного труда, временно и непостоянно потерявшему трудоспособность, а также членам семьи, находящимся на его иждивении. Система социального обеспечения должна быть одинаковой для всех без какой-либо расовой, религиозной или профессиональной дискриминации. Ее финансирование должно осуществляться в первую очередь государством и предпринимателями при постепенном снижении или отмене взносов со стороны лиц, пользующихся системой социального обеспечения, а управление и контроль должны осуществляться профсоюзами или представителями трудящихся, избираемыми при участии профсоюзов.</w:t>
      </w:r>
    </w:p>
    <w:p w:rsidR="00D36255" w:rsidRDefault="00D36255" w:rsidP="00F52E21">
      <w:pPr>
        <w:spacing w:line="360" w:lineRule="auto"/>
        <w:ind w:firstLine="567"/>
        <w:jc w:val="both"/>
        <w:rPr>
          <w:b w:val="0"/>
          <w:bCs w:val="0"/>
          <w:sz w:val="28"/>
          <w:szCs w:val="28"/>
        </w:rPr>
      </w:pPr>
      <w:r>
        <w:rPr>
          <w:b w:val="0"/>
          <w:bCs w:val="0"/>
          <w:sz w:val="28"/>
          <w:szCs w:val="28"/>
        </w:rPr>
        <w:t>В нашей стране действуют следующие общеправовые принципы, оказывающие наибольшее влияние на правовое регулирование общественных отношений в сфере. Это равноправие граждан, гарантированность их прав, гуманизм, справедливость, всеобщность (универсальность), всесторонность, доступность, связь с уровнем оплаты труда.</w:t>
      </w:r>
    </w:p>
    <w:p w:rsidR="00D36255" w:rsidRDefault="00D36255" w:rsidP="00F52E21">
      <w:pPr>
        <w:pStyle w:val="21"/>
        <w:tabs>
          <w:tab w:val="clear" w:pos="0"/>
        </w:tabs>
        <w:ind w:firstLine="567"/>
        <w:jc w:val="both"/>
      </w:pPr>
      <w:r>
        <w:rPr>
          <w:b/>
          <w:bCs/>
        </w:rPr>
        <w:t>Равноправие граждан</w:t>
      </w:r>
      <w:r>
        <w:t xml:space="preserve"> - этот правовой принцип закреплен в статье Конституции РФ. Равноправие определяется обычно как равенство прав, обязанностей и ответственности, отсутствие в законодательстве ограничений или привилегий для каких-либо категорий граждан. Оно не тождественно равенству, которое представляет собой равные возможности для удовлетворения потребностей. Рассматриваемый принцип является принципом прямого действия.</w:t>
      </w:r>
    </w:p>
    <w:p w:rsidR="00D36255" w:rsidRDefault="00D36255">
      <w:pPr>
        <w:widowControl/>
        <w:shd w:val="clear" w:color="auto" w:fill="FFFFFF"/>
        <w:spacing w:line="360" w:lineRule="auto"/>
        <w:ind w:firstLine="567"/>
        <w:jc w:val="both"/>
        <w:rPr>
          <w:b w:val="0"/>
          <w:bCs w:val="0"/>
          <w:sz w:val="28"/>
          <w:szCs w:val="28"/>
        </w:rPr>
      </w:pPr>
      <w:r>
        <w:rPr>
          <w:b w:val="0"/>
          <w:bCs w:val="0"/>
          <w:color w:val="000000"/>
          <w:sz w:val="28"/>
          <w:szCs w:val="28"/>
        </w:rPr>
        <w:t>Все виды обеспечения в равной степени распространяются на всех граждан, расовая и национальная принадлежность, происхождение, социальное положение, образование, отношение к религии, место жительства и т. д. не имеют значения.</w:t>
      </w:r>
    </w:p>
    <w:p w:rsidR="00D36255" w:rsidRDefault="00D36255" w:rsidP="00F52E21">
      <w:pPr>
        <w:pStyle w:val="21"/>
        <w:tabs>
          <w:tab w:val="clear" w:pos="0"/>
        </w:tabs>
        <w:ind w:firstLine="567"/>
        <w:jc w:val="both"/>
      </w:pPr>
      <w:r>
        <w:t>Гарантированность прав граждан реализуется в области социального обеспечения путем обоснования этих прав в Конституции РФ и др. нормативно-правовых актах, но их объем и реализация не должны быть</w:t>
      </w:r>
      <w:r w:rsidR="00F52E21">
        <w:t xml:space="preserve"> </w:t>
      </w:r>
      <w:r>
        <w:t>в зависимости от решений должностных лиц и отдельных государственных органов.</w:t>
      </w:r>
    </w:p>
    <w:p w:rsidR="00D36255" w:rsidRDefault="00D36255" w:rsidP="00F52E21">
      <w:pPr>
        <w:pStyle w:val="21"/>
        <w:tabs>
          <w:tab w:val="clear" w:pos="0"/>
        </w:tabs>
        <w:ind w:firstLine="567"/>
        <w:jc w:val="both"/>
      </w:pPr>
      <w:r>
        <w:t>Существенной гарантией для граждан является установление судебного порядка разрешения большинства споров, связанных с социальным обеспечением.</w:t>
      </w:r>
    </w:p>
    <w:p w:rsidR="00D36255" w:rsidRDefault="00D36255" w:rsidP="00F52E21">
      <w:pPr>
        <w:pStyle w:val="21"/>
        <w:tabs>
          <w:tab w:val="clear" w:pos="0"/>
        </w:tabs>
        <w:ind w:firstLine="567"/>
        <w:jc w:val="both"/>
      </w:pPr>
      <w:r>
        <w:t>Шагом вперед стало введение норм о регулярном пересмотре размеров пенсии по мере изменения стоимости жизни, что гарантирует социальную защищенность населения.</w:t>
      </w:r>
    </w:p>
    <w:p w:rsidR="00D36255" w:rsidRDefault="00D36255" w:rsidP="00F52E21">
      <w:pPr>
        <w:pStyle w:val="21"/>
        <w:tabs>
          <w:tab w:val="clear" w:pos="0"/>
        </w:tabs>
        <w:ind w:firstLine="567"/>
        <w:jc w:val="both"/>
      </w:pPr>
      <w:r>
        <w:t>Реализация гражданами своего права имеет смысл не сама по себе, а только если при этом достигается ожидаемый социальный эффект, цель законодательства. Главная цель всего законодательства в социальном обеспечении - содействие повышению благосостояния народа, его жизненного уровня, предоставление средств в таком объеме, чтобы обеспечить населению достойное существование. Анализ сложившегося уровня социального обеспечения показывает, что даже после повышения размеров многих видов обеспечения, далеко не всегда достигается их надлежащий уровень. В основу всех расчетов положен минимальный размер зарплаты, которая намного ниже прожиточного минимума, что свидетельствует об отступлении от принципа гарантированности права граждан на материальное обеспечение в достаточных размерах.</w:t>
      </w:r>
    </w:p>
    <w:p w:rsidR="00D36255" w:rsidRDefault="00D36255" w:rsidP="00F52E21">
      <w:pPr>
        <w:spacing w:line="360" w:lineRule="auto"/>
        <w:ind w:firstLine="567"/>
        <w:jc w:val="both"/>
        <w:rPr>
          <w:b w:val="0"/>
          <w:bCs w:val="0"/>
          <w:sz w:val="28"/>
          <w:szCs w:val="28"/>
        </w:rPr>
      </w:pPr>
      <w:r>
        <w:rPr>
          <w:b w:val="0"/>
          <w:bCs w:val="0"/>
          <w:color w:val="000000"/>
          <w:sz w:val="28"/>
          <w:szCs w:val="28"/>
        </w:rPr>
        <w:t>Справедливость данного принципа является одинаково значимой для всех видов социальных норм, применительно к социальному обеспечению его можно трактовать, как принцип справедливого распределения, который может осуществляться двояко: по вкладу или по потребности. В оптимальном сочетании данных подходов и кроется критерий справедливости: учет продолжительности трудовой деятельности, размер заработка, характер и условия труда, с одной стороны, и удовлетворение социально-культурных потребностей, обеспечение равных возможностей для развития личности независимо от трудового вклада на основе реальных потребностей, с другой.</w:t>
      </w:r>
    </w:p>
    <w:p w:rsidR="00D36255" w:rsidRDefault="00D36255" w:rsidP="00F52E21">
      <w:pPr>
        <w:pStyle w:val="21"/>
        <w:tabs>
          <w:tab w:val="clear" w:pos="0"/>
        </w:tabs>
        <w:ind w:firstLine="567"/>
        <w:jc w:val="both"/>
      </w:pPr>
      <w:r>
        <w:t>Обязательным требованием этого принципа является соблюдение очередности при предоставлении дефицитных благ и услуг (тех, которых нет в достаточном количестве) с установлением льгот по социально значимым признакам получателей.</w:t>
      </w:r>
    </w:p>
    <w:p w:rsidR="00D36255" w:rsidRDefault="00D36255" w:rsidP="00F52E21">
      <w:pPr>
        <w:widowControl/>
        <w:shd w:val="clear" w:color="auto" w:fill="FFFFFF"/>
        <w:spacing w:line="360" w:lineRule="auto"/>
        <w:ind w:firstLine="567"/>
        <w:jc w:val="both"/>
        <w:rPr>
          <w:b w:val="0"/>
          <w:bCs w:val="0"/>
          <w:sz w:val="28"/>
          <w:szCs w:val="28"/>
        </w:rPr>
      </w:pPr>
      <w:r>
        <w:rPr>
          <w:color w:val="000000"/>
          <w:sz w:val="28"/>
          <w:szCs w:val="28"/>
        </w:rPr>
        <w:t>Принцип гуманизма</w:t>
      </w:r>
      <w:r>
        <w:rPr>
          <w:b w:val="0"/>
          <w:bCs w:val="0"/>
          <w:i/>
          <w:iCs/>
          <w:color w:val="000000"/>
          <w:sz w:val="28"/>
          <w:szCs w:val="28"/>
        </w:rPr>
        <w:t xml:space="preserve"> - </w:t>
      </w:r>
      <w:r>
        <w:rPr>
          <w:b w:val="0"/>
          <w:bCs w:val="0"/>
          <w:color w:val="000000"/>
          <w:sz w:val="28"/>
          <w:szCs w:val="28"/>
        </w:rPr>
        <w:t>это уважение прав и достоинства личности, который составляет одну из ведущих идей законодательства любого цивилизованного государства. Уже сам факт провозглашения и законодательного закрепления права на материальное обеспечение и социальную помощь лицам, нуждающимся в них, является проявлением гуманизма.</w:t>
      </w:r>
    </w:p>
    <w:p w:rsidR="00D36255" w:rsidRDefault="00D36255" w:rsidP="00F52E21">
      <w:pPr>
        <w:pStyle w:val="21"/>
        <w:tabs>
          <w:tab w:val="clear" w:pos="0"/>
        </w:tabs>
        <w:ind w:firstLine="567"/>
        <w:jc w:val="both"/>
      </w:pPr>
      <w:r>
        <w:t xml:space="preserve">Понимание гуманизма в нашем обществе со временем изменяется. Если до недавнего времени некоторые формы благотворительности </w:t>
      </w:r>
      <w:r w:rsidR="00F52E21">
        <w:t>—</w:t>
      </w:r>
      <w:r>
        <w:t xml:space="preserve"> бесплатная столовая, льготное обеспечение продуктами питания и предметами первой необходимости, предоставление бесплатных мест для ночлега лицам без определенного места жительства и т.д. считались едва ли не оскорбляющими человеческое достоинство, то теперь отношение к этому совершенно другое.</w:t>
      </w:r>
    </w:p>
    <w:p w:rsidR="00D36255" w:rsidRDefault="00D36255" w:rsidP="00F52E21">
      <w:pPr>
        <w:widowControl/>
        <w:shd w:val="clear" w:color="auto" w:fill="FFFFFF"/>
        <w:spacing w:line="360" w:lineRule="auto"/>
        <w:ind w:firstLine="567"/>
        <w:jc w:val="both"/>
        <w:rPr>
          <w:b w:val="0"/>
          <w:bCs w:val="0"/>
          <w:sz w:val="28"/>
          <w:szCs w:val="28"/>
        </w:rPr>
      </w:pPr>
      <w:r>
        <w:rPr>
          <w:color w:val="000000"/>
          <w:sz w:val="28"/>
          <w:szCs w:val="28"/>
        </w:rPr>
        <w:t>Всеобщность обеспечения</w:t>
      </w:r>
      <w:r>
        <w:rPr>
          <w:b w:val="0"/>
          <w:bCs w:val="0"/>
          <w:i/>
          <w:iCs/>
          <w:color w:val="000000"/>
          <w:sz w:val="28"/>
          <w:szCs w:val="28"/>
        </w:rPr>
        <w:t xml:space="preserve"> </w:t>
      </w:r>
      <w:r>
        <w:rPr>
          <w:b w:val="0"/>
          <w:bCs w:val="0"/>
          <w:color w:val="000000"/>
          <w:sz w:val="28"/>
          <w:szCs w:val="28"/>
        </w:rPr>
        <w:t xml:space="preserve">это проявление принципов равноправия и справедливости. Право на обеспечение </w:t>
      </w:r>
      <w:r w:rsidR="00F52E21">
        <w:rPr>
          <w:b w:val="0"/>
          <w:bCs w:val="0"/>
          <w:color w:val="000000"/>
          <w:sz w:val="28"/>
          <w:szCs w:val="28"/>
        </w:rPr>
        <w:t>имеют все категории трудящихся —</w:t>
      </w:r>
      <w:r>
        <w:rPr>
          <w:b w:val="0"/>
          <w:bCs w:val="0"/>
          <w:color w:val="000000"/>
          <w:sz w:val="28"/>
          <w:szCs w:val="28"/>
        </w:rPr>
        <w:t xml:space="preserve"> рабочие и служащие, члены колхозов и других с/х предприятий, лица, занимающиеся индивидуальной трудовой деятельностью, военнослужащие, безработные и т. д., т. е. представители всех социальных групп. Однако конкретный объем реализации этого права зачастую зависит от участия гражданина в общественно полезной деятельности определенного вида. Особенно наглядно данный принцип проявляется в пенсионном обеспечении. Введение института социальных пенсий означает фактическую реализацию принципа всеобщности и в отношении тех нетрудоспособных, которые по различным причинам не смогли приобрести права на трудовую пенсию.</w:t>
      </w:r>
    </w:p>
    <w:p w:rsidR="00D36255" w:rsidRDefault="00D36255" w:rsidP="00F52E21">
      <w:pPr>
        <w:pStyle w:val="21"/>
        <w:tabs>
          <w:tab w:val="clear" w:pos="0"/>
        </w:tabs>
        <w:ind w:firstLine="567"/>
        <w:jc w:val="both"/>
      </w:pPr>
      <w:r>
        <w:t xml:space="preserve">Пособия по своей природе таковы, что некоторые выплачиваются только работающим, а другие </w:t>
      </w:r>
      <w:r w:rsidR="00F52E21">
        <w:t xml:space="preserve">— </w:t>
      </w:r>
      <w:r>
        <w:t xml:space="preserve">только неработающим. Если в законодательстве принцип всеобщности проводится достаточно последовательно, то в применительной практике имеются отступления от него, </w:t>
      </w:r>
      <w:r w:rsidR="00F52E21">
        <w:t>и,</w:t>
      </w:r>
      <w:r>
        <w:t xml:space="preserve"> прежде всего в отношении тех видов обеспечения, которые продолжают оставаться дефицитными или не имеют достаточного финансирования, поэтому Е. Г. Азарова трактует данный принцип как «принцип-идею, цель, к которой стремится развитие законодательства о социальном обеспечении».</w:t>
      </w:r>
    </w:p>
    <w:p w:rsidR="00D36255" w:rsidRDefault="00D36255" w:rsidP="00F52E21">
      <w:pPr>
        <w:spacing w:line="360" w:lineRule="auto"/>
        <w:ind w:firstLine="567"/>
        <w:jc w:val="both"/>
        <w:rPr>
          <w:b w:val="0"/>
          <w:bCs w:val="0"/>
          <w:color w:val="000000"/>
          <w:sz w:val="28"/>
          <w:szCs w:val="28"/>
        </w:rPr>
      </w:pPr>
      <w:r>
        <w:rPr>
          <w:color w:val="000000"/>
          <w:sz w:val="28"/>
          <w:szCs w:val="28"/>
        </w:rPr>
        <w:t>Принцип всесторонности обеспечения</w:t>
      </w:r>
      <w:r>
        <w:rPr>
          <w:b w:val="0"/>
          <w:bCs w:val="0"/>
          <w:i/>
          <w:iCs/>
          <w:color w:val="000000"/>
          <w:sz w:val="28"/>
          <w:szCs w:val="28"/>
        </w:rPr>
        <w:t xml:space="preserve"> </w:t>
      </w:r>
      <w:r>
        <w:rPr>
          <w:b w:val="0"/>
          <w:bCs w:val="0"/>
          <w:color w:val="000000"/>
          <w:sz w:val="28"/>
          <w:szCs w:val="28"/>
        </w:rPr>
        <w:t>обозначает, что необходимая материальная помощь и услуги предоставляются во всех случаях, когда возникает соответствующая потребность. Это может быть в случае болезни, инвалидности, беременности и родов, по достижению определенного возраста (пенсионного) и т.д. За счет общественных фондов потребления реализуются потребности в услугах сферы образования, здравоохранения, предоставления жилья из муниципального фонда и т. д.</w:t>
      </w:r>
    </w:p>
    <w:p w:rsidR="00D36255" w:rsidRDefault="00D36255" w:rsidP="00F52E21">
      <w:pPr>
        <w:pStyle w:val="21"/>
        <w:tabs>
          <w:tab w:val="clear" w:pos="0"/>
        </w:tabs>
        <w:ind w:firstLine="567"/>
        <w:jc w:val="both"/>
      </w:pPr>
      <w:r>
        <w:t>Этот принцип предполагает и наличие в законодательстве такого основания материального обеспечения как безработица. Законодательная база этого вида обеспечения заложена в Законе о занятости населения в РСФСР.</w:t>
      </w:r>
    </w:p>
    <w:p w:rsidR="00D36255" w:rsidRDefault="00D36255" w:rsidP="00F52E21">
      <w:pPr>
        <w:pStyle w:val="21"/>
        <w:tabs>
          <w:tab w:val="clear" w:pos="0"/>
        </w:tabs>
        <w:ind w:firstLine="567"/>
        <w:jc w:val="both"/>
      </w:pPr>
      <w:r>
        <w:t>В целом, законодательство о социальном</w:t>
      </w:r>
      <w:r w:rsidR="00F52E21">
        <w:t xml:space="preserve"> </w:t>
      </w:r>
      <w:r>
        <w:t>обеспечении предусматривает развитую систему видов обеспечения и обслуживания, которые соответствуют рекомендациям международно-правовых актов о социальном обеспечении, в частности Конвенции № 102 Международной организации труда 1952 г. «О минимальных нормах социального обеспечения», и по числу предусмотренных видов обеспечения даже превосходит их, что нельзя сказать о его размерах и качестве.</w:t>
      </w:r>
    </w:p>
    <w:p w:rsidR="00D36255" w:rsidRDefault="00D36255" w:rsidP="00336F01">
      <w:pPr>
        <w:widowControl/>
        <w:shd w:val="clear" w:color="auto" w:fill="FFFFFF"/>
        <w:spacing w:line="360" w:lineRule="auto"/>
        <w:ind w:firstLine="567"/>
        <w:jc w:val="both"/>
        <w:rPr>
          <w:b w:val="0"/>
          <w:bCs w:val="0"/>
          <w:sz w:val="28"/>
          <w:szCs w:val="28"/>
        </w:rPr>
      </w:pPr>
      <w:r>
        <w:rPr>
          <w:color w:val="000000"/>
          <w:sz w:val="28"/>
          <w:szCs w:val="28"/>
        </w:rPr>
        <w:t>Принцип доступности социального обеспечения</w:t>
      </w:r>
      <w:r>
        <w:rPr>
          <w:b w:val="0"/>
          <w:bCs w:val="0"/>
          <w:i/>
          <w:iCs/>
          <w:color w:val="000000"/>
          <w:sz w:val="28"/>
          <w:szCs w:val="28"/>
        </w:rPr>
        <w:t xml:space="preserve"> </w:t>
      </w:r>
      <w:r>
        <w:rPr>
          <w:b w:val="0"/>
          <w:bCs w:val="0"/>
          <w:color w:val="000000"/>
          <w:sz w:val="28"/>
          <w:szCs w:val="28"/>
        </w:rPr>
        <w:t>реализуется в трех аспектах.</w:t>
      </w:r>
    </w:p>
    <w:p w:rsidR="00D36255" w:rsidRDefault="00D36255" w:rsidP="00336F01">
      <w:pPr>
        <w:pStyle w:val="21"/>
        <w:tabs>
          <w:tab w:val="clear" w:pos="0"/>
        </w:tabs>
        <w:ind w:firstLine="567"/>
        <w:jc w:val="both"/>
      </w:pPr>
      <w:r>
        <w:t>Во-первых, все условия обеспечения реально достижимы. Так, для приобретения права на пенсию по возрасту достаточно иметь стаж работы 20 лет для женщин и 25 - для мужчин.</w:t>
      </w:r>
    </w:p>
    <w:p w:rsidR="00D36255" w:rsidRDefault="00D36255" w:rsidP="00336F01">
      <w:pPr>
        <w:pStyle w:val="21"/>
        <w:tabs>
          <w:tab w:val="clear" w:pos="0"/>
        </w:tabs>
        <w:ind w:firstLine="567"/>
        <w:jc w:val="both"/>
      </w:pPr>
      <w:r>
        <w:t>Во-вторых, в ряде случаев обеспечение предоставляется без каких-либо условий. Например, пособие одинокой матери выплачивается независимо от других ее доходов.</w:t>
      </w:r>
    </w:p>
    <w:p w:rsidR="00D36255" w:rsidRDefault="00D36255" w:rsidP="00336F01">
      <w:pPr>
        <w:pStyle w:val="21"/>
        <w:tabs>
          <w:tab w:val="clear" w:pos="0"/>
        </w:tabs>
        <w:ind w:firstLine="567"/>
        <w:jc w:val="both"/>
      </w:pPr>
      <w:r>
        <w:t>В-третьих, законодательство возлагает на соответствующие государственные органы и администрацию предприятий обязанность оказывать грамотное содействие в сборе и оформлении необходимых документов. Это требование закона выполняется далеко не всегда и общеизвестны факты хождений пенсионеров, инвалидов, многодетных матерей по различным инстанциям в поисках справок и других документов, бесконечные очереди, отказы, обращения в газеты с просьбой оказать содействие и т.д.</w:t>
      </w:r>
    </w:p>
    <w:p w:rsidR="00D36255" w:rsidRDefault="00D36255" w:rsidP="00336F01">
      <w:pPr>
        <w:pStyle w:val="21"/>
        <w:tabs>
          <w:tab w:val="clear" w:pos="0"/>
        </w:tabs>
        <w:ind w:firstLine="567"/>
        <w:jc w:val="both"/>
      </w:pPr>
      <w:r>
        <w:t>Такое положение во многом объясняется отсутствием надлежащего правового механизма реализации гражданами своих прав, в которых гражданин должен играть роль оператора, включающего механизм, а все прочие действия должны быть совершены государственными органами. Поэтому данный принцип нельзя отнести к полностью реализованным в законодательстве, его следует рассматривать как принцип-цель.</w:t>
      </w:r>
    </w:p>
    <w:p w:rsidR="00D36255" w:rsidRDefault="00D36255" w:rsidP="00336F01">
      <w:pPr>
        <w:widowControl/>
        <w:shd w:val="clear" w:color="auto" w:fill="FFFFFF"/>
        <w:spacing w:line="360" w:lineRule="auto"/>
        <w:ind w:firstLine="567"/>
        <w:jc w:val="both"/>
        <w:rPr>
          <w:b w:val="0"/>
          <w:bCs w:val="0"/>
          <w:color w:val="000000"/>
          <w:sz w:val="28"/>
          <w:szCs w:val="28"/>
        </w:rPr>
      </w:pPr>
      <w:r>
        <w:rPr>
          <w:color w:val="000000"/>
          <w:sz w:val="28"/>
          <w:szCs w:val="28"/>
        </w:rPr>
        <w:t>Принцип связи размеров денежных видов обеспечения с минимальным заработком</w:t>
      </w:r>
      <w:r>
        <w:rPr>
          <w:b w:val="0"/>
          <w:bCs w:val="0"/>
          <w:color w:val="000000"/>
          <w:sz w:val="28"/>
          <w:szCs w:val="28"/>
        </w:rPr>
        <w:t xml:space="preserve"> появился в законодательстве сравнительно недавно. А до того не существовало единого подхода к определению размеров пенсий и пособий, в результате чего они оказывались малообоснованными и суммы неоправданно малыми. Кроме того, установление пособий в твердых размерах не давало возможности увязывать эти виды обеспечения с изменяющейся социально-экономической обстановкой.</w:t>
      </w:r>
    </w:p>
    <w:p w:rsidR="00D36255" w:rsidRDefault="00D36255" w:rsidP="00336F01">
      <w:pPr>
        <w:widowControl/>
        <w:shd w:val="clear" w:color="auto" w:fill="FFFFFF"/>
        <w:spacing w:line="360" w:lineRule="auto"/>
        <w:ind w:firstLine="567"/>
        <w:jc w:val="both"/>
        <w:rPr>
          <w:b w:val="0"/>
          <w:bCs w:val="0"/>
          <w:sz w:val="28"/>
          <w:szCs w:val="28"/>
        </w:rPr>
      </w:pPr>
      <w:r>
        <w:rPr>
          <w:b w:val="0"/>
          <w:bCs w:val="0"/>
          <w:color w:val="000000"/>
          <w:sz w:val="28"/>
          <w:szCs w:val="28"/>
        </w:rPr>
        <w:t>В настоящее время в системе оплаты труда есть величина, достаточно стабильная, единая для всех категорий граждан и в то же время периодически изменяемая. Это минимальная заработная плата. С этой величиной связывается размер пенсий и пособий. Закон СССР о пенсиях от 1990 г. проводил эту зависимость в отношении трудовых пенсий всех видов двояко: во-первых, минимальный размер пенсий установлен на уровне минимального заработка, во-вторых, механизм определения среднего заработка, из которого начисляется пенсия, также строится на базе минимальной зарплаты. С минимальным заработком связан и размер надбавок к пенсиям, а также размер социальных пенсий, семейных пособий.</w:t>
      </w:r>
    </w:p>
    <w:p w:rsidR="00D36255" w:rsidRDefault="00D36255" w:rsidP="00336F01">
      <w:pPr>
        <w:pStyle w:val="21"/>
        <w:tabs>
          <w:tab w:val="clear" w:pos="0"/>
        </w:tabs>
        <w:ind w:firstLine="567"/>
        <w:jc w:val="both"/>
      </w:pPr>
      <w:r>
        <w:t>В современном пенсионном законодательстве достигнут следующий, более совершенный этап в реализации этого принципа, когда размер обеспечения связывается с прожиточным минимумом как величиной, более обоснованной и в большей степени отражающей необходимый минимум обеспечения, который может предоставить государство.</w:t>
      </w:r>
    </w:p>
    <w:p w:rsidR="00D36255" w:rsidRDefault="00D36255" w:rsidP="00336F01">
      <w:pPr>
        <w:pStyle w:val="21"/>
        <w:tabs>
          <w:tab w:val="clear" w:pos="0"/>
        </w:tabs>
        <w:ind w:firstLine="567"/>
        <w:jc w:val="both"/>
      </w:pPr>
      <w:r>
        <w:t>Конечно, размеры пенсий и пособий в большинстве своем нельзя назвать достаточно высокими, соответствующими уровню, необходимому для нормального удовлетворения потребностей человека, особенно если речь идет об одиноких престарелых людях, о многодетных семьях, для которых возможности получения дополнительных доходов весьма ограничены. Но есть тенденция к росту размеров обеспечения, что является результатом социальной политики, направленной на усиление защищенности населения.</w:t>
      </w:r>
    </w:p>
    <w:p w:rsidR="00D36255" w:rsidRDefault="00D36255" w:rsidP="00336F01">
      <w:pPr>
        <w:pStyle w:val="21"/>
        <w:tabs>
          <w:tab w:val="clear" w:pos="0"/>
        </w:tabs>
        <w:ind w:firstLine="567"/>
        <w:jc w:val="both"/>
      </w:pPr>
      <w:r>
        <w:t>Отношения по социальному обеспечению есть часть распределительных отношений по поводу распределения предметов потребления пропорционально потребностям, признаваемым обществом, и под влиянием действия целого ряда экономических факторов. По-разному решается вопрос о том, какие отношения охватываются понятием «социальное обеспечение». Можно говорить о трех основных концепциях:</w:t>
      </w:r>
    </w:p>
    <w:p w:rsidR="00D36255" w:rsidRDefault="00D36255" w:rsidP="00336F01">
      <w:pPr>
        <w:pStyle w:val="23"/>
        <w:numPr>
          <w:ilvl w:val="0"/>
          <w:numId w:val="2"/>
        </w:numPr>
        <w:jc w:val="both"/>
      </w:pPr>
      <w:r>
        <w:t xml:space="preserve">сторонники первой рассматривают данное понятие в узком смысле - как обеспечение за счет общественных фондов потребления только нетрудоспособных граждан, а также семей, в которых имеются несовершеннолетние дети, </w:t>
      </w:r>
    </w:p>
    <w:p w:rsidR="00D36255" w:rsidRDefault="00D36255" w:rsidP="00336F01">
      <w:pPr>
        <w:widowControl/>
        <w:shd w:val="clear" w:color="auto" w:fill="FFFFFF"/>
        <w:spacing w:line="360" w:lineRule="auto"/>
        <w:ind w:left="284" w:hanging="284"/>
        <w:jc w:val="both"/>
        <w:rPr>
          <w:b w:val="0"/>
          <w:bCs w:val="0"/>
          <w:sz w:val="28"/>
          <w:szCs w:val="28"/>
        </w:rPr>
      </w:pPr>
      <w:r>
        <w:rPr>
          <w:b w:val="0"/>
          <w:bCs w:val="0"/>
          <w:color w:val="000000"/>
          <w:sz w:val="28"/>
          <w:szCs w:val="28"/>
        </w:rPr>
        <w:t>2)</w:t>
      </w:r>
      <w:r w:rsidR="00F52E21">
        <w:rPr>
          <w:b w:val="0"/>
          <w:bCs w:val="0"/>
          <w:color w:val="000000"/>
          <w:sz w:val="28"/>
          <w:szCs w:val="28"/>
        </w:rPr>
        <w:t xml:space="preserve"> </w:t>
      </w:r>
      <w:r>
        <w:rPr>
          <w:b w:val="0"/>
          <w:bCs w:val="0"/>
          <w:color w:val="000000"/>
          <w:sz w:val="28"/>
          <w:szCs w:val="28"/>
        </w:rPr>
        <w:t>авторы, придерживающиеся второй точки зрения, которую можно назвать традиционной, так как она является преобладающей, понимают под социальным обеспечением материальное обеспечение граждан в старости, при нетрудоспособности, при потере кормильца, осуществление охраны материнства и детства, медицинское обслуживание,</w:t>
      </w:r>
    </w:p>
    <w:p w:rsidR="00D36255" w:rsidRDefault="00D36255" w:rsidP="00336F01">
      <w:pPr>
        <w:pStyle w:val="23"/>
        <w:numPr>
          <w:ilvl w:val="0"/>
          <w:numId w:val="3"/>
        </w:numPr>
        <w:jc w:val="both"/>
      </w:pPr>
      <w:r>
        <w:t>наиболее предпочтительной является третья концепция, которая основывается на наиболее широком понимании социального обеспечения как предоставления всех благ из общественных фондов потребления, осуществляемого бесплатно на началах равного доступа к ним каждого гражданина. При таком подходе содержанием социального обеспечения будет не только собственно обеспечение лиц, нуждающихся в материальной поддержке со стороны общества, но и бесплатное медицинское обслуживание и предоставление лекарственных средств, обеспечение жильем, право на получение образования и на пользование достижениями культуры.</w:t>
      </w:r>
    </w:p>
    <w:p w:rsidR="00D36255" w:rsidRDefault="00D36255" w:rsidP="00336F01">
      <w:pPr>
        <w:widowControl/>
        <w:shd w:val="clear" w:color="auto" w:fill="FFFFFF"/>
        <w:spacing w:line="360" w:lineRule="auto"/>
        <w:ind w:left="75" w:firstLine="360"/>
        <w:jc w:val="both"/>
        <w:rPr>
          <w:b w:val="0"/>
          <w:bCs w:val="0"/>
          <w:color w:val="000000"/>
          <w:sz w:val="28"/>
          <w:szCs w:val="28"/>
        </w:rPr>
      </w:pPr>
      <w:r>
        <w:rPr>
          <w:b w:val="0"/>
          <w:bCs w:val="0"/>
          <w:color w:val="000000"/>
          <w:sz w:val="28"/>
          <w:szCs w:val="28"/>
        </w:rPr>
        <w:t xml:space="preserve"> Таким образом, социальное обеспечение </w:t>
      </w:r>
      <w:r w:rsidR="00336F01">
        <w:rPr>
          <w:b w:val="0"/>
          <w:bCs w:val="0"/>
          <w:color w:val="000000"/>
          <w:sz w:val="28"/>
          <w:szCs w:val="28"/>
        </w:rPr>
        <w:t>—</w:t>
      </w:r>
      <w:r>
        <w:rPr>
          <w:b w:val="0"/>
          <w:bCs w:val="0"/>
          <w:color w:val="000000"/>
          <w:sz w:val="28"/>
          <w:szCs w:val="28"/>
        </w:rPr>
        <w:t xml:space="preserve"> это система общественных отношений по предоставлению гражданам благ за счет общественных фондов потребления. Способы социального обеспечения различны. Или необходимые средства предоставляются гражданами в виде денежных выплат (пенсии, пособия, предоставление определенных льгот), или направляются на создание и развитие систем здравоохранения, просвещения, жилищного хозяйства и т. д.</w:t>
      </w:r>
    </w:p>
    <w:p w:rsidR="00336F01" w:rsidRDefault="00336F01" w:rsidP="00336F01">
      <w:pPr>
        <w:widowControl/>
        <w:shd w:val="clear" w:color="auto" w:fill="FFFFFF"/>
        <w:spacing w:line="360" w:lineRule="auto"/>
        <w:ind w:left="75" w:firstLine="360"/>
        <w:jc w:val="both"/>
        <w:rPr>
          <w:b w:val="0"/>
          <w:bCs w:val="0"/>
          <w:color w:val="000000"/>
          <w:sz w:val="28"/>
          <w:szCs w:val="28"/>
        </w:rPr>
      </w:pPr>
    </w:p>
    <w:p w:rsidR="00D36255" w:rsidRDefault="00D36255">
      <w:pPr>
        <w:widowControl/>
        <w:numPr>
          <w:ilvl w:val="1"/>
          <w:numId w:val="1"/>
        </w:numPr>
        <w:shd w:val="clear" w:color="auto" w:fill="FFFFFF"/>
        <w:spacing w:line="360" w:lineRule="auto"/>
        <w:jc w:val="center"/>
        <w:rPr>
          <w:color w:val="000000"/>
          <w:sz w:val="28"/>
          <w:szCs w:val="28"/>
          <w:u w:val="single"/>
        </w:rPr>
      </w:pPr>
      <w:r>
        <w:rPr>
          <w:color w:val="000000"/>
          <w:sz w:val="28"/>
          <w:szCs w:val="28"/>
          <w:u w:val="single"/>
        </w:rPr>
        <w:t>Виды социального обеспечения</w:t>
      </w:r>
    </w:p>
    <w:p w:rsidR="00336F01" w:rsidRDefault="00336F01" w:rsidP="00336F01">
      <w:pPr>
        <w:widowControl/>
        <w:shd w:val="clear" w:color="auto" w:fill="FFFFFF"/>
        <w:spacing w:line="360" w:lineRule="auto"/>
        <w:ind w:left="567"/>
        <w:rPr>
          <w:color w:val="000000"/>
          <w:sz w:val="28"/>
          <w:szCs w:val="28"/>
          <w:u w:val="single"/>
        </w:rPr>
      </w:pPr>
    </w:p>
    <w:p w:rsidR="00D36255" w:rsidRDefault="00D36255" w:rsidP="00336F01">
      <w:pPr>
        <w:pStyle w:val="21"/>
        <w:tabs>
          <w:tab w:val="clear" w:pos="0"/>
        </w:tabs>
        <w:ind w:firstLine="567"/>
        <w:jc w:val="both"/>
      </w:pPr>
      <w:r>
        <w:t>Это способ предоставления материальной помощи или способ, при помощи которого государство содействует гражданину в удовлетворении той или иной потребности.</w:t>
      </w:r>
    </w:p>
    <w:p w:rsidR="00D36255" w:rsidRDefault="00D36255" w:rsidP="00336F01">
      <w:pPr>
        <w:pStyle w:val="21"/>
        <w:tabs>
          <w:tab w:val="clear" w:pos="0"/>
        </w:tabs>
        <w:ind w:firstLine="567"/>
        <w:jc w:val="both"/>
      </w:pPr>
      <w:r>
        <w:t>Принято говорить о таких видах социального обеспечения, как пенсии, пособия различных видов, льготы, социальное обслуживание и натуральное обеспечение.</w:t>
      </w:r>
    </w:p>
    <w:p w:rsidR="00D36255" w:rsidRDefault="00D36255" w:rsidP="00336F01">
      <w:pPr>
        <w:pStyle w:val="21"/>
        <w:tabs>
          <w:tab w:val="clear" w:pos="0"/>
        </w:tabs>
        <w:ind w:firstLine="567"/>
        <w:jc w:val="both"/>
      </w:pPr>
      <w:r>
        <w:t xml:space="preserve"> Пенсии – это наиболее значимый как по числу обеспечиваемых, так и по объему расходуемых средств, вид обеспечения.</w:t>
      </w:r>
    </w:p>
    <w:p w:rsidR="00D36255" w:rsidRDefault="00D36255" w:rsidP="00336F01">
      <w:pPr>
        <w:widowControl/>
        <w:shd w:val="clear" w:color="auto" w:fill="FFFFFF"/>
        <w:spacing w:line="360" w:lineRule="auto"/>
        <w:ind w:firstLine="567"/>
        <w:jc w:val="both"/>
        <w:rPr>
          <w:b w:val="0"/>
          <w:bCs w:val="0"/>
          <w:sz w:val="28"/>
          <w:szCs w:val="28"/>
        </w:rPr>
      </w:pPr>
      <w:r>
        <w:rPr>
          <w:b w:val="0"/>
          <w:bCs w:val="0"/>
          <w:color w:val="000000"/>
          <w:sz w:val="28"/>
          <w:szCs w:val="28"/>
        </w:rPr>
        <w:t xml:space="preserve">Буквальный перевод слова </w:t>
      </w:r>
      <w:r w:rsidR="00336F01">
        <w:rPr>
          <w:b w:val="0"/>
          <w:bCs w:val="0"/>
          <w:color w:val="000000"/>
          <w:sz w:val="28"/>
          <w:szCs w:val="28"/>
        </w:rPr>
        <w:t>«</w:t>
      </w:r>
      <w:r w:rsidR="00336F01">
        <w:rPr>
          <w:b w:val="0"/>
          <w:bCs w:val="0"/>
          <w:color w:val="000000"/>
          <w:sz w:val="28"/>
          <w:szCs w:val="28"/>
          <w:lang w:val="en-US"/>
        </w:rPr>
        <w:t>pension</w:t>
      </w:r>
      <w:r w:rsidR="00336F01">
        <w:rPr>
          <w:b w:val="0"/>
          <w:bCs w:val="0"/>
          <w:color w:val="000000"/>
          <w:sz w:val="28"/>
          <w:szCs w:val="28"/>
        </w:rPr>
        <w:t>»</w:t>
      </w:r>
      <w:r>
        <w:rPr>
          <w:b w:val="0"/>
          <w:bCs w:val="0"/>
          <w:color w:val="000000"/>
          <w:sz w:val="28"/>
          <w:szCs w:val="28"/>
        </w:rPr>
        <w:t xml:space="preserve"> - платеж. Это одна из форм денежных выплат, которая осуществляется государством через специально предназначенные для этого органы и производится из определенного пенсионного фонда. Субъектом данного вида обеспечения является лицо, признанное нетрудоспособным по причине достижения определенного возраста, по признанию нетрудоспособным по медицинским критериям (инвалидность), либо из-за выполнения каких-либо социальных функций (уход за инвалидом 1-ой гр., ребенком - инвалидов, престарелым и т. д.).</w:t>
      </w:r>
    </w:p>
    <w:p w:rsidR="00D36255" w:rsidRDefault="00D36255" w:rsidP="009F4F77">
      <w:pPr>
        <w:pStyle w:val="21"/>
        <w:tabs>
          <w:tab w:val="clear" w:pos="0"/>
        </w:tabs>
        <w:ind w:firstLine="567"/>
        <w:jc w:val="both"/>
      </w:pPr>
      <w:r>
        <w:t>Важными чертами пенсии является ее связь с бывшей трудовой деятельностью пенсионера и с размером получаемой ранее заработной платы, ее обязательный характер. Цель пенсии - материальное обеспечение граждан, предоставление им единственных или основных средств к существованию. Существует точка зрения, что пенсия - отложенное на время вознаграждение за труд.</w:t>
      </w:r>
    </w:p>
    <w:p w:rsidR="00D36255" w:rsidRDefault="00D36255" w:rsidP="009F4F77">
      <w:pPr>
        <w:widowControl/>
        <w:shd w:val="clear" w:color="auto" w:fill="FFFFFF"/>
        <w:spacing w:line="360" w:lineRule="auto"/>
        <w:ind w:firstLine="567"/>
        <w:jc w:val="both"/>
        <w:rPr>
          <w:b w:val="0"/>
          <w:bCs w:val="0"/>
          <w:sz w:val="28"/>
          <w:szCs w:val="28"/>
        </w:rPr>
      </w:pPr>
      <w:r>
        <w:rPr>
          <w:b w:val="0"/>
          <w:bCs w:val="0"/>
          <w:color w:val="000000"/>
          <w:sz w:val="28"/>
          <w:szCs w:val="28"/>
        </w:rPr>
        <w:t>Таким образом, пенсия - это государственная выплата, производимая из пенсионного фонда с целью материального обеспечения нетрудоспособных граждан в связи с</w:t>
      </w:r>
      <w:r>
        <w:rPr>
          <w:b w:val="0"/>
          <w:bCs w:val="0"/>
          <w:i/>
          <w:iCs/>
          <w:color w:val="000000"/>
          <w:sz w:val="28"/>
          <w:szCs w:val="28"/>
        </w:rPr>
        <w:t xml:space="preserve"> </w:t>
      </w:r>
      <w:r>
        <w:rPr>
          <w:b w:val="0"/>
          <w:bCs w:val="0"/>
          <w:color w:val="000000"/>
          <w:sz w:val="28"/>
          <w:szCs w:val="28"/>
        </w:rPr>
        <w:t>их прошлой трудовой и иной общественно-полезной деятельностью в размерах, как правило, соизмеримых с размером прошлого заработка.</w:t>
      </w:r>
    </w:p>
    <w:p w:rsidR="00D36255" w:rsidRDefault="00D36255" w:rsidP="009F4F77">
      <w:pPr>
        <w:pStyle w:val="21"/>
        <w:tabs>
          <w:tab w:val="clear" w:pos="0"/>
        </w:tabs>
        <w:ind w:firstLine="567"/>
        <w:jc w:val="both"/>
      </w:pPr>
      <w:r>
        <w:t xml:space="preserve">Этот вид социального обеспечения не является монолитным, он подвергается дифференциации, в основе которой лежат нормативно-правовые акты </w:t>
      </w:r>
      <w:r w:rsidR="009F4F77">
        <w:t>—</w:t>
      </w:r>
      <w:r>
        <w:t xml:space="preserve"> закон «О</w:t>
      </w:r>
      <w:r w:rsidR="009F4F77">
        <w:t xml:space="preserve"> </w:t>
      </w:r>
      <w:r>
        <w:t xml:space="preserve">пенсионном обеспечении военнослужащих», «О государственных пенсиях в РСФСР» и т.д. Пенсии иногда сопровождаются другим видом обеспечения </w:t>
      </w:r>
      <w:r w:rsidR="00ED7855">
        <w:t>—</w:t>
      </w:r>
      <w:r>
        <w:t xml:space="preserve"> социальным обслуживанием, т.е. предоставлением за счет общества бесплатно ряда услуг. Цель </w:t>
      </w:r>
      <w:r w:rsidR="00ED7855">
        <w:t>—</w:t>
      </w:r>
      <w:r>
        <w:t xml:space="preserve"> оказать нуждающимся дополнительную помощь в виде действий бытового характера. Социальное обслуживание, как вид социального обеспечения, включает в себя услуги по санаторно-курортному лечению, содержанию в домах - интернатах, трудовой реабилитации и трудоустройству инвалидов, некоторые услуги здравоохранения, услуги по образованию, по содержанию детей в дошкольных и внешкольных и</w:t>
      </w:r>
      <w:r w:rsidR="00F52E21">
        <w:t xml:space="preserve"> </w:t>
      </w:r>
      <w:r>
        <w:t>учреждениях.</w:t>
      </w:r>
    </w:p>
    <w:p w:rsidR="00D36255" w:rsidRDefault="00D36255" w:rsidP="00ED7855">
      <w:pPr>
        <w:pStyle w:val="21"/>
        <w:tabs>
          <w:tab w:val="clear" w:pos="0"/>
        </w:tabs>
        <w:ind w:firstLine="567"/>
        <w:jc w:val="both"/>
      </w:pPr>
      <w:r>
        <w:t>Следующим видом социального обеспечения, имеющим большое распространение, являются пособия - это ряд видов социального обеспечения, различающихся по целям, источникам выплат, субъектам.</w:t>
      </w:r>
    </w:p>
    <w:p w:rsidR="00D36255" w:rsidRDefault="00D36255" w:rsidP="00ED7855">
      <w:pPr>
        <w:pStyle w:val="21"/>
        <w:tabs>
          <w:tab w:val="clear" w:pos="0"/>
        </w:tabs>
        <w:ind w:firstLine="567"/>
        <w:jc w:val="both"/>
      </w:pPr>
      <w:r>
        <w:t>Первый вид данной группы составляют так называемые трудовые пособия, которые выплачиваются лицам, состоящим в трудовых отношениях с предприятием (государственным, муниципальным, кооперативным и т. д.) и утратившим заработную плату временно в связи с нетрудоспособностью. Выплачиваются они за счет средств социального страхования. Наличие трудовых связей между субъектом обеспечения пособием и страхователем, в роли которого выступает предприятие или иной аналогичный объект, обязательно. Цель трудовых пособий - полное или частичное возмещение утраченного заработка, с которым их размер соизмерим, т. е. в период нетрудоспособности лицо, не совершая никаких действий в пользу предприятия, получает от него денежное содержание.</w:t>
      </w:r>
    </w:p>
    <w:p w:rsidR="00D36255" w:rsidRDefault="00D36255" w:rsidP="00ED7855">
      <w:pPr>
        <w:pStyle w:val="21"/>
        <w:tabs>
          <w:tab w:val="clear" w:pos="0"/>
        </w:tabs>
        <w:ind w:firstLine="567"/>
        <w:jc w:val="both"/>
      </w:pPr>
      <w:r>
        <w:t>К числу трудовых пособий относятся, например, пособия по беременности и родам.</w:t>
      </w:r>
    </w:p>
    <w:p w:rsidR="00D36255" w:rsidRDefault="00D36255" w:rsidP="00ED7855">
      <w:pPr>
        <w:pStyle w:val="21"/>
        <w:tabs>
          <w:tab w:val="clear" w:pos="0"/>
        </w:tabs>
        <w:ind w:firstLine="567"/>
        <w:jc w:val="both"/>
      </w:pPr>
      <w:r>
        <w:t xml:space="preserve">Вторая группа - социальные пособия. Они отличаются от первой группы тем, что не связаны с трудовой деятельностью. Для данных пособий характерно отсутствие общественно-полезной деятельности получателя или наличие ее в размерах, не дающих права на другие виды обеспечения. Цель - предоставление средств, которые были бы источником существования или материальной поддержкой. Они выплачиваются в твердых, установленных законодательством размерах. Для лиц, освобожденных от обязанностей трудится (инвалиды 1-ой гр., инвалиды 1-ой и 2-ой гр.), данные пособия приравниваются к минимальной трудовой пенсии. Для других лиц их размер таков, чтобы обеспечить удовлетворение лишь незначительного круга жизненно </w:t>
      </w:r>
      <w:r w:rsidR="00ED7855">
        <w:t>—</w:t>
      </w:r>
      <w:r>
        <w:t xml:space="preserve"> необходимых потребностей. Социальные пособия являются выразителем заботы общества о лицах, оставшихся в силу тех или иных причин без средств к существованию. Их установление следует рассматривать как проявление гуманизма общества. Источник выплаты данных пособий - государственный бюджет. Таким образом, социальное пособия - это ежемесячные денежные выплаты из специальных государственных фондов в установленные законом случаях нетрудоспособным лицам, которые не работают и не имеют права на трудовые пенсии и другие денежные виды обеспечения (кроме семейных пособий).</w:t>
      </w:r>
    </w:p>
    <w:p w:rsidR="00D36255" w:rsidRDefault="00D36255" w:rsidP="00E87132">
      <w:pPr>
        <w:pStyle w:val="21"/>
        <w:tabs>
          <w:tab w:val="clear" w:pos="0"/>
        </w:tabs>
        <w:ind w:firstLine="567"/>
        <w:jc w:val="both"/>
      </w:pPr>
      <w:r>
        <w:t>К их числу относятся социальные пенсии. Отнесение в законодательстве социальных пособий к пенсиям вызвано сложившейся мировой законной практикой.</w:t>
      </w:r>
    </w:p>
    <w:p w:rsidR="00D36255" w:rsidRDefault="00ED7855" w:rsidP="00E87132">
      <w:pPr>
        <w:pStyle w:val="21"/>
        <w:tabs>
          <w:tab w:val="clear" w:pos="0"/>
        </w:tabs>
        <w:ind w:firstLine="567"/>
        <w:jc w:val="both"/>
      </w:pPr>
      <w:r>
        <w:t>Третья группа —</w:t>
      </w:r>
      <w:r w:rsidR="00D36255">
        <w:t xml:space="preserve"> семейные пособия. Субъектами их получения является семьи. Основное социальное назначение семейных пособий - оказание государственной материальной помощи семьям, несущим дополнительные расходы в связи с воспитанием и содержанием несовершеннолетних детей и в некоторых других случаях. Они выплачиваются в качестве дополнительной помощи независимо от других доходов семьи из государственного бюджета в размерах, определяемых исходя из суммы минимальной заработной платы, установленной действующим законодательством.</w:t>
      </w:r>
    </w:p>
    <w:p w:rsidR="00D36255" w:rsidRDefault="00D36255" w:rsidP="00E87132">
      <w:pPr>
        <w:pStyle w:val="21"/>
        <w:tabs>
          <w:tab w:val="clear" w:pos="0"/>
        </w:tabs>
        <w:ind w:firstLine="567"/>
        <w:jc w:val="both"/>
      </w:pPr>
      <w:r>
        <w:t>К ним относятся пенсии на детей-инвалидов, пособия по уходу за малолетними детьми, одиноким матерям, на детей малообеспеченным семьям, по случаю рождения ребенка, на погребение и т. д.</w:t>
      </w:r>
    </w:p>
    <w:p w:rsidR="00D36255" w:rsidRDefault="00D36255" w:rsidP="00E87132">
      <w:pPr>
        <w:pStyle w:val="21"/>
        <w:tabs>
          <w:tab w:val="clear" w:pos="0"/>
        </w:tabs>
        <w:ind w:firstLine="567"/>
        <w:jc w:val="both"/>
      </w:pPr>
      <w:r>
        <w:t xml:space="preserve"> Следующий вид обеспечения </w:t>
      </w:r>
      <w:r w:rsidR="00E87132">
        <w:t>—</w:t>
      </w:r>
      <w:r>
        <w:t xml:space="preserve"> предоставления льгот, облегчающих материальное положение некоторых категорий лиц в результате того, что часть необходимых денежных трат общество берет на себя. Данный вид обеспечения используется достаточно широко. К нему относится частичная оплата лекарственных средств и коммунальных услуг, оплата частичной стоимости путевок для отдыха детей в санаториях и лагерях, содержание детей в детских дошкольных учреждениях и т. д.</w:t>
      </w:r>
    </w:p>
    <w:p w:rsidR="00D36255" w:rsidRDefault="00D36255" w:rsidP="00E87132">
      <w:pPr>
        <w:pStyle w:val="21"/>
        <w:tabs>
          <w:tab w:val="clear" w:pos="0"/>
        </w:tabs>
        <w:ind w:firstLine="567"/>
        <w:jc w:val="both"/>
      </w:pPr>
      <w:r>
        <w:t xml:space="preserve"> Еще одним видом обеспечения является натуральное обеспечение, т. е. передача некоторым категориям граждан в собственность или в пользование материальных ценностей. Речь идет о бесплатном обеспечении протезно-ортопедическими изделиями, средствами передвижения, лекарственными препаратами некоторых групп инвалидов, о предоставлении жилья за счет государственного жилого фонда.</w:t>
      </w:r>
    </w:p>
    <w:p w:rsidR="00D36255" w:rsidRDefault="00D36255">
      <w:pPr>
        <w:widowControl/>
        <w:shd w:val="clear" w:color="auto" w:fill="FFFFFF"/>
        <w:spacing w:line="360" w:lineRule="auto"/>
        <w:ind w:firstLine="567"/>
        <w:jc w:val="both"/>
        <w:rPr>
          <w:b w:val="0"/>
          <w:bCs w:val="0"/>
          <w:color w:val="000000"/>
          <w:sz w:val="28"/>
          <w:szCs w:val="28"/>
        </w:rPr>
      </w:pPr>
      <w:r>
        <w:rPr>
          <w:b w:val="0"/>
          <w:bCs w:val="0"/>
          <w:color w:val="000000"/>
          <w:sz w:val="28"/>
          <w:szCs w:val="28"/>
        </w:rPr>
        <w:t>Распределение данных видов социальной защиты должно идти в широком соответствии с нормативно правовыми актами, принятыми как на уровне РФ, так и на уровне субъектов федерации.</w:t>
      </w:r>
    </w:p>
    <w:p w:rsidR="00E87132" w:rsidRDefault="00E87132">
      <w:pPr>
        <w:widowControl/>
        <w:shd w:val="clear" w:color="auto" w:fill="FFFFFF"/>
        <w:spacing w:line="360" w:lineRule="auto"/>
        <w:ind w:firstLine="567"/>
        <w:jc w:val="both"/>
        <w:rPr>
          <w:b w:val="0"/>
          <w:bCs w:val="0"/>
          <w:sz w:val="28"/>
          <w:szCs w:val="28"/>
        </w:rPr>
      </w:pPr>
    </w:p>
    <w:p w:rsidR="00D36255" w:rsidRDefault="00D36255">
      <w:pPr>
        <w:widowControl/>
        <w:numPr>
          <w:ilvl w:val="1"/>
          <w:numId w:val="1"/>
        </w:numPr>
        <w:shd w:val="clear" w:color="auto" w:fill="FFFFFF"/>
        <w:spacing w:line="360" w:lineRule="auto"/>
        <w:jc w:val="center"/>
        <w:rPr>
          <w:color w:val="000000"/>
          <w:sz w:val="28"/>
          <w:szCs w:val="28"/>
          <w:u w:val="single"/>
        </w:rPr>
      </w:pPr>
      <w:r>
        <w:rPr>
          <w:color w:val="000000"/>
          <w:sz w:val="28"/>
          <w:szCs w:val="28"/>
          <w:u w:val="single"/>
        </w:rPr>
        <w:t>Социальная ситуация в РФ</w:t>
      </w:r>
    </w:p>
    <w:p w:rsidR="00E87132" w:rsidRDefault="00E87132">
      <w:pPr>
        <w:pStyle w:val="21"/>
        <w:tabs>
          <w:tab w:val="clear" w:pos="0"/>
        </w:tabs>
        <w:ind w:firstLine="567"/>
      </w:pPr>
    </w:p>
    <w:p w:rsidR="00D36255" w:rsidRDefault="00D36255" w:rsidP="00F85250">
      <w:pPr>
        <w:pStyle w:val="21"/>
        <w:tabs>
          <w:tab w:val="clear" w:pos="0"/>
        </w:tabs>
        <w:ind w:firstLine="567"/>
        <w:jc w:val="both"/>
      </w:pPr>
      <w:r>
        <w:t xml:space="preserve">Современная политика Правительства, связанная с переходом к рыночной экономике и новому государственному устройству, осуществляется в крайне сложных и чрезвычайно противоречивых условиях многоукладности и мировоззренческого разнообразия. Инфляция, огромный дефицит государственного бюджета, рост денежной массы в обращении, низкая экономическая и политическая культура, нарушение производственно-хозяйственных связей и заметное снижение объема выпускаемой продукции привели к резкому снижению реальных доходов, уровня и качества жизни более двух третей населения России. Этот процесс особенно заметно повлиял на мало защищенные слон населения </w:t>
      </w:r>
      <w:r w:rsidR="00F85250">
        <w:t>—</w:t>
      </w:r>
      <w:r>
        <w:t xml:space="preserve"> нетрудоспособных, безработных, людей с ограниченными возможностями, на семьи, имеющие иждивенцев и детей. К этой категории примыкают научные сотрудники, преподаватели, врачи и другие слои общества - люди, занятые умственным трудом, заработная плата которых находится ближе к черте бедности, чем</w:t>
      </w:r>
      <w:r>
        <w:rPr>
          <w:b/>
          <w:bCs/>
        </w:rPr>
        <w:t xml:space="preserve"> </w:t>
      </w:r>
      <w:r>
        <w:t>достаточности для достойного проживания.</w:t>
      </w:r>
    </w:p>
    <w:p w:rsidR="00D36255" w:rsidRDefault="00D36255" w:rsidP="00F85250">
      <w:pPr>
        <w:pStyle w:val="21"/>
        <w:tabs>
          <w:tab w:val="clear" w:pos="0"/>
        </w:tabs>
        <w:ind w:firstLine="567"/>
        <w:jc w:val="both"/>
      </w:pPr>
      <w:r>
        <w:t>Неотъемлемой частью программы перехода к рыночным отношениям является социальная направленность всех экономических нововведений. В федеральных органах власти предпринимаются меры по разработке системы социальной защиты населения, призванной в какой-то мере смягчить неизбежные отрицательные последствия нового экономического курса. Продвижение к рынку невозможно без создания надежной системы социальной защиты населения. Вот почему чрезвычайно актуальной и важной становится проблема социальной защищенности различных групп населения. То есть должен быть создан механизм защиты населения от таких факторов социального риска, как безработица и инфляция.</w:t>
      </w:r>
    </w:p>
    <w:p w:rsidR="00D36255" w:rsidRDefault="00D36255" w:rsidP="00F85250">
      <w:pPr>
        <w:pStyle w:val="21"/>
        <w:tabs>
          <w:tab w:val="clear" w:pos="0"/>
        </w:tabs>
        <w:ind w:firstLine="567"/>
        <w:jc w:val="both"/>
      </w:pPr>
      <w:r>
        <w:t>Социальная защита является той регулятивной системой стабилизации общества, которая направлена на устранение или сведение до минимума социальных противоречий, возникающих в правовом и экономическом статусе отдельных групп населения. Отсюда следует, что функцией социальной защиты является поддержание обществом наиболее уязвимых групп населения в условиях обострения экономических и политических отношений. Цель ее создания в обществе мерами социальной политики защитных механизмов для социально уязвимых групп. Успешность проведения социальной защиты способствует угасанию противоречий, восстановлению относительного равновесия в правовом статусе всех групп, составляющих общество. Неуспешная же социальная защита приводит к дальнейшему распространению социальной напряженности с негативными проявлениями, сила которых прямо пропорциональна массовости групп, включенных в конфликтную ситуацию.</w:t>
      </w:r>
    </w:p>
    <w:p w:rsidR="00D36255" w:rsidRDefault="00D36255" w:rsidP="00F85250">
      <w:pPr>
        <w:widowControl/>
        <w:shd w:val="clear" w:color="auto" w:fill="FFFFFF"/>
        <w:spacing w:line="360" w:lineRule="auto"/>
        <w:ind w:firstLine="567"/>
        <w:jc w:val="both"/>
        <w:rPr>
          <w:b w:val="0"/>
          <w:bCs w:val="0"/>
          <w:color w:val="000000"/>
          <w:sz w:val="28"/>
          <w:szCs w:val="28"/>
        </w:rPr>
      </w:pPr>
      <w:r>
        <w:rPr>
          <w:color w:val="000000"/>
          <w:sz w:val="28"/>
          <w:szCs w:val="28"/>
        </w:rPr>
        <w:t>Социальная защита -</w:t>
      </w:r>
      <w:r>
        <w:rPr>
          <w:i/>
          <w:iCs/>
          <w:color w:val="000000"/>
          <w:sz w:val="28"/>
          <w:szCs w:val="28"/>
        </w:rPr>
        <w:t xml:space="preserve"> </w:t>
      </w:r>
      <w:r>
        <w:rPr>
          <w:b w:val="0"/>
          <w:bCs w:val="0"/>
          <w:color w:val="000000"/>
          <w:sz w:val="28"/>
          <w:szCs w:val="28"/>
        </w:rPr>
        <w:t xml:space="preserve">это совокупность законодательно закрепленных экономических, правовых и социальных гарантий граждан, обеспечивающих соблюдение важнейших социальных прав и достижений социально-приемлемого уровня жизни. Она включает в себя: </w:t>
      </w:r>
    </w:p>
    <w:p w:rsidR="00D36255" w:rsidRDefault="00D36255" w:rsidP="00F85250">
      <w:pPr>
        <w:pStyle w:val="21"/>
        <w:numPr>
          <w:ilvl w:val="0"/>
          <w:numId w:val="22"/>
        </w:numPr>
        <w:tabs>
          <w:tab w:val="clear" w:pos="0"/>
        </w:tabs>
        <w:jc w:val="both"/>
      </w:pPr>
      <w:r>
        <w:t>предоставление государственных социальных гарантий всем категориям граждан, т. е. минимальные размеры заработной платы и социальных выплат, прожиточный минимум и индексация личных доходов;</w:t>
      </w:r>
    </w:p>
    <w:p w:rsidR="00D36255" w:rsidRDefault="00D36255" w:rsidP="00F85250">
      <w:pPr>
        <w:widowControl/>
        <w:numPr>
          <w:ilvl w:val="0"/>
          <w:numId w:val="22"/>
        </w:numPr>
        <w:shd w:val="clear" w:color="auto" w:fill="FFFFFF"/>
        <w:spacing w:line="360" w:lineRule="auto"/>
        <w:jc w:val="both"/>
        <w:rPr>
          <w:b w:val="0"/>
          <w:bCs w:val="0"/>
          <w:sz w:val="28"/>
          <w:szCs w:val="28"/>
        </w:rPr>
      </w:pPr>
      <w:r>
        <w:rPr>
          <w:b w:val="0"/>
          <w:bCs w:val="0"/>
          <w:color w:val="000000"/>
          <w:sz w:val="28"/>
          <w:szCs w:val="28"/>
        </w:rPr>
        <w:t>организацию социальной помощи малоимущим и слабо защищенным группам населения.</w:t>
      </w:r>
    </w:p>
    <w:p w:rsidR="00D36255" w:rsidRDefault="00D36255">
      <w:pPr>
        <w:pStyle w:val="21"/>
        <w:tabs>
          <w:tab w:val="clear" w:pos="0"/>
        </w:tabs>
        <w:ind w:firstLine="567"/>
      </w:pPr>
      <w:r>
        <w:t>Новая система социальной защиты должна формироваться на следующих основных принципах:</w:t>
      </w:r>
    </w:p>
    <w:p w:rsidR="00D36255" w:rsidRDefault="00D36255" w:rsidP="00F85250">
      <w:pPr>
        <w:pStyle w:val="21"/>
        <w:tabs>
          <w:tab w:val="clear" w:pos="0"/>
        </w:tabs>
        <w:ind w:firstLine="567"/>
        <w:jc w:val="both"/>
      </w:pPr>
      <w:r>
        <w:t>1. Дифференцированный подход к различным слоям и группам населения в зависимости от их социального положения, возраста, трудоспособности и степени экономической самостоятельности, адресность и целенаправленность.</w:t>
      </w:r>
    </w:p>
    <w:p w:rsidR="00D36255" w:rsidRDefault="00D36255" w:rsidP="00F85250">
      <w:pPr>
        <w:pStyle w:val="21"/>
        <w:tabs>
          <w:tab w:val="clear" w:pos="0"/>
        </w:tabs>
        <w:ind w:firstLine="567"/>
        <w:jc w:val="both"/>
      </w:pPr>
      <w:r>
        <w:t xml:space="preserve">Для нетрудоспособных </w:t>
      </w:r>
      <w:r w:rsidR="00F85250">
        <w:t>—</w:t>
      </w:r>
      <w:r>
        <w:t xml:space="preserve"> престарелых, детей, инвалидов, акцент должен быть сделан на поддержание достойного уровня жизни этой категории, обеспечение доступа к потреблению важнейших материальных и социально-культурных благ, создание надежных гарантий, размера индивидуальных доходов.</w:t>
      </w:r>
    </w:p>
    <w:p w:rsidR="00D36255" w:rsidRDefault="00D36255" w:rsidP="00F85250">
      <w:pPr>
        <w:widowControl/>
        <w:shd w:val="clear" w:color="auto" w:fill="FFFFFF"/>
        <w:spacing w:line="360" w:lineRule="auto"/>
        <w:ind w:firstLine="567"/>
        <w:jc w:val="both"/>
        <w:rPr>
          <w:b w:val="0"/>
          <w:bCs w:val="0"/>
          <w:sz w:val="28"/>
          <w:szCs w:val="28"/>
        </w:rPr>
      </w:pPr>
      <w:r>
        <w:rPr>
          <w:b w:val="0"/>
          <w:bCs w:val="0"/>
          <w:color w:val="000000"/>
          <w:sz w:val="28"/>
          <w:szCs w:val="28"/>
        </w:rPr>
        <w:t>2.</w:t>
      </w:r>
      <w:r>
        <w:rPr>
          <w:b w:val="0"/>
          <w:bCs w:val="0"/>
          <w:i/>
          <w:iCs/>
          <w:color w:val="000000"/>
          <w:sz w:val="28"/>
          <w:szCs w:val="28"/>
        </w:rPr>
        <w:t xml:space="preserve"> </w:t>
      </w:r>
      <w:r>
        <w:rPr>
          <w:b w:val="0"/>
          <w:bCs w:val="0"/>
          <w:color w:val="000000"/>
          <w:sz w:val="28"/>
          <w:szCs w:val="28"/>
        </w:rPr>
        <w:t>Механизм социальной защиты должен формироваться не на основе государственной благотворительности, а как совокупность законодательно закрепленных экономических, правовых и социальных гарантий. Система не должна быть подобием «скорой помощи».</w:t>
      </w:r>
    </w:p>
    <w:p w:rsidR="00D36255" w:rsidRDefault="00D36255" w:rsidP="00F85250">
      <w:pPr>
        <w:widowControl/>
        <w:shd w:val="clear" w:color="auto" w:fill="FFFFFF"/>
        <w:spacing w:line="360" w:lineRule="auto"/>
        <w:ind w:firstLine="567"/>
        <w:jc w:val="both"/>
        <w:rPr>
          <w:b w:val="0"/>
          <w:bCs w:val="0"/>
          <w:sz w:val="28"/>
          <w:szCs w:val="28"/>
        </w:rPr>
      </w:pPr>
      <w:r>
        <w:rPr>
          <w:b w:val="0"/>
          <w:bCs w:val="0"/>
          <w:color w:val="000000"/>
          <w:sz w:val="28"/>
          <w:szCs w:val="28"/>
        </w:rPr>
        <w:t>3.</w:t>
      </w:r>
      <w:r>
        <w:rPr>
          <w:b w:val="0"/>
          <w:bCs w:val="0"/>
          <w:i/>
          <w:iCs/>
          <w:color w:val="000000"/>
          <w:sz w:val="28"/>
          <w:szCs w:val="28"/>
        </w:rPr>
        <w:t xml:space="preserve"> </w:t>
      </w:r>
      <w:r>
        <w:rPr>
          <w:b w:val="0"/>
          <w:bCs w:val="0"/>
          <w:color w:val="000000"/>
          <w:sz w:val="28"/>
          <w:szCs w:val="28"/>
        </w:rPr>
        <w:t>Система социальной защиты должна действовать на всех уровнях: федеральном, республиканском, областном, местном, даже на уровне предприятия или организации.</w:t>
      </w:r>
    </w:p>
    <w:p w:rsidR="00D36255" w:rsidRDefault="00D36255">
      <w:pPr>
        <w:pStyle w:val="21"/>
        <w:tabs>
          <w:tab w:val="clear" w:pos="0"/>
        </w:tabs>
        <w:ind w:firstLine="567"/>
      </w:pPr>
      <w:r>
        <w:t>4. Хотелось бы отметить еще несколько важных принципов:</w:t>
      </w:r>
    </w:p>
    <w:p w:rsidR="00D36255" w:rsidRPr="00F85250" w:rsidRDefault="00D36255" w:rsidP="00F85250">
      <w:pPr>
        <w:widowControl/>
        <w:numPr>
          <w:ilvl w:val="0"/>
          <w:numId w:val="23"/>
        </w:numPr>
        <w:shd w:val="clear" w:color="auto" w:fill="FFFFFF"/>
        <w:spacing w:line="360" w:lineRule="auto"/>
        <w:jc w:val="both"/>
        <w:rPr>
          <w:b w:val="0"/>
          <w:bCs w:val="0"/>
          <w:sz w:val="28"/>
          <w:szCs w:val="28"/>
        </w:rPr>
      </w:pPr>
      <w:r w:rsidRPr="00F85250">
        <w:rPr>
          <w:b w:val="0"/>
          <w:bCs w:val="0"/>
          <w:color w:val="000000"/>
          <w:sz w:val="28"/>
          <w:szCs w:val="28"/>
        </w:rPr>
        <w:t>гуманность и милосердие - готовность общества прийти на помощь любому его члену, попавшему в экстремальную ситуацию;</w:t>
      </w:r>
    </w:p>
    <w:p w:rsidR="00D36255" w:rsidRPr="00F85250" w:rsidRDefault="00D36255" w:rsidP="00F85250">
      <w:pPr>
        <w:widowControl/>
        <w:numPr>
          <w:ilvl w:val="0"/>
          <w:numId w:val="23"/>
        </w:numPr>
        <w:shd w:val="clear" w:color="auto" w:fill="FFFFFF"/>
        <w:spacing w:line="360" w:lineRule="auto"/>
        <w:jc w:val="both"/>
        <w:rPr>
          <w:b w:val="0"/>
          <w:bCs w:val="0"/>
          <w:sz w:val="28"/>
          <w:szCs w:val="28"/>
        </w:rPr>
      </w:pPr>
      <w:r w:rsidRPr="00F85250">
        <w:rPr>
          <w:b w:val="0"/>
          <w:bCs w:val="0"/>
          <w:color w:val="000000"/>
          <w:sz w:val="28"/>
          <w:szCs w:val="28"/>
        </w:rPr>
        <w:t>гарантированность помощи всем нетрудоспособным и действительно нуждающимся гражданам при их обращении в органы социальной защиты за счет доведения уровня их дохода до установленного бюджета прожиточного уровня;</w:t>
      </w:r>
    </w:p>
    <w:p w:rsidR="00D36255" w:rsidRPr="00F85250" w:rsidRDefault="00D36255" w:rsidP="00F85250">
      <w:pPr>
        <w:widowControl/>
        <w:numPr>
          <w:ilvl w:val="0"/>
          <w:numId w:val="23"/>
        </w:numPr>
        <w:shd w:val="clear" w:color="auto" w:fill="FFFFFF"/>
        <w:spacing w:line="360" w:lineRule="auto"/>
        <w:jc w:val="both"/>
        <w:rPr>
          <w:b w:val="0"/>
          <w:bCs w:val="0"/>
          <w:sz w:val="28"/>
          <w:szCs w:val="28"/>
        </w:rPr>
      </w:pPr>
      <w:r w:rsidRPr="00F85250">
        <w:rPr>
          <w:b w:val="0"/>
          <w:bCs w:val="0"/>
          <w:color w:val="000000"/>
          <w:sz w:val="28"/>
          <w:szCs w:val="28"/>
        </w:rPr>
        <w:t>комплексность - предоставление при необходимости одновременно нескольких видов помощи;</w:t>
      </w:r>
    </w:p>
    <w:p w:rsidR="00D36255" w:rsidRPr="00F85250" w:rsidRDefault="00D36255" w:rsidP="00F85250">
      <w:pPr>
        <w:widowControl/>
        <w:numPr>
          <w:ilvl w:val="0"/>
          <w:numId w:val="23"/>
        </w:numPr>
        <w:shd w:val="clear" w:color="auto" w:fill="FFFFFF"/>
        <w:spacing w:line="360" w:lineRule="auto"/>
        <w:jc w:val="both"/>
        <w:rPr>
          <w:b w:val="0"/>
          <w:bCs w:val="0"/>
          <w:sz w:val="28"/>
          <w:szCs w:val="28"/>
        </w:rPr>
      </w:pPr>
      <w:r w:rsidRPr="00F85250">
        <w:rPr>
          <w:b w:val="0"/>
          <w:bCs w:val="0"/>
          <w:color w:val="000000"/>
          <w:sz w:val="28"/>
          <w:szCs w:val="28"/>
        </w:rPr>
        <w:t>динамичность - оперативный пересмотр социальных нормативов социальных выплат в связи с инфляцией и увеличением бюджета прожиточного уровня;</w:t>
      </w:r>
    </w:p>
    <w:p w:rsidR="00D36255" w:rsidRPr="00F85250" w:rsidRDefault="00D36255" w:rsidP="00F85250">
      <w:pPr>
        <w:widowControl/>
        <w:numPr>
          <w:ilvl w:val="0"/>
          <w:numId w:val="23"/>
        </w:numPr>
        <w:shd w:val="clear" w:color="auto" w:fill="FFFFFF"/>
        <w:spacing w:line="360" w:lineRule="auto"/>
        <w:jc w:val="both"/>
        <w:rPr>
          <w:b w:val="0"/>
          <w:bCs w:val="0"/>
          <w:sz w:val="28"/>
          <w:szCs w:val="28"/>
        </w:rPr>
      </w:pPr>
      <w:r w:rsidRPr="00F85250">
        <w:rPr>
          <w:b w:val="0"/>
          <w:bCs w:val="0"/>
          <w:color w:val="000000"/>
          <w:sz w:val="28"/>
          <w:szCs w:val="28"/>
        </w:rPr>
        <w:t>самостоятельность органов исполнительной власти на всех уровнях, предприятий и организаций на реализацию своих социальных программ.</w:t>
      </w:r>
    </w:p>
    <w:p w:rsidR="00D36255" w:rsidRDefault="00D36255" w:rsidP="00F85250">
      <w:pPr>
        <w:widowControl/>
        <w:shd w:val="clear" w:color="auto" w:fill="FFFFFF"/>
        <w:spacing w:line="360" w:lineRule="auto"/>
        <w:ind w:firstLine="567"/>
        <w:jc w:val="both"/>
        <w:rPr>
          <w:b w:val="0"/>
          <w:bCs w:val="0"/>
          <w:color w:val="000000"/>
          <w:sz w:val="28"/>
          <w:szCs w:val="28"/>
        </w:rPr>
      </w:pPr>
      <w:r>
        <w:rPr>
          <w:b w:val="0"/>
          <w:bCs w:val="0"/>
          <w:color w:val="000000"/>
          <w:sz w:val="28"/>
          <w:szCs w:val="28"/>
        </w:rPr>
        <w:t>Система социальной защиты населения существует в единстве и комплексности с системой социальных гарантий. Социальные гарантии государства являются основой, базисом для</w:t>
      </w:r>
      <w:r>
        <w:rPr>
          <w:b w:val="0"/>
          <w:bCs w:val="0"/>
          <w:i/>
          <w:iCs/>
          <w:color w:val="000000"/>
          <w:sz w:val="28"/>
          <w:szCs w:val="28"/>
        </w:rPr>
        <w:t xml:space="preserve"> </w:t>
      </w:r>
      <w:r>
        <w:rPr>
          <w:b w:val="0"/>
          <w:bCs w:val="0"/>
          <w:color w:val="000000"/>
          <w:sz w:val="28"/>
          <w:szCs w:val="28"/>
        </w:rPr>
        <w:t>реализации системы социальной защиты населения.</w:t>
      </w:r>
    </w:p>
    <w:p w:rsidR="00D36255" w:rsidRDefault="00F85250" w:rsidP="002127B9">
      <w:pPr>
        <w:widowControl/>
        <w:shd w:val="clear" w:color="auto" w:fill="FFFFFF"/>
        <w:spacing w:line="360" w:lineRule="auto"/>
        <w:ind w:firstLine="567"/>
        <w:jc w:val="both"/>
        <w:rPr>
          <w:b w:val="0"/>
          <w:bCs w:val="0"/>
          <w:sz w:val="28"/>
          <w:szCs w:val="28"/>
        </w:rPr>
      </w:pPr>
      <w:r>
        <w:rPr>
          <w:b w:val="0"/>
          <w:bCs w:val="0"/>
          <w:color w:val="000000"/>
          <w:sz w:val="28"/>
          <w:szCs w:val="28"/>
        </w:rPr>
        <w:br w:type="page"/>
      </w:r>
      <w:r w:rsidR="00D36255">
        <w:rPr>
          <w:color w:val="000000"/>
          <w:sz w:val="28"/>
          <w:szCs w:val="28"/>
        </w:rPr>
        <w:t>2. СОЦИАЛЬНАЯ ЗАЩИТА НАСЕЛЕНИЯ НИЖЕГОРОДСКОЙ</w:t>
      </w:r>
    </w:p>
    <w:p w:rsidR="00D36255" w:rsidRDefault="00D36255">
      <w:pPr>
        <w:widowControl/>
        <w:shd w:val="clear" w:color="auto" w:fill="FFFFFF"/>
        <w:spacing w:line="360" w:lineRule="auto"/>
        <w:ind w:firstLine="567"/>
        <w:jc w:val="center"/>
        <w:rPr>
          <w:b w:val="0"/>
          <w:bCs w:val="0"/>
          <w:sz w:val="28"/>
          <w:szCs w:val="28"/>
        </w:rPr>
      </w:pPr>
      <w:r>
        <w:rPr>
          <w:color w:val="000000"/>
          <w:sz w:val="28"/>
          <w:szCs w:val="28"/>
        </w:rPr>
        <w:t>ОБЛАСТИ</w:t>
      </w:r>
    </w:p>
    <w:p w:rsidR="00D36255" w:rsidRDefault="00D36255">
      <w:pPr>
        <w:widowControl/>
        <w:shd w:val="clear" w:color="auto" w:fill="FFFFFF"/>
        <w:spacing w:line="360" w:lineRule="auto"/>
        <w:ind w:firstLine="567"/>
        <w:jc w:val="both"/>
        <w:rPr>
          <w:color w:val="000000"/>
          <w:sz w:val="28"/>
          <w:szCs w:val="28"/>
          <w:u w:val="single"/>
        </w:rPr>
      </w:pPr>
      <w:r>
        <w:rPr>
          <w:color w:val="000000"/>
          <w:sz w:val="28"/>
          <w:szCs w:val="28"/>
          <w:u w:val="single"/>
        </w:rPr>
        <w:t>2.1 Базовые принципы социальной зашиты в Нижегородской области</w:t>
      </w:r>
    </w:p>
    <w:p w:rsidR="00D36255" w:rsidRDefault="00D36255" w:rsidP="00F85250">
      <w:pPr>
        <w:pStyle w:val="21"/>
        <w:numPr>
          <w:ilvl w:val="0"/>
          <w:numId w:val="24"/>
        </w:numPr>
        <w:tabs>
          <w:tab w:val="clear" w:pos="0"/>
        </w:tabs>
        <w:jc w:val="both"/>
      </w:pPr>
      <w:r>
        <w:t>Организация системы социальной защиты населения в области базируется на следующих принципах:</w:t>
      </w:r>
    </w:p>
    <w:p w:rsidR="00D36255" w:rsidRPr="00F85250" w:rsidRDefault="00D36255" w:rsidP="00F85250">
      <w:pPr>
        <w:widowControl/>
        <w:numPr>
          <w:ilvl w:val="0"/>
          <w:numId w:val="24"/>
        </w:numPr>
        <w:shd w:val="clear" w:color="auto" w:fill="FFFFFF"/>
        <w:spacing w:line="360" w:lineRule="auto"/>
        <w:jc w:val="both"/>
        <w:rPr>
          <w:b w:val="0"/>
          <w:bCs w:val="0"/>
          <w:sz w:val="28"/>
          <w:szCs w:val="28"/>
        </w:rPr>
      </w:pPr>
      <w:r w:rsidRPr="00F85250">
        <w:rPr>
          <w:b w:val="0"/>
          <w:bCs w:val="0"/>
          <w:color w:val="000000"/>
          <w:sz w:val="28"/>
          <w:szCs w:val="28"/>
        </w:rPr>
        <w:t>гуманность и милосердие, т. е. готовность общества прийти на помощь любому его члену, попавшему в экстремальную ситуацию;</w:t>
      </w:r>
    </w:p>
    <w:p w:rsidR="00D36255" w:rsidRPr="00F85250" w:rsidRDefault="00D36255" w:rsidP="00F85250">
      <w:pPr>
        <w:pStyle w:val="21"/>
        <w:numPr>
          <w:ilvl w:val="0"/>
          <w:numId w:val="24"/>
        </w:numPr>
        <w:tabs>
          <w:tab w:val="clear" w:pos="0"/>
        </w:tabs>
        <w:jc w:val="both"/>
      </w:pPr>
      <w:r w:rsidRPr="00F85250">
        <w:t>гарантированность помощи всем нетрудоспособным и действительно нуждающимся гражданам при их обращении в органы социальной защиты за счет доведения уровня их дохода до установленного в области бюджета прожиточного минимума;</w:t>
      </w:r>
    </w:p>
    <w:p w:rsidR="00D36255" w:rsidRPr="00F85250" w:rsidRDefault="00D36255" w:rsidP="00F85250">
      <w:pPr>
        <w:pStyle w:val="21"/>
        <w:numPr>
          <w:ilvl w:val="0"/>
          <w:numId w:val="24"/>
        </w:numPr>
        <w:tabs>
          <w:tab w:val="clear" w:pos="0"/>
        </w:tabs>
        <w:jc w:val="both"/>
      </w:pPr>
      <w:r w:rsidRPr="00F85250">
        <w:t>комплексность, т. е. предоставление при необходимости одновременно нескольких видов помощи;</w:t>
      </w:r>
    </w:p>
    <w:p w:rsidR="00D36255" w:rsidRPr="00F85250" w:rsidRDefault="00D36255" w:rsidP="00F85250">
      <w:pPr>
        <w:pStyle w:val="21"/>
        <w:numPr>
          <w:ilvl w:val="0"/>
          <w:numId w:val="24"/>
        </w:numPr>
        <w:tabs>
          <w:tab w:val="clear" w:pos="0"/>
        </w:tabs>
        <w:jc w:val="both"/>
      </w:pPr>
      <w:r w:rsidRPr="00F85250">
        <w:t>адресность и целенаправленность, т. е. оказание поддержки конкретным гражданам с учетом их индивидуальных особенностей, в оптимально полезной для них форме;</w:t>
      </w:r>
    </w:p>
    <w:p w:rsidR="00D36255" w:rsidRPr="00F85250" w:rsidRDefault="00D36255" w:rsidP="00F85250">
      <w:pPr>
        <w:widowControl/>
        <w:numPr>
          <w:ilvl w:val="0"/>
          <w:numId w:val="24"/>
        </w:numPr>
        <w:shd w:val="clear" w:color="auto" w:fill="FFFFFF"/>
        <w:spacing w:line="360" w:lineRule="auto"/>
        <w:jc w:val="both"/>
        <w:rPr>
          <w:b w:val="0"/>
          <w:bCs w:val="0"/>
          <w:sz w:val="28"/>
          <w:szCs w:val="28"/>
        </w:rPr>
      </w:pPr>
      <w:r w:rsidRPr="00F85250">
        <w:rPr>
          <w:b w:val="0"/>
          <w:bCs w:val="0"/>
          <w:color w:val="000000"/>
          <w:sz w:val="28"/>
          <w:szCs w:val="28"/>
        </w:rPr>
        <w:t>динамичность, т. е. оперативный пересмотр социальных нормативов и размеров социальных выплат в связи с инфляцией и увеличением бюджета прожиточного минимума;</w:t>
      </w:r>
    </w:p>
    <w:p w:rsidR="00D36255" w:rsidRPr="00F85250" w:rsidRDefault="00D36255" w:rsidP="00F85250">
      <w:pPr>
        <w:widowControl/>
        <w:numPr>
          <w:ilvl w:val="0"/>
          <w:numId w:val="24"/>
        </w:numPr>
        <w:shd w:val="clear" w:color="auto" w:fill="FFFFFF"/>
        <w:spacing w:line="360" w:lineRule="auto"/>
        <w:jc w:val="both"/>
        <w:rPr>
          <w:b w:val="0"/>
          <w:bCs w:val="0"/>
          <w:sz w:val="28"/>
          <w:szCs w:val="28"/>
        </w:rPr>
      </w:pPr>
      <w:r w:rsidRPr="00F85250">
        <w:rPr>
          <w:b w:val="0"/>
          <w:bCs w:val="0"/>
          <w:color w:val="000000"/>
          <w:sz w:val="28"/>
          <w:szCs w:val="28"/>
        </w:rPr>
        <w:t>самостоятельность, т.е. право органов исполнительной власти на всех уровнях, предприятий и организаций на реализацию своих программ, в сочетании с региональными программами;</w:t>
      </w:r>
    </w:p>
    <w:p w:rsidR="00D36255" w:rsidRPr="00F85250" w:rsidRDefault="00D36255" w:rsidP="00F85250">
      <w:pPr>
        <w:widowControl/>
        <w:numPr>
          <w:ilvl w:val="0"/>
          <w:numId w:val="24"/>
        </w:numPr>
        <w:shd w:val="clear" w:color="auto" w:fill="FFFFFF"/>
        <w:spacing w:line="360" w:lineRule="auto"/>
        <w:jc w:val="both"/>
        <w:rPr>
          <w:b w:val="0"/>
          <w:bCs w:val="0"/>
          <w:sz w:val="28"/>
          <w:szCs w:val="28"/>
        </w:rPr>
      </w:pPr>
      <w:r w:rsidRPr="00F85250">
        <w:rPr>
          <w:b w:val="0"/>
          <w:bCs w:val="0"/>
          <w:color w:val="000000"/>
          <w:sz w:val="28"/>
          <w:szCs w:val="28"/>
        </w:rPr>
        <w:t>межведомственность, т. е. согласование решений органов представительной и исполнительной власти, влияющих на уровень жизни населения при одновременном принятии мер по защите малоимущих граждан.</w:t>
      </w:r>
    </w:p>
    <w:p w:rsidR="00D36255" w:rsidRDefault="00D36255" w:rsidP="00F85250">
      <w:pPr>
        <w:pStyle w:val="21"/>
        <w:tabs>
          <w:tab w:val="clear" w:pos="0"/>
        </w:tabs>
        <w:ind w:firstLine="567"/>
        <w:jc w:val="both"/>
      </w:pPr>
      <w:r>
        <w:t>«Концепцией социальной защиты населения Нижегородской области на период кризисного состояния экономики» в качестве главных целей социальной политики программ и целевых проектов, разрабатываемых в этот период, определены такие, как:</w:t>
      </w:r>
    </w:p>
    <w:p w:rsidR="00D36255" w:rsidRPr="007B10C9" w:rsidRDefault="00D36255" w:rsidP="007B10C9">
      <w:pPr>
        <w:widowControl/>
        <w:numPr>
          <w:ilvl w:val="0"/>
          <w:numId w:val="25"/>
        </w:numPr>
        <w:shd w:val="clear" w:color="auto" w:fill="FFFFFF"/>
        <w:spacing w:line="360" w:lineRule="auto"/>
        <w:jc w:val="both"/>
        <w:rPr>
          <w:b w:val="0"/>
          <w:bCs w:val="0"/>
          <w:sz w:val="28"/>
          <w:szCs w:val="28"/>
        </w:rPr>
      </w:pPr>
      <w:r w:rsidRPr="007B10C9">
        <w:rPr>
          <w:b w:val="0"/>
          <w:bCs w:val="0"/>
          <w:color w:val="000000"/>
          <w:sz w:val="28"/>
          <w:szCs w:val="28"/>
        </w:rPr>
        <w:t>сохранение минимальных социальных гарантий;</w:t>
      </w:r>
    </w:p>
    <w:p w:rsidR="00D36255" w:rsidRPr="007B10C9" w:rsidRDefault="00D36255" w:rsidP="007B10C9">
      <w:pPr>
        <w:widowControl/>
        <w:numPr>
          <w:ilvl w:val="0"/>
          <w:numId w:val="25"/>
        </w:numPr>
        <w:shd w:val="clear" w:color="auto" w:fill="FFFFFF"/>
        <w:spacing w:line="360" w:lineRule="auto"/>
        <w:jc w:val="both"/>
        <w:rPr>
          <w:b w:val="0"/>
          <w:bCs w:val="0"/>
          <w:sz w:val="28"/>
          <w:szCs w:val="28"/>
        </w:rPr>
      </w:pPr>
      <w:r w:rsidRPr="007B10C9">
        <w:rPr>
          <w:b w:val="0"/>
          <w:bCs w:val="0"/>
          <w:color w:val="000000"/>
          <w:sz w:val="28"/>
          <w:szCs w:val="28"/>
        </w:rPr>
        <w:t>ослабление социальной напряженности в регионе.</w:t>
      </w:r>
    </w:p>
    <w:p w:rsidR="00D36255" w:rsidRDefault="00D36255" w:rsidP="007B10C9">
      <w:pPr>
        <w:pStyle w:val="21"/>
        <w:tabs>
          <w:tab w:val="clear" w:pos="0"/>
        </w:tabs>
        <w:ind w:firstLine="567"/>
        <w:jc w:val="both"/>
      </w:pPr>
      <w:r>
        <w:t>Дальнейшее разграничение полномочий между федеральными управлениями и субъектами Российской Федерации привели к перемещению центра тяжести в решении социальных проблем в регионы.</w:t>
      </w:r>
    </w:p>
    <w:p w:rsidR="00D36255" w:rsidRDefault="00D36255" w:rsidP="007B10C9">
      <w:pPr>
        <w:pStyle w:val="21"/>
        <w:tabs>
          <w:tab w:val="clear" w:pos="0"/>
        </w:tabs>
        <w:ind w:firstLine="567"/>
        <w:jc w:val="both"/>
      </w:pPr>
      <w:r>
        <w:t>Для усиления социальной защищенности различных категорий населения, кроме государственных социальных гарантий материальной поддержки, Нижегородская область, как субъект Федерации, осуществляет дополнительные меры их адресной социальной поддержки на основе областных комплексных и целевых программ. В результате выполнения этих программ укреплена и расширена сеть стационарных учреждений, создана инфраструктура перспективных и принципиально новых социальных стационарных учреждений и служб, позволяющих использовать новые формы социального обслуживания и оказания адресной помощи.</w:t>
      </w:r>
    </w:p>
    <w:p w:rsidR="00D36255" w:rsidRDefault="00D36255" w:rsidP="007B10C9">
      <w:pPr>
        <w:widowControl/>
        <w:shd w:val="clear" w:color="auto" w:fill="FFFFFF"/>
        <w:spacing w:line="360" w:lineRule="auto"/>
        <w:ind w:firstLine="567"/>
        <w:jc w:val="both"/>
        <w:rPr>
          <w:color w:val="000000"/>
          <w:sz w:val="28"/>
          <w:szCs w:val="28"/>
        </w:rPr>
      </w:pPr>
      <w:r>
        <w:rPr>
          <w:color w:val="000000"/>
          <w:sz w:val="28"/>
          <w:szCs w:val="28"/>
        </w:rPr>
        <w:t>В настоящее время в области в сфере социальной защиты действуют:</w:t>
      </w:r>
    </w:p>
    <w:p w:rsidR="00D36255" w:rsidRDefault="00D36255" w:rsidP="007B10C9">
      <w:pPr>
        <w:widowControl/>
        <w:shd w:val="clear" w:color="auto" w:fill="FFFFFF"/>
        <w:spacing w:line="360" w:lineRule="auto"/>
        <w:ind w:firstLine="567"/>
        <w:jc w:val="both"/>
        <w:rPr>
          <w:sz w:val="28"/>
          <w:szCs w:val="28"/>
        </w:rPr>
      </w:pPr>
    </w:p>
    <w:p w:rsidR="00D36255" w:rsidRDefault="00D36255" w:rsidP="007B10C9">
      <w:pPr>
        <w:widowControl/>
        <w:pBdr>
          <w:top w:val="single" w:sz="4" w:space="1" w:color="auto"/>
          <w:left w:val="single" w:sz="4" w:space="4" w:color="auto"/>
          <w:bottom w:val="single" w:sz="4" w:space="1" w:color="auto"/>
          <w:right w:val="single" w:sz="4" w:space="4" w:color="auto"/>
          <w:between w:val="single" w:sz="4" w:space="1" w:color="auto"/>
        </w:pBdr>
        <w:shd w:val="clear" w:color="auto" w:fill="FFFFFF"/>
        <w:spacing w:line="360" w:lineRule="auto"/>
        <w:ind w:firstLine="567"/>
        <w:jc w:val="both"/>
        <w:rPr>
          <w:b w:val="0"/>
          <w:bCs w:val="0"/>
          <w:sz w:val="28"/>
          <w:szCs w:val="28"/>
        </w:rPr>
      </w:pPr>
      <w:r>
        <w:rPr>
          <w:b w:val="0"/>
          <w:bCs w:val="0"/>
          <w:color w:val="000000"/>
          <w:sz w:val="28"/>
          <w:szCs w:val="28"/>
        </w:rPr>
        <w:t>дома-интернаты общего типа (дома милосердия)</w:t>
      </w:r>
      <w:r w:rsidR="007B10C9">
        <w:rPr>
          <w:b w:val="0"/>
          <w:bCs w:val="0"/>
          <w:color w:val="000000"/>
          <w:sz w:val="28"/>
          <w:szCs w:val="28"/>
        </w:rPr>
        <w:tab/>
      </w:r>
      <w:r w:rsidR="007B10C9">
        <w:rPr>
          <w:b w:val="0"/>
          <w:bCs w:val="0"/>
          <w:color w:val="000000"/>
          <w:sz w:val="28"/>
          <w:szCs w:val="28"/>
        </w:rPr>
        <w:tab/>
      </w:r>
      <w:r w:rsidR="007B10C9">
        <w:rPr>
          <w:b w:val="0"/>
          <w:bCs w:val="0"/>
          <w:color w:val="000000"/>
          <w:sz w:val="28"/>
          <w:szCs w:val="28"/>
        </w:rPr>
        <w:tab/>
      </w:r>
      <w:r w:rsidR="007B10C9">
        <w:rPr>
          <w:b w:val="0"/>
          <w:bCs w:val="0"/>
          <w:color w:val="000000"/>
          <w:sz w:val="28"/>
          <w:szCs w:val="28"/>
        </w:rPr>
        <w:tab/>
      </w:r>
      <w:r w:rsidR="007B10C9">
        <w:rPr>
          <w:b w:val="0"/>
          <w:bCs w:val="0"/>
          <w:color w:val="000000"/>
          <w:sz w:val="28"/>
          <w:szCs w:val="28"/>
        </w:rPr>
        <w:tab/>
      </w:r>
      <w:r>
        <w:rPr>
          <w:b w:val="0"/>
          <w:bCs w:val="0"/>
          <w:color w:val="000000"/>
          <w:sz w:val="28"/>
          <w:szCs w:val="28"/>
        </w:rPr>
        <w:t>45</w:t>
      </w:r>
    </w:p>
    <w:p w:rsidR="00D36255" w:rsidRDefault="00D36255" w:rsidP="007B10C9">
      <w:pPr>
        <w:widowControl/>
        <w:pBdr>
          <w:top w:val="single" w:sz="4" w:space="1" w:color="auto"/>
          <w:left w:val="single" w:sz="4" w:space="4" w:color="auto"/>
          <w:bottom w:val="single" w:sz="4" w:space="1" w:color="auto"/>
          <w:right w:val="single" w:sz="4" w:space="4" w:color="auto"/>
          <w:between w:val="single" w:sz="4" w:space="1" w:color="auto"/>
        </w:pBdr>
        <w:shd w:val="clear" w:color="auto" w:fill="FFFFFF"/>
        <w:spacing w:line="360" w:lineRule="auto"/>
        <w:ind w:firstLine="567"/>
        <w:jc w:val="both"/>
        <w:rPr>
          <w:b w:val="0"/>
          <w:bCs w:val="0"/>
          <w:sz w:val="28"/>
          <w:szCs w:val="28"/>
        </w:rPr>
      </w:pPr>
      <w:r>
        <w:rPr>
          <w:b w:val="0"/>
          <w:bCs w:val="0"/>
          <w:color w:val="000000"/>
          <w:sz w:val="28"/>
          <w:szCs w:val="28"/>
        </w:rPr>
        <w:t>психоневрологические интернаты</w:t>
      </w:r>
      <w:r w:rsidR="007B10C9">
        <w:rPr>
          <w:b w:val="0"/>
          <w:bCs w:val="0"/>
          <w:color w:val="000000"/>
          <w:sz w:val="28"/>
          <w:szCs w:val="28"/>
        </w:rPr>
        <w:tab/>
      </w:r>
      <w:r w:rsidR="007B10C9">
        <w:rPr>
          <w:b w:val="0"/>
          <w:bCs w:val="0"/>
          <w:color w:val="000000"/>
          <w:sz w:val="28"/>
          <w:szCs w:val="28"/>
        </w:rPr>
        <w:tab/>
      </w:r>
      <w:r w:rsidR="007B10C9">
        <w:rPr>
          <w:b w:val="0"/>
          <w:bCs w:val="0"/>
          <w:color w:val="000000"/>
          <w:sz w:val="28"/>
          <w:szCs w:val="28"/>
        </w:rPr>
        <w:tab/>
      </w:r>
      <w:r w:rsidR="007B10C9">
        <w:rPr>
          <w:b w:val="0"/>
          <w:bCs w:val="0"/>
          <w:color w:val="000000"/>
          <w:sz w:val="28"/>
          <w:szCs w:val="28"/>
        </w:rPr>
        <w:tab/>
      </w:r>
      <w:r w:rsidR="007B10C9">
        <w:rPr>
          <w:b w:val="0"/>
          <w:bCs w:val="0"/>
          <w:color w:val="000000"/>
          <w:sz w:val="28"/>
          <w:szCs w:val="28"/>
        </w:rPr>
        <w:tab/>
      </w:r>
      <w:r w:rsidR="007B10C9">
        <w:rPr>
          <w:b w:val="0"/>
          <w:bCs w:val="0"/>
          <w:color w:val="000000"/>
          <w:sz w:val="28"/>
          <w:szCs w:val="28"/>
        </w:rPr>
        <w:tab/>
      </w:r>
      <w:r w:rsidR="007B10C9">
        <w:rPr>
          <w:b w:val="0"/>
          <w:bCs w:val="0"/>
          <w:color w:val="000000"/>
          <w:sz w:val="28"/>
          <w:szCs w:val="28"/>
        </w:rPr>
        <w:tab/>
      </w:r>
      <w:r>
        <w:rPr>
          <w:b w:val="0"/>
          <w:bCs w:val="0"/>
          <w:color w:val="000000"/>
          <w:sz w:val="28"/>
          <w:szCs w:val="28"/>
        </w:rPr>
        <w:t>7</w:t>
      </w:r>
    </w:p>
    <w:p w:rsidR="00D36255" w:rsidRDefault="00D36255" w:rsidP="007B10C9">
      <w:pPr>
        <w:widowControl/>
        <w:pBdr>
          <w:top w:val="single" w:sz="4" w:space="1" w:color="auto"/>
          <w:left w:val="single" w:sz="4" w:space="4" w:color="auto"/>
          <w:bottom w:val="single" w:sz="4" w:space="1" w:color="auto"/>
          <w:right w:val="single" w:sz="4" w:space="4" w:color="auto"/>
          <w:between w:val="single" w:sz="4" w:space="1" w:color="auto"/>
        </w:pBdr>
        <w:shd w:val="clear" w:color="auto" w:fill="FFFFFF"/>
        <w:spacing w:line="360" w:lineRule="auto"/>
        <w:ind w:firstLine="567"/>
        <w:jc w:val="both"/>
        <w:rPr>
          <w:b w:val="0"/>
          <w:bCs w:val="0"/>
          <w:sz w:val="28"/>
          <w:szCs w:val="28"/>
        </w:rPr>
      </w:pPr>
      <w:r>
        <w:rPr>
          <w:b w:val="0"/>
          <w:bCs w:val="0"/>
          <w:color w:val="000000"/>
          <w:sz w:val="28"/>
          <w:szCs w:val="28"/>
        </w:rPr>
        <w:t>детские дома-интернаты для детей-инвалидов</w:t>
      </w:r>
      <w:r w:rsidR="007B10C9">
        <w:rPr>
          <w:b w:val="0"/>
          <w:bCs w:val="0"/>
          <w:color w:val="000000"/>
          <w:sz w:val="28"/>
          <w:szCs w:val="28"/>
        </w:rPr>
        <w:tab/>
      </w:r>
      <w:r w:rsidR="007B10C9">
        <w:rPr>
          <w:b w:val="0"/>
          <w:bCs w:val="0"/>
          <w:color w:val="000000"/>
          <w:sz w:val="28"/>
          <w:szCs w:val="28"/>
        </w:rPr>
        <w:tab/>
      </w:r>
      <w:r w:rsidR="007B10C9">
        <w:rPr>
          <w:b w:val="0"/>
          <w:bCs w:val="0"/>
          <w:color w:val="000000"/>
          <w:sz w:val="28"/>
          <w:szCs w:val="28"/>
        </w:rPr>
        <w:tab/>
      </w:r>
      <w:r w:rsidR="007B10C9">
        <w:rPr>
          <w:b w:val="0"/>
          <w:bCs w:val="0"/>
          <w:color w:val="000000"/>
          <w:sz w:val="28"/>
          <w:szCs w:val="28"/>
        </w:rPr>
        <w:tab/>
      </w:r>
      <w:r w:rsidR="007B10C9">
        <w:rPr>
          <w:b w:val="0"/>
          <w:bCs w:val="0"/>
          <w:color w:val="000000"/>
          <w:sz w:val="28"/>
          <w:szCs w:val="28"/>
        </w:rPr>
        <w:tab/>
      </w:r>
      <w:r>
        <w:rPr>
          <w:b w:val="0"/>
          <w:bCs w:val="0"/>
          <w:color w:val="000000"/>
          <w:sz w:val="28"/>
          <w:szCs w:val="28"/>
        </w:rPr>
        <w:t>3</w:t>
      </w:r>
    </w:p>
    <w:p w:rsidR="00D36255" w:rsidRDefault="00D36255" w:rsidP="007B10C9">
      <w:pPr>
        <w:widowControl/>
        <w:pBdr>
          <w:top w:val="single" w:sz="4" w:space="1" w:color="auto"/>
          <w:left w:val="single" w:sz="4" w:space="4" w:color="auto"/>
          <w:bottom w:val="single" w:sz="4" w:space="1" w:color="auto"/>
          <w:right w:val="single" w:sz="4" w:space="4" w:color="auto"/>
          <w:between w:val="single" w:sz="4" w:space="1" w:color="auto"/>
        </w:pBdr>
        <w:shd w:val="clear" w:color="auto" w:fill="FFFFFF"/>
        <w:spacing w:line="360" w:lineRule="auto"/>
        <w:ind w:firstLine="567"/>
        <w:jc w:val="both"/>
        <w:rPr>
          <w:b w:val="0"/>
          <w:bCs w:val="0"/>
          <w:sz w:val="28"/>
          <w:szCs w:val="28"/>
        </w:rPr>
      </w:pPr>
      <w:r>
        <w:rPr>
          <w:b w:val="0"/>
          <w:bCs w:val="0"/>
          <w:color w:val="000000"/>
          <w:sz w:val="28"/>
          <w:szCs w:val="28"/>
        </w:rPr>
        <w:t>пансионаты и санатории</w:t>
      </w:r>
      <w:r w:rsidR="007B10C9">
        <w:rPr>
          <w:b w:val="0"/>
          <w:bCs w:val="0"/>
          <w:color w:val="000000"/>
          <w:sz w:val="28"/>
          <w:szCs w:val="28"/>
        </w:rPr>
        <w:tab/>
      </w:r>
      <w:r w:rsidR="007B10C9">
        <w:rPr>
          <w:b w:val="0"/>
          <w:bCs w:val="0"/>
          <w:color w:val="000000"/>
          <w:sz w:val="28"/>
          <w:szCs w:val="28"/>
        </w:rPr>
        <w:tab/>
      </w:r>
      <w:r w:rsidR="007B10C9">
        <w:rPr>
          <w:b w:val="0"/>
          <w:bCs w:val="0"/>
          <w:color w:val="000000"/>
          <w:sz w:val="28"/>
          <w:szCs w:val="28"/>
        </w:rPr>
        <w:tab/>
      </w:r>
      <w:r w:rsidR="007B10C9">
        <w:rPr>
          <w:b w:val="0"/>
          <w:bCs w:val="0"/>
          <w:color w:val="000000"/>
          <w:sz w:val="28"/>
          <w:szCs w:val="28"/>
        </w:rPr>
        <w:tab/>
      </w:r>
      <w:r w:rsidR="007B10C9">
        <w:rPr>
          <w:b w:val="0"/>
          <w:bCs w:val="0"/>
          <w:color w:val="000000"/>
          <w:sz w:val="28"/>
          <w:szCs w:val="28"/>
        </w:rPr>
        <w:tab/>
      </w:r>
      <w:r w:rsidR="007B10C9">
        <w:rPr>
          <w:b w:val="0"/>
          <w:bCs w:val="0"/>
          <w:color w:val="000000"/>
          <w:sz w:val="28"/>
          <w:szCs w:val="28"/>
        </w:rPr>
        <w:tab/>
      </w:r>
      <w:r w:rsidR="007B10C9">
        <w:rPr>
          <w:b w:val="0"/>
          <w:bCs w:val="0"/>
          <w:color w:val="000000"/>
          <w:sz w:val="28"/>
          <w:szCs w:val="28"/>
        </w:rPr>
        <w:tab/>
      </w:r>
      <w:r w:rsidR="007B10C9">
        <w:rPr>
          <w:b w:val="0"/>
          <w:bCs w:val="0"/>
          <w:color w:val="000000"/>
          <w:sz w:val="28"/>
          <w:szCs w:val="28"/>
        </w:rPr>
        <w:tab/>
      </w:r>
      <w:r w:rsidR="007B10C9">
        <w:rPr>
          <w:b w:val="0"/>
          <w:bCs w:val="0"/>
          <w:color w:val="000000"/>
          <w:sz w:val="28"/>
          <w:szCs w:val="28"/>
        </w:rPr>
        <w:tab/>
      </w:r>
      <w:r>
        <w:rPr>
          <w:b w:val="0"/>
          <w:bCs w:val="0"/>
          <w:color w:val="000000"/>
          <w:sz w:val="28"/>
          <w:szCs w:val="28"/>
        </w:rPr>
        <w:t>4</w:t>
      </w:r>
    </w:p>
    <w:p w:rsidR="00D36255" w:rsidRDefault="00D36255" w:rsidP="007B10C9">
      <w:pPr>
        <w:widowControl/>
        <w:pBdr>
          <w:top w:val="single" w:sz="4" w:space="1" w:color="auto"/>
          <w:left w:val="single" w:sz="4" w:space="4" w:color="auto"/>
          <w:bottom w:val="single" w:sz="4" w:space="1" w:color="auto"/>
          <w:right w:val="single" w:sz="4" w:space="4" w:color="auto"/>
          <w:between w:val="single" w:sz="4" w:space="1" w:color="auto"/>
        </w:pBdr>
        <w:shd w:val="clear" w:color="auto" w:fill="FFFFFF"/>
        <w:spacing w:line="360" w:lineRule="auto"/>
        <w:ind w:firstLine="567"/>
        <w:jc w:val="both"/>
        <w:rPr>
          <w:b w:val="0"/>
          <w:bCs w:val="0"/>
          <w:sz w:val="28"/>
          <w:szCs w:val="28"/>
        </w:rPr>
      </w:pPr>
      <w:r>
        <w:rPr>
          <w:b w:val="0"/>
          <w:bCs w:val="0"/>
          <w:color w:val="000000"/>
          <w:sz w:val="28"/>
          <w:szCs w:val="28"/>
        </w:rPr>
        <w:t>профессиональные училища для детей-инвалидов</w:t>
      </w:r>
      <w:r w:rsidR="007B10C9">
        <w:rPr>
          <w:b w:val="0"/>
          <w:bCs w:val="0"/>
          <w:color w:val="000000"/>
          <w:sz w:val="28"/>
          <w:szCs w:val="28"/>
        </w:rPr>
        <w:tab/>
      </w:r>
      <w:r w:rsidR="007B10C9">
        <w:rPr>
          <w:b w:val="0"/>
          <w:bCs w:val="0"/>
          <w:color w:val="000000"/>
          <w:sz w:val="28"/>
          <w:szCs w:val="28"/>
        </w:rPr>
        <w:tab/>
      </w:r>
      <w:r w:rsidR="007B10C9">
        <w:rPr>
          <w:b w:val="0"/>
          <w:bCs w:val="0"/>
          <w:color w:val="000000"/>
          <w:sz w:val="28"/>
          <w:szCs w:val="28"/>
        </w:rPr>
        <w:tab/>
      </w:r>
      <w:r w:rsidR="007B10C9">
        <w:rPr>
          <w:b w:val="0"/>
          <w:bCs w:val="0"/>
          <w:color w:val="000000"/>
          <w:sz w:val="28"/>
          <w:szCs w:val="28"/>
        </w:rPr>
        <w:tab/>
      </w:r>
      <w:r>
        <w:rPr>
          <w:b w:val="0"/>
          <w:bCs w:val="0"/>
          <w:color w:val="000000"/>
          <w:sz w:val="28"/>
          <w:szCs w:val="28"/>
        </w:rPr>
        <w:t>2</w:t>
      </w:r>
    </w:p>
    <w:p w:rsidR="00D36255" w:rsidRDefault="00D36255" w:rsidP="007B10C9">
      <w:pPr>
        <w:widowControl/>
        <w:pBdr>
          <w:top w:val="single" w:sz="4" w:space="1" w:color="auto"/>
          <w:left w:val="single" w:sz="4" w:space="4" w:color="auto"/>
          <w:bottom w:val="single" w:sz="4" w:space="1" w:color="auto"/>
          <w:right w:val="single" w:sz="4" w:space="4" w:color="auto"/>
          <w:between w:val="single" w:sz="4" w:space="1" w:color="auto"/>
        </w:pBdr>
        <w:shd w:val="clear" w:color="auto" w:fill="FFFFFF"/>
        <w:spacing w:line="360" w:lineRule="auto"/>
        <w:ind w:firstLine="567"/>
        <w:jc w:val="both"/>
        <w:rPr>
          <w:b w:val="0"/>
          <w:bCs w:val="0"/>
          <w:sz w:val="28"/>
          <w:szCs w:val="28"/>
        </w:rPr>
      </w:pPr>
      <w:r>
        <w:rPr>
          <w:b w:val="0"/>
          <w:bCs w:val="0"/>
          <w:color w:val="000000"/>
          <w:sz w:val="28"/>
          <w:szCs w:val="28"/>
        </w:rPr>
        <w:t>дома ветеранов</w:t>
      </w:r>
      <w:r w:rsidR="007B10C9">
        <w:rPr>
          <w:b w:val="0"/>
          <w:bCs w:val="0"/>
          <w:color w:val="000000"/>
          <w:sz w:val="28"/>
          <w:szCs w:val="28"/>
        </w:rPr>
        <w:tab/>
      </w:r>
      <w:r w:rsidR="007B10C9">
        <w:rPr>
          <w:b w:val="0"/>
          <w:bCs w:val="0"/>
          <w:color w:val="000000"/>
          <w:sz w:val="28"/>
          <w:szCs w:val="28"/>
        </w:rPr>
        <w:tab/>
      </w:r>
      <w:r w:rsidR="007B10C9">
        <w:rPr>
          <w:b w:val="0"/>
          <w:bCs w:val="0"/>
          <w:color w:val="000000"/>
          <w:sz w:val="28"/>
          <w:szCs w:val="28"/>
        </w:rPr>
        <w:tab/>
      </w:r>
      <w:r w:rsidR="007B10C9">
        <w:rPr>
          <w:b w:val="0"/>
          <w:bCs w:val="0"/>
          <w:color w:val="000000"/>
          <w:sz w:val="28"/>
          <w:szCs w:val="28"/>
        </w:rPr>
        <w:tab/>
      </w:r>
      <w:r w:rsidR="007B10C9">
        <w:rPr>
          <w:b w:val="0"/>
          <w:bCs w:val="0"/>
          <w:color w:val="000000"/>
          <w:sz w:val="28"/>
          <w:szCs w:val="28"/>
        </w:rPr>
        <w:tab/>
      </w:r>
      <w:r w:rsidR="007B10C9">
        <w:rPr>
          <w:b w:val="0"/>
          <w:bCs w:val="0"/>
          <w:color w:val="000000"/>
          <w:sz w:val="28"/>
          <w:szCs w:val="28"/>
        </w:rPr>
        <w:tab/>
      </w:r>
      <w:r w:rsidR="007B10C9">
        <w:rPr>
          <w:b w:val="0"/>
          <w:bCs w:val="0"/>
          <w:color w:val="000000"/>
          <w:sz w:val="28"/>
          <w:szCs w:val="28"/>
        </w:rPr>
        <w:tab/>
      </w:r>
      <w:r w:rsidR="007B10C9">
        <w:rPr>
          <w:b w:val="0"/>
          <w:bCs w:val="0"/>
          <w:color w:val="000000"/>
          <w:sz w:val="28"/>
          <w:szCs w:val="28"/>
        </w:rPr>
        <w:tab/>
      </w:r>
      <w:r w:rsidR="007B10C9">
        <w:rPr>
          <w:b w:val="0"/>
          <w:bCs w:val="0"/>
          <w:color w:val="000000"/>
          <w:sz w:val="28"/>
          <w:szCs w:val="28"/>
        </w:rPr>
        <w:tab/>
      </w:r>
      <w:r w:rsidR="007B10C9">
        <w:rPr>
          <w:b w:val="0"/>
          <w:bCs w:val="0"/>
          <w:color w:val="000000"/>
          <w:sz w:val="28"/>
          <w:szCs w:val="28"/>
        </w:rPr>
        <w:tab/>
      </w:r>
      <w:r>
        <w:rPr>
          <w:b w:val="0"/>
          <w:bCs w:val="0"/>
          <w:color w:val="000000"/>
          <w:sz w:val="28"/>
          <w:szCs w:val="28"/>
        </w:rPr>
        <w:t>2</w:t>
      </w:r>
    </w:p>
    <w:p w:rsidR="00D36255" w:rsidRDefault="00D36255" w:rsidP="007B10C9">
      <w:pPr>
        <w:widowControl/>
        <w:pBdr>
          <w:top w:val="single" w:sz="4" w:space="1" w:color="auto"/>
          <w:left w:val="single" w:sz="4" w:space="4" w:color="auto"/>
          <w:bottom w:val="single" w:sz="4" w:space="1" w:color="auto"/>
          <w:right w:val="single" w:sz="4" w:space="4" w:color="auto"/>
          <w:between w:val="single" w:sz="4" w:space="1" w:color="auto"/>
        </w:pBdr>
        <w:shd w:val="clear" w:color="auto" w:fill="FFFFFF"/>
        <w:spacing w:line="360" w:lineRule="auto"/>
        <w:ind w:firstLine="567"/>
        <w:jc w:val="both"/>
        <w:rPr>
          <w:b w:val="0"/>
          <w:bCs w:val="0"/>
          <w:sz w:val="28"/>
          <w:szCs w:val="28"/>
        </w:rPr>
      </w:pPr>
      <w:r>
        <w:rPr>
          <w:b w:val="0"/>
          <w:bCs w:val="0"/>
          <w:color w:val="000000"/>
          <w:sz w:val="28"/>
          <w:szCs w:val="28"/>
        </w:rPr>
        <w:t>курсовая база по обучению инвалидов</w:t>
      </w:r>
      <w:r w:rsidR="007B10C9">
        <w:rPr>
          <w:b w:val="0"/>
          <w:bCs w:val="0"/>
          <w:color w:val="000000"/>
          <w:sz w:val="28"/>
          <w:szCs w:val="28"/>
        </w:rPr>
        <w:tab/>
      </w:r>
      <w:r w:rsidR="007B10C9">
        <w:rPr>
          <w:b w:val="0"/>
          <w:bCs w:val="0"/>
          <w:color w:val="000000"/>
          <w:sz w:val="28"/>
          <w:szCs w:val="28"/>
        </w:rPr>
        <w:tab/>
      </w:r>
      <w:r w:rsidR="007B10C9">
        <w:rPr>
          <w:b w:val="0"/>
          <w:bCs w:val="0"/>
          <w:color w:val="000000"/>
          <w:sz w:val="28"/>
          <w:szCs w:val="28"/>
        </w:rPr>
        <w:tab/>
      </w:r>
      <w:r w:rsidR="007B10C9">
        <w:rPr>
          <w:b w:val="0"/>
          <w:bCs w:val="0"/>
          <w:color w:val="000000"/>
          <w:sz w:val="28"/>
          <w:szCs w:val="28"/>
        </w:rPr>
        <w:tab/>
      </w:r>
      <w:r w:rsidR="007B10C9">
        <w:rPr>
          <w:b w:val="0"/>
          <w:bCs w:val="0"/>
          <w:color w:val="000000"/>
          <w:sz w:val="28"/>
          <w:szCs w:val="28"/>
        </w:rPr>
        <w:tab/>
      </w:r>
      <w:r w:rsidR="007B10C9">
        <w:rPr>
          <w:b w:val="0"/>
          <w:bCs w:val="0"/>
          <w:color w:val="000000"/>
          <w:sz w:val="28"/>
          <w:szCs w:val="28"/>
        </w:rPr>
        <w:tab/>
      </w:r>
      <w:r>
        <w:rPr>
          <w:b w:val="0"/>
          <w:bCs w:val="0"/>
          <w:color w:val="000000"/>
          <w:sz w:val="28"/>
          <w:szCs w:val="28"/>
        </w:rPr>
        <w:t>1</w:t>
      </w:r>
    </w:p>
    <w:p w:rsidR="00D36255" w:rsidRDefault="00D36255" w:rsidP="007B10C9">
      <w:pPr>
        <w:widowControl/>
        <w:pBdr>
          <w:top w:val="single" w:sz="4" w:space="1" w:color="auto"/>
          <w:left w:val="single" w:sz="4" w:space="4" w:color="auto"/>
          <w:bottom w:val="single" w:sz="4" w:space="1" w:color="auto"/>
          <w:right w:val="single" w:sz="4" w:space="4" w:color="auto"/>
          <w:between w:val="single" w:sz="4" w:space="1" w:color="auto"/>
        </w:pBdr>
        <w:shd w:val="clear" w:color="auto" w:fill="FFFFFF"/>
        <w:spacing w:line="360" w:lineRule="auto"/>
        <w:ind w:firstLine="567"/>
        <w:jc w:val="both"/>
        <w:rPr>
          <w:b w:val="0"/>
          <w:bCs w:val="0"/>
          <w:sz w:val="28"/>
          <w:szCs w:val="28"/>
        </w:rPr>
      </w:pPr>
      <w:r>
        <w:rPr>
          <w:b w:val="0"/>
          <w:bCs w:val="0"/>
          <w:color w:val="000000"/>
          <w:sz w:val="28"/>
          <w:szCs w:val="28"/>
        </w:rPr>
        <w:t>муниципальные центры социальной поддержки населения</w:t>
      </w:r>
      <w:r w:rsidR="007B10C9">
        <w:rPr>
          <w:b w:val="0"/>
          <w:bCs w:val="0"/>
          <w:color w:val="000000"/>
          <w:sz w:val="28"/>
          <w:szCs w:val="28"/>
        </w:rPr>
        <w:tab/>
      </w:r>
      <w:r w:rsidR="007B10C9">
        <w:rPr>
          <w:b w:val="0"/>
          <w:bCs w:val="0"/>
          <w:color w:val="000000"/>
          <w:sz w:val="28"/>
          <w:szCs w:val="28"/>
        </w:rPr>
        <w:tab/>
      </w:r>
      <w:r w:rsidR="007B10C9">
        <w:rPr>
          <w:b w:val="0"/>
          <w:bCs w:val="0"/>
          <w:color w:val="000000"/>
          <w:sz w:val="28"/>
          <w:szCs w:val="28"/>
        </w:rPr>
        <w:tab/>
      </w:r>
      <w:r>
        <w:rPr>
          <w:b w:val="0"/>
          <w:bCs w:val="0"/>
          <w:color w:val="000000"/>
          <w:sz w:val="28"/>
          <w:szCs w:val="28"/>
        </w:rPr>
        <w:t>41</w:t>
      </w:r>
    </w:p>
    <w:p w:rsidR="00D36255" w:rsidRDefault="00D36255" w:rsidP="007B10C9">
      <w:pPr>
        <w:widowControl/>
        <w:pBdr>
          <w:top w:val="single" w:sz="4" w:space="1" w:color="auto"/>
          <w:left w:val="single" w:sz="4" w:space="4" w:color="auto"/>
          <w:bottom w:val="single" w:sz="4" w:space="1" w:color="auto"/>
          <w:right w:val="single" w:sz="4" w:space="4" w:color="auto"/>
        </w:pBdr>
        <w:shd w:val="clear" w:color="auto" w:fill="FFFFFF"/>
        <w:spacing w:line="360" w:lineRule="auto"/>
        <w:ind w:firstLine="567"/>
        <w:jc w:val="both"/>
        <w:rPr>
          <w:b w:val="0"/>
          <w:bCs w:val="0"/>
          <w:sz w:val="28"/>
          <w:szCs w:val="28"/>
        </w:rPr>
      </w:pPr>
      <w:r>
        <w:rPr>
          <w:b w:val="0"/>
          <w:bCs w:val="0"/>
          <w:color w:val="000000"/>
          <w:sz w:val="28"/>
          <w:szCs w:val="28"/>
        </w:rPr>
        <w:t>центры социально-трудовой реабилитации дезадаптированных граждан</w:t>
      </w:r>
      <w:r w:rsidR="007B10C9">
        <w:rPr>
          <w:b w:val="0"/>
          <w:bCs w:val="0"/>
          <w:color w:val="000000"/>
          <w:sz w:val="28"/>
          <w:szCs w:val="28"/>
        </w:rPr>
        <w:tab/>
        <w:t>3</w:t>
      </w:r>
    </w:p>
    <w:p w:rsidR="00D36255" w:rsidRDefault="00D36255" w:rsidP="007B10C9">
      <w:pPr>
        <w:widowControl/>
        <w:pBdr>
          <w:top w:val="single" w:sz="4" w:space="1" w:color="auto"/>
          <w:left w:val="single" w:sz="4" w:space="4" w:color="auto"/>
          <w:bottom w:val="single" w:sz="4" w:space="1" w:color="auto"/>
          <w:right w:val="single" w:sz="4" w:space="4" w:color="auto"/>
          <w:between w:val="single" w:sz="4" w:space="1" w:color="auto"/>
        </w:pBdr>
        <w:shd w:val="clear" w:color="auto" w:fill="FFFFFF"/>
        <w:spacing w:line="360" w:lineRule="auto"/>
        <w:ind w:firstLine="567"/>
        <w:jc w:val="both"/>
        <w:rPr>
          <w:b w:val="0"/>
          <w:bCs w:val="0"/>
          <w:sz w:val="28"/>
          <w:szCs w:val="28"/>
        </w:rPr>
      </w:pPr>
      <w:r>
        <w:rPr>
          <w:b w:val="0"/>
          <w:bCs w:val="0"/>
          <w:color w:val="000000"/>
          <w:sz w:val="28"/>
          <w:szCs w:val="28"/>
        </w:rPr>
        <w:t>детские социальные учреждения всего</w:t>
      </w:r>
      <w:r w:rsidR="007B10C9">
        <w:rPr>
          <w:b w:val="0"/>
          <w:bCs w:val="0"/>
          <w:color w:val="000000"/>
          <w:sz w:val="28"/>
          <w:szCs w:val="28"/>
        </w:rPr>
        <w:t xml:space="preserve">: </w:t>
      </w:r>
      <w:r w:rsidR="007B10C9">
        <w:rPr>
          <w:b w:val="0"/>
          <w:bCs w:val="0"/>
          <w:color w:val="000000"/>
          <w:sz w:val="28"/>
          <w:szCs w:val="28"/>
        </w:rPr>
        <w:tab/>
      </w:r>
      <w:r w:rsidR="007B10C9">
        <w:rPr>
          <w:b w:val="0"/>
          <w:bCs w:val="0"/>
          <w:color w:val="000000"/>
          <w:sz w:val="28"/>
          <w:szCs w:val="28"/>
        </w:rPr>
        <w:tab/>
      </w:r>
      <w:r w:rsidR="007B10C9">
        <w:rPr>
          <w:b w:val="0"/>
          <w:bCs w:val="0"/>
          <w:color w:val="000000"/>
          <w:sz w:val="28"/>
          <w:szCs w:val="28"/>
        </w:rPr>
        <w:tab/>
      </w:r>
      <w:r w:rsidR="007B10C9">
        <w:rPr>
          <w:b w:val="0"/>
          <w:bCs w:val="0"/>
          <w:color w:val="000000"/>
          <w:sz w:val="28"/>
          <w:szCs w:val="28"/>
        </w:rPr>
        <w:tab/>
      </w:r>
      <w:r w:rsidR="007B10C9">
        <w:rPr>
          <w:b w:val="0"/>
          <w:bCs w:val="0"/>
          <w:color w:val="000000"/>
          <w:sz w:val="28"/>
          <w:szCs w:val="28"/>
        </w:rPr>
        <w:tab/>
      </w:r>
      <w:r w:rsidR="007B10C9">
        <w:rPr>
          <w:b w:val="0"/>
          <w:bCs w:val="0"/>
          <w:color w:val="000000"/>
          <w:sz w:val="28"/>
          <w:szCs w:val="28"/>
        </w:rPr>
        <w:tab/>
      </w:r>
      <w:r>
        <w:rPr>
          <w:b w:val="0"/>
          <w:bCs w:val="0"/>
          <w:color w:val="000000"/>
          <w:sz w:val="28"/>
          <w:szCs w:val="28"/>
        </w:rPr>
        <w:t>32</w:t>
      </w:r>
    </w:p>
    <w:p w:rsidR="00D36255" w:rsidRDefault="00D36255" w:rsidP="007B10C9">
      <w:pPr>
        <w:widowControl/>
        <w:pBdr>
          <w:top w:val="single" w:sz="4" w:space="1" w:color="auto"/>
          <w:left w:val="single" w:sz="4" w:space="4" w:color="auto"/>
          <w:bottom w:val="single" w:sz="4" w:space="1" w:color="auto"/>
          <w:right w:val="single" w:sz="4" w:space="4" w:color="auto"/>
          <w:between w:val="single" w:sz="4" w:space="1" w:color="auto"/>
        </w:pBdr>
        <w:shd w:val="clear" w:color="auto" w:fill="FFFFFF"/>
        <w:spacing w:line="360" w:lineRule="auto"/>
        <w:ind w:firstLine="567"/>
        <w:jc w:val="both"/>
        <w:rPr>
          <w:b w:val="0"/>
          <w:bCs w:val="0"/>
          <w:sz w:val="28"/>
          <w:szCs w:val="28"/>
        </w:rPr>
      </w:pPr>
      <w:r>
        <w:rPr>
          <w:b w:val="0"/>
          <w:bCs w:val="0"/>
          <w:color w:val="000000"/>
          <w:sz w:val="28"/>
          <w:szCs w:val="28"/>
        </w:rPr>
        <w:t xml:space="preserve">в том числе: </w:t>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p>
    <w:p w:rsidR="00D36255" w:rsidRDefault="00D36255" w:rsidP="007B10C9">
      <w:pPr>
        <w:widowControl/>
        <w:pBdr>
          <w:top w:val="single" w:sz="4" w:space="1" w:color="auto"/>
          <w:left w:val="single" w:sz="4" w:space="4" w:color="auto"/>
          <w:bottom w:val="single" w:sz="4" w:space="1" w:color="auto"/>
          <w:right w:val="single" w:sz="4" w:space="4" w:color="auto"/>
          <w:between w:val="single" w:sz="4" w:space="1" w:color="auto"/>
        </w:pBdr>
        <w:shd w:val="clear" w:color="auto" w:fill="FFFFFF"/>
        <w:spacing w:line="360" w:lineRule="auto"/>
        <w:ind w:firstLine="567"/>
        <w:jc w:val="both"/>
        <w:rPr>
          <w:b w:val="0"/>
          <w:bCs w:val="0"/>
          <w:sz w:val="28"/>
          <w:szCs w:val="28"/>
        </w:rPr>
      </w:pPr>
      <w:r>
        <w:rPr>
          <w:b w:val="0"/>
          <w:bCs w:val="0"/>
          <w:color w:val="000000"/>
          <w:sz w:val="28"/>
          <w:szCs w:val="28"/>
        </w:rPr>
        <w:t>социально-реабилитационные центры</w:t>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sidR="00F52E21">
        <w:rPr>
          <w:b w:val="0"/>
          <w:bCs w:val="0"/>
          <w:color w:val="000000"/>
          <w:sz w:val="28"/>
          <w:szCs w:val="28"/>
        </w:rPr>
        <w:t xml:space="preserve"> </w:t>
      </w:r>
      <w:r w:rsidR="007B10C9">
        <w:rPr>
          <w:b w:val="0"/>
          <w:bCs w:val="0"/>
          <w:color w:val="000000"/>
          <w:sz w:val="28"/>
          <w:szCs w:val="28"/>
        </w:rPr>
        <w:tab/>
      </w:r>
      <w:r>
        <w:rPr>
          <w:b w:val="0"/>
          <w:bCs w:val="0"/>
          <w:color w:val="000000"/>
          <w:sz w:val="28"/>
          <w:szCs w:val="28"/>
        </w:rPr>
        <w:t>15</w:t>
      </w:r>
    </w:p>
    <w:p w:rsidR="00D36255" w:rsidRDefault="00D36255" w:rsidP="007B10C9">
      <w:pPr>
        <w:widowControl/>
        <w:pBdr>
          <w:top w:val="single" w:sz="4" w:space="1" w:color="auto"/>
          <w:left w:val="single" w:sz="4" w:space="4" w:color="auto"/>
          <w:bottom w:val="single" w:sz="4" w:space="1" w:color="auto"/>
          <w:right w:val="single" w:sz="4" w:space="4" w:color="auto"/>
          <w:between w:val="single" w:sz="4" w:space="1" w:color="auto"/>
        </w:pBdr>
        <w:shd w:val="clear" w:color="auto" w:fill="FFFFFF"/>
        <w:spacing w:line="360" w:lineRule="auto"/>
        <w:ind w:firstLine="567"/>
        <w:jc w:val="both"/>
        <w:rPr>
          <w:b w:val="0"/>
          <w:bCs w:val="0"/>
          <w:sz w:val="28"/>
          <w:szCs w:val="28"/>
        </w:rPr>
      </w:pPr>
      <w:r>
        <w:rPr>
          <w:b w:val="0"/>
          <w:bCs w:val="0"/>
          <w:color w:val="000000"/>
          <w:sz w:val="28"/>
          <w:szCs w:val="28"/>
        </w:rPr>
        <w:t>социальные приюты</w:t>
      </w:r>
      <w:r w:rsidR="00F52E21">
        <w:rPr>
          <w:b w:val="0"/>
          <w:bCs w:val="0"/>
          <w:color w:val="000000"/>
          <w:sz w:val="28"/>
          <w:szCs w:val="28"/>
        </w:rPr>
        <w:t xml:space="preserve"> </w:t>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sidR="00F52E21">
        <w:rPr>
          <w:b w:val="0"/>
          <w:bCs w:val="0"/>
          <w:color w:val="000000"/>
          <w:sz w:val="28"/>
          <w:szCs w:val="28"/>
        </w:rPr>
        <w:t xml:space="preserve"> </w:t>
      </w:r>
      <w:r w:rsidR="007B10C9">
        <w:rPr>
          <w:b w:val="0"/>
          <w:bCs w:val="0"/>
          <w:color w:val="000000"/>
          <w:sz w:val="28"/>
          <w:szCs w:val="28"/>
        </w:rPr>
        <w:tab/>
      </w:r>
      <w:r w:rsidR="007B10C9">
        <w:rPr>
          <w:b w:val="0"/>
          <w:bCs w:val="0"/>
          <w:color w:val="000000"/>
          <w:sz w:val="28"/>
          <w:szCs w:val="28"/>
        </w:rPr>
        <w:tab/>
      </w:r>
      <w:r>
        <w:rPr>
          <w:b w:val="0"/>
          <w:bCs w:val="0"/>
          <w:color w:val="000000"/>
          <w:sz w:val="28"/>
          <w:szCs w:val="28"/>
        </w:rPr>
        <w:t xml:space="preserve">12 </w:t>
      </w:r>
    </w:p>
    <w:p w:rsidR="00D36255" w:rsidRDefault="00D36255" w:rsidP="007B10C9">
      <w:pPr>
        <w:widowControl/>
        <w:pBdr>
          <w:top w:val="single" w:sz="4" w:space="1" w:color="auto"/>
          <w:left w:val="single" w:sz="4" w:space="4" w:color="auto"/>
          <w:bottom w:val="single" w:sz="4" w:space="1" w:color="auto"/>
          <w:right w:val="single" w:sz="4" w:space="4" w:color="auto"/>
          <w:between w:val="single" w:sz="4" w:space="1" w:color="auto"/>
        </w:pBdr>
        <w:shd w:val="clear" w:color="auto" w:fill="FFFFFF"/>
        <w:spacing w:line="360" w:lineRule="auto"/>
        <w:ind w:firstLine="567"/>
        <w:jc w:val="both"/>
        <w:rPr>
          <w:b w:val="0"/>
          <w:bCs w:val="0"/>
          <w:sz w:val="28"/>
          <w:szCs w:val="28"/>
        </w:rPr>
      </w:pPr>
      <w:r>
        <w:rPr>
          <w:b w:val="0"/>
          <w:bCs w:val="0"/>
          <w:color w:val="000000"/>
          <w:sz w:val="28"/>
          <w:szCs w:val="28"/>
        </w:rPr>
        <w:t xml:space="preserve">центры помощи семье и детям </w:t>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sidR="00F52E21">
        <w:rPr>
          <w:b w:val="0"/>
          <w:bCs w:val="0"/>
          <w:color w:val="000000"/>
          <w:sz w:val="28"/>
          <w:szCs w:val="28"/>
        </w:rPr>
        <w:t xml:space="preserve"> </w:t>
      </w:r>
      <w:r w:rsidR="007B10C9">
        <w:rPr>
          <w:b w:val="0"/>
          <w:bCs w:val="0"/>
          <w:color w:val="000000"/>
          <w:sz w:val="28"/>
          <w:szCs w:val="28"/>
        </w:rPr>
        <w:tab/>
      </w:r>
      <w:r>
        <w:rPr>
          <w:b w:val="0"/>
          <w:bCs w:val="0"/>
          <w:color w:val="000000"/>
          <w:sz w:val="28"/>
          <w:szCs w:val="28"/>
        </w:rPr>
        <w:t>5</w:t>
      </w:r>
    </w:p>
    <w:p w:rsidR="00D36255" w:rsidRDefault="00D36255" w:rsidP="007B10C9">
      <w:pPr>
        <w:widowControl/>
        <w:pBdr>
          <w:top w:val="single" w:sz="4" w:space="1" w:color="auto"/>
          <w:left w:val="single" w:sz="4" w:space="4" w:color="auto"/>
          <w:bottom w:val="single" w:sz="4" w:space="1" w:color="auto"/>
          <w:right w:val="single" w:sz="4" w:space="4" w:color="auto"/>
          <w:between w:val="single" w:sz="4" w:space="1" w:color="auto"/>
        </w:pBdr>
        <w:shd w:val="clear" w:color="auto" w:fill="FFFFFF"/>
        <w:spacing w:line="360" w:lineRule="auto"/>
        <w:ind w:firstLine="567"/>
        <w:jc w:val="both"/>
        <w:rPr>
          <w:b w:val="0"/>
          <w:bCs w:val="0"/>
          <w:sz w:val="28"/>
          <w:szCs w:val="28"/>
        </w:rPr>
      </w:pPr>
      <w:r>
        <w:rPr>
          <w:b w:val="0"/>
          <w:bCs w:val="0"/>
          <w:color w:val="000000"/>
          <w:sz w:val="28"/>
          <w:szCs w:val="28"/>
        </w:rPr>
        <w:t xml:space="preserve">центры для детей с ограниченными возможностями </w:t>
      </w:r>
      <w:r>
        <w:rPr>
          <w:b w:val="0"/>
          <w:bCs w:val="0"/>
          <w:color w:val="000000"/>
          <w:sz w:val="28"/>
          <w:szCs w:val="28"/>
        </w:rPr>
        <w:tab/>
      </w:r>
      <w:r>
        <w:rPr>
          <w:b w:val="0"/>
          <w:bCs w:val="0"/>
          <w:color w:val="000000"/>
          <w:sz w:val="28"/>
          <w:szCs w:val="28"/>
        </w:rPr>
        <w:tab/>
      </w:r>
      <w:r>
        <w:rPr>
          <w:b w:val="0"/>
          <w:bCs w:val="0"/>
          <w:color w:val="000000"/>
          <w:sz w:val="28"/>
          <w:szCs w:val="28"/>
        </w:rPr>
        <w:tab/>
      </w:r>
      <w:r w:rsidR="00F52E21">
        <w:rPr>
          <w:b w:val="0"/>
          <w:bCs w:val="0"/>
          <w:color w:val="000000"/>
          <w:sz w:val="28"/>
          <w:szCs w:val="28"/>
        </w:rPr>
        <w:t xml:space="preserve"> </w:t>
      </w:r>
      <w:r w:rsidR="007B10C9">
        <w:rPr>
          <w:b w:val="0"/>
          <w:bCs w:val="0"/>
          <w:color w:val="000000"/>
          <w:sz w:val="28"/>
          <w:szCs w:val="28"/>
        </w:rPr>
        <w:tab/>
      </w:r>
      <w:r>
        <w:rPr>
          <w:b w:val="0"/>
          <w:bCs w:val="0"/>
          <w:color w:val="000000"/>
          <w:sz w:val="28"/>
          <w:szCs w:val="28"/>
        </w:rPr>
        <w:t>2</w:t>
      </w:r>
    </w:p>
    <w:p w:rsidR="00D36255" w:rsidRDefault="00D36255" w:rsidP="007B10C9">
      <w:pPr>
        <w:widowControl/>
        <w:pBdr>
          <w:top w:val="single" w:sz="4" w:space="1" w:color="auto"/>
          <w:left w:val="single" w:sz="4" w:space="4" w:color="auto"/>
          <w:bottom w:val="single" w:sz="4" w:space="1" w:color="auto"/>
          <w:right w:val="single" w:sz="4" w:space="4" w:color="auto"/>
          <w:between w:val="single" w:sz="4" w:space="1" w:color="auto"/>
        </w:pBdr>
        <w:shd w:val="clear" w:color="auto" w:fill="FFFFFF"/>
        <w:spacing w:line="360" w:lineRule="auto"/>
        <w:ind w:firstLine="567"/>
        <w:jc w:val="both"/>
        <w:rPr>
          <w:b w:val="0"/>
          <w:bCs w:val="0"/>
          <w:sz w:val="28"/>
          <w:szCs w:val="28"/>
        </w:rPr>
      </w:pPr>
      <w:r>
        <w:rPr>
          <w:b w:val="0"/>
          <w:bCs w:val="0"/>
          <w:color w:val="000000"/>
          <w:sz w:val="28"/>
          <w:szCs w:val="28"/>
        </w:rPr>
        <w:t xml:space="preserve">отделения социальной помощи на дому </w:t>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sidR="00F52E21">
        <w:rPr>
          <w:b w:val="0"/>
          <w:bCs w:val="0"/>
          <w:color w:val="000000"/>
          <w:sz w:val="28"/>
          <w:szCs w:val="28"/>
        </w:rPr>
        <w:t xml:space="preserve"> </w:t>
      </w:r>
      <w:r w:rsidR="007B10C9">
        <w:rPr>
          <w:b w:val="0"/>
          <w:bCs w:val="0"/>
          <w:color w:val="000000"/>
          <w:sz w:val="28"/>
          <w:szCs w:val="28"/>
        </w:rPr>
        <w:tab/>
      </w:r>
      <w:r>
        <w:rPr>
          <w:b w:val="0"/>
          <w:bCs w:val="0"/>
          <w:color w:val="000000"/>
          <w:sz w:val="28"/>
          <w:szCs w:val="28"/>
        </w:rPr>
        <w:t>295</w:t>
      </w:r>
    </w:p>
    <w:p w:rsidR="00D36255" w:rsidRDefault="00D36255" w:rsidP="007B10C9">
      <w:pPr>
        <w:widowControl/>
        <w:pBdr>
          <w:top w:val="single" w:sz="4" w:space="1" w:color="auto"/>
          <w:left w:val="single" w:sz="4" w:space="4" w:color="auto"/>
          <w:bottom w:val="single" w:sz="4" w:space="1" w:color="auto"/>
          <w:right w:val="single" w:sz="4" w:space="4" w:color="auto"/>
          <w:between w:val="single" w:sz="4" w:space="1" w:color="auto"/>
        </w:pBdr>
        <w:shd w:val="clear" w:color="auto" w:fill="FFFFFF"/>
        <w:spacing w:line="360" w:lineRule="auto"/>
        <w:ind w:firstLine="567"/>
        <w:jc w:val="both"/>
        <w:rPr>
          <w:b w:val="0"/>
          <w:bCs w:val="0"/>
          <w:sz w:val="28"/>
          <w:szCs w:val="28"/>
        </w:rPr>
      </w:pPr>
      <w:r>
        <w:rPr>
          <w:b w:val="0"/>
          <w:bCs w:val="0"/>
          <w:color w:val="000000"/>
          <w:sz w:val="28"/>
          <w:szCs w:val="28"/>
        </w:rPr>
        <w:t xml:space="preserve">отделение срочной социальной помощи населению </w:t>
      </w:r>
      <w:r>
        <w:rPr>
          <w:b w:val="0"/>
          <w:bCs w:val="0"/>
          <w:color w:val="000000"/>
          <w:sz w:val="28"/>
          <w:szCs w:val="28"/>
        </w:rPr>
        <w:tab/>
      </w:r>
      <w:r>
        <w:rPr>
          <w:b w:val="0"/>
          <w:bCs w:val="0"/>
          <w:color w:val="000000"/>
          <w:sz w:val="28"/>
          <w:szCs w:val="28"/>
        </w:rPr>
        <w:tab/>
      </w:r>
      <w:r>
        <w:rPr>
          <w:b w:val="0"/>
          <w:bCs w:val="0"/>
          <w:color w:val="000000"/>
          <w:sz w:val="28"/>
          <w:szCs w:val="28"/>
        </w:rPr>
        <w:tab/>
      </w:r>
      <w:r w:rsidR="00F52E21">
        <w:rPr>
          <w:b w:val="0"/>
          <w:bCs w:val="0"/>
          <w:color w:val="000000"/>
          <w:sz w:val="28"/>
          <w:szCs w:val="28"/>
        </w:rPr>
        <w:t xml:space="preserve"> </w:t>
      </w:r>
      <w:r w:rsidR="007B10C9">
        <w:rPr>
          <w:b w:val="0"/>
          <w:bCs w:val="0"/>
          <w:color w:val="000000"/>
          <w:sz w:val="28"/>
          <w:szCs w:val="28"/>
        </w:rPr>
        <w:tab/>
      </w:r>
      <w:r>
        <w:rPr>
          <w:b w:val="0"/>
          <w:bCs w:val="0"/>
          <w:color w:val="000000"/>
          <w:sz w:val="28"/>
          <w:szCs w:val="28"/>
        </w:rPr>
        <w:t>61</w:t>
      </w:r>
    </w:p>
    <w:p w:rsidR="00D36255" w:rsidRDefault="00D36255" w:rsidP="007B10C9">
      <w:pPr>
        <w:widowControl/>
        <w:pBdr>
          <w:top w:val="single" w:sz="4" w:space="1" w:color="auto"/>
          <w:left w:val="single" w:sz="4" w:space="4" w:color="auto"/>
          <w:bottom w:val="single" w:sz="4" w:space="1" w:color="auto"/>
          <w:right w:val="single" w:sz="4" w:space="4" w:color="auto"/>
          <w:between w:val="single" w:sz="4" w:space="1" w:color="auto"/>
        </w:pBdr>
        <w:shd w:val="clear" w:color="auto" w:fill="FFFFFF"/>
        <w:spacing w:line="360" w:lineRule="auto"/>
        <w:ind w:firstLine="567"/>
        <w:jc w:val="both"/>
        <w:rPr>
          <w:b w:val="0"/>
          <w:bCs w:val="0"/>
          <w:sz w:val="28"/>
          <w:szCs w:val="28"/>
        </w:rPr>
      </w:pPr>
      <w:r>
        <w:rPr>
          <w:b w:val="0"/>
          <w:bCs w:val="0"/>
          <w:color w:val="000000"/>
          <w:sz w:val="28"/>
          <w:szCs w:val="28"/>
        </w:rPr>
        <w:t xml:space="preserve">палаты сестринского ухода </w:t>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sidR="00F52E21">
        <w:rPr>
          <w:b w:val="0"/>
          <w:bCs w:val="0"/>
          <w:color w:val="000000"/>
          <w:sz w:val="28"/>
          <w:szCs w:val="28"/>
        </w:rPr>
        <w:t xml:space="preserve"> </w:t>
      </w:r>
      <w:r w:rsidR="007B10C9">
        <w:rPr>
          <w:b w:val="0"/>
          <w:bCs w:val="0"/>
          <w:color w:val="000000"/>
          <w:sz w:val="28"/>
          <w:szCs w:val="28"/>
        </w:rPr>
        <w:tab/>
      </w:r>
      <w:r>
        <w:rPr>
          <w:b w:val="0"/>
          <w:bCs w:val="0"/>
          <w:color w:val="000000"/>
          <w:sz w:val="28"/>
          <w:szCs w:val="28"/>
        </w:rPr>
        <w:t>50</w:t>
      </w:r>
    </w:p>
    <w:p w:rsidR="00D36255" w:rsidRDefault="00D36255" w:rsidP="007B10C9">
      <w:pPr>
        <w:widowControl/>
        <w:pBdr>
          <w:top w:val="single" w:sz="4" w:space="1" w:color="auto"/>
          <w:left w:val="single" w:sz="4" w:space="4" w:color="auto"/>
          <w:bottom w:val="single" w:sz="4" w:space="1" w:color="auto"/>
          <w:right w:val="single" w:sz="4" w:space="4" w:color="auto"/>
          <w:between w:val="single" w:sz="4" w:space="1" w:color="auto"/>
        </w:pBdr>
        <w:shd w:val="clear" w:color="auto" w:fill="FFFFFF"/>
        <w:spacing w:line="360" w:lineRule="auto"/>
        <w:ind w:firstLine="567"/>
        <w:jc w:val="both"/>
        <w:rPr>
          <w:b w:val="0"/>
          <w:bCs w:val="0"/>
          <w:sz w:val="28"/>
          <w:szCs w:val="28"/>
        </w:rPr>
      </w:pPr>
      <w:r>
        <w:rPr>
          <w:b w:val="0"/>
          <w:bCs w:val="0"/>
          <w:color w:val="000000"/>
          <w:sz w:val="28"/>
          <w:szCs w:val="28"/>
        </w:rPr>
        <w:t xml:space="preserve">социальных магазинов </w:t>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sidR="00F52E21">
        <w:rPr>
          <w:b w:val="0"/>
          <w:bCs w:val="0"/>
          <w:color w:val="000000"/>
          <w:sz w:val="28"/>
          <w:szCs w:val="28"/>
        </w:rPr>
        <w:t xml:space="preserve"> </w:t>
      </w:r>
      <w:r w:rsidR="007B10C9">
        <w:rPr>
          <w:b w:val="0"/>
          <w:bCs w:val="0"/>
          <w:color w:val="000000"/>
          <w:sz w:val="28"/>
          <w:szCs w:val="28"/>
        </w:rPr>
        <w:tab/>
      </w:r>
      <w:r>
        <w:rPr>
          <w:b w:val="0"/>
          <w:bCs w:val="0"/>
          <w:color w:val="000000"/>
          <w:sz w:val="28"/>
          <w:szCs w:val="28"/>
        </w:rPr>
        <w:t>22</w:t>
      </w:r>
    </w:p>
    <w:p w:rsidR="00D36255" w:rsidRDefault="00D36255" w:rsidP="007B10C9">
      <w:pPr>
        <w:widowControl/>
        <w:pBdr>
          <w:top w:val="single" w:sz="4" w:space="1" w:color="auto"/>
          <w:left w:val="single" w:sz="4" w:space="4" w:color="auto"/>
          <w:bottom w:val="single" w:sz="4" w:space="1" w:color="auto"/>
          <w:right w:val="single" w:sz="4" w:space="4" w:color="auto"/>
          <w:between w:val="single" w:sz="4" w:space="1" w:color="auto"/>
        </w:pBdr>
        <w:shd w:val="clear" w:color="auto" w:fill="FFFFFF"/>
        <w:spacing w:line="360" w:lineRule="auto"/>
        <w:ind w:firstLine="567"/>
        <w:jc w:val="both"/>
        <w:rPr>
          <w:b w:val="0"/>
          <w:bCs w:val="0"/>
          <w:sz w:val="28"/>
          <w:szCs w:val="28"/>
        </w:rPr>
      </w:pPr>
      <w:r>
        <w:rPr>
          <w:b w:val="0"/>
          <w:bCs w:val="0"/>
          <w:color w:val="000000"/>
          <w:sz w:val="28"/>
          <w:szCs w:val="28"/>
        </w:rPr>
        <w:t>социальных столовых (в т. ч. на договорной основе)</w:t>
      </w:r>
      <w:r w:rsidR="00F52E21">
        <w:rPr>
          <w:b w:val="0"/>
          <w:bCs w:val="0"/>
          <w:color w:val="000000"/>
          <w:sz w:val="28"/>
          <w:szCs w:val="28"/>
        </w:rPr>
        <w:t xml:space="preserve"> </w:t>
      </w:r>
      <w:r w:rsidR="007B10C9">
        <w:rPr>
          <w:b w:val="0"/>
          <w:bCs w:val="0"/>
          <w:color w:val="000000"/>
          <w:sz w:val="28"/>
          <w:szCs w:val="28"/>
        </w:rPr>
        <w:tab/>
      </w:r>
      <w:r w:rsidR="007B10C9">
        <w:rPr>
          <w:b w:val="0"/>
          <w:bCs w:val="0"/>
          <w:color w:val="000000"/>
          <w:sz w:val="28"/>
          <w:szCs w:val="28"/>
        </w:rPr>
        <w:tab/>
      </w:r>
      <w:r w:rsidR="007B10C9">
        <w:rPr>
          <w:b w:val="0"/>
          <w:bCs w:val="0"/>
          <w:color w:val="000000"/>
          <w:sz w:val="28"/>
          <w:szCs w:val="28"/>
        </w:rPr>
        <w:tab/>
      </w:r>
      <w:r w:rsidR="007B10C9">
        <w:rPr>
          <w:b w:val="0"/>
          <w:bCs w:val="0"/>
          <w:color w:val="000000"/>
          <w:sz w:val="28"/>
          <w:szCs w:val="28"/>
        </w:rPr>
        <w:tab/>
      </w:r>
      <w:r>
        <w:rPr>
          <w:b w:val="0"/>
          <w:bCs w:val="0"/>
          <w:color w:val="000000"/>
          <w:sz w:val="28"/>
          <w:szCs w:val="28"/>
        </w:rPr>
        <w:t>4</w:t>
      </w:r>
    </w:p>
    <w:p w:rsidR="00D36255" w:rsidRDefault="00D36255" w:rsidP="007B10C9">
      <w:pPr>
        <w:widowControl/>
        <w:shd w:val="clear" w:color="auto" w:fill="FFFFFF"/>
        <w:spacing w:line="360" w:lineRule="auto"/>
        <w:ind w:firstLine="567"/>
        <w:jc w:val="both"/>
        <w:rPr>
          <w:b w:val="0"/>
          <w:bCs w:val="0"/>
          <w:color w:val="000000"/>
          <w:sz w:val="28"/>
          <w:szCs w:val="28"/>
        </w:rPr>
      </w:pPr>
      <w:r>
        <w:rPr>
          <w:b w:val="0"/>
          <w:bCs w:val="0"/>
          <w:color w:val="000000"/>
          <w:sz w:val="28"/>
          <w:szCs w:val="28"/>
        </w:rPr>
        <w:t xml:space="preserve"> </w:t>
      </w:r>
    </w:p>
    <w:p w:rsidR="00D36255" w:rsidRDefault="00D36255" w:rsidP="007B10C9">
      <w:pPr>
        <w:widowControl/>
        <w:shd w:val="clear" w:color="auto" w:fill="FFFFFF"/>
        <w:spacing w:line="360" w:lineRule="auto"/>
        <w:ind w:firstLine="567"/>
        <w:jc w:val="both"/>
        <w:rPr>
          <w:b w:val="0"/>
          <w:bCs w:val="0"/>
          <w:sz w:val="28"/>
          <w:szCs w:val="28"/>
        </w:rPr>
      </w:pPr>
      <w:r>
        <w:rPr>
          <w:b w:val="0"/>
          <w:bCs w:val="0"/>
          <w:color w:val="000000"/>
          <w:sz w:val="28"/>
          <w:szCs w:val="28"/>
        </w:rPr>
        <w:t>Отмечены определенные положительные результаты по ряду направлений:</w:t>
      </w:r>
    </w:p>
    <w:p w:rsidR="00D36255" w:rsidRDefault="00D36255" w:rsidP="007B10C9">
      <w:pPr>
        <w:widowControl/>
        <w:numPr>
          <w:ilvl w:val="0"/>
          <w:numId w:val="26"/>
        </w:numPr>
        <w:shd w:val="clear" w:color="auto" w:fill="FFFFFF"/>
        <w:spacing w:line="360" w:lineRule="auto"/>
        <w:jc w:val="both"/>
        <w:rPr>
          <w:b w:val="0"/>
          <w:bCs w:val="0"/>
          <w:sz w:val="28"/>
          <w:szCs w:val="28"/>
        </w:rPr>
      </w:pPr>
      <w:r>
        <w:rPr>
          <w:b w:val="0"/>
          <w:bCs w:val="0"/>
          <w:color w:val="000000"/>
          <w:sz w:val="28"/>
          <w:szCs w:val="28"/>
        </w:rPr>
        <w:t>активизировалась работа по становлению и развитию системы социального партнерства;</w:t>
      </w:r>
    </w:p>
    <w:p w:rsidR="00D36255" w:rsidRDefault="00D36255" w:rsidP="007B10C9">
      <w:pPr>
        <w:widowControl/>
        <w:numPr>
          <w:ilvl w:val="0"/>
          <w:numId w:val="26"/>
        </w:numPr>
        <w:shd w:val="clear" w:color="auto" w:fill="FFFFFF"/>
        <w:spacing w:line="360" w:lineRule="auto"/>
        <w:jc w:val="both"/>
        <w:rPr>
          <w:b w:val="0"/>
          <w:bCs w:val="0"/>
          <w:color w:val="000000"/>
          <w:sz w:val="28"/>
          <w:szCs w:val="28"/>
        </w:rPr>
      </w:pPr>
      <w:r>
        <w:rPr>
          <w:b w:val="0"/>
          <w:bCs w:val="0"/>
          <w:color w:val="000000"/>
          <w:sz w:val="28"/>
          <w:szCs w:val="28"/>
        </w:rPr>
        <w:t>продолжала развиваться система социального обслуживания граждан и сеть учреждений социальной защиты населения области, оказывалась действенная поддержка и помощь гражданам, имеющим работу.</w:t>
      </w:r>
    </w:p>
    <w:p w:rsidR="00D36255" w:rsidRDefault="00D36255" w:rsidP="007B10C9">
      <w:pPr>
        <w:widowControl/>
        <w:shd w:val="clear" w:color="auto" w:fill="FFFFFF"/>
        <w:spacing w:line="360" w:lineRule="auto"/>
        <w:ind w:firstLine="567"/>
        <w:jc w:val="both"/>
        <w:rPr>
          <w:b w:val="0"/>
          <w:bCs w:val="0"/>
          <w:sz w:val="28"/>
          <w:szCs w:val="28"/>
        </w:rPr>
      </w:pPr>
      <w:r>
        <w:rPr>
          <w:b w:val="0"/>
          <w:bCs w:val="0"/>
          <w:color w:val="000000"/>
          <w:sz w:val="28"/>
          <w:szCs w:val="28"/>
        </w:rPr>
        <w:t>Вместе с тем, некоторые негативные тенденции в социально-экономическом развитии отрасли не были преодолены. Сокращение объемов производства повлекло за собой уменьшение ресурсной базы для осуществления мероприятий по социальной поддержке работников бюджетной сферы, пенсионеров и безработных.</w:t>
      </w:r>
    </w:p>
    <w:p w:rsidR="00D36255" w:rsidRDefault="00D36255" w:rsidP="007B10C9">
      <w:pPr>
        <w:widowControl/>
        <w:shd w:val="clear" w:color="auto" w:fill="FFFFFF"/>
        <w:spacing w:line="360" w:lineRule="auto"/>
        <w:ind w:firstLine="567"/>
        <w:jc w:val="both"/>
        <w:rPr>
          <w:b w:val="0"/>
          <w:bCs w:val="0"/>
          <w:sz w:val="28"/>
          <w:szCs w:val="28"/>
        </w:rPr>
      </w:pPr>
      <w:r>
        <w:rPr>
          <w:b w:val="0"/>
          <w:bCs w:val="0"/>
          <w:color w:val="000000"/>
          <w:sz w:val="28"/>
          <w:szCs w:val="28"/>
        </w:rPr>
        <w:t>Из-за резкого ухудшения финансового состояния предприятий и существенного снижения налоговых поступлений в бюджеты всех уровней обострились проблемы своевременной выплаты заработной платы, пенсий, социальных пособий, не ликвидирована задолженность по выплате пособий безработным, детских пособий. Увеличилось число нарушений трудовых прав граждан, приняли массовый характер направления работников в вынужденные отпуска, повсеместно произошло ухудшение условий и охраны труда.</w:t>
      </w:r>
    </w:p>
    <w:p w:rsidR="00D36255" w:rsidRDefault="00D36255" w:rsidP="007B10C9">
      <w:pPr>
        <w:widowControl/>
        <w:shd w:val="clear" w:color="auto" w:fill="FFFFFF"/>
        <w:spacing w:line="360" w:lineRule="auto"/>
        <w:ind w:firstLine="567"/>
        <w:jc w:val="both"/>
        <w:rPr>
          <w:b w:val="0"/>
          <w:bCs w:val="0"/>
          <w:color w:val="000000"/>
          <w:sz w:val="28"/>
          <w:szCs w:val="28"/>
        </w:rPr>
      </w:pPr>
      <w:r>
        <w:rPr>
          <w:b w:val="0"/>
          <w:bCs w:val="0"/>
          <w:color w:val="000000"/>
          <w:sz w:val="28"/>
          <w:szCs w:val="28"/>
        </w:rPr>
        <w:t>В целях устранения негативных социальных процессов необходимо направить усилия органов исполнительной власти по труду, занятости и социальной защите населения на разработку и реализацию комплекса мер, предусмотренных Программой социальных реформ в Российской Федерации и предвыборной программой Губернатора области.</w:t>
      </w:r>
    </w:p>
    <w:p w:rsidR="00D36255" w:rsidRDefault="00D36255" w:rsidP="007B10C9">
      <w:pPr>
        <w:shd w:val="clear" w:color="auto" w:fill="FFFFFF"/>
        <w:spacing w:line="360" w:lineRule="auto"/>
        <w:ind w:firstLine="567"/>
        <w:jc w:val="both"/>
        <w:rPr>
          <w:b w:val="0"/>
          <w:bCs w:val="0"/>
          <w:color w:val="000000"/>
          <w:sz w:val="28"/>
          <w:szCs w:val="28"/>
        </w:rPr>
      </w:pPr>
      <w:r>
        <w:rPr>
          <w:b w:val="0"/>
          <w:bCs w:val="0"/>
          <w:i/>
          <w:iCs/>
          <w:color w:val="000000"/>
          <w:sz w:val="28"/>
          <w:szCs w:val="28"/>
        </w:rPr>
        <w:t xml:space="preserve">Стратегическими целями </w:t>
      </w:r>
      <w:r>
        <w:rPr>
          <w:b w:val="0"/>
          <w:bCs w:val="0"/>
          <w:color w:val="000000"/>
          <w:sz w:val="28"/>
          <w:szCs w:val="28"/>
        </w:rPr>
        <w:t>социальной политики на ближайшие годы являются:</w:t>
      </w:r>
    </w:p>
    <w:p w:rsidR="00D36255" w:rsidRDefault="00D36255" w:rsidP="007B10C9">
      <w:pPr>
        <w:widowControl/>
        <w:numPr>
          <w:ilvl w:val="0"/>
          <w:numId w:val="27"/>
        </w:numPr>
        <w:shd w:val="clear" w:color="auto" w:fill="FFFFFF"/>
        <w:spacing w:line="360" w:lineRule="auto"/>
        <w:jc w:val="both"/>
        <w:rPr>
          <w:b w:val="0"/>
          <w:bCs w:val="0"/>
          <w:sz w:val="28"/>
          <w:szCs w:val="28"/>
        </w:rPr>
      </w:pPr>
      <w:r>
        <w:rPr>
          <w:b w:val="0"/>
          <w:bCs w:val="0"/>
          <w:color w:val="000000"/>
          <w:sz w:val="28"/>
          <w:szCs w:val="28"/>
        </w:rPr>
        <w:t>гарантия конституционных прав граждан в области труда и социальной защиты населения;</w:t>
      </w:r>
    </w:p>
    <w:p w:rsidR="00D36255" w:rsidRDefault="00D36255" w:rsidP="007B10C9">
      <w:pPr>
        <w:widowControl/>
        <w:numPr>
          <w:ilvl w:val="0"/>
          <w:numId w:val="27"/>
        </w:numPr>
        <w:shd w:val="clear" w:color="auto" w:fill="FFFFFF"/>
        <w:spacing w:line="360" w:lineRule="auto"/>
        <w:jc w:val="both"/>
        <w:rPr>
          <w:b w:val="0"/>
          <w:bCs w:val="0"/>
          <w:sz w:val="28"/>
          <w:szCs w:val="28"/>
        </w:rPr>
      </w:pPr>
      <w:r>
        <w:rPr>
          <w:b w:val="0"/>
          <w:bCs w:val="0"/>
          <w:color w:val="000000"/>
          <w:sz w:val="28"/>
          <w:szCs w:val="28"/>
        </w:rPr>
        <w:t>обеспечение эффективной занятости населения, повышение качества и конкурентоспособности рабочей силы;</w:t>
      </w:r>
    </w:p>
    <w:p w:rsidR="00D36255" w:rsidRDefault="00D36255" w:rsidP="007B10C9">
      <w:pPr>
        <w:widowControl/>
        <w:numPr>
          <w:ilvl w:val="0"/>
          <w:numId w:val="27"/>
        </w:numPr>
        <w:shd w:val="clear" w:color="auto" w:fill="FFFFFF"/>
        <w:spacing w:line="360" w:lineRule="auto"/>
        <w:jc w:val="both"/>
        <w:rPr>
          <w:b w:val="0"/>
          <w:bCs w:val="0"/>
          <w:sz w:val="28"/>
          <w:szCs w:val="28"/>
        </w:rPr>
      </w:pPr>
      <w:r>
        <w:rPr>
          <w:b w:val="0"/>
          <w:bCs w:val="0"/>
          <w:color w:val="000000"/>
          <w:sz w:val="28"/>
          <w:szCs w:val="28"/>
        </w:rPr>
        <w:t>достижение ощутимого улучшения материального положения и условий жизни людей;</w:t>
      </w:r>
    </w:p>
    <w:p w:rsidR="00D36255" w:rsidRDefault="00D36255" w:rsidP="007B10C9">
      <w:pPr>
        <w:widowControl/>
        <w:numPr>
          <w:ilvl w:val="0"/>
          <w:numId w:val="27"/>
        </w:numPr>
        <w:shd w:val="clear" w:color="auto" w:fill="FFFFFF"/>
        <w:spacing w:line="360" w:lineRule="auto"/>
        <w:jc w:val="both"/>
        <w:rPr>
          <w:b w:val="0"/>
          <w:bCs w:val="0"/>
          <w:sz w:val="28"/>
          <w:szCs w:val="28"/>
        </w:rPr>
      </w:pPr>
      <w:r>
        <w:rPr>
          <w:b w:val="0"/>
          <w:bCs w:val="0"/>
          <w:color w:val="000000"/>
          <w:sz w:val="28"/>
          <w:szCs w:val="28"/>
        </w:rPr>
        <w:t>переориентация социальной политики на семью, обеспечение прав и социальных гарантий семье, женщинам, детям и молодежи;</w:t>
      </w:r>
    </w:p>
    <w:p w:rsidR="00D36255" w:rsidRDefault="00D36255" w:rsidP="007B10C9">
      <w:pPr>
        <w:widowControl/>
        <w:numPr>
          <w:ilvl w:val="0"/>
          <w:numId w:val="27"/>
        </w:numPr>
        <w:shd w:val="clear" w:color="auto" w:fill="FFFFFF"/>
        <w:spacing w:line="360" w:lineRule="auto"/>
        <w:jc w:val="both"/>
        <w:rPr>
          <w:b w:val="0"/>
          <w:bCs w:val="0"/>
          <w:color w:val="000000"/>
          <w:sz w:val="28"/>
          <w:szCs w:val="28"/>
        </w:rPr>
      </w:pPr>
      <w:r>
        <w:rPr>
          <w:b w:val="0"/>
          <w:bCs w:val="0"/>
          <w:color w:val="000000"/>
          <w:sz w:val="28"/>
          <w:szCs w:val="28"/>
        </w:rPr>
        <w:t>развитие социальной инфраструктуры.</w:t>
      </w:r>
    </w:p>
    <w:p w:rsidR="007B10C9" w:rsidRDefault="007B10C9">
      <w:pPr>
        <w:widowControl/>
        <w:shd w:val="clear" w:color="auto" w:fill="FFFFFF"/>
        <w:spacing w:line="360" w:lineRule="auto"/>
        <w:ind w:firstLine="567"/>
        <w:rPr>
          <w:color w:val="000000"/>
          <w:sz w:val="28"/>
          <w:szCs w:val="28"/>
          <w:u w:val="single"/>
        </w:rPr>
      </w:pPr>
    </w:p>
    <w:p w:rsidR="00D36255" w:rsidRDefault="00D36255" w:rsidP="007B10C9">
      <w:pPr>
        <w:widowControl/>
        <w:shd w:val="clear" w:color="auto" w:fill="FFFFFF"/>
        <w:spacing w:line="360" w:lineRule="auto"/>
        <w:ind w:firstLine="567"/>
        <w:jc w:val="center"/>
        <w:rPr>
          <w:color w:val="000000"/>
          <w:sz w:val="28"/>
          <w:szCs w:val="28"/>
          <w:u w:val="single"/>
        </w:rPr>
      </w:pPr>
      <w:r>
        <w:rPr>
          <w:color w:val="000000"/>
          <w:sz w:val="28"/>
          <w:szCs w:val="28"/>
          <w:u w:val="single"/>
        </w:rPr>
        <w:t>2.2 Трудовые отношения и занятость населения</w:t>
      </w:r>
    </w:p>
    <w:p w:rsidR="00D36255" w:rsidRDefault="00D36255" w:rsidP="007B10C9">
      <w:pPr>
        <w:widowControl/>
        <w:shd w:val="clear" w:color="auto" w:fill="FFFFFF"/>
        <w:spacing w:line="360" w:lineRule="auto"/>
        <w:ind w:firstLine="567"/>
        <w:jc w:val="both"/>
        <w:rPr>
          <w:b w:val="0"/>
          <w:bCs w:val="0"/>
          <w:sz w:val="28"/>
          <w:szCs w:val="28"/>
        </w:rPr>
      </w:pPr>
      <w:r>
        <w:rPr>
          <w:b w:val="0"/>
          <w:bCs w:val="0"/>
          <w:color w:val="000000"/>
          <w:sz w:val="28"/>
          <w:szCs w:val="28"/>
        </w:rPr>
        <w:t>В соответствии с Программой в течение 1998 года основные действия областной службы занятости были направлены на повышение эффективности работы органов службы занятости, качества и конкурентоспособности рабочей силы на рынке труда, укрепление делового сотрудничества с работодателями и другими социальными партнерами в решении проблем занятости.</w:t>
      </w:r>
    </w:p>
    <w:p w:rsidR="00D36255" w:rsidRDefault="00D36255" w:rsidP="007B10C9">
      <w:pPr>
        <w:widowControl/>
        <w:shd w:val="clear" w:color="auto" w:fill="FFFFFF"/>
        <w:spacing w:line="360" w:lineRule="auto"/>
        <w:ind w:firstLine="567"/>
        <w:jc w:val="both"/>
        <w:rPr>
          <w:b w:val="0"/>
          <w:bCs w:val="0"/>
          <w:sz w:val="28"/>
          <w:szCs w:val="28"/>
        </w:rPr>
      </w:pPr>
      <w:r>
        <w:rPr>
          <w:b w:val="0"/>
          <w:bCs w:val="0"/>
          <w:color w:val="000000"/>
          <w:sz w:val="28"/>
          <w:szCs w:val="28"/>
        </w:rPr>
        <w:t>В отчетном периоде при посредничестве службы трудоустроено (в т. ч. после завершения профучебы и с учетом временной занятости) 89,8 тыс. человек, что на 14,8 тыс. человек больше, чем предусматривалось Программой, и на 4,9 тыс. человек больше, чем в 1997 году. Показатель трудоустройства граждан, обратившихся в службу занятости, возрос по сравнению с 1997 годом с 66,3% до 72,7%.</w:t>
      </w:r>
    </w:p>
    <w:p w:rsidR="00D36255" w:rsidRDefault="00D36255" w:rsidP="007B10C9">
      <w:pPr>
        <w:widowControl/>
        <w:shd w:val="clear" w:color="auto" w:fill="FFFFFF"/>
        <w:spacing w:line="360" w:lineRule="auto"/>
        <w:ind w:firstLine="567"/>
        <w:jc w:val="both"/>
        <w:rPr>
          <w:b w:val="0"/>
          <w:bCs w:val="0"/>
          <w:sz w:val="28"/>
          <w:szCs w:val="28"/>
        </w:rPr>
      </w:pPr>
      <w:r>
        <w:rPr>
          <w:b w:val="0"/>
          <w:bCs w:val="0"/>
          <w:color w:val="000000"/>
          <w:sz w:val="28"/>
          <w:szCs w:val="28"/>
        </w:rPr>
        <w:t xml:space="preserve">Для обеспечения занятости населения использовались возможности временного трудоустройства. В течение 1998 года служба занятости совместно с органами местного самоуправления и работодателями обеспечила временную занятость для 3,7 тыс. безработных граждан, что составляет 123,3% к заданию Программы. Кроме того, на условиях временной занятости находилось 15,7 тыс. подростков в возрасте 14-17 лет, или 82,6% к показателю Программы. Невыполнение данного показателя связано с одной стороны </w:t>
      </w:r>
      <w:r w:rsidR="007B10C9">
        <w:rPr>
          <w:b w:val="0"/>
          <w:bCs w:val="0"/>
          <w:color w:val="000000"/>
          <w:sz w:val="28"/>
          <w:szCs w:val="28"/>
        </w:rPr>
        <w:t>—</w:t>
      </w:r>
      <w:r>
        <w:rPr>
          <w:b w:val="0"/>
          <w:bCs w:val="0"/>
          <w:color w:val="000000"/>
          <w:sz w:val="28"/>
          <w:szCs w:val="28"/>
        </w:rPr>
        <w:t xml:space="preserve"> меньшим обращением в службу занятости данной категории населения, а с другой </w:t>
      </w:r>
      <w:r w:rsidR="007B10C9">
        <w:rPr>
          <w:b w:val="0"/>
          <w:bCs w:val="0"/>
          <w:color w:val="000000"/>
          <w:sz w:val="28"/>
          <w:szCs w:val="28"/>
        </w:rPr>
        <w:t>—</w:t>
      </w:r>
      <w:r>
        <w:rPr>
          <w:b w:val="0"/>
          <w:bCs w:val="0"/>
          <w:color w:val="000000"/>
          <w:sz w:val="28"/>
          <w:szCs w:val="28"/>
        </w:rPr>
        <w:t xml:space="preserve"> дефицитом средств фонда занятости.</w:t>
      </w:r>
    </w:p>
    <w:p w:rsidR="00D36255" w:rsidRDefault="00D36255" w:rsidP="007B10C9">
      <w:pPr>
        <w:widowControl/>
        <w:shd w:val="clear" w:color="auto" w:fill="FFFFFF"/>
        <w:spacing w:line="360" w:lineRule="auto"/>
        <w:ind w:firstLine="567"/>
        <w:jc w:val="both"/>
        <w:rPr>
          <w:b w:val="0"/>
          <w:bCs w:val="0"/>
          <w:sz w:val="28"/>
          <w:szCs w:val="28"/>
        </w:rPr>
      </w:pPr>
      <w:r>
        <w:rPr>
          <w:b w:val="0"/>
          <w:bCs w:val="0"/>
          <w:color w:val="000000"/>
          <w:sz w:val="28"/>
          <w:szCs w:val="28"/>
        </w:rPr>
        <w:t>В целях поддержания доходов безработных и усиления их мотивации к труду в отчетном году обеспечено участие в общественных работах 29,6 тыс. человек, что составило 155,8% к заданию и</w:t>
      </w:r>
      <w:r w:rsidR="00F52E21">
        <w:rPr>
          <w:b w:val="0"/>
          <w:bCs w:val="0"/>
          <w:color w:val="000000"/>
          <w:sz w:val="28"/>
          <w:szCs w:val="28"/>
        </w:rPr>
        <w:t xml:space="preserve"> </w:t>
      </w:r>
      <w:r>
        <w:rPr>
          <w:b w:val="0"/>
          <w:bCs w:val="0"/>
          <w:color w:val="000000"/>
          <w:sz w:val="28"/>
          <w:szCs w:val="28"/>
        </w:rPr>
        <w:t>на 1,6 тыс. человек больше против уровня 1997 года. В общественных работах принял участие каждый четвертый безработный, зарегистрированный в службе занятости.</w:t>
      </w:r>
    </w:p>
    <w:p w:rsidR="00D36255" w:rsidRDefault="00D36255" w:rsidP="007B10C9">
      <w:pPr>
        <w:widowControl/>
        <w:shd w:val="clear" w:color="auto" w:fill="FFFFFF"/>
        <w:spacing w:line="360" w:lineRule="auto"/>
        <w:ind w:firstLine="567"/>
        <w:jc w:val="both"/>
        <w:rPr>
          <w:b w:val="0"/>
          <w:bCs w:val="0"/>
          <w:sz w:val="28"/>
          <w:szCs w:val="28"/>
        </w:rPr>
      </w:pPr>
      <w:r>
        <w:rPr>
          <w:b w:val="0"/>
          <w:bCs w:val="0"/>
          <w:color w:val="000000"/>
          <w:sz w:val="28"/>
          <w:szCs w:val="28"/>
        </w:rPr>
        <w:t>В отчетном периоде, как и в прежние годы, большое внимание уделялось обеспечению занятости слабо защищенных на рынке труда категорий населения. По инициативе департамента ФГСЗН по Нижегородской области приняты постановления администрации области: «О квотировании рабочих мест для инвалидов на предприятиях, в организациях и учреждениях на 1998 год» и «О квотировании рабочих мест для молодежи и других лиц, нуждающихся в социальной</w:t>
      </w:r>
      <w:r w:rsidR="00F52E21">
        <w:rPr>
          <w:b w:val="0"/>
          <w:bCs w:val="0"/>
          <w:color w:val="000000"/>
          <w:sz w:val="28"/>
          <w:szCs w:val="28"/>
        </w:rPr>
        <w:t xml:space="preserve"> </w:t>
      </w:r>
      <w:r>
        <w:rPr>
          <w:b w:val="0"/>
          <w:bCs w:val="0"/>
          <w:color w:val="000000"/>
          <w:sz w:val="28"/>
          <w:szCs w:val="28"/>
        </w:rPr>
        <w:t>защите, на предприятиях, в организациях и учреждениях области на 1998 год».</w:t>
      </w:r>
    </w:p>
    <w:p w:rsidR="00D36255" w:rsidRDefault="00D36255" w:rsidP="007B10C9">
      <w:pPr>
        <w:widowControl/>
        <w:shd w:val="clear" w:color="auto" w:fill="FFFFFF"/>
        <w:spacing w:line="360" w:lineRule="auto"/>
        <w:ind w:firstLine="567"/>
        <w:jc w:val="both"/>
        <w:rPr>
          <w:b w:val="0"/>
          <w:bCs w:val="0"/>
          <w:sz w:val="28"/>
          <w:szCs w:val="28"/>
        </w:rPr>
      </w:pPr>
      <w:r>
        <w:rPr>
          <w:b w:val="0"/>
          <w:bCs w:val="0"/>
          <w:color w:val="000000"/>
          <w:sz w:val="28"/>
          <w:szCs w:val="28"/>
        </w:rPr>
        <w:t>Реализация указанных постановлений позволила в течение года заквотировать 12,9 тыс. рабочих мест, что на 1,4 тыс. мест больше задания Программы. Всего на заквотированные рабочие места трудоустроено 14,1 тыс. человек, что на 5,9%</w:t>
      </w:r>
      <w:r>
        <w:rPr>
          <w:b w:val="0"/>
          <w:bCs w:val="0"/>
          <w:i/>
          <w:iCs/>
          <w:color w:val="000000"/>
          <w:sz w:val="28"/>
          <w:szCs w:val="28"/>
        </w:rPr>
        <w:t xml:space="preserve"> </w:t>
      </w:r>
      <w:r>
        <w:rPr>
          <w:b w:val="0"/>
          <w:bCs w:val="0"/>
          <w:color w:val="000000"/>
          <w:sz w:val="28"/>
          <w:szCs w:val="28"/>
        </w:rPr>
        <w:t>выше аналогичного показателя 1997 года.</w:t>
      </w:r>
    </w:p>
    <w:p w:rsidR="00D36255" w:rsidRDefault="00D36255" w:rsidP="007B10C9">
      <w:pPr>
        <w:widowControl/>
        <w:shd w:val="clear" w:color="auto" w:fill="FFFFFF"/>
        <w:spacing w:line="360" w:lineRule="auto"/>
        <w:ind w:firstLine="567"/>
        <w:jc w:val="both"/>
        <w:rPr>
          <w:b w:val="0"/>
          <w:bCs w:val="0"/>
          <w:sz w:val="28"/>
          <w:szCs w:val="28"/>
        </w:rPr>
      </w:pPr>
      <w:r>
        <w:rPr>
          <w:b w:val="0"/>
          <w:bCs w:val="0"/>
          <w:color w:val="000000"/>
          <w:sz w:val="28"/>
          <w:szCs w:val="28"/>
        </w:rPr>
        <w:t>В числе трудоустроенных по квоте основную долю составляют женщины - 44,4%, а также молодежь в возрасте 16-29 лет - 55,5%.</w:t>
      </w:r>
    </w:p>
    <w:p w:rsidR="00D36255" w:rsidRDefault="00D36255" w:rsidP="007B10C9">
      <w:pPr>
        <w:widowControl/>
        <w:shd w:val="clear" w:color="auto" w:fill="FFFFFF"/>
        <w:spacing w:line="360" w:lineRule="auto"/>
        <w:ind w:firstLine="567"/>
        <w:jc w:val="both"/>
        <w:rPr>
          <w:b w:val="0"/>
          <w:bCs w:val="0"/>
          <w:sz w:val="28"/>
          <w:szCs w:val="28"/>
        </w:rPr>
      </w:pPr>
      <w:r>
        <w:rPr>
          <w:b w:val="0"/>
          <w:bCs w:val="0"/>
          <w:color w:val="000000"/>
          <w:sz w:val="28"/>
          <w:szCs w:val="28"/>
        </w:rPr>
        <w:t>В отчетном году в службу занятости обратилось в поиске работы 2227 инвалидов, что в 1,2</w:t>
      </w:r>
      <w:r>
        <w:rPr>
          <w:b w:val="0"/>
          <w:bCs w:val="0"/>
          <w:i/>
          <w:iCs/>
          <w:color w:val="000000"/>
          <w:sz w:val="28"/>
          <w:szCs w:val="28"/>
        </w:rPr>
        <w:t xml:space="preserve"> </w:t>
      </w:r>
      <w:r>
        <w:rPr>
          <w:b w:val="0"/>
          <w:bCs w:val="0"/>
          <w:color w:val="000000"/>
          <w:sz w:val="28"/>
          <w:szCs w:val="28"/>
        </w:rPr>
        <w:t>раза больше, чем в 1997 году. Из числа обратившихся инвалидов трудоустроено 1123 человек, что в 1,6 раза выше задания Программы.</w:t>
      </w:r>
    </w:p>
    <w:p w:rsidR="00D36255" w:rsidRDefault="00D36255" w:rsidP="007B10C9">
      <w:pPr>
        <w:widowControl/>
        <w:shd w:val="clear" w:color="auto" w:fill="FFFFFF"/>
        <w:spacing w:line="360" w:lineRule="auto"/>
        <w:ind w:firstLine="567"/>
        <w:jc w:val="both"/>
        <w:rPr>
          <w:b w:val="0"/>
          <w:bCs w:val="0"/>
          <w:sz w:val="28"/>
          <w:szCs w:val="28"/>
        </w:rPr>
      </w:pPr>
      <w:r>
        <w:rPr>
          <w:b w:val="0"/>
          <w:bCs w:val="0"/>
          <w:color w:val="000000"/>
          <w:sz w:val="28"/>
          <w:szCs w:val="28"/>
        </w:rPr>
        <w:t>По сравнению с 1997 годом более эффективно проводилась работа по трудоустройству граждан, уволенных с военной службы, и членов их семей. В течение 1998 года в службу обратилось 3 тыс. граждан указанной категории, что практически равно аналогичному показателю 1997 года, из них трудоустроено 1,8 тыс. человек, что более чем в два раза выше задания Программы.</w:t>
      </w:r>
    </w:p>
    <w:p w:rsidR="00D36255" w:rsidRDefault="00D36255" w:rsidP="007B10C9">
      <w:pPr>
        <w:widowControl/>
        <w:shd w:val="clear" w:color="auto" w:fill="FFFFFF"/>
        <w:spacing w:line="360" w:lineRule="auto"/>
        <w:ind w:firstLine="567"/>
        <w:jc w:val="both"/>
        <w:rPr>
          <w:b w:val="0"/>
          <w:bCs w:val="0"/>
          <w:sz w:val="28"/>
          <w:szCs w:val="28"/>
        </w:rPr>
      </w:pPr>
      <w:r w:rsidRPr="00D36255">
        <w:rPr>
          <w:b w:val="0"/>
          <w:bCs w:val="0"/>
          <w:color w:val="000000"/>
          <w:sz w:val="28"/>
          <w:szCs w:val="28"/>
        </w:rPr>
        <w:t>Из</w:t>
      </w:r>
      <w:r>
        <w:rPr>
          <w:b w:val="0"/>
          <w:bCs w:val="0"/>
          <w:color w:val="000000"/>
          <w:sz w:val="28"/>
          <w:szCs w:val="28"/>
        </w:rPr>
        <w:t xml:space="preserve"> числа граждан, прибывших из мест лишения свободы, в службу занятости</w:t>
      </w:r>
      <w:r w:rsidR="00F52E21">
        <w:rPr>
          <w:b w:val="0"/>
          <w:bCs w:val="0"/>
          <w:color w:val="000000"/>
          <w:sz w:val="28"/>
          <w:szCs w:val="28"/>
        </w:rPr>
        <w:t xml:space="preserve"> </w:t>
      </w:r>
      <w:r>
        <w:rPr>
          <w:b w:val="0"/>
          <w:bCs w:val="0"/>
          <w:color w:val="000000"/>
          <w:sz w:val="28"/>
          <w:szCs w:val="28"/>
        </w:rPr>
        <w:t>обратилось в поиске работы 1,8 тыс. человек, что в 1,2 раза меньше, чем в 1997 году. Из указанной категории граждан 913 человек трудоустроено, что выше соответствующего показателя Программы в 1,4 раза. Показатель трудоустройства этой категории граждан по сравнению с 1997 годом возрос с 46,1% до 50,3%.</w:t>
      </w:r>
    </w:p>
    <w:p w:rsidR="00D36255" w:rsidRDefault="00D36255" w:rsidP="007B10C9">
      <w:pPr>
        <w:pStyle w:val="21"/>
        <w:tabs>
          <w:tab w:val="clear" w:pos="0"/>
        </w:tabs>
        <w:ind w:firstLine="567"/>
        <w:jc w:val="both"/>
      </w:pPr>
      <w:r>
        <w:t>Согласно Программе в 1998 году планировалось направить на профессиональное обучение 10,0 тыс. человек из числа безработных и незанятого населения, фактически служба занятости обеспечила профобучение для 11,3 тыс. человек, что на 13,3 % выше задания Программы. При этом показатель трудоустройства граждан после завершения учебы составил 99,2% против 96,7% в 1997 году.</w:t>
      </w:r>
    </w:p>
    <w:p w:rsidR="00D36255" w:rsidRDefault="00D36255" w:rsidP="007B10C9">
      <w:pPr>
        <w:pStyle w:val="21"/>
        <w:tabs>
          <w:tab w:val="clear" w:pos="0"/>
        </w:tabs>
        <w:ind w:firstLine="567"/>
        <w:jc w:val="both"/>
      </w:pPr>
      <w:r>
        <w:t>В отчетном периоде служба занятости продолжила работу по организации профобучения безработных основам предпринимательской деятельности. В течение года 634 человека направлены на специальные курсы организатора малого бизнеса. Всего же мероприятиями по поддержке развития предпринимательства и самостоятельной занятости было охвачено 3628 человек, что составило 106,7% к показателю Программы.</w:t>
      </w:r>
    </w:p>
    <w:p w:rsidR="00D36255" w:rsidRDefault="00D36255" w:rsidP="007B10C9">
      <w:pPr>
        <w:pStyle w:val="21"/>
        <w:tabs>
          <w:tab w:val="clear" w:pos="0"/>
        </w:tabs>
        <w:ind w:firstLine="567"/>
        <w:jc w:val="both"/>
      </w:pPr>
      <w:r>
        <w:t>При содействии службы занятости 699 безработных открыли собственное дело, что почти в 2 раза выше задания Программы.</w:t>
      </w:r>
    </w:p>
    <w:p w:rsidR="00D36255" w:rsidRDefault="00D36255" w:rsidP="007B10C9">
      <w:pPr>
        <w:pStyle w:val="21"/>
        <w:tabs>
          <w:tab w:val="clear" w:pos="0"/>
        </w:tabs>
        <w:ind w:firstLine="567"/>
        <w:jc w:val="both"/>
      </w:pPr>
      <w:r>
        <w:t>В течение 1998 года областная служба занятости населения осуществляла меры, направленные на повышение конкурентоспособности безработных граждан на рынке труда путем их профессионального информирования, консультирования и оказания психологической поддержки. В отчетном году были оказаны профориентационные услуги 143,8 тыс. человек, что на 10,6% превышает задание Программы.</w:t>
      </w:r>
    </w:p>
    <w:p w:rsidR="00D36255" w:rsidRDefault="00D36255" w:rsidP="007B10C9">
      <w:pPr>
        <w:widowControl/>
        <w:shd w:val="clear" w:color="auto" w:fill="FFFFFF"/>
        <w:spacing w:line="360" w:lineRule="auto"/>
        <w:ind w:firstLine="567"/>
        <w:jc w:val="both"/>
        <w:rPr>
          <w:b w:val="0"/>
          <w:bCs w:val="0"/>
          <w:sz w:val="28"/>
          <w:szCs w:val="28"/>
        </w:rPr>
      </w:pPr>
      <w:r>
        <w:rPr>
          <w:b w:val="0"/>
          <w:bCs w:val="0"/>
          <w:color w:val="000000"/>
          <w:sz w:val="28"/>
          <w:szCs w:val="28"/>
        </w:rPr>
        <w:t>В 42 районных и городских службах занятости населения (против 36 в 1997 году) организованы и активно работают «Клубы ищущих работу», «Новый старт», «Старт в профессию» и другие программы работы с безработными, направленные на повышение эффективности поиска работы. В занятиях клубов принимали участие 3336 человек (задание Программы 3300 чел.) против 1428 человек в 1997 году. После окончания занятий был трудоустроен каждый второй принявший в них участие.</w:t>
      </w:r>
    </w:p>
    <w:p w:rsidR="00D36255" w:rsidRDefault="00D36255" w:rsidP="007B10C9">
      <w:pPr>
        <w:widowControl/>
        <w:shd w:val="clear" w:color="auto" w:fill="FFFFFF"/>
        <w:spacing w:line="360" w:lineRule="auto"/>
        <w:ind w:firstLine="567"/>
        <w:jc w:val="both"/>
        <w:rPr>
          <w:b w:val="0"/>
          <w:bCs w:val="0"/>
          <w:sz w:val="28"/>
          <w:szCs w:val="28"/>
        </w:rPr>
      </w:pPr>
      <w:r>
        <w:rPr>
          <w:b w:val="0"/>
          <w:bCs w:val="0"/>
          <w:color w:val="000000"/>
          <w:sz w:val="28"/>
          <w:szCs w:val="28"/>
        </w:rPr>
        <w:t>В рамках оказания дополнительных услуг проведены индивидуальные и групповые консультации для 28,4 тыс. школьников, 12,5 тыс. работников предприятий, подлежащих сокращению.</w:t>
      </w:r>
    </w:p>
    <w:p w:rsidR="00D36255" w:rsidRDefault="00D36255" w:rsidP="007B10C9">
      <w:pPr>
        <w:widowControl/>
        <w:shd w:val="clear" w:color="auto" w:fill="FFFFFF"/>
        <w:spacing w:line="360" w:lineRule="auto"/>
        <w:ind w:firstLine="567"/>
        <w:jc w:val="both"/>
        <w:rPr>
          <w:b w:val="0"/>
          <w:bCs w:val="0"/>
          <w:sz w:val="28"/>
          <w:szCs w:val="28"/>
        </w:rPr>
      </w:pPr>
      <w:r>
        <w:rPr>
          <w:b w:val="0"/>
          <w:bCs w:val="0"/>
          <w:color w:val="000000"/>
          <w:sz w:val="28"/>
          <w:szCs w:val="28"/>
        </w:rPr>
        <w:t>В работе по межтерриториальному перераспределению рабочей силы местные органы службы занятости организовывали переселение 63 семей против 90 семей по Программе, что объясняется, в основном, отсутствием свободного жилья в местах возможного размещения переселенцев.</w:t>
      </w:r>
    </w:p>
    <w:p w:rsidR="00D36255" w:rsidRDefault="00D36255" w:rsidP="007B10C9">
      <w:pPr>
        <w:pStyle w:val="21"/>
        <w:tabs>
          <w:tab w:val="clear" w:pos="0"/>
        </w:tabs>
        <w:ind w:firstLine="567"/>
        <w:jc w:val="both"/>
      </w:pPr>
      <w:r>
        <w:t>Программой предусматривалось направить на «Молодежную практику»700 выпускников учебных заведений. Однако из-за дефицита средств фонда занятости удалось организовать эту практику только для 358 человек, что составляет 51,1% от задания Программы, но в то же время на 31% выше аналогичного показателя 1997 года.</w:t>
      </w:r>
    </w:p>
    <w:p w:rsidR="00D36255" w:rsidRDefault="00D36255" w:rsidP="007B10C9">
      <w:pPr>
        <w:pStyle w:val="21"/>
        <w:tabs>
          <w:tab w:val="clear" w:pos="0"/>
        </w:tabs>
        <w:ind w:firstLine="567"/>
        <w:jc w:val="both"/>
      </w:pPr>
      <w:r>
        <w:t>Также из-за недостатка средств и большой задолженности перед Пенсионным фондом, на досрочную пенсию было оформлено всего 727 безработных, что составляет 20,8% от задания Программы, практически не осуществлялись компенсационные выплаты работающим под риском увольнения, частичная компенсация расходов работодателей по оплате труда инвалидов, а также субсидирование занятости длительно безработных граждан.</w:t>
      </w:r>
    </w:p>
    <w:p w:rsidR="00D36255" w:rsidRDefault="00D36255" w:rsidP="007B10C9">
      <w:pPr>
        <w:widowControl/>
        <w:shd w:val="clear" w:color="auto" w:fill="FFFFFF"/>
        <w:spacing w:line="360" w:lineRule="auto"/>
        <w:ind w:firstLine="567"/>
        <w:jc w:val="both"/>
        <w:rPr>
          <w:b w:val="0"/>
          <w:bCs w:val="0"/>
          <w:sz w:val="28"/>
          <w:szCs w:val="28"/>
        </w:rPr>
      </w:pPr>
      <w:r>
        <w:rPr>
          <w:b w:val="0"/>
          <w:bCs w:val="0"/>
          <w:color w:val="000000"/>
          <w:sz w:val="28"/>
          <w:szCs w:val="28"/>
        </w:rPr>
        <w:t>Следует отметить, что, несмотря на принимаемые меры по взысканию задолженности по страховым взносам с предприятий-должников в фонд занятости, в</w:t>
      </w:r>
      <w:r>
        <w:rPr>
          <w:b w:val="0"/>
          <w:bCs w:val="0"/>
          <w:i/>
          <w:iCs/>
          <w:color w:val="000000"/>
          <w:sz w:val="28"/>
          <w:szCs w:val="28"/>
        </w:rPr>
        <w:t xml:space="preserve"> </w:t>
      </w:r>
      <w:r>
        <w:rPr>
          <w:b w:val="0"/>
          <w:bCs w:val="0"/>
          <w:color w:val="000000"/>
          <w:sz w:val="28"/>
          <w:szCs w:val="28"/>
        </w:rPr>
        <w:t>1998 году не удалось снизить эту задолженность, которая увеличилась по сравнению с 1997 годом на 43,3 млн. рублей и составила на 1 января 1999 года 127,8 млн. рублей.</w:t>
      </w:r>
    </w:p>
    <w:p w:rsidR="00D36255" w:rsidRDefault="00D36255" w:rsidP="007B10C9">
      <w:pPr>
        <w:widowControl/>
        <w:shd w:val="clear" w:color="auto" w:fill="FFFFFF"/>
        <w:spacing w:line="360" w:lineRule="auto"/>
        <w:ind w:firstLine="567"/>
        <w:jc w:val="both"/>
        <w:rPr>
          <w:b w:val="0"/>
          <w:bCs w:val="0"/>
          <w:sz w:val="28"/>
          <w:szCs w:val="28"/>
        </w:rPr>
      </w:pPr>
      <w:r>
        <w:rPr>
          <w:b w:val="0"/>
          <w:bCs w:val="0"/>
          <w:color w:val="000000"/>
          <w:sz w:val="28"/>
          <w:szCs w:val="28"/>
        </w:rPr>
        <w:t>В результате в области по ряду районов образовалась 15-месячная задолженность по выплате пособий по безработице, а сумма задолженности составила 43,9 млн. рублей.</w:t>
      </w:r>
    </w:p>
    <w:p w:rsidR="00D36255" w:rsidRDefault="00D36255" w:rsidP="007B10C9">
      <w:pPr>
        <w:widowControl/>
        <w:shd w:val="clear" w:color="auto" w:fill="FFFFFF"/>
        <w:spacing w:line="360" w:lineRule="auto"/>
        <w:ind w:firstLine="567"/>
        <w:jc w:val="both"/>
        <w:rPr>
          <w:b w:val="0"/>
          <w:bCs w:val="0"/>
          <w:sz w:val="28"/>
          <w:szCs w:val="28"/>
        </w:rPr>
      </w:pPr>
      <w:r>
        <w:rPr>
          <w:b w:val="0"/>
          <w:bCs w:val="0"/>
          <w:color w:val="000000"/>
          <w:sz w:val="28"/>
          <w:szCs w:val="28"/>
        </w:rPr>
        <w:t>В целом, мероприятия, осуществленные в рамках реализации Программы, позволили в 1998 году снять с</w:t>
      </w:r>
      <w:r>
        <w:rPr>
          <w:b w:val="0"/>
          <w:bCs w:val="0"/>
          <w:i/>
          <w:iCs/>
          <w:color w:val="000000"/>
          <w:sz w:val="28"/>
          <w:szCs w:val="28"/>
        </w:rPr>
        <w:t xml:space="preserve"> </w:t>
      </w:r>
      <w:r>
        <w:rPr>
          <w:b w:val="0"/>
          <w:bCs w:val="0"/>
          <w:color w:val="000000"/>
          <w:sz w:val="28"/>
          <w:szCs w:val="28"/>
        </w:rPr>
        <w:t>учета в службе занятости 130 тыс. человек, в том числе 80 тыс. зарегистрированных безработных. По сравнению с началом года число безработных сократилось с 46,9 тыс. человек до 41,4 тыс. человек, а уровень безработицы уменьшился с 2,5% до 2,2%. При этом в 43 районах области уменьшился уровень регистрированной безработицы, а в 37 районах сократилась длительность безработицы.</w:t>
      </w:r>
    </w:p>
    <w:p w:rsidR="00D36255" w:rsidRDefault="00D36255" w:rsidP="007B10C9">
      <w:pPr>
        <w:widowControl/>
        <w:shd w:val="clear" w:color="auto" w:fill="FFFFFF"/>
        <w:spacing w:line="360" w:lineRule="auto"/>
        <w:ind w:firstLine="567"/>
        <w:jc w:val="both"/>
        <w:rPr>
          <w:b w:val="0"/>
          <w:bCs w:val="0"/>
          <w:sz w:val="28"/>
          <w:szCs w:val="28"/>
        </w:rPr>
      </w:pPr>
      <w:r>
        <w:rPr>
          <w:b w:val="0"/>
          <w:bCs w:val="0"/>
          <w:color w:val="000000"/>
          <w:sz w:val="28"/>
          <w:szCs w:val="28"/>
        </w:rPr>
        <w:t>Основными задачами, которые предстоит решать областной службе занятости в 1999 году, являются:</w:t>
      </w:r>
    </w:p>
    <w:p w:rsidR="00D36255" w:rsidRDefault="00D36255" w:rsidP="007B10C9">
      <w:pPr>
        <w:widowControl/>
        <w:shd w:val="clear" w:color="auto" w:fill="FFFFFF"/>
        <w:spacing w:line="360" w:lineRule="auto"/>
        <w:ind w:firstLine="567"/>
        <w:jc w:val="both"/>
        <w:rPr>
          <w:b w:val="0"/>
          <w:bCs w:val="0"/>
          <w:sz w:val="28"/>
          <w:szCs w:val="28"/>
        </w:rPr>
      </w:pPr>
      <w:r>
        <w:rPr>
          <w:b w:val="0"/>
          <w:bCs w:val="0"/>
          <w:color w:val="000000"/>
          <w:sz w:val="28"/>
          <w:szCs w:val="28"/>
        </w:rPr>
        <w:t>• развитие гибкости рынка труда и повышение уровня занятости населения;</w:t>
      </w:r>
    </w:p>
    <w:p w:rsidR="00D36255" w:rsidRDefault="00D36255" w:rsidP="007B10C9">
      <w:pPr>
        <w:widowControl/>
        <w:shd w:val="clear" w:color="auto" w:fill="FFFFFF"/>
        <w:spacing w:line="360" w:lineRule="auto"/>
        <w:ind w:firstLine="567"/>
        <w:jc w:val="both"/>
        <w:rPr>
          <w:b w:val="0"/>
          <w:bCs w:val="0"/>
          <w:sz w:val="28"/>
          <w:szCs w:val="28"/>
        </w:rPr>
      </w:pPr>
      <w:r>
        <w:rPr>
          <w:b w:val="0"/>
          <w:bCs w:val="0"/>
          <w:color w:val="000000"/>
          <w:sz w:val="28"/>
          <w:szCs w:val="28"/>
        </w:rPr>
        <w:t>• содействие в трудоустройстве граждан, в первую очередь, женщин, молодежи, инвалидов и других, слабо конкурентных на рынке труда категорий населения;</w:t>
      </w:r>
    </w:p>
    <w:p w:rsidR="00D36255" w:rsidRDefault="00D36255" w:rsidP="007B10C9">
      <w:pPr>
        <w:pStyle w:val="21"/>
        <w:tabs>
          <w:tab w:val="clear" w:pos="0"/>
        </w:tabs>
        <w:ind w:firstLine="567"/>
        <w:jc w:val="both"/>
      </w:pPr>
      <w:r>
        <w:t>• предупреждение массовой безработицы и смягчение социальных последствий высвобождения рабочей силы;</w:t>
      </w:r>
    </w:p>
    <w:p w:rsidR="00D36255" w:rsidRDefault="00D36255" w:rsidP="007B10C9">
      <w:pPr>
        <w:widowControl/>
        <w:shd w:val="clear" w:color="auto" w:fill="FFFFFF"/>
        <w:spacing w:line="360" w:lineRule="auto"/>
        <w:ind w:firstLine="567"/>
        <w:jc w:val="both"/>
        <w:rPr>
          <w:b w:val="0"/>
          <w:bCs w:val="0"/>
          <w:sz w:val="28"/>
          <w:szCs w:val="28"/>
        </w:rPr>
      </w:pPr>
      <w:r>
        <w:rPr>
          <w:b w:val="0"/>
          <w:bCs w:val="0"/>
          <w:color w:val="000000"/>
          <w:sz w:val="28"/>
          <w:szCs w:val="28"/>
        </w:rPr>
        <w:t>• повышения эффективности и качества профобучення и профессиональной ориентации безработных и незанятого населения;</w:t>
      </w:r>
    </w:p>
    <w:p w:rsidR="00D36255" w:rsidRDefault="00D36255" w:rsidP="007B10C9">
      <w:pPr>
        <w:widowControl/>
        <w:shd w:val="clear" w:color="auto" w:fill="FFFFFF"/>
        <w:spacing w:line="360" w:lineRule="auto"/>
        <w:ind w:firstLine="567"/>
        <w:jc w:val="both"/>
        <w:rPr>
          <w:b w:val="0"/>
          <w:bCs w:val="0"/>
          <w:sz w:val="28"/>
          <w:szCs w:val="28"/>
        </w:rPr>
      </w:pPr>
      <w:r>
        <w:rPr>
          <w:b w:val="0"/>
          <w:bCs w:val="0"/>
          <w:color w:val="000000"/>
          <w:sz w:val="28"/>
          <w:szCs w:val="28"/>
        </w:rPr>
        <w:t>• повышения стимулов к активному поиску работы безработными;</w:t>
      </w:r>
    </w:p>
    <w:p w:rsidR="00D36255" w:rsidRDefault="00D36255" w:rsidP="007B10C9">
      <w:pPr>
        <w:widowControl/>
        <w:shd w:val="clear" w:color="auto" w:fill="FFFFFF"/>
        <w:spacing w:line="360" w:lineRule="auto"/>
        <w:ind w:firstLine="567"/>
        <w:jc w:val="both"/>
        <w:rPr>
          <w:b w:val="0"/>
          <w:bCs w:val="0"/>
          <w:color w:val="000000"/>
          <w:sz w:val="28"/>
          <w:szCs w:val="28"/>
        </w:rPr>
      </w:pPr>
      <w:r>
        <w:rPr>
          <w:b w:val="0"/>
          <w:bCs w:val="0"/>
          <w:color w:val="000000"/>
          <w:sz w:val="28"/>
          <w:szCs w:val="28"/>
        </w:rPr>
        <w:t>• материальная поддержка безработных и членов из семей.</w:t>
      </w:r>
    </w:p>
    <w:p w:rsidR="00D36255" w:rsidRDefault="00D36255" w:rsidP="006F1F35">
      <w:pPr>
        <w:widowControl/>
        <w:shd w:val="clear" w:color="auto" w:fill="FFFFFF"/>
        <w:spacing w:line="360" w:lineRule="auto"/>
        <w:ind w:firstLine="567"/>
        <w:jc w:val="center"/>
        <w:rPr>
          <w:color w:val="000000"/>
          <w:sz w:val="28"/>
          <w:szCs w:val="28"/>
          <w:u w:val="single"/>
        </w:rPr>
      </w:pPr>
      <w:r>
        <w:rPr>
          <w:color w:val="000000"/>
          <w:sz w:val="28"/>
          <w:szCs w:val="28"/>
          <w:u w:val="single"/>
        </w:rPr>
        <w:t>2.3 Совершенствование пенсионного обеспечения</w:t>
      </w:r>
    </w:p>
    <w:p w:rsidR="00D36255" w:rsidRDefault="00D36255">
      <w:pPr>
        <w:widowControl/>
        <w:shd w:val="clear" w:color="auto" w:fill="FFFFFF"/>
        <w:spacing w:line="360" w:lineRule="auto"/>
        <w:ind w:firstLine="567"/>
        <w:rPr>
          <w:b w:val="0"/>
          <w:bCs w:val="0"/>
          <w:sz w:val="28"/>
          <w:szCs w:val="28"/>
        </w:rPr>
      </w:pPr>
      <w:r>
        <w:rPr>
          <w:b w:val="0"/>
          <w:bCs w:val="0"/>
          <w:color w:val="000000"/>
          <w:sz w:val="28"/>
          <w:szCs w:val="28"/>
        </w:rPr>
        <w:t xml:space="preserve">В сфере пенсионного обеспечения и автоматизированной обработки информации стоят следующие </w:t>
      </w:r>
      <w:r>
        <w:rPr>
          <w:b w:val="0"/>
          <w:bCs w:val="0"/>
          <w:color w:val="000000"/>
          <w:sz w:val="28"/>
          <w:szCs w:val="28"/>
          <w:u w:val="single"/>
        </w:rPr>
        <w:t>задачи</w:t>
      </w:r>
      <w:r>
        <w:rPr>
          <w:b w:val="0"/>
          <w:bCs w:val="0"/>
          <w:color w:val="000000"/>
          <w:sz w:val="28"/>
          <w:szCs w:val="28"/>
        </w:rPr>
        <w:t>:</w:t>
      </w:r>
    </w:p>
    <w:p w:rsidR="00D36255" w:rsidRDefault="00D36255">
      <w:pPr>
        <w:widowControl/>
        <w:numPr>
          <w:ilvl w:val="0"/>
          <w:numId w:val="4"/>
        </w:numPr>
        <w:shd w:val="clear" w:color="auto" w:fill="FFFFFF"/>
        <w:spacing w:line="360" w:lineRule="auto"/>
        <w:rPr>
          <w:b w:val="0"/>
          <w:bCs w:val="0"/>
          <w:color w:val="000000"/>
          <w:sz w:val="28"/>
          <w:szCs w:val="28"/>
        </w:rPr>
      </w:pPr>
      <w:r>
        <w:rPr>
          <w:b w:val="0"/>
          <w:bCs w:val="0"/>
          <w:color w:val="000000"/>
          <w:sz w:val="28"/>
          <w:szCs w:val="28"/>
        </w:rPr>
        <w:t>организация контроля за правильным назначением и целевым расходованием средств на выплату государственных пенсий совместно с региональным отделением Пенсионного фонда РФ, Управлением федеральной почтовой связи, Нижегородским банком Сбербанка России</w:t>
      </w:r>
      <w:r>
        <w:rPr>
          <w:b w:val="0"/>
          <w:bCs w:val="0"/>
          <w:smallCaps/>
          <w:color w:val="000000"/>
          <w:sz w:val="28"/>
          <w:szCs w:val="28"/>
        </w:rPr>
        <w:t xml:space="preserve">, </w:t>
      </w:r>
      <w:r>
        <w:rPr>
          <w:b w:val="0"/>
          <w:bCs w:val="0"/>
          <w:color w:val="000000"/>
          <w:sz w:val="28"/>
          <w:szCs w:val="28"/>
        </w:rPr>
        <w:t>Государственной экспертизой условий труда;</w:t>
      </w:r>
    </w:p>
    <w:p w:rsidR="00D36255" w:rsidRDefault="00D36255">
      <w:pPr>
        <w:widowControl/>
        <w:numPr>
          <w:ilvl w:val="0"/>
          <w:numId w:val="4"/>
        </w:numPr>
        <w:shd w:val="clear" w:color="auto" w:fill="FFFFFF"/>
        <w:spacing w:line="360" w:lineRule="auto"/>
        <w:rPr>
          <w:b w:val="0"/>
          <w:bCs w:val="0"/>
          <w:sz w:val="28"/>
          <w:szCs w:val="28"/>
        </w:rPr>
      </w:pPr>
      <w:r>
        <w:rPr>
          <w:b w:val="0"/>
          <w:bCs w:val="0"/>
          <w:color w:val="000000"/>
          <w:sz w:val="28"/>
          <w:szCs w:val="28"/>
        </w:rPr>
        <w:t>участие в реформировании пенсионного обеспечения, готовности областной пенсионной базы данных для перехода к страховой пенсионной системе;</w:t>
      </w:r>
    </w:p>
    <w:p w:rsidR="00D36255" w:rsidRDefault="00D36255">
      <w:pPr>
        <w:widowControl/>
        <w:numPr>
          <w:ilvl w:val="0"/>
          <w:numId w:val="4"/>
        </w:numPr>
        <w:shd w:val="clear" w:color="auto" w:fill="FFFFFF"/>
        <w:spacing w:line="360" w:lineRule="auto"/>
        <w:rPr>
          <w:b w:val="0"/>
          <w:bCs w:val="0"/>
          <w:sz w:val="28"/>
          <w:szCs w:val="28"/>
        </w:rPr>
      </w:pPr>
      <w:r>
        <w:rPr>
          <w:b w:val="0"/>
          <w:bCs w:val="0"/>
          <w:color w:val="000000"/>
          <w:sz w:val="28"/>
          <w:szCs w:val="28"/>
        </w:rPr>
        <w:t>улучшение организации управления пенсионным обеспечением;</w:t>
      </w:r>
    </w:p>
    <w:p w:rsidR="00D36255" w:rsidRDefault="00D36255">
      <w:pPr>
        <w:widowControl/>
        <w:numPr>
          <w:ilvl w:val="0"/>
          <w:numId w:val="5"/>
        </w:numPr>
        <w:shd w:val="clear" w:color="auto" w:fill="FFFFFF"/>
        <w:tabs>
          <w:tab w:val="clear" w:pos="360"/>
          <w:tab w:val="num" w:pos="426"/>
        </w:tabs>
        <w:spacing w:line="360" w:lineRule="auto"/>
        <w:ind w:left="426" w:hanging="426"/>
        <w:rPr>
          <w:b w:val="0"/>
          <w:bCs w:val="0"/>
          <w:sz w:val="28"/>
          <w:szCs w:val="28"/>
        </w:rPr>
      </w:pPr>
      <w:r>
        <w:rPr>
          <w:b w:val="0"/>
          <w:bCs w:val="0"/>
          <w:color w:val="000000"/>
          <w:sz w:val="28"/>
          <w:szCs w:val="28"/>
        </w:rPr>
        <w:t>обеспечение развития единой системы автоматизированной обработки информации для органов социальной защиты населения районного, городского, областного уровня, включающей в себя комплексы «Пенсии», «Пособия», «Соцпомощь».</w:t>
      </w:r>
    </w:p>
    <w:p w:rsidR="00D36255" w:rsidRDefault="00D36255">
      <w:pPr>
        <w:pStyle w:val="21"/>
        <w:tabs>
          <w:tab w:val="clear" w:pos="0"/>
        </w:tabs>
        <w:ind w:firstLine="567"/>
      </w:pPr>
      <w:r>
        <w:t>В условиях обострившегося дефицита средств на выплату пенсий и постоянных перерасчетов пенсий принятые меры (децентрализации начисления и выплаты пенсий и пособий, разработка и внедрение собственного программно-аппаратного комплекса «АРМ-пенсионного инспектора», создание альтернативных почтовому ведомству служб доставки пенсий) подтвердили своевременность и необходимость перестройки пенсионной службы области.</w:t>
      </w:r>
    </w:p>
    <w:p w:rsidR="00D36255" w:rsidRDefault="00D36255">
      <w:pPr>
        <w:pStyle w:val="21"/>
        <w:tabs>
          <w:tab w:val="clear" w:pos="0"/>
        </w:tabs>
        <w:ind w:firstLine="567"/>
      </w:pPr>
      <w:r>
        <w:t>В соответствии с действующим законодательством представление пенсионных прав гражданам Нижегородской области осуществляется на основании Федеральных законов.</w:t>
      </w:r>
    </w:p>
    <w:p w:rsidR="00D36255" w:rsidRDefault="00D36255">
      <w:pPr>
        <w:widowControl/>
        <w:shd w:val="clear" w:color="auto" w:fill="FFFFFF"/>
        <w:spacing w:line="360" w:lineRule="auto"/>
        <w:ind w:firstLine="567"/>
        <w:rPr>
          <w:b w:val="0"/>
          <w:bCs w:val="0"/>
          <w:color w:val="000000"/>
          <w:sz w:val="28"/>
          <w:szCs w:val="28"/>
        </w:rPr>
      </w:pPr>
      <w:r>
        <w:rPr>
          <w:b w:val="0"/>
          <w:bCs w:val="0"/>
          <w:color w:val="000000"/>
          <w:sz w:val="28"/>
          <w:szCs w:val="28"/>
        </w:rPr>
        <w:t xml:space="preserve">На </w:t>
      </w:r>
      <w:r w:rsidRPr="00D36255">
        <w:rPr>
          <w:b w:val="0"/>
          <w:bCs w:val="0"/>
          <w:color w:val="000000"/>
          <w:sz w:val="28"/>
          <w:szCs w:val="28"/>
        </w:rPr>
        <w:t>1</w:t>
      </w:r>
      <w:r>
        <w:rPr>
          <w:b w:val="0"/>
          <w:bCs w:val="0"/>
          <w:color w:val="000000"/>
          <w:sz w:val="28"/>
          <w:szCs w:val="28"/>
        </w:rPr>
        <w:t xml:space="preserve"> января </w:t>
      </w:r>
      <w:r w:rsidR="005E6EF0">
        <w:rPr>
          <w:b w:val="0"/>
          <w:bCs w:val="0"/>
          <w:color w:val="000000"/>
          <w:sz w:val="28"/>
          <w:szCs w:val="28"/>
        </w:rPr>
        <w:t>2002</w:t>
      </w:r>
      <w:r>
        <w:rPr>
          <w:b w:val="0"/>
          <w:bCs w:val="0"/>
          <w:color w:val="000000"/>
          <w:sz w:val="28"/>
          <w:szCs w:val="28"/>
        </w:rPr>
        <w:t xml:space="preserve"> года на территории области проживает 1062183 получателей государственных пенсий (за</w:t>
      </w:r>
      <w:r>
        <w:rPr>
          <w:b w:val="0"/>
          <w:bCs w:val="0"/>
          <w:i/>
          <w:iCs/>
          <w:color w:val="000000"/>
          <w:sz w:val="28"/>
          <w:szCs w:val="28"/>
        </w:rPr>
        <w:t xml:space="preserve"> </w:t>
      </w:r>
      <w:r>
        <w:rPr>
          <w:b w:val="0"/>
          <w:bCs w:val="0"/>
          <w:color w:val="000000"/>
          <w:sz w:val="28"/>
          <w:szCs w:val="28"/>
        </w:rPr>
        <w:t>исключением пенсионеров по линии силовых структур) , 637370 получателей государственных ежемесячных пособий на детей, 3547 получателей опекунских пособий на опекаемых детей - круглых сирот.</w:t>
      </w:r>
    </w:p>
    <w:p w:rsidR="00D36255" w:rsidRDefault="00D36255">
      <w:pPr>
        <w:widowControl/>
        <w:shd w:val="clear" w:color="auto" w:fill="FFFFFF"/>
        <w:spacing w:line="360" w:lineRule="auto"/>
        <w:ind w:firstLine="567"/>
        <w:rPr>
          <w:b w:val="0"/>
          <w:bCs w:val="0"/>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0"/>
        <w:gridCol w:w="3380"/>
        <w:gridCol w:w="3380"/>
      </w:tblGrid>
      <w:tr w:rsidR="00D36255">
        <w:tc>
          <w:tcPr>
            <w:tcW w:w="3380" w:type="dxa"/>
          </w:tcPr>
          <w:p w:rsidR="00D36255" w:rsidRDefault="00D36255">
            <w:pPr>
              <w:pStyle w:val="9"/>
            </w:pPr>
            <w:r>
              <w:t>Пенсии</w:t>
            </w:r>
          </w:p>
        </w:tc>
        <w:tc>
          <w:tcPr>
            <w:tcW w:w="3380" w:type="dxa"/>
          </w:tcPr>
          <w:p w:rsidR="00D36255" w:rsidRDefault="00D36255">
            <w:pPr>
              <w:pStyle w:val="9"/>
            </w:pPr>
            <w:r>
              <w:t>Ежемесячные пособия</w:t>
            </w:r>
          </w:p>
        </w:tc>
        <w:tc>
          <w:tcPr>
            <w:tcW w:w="3380" w:type="dxa"/>
          </w:tcPr>
          <w:p w:rsidR="00D36255" w:rsidRDefault="00D36255">
            <w:pPr>
              <w:pStyle w:val="9"/>
            </w:pPr>
            <w:r>
              <w:t>Опекунские пособия</w:t>
            </w:r>
          </w:p>
        </w:tc>
      </w:tr>
      <w:tr w:rsidR="00D36255">
        <w:tc>
          <w:tcPr>
            <w:tcW w:w="3380" w:type="dxa"/>
          </w:tcPr>
          <w:p w:rsidR="00D36255" w:rsidRDefault="00D36255">
            <w:pPr>
              <w:widowControl/>
              <w:spacing w:line="360" w:lineRule="auto"/>
              <w:jc w:val="both"/>
              <w:rPr>
                <w:b w:val="0"/>
                <w:bCs w:val="0"/>
                <w:color w:val="000000"/>
                <w:sz w:val="28"/>
                <w:szCs w:val="28"/>
              </w:rPr>
            </w:pPr>
            <w:r>
              <w:rPr>
                <w:b w:val="0"/>
                <w:bCs w:val="0"/>
                <w:color w:val="000000"/>
                <w:sz w:val="28"/>
                <w:szCs w:val="28"/>
              </w:rPr>
              <w:t>106183</w:t>
            </w:r>
          </w:p>
        </w:tc>
        <w:tc>
          <w:tcPr>
            <w:tcW w:w="3380" w:type="dxa"/>
          </w:tcPr>
          <w:p w:rsidR="00D36255" w:rsidRDefault="00D36255">
            <w:pPr>
              <w:widowControl/>
              <w:spacing w:line="360" w:lineRule="auto"/>
              <w:jc w:val="both"/>
              <w:rPr>
                <w:b w:val="0"/>
                <w:bCs w:val="0"/>
                <w:color w:val="000000"/>
                <w:sz w:val="28"/>
                <w:szCs w:val="28"/>
              </w:rPr>
            </w:pPr>
            <w:r>
              <w:rPr>
                <w:b w:val="0"/>
                <w:bCs w:val="0"/>
                <w:color w:val="000000"/>
                <w:sz w:val="28"/>
                <w:szCs w:val="28"/>
              </w:rPr>
              <w:t>637370</w:t>
            </w:r>
          </w:p>
        </w:tc>
        <w:tc>
          <w:tcPr>
            <w:tcW w:w="3380" w:type="dxa"/>
          </w:tcPr>
          <w:p w:rsidR="00D36255" w:rsidRDefault="00D36255">
            <w:pPr>
              <w:widowControl/>
              <w:spacing w:line="360" w:lineRule="auto"/>
              <w:jc w:val="both"/>
              <w:rPr>
                <w:b w:val="0"/>
                <w:bCs w:val="0"/>
                <w:color w:val="000000"/>
                <w:sz w:val="28"/>
                <w:szCs w:val="28"/>
              </w:rPr>
            </w:pPr>
            <w:r>
              <w:rPr>
                <w:b w:val="0"/>
                <w:bCs w:val="0"/>
                <w:color w:val="000000"/>
                <w:sz w:val="28"/>
                <w:szCs w:val="28"/>
              </w:rPr>
              <w:t>3547</w:t>
            </w:r>
          </w:p>
        </w:tc>
      </w:tr>
    </w:tbl>
    <w:p w:rsidR="00D36255" w:rsidRDefault="00D36255">
      <w:pPr>
        <w:widowControl/>
        <w:shd w:val="clear" w:color="auto" w:fill="FFFFFF"/>
        <w:spacing w:line="360" w:lineRule="auto"/>
        <w:ind w:firstLine="567"/>
        <w:jc w:val="both"/>
        <w:rPr>
          <w:sz w:val="28"/>
          <w:szCs w:val="28"/>
        </w:rPr>
      </w:pPr>
      <w:r>
        <w:rPr>
          <w:b w:val="0"/>
          <w:bCs w:val="0"/>
          <w:color w:val="000000"/>
          <w:sz w:val="28"/>
          <w:szCs w:val="28"/>
        </w:rPr>
        <w:t xml:space="preserve"> </w:t>
      </w:r>
      <w:r>
        <w:rPr>
          <w:color w:val="000000"/>
          <w:sz w:val="28"/>
          <w:szCs w:val="28"/>
        </w:rPr>
        <w:t>За 1998 год назначено вновь:</w:t>
      </w:r>
    </w:p>
    <w:p w:rsidR="00D36255" w:rsidRDefault="00D36255">
      <w:pPr>
        <w:widowControl/>
        <w:numPr>
          <w:ilvl w:val="0"/>
          <w:numId w:val="7"/>
        </w:numPr>
        <w:shd w:val="clear" w:color="auto" w:fill="FFFFFF"/>
        <w:spacing w:line="360" w:lineRule="auto"/>
        <w:rPr>
          <w:b w:val="0"/>
          <w:bCs w:val="0"/>
          <w:sz w:val="28"/>
          <w:szCs w:val="28"/>
        </w:rPr>
      </w:pPr>
      <w:r>
        <w:rPr>
          <w:b w:val="0"/>
          <w:bCs w:val="0"/>
          <w:color w:val="000000"/>
          <w:sz w:val="28"/>
          <w:szCs w:val="28"/>
        </w:rPr>
        <w:t>54722 - трудовых и социальных пенсий,</w:t>
      </w:r>
    </w:p>
    <w:p w:rsidR="00D36255" w:rsidRDefault="00D36255">
      <w:pPr>
        <w:pStyle w:val="a4"/>
        <w:numPr>
          <w:ilvl w:val="0"/>
          <w:numId w:val="7"/>
        </w:numPr>
        <w:jc w:val="left"/>
      </w:pPr>
      <w:r>
        <w:t xml:space="preserve">из них: </w:t>
      </w:r>
    </w:p>
    <w:p w:rsidR="00D36255" w:rsidRDefault="00D36255">
      <w:pPr>
        <w:widowControl/>
        <w:numPr>
          <w:ilvl w:val="0"/>
          <w:numId w:val="7"/>
        </w:numPr>
        <w:shd w:val="clear" w:color="auto" w:fill="FFFFFF"/>
        <w:spacing w:line="360" w:lineRule="auto"/>
        <w:rPr>
          <w:b w:val="0"/>
          <w:bCs w:val="0"/>
          <w:sz w:val="28"/>
          <w:szCs w:val="28"/>
        </w:rPr>
      </w:pPr>
      <w:r>
        <w:rPr>
          <w:b w:val="0"/>
          <w:bCs w:val="0"/>
          <w:color w:val="000000"/>
          <w:sz w:val="28"/>
          <w:szCs w:val="28"/>
        </w:rPr>
        <w:t>6361</w:t>
      </w:r>
      <w:r>
        <w:rPr>
          <w:color w:val="000000"/>
          <w:sz w:val="28"/>
          <w:szCs w:val="28"/>
        </w:rPr>
        <w:t xml:space="preserve"> </w:t>
      </w:r>
      <w:r>
        <w:rPr>
          <w:b w:val="0"/>
          <w:bCs w:val="0"/>
          <w:color w:val="000000"/>
          <w:sz w:val="28"/>
          <w:szCs w:val="28"/>
        </w:rPr>
        <w:t>- в связи с особыми условиями труда,</w:t>
      </w:r>
    </w:p>
    <w:p w:rsidR="00D36255" w:rsidRDefault="00D36255">
      <w:pPr>
        <w:widowControl/>
        <w:numPr>
          <w:ilvl w:val="0"/>
          <w:numId w:val="7"/>
        </w:numPr>
        <w:shd w:val="clear" w:color="auto" w:fill="FFFFFF"/>
        <w:spacing w:line="360" w:lineRule="auto"/>
        <w:rPr>
          <w:b w:val="0"/>
          <w:bCs w:val="0"/>
          <w:sz w:val="28"/>
          <w:szCs w:val="28"/>
        </w:rPr>
      </w:pPr>
      <w:r>
        <w:rPr>
          <w:b w:val="0"/>
          <w:bCs w:val="0"/>
          <w:color w:val="000000"/>
          <w:sz w:val="28"/>
          <w:szCs w:val="28"/>
        </w:rPr>
        <w:t>466 - за работу на Крайнем Севере,</w:t>
      </w:r>
    </w:p>
    <w:p w:rsidR="00D36255" w:rsidRDefault="00D36255">
      <w:pPr>
        <w:widowControl/>
        <w:numPr>
          <w:ilvl w:val="0"/>
          <w:numId w:val="7"/>
        </w:numPr>
        <w:shd w:val="clear" w:color="auto" w:fill="FFFFFF"/>
        <w:spacing w:line="360" w:lineRule="auto"/>
        <w:rPr>
          <w:b w:val="0"/>
          <w:bCs w:val="0"/>
          <w:sz w:val="28"/>
          <w:szCs w:val="28"/>
        </w:rPr>
      </w:pPr>
      <w:r>
        <w:rPr>
          <w:b w:val="0"/>
          <w:bCs w:val="0"/>
          <w:color w:val="000000"/>
          <w:sz w:val="28"/>
          <w:szCs w:val="28"/>
        </w:rPr>
        <w:t>2369</w:t>
      </w:r>
      <w:r>
        <w:rPr>
          <w:color w:val="000000"/>
          <w:sz w:val="28"/>
          <w:szCs w:val="28"/>
        </w:rPr>
        <w:t xml:space="preserve"> </w:t>
      </w:r>
      <w:r>
        <w:rPr>
          <w:b w:val="0"/>
          <w:bCs w:val="0"/>
          <w:color w:val="000000"/>
          <w:sz w:val="28"/>
          <w:szCs w:val="28"/>
        </w:rPr>
        <w:t>- за выслугу лет.</w:t>
      </w:r>
    </w:p>
    <w:p w:rsidR="00D36255" w:rsidRDefault="00D36255">
      <w:pPr>
        <w:widowControl/>
        <w:shd w:val="clear" w:color="auto" w:fill="FFFFFF"/>
        <w:spacing w:line="360" w:lineRule="auto"/>
        <w:ind w:firstLine="567"/>
        <w:jc w:val="both"/>
        <w:rPr>
          <w:sz w:val="28"/>
          <w:szCs w:val="28"/>
        </w:rPr>
      </w:pPr>
      <w:r>
        <w:rPr>
          <w:color w:val="000000"/>
          <w:sz w:val="28"/>
          <w:szCs w:val="28"/>
        </w:rPr>
        <w:t>Пересчитано пенсий:</w:t>
      </w:r>
    </w:p>
    <w:p w:rsidR="00D36255" w:rsidRDefault="00D36255">
      <w:pPr>
        <w:widowControl/>
        <w:numPr>
          <w:ilvl w:val="0"/>
          <w:numId w:val="8"/>
        </w:numPr>
        <w:shd w:val="clear" w:color="auto" w:fill="FFFFFF"/>
        <w:tabs>
          <w:tab w:val="left" w:pos="426"/>
        </w:tabs>
        <w:spacing w:line="360" w:lineRule="auto"/>
        <w:rPr>
          <w:b w:val="0"/>
          <w:bCs w:val="0"/>
          <w:sz w:val="28"/>
          <w:szCs w:val="28"/>
        </w:rPr>
      </w:pPr>
      <w:r>
        <w:rPr>
          <w:b w:val="0"/>
          <w:bCs w:val="0"/>
          <w:color w:val="000000"/>
          <w:sz w:val="28"/>
          <w:szCs w:val="28"/>
        </w:rPr>
        <w:t>в связи с введением Закона об исчислении пенсий с учетом индивидуального коэффициента – 597736,</w:t>
      </w:r>
    </w:p>
    <w:p w:rsidR="00D36255" w:rsidRDefault="00D36255">
      <w:pPr>
        <w:widowControl/>
        <w:numPr>
          <w:ilvl w:val="0"/>
          <w:numId w:val="8"/>
        </w:numPr>
        <w:shd w:val="clear" w:color="auto" w:fill="FFFFFF"/>
        <w:spacing w:line="360" w:lineRule="auto"/>
        <w:jc w:val="both"/>
        <w:rPr>
          <w:b w:val="0"/>
          <w:bCs w:val="0"/>
          <w:color w:val="000000"/>
          <w:sz w:val="28"/>
          <w:szCs w:val="28"/>
        </w:rPr>
      </w:pPr>
      <w:r>
        <w:rPr>
          <w:b w:val="0"/>
          <w:bCs w:val="0"/>
          <w:color w:val="000000"/>
          <w:sz w:val="28"/>
          <w:szCs w:val="28"/>
        </w:rPr>
        <w:t>по вновь представленным документам – 423229.</w:t>
      </w:r>
    </w:p>
    <w:p w:rsidR="00D36255" w:rsidRDefault="00D36255">
      <w:pPr>
        <w:widowControl/>
        <w:shd w:val="clear" w:color="auto" w:fill="FFFFFF"/>
        <w:spacing w:line="360" w:lineRule="auto"/>
        <w:ind w:firstLine="567"/>
        <w:jc w:val="center"/>
        <w:rPr>
          <w:b w:val="0"/>
          <w:bCs w:val="0"/>
          <w:color w:val="000000"/>
          <w:sz w:val="28"/>
          <w:szCs w:val="28"/>
        </w:rPr>
      </w:pPr>
      <w:r>
        <w:rPr>
          <w:b w:val="0"/>
          <w:bCs w:val="0"/>
          <w:color w:val="000000"/>
          <w:sz w:val="28"/>
          <w:szCs w:val="28"/>
        </w:rPr>
        <w:t>Число получателей пенсий и их средние размеры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843"/>
        <w:gridCol w:w="1984"/>
        <w:gridCol w:w="2661"/>
      </w:tblGrid>
      <w:tr w:rsidR="00D36255">
        <w:tc>
          <w:tcPr>
            <w:tcW w:w="3652" w:type="dxa"/>
          </w:tcPr>
          <w:p w:rsidR="00D36255" w:rsidRDefault="00D36255">
            <w:pPr>
              <w:widowControl/>
              <w:spacing w:line="360" w:lineRule="auto"/>
              <w:rPr>
                <w:b w:val="0"/>
                <w:bCs w:val="0"/>
                <w:sz w:val="28"/>
                <w:szCs w:val="28"/>
              </w:rPr>
            </w:pPr>
            <w:r>
              <w:rPr>
                <w:b w:val="0"/>
                <w:bCs w:val="0"/>
                <w:sz w:val="28"/>
                <w:szCs w:val="28"/>
              </w:rPr>
              <w:t>Категория пенсионеров</w:t>
            </w:r>
          </w:p>
        </w:tc>
        <w:tc>
          <w:tcPr>
            <w:tcW w:w="1843" w:type="dxa"/>
          </w:tcPr>
          <w:p w:rsidR="00D36255" w:rsidRDefault="00D36255">
            <w:pPr>
              <w:widowControl/>
              <w:spacing w:line="360" w:lineRule="auto"/>
              <w:rPr>
                <w:b w:val="0"/>
                <w:bCs w:val="0"/>
                <w:sz w:val="28"/>
                <w:szCs w:val="28"/>
              </w:rPr>
            </w:pPr>
            <w:r>
              <w:rPr>
                <w:b w:val="0"/>
                <w:bCs w:val="0"/>
                <w:sz w:val="28"/>
                <w:szCs w:val="28"/>
              </w:rPr>
              <w:t>Общая численность</w:t>
            </w:r>
          </w:p>
        </w:tc>
        <w:tc>
          <w:tcPr>
            <w:tcW w:w="1984" w:type="dxa"/>
          </w:tcPr>
          <w:p w:rsidR="00D36255" w:rsidRDefault="00D36255">
            <w:pPr>
              <w:widowControl/>
              <w:spacing w:line="360" w:lineRule="auto"/>
              <w:rPr>
                <w:b w:val="0"/>
                <w:bCs w:val="0"/>
                <w:sz w:val="28"/>
                <w:szCs w:val="28"/>
              </w:rPr>
            </w:pPr>
            <w:r>
              <w:rPr>
                <w:b w:val="0"/>
                <w:bCs w:val="0"/>
                <w:sz w:val="28"/>
                <w:szCs w:val="28"/>
              </w:rPr>
              <w:t>% от общей численности</w:t>
            </w:r>
          </w:p>
        </w:tc>
        <w:tc>
          <w:tcPr>
            <w:tcW w:w="2661" w:type="dxa"/>
          </w:tcPr>
          <w:p w:rsidR="00D36255" w:rsidRDefault="00D36255">
            <w:pPr>
              <w:pStyle w:val="4"/>
              <w:widowControl/>
              <w:spacing w:line="360" w:lineRule="auto"/>
            </w:pPr>
            <w:r>
              <w:t xml:space="preserve">Средний размер пенсии с учетом компенсации, руб. </w:t>
            </w:r>
          </w:p>
        </w:tc>
      </w:tr>
      <w:tr w:rsidR="00D36255">
        <w:trPr>
          <w:trHeight w:val="447"/>
        </w:trPr>
        <w:tc>
          <w:tcPr>
            <w:tcW w:w="3652" w:type="dxa"/>
            <w:vAlign w:val="bottom"/>
          </w:tcPr>
          <w:p w:rsidR="00D36255" w:rsidRDefault="00D36255">
            <w:pPr>
              <w:widowControl/>
              <w:spacing w:line="360" w:lineRule="auto"/>
              <w:rPr>
                <w:b w:val="0"/>
                <w:bCs w:val="0"/>
                <w:sz w:val="28"/>
                <w:szCs w:val="28"/>
              </w:rPr>
            </w:pPr>
            <w:r>
              <w:rPr>
                <w:b w:val="0"/>
                <w:bCs w:val="0"/>
                <w:sz w:val="28"/>
                <w:szCs w:val="28"/>
              </w:rPr>
              <w:t>Всего получателей пенсий</w:t>
            </w:r>
          </w:p>
          <w:p w:rsidR="00D36255" w:rsidRDefault="00D36255">
            <w:pPr>
              <w:widowControl/>
              <w:spacing w:line="360" w:lineRule="auto"/>
              <w:rPr>
                <w:b w:val="0"/>
                <w:bCs w:val="0"/>
                <w:sz w:val="28"/>
                <w:szCs w:val="28"/>
              </w:rPr>
            </w:pPr>
          </w:p>
        </w:tc>
        <w:tc>
          <w:tcPr>
            <w:tcW w:w="1843" w:type="dxa"/>
          </w:tcPr>
          <w:p w:rsidR="00D36255" w:rsidRDefault="00D36255">
            <w:pPr>
              <w:widowControl/>
              <w:spacing w:line="360" w:lineRule="auto"/>
              <w:rPr>
                <w:b w:val="0"/>
                <w:bCs w:val="0"/>
                <w:sz w:val="28"/>
                <w:szCs w:val="28"/>
              </w:rPr>
            </w:pPr>
            <w:r>
              <w:rPr>
                <w:b w:val="0"/>
                <w:bCs w:val="0"/>
                <w:sz w:val="28"/>
                <w:szCs w:val="28"/>
              </w:rPr>
              <w:t>1062183</w:t>
            </w:r>
          </w:p>
          <w:p w:rsidR="00D36255" w:rsidRDefault="00D36255">
            <w:pPr>
              <w:widowControl/>
              <w:spacing w:line="360" w:lineRule="auto"/>
              <w:rPr>
                <w:b w:val="0"/>
                <w:bCs w:val="0"/>
                <w:sz w:val="28"/>
                <w:szCs w:val="28"/>
              </w:rPr>
            </w:pPr>
          </w:p>
        </w:tc>
        <w:tc>
          <w:tcPr>
            <w:tcW w:w="1984" w:type="dxa"/>
          </w:tcPr>
          <w:p w:rsidR="00D36255" w:rsidRDefault="00D36255">
            <w:pPr>
              <w:widowControl/>
              <w:spacing w:line="360" w:lineRule="auto"/>
              <w:rPr>
                <w:b w:val="0"/>
                <w:bCs w:val="0"/>
                <w:sz w:val="28"/>
                <w:szCs w:val="28"/>
              </w:rPr>
            </w:pPr>
            <w:r>
              <w:rPr>
                <w:b w:val="0"/>
                <w:bCs w:val="0"/>
                <w:sz w:val="28"/>
                <w:szCs w:val="28"/>
              </w:rPr>
              <w:t>100</w:t>
            </w:r>
          </w:p>
          <w:p w:rsidR="00D36255" w:rsidRDefault="00D36255">
            <w:pPr>
              <w:widowControl/>
              <w:spacing w:line="360" w:lineRule="auto"/>
              <w:rPr>
                <w:b w:val="0"/>
                <w:bCs w:val="0"/>
                <w:sz w:val="28"/>
                <w:szCs w:val="28"/>
              </w:rPr>
            </w:pPr>
          </w:p>
        </w:tc>
        <w:tc>
          <w:tcPr>
            <w:tcW w:w="2661" w:type="dxa"/>
          </w:tcPr>
          <w:p w:rsidR="00D36255" w:rsidRDefault="00D36255">
            <w:pPr>
              <w:widowControl/>
              <w:spacing w:line="360" w:lineRule="auto"/>
              <w:rPr>
                <w:b w:val="0"/>
                <w:bCs w:val="0"/>
                <w:sz w:val="28"/>
                <w:szCs w:val="28"/>
              </w:rPr>
            </w:pPr>
            <w:r>
              <w:rPr>
                <w:b w:val="0"/>
                <w:bCs w:val="0"/>
                <w:sz w:val="28"/>
                <w:szCs w:val="28"/>
              </w:rPr>
              <w:t>395,02</w:t>
            </w:r>
          </w:p>
          <w:p w:rsidR="00D36255" w:rsidRDefault="00D36255">
            <w:pPr>
              <w:widowControl/>
              <w:spacing w:line="360" w:lineRule="auto"/>
              <w:rPr>
                <w:b w:val="0"/>
                <w:bCs w:val="0"/>
                <w:sz w:val="28"/>
                <w:szCs w:val="28"/>
              </w:rPr>
            </w:pPr>
          </w:p>
        </w:tc>
      </w:tr>
      <w:tr w:rsidR="00D36255">
        <w:tc>
          <w:tcPr>
            <w:tcW w:w="3652" w:type="dxa"/>
          </w:tcPr>
          <w:p w:rsidR="00D36255" w:rsidRDefault="00D36255">
            <w:pPr>
              <w:widowControl/>
              <w:spacing w:line="360" w:lineRule="auto"/>
              <w:rPr>
                <w:b w:val="0"/>
                <w:bCs w:val="0"/>
                <w:sz w:val="28"/>
                <w:szCs w:val="28"/>
              </w:rPr>
            </w:pPr>
            <w:r>
              <w:rPr>
                <w:b w:val="0"/>
                <w:bCs w:val="0"/>
                <w:sz w:val="28"/>
                <w:szCs w:val="28"/>
              </w:rPr>
              <w:t>В минимальном размере</w:t>
            </w:r>
          </w:p>
        </w:tc>
        <w:tc>
          <w:tcPr>
            <w:tcW w:w="1843" w:type="dxa"/>
          </w:tcPr>
          <w:p w:rsidR="00D36255" w:rsidRDefault="00D36255">
            <w:pPr>
              <w:widowControl/>
              <w:spacing w:line="360" w:lineRule="auto"/>
              <w:rPr>
                <w:b w:val="0"/>
                <w:bCs w:val="0"/>
                <w:sz w:val="28"/>
                <w:szCs w:val="28"/>
              </w:rPr>
            </w:pPr>
            <w:r>
              <w:rPr>
                <w:b w:val="0"/>
                <w:bCs w:val="0"/>
                <w:sz w:val="28"/>
                <w:szCs w:val="28"/>
              </w:rPr>
              <w:t>86987</w:t>
            </w:r>
          </w:p>
        </w:tc>
        <w:tc>
          <w:tcPr>
            <w:tcW w:w="1984" w:type="dxa"/>
          </w:tcPr>
          <w:p w:rsidR="00D36255" w:rsidRDefault="00D36255">
            <w:pPr>
              <w:widowControl/>
              <w:spacing w:line="360" w:lineRule="auto"/>
              <w:rPr>
                <w:b w:val="0"/>
                <w:bCs w:val="0"/>
                <w:sz w:val="28"/>
                <w:szCs w:val="28"/>
              </w:rPr>
            </w:pPr>
            <w:r>
              <w:rPr>
                <w:b w:val="0"/>
                <w:bCs w:val="0"/>
                <w:sz w:val="28"/>
                <w:szCs w:val="28"/>
              </w:rPr>
              <w:t>8,2</w:t>
            </w:r>
          </w:p>
        </w:tc>
        <w:tc>
          <w:tcPr>
            <w:tcW w:w="2661" w:type="dxa"/>
          </w:tcPr>
          <w:p w:rsidR="00D36255" w:rsidRDefault="00D36255">
            <w:pPr>
              <w:widowControl/>
              <w:spacing w:line="360" w:lineRule="auto"/>
              <w:rPr>
                <w:b w:val="0"/>
                <w:bCs w:val="0"/>
                <w:sz w:val="28"/>
                <w:szCs w:val="28"/>
              </w:rPr>
            </w:pPr>
            <w:r>
              <w:rPr>
                <w:b w:val="0"/>
                <w:bCs w:val="0"/>
                <w:sz w:val="28"/>
                <w:szCs w:val="28"/>
              </w:rPr>
              <w:t>227,03</w:t>
            </w:r>
          </w:p>
        </w:tc>
      </w:tr>
      <w:tr w:rsidR="00D36255">
        <w:tc>
          <w:tcPr>
            <w:tcW w:w="3652" w:type="dxa"/>
          </w:tcPr>
          <w:p w:rsidR="00D36255" w:rsidRDefault="00D36255">
            <w:pPr>
              <w:widowControl/>
              <w:spacing w:line="360" w:lineRule="auto"/>
              <w:rPr>
                <w:b w:val="0"/>
                <w:bCs w:val="0"/>
                <w:sz w:val="28"/>
                <w:szCs w:val="28"/>
              </w:rPr>
            </w:pPr>
            <w:r>
              <w:rPr>
                <w:b w:val="0"/>
                <w:bCs w:val="0"/>
                <w:sz w:val="28"/>
                <w:szCs w:val="28"/>
              </w:rPr>
              <w:t>в т.ч. получатели пенсий</w:t>
            </w:r>
          </w:p>
        </w:tc>
        <w:tc>
          <w:tcPr>
            <w:tcW w:w="1843" w:type="dxa"/>
          </w:tcPr>
          <w:p w:rsidR="00D36255" w:rsidRDefault="00D36255">
            <w:pPr>
              <w:widowControl/>
              <w:spacing w:line="360" w:lineRule="auto"/>
              <w:rPr>
                <w:b w:val="0"/>
                <w:bCs w:val="0"/>
                <w:sz w:val="28"/>
                <w:szCs w:val="28"/>
              </w:rPr>
            </w:pPr>
          </w:p>
        </w:tc>
        <w:tc>
          <w:tcPr>
            <w:tcW w:w="1984" w:type="dxa"/>
          </w:tcPr>
          <w:p w:rsidR="00D36255" w:rsidRDefault="00D36255">
            <w:pPr>
              <w:widowControl/>
              <w:spacing w:line="360" w:lineRule="auto"/>
              <w:rPr>
                <w:b w:val="0"/>
                <w:bCs w:val="0"/>
                <w:sz w:val="28"/>
                <w:szCs w:val="28"/>
              </w:rPr>
            </w:pPr>
          </w:p>
        </w:tc>
        <w:tc>
          <w:tcPr>
            <w:tcW w:w="2661" w:type="dxa"/>
          </w:tcPr>
          <w:p w:rsidR="00D36255" w:rsidRDefault="00D36255">
            <w:pPr>
              <w:widowControl/>
              <w:spacing w:line="360" w:lineRule="auto"/>
              <w:rPr>
                <w:b w:val="0"/>
                <w:bCs w:val="0"/>
                <w:sz w:val="28"/>
                <w:szCs w:val="28"/>
              </w:rPr>
            </w:pPr>
          </w:p>
        </w:tc>
      </w:tr>
      <w:tr w:rsidR="00D36255">
        <w:tc>
          <w:tcPr>
            <w:tcW w:w="3652" w:type="dxa"/>
          </w:tcPr>
          <w:p w:rsidR="00D36255" w:rsidRDefault="00D36255">
            <w:pPr>
              <w:widowControl/>
              <w:spacing w:line="360" w:lineRule="auto"/>
              <w:rPr>
                <w:b w:val="0"/>
                <w:bCs w:val="0"/>
                <w:sz w:val="28"/>
                <w:szCs w:val="28"/>
              </w:rPr>
            </w:pPr>
            <w:r>
              <w:rPr>
                <w:b w:val="0"/>
                <w:bCs w:val="0"/>
                <w:sz w:val="28"/>
                <w:szCs w:val="28"/>
              </w:rPr>
              <w:t>- по старости</w:t>
            </w:r>
          </w:p>
        </w:tc>
        <w:tc>
          <w:tcPr>
            <w:tcW w:w="1843" w:type="dxa"/>
          </w:tcPr>
          <w:p w:rsidR="00D36255" w:rsidRDefault="00D36255">
            <w:pPr>
              <w:widowControl/>
              <w:spacing w:line="360" w:lineRule="auto"/>
              <w:rPr>
                <w:b w:val="0"/>
                <w:bCs w:val="0"/>
                <w:sz w:val="28"/>
                <w:szCs w:val="28"/>
              </w:rPr>
            </w:pPr>
            <w:r>
              <w:rPr>
                <w:b w:val="0"/>
                <w:bCs w:val="0"/>
                <w:sz w:val="28"/>
                <w:szCs w:val="28"/>
              </w:rPr>
              <w:t>800230</w:t>
            </w:r>
          </w:p>
        </w:tc>
        <w:tc>
          <w:tcPr>
            <w:tcW w:w="1984" w:type="dxa"/>
          </w:tcPr>
          <w:p w:rsidR="00D36255" w:rsidRDefault="00D36255">
            <w:pPr>
              <w:widowControl/>
              <w:spacing w:line="360" w:lineRule="auto"/>
              <w:rPr>
                <w:b w:val="0"/>
                <w:bCs w:val="0"/>
                <w:sz w:val="28"/>
                <w:szCs w:val="28"/>
              </w:rPr>
            </w:pPr>
            <w:r>
              <w:rPr>
                <w:b w:val="0"/>
                <w:bCs w:val="0"/>
                <w:sz w:val="28"/>
                <w:szCs w:val="28"/>
              </w:rPr>
              <w:t>75,3</w:t>
            </w:r>
          </w:p>
        </w:tc>
        <w:tc>
          <w:tcPr>
            <w:tcW w:w="2661" w:type="dxa"/>
          </w:tcPr>
          <w:p w:rsidR="00D36255" w:rsidRDefault="00D36255">
            <w:pPr>
              <w:widowControl/>
              <w:spacing w:line="360" w:lineRule="auto"/>
              <w:rPr>
                <w:b w:val="0"/>
                <w:bCs w:val="0"/>
                <w:sz w:val="28"/>
                <w:szCs w:val="28"/>
              </w:rPr>
            </w:pPr>
            <w:r>
              <w:rPr>
                <w:b w:val="0"/>
                <w:bCs w:val="0"/>
                <w:sz w:val="28"/>
                <w:szCs w:val="28"/>
              </w:rPr>
              <w:t>420,46</w:t>
            </w:r>
          </w:p>
        </w:tc>
      </w:tr>
      <w:tr w:rsidR="00D36255">
        <w:tc>
          <w:tcPr>
            <w:tcW w:w="3652" w:type="dxa"/>
          </w:tcPr>
          <w:p w:rsidR="00D36255" w:rsidRDefault="00D36255">
            <w:pPr>
              <w:widowControl/>
              <w:spacing w:line="360" w:lineRule="auto"/>
              <w:rPr>
                <w:b w:val="0"/>
                <w:bCs w:val="0"/>
                <w:sz w:val="28"/>
                <w:szCs w:val="28"/>
              </w:rPr>
            </w:pPr>
            <w:r>
              <w:rPr>
                <w:b w:val="0"/>
                <w:bCs w:val="0"/>
                <w:sz w:val="28"/>
                <w:szCs w:val="28"/>
              </w:rPr>
              <w:t>- по инвалидности</w:t>
            </w:r>
          </w:p>
        </w:tc>
        <w:tc>
          <w:tcPr>
            <w:tcW w:w="1843" w:type="dxa"/>
          </w:tcPr>
          <w:p w:rsidR="00D36255" w:rsidRDefault="00D36255">
            <w:pPr>
              <w:widowControl/>
              <w:spacing w:line="360" w:lineRule="auto"/>
              <w:rPr>
                <w:b w:val="0"/>
                <w:bCs w:val="0"/>
                <w:sz w:val="28"/>
                <w:szCs w:val="28"/>
              </w:rPr>
            </w:pPr>
            <w:r>
              <w:rPr>
                <w:b w:val="0"/>
                <w:bCs w:val="0"/>
                <w:sz w:val="28"/>
                <w:szCs w:val="28"/>
              </w:rPr>
              <w:t>163988</w:t>
            </w:r>
          </w:p>
        </w:tc>
        <w:tc>
          <w:tcPr>
            <w:tcW w:w="1984" w:type="dxa"/>
          </w:tcPr>
          <w:p w:rsidR="00D36255" w:rsidRDefault="00D36255">
            <w:pPr>
              <w:widowControl/>
              <w:spacing w:line="360" w:lineRule="auto"/>
              <w:rPr>
                <w:b w:val="0"/>
                <w:bCs w:val="0"/>
                <w:sz w:val="28"/>
                <w:szCs w:val="28"/>
              </w:rPr>
            </w:pPr>
            <w:r>
              <w:rPr>
                <w:b w:val="0"/>
                <w:bCs w:val="0"/>
                <w:sz w:val="28"/>
                <w:szCs w:val="28"/>
              </w:rPr>
              <w:t>15,4</w:t>
            </w:r>
          </w:p>
        </w:tc>
        <w:tc>
          <w:tcPr>
            <w:tcW w:w="2661" w:type="dxa"/>
          </w:tcPr>
          <w:p w:rsidR="00D36255" w:rsidRDefault="00D36255">
            <w:pPr>
              <w:widowControl/>
              <w:spacing w:line="360" w:lineRule="auto"/>
              <w:rPr>
                <w:b w:val="0"/>
                <w:bCs w:val="0"/>
                <w:sz w:val="28"/>
                <w:szCs w:val="28"/>
              </w:rPr>
            </w:pPr>
            <w:r>
              <w:rPr>
                <w:b w:val="0"/>
                <w:bCs w:val="0"/>
                <w:sz w:val="28"/>
                <w:szCs w:val="28"/>
              </w:rPr>
              <w:t>356,24</w:t>
            </w:r>
          </w:p>
        </w:tc>
      </w:tr>
      <w:tr w:rsidR="00D36255">
        <w:tc>
          <w:tcPr>
            <w:tcW w:w="3652" w:type="dxa"/>
          </w:tcPr>
          <w:p w:rsidR="00D36255" w:rsidRDefault="00D36255">
            <w:pPr>
              <w:widowControl/>
              <w:spacing w:line="360" w:lineRule="auto"/>
              <w:rPr>
                <w:b w:val="0"/>
                <w:bCs w:val="0"/>
                <w:sz w:val="28"/>
                <w:szCs w:val="28"/>
              </w:rPr>
            </w:pPr>
            <w:r>
              <w:rPr>
                <w:b w:val="0"/>
                <w:bCs w:val="0"/>
                <w:sz w:val="28"/>
                <w:szCs w:val="28"/>
              </w:rPr>
              <w:t>- за выслугу лет</w:t>
            </w:r>
          </w:p>
        </w:tc>
        <w:tc>
          <w:tcPr>
            <w:tcW w:w="1843" w:type="dxa"/>
          </w:tcPr>
          <w:p w:rsidR="00D36255" w:rsidRDefault="00D36255">
            <w:pPr>
              <w:widowControl/>
              <w:spacing w:line="360" w:lineRule="auto"/>
              <w:rPr>
                <w:b w:val="0"/>
                <w:bCs w:val="0"/>
                <w:sz w:val="28"/>
                <w:szCs w:val="28"/>
              </w:rPr>
            </w:pPr>
            <w:r>
              <w:rPr>
                <w:b w:val="0"/>
                <w:bCs w:val="0"/>
                <w:sz w:val="28"/>
                <w:szCs w:val="28"/>
              </w:rPr>
              <w:t>12276</w:t>
            </w:r>
          </w:p>
        </w:tc>
        <w:tc>
          <w:tcPr>
            <w:tcW w:w="1984" w:type="dxa"/>
          </w:tcPr>
          <w:p w:rsidR="00D36255" w:rsidRDefault="00D36255">
            <w:pPr>
              <w:widowControl/>
              <w:spacing w:line="360" w:lineRule="auto"/>
              <w:rPr>
                <w:b w:val="0"/>
                <w:bCs w:val="0"/>
                <w:sz w:val="28"/>
                <w:szCs w:val="28"/>
              </w:rPr>
            </w:pPr>
            <w:r>
              <w:rPr>
                <w:b w:val="0"/>
                <w:bCs w:val="0"/>
                <w:sz w:val="28"/>
                <w:szCs w:val="28"/>
              </w:rPr>
              <w:t>1,2</w:t>
            </w:r>
          </w:p>
        </w:tc>
        <w:tc>
          <w:tcPr>
            <w:tcW w:w="2661" w:type="dxa"/>
          </w:tcPr>
          <w:p w:rsidR="00D36255" w:rsidRDefault="00D36255">
            <w:pPr>
              <w:widowControl/>
              <w:spacing w:line="360" w:lineRule="auto"/>
              <w:rPr>
                <w:b w:val="0"/>
                <w:bCs w:val="0"/>
                <w:sz w:val="28"/>
                <w:szCs w:val="28"/>
              </w:rPr>
            </w:pPr>
            <w:r>
              <w:rPr>
                <w:b w:val="0"/>
                <w:bCs w:val="0"/>
                <w:sz w:val="28"/>
                <w:szCs w:val="28"/>
              </w:rPr>
              <w:t>352,15</w:t>
            </w:r>
          </w:p>
        </w:tc>
      </w:tr>
      <w:tr w:rsidR="00D36255">
        <w:tc>
          <w:tcPr>
            <w:tcW w:w="3652" w:type="dxa"/>
          </w:tcPr>
          <w:p w:rsidR="00D36255" w:rsidRDefault="00D36255">
            <w:pPr>
              <w:widowControl/>
              <w:spacing w:line="360" w:lineRule="auto"/>
              <w:rPr>
                <w:b w:val="0"/>
                <w:bCs w:val="0"/>
                <w:sz w:val="28"/>
                <w:szCs w:val="28"/>
              </w:rPr>
            </w:pPr>
            <w:r>
              <w:rPr>
                <w:b w:val="0"/>
                <w:bCs w:val="0"/>
                <w:sz w:val="28"/>
                <w:szCs w:val="28"/>
              </w:rPr>
              <w:t xml:space="preserve">- по случаю потери кормильца </w:t>
            </w:r>
          </w:p>
        </w:tc>
        <w:tc>
          <w:tcPr>
            <w:tcW w:w="1843" w:type="dxa"/>
          </w:tcPr>
          <w:p w:rsidR="00D36255" w:rsidRDefault="00D36255">
            <w:pPr>
              <w:widowControl/>
              <w:spacing w:line="360" w:lineRule="auto"/>
              <w:rPr>
                <w:b w:val="0"/>
                <w:bCs w:val="0"/>
                <w:sz w:val="28"/>
                <w:szCs w:val="28"/>
              </w:rPr>
            </w:pPr>
            <w:r>
              <w:rPr>
                <w:b w:val="0"/>
                <w:bCs w:val="0"/>
                <w:sz w:val="28"/>
                <w:szCs w:val="28"/>
              </w:rPr>
              <w:t>55665</w:t>
            </w:r>
          </w:p>
        </w:tc>
        <w:tc>
          <w:tcPr>
            <w:tcW w:w="1984" w:type="dxa"/>
          </w:tcPr>
          <w:p w:rsidR="00D36255" w:rsidRDefault="00D36255">
            <w:pPr>
              <w:widowControl/>
              <w:spacing w:line="360" w:lineRule="auto"/>
              <w:rPr>
                <w:b w:val="0"/>
                <w:bCs w:val="0"/>
                <w:sz w:val="28"/>
                <w:szCs w:val="28"/>
              </w:rPr>
            </w:pPr>
            <w:r>
              <w:rPr>
                <w:b w:val="0"/>
                <w:bCs w:val="0"/>
                <w:sz w:val="28"/>
                <w:szCs w:val="28"/>
              </w:rPr>
              <w:t>5,1</w:t>
            </w:r>
          </w:p>
        </w:tc>
        <w:tc>
          <w:tcPr>
            <w:tcW w:w="2661" w:type="dxa"/>
          </w:tcPr>
          <w:p w:rsidR="00D36255" w:rsidRDefault="00D36255">
            <w:pPr>
              <w:widowControl/>
              <w:spacing w:line="360" w:lineRule="auto"/>
              <w:rPr>
                <w:b w:val="0"/>
                <w:bCs w:val="0"/>
                <w:sz w:val="28"/>
                <w:szCs w:val="28"/>
              </w:rPr>
            </w:pPr>
            <w:r>
              <w:rPr>
                <w:b w:val="0"/>
                <w:bCs w:val="0"/>
                <w:sz w:val="28"/>
                <w:szCs w:val="28"/>
              </w:rPr>
              <w:t>231,89</w:t>
            </w:r>
          </w:p>
        </w:tc>
      </w:tr>
      <w:tr w:rsidR="00D36255">
        <w:tc>
          <w:tcPr>
            <w:tcW w:w="3652" w:type="dxa"/>
          </w:tcPr>
          <w:p w:rsidR="00D36255" w:rsidRDefault="00D36255">
            <w:pPr>
              <w:widowControl/>
              <w:spacing w:line="360" w:lineRule="auto"/>
              <w:rPr>
                <w:b w:val="0"/>
                <w:bCs w:val="0"/>
                <w:sz w:val="28"/>
                <w:szCs w:val="28"/>
              </w:rPr>
            </w:pPr>
            <w:r>
              <w:rPr>
                <w:b w:val="0"/>
                <w:bCs w:val="0"/>
                <w:sz w:val="28"/>
                <w:szCs w:val="28"/>
              </w:rPr>
              <w:t>- социальные пенсии</w:t>
            </w:r>
          </w:p>
        </w:tc>
        <w:tc>
          <w:tcPr>
            <w:tcW w:w="1843" w:type="dxa"/>
          </w:tcPr>
          <w:p w:rsidR="00D36255" w:rsidRDefault="00D36255">
            <w:pPr>
              <w:widowControl/>
              <w:spacing w:line="360" w:lineRule="auto"/>
              <w:rPr>
                <w:b w:val="0"/>
                <w:bCs w:val="0"/>
                <w:sz w:val="28"/>
                <w:szCs w:val="28"/>
              </w:rPr>
            </w:pPr>
            <w:r>
              <w:rPr>
                <w:b w:val="0"/>
                <w:bCs w:val="0"/>
                <w:sz w:val="28"/>
                <w:szCs w:val="28"/>
              </w:rPr>
              <w:t>28438</w:t>
            </w:r>
          </w:p>
        </w:tc>
        <w:tc>
          <w:tcPr>
            <w:tcW w:w="1984" w:type="dxa"/>
          </w:tcPr>
          <w:p w:rsidR="00D36255" w:rsidRDefault="00D36255">
            <w:pPr>
              <w:widowControl/>
              <w:spacing w:line="360" w:lineRule="auto"/>
              <w:rPr>
                <w:b w:val="0"/>
                <w:bCs w:val="0"/>
                <w:sz w:val="28"/>
                <w:szCs w:val="28"/>
              </w:rPr>
            </w:pPr>
            <w:r>
              <w:rPr>
                <w:b w:val="0"/>
                <w:bCs w:val="0"/>
                <w:sz w:val="28"/>
                <w:szCs w:val="28"/>
              </w:rPr>
              <w:t>2,7</w:t>
            </w:r>
          </w:p>
        </w:tc>
        <w:tc>
          <w:tcPr>
            <w:tcW w:w="2661" w:type="dxa"/>
          </w:tcPr>
          <w:p w:rsidR="00D36255" w:rsidRDefault="00D36255">
            <w:pPr>
              <w:widowControl/>
              <w:spacing w:line="360" w:lineRule="auto"/>
              <w:rPr>
                <w:b w:val="0"/>
                <w:bCs w:val="0"/>
                <w:sz w:val="28"/>
                <w:szCs w:val="28"/>
              </w:rPr>
            </w:pPr>
            <w:r>
              <w:rPr>
                <w:b w:val="0"/>
                <w:bCs w:val="0"/>
                <w:sz w:val="28"/>
                <w:szCs w:val="28"/>
              </w:rPr>
              <w:t>242,19</w:t>
            </w:r>
          </w:p>
        </w:tc>
      </w:tr>
      <w:tr w:rsidR="00D36255">
        <w:trPr>
          <w:trHeight w:val="553"/>
        </w:trPr>
        <w:tc>
          <w:tcPr>
            <w:tcW w:w="3652" w:type="dxa"/>
          </w:tcPr>
          <w:p w:rsidR="00D36255" w:rsidRDefault="00D36255">
            <w:pPr>
              <w:widowControl/>
              <w:spacing w:line="360" w:lineRule="auto"/>
              <w:rPr>
                <w:b w:val="0"/>
                <w:bCs w:val="0"/>
                <w:sz w:val="28"/>
                <w:szCs w:val="28"/>
              </w:rPr>
            </w:pPr>
            <w:r>
              <w:rPr>
                <w:b w:val="0"/>
                <w:bCs w:val="0"/>
                <w:sz w:val="28"/>
                <w:szCs w:val="28"/>
              </w:rPr>
              <w:t>- военнослужащие и их семьи</w:t>
            </w:r>
          </w:p>
        </w:tc>
        <w:tc>
          <w:tcPr>
            <w:tcW w:w="1843" w:type="dxa"/>
          </w:tcPr>
          <w:p w:rsidR="00D36255" w:rsidRDefault="00D36255">
            <w:pPr>
              <w:widowControl/>
              <w:spacing w:line="360" w:lineRule="auto"/>
              <w:rPr>
                <w:b w:val="0"/>
                <w:bCs w:val="0"/>
                <w:sz w:val="28"/>
                <w:szCs w:val="28"/>
              </w:rPr>
            </w:pPr>
            <w:r>
              <w:rPr>
                <w:b w:val="0"/>
                <w:bCs w:val="0"/>
                <w:sz w:val="28"/>
                <w:szCs w:val="28"/>
              </w:rPr>
              <w:t>3283</w:t>
            </w:r>
          </w:p>
        </w:tc>
        <w:tc>
          <w:tcPr>
            <w:tcW w:w="1984" w:type="dxa"/>
          </w:tcPr>
          <w:p w:rsidR="00D36255" w:rsidRDefault="00D36255">
            <w:pPr>
              <w:widowControl/>
              <w:spacing w:line="360" w:lineRule="auto"/>
              <w:rPr>
                <w:b w:val="0"/>
                <w:bCs w:val="0"/>
                <w:sz w:val="28"/>
                <w:szCs w:val="28"/>
              </w:rPr>
            </w:pPr>
            <w:r>
              <w:rPr>
                <w:b w:val="0"/>
                <w:bCs w:val="0"/>
                <w:sz w:val="28"/>
                <w:szCs w:val="28"/>
              </w:rPr>
              <w:t>0,3</w:t>
            </w:r>
          </w:p>
        </w:tc>
        <w:tc>
          <w:tcPr>
            <w:tcW w:w="2661" w:type="dxa"/>
          </w:tcPr>
          <w:p w:rsidR="00D36255" w:rsidRDefault="00D36255">
            <w:pPr>
              <w:widowControl/>
              <w:spacing w:line="360" w:lineRule="auto"/>
              <w:rPr>
                <w:b w:val="0"/>
                <w:bCs w:val="0"/>
                <w:sz w:val="28"/>
                <w:szCs w:val="28"/>
              </w:rPr>
            </w:pPr>
            <w:r>
              <w:rPr>
                <w:b w:val="0"/>
                <w:bCs w:val="0"/>
                <w:sz w:val="28"/>
                <w:szCs w:val="28"/>
              </w:rPr>
              <w:t>295,24</w:t>
            </w:r>
          </w:p>
        </w:tc>
      </w:tr>
    </w:tbl>
    <w:p w:rsidR="00D36255" w:rsidRDefault="00D36255">
      <w:pPr>
        <w:widowControl/>
        <w:shd w:val="clear" w:color="auto" w:fill="FFFFFF"/>
        <w:spacing w:line="360" w:lineRule="auto"/>
        <w:ind w:firstLine="567"/>
        <w:jc w:val="center"/>
        <w:rPr>
          <w:b w:val="0"/>
          <w:bCs w:val="0"/>
          <w:sz w:val="28"/>
          <w:szCs w:val="28"/>
        </w:rPr>
      </w:pPr>
    </w:p>
    <w:p w:rsidR="00D36255" w:rsidRPr="006F1F35" w:rsidRDefault="00D36255">
      <w:pPr>
        <w:widowControl/>
        <w:shd w:val="clear" w:color="auto" w:fill="FFFFFF"/>
        <w:spacing w:line="360" w:lineRule="auto"/>
        <w:ind w:firstLine="567"/>
        <w:jc w:val="center"/>
        <w:rPr>
          <w:color w:val="000000"/>
          <w:sz w:val="28"/>
          <w:szCs w:val="28"/>
          <w:u w:val="single"/>
        </w:rPr>
      </w:pPr>
      <w:r w:rsidRPr="006F1F35">
        <w:rPr>
          <w:color w:val="000000"/>
          <w:sz w:val="28"/>
          <w:szCs w:val="28"/>
          <w:u w:val="single"/>
        </w:rPr>
        <w:t xml:space="preserve">2.4 Данные о численности пенсионеров за </w:t>
      </w:r>
      <w:r w:rsidR="006F1F35" w:rsidRPr="006F1F35">
        <w:rPr>
          <w:sz w:val="28"/>
          <w:szCs w:val="28"/>
          <w:u w:val="single"/>
        </w:rPr>
        <w:t>1998</w:t>
      </w:r>
      <w:r w:rsidRPr="006F1F35">
        <w:rPr>
          <w:color w:val="000000"/>
          <w:sz w:val="28"/>
          <w:szCs w:val="28"/>
          <w:u w:val="single"/>
        </w:rPr>
        <w:t xml:space="preserve"> год</w:t>
      </w:r>
    </w:p>
    <w:p w:rsidR="00D36255" w:rsidRDefault="00D36255">
      <w:pPr>
        <w:widowControl/>
        <w:shd w:val="clear" w:color="auto" w:fill="FFFFFF"/>
        <w:spacing w:line="360" w:lineRule="auto"/>
        <w:ind w:firstLine="567"/>
        <w:jc w:val="center"/>
        <w:rPr>
          <w:b w:val="0"/>
          <w:bCs w:val="0"/>
          <w:sz w:val="28"/>
          <w:szCs w:val="28"/>
        </w:rPr>
      </w:pPr>
    </w:p>
    <w:p w:rsidR="00D36255" w:rsidRDefault="00D36255">
      <w:pPr>
        <w:widowControl/>
        <w:shd w:val="clear" w:color="auto" w:fill="FFFFFF"/>
        <w:spacing w:line="360" w:lineRule="auto"/>
        <w:ind w:firstLine="567"/>
        <w:jc w:val="center"/>
        <w:rPr>
          <w:b w:val="0"/>
          <w:bCs w:val="0"/>
          <w:sz w:val="28"/>
          <w:szCs w:val="28"/>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221"/>
        <w:gridCol w:w="1843"/>
        <w:gridCol w:w="1842"/>
        <w:gridCol w:w="2268"/>
        <w:gridCol w:w="1560"/>
      </w:tblGrid>
      <w:tr w:rsidR="00D36255">
        <w:tc>
          <w:tcPr>
            <w:tcW w:w="851" w:type="dxa"/>
          </w:tcPr>
          <w:p w:rsidR="00D36255" w:rsidRDefault="00D36255">
            <w:pPr>
              <w:widowControl/>
              <w:spacing w:line="360" w:lineRule="auto"/>
              <w:jc w:val="both"/>
              <w:rPr>
                <w:b w:val="0"/>
                <w:bCs w:val="0"/>
                <w:sz w:val="28"/>
                <w:szCs w:val="28"/>
              </w:rPr>
            </w:pPr>
            <w:r>
              <w:rPr>
                <w:b w:val="0"/>
                <w:bCs w:val="0"/>
                <w:color w:val="000000"/>
                <w:sz w:val="28"/>
                <w:szCs w:val="28"/>
              </w:rPr>
              <w:t>№№</w:t>
            </w:r>
            <w:r w:rsidR="00F52E21">
              <w:rPr>
                <w:b w:val="0"/>
                <w:bCs w:val="0"/>
                <w:color w:val="000000"/>
                <w:sz w:val="28"/>
                <w:szCs w:val="28"/>
              </w:rPr>
              <w:t xml:space="preserve"> </w:t>
            </w:r>
            <w:r>
              <w:rPr>
                <w:b w:val="0"/>
                <w:bCs w:val="0"/>
                <w:color w:val="000000"/>
                <w:sz w:val="28"/>
                <w:szCs w:val="28"/>
              </w:rPr>
              <w:t>п/п</w:t>
            </w:r>
          </w:p>
        </w:tc>
        <w:tc>
          <w:tcPr>
            <w:tcW w:w="2221" w:type="dxa"/>
          </w:tcPr>
          <w:p w:rsidR="00D36255" w:rsidRDefault="00D36255">
            <w:pPr>
              <w:widowControl/>
              <w:spacing w:line="360" w:lineRule="auto"/>
              <w:jc w:val="both"/>
              <w:rPr>
                <w:b w:val="0"/>
                <w:bCs w:val="0"/>
                <w:sz w:val="28"/>
                <w:szCs w:val="28"/>
              </w:rPr>
            </w:pPr>
            <w:r>
              <w:rPr>
                <w:b w:val="0"/>
                <w:bCs w:val="0"/>
                <w:sz w:val="28"/>
                <w:szCs w:val="28"/>
              </w:rPr>
              <w:t>Наименование районов и городов</w:t>
            </w:r>
          </w:p>
        </w:tc>
        <w:tc>
          <w:tcPr>
            <w:tcW w:w="1843" w:type="dxa"/>
          </w:tcPr>
          <w:p w:rsidR="00D36255" w:rsidRDefault="00D36255">
            <w:pPr>
              <w:widowControl/>
              <w:spacing w:line="360" w:lineRule="auto"/>
              <w:jc w:val="both"/>
              <w:rPr>
                <w:b w:val="0"/>
                <w:bCs w:val="0"/>
                <w:sz w:val="28"/>
                <w:szCs w:val="28"/>
              </w:rPr>
            </w:pPr>
            <w:r>
              <w:rPr>
                <w:b w:val="0"/>
                <w:bCs w:val="0"/>
                <w:sz w:val="28"/>
                <w:szCs w:val="28"/>
              </w:rPr>
              <w:t>Всего пенсионеров</w:t>
            </w:r>
          </w:p>
        </w:tc>
        <w:tc>
          <w:tcPr>
            <w:tcW w:w="1842" w:type="dxa"/>
          </w:tcPr>
          <w:p w:rsidR="00D36255" w:rsidRDefault="00D36255">
            <w:pPr>
              <w:widowControl/>
              <w:spacing w:line="360" w:lineRule="auto"/>
              <w:rPr>
                <w:b w:val="0"/>
                <w:bCs w:val="0"/>
                <w:sz w:val="28"/>
                <w:szCs w:val="28"/>
              </w:rPr>
            </w:pPr>
            <w:r>
              <w:rPr>
                <w:b w:val="0"/>
                <w:bCs w:val="0"/>
                <w:sz w:val="28"/>
                <w:szCs w:val="28"/>
              </w:rPr>
              <w:t>В т.ч. работающих</w:t>
            </w:r>
          </w:p>
        </w:tc>
        <w:tc>
          <w:tcPr>
            <w:tcW w:w="2268" w:type="dxa"/>
          </w:tcPr>
          <w:p w:rsidR="00D36255" w:rsidRDefault="00D36255">
            <w:pPr>
              <w:widowControl/>
              <w:spacing w:line="360" w:lineRule="auto"/>
              <w:rPr>
                <w:b w:val="0"/>
                <w:bCs w:val="0"/>
                <w:sz w:val="28"/>
                <w:szCs w:val="28"/>
              </w:rPr>
            </w:pPr>
            <w:r>
              <w:rPr>
                <w:b w:val="0"/>
                <w:bCs w:val="0"/>
                <w:sz w:val="28"/>
                <w:szCs w:val="28"/>
              </w:rPr>
              <w:t>Кол-во</w:t>
            </w:r>
          </w:p>
          <w:p w:rsidR="00D36255" w:rsidRDefault="00D36255">
            <w:pPr>
              <w:widowControl/>
              <w:spacing w:line="360" w:lineRule="auto"/>
              <w:rPr>
                <w:b w:val="0"/>
                <w:bCs w:val="0"/>
                <w:sz w:val="28"/>
                <w:szCs w:val="28"/>
              </w:rPr>
            </w:pPr>
            <w:r>
              <w:rPr>
                <w:b w:val="0"/>
                <w:bCs w:val="0"/>
                <w:sz w:val="28"/>
                <w:szCs w:val="28"/>
              </w:rPr>
              <w:t xml:space="preserve">пенс-ров, вышедших на пенсию в 1998 г </w:t>
            </w:r>
          </w:p>
        </w:tc>
        <w:tc>
          <w:tcPr>
            <w:tcW w:w="1560" w:type="dxa"/>
          </w:tcPr>
          <w:p w:rsidR="00D36255" w:rsidRDefault="00D36255">
            <w:pPr>
              <w:widowControl/>
              <w:spacing w:line="360" w:lineRule="auto"/>
              <w:jc w:val="both"/>
              <w:rPr>
                <w:b w:val="0"/>
                <w:bCs w:val="0"/>
                <w:sz w:val="28"/>
                <w:szCs w:val="28"/>
              </w:rPr>
            </w:pPr>
            <w:r>
              <w:rPr>
                <w:b w:val="0"/>
                <w:bCs w:val="0"/>
                <w:sz w:val="28"/>
                <w:szCs w:val="28"/>
              </w:rPr>
              <w:t>Кол-во пенс-ров, умерших в 1998 г.</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1</w:t>
            </w:r>
          </w:p>
        </w:tc>
        <w:tc>
          <w:tcPr>
            <w:tcW w:w="2221" w:type="dxa"/>
          </w:tcPr>
          <w:p w:rsidR="00D36255" w:rsidRDefault="00D36255">
            <w:pPr>
              <w:widowControl/>
              <w:spacing w:line="360" w:lineRule="auto"/>
              <w:jc w:val="both"/>
              <w:rPr>
                <w:b w:val="0"/>
                <w:bCs w:val="0"/>
                <w:sz w:val="28"/>
                <w:szCs w:val="28"/>
              </w:rPr>
            </w:pPr>
            <w:r>
              <w:rPr>
                <w:b w:val="0"/>
                <w:bCs w:val="0"/>
                <w:color w:val="000000"/>
                <w:sz w:val="28"/>
                <w:szCs w:val="28"/>
              </w:rPr>
              <w:t>Арзамасский</w:t>
            </w:r>
          </w:p>
        </w:tc>
        <w:tc>
          <w:tcPr>
            <w:tcW w:w="1843" w:type="dxa"/>
          </w:tcPr>
          <w:p w:rsidR="00D36255" w:rsidRDefault="00D36255">
            <w:pPr>
              <w:widowControl/>
              <w:spacing w:line="360" w:lineRule="auto"/>
              <w:jc w:val="both"/>
              <w:rPr>
                <w:b w:val="0"/>
                <w:bCs w:val="0"/>
                <w:sz w:val="28"/>
                <w:szCs w:val="28"/>
              </w:rPr>
            </w:pPr>
            <w:r>
              <w:rPr>
                <w:b w:val="0"/>
                <w:bCs w:val="0"/>
                <w:sz w:val="28"/>
                <w:szCs w:val="28"/>
              </w:rPr>
              <w:t>17616</w:t>
            </w:r>
          </w:p>
        </w:tc>
        <w:tc>
          <w:tcPr>
            <w:tcW w:w="1842" w:type="dxa"/>
          </w:tcPr>
          <w:p w:rsidR="00D36255" w:rsidRDefault="00D36255">
            <w:pPr>
              <w:widowControl/>
              <w:spacing w:line="360" w:lineRule="auto"/>
              <w:jc w:val="both"/>
              <w:rPr>
                <w:b w:val="0"/>
                <w:bCs w:val="0"/>
                <w:sz w:val="28"/>
                <w:szCs w:val="28"/>
              </w:rPr>
            </w:pPr>
            <w:r>
              <w:rPr>
                <w:b w:val="0"/>
                <w:bCs w:val="0"/>
                <w:sz w:val="28"/>
                <w:szCs w:val="28"/>
              </w:rPr>
              <w:t>837</w:t>
            </w:r>
          </w:p>
        </w:tc>
        <w:tc>
          <w:tcPr>
            <w:tcW w:w="2268" w:type="dxa"/>
          </w:tcPr>
          <w:p w:rsidR="00D36255" w:rsidRDefault="00D36255">
            <w:pPr>
              <w:widowControl/>
              <w:spacing w:line="360" w:lineRule="auto"/>
              <w:jc w:val="both"/>
              <w:rPr>
                <w:b w:val="0"/>
                <w:bCs w:val="0"/>
                <w:sz w:val="28"/>
                <w:szCs w:val="28"/>
              </w:rPr>
            </w:pPr>
            <w:r>
              <w:rPr>
                <w:b w:val="0"/>
                <w:bCs w:val="0"/>
                <w:sz w:val="28"/>
                <w:szCs w:val="28"/>
              </w:rPr>
              <w:t>811</w:t>
            </w:r>
          </w:p>
        </w:tc>
        <w:tc>
          <w:tcPr>
            <w:tcW w:w="1560" w:type="dxa"/>
          </w:tcPr>
          <w:p w:rsidR="00D36255" w:rsidRDefault="00D36255">
            <w:pPr>
              <w:widowControl/>
              <w:spacing w:line="360" w:lineRule="auto"/>
              <w:jc w:val="both"/>
              <w:rPr>
                <w:b w:val="0"/>
                <w:bCs w:val="0"/>
                <w:sz w:val="28"/>
                <w:szCs w:val="28"/>
              </w:rPr>
            </w:pPr>
            <w:r>
              <w:rPr>
                <w:b w:val="0"/>
                <w:bCs w:val="0"/>
                <w:sz w:val="28"/>
                <w:szCs w:val="28"/>
              </w:rPr>
              <w:t>916</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2</w:t>
            </w:r>
          </w:p>
        </w:tc>
        <w:tc>
          <w:tcPr>
            <w:tcW w:w="2221" w:type="dxa"/>
          </w:tcPr>
          <w:p w:rsidR="00D36255" w:rsidRDefault="00D36255">
            <w:pPr>
              <w:widowControl/>
              <w:spacing w:line="360" w:lineRule="auto"/>
              <w:jc w:val="both"/>
              <w:rPr>
                <w:b w:val="0"/>
                <w:bCs w:val="0"/>
                <w:sz w:val="28"/>
                <w:szCs w:val="28"/>
              </w:rPr>
            </w:pPr>
            <w:r>
              <w:rPr>
                <w:b w:val="0"/>
                <w:bCs w:val="0"/>
                <w:sz w:val="28"/>
                <w:szCs w:val="28"/>
              </w:rPr>
              <w:t>Ардатовский</w:t>
            </w:r>
          </w:p>
        </w:tc>
        <w:tc>
          <w:tcPr>
            <w:tcW w:w="1843" w:type="dxa"/>
          </w:tcPr>
          <w:p w:rsidR="00D36255" w:rsidRDefault="00D36255">
            <w:pPr>
              <w:widowControl/>
              <w:spacing w:line="360" w:lineRule="auto"/>
              <w:jc w:val="both"/>
              <w:rPr>
                <w:b w:val="0"/>
                <w:bCs w:val="0"/>
                <w:sz w:val="28"/>
                <w:szCs w:val="28"/>
              </w:rPr>
            </w:pPr>
            <w:r>
              <w:rPr>
                <w:b w:val="0"/>
                <w:bCs w:val="0"/>
                <w:sz w:val="28"/>
                <w:szCs w:val="28"/>
              </w:rPr>
              <w:t>9563</w:t>
            </w:r>
          </w:p>
        </w:tc>
        <w:tc>
          <w:tcPr>
            <w:tcW w:w="1842" w:type="dxa"/>
          </w:tcPr>
          <w:p w:rsidR="00D36255" w:rsidRDefault="00D36255">
            <w:pPr>
              <w:widowControl/>
              <w:spacing w:line="360" w:lineRule="auto"/>
              <w:jc w:val="both"/>
              <w:rPr>
                <w:b w:val="0"/>
                <w:bCs w:val="0"/>
                <w:sz w:val="28"/>
                <w:szCs w:val="28"/>
              </w:rPr>
            </w:pPr>
            <w:r>
              <w:rPr>
                <w:b w:val="0"/>
                <w:bCs w:val="0"/>
                <w:sz w:val="28"/>
                <w:szCs w:val="28"/>
              </w:rPr>
              <w:t>661</w:t>
            </w:r>
          </w:p>
        </w:tc>
        <w:tc>
          <w:tcPr>
            <w:tcW w:w="2268" w:type="dxa"/>
          </w:tcPr>
          <w:p w:rsidR="00D36255" w:rsidRDefault="00D36255">
            <w:pPr>
              <w:widowControl/>
              <w:spacing w:line="360" w:lineRule="auto"/>
              <w:jc w:val="both"/>
              <w:rPr>
                <w:b w:val="0"/>
                <w:bCs w:val="0"/>
                <w:sz w:val="28"/>
                <w:szCs w:val="28"/>
              </w:rPr>
            </w:pPr>
            <w:r>
              <w:rPr>
                <w:b w:val="0"/>
                <w:bCs w:val="0"/>
                <w:sz w:val="28"/>
                <w:szCs w:val="28"/>
              </w:rPr>
              <w:t>493</w:t>
            </w:r>
          </w:p>
        </w:tc>
        <w:tc>
          <w:tcPr>
            <w:tcW w:w="1560" w:type="dxa"/>
          </w:tcPr>
          <w:p w:rsidR="00D36255" w:rsidRDefault="00D36255">
            <w:pPr>
              <w:widowControl/>
              <w:spacing w:line="360" w:lineRule="auto"/>
              <w:jc w:val="both"/>
              <w:rPr>
                <w:b w:val="0"/>
                <w:bCs w:val="0"/>
                <w:sz w:val="28"/>
                <w:szCs w:val="28"/>
              </w:rPr>
            </w:pPr>
            <w:r>
              <w:rPr>
                <w:b w:val="0"/>
                <w:bCs w:val="0"/>
                <w:sz w:val="28"/>
                <w:szCs w:val="28"/>
              </w:rPr>
              <w:t>428</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3</w:t>
            </w:r>
          </w:p>
        </w:tc>
        <w:tc>
          <w:tcPr>
            <w:tcW w:w="2221" w:type="dxa"/>
          </w:tcPr>
          <w:p w:rsidR="00D36255" w:rsidRDefault="00D36255">
            <w:pPr>
              <w:widowControl/>
              <w:spacing w:line="360" w:lineRule="auto"/>
              <w:jc w:val="both"/>
              <w:rPr>
                <w:b w:val="0"/>
                <w:bCs w:val="0"/>
                <w:sz w:val="28"/>
                <w:szCs w:val="28"/>
              </w:rPr>
            </w:pPr>
            <w:r>
              <w:rPr>
                <w:b w:val="0"/>
                <w:bCs w:val="0"/>
                <w:sz w:val="28"/>
                <w:szCs w:val="28"/>
              </w:rPr>
              <w:t>Б-Болдинский</w:t>
            </w:r>
          </w:p>
        </w:tc>
        <w:tc>
          <w:tcPr>
            <w:tcW w:w="1843" w:type="dxa"/>
          </w:tcPr>
          <w:p w:rsidR="00D36255" w:rsidRDefault="00D36255">
            <w:pPr>
              <w:widowControl/>
              <w:spacing w:line="360" w:lineRule="auto"/>
              <w:jc w:val="both"/>
              <w:rPr>
                <w:b w:val="0"/>
                <w:bCs w:val="0"/>
                <w:sz w:val="28"/>
                <w:szCs w:val="28"/>
              </w:rPr>
            </w:pPr>
            <w:r>
              <w:rPr>
                <w:b w:val="0"/>
                <w:bCs w:val="0"/>
                <w:sz w:val="28"/>
                <w:szCs w:val="28"/>
              </w:rPr>
              <w:t>4666</w:t>
            </w:r>
          </w:p>
        </w:tc>
        <w:tc>
          <w:tcPr>
            <w:tcW w:w="1842" w:type="dxa"/>
          </w:tcPr>
          <w:p w:rsidR="00D36255" w:rsidRDefault="00D36255">
            <w:pPr>
              <w:widowControl/>
              <w:spacing w:line="360" w:lineRule="auto"/>
              <w:jc w:val="both"/>
              <w:rPr>
                <w:b w:val="0"/>
                <w:bCs w:val="0"/>
                <w:sz w:val="28"/>
                <w:szCs w:val="28"/>
              </w:rPr>
            </w:pPr>
            <w:r>
              <w:rPr>
                <w:b w:val="0"/>
                <w:bCs w:val="0"/>
                <w:sz w:val="28"/>
                <w:szCs w:val="28"/>
              </w:rPr>
              <w:t>310</w:t>
            </w:r>
          </w:p>
        </w:tc>
        <w:tc>
          <w:tcPr>
            <w:tcW w:w="2268" w:type="dxa"/>
          </w:tcPr>
          <w:p w:rsidR="00D36255" w:rsidRDefault="00D36255">
            <w:pPr>
              <w:widowControl/>
              <w:spacing w:line="360" w:lineRule="auto"/>
              <w:jc w:val="both"/>
              <w:rPr>
                <w:b w:val="0"/>
                <w:bCs w:val="0"/>
                <w:sz w:val="28"/>
                <w:szCs w:val="28"/>
              </w:rPr>
            </w:pPr>
            <w:r>
              <w:rPr>
                <w:b w:val="0"/>
                <w:bCs w:val="0"/>
                <w:sz w:val="28"/>
                <w:szCs w:val="28"/>
              </w:rPr>
              <w:t>217</w:t>
            </w:r>
          </w:p>
        </w:tc>
        <w:tc>
          <w:tcPr>
            <w:tcW w:w="1560" w:type="dxa"/>
          </w:tcPr>
          <w:p w:rsidR="00D36255" w:rsidRDefault="00D36255">
            <w:pPr>
              <w:widowControl/>
              <w:spacing w:line="360" w:lineRule="auto"/>
              <w:jc w:val="both"/>
              <w:rPr>
                <w:b w:val="0"/>
                <w:bCs w:val="0"/>
                <w:sz w:val="28"/>
                <w:szCs w:val="28"/>
              </w:rPr>
            </w:pPr>
            <w:r>
              <w:rPr>
                <w:b w:val="0"/>
                <w:bCs w:val="0"/>
                <w:sz w:val="28"/>
                <w:szCs w:val="28"/>
              </w:rPr>
              <w:t>210</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4</w:t>
            </w:r>
          </w:p>
        </w:tc>
        <w:tc>
          <w:tcPr>
            <w:tcW w:w="2221" w:type="dxa"/>
          </w:tcPr>
          <w:p w:rsidR="00D36255" w:rsidRDefault="00D36255">
            <w:pPr>
              <w:widowControl/>
              <w:spacing w:line="360" w:lineRule="auto"/>
              <w:jc w:val="both"/>
              <w:rPr>
                <w:b w:val="0"/>
                <w:bCs w:val="0"/>
                <w:sz w:val="28"/>
                <w:szCs w:val="28"/>
              </w:rPr>
            </w:pPr>
            <w:r>
              <w:rPr>
                <w:b w:val="0"/>
                <w:bCs w:val="0"/>
                <w:sz w:val="28"/>
                <w:szCs w:val="28"/>
              </w:rPr>
              <w:t>Б-Мурашк-ий</w:t>
            </w:r>
          </w:p>
        </w:tc>
        <w:tc>
          <w:tcPr>
            <w:tcW w:w="1843" w:type="dxa"/>
          </w:tcPr>
          <w:p w:rsidR="00D36255" w:rsidRDefault="00D36255">
            <w:pPr>
              <w:widowControl/>
              <w:spacing w:line="360" w:lineRule="auto"/>
              <w:jc w:val="both"/>
              <w:rPr>
                <w:b w:val="0"/>
                <w:bCs w:val="0"/>
                <w:sz w:val="28"/>
                <w:szCs w:val="28"/>
              </w:rPr>
            </w:pPr>
            <w:r>
              <w:rPr>
                <w:b w:val="0"/>
                <w:bCs w:val="0"/>
                <w:sz w:val="28"/>
                <w:szCs w:val="28"/>
              </w:rPr>
              <w:t>4262</w:t>
            </w:r>
          </w:p>
        </w:tc>
        <w:tc>
          <w:tcPr>
            <w:tcW w:w="1842" w:type="dxa"/>
          </w:tcPr>
          <w:p w:rsidR="00D36255" w:rsidRDefault="00D36255">
            <w:pPr>
              <w:widowControl/>
              <w:spacing w:line="360" w:lineRule="auto"/>
              <w:jc w:val="both"/>
              <w:rPr>
                <w:b w:val="0"/>
                <w:bCs w:val="0"/>
                <w:sz w:val="28"/>
                <w:szCs w:val="28"/>
              </w:rPr>
            </w:pPr>
            <w:r>
              <w:rPr>
                <w:b w:val="0"/>
                <w:bCs w:val="0"/>
                <w:sz w:val="28"/>
                <w:szCs w:val="28"/>
              </w:rPr>
              <w:t>503</w:t>
            </w:r>
          </w:p>
        </w:tc>
        <w:tc>
          <w:tcPr>
            <w:tcW w:w="2268" w:type="dxa"/>
          </w:tcPr>
          <w:p w:rsidR="00D36255" w:rsidRDefault="00D36255">
            <w:pPr>
              <w:widowControl/>
              <w:spacing w:line="360" w:lineRule="auto"/>
              <w:jc w:val="both"/>
              <w:rPr>
                <w:b w:val="0"/>
                <w:bCs w:val="0"/>
                <w:sz w:val="28"/>
                <w:szCs w:val="28"/>
              </w:rPr>
            </w:pPr>
            <w:r>
              <w:rPr>
                <w:b w:val="0"/>
                <w:bCs w:val="0"/>
                <w:sz w:val="28"/>
                <w:szCs w:val="28"/>
              </w:rPr>
              <w:t>184</w:t>
            </w:r>
          </w:p>
        </w:tc>
        <w:tc>
          <w:tcPr>
            <w:tcW w:w="1560" w:type="dxa"/>
          </w:tcPr>
          <w:p w:rsidR="00D36255" w:rsidRDefault="00D36255">
            <w:pPr>
              <w:widowControl/>
              <w:spacing w:line="360" w:lineRule="auto"/>
              <w:jc w:val="both"/>
              <w:rPr>
                <w:b w:val="0"/>
                <w:bCs w:val="0"/>
                <w:sz w:val="28"/>
                <w:szCs w:val="28"/>
              </w:rPr>
            </w:pPr>
            <w:r>
              <w:rPr>
                <w:b w:val="0"/>
                <w:bCs w:val="0"/>
                <w:sz w:val="28"/>
                <w:szCs w:val="28"/>
              </w:rPr>
              <w:t>201</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5</w:t>
            </w:r>
          </w:p>
        </w:tc>
        <w:tc>
          <w:tcPr>
            <w:tcW w:w="2221" w:type="dxa"/>
          </w:tcPr>
          <w:p w:rsidR="00D36255" w:rsidRDefault="00D36255">
            <w:pPr>
              <w:widowControl/>
              <w:spacing w:line="360" w:lineRule="auto"/>
              <w:jc w:val="both"/>
              <w:rPr>
                <w:b w:val="0"/>
                <w:bCs w:val="0"/>
                <w:sz w:val="28"/>
                <w:szCs w:val="28"/>
              </w:rPr>
            </w:pPr>
            <w:r>
              <w:rPr>
                <w:b w:val="0"/>
                <w:bCs w:val="0"/>
                <w:sz w:val="28"/>
                <w:szCs w:val="28"/>
              </w:rPr>
              <w:t>Бутурлинский</w:t>
            </w:r>
          </w:p>
        </w:tc>
        <w:tc>
          <w:tcPr>
            <w:tcW w:w="1843" w:type="dxa"/>
          </w:tcPr>
          <w:p w:rsidR="00D36255" w:rsidRDefault="00D36255">
            <w:pPr>
              <w:widowControl/>
              <w:spacing w:line="360" w:lineRule="auto"/>
              <w:jc w:val="both"/>
              <w:rPr>
                <w:b w:val="0"/>
                <w:bCs w:val="0"/>
                <w:sz w:val="28"/>
                <w:szCs w:val="28"/>
              </w:rPr>
            </w:pPr>
            <w:r>
              <w:rPr>
                <w:b w:val="0"/>
                <w:bCs w:val="0"/>
                <w:sz w:val="28"/>
                <w:szCs w:val="28"/>
              </w:rPr>
              <w:t>5761</w:t>
            </w:r>
          </w:p>
        </w:tc>
        <w:tc>
          <w:tcPr>
            <w:tcW w:w="1842" w:type="dxa"/>
          </w:tcPr>
          <w:p w:rsidR="00D36255" w:rsidRDefault="00D36255">
            <w:pPr>
              <w:widowControl/>
              <w:spacing w:line="360" w:lineRule="auto"/>
              <w:jc w:val="both"/>
              <w:rPr>
                <w:b w:val="0"/>
                <w:bCs w:val="0"/>
                <w:sz w:val="28"/>
                <w:szCs w:val="28"/>
              </w:rPr>
            </w:pPr>
            <w:r>
              <w:rPr>
                <w:b w:val="0"/>
                <w:bCs w:val="0"/>
                <w:sz w:val="28"/>
                <w:szCs w:val="28"/>
              </w:rPr>
              <w:t>421</w:t>
            </w:r>
          </w:p>
        </w:tc>
        <w:tc>
          <w:tcPr>
            <w:tcW w:w="2268" w:type="dxa"/>
          </w:tcPr>
          <w:p w:rsidR="00D36255" w:rsidRDefault="00D36255">
            <w:pPr>
              <w:widowControl/>
              <w:spacing w:line="360" w:lineRule="auto"/>
              <w:jc w:val="both"/>
              <w:rPr>
                <w:b w:val="0"/>
                <w:bCs w:val="0"/>
                <w:sz w:val="28"/>
                <w:szCs w:val="28"/>
              </w:rPr>
            </w:pPr>
            <w:r>
              <w:rPr>
                <w:b w:val="0"/>
                <w:bCs w:val="0"/>
                <w:sz w:val="28"/>
                <w:szCs w:val="28"/>
              </w:rPr>
              <w:t>379</w:t>
            </w:r>
          </w:p>
        </w:tc>
        <w:tc>
          <w:tcPr>
            <w:tcW w:w="1560" w:type="dxa"/>
          </w:tcPr>
          <w:p w:rsidR="00D36255" w:rsidRDefault="00D36255">
            <w:pPr>
              <w:widowControl/>
              <w:spacing w:line="360" w:lineRule="auto"/>
              <w:jc w:val="both"/>
              <w:rPr>
                <w:b w:val="0"/>
                <w:bCs w:val="0"/>
                <w:sz w:val="28"/>
                <w:szCs w:val="28"/>
              </w:rPr>
            </w:pPr>
            <w:r>
              <w:rPr>
                <w:b w:val="0"/>
                <w:bCs w:val="0"/>
                <w:sz w:val="28"/>
                <w:szCs w:val="28"/>
              </w:rPr>
              <w:t>241</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6</w:t>
            </w:r>
          </w:p>
        </w:tc>
        <w:tc>
          <w:tcPr>
            <w:tcW w:w="2221" w:type="dxa"/>
          </w:tcPr>
          <w:p w:rsidR="00D36255" w:rsidRDefault="00D36255">
            <w:pPr>
              <w:widowControl/>
              <w:spacing w:line="360" w:lineRule="auto"/>
              <w:jc w:val="both"/>
              <w:rPr>
                <w:b w:val="0"/>
                <w:bCs w:val="0"/>
                <w:sz w:val="28"/>
                <w:szCs w:val="28"/>
              </w:rPr>
            </w:pPr>
            <w:r>
              <w:rPr>
                <w:b w:val="0"/>
                <w:bCs w:val="0"/>
                <w:sz w:val="28"/>
                <w:szCs w:val="28"/>
              </w:rPr>
              <w:t>Вадский</w:t>
            </w:r>
          </w:p>
        </w:tc>
        <w:tc>
          <w:tcPr>
            <w:tcW w:w="1843" w:type="dxa"/>
          </w:tcPr>
          <w:p w:rsidR="00D36255" w:rsidRDefault="00D36255">
            <w:pPr>
              <w:widowControl/>
              <w:spacing w:line="360" w:lineRule="auto"/>
              <w:jc w:val="both"/>
              <w:rPr>
                <w:b w:val="0"/>
                <w:bCs w:val="0"/>
                <w:sz w:val="28"/>
                <w:szCs w:val="28"/>
              </w:rPr>
            </w:pPr>
            <w:r>
              <w:rPr>
                <w:b w:val="0"/>
                <w:bCs w:val="0"/>
                <w:sz w:val="28"/>
                <w:szCs w:val="28"/>
              </w:rPr>
              <w:t>4489</w:t>
            </w:r>
          </w:p>
        </w:tc>
        <w:tc>
          <w:tcPr>
            <w:tcW w:w="1842" w:type="dxa"/>
          </w:tcPr>
          <w:p w:rsidR="00D36255" w:rsidRDefault="00D36255">
            <w:pPr>
              <w:widowControl/>
              <w:spacing w:line="360" w:lineRule="auto"/>
              <w:jc w:val="both"/>
              <w:rPr>
                <w:b w:val="0"/>
                <w:bCs w:val="0"/>
                <w:sz w:val="28"/>
                <w:szCs w:val="28"/>
              </w:rPr>
            </w:pPr>
            <w:r>
              <w:rPr>
                <w:b w:val="0"/>
                <w:bCs w:val="0"/>
                <w:sz w:val="28"/>
                <w:szCs w:val="28"/>
              </w:rPr>
              <w:t>326</w:t>
            </w:r>
          </w:p>
        </w:tc>
        <w:tc>
          <w:tcPr>
            <w:tcW w:w="2268" w:type="dxa"/>
          </w:tcPr>
          <w:p w:rsidR="00D36255" w:rsidRDefault="00D36255">
            <w:pPr>
              <w:widowControl/>
              <w:spacing w:line="360" w:lineRule="auto"/>
              <w:jc w:val="both"/>
              <w:rPr>
                <w:b w:val="0"/>
                <w:bCs w:val="0"/>
                <w:sz w:val="28"/>
                <w:szCs w:val="28"/>
              </w:rPr>
            </w:pPr>
            <w:r>
              <w:rPr>
                <w:b w:val="0"/>
                <w:bCs w:val="0"/>
                <w:sz w:val="28"/>
                <w:szCs w:val="28"/>
              </w:rPr>
              <w:t>298</w:t>
            </w:r>
          </w:p>
        </w:tc>
        <w:tc>
          <w:tcPr>
            <w:tcW w:w="1560" w:type="dxa"/>
          </w:tcPr>
          <w:p w:rsidR="00D36255" w:rsidRDefault="00D36255">
            <w:pPr>
              <w:widowControl/>
              <w:spacing w:line="360" w:lineRule="auto"/>
              <w:jc w:val="both"/>
              <w:rPr>
                <w:b w:val="0"/>
                <w:bCs w:val="0"/>
                <w:sz w:val="28"/>
                <w:szCs w:val="28"/>
              </w:rPr>
            </w:pPr>
            <w:r>
              <w:rPr>
                <w:b w:val="0"/>
                <w:bCs w:val="0"/>
                <w:sz w:val="28"/>
                <w:szCs w:val="28"/>
              </w:rPr>
              <w:t>212</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7</w:t>
            </w:r>
          </w:p>
        </w:tc>
        <w:tc>
          <w:tcPr>
            <w:tcW w:w="2221" w:type="dxa"/>
          </w:tcPr>
          <w:p w:rsidR="00D36255" w:rsidRDefault="00D36255">
            <w:pPr>
              <w:widowControl/>
              <w:spacing w:line="360" w:lineRule="auto"/>
              <w:jc w:val="both"/>
              <w:rPr>
                <w:b w:val="0"/>
                <w:bCs w:val="0"/>
                <w:sz w:val="28"/>
                <w:szCs w:val="28"/>
              </w:rPr>
            </w:pPr>
            <w:r>
              <w:rPr>
                <w:b w:val="0"/>
                <w:bCs w:val="0"/>
                <w:sz w:val="28"/>
                <w:szCs w:val="28"/>
              </w:rPr>
              <w:t>Варнавинский</w:t>
            </w:r>
          </w:p>
        </w:tc>
        <w:tc>
          <w:tcPr>
            <w:tcW w:w="1843" w:type="dxa"/>
          </w:tcPr>
          <w:p w:rsidR="00D36255" w:rsidRDefault="00D36255">
            <w:pPr>
              <w:widowControl/>
              <w:spacing w:line="360" w:lineRule="auto"/>
              <w:jc w:val="both"/>
              <w:rPr>
                <w:b w:val="0"/>
                <w:bCs w:val="0"/>
                <w:sz w:val="28"/>
                <w:szCs w:val="28"/>
              </w:rPr>
            </w:pPr>
            <w:r>
              <w:rPr>
                <w:b w:val="0"/>
                <w:bCs w:val="0"/>
                <w:sz w:val="28"/>
                <w:szCs w:val="28"/>
              </w:rPr>
              <w:t>4837</w:t>
            </w:r>
          </w:p>
        </w:tc>
        <w:tc>
          <w:tcPr>
            <w:tcW w:w="1842" w:type="dxa"/>
          </w:tcPr>
          <w:p w:rsidR="00D36255" w:rsidRDefault="00D36255">
            <w:pPr>
              <w:widowControl/>
              <w:spacing w:line="360" w:lineRule="auto"/>
              <w:jc w:val="both"/>
              <w:rPr>
                <w:b w:val="0"/>
                <w:bCs w:val="0"/>
                <w:sz w:val="28"/>
                <w:szCs w:val="28"/>
              </w:rPr>
            </w:pPr>
            <w:r>
              <w:rPr>
                <w:b w:val="0"/>
                <w:bCs w:val="0"/>
                <w:sz w:val="28"/>
                <w:szCs w:val="28"/>
              </w:rPr>
              <w:t>308</w:t>
            </w:r>
          </w:p>
        </w:tc>
        <w:tc>
          <w:tcPr>
            <w:tcW w:w="2268" w:type="dxa"/>
          </w:tcPr>
          <w:p w:rsidR="00D36255" w:rsidRDefault="00D36255">
            <w:pPr>
              <w:widowControl/>
              <w:spacing w:line="360" w:lineRule="auto"/>
              <w:jc w:val="both"/>
              <w:rPr>
                <w:b w:val="0"/>
                <w:bCs w:val="0"/>
                <w:sz w:val="28"/>
                <w:szCs w:val="28"/>
              </w:rPr>
            </w:pPr>
            <w:r>
              <w:rPr>
                <w:b w:val="0"/>
                <w:bCs w:val="0"/>
                <w:sz w:val="28"/>
                <w:szCs w:val="28"/>
              </w:rPr>
              <w:t>308</w:t>
            </w:r>
          </w:p>
        </w:tc>
        <w:tc>
          <w:tcPr>
            <w:tcW w:w="1560" w:type="dxa"/>
          </w:tcPr>
          <w:p w:rsidR="00D36255" w:rsidRDefault="00D36255">
            <w:pPr>
              <w:widowControl/>
              <w:spacing w:line="360" w:lineRule="auto"/>
              <w:jc w:val="both"/>
              <w:rPr>
                <w:b w:val="0"/>
                <w:bCs w:val="0"/>
                <w:sz w:val="28"/>
                <w:szCs w:val="28"/>
              </w:rPr>
            </w:pPr>
            <w:r>
              <w:rPr>
                <w:b w:val="0"/>
                <w:bCs w:val="0"/>
                <w:sz w:val="28"/>
                <w:szCs w:val="28"/>
              </w:rPr>
              <w:t>215</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8</w:t>
            </w:r>
          </w:p>
        </w:tc>
        <w:tc>
          <w:tcPr>
            <w:tcW w:w="2221" w:type="dxa"/>
          </w:tcPr>
          <w:p w:rsidR="00D36255" w:rsidRDefault="00D36255">
            <w:pPr>
              <w:widowControl/>
              <w:spacing w:line="360" w:lineRule="auto"/>
              <w:jc w:val="both"/>
              <w:rPr>
                <w:b w:val="0"/>
                <w:bCs w:val="0"/>
                <w:sz w:val="28"/>
                <w:szCs w:val="28"/>
              </w:rPr>
            </w:pPr>
            <w:r>
              <w:rPr>
                <w:b w:val="0"/>
                <w:bCs w:val="0"/>
                <w:sz w:val="28"/>
                <w:szCs w:val="28"/>
              </w:rPr>
              <w:t>Вачский</w:t>
            </w:r>
          </w:p>
        </w:tc>
        <w:tc>
          <w:tcPr>
            <w:tcW w:w="1843" w:type="dxa"/>
          </w:tcPr>
          <w:p w:rsidR="00D36255" w:rsidRDefault="00D36255">
            <w:pPr>
              <w:widowControl/>
              <w:spacing w:line="360" w:lineRule="auto"/>
              <w:jc w:val="both"/>
              <w:rPr>
                <w:b w:val="0"/>
                <w:bCs w:val="0"/>
                <w:sz w:val="28"/>
                <w:szCs w:val="28"/>
              </w:rPr>
            </w:pPr>
            <w:r>
              <w:rPr>
                <w:b w:val="0"/>
                <w:bCs w:val="0"/>
                <w:sz w:val="28"/>
                <w:szCs w:val="28"/>
              </w:rPr>
              <w:t>10812</w:t>
            </w:r>
          </w:p>
        </w:tc>
        <w:tc>
          <w:tcPr>
            <w:tcW w:w="1842" w:type="dxa"/>
          </w:tcPr>
          <w:p w:rsidR="00D36255" w:rsidRDefault="00D36255">
            <w:pPr>
              <w:widowControl/>
              <w:spacing w:line="360" w:lineRule="auto"/>
              <w:jc w:val="both"/>
              <w:rPr>
                <w:b w:val="0"/>
                <w:bCs w:val="0"/>
                <w:sz w:val="28"/>
                <w:szCs w:val="28"/>
              </w:rPr>
            </w:pPr>
            <w:r>
              <w:rPr>
                <w:b w:val="0"/>
                <w:bCs w:val="0"/>
                <w:sz w:val="28"/>
                <w:szCs w:val="28"/>
              </w:rPr>
              <w:t>530</w:t>
            </w:r>
          </w:p>
        </w:tc>
        <w:tc>
          <w:tcPr>
            <w:tcW w:w="2268" w:type="dxa"/>
          </w:tcPr>
          <w:p w:rsidR="00D36255" w:rsidRDefault="00D36255">
            <w:pPr>
              <w:widowControl/>
              <w:spacing w:line="360" w:lineRule="auto"/>
              <w:jc w:val="both"/>
              <w:rPr>
                <w:b w:val="0"/>
                <w:bCs w:val="0"/>
                <w:sz w:val="28"/>
                <w:szCs w:val="28"/>
              </w:rPr>
            </w:pPr>
            <w:r>
              <w:rPr>
                <w:b w:val="0"/>
                <w:bCs w:val="0"/>
                <w:sz w:val="28"/>
                <w:szCs w:val="28"/>
              </w:rPr>
              <w:t>532</w:t>
            </w:r>
          </w:p>
        </w:tc>
        <w:tc>
          <w:tcPr>
            <w:tcW w:w="1560" w:type="dxa"/>
          </w:tcPr>
          <w:p w:rsidR="00D36255" w:rsidRDefault="00D36255">
            <w:pPr>
              <w:widowControl/>
              <w:spacing w:line="360" w:lineRule="auto"/>
              <w:jc w:val="both"/>
              <w:rPr>
                <w:b w:val="0"/>
                <w:bCs w:val="0"/>
                <w:sz w:val="28"/>
                <w:szCs w:val="28"/>
              </w:rPr>
            </w:pPr>
            <w:r>
              <w:rPr>
                <w:b w:val="0"/>
                <w:bCs w:val="0"/>
                <w:sz w:val="28"/>
                <w:szCs w:val="28"/>
              </w:rPr>
              <w:t>537</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9</w:t>
            </w:r>
          </w:p>
        </w:tc>
        <w:tc>
          <w:tcPr>
            <w:tcW w:w="2221" w:type="dxa"/>
          </w:tcPr>
          <w:p w:rsidR="00D36255" w:rsidRDefault="00D36255">
            <w:pPr>
              <w:widowControl/>
              <w:spacing w:line="360" w:lineRule="auto"/>
              <w:jc w:val="both"/>
              <w:rPr>
                <w:b w:val="0"/>
                <w:bCs w:val="0"/>
                <w:sz w:val="28"/>
                <w:szCs w:val="28"/>
              </w:rPr>
            </w:pPr>
            <w:r>
              <w:rPr>
                <w:b w:val="0"/>
                <w:bCs w:val="0"/>
                <w:sz w:val="28"/>
                <w:szCs w:val="28"/>
              </w:rPr>
              <w:t>Ветлужский</w:t>
            </w:r>
          </w:p>
        </w:tc>
        <w:tc>
          <w:tcPr>
            <w:tcW w:w="1843" w:type="dxa"/>
          </w:tcPr>
          <w:p w:rsidR="00D36255" w:rsidRDefault="00D36255">
            <w:pPr>
              <w:widowControl/>
              <w:spacing w:line="360" w:lineRule="auto"/>
              <w:jc w:val="both"/>
              <w:rPr>
                <w:b w:val="0"/>
                <w:bCs w:val="0"/>
                <w:sz w:val="28"/>
                <w:szCs w:val="28"/>
              </w:rPr>
            </w:pPr>
            <w:r>
              <w:rPr>
                <w:b w:val="0"/>
                <w:bCs w:val="0"/>
                <w:sz w:val="28"/>
                <w:szCs w:val="28"/>
              </w:rPr>
              <w:t>7236</w:t>
            </w:r>
          </w:p>
        </w:tc>
        <w:tc>
          <w:tcPr>
            <w:tcW w:w="1842" w:type="dxa"/>
          </w:tcPr>
          <w:p w:rsidR="00D36255" w:rsidRDefault="00D36255">
            <w:pPr>
              <w:widowControl/>
              <w:spacing w:line="360" w:lineRule="auto"/>
              <w:jc w:val="both"/>
              <w:rPr>
                <w:b w:val="0"/>
                <w:bCs w:val="0"/>
                <w:sz w:val="28"/>
                <w:szCs w:val="28"/>
              </w:rPr>
            </w:pPr>
            <w:r>
              <w:rPr>
                <w:b w:val="0"/>
                <w:bCs w:val="0"/>
                <w:sz w:val="28"/>
                <w:szCs w:val="28"/>
              </w:rPr>
              <w:t>363</w:t>
            </w:r>
          </w:p>
        </w:tc>
        <w:tc>
          <w:tcPr>
            <w:tcW w:w="2268" w:type="dxa"/>
          </w:tcPr>
          <w:p w:rsidR="00D36255" w:rsidRDefault="00D36255">
            <w:pPr>
              <w:widowControl/>
              <w:spacing w:line="360" w:lineRule="auto"/>
              <w:jc w:val="both"/>
              <w:rPr>
                <w:b w:val="0"/>
                <w:bCs w:val="0"/>
                <w:sz w:val="28"/>
                <w:szCs w:val="28"/>
              </w:rPr>
            </w:pPr>
            <w:r>
              <w:rPr>
                <w:b w:val="0"/>
                <w:bCs w:val="0"/>
                <w:sz w:val="28"/>
                <w:szCs w:val="28"/>
              </w:rPr>
              <w:t>336</w:t>
            </w:r>
          </w:p>
        </w:tc>
        <w:tc>
          <w:tcPr>
            <w:tcW w:w="1560" w:type="dxa"/>
          </w:tcPr>
          <w:p w:rsidR="00D36255" w:rsidRDefault="00D36255">
            <w:pPr>
              <w:widowControl/>
              <w:spacing w:line="360" w:lineRule="auto"/>
              <w:jc w:val="both"/>
              <w:rPr>
                <w:b w:val="0"/>
                <w:bCs w:val="0"/>
                <w:sz w:val="28"/>
                <w:szCs w:val="28"/>
              </w:rPr>
            </w:pPr>
            <w:r>
              <w:rPr>
                <w:b w:val="0"/>
                <w:bCs w:val="0"/>
                <w:sz w:val="28"/>
                <w:szCs w:val="28"/>
              </w:rPr>
              <w:t>394</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10</w:t>
            </w:r>
          </w:p>
        </w:tc>
        <w:tc>
          <w:tcPr>
            <w:tcW w:w="2221" w:type="dxa"/>
          </w:tcPr>
          <w:p w:rsidR="00D36255" w:rsidRDefault="00D36255">
            <w:pPr>
              <w:widowControl/>
              <w:spacing w:line="360" w:lineRule="auto"/>
              <w:jc w:val="both"/>
              <w:rPr>
                <w:b w:val="0"/>
                <w:bCs w:val="0"/>
                <w:sz w:val="28"/>
                <w:szCs w:val="28"/>
              </w:rPr>
            </w:pPr>
            <w:r>
              <w:rPr>
                <w:b w:val="0"/>
                <w:bCs w:val="0"/>
                <w:sz w:val="28"/>
                <w:szCs w:val="28"/>
              </w:rPr>
              <w:t>Вознесенский</w:t>
            </w:r>
          </w:p>
        </w:tc>
        <w:tc>
          <w:tcPr>
            <w:tcW w:w="1843" w:type="dxa"/>
          </w:tcPr>
          <w:p w:rsidR="00D36255" w:rsidRDefault="00D36255">
            <w:pPr>
              <w:widowControl/>
              <w:spacing w:line="360" w:lineRule="auto"/>
              <w:jc w:val="both"/>
              <w:rPr>
                <w:b w:val="0"/>
                <w:bCs w:val="0"/>
                <w:sz w:val="28"/>
                <w:szCs w:val="28"/>
              </w:rPr>
            </w:pPr>
            <w:r>
              <w:rPr>
                <w:b w:val="0"/>
                <w:bCs w:val="0"/>
                <w:sz w:val="28"/>
                <w:szCs w:val="28"/>
              </w:rPr>
              <w:t>6979</w:t>
            </w:r>
          </w:p>
        </w:tc>
        <w:tc>
          <w:tcPr>
            <w:tcW w:w="1842" w:type="dxa"/>
          </w:tcPr>
          <w:p w:rsidR="00D36255" w:rsidRDefault="00D36255">
            <w:pPr>
              <w:widowControl/>
              <w:spacing w:line="360" w:lineRule="auto"/>
              <w:jc w:val="both"/>
              <w:rPr>
                <w:b w:val="0"/>
                <w:bCs w:val="0"/>
                <w:sz w:val="28"/>
                <w:szCs w:val="28"/>
              </w:rPr>
            </w:pPr>
            <w:r>
              <w:rPr>
                <w:b w:val="0"/>
                <w:bCs w:val="0"/>
                <w:sz w:val="28"/>
                <w:szCs w:val="28"/>
              </w:rPr>
              <w:t>470</w:t>
            </w:r>
          </w:p>
        </w:tc>
        <w:tc>
          <w:tcPr>
            <w:tcW w:w="2268" w:type="dxa"/>
          </w:tcPr>
          <w:p w:rsidR="00D36255" w:rsidRDefault="00D36255">
            <w:pPr>
              <w:widowControl/>
              <w:spacing w:line="360" w:lineRule="auto"/>
              <w:jc w:val="both"/>
              <w:rPr>
                <w:b w:val="0"/>
                <w:bCs w:val="0"/>
                <w:sz w:val="28"/>
                <w:szCs w:val="28"/>
              </w:rPr>
            </w:pPr>
            <w:r>
              <w:rPr>
                <w:b w:val="0"/>
                <w:bCs w:val="0"/>
                <w:sz w:val="28"/>
                <w:szCs w:val="28"/>
              </w:rPr>
              <w:t>315</w:t>
            </w:r>
          </w:p>
        </w:tc>
        <w:tc>
          <w:tcPr>
            <w:tcW w:w="1560" w:type="dxa"/>
          </w:tcPr>
          <w:p w:rsidR="00D36255" w:rsidRDefault="00D36255">
            <w:pPr>
              <w:widowControl/>
              <w:spacing w:line="360" w:lineRule="auto"/>
              <w:jc w:val="both"/>
              <w:rPr>
                <w:b w:val="0"/>
                <w:bCs w:val="0"/>
                <w:sz w:val="28"/>
                <w:szCs w:val="28"/>
              </w:rPr>
            </w:pPr>
            <w:r>
              <w:rPr>
                <w:b w:val="0"/>
                <w:bCs w:val="0"/>
                <w:sz w:val="28"/>
                <w:szCs w:val="28"/>
              </w:rPr>
              <w:t>340</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11</w:t>
            </w:r>
          </w:p>
        </w:tc>
        <w:tc>
          <w:tcPr>
            <w:tcW w:w="2221" w:type="dxa"/>
          </w:tcPr>
          <w:p w:rsidR="00D36255" w:rsidRDefault="00D36255">
            <w:pPr>
              <w:widowControl/>
              <w:spacing w:line="360" w:lineRule="auto"/>
              <w:jc w:val="both"/>
              <w:rPr>
                <w:b w:val="0"/>
                <w:bCs w:val="0"/>
                <w:sz w:val="28"/>
                <w:szCs w:val="28"/>
              </w:rPr>
            </w:pPr>
            <w:r>
              <w:rPr>
                <w:b w:val="0"/>
                <w:bCs w:val="0"/>
                <w:sz w:val="28"/>
                <w:szCs w:val="28"/>
              </w:rPr>
              <w:t>Воротынский</w:t>
            </w:r>
          </w:p>
        </w:tc>
        <w:tc>
          <w:tcPr>
            <w:tcW w:w="1843" w:type="dxa"/>
          </w:tcPr>
          <w:p w:rsidR="00D36255" w:rsidRDefault="00D36255">
            <w:pPr>
              <w:widowControl/>
              <w:spacing w:line="360" w:lineRule="auto"/>
              <w:jc w:val="both"/>
              <w:rPr>
                <w:b w:val="0"/>
                <w:bCs w:val="0"/>
                <w:sz w:val="28"/>
                <w:szCs w:val="28"/>
              </w:rPr>
            </w:pPr>
            <w:r>
              <w:rPr>
                <w:b w:val="0"/>
                <w:bCs w:val="0"/>
                <w:sz w:val="28"/>
                <w:szCs w:val="28"/>
              </w:rPr>
              <w:t>9364</w:t>
            </w:r>
          </w:p>
        </w:tc>
        <w:tc>
          <w:tcPr>
            <w:tcW w:w="1842" w:type="dxa"/>
          </w:tcPr>
          <w:p w:rsidR="00D36255" w:rsidRDefault="00D36255">
            <w:pPr>
              <w:widowControl/>
              <w:spacing w:line="360" w:lineRule="auto"/>
              <w:jc w:val="both"/>
              <w:rPr>
                <w:b w:val="0"/>
                <w:bCs w:val="0"/>
                <w:sz w:val="28"/>
                <w:szCs w:val="28"/>
              </w:rPr>
            </w:pPr>
            <w:r>
              <w:rPr>
                <w:b w:val="0"/>
                <w:bCs w:val="0"/>
                <w:sz w:val="28"/>
                <w:szCs w:val="28"/>
              </w:rPr>
              <w:t>390</w:t>
            </w:r>
          </w:p>
        </w:tc>
        <w:tc>
          <w:tcPr>
            <w:tcW w:w="2268" w:type="dxa"/>
          </w:tcPr>
          <w:p w:rsidR="00D36255" w:rsidRDefault="00D36255">
            <w:pPr>
              <w:widowControl/>
              <w:spacing w:line="360" w:lineRule="auto"/>
              <w:jc w:val="both"/>
              <w:rPr>
                <w:b w:val="0"/>
                <w:bCs w:val="0"/>
                <w:sz w:val="28"/>
                <w:szCs w:val="28"/>
              </w:rPr>
            </w:pPr>
            <w:r>
              <w:rPr>
                <w:b w:val="0"/>
                <w:bCs w:val="0"/>
                <w:sz w:val="28"/>
                <w:szCs w:val="28"/>
              </w:rPr>
              <w:t>388</w:t>
            </w:r>
          </w:p>
        </w:tc>
        <w:tc>
          <w:tcPr>
            <w:tcW w:w="1560" w:type="dxa"/>
          </w:tcPr>
          <w:p w:rsidR="00D36255" w:rsidRDefault="00D36255">
            <w:pPr>
              <w:widowControl/>
              <w:spacing w:line="360" w:lineRule="auto"/>
              <w:jc w:val="both"/>
              <w:rPr>
                <w:b w:val="0"/>
                <w:bCs w:val="0"/>
                <w:sz w:val="28"/>
                <w:szCs w:val="28"/>
              </w:rPr>
            </w:pPr>
            <w:r>
              <w:rPr>
                <w:b w:val="0"/>
                <w:bCs w:val="0"/>
                <w:sz w:val="28"/>
                <w:szCs w:val="28"/>
              </w:rPr>
              <w:t>500</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12</w:t>
            </w:r>
          </w:p>
        </w:tc>
        <w:tc>
          <w:tcPr>
            <w:tcW w:w="2221" w:type="dxa"/>
          </w:tcPr>
          <w:p w:rsidR="00D36255" w:rsidRDefault="00D36255">
            <w:pPr>
              <w:widowControl/>
              <w:spacing w:line="360" w:lineRule="auto"/>
              <w:jc w:val="both"/>
              <w:rPr>
                <w:b w:val="0"/>
                <w:bCs w:val="0"/>
                <w:sz w:val="28"/>
                <w:szCs w:val="28"/>
              </w:rPr>
            </w:pPr>
            <w:r>
              <w:rPr>
                <w:b w:val="0"/>
                <w:bCs w:val="0"/>
                <w:sz w:val="28"/>
                <w:szCs w:val="28"/>
              </w:rPr>
              <w:t>Воскресен-ий</w:t>
            </w:r>
          </w:p>
        </w:tc>
        <w:tc>
          <w:tcPr>
            <w:tcW w:w="1843" w:type="dxa"/>
          </w:tcPr>
          <w:p w:rsidR="00D36255" w:rsidRDefault="00D36255">
            <w:pPr>
              <w:widowControl/>
              <w:spacing w:line="360" w:lineRule="auto"/>
              <w:jc w:val="both"/>
              <w:rPr>
                <w:b w:val="0"/>
                <w:bCs w:val="0"/>
                <w:sz w:val="28"/>
                <w:szCs w:val="28"/>
              </w:rPr>
            </w:pPr>
            <w:r>
              <w:rPr>
                <w:b w:val="0"/>
                <w:bCs w:val="0"/>
                <w:sz w:val="28"/>
                <w:szCs w:val="28"/>
              </w:rPr>
              <w:t>10651</w:t>
            </w:r>
          </w:p>
        </w:tc>
        <w:tc>
          <w:tcPr>
            <w:tcW w:w="1842" w:type="dxa"/>
          </w:tcPr>
          <w:p w:rsidR="00D36255" w:rsidRDefault="00D36255">
            <w:pPr>
              <w:widowControl/>
              <w:spacing w:line="360" w:lineRule="auto"/>
              <w:jc w:val="both"/>
              <w:rPr>
                <w:b w:val="0"/>
                <w:bCs w:val="0"/>
                <w:sz w:val="28"/>
                <w:szCs w:val="28"/>
              </w:rPr>
            </w:pPr>
            <w:r>
              <w:rPr>
                <w:b w:val="0"/>
                <w:bCs w:val="0"/>
                <w:sz w:val="28"/>
                <w:szCs w:val="28"/>
              </w:rPr>
              <w:t>418</w:t>
            </w:r>
          </w:p>
        </w:tc>
        <w:tc>
          <w:tcPr>
            <w:tcW w:w="2268" w:type="dxa"/>
          </w:tcPr>
          <w:p w:rsidR="00D36255" w:rsidRDefault="00D36255">
            <w:pPr>
              <w:widowControl/>
              <w:spacing w:line="360" w:lineRule="auto"/>
              <w:jc w:val="both"/>
              <w:rPr>
                <w:b w:val="0"/>
                <w:bCs w:val="0"/>
                <w:sz w:val="28"/>
                <w:szCs w:val="28"/>
              </w:rPr>
            </w:pPr>
            <w:r>
              <w:rPr>
                <w:b w:val="0"/>
                <w:bCs w:val="0"/>
                <w:sz w:val="28"/>
                <w:szCs w:val="28"/>
              </w:rPr>
              <w:t>304</w:t>
            </w:r>
          </w:p>
        </w:tc>
        <w:tc>
          <w:tcPr>
            <w:tcW w:w="1560" w:type="dxa"/>
          </w:tcPr>
          <w:p w:rsidR="00D36255" w:rsidRDefault="00D36255">
            <w:pPr>
              <w:widowControl/>
              <w:spacing w:line="360" w:lineRule="auto"/>
              <w:jc w:val="both"/>
              <w:rPr>
                <w:b w:val="0"/>
                <w:bCs w:val="0"/>
                <w:sz w:val="28"/>
                <w:szCs w:val="28"/>
              </w:rPr>
            </w:pPr>
            <w:r>
              <w:rPr>
                <w:b w:val="0"/>
                <w:bCs w:val="0"/>
                <w:sz w:val="28"/>
                <w:szCs w:val="28"/>
              </w:rPr>
              <w:t>532</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13</w:t>
            </w:r>
          </w:p>
        </w:tc>
        <w:tc>
          <w:tcPr>
            <w:tcW w:w="2221" w:type="dxa"/>
          </w:tcPr>
          <w:p w:rsidR="00D36255" w:rsidRDefault="00D36255">
            <w:pPr>
              <w:widowControl/>
              <w:spacing w:line="360" w:lineRule="auto"/>
              <w:jc w:val="both"/>
              <w:rPr>
                <w:b w:val="0"/>
                <w:bCs w:val="0"/>
                <w:sz w:val="28"/>
                <w:szCs w:val="28"/>
              </w:rPr>
            </w:pPr>
            <w:r>
              <w:rPr>
                <w:b w:val="0"/>
                <w:bCs w:val="0"/>
                <w:sz w:val="28"/>
                <w:szCs w:val="28"/>
              </w:rPr>
              <w:t>Володарский</w:t>
            </w:r>
          </w:p>
        </w:tc>
        <w:tc>
          <w:tcPr>
            <w:tcW w:w="1843" w:type="dxa"/>
          </w:tcPr>
          <w:p w:rsidR="00D36255" w:rsidRDefault="00D36255">
            <w:pPr>
              <w:widowControl/>
              <w:spacing w:line="360" w:lineRule="auto"/>
              <w:jc w:val="both"/>
              <w:rPr>
                <w:b w:val="0"/>
                <w:bCs w:val="0"/>
                <w:sz w:val="28"/>
                <w:szCs w:val="28"/>
              </w:rPr>
            </w:pPr>
            <w:r>
              <w:rPr>
                <w:b w:val="0"/>
                <w:bCs w:val="0"/>
                <w:sz w:val="28"/>
                <w:szCs w:val="28"/>
              </w:rPr>
              <w:t>13559</w:t>
            </w:r>
          </w:p>
        </w:tc>
        <w:tc>
          <w:tcPr>
            <w:tcW w:w="1842" w:type="dxa"/>
          </w:tcPr>
          <w:p w:rsidR="00D36255" w:rsidRDefault="00D36255">
            <w:pPr>
              <w:widowControl/>
              <w:spacing w:line="360" w:lineRule="auto"/>
              <w:jc w:val="both"/>
              <w:rPr>
                <w:b w:val="0"/>
                <w:bCs w:val="0"/>
                <w:sz w:val="28"/>
                <w:szCs w:val="28"/>
              </w:rPr>
            </w:pPr>
            <w:r>
              <w:rPr>
                <w:b w:val="0"/>
                <w:bCs w:val="0"/>
                <w:sz w:val="28"/>
                <w:szCs w:val="28"/>
              </w:rPr>
              <w:t>2271</w:t>
            </w:r>
          </w:p>
        </w:tc>
        <w:tc>
          <w:tcPr>
            <w:tcW w:w="2268" w:type="dxa"/>
          </w:tcPr>
          <w:p w:rsidR="00D36255" w:rsidRDefault="00D36255">
            <w:pPr>
              <w:widowControl/>
              <w:spacing w:line="360" w:lineRule="auto"/>
              <w:jc w:val="both"/>
              <w:rPr>
                <w:b w:val="0"/>
                <w:bCs w:val="0"/>
                <w:sz w:val="28"/>
                <w:szCs w:val="28"/>
              </w:rPr>
            </w:pPr>
            <w:r>
              <w:rPr>
                <w:b w:val="0"/>
                <w:bCs w:val="0"/>
                <w:sz w:val="28"/>
                <w:szCs w:val="28"/>
              </w:rPr>
              <w:t>883</w:t>
            </w:r>
          </w:p>
        </w:tc>
        <w:tc>
          <w:tcPr>
            <w:tcW w:w="1560" w:type="dxa"/>
          </w:tcPr>
          <w:p w:rsidR="00D36255" w:rsidRDefault="00D36255">
            <w:pPr>
              <w:widowControl/>
              <w:spacing w:line="360" w:lineRule="auto"/>
              <w:jc w:val="both"/>
              <w:rPr>
                <w:b w:val="0"/>
                <w:bCs w:val="0"/>
                <w:sz w:val="28"/>
                <w:szCs w:val="28"/>
              </w:rPr>
            </w:pPr>
            <w:r>
              <w:rPr>
                <w:b w:val="0"/>
                <w:bCs w:val="0"/>
                <w:sz w:val="28"/>
                <w:szCs w:val="28"/>
              </w:rPr>
              <w:t>670</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14</w:t>
            </w:r>
          </w:p>
        </w:tc>
        <w:tc>
          <w:tcPr>
            <w:tcW w:w="2221" w:type="dxa"/>
          </w:tcPr>
          <w:p w:rsidR="00D36255" w:rsidRDefault="00D36255">
            <w:pPr>
              <w:widowControl/>
              <w:spacing w:line="360" w:lineRule="auto"/>
              <w:jc w:val="both"/>
              <w:rPr>
                <w:b w:val="0"/>
                <w:bCs w:val="0"/>
                <w:sz w:val="28"/>
                <w:szCs w:val="28"/>
              </w:rPr>
            </w:pPr>
            <w:r>
              <w:rPr>
                <w:b w:val="0"/>
                <w:bCs w:val="0"/>
                <w:sz w:val="28"/>
                <w:szCs w:val="28"/>
              </w:rPr>
              <w:t>Гагинский</w:t>
            </w:r>
          </w:p>
        </w:tc>
        <w:tc>
          <w:tcPr>
            <w:tcW w:w="1843" w:type="dxa"/>
          </w:tcPr>
          <w:p w:rsidR="00D36255" w:rsidRDefault="00D36255">
            <w:pPr>
              <w:widowControl/>
              <w:spacing w:line="360" w:lineRule="auto"/>
              <w:jc w:val="both"/>
              <w:rPr>
                <w:b w:val="0"/>
                <w:bCs w:val="0"/>
                <w:sz w:val="28"/>
                <w:szCs w:val="28"/>
              </w:rPr>
            </w:pPr>
            <w:r>
              <w:rPr>
                <w:b w:val="0"/>
                <w:bCs w:val="0"/>
                <w:sz w:val="28"/>
                <w:szCs w:val="28"/>
              </w:rPr>
              <w:t>6011</w:t>
            </w:r>
          </w:p>
        </w:tc>
        <w:tc>
          <w:tcPr>
            <w:tcW w:w="1842" w:type="dxa"/>
          </w:tcPr>
          <w:p w:rsidR="00D36255" w:rsidRDefault="00D36255">
            <w:pPr>
              <w:widowControl/>
              <w:spacing w:line="360" w:lineRule="auto"/>
              <w:jc w:val="both"/>
              <w:rPr>
                <w:b w:val="0"/>
                <w:bCs w:val="0"/>
                <w:sz w:val="28"/>
                <w:szCs w:val="28"/>
              </w:rPr>
            </w:pPr>
            <w:r>
              <w:rPr>
                <w:b w:val="0"/>
                <w:bCs w:val="0"/>
                <w:sz w:val="28"/>
                <w:szCs w:val="28"/>
              </w:rPr>
              <w:t>344</w:t>
            </w:r>
          </w:p>
        </w:tc>
        <w:tc>
          <w:tcPr>
            <w:tcW w:w="2268" w:type="dxa"/>
          </w:tcPr>
          <w:p w:rsidR="00D36255" w:rsidRDefault="00D36255">
            <w:pPr>
              <w:widowControl/>
              <w:spacing w:line="360" w:lineRule="auto"/>
              <w:jc w:val="both"/>
              <w:rPr>
                <w:b w:val="0"/>
                <w:bCs w:val="0"/>
                <w:sz w:val="28"/>
                <w:szCs w:val="28"/>
              </w:rPr>
            </w:pPr>
            <w:r>
              <w:rPr>
                <w:b w:val="0"/>
                <w:bCs w:val="0"/>
                <w:sz w:val="28"/>
                <w:szCs w:val="28"/>
              </w:rPr>
              <w:t>254</w:t>
            </w:r>
          </w:p>
        </w:tc>
        <w:tc>
          <w:tcPr>
            <w:tcW w:w="1560" w:type="dxa"/>
          </w:tcPr>
          <w:p w:rsidR="00D36255" w:rsidRDefault="00D36255">
            <w:pPr>
              <w:widowControl/>
              <w:spacing w:line="360" w:lineRule="auto"/>
              <w:jc w:val="both"/>
              <w:rPr>
                <w:b w:val="0"/>
                <w:bCs w:val="0"/>
                <w:sz w:val="28"/>
                <w:szCs w:val="28"/>
              </w:rPr>
            </w:pPr>
            <w:r>
              <w:rPr>
                <w:b w:val="0"/>
                <w:bCs w:val="0"/>
                <w:sz w:val="28"/>
                <w:szCs w:val="28"/>
              </w:rPr>
              <w:t>259</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15</w:t>
            </w:r>
          </w:p>
        </w:tc>
        <w:tc>
          <w:tcPr>
            <w:tcW w:w="2221" w:type="dxa"/>
          </w:tcPr>
          <w:p w:rsidR="00D36255" w:rsidRDefault="00D36255">
            <w:pPr>
              <w:widowControl/>
              <w:spacing w:line="360" w:lineRule="auto"/>
              <w:jc w:val="both"/>
              <w:rPr>
                <w:b w:val="0"/>
                <w:bCs w:val="0"/>
                <w:sz w:val="28"/>
                <w:szCs w:val="28"/>
              </w:rPr>
            </w:pPr>
            <w:r>
              <w:rPr>
                <w:b w:val="0"/>
                <w:bCs w:val="0"/>
                <w:sz w:val="28"/>
                <w:szCs w:val="28"/>
              </w:rPr>
              <w:t>Д-Констан-ий</w:t>
            </w:r>
          </w:p>
        </w:tc>
        <w:tc>
          <w:tcPr>
            <w:tcW w:w="1843" w:type="dxa"/>
          </w:tcPr>
          <w:p w:rsidR="00D36255" w:rsidRDefault="00D36255">
            <w:pPr>
              <w:widowControl/>
              <w:spacing w:line="360" w:lineRule="auto"/>
              <w:jc w:val="both"/>
              <w:rPr>
                <w:b w:val="0"/>
                <w:bCs w:val="0"/>
                <w:sz w:val="28"/>
                <w:szCs w:val="28"/>
              </w:rPr>
            </w:pPr>
            <w:r>
              <w:rPr>
                <w:b w:val="0"/>
                <w:bCs w:val="0"/>
                <w:sz w:val="28"/>
                <w:szCs w:val="28"/>
              </w:rPr>
              <w:t>8428</w:t>
            </w:r>
          </w:p>
        </w:tc>
        <w:tc>
          <w:tcPr>
            <w:tcW w:w="1842" w:type="dxa"/>
          </w:tcPr>
          <w:p w:rsidR="00D36255" w:rsidRDefault="00D36255">
            <w:pPr>
              <w:widowControl/>
              <w:spacing w:line="360" w:lineRule="auto"/>
              <w:jc w:val="both"/>
              <w:rPr>
                <w:b w:val="0"/>
                <w:bCs w:val="0"/>
                <w:sz w:val="28"/>
                <w:szCs w:val="28"/>
              </w:rPr>
            </w:pPr>
            <w:r>
              <w:rPr>
                <w:b w:val="0"/>
                <w:bCs w:val="0"/>
                <w:sz w:val="28"/>
                <w:szCs w:val="28"/>
              </w:rPr>
              <w:t>657</w:t>
            </w:r>
          </w:p>
        </w:tc>
        <w:tc>
          <w:tcPr>
            <w:tcW w:w="2268" w:type="dxa"/>
          </w:tcPr>
          <w:p w:rsidR="00D36255" w:rsidRDefault="00D36255">
            <w:pPr>
              <w:widowControl/>
              <w:spacing w:line="360" w:lineRule="auto"/>
              <w:jc w:val="both"/>
              <w:rPr>
                <w:b w:val="0"/>
                <w:bCs w:val="0"/>
                <w:sz w:val="28"/>
                <w:szCs w:val="28"/>
              </w:rPr>
            </w:pPr>
            <w:r>
              <w:rPr>
                <w:b w:val="0"/>
                <w:bCs w:val="0"/>
                <w:sz w:val="28"/>
                <w:szCs w:val="28"/>
              </w:rPr>
              <w:t>475</w:t>
            </w:r>
          </w:p>
        </w:tc>
        <w:tc>
          <w:tcPr>
            <w:tcW w:w="1560" w:type="dxa"/>
          </w:tcPr>
          <w:p w:rsidR="00D36255" w:rsidRDefault="00D36255">
            <w:pPr>
              <w:widowControl/>
              <w:spacing w:line="360" w:lineRule="auto"/>
              <w:jc w:val="both"/>
              <w:rPr>
                <w:b w:val="0"/>
                <w:bCs w:val="0"/>
                <w:sz w:val="28"/>
                <w:szCs w:val="28"/>
              </w:rPr>
            </w:pPr>
            <w:r>
              <w:rPr>
                <w:b w:val="0"/>
                <w:bCs w:val="0"/>
                <w:sz w:val="28"/>
                <w:szCs w:val="28"/>
              </w:rPr>
              <w:t>423</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16</w:t>
            </w:r>
          </w:p>
        </w:tc>
        <w:tc>
          <w:tcPr>
            <w:tcW w:w="2221" w:type="dxa"/>
          </w:tcPr>
          <w:p w:rsidR="00D36255" w:rsidRDefault="00D36255">
            <w:pPr>
              <w:widowControl/>
              <w:spacing w:line="360" w:lineRule="auto"/>
              <w:jc w:val="both"/>
              <w:rPr>
                <w:b w:val="0"/>
                <w:bCs w:val="0"/>
                <w:sz w:val="28"/>
                <w:szCs w:val="28"/>
              </w:rPr>
            </w:pPr>
            <w:r>
              <w:rPr>
                <w:b w:val="0"/>
                <w:bCs w:val="0"/>
                <w:sz w:val="28"/>
                <w:szCs w:val="28"/>
              </w:rPr>
              <w:t>Дивеевский</w:t>
            </w:r>
          </w:p>
        </w:tc>
        <w:tc>
          <w:tcPr>
            <w:tcW w:w="1843" w:type="dxa"/>
          </w:tcPr>
          <w:p w:rsidR="00D36255" w:rsidRDefault="00D36255">
            <w:pPr>
              <w:widowControl/>
              <w:spacing w:line="360" w:lineRule="auto"/>
              <w:jc w:val="both"/>
              <w:rPr>
                <w:b w:val="0"/>
                <w:bCs w:val="0"/>
                <w:sz w:val="28"/>
                <w:szCs w:val="28"/>
              </w:rPr>
            </w:pPr>
            <w:r>
              <w:rPr>
                <w:b w:val="0"/>
                <w:bCs w:val="0"/>
                <w:sz w:val="28"/>
                <w:szCs w:val="28"/>
              </w:rPr>
              <w:t>5874</w:t>
            </w:r>
          </w:p>
        </w:tc>
        <w:tc>
          <w:tcPr>
            <w:tcW w:w="1842" w:type="dxa"/>
          </w:tcPr>
          <w:p w:rsidR="00D36255" w:rsidRDefault="00D36255">
            <w:pPr>
              <w:widowControl/>
              <w:spacing w:line="360" w:lineRule="auto"/>
              <w:jc w:val="both"/>
              <w:rPr>
                <w:b w:val="0"/>
                <w:bCs w:val="0"/>
                <w:sz w:val="28"/>
                <w:szCs w:val="28"/>
              </w:rPr>
            </w:pPr>
            <w:r>
              <w:rPr>
                <w:b w:val="0"/>
                <w:bCs w:val="0"/>
                <w:sz w:val="28"/>
                <w:szCs w:val="28"/>
              </w:rPr>
              <w:t>486</w:t>
            </w:r>
          </w:p>
        </w:tc>
        <w:tc>
          <w:tcPr>
            <w:tcW w:w="2268" w:type="dxa"/>
          </w:tcPr>
          <w:p w:rsidR="00D36255" w:rsidRDefault="00D36255">
            <w:pPr>
              <w:widowControl/>
              <w:spacing w:line="360" w:lineRule="auto"/>
              <w:jc w:val="both"/>
              <w:rPr>
                <w:b w:val="0"/>
                <w:bCs w:val="0"/>
                <w:sz w:val="28"/>
                <w:szCs w:val="28"/>
              </w:rPr>
            </w:pPr>
            <w:r>
              <w:rPr>
                <w:b w:val="0"/>
                <w:bCs w:val="0"/>
                <w:sz w:val="28"/>
                <w:szCs w:val="28"/>
              </w:rPr>
              <w:t>381</w:t>
            </w:r>
          </w:p>
        </w:tc>
        <w:tc>
          <w:tcPr>
            <w:tcW w:w="1560" w:type="dxa"/>
          </w:tcPr>
          <w:p w:rsidR="00D36255" w:rsidRDefault="00D36255">
            <w:pPr>
              <w:widowControl/>
              <w:spacing w:line="360" w:lineRule="auto"/>
              <w:jc w:val="both"/>
              <w:rPr>
                <w:b w:val="0"/>
                <w:bCs w:val="0"/>
                <w:sz w:val="28"/>
                <w:szCs w:val="28"/>
              </w:rPr>
            </w:pPr>
            <w:r>
              <w:rPr>
                <w:b w:val="0"/>
                <w:bCs w:val="0"/>
                <w:sz w:val="28"/>
                <w:szCs w:val="28"/>
              </w:rPr>
              <w:t>240</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17</w:t>
            </w:r>
          </w:p>
        </w:tc>
        <w:tc>
          <w:tcPr>
            <w:tcW w:w="2221" w:type="dxa"/>
          </w:tcPr>
          <w:p w:rsidR="00D36255" w:rsidRDefault="00D36255">
            <w:pPr>
              <w:widowControl/>
              <w:spacing w:line="360" w:lineRule="auto"/>
              <w:jc w:val="both"/>
              <w:rPr>
                <w:b w:val="0"/>
                <w:bCs w:val="0"/>
                <w:sz w:val="28"/>
                <w:szCs w:val="28"/>
              </w:rPr>
            </w:pPr>
            <w:r>
              <w:rPr>
                <w:b w:val="0"/>
                <w:bCs w:val="0"/>
                <w:sz w:val="28"/>
                <w:szCs w:val="28"/>
              </w:rPr>
              <w:t>Княгининский</w:t>
            </w:r>
          </w:p>
        </w:tc>
        <w:tc>
          <w:tcPr>
            <w:tcW w:w="1843" w:type="dxa"/>
          </w:tcPr>
          <w:p w:rsidR="00D36255" w:rsidRDefault="00D36255">
            <w:pPr>
              <w:widowControl/>
              <w:spacing w:line="360" w:lineRule="auto"/>
              <w:jc w:val="both"/>
              <w:rPr>
                <w:b w:val="0"/>
                <w:bCs w:val="0"/>
                <w:sz w:val="28"/>
                <w:szCs w:val="28"/>
              </w:rPr>
            </w:pPr>
            <w:r>
              <w:rPr>
                <w:b w:val="0"/>
                <w:bCs w:val="0"/>
                <w:sz w:val="28"/>
                <w:szCs w:val="28"/>
              </w:rPr>
              <w:t>3724</w:t>
            </w:r>
          </w:p>
        </w:tc>
        <w:tc>
          <w:tcPr>
            <w:tcW w:w="1842" w:type="dxa"/>
          </w:tcPr>
          <w:p w:rsidR="00D36255" w:rsidRDefault="00D36255">
            <w:pPr>
              <w:widowControl/>
              <w:spacing w:line="360" w:lineRule="auto"/>
              <w:jc w:val="both"/>
              <w:rPr>
                <w:b w:val="0"/>
                <w:bCs w:val="0"/>
                <w:sz w:val="28"/>
                <w:szCs w:val="28"/>
              </w:rPr>
            </w:pPr>
            <w:r>
              <w:rPr>
                <w:b w:val="0"/>
                <w:bCs w:val="0"/>
                <w:sz w:val="28"/>
                <w:szCs w:val="28"/>
              </w:rPr>
              <w:t>318</w:t>
            </w:r>
          </w:p>
        </w:tc>
        <w:tc>
          <w:tcPr>
            <w:tcW w:w="2268" w:type="dxa"/>
          </w:tcPr>
          <w:p w:rsidR="00D36255" w:rsidRDefault="00D36255">
            <w:pPr>
              <w:widowControl/>
              <w:spacing w:line="360" w:lineRule="auto"/>
              <w:jc w:val="both"/>
              <w:rPr>
                <w:b w:val="0"/>
                <w:bCs w:val="0"/>
                <w:sz w:val="28"/>
                <w:szCs w:val="28"/>
              </w:rPr>
            </w:pPr>
            <w:r>
              <w:rPr>
                <w:b w:val="0"/>
                <w:bCs w:val="0"/>
                <w:sz w:val="28"/>
                <w:szCs w:val="28"/>
              </w:rPr>
              <w:t>239</w:t>
            </w:r>
          </w:p>
        </w:tc>
        <w:tc>
          <w:tcPr>
            <w:tcW w:w="1560" w:type="dxa"/>
          </w:tcPr>
          <w:p w:rsidR="00D36255" w:rsidRDefault="00D36255">
            <w:pPr>
              <w:widowControl/>
              <w:spacing w:line="360" w:lineRule="auto"/>
              <w:jc w:val="both"/>
              <w:rPr>
                <w:b w:val="0"/>
                <w:bCs w:val="0"/>
                <w:sz w:val="28"/>
                <w:szCs w:val="28"/>
              </w:rPr>
            </w:pPr>
            <w:r>
              <w:rPr>
                <w:b w:val="0"/>
                <w:bCs w:val="0"/>
                <w:sz w:val="28"/>
                <w:szCs w:val="28"/>
              </w:rPr>
              <w:t>172</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18</w:t>
            </w:r>
          </w:p>
        </w:tc>
        <w:tc>
          <w:tcPr>
            <w:tcW w:w="2221" w:type="dxa"/>
          </w:tcPr>
          <w:p w:rsidR="00D36255" w:rsidRDefault="00D36255">
            <w:pPr>
              <w:widowControl/>
              <w:spacing w:line="360" w:lineRule="auto"/>
              <w:jc w:val="both"/>
              <w:rPr>
                <w:b w:val="0"/>
                <w:bCs w:val="0"/>
                <w:sz w:val="28"/>
                <w:szCs w:val="28"/>
              </w:rPr>
            </w:pPr>
            <w:r>
              <w:rPr>
                <w:b w:val="0"/>
                <w:bCs w:val="0"/>
                <w:sz w:val="28"/>
                <w:szCs w:val="28"/>
              </w:rPr>
              <w:t>Ковернинский</w:t>
            </w:r>
          </w:p>
        </w:tc>
        <w:tc>
          <w:tcPr>
            <w:tcW w:w="1843" w:type="dxa"/>
          </w:tcPr>
          <w:p w:rsidR="00D36255" w:rsidRDefault="00D36255">
            <w:pPr>
              <w:widowControl/>
              <w:spacing w:line="360" w:lineRule="auto"/>
              <w:jc w:val="both"/>
              <w:rPr>
                <w:b w:val="0"/>
                <w:bCs w:val="0"/>
                <w:sz w:val="28"/>
                <w:szCs w:val="28"/>
              </w:rPr>
            </w:pPr>
            <w:r>
              <w:rPr>
                <w:b w:val="0"/>
                <w:bCs w:val="0"/>
                <w:sz w:val="28"/>
                <w:szCs w:val="28"/>
              </w:rPr>
              <w:t>7287</w:t>
            </w:r>
          </w:p>
        </w:tc>
        <w:tc>
          <w:tcPr>
            <w:tcW w:w="1842" w:type="dxa"/>
          </w:tcPr>
          <w:p w:rsidR="00D36255" w:rsidRDefault="00D36255">
            <w:pPr>
              <w:widowControl/>
              <w:spacing w:line="360" w:lineRule="auto"/>
              <w:jc w:val="both"/>
              <w:rPr>
                <w:b w:val="0"/>
                <w:bCs w:val="0"/>
                <w:sz w:val="28"/>
                <w:szCs w:val="28"/>
              </w:rPr>
            </w:pPr>
            <w:r>
              <w:rPr>
                <w:b w:val="0"/>
                <w:bCs w:val="0"/>
                <w:sz w:val="28"/>
                <w:szCs w:val="28"/>
              </w:rPr>
              <w:t>457</w:t>
            </w:r>
          </w:p>
        </w:tc>
        <w:tc>
          <w:tcPr>
            <w:tcW w:w="2268" w:type="dxa"/>
          </w:tcPr>
          <w:p w:rsidR="00D36255" w:rsidRDefault="00D36255">
            <w:pPr>
              <w:widowControl/>
              <w:spacing w:line="360" w:lineRule="auto"/>
              <w:jc w:val="both"/>
              <w:rPr>
                <w:b w:val="0"/>
                <w:bCs w:val="0"/>
                <w:sz w:val="28"/>
                <w:szCs w:val="28"/>
              </w:rPr>
            </w:pPr>
            <w:r>
              <w:rPr>
                <w:b w:val="0"/>
                <w:bCs w:val="0"/>
                <w:sz w:val="28"/>
                <w:szCs w:val="28"/>
              </w:rPr>
              <w:t>308</w:t>
            </w:r>
          </w:p>
        </w:tc>
        <w:tc>
          <w:tcPr>
            <w:tcW w:w="1560" w:type="dxa"/>
          </w:tcPr>
          <w:p w:rsidR="00D36255" w:rsidRDefault="00D36255">
            <w:pPr>
              <w:widowControl/>
              <w:spacing w:line="360" w:lineRule="auto"/>
              <w:jc w:val="both"/>
              <w:rPr>
                <w:b w:val="0"/>
                <w:bCs w:val="0"/>
                <w:sz w:val="28"/>
                <w:szCs w:val="28"/>
              </w:rPr>
            </w:pPr>
            <w:r>
              <w:rPr>
                <w:b w:val="0"/>
                <w:bCs w:val="0"/>
                <w:sz w:val="28"/>
                <w:szCs w:val="28"/>
              </w:rPr>
              <w:t>325</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19</w:t>
            </w:r>
          </w:p>
        </w:tc>
        <w:tc>
          <w:tcPr>
            <w:tcW w:w="2221" w:type="dxa"/>
          </w:tcPr>
          <w:p w:rsidR="00D36255" w:rsidRDefault="00D36255">
            <w:pPr>
              <w:widowControl/>
              <w:spacing w:line="360" w:lineRule="auto"/>
              <w:jc w:val="both"/>
              <w:rPr>
                <w:b w:val="0"/>
                <w:bCs w:val="0"/>
                <w:sz w:val="28"/>
                <w:szCs w:val="28"/>
              </w:rPr>
            </w:pPr>
            <w:r>
              <w:rPr>
                <w:b w:val="0"/>
                <w:bCs w:val="0"/>
                <w:sz w:val="28"/>
                <w:szCs w:val="28"/>
              </w:rPr>
              <w:t>Кр.Баковский</w:t>
            </w:r>
          </w:p>
        </w:tc>
        <w:tc>
          <w:tcPr>
            <w:tcW w:w="1843" w:type="dxa"/>
          </w:tcPr>
          <w:p w:rsidR="00D36255" w:rsidRDefault="00D36255">
            <w:pPr>
              <w:widowControl/>
              <w:spacing w:line="360" w:lineRule="auto"/>
              <w:jc w:val="both"/>
              <w:rPr>
                <w:b w:val="0"/>
                <w:bCs w:val="0"/>
                <w:sz w:val="28"/>
                <w:szCs w:val="28"/>
              </w:rPr>
            </w:pPr>
            <w:r>
              <w:rPr>
                <w:b w:val="0"/>
                <w:bCs w:val="0"/>
                <w:sz w:val="28"/>
                <w:szCs w:val="28"/>
              </w:rPr>
              <w:t>8089</w:t>
            </w:r>
          </w:p>
        </w:tc>
        <w:tc>
          <w:tcPr>
            <w:tcW w:w="1842" w:type="dxa"/>
          </w:tcPr>
          <w:p w:rsidR="00D36255" w:rsidRDefault="00D36255">
            <w:pPr>
              <w:widowControl/>
              <w:spacing w:line="360" w:lineRule="auto"/>
              <w:jc w:val="both"/>
              <w:rPr>
                <w:b w:val="0"/>
                <w:bCs w:val="0"/>
                <w:sz w:val="28"/>
                <w:szCs w:val="28"/>
              </w:rPr>
            </w:pPr>
            <w:r>
              <w:rPr>
                <w:b w:val="0"/>
                <w:bCs w:val="0"/>
                <w:sz w:val="28"/>
                <w:szCs w:val="28"/>
              </w:rPr>
              <w:t>566</w:t>
            </w:r>
          </w:p>
        </w:tc>
        <w:tc>
          <w:tcPr>
            <w:tcW w:w="2268" w:type="dxa"/>
          </w:tcPr>
          <w:p w:rsidR="00D36255" w:rsidRDefault="00D36255">
            <w:pPr>
              <w:widowControl/>
              <w:spacing w:line="360" w:lineRule="auto"/>
              <w:jc w:val="both"/>
              <w:rPr>
                <w:b w:val="0"/>
                <w:bCs w:val="0"/>
                <w:sz w:val="28"/>
                <w:szCs w:val="28"/>
              </w:rPr>
            </w:pPr>
            <w:r>
              <w:rPr>
                <w:b w:val="0"/>
                <w:bCs w:val="0"/>
                <w:sz w:val="28"/>
                <w:szCs w:val="28"/>
              </w:rPr>
              <w:t>506</w:t>
            </w:r>
          </w:p>
        </w:tc>
        <w:tc>
          <w:tcPr>
            <w:tcW w:w="1560" w:type="dxa"/>
          </w:tcPr>
          <w:p w:rsidR="00D36255" w:rsidRDefault="00D36255">
            <w:pPr>
              <w:widowControl/>
              <w:spacing w:line="360" w:lineRule="auto"/>
              <w:jc w:val="both"/>
              <w:rPr>
                <w:b w:val="0"/>
                <w:bCs w:val="0"/>
                <w:sz w:val="28"/>
                <w:szCs w:val="28"/>
              </w:rPr>
            </w:pPr>
            <w:r>
              <w:rPr>
                <w:b w:val="0"/>
                <w:bCs w:val="0"/>
                <w:sz w:val="28"/>
                <w:szCs w:val="28"/>
              </w:rPr>
              <w:t>407</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20</w:t>
            </w:r>
          </w:p>
        </w:tc>
        <w:tc>
          <w:tcPr>
            <w:tcW w:w="2221" w:type="dxa"/>
          </w:tcPr>
          <w:p w:rsidR="00D36255" w:rsidRDefault="00D36255">
            <w:pPr>
              <w:widowControl/>
              <w:spacing w:line="360" w:lineRule="auto"/>
              <w:jc w:val="both"/>
              <w:rPr>
                <w:b w:val="0"/>
                <w:bCs w:val="0"/>
                <w:sz w:val="28"/>
                <w:szCs w:val="28"/>
              </w:rPr>
            </w:pPr>
            <w:r>
              <w:rPr>
                <w:b w:val="0"/>
                <w:bCs w:val="0"/>
                <w:sz w:val="28"/>
                <w:szCs w:val="28"/>
              </w:rPr>
              <w:t>Кр.Октябр-ий</w:t>
            </w:r>
          </w:p>
        </w:tc>
        <w:tc>
          <w:tcPr>
            <w:tcW w:w="1843" w:type="dxa"/>
          </w:tcPr>
          <w:p w:rsidR="00D36255" w:rsidRDefault="00D36255">
            <w:pPr>
              <w:widowControl/>
              <w:spacing w:line="360" w:lineRule="auto"/>
              <w:jc w:val="both"/>
              <w:rPr>
                <w:b w:val="0"/>
                <w:bCs w:val="0"/>
                <w:sz w:val="28"/>
                <w:szCs w:val="28"/>
              </w:rPr>
            </w:pPr>
            <w:r>
              <w:rPr>
                <w:b w:val="0"/>
                <w:bCs w:val="0"/>
                <w:sz w:val="28"/>
                <w:szCs w:val="28"/>
              </w:rPr>
              <w:t>6030</w:t>
            </w:r>
          </w:p>
        </w:tc>
        <w:tc>
          <w:tcPr>
            <w:tcW w:w="1842" w:type="dxa"/>
          </w:tcPr>
          <w:p w:rsidR="00D36255" w:rsidRDefault="00D36255">
            <w:pPr>
              <w:widowControl/>
              <w:spacing w:line="360" w:lineRule="auto"/>
              <w:jc w:val="both"/>
              <w:rPr>
                <w:b w:val="0"/>
                <w:bCs w:val="0"/>
                <w:sz w:val="28"/>
                <w:szCs w:val="28"/>
              </w:rPr>
            </w:pPr>
            <w:r>
              <w:rPr>
                <w:b w:val="0"/>
                <w:bCs w:val="0"/>
                <w:sz w:val="28"/>
                <w:szCs w:val="28"/>
              </w:rPr>
              <w:t>469</w:t>
            </w:r>
          </w:p>
        </w:tc>
        <w:tc>
          <w:tcPr>
            <w:tcW w:w="2268" w:type="dxa"/>
          </w:tcPr>
          <w:p w:rsidR="00D36255" w:rsidRDefault="00D36255">
            <w:pPr>
              <w:widowControl/>
              <w:spacing w:line="360" w:lineRule="auto"/>
              <w:jc w:val="both"/>
              <w:rPr>
                <w:b w:val="0"/>
                <w:bCs w:val="0"/>
                <w:sz w:val="28"/>
                <w:szCs w:val="28"/>
              </w:rPr>
            </w:pPr>
            <w:r>
              <w:rPr>
                <w:b w:val="0"/>
                <w:bCs w:val="0"/>
                <w:sz w:val="28"/>
                <w:szCs w:val="28"/>
              </w:rPr>
              <w:t>165</w:t>
            </w:r>
          </w:p>
        </w:tc>
        <w:tc>
          <w:tcPr>
            <w:tcW w:w="1560" w:type="dxa"/>
          </w:tcPr>
          <w:p w:rsidR="00D36255" w:rsidRDefault="00D36255">
            <w:pPr>
              <w:widowControl/>
              <w:spacing w:line="360" w:lineRule="auto"/>
              <w:jc w:val="both"/>
              <w:rPr>
                <w:b w:val="0"/>
                <w:bCs w:val="0"/>
                <w:sz w:val="28"/>
                <w:szCs w:val="28"/>
              </w:rPr>
            </w:pPr>
            <w:r>
              <w:rPr>
                <w:b w:val="0"/>
                <w:bCs w:val="0"/>
                <w:sz w:val="28"/>
                <w:szCs w:val="28"/>
              </w:rPr>
              <w:t>232</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21</w:t>
            </w:r>
          </w:p>
        </w:tc>
        <w:tc>
          <w:tcPr>
            <w:tcW w:w="2221" w:type="dxa"/>
          </w:tcPr>
          <w:p w:rsidR="00D36255" w:rsidRDefault="00D36255">
            <w:pPr>
              <w:widowControl/>
              <w:spacing w:line="360" w:lineRule="auto"/>
              <w:jc w:val="both"/>
              <w:rPr>
                <w:b w:val="0"/>
                <w:bCs w:val="0"/>
                <w:sz w:val="28"/>
                <w:szCs w:val="28"/>
              </w:rPr>
            </w:pPr>
            <w:r>
              <w:rPr>
                <w:b w:val="0"/>
                <w:bCs w:val="0"/>
                <w:sz w:val="28"/>
                <w:szCs w:val="28"/>
              </w:rPr>
              <w:t>Лукояновский</w:t>
            </w:r>
          </w:p>
        </w:tc>
        <w:tc>
          <w:tcPr>
            <w:tcW w:w="1843" w:type="dxa"/>
          </w:tcPr>
          <w:p w:rsidR="00D36255" w:rsidRDefault="00D36255">
            <w:pPr>
              <w:widowControl/>
              <w:spacing w:line="360" w:lineRule="auto"/>
              <w:jc w:val="both"/>
              <w:rPr>
                <w:b w:val="0"/>
                <w:bCs w:val="0"/>
                <w:sz w:val="28"/>
                <w:szCs w:val="28"/>
              </w:rPr>
            </w:pPr>
            <w:r>
              <w:rPr>
                <w:b w:val="0"/>
                <w:bCs w:val="0"/>
                <w:sz w:val="28"/>
                <w:szCs w:val="28"/>
              </w:rPr>
              <w:t>13394</w:t>
            </w:r>
          </w:p>
        </w:tc>
        <w:tc>
          <w:tcPr>
            <w:tcW w:w="1842" w:type="dxa"/>
          </w:tcPr>
          <w:p w:rsidR="00D36255" w:rsidRDefault="00D36255">
            <w:pPr>
              <w:widowControl/>
              <w:spacing w:line="360" w:lineRule="auto"/>
              <w:jc w:val="both"/>
              <w:rPr>
                <w:b w:val="0"/>
                <w:bCs w:val="0"/>
                <w:sz w:val="28"/>
                <w:szCs w:val="28"/>
              </w:rPr>
            </w:pPr>
            <w:r>
              <w:rPr>
                <w:b w:val="0"/>
                <w:bCs w:val="0"/>
                <w:sz w:val="28"/>
                <w:szCs w:val="28"/>
              </w:rPr>
              <w:t>933</w:t>
            </w:r>
          </w:p>
        </w:tc>
        <w:tc>
          <w:tcPr>
            <w:tcW w:w="2268" w:type="dxa"/>
          </w:tcPr>
          <w:p w:rsidR="00D36255" w:rsidRDefault="00D36255">
            <w:pPr>
              <w:widowControl/>
              <w:spacing w:line="360" w:lineRule="auto"/>
              <w:jc w:val="both"/>
              <w:rPr>
                <w:b w:val="0"/>
                <w:bCs w:val="0"/>
                <w:sz w:val="28"/>
                <w:szCs w:val="28"/>
              </w:rPr>
            </w:pPr>
            <w:r>
              <w:rPr>
                <w:b w:val="0"/>
                <w:bCs w:val="0"/>
                <w:sz w:val="28"/>
                <w:szCs w:val="28"/>
              </w:rPr>
              <w:t>540</w:t>
            </w:r>
          </w:p>
        </w:tc>
        <w:tc>
          <w:tcPr>
            <w:tcW w:w="1560" w:type="dxa"/>
          </w:tcPr>
          <w:p w:rsidR="00D36255" w:rsidRDefault="00D36255">
            <w:pPr>
              <w:widowControl/>
              <w:spacing w:line="360" w:lineRule="auto"/>
              <w:jc w:val="both"/>
              <w:rPr>
                <w:b w:val="0"/>
                <w:bCs w:val="0"/>
                <w:sz w:val="28"/>
                <w:szCs w:val="28"/>
              </w:rPr>
            </w:pPr>
            <w:r>
              <w:rPr>
                <w:b w:val="0"/>
                <w:bCs w:val="0"/>
                <w:sz w:val="28"/>
                <w:szCs w:val="28"/>
              </w:rPr>
              <w:t>617</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22</w:t>
            </w:r>
          </w:p>
        </w:tc>
        <w:tc>
          <w:tcPr>
            <w:tcW w:w="2221" w:type="dxa"/>
          </w:tcPr>
          <w:p w:rsidR="00D36255" w:rsidRDefault="00D36255">
            <w:pPr>
              <w:widowControl/>
              <w:spacing w:line="360" w:lineRule="auto"/>
              <w:jc w:val="both"/>
              <w:rPr>
                <w:b w:val="0"/>
                <w:bCs w:val="0"/>
                <w:sz w:val="28"/>
                <w:szCs w:val="28"/>
              </w:rPr>
            </w:pPr>
            <w:r>
              <w:rPr>
                <w:b w:val="0"/>
                <w:bCs w:val="0"/>
                <w:sz w:val="28"/>
                <w:szCs w:val="28"/>
              </w:rPr>
              <w:t>Лысковский</w:t>
            </w:r>
          </w:p>
        </w:tc>
        <w:tc>
          <w:tcPr>
            <w:tcW w:w="1843" w:type="dxa"/>
          </w:tcPr>
          <w:p w:rsidR="00D36255" w:rsidRDefault="00D36255">
            <w:pPr>
              <w:widowControl/>
              <w:spacing w:line="360" w:lineRule="auto"/>
              <w:jc w:val="both"/>
              <w:rPr>
                <w:b w:val="0"/>
                <w:bCs w:val="0"/>
                <w:sz w:val="28"/>
                <w:szCs w:val="28"/>
              </w:rPr>
            </w:pPr>
            <w:r>
              <w:rPr>
                <w:b w:val="0"/>
                <w:bCs w:val="0"/>
                <w:sz w:val="28"/>
                <w:szCs w:val="28"/>
              </w:rPr>
              <w:t>15626</w:t>
            </w:r>
          </w:p>
        </w:tc>
        <w:tc>
          <w:tcPr>
            <w:tcW w:w="1842" w:type="dxa"/>
          </w:tcPr>
          <w:p w:rsidR="00D36255" w:rsidRDefault="00D36255">
            <w:pPr>
              <w:widowControl/>
              <w:spacing w:line="360" w:lineRule="auto"/>
              <w:jc w:val="both"/>
              <w:rPr>
                <w:b w:val="0"/>
                <w:bCs w:val="0"/>
                <w:sz w:val="28"/>
                <w:szCs w:val="28"/>
              </w:rPr>
            </w:pPr>
            <w:r>
              <w:rPr>
                <w:b w:val="0"/>
                <w:bCs w:val="0"/>
                <w:sz w:val="28"/>
                <w:szCs w:val="28"/>
              </w:rPr>
              <w:t>975</w:t>
            </w:r>
          </w:p>
        </w:tc>
        <w:tc>
          <w:tcPr>
            <w:tcW w:w="2268" w:type="dxa"/>
          </w:tcPr>
          <w:p w:rsidR="00D36255" w:rsidRDefault="00D36255">
            <w:pPr>
              <w:widowControl/>
              <w:spacing w:line="360" w:lineRule="auto"/>
              <w:jc w:val="both"/>
              <w:rPr>
                <w:b w:val="0"/>
                <w:bCs w:val="0"/>
                <w:sz w:val="28"/>
                <w:szCs w:val="28"/>
              </w:rPr>
            </w:pPr>
            <w:r>
              <w:rPr>
                <w:b w:val="0"/>
                <w:bCs w:val="0"/>
                <w:sz w:val="28"/>
                <w:szCs w:val="28"/>
              </w:rPr>
              <w:t>595</w:t>
            </w:r>
          </w:p>
        </w:tc>
        <w:tc>
          <w:tcPr>
            <w:tcW w:w="1560" w:type="dxa"/>
          </w:tcPr>
          <w:p w:rsidR="00D36255" w:rsidRDefault="00D36255">
            <w:pPr>
              <w:widowControl/>
              <w:spacing w:line="360" w:lineRule="auto"/>
              <w:jc w:val="both"/>
              <w:rPr>
                <w:b w:val="0"/>
                <w:bCs w:val="0"/>
                <w:sz w:val="28"/>
                <w:szCs w:val="28"/>
              </w:rPr>
            </w:pPr>
            <w:r>
              <w:rPr>
                <w:b w:val="0"/>
                <w:bCs w:val="0"/>
                <w:sz w:val="28"/>
                <w:szCs w:val="28"/>
              </w:rPr>
              <w:t>751</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23</w:t>
            </w:r>
          </w:p>
        </w:tc>
        <w:tc>
          <w:tcPr>
            <w:tcW w:w="2221" w:type="dxa"/>
          </w:tcPr>
          <w:p w:rsidR="00D36255" w:rsidRDefault="00D36255">
            <w:pPr>
              <w:widowControl/>
              <w:spacing w:line="360" w:lineRule="auto"/>
              <w:jc w:val="both"/>
              <w:rPr>
                <w:b w:val="0"/>
                <w:bCs w:val="0"/>
                <w:sz w:val="28"/>
                <w:szCs w:val="28"/>
              </w:rPr>
            </w:pPr>
            <w:r>
              <w:rPr>
                <w:b w:val="0"/>
                <w:bCs w:val="0"/>
                <w:sz w:val="28"/>
                <w:szCs w:val="28"/>
              </w:rPr>
              <w:t>Навашинский</w:t>
            </w:r>
          </w:p>
        </w:tc>
        <w:tc>
          <w:tcPr>
            <w:tcW w:w="1843" w:type="dxa"/>
          </w:tcPr>
          <w:p w:rsidR="00D36255" w:rsidRDefault="00D36255">
            <w:pPr>
              <w:widowControl/>
              <w:spacing w:line="360" w:lineRule="auto"/>
              <w:jc w:val="both"/>
              <w:rPr>
                <w:b w:val="0"/>
                <w:bCs w:val="0"/>
                <w:sz w:val="28"/>
                <w:szCs w:val="28"/>
              </w:rPr>
            </w:pPr>
            <w:r>
              <w:rPr>
                <w:b w:val="0"/>
                <w:bCs w:val="0"/>
                <w:sz w:val="28"/>
                <w:szCs w:val="28"/>
              </w:rPr>
              <w:t>10302</w:t>
            </w:r>
          </w:p>
        </w:tc>
        <w:tc>
          <w:tcPr>
            <w:tcW w:w="1842" w:type="dxa"/>
          </w:tcPr>
          <w:p w:rsidR="00D36255" w:rsidRDefault="00D36255">
            <w:pPr>
              <w:widowControl/>
              <w:spacing w:line="360" w:lineRule="auto"/>
              <w:jc w:val="both"/>
              <w:rPr>
                <w:b w:val="0"/>
                <w:bCs w:val="0"/>
                <w:sz w:val="28"/>
                <w:szCs w:val="28"/>
              </w:rPr>
            </w:pPr>
            <w:r>
              <w:rPr>
                <w:b w:val="0"/>
                <w:bCs w:val="0"/>
                <w:sz w:val="28"/>
                <w:szCs w:val="28"/>
              </w:rPr>
              <w:t>792</w:t>
            </w:r>
          </w:p>
        </w:tc>
        <w:tc>
          <w:tcPr>
            <w:tcW w:w="2268" w:type="dxa"/>
          </w:tcPr>
          <w:p w:rsidR="00D36255" w:rsidRDefault="00D36255">
            <w:pPr>
              <w:widowControl/>
              <w:spacing w:line="360" w:lineRule="auto"/>
              <w:jc w:val="both"/>
              <w:rPr>
                <w:b w:val="0"/>
                <w:bCs w:val="0"/>
                <w:sz w:val="28"/>
                <w:szCs w:val="28"/>
              </w:rPr>
            </w:pPr>
            <w:r>
              <w:rPr>
                <w:b w:val="0"/>
                <w:bCs w:val="0"/>
                <w:sz w:val="28"/>
                <w:szCs w:val="28"/>
              </w:rPr>
              <w:t>403</w:t>
            </w:r>
          </w:p>
        </w:tc>
        <w:tc>
          <w:tcPr>
            <w:tcW w:w="1560" w:type="dxa"/>
          </w:tcPr>
          <w:p w:rsidR="00D36255" w:rsidRDefault="00D36255">
            <w:pPr>
              <w:widowControl/>
              <w:spacing w:line="360" w:lineRule="auto"/>
              <w:jc w:val="both"/>
              <w:rPr>
                <w:b w:val="0"/>
                <w:bCs w:val="0"/>
                <w:sz w:val="28"/>
                <w:szCs w:val="28"/>
              </w:rPr>
            </w:pPr>
            <w:r>
              <w:rPr>
                <w:b w:val="0"/>
                <w:bCs w:val="0"/>
                <w:sz w:val="28"/>
                <w:szCs w:val="28"/>
              </w:rPr>
              <w:t>465</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24</w:t>
            </w:r>
          </w:p>
        </w:tc>
        <w:tc>
          <w:tcPr>
            <w:tcW w:w="2221" w:type="dxa"/>
          </w:tcPr>
          <w:p w:rsidR="00D36255" w:rsidRDefault="00D36255">
            <w:pPr>
              <w:widowControl/>
              <w:spacing w:line="360" w:lineRule="auto"/>
              <w:jc w:val="both"/>
              <w:rPr>
                <w:b w:val="0"/>
                <w:bCs w:val="0"/>
                <w:sz w:val="28"/>
                <w:szCs w:val="28"/>
              </w:rPr>
            </w:pPr>
            <w:r>
              <w:rPr>
                <w:b w:val="0"/>
                <w:bCs w:val="0"/>
                <w:sz w:val="28"/>
                <w:szCs w:val="28"/>
              </w:rPr>
              <w:t>Первомайс-ий</w:t>
            </w:r>
          </w:p>
        </w:tc>
        <w:tc>
          <w:tcPr>
            <w:tcW w:w="1843" w:type="dxa"/>
          </w:tcPr>
          <w:p w:rsidR="00D36255" w:rsidRDefault="00D36255">
            <w:pPr>
              <w:widowControl/>
              <w:spacing w:line="360" w:lineRule="auto"/>
              <w:jc w:val="both"/>
              <w:rPr>
                <w:b w:val="0"/>
                <w:bCs w:val="0"/>
                <w:sz w:val="28"/>
                <w:szCs w:val="28"/>
              </w:rPr>
            </w:pPr>
            <w:r>
              <w:rPr>
                <w:b w:val="0"/>
                <w:bCs w:val="0"/>
                <w:sz w:val="28"/>
                <w:szCs w:val="28"/>
              </w:rPr>
              <w:t>8776</w:t>
            </w:r>
          </w:p>
        </w:tc>
        <w:tc>
          <w:tcPr>
            <w:tcW w:w="1842" w:type="dxa"/>
          </w:tcPr>
          <w:p w:rsidR="00D36255" w:rsidRDefault="00D36255">
            <w:pPr>
              <w:widowControl/>
              <w:spacing w:line="360" w:lineRule="auto"/>
              <w:jc w:val="both"/>
              <w:rPr>
                <w:b w:val="0"/>
                <w:bCs w:val="0"/>
                <w:sz w:val="28"/>
                <w:szCs w:val="28"/>
              </w:rPr>
            </w:pPr>
            <w:r>
              <w:rPr>
                <w:b w:val="0"/>
                <w:bCs w:val="0"/>
                <w:sz w:val="28"/>
                <w:szCs w:val="28"/>
              </w:rPr>
              <w:t>554</w:t>
            </w:r>
          </w:p>
        </w:tc>
        <w:tc>
          <w:tcPr>
            <w:tcW w:w="2268" w:type="dxa"/>
          </w:tcPr>
          <w:p w:rsidR="00D36255" w:rsidRDefault="00D36255">
            <w:pPr>
              <w:widowControl/>
              <w:spacing w:line="360" w:lineRule="auto"/>
              <w:jc w:val="both"/>
              <w:rPr>
                <w:b w:val="0"/>
                <w:bCs w:val="0"/>
                <w:sz w:val="28"/>
                <w:szCs w:val="28"/>
              </w:rPr>
            </w:pPr>
            <w:r>
              <w:rPr>
                <w:b w:val="0"/>
                <w:bCs w:val="0"/>
                <w:sz w:val="28"/>
                <w:szCs w:val="28"/>
              </w:rPr>
              <w:t>462</w:t>
            </w:r>
          </w:p>
        </w:tc>
        <w:tc>
          <w:tcPr>
            <w:tcW w:w="1560" w:type="dxa"/>
          </w:tcPr>
          <w:p w:rsidR="00D36255" w:rsidRDefault="00D36255">
            <w:pPr>
              <w:widowControl/>
              <w:spacing w:line="360" w:lineRule="auto"/>
              <w:jc w:val="both"/>
              <w:rPr>
                <w:b w:val="0"/>
                <w:bCs w:val="0"/>
                <w:sz w:val="28"/>
                <w:szCs w:val="28"/>
              </w:rPr>
            </w:pPr>
            <w:r>
              <w:rPr>
                <w:b w:val="0"/>
                <w:bCs w:val="0"/>
                <w:sz w:val="28"/>
                <w:szCs w:val="28"/>
              </w:rPr>
              <w:t>421</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25</w:t>
            </w:r>
          </w:p>
        </w:tc>
        <w:tc>
          <w:tcPr>
            <w:tcW w:w="2221" w:type="dxa"/>
          </w:tcPr>
          <w:p w:rsidR="00D36255" w:rsidRDefault="00D36255">
            <w:pPr>
              <w:widowControl/>
              <w:spacing w:line="360" w:lineRule="auto"/>
              <w:jc w:val="both"/>
              <w:rPr>
                <w:b w:val="0"/>
                <w:bCs w:val="0"/>
                <w:sz w:val="28"/>
                <w:szCs w:val="28"/>
              </w:rPr>
            </w:pPr>
            <w:r>
              <w:rPr>
                <w:b w:val="0"/>
                <w:bCs w:val="0"/>
                <w:sz w:val="28"/>
                <w:szCs w:val="28"/>
              </w:rPr>
              <w:t>Перевозский</w:t>
            </w:r>
          </w:p>
        </w:tc>
        <w:tc>
          <w:tcPr>
            <w:tcW w:w="1843" w:type="dxa"/>
          </w:tcPr>
          <w:p w:rsidR="00D36255" w:rsidRDefault="00D36255">
            <w:pPr>
              <w:widowControl/>
              <w:spacing w:line="360" w:lineRule="auto"/>
              <w:jc w:val="both"/>
              <w:rPr>
                <w:b w:val="0"/>
                <w:bCs w:val="0"/>
                <w:sz w:val="28"/>
                <w:szCs w:val="28"/>
              </w:rPr>
            </w:pPr>
            <w:r>
              <w:rPr>
                <w:b w:val="0"/>
                <w:bCs w:val="0"/>
                <w:sz w:val="28"/>
                <w:szCs w:val="28"/>
              </w:rPr>
              <w:t>5233</w:t>
            </w:r>
          </w:p>
        </w:tc>
        <w:tc>
          <w:tcPr>
            <w:tcW w:w="1842" w:type="dxa"/>
          </w:tcPr>
          <w:p w:rsidR="00D36255" w:rsidRDefault="00D36255">
            <w:pPr>
              <w:widowControl/>
              <w:spacing w:line="360" w:lineRule="auto"/>
              <w:jc w:val="both"/>
              <w:rPr>
                <w:b w:val="0"/>
                <w:bCs w:val="0"/>
                <w:sz w:val="28"/>
                <w:szCs w:val="28"/>
              </w:rPr>
            </w:pPr>
            <w:r>
              <w:rPr>
                <w:b w:val="0"/>
                <w:bCs w:val="0"/>
                <w:sz w:val="28"/>
                <w:szCs w:val="28"/>
              </w:rPr>
              <w:t>391</w:t>
            </w:r>
          </w:p>
        </w:tc>
        <w:tc>
          <w:tcPr>
            <w:tcW w:w="2268" w:type="dxa"/>
          </w:tcPr>
          <w:p w:rsidR="00D36255" w:rsidRDefault="00D36255">
            <w:pPr>
              <w:widowControl/>
              <w:spacing w:line="360" w:lineRule="auto"/>
              <w:jc w:val="both"/>
              <w:rPr>
                <w:b w:val="0"/>
                <w:bCs w:val="0"/>
                <w:sz w:val="28"/>
                <w:szCs w:val="28"/>
              </w:rPr>
            </w:pPr>
            <w:r>
              <w:rPr>
                <w:b w:val="0"/>
                <w:bCs w:val="0"/>
                <w:sz w:val="28"/>
                <w:szCs w:val="28"/>
              </w:rPr>
              <w:t>223</w:t>
            </w:r>
          </w:p>
        </w:tc>
        <w:tc>
          <w:tcPr>
            <w:tcW w:w="1560" w:type="dxa"/>
          </w:tcPr>
          <w:p w:rsidR="00D36255" w:rsidRDefault="00D36255">
            <w:pPr>
              <w:widowControl/>
              <w:spacing w:line="360" w:lineRule="auto"/>
              <w:jc w:val="both"/>
              <w:rPr>
                <w:b w:val="0"/>
                <w:bCs w:val="0"/>
                <w:sz w:val="28"/>
                <w:szCs w:val="28"/>
              </w:rPr>
            </w:pPr>
            <w:r>
              <w:rPr>
                <w:b w:val="0"/>
                <w:bCs w:val="0"/>
                <w:sz w:val="28"/>
                <w:szCs w:val="28"/>
              </w:rPr>
              <w:t>231</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26</w:t>
            </w:r>
          </w:p>
        </w:tc>
        <w:tc>
          <w:tcPr>
            <w:tcW w:w="2221" w:type="dxa"/>
          </w:tcPr>
          <w:p w:rsidR="00D36255" w:rsidRDefault="00D36255">
            <w:pPr>
              <w:widowControl/>
              <w:spacing w:line="360" w:lineRule="auto"/>
              <w:jc w:val="both"/>
              <w:rPr>
                <w:b w:val="0"/>
                <w:bCs w:val="0"/>
                <w:sz w:val="28"/>
                <w:szCs w:val="28"/>
              </w:rPr>
            </w:pPr>
            <w:r>
              <w:rPr>
                <w:b w:val="0"/>
                <w:bCs w:val="0"/>
                <w:sz w:val="28"/>
                <w:szCs w:val="28"/>
              </w:rPr>
              <w:t>Пильнинский</w:t>
            </w:r>
          </w:p>
        </w:tc>
        <w:tc>
          <w:tcPr>
            <w:tcW w:w="1843" w:type="dxa"/>
          </w:tcPr>
          <w:p w:rsidR="00D36255" w:rsidRDefault="00D36255">
            <w:pPr>
              <w:widowControl/>
              <w:spacing w:line="360" w:lineRule="auto"/>
              <w:jc w:val="both"/>
              <w:rPr>
                <w:b w:val="0"/>
                <w:bCs w:val="0"/>
                <w:sz w:val="28"/>
                <w:szCs w:val="28"/>
              </w:rPr>
            </w:pPr>
            <w:r>
              <w:rPr>
                <w:b w:val="0"/>
                <w:bCs w:val="0"/>
                <w:sz w:val="28"/>
                <w:szCs w:val="28"/>
              </w:rPr>
              <w:t>10727</w:t>
            </w:r>
          </w:p>
        </w:tc>
        <w:tc>
          <w:tcPr>
            <w:tcW w:w="1842" w:type="dxa"/>
          </w:tcPr>
          <w:p w:rsidR="00D36255" w:rsidRDefault="00D36255">
            <w:pPr>
              <w:widowControl/>
              <w:spacing w:line="360" w:lineRule="auto"/>
              <w:jc w:val="both"/>
              <w:rPr>
                <w:b w:val="0"/>
                <w:bCs w:val="0"/>
                <w:sz w:val="28"/>
                <w:szCs w:val="28"/>
              </w:rPr>
            </w:pPr>
            <w:r>
              <w:rPr>
                <w:b w:val="0"/>
                <w:bCs w:val="0"/>
                <w:sz w:val="28"/>
                <w:szCs w:val="28"/>
              </w:rPr>
              <w:t>473</w:t>
            </w:r>
          </w:p>
        </w:tc>
        <w:tc>
          <w:tcPr>
            <w:tcW w:w="2268" w:type="dxa"/>
          </w:tcPr>
          <w:p w:rsidR="00D36255" w:rsidRDefault="00D36255">
            <w:pPr>
              <w:widowControl/>
              <w:spacing w:line="360" w:lineRule="auto"/>
              <w:jc w:val="both"/>
              <w:rPr>
                <w:b w:val="0"/>
                <w:bCs w:val="0"/>
                <w:sz w:val="28"/>
                <w:szCs w:val="28"/>
              </w:rPr>
            </w:pPr>
            <w:r>
              <w:rPr>
                <w:b w:val="0"/>
                <w:bCs w:val="0"/>
                <w:sz w:val="28"/>
                <w:szCs w:val="28"/>
              </w:rPr>
              <w:t>397</w:t>
            </w:r>
          </w:p>
        </w:tc>
        <w:tc>
          <w:tcPr>
            <w:tcW w:w="1560" w:type="dxa"/>
          </w:tcPr>
          <w:p w:rsidR="00D36255" w:rsidRDefault="00D36255">
            <w:pPr>
              <w:widowControl/>
              <w:spacing w:line="360" w:lineRule="auto"/>
              <w:jc w:val="both"/>
              <w:rPr>
                <w:b w:val="0"/>
                <w:bCs w:val="0"/>
                <w:sz w:val="28"/>
                <w:szCs w:val="28"/>
              </w:rPr>
            </w:pPr>
            <w:r>
              <w:rPr>
                <w:b w:val="0"/>
                <w:bCs w:val="0"/>
                <w:sz w:val="28"/>
                <w:szCs w:val="28"/>
              </w:rPr>
              <w:t>552</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27</w:t>
            </w:r>
          </w:p>
        </w:tc>
        <w:tc>
          <w:tcPr>
            <w:tcW w:w="2221" w:type="dxa"/>
          </w:tcPr>
          <w:p w:rsidR="00D36255" w:rsidRDefault="00D36255">
            <w:pPr>
              <w:widowControl/>
              <w:spacing w:line="360" w:lineRule="auto"/>
              <w:jc w:val="both"/>
              <w:rPr>
                <w:b w:val="0"/>
                <w:bCs w:val="0"/>
                <w:sz w:val="28"/>
                <w:szCs w:val="28"/>
              </w:rPr>
            </w:pPr>
            <w:r>
              <w:rPr>
                <w:b w:val="0"/>
                <w:bCs w:val="0"/>
                <w:sz w:val="28"/>
                <w:szCs w:val="28"/>
              </w:rPr>
              <w:t>Починковский</w:t>
            </w:r>
          </w:p>
        </w:tc>
        <w:tc>
          <w:tcPr>
            <w:tcW w:w="1843" w:type="dxa"/>
          </w:tcPr>
          <w:p w:rsidR="00D36255" w:rsidRDefault="00D36255">
            <w:pPr>
              <w:widowControl/>
              <w:spacing w:line="360" w:lineRule="auto"/>
              <w:jc w:val="both"/>
              <w:rPr>
                <w:b w:val="0"/>
                <w:bCs w:val="0"/>
                <w:sz w:val="28"/>
                <w:szCs w:val="28"/>
              </w:rPr>
            </w:pPr>
            <w:r>
              <w:rPr>
                <w:b w:val="0"/>
                <w:bCs w:val="0"/>
                <w:sz w:val="28"/>
                <w:szCs w:val="28"/>
              </w:rPr>
              <w:t>13620</w:t>
            </w:r>
          </w:p>
        </w:tc>
        <w:tc>
          <w:tcPr>
            <w:tcW w:w="1842" w:type="dxa"/>
          </w:tcPr>
          <w:p w:rsidR="00D36255" w:rsidRDefault="00D36255">
            <w:pPr>
              <w:widowControl/>
              <w:spacing w:line="360" w:lineRule="auto"/>
              <w:jc w:val="both"/>
              <w:rPr>
                <w:b w:val="0"/>
                <w:bCs w:val="0"/>
                <w:sz w:val="28"/>
                <w:szCs w:val="28"/>
              </w:rPr>
            </w:pPr>
            <w:r>
              <w:rPr>
                <w:b w:val="0"/>
                <w:bCs w:val="0"/>
                <w:sz w:val="28"/>
                <w:szCs w:val="28"/>
              </w:rPr>
              <w:t>829</w:t>
            </w:r>
          </w:p>
        </w:tc>
        <w:tc>
          <w:tcPr>
            <w:tcW w:w="2268" w:type="dxa"/>
          </w:tcPr>
          <w:p w:rsidR="00D36255" w:rsidRDefault="00D36255">
            <w:pPr>
              <w:widowControl/>
              <w:spacing w:line="360" w:lineRule="auto"/>
              <w:jc w:val="both"/>
              <w:rPr>
                <w:b w:val="0"/>
                <w:bCs w:val="0"/>
                <w:sz w:val="28"/>
                <w:szCs w:val="28"/>
              </w:rPr>
            </w:pPr>
            <w:r>
              <w:rPr>
                <w:b w:val="0"/>
                <w:bCs w:val="0"/>
                <w:sz w:val="28"/>
                <w:szCs w:val="28"/>
              </w:rPr>
              <w:t>515</w:t>
            </w:r>
          </w:p>
        </w:tc>
        <w:tc>
          <w:tcPr>
            <w:tcW w:w="1560" w:type="dxa"/>
          </w:tcPr>
          <w:p w:rsidR="00D36255" w:rsidRDefault="00D36255">
            <w:pPr>
              <w:widowControl/>
              <w:spacing w:line="360" w:lineRule="auto"/>
              <w:jc w:val="both"/>
              <w:rPr>
                <w:b w:val="0"/>
                <w:bCs w:val="0"/>
                <w:sz w:val="28"/>
                <w:szCs w:val="28"/>
              </w:rPr>
            </w:pPr>
            <w:r>
              <w:rPr>
                <w:b w:val="0"/>
                <w:bCs w:val="0"/>
                <w:sz w:val="28"/>
                <w:szCs w:val="28"/>
              </w:rPr>
              <w:t>694</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28</w:t>
            </w:r>
          </w:p>
        </w:tc>
        <w:tc>
          <w:tcPr>
            <w:tcW w:w="2221" w:type="dxa"/>
          </w:tcPr>
          <w:p w:rsidR="00D36255" w:rsidRDefault="00D36255">
            <w:pPr>
              <w:widowControl/>
              <w:spacing w:line="360" w:lineRule="auto"/>
              <w:jc w:val="both"/>
              <w:rPr>
                <w:b w:val="0"/>
                <w:bCs w:val="0"/>
                <w:sz w:val="28"/>
                <w:szCs w:val="28"/>
              </w:rPr>
            </w:pPr>
            <w:r>
              <w:rPr>
                <w:b w:val="0"/>
                <w:bCs w:val="0"/>
                <w:sz w:val="28"/>
                <w:szCs w:val="28"/>
              </w:rPr>
              <w:t>Семеновский</w:t>
            </w:r>
          </w:p>
        </w:tc>
        <w:tc>
          <w:tcPr>
            <w:tcW w:w="1843" w:type="dxa"/>
          </w:tcPr>
          <w:p w:rsidR="00D36255" w:rsidRDefault="00D36255">
            <w:pPr>
              <w:widowControl/>
              <w:spacing w:line="360" w:lineRule="auto"/>
              <w:jc w:val="both"/>
              <w:rPr>
                <w:b w:val="0"/>
                <w:bCs w:val="0"/>
                <w:sz w:val="28"/>
                <w:szCs w:val="28"/>
              </w:rPr>
            </w:pPr>
            <w:r>
              <w:rPr>
                <w:b w:val="0"/>
                <w:bCs w:val="0"/>
                <w:sz w:val="28"/>
                <w:szCs w:val="28"/>
              </w:rPr>
              <w:t>17985</w:t>
            </w:r>
          </w:p>
        </w:tc>
        <w:tc>
          <w:tcPr>
            <w:tcW w:w="1842" w:type="dxa"/>
          </w:tcPr>
          <w:p w:rsidR="00D36255" w:rsidRDefault="00D36255">
            <w:pPr>
              <w:widowControl/>
              <w:spacing w:line="360" w:lineRule="auto"/>
              <w:jc w:val="both"/>
              <w:rPr>
                <w:b w:val="0"/>
                <w:bCs w:val="0"/>
                <w:sz w:val="28"/>
                <w:szCs w:val="28"/>
              </w:rPr>
            </w:pPr>
            <w:r>
              <w:rPr>
                <w:b w:val="0"/>
                <w:bCs w:val="0"/>
                <w:sz w:val="28"/>
                <w:szCs w:val="28"/>
              </w:rPr>
              <w:t>1448</w:t>
            </w:r>
          </w:p>
        </w:tc>
        <w:tc>
          <w:tcPr>
            <w:tcW w:w="2268" w:type="dxa"/>
          </w:tcPr>
          <w:p w:rsidR="00D36255" w:rsidRDefault="00D36255">
            <w:pPr>
              <w:widowControl/>
              <w:spacing w:line="360" w:lineRule="auto"/>
              <w:jc w:val="both"/>
              <w:rPr>
                <w:b w:val="0"/>
                <w:bCs w:val="0"/>
                <w:sz w:val="28"/>
                <w:szCs w:val="28"/>
              </w:rPr>
            </w:pPr>
            <w:r>
              <w:rPr>
                <w:b w:val="0"/>
                <w:bCs w:val="0"/>
                <w:sz w:val="28"/>
                <w:szCs w:val="28"/>
              </w:rPr>
              <w:t>905</w:t>
            </w:r>
          </w:p>
        </w:tc>
        <w:tc>
          <w:tcPr>
            <w:tcW w:w="1560" w:type="dxa"/>
          </w:tcPr>
          <w:p w:rsidR="00D36255" w:rsidRDefault="00D36255">
            <w:pPr>
              <w:widowControl/>
              <w:spacing w:line="360" w:lineRule="auto"/>
              <w:jc w:val="both"/>
              <w:rPr>
                <w:b w:val="0"/>
                <w:bCs w:val="0"/>
                <w:sz w:val="28"/>
                <w:szCs w:val="28"/>
              </w:rPr>
            </w:pPr>
            <w:r>
              <w:rPr>
                <w:b w:val="0"/>
                <w:bCs w:val="0"/>
                <w:sz w:val="28"/>
                <w:szCs w:val="28"/>
              </w:rPr>
              <w:t>950</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29</w:t>
            </w:r>
          </w:p>
        </w:tc>
        <w:tc>
          <w:tcPr>
            <w:tcW w:w="2221" w:type="dxa"/>
          </w:tcPr>
          <w:p w:rsidR="00D36255" w:rsidRDefault="00D36255">
            <w:pPr>
              <w:widowControl/>
              <w:spacing w:line="360" w:lineRule="auto"/>
              <w:jc w:val="both"/>
              <w:rPr>
                <w:b w:val="0"/>
                <w:bCs w:val="0"/>
                <w:sz w:val="28"/>
                <w:szCs w:val="28"/>
              </w:rPr>
            </w:pPr>
            <w:r>
              <w:rPr>
                <w:b w:val="0"/>
                <w:bCs w:val="0"/>
                <w:sz w:val="28"/>
                <w:szCs w:val="28"/>
              </w:rPr>
              <w:t>Сергачский</w:t>
            </w:r>
          </w:p>
        </w:tc>
        <w:tc>
          <w:tcPr>
            <w:tcW w:w="1843" w:type="dxa"/>
          </w:tcPr>
          <w:p w:rsidR="00D36255" w:rsidRDefault="00D36255">
            <w:pPr>
              <w:widowControl/>
              <w:spacing w:line="360" w:lineRule="auto"/>
              <w:jc w:val="both"/>
              <w:rPr>
                <w:b w:val="0"/>
                <w:bCs w:val="0"/>
                <w:sz w:val="28"/>
                <w:szCs w:val="28"/>
              </w:rPr>
            </w:pPr>
            <w:r>
              <w:rPr>
                <w:b w:val="0"/>
                <w:bCs w:val="0"/>
                <w:sz w:val="28"/>
                <w:szCs w:val="28"/>
              </w:rPr>
              <w:t>13198</w:t>
            </w:r>
          </w:p>
        </w:tc>
        <w:tc>
          <w:tcPr>
            <w:tcW w:w="1842" w:type="dxa"/>
          </w:tcPr>
          <w:p w:rsidR="00D36255" w:rsidRDefault="00D36255">
            <w:pPr>
              <w:widowControl/>
              <w:spacing w:line="360" w:lineRule="auto"/>
              <w:jc w:val="both"/>
              <w:rPr>
                <w:b w:val="0"/>
                <w:bCs w:val="0"/>
                <w:sz w:val="28"/>
                <w:szCs w:val="28"/>
              </w:rPr>
            </w:pPr>
            <w:r>
              <w:rPr>
                <w:b w:val="0"/>
                <w:bCs w:val="0"/>
                <w:sz w:val="28"/>
                <w:szCs w:val="28"/>
              </w:rPr>
              <w:t>990</w:t>
            </w:r>
          </w:p>
        </w:tc>
        <w:tc>
          <w:tcPr>
            <w:tcW w:w="2268" w:type="dxa"/>
          </w:tcPr>
          <w:p w:rsidR="00D36255" w:rsidRDefault="00D36255">
            <w:pPr>
              <w:widowControl/>
              <w:spacing w:line="360" w:lineRule="auto"/>
              <w:jc w:val="both"/>
              <w:rPr>
                <w:b w:val="0"/>
                <w:bCs w:val="0"/>
                <w:sz w:val="28"/>
                <w:szCs w:val="28"/>
              </w:rPr>
            </w:pPr>
            <w:r>
              <w:rPr>
                <w:b w:val="0"/>
                <w:bCs w:val="0"/>
                <w:sz w:val="28"/>
                <w:szCs w:val="28"/>
              </w:rPr>
              <w:t>458</w:t>
            </w:r>
          </w:p>
        </w:tc>
        <w:tc>
          <w:tcPr>
            <w:tcW w:w="1560" w:type="dxa"/>
          </w:tcPr>
          <w:p w:rsidR="00D36255" w:rsidRDefault="00D36255">
            <w:pPr>
              <w:widowControl/>
              <w:spacing w:line="360" w:lineRule="auto"/>
              <w:jc w:val="both"/>
              <w:rPr>
                <w:b w:val="0"/>
                <w:bCs w:val="0"/>
                <w:sz w:val="28"/>
                <w:szCs w:val="28"/>
              </w:rPr>
            </w:pPr>
            <w:r>
              <w:rPr>
                <w:b w:val="0"/>
                <w:bCs w:val="0"/>
                <w:sz w:val="28"/>
                <w:szCs w:val="28"/>
              </w:rPr>
              <w:t>628</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30</w:t>
            </w:r>
          </w:p>
        </w:tc>
        <w:tc>
          <w:tcPr>
            <w:tcW w:w="2221" w:type="dxa"/>
          </w:tcPr>
          <w:p w:rsidR="00D36255" w:rsidRDefault="00D36255">
            <w:pPr>
              <w:widowControl/>
              <w:spacing w:line="360" w:lineRule="auto"/>
              <w:jc w:val="both"/>
              <w:rPr>
                <w:b w:val="0"/>
                <w:bCs w:val="0"/>
                <w:sz w:val="28"/>
                <w:szCs w:val="28"/>
              </w:rPr>
            </w:pPr>
            <w:r>
              <w:rPr>
                <w:b w:val="0"/>
                <w:bCs w:val="0"/>
                <w:sz w:val="28"/>
                <w:szCs w:val="28"/>
              </w:rPr>
              <w:t>Сеченовский</w:t>
            </w:r>
          </w:p>
        </w:tc>
        <w:tc>
          <w:tcPr>
            <w:tcW w:w="1843" w:type="dxa"/>
          </w:tcPr>
          <w:p w:rsidR="00D36255" w:rsidRDefault="00D36255">
            <w:pPr>
              <w:widowControl/>
              <w:spacing w:line="360" w:lineRule="auto"/>
              <w:jc w:val="both"/>
              <w:rPr>
                <w:b w:val="0"/>
                <w:bCs w:val="0"/>
                <w:sz w:val="28"/>
                <w:szCs w:val="28"/>
              </w:rPr>
            </w:pPr>
            <w:r>
              <w:rPr>
                <w:b w:val="0"/>
                <w:bCs w:val="0"/>
                <w:sz w:val="28"/>
                <w:szCs w:val="28"/>
              </w:rPr>
              <w:t>7209</w:t>
            </w:r>
          </w:p>
        </w:tc>
        <w:tc>
          <w:tcPr>
            <w:tcW w:w="1842" w:type="dxa"/>
          </w:tcPr>
          <w:p w:rsidR="00D36255" w:rsidRDefault="00D36255">
            <w:pPr>
              <w:widowControl/>
              <w:spacing w:line="360" w:lineRule="auto"/>
              <w:jc w:val="both"/>
              <w:rPr>
                <w:b w:val="0"/>
                <w:bCs w:val="0"/>
                <w:sz w:val="28"/>
                <w:szCs w:val="28"/>
              </w:rPr>
            </w:pPr>
            <w:r>
              <w:rPr>
                <w:b w:val="0"/>
                <w:bCs w:val="0"/>
                <w:sz w:val="28"/>
                <w:szCs w:val="28"/>
              </w:rPr>
              <w:t>576</w:t>
            </w:r>
          </w:p>
        </w:tc>
        <w:tc>
          <w:tcPr>
            <w:tcW w:w="2268" w:type="dxa"/>
          </w:tcPr>
          <w:p w:rsidR="00D36255" w:rsidRDefault="00D36255">
            <w:pPr>
              <w:widowControl/>
              <w:spacing w:line="360" w:lineRule="auto"/>
              <w:jc w:val="both"/>
              <w:rPr>
                <w:b w:val="0"/>
                <w:bCs w:val="0"/>
                <w:sz w:val="28"/>
                <w:szCs w:val="28"/>
              </w:rPr>
            </w:pPr>
            <w:r>
              <w:rPr>
                <w:b w:val="0"/>
                <w:bCs w:val="0"/>
                <w:sz w:val="28"/>
                <w:szCs w:val="28"/>
              </w:rPr>
              <w:t>259</w:t>
            </w:r>
          </w:p>
        </w:tc>
        <w:tc>
          <w:tcPr>
            <w:tcW w:w="1560" w:type="dxa"/>
          </w:tcPr>
          <w:p w:rsidR="00D36255" w:rsidRDefault="00D36255">
            <w:pPr>
              <w:widowControl/>
              <w:spacing w:line="360" w:lineRule="auto"/>
              <w:jc w:val="both"/>
              <w:rPr>
                <w:b w:val="0"/>
                <w:bCs w:val="0"/>
                <w:sz w:val="28"/>
                <w:szCs w:val="28"/>
              </w:rPr>
            </w:pPr>
            <w:r>
              <w:rPr>
                <w:b w:val="0"/>
                <w:bCs w:val="0"/>
                <w:sz w:val="28"/>
                <w:szCs w:val="28"/>
              </w:rPr>
              <w:t>321</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31</w:t>
            </w:r>
          </w:p>
        </w:tc>
        <w:tc>
          <w:tcPr>
            <w:tcW w:w="2221" w:type="dxa"/>
          </w:tcPr>
          <w:p w:rsidR="00D36255" w:rsidRDefault="00D36255">
            <w:pPr>
              <w:widowControl/>
              <w:spacing w:line="360" w:lineRule="auto"/>
              <w:jc w:val="both"/>
              <w:rPr>
                <w:b w:val="0"/>
                <w:bCs w:val="0"/>
                <w:sz w:val="28"/>
                <w:szCs w:val="28"/>
              </w:rPr>
            </w:pPr>
            <w:r>
              <w:rPr>
                <w:b w:val="0"/>
                <w:bCs w:val="0"/>
                <w:sz w:val="28"/>
                <w:szCs w:val="28"/>
              </w:rPr>
              <w:t>Сосновский</w:t>
            </w:r>
          </w:p>
        </w:tc>
        <w:tc>
          <w:tcPr>
            <w:tcW w:w="1843" w:type="dxa"/>
          </w:tcPr>
          <w:p w:rsidR="00D36255" w:rsidRDefault="00D36255">
            <w:pPr>
              <w:widowControl/>
              <w:spacing w:line="360" w:lineRule="auto"/>
              <w:jc w:val="both"/>
              <w:rPr>
                <w:b w:val="0"/>
                <w:bCs w:val="0"/>
                <w:sz w:val="28"/>
                <w:szCs w:val="28"/>
              </w:rPr>
            </w:pPr>
            <w:r>
              <w:rPr>
                <w:b w:val="0"/>
                <w:bCs w:val="0"/>
                <w:sz w:val="28"/>
                <w:szCs w:val="28"/>
              </w:rPr>
              <w:t>8738</w:t>
            </w:r>
          </w:p>
        </w:tc>
        <w:tc>
          <w:tcPr>
            <w:tcW w:w="1842" w:type="dxa"/>
          </w:tcPr>
          <w:p w:rsidR="00D36255" w:rsidRDefault="00D36255">
            <w:pPr>
              <w:widowControl/>
              <w:spacing w:line="360" w:lineRule="auto"/>
              <w:jc w:val="both"/>
              <w:rPr>
                <w:b w:val="0"/>
                <w:bCs w:val="0"/>
                <w:sz w:val="28"/>
                <w:szCs w:val="28"/>
              </w:rPr>
            </w:pPr>
            <w:r>
              <w:rPr>
                <w:b w:val="0"/>
                <w:bCs w:val="0"/>
                <w:sz w:val="28"/>
                <w:szCs w:val="28"/>
              </w:rPr>
              <w:t>720</w:t>
            </w:r>
          </w:p>
        </w:tc>
        <w:tc>
          <w:tcPr>
            <w:tcW w:w="2268" w:type="dxa"/>
          </w:tcPr>
          <w:p w:rsidR="00D36255" w:rsidRDefault="00D36255">
            <w:pPr>
              <w:widowControl/>
              <w:spacing w:line="360" w:lineRule="auto"/>
              <w:jc w:val="both"/>
              <w:rPr>
                <w:b w:val="0"/>
                <w:bCs w:val="0"/>
                <w:sz w:val="28"/>
                <w:szCs w:val="28"/>
              </w:rPr>
            </w:pPr>
            <w:r>
              <w:rPr>
                <w:b w:val="0"/>
                <w:bCs w:val="0"/>
                <w:sz w:val="28"/>
                <w:szCs w:val="28"/>
              </w:rPr>
              <w:t>366</w:t>
            </w:r>
          </w:p>
        </w:tc>
        <w:tc>
          <w:tcPr>
            <w:tcW w:w="1560" w:type="dxa"/>
          </w:tcPr>
          <w:p w:rsidR="00D36255" w:rsidRDefault="00D36255">
            <w:pPr>
              <w:widowControl/>
              <w:spacing w:line="360" w:lineRule="auto"/>
              <w:jc w:val="both"/>
              <w:rPr>
                <w:b w:val="0"/>
                <w:bCs w:val="0"/>
                <w:sz w:val="28"/>
                <w:szCs w:val="28"/>
              </w:rPr>
            </w:pPr>
            <w:r>
              <w:rPr>
                <w:b w:val="0"/>
                <w:bCs w:val="0"/>
                <w:sz w:val="28"/>
                <w:szCs w:val="28"/>
              </w:rPr>
              <w:t>384</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32</w:t>
            </w:r>
          </w:p>
        </w:tc>
        <w:tc>
          <w:tcPr>
            <w:tcW w:w="2221" w:type="dxa"/>
          </w:tcPr>
          <w:p w:rsidR="00D36255" w:rsidRDefault="00D36255">
            <w:pPr>
              <w:widowControl/>
              <w:spacing w:line="360" w:lineRule="auto"/>
              <w:jc w:val="both"/>
              <w:rPr>
                <w:b w:val="0"/>
                <w:bCs w:val="0"/>
                <w:sz w:val="28"/>
                <w:szCs w:val="28"/>
              </w:rPr>
            </w:pPr>
            <w:r>
              <w:rPr>
                <w:b w:val="0"/>
                <w:bCs w:val="0"/>
                <w:sz w:val="28"/>
                <w:szCs w:val="28"/>
              </w:rPr>
              <w:t>Спасский</w:t>
            </w:r>
          </w:p>
        </w:tc>
        <w:tc>
          <w:tcPr>
            <w:tcW w:w="1843" w:type="dxa"/>
          </w:tcPr>
          <w:p w:rsidR="00D36255" w:rsidRDefault="00D36255">
            <w:pPr>
              <w:widowControl/>
              <w:spacing w:line="360" w:lineRule="auto"/>
              <w:jc w:val="both"/>
              <w:rPr>
                <w:b w:val="0"/>
                <w:bCs w:val="0"/>
                <w:sz w:val="28"/>
                <w:szCs w:val="28"/>
              </w:rPr>
            </w:pPr>
            <w:r>
              <w:rPr>
                <w:b w:val="0"/>
                <w:bCs w:val="0"/>
                <w:sz w:val="28"/>
                <w:szCs w:val="28"/>
              </w:rPr>
              <w:t>5890</w:t>
            </w:r>
          </w:p>
        </w:tc>
        <w:tc>
          <w:tcPr>
            <w:tcW w:w="1842" w:type="dxa"/>
          </w:tcPr>
          <w:p w:rsidR="00D36255" w:rsidRDefault="00D36255">
            <w:pPr>
              <w:widowControl/>
              <w:spacing w:line="360" w:lineRule="auto"/>
              <w:jc w:val="both"/>
              <w:rPr>
                <w:b w:val="0"/>
                <w:bCs w:val="0"/>
                <w:sz w:val="28"/>
                <w:szCs w:val="28"/>
              </w:rPr>
            </w:pPr>
            <w:r>
              <w:rPr>
                <w:b w:val="0"/>
                <w:bCs w:val="0"/>
                <w:sz w:val="28"/>
                <w:szCs w:val="28"/>
              </w:rPr>
              <w:t>381</w:t>
            </w:r>
          </w:p>
        </w:tc>
        <w:tc>
          <w:tcPr>
            <w:tcW w:w="2268" w:type="dxa"/>
          </w:tcPr>
          <w:p w:rsidR="00D36255" w:rsidRDefault="00D36255">
            <w:pPr>
              <w:widowControl/>
              <w:spacing w:line="360" w:lineRule="auto"/>
              <w:jc w:val="both"/>
              <w:rPr>
                <w:b w:val="0"/>
                <w:bCs w:val="0"/>
                <w:sz w:val="28"/>
                <w:szCs w:val="28"/>
              </w:rPr>
            </w:pPr>
            <w:r>
              <w:rPr>
                <w:b w:val="0"/>
                <w:bCs w:val="0"/>
                <w:sz w:val="28"/>
                <w:szCs w:val="28"/>
              </w:rPr>
              <w:t>302</w:t>
            </w:r>
          </w:p>
        </w:tc>
        <w:tc>
          <w:tcPr>
            <w:tcW w:w="1560" w:type="dxa"/>
          </w:tcPr>
          <w:p w:rsidR="00D36255" w:rsidRDefault="00D36255">
            <w:pPr>
              <w:widowControl/>
              <w:spacing w:line="360" w:lineRule="auto"/>
              <w:jc w:val="both"/>
              <w:rPr>
                <w:b w:val="0"/>
                <w:bCs w:val="0"/>
                <w:sz w:val="28"/>
                <w:szCs w:val="28"/>
              </w:rPr>
            </w:pPr>
            <w:r>
              <w:rPr>
                <w:b w:val="0"/>
                <w:bCs w:val="0"/>
                <w:sz w:val="28"/>
                <w:szCs w:val="28"/>
              </w:rPr>
              <w:t>246</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33</w:t>
            </w:r>
          </w:p>
        </w:tc>
        <w:tc>
          <w:tcPr>
            <w:tcW w:w="2221" w:type="dxa"/>
          </w:tcPr>
          <w:p w:rsidR="00D36255" w:rsidRDefault="00D36255">
            <w:pPr>
              <w:widowControl/>
              <w:spacing w:line="360" w:lineRule="auto"/>
              <w:jc w:val="both"/>
              <w:rPr>
                <w:b w:val="0"/>
                <w:bCs w:val="0"/>
                <w:sz w:val="28"/>
                <w:szCs w:val="28"/>
              </w:rPr>
            </w:pPr>
            <w:r>
              <w:rPr>
                <w:b w:val="0"/>
                <w:bCs w:val="0"/>
                <w:sz w:val="28"/>
                <w:szCs w:val="28"/>
              </w:rPr>
              <w:t>Тонкийский</w:t>
            </w:r>
          </w:p>
        </w:tc>
        <w:tc>
          <w:tcPr>
            <w:tcW w:w="1843" w:type="dxa"/>
          </w:tcPr>
          <w:p w:rsidR="00D36255" w:rsidRDefault="00D36255">
            <w:pPr>
              <w:widowControl/>
              <w:spacing w:line="360" w:lineRule="auto"/>
              <w:jc w:val="both"/>
              <w:rPr>
                <w:b w:val="0"/>
                <w:bCs w:val="0"/>
                <w:sz w:val="28"/>
                <w:szCs w:val="28"/>
              </w:rPr>
            </w:pPr>
            <w:r>
              <w:rPr>
                <w:b w:val="0"/>
                <w:bCs w:val="0"/>
                <w:sz w:val="28"/>
                <w:szCs w:val="28"/>
              </w:rPr>
              <w:t>3839</w:t>
            </w:r>
          </w:p>
        </w:tc>
        <w:tc>
          <w:tcPr>
            <w:tcW w:w="1842" w:type="dxa"/>
          </w:tcPr>
          <w:p w:rsidR="00D36255" w:rsidRDefault="00D36255">
            <w:pPr>
              <w:widowControl/>
              <w:spacing w:line="360" w:lineRule="auto"/>
              <w:jc w:val="both"/>
              <w:rPr>
                <w:b w:val="0"/>
                <w:bCs w:val="0"/>
                <w:sz w:val="28"/>
                <w:szCs w:val="28"/>
              </w:rPr>
            </w:pPr>
            <w:r>
              <w:rPr>
                <w:b w:val="0"/>
                <w:bCs w:val="0"/>
                <w:sz w:val="28"/>
                <w:szCs w:val="28"/>
              </w:rPr>
              <w:t>275</w:t>
            </w:r>
          </w:p>
        </w:tc>
        <w:tc>
          <w:tcPr>
            <w:tcW w:w="2268" w:type="dxa"/>
          </w:tcPr>
          <w:p w:rsidR="00D36255" w:rsidRDefault="00D36255">
            <w:pPr>
              <w:widowControl/>
              <w:spacing w:line="360" w:lineRule="auto"/>
              <w:jc w:val="both"/>
              <w:rPr>
                <w:b w:val="0"/>
                <w:bCs w:val="0"/>
                <w:sz w:val="28"/>
                <w:szCs w:val="28"/>
              </w:rPr>
            </w:pPr>
            <w:r>
              <w:rPr>
                <w:b w:val="0"/>
                <w:bCs w:val="0"/>
                <w:sz w:val="28"/>
                <w:szCs w:val="28"/>
              </w:rPr>
              <w:t>225</w:t>
            </w:r>
          </w:p>
        </w:tc>
        <w:tc>
          <w:tcPr>
            <w:tcW w:w="1560" w:type="dxa"/>
          </w:tcPr>
          <w:p w:rsidR="00D36255" w:rsidRDefault="00D36255">
            <w:pPr>
              <w:widowControl/>
              <w:spacing w:line="360" w:lineRule="auto"/>
              <w:jc w:val="both"/>
              <w:rPr>
                <w:b w:val="0"/>
                <w:bCs w:val="0"/>
                <w:sz w:val="28"/>
                <w:szCs w:val="28"/>
              </w:rPr>
            </w:pPr>
            <w:r>
              <w:rPr>
                <w:b w:val="0"/>
                <w:bCs w:val="0"/>
                <w:sz w:val="28"/>
                <w:szCs w:val="28"/>
              </w:rPr>
              <w:t>175</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34</w:t>
            </w:r>
          </w:p>
        </w:tc>
        <w:tc>
          <w:tcPr>
            <w:tcW w:w="2221" w:type="dxa"/>
          </w:tcPr>
          <w:p w:rsidR="00D36255" w:rsidRDefault="00D36255">
            <w:pPr>
              <w:widowControl/>
              <w:spacing w:line="360" w:lineRule="auto"/>
              <w:jc w:val="both"/>
              <w:rPr>
                <w:b w:val="0"/>
                <w:bCs w:val="0"/>
                <w:sz w:val="28"/>
                <w:szCs w:val="28"/>
              </w:rPr>
            </w:pPr>
            <w:r>
              <w:rPr>
                <w:b w:val="0"/>
                <w:bCs w:val="0"/>
                <w:sz w:val="28"/>
                <w:szCs w:val="28"/>
              </w:rPr>
              <w:t>Тоншаевский</w:t>
            </w:r>
          </w:p>
        </w:tc>
        <w:tc>
          <w:tcPr>
            <w:tcW w:w="1843" w:type="dxa"/>
          </w:tcPr>
          <w:p w:rsidR="00D36255" w:rsidRDefault="00D36255">
            <w:pPr>
              <w:widowControl/>
              <w:spacing w:line="360" w:lineRule="auto"/>
              <w:jc w:val="both"/>
              <w:rPr>
                <w:b w:val="0"/>
                <w:bCs w:val="0"/>
                <w:sz w:val="28"/>
                <w:szCs w:val="28"/>
              </w:rPr>
            </w:pPr>
            <w:r>
              <w:rPr>
                <w:b w:val="0"/>
                <w:bCs w:val="0"/>
                <w:sz w:val="28"/>
                <w:szCs w:val="28"/>
              </w:rPr>
              <w:t>5953</w:t>
            </w:r>
          </w:p>
        </w:tc>
        <w:tc>
          <w:tcPr>
            <w:tcW w:w="1842" w:type="dxa"/>
          </w:tcPr>
          <w:p w:rsidR="00D36255" w:rsidRDefault="00D36255">
            <w:pPr>
              <w:widowControl/>
              <w:spacing w:line="360" w:lineRule="auto"/>
              <w:jc w:val="both"/>
              <w:rPr>
                <w:b w:val="0"/>
                <w:bCs w:val="0"/>
                <w:sz w:val="28"/>
                <w:szCs w:val="28"/>
              </w:rPr>
            </w:pPr>
            <w:r>
              <w:rPr>
                <w:b w:val="0"/>
                <w:bCs w:val="0"/>
                <w:sz w:val="28"/>
                <w:szCs w:val="28"/>
              </w:rPr>
              <w:t>413</w:t>
            </w:r>
          </w:p>
        </w:tc>
        <w:tc>
          <w:tcPr>
            <w:tcW w:w="2268" w:type="dxa"/>
          </w:tcPr>
          <w:p w:rsidR="00D36255" w:rsidRDefault="00D36255">
            <w:pPr>
              <w:widowControl/>
              <w:spacing w:line="360" w:lineRule="auto"/>
              <w:jc w:val="both"/>
              <w:rPr>
                <w:b w:val="0"/>
                <w:bCs w:val="0"/>
                <w:sz w:val="28"/>
                <w:szCs w:val="28"/>
              </w:rPr>
            </w:pPr>
            <w:r>
              <w:rPr>
                <w:b w:val="0"/>
                <w:bCs w:val="0"/>
                <w:sz w:val="28"/>
                <w:szCs w:val="28"/>
              </w:rPr>
              <w:t>368</w:t>
            </w:r>
          </w:p>
        </w:tc>
        <w:tc>
          <w:tcPr>
            <w:tcW w:w="1560" w:type="dxa"/>
          </w:tcPr>
          <w:p w:rsidR="00D36255" w:rsidRDefault="00D36255">
            <w:pPr>
              <w:widowControl/>
              <w:spacing w:line="360" w:lineRule="auto"/>
              <w:jc w:val="both"/>
              <w:rPr>
                <w:b w:val="0"/>
                <w:bCs w:val="0"/>
                <w:sz w:val="28"/>
                <w:szCs w:val="28"/>
              </w:rPr>
            </w:pPr>
            <w:r>
              <w:rPr>
                <w:b w:val="0"/>
                <w:bCs w:val="0"/>
                <w:sz w:val="28"/>
                <w:szCs w:val="28"/>
              </w:rPr>
              <w:t>289</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35</w:t>
            </w:r>
          </w:p>
        </w:tc>
        <w:tc>
          <w:tcPr>
            <w:tcW w:w="2221" w:type="dxa"/>
          </w:tcPr>
          <w:p w:rsidR="00D36255" w:rsidRDefault="00D36255">
            <w:pPr>
              <w:widowControl/>
              <w:spacing w:line="360" w:lineRule="auto"/>
              <w:jc w:val="both"/>
              <w:rPr>
                <w:b w:val="0"/>
                <w:bCs w:val="0"/>
                <w:sz w:val="28"/>
                <w:szCs w:val="28"/>
              </w:rPr>
            </w:pPr>
            <w:r>
              <w:rPr>
                <w:b w:val="0"/>
                <w:bCs w:val="0"/>
                <w:sz w:val="28"/>
                <w:szCs w:val="28"/>
              </w:rPr>
              <w:t>Уренский</w:t>
            </w:r>
          </w:p>
        </w:tc>
        <w:tc>
          <w:tcPr>
            <w:tcW w:w="1843" w:type="dxa"/>
          </w:tcPr>
          <w:p w:rsidR="00D36255" w:rsidRDefault="00D36255">
            <w:pPr>
              <w:widowControl/>
              <w:spacing w:line="360" w:lineRule="auto"/>
              <w:jc w:val="both"/>
              <w:rPr>
                <w:b w:val="0"/>
                <w:bCs w:val="0"/>
                <w:sz w:val="28"/>
                <w:szCs w:val="28"/>
              </w:rPr>
            </w:pPr>
            <w:r>
              <w:rPr>
                <w:b w:val="0"/>
                <w:bCs w:val="0"/>
                <w:sz w:val="28"/>
                <w:szCs w:val="28"/>
              </w:rPr>
              <w:t>10293</w:t>
            </w:r>
          </w:p>
        </w:tc>
        <w:tc>
          <w:tcPr>
            <w:tcW w:w="1842" w:type="dxa"/>
          </w:tcPr>
          <w:p w:rsidR="00D36255" w:rsidRDefault="00D36255">
            <w:pPr>
              <w:widowControl/>
              <w:spacing w:line="360" w:lineRule="auto"/>
              <w:jc w:val="both"/>
              <w:rPr>
                <w:b w:val="0"/>
                <w:bCs w:val="0"/>
                <w:sz w:val="28"/>
                <w:szCs w:val="28"/>
              </w:rPr>
            </w:pPr>
            <w:r>
              <w:rPr>
                <w:b w:val="0"/>
                <w:bCs w:val="0"/>
                <w:sz w:val="28"/>
                <w:szCs w:val="28"/>
              </w:rPr>
              <w:t>895</w:t>
            </w:r>
          </w:p>
        </w:tc>
        <w:tc>
          <w:tcPr>
            <w:tcW w:w="2268" w:type="dxa"/>
          </w:tcPr>
          <w:p w:rsidR="00D36255" w:rsidRDefault="00D36255">
            <w:pPr>
              <w:widowControl/>
              <w:spacing w:line="360" w:lineRule="auto"/>
              <w:jc w:val="both"/>
              <w:rPr>
                <w:b w:val="0"/>
                <w:bCs w:val="0"/>
                <w:sz w:val="28"/>
                <w:szCs w:val="28"/>
              </w:rPr>
            </w:pPr>
            <w:r>
              <w:rPr>
                <w:b w:val="0"/>
                <w:bCs w:val="0"/>
                <w:sz w:val="28"/>
                <w:szCs w:val="28"/>
              </w:rPr>
              <w:t>615</w:t>
            </w:r>
          </w:p>
        </w:tc>
        <w:tc>
          <w:tcPr>
            <w:tcW w:w="1560" w:type="dxa"/>
          </w:tcPr>
          <w:p w:rsidR="00D36255" w:rsidRDefault="00D36255">
            <w:pPr>
              <w:widowControl/>
              <w:spacing w:line="360" w:lineRule="auto"/>
              <w:jc w:val="both"/>
              <w:rPr>
                <w:b w:val="0"/>
                <w:bCs w:val="0"/>
                <w:sz w:val="28"/>
                <w:szCs w:val="28"/>
              </w:rPr>
            </w:pPr>
            <w:r>
              <w:rPr>
                <w:b w:val="0"/>
                <w:bCs w:val="0"/>
                <w:sz w:val="28"/>
                <w:szCs w:val="28"/>
              </w:rPr>
              <w:t>548</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36</w:t>
            </w:r>
          </w:p>
        </w:tc>
        <w:tc>
          <w:tcPr>
            <w:tcW w:w="2221" w:type="dxa"/>
          </w:tcPr>
          <w:p w:rsidR="00D36255" w:rsidRDefault="00D36255">
            <w:pPr>
              <w:widowControl/>
              <w:spacing w:line="360" w:lineRule="auto"/>
              <w:jc w:val="both"/>
              <w:rPr>
                <w:b w:val="0"/>
                <w:bCs w:val="0"/>
                <w:sz w:val="28"/>
                <w:szCs w:val="28"/>
              </w:rPr>
            </w:pPr>
            <w:r>
              <w:rPr>
                <w:b w:val="0"/>
                <w:bCs w:val="0"/>
                <w:sz w:val="28"/>
                <w:szCs w:val="28"/>
              </w:rPr>
              <w:t>Чкаловский</w:t>
            </w:r>
          </w:p>
        </w:tc>
        <w:tc>
          <w:tcPr>
            <w:tcW w:w="1843" w:type="dxa"/>
          </w:tcPr>
          <w:p w:rsidR="00D36255" w:rsidRDefault="00D36255">
            <w:pPr>
              <w:widowControl/>
              <w:spacing w:line="360" w:lineRule="auto"/>
              <w:jc w:val="both"/>
              <w:rPr>
                <w:b w:val="0"/>
                <w:bCs w:val="0"/>
                <w:sz w:val="28"/>
                <w:szCs w:val="28"/>
              </w:rPr>
            </w:pPr>
            <w:r>
              <w:rPr>
                <w:b w:val="0"/>
                <w:bCs w:val="0"/>
                <w:sz w:val="28"/>
                <w:szCs w:val="28"/>
              </w:rPr>
              <w:t>9576</w:t>
            </w:r>
          </w:p>
        </w:tc>
        <w:tc>
          <w:tcPr>
            <w:tcW w:w="1842" w:type="dxa"/>
          </w:tcPr>
          <w:p w:rsidR="00D36255" w:rsidRDefault="00D36255">
            <w:pPr>
              <w:widowControl/>
              <w:spacing w:line="360" w:lineRule="auto"/>
              <w:jc w:val="both"/>
              <w:rPr>
                <w:b w:val="0"/>
                <w:bCs w:val="0"/>
                <w:sz w:val="28"/>
                <w:szCs w:val="28"/>
              </w:rPr>
            </w:pPr>
            <w:r>
              <w:rPr>
                <w:b w:val="0"/>
                <w:bCs w:val="0"/>
                <w:sz w:val="28"/>
                <w:szCs w:val="28"/>
              </w:rPr>
              <w:t>823</w:t>
            </w:r>
          </w:p>
        </w:tc>
        <w:tc>
          <w:tcPr>
            <w:tcW w:w="2268" w:type="dxa"/>
          </w:tcPr>
          <w:p w:rsidR="00D36255" w:rsidRDefault="00D36255">
            <w:pPr>
              <w:widowControl/>
              <w:spacing w:line="360" w:lineRule="auto"/>
              <w:jc w:val="both"/>
              <w:rPr>
                <w:b w:val="0"/>
                <w:bCs w:val="0"/>
                <w:sz w:val="28"/>
                <w:szCs w:val="28"/>
              </w:rPr>
            </w:pPr>
            <w:r>
              <w:rPr>
                <w:b w:val="0"/>
                <w:bCs w:val="0"/>
                <w:sz w:val="28"/>
                <w:szCs w:val="28"/>
              </w:rPr>
              <w:t>408</w:t>
            </w:r>
          </w:p>
        </w:tc>
        <w:tc>
          <w:tcPr>
            <w:tcW w:w="1560" w:type="dxa"/>
          </w:tcPr>
          <w:p w:rsidR="00D36255" w:rsidRDefault="00D36255">
            <w:pPr>
              <w:widowControl/>
              <w:spacing w:line="360" w:lineRule="auto"/>
              <w:jc w:val="both"/>
              <w:rPr>
                <w:b w:val="0"/>
                <w:bCs w:val="0"/>
                <w:sz w:val="28"/>
                <w:szCs w:val="28"/>
              </w:rPr>
            </w:pPr>
            <w:r>
              <w:rPr>
                <w:b w:val="0"/>
                <w:bCs w:val="0"/>
                <w:sz w:val="28"/>
                <w:szCs w:val="28"/>
              </w:rPr>
              <w:t>400</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37</w:t>
            </w:r>
          </w:p>
        </w:tc>
        <w:tc>
          <w:tcPr>
            <w:tcW w:w="2221" w:type="dxa"/>
          </w:tcPr>
          <w:p w:rsidR="00D36255" w:rsidRDefault="00D36255">
            <w:pPr>
              <w:widowControl/>
              <w:spacing w:line="360" w:lineRule="auto"/>
              <w:jc w:val="both"/>
              <w:rPr>
                <w:b w:val="0"/>
                <w:bCs w:val="0"/>
                <w:sz w:val="28"/>
                <w:szCs w:val="28"/>
              </w:rPr>
            </w:pPr>
            <w:r>
              <w:rPr>
                <w:b w:val="0"/>
                <w:bCs w:val="0"/>
                <w:sz w:val="28"/>
                <w:szCs w:val="28"/>
              </w:rPr>
              <w:t>Шаранговский</w:t>
            </w:r>
          </w:p>
        </w:tc>
        <w:tc>
          <w:tcPr>
            <w:tcW w:w="1843" w:type="dxa"/>
          </w:tcPr>
          <w:p w:rsidR="00D36255" w:rsidRDefault="00D36255">
            <w:pPr>
              <w:widowControl/>
              <w:spacing w:line="360" w:lineRule="auto"/>
              <w:jc w:val="both"/>
              <w:rPr>
                <w:b w:val="0"/>
                <w:bCs w:val="0"/>
                <w:sz w:val="28"/>
                <w:szCs w:val="28"/>
              </w:rPr>
            </w:pPr>
            <w:r>
              <w:rPr>
                <w:b w:val="0"/>
                <w:bCs w:val="0"/>
                <w:sz w:val="28"/>
                <w:szCs w:val="28"/>
              </w:rPr>
              <w:t>4585</w:t>
            </w:r>
          </w:p>
        </w:tc>
        <w:tc>
          <w:tcPr>
            <w:tcW w:w="1842" w:type="dxa"/>
          </w:tcPr>
          <w:p w:rsidR="00D36255" w:rsidRDefault="00D36255">
            <w:pPr>
              <w:widowControl/>
              <w:spacing w:line="360" w:lineRule="auto"/>
              <w:jc w:val="both"/>
              <w:rPr>
                <w:b w:val="0"/>
                <w:bCs w:val="0"/>
                <w:sz w:val="28"/>
                <w:szCs w:val="28"/>
              </w:rPr>
            </w:pPr>
            <w:r>
              <w:rPr>
                <w:b w:val="0"/>
                <w:bCs w:val="0"/>
                <w:sz w:val="28"/>
                <w:szCs w:val="28"/>
              </w:rPr>
              <w:t>214</w:t>
            </w:r>
          </w:p>
        </w:tc>
        <w:tc>
          <w:tcPr>
            <w:tcW w:w="2268" w:type="dxa"/>
          </w:tcPr>
          <w:p w:rsidR="00D36255" w:rsidRDefault="00D36255">
            <w:pPr>
              <w:widowControl/>
              <w:spacing w:line="360" w:lineRule="auto"/>
              <w:jc w:val="both"/>
              <w:rPr>
                <w:b w:val="0"/>
                <w:bCs w:val="0"/>
                <w:sz w:val="28"/>
                <w:szCs w:val="28"/>
              </w:rPr>
            </w:pPr>
            <w:r>
              <w:rPr>
                <w:b w:val="0"/>
                <w:bCs w:val="0"/>
                <w:sz w:val="28"/>
                <w:szCs w:val="28"/>
              </w:rPr>
              <w:t>249</w:t>
            </w:r>
          </w:p>
        </w:tc>
        <w:tc>
          <w:tcPr>
            <w:tcW w:w="1560" w:type="dxa"/>
          </w:tcPr>
          <w:p w:rsidR="00D36255" w:rsidRDefault="00D36255">
            <w:pPr>
              <w:widowControl/>
              <w:spacing w:line="360" w:lineRule="auto"/>
              <w:jc w:val="both"/>
              <w:rPr>
                <w:b w:val="0"/>
                <w:bCs w:val="0"/>
                <w:sz w:val="28"/>
                <w:szCs w:val="28"/>
              </w:rPr>
            </w:pPr>
            <w:r>
              <w:rPr>
                <w:b w:val="0"/>
                <w:bCs w:val="0"/>
                <w:sz w:val="28"/>
                <w:szCs w:val="28"/>
              </w:rPr>
              <w:t>224</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38</w:t>
            </w:r>
          </w:p>
        </w:tc>
        <w:tc>
          <w:tcPr>
            <w:tcW w:w="2221" w:type="dxa"/>
          </w:tcPr>
          <w:p w:rsidR="00D36255" w:rsidRDefault="00D36255">
            <w:pPr>
              <w:widowControl/>
              <w:spacing w:line="360" w:lineRule="auto"/>
              <w:jc w:val="both"/>
              <w:rPr>
                <w:b w:val="0"/>
                <w:bCs w:val="0"/>
                <w:sz w:val="28"/>
                <w:szCs w:val="28"/>
              </w:rPr>
            </w:pPr>
            <w:r>
              <w:rPr>
                <w:b w:val="0"/>
                <w:bCs w:val="0"/>
                <w:sz w:val="28"/>
                <w:szCs w:val="28"/>
              </w:rPr>
              <w:t>Шатковский</w:t>
            </w:r>
          </w:p>
        </w:tc>
        <w:tc>
          <w:tcPr>
            <w:tcW w:w="1843" w:type="dxa"/>
          </w:tcPr>
          <w:p w:rsidR="00D36255" w:rsidRDefault="00D36255">
            <w:pPr>
              <w:widowControl/>
              <w:spacing w:line="360" w:lineRule="auto"/>
              <w:jc w:val="both"/>
              <w:rPr>
                <w:b w:val="0"/>
                <w:bCs w:val="0"/>
                <w:sz w:val="28"/>
                <w:szCs w:val="28"/>
              </w:rPr>
            </w:pPr>
            <w:r>
              <w:rPr>
                <w:b w:val="0"/>
                <w:bCs w:val="0"/>
                <w:sz w:val="28"/>
                <w:szCs w:val="28"/>
              </w:rPr>
              <w:t>10589</w:t>
            </w:r>
          </w:p>
        </w:tc>
        <w:tc>
          <w:tcPr>
            <w:tcW w:w="1842" w:type="dxa"/>
          </w:tcPr>
          <w:p w:rsidR="00D36255" w:rsidRDefault="00D36255">
            <w:pPr>
              <w:widowControl/>
              <w:spacing w:line="360" w:lineRule="auto"/>
              <w:jc w:val="both"/>
              <w:rPr>
                <w:b w:val="0"/>
                <w:bCs w:val="0"/>
                <w:sz w:val="28"/>
                <w:szCs w:val="28"/>
              </w:rPr>
            </w:pPr>
            <w:r>
              <w:rPr>
                <w:b w:val="0"/>
                <w:bCs w:val="0"/>
                <w:sz w:val="28"/>
                <w:szCs w:val="28"/>
              </w:rPr>
              <w:t>873</w:t>
            </w:r>
          </w:p>
        </w:tc>
        <w:tc>
          <w:tcPr>
            <w:tcW w:w="2268" w:type="dxa"/>
          </w:tcPr>
          <w:p w:rsidR="00D36255" w:rsidRDefault="00D36255">
            <w:pPr>
              <w:widowControl/>
              <w:spacing w:line="360" w:lineRule="auto"/>
              <w:jc w:val="both"/>
              <w:rPr>
                <w:b w:val="0"/>
                <w:bCs w:val="0"/>
                <w:sz w:val="28"/>
                <w:szCs w:val="28"/>
              </w:rPr>
            </w:pPr>
            <w:r>
              <w:rPr>
                <w:b w:val="0"/>
                <w:bCs w:val="0"/>
                <w:sz w:val="28"/>
                <w:szCs w:val="28"/>
              </w:rPr>
              <w:t>611</w:t>
            </w:r>
          </w:p>
        </w:tc>
        <w:tc>
          <w:tcPr>
            <w:tcW w:w="1560" w:type="dxa"/>
          </w:tcPr>
          <w:p w:rsidR="00D36255" w:rsidRDefault="00D36255">
            <w:pPr>
              <w:widowControl/>
              <w:spacing w:line="360" w:lineRule="auto"/>
              <w:jc w:val="both"/>
              <w:rPr>
                <w:b w:val="0"/>
                <w:bCs w:val="0"/>
                <w:sz w:val="28"/>
                <w:szCs w:val="28"/>
              </w:rPr>
            </w:pPr>
            <w:r>
              <w:rPr>
                <w:b w:val="0"/>
                <w:bCs w:val="0"/>
                <w:sz w:val="28"/>
                <w:szCs w:val="28"/>
              </w:rPr>
              <w:t>505</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39</w:t>
            </w:r>
          </w:p>
        </w:tc>
        <w:tc>
          <w:tcPr>
            <w:tcW w:w="2221" w:type="dxa"/>
          </w:tcPr>
          <w:p w:rsidR="00D36255" w:rsidRDefault="00D36255">
            <w:pPr>
              <w:widowControl/>
              <w:spacing w:line="360" w:lineRule="auto"/>
              <w:jc w:val="both"/>
              <w:rPr>
                <w:b w:val="0"/>
                <w:bCs w:val="0"/>
                <w:sz w:val="28"/>
                <w:szCs w:val="28"/>
              </w:rPr>
            </w:pPr>
            <w:r>
              <w:rPr>
                <w:b w:val="0"/>
                <w:bCs w:val="0"/>
                <w:sz w:val="28"/>
                <w:szCs w:val="28"/>
              </w:rPr>
              <w:t>Шахунский</w:t>
            </w:r>
          </w:p>
        </w:tc>
        <w:tc>
          <w:tcPr>
            <w:tcW w:w="1843" w:type="dxa"/>
          </w:tcPr>
          <w:p w:rsidR="00D36255" w:rsidRDefault="00D36255">
            <w:pPr>
              <w:widowControl/>
              <w:spacing w:line="360" w:lineRule="auto"/>
              <w:jc w:val="both"/>
              <w:rPr>
                <w:b w:val="0"/>
                <w:bCs w:val="0"/>
                <w:sz w:val="28"/>
                <w:szCs w:val="28"/>
              </w:rPr>
            </w:pPr>
            <w:r>
              <w:rPr>
                <w:b w:val="0"/>
                <w:bCs w:val="0"/>
                <w:sz w:val="28"/>
                <w:szCs w:val="28"/>
              </w:rPr>
              <w:t>15289</w:t>
            </w:r>
          </w:p>
        </w:tc>
        <w:tc>
          <w:tcPr>
            <w:tcW w:w="1842" w:type="dxa"/>
          </w:tcPr>
          <w:p w:rsidR="00D36255" w:rsidRDefault="00D36255">
            <w:pPr>
              <w:widowControl/>
              <w:spacing w:line="360" w:lineRule="auto"/>
              <w:jc w:val="both"/>
              <w:rPr>
                <w:b w:val="0"/>
                <w:bCs w:val="0"/>
                <w:sz w:val="28"/>
                <w:szCs w:val="28"/>
              </w:rPr>
            </w:pPr>
            <w:r>
              <w:rPr>
                <w:b w:val="0"/>
                <w:bCs w:val="0"/>
                <w:sz w:val="28"/>
                <w:szCs w:val="28"/>
              </w:rPr>
              <w:t>1071</w:t>
            </w:r>
          </w:p>
        </w:tc>
        <w:tc>
          <w:tcPr>
            <w:tcW w:w="2268" w:type="dxa"/>
          </w:tcPr>
          <w:p w:rsidR="00D36255" w:rsidRDefault="00D36255">
            <w:pPr>
              <w:widowControl/>
              <w:spacing w:line="360" w:lineRule="auto"/>
              <w:jc w:val="both"/>
              <w:rPr>
                <w:b w:val="0"/>
                <w:bCs w:val="0"/>
                <w:sz w:val="28"/>
                <w:szCs w:val="28"/>
              </w:rPr>
            </w:pPr>
            <w:r>
              <w:rPr>
                <w:b w:val="0"/>
                <w:bCs w:val="0"/>
                <w:sz w:val="28"/>
                <w:szCs w:val="28"/>
              </w:rPr>
              <w:t>714</w:t>
            </w:r>
          </w:p>
        </w:tc>
        <w:tc>
          <w:tcPr>
            <w:tcW w:w="1560" w:type="dxa"/>
          </w:tcPr>
          <w:p w:rsidR="00D36255" w:rsidRDefault="00D36255">
            <w:pPr>
              <w:widowControl/>
              <w:spacing w:line="360" w:lineRule="auto"/>
              <w:jc w:val="both"/>
              <w:rPr>
                <w:b w:val="0"/>
                <w:bCs w:val="0"/>
                <w:sz w:val="28"/>
                <w:szCs w:val="28"/>
              </w:rPr>
            </w:pPr>
            <w:r>
              <w:rPr>
                <w:b w:val="0"/>
                <w:bCs w:val="0"/>
                <w:sz w:val="28"/>
                <w:szCs w:val="28"/>
              </w:rPr>
              <w:t>735</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40</w:t>
            </w:r>
          </w:p>
        </w:tc>
        <w:tc>
          <w:tcPr>
            <w:tcW w:w="2221" w:type="dxa"/>
          </w:tcPr>
          <w:p w:rsidR="00D36255" w:rsidRDefault="00D36255">
            <w:pPr>
              <w:widowControl/>
              <w:spacing w:line="360" w:lineRule="auto"/>
              <w:jc w:val="both"/>
              <w:rPr>
                <w:b w:val="0"/>
                <w:bCs w:val="0"/>
                <w:sz w:val="28"/>
                <w:szCs w:val="28"/>
              </w:rPr>
            </w:pPr>
            <w:r>
              <w:rPr>
                <w:b w:val="0"/>
                <w:bCs w:val="0"/>
                <w:sz w:val="28"/>
                <w:szCs w:val="28"/>
              </w:rPr>
              <w:t>Сокольское</w:t>
            </w:r>
          </w:p>
        </w:tc>
        <w:tc>
          <w:tcPr>
            <w:tcW w:w="1843" w:type="dxa"/>
          </w:tcPr>
          <w:p w:rsidR="00D36255" w:rsidRDefault="00D36255">
            <w:pPr>
              <w:widowControl/>
              <w:spacing w:line="360" w:lineRule="auto"/>
              <w:jc w:val="both"/>
              <w:rPr>
                <w:b w:val="0"/>
                <w:bCs w:val="0"/>
                <w:sz w:val="28"/>
                <w:szCs w:val="28"/>
              </w:rPr>
            </w:pPr>
            <w:r>
              <w:rPr>
                <w:b w:val="0"/>
                <w:bCs w:val="0"/>
                <w:sz w:val="28"/>
                <w:szCs w:val="28"/>
              </w:rPr>
              <w:t>6169</w:t>
            </w:r>
          </w:p>
        </w:tc>
        <w:tc>
          <w:tcPr>
            <w:tcW w:w="1842" w:type="dxa"/>
          </w:tcPr>
          <w:p w:rsidR="00D36255" w:rsidRDefault="00D36255">
            <w:pPr>
              <w:widowControl/>
              <w:spacing w:line="360" w:lineRule="auto"/>
              <w:jc w:val="both"/>
              <w:rPr>
                <w:b w:val="0"/>
                <w:bCs w:val="0"/>
                <w:sz w:val="28"/>
                <w:szCs w:val="28"/>
              </w:rPr>
            </w:pPr>
            <w:r>
              <w:rPr>
                <w:b w:val="0"/>
                <w:bCs w:val="0"/>
                <w:sz w:val="28"/>
                <w:szCs w:val="28"/>
              </w:rPr>
              <w:t>404</w:t>
            </w:r>
          </w:p>
        </w:tc>
        <w:tc>
          <w:tcPr>
            <w:tcW w:w="2268" w:type="dxa"/>
          </w:tcPr>
          <w:p w:rsidR="00D36255" w:rsidRDefault="00D36255">
            <w:pPr>
              <w:widowControl/>
              <w:spacing w:line="360" w:lineRule="auto"/>
              <w:jc w:val="both"/>
              <w:rPr>
                <w:b w:val="0"/>
                <w:bCs w:val="0"/>
                <w:sz w:val="28"/>
                <w:szCs w:val="28"/>
              </w:rPr>
            </w:pPr>
            <w:r>
              <w:rPr>
                <w:b w:val="0"/>
                <w:bCs w:val="0"/>
                <w:sz w:val="28"/>
                <w:szCs w:val="28"/>
              </w:rPr>
              <w:t>248</w:t>
            </w:r>
          </w:p>
        </w:tc>
        <w:tc>
          <w:tcPr>
            <w:tcW w:w="1560" w:type="dxa"/>
          </w:tcPr>
          <w:p w:rsidR="00D36255" w:rsidRDefault="00D36255">
            <w:pPr>
              <w:widowControl/>
              <w:spacing w:line="360" w:lineRule="auto"/>
              <w:jc w:val="both"/>
              <w:rPr>
                <w:b w:val="0"/>
                <w:bCs w:val="0"/>
                <w:sz w:val="28"/>
                <w:szCs w:val="28"/>
              </w:rPr>
            </w:pPr>
            <w:r>
              <w:rPr>
                <w:b w:val="0"/>
                <w:bCs w:val="0"/>
                <w:sz w:val="28"/>
                <w:szCs w:val="28"/>
              </w:rPr>
              <w:t>287</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41</w:t>
            </w:r>
          </w:p>
        </w:tc>
        <w:tc>
          <w:tcPr>
            <w:tcW w:w="2221" w:type="dxa"/>
          </w:tcPr>
          <w:p w:rsidR="00D36255" w:rsidRDefault="00D36255">
            <w:pPr>
              <w:widowControl/>
              <w:spacing w:line="360" w:lineRule="auto"/>
              <w:jc w:val="both"/>
              <w:rPr>
                <w:b w:val="0"/>
                <w:bCs w:val="0"/>
                <w:sz w:val="28"/>
                <w:szCs w:val="28"/>
              </w:rPr>
            </w:pPr>
            <w:r>
              <w:rPr>
                <w:b w:val="0"/>
                <w:bCs w:val="0"/>
                <w:sz w:val="28"/>
                <w:szCs w:val="28"/>
              </w:rPr>
              <w:t>г. Арзамас</w:t>
            </w:r>
          </w:p>
        </w:tc>
        <w:tc>
          <w:tcPr>
            <w:tcW w:w="1843" w:type="dxa"/>
          </w:tcPr>
          <w:p w:rsidR="00D36255" w:rsidRDefault="00D36255">
            <w:pPr>
              <w:widowControl/>
              <w:spacing w:line="360" w:lineRule="auto"/>
              <w:jc w:val="both"/>
              <w:rPr>
                <w:b w:val="0"/>
                <w:bCs w:val="0"/>
                <w:sz w:val="28"/>
                <w:szCs w:val="28"/>
              </w:rPr>
            </w:pPr>
            <w:r>
              <w:rPr>
                <w:b w:val="0"/>
                <w:bCs w:val="0"/>
                <w:sz w:val="28"/>
                <w:szCs w:val="28"/>
              </w:rPr>
              <w:t>23880</w:t>
            </w:r>
          </w:p>
        </w:tc>
        <w:tc>
          <w:tcPr>
            <w:tcW w:w="1842" w:type="dxa"/>
          </w:tcPr>
          <w:p w:rsidR="00D36255" w:rsidRDefault="00D36255">
            <w:pPr>
              <w:widowControl/>
              <w:spacing w:line="360" w:lineRule="auto"/>
              <w:jc w:val="both"/>
              <w:rPr>
                <w:b w:val="0"/>
                <w:bCs w:val="0"/>
                <w:sz w:val="28"/>
                <w:szCs w:val="28"/>
              </w:rPr>
            </w:pPr>
            <w:r>
              <w:rPr>
                <w:b w:val="0"/>
                <w:bCs w:val="0"/>
                <w:sz w:val="28"/>
                <w:szCs w:val="28"/>
              </w:rPr>
              <w:t>3937</w:t>
            </w:r>
          </w:p>
        </w:tc>
        <w:tc>
          <w:tcPr>
            <w:tcW w:w="2268" w:type="dxa"/>
          </w:tcPr>
          <w:p w:rsidR="00D36255" w:rsidRDefault="00D36255">
            <w:pPr>
              <w:widowControl/>
              <w:spacing w:line="360" w:lineRule="auto"/>
              <w:jc w:val="both"/>
              <w:rPr>
                <w:b w:val="0"/>
                <w:bCs w:val="0"/>
                <w:sz w:val="28"/>
                <w:szCs w:val="28"/>
              </w:rPr>
            </w:pPr>
            <w:r>
              <w:rPr>
                <w:b w:val="0"/>
                <w:bCs w:val="0"/>
                <w:sz w:val="28"/>
                <w:szCs w:val="28"/>
              </w:rPr>
              <w:t>1619</w:t>
            </w:r>
          </w:p>
        </w:tc>
        <w:tc>
          <w:tcPr>
            <w:tcW w:w="1560" w:type="dxa"/>
          </w:tcPr>
          <w:p w:rsidR="00D36255" w:rsidRDefault="00D36255">
            <w:pPr>
              <w:widowControl/>
              <w:spacing w:line="360" w:lineRule="auto"/>
              <w:jc w:val="both"/>
              <w:rPr>
                <w:b w:val="0"/>
                <w:bCs w:val="0"/>
                <w:sz w:val="28"/>
                <w:szCs w:val="28"/>
              </w:rPr>
            </w:pPr>
            <w:r>
              <w:rPr>
                <w:b w:val="0"/>
                <w:bCs w:val="0"/>
                <w:sz w:val="28"/>
                <w:szCs w:val="28"/>
              </w:rPr>
              <w:t>915</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42</w:t>
            </w:r>
          </w:p>
        </w:tc>
        <w:tc>
          <w:tcPr>
            <w:tcW w:w="2221" w:type="dxa"/>
          </w:tcPr>
          <w:p w:rsidR="00D36255" w:rsidRDefault="00D36255">
            <w:pPr>
              <w:widowControl/>
              <w:spacing w:line="360" w:lineRule="auto"/>
              <w:jc w:val="both"/>
              <w:rPr>
                <w:b w:val="0"/>
                <w:bCs w:val="0"/>
                <w:sz w:val="28"/>
                <w:szCs w:val="28"/>
              </w:rPr>
            </w:pPr>
            <w:r>
              <w:rPr>
                <w:b w:val="0"/>
                <w:bCs w:val="0"/>
                <w:sz w:val="28"/>
                <w:szCs w:val="28"/>
              </w:rPr>
              <w:t xml:space="preserve">г. Балахна </w:t>
            </w:r>
          </w:p>
        </w:tc>
        <w:tc>
          <w:tcPr>
            <w:tcW w:w="1843" w:type="dxa"/>
          </w:tcPr>
          <w:p w:rsidR="00D36255" w:rsidRDefault="00D36255">
            <w:pPr>
              <w:widowControl/>
              <w:spacing w:line="360" w:lineRule="auto"/>
              <w:jc w:val="both"/>
              <w:rPr>
                <w:b w:val="0"/>
                <w:bCs w:val="0"/>
                <w:sz w:val="28"/>
                <w:szCs w:val="28"/>
              </w:rPr>
            </w:pPr>
            <w:r>
              <w:rPr>
                <w:b w:val="0"/>
                <w:bCs w:val="0"/>
                <w:sz w:val="28"/>
                <w:szCs w:val="28"/>
              </w:rPr>
              <w:t>27135</w:t>
            </w:r>
          </w:p>
        </w:tc>
        <w:tc>
          <w:tcPr>
            <w:tcW w:w="1842" w:type="dxa"/>
          </w:tcPr>
          <w:p w:rsidR="00D36255" w:rsidRDefault="00D36255">
            <w:pPr>
              <w:widowControl/>
              <w:spacing w:line="360" w:lineRule="auto"/>
              <w:jc w:val="both"/>
              <w:rPr>
                <w:b w:val="0"/>
                <w:bCs w:val="0"/>
                <w:sz w:val="28"/>
                <w:szCs w:val="28"/>
              </w:rPr>
            </w:pPr>
            <w:r>
              <w:rPr>
                <w:b w:val="0"/>
                <w:bCs w:val="0"/>
                <w:sz w:val="28"/>
                <w:szCs w:val="28"/>
              </w:rPr>
              <w:t>3594</w:t>
            </w:r>
          </w:p>
        </w:tc>
        <w:tc>
          <w:tcPr>
            <w:tcW w:w="2268" w:type="dxa"/>
          </w:tcPr>
          <w:p w:rsidR="00D36255" w:rsidRDefault="00D36255">
            <w:pPr>
              <w:widowControl/>
              <w:spacing w:line="360" w:lineRule="auto"/>
              <w:jc w:val="both"/>
              <w:rPr>
                <w:b w:val="0"/>
                <w:bCs w:val="0"/>
                <w:sz w:val="28"/>
                <w:szCs w:val="28"/>
              </w:rPr>
            </w:pPr>
            <w:r>
              <w:rPr>
                <w:b w:val="0"/>
                <w:bCs w:val="0"/>
                <w:sz w:val="28"/>
                <w:szCs w:val="28"/>
              </w:rPr>
              <w:t>1563</w:t>
            </w:r>
          </w:p>
        </w:tc>
        <w:tc>
          <w:tcPr>
            <w:tcW w:w="1560" w:type="dxa"/>
          </w:tcPr>
          <w:p w:rsidR="00D36255" w:rsidRDefault="00D36255">
            <w:pPr>
              <w:widowControl/>
              <w:spacing w:line="360" w:lineRule="auto"/>
              <w:jc w:val="both"/>
              <w:rPr>
                <w:b w:val="0"/>
                <w:bCs w:val="0"/>
                <w:sz w:val="28"/>
                <w:szCs w:val="28"/>
              </w:rPr>
            </w:pPr>
            <w:r>
              <w:rPr>
                <w:b w:val="0"/>
                <w:bCs w:val="0"/>
                <w:sz w:val="28"/>
                <w:szCs w:val="28"/>
              </w:rPr>
              <w:t>1258</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43</w:t>
            </w:r>
          </w:p>
        </w:tc>
        <w:tc>
          <w:tcPr>
            <w:tcW w:w="2221" w:type="dxa"/>
          </w:tcPr>
          <w:p w:rsidR="00D36255" w:rsidRDefault="00D36255">
            <w:pPr>
              <w:widowControl/>
              <w:spacing w:line="360" w:lineRule="auto"/>
              <w:jc w:val="both"/>
              <w:rPr>
                <w:b w:val="0"/>
                <w:bCs w:val="0"/>
                <w:sz w:val="28"/>
                <w:szCs w:val="28"/>
              </w:rPr>
            </w:pPr>
            <w:r>
              <w:rPr>
                <w:b w:val="0"/>
                <w:bCs w:val="0"/>
                <w:sz w:val="28"/>
                <w:szCs w:val="28"/>
              </w:rPr>
              <w:t>г. Богородск</w:t>
            </w:r>
          </w:p>
        </w:tc>
        <w:tc>
          <w:tcPr>
            <w:tcW w:w="1843" w:type="dxa"/>
          </w:tcPr>
          <w:p w:rsidR="00D36255" w:rsidRDefault="00D36255">
            <w:pPr>
              <w:widowControl/>
              <w:spacing w:line="360" w:lineRule="auto"/>
              <w:jc w:val="both"/>
              <w:rPr>
                <w:b w:val="0"/>
                <w:bCs w:val="0"/>
                <w:sz w:val="28"/>
                <w:szCs w:val="28"/>
              </w:rPr>
            </w:pPr>
            <w:r>
              <w:rPr>
                <w:b w:val="0"/>
                <w:bCs w:val="0"/>
                <w:sz w:val="28"/>
                <w:szCs w:val="28"/>
              </w:rPr>
              <w:t>22160</w:t>
            </w:r>
          </w:p>
        </w:tc>
        <w:tc>
          <w:tcPr>
            <w:tcW w:w="1842" w:type="dxa"/>
          </w:tcPr>
          <w:p w:rsidR="00D36255" w:rsidRDefault="00D36255">
            <w:pPr>
              <w:widowControl/>
              <w:spacing w:line="360" w:lineRule="auto"/>
              <w:jc w:val="both"/>
              <w:rPr>
                <w:b w:val="0"/>
                <w:bCs w:val="0"/>
                <w:sz w:val="28"/>
                <w:szCs w:val="28"/>
              </w:rPr>
            </w:pPr>
            <w:r>
              <w:rPr>
                <w:b w:val="0"/>
                <w:bCs w:val="0"/>
                <w:sz w:val="28"/>
                <w:szCs w:val="28"/>
              </w:rPr>
              <w:t>2108</w:t>
            </w:r>
          </w:p>
        </w:tc>
        <w:tc>
          <w:tcPr>
            <w:tcW w:w="2268" w:type="dxa"/>
          </w:tcPr>
          <w:p w:rsidR="00D36255" w:rsidRDefault="00D36255">
            <w:pPr>
              <w:widowControl/>
              <w:spacing w:line="360" w:lineRule="auto"/>
              <w:jc w:val="both"/>
              <w:rPr>
                <w:b w:val="0"/>
                <w:bCs w:val="0"/>
                <w:sz w:val="28"/>
                <w:szCs w:val="28"/>
              </w:rPr>
            </w:pPr>
            <w:r>
              <w:rPr>
                <w:b w:val="0"/>
                <w:bCs w:val="0"/>
                <w:sz w:val="28"/>
                <w:szCs w:val="28"/>
              </w:rPr>
              <w:t>1037</w:t>
            </w:r>
          </w:p>
        </w:tc>
        <w:tc>
          <w:tcPr>
            <w:tcW w:w="1560" w:type="dxa"/>
          </w:tcPr>
          <w:p w:rsidR="00D36255" w:rsidRDefault="00D36255">
            <w:pPr>
              <w:widowControl/>
              <w:spacing w:line="360" w:lineRule="auto"/>
              <w:jc w:val="both"/>
              <w:rPr>
                <w:b w:val="0"/>
                <w:bCs w:val="0"/>
                <w:sz w:val="28"/>
                <w:szCs w:val="28"/>
              </w:rPr>
            </w:pPr>
            <w:r>
              <w:rPr>
                <w:b w:val="0"/>
                <w:bCs w:val="0"/>
                <w:sz w:val="28"/>
                <w:szCs w:val="28"/>
              </w:rPr>
              <w:t>1064</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44</w:t>
            </w:r>
          </w:p>
        </w:tc>
        <w:tc>
          <w:tcPr>
            <w:tcW w:w="2221" w:type="dxa"/>
          </w:tcPr>
          <w:p w:rsidR="00D36255" w:rsidRDefault="00D36255">
            <w:pPr>
              <w:widowControl/>
              <w:spacing w:line="360" w:lineRule="auto"/>
              <w:jc w:val="both"/>
              <w:rPr>
                <w:b w:val="0"/>
                <w:bCs w:val="0"/>
                <w:sz w:val="28"/>
                <w:szCs w:val="28"/>
              </w:rPr>
            </w:pPr>
            <w:r>
              <w:rPr>
                <w:b w:val="0"/>
                <w:bCs w:val="0"/>
                <w:sz w:val="28"/>
                <w:szCs w:val="28"/>
              </w:rPr>
              <w:t>г. Бор</w:t>
            </w:r>
          </w:p>
        </w:tc>
        <w:tc>
          <w:tcPr>
            <w:tcW w:w="1843" w:type="dxa"/>
          </w:tcPr>
          <w:p w:rsidR="00D36255" w:rsidRDefault="00D36255">
            <w:pPr>
              <w:widowControl/>
              <w:spacing w:line="360" w:lineRule="auto"/>
              <w:jc w:val="both"/>
              <w:rPr>
                <w:b w:val="0"/>
                <w:bCs w:val="0"/>
                <w:sz w:val="28"/>
                <w:szCs w:val="28"/>
              </w:rPr>
            </w:pPr>
            <w:r>
              <w:rPr>
                <w:b w:val="0"/>
                <w:bCs w:val="0"/>
                <w:sz w:val="28"/>
                <w:szCs w:val="28"/>
              </w:rPr>
              <w:t>41429</w:t>
            </w:r>
          </w:p>
        </w:tc>
        <w:tc>
          <w:tcPr>
            <w:tcW w:w="1842" w:type="dxa"/>
          </w:tcPr>
          <w:p w:rsidR="00D36255" w:rsidRDefault="00D36255">
            <w:pPr>
              <w:widowControl/>
              <w:spacing w:line="360" w:lineRule="auto"/>
              <w:jc w:val="both"/>
              <w:rPr>
                <w:b w:val="0"/>
                <w:bCs w:val="0"/>
                <w:sz w:val="28"/>
                <w:szCs w:val="28"/>
              </w:rPr>
            </w:pPr>
            <w:r>
              <w:rPr>
                <w:b w:val="0"/>
                <w:bCs w:val="0"/>
                <w:sz w:val="28"/>
                <w:szCs w:val="28"/>
              </w:rPr>
              <w:t>4982</w:t>
            </w:r>
          </w:p>
        </w:tc>
        <w:tc>
          <w:tcPr>
            <w:tcW w:w="2268" w:type="dxa"/>
          </w:tcPr>
          <w:p w:rsidR="00D36255" w:rsidRDefault="00D36255">
            <w:pPr>
              <w:widowControl/>
              <w:spacing w:line="360" w:lineRule="auto"/>
              <w:jc w:val="both"/>
              <w:rPr>
                <w:b w:val="0"/>
                <w:bCs w:val="0"/>
                <w:sz w:val="28"/>
                <w:szCs w:val="28"/>
              </w:rPr>
            </w:pPr>
            <w:r>
              <w:rPr>
                <w:b w:val="0"/>
                <w:bCs w:val="0"/>
                <w:sz w:val="28"/>
                <w:szCs w:val="28"/>
              </w:rPr>
              <w:t>1265</w:t>
            </w:r>
          </w:p>
        </w:tc>
        <w:tc>
          <w:tcPr>
            <w:tcW w:w="1560" w:type="dxa"/>
          </w:tcPr>
          <w:p w:rsidR="00D36255" w:rsidRDefault="00D36255">
            <w:pPr>
              <w:widowControl/>
              <w:spacing w:line="360" w:lineRule="auto"/>
              <w:jc w:val="both"/>
              <w:rPr>
                <w:b w:val="0"/>
                <w:bCs w:val="0"/>
                <w:sz w:val="28"/>
                <w:szCs w:val="28"/>
              </w:rPr>
            </w:pPr>
            <w:r>
              <w:rPr>
                <w:b w:val="0"/>
                <w:bCs w:val="0"/>
                <w:sz w:val="28"/>
                <w:szCs w:val="28"/>
              </w:rPr>
              <w:t>1918</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45</w:t>
            </w:r>
          </w:p>
        </w:tc>
        <w:tc>
          <w:tcPr>
            <w:tcW w:w="2221" w:type="dxa"/>
          </w:tcPr>
          <w:p w:rsidR="00D36255" w:rsidRDefault="00D36255">
            <w:pPr>
              <w:widowControl/>
              <w:spacing w:line="360" w:lineRule="auto"/>
              <w:jc w:val="both"/>
              <w:rPr>
                <w:b w:val="0"/>
                <w:bCs w:val="0"/>
                <w:sz w:val="28"/>
                <w:szCs w:val="28"/>
              </w:rPr>
            </w:pPr>
            <w:r>
              <w:rPr>
                <w:b w:val="0"/>
                <w:bCs w:val="0"/>
                <w:sz w:val="28"/>
                <w:szCs w:val="28"/>
              </w:rPr>
              <w:t>г. Выкса</w:t>
            </w:r>
          </w:p>
        </w:tc>
        <w:tc>
          <w:tcPr>
            <w:tcW w:w="1843" w:type="dxa"/>
          </w:tcPr>
          <w:p w:rsidR="00D36255" w:rsidRDefault="00D36255">
            <w:pPr>
              <w:widowControl/>
              <w:spacing w:line="360" w:lineRule="auto"/>
              <w:jc w:val="both"/>
              <w:rPr>
                <w:b w:val="0"/>
                <w:bCs w:val="0"/>
                <w:sz w:val="28"/>
                <w:szCs w:val="28"/>
              </w:rPr>
            </w:pPr>
            <w:r>
              <w:rPr>
                <w:b w:val="0"/>
                <w:bCs w:val="0"/>
                <w:sz w:val="28"/>
                <w:szCs w:val="28"/>
              </w:rPr>
              <w:t>27924</w:t>
            </w:r>
          </w:p>
        </w:tc>
        <w:tc>
          <w:tcPr>
            <w:tcW w:w="1842" w:type="dxa"/>
          </w:tcPr>
          <w:p w:rsidR="00D36255" w:rsidRDefault="00D36255">
            <w:pPr>
              <w:widowControl/>
              <w:spacing w:line="360" w:lineRule="auto"/>
              <w:jc w:val="both"/>
              <w:rPr>
                <w:b w:val="0"/>
                <w:bCs w:val="0"/>
                <w:sz w:val="28"/>
                <w:szCs w:val="28"/>
              </w:rPr>
            </w:pPr>
            <w:r>
              <w:rPr>
                <w:b w:val="0"/>
                <w:bCs w:val="0"/>
                <w:sz w:val="28"/>
                <w:szCs w:val="28"/>
              </w:rPr>
              <w:t>4755</w:t>
            </w:r>
          </w:p>
        </w:tc>
        <w:tc>
          <w:tcPr>
            <w:tcW w:w="2268" w:type="dxa"/>
          </w:tcPr>
          <w:p w:rsidR="00D36255" w:rsidRDefault="00D36255">
            <w:pPr>
              <w:widowControl/>
              <w:spacing w:line="360" w:lineRule="auto"/>
              <w:jc w:val="both"/>
              <w:rPr>
                <w:b w:val="0"/>
                <w:bCs w:val="0"/>
                <w:sz w:val="28"/>
                <w:szCs w:val="28"/>
              </w:rPr>
            </w:pPr>
            <w:r>
              <w:rPr>
                <w:b w:val="0"/>
                <w:bCs w:val="0"/>
                <w:sz w:val="28"/>
                <w:szCs w:val="28"/>
              </w:rPr>
              <w:t>1248</w:t>
            </w:r>
          </w:p>
        </w:tc>
        <w:tc>
          <w:tcPr>
            <w:tcW w:w="1560" w:type="dxa"/>
          </w:tcPr>
          <w:p w:rsidR="00D36255" w:rsidRDefault="00D36255">
            <w:pPr>
              <w:widowControl/>
              <w:spacing w:line="360" w:lineRule="auto"/>
              <w:jc w:val="both"/>
              <w:rPr>
                <w:b w:val="0"/>
                <w:bCs w:val="0"/>
                <w:sz w:val="28"/>
                <w:szCs w:val="28"/>
              </w:rPr>
            </w:pPr>
            <w:r>
              <w:rPr>
                <w:b w:val="0"/>
                <w:bCs w:val="0"/>
                <w:sz w:val="28"/>
                <w:szCs w:val="28"/>
              </w:rPr>
              <w:t>1213</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46</w:t>
            </w:r>
          </w:p>
        </w:tc>
        <w:tc>
          <w:tcPr>
            <w:tcW w:w="2221" w:type="dxa"/>
          </w:tcPr>
          <w:p w:rsidR="00D36255" w:rsidRDefault="00D36255">
            <w:pPr>
              <w:widowControl/>
              <w:spacing w:line="360" w:lineRule="auto"/>
              <w:jc w:val="both"/>
              <w:rPr>
                <w:b w:val="0"/>
                <w:bCs w:val="0"/>
                <w:sz w:val="28"/>
                <w:szCs w:val="28"/>
              </w:rPr>
            </w:pPr>
            <w:r>
              <w:rPr>
                <w:b w:val="0"/>
                <w:bCs w:val="0"/>
                <w:sz w:val="28"/>
                <w:szCs w:val="28"/>
              </w:rPr>
              <w:t>г. Городец</w:t>
            </w:r>
          </w:p>
        </w:tc>
        <w:tc>
          <w:tcPr>
            <w:tcW w:w="1843" w:type="dxa"/>
          </w:tcPr>
          <w:p w:rsidR="00D36255" w:rsidRDefault="00D36255">
            <w:pPr>
              <w:widowControl/>
              <w:spacing w:line="360" w:lineRule="auto"/>
              <w:jc w:val="both"/>
              <w:rPr>
                <w:b w:val="0"/>
                <w:bCs w:val="0"/>
                <w:sz w:val="28"/>
                <w:szCs w:val="28"/>
              </w:rPr>
            </w:pPr>
            <w:r>
              <w:rPr>
                <w:b w:val="0"/>
                <w:bCs w:val="0"/>
                <w:sz w:val="28"/>
                <w:szCs w:val="28"/>
              </w:rPr>
              <w:t>31143</w:t>
            </w:r>
          </w:p>
        </w:tc>
        <w:tc>
          <w:tcPr>
            <w:tcW w:w="1842" w:type="dxa"/>
          </w:tcPr>
          <w:p w:rsidR="00D36255" w:rsidRDefault="00D36255">
            <w:pPr>
              <w:widowControl/>
              <w:spacing w:line="360" w:lineRule="auto"/>
              <w:jc w:val="both"/>
              <w:rPr>
                <w:b w:val="0"/>
                <w:bCs w:val="0"/>
                <w:sz w:val="28"/>
                <w:szCs w:val="28"/>
              </w:rPr>
            </w:pPr>
            <w:r>
              <w:rPr>
                <w:b w:val="0"/>
                <w:bCs w:val="0"/>
                <w:sz w:val="28"/>
                <w:szCs w:val="28"/>
              </w:rPr>
              <w:t>5889</w:t>
            </w:r>
          </w:p>
        </w:tc>
        <w:tc>
          <w:tcPr>
            <w:tcW w:w="2268" w:type="dxa"/>
          </w:tcPr>
          <w:p w:rsidR="00D36255" w:rsidRDefault="00D36255">
            <w:pPr>
              <w:widowControl/>
              <w:spacing w:line="360" w:lineRule="auto"/>
              <w:jc w:val="both"/>
              <w:rPr>
                <w:b w:val="0"/>
                <w:bCs w:val="0"/>
                <w:sz w:val="28"/>
                <w:szCs w:val="28"/>
              </w:rPr>
            </w:pPr>
            <w:r>
              <w:rPr>
                <w:b w:val="0"/>
                <w:bCs w:val="0"/>
                <w:sz w:val="28"/>
                <w:szCs w:val="28"/>
              </w:rPr>
              <w:t>1453</w:t>
            </w:r>
          </w:p>
        </w:tc>
        <w:tc>
          <w:tcPr>
            <w:tcW w:w="1560" w:type="dxa"/>
          </w:tcPr>
          <w:p w:rsidR="00D36255" w:rsidRDefault="00D36255">
            <w:pPr>
              <w:widowControl/>
              <w:spacing w:line="360" w:lineRule="auto"/>
              <w:jc w:val="both"/>
              <w:rPr>
                <w:b w:val="0"/>
                <w:bCs w:val="0"/>
                <w:sz w:val="28"/>
                <w:szCs w:val="28"/>
              </w:rPr>
            </w:pPr>
            <w:r>
              <w:rPr>
                <w:b w:val="0"/>
                <w:bCs w:val="0"/>
                <w:sz w:val="28"/>
                <w:szCs w:val="28"/>
              </w:rPr>
              <w:t>1313</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47</w:t>
            </w:r>
          </w:p>
        </w:tc>
        <w:tc>
          <w:tcPr>
            <w:tcW w:w="2221" w:type="dxa"/>
          </w:tcPr>
          <w:p w:rsidR="00D36255" w:rsidRDefault="00D36255">
            <w:pPr>
              <w:widowControl/>
              <w:spacing w:line="360" w:lineRule="auto"/>
              <w:jc w:val="both"/>
              <w:rPr>
                <w:b w:val="0"/>
                <w:bCs w:val="0"/>
                <w:sz w:val="28"/>
                <w:szCs w:val="28"/>
              </w:rPr>
            </w:pPr>
            <w:r>
              <w:rPr>
                <w:b w:val="0"/>
                <w:bCs w:val="0"/>
                <w:sz w:val="28"/>
                <w:szCs w:val="28"/>
              </w:rPr>
              <w:t>г. Дзержинск</w:t>
            </w:r>
          </w:p>
        </w:tc>
        <w:tc>
          <w:tcPr>
            <w:tcW w:w="1843" w:type="dxa"/>
          </w:tcPr>
          <w:p w:rsidR="00D36255" w:rsidRDefault="00D36255">
            <w:pPr>
              <w:widowControl/>
              <w:spacing w:line="360" w:lineRule="auto"/>
              <w:jc w:val="both"/>
              <w:rPr>
                <w:b w:val="0"/>
                <w:bCs w:val="0"/>
                <w:sz w:val="28"/>
                <w:szCs w:val="28"/>
              </w:rPr>
            </w:pPr>
            <w:r>
              <w:rPr>
                <w:b w:val="0"/>
                <w:bCs w:val="0"/>
                <w:sz w:val="28"/>
                <w:szCs w:val="28"/>
              </w:rPr>
              <w:t>86043</w:t>
            </w:r>
          </w:p>
        </w:tc>
        <w:tc>
          <w:tcPr>
            <w:tcW w:w="1842" w:type="dxa"/>
          </w:tcPr>
          <w:p w:rsidR="00D36255" w:rsidRDefault="00D36255">
            <w:pPr>
              <w:widowControl/>
              <w:spacing w:line="360" w:lineRule="auto"/>
              <w:jc w:val="both"/>
              <w:rPr>
                <w:b w:val="0"/>
                <w:bCs w:val="0"/>
                <w:sz w:val="28"/>
                <w:szCs w:val="28"/>
              </w:rPr>
            </w:pPr>
            <w:r>
              <w:rPr>
                <w:b w:val="0"/>
                <w:bCs w:val="0"/>
                <w:sz w:val="28"/>
                <w:szCs w:val="28"/>
              </w:rPr>
              <w:t>25197</w:t>
            </w:r>
          </w:p>
        </w:tc>
        <w:tc>
          <w:tcPr>
            <w:tcW w:w="2268" w:type="dxa"/>
          </w:tcPr>
          <w:p w:rsidR="00D36255" w:rsidRDefault="00D36255">
            <w:pPr>
              <w:widowControl/>
              <w:spacing w:line="360" w:lineRule="auto"/>
              <w:jc w:val="both"/>
              <w:rPr>
                <w:b w:val="0"/>
                <w:bCs w:val="0"/>
                <w:sz w:val="28"/>
                <w:szCs w:val="28"/>
              </w:rPr>
            </w:pPr>
            <w:r>
              <w:rPr>
                <w:b w:val="0"/>
                <w:bCs w:val="0"/>
                <w:sz w:val="28"/>
                <w:szCs w:val="28"/>
              </w:rPr>
              <w:t>4851</w:t>
            </w:r>
          </w:p>
        </w:tc>
        <w:tc>
          <w:tcPr>
            <w:tcW w:w="1560" w:type="dxa"/>
          </w:tcPr>
          <w:p w:rsidR="00D36255" w:rsidRDefault="00D36255">
            <w:pPr>
              <w:widowControl/>
              <w:spacing w:line="360" w:lineRule="auto"/>
              <w:jc w:val="both"/>
              <w:rPr>
                <w:b w:val="0"/>
                <w:bCs w:val="0"/>
                <w:sz w:val="28"/>
                <w:szCs w:val="28"/>
              </w:rPr>
            </w:pPr>
            <w:r>
              <w:rPr>
                <w:b w:val="0"/>
                <w:bCs w:val="0"/>
                <w:sz w:val="28"/>
                <w:szCs w:val="28"/>
              </w:rPr>
              <w:t>3293</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48</w:t>
            </w:r>
          </w:p>
        </w:tc>
        <w:tc>
          <w:tcPr>
            <w:tcW w:w="2221" w:type="dxa"/>
          </w:tcPr>
          <w:p w:rsidR="00D36255" w:rsidRDefault="00D36255">
            <w:pPr>
              <w:widowControl/>
              <w:spacing w:line="360" w:lineRule="auto"/>
              <w:jc w:val="both"/>
              <w:rPr>
                <w:b w:val="0"/>
                <w:bCs w:val="0"/>
                <w:sz w:val="28"/>
                <w:szCs w:val="28"/>
              </w:rPr>
            </w:pPr>
            <w:r>
              <w:rPr>
                <w:b w:val="0"/>
                <w:bCs w:val="0"/>
                <w:sz w:val="28"/>
                <w:szCs w:val="28"/>
              </w:rPr>
              <w:t>г. Кстово</w:t>
            </w:r>
          </w:p>
        </w:tc>
        <w:tc>
          <w:tcPr>
            <w:tcW w:w="1843" w:type="dxa"/>
          </w:tcPr>
          <w:p w:rsidR="00D36255" w:rsidRDefault="00D36255">
            <w:pPr>
              <w:widowControl/>
              <w:spacing w:line="360" w:lineRule="auto"/>
              <w:jc w:val="both"/>
              <w:rPr>
                <w:b w:val="0"/>
                <w:bCs w:val="0"/>
                <w:sz w:val="28"/>
                <w:szCs w:val="28"/>
              </w:rPr>
            </w:pPr>
            <w:r>
              <w:rPr>
                <w:b w:val="0"/>
                <w:bCs w:val="0"/>
                <w:sz w:val="28"/>
                <w:szCs w:val="28"/>
              </w:rPr>
              <w:t>32395</w:t>
            </w:r>
          </w:p>
        </w:tc>
        <w:tc>
          <w:tcPr>
            <w:tcW w:w="1842" w:type="dxa"/>
          </w:tcPr>
          <w:p w:rsidR="00D36255" w:rsidRDefault="00D36255">
            <w:pPr>
              <w:widowControl/>
              <w:spacing w:line="360" w:lineRule="auto"/>
              <w:jc w:val="both"/>
              <w:rPr>
                <w:b w:val="0"/>
                <w:bCs w:val="0"/>
                <w:sz w:val="28"/>
                <w:szCs w:val="28"/>
              </w:rPr>
            </w:pPr>
            <w:r>
              <w:rPr>
                <w:b w:val="0"/>
                <w:bCs w:val="0"/>
                <w:sz w:val="28"/>
                <w:szCs w:val="28"/>
              </w:rPr>
              <w:t>5957</w:t>
            </w:r>
          </w:p>
        </w:tc>
        <w:tc>
          <w:tcPr>
            <w:tcW w:w="2268" w:type="dxa"/>
          </w:tcPr>
          <w:p w:rsidR="00D36255" w:rsidRDefault="00D36255">
            <w:pPr>
              <w:widowControl/>
              <w:spacing w:line="360" w:lineRule="auto"/>
              <w:jc w:val="both"/>
              <w:rPr>
                <w:b w:val="0"/>
                <w:bCs w:val="0"/>
                <w:sz w:val="28"/>
                <w:szCs w:val="28"/>
              </w:rPr>
            </w:pPr>
            <w:r>
              <w:rPr>
                <w:b w:val="0"/>
                <w:bCs w:val="0"/>
                <w:sz w:val="28"/>
                <w:szCs w:val="28"/>
              </w:rPr>
              <w:t>1675</w:t>
            </w:r>
          </w:p>
        </w:tc>
        <w:tc>
          <w:tcPr>
            <w:tcW w:w="1560" w:type="dxa"/>
          </w:tcPr>
          <w:p w:rsidR="00D36255" w:rsidRDefault="00D36255">
            <w:pPr>
              <w:widowControl/>
              <w:spacing w:line="360" w:lineRule="auto"/>
              <w:jc w:val="both"/>
              <w:rPr>
                <w:b w:val="0"/>
                <w:bCs w:val="0"/>
                <w:sz w:val="28"/>
                <w:szCs w:val="28"/>
              </w:rPr>
            </w:pPr>
            <w:r>
              <w:rPr>
                <w:b w:val="0"/>
                <w:bCs w:val="0"/>
                <w:sz w:val="28"/>
                <w:szCs w:val="28"/>
              </w:rPr>
              <w:t>1740</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49</w:t>
            </w:r>
          </w:p>
        </w:tc>
        <w:tc>
          <w:tcPr>
            <w:tcW w:w="2221" w:type="dxa"/>
          </w:tcPr>
          <w:p w:rsidR="00D36255" w:rsidRDefault="00D36255">
            <w:pPr>
              <w:widowControl/>
              <w:spacing w:line="360" w:lineRule="auto"/>
              <w:jc w:val="both"/>
              <w:rPr>
                <w:b w:val="0"/>
                <w:bCs w:val="0"/>
                <w:sz w:val="28"/>
                <w:szCs w:val="28"/>
              </w:rPr>
            </w:pPr>
            <w:r>
              <w:rPr>
                <w:b w:val="0"/>
                <w:bCs w:val="0"/>
                <w:sz w:val="28"/>
                <w:szCs w:val="28"/>
              </w:rPr>
              <w:t>г. Кулебаки</w:t>
            </w:r>
          </w:p>
        </w:tc>
        <w:tc>
          <w:tcPr>
            <w:tcW w:w="1843" w:type="dxa"/>
          </w:tcPr>
          <w:p w:rsidR="00D36255" w:rsidRDefault="00D36255">
            <w:pPr>
              <w:widowControl/>
              <w:spacing w:line="360" w:lineRule="auto"/>
              <w:jc w:val="both"/>
              <w:rPr>
                <w:b w:val="0"/>
                <w:bCs w:val="0"/>
                <w:sz w:val="28"/>
                <w:szCs w:val="28"/>
              </w:rPr>
            </w:pPr>
            <w:r>
              <w:rPr>
                <w:b w:val="0"/>
                <w:bCs w:val="0"/>
                <w:sz w:val="28"/>
                <w:szCs w:val="28"/>
              </w:rPr>
              <w:t>17585</w:t>
            </w:r>
          </w:p>
        </w:tc>
        <w:tc>
          <w:tcPr>
            <w:tcW w:w="1842" w:type="dxa"/>
          </w:tcPr>
          <w:p w:rsidR="00D36255" w:rsidRDefault="00D36255">
            <w:pPr>
              <w:widowControl/>
              <w:spacing w:line="360" w:lineRule="auto"/>
              <w:jc w:val="both"/>
              <w:rPr>
                <w:b w:val="0"/>
                <w:bCs w:val="0"/>
                <w:sz w:val="28"/>
                <w:szCs w:val="28"/>
              </w:rPr>
            </w:pPr>
            <w:r>
              <w:rPr>
                <w:b w:val="0"/>
                <w:bCs w:val="0"/>
                <w:sz w:val="28"/>
                <w:szCs w:val="28"/>
              </w:rPr>
              <w:t>1083</w:t>
            </w:r>
          </w:p>
        </w:tc>
        <w:tc>
          <w:tcPr>
            <w:tcW w:w="2268" w:type="dxa"/>
          </w:tcPr>
          <w:p w:rsidR="00D36255" w:rsidRDefault="00D36255">
            <w:pPr>
              <w:widowControl/>
              <w:spacing w:line="360" w:lineRule="auto"/>
              <w:jc w:val="both"/>
              <w:rPr>
                <w:b w:val="0"/>
                <w:bCs w:val="0"/>
                <w:sz w:val="28"/>
                <w:szCs w:val="28"/>
              </w:rPr>
            </w:pPr>
            <w:r>
              <w:rPr>
                <w:b w:val="0"/>
                <w:bCs w:val="0"/>
                <w:sz w:val="28"/>
                <w:szCs w:val="28"/>
              </w:rPr>
              <w:t>652</w:t>
            </w:r>
          </w:p>
        </w:tc>
        <w:tc>
          <w:tcPr>
            <w:tcW w:w="1560" w:type="dxa"/>
          </w:tcPr>
          <w:p w:rsidR="00D36255" w:rsidRDefault="00D36255">
            <w:pPr>
              <w:widowControl/>
              <w:spacing w:line="360" w:lineRule="auto"/>
              <w:jc w:val="both"/>
              <w:rPr>
                <w:b w:val="0"/>
                <w:bCs w:val="0"/>
                <w:sz w:val="28"/>
                <w:szCs w:val="28"/>
              </w:rPr>
            </w:pPr>
            <w:r>
              <w:rPr>
                <w:b w:val="0"/>
                <w:bCs w:val="0"/>
                <w:sz w:val="28"/>
                <w:szCs w:val="28"/>
              </w:rPr>
              <w:t>777</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50</w:t>
            </w:r>
          </w:p>
        </w:tc>
        <w:tc>
          <w:tcPr>
            <w:tcW w:w="2221" w:type="dxa"/>
          </w:tcPr>
          <w:p w:rsidR="00D36255" w:rsidRDefault="00D36255">
            <w:pPr>
              <w:widowControl/>
              <w:spacing w:line="360" w:lineRule="auto"/>
              <w:jc w:val="both"/>
              <w:rPr>
                <w:b w:val="0"/>
                <w:bCs w:val="0"/>
                <w:sz w:val="28"/>
                <w:szCs w:val="28"/>
              </w:rPr>
            </w:pPr>
            <w:r>
              <w:rPr>
                <w:b w:val="0"/>
                <w:bCs w:val="0"/>
                <w:sz w:val="28"/>
                <w:szCs w:val="28"/>
              </w:rPr>
              <w:t>г. Павлово</w:t>
            </w:r>
          </w:p>
        </w:tc>
        <w:tc>
          <w:tcPr>
            <w:tcW w:w="1843" w:type="dxa"/>
          </w:tcPr>
          <w:p w:rsidR="00D36255" w:rsidRDefault="00D36255">
            <w:pPr>
              <w:widowControl/>
              <w:spacing w:line="360" w:lineRule="auto"/>
              <w:jc w:val="both"/>
              <w:rPr>
                <w:b w:val="0"/>
                <w:bCs w:val="0"/>
                <w:sz w:val="28"/>
                <w:szCs w:val="28"/>
              </w:rPr>
            </w:pPr>
            <w:r>
              <w:rPr>
                <w:b w:val="0"/>
                <w:bCs w:val="0"/>
                <w:sz w:val="28"/>
                <w:szCs w:val="28"/>
              </w:rPr>
              <w:t>36755</w:t>
            </w:r>
          </w:p>
        </w:tc>
        <w:tc>
          <w:tcPr>
            <w:tcW w:w="1842" w:type="dxa"/>
          </w:tcPr>
          <w:p w:rsidR="00D36255" w:rsidRDefault="00D36255">
            <w:pPr>
              <w:widowControl/>
              <w:spacing w:line="360" w:lineRule="auto"/>
              <w:jc w:val="both"/>
              <w:rPr>
                <w:b w:val="0"/>
                <w:bCs w:val="0"/>
                <w:sz w:val="28"/>
                <w:szCs w:val="28"/>
              </w:rPr>
            </w:pPr>
            <w:r>
              <w:rPr>
                <w:b w:val="0"/>
                <w:bCs w:val="0"/>
                <w:sz w:val="28"/>
                <w:szCs w:val="28"/>
              </w:rPr>
              <w:t>4097</w:t>
            </w:r>
          </w:p>
        </w:tc>
        <w:tc>
          <w:tcPr>
            <w:tcW w:w="2268" w:type="dxa"/>
          </w:tcPr>
          <w:p w:rsidR="00D36255" w:rsidRDefault="00D36255">
            <w:pPr>
              <w:widowControl/>
              <w:spacing w:line="360" w:lineRule="auto"/>
              <w:jc w:val="both"/>
              <w:rPr>
                <w:b w:val="0"/>
                <w:bCs w:val="0"/>
                <w:sz w:val="28"/>
                <w:szCs w:val="28"/>
              </w:rPr>
            </w:pPr>
            <w:r>
              <w:rPr>
                <w:b w:val="0"/>
                <w:bCs w:val="0"/>
                <w:sz w:val="28"/>
                <w:szCs w:val="28"/>
              </w:rPr>
              <w:t>1990</w:t>
            </w:r>
          </w:p>
        </w:tc>
        <w:tc>
          <w:tcPr>
            <w:tcW w:w="1560" w:type="dxa"/>
          </w:tcPr>
          <w:p w:rsidR="00D36255" w:rsidRDefault="00D36255">
            <w:pPr>
              <w:widowControl/>
              <w:spacing w:line="360" w:lineRule="auto"/>
              <w:jc w:val="both"/>
              <w:rPr>
                <w:b w:val="0"/>
                <w:bCs w:val="0"/>
                <w:sz w:val="28"/>
                <w:szCs w:val="28"/>
              </w:rPr>
            </w:pPr>
            <w:r>
              <w:rPr>
                <w:b w:val="0"/>
                <w:bCs w:val="0"/>
                <w:sz w:val="28"/>
                <w:szCs w:val="28"/>
              </w:rPr>
              <w:t>1561</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51</w:t>
            </w:r>
          </w:p>
        </w:tc>
        <w:tc>
          <w:tcPr>
            <w:tcW w:w="2221" w:type="dxa"/>
          </w:tcPr>
          <w:p w:rsidR="00D36255" w:rsidRDefault="00D36255">
            <w:pPr>
              <w:widowControl/>
              <w:spacing w:line="360" w:lineRule="auto"/>
              <w:jc w:val="both"/>
              <w:rPr>
                <w:b w:val="0"/>
                <w:bCs w:val="0"/>
                <w:sz w:val="28"/>
                <w:szCs w:val="28"/>
              </w:rPr>
            </w:pPr>
            <w:r>
              <w:rPr>
                <w:b w:val="0"/>
                <w:bCs w:val="0"/>
                <w:sz w:val="28"/>
                <w:szCs w:val="28"/>
              </w:rPr>
              <w:t>Автозавод-ий</w:t>
            </w:r>
          </w:p>
        </w:tc>
        <w:tc>
          <w:tcPr>
            <w:tcW w:w="1843" w:type="dxa"/>
          </w:tcPr>
          <w:p w:rsidR="00D36255" w:rsidRDefault="00D36255">
            <w:pPr>
              <w:widowControl/>
              <w:spacing w:line="360" w:lineRule="auto"/>
              <w:jc w:val="both"/>
              <w:rPr>
                <w:b w:val="0"/>
                <w:bCs w:val="0"/>
                <w:sz w:val="28"/>
                <w:szCs w:val="28"/>
              </w:rPr>
            </w:pPr>
            <w:r>
              <w:rPr>
                <w:b w:val="0"/>
                <w:bCs w:val="0"/>
                <w:sz w:val="28"/>
                <w:szCs w:val="28"/>
              </w:rPr>
              <w:t>83427</w:t>
            </w:r>
          </w:p>
        </w:tc>
        <w:tc>
          <w:tcPr>
            <w:tcW w:w="1842" w:type="dxa"/>
          </w:tcPr>
          <w:p w:rsidR="00D36255" w:rsidRDefault="00D36255">
            <w:pPr>
              <w:widowControl/>
              <w:spacing w:line="360" w:lineRule="auto"/>
              <w:jc w:val="both"/>
              <w:rPr>
                <w:b w:val="0"/>
                <w:bCs w:val="0"/>
                <w:sz w:val="28"/>
                <w:szCs w:val="28"/>
              </w:rPr>
            </w:pPr>
            <w:r>
              <w:rPr>
                <w:b w:val="0"/>
                <w:bCs w:val="0"/>
                <w:sz w:val="28"/>
                <w:szCs w:val="28"/>
              </w:rPr>
              <w:t>21096</w:t>
            </w:r>
          </w:p>
        </w:tc>
        <w:tc>
          <w:tcPr>
            <w:tcW w:w="2268" w:type="dxa"/>
          </w:tcPr>
          <w:p w:rsidR="00D36255" w:rsidRDefault="00D36255">
            <w:pPr>
              <w:widowControl/>
              <w:spacing w:line="360" w:lineRule="auto"/>
              <w:jc w:val="both"/>
              <w:rPr>
                <w:b w:val="0"/>
                <w:bCs w:val="0"/>
                <w:sz w:val="28"/>
                <w:szCs w:val="28"/>
              </w:rPr>
            </w:pPr>
            <w:r>
              <w:rPr>
                <w:b w:val="0"/>
                <w:bCs w:val="0"/>
                <w:sz w:val="28"/>
                <w:szCs w:val="28"/>
              </w:rPr>
              <w:t>5132</w:t>
            </w:r>
          </w:p>
        </w:tc>
        <w:tc>
          <w:tcPr>
            <w:tcW w:w="1560" w:type="dxa"/>
          </w:tcPr>
          <w:p w:rsidR="00D36255" w:rsidRDefault="00D36255">
            <w:pPr>
              <w:widowControl/>
              <w:spacing w:line="360" w:lineRule="auto"/>
              <w:jc w:val="both"/>
              <w:rPr>
                <w:b w:val="0"/>
                <w:bCs w:val="0"/>
                <w:sz w:val="28"/>
                <w:szCs w:val="28"/>
              </w:rPr>
            </w:pPr>
            <w:r>
              <w:rPr>
                <w:b w:val="0"/>
                <w:bCs w:val="0"/>
                <w:sz w:val="28"/>
                <w:szCs w:val="28"/>
              </w:rPr>
              <w:t>3595</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52</w:t>
            </w:r>
          </w:p>
        </w:tc>
        <w:tc>
          <w:tcPr>
            <w:tcW w:w="2221" w:type="dxa"/>
          </w:tcPr>
          <w:p w:rsidR="00D36255" w:rsidRDefault="00D36255">
            <w:pPr>
              <w:widowControl/>
              <w:spacing w:line="360" w:lineRule="auto"/>
              <w:jc w:val="both"/>
              <w:rPr>
                <w:b w:val="0"/>
                <w:bCs w:val="0"/>
                <w:sz w:val="28"/>
                <w:szCs w:val="28"/>
              </w:rPr>
            </w:pPr>
            <w:r>
              <w:rPr>
                <w:b w:val="0"/>
                <w:bCs w:val="0"/>
                <w:sz w:val="28"/>
                <w:szCs w:val="28"/>
              </w:rPr>
              <w:t>Канавинский</w:t>
            </w:r>
          </w:p>
        </w:tc>
        <w:tc>
          <w:tcPr>
            <w:tcW w:w="1843" w:type="dxa"/>
          </w:tcPr>
          <w:p w:rsidR="00D36255" w:rsidRDefault="00D36255">
            <w:pPr>
              <w:widowControl/>
              <w:spacing w:line="360" w:lineRule="auto"/>
              <w:jc w:val="both"/>
              <w:rPr>
                <w:b w:val="0"/>
                <w:bCs w:val="0"/>
                <w:sz w:val="28"/>
                <w:szCs w:val="28"/>
              </w:rPr>
            </w:pPr>
            <w:r>
              <w:rPr>
                <w:b w:val="0"/>
                <w:bCs w:val="0"/>
                <w:sz w:val="28"/>
                <w:szCs w:val="28"/>
              </w:rPr>
              <w:t>42003</w:t>
            </w:r>
          </w:p>
        </w:tc>
        <w:tc>
          <w:tcPr>
            <w:tcW w:w="1842" w:type="dxa"/>
          </w:tcPr>
          <w:p w:rsidR="00D36255" w:rsidRDefault="00D36255">
            <w:pPr>
              <w:widowControl/>
              <w:spacing w:line="360" w:lineRule="auto"/>
              <w:jc w:val="both"/>
              <w:rPr>
                <w:b w:val="0"/>
                <w:bCs w:val="0"/>
                <w:sz w:val="28"/>
                <w:szCs w:val="28"/>
              </w:rPr>
            </w:pPr>
            <w:r>
              <w:rPr>
                <w:b w:val="0"/>
                <w:bCs w:val="0"/>
                <w:sz w:val="28"/>
                <w:szCs w:val="28"/>
              </w:rPr>
              <w:t>9176</w:t>
            </w:r>
          </w:p>
        </w:tc>
        <w:tc>
          <w:tcPr>
            <w:tcW w:w="2268" w:type="dxa"/>
          </w:tcPr>
          <w:p w:rsidR="00D36255" w:rsidRDefault="00D36255">
            <w:pPr>
              <w:widowControl/>
              <w:spacing w:line="360" w:lineRule="auto"/>
              <w:jc w:val="both"/>
              <w:rPr>
                <w:b w:val="0"/>
                <w:bCs w:val="0"/>
                <w:sz w:val="28"/>
                <w:szCs w:val="28"/>
              </w:rPr>
            </w:pPr>
            <w:r>
              <w:rPr>
                <w:b w:val="0"/>
                <w:bCs w:val="0"/>
                <w:sz w:val="28"/>
                <w:szCs w:val="28"/>
              </w:rPr>
              <w:t>2862</w:t>
            </w:r>
          </w:p>
        </w:tc>
        <w:tc>
          <w:tcPr>
            <w:tcW w:w="1560" w:type="dxa"/>
          </w:tcPr>
          <w:p w:rsidR="00D36255" w:rsidRDefault="00D36255">
            <w:pPr>
              <w:widowControl/>
              <w:spacing w:line="360" w:lineRule="auto"/>
              <w:jc w:val="both"/>
              <w:rPr>
                <w:b w:val="0"/>
                <w:bCs w:val="0"/>
                <w:sz w:val="28"/>
                <w:szCs w:val="28"/>
              </w:rPr>
            </w:pPr>
            <w:r>
              <w:rPr>
                <w:b w:val="0"/>
                <w:bCs w:val="0"/>
                <w:sz w:val="28"/>
                <w:szCs w:val="28"/>
              </w:rPr>
              <w:t>1835</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53</w:t>
            </w:r>
          </w:p>
        </w:tc>
        <w:tc>
          <w:tcPr>
            <w:tcW w:w="2221" w:type="dxa"/>
          </w:tcPr>
          <w:p w:rsidR="00D36255" w:rsidRDefault="00D36255">
            <w:pPr>
              <w:widowControl/>
              <w:spacing w:line="360" w:lineRule="auto"/>
              <w:jc w:val="both"/>
              <w:rPr>
                <w:b w:val="0"/>
                <w:bCs w:val="0"/>
                <w:sz w:val="28"/>
                <w:szCs w:val="28"/>
              </w:rPr>
            </w:pPr>
            <w:r>
              <w:rPr>
                <w:b w:val="0"/>
                <w:bCs w:val="0"/>
                <w:sz w:val="28"/>
                <w:szCs w:val="28"/>
              </w:rPr>
              <w:t>Ленинский</w:t>
            </w:r>
          </w:p>
        </w:tc>
        <w:tc>
          <w:tcPr>
            <w:tcW w:w="1843" w:type="dxa"/>
          </w:tcPr>
          <w:p w:rsidR="00D36255" w:rsidRDefault="00D36255">
            <w:pPr>
              <w:widowControl/>
              <w:spacing w:line="360" w:lineRule="auto"/>
              <w:jc w:val="both"/>
              <w:rPr>
                <w:b w:val="0"/>
                <w:bCs w:val="0"/>
                <w:sz w:val="28"/>
                <w:szCs w:val="28"/>
              </w:rPr>
            </w:pPr>
            <w:r>
              <w:rPr>
                <w:b w:val="0"/>
                <w:bCs w:val="0"/>
                <w:sz w:val="28"/>
                <w:szCs w:val="28"/>
              </w:rPr>
              <w:t>46201</w:t>
            </w:r>
          </w:p>
        </w:tc>
        <w:tc>
          <w:tcPr>
            <w:tcW w:w="1842" w:type="dxa"/>
          </w:tcPr>
          <w:p w:rsidR="00D36255" w:rsidRDefault="00D36255">
            <w:pPr>
              <w:widowControl/>
              <w:spacing w:line="360" w:lineRule="auto"/>
              <w:jc w:val="both"/>
              <w:rPr>
                <w:b w:val="0"/>
                <w:bCs w:val="0"/>
                <w:sz w:val="28"/>
                <w:szCs w:val="28"/>
              </w:rPr>
            </w:pPr>
            <w:r>
              <w:rPr>
                <w:b w:val="0"/>
                <w:bCs w:val="0"/>
                <w:sz w:val="28"/>
                <w:szCs w:val="28"/>
              </w:rPr>
              <w:t>10288</w:t>
            </w:r>
          </w:p>
        </w:tc>
        <w:tc>
          <w:tcPr>
            <w:tcW w:w="2268" w:type="dxa"/>
          </w:tcPr>
          <w:p w:rsidR="00D36255" w:rsidRDefault="00D36255">
            <w:pPr>
              <w:widowControl/>
              <w:spacing w:line="360" w:lineRule="auto"/>
              <w:jc w:val="both"/>
              <w:rPr>
                <w:b w:val="0"/>
                <w:bCs w:val="0"/>
                <w:sz w:val="28"/>
                <w:szCs w:val="28"/>
              </w:rPr>
            </w:pPr>
            <w:r>
              <w:rPr>
                <w:b w:val="0"/>
                <w:bCs w:val="0"/>
                <w:sz w:val="28"/>
                <w:szCs w:val="28"/>
              </w:rPr>
              <w:t>1767</w:t>
            </w:r>
          </w:p>
        </w:tc>
        <w:tc>
          <w:tcPr>
            <w:tcW w:w="1560" w:type="dxa"/>
          </w:tcPr>
          <w:p w:rsidR="00D36255" w:rsidRDefault="00D36255">
            <w:pPr>
              <w:widowControl/>
              <w:spacing w:line="360" w:lineRule="auto"/>
              <w:jc w:val="both"/>
              <w:rPr>
                <w:b w:val="0"/>
                <w:bCs w:val="0"/>
                <w:sz w:val="28"/>
                <w:szCs w:val="28"/>
              </w:rPr>
            </w:pPr>
            <w:r>
              <w:rPr>
                <w:b w:val="0"/>
                <w:bCs w:val="0"/>
                <w:sz w:val="28"/>
                <w:szCs w:val="28"/>
              </w:rPr>
              <w:t>2063</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54</w:t>
            </w:r>
          </w:p>
        </w:tc>
        <w:tc>
          <w:tcPr>
            <w:tcW w:w="2221" w:type="dxa"/>
          </w:tcPr>
          <w:p w:rsidR="00D36255" w:rsidRDefault="00D36255">
            <w:pPr>
              <w:widowControl/>
              <w:spacing w:line="360" w:lineRule="auto"/>
              <w:jc w:val="both"/>
              <w:rPr>
                <w:b w:val="0"/>
                <w:bCs w:val="0"/>
                <w:sz w:val="28"/>
                <w:szCs w:val="28"/>
              </w:rPr>
            </w:pPr>
            <w:r>
              <w:rPr>
                <w:b w:val="0"/>
                <w:bCs w:val="0"/>
                <w:sz w:val="28"/>
                <w:szCs w:val="28"/>
              </w:rPr>
              <w:t>Московский</w:t>
            </w:r>
          </w:p>
        </w:tc>
        <w:tc>
          <w:tcPr>
            <w:tcW w:w="1843" w:type="dxa"/>
          </w:tcPr>
          <w:p w:rsidR="00D36255" w:rsidRDefault="00D36255">
            <w:pPr>
              <w:widowControl/>
              <w:spacing w:line="360" w:lineRule="auto"/>
              <w:jc w:val="both"/>
              <w:rPr>
                <w:b w:val="0"/>
                <w:bCs w:val="0"/>
                <w:sz w:val="28"/>
                <w:szCs w:val="28"/>
              </w:rPr>
            </w:pPr>
            <w:r>
              <w:rPr>
                <w:b w:val="0"/>
                <w:bCs w:val="0"/>
                <w:sz w:val="28"/>
                <w:szCs w:val="28"/>
              </w:rPr>
              <w:t>39512</w:t>
            </w:r>
          </w:p>
        </w:tc>
        <w:tc>
          <w:tcPr>
            <w:tcW w:w="1842" w:type="dxa"/>
          </w:tcPr>
          <w:p w:rsidR="00D36255" w:rsidRDefault="00D36255">
            <w:pPr>
              <w:widowControl/>
              <w:spacing w:line="360" w:lineRule="auto"/>
              <w:jc w:val="both"/>
              <w:rPr>
                <w:b w:val="0"/>
                <w:bCs w:val="0"/>
                <w:sz w:val="28"/>
                <w:szCs w:val="28"/>
              </w:rPr>
            </w:pPr>
            <w:r>
              <w:rPr>
                <w:b w:val="0"/>
                <w:bCs w:val="0"/>
                <w:sz w:val="28"/>
                <w:szCs w:val="28"/>
              </w:rPr>
              <w:t>9103</w:t>
            </w:r>
          </w:p>
        </w:tc>
        <w:tc>
          <w:tcPr>
            <w:tcW w:w="2268" w:type="dxa"/>
          </w:tcPr>
          <w:p w:rsidR="00D36255" w:rsidRDefault="00D36255">
            <w:pPr>
              <w:widowControl/>
              <w:spacing w:line="360" w:lineRule="auto"/>
              <w:jc w:val="both"/>
              <w:rPr>
                <w:b w:val="0"/>
                <w:bCs w:val="0"/>
                <w:sz w:val="28"/>
                <w:szCs w:val="28"/>
              </w:rPr>
            </w:pPr>
            <w:r>
              <w:rPr>
                <w:b w:val="0"/>
                <w:bCs w:val="0"/>
                <w:sz w:val="28"/>
                <w:szCs w:val="28"/>
              </w:rPr>
              <w:t>2114</w:t>
            </w:r>
          </w:p>
        </w:tc>
        <w:tc>
          <w:tcPr>
            <w:tcW w:w="1560" w:type="dxa"/>
          </w:tcPr>
          <w:p w:rsidR="00D36255" w:rsidRDefault="00D36255">
            <w:pPr>
              <w:widowControl/>
              <w:spacing w:line="360" w:lineRule="auto"/>
              <w:jc w:val="both"/>
              <w:rPr>
                <w:b w:val="0"/>
                <w:bCs w:val="0"/>
                <w:sz w:val="28"/>
                <w:szCs w:val="28"/>
              </w:rPr>
            </w:pPr>
            <w:r>
              <w:rPr>
                <w:b w:val="0"/>
                <w:bCs w:val="0"/>
                <w:sz w:val="28"/>
                <w:szCs w:val="28"/>
              </w:rPr>
              <w:t>1654</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55</w:t>
            </w:r>
          </w:p>
        </w:tc>
        <w:tc>
          <w:tcPr>
            <w:tcW w:w="2221" w:type="dxa"/>
          </w:tcPr>
          <w:p w:rsidR="00D36255" w:rsidRDefault="00D36255">
            <w:pPr>
              <w:widowControl/>
              <w:spacing w:line="360" w:lineRule="auto"/>
              <w:jc w:val="both"/>
              <w:rPr>
                <w:b w:val="0"/>
                <w:bCs w:val="0"/>
                <w:sz w:val="28"/>
                <w:szCs w:val="28"/>
              </w:rPr>
            </w:pPr>
            <w:r>
              <w:rPr>
                <w:b w:val="0"/>
                <w:bCs w:val="0"/>
                <w:sz w:val="28"/>
                <w:szCs w:val="28"/>
              </w:rPr>
              <w:t>Нижегород-ий</w:t>
            </w:r>
          </w:p>
        </w:tc>
        <w:tc>
          <w:tcPr>
            <w:tcW w:w="1843" w:type="dxa"/>
          </w:tcPr>
          <w:p w:rsidR="00D36255" w:rsidRDefault="00D36255">
            <w:pPr>
              <w:widowControl/>
              <w:spacing w:line="360" w:lineRule="auto"/>
              <w:jc w:val="both"/>
              <w:rPr>
                <w:b w:val="0"/>
                <w:bCs w:val="0"/>
                <w:sz w:val="28"/>
                <w:szCs w:val="28"/>
              </w:rPr>
            </w:pPr>
            <w:r>
              <w:rPr>
                <w:b w:val="0"/>
                <w:bCs w:val="0"/>
                <w:sz w:val="28"/>
                <w:szCs w:val="28"/>
              </w:rPr>
              <w:t>33218</w:t>
            </w:r>
          </w:p>
        </w:tc>
        <w:tc>
          <w:tcPr>
            <w:tcW w:w="1842" w:type="dxa"/>
          </w:tcPr>
          <w:p w:rsidR="00D36255" w:rsidRDefault="00D36255">
            <w:pPr>
              <w:widowControl/>
              <w:spacing w:line="360" w:lineRule="auto"/>
              <w:jc w:val="both"/>
              <w:rPr>
                <w:b w:val="0"/>
                <w:bCs w:val="0"/>
                <w:sz w:val="28"/>
                <w:szCs w:val="28"/>
              </w:rPr>
            </w:pPr>
            <w:r>
              <w:rPr>
                <w:b w:val="0"/>
                <w:bCs w:val="0"/>
                <w:sz w:val="28"/>
                <w:szCs w:val="28"/>
              </w:rPr>
              <w:t>8363</w:t>
            </w:r>
          </w:p>
        </w:tc>
        <w:tc>
          <w:tcPr>
            <w:tcW w:w="2268" w:type="dxa"/>
          </w:tcPr>
          <w:p w:rsidR="00D36255" w:rsidRDefault="00D36255">
            <w:pPr>
              <w:widowControl/>
              <w:spacing w:line="360" w:lineRule="auto"/>
              <w:jc w:val="both"/>
              <w:rPr>
                <w:b w:val="0"/>
                <w:bCs w:val="0"/>
                <w:sz w:val="28"/>
                <w:szCs w:val="28"/>
              </w:rPr>
            </w:pPr>
            <w:r>
              <w:rPr>
                <w:b w:val="0"/>
                <w:bCs w:val="0"/>
                <w:sz w:val="28"/>
                <w:szCs w:val="28"/>
              </w:rPr>
              <w:t>1772</w:t>
            </w:r>
          </w:p>
        </w:tc>
        <w:tc>
          <w:tcPr>
            <w:tcW w:w="1560" w:type="dxa"/>
          </w:tcPr>
          <w:p w:rsidR="00D36255" w:rsidRDefault="00D36255">
            <w:pPr>
              <w:widowControl/>
              <w:spacing w:line="360" w:lineRule="auto"/>
              <w:jc w:val="both"/>
              <w:rPr>
                <w:b w:val="0"/>
                <w:bCs w:val="0"/>
                <w:sz w:val="28"/>
                <w:szCs w:val="28"/>
              </w:rPr>
            </w:pPr>
            <w:r>
              <w:rPr>
                <w:b w:val="0"/>
                <w:bCs w:val="0"/>
                <w:sz w:val="28"/>
                <w:szCs w:val="28"/>
              </w:rPr>
              <w:t>1312</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56</w:t>
            </w:r>
          </w:p>
        </w:tc>
        <w:tc>
          <w:tcPr>
            <w:tcW w:w="2221" w:type="dxa"/>
          </w:tcPr>
          <w:p w:rsidR="00D36255" w:rsidRDefault="00D36255">
            <w:pPr>
              <w:widowControl/>
              <w:spacing w:line="360" w:lineRule="auto"/>
              <w:jc w:val="both"/>
              <w:rPr>
                <w:b w:val="0"/>
                <w:bCs w:val="0"/>
                <w:sz w:val="28"/>
                <w:szCs w:val="28"/>
              </w:rPr>
            </w:pPr>
            <w:r>
              <w:rPr>
                <w:b w:val="0"/>
                <w:bCs w:val="0"/>
                <w:sz w:val="28"/>
                <w:szCs w:val="28"/>
              </w:rPr>
              <w:t>Приокский</w:t>
            </w:r>
          </w:p>
        </w:tc>
        <w:tc>
          <w:tcPr>
            <w:tcW w:w="1843" w:type="dxa"/>
          </w:tcPr>
          <w:p w:rsidR="00D36255" w:rsidRDefault="00D36255">
            <w:pPr>
              <w:widowControl/>
              <w:spacing w:line="360" w:lineRule="auto"/>
              <w:jc w:val="both"/>
              <w:rPr>
                <w:b w:val="0"/>
                <w:bCs w:val="0"/>
                <w:sz w:val="28"/>
                <w:szCs w:val="28"/>
              </w:rPr>
            </w:pPr>
            <w:r>
              <w:rPr>
                <w:b w:val="0"/>
                <w:bCs w:val="0"/>
                <w:sz w:val="28"/>
                <w:szCs w:val="28"/>
              </w:rPr>
              <w:t>26075</w:t>
            </w:r>
          </w:p>
        </w:tc>
        <w:tc>
          <w:tcPr>
            <w:tcW w:w="1842" w:type="dxa"/>
          </w:tcPr>
          <w:p w:rsidR="00D36255" w:rsidRDefault="00D36255">
            <w:pPr>
              <w:widowControl/>
              <w:spacing w:line="360" w:lineRule="auto"/>
              <w:jc w:val="both"/>
              <w:rPr>
                <w:b w:val="0"/>
                <w:bCs w:val="0"/>
                <w:sz w:val="28"/>
                <w:szCs w:val="28"/>
              </w:rPr>
            </w:pPr>
            <w:r>
              <w:rPr>
                <w:b w:val="0"/>
                <w:bCs w:val="0"/>
                <w:sz w:val="28"/>
                <w:szCs w:val="28"/>
              </w:rPr>
              <w:t>6012</w:t>
            </w:r>
          </w:p>
        </w:tc>
        <w:tc>
          <w:tcPr>
            <w:tcW w:w="2268" w:type="dxa"/>
          </w:tcPr>
          <w:p w:rsidR="00D36255" w:rsidRDefault="00D36255">
            <w:pPr>
              <w:widowControl/>
              <w:spacing w:line="360" w:lineRule="auto"/>
              <w:jc w:val="both"/>
              <w:rPr>
                <w:b w:val="0"/>
                <w:bCs w:val="0"/>
                <w:sz w:val="28"/>
                <w:szCs w:val="28"/>
              </w:rPr>
            </w:pPr>
            <w:r>
              <w:rPr>
                <w:b w:val="0"/>
                <w:bCs w:val="0"/>
                <w:sz w:val="28"/>
                <w:szCs w:val="28"/>
              </w:rPr>
              <w:t>1594</w:t>
            </w:r>
          </w:p>
        </w:tc>
        <w:tc>
          <w:tcPr>
            <w:tcW w:w="1560" w:type="dxa"/>
          </w:tcPr>
          <w:p w:rsidR="00D36255" w:rsidRDefault="00D36255">
            <w:pPr>
              <w:widowControl/>
              <w:spacing w:line="360" w:lineRule="auto"/>
              <w:jc w:val="both"/>
              <w:rPr>
                <w:b w:val="0"/>
                <w:bCs w:val="0"/>
                <w:sz w:val="28"/>
                <w:szCs w:val="28"/>
              </w:rPr>
            </w:pPr>
            <w:r>
              <w:rPr>
                <w:b w:val="0"/>
                <w:bCs w:val="0"/>
                <w:sz w:val="28"/>
                <w:szCs w:val="28"/>
              </w:rPr>
              <w:t>1001</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57</w:t>
            </w:r>
          </w:p>
        </w:tc>
        <w:tc>
          <w:tcPr>
            <w:tcW w:w="2221" w:type="dxa"/>
          </w:tcPr>
          <w:p w:rsidR="00D36255" w:rsidRDefault="00D36255">
            <w:pPr>
              <w:widowControl/>
              <w:spacing w:line="360" w:lineRule="auto"/>
              <w:jc w:val="both"/>
              <w:rPr>
                <w:b w:val="0"/>
                <w:bCs w:val="0"/>
                <w:sz w:val="28"/>
                <w:szCs w:val="28"/>
              </w:rPr>
            </w:pPr>
            <w:r>
              <w:rPr>
                <w:b w:val="0"/>
                <w:bCs w:val="0"/>
                <w:sz w:val="28"/>
                <w:szCs w:val="28"/>
              </w:rPr>
              <w:t>Советский</w:t>
            </w:r>
          </w:p>
        </w:tc>
        <w:tc>
          <w:tcPr>
            <w:tcW w:w="1843" w:type="dxa"/>
          </w:tcPr>
          <w:p w:rsidR="00D36255" w:rsidRDefault="00D36255">
            <w:pPr>
              <w:widowControl/>
              <w:spacing w:line="360" w:lineRule="auto"/>
              <w:jc w:val="both"/>
              <w:rPr>
                <w:b w:val="0"/>
                <w:bCs w:val="0"/>
                <w:sz w:val="28"/>
                <w:szCs w:val="28"/>
              </w:rPr>
            </w:pPr>
            <w:r>
              <w:rPr>
                <w:b w:val="0"/>
                <w:bCs w:val="0"/>
                <w:sz w:val="28"/>
                <w:szCs w:val="28"/>
              </w:rPr>
              <w:t>43672</w:t>
            </w:r>
          </w:p>
        </w:tc>
        <w:tc>
          <w:tcPr>
            <w:tcW w:w="1842" w:type="dxa"/>
          </w:tcPr>
          <w:p w:rsidR="00D36255" w:rsidRDefault="00D36255">
            <w:pPr>
              <w:widowControl/>
              <w:spacing w:line="360" w:lineRule="auto"/>
              <w:jc w:val="both"/>
              <w:rPr>
                <w:b w:val="0"/>
                <w:bCs w:val="0"/>
                <w:sz w:val="28"/>
                <w:szCs w:val="28"/>
              </w:rPr>
            </w:pPr>
            <w:r>
              <w:rPr>
                <w:b w:val="0"/>
                <w:bCs w:val="0"/>
                <w:sz w:val="28"/>
                <w:szCs w:val="28"/>
              </w:rPr>
              <w:t>10028</w:t>
            </w:r>
          </w:p>
        </w:tc>
        <w:tc>
          <w:tcPr>
            <w:tcW w:w="2268" w:type="dxa"/>
          </w:tcPr>
          <w:p w:rsidR="00D36255" w:rsidRDefault="00D36255">
            <w:pPr>
              <w:widowControl/>
              <w:spacing w:line="360" w:lineRule="auto"/>
              <w:jc w:val="both"/>
              <w:rPr>
                <w:b w:val="0"/>
                <w:bCs w:val="0"/>
                <w:sz w:val="28"/>
                <w:szCs w:val="28"/>
              </w:rPr>
            </w:pPr>
            <w:r>
              <w:rPr>
                <w:b w:val="0"/>
                <w:bCs w:val="0"/>
                <w:sz w:val="28"/>
                <w:szCs w:val="28"/>
              </w:rPr>
              <w:t>2660</w:t>
            </w:r>
          </w:p>
        </w:tc>
        <w:tc>
          <w:tcPr>
            <w:tcW w:w="1560" w:type="dxa"/>
          </w:tcPr>
          <w:p w:rsidR="00D36255" w:rsidRDefault="00D36255">
            <w:pPr>
              <w:widowControl/>
              <w:spacing w:line="360" w:lineRule="auto"/>
              <w:jc w:val="both"/>
              <w:rPr>
                <w:b w:val="0"/>
                <w:bCs w:val="0"/>
                <w:sz w:val="28"/>
                <w:szCs w:val="28"/>
              </w:rPr>
            </w:pPr>
            <w:r>
              <w:rPr>
                <w:b w:val="0"/>
                <w:bCs w:val="0"/>
                <w:sz w:val="28"/>
                <w:szCs w:val="28"/>
              </w:rPr>
              <w:t>1639</w:t>
            </w:r>
          </w:p>
        </w:tc>
      </w:tr>
      <w:tr w:rsidR="00D36255">
        <w:tc>
          <w:tcPr>
            <w:tcW w:w="851" w:type="dxa"/>
          </w:tcPr>
          <w:p w:rsidR="00D36255" w:rsidRDefault="00D36255">
            <w:pPr>
              <w:widowControl/>
              <w:spacing w:line="360" w:lineRule="auto"/>
              <w:jc w:val="both"/>
              <w:rPr>
                <w:b w:val="0"/>
                <w:bCs w:val="0"/>
                <w:sz w:val="28"/>
                <w:szCs w:val="28"/>
              </w:rPr>
            </w:pPr>
            <w:r>
              <w:rPr>
                <w:b w:val="0"/>
                <w:bCs w:val="0"/>
                <w:sz w:val="28"/>
                <w:szCs w:val="28"/>
              </w:rPr>
              <w:t>58</w:t>
            </w:r>
          </w:p>
        </w:tc>
        <w:tc>
          <w:tcPr>
            <w:tcW w:w="2221" w:type="dxa"/>
          </w:tcPr>
          <w:p w:rsidR="00D36255" w:rsidRDefault="00D36255">
            <w:pPr>
              <w:widowControl/>
              <w:spacing w:line="360" w:lineRule="auto"/>
              <w:jc w:val="both"/>
              <w:rPr>
                <w:b w:val="0"/>
                <w:bCs w:val="0"/>
                <w:sz w:val="28"/>
                <w:szCs w:val="28"/>
              </w:rPr>
            </w:pPr>
            <w:r>
              <w:rPr>
                <w:b w:val="0"/>
                <w:bCs w:val="0"/>
                <w:sz w:val="28"/>
                <w:szCs w:val="28"/>
              </w:rPr>
              <w:t>Сормовский</w:t>
            </w:r>
          </w:p>
        </w:tc>
        <w:tc>
          <w:tcPr>
            <w:tcW w:w="1843" w:type="dxa"/>
          </w:tcPr>
          <w:p w:rsidR="00D36255" w:rsidRDefault="00D36255">
            <w:pPr>
              <w:widowControl/>
              <w:spacing w:line="360" w:lineRule="auto"/>
              <w:jc w:val="both"/>
              <w:rPr>
                <w:b w:val="0"/>
                <w:bCs w:val="0"/>
                <w:sz w:val="28"/>
                <w:szCs w:val="28"/>
              </w:rPr>
            </w:pPr>
            <w:r>
              <w:rPr>
                <w:b w:val="0"/>
                <w:bCs w:val="0"/>
                <w:sz w:val="28"/>
                <w:szCs w:val="28"/>
              </w:rPr>
              <w:t>49400</w:t>
            </w:r>
          </w:p>
        </w:tc>
        <w:tc>
          <w:tcPr>
            <w:tcW w:w="1842" w:type="dxa"/>
          </w:tcPr>
          <w:p w:rsidR="00D36255" w:rsidRDefault="00D36255">
            <w:pPr>
              <w:widowControl/>
              <w:spacing w:line="360" w:lineRule="auto"/>
              <w:jc w:val="both"/>
              <w:rPr>
                <w:b w:val="0"/>
                <w:bCs w:val="0"/>
                <w:sz w:val="28"/>
                <w:szCs w:val="28"/>
              </w:rPr>
            </w:pPr>
            <w:r>
              <w:rPr>
                <w:b w:val="0"/>
                <w:bCs w:val="0"/>
                <w:sz w:val="28"/>
                <w:szCs w:val="28"/>
              </w:rPr>
              <w:t>10738</w:t>
            </w:r>
          </w:p>
        </w:tc>
        <w:tc>
          <w:tcPr>
            <w:tcW w:w="2268" w:type="dxa"/>
          </w:tcPr>
          <w:p w:rsidR="00D36255" w:rsidRDefault="00D36255">
            <w:pPr>
              <w:widowControl/>
              <w:spacing w:line="360" w:lineRule="auto"/>
              <w:jc w:val="both"/>
              <w:rPr>
                <w:b w:val="0"/>
                <w:bCs w:val="0"/>
                <w:sz w:val="28"/>
                <w:szCs w:val="28"/>
              </w:rPr>
            </w:pPr>
            <w:r>
              <w:rPr>
                <w:b w:val="0"/>
                <w:bCs w:val="0"/>
                <w:sz w:val="28"/>
                <w:szCs w:val="28"/>
              </w:rPr>
              <w:t>2729</w:t>
            </w:r>
          </w:p>
        </w:tc>
        <w:tc>
          <w:tcPr>
            <w:tcW w:w="1560" w:type="dxa"/>
          </w:tcPr>
          <w:p w:rsidR="00D36255" w:rsidRDefault="00D36255">
            <w:pPr>
              <w:widowControl/>
              <w:spacing w:line="360" w:lineRule="auto"/>
              <w:jc w:val="both"/>
              <w:rPr>
                <w:b w:val="0"/>
                <w:bCs w:val="0"/>
                <w:sz w:val="28"/>
                <w:szCs w:val="28"/>
              </w:rPr>
            </w:pPr>
            <w:r>
              <w:rPr>
                <w:b w:val="0"/>
                <w:bCs w:val="0"/>
                <w:sz w:val="28"/>
                <w:szCs w:val="28"/>
              </w:rPr>
              <w:t>2216</w:t>
            </w:r>
          </w:p>
        </w:tc>
      </w:tr>
      <w:tr w:rsidR="00D36255">
        <w:tc>
          <w:tcPr>
            <w:tcW w:w="851" w:type="dxa"/>
          </w:tcPr>
          <w:p w:rsidR="00D36255" w:rsidRDefault="00D36255">
            <w:pPr>
              <w:widowControl/>
              <w:spacing w:line="360" w:lineRule="auto"/>
              <w:jc w:val="both"/>
              <w:rPr>
                <w:b w:val="0"/>
                <w:bCs w:val="0"/>
                <w:sz w:val="28"/>
                <w:szCs w:val="28"/>
              </w:rPr>
            </w:pPr>
          </w:p>
        </w:tc>
        <w:tc>
          <w:tcPr>
            <w:tcW w:w="2221" w:type="dxa"/>
          </w:tcPr>
          <w:p w:rsidR="00D36255" w:rsidRDefault="00D36255">
            <w:pPr>
              <w:widowControl/>
              <w:spacing w:line="360" w:lineRule="auto"/>
              <w:jc w:val="both"/>
              <w:rPr>
                <w:sz w:val="28"/>
                <w:szCs w:val="28"/>
              </w:rPr>
            </w:pPr>
            <w:r>
              <w:rPr>
                <w:sz w:val="28"/>
                <w:szCs w:val="28"/>
              </w:rPr>
              <w:t>Всего по обл.</w:t>
            </w:r>
          </w:p>
        </w:tc>
        <w:tc>
          <w:tcPr>
            <w:tcW w:w="1843" w:type="dxa"/>
          </w:tcPr>
          <w:p w:rsidR="00D36255" w:rsidRDefault="00D36255">
            <w:pPr>
              <w:widowControl/>
              <w:spacing w:line="360" w:lineRule="auto"/>
              <w:jc w:val="both"/>
              <w:rPr>
                <w:sz w:val="28"/>
                <w:szCs w:val="28"/>
              </w:rPr>
            </w:pPr>
            <w:r>
              <w:rPr>
                <w:sz w:val="28"/>
                <w:szCs w:val="28"/>
              </w:rPr>
              <w:t>1062183</w:t>
            </w:r>
          </w:p>
        </w:tc>
        <w:tc>
          <w:tcPr>
            <w:tcW w:w="1842" w:type="dxa"/>
          </w:tcPr>
          <w:p w:rsidR="00D36255" w:rsidRDefault="00D36255">
            <w:pPr>
              <w:widowControl/>
              <w:spacing w:line="360" w:lineRule="auto"/>
              <w:jc w:val="both"/>
              <w:rPr>
                <w:sz w:val="28"/>
                <w:szCs w:val="28"/>
              </w:rPr>
            </w:pPr>
            <w:r>
              <w:rPr>
                <w:sz w:val="28"/>
                <w:szCs w:val="28"/>
              </w:rPr>
              <w:t>1724441</w:t>
            </w:r>
          </w:p>
        </w:tc>
        <w:tc>
          <w:tcPr>
            <w:tcW w:w="2268" w:type="dxa"/>
          </w:tcPr>
          <w:p w:rsidR="00D36255" w:rsidRDefault="00D36255">
            <w:pPr>
              <w:widowControl/>
              <w:spacing w:line="360" w:lineRule="auto"/>
              <w:jc w:val="both"/>
              <w:rPr>
                <w:sz w:val="28"/>
                <w:szCs w:val="28"/>
              </w:rPr>
            </w:pPr>
            <w:r>
              <w:rPr>
                <w:sz w:val="28"/>
                <w:szCs w:val="28"/>
              </w:rPr>
              <w:t>54722</w:t>
            </w:r>
          </w:p>
        </w:tc>
        <w:tc>
          <w:tcPr>
            <w:tcW w:w="1560" w:type="dxa"/>
          </w:tcPr>
          <w:p w:rsidR="00D36255" w:rsidRDefault="00D36255">
            <w:pPr>
              <w:widowControl/>
              <w:spacing w:line="360" w:lineRule="auto"/>
              <w:jc w:val="both"/>
              <w:rPr>
                <w:sz w:val="28"/>
                <w:szCs w:val="28"/>
              </w:rPr>
            </w:pPr>
            <w:r>
              <w:rPr>
                <w:sz w:val="28"/>
                <w:szCs w:val="28"/>
              </w:rPr>
              <w:t>47277</w:t>
            </w:r>
          </w:p>
        </w:tc>
      </w:tr>
    </w:tbl>
    <w:p w:rsidR="00D36255" w:rsidRDefault="00D36255">
      <w:pPr>
        <w:pStyle w:val="21"/>
        <w:tabs>
          <w:tab w:val="clear" w:pos="0"/>
        </w:tabs>
        <w:ind w:firstLine="567"/>
      </w:pPr>
      <w:r>
        <w:t>По сравнению с 1997 г. количество пенсионеров, вышедших на государственную пенсию в 1998 году сократилось на 7948 человек (13%).</w:t>
      </w:r>
    </w:p>
    <w:p w:rsidR="00D36255" w:rsidRDefault="00D36255">
      <w:pPr>
        <w:pStyle w:val="21"/>
        <w:tabs>
          <w:tab w:val="clear" w:pos="0"/>
        </w:tabs>
        <w:ind w:firstLine="567"/>
      </w:pPr>
      <w:r>
        <w:t>В результате наличия многочисленных льгот по возрасту 18% от общего количества пенсионеров пенсия назначена на 5-10 лет ранее общеустановленного пенсионного возраста.</w:t>
      </w:r>
    </w:p>
    <w:p w:rsidR="00D36255" w:rsidRDefault="00D36255">
      <w:pPr>
        <w:pStyle w:val="21"/>
        <w:tabs>
          <w:tab w:val="clear" w:pos="0"/>
        </w:tabs>
        <w:ind w:firstLine="567"/>
      </w:pPr>
      <w:r>
        <w:t>Меняется демографическая ситуация среди населения области пенсионного возраста.</w:t>
      </w:r>
    </w:p>
    <w:p w:rsidR="00D36255" w:rsidRDefault="00D36255">
      <w:pPr>
        <w:pStyle w:val="21"/>
        <w:tabs>
          <w:tab w:val="clear" w:pos="0"/>
        </w:tabs>
        <w:ind w:firstLine="567"/>
      </w:pPr>
      <w:r>
        <w:t>В 1998 году в 27 районах области количество умерших пенсионеров превышает количество граждан, вновь уходящих на пенсию (в 1997 - в 24 районах). Эта проблема особо резко обострилась в Воскресенском, Лысковском, Пильненском, Починковском, Сергачском, Борском, Кулебакском районах, Ленинском районе г. Н. Новгорода.</w:t>
      </w:r>
    </w:p>
    <w:p w:rsidR="00D36255" w:rsidRDefault="00D36255">
      <w:pPr>
        <w:pStyle w:val="21"/>
        <w:tabs>
          <w:tab w:val="clear" w:pos="0"/>
        </w:tabs>
        <w:ind w:firstLine="567"/>
      </w:pPr>
      <w:r>
        <w:t xml:space="preserve">Так, в Воскресенском районе в 1998 году, количество умерших пенсионеров в 1,75 раз превысило количество граждан, вышедших на пенсию, в Борском – в 1,5 раза. </w:t>
      </w:r>
    </w:p>
    <w:p w:rsidR="00D36255" w:rsidRDefault="00D36255">
      <w:pPr>
        <w:widowControl/>
        <w:shd w:val="clear" w:color="auto" w:fill="FFFFFF"/>
        <w:spacing w:line="360" w:lineRule="auto"/>
        <w:ind w:firstLine="567"/>
        <w:rPr>
          <w:b w:val="0"/>
          <w:bCs w:val="0"/>
          <w:color w:val="000000"/>
          <w:sz w:val="28"/>
          <w:szCs w:val="28"/>
        </w:rPr>
      </w:pPr>
      <w:r>
        <w:rPr>
          <w:b w:val="0"/>
          <w:bCs w:val="0"/>
          <w:color w:val="000000"/>
          <w:sz w:val="28"/>
          <w:szCs w:val="28"/>
        </w:rPr>
        <w:t>Выплата пенсий за</w:t>
      </w:r>
      <w:r>
        <w:rPr>
          <w:color w:val="000000"/>
          <w:sz w:val="28"/>
          <w:szCs w:val="28"/>
        </w:rPr>
        <w:t xml:space="preserve"> </w:t>
      </w:r>
      <w:r>
        <w:rPr>
          <w:b w:val="0"/>
          <w:bCs w:val="0"/>
          <w:color w:val="000000"/>
          <w:sz w:val="28"/>
          <w:szCs w:val="28"/>
        </w:rPr>
        <w:t>счет собственных собранных средств произведена в</w:t>
      </w:r>
      <w:r>
        <w:rPr>
          <w:color w:val="000000"/>
          <w:sz w:val="28"/>
          <w:szCs w:val="28"/>
        </w:rPr>
        <w:t xml:space="preserve"> </w:t>
      </w:r>
      <w:r>
        <w:rPr>
          <w:b w:val="0"/>
          <w:bCs w:val="0"/>
          <w:color w:val="000000"/>
          <w:sz w:val="28"/>
          <w:szCs w:val="28"/>
        </w:rPr>
        <w:t>городах:</w:t>
      </w:r>
      <w:r>
        <w:rPr>
          <w:color w:val="000000"/>
          <w:sz w:val="28"/>
          <w:szCs w:val="28"/>
        </w:rPr>
        <w:t xml:space="preserve"> </w:t>
      </w:r>
      <w:r>
        <w:rPr>
          <w:b w:val="0"/>
          <w:bCs w:val="0"/>
          <w:color w:val="000000"/>
          <w:sz w:val="28"/>
          <w:szCs w:val="28"/>
        </w:rPr>
        <w:t>Саров, Арзамас,</w:t>
      </w:r>
      <w:r>
        <w:rPr>
          <w:color w:val="000000"/>
          <w:sz w:val="28"/>
          <w:szCs w:val="28"/>
        </w:rPr>
        <w:t xml:space="preserve"> </w:t>
      </w:r>
      <w:r>
        <w:rPr>
          <w:b w:val="0"/>
          <w:bCs w:val="0"/>
          <w:color w:val="000000"/>
          <w:sz w:val="28"/>
          <w:szCs w:val="28"/>
        </w:rPr>
        <w:t>Кстово, Городец, в районах Нижнего Новгорода: Автозаводском, Канавинском, Нижегородском, Советском.</w:t>
      </w:r>
    </w:p>
    <w:p w:rsidR="002127B9" w:rsidRDefault="002127B9">
      <w:pPr>
        <w:widowControl/>
        <w:shd w:val="clear" w:color="auto" w:fill="FFFFFF"/>
        <w:spacing w:line="360" w:lineRule="auto"/>
        <w:ind w:firstLine="567"/>
        <w:rPr>
          <w:b w:val="0"/>
          <w:bCs w:val="0"/>
          <w:color w:val="000000"/>
          <w:sz w:val="28"/>
          <w:szCs w:val="28"/>
        </w:rPr>
      </w:pPr>
    </w:p>
    <w:p w:rsidR="00D36255" w:rsidRDefault="00D36255">
      <w:pPr>
        <w:widowControl/>
        <w:shd w:val="clear" w:color="auto" w:fill="FFFFFF"/>
        <w:spacing w:line="360" w:lineRule="auto"/>
        <w:ind w:firstLine="567"/>
        <w:jc w:val="center"/>
        <w:rPr>
          <w:color w:val="000000"/>
          <w:sz w:val="28"/>
          <w:szCs w:val="28"/>
          <w:u w:val="single"/>
        </w:rPr>
      </w:pPr>
      <w:r>
        <w:rPr>
          <w:color w:val="000000"/>
          <w:sz w:val="28"/>
          <w:szCs w:val="28"/>
          <w:u w:val="single"/>
        </w:rPr>
        <w:t>2.5 Выплата пенсий</w:t>
      </w:r>
    </w:p>
    <w:p w:rsidR="00D36255" w:rsidRDefault="00D36255">
      <w:pPr>
        <w:widowControl/>
        <w:shd w:val="clear" w:color="auto" w:fill="FFFFFF"/>
        <w:spacing w:line="360" w:lineRule="auto"/>
        <w:ind w:firstLine="567"/>
        <w:rPr>
          <w:b w:val="0"/>
          <w:bCs w:val="0"/>
          <w:sz w:val="28"/>
          <w:szCs w:val="28"/>
        </w:rPr>
      </w:pPr>
      <w:r>
        <w:rPr>
          <w:b w:val="0"/>
          <w:bCs w:val="0"/>
          <w:color w:val="000000"/>
          <w:sz w:val="28"/>
          <w:szCs w:val="28"/>
        </w:rPr>
        <w:t>В связи с нестабильным экономическим положением, начиная с апреля 1998 года, в области возобновилась задержка выплаты пенсий.</w:t>
      </w:r>
    </w:p>
    <w:p w:rsidR="00D36255" w:rsidRDefault="00D36255">
      <w:pPr>
        <w:widowControl/>
        <w:shd w:val="clear" w:color="auto" w:fill="FFFFFF"/>
        <w:spacing w:line="360" w:lineRule="auto"/>
        <w:ind w:firstLine="567"/>
        <w:rPr>
          <w:b w:val="0"/>
          <w:bCs w:val="0"/>
          <w:sz w:val="28"/>
          <w:szCs w:val="28"/>
        </w:rPr>
      </w:pPr>
      <w:r>
        <w:rPr>
          <w:b w:val="0"/>
          <w:bCs w:val="0"/>
          <w:color w:val="000000"/>
          <w:sz w:val="28"/>
          <w:szCs w:val="28"/>
        </w:rPr>
        <w:t>Наибольшее отставание в сроках выплаты пенсий наблюдалось при выплате пенсий за август (задолженность 8 недель).</w:t>
      </w:r>
    </w:p>
    <w:p w:rsidR="00D36255" w:rsidRDefault="00D36255">
      <w:pPr>
        <w:widowControl/>
        <w:shd w:val="clear" w:color="auto" w:fill="FFFFFF"/>
        <w:spacing w:line="360" w:lineRule="auto"/>
        <w:ind w:firstLine="567"/>
        <w:rPr>
          <w:b w:val="0"/>
          <w:bCs w:val="0"/>
          <w:sz w:val="28"/>
          <w:szCs w:val="28"/>
        </w:rPr>
      </w:pPr>
      <w:r>
        <w:rPr>
          <w:b w:val="0"/>
          <w:bCs w:val="0"/>
          <w:color w:val="000000"/>
          <w:sz w:val="28"/>
          <w:szCs w:val="28"/>
        </w:rPr>
        <w:t>В целях сокращения сроков выплаты пенсий и в соответствии с постановлением Губернатора области от 24.05.98 г. № 133 «О финансировании и выплате пенсий и пособий» принимались меры по погашению задолженности страховых взносов в Пенсионный фонд, проводилась реализация программы «Пенсионная нефть»,</w:t>
      </w:r>
      <w:r>
        <w:rPr>
          <w:color w:val="000000"/>
          <w:sz w:val="28"/>
          <w:szCs w:val="28"/>
        </w:rPr>
        <w:t xml:space="preserve"> </w:t>
      </w:r>
      <w:r>
        <w:rPr>
          <w:b w:val="0"/>
          <w:bCs w:val="0"/>
          <w:color w:val="000000"/>
          <w:sz w:val="28"/>
          <w:szCs w:val="28"/>
        </w:rPr>
        <w:t>получены дотации из пенсионного фонда России в общей сумме</w:t>
      </w:r>
      <w:r>
        <w:rPr>
          <w:color w:val="000000"/>
          <w:sz w:val="28"/>
          <w:szCs w:val="28"/>
        </w:rPr>
        <w:t xml:space="preserve"> </w:t>
      </w:r>
      <w:r>
        <w:rPr>
          <w:b w:val="0"/>
          <w:bCs w:val="0"/>
          <w:color w:val="000000"/>
          <w:sz w:val="28"/>
          <w:szCs w:val="28"/>
        </w:rPr>
        <w:t>1363,3 млн. руб. Финансирование на выплату пенсий районов и городов области производилось с учетом выполнения плана по сбору страховых взносов в Пенсионный фонд.</w:t>
      </w:r>
    </w:p>
    <w:p w:rsidR="00D36255" w:rsidRDefault="00D36255">
      <w:pPr>
        <w:widowControl/>
        <w:shd w:val="clear" w:color="auto" w:fill="FFFFFF"/>
        <w:spacing w:line="360" w:lineRule="auto"/>
        <w:ind w:firstLine="567"/>
        <w:rPr>
          <w:b w:val="0"/>
          <w:bCs w:val="0"/>
          <w:color w:val="000000"/>
          <w:sz w:val="28"/>
          <w:szCs w:val="28"/>
        </w:rPr>
      </w:pPr>
      <w:r>
        <w:rPr>
          <w:b w:val="0"/>
          <w:bCs w:val="0"/>
          <w:color w:val="000000"/>
          <w:sz w:val="28"/>
          <w:szCs w:val="28"/>
        </w:rPr>
        <w:t xml:space="preserve">На 1 января 1999 года пенсия за ноябрь выплачена на 73%, долг пенсионерам области за неполный ноябрь и декабрь составил 546 млн. руб. </w:t>
      </w:r>
    </w:p>
    <w:p w:rsidR="00D36255" w:rsidRDefault="00D36255">
      <w:pPr>
        <w:widowControl/>
        <w:shd w:val="clear" w:color="auto" w:fill="FFFFFF"/>
        <w:spacing w:line="360" w:lineRule="auto"/>
        <w:ind w:firstLine="567"/>
        <w:rPr>
          <w:b w:val="0"/>
          <w:bCs w:val="0"/>
          <w:sz w:val="28"/>
          <w:szCs w:val="28"/>
        </w:rPr>
      </w:pPr>
      <w:r>
        <w:rPr>
          <w:color w:val="000000"/>
          <w:sz w:val="28"/>
          <w:szCs w:val="28"/>
        </w:rPr>
        <w:t>За 1998 г. израсходовано средств Пенсионного фонда РФ:</w:t>
      </w:r>
    </w:p>
    <w:p w:rsidR="00D36255" w:rsidRDefault="00D36255">
      <w:pPr>
        <w:widowControl/>
        <w:shd w:val="clear" w:color="auto" w:fill="FFFFFF"/>
        <w:spacing w:line="360" w:lineRule="auto"/>
        <w:ind w:firstLine="567"/>
        <w:jc w:val="both"/>
        <w:rPr>
          <w:color w:val="000000"/>
          <w:sz w:val="28"/>
          <w:szCs w:val="28"/>
        </w:rPr>
      </w:pPr>
      <w:r>
        <w:rPr>
          <w:color w:val="000000"/>
          <w:sz w:val="28"/>
          <w:szCs w:val="28"/>
        </w:rPr>
        <w:t xml:space="preserve">-на выплату пенсий - 4,5 млрд. руб. </w:t>
      </w:r>
    </w:p>
    <w:p w:rsidR="00D36255" w:rsidRDefault="00D36255">
      <w:pPr>
        <w:widowControl/>
        <w:shd w:val="clear" w:color="auto" w:fill="FFFFFF"/>
        <w:spacing w:line="360" w:lineRule="auto"/>
        <w:ind w:firstLine="567"/>
        <w:jc w:val="both"/>
        <w:rPr>
          <w:b w:val="0"/>
          <w:bCs w:val="0"/>
          <w:sz w:val="28"/>
          <w:szCs w:val="28"/>
        </w:rPr>
      </w:pPr>
      <w:r>
        <w:rPr>
          <w:color w:val="000000"/>
          <w:sz w:val="28"/>
          <w:szCs w:val="28"/>
        </w:rPr>
        <w:t>в том числе:</w:t>
      </w:r>
    </w:p>
    <w:p w:rsidR="00D36255" w:rsidRDefault="00D36255">
      <w:pPr>
        <w:widowControl/>
        <w:shd w:val="clear" w:color="auto" w:fill="FFFFFF"/>
        <w:spacing w:line="360" w:lineRule="auto"/>
        <w:ind w:firstLine="567"/>
        <w:jc w:val="both"/>
        <w:rPr>
          <w:b w:val="0"/>
          <w:bCs w:val="0"/>
          <w:sz w:val="28"/>
          <w:szCs w:val="28"/>
        </w:rPr>
      </w:pPr>
      <w:r>
        <w:rPr>
          <w:color w:val="000000"/>
          <w:sz w:val="28"/>
          <w:szCs w:val="28"/>
        </w:rPr>
        <w:t>- на оказание услуг по доставке пенсий - 76,1 млн. руб.</w:t>
      </w:r>
    </w:p>
    <w:p w:rsidR="00D36255" w:rsidRDefault="00D36255">
      <w:pPr>
        <w:widowControl/>
        <w:shd w:val="clear" w:color="auto" w:fill="FFFFFF"/>
        <w:spacing w:line="360" w:lineRule="auto"/>
        <w:ind w:firstLine="567"/>
        <w:jc w:val="both"/>
        <w:rPr>
          <w:b w:val="0"/>
          <w:bCs w:val="0"/>
          <w:sz w:val="28"/>
          <w:szCs w:val="28"/>
        </w:rPr>
      </w:pPr>
      <w:r>
        <w:rPr>
          <w:color w:val="000000"/>
          <w:sz w:val="28"/>
          <w:szCs w:val="28"/>
        </w:rPr>
        <w:t>- на выплату пособий на погребение - 39,1 млн. руб.</w:t>
      </w:r>
    </w:p>
    <w:p w:rsidR="00D36255" w:rsidRDefault="00D36255">
      <w:pPr>
        <w:widowControl/>
        <w:shd w:val="clear" w:color="auto" w:fill="FFFFFF"/>
        <w:spacing w:line="360" w:lineRule="auto"/>
        <w:ind w:left="709" w:hanging="142"/>
        <w:jc w:val="both"/>
        <w:rPr>
          <w:b w:val="0"/>
          <w:bCs w:val="0"/>
          <w:sz w:val="28"/>
          <w:szCs w:val="28"/>
        </w:rPr>
      </w:pPr>
      <w:r>
        <w:rPr>
          <w:color w:val="000000"/>
          <w:sz w:val="28"/>
          <w:szCs w:val="28"/>
        </w:rPr>
        <w:t>- перечислено в стационарные учреждения социального обслуживания –15,3 млн. руб.</w:t>
      </w:r>
    </w:p>
    <w:p w:rsidR="00D36255" w:rsidRDefault="00D36255">
      <w:pPr>
        <w:pStyle w:val="21"/>
        <w:tabs>
          <w:tab w:val="clear" w:pos="0"/>
        </w:tabs>
        <w:ind w:firstLine="567"/>
      </w:pPr>
      <w:r>
        <w:t>В целях соблюдения финансовой дисциплины и в соответствии с письмом Центробанка России от 15.12.96 г. № 376, счета государственных фондов (в том числе Пенсионного Фонда России) должны быть открыты в расчетно-кассовых центрах (РКЦ) и в случае их отсутствия - в Сбербанке.</w:t>
      </w:r>
    </w:p>
    <w:p w:rsidR="00D36255" w:rsidRDefault="00D36255">
      <w:pPr>
        <w:pStyle w:val="21"/>
        <w:tabs>
          <w:tab w:val="clear" w:pos="0"/>
        </w:tabs>
        <w:ind w:firstLine="567"/>
      </w:pPr>
      <w:r>
        <w:t>Расчетные счета пенсионных служб области, на которые поступают денежные средства, направляемые комитетом пенсий и пособий на выплату пенсий, открыты в РКЦ или в Нижегородском банке Сбербанка России, за исключением Пильненского района (расчетные счета открыты в СБС -Агро) и г. Бора (расчетные счета открыты в БКБ (Барский коммерческий банк).</w:t>
      </w:r>
    </w:p>
    <w:p w:rsidR="002127B9" w:rsidRDefault="002127B9">
      <w:pPr>
        <w:pStyle w:val="21"/>
        <w:tabs>
          <w:tab w:val="clear" w:pos="0"/>
        </w:tabs>
        <w:ind w:firstLine="567"/>
      </w:pPr>
    </w:p>
    <w:p w:rsidR="00D36255" w:rsidRDefault="00D36255">
      <w:pPr>
        <w:widowControl/>
        <w:shd w:val="clear" w:color="auto" w:fill="FFFFFF"/>
        <w:spacing w:line="360" w:lineRule="auto"/>
        <w:ind w:firstLine="567"/>
        <w:jc w:val="both"/>
        <w:rPr>
          <w:color w:val="000000"/>
          <w:sz w:val="28"/>
          <w:szCs w:val="28"/>
          <w:u w:val="single"/>
        </w:rPr>
      </w:pPr>
      <w:r>
        <w:rPr>
          <w:color w:val="000000"/>
          <w:sz w:val="28"/>
          <w:szCs w:val="28"/>
          <w:u w:val="single"/>
        </w:rPr>
        <w:t>2.6 Выплата пенсий через Сбербанк и альтернативные службы</w:t>
      </w:r>
    </w:p>
    <w:p w:rsidR="00D36255" w:rsidRDefault="00D36255">
      <w:pPr>
        <w:pStyle w:val="21"/>
        <w:tabs>
          <w:tab w:val="clear" w:pos="0"/>
        </w:tabs>
        <w:ind w:firstLine="567"/>
      </w:pPr>
      <w:r>
        <w:t>Пенсии путем зачисления на личные счета пенсионеров в отделения Нижегородского банка Сбербанка России выплачиваются без дополнительного вознаграждения.</w:t>
      </w:r>
    </w:p>
    <w:p w:rsidR="00D36255" w:rsidRDefault="00D36255">
      <w:pPr>
        <w:widowControl/>
        <w:shd w:val="clear" w:color="auto" w:fill="FFFFFF"/>
        <w:spacing w:line="360" w:lineRule="auto"/>
        <w:ind w:firstLine="567"/>
        <w:rPr>
          <w:b w:val="0"/>
          <w:bCs w:val="0"/>
          <w:color w:val="000000"/>
          <w:sz w:val="28"/>
          <w:szCs w:val="28"/>
        </w:rPr>
      </w:pPr>
      <w:r>
        <w:rPr>
          <w:b w:val="0"/>
          <w:bCs w:val="0"/>
          <w:color w:val="000000"/>
          <w:sz w:val="28"/>
          <w:szCs w:val="28"/>
        </w:rPr>
        <w:t>Альтернативными службами по доставке пенсий осуществляется выплата 336136 пенсионерам, из них муниципальными предприятиями по доставке выплачиваются пенсии 56885 пенсионерам в Ленинском и Приокском районах Н. Новгорода.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276"/>
        <w:gridCol w:w="1559"/>
        <w:gridCol w:w="1843"/>
        <w:gridCol w:w="1701"/>
        <w:gridCol w:w="1806"/>
      </w:tblGrid>
      <w:tr w:rsidR="00D36255">
        <w:tc>
          <w:tcPr>
            <w:tcW w:w="2093" w:type="dxa"/>
          </w:tcPr>
          <w:p w:rsidR="00D36255" w:rsidRDefault="00D36255">
            <w:pPr>
              <w:widowControl/>
              <w:spacing w:line="360" w:lineRule="auto"/>
              <w:rPr>
                <w:b w:val="0"/>
                <w:bCs w:val="0"/>
                <w:sz w:val="28"/>
                <w:szCs w:val="28"/>
              </w:rPr>
            </w:pPr>
            <w:r>
              <w:rPr>
                <w:b w:val="0"/>
                <w:bCs w:val="0"/>
                <w:color w:val="000000"/>
                <w:sz w:val="28"/>
                <w:szCs w:val="28"/>
              </w:rPr>
              <w:t>Наименование района</w:t>
            </w:r>
          </w:p>
        </w:tc>
        <w:tc>
          <w:tcPr>
            <w:tcW w:w="1276" w:type="dxa"/>
          </w:tcPr>
          <w:p w:rsidR="00D36255" w:rsidRDefault="00D36255">
            <w:pPr>
              <w:widowControl/>
              <w:spacing w:line="360" w:lineRule="auto"/>
              <w:jc w:val="center"/>
              <w:rPr>
                <w:b w:val="0"/>
                <w:bCs w:val="0"/>
                <w:sz w:val="28"/>
                <w:szCs w:val="28"/>
              </w:rPr>
            </w:pPr>
            <w:r>
              <w:rPr>
                <w:b w:val="0"/>
                <w:bCs w:val="0"/>
                <w:sz w:val="28"/>
                <w:szCs w:val="28"/>
              </w:rPr>
              <w:t>Кол-во пенс-ов на 01.01.99(чел)</w:t>
            </w:r>
          </w:p>
        </w:tc>
        <w:tc>
          <w:tcPr>
            <w:tcW w:w="1559" w:type="dxa"/>
          </w:tcPr>
          <w:p w:rsidR="00D36255" w:rsidRDefault="00D36255">
            <w:pPr>
              <w:widowControl/>
              <w:spacing w:line="360" w:lineRule="auto"/>
              <w:rPr>
                <w:b w:val="0"/>
                <w:bCs w:val="0"/>
                <w:sz w:val="28"/>
                <w:szCs w:val="28"/>
              </w:rPr>
            </w:pPr>
            <w:r>
              <w:rPr>
                <w:b w:val="0"/>
                <w:bCs w:val="0"/>
                <w:sz w:val="28"/>
                <w:szCs w:val="28"/>
              </w:rPr>
              <w:t>Сумма выплачен. пенсий за 1998 год</w:t>
            </w:r>
          </w:p>
        </w:tc>
        <w:tc>
          <w:tcPr>
            <w:tcW w:w="1843" w:type="dxa"/>
          </w:tcPr>
          <w:p w:rsidR="00D36255" w:rsidRDefault="00D36255">
            <w:pPr>
              <w:widowControl/>
              <w:spacing w:line="360" w:lineRule="auto"/>
              <w:rPr>
                <w:b w:val="0"/>
                <w:bCs w:val="0"/>
                <w:sz w:val="28"/>
                <w:szCs w:val="28"/>
              </w:rPr>
            </w:pPr>
            <w:r>
              <w:rPr>
                <w:b w:val="0"/>
                <w:bCs w:val="0"/>
                <w:sz w:val="28"/>
                <w:szCs w:val="28"/>
              </w:rPr>
              <w:t>Сумма с-тв, перечислен. доставке за 1998 г. (тыс. руб.), т.ч. НДС</w:t>
            </w:r>
          </w:p>
        </w:tc>
        <w:tc>
          <w:tcPr>
            <w:tcW w:w="1701" w:type="dxa"/>
          </w:tcPr>
          <w:p w:rsidR="00D36255" w:rsidRDefault="00D36255">
            <w:pPr>
              <w:widowControl/>
              <w:spacing w:line="360" w:lineRule="auto"/>
              <w:rPr>
                <w:b w:val="0"/>
                <w:bCs w:val="0"/>
                <w:sz w:val="28"/>
                <w:szCs w:val="28"/>
              </w:rPr>
            </w:pPr>
            <w:r>
              <w:rPr>
                <w:b w:val="0"/>
                <w:bCs w:val="0"/>
                <w:sz w:val="28"/>
                <w:szCs w:val="28"/>
              </w:rPr>
              <w:t>Сумма, перечисл-ая в ФЗС районах за 1998 г. (тыс.руб.)</w:t>
            </w:r>
          </w:p>
        </w:tc>
        <w:tc>
          <w:tcPr>
            <w:tcW w:w="1806" w:type="dxa"/>
          </w:tcPr>
          <w:p w:rsidR="00D36255" w:rsidRDefault="00D36255">
            <w:pPr>
              <w:widowControl/>
              <w:spacing w:line="360" w:lineRule="auto"/>
              <w:rPr>
                <w:b w:val="0"/>
                <w:bCs w:val="0"/>
                <w:sz w:val="28"/>
                <w:szCs w:val="28"/>
              </w:rPr>
            </w:pPr>
            <w:r>
              <w:rPr>
                <w:b w:val="0"/>
                <w:bCs w:val="0"/>
                <w:sz w:val="28"/>
                <w:szCs w:val="28"/>
              </w:rPr>
              <w:t>Сумма, перечислен. в ФЗС рай-х за 1997 г. (тыс. руб.)</w:t>
            </w:r>
          </w:p>
        </w:tc>
      </w:tr>
      <w:tr w:rsidR="00D36255">
        <w:tc>
          <w:tcPr>
            <w:tcW w:w="2093" w:type="dxa"/>
          </w:tcPr>
          <w:p w:rsidR="00D36255" w:rsidRDefault="00D36255">
            <w:pPr>
              <w:widowControl/>
              <w:spacing w:line="360" w:lineRule="auto"/>
              <w:jc w:val="both"/>
              <w:rPr>
                <w:b w:val="0"/>
                <w:bCs w:val="0"/>
                <w:sz w:val="28"/>
                <w:szCs w:val="28"/>
              </w:rPr>
            </w:pPr>
            <w:r>
              <w:rPr>
                <w:b w:val="0"/>
                <w:bCs w:val="0"/>
                <w:sz w:val="28"/>
                <w:szCs w:val="28"/>
              </w:rPr>
              <w:t>Автозавод-ий</w:t>
            </w:r>
          </w:p>
        </w:tc>
        <w:tc>
          <w:tcPr>
            <w:tcW w:w="1276" w:type="dxa"/>
          </w:tcPr>
          <w:p w:rsidR="00D36255" w:rsidRDefault="00D36255">
            <w:pPr>
              <w:widowControl/>
              <w:spacing w:line="360" w:lineRule="auto"/>
              <w:rPr>
                <w:b w:val="0"/>
                <w:bCs w:val="0"/>
                <w:sz w:val="28"/>
                <w:szCs w:val="28"/>
              </w:rPr>
            </w:pPr>
            <w:r>
              <w:rPr>
                <w:b w:val="0"/>
                <w:bCs w:val="0"/>
                <w:sz w:val="28"/>
                <w:szCs w:val="28"/>
              </w:rPr>
              <w:t>62641</w:t>
            </w:r>
          </w:p>
        </w:tc>
        <w:tc>
          <w:tcPr>
            <w:tcW w:w="1559" w:type="dxa"/>
          </w:tcPr>
          <w:p w:rsidR="00D36255" w:rsidRDefault="00D36255">
            <w:pPr>
              <w:widowControl/>
              <w:spacing w:line="360" w:lineRule="auto"/>
              <w:rPr>
                <w:b w:val="0"/>
                <w:bCs w:val="0"/>
                <w:sz w:val="28"/>
                <w:szCs w:val="28"/>
              </w:rPr>
            </w:pPr>
            <w:r>
              <w:rPr>
                <w:b w:val="0"/>
                <w:bCs w:val="0"/>
                <w:sz w:val="28"/>
                <w:szCs w:val="28"/>
              </w:rPr>
              <w:t>285332,5</w:t>
            </w:r>
          </w:p>
        </w:tc>
        <w:tc>
          <w:tcPr>
            <w:tcW w:w="1843" w:type="dxa"/>
          </w:tcPr>
          <w:p w:rsidR="00D36255" w:rsidRDefault="00D36255">
            <w:pPr>
              <w:widowControl/>
              <w:spacing w:line="360" w:lineRule="auto"/>
              <w:rPr>
                <w:b w:val="0"/>
                <w:bCs w:val="0"/>
                <w:sz w:val="28"/>
                <w:szCs w:val="28"/>
              </w:rPr>
            </w:pPr>
            <w:r>
              <w:rPr>
                <w:b w:val="0"/>
                <w:bCs w:val="0"/>
                <w:sz w:val="28"/>
                <w:szCs w:val="28"/>
              </w:rPr>
              <w:t>4389,9</w:t>
            </w:r>
          </w:p>
        </w:tc>
        <w:tc>
          <w:tcPr>
            <w:tcW w:w="1701" w:type="dxa"/>
          </w:tcPr>
          <w:p w:rsidR="00D36255" w:rsidRDefault="00D36255">
            <w:pPr>
              <w:widowControl/>
              <w:spacing w:line="360" w:lineRule="auto"/>
              <w:rPr>
                <w:b w:val="0"/>
                <w:bCs w:val="0"/>
                <w:sz w:val="28"/>
                <w:szCs w:val="28"/>
              </w:rPr>
            </w:pPr>
            <w:r>
              <w:rPr>
                <w:b w:val="0"/>
                <w:bCs w:val="0"/>
                <w:sz w:val="28"/>
                <w:szCs w:val="28"/>
              </w:rPr>
              <w:t>110,0</w:t>
            </w:r>
          </w:p>
        </w:tc>
        <w:tc>
          <w:tcPr>
            <w:tcW w:w="1806" w:type="dxa"/>
          </w:tcPr>
          <w:p w:rsidR="00D36255" w:rsidRDefault="00D36255">
            <w:pPr>
              <w:widowControl/>
              <w:spacing w:line="360" w:lineRule="auto"/>
              <w:rPr>
                <w:b w:val="0"/>
                <w:bCs w:val="0"/>
                <w:sz w:val="28"/>
                <w:szCs w:val="28"/>
              </w:rPr>
            </w:pPr>
            <w:r>
              <w:rPr>
                <w:b w:val="0"/>
                <w:bCs w:val="0"/>
                <w:sz w:val="28"/>
                <w:szCs w:val="28"/>
              </w:rPr>
              <w:t>20,2</w:t>
            </w:r>
          </w:p>
        </w:tc>
      </w:tr>
      <w:tr w:rsidR="00D36255">
        <w:tc>
          <w:tcPr>
            <w:tcW w:w="2093" w:type="dxa"/>
          </w:tcPr>
          <w:p w:rsidR="00D36255" w:rsidRDefault="00D36255">
            <w:pPr>
              <w:widowControl/>
              <w:spacing w:line="360" w:lineRule="auto"/>
              <w:jc w:val="both"/>
              <w:rPr>
                <w:b w:val="0"/>
                <w:bCs w:val="0"/>
                <w:sz w:val="28"/>
                <w:szCs w:val="28"/>
              </w:rPr>
            </w:pPr>
            <w:r>
              <w:rPr>
                <w:b w:val="0"/>
                <w:bCs w:val="0"/>
                <w:sz w:val="28"/>
                <w:szCs w:val="28"/>
              </w:rPr>
              <w:t>Канавинский</w:t>
            </w:r>
          </w:p>
        </w:tc>
        <w:tc>
          <w:tcPr>
            <w:tcW w:w="1276" w:type="dxa"/>
          </w:tcPr>
          <w:p w:rsidR="00D36255" w:rsidRDefault="00D36255">
            <w:pPr>
              <w:widowControl/>
              <w:spacing w:line="360" w:lineRule="auto"/>
              <w:rPr>
                <w:b w:val="0"/>
                <w:bCs w:val="0"/>
                <w:sz w:val="28"/>
                <w:szCs w:val="28"/>
              </w:rPr>
            </w:pPr>
            <w:r>
              <w:rPr>
                <w:b w:val="0"/>
                <w:bCs w:val="0"/>
                <w:sz w:val="28"/>
                <w:szCs w:val="28"/>
              </w:rPr>
              <w:t>34212</w:t>
            </w:r>
          </w:p>
        </w:tc>
        <w:tc>
          <w:tcPr>
            <w:tcW w:w="1559" w:type="dxa"/>
          </w:tcPr>
          <w:p w:rsidR="00D36255" w:rsidRDefault="00D36255">
            <w:pPr>
              <w:widowControl/>
              <w:spacing w:line="360" w:lineRule="auto"/>
              <w:rPr>
                <w:b w:val="0"/>
                <w:bCs w:val="0"/>
                <w:sz w:val="28"/>
                <w:szCs w:val="28"/>
              </w:rPr>
            </w:pPr>
            <w:r>
              <w:rPr>
                <w:b w:val="0"/>
                <w:bCs w:val="0"/>
                <w:sz w:val="28"/>
                <w:szCs w:val="28"/>
              </w:rPr>
              <w:t>148356,9</w:t>
            </w:r>
          </w:p>
        </w:tc>
        <w:tc>
          <w:tcPr>
            <w:tcW w:w="1843" w:type="dxa"/>
          </w:tcPr>
          <w:p w:rsidR="00D36255" w:rsidRDefault="00D36255">
            <w:pPr>
              <w:widowControl/>
              <w:spacing w:line="360" w:lineRule="auto"/>
              <w:rPr>
                <w:b w:val="0"/>
                <w:bCs w:val="0"/>
                <w:sz w:val="28"/>
                <w:szCs w:val="28"/>
              </w:rPr>
            </w:pPr>
            <w:r>
              <w:rPr>
                <w:b w:val="0"/>
                <w:bCs w:val="0"/>
                <w:sz w:val="28"/>
                <w:szCs w:val="28"/>
              </w:rPr>
              <w:t>2618,0 (434,9)</w:t>
            </w:r>
          </w:p>
        </w:tc>
        <w:tc>
          <w:tcPr>
            <w:tcW w:w="1701" w:type="dxa"/>
          </w:tcPr>
          <w:p w:rsidR="00D36255" w:rsidRDefault="00D36255">
            <w:pPr>
              <w:widowControl/>
              <w:spacing w:line="360" w:lineRule="auto"/>
              <w:rPr>
                <w:b w:val="0"/>
                <w:bCs w:val="0"/>
                <w:sz w:val="28"/>
                <w:szCs w:val="28"/>
              </w:rPr>
            </w:pPr>
            <w:r>
              <w:rPr>
                <w:b w:val="0"/>
                <w:bCs w:val="0"/>
                <w:sz w:val="28"/>
                <w:szCs w:val="28"/>
              </w:rPr>
              <w:t>251,2</w:t>
            </w:r>
          </w:p>
        </w:tc>
        <w:tc>
          <w:tcPr>
            <w:tcW w:w="1806" w:type="dxa"/>
          </w:tcPr>
          <w:p w:rsidR="00D36255" w:rsidRDefault="00D36255">
            <w:pPr>
              <w:widowControl/>
              <w:spacing w:line="360" w:lineRule="auto"/>
              <w:rPr>
                <w:b w:val="0"/>
                <w:bCs w:val="0"/>
                <w:sz w:val="28"/>
                <w:szCs w:val="28"/>
              </w:rPr>
            </w:pPr>
            <w:r>
              <w:rPr>
                <w:b w:val="0"/>
                <w:bCs w:val="0"/>
                <w:sz w:val="28"/>
                <w:szCs w:val="28"/>
              </w:rPr>
              <w:t>-</w:t>
            </w:r>
          </w:p>
        </w:tc>
      </w:tr>
      <w:tr w:rsidR="00D36255">
        <w:tc>
          <w:tcPr>
            <w:tcW w:w="2093" w:type="dxa"/>
          </w:tcPr>
          <w:p w:rsidR="00D36255" w:rsidRDefault="00D36255">
            <w:pPr>
              <w:widowControl/>
              <w:spacing w:line="360" w:lineRule="auto"/>
              <w:jc w:val="both"/>
              <w:rPr>
                <w:b w:val="0"/>
                <w:bCs w:val="0"/>
                <w:sz w:val="28"/>
                <w:szCs w:val="28"/>
              </w:rPr>
            </w:pPr>
            <w:r>
              <w:rPr>
                <w:b w:val="0"/>
                <w:bCs w:val="0"/>
                <w:sz w:val="28"/>
                <w:szCs w:val="28"/>
              </w:rPr>
              <w:t>Ленинский</w:t>
            </w:r>
          </w:p>
        </w:tc>
        <w:tc>
          <w:tcPr>
            <w:tcW w:w="1276" w:type="dxa"/>
          </w:tcPr>
          <w:p w:rsidR="00D36255" w:rsidRDefault="00D36255">
            <w:pPr>
              <w:widowControl/>
              <w:spacing w:line="360" w:lineRule="auto"/>
              <w:rPr>
                <w:b w:val="0"/>
                <w:bCs w:val="0"/>
                <w:sz w:val="28"/>
                <w:szCs w:val="28"/>
              </w:rPr>
            </w:pPr>
            <w:r>
              <w:rPr>
                <w:b w:val="0"/>
                <w:bCs w:val="0"/>
                <w:sz w:val="28"/>
                <w:szCs w:val="28"/>
              </w:rPr>
              <w:t>35550</w:t>
            </w:r>
          </w:p>
        </w:tc>
        <w:tc>
          <w:tcPr>
            <w:tcW w:w="1559" w:type="dxa"/>
          </w:tcPr>
          <w:p w:rsidR="00D36255" w:rsidRDefault="00D36255">
            <w:pPr>
              <w:widowControl/>
              <w:spacing w:line="360" w:lineRule="auto"/>
              <w:rPr>
                <w:b w:val="0"/>
                <w:bCs w:val="0"/>
                <w:sz w:val="28"/>
                <w:szCs w:val="28"/>
              </w:rPr>
            </w:pPr>
            <w:r>
              <w:rPr>
                <w:b w:val="0"/>
                <w:bCs w:val="0"/>
                <w:sz w:val="28"/>
                <w:szCs w:val="28"/>
              </w:rPr>
              <w:t>156826,3</w:t>
            </w:r>
          </w:p>
        </w:tc>
        <w:tc>
          <w:tcPr>
            <w:tcW w:w="1843" w:type="dxa"/>
          </w:tcPr>
          <w:p w:rsidR="00D36255" w:rsidRDefault="00D36255">
            <w:pPr>
              <w:widowControl/>
              <w:spacing w:line="360" w:lineRule="auto"/>
              <w:rPr>
                <w:b w:val="0"/>
                <w:bCs w:val="0"/>
                <w:sz w:val="28"/>
                <w:szCs w:val="28"/>
              </w:rPr>
            </w:pPr>
            <w:r>
              <w:rPr>
                <w:b w:val="0"/>
                <w:bCs w:val="0"/>
                <w:sz w:val="28"/>
                <w:szCs w:val="28"/>
              </w:rPr>
              <w:t>2757,8 (459,1)</w:t>
            </w:r>
          </w:p>
        </w:tc>
        <w:tc>
          <w:tcPr>
            <w:tcW w:w="1701" w:type="dxa"/>
          </w:tcPr>
          <w:p w:rsidR="00D36255" w:rsidRDefault="00D36255">
            <w:pPr>
              <w:widowControl/>
              <w:spacing w:line="360" w:lineRule="auto"/>
              <w:rPr>
                <w:b w:val="0"/>
                <w:bCs w:val="0"/>
                <w:sz w:val="28"/>
                <w:szCs w:val="28"/>
              </w:rPr>
            </w:pPr>
            <w:r>
              <w:rPr>
                <w:b w:val="0"/>
                <w:bCs w:val="0"/>
                <w:sz w:val="28"/>
                <w:szCs w:val="28"/>
              </w:rPr>
              <w:t>183,0</w:t>
            </w:r>
          </w:p>
        </w:tc>
        <w:tc>
          <w:tcPr>
            <w:tcW w:w="1806" w:type="dxa"/>
          </w:tcPr>
          <w:p w:rsidR="00D36255" w:rsidRDefault="00D36255">
            <w:pPr>
              <w:widowControl/>
              <w:spacing w:line="360" w:lineRule="auto"/>
              <w:rPr>
                <w:b w:val="0"/>
                <w:bCs w:val="0"/>
                <w:sz w:val="28"/>
                <w:szCs w:val="28"/>
              </w:rPr>
            </w:pPr>
            <w:r>
              <w:rPr>
                <w:b w:val="0"/>
                <w:bCs w:val="0"/>
                <w:sz w:val="28"/>
                <w:szCs w:val="28"/>
              </w:rPr>
              <w:t>240</w:t>
            </w:r>
          </w:p>
        </w:tc>
      </w:tr>
      <w:tr w:rsidR="00D36255">
        <w:tc>
          <w:tcPr>
            <w:tcW w:w="2093" w:type="dxa"/>
          </w:tcPr>
          <w:p w:rsidR="00D36255" w:rsidRDefault="00D36255">
            <w:pPr>
              <w:widowControl/>
              <w:spacing w:line="360" w:lineRule="auto"/>
              <w:jc w:val="both"/>
              <w:rPr>
                <w:b w:val="0"/>
                <w:bCs w:val="0"/>
                <w:sz w:val="28"/>
                <w:szCs w:val="28"/>
              </w:rPr>
            </w:pPr>
            <w:r>
              <w:rPr>
                <w:b w:val="0"/>
                <w:bCs w:val="0"/>
                <w:sz w:val="28"/>
                <w:szCs w:val="28"/>
              </w:rPr>
              <w:t>Московский</w:t>
            </w:r>
          </w:p>
        </w:tc>
        <w:tc>
          <w:tcPr>
            <w:tcW w:w="1276" w:type="dxa"/>
          </w:tcPr>
          <w:p w:rsidR="00D36255" w:rsidRDefault="00D36255">
            <w:pPr>
              <w:widowControl/>
              <w:spacing w:line="360" w:lineRule="auto"/>
              <w:rPr>
                <w:b w:val="0"/>
                <w:bCs w:val="0"/>
                <w:sz w:val="28"/>
                <w:szCs w:val="28"/>
              </w:rPr>
            </w:pPr>
            <w:r>
              <w:rPr>
                <w:b w:val="0"/>
                <w:bCs w:val="0"/>
                <w:sz w:val="28"/>
                <w:szCs w:val="28"/>
              </w:rPr>
              <w:t>30073</w:t>
            </w:r>
          </w:p>
        </w:tc>
        <w:tc>
          <w:tcPr>
            <w:tcW w:w="1559" w:type="dxa"/>
          </w:tcPr>
          <w:p w:rsidR="00D36255" w:rsidRDefault="00D36255">
            <w:pPr>
              <w:widowControl/>
              <w:spacing w:line="360" w:lineRule="auto"/>
              <w:rPr>
                <w:b w:val="0"/>
                <w:bCs w:val="0"/>
                <w:sz w:val="28"/>
                <w:szCs w:val="28"/>
              </w:rPr>
            </w:pPr>
            <w:r>
              <w:rPr>
                <w:b w:val="0"/>
                <w:bCs w:val="0"/>
                <w:sz w:val="28"/>
                <w:szCs w:val="28"/>
              </w:rPr>
              <w:t>131961,4</w:t>
            </w:r>
          </w:p>
        </w:tc>
        <w:tc>
          <w:tcPr>
            <w:tcW w:w="1843" w:type="dxa"/>
          </w:tcPr>
          <w:p w:rsidR="00D36255" w:rsidRDefault="00D36255">
            <w:pPr>
              <w:widowControl/>
              <w:spacing w:line="360" w:lineRule="auto"/>
              <w:rPr>
                <w:b w:val="0"/>
                <w:bCs w:val="0"/>
                <w:sz w:val="28"/>
                <w:szCs w:val="28"/>
              </w:rPr>
            </w:pPr>
            <w:r>
              <w:rPr>
                <w:b w:val="0"/>
                <w:bCs w:val="0"/>
                <w:sz w:val="28"/>
                <w:szCs w:val="28"/>
              </w:rPr>
              <w:t>2294,6</w:t>
            </w:r>
          </w:p>
        </w:tc>
        <w:tc>
          <w:tcPr>
            <w:tcW w:w="1701" w:type="dxa"/>
          </w:tcPr>
          <w:p w:rsidR="00D36255" w:rsidRDefault="00D36255">
            <w:pPr>
              <w:widowControl/>
              <w:spacing w:line="360" w:lineRule="auto"/>
              <w:rPr>
                <w:b w:val="0"/>
                <w:bCs w:val="0"/>
                <w:sz w:val="28"/>
                <w:szCs w:val="28"/>
              </w:rPr>
            </w:pPr>
            <w:r>
              <w:rPr>
                <w:b w:val="0"/>
                <w:bCs w:val="0"/>
                <w:sz w:val="28"/>
                <w:szCs w:val="28"/>
              </w:rPr>
              <w:t>77,2 + доп. услуги</w:t>
            </w:r>
          </w:p>
        </w:tc>
        <w:tc>
          <w:tcPr>
            <w:tcW w:w="1806" w:type="dxa"/>
          </w:tcPr>
          <w:p w:rsidR="00D36255" w:rsidRDefault="00D36255">
            <w:pPr>
              <w:widowControl/>
              <w:spacing w:line="360" w:lineRule="auto"/>
              <w:rPr>
                <w:b w:val="0"/>
                <w:bCs w:val="0"/>
                <w:sz w:val="28"/>
                <w:szCs w:val="28"/>
              </w:rPr>
            </w:pPr>
            <w:r>
              <w:rPr>
                <w:b w:val="0"/>
                <w:bCs w:val="0"/>
                <w:sz w:val="28"/>
                <w:szCs w:val="28"/>
              </w:rPr>
              <w:t>37,6</w:t>
            </w:r>
          </w:p>
        </w:tc>
      </w:tr>
      <w:tr w:rsidR="00D36255">
        <w:tc>
          <w:tcPr>
            <w:tcW w:w="2093" w:type="dxa"/>
          </w:tcPr>
          <w:p w:rsidR="00D36255" w:rsidRDefault="00D36255">
            <w:pPr>
              <w:widowControl/>
              <w:spacing w:line="360" w:lineRule="auto"/>
              <w:jc w:val="both"/>
              <w:rPr>
                <w:b w:val="0"/>
                <w:bCs w:val="0"/>
                <w:sz w:val="28"/>
                <w:szCs w:val="28"/>
              </w:rPr>
            </w:pPr>
            <w:r>
              <w:rPr>
                <w:b w:val="0"/>
                <w:bCs w:val="0"/>
                <w:sz w:val="28"/>
                <w:szCs w:val="28"/>
              </w:rPr>
              <w:t>Нижегород-ий</w:t>
            </w:r>
          </w:p>
        </w:tc>
        <w:tc>
          <w:tcPr>
            <w:tcW w:w="1276" w:type="dxa"/>
          </w:tcPr>
          <w:p w:rsidR="00D36255" w:rsidRDefault="00D36255">
            <w:pPr>
              <w:widowControl/>
              <w:spacing w:line="360" w:lineRule="auto"/>
              <w:rPr>
                <w:b w:val="0"/>
                <w:bCs w:val="0"/>
                <w:sz w:val="28"/>
                <w:szCs w:val="28"/>
              </w:rPr>
            </w:pPr>
            <w:r>
              <w:rPr>
                <w:b w:val="0"/>
                <w:bCs w:val="0"/>
                <w:sz w:val="28"/>
                <w:szCs w:val="28"/>
              </w:rPr>
              <w:t>22610</w:t>
            </w:r>
          </w:p>
        </w:tc>
        <w:tc>
          <w:tcPr>
            <w:tcW w:w="1559" w:type="dxa"/>
          </w:tcPr>
          <w:p w:rsidR="00D36255" w:rsidRDefault="00D36255">
            <w:pPr>
              <w:widowControl/>
              <w:spacing w:line="360" w:lineRule="auto"/>
              <w:rPr>
                <w:b w:val="0"/>
                <w:bCs w:val="0"/>
                <w:sz w:val="28"/>
                <w:szCs w:val="28"/>
              </w:rPr>
            </w:pPr>
            <w:r>
              <w:rPr>
                <w:b w:val="0"/>
                <w:bCs w:val="0"/>
                <w:sz w:val="28"/>
                <w:szCs w:val="28"/>
              </w:rPr>
              <w:t>100365,5</w:t>
            </w:r>
          </w:p>
        </w:tc>
        <w:tc>
          <w:tcPr>
            <w:tcW w:w="1843" w:type="dxa"/>
          </w:tcPr>
          <w:p w:rsidR="00D36255" w:rsidRDefault="00D36255">
            <w:pPr>
              <w:widowControl/>
              <w:spacing w:line="360" w:lineRule="auto"/>
              <w:rPr>
                <w:b w:val="0"/>
                <w:bCs w:val="0"/>
                <w:sz w:val="28"/>
                <w:szCs w:val="28"/>
              </w:rPr>
            </w:pPr>
            <w:r>
              <w:rPr>
                <w:b w:val="0"/>
                <w:bCs w:val="0"/>
                <w:sz w:val="28"/>
                <w:szCs w:val="28"/>
              </w:rPr>
              <w:t>1690,0 (281,7)</w:t>
            </w:r>
          </w:p>
        </w:tc>
        <w:tc>
          <w:tcPr>
            <w:tcW w:w="1701" w:type="dxa"/>
          </w:tcPr>
          <w:p w:rsidR="00D36255" w:rsidRDefault="00D36255">
            <w:pPr>
              <w:widowControl/>
              <w:spacing w:line="360" w:lineRule="auto"/>
              <w:rPr>
                <w:b w:val="0"/>
                <w:bCs w:val="0"/>
                <w:sz w:val="28"/>
                <w:szCs w:val="28"/>
              </w:rPr>
            </w:pPr>
            <w:r>
              <w:rPr>
                <w:b w:val="0"/>
                <w:bCs w:val="0"/>
                <w:sz w:val="28"/>
                <w:szCs w:val="28"/>
              </w:rPr>
              <w:t>165,2</w:t>
            </w:r>
          </w:p>
        </w:tc>
        <w:tc>
          <w:tcPr>
            <w:tcW w:w="1806" w:type="dxa"/>
          </w:tcPr>
          <w:p w:rsidR="00D36255" w:rsidRDefault="00D36255">
            <w:pPr>
              <w:widowControl/>
              <w:spacing w:line="360" w:lineRule="auto"/>
              <w:rPr>
                <w:b w:val="0"/>
                <w:bCs w:val="0"/>
                <w:sz w:val="28"/>
                <w:szCs w:val="28"/>
              </w:rPr>
            </w:pPr>
            <w:r>
              <w:rPr>
                <w:b w:val="0"/>
                <w:bCs w:val="0"/>
                <w:sz w:val="28"/>
                <w:szCs w:val="28"/>
              </w:rPr>
              <w:t>228,1</w:t>
            </w:r>
          </w:p>
        </w:tc>
      </w:tr>
      <w:tr w:rsidR="00D36255">
        <w:tc>
          <w:tcPr>
            <w:tcW w:w="2093" w:type="dxa"/>
          </w:tcPr>
          <w:p w:rsidR="00D36255" w:rsidRDefault="00D36255">
            <w:pPr>
              <w:widowControl/>
              <w:spacing w:line="360" w:lineRule="auto"/>
              <w:jc w:val="both"/>
              <w:rPr>
                <w:b w:val="0"/>
                <w:bCs w:val="0"/>
                <w:sz w:val="28"/>
                <w:szCs w:val="28"/>
              </w:rPr>
            </w:pPr>
            <w:r>
              <w:rPr>
                <w:b w:val="0"/>
                <w:bCs w:val="0"/>
                <w:sz w:val="28"/>
                <w:szCs w:val="28"/>
              </w:rPr>
              <w:t>Приокский</w:t>
            </w:r>
          </w:p>
        </w:tc>
        <w:tc>
          <w:tcPr>
            <w:tcW w:w="1276" w:type="dxa"/>
          </w:tcPr>
          <w:p w:rsidR="00D36255" w:rsidRDefault="00D36255">
            <w:pPr>
              <w:widowControl/>
              <w:spacing w:line="360" w:lineRule="auto"/>
              <w:rPr>
                <w:b w:val="0"/>
                <w:bCs w:val="0"/>
                <w:sz w:val="28"/>
                <w:szCs w:val="28"/>
              </w:rPr>
            </w:pPr>
            <w:r>
              <w:rPr>
                <w:b w:val="0"/>
                <w:bCs w:val="0"/>
                <w:sz w:val="28"/>
                <w:szCs w:val="28"/>
              </w:rPr>
              <w:t>21335</w:t>
            </w:r>
          </w:p>
        </w:tc>
        <w:tc>
          <w:tcPr>
            <w:tcW w:w="1559" w:type="dxa"/>
          </w:tcPr>
          <w:p w:rsidR="00D36255" w:rsidRDefault="00D36255">
            <w:pPr>
              <w:widowControl/>
              <w:spacing w:line="360" w:lineRule="auto"/>
              <w:rPr>
                <w:b w:val="0"/>
                <w:bCs w:val="0"/>
                <w:sz w:val="28"/>
                <w:szCs w:val="28"/>
              </w:rPr>
            </w:pPr>
            <w:r>
              <w:rPr>
                <w:b w:val="0"/>
                <w:bCs w:val="0"/>
                <w:sz w:val="28"/>
                <w:szCs w:val="28"/>
              </w:rPr>
              <w:t>94298,6</w:t>
            </w:r>
          </w:p>
        </w:tc>
        <w:tc>
          <w:tcPr>
            <w:tcW w:w="1843" w:type="dxa"/>
          </w:tcPr>
          <w:p w:rsidR="00D36255" w:rsidRDefault="00D36255">
            <w:pPr>
              <w:widowControl/>
              <w:spacing w:line="360" w:lineRule="auto"/>
              <w:rPr>
                <w:b w:val="0"/>
                <w:bCs w:val="0"/>
                <w:sz w:val="28"/>
                <w:szCs w:val="28"/>
              </w:rPr>
            </w:pPr>
            <w:r>
              <w:rPr>
                <w:b w:val="0"/>
                <w:bCs w:val="0"/>
                <w:sz w:val="28"/>
                <w:szCs w:val="28"/>
              </w:rPr>
              <w:t>1456,0 (242,7)</w:t>
            </w:r>
          </w:p>
        </w:tc>
        <w:tc>
          <w:tcPr>
            <w:tcW w:w="1701" w:type="dxa"/>
          </w:tcPr>
          <w:p w:rsidR="00D36255" w:rsidRDefault="00D36255">
            <w:pPr>
              <w:widowControl/>
              <w:spacing w:line="360" w:lineRule="auto"/>
              <w:rPr>
                <w:b w:val="0"/>
                <w:bCs w:val="0"/>
                <w:sz w:val="28"/>
                <w:szCs w:val="28"/>
              </w:rPr>
            </w:pPr>
            <w:r>
              <w:rPr>
                <w:b w:val="0"/>
                <w:bCs w:val="0"/>
                <w:sz w:val="28"/>
                <w:szCs w:val="28"/>
              </w:rPr>
              <w:t>38,7</w:t>
            </w:r>
          </w:p>
        </w:tc>
        <w:tc>
          <w:tcPr>
            <w:tcW w:w="1806" w:type="dxa"/>
          </w:tcPr>
          <w:p w:rsidR="00D36255" w:rsidRDefault="00D36255">
            <w:pPr>
              <w:widowControl/>
              <w:spacing w:line="360" w:lineRule="auto"/>
              <w:rPr>
                <w:b w:val="0"/>
                <w:bCs w:val="0"/>
                <w:sz w:val="28"/>
                <w:szCs w:val="28"/>
              </w:rPr>
            </w:pPr>
            <w:r>
              <w:rPr>
                <w:b w:val="0"/>
                <w:bCs w:val="0"/>
                <w:sz w:val="28"/>
                <w:szCs w:val="28"/>
              </w:rPr>
              <w:t>78,8</w:t>
            </w:r>
          </w:p>
        </w:tc>
      </w:tr>
      <w:tr w:rsidR="00D36255">
        <w:tc>
          <w:tcPr>
            <w:tcW w:w="2093" w:type="dxa"/>
          </w:tcPr>
          <w:p w:rsidR="00D36255" w:rsidRDefault="00D36255">
            <w:pPr>
              <w:widowControl/>
              <w:spacing w:line="360" w:lineRule="auto"/>
              <w:jc w:val="both"/>
              <w:rPr>
                <w:b w:val="0"/>
                <w:bCs w:val="0"/>
                <w:sz w:val="28"/>
                <w:szCs w:val="28"/>
              </w:rPr>
            </w:pPr>
            <w:r>
              <w:rPr>
                <w:b w:val="0"/>
                <w:bCs w:val="0"/>
                <w:sz w:val="28"/>
                <w:szCs w:val="28"/>
              </w:rPr>
              <w:t>Советский</w:t>
            </w:r>
          </w:p>
        </w:tc>
        <w:tc>
          <w:tcPr>
            <w:tcW w:w="1276" w:type="dxa"/>
          </w:tcPr>
          <w:p w:rsidR="00D36255" w:rsidRDefault="00D36255">
            <w:pPr>
              <w:widowControl/>
              <w:spacing w:line="360" w:lineRule="auto"/>
              <w:rPr>
                <w:b w:val="0"/>
                <w:bCs w:val="0"/>
                <w:sz w:val="28"/>
                <w:szCs w:val="28"/>
              </w:rPr>
            </w:pPr>
            <w:r>
              <w:rPr>
                <w:b w:val="0"/>
                <w:bCs w:val="0"/>
                <w:sz w:val="28"/>
                <w:szCs w:val="28"/>
              </w:rPr>
              <w:t>43672</w:t>
            </w:r>
          </w:p>
        </w:tc>
        <w:tc>
          <w:tcPr>
            <w:tcW w:w="1559" w:type="dxa"/>
          </w:tcPr>
          <w:p w:rsidR="00D36255" w:rsidRDefault="00D36255">
            <w:pPr>
              <w:widowControl/>
              <w:spacing w:line="360" w:lineRule="auto"/>
              <w:rPr>
                <w:b w:val="0"/>
                <w:bCs w:val="0"/>
                <w:sz w:val="28"/>
                <w:szCs w:val="28"/>
              </w:rPr>
            </w:pPr>
            <w:r>
              <w:rPr>
                <w:b w:val="0"/>
                <w:bCs w:val="0"/>
                <w:sz w:val="28"/>
                <w:szCs w:val="28"/>
              </w:rPr>
              <w:t>193782,4</w:t>
            </w:r>
          </w:p>
        </w:tc>
        <w:tc>
          <w:tcPr>
            <w:tcW w:w="1843" w:type="dxa"/>
          </w:tcPr>
          <w:p w:rsidR="00D36255" w:rsidRDefault="00D36255">
            <w:pPr>
              <w:widowControl/>
              <w:spacing w:line="360" w:lineRule="auto"/>
              <w:rPr>
                <w:b w:val="0"/>
                <w:bCs w:val="0"/>
                <w:sz w:val="28"/>
                <w:szCs w:val="28"/>
              </w:rPr>
            </w:pPr>
            <w:r>
              <w:rPr>
                <w:b w:val="0"/>
                <w:bCs w:val="0"/>
                <w:sz w:val="28"/>
                <w:szCs w:val="28"/>
              </w:rPr>
              <w:t>2312,2</w:t>
            </w:r>
          </w:p>
        </w:tc>
        <w:tc>
          <w:tcPr>
            <w:tcW w:w="1701" w:type="dxa"/>
          </w:tcPr>
          <w:p w:rsidR="00D36255" w:rsidRDefault="00D36255">
            <w:pPr>
              <w:widowControl/>
              <w:spacing w:line="360" w:lineRule="auto"/>
              <w:rPr>
                <w:b w:val="0"/>
                <w:bCs w:val="0"/>
                <w:sz w:val="28"/>
                <w:szCs w:val="28"/>
              </w:rPr>
            </w:pPr>
            <w:r>
              <w:rPr>
                <w:b w:val="0"/>
                <w:bCs w:val="0"/>
                <w:sz w:val="28"/>
                <w:szCs w:val="28"/>
              </w:rPr>
              <w:t>60,0</w:t>
            </w:r>
          </w:p>
        </w:tc>
        <w:tc>
          <w:tcPr>
            <w:tcW w:w="1806" w:type="dxa"/>
          </w:tcPr>
          <w:p w:rsidR="00D36255" w:rsidRDefault="00D36255">
            <w:pPr>
              <w:widowControl/>
              <w:spacing w:line="360" w:lineRule="auto"/>
              <w:rPr>
                <w:b w:val="0"/>
                <w:bCs w:val="0"/>
                <w:sz w:val="28"/>
                <w:szCs w:val="28"/>
              </w:rPr>
            </w:pPr>
            <w:r>
              <w:rPr>
                <w:b w:val="0"/>
                <w:bCs w:val="0"/>
                <w:sz w:val="28"/>
                <w:szCs w:val="28"/>
              </w:rPr>
              <w:t>49,7</w:t>
            </w:r>
          </w:p>
        </w:tc>
      </w:tr>
      <w:tr w:rsidR="00D36255">
        <w:tc>
          <w:tcPr>
            <w:tcW w:w="2093" w:type="dxa"/>
          </w:tcPr>
          <w:p w:rsidR="00D36255" w:rsidRDefault="00D36255">
            <w:pPr>
              <w:pStyle w:val="4"/>
              <w:widowControl/>
              <w:spacing w:line="360" w:lineRule="auto"/>
              <w:rPr>
                <w:b/>
                <w:bCs/>
              </w:rPr>
            </w:pPr>
            <w:r>
              <w:t>Дзержинск</w:t>
            </w:r>
          </w:p>
        </w:tc>
        <w:tc>
          <w:tcPr>
            <w:tcW w:w="1276" w:type="dxa"/>
          </w:tcPr>
          <w:p w:rsidR="00D36255" w:rsidRDefault="00D36255">
            <w:pPr>
              <w:widowControl/>
              <w:spacing w:line="360" w:lineRule="auto"/>
              <w:rPr>
                <w:b w:val="0"/>
                <w:bCs w:val="0"/>
                <w:sz w:val="28"/>
                <w:szCs w:val="28"/>
              </w:rPr>
            </w:pPr>
            <w:r>
              <w:rPr>
                <w:b w:val="0"/>
                <w:bCs w:val="0"/>
                <w:sz w:val="28"/>
                <w:szCs w:val="28"/>
              </w:rPr>
              <w:t>86043</w:t>
            </w:r>
          </w:p>
        </w:tc>
        <w:tc>
          <w:tcPr>
            <w:tcW w:w="1559" w:type="dxa"/>
          </w:tcPr>
          <w:p w:rsidR="00D36255" w:rsidRDefault="00D36255">
            <w:pPr>
              <w:widowControl/>
              <w:spacing w:line="360" w:lineRule="auto"/>
              <w:rPr>
                <w:b w:val="0"/>
                <w:bCs w:val="0"/>
                <w:sz w:val="28"/>
                <w:szCs w:val="28"/>
              </w:rPr>
            </w:pPr>
            <w:r>
              <w:rPr>
                <w:b w:val="0"/>
                <w:bCs w:val="0"/>
                <w:sz w:val="28"/>
                <w:szCs w:val="28"/>
              </w:rPr>
              <w:t>375351,3</w:t>
            </w:r>
          </w:p>
        </w:tc>
        <w:tc>
          <w:tcPr>
            <w:tcW w:w="1843" w:type="dxa"/>
          </w:tcPr>
          <w:p w:rsidR="00D36255" w:rsidRDefault="00D36255">
            <w:pPr>
              <w:widowControl/>
              <w:spacing w:line="360" w:lineRule="auto"/>
              <w:rPr>
                <w:b w:val="0"/>
                <w:bCs w:val="0"/>
                <w:sz w:val="28"/>
                <w:szCs w:val="28"/>
              </w:rPr>
            </w:pPr>
            <w:r>
              <w:rPr>
                <w:b w:val="0"/>
                <w:bCs w:val="0"/>
                <w:sz w:val="28"/>
                <w:szCs w:val="28"/>
              </w:rPr>
              <w:t>5309,9</w:t>
            </w:r>
          </w:p>
        </w:tc>
        <w:tc>
          <w:tcPr>
            <w:tcW w:w="1701" w:type="dxa"/>
          </w:tcPr>
          <w:p w:rsidR="00D36255" w:rsidRDefault="00D36255">
            <w:pPr>
              <w:widowControl/>
              <w:spacing w:line="360" w:lineRule="auto"/>
              <w:rPr>
                <w:b w:val="0"/>
                <w:bCs w:val="0"/>
                <w:sz w:val="28"/>
                <w:szCs w:val="28"/>
              </w:rPr>
            </w:pPr>
            <w:r>
              <w:rPr>
                <w:b w:val="0"/>
                <w:bCs w:val="0"/>
                <w:sz w:val="28"/>
                <w:szCs w:val="28"/>
              </w:rPr>
              <w:t>276,1</w:t>
            </w:r>
          </w:p>
        </w:tc>
        <w:tc>
          <w:tcPr>
            <w:tcW w:w="1806" w:type="dxa"/>
          </w:tcPr>
          <w:p w:rsidR="00D36255" w:rsidRDefault="00D36255">
            <w:pPr>
              <w:widowControl/>
              <w:spacing w:line="360" w:lineRule="auto"/>
              <w:rPr>
                <w:b w:val="0"/>
                <w:bCs w:val="0"/>
                <w:sz w:val="28"/>
                <w:szCs w:val="28"/>
              </w:rPr>
            </w:pPr>
            <w:r>
              <w:rPr>
                <w:b w:val="0"/>
                <w:bCs w:val="0"/>
                <w:sz w:val="28"/>
                <w:szCs w:val="28"/>
              </w:rPr>
              <w:t>403,1</w:t>
            </w:r>
          </w:p>
        </w:tc>
      </w:tr>
      <w:tr w:rsidR="00D36255">
        <w:tc>
          <w:tcPr>
            <w:tcW w:w="2093" w:type="dxa"/>
          </w:tcPr>
          <w:p w:rsidR="00D36255" w:rsidRDefault="00D36255">
            <w:pPr>
              <w:pStyle w:val="4"/>
              <w:widowControl/>
              <w:spacing w:line="360" w:lineRule="auto"/>
            </w:pPr>
            <w:r>
              <w:t>Всего:</w:t>
            </w:r>
          </w:p>
        </w:tc>
        <w:tc>
          <w:tcPr>
            <w:tcW w:w="1276" w:type="dxa"/>
          </w:tcPr>
          <w:p w:rsidR="00D36255" w:rsidRDefault="00D36255">
            <w:pPr>
              <w:widowControl/>
              <w:spacing w:line="360" w:lineRule="auto"/>
              <w:rPr>
                <w:b w:val="0"/>
                <w:bCs w:val="0"/>
                <w:sz w:val="28"/>
                <w:szCs w:val="28"/>
              </w:rPr>
            </w:pPr>
            <w:r>
              <w:rPr>
                <w:b w:val="0"/>
                <w:bCs w:val="0"/>
                <w:sz w:val="28"/>
                <w:szCs w:val="28"/>
              </w:rPr>
              <w:t>336136</w:t>
            </w:r>
          </w:p>
        </w:tc>
        <w:tc>
          <w:tcPr>
            <w:tcW w:w="1559" w:type="dxa"/>
          </w:tcPr>
          <w:p w:rsidR="00D36255" w:rsidRDefault="00D36255">
            <w:pPr>
              <w:widowControl/>
              <w:spacing w:line="360" w:lineRule="auto"/>
              <w:rPr>
                <w:b w:val="0"/>
                <w:bCs w:val="0"/>
                <w:sz w:val="28"/>
                <w:szCs w:val="28"/>
              </w:rPr>
            </w:pPr>
            <w:r>
              <w:rPr>
                <w:b w:val="0"/>
                <w:bCs w:val="0"/>
                <w:sz w:val="28"/>
                <w:szCs w:val="28"/>
              </w:rPr>
              <w:t>1486274,9</w:t>
            </w:r>
          </w:p>
        </w:tc>
        <w:tc>
          <w:tcPr>
            <w:tcW w:w="1843" w:type="dxa"/>
          </w:tcPr>
          <w:p w:rsidR="00D36255" w:rsidRDefault="00D36255">
            <w:pPr>
              <w:widowControl/>
              <w:spacing w:line="360" w:lineRule="auto"/>
              <w:rPr>
                <w:b w:val="0"/>
                <w:bCs w:val="0"/>
                <w:sz w:val="28"/>
                <w:szCs w:val="28"/>
              </w:rPr>
            </w:pPr>
            <w:r>
              <w:rPr>
                <w:b w:val="0"/>
                <w:bCs w:val="0"/>
                <w:sz w:val="28"/>
                <w:szCs w:val="28"/>
              </w:rPr>
              <w:t>22828,4</w:t>
            </w:r>
          </w:p>
        </w:tc>
        <w:tc>
          <w:tcPr>
            <w:tcW w:w="1701" w:type="dxa"/>
          </w:tcPr>
          <w:p w:rsidR="00D36255" w:rsidRDefault="00D36255">
            <w:pPr>
              <w:widowControl/>
              <w:spacing w:line="360" w:lineRule="auto"/>
              <w:rPr>
                <w:b w:val="0"/>
                <w:bCs w:val="0"/>
                <w:sz w:val="28"/>
                <w:szCs w:val="28"/>
              </w:rPr>
            </w:pPr>
            <w:r>
              <w:rPr>
                <w:b w:val="0"/>
                <w:bCs w:val="0"/>
                <w:sz w:val="28"/>
                <w:szCs w:val="28"/>
              </w:rPr>
              <w:t>1661,4</w:t>
            </w:r>
          </w:p>
        </w:tc>
        <w:tc>
          <w:tcPr>
            <w:tcW w:w="1806" w:type="dxa"/>
          </w:tcPr>
          <w:p w:rsidR="00D36255" w:rsidRDefault="00D36255">
            <w:pPr>
              <w:widowControl/>
              <w:spacing w:line="360" w:lineRule="auto"/>
              <w:rPr>
                <w:b w:val="0"/>
                <w:bCs w:val="0"/>
                <w:sz w:val="28"/>
                <w:szCs w:val="28"/>
              </w:rPr>
            </w:pPr>
            <w:r>
              <w:rPr>
                <w:b w:val="0"/>
                <w:bCs w:val="0"/>
                <w:sz w:val="28"/>
                <w:szCs w:val="28"/>
              </w:rPr>
              <w:t>1057,5</w:t>
            </w:r>
          </w:p>
        </w:tc>
      </w:tr>
    </w:tbl>
    <w:p w:rsidR="00D36255" w:rsidRDefault="00D36255">
      <w:pPr>
        <w:widowControl/>
        <w:shd w:val="clear" w:color="auto" w:fill="FFFFFF"/>
        <w:spacing w:line="360" w:lineRule="auto"/>
        <w:ind w:firstLine="567"/>
        <w:rPr>
          <w:b w:val="0"/>
          <w:bCs w:val="0"/>
          <w:sz w:val="28"/>
          <w:szCs w:val="28"/>
        </w:rPr>
      </w:pPr>
    </w:p>
    <w:p w:rsidR="00D36255" w:rsidRDefault="00D36255">
      <w:pPr>
        <w:widowControl/>
        <w:shd w:val="clear" w:color="auto" w:fill="FFFFFF"/>
        <w:spacing w:line="360" w:lineRule="auto"/>
        <w:ind w:firstLine="567"/>
        <w:jc w:val="both"/>
        <w:rPr>
          <w:b w:val="0"/>
          <w:bCs w:val="0"/>
          <w:sz w:val="28"/>
          <w:szCs w:val="28"/>
        </w:rPr>
      </w:pPr>
      <w:r>
        <w:rPr>
          <w:b w:val="0"/>
          <w:bCs w:val="0"/>
          <w:color w:val="000000"/>
          <w:sz w:val="28"/>
          <w:szCs w:val="28"/>
        </w:rPr>
        <w:t>По сравнению с 1997 годом количество получателей через альтернативные службы доставки пенсий увеличилось на 18222 чел. (5,7%).</w:t>
      </w:r>
    </w:p>
    <w:p w:rsidR="00D36255" w:rsidRDefault="00D36255" w:rsidP="00D36255">
      <w:pPr>
        <w:widowControl/>
        <w:shd w:val="clear" w:color="auto" w:fill="FFFFFF"/>
        <w:spacing w:line="360" w:lineRule="auto"/>
        <w:ind w:firstLine="567"/>
        <w:jc w:val="both"/>
        <w:rPr>
          <w:b w:val="0"/>
          <w:bCs w:val="0"/>
          <w:color w:val="000000"/>
          <w:sz w:val="28"/>
          <w:szCs w:val="28"/>
        </w:rPr>
      </w:pPr>
      <w:r>
        <w:rPr>
          <w:b w:val="0"/>
          <w:bCs w:val="0"/>
          <w:color w:val="000000"/>
          <w:sz w:val="28"/>
          <w:szCs w:val="28"/>
        </w:rPr>
        <w:t>Сумма выплаченных пенсий увеличилась на 111597,8 тыс. руб. (8,1%) однако, сумма средств, перечисленных доставке за услуги, уменьшилась на 743,1 тыс. руб. (3,2%)</w:t>
      </w:r>
    </w:p>
    <w:p w:rsidR="006F1F35" w:rsidRDefault="006F1F35" w:rsidP="00D36255">
      <w:pPr>
        <w:widowControl/>
        <w:shd w:val="clear" w:color="auto" w:fill="FFFFFF"/>
        <w:spacing w:line="360" w:lineRule="auto"/>
        <w:ind w:firstLine="567"/>
        <w:jc w:val="both"/>
        <w:rPr>
          <w:b w:val="0"/>
          <w:bCs w:val="0"/>
          <w:color w:val="000000"/>
          <w:sz w:val="28"/>
          <w:szCs w:val="28"/>
        </w:rPr>
      </w:pPr>
    </w:p>
    <w:p w:rsidR="00D36255" w:rsidRDefault="00D36255" w:rsidP="00D36255">
      <w:pPr>
        <w:widowControl/>
        <w:shd w:val="clear" w:color="auto" w:fill="FFFFFF"/>
        <w:spacing w:line="360" w:lineRule="auto"/>
        <w:ind w:firstLine="567"/>
        <w:jc w:val="center"/>
        <w:rPr>
          <w:color w:val="000000"/>
          <w:sz w:val="28"/>
          <w:szCs w:val="28"/>
          <w:u w:val="single"/>
        </w:rPr>
      </w:pPr>
      <w:r>
        <w:rPr>
          <w:color w:val="000000"/>
          <w:sz w:val="28"/>
          <w:szCs w:val="28"/>
          <w:u w:val="single"/>
        </w:rPr>
        <w:t>2.7 Выплата пенсий натуральными продуктами</w:t>
      </w:r>
    </w:p>
    <w:p w:rsidR="00D36255" w:rsidRDefault="00D36255">
      <w:pPr>
        <w:pStyle w:val="21"/>
        <w:tabs>
          <w:tab w:val="clear" w:pos="0"/>
        </w:tabs>
        <w:ind w:firstLine="567"/>
      </w:pPr>
      <w:r>
        <w:t>В Нижегородской области в 1998 г. выплата пенсий по желанию пенсионеров производилась продовольственными и промышленными товарами в 22 районах. Цены на реализуемые пенсионерам товары утверждены и согласованы с администрациями районов (городов) или отделениями ПФР в 16-ти районах, а в 6-ти районах не согласовывались. Это такие районы: Балахнинский, Варнавинский, Вачский, Лысковский, Сосновский, Тонкинский.</w:t>
      </w:r>
    </w:p>
    <w:p w:rsidR="00D36255" w:rsidRDefault="00D36255">
      <w:pPr>
        <w:widowControl/>
        <w:shd w:val="clear" w:color="auto" w:fill="FFFFFF"/>
        <w:spacing w:line="360" w:lineRule="auto"/>
        <w:ind w:firstLine="567"/>
        <w:rPr>
          <w:b w:val="0"/>
          <w:bCs w:val="0"/>
          <w:sz w:val="28"/>
          <w:szCs w:val="28"/>
        </w:rPr>
      </w:pPr>
      <w:r>
        <w:rPr>
          <w:b w:val="0"/>
          <w:bCs w:val="0"/>
          <w:color w:val="000000"/>
          <w:sz w:val="28"/>
          <w:szCs w:val="28"/>
        </w:rPr>
        <w:t xml:space="preserve">Товары, предлагаемые пенсионерам, произведены на территории Нижегородской области, а также завезены из других регионов, стран СНГ (уголь, мука, газовое оборудование). </w:t>
      </w:r>
    </w:p>
    <w:p w:rsidR="00D36255" w:rsidRDefault="00D36255">
      <w:pPr>
        <w:pStyle w:val="21"/>
        <w:tabs>
          <w:tab w:val="clear" w:pos="0"/>
        </w:tabs>
        <w:ind w:firstLine="567"/>
      </w:pPr>
      <w:r>
        <w:t>В 1998 году в связи с введением Закона РФ 21.07.97 г. 3 113-ФЗ «О порядке исчисления и увеличения государственных пенсий» с 1.02.98 г. увеличилось количество обращений в пенсионные службы области. Практически каждый второй пенсионер донес документы либо о трудовом стаже, либо о заработной плате за иной период, чем тот который был в пенсионном деле.</w:t>
      </w:r>
    </w:p>
    <w:p w:rsidR="00D36255" w:rsidRDefault="00D36255">
      <w:pPr>
        <w:pStyle w:val="21"/>
        <w:tabs>
          <w:tab w:val="clear" w:pos="0"/>
        </w:tabs>
        <w:ind w:firstLine="567"/>
      </w:pPr>
      <w:r>
        <w:t>Рост числа обращений дали и задержки по выплате пенсий.</w:t>
      </w:r>
    </w:p>
    <w:p w:rsidR="00D36255" w:rsidRDefault="00D36255">
      <w:pPr>
        <w:pStyle w:val="21"/>
        <w:tabs>
          <w:tab w:val="clear" w:pos="0"/>
        </w:tabs>
        <w:ind w:firstLine="567"/>
      </w:pPr>
      <w:r>
        <w:t>В связи со снижением жизненного уровня пенсионеров возросло число обращающихся за материальной помощью, а с введением ссуд в счет пенсий - за получением данных ссуд.</w:t>
      </w:r>
    </w:p>
    <w:p w:rsidR="00D36255" w:rsidRDefault="00D36255">
      <w:pPr>
        <w:pStyle w:val="21"/>
        <w:tabs>
          <w:tab w:val="clear" w:pos="0"/>
        </w:tabs>
        <w:ind w:firstLine="567"/>
      </w:pPr>
      <w:r>
        <w:t>Во многих районах возобновилась работа консультационных пунктов и поездов милосердия. Хорошая работа в данном направлении наблюдается в Ардатовском, Ветлужском, Вознесенском, Воскресенском, Перевозском, Семеновском, Сеченовском, Спасском, Шатковском, Арзамасском (горсо), Кстовском, Павловском, Ленинском, Сормовском отделах пенсий.</w:t>
      </w:r>
    </w:p>
    <w:p w:rsidR="00D36255" w:rsidRDefault="00D36255">
      <w:pPr>
        <w:widowControl/>
        <w:shd w:val="clear" w:color="auto" w:fill="FFFFFF"/>
        <w:spacing w:line="360" w:lineRule="auto"/>
        <w:ind w:firstLine="567"/>
        <w:jc w:val="center"/>
        <w:rPr>
          <w:color w:val="000000"/>
          <w:sz w:val="28"/>
          <w:szCs w:val="28"/>
          <w:u w:val="single"/>
        </w:rPr>
      </w:pPr>
      <w:r>
        <w:rPr>
          <w:color w:val="000000"/>
          <w:sz w:val="28"/>
          <w:szCs w:val="28"/>
          <w:u w:val="single"/>
        </w:rPr>
        <w:t>2.8 Социальное обслуживание населения</w:t>
      </w:r>
    </w:p>
    <w:p w:rsidR="00D36255" w:rsidRDefault="00D36255">
      <w:pPr>
        <w:pStyle w:val="21"/>
        <w:tabs>
          <w:tab w:val="clear" w:pos="0"/>
        </w:tabs>
        <w:ind w:firstLine="567"/>
      </w:pPr>
      <w:r>
        <w:t>В 1998 году комитетом по делам ветеранов и инвалидов проделана работа по одному из основных направлений деятельности - совершенствованию нормативной базы:</w:t>
      </w:r>
    </w:p>
    <w:p w:rsidR="00D36255" w:rsidRDefault="00D36255">
      <w:pPr>
        <w:widowControl/>
        <w:shd w:val="clear" w:color="auto" w:fill="FFFFFF"/>
        <w:spacing w:line="360" w:lineRule="auto"/>
        <w:ind w:firstLine="567"/>
        <w:jc w:val="both"/>
        <w:rPr>
          <w:b w:val="0"/>
          <w:bCs w:val="0"/>
          <w:sz w:val="28"/>
          <w:szCs w:val="28"/>
        </w:rPr>
      </w:pPr>
      <w:r>
        <w:rPr>
          <w:b w:val="0"/>
          <w:bCs w:val="0"/>
          <w:color w:val="000000"/>
          <w:sz w:val="28"/>
          <w:szCs w:val="28"/>
        </w:rPr>
        <w:t>- введены в полном объеме на территории области Законы РФ «О ветеранах» и «О социальной защите инвалидов РФ»;</w:t>
      </w:r>
    </w:p>
    <w:p w:rsidR="00D36255" w:rsidRDefault="00D36255">
      <w:pPr>
        <w:widowControl/>
        <w:shd w:val="clear" w:color="auto" w:fill="FFFFFF"/>
        <w:spacing w:line="360" w:lineRule="auto"/>
        <w:ind w:firstLine="567"/>
        <w:rPr>
          <w:b w:val="0"/>
          <w:bCs w:val="0"/>
          <w:color w:val="000000"/>
          <w:sz w:val="28"/>
          <w:szCs w:val="28"/>
        </w:rPr>
      </w:pPr>
      <w:r>
        <w:rPr>
          <w:b w:val="0"/>
          <w:bCs w:val="0"/>
          <w:i/>
          <w:iCs/>
          <w:color w:val="000000"/>
          <w:sz w:val="28"/>
          <w:szCs w:val="28"/>
        </w:rPr>
        <w:t xml:space="preserve">- </w:t>
      </w:r>
      <w:r>
        <w:rPr>
          <w:b w:val="0"/>
          <w:bCs w:val="0"/>
          <w:color w:val="000000"/>
          <w:sz w:val="28"/>
          <w:szCs w:val="28"/>
        </w:rPr>
        <w:t>принято постановление губернатора области от 19.10.98 № 267 «О реабилитации инвалидов в Нижегородской области», утверждены перечень базовых реабилитационных учреждений различной ведомственной принадлежности и положение о реабилитации инвалидов;</w:t>
      </w:r>
    </w:p>
    <w:p w:rsidR="00D36255" w:rsidRDefault="00D36255">
      <w:pPr>
        <w:pStyle w:val="21"/>
        <w:tabs>
          <w:tab w:val="clear" w:pos="0"/>
        </w:tabs>
        <w:ind w:firstLine="567"/>
      </w:pPr>
      <w:r>
        <w:t>- утверждено новое Положение о муниципальном центре социальной помощи населению, в котором учтены все изменения в законодательстве и пятилетний опыт работы центров в области;</w:t>
      </w:r>
    </w:p>
    <w:p w:rsidR="00D36255" w:rsidRDefault="00D36255">
      <w:pPr>
        <w:pStyle w:val="21"/>
        <w:tabs>
          <w:tab w:val="clear" w:pos="0"/>
        </w:tabs>
        <w:ind w:firstLine="567"/>
      </w:pPr>
      <w:r>
        <w:t>- принято постановление губернатора области от 30.12.98 г. № 339 «Об оплате социальных услуг, предоставляемых гражданам пожилого возраста и инвалидам государственными и муниципальными учреждениями социального обслуживания»;</w:t>
      </w:r>
    </w:p>
    <w:p w:rsidR="00D36255" w:rsidRDefault="00D36255">
      <w:pPr>
        <w:pStyle w:val="21"/>
        <w:tabs>
          <w:tab w:val="clear" w:pos="0"/>
        </w:tabs>
        <w:ind w:firstLine="567"/>
      </w:pPr>
      <w:r>
        <w:t>- в связи с подготовкой к Международному году пожилых людей разработана и утверждена губернатором области областная комплексная целевая программа «Старшее поколение».</w:t>
      </w:r>
    </w:p>
    <w:p w:rsidR="00D36255" w:rsidRDefault="00D36255">
      <w:pPr>
        <w:widowControl/>
        <w:shd w:val="clear" w:color="auto" w:fill="FFFFFF"/>
        <w:spacing w:line="360" w:lineRule="auto"/>
        <w:ind w:firstLine="567"/>
        <w:rPr>
          <w:b w:val="0"/>
          <w:bCs w:val="0"/>
          <w:sz w:val="28"/>
          <w:szCs w:val="28"/>
        </w:rPr>
      </w:pPr>
      <w:r>
        <w:rPr>
          <w:b w:val="0"/>
          <w:bCs w:val="0"/>
          <w:color w:val="000000"/>
          <w:sz w:val="28"/>
          <w:szCs w:val="28"/>
        </w:rPr>
        <w:t>Сохранены и получали дальнейшее развитие областные социальные программы помощи населению. При этом в области сложилась система адресного подхода к назначению социальных выплат на основе среднедушевого дохода в семье. С 1 января 1998 года 750 участникам ликвидации аварии на производственном объединении Завод «Красное Сормово» предоставлено право на льготы по оплате жилья, коммунальных услуг, по проезду на всех видах городского и пригородного транспорта общего пользования и т. д.</w:t>
      </w:r>
    </w:p>
    <w:p w:rsidR="00D36255" w:rsidRDefault="00D36255">
      <w:pPr>
        <w:widowControl/>
        <w:shd w:val="clear" w:color="auto" w:fill="FFFFFF"/>
        <w:spacing w:line="360" w:lineRule="auto"/>
        <w:ind w:firstLine="567"/>
        <w:rPr>
          <w:b w:val="0"/>
          <w:bCs w:val="0"/>
          <w:sz w:val="28"/>
          <w:szCs w:val="28"/>
        </w:rPr>
      </w:pPr>
      <w:r>
        <w:rPr>
          <w:b w:val="0"/>
          <w:bCs w:val="0"/>
          <w:color w:val="000000"/>
          <w:sz w:val="28"/>
          <w:szCs w:val="28"/>
        </w:rPr>
        <w:t>В июне прошлого года была организована дополнительная выплата компенсаций фонда взаимопонимания и примирения 850 малолетним узникам фашизма.</w:t>
      </w:r>
    </w:p>
    <w:p w:rsidR="00D36255" w:rsidRDefault="00D36255">
      <w:pPr>
        <w:widowControl/>
        <w:shd w:val="clear" w:color="auto" w:fill="FFFFFF"/>
        <w:spacing w:line="360" w:lineRule="auto"/>
        <w:ind w:firstLine="567"/>
        <w:rPr>
          <w:b w:val="0"/>
          <w:bCs w:val="0"/>
          <w:sz w:val="28"/>
          <w:szCs w:val="28"/>
        </w:rPr>
      </w:pPr>
      <w:r>
        <w:rPr>
          <w:b w:val="0"/>
          <w:bCs w:val="0"/>
          <w:color w:val="000000"/>
          <w:sz w:val="28"/>
          <w:szCs w:val="28"/>
        </w:rPr>
        <w:t>В связи с резким ростом цен на товары первой необходимости после августа 1998 года, комитет по делам ветеранов и инвалидов принимал участие в разработке областных антикризисных мер, одной их которых явилось обеспечение малоимущих граждан продуктовыми наборами по фиксированным ценам. За октябрь-декабрь этими наборами обеспечено 22 тыс. человек.</w:t>
      </w:r>
    </w:p>
    <w:p w:rsidR="00D36255" w:rsidRDefault="00D36255">
      <w:pPr>
        <w:widowControl/>
        <w:shd w:val="clear" w:color="auto" w:fill="FFFFFF"/>
        <w:spacing w:line="360" w:lineRule="auto"/>
        <w:ind w:firstLine="567"/>
        <w:rPr>
          <w:b w:val="0"/>
          <w:bCs w:val="0"/>
          <w:sz w:val="28"/>
          <w:szCs w:val="28"/>
        </w:rPr>
      </w:pPr>
      <w:r>
        <w:rPr>
          <w:b w:val="0"/>
          <w:bCs w:val="0"/>
          <w:color w:val="000000"/>
          <w:sz w:val="28"/>
          <w:szCs w:val="28"/>
        </w:rPr>
        <w:t>В связи с задержкой пенсий особое одобрение пенсионеров получила выдача беспроцентных ссуд</w:t>
      </w:r>
      <w:r w:rsidR="00F52E21">
        <w:rPr>
          <w:b w:val="0"/>
          <w:bCs w:val="0"/>
          <w:color w:val="000000"/>
          <w:sz w:val="28"/>
          <w:szCs w:val="28"/>
        </w:rPr>
        <w:t xml:space="preserve"> </w:t>
      </w:r>
      <w:r>
        <w:rPr>
          <w:b w:val="0"/>
          <w:bCs w:val="0"/>
          <w:color w:val="000000"/>
          <w:sz w:val="28"/>
          <w:szCs w:val="28"/>
        </w:rPr>
        <w:t>в счет будущей пенсии.</w:t>
      </w:r>
    </w:p>
    <w:p w:rsidR="00D36255" w:rsidRDefault="00D36255">
      <w:pPr>
        <w:widowControl/>
        <w:shd w:val="clear" w:color="auto" w:fill="FFFFFF"/>
        <w:spacing w:line="360" w:lineRule="auto"/>
        <w:ind w:firstLine="567"/>
        <w:rPr>
          <w:b w:val="0"/>
          <w:bCs w:val="0"/>
          <w:sz w:val="28"/>
          <w:szCs w:val="28"/>
        </w:rPr>
      </w:pPr>
      <w:r>
        <w:rPr>
          <w:b w:val="0"/>
          <w:bCs w:val="0"/>
          <w:color w:val="000000"/>
          <w:sz w:val="28"/>
          <w:szCs w:val="28"/>
        </w:rPr>
        <w:t>Комитетом проведена большая работа по защите прав вкладчиков, пострадавших от деятельности финансовых компаний. В органах соцзащиты по месту жительства прошли регистрацию 2014 инвалидов войны и участников ВОВ с группой инвалидности, 1600 человек уже получили компенсации, по остальным ожидаемые сроки выплат - апрель - май текущего года. В Федеральный Фонд направлены списки на вкладчиков из числа инвалидов 1-й группы от общего заболевания.</w:t>
      </w:r>
    </w:p>
    <w:p w:rsidR="00D36255" w:rsidRDefault="00D36255">
      <w:pPr>
        <w:widowControl/>
        <w:shd w:val="clear" w:color="auto" w:fill="FFFFFF"/>
        <w:spacing w:line="360" w:lineRule="auto"/>
        <w:ind w:firstLine="567"/>
        <w:rPr>
          <w:b w:val="0"/>
          <w:bCs w:val="0"/>
          <w:sz w:val="28"/>
          <w:szCs w:val="28"/>
        </w:rPr>
      </w:pPr>
      <w:r>
        <w:rPr>
          <w:b w:val="0"/>
          <w:bCs w:val="0"/>
          <w:color w:val="000000"/>
          <w:sz w:val="28"/>
          <w:szCs w:val="28"/>
        </w:rPr>
        <w:t>В прошедшем году сохранена тенденция активного развития инфраструктуры. Введено:</w:t>
      </w:r>
    </w:p>
    <w:p w:rsidR="00D36255" w:rsidRDefault="00D36255">
      <w:pPr>
        <w:widowControl/>
        <w:shd w:val="clear" w:color="auto" w:fill="FFFFFF"/>
        <w:spacing w:line="360" w:lineRule="auto"/>
        <w:ind w:firstLine="567"/>
        <w:rPr>
          <w:b w:val="0"/>
          <w:bCs w:val="0"/>
          <w:sz w:val="28"/>
          <w:szCs w:val="28"/>
        </w:rPr>
      </w:pPr>
      <w:r>
        <w:rPr>
          <w:b w:val="0"/>
          <w:bCs w:val="0"/>
          <w:color w:val="000000"/>
          <w:sz w:val="28"/>
          <w:szCs w:val="28"/>
        </w:rPr>
        <w:t>- 3 муниципальных центра;</w:t>
      </w:r>
    </w:p>
    <w:p w:rsidR="00D36255" w:rsidRDefault="00D36255">
      <w:pPr>
        <w:widowControl/>
        <w:shd w:val="clear" w:color="auto" w:fill="FFFFFF"/>
        <w:spacing w:line="360" w:lineRule="auto"/>
        <w:ind w:firstLine="567"/>
        <w:rPr>
          <w:b w:val="0"/>
          <w:bCs w:val="0"/>
          <w:sz w:val="28"/>
          <w:szCs w:val="28"/>
        </w:rPr>
      </w:pPr>
      <w:r>
        <w:rPr>
          <w:b w:val="0"/>
          <w:bCs w:val="0"/>
          <w:color w:val="000000"/>
          <w:sz w:val="28"/>
          <w:szCs w:val="28"/>
        </w:rPr>
        <w:t>- 1 спецжилдом для ветеранов;</w:t>
      </w:r>
    </w:p>
    <w:p w:rsidR="00D36255" w:rsidRDefault="00D36255">
      <w:pPr>
        <w:widowControl/>
        <w:shd w:val="clear" w:color="auto" w:fill="FFFFFF"/>
        <w:spacing w:line="360" w:lineRule="auto"/>
        <w:ind w:firstLine="567"/>
        <w:rPr>
          <w:b w:val="0"/>
          <w:bCs w:val="0"/>
          <w:color w:val="000000"/>
          <w:sz w:val="28"/>
          <w:szCs w:val="28"/>
        </w:rPr>
      </w:pPr>
      <w:r>
        <w:rPr>
          <w:b w:val="0"/>
          <w:bCs w:val="0"/>
          <w:color w:val="000000"/>
          <w:sz w:val="28"/>
          <w:szCs w:val="28"/>
        </w:rPr>
        <w:t>- 2 отделения дневного пребывания</w:t>
      </w:r>
    </w:p>
    <w:p w:rsidR="00D36255" w:rsidRDefault="00D36255">
      <w:pPr>
        <w:widowControl/>
        <w:shd w:val="clear" w:color="auto" w:fill="FFFFFF"/>
        <w:spacing w:line="360" w:lineRule="auto"/>
        <w:ind w:firstLine="567"/>
        <w:rPr>
          <w:b w:val="0"/>
          <w:bCs w:val="0"/>
          <w:sz w:val="28"/>
          <w:szCs w:val="28"/>
        </w:rPr>
      </w:pPr>
      <w:r>
        <w:rPr>
          <w:b w:val="0"/>
          <w:bCs w:val="0"/>
          <w:color w:val="000000"/>
          <w:sz w:val="28"/>
          <w:szCs w:val="28"/>
        </w:rPr>
        <w:t>- 2 отделения срочной помощи;</w:t>
      </w:r>
    </w:p>
    <w:p w:rsidR="00D36255" w:rsidRDefault="00D36255">
      <w:pPr>
        <w:widowControl/>
        <w:shd w:val="clear" w:color="auto" w:fill="FFFFFF"/>
        <w:spacing w:line="360" w:lineRule="auto"/>
        <w:ind w:firstLine="567"/>
        <w:rPr>
          <w:b w:val="0"/>
          <w:bCs w:val="0"/>
          <w:sz w:val="28"/>
          <w:szCs w:val="28"/>
        </w:rPr>
      </w:pPr>
      <w:r>
        <w:rPr>
          <w:b w:val="0"/>
          <w:bCs w:val="0"/>
          <w:color w:val="000000"/>
          <w:sz w:val="28"/>
          <w:szCs w:val="28"/>
        </w:rPr>
        <w:t>- 11 отделений медико-социального обслуживания населения.</w:t>
      </w:r>
    </w:p>
    <w:p w:rsidR="00D36255" w:rsidRDefault="00D36255">
      <w:pPr>
        <w:widowControl/>
        <w:shd w:val="clear" w:color="auto" w:fill="FFFFFF"/>
        <w:spacing w:line="360" w:lineRule="auto"/>
        <w:ind w:firstLine="567"/>
        <w:rPr>
          <w:b w:val="0"/>
          <w:bCs w:val="0"/>
          <w:sz w:val="28"/>
          <w:szCs w:val="28"/>
        </w:rPr>
      </w:pPr>
      <w:r>
        <w:rPr>
          <w:b w:val="0"/>
          <w:bCs w:val="0"/>
          <w:color w:val="000000"/>
          <w:sz w:val="28"/>
          <w:szCs w:val="28"/>
        </w:rPr>
        <w:t>Сформирована государственная служба медико-социальной экспертизы и реабилитации инвалидов: 59 бюро МСЭ. Созданы вновь педиатрическая и реабилитационная служба медико-социальной экспертизы, что позволило в 1998 году в бюро МСЭ освидетельствовать 77,2 тыс. человек.</w:t>
      </w:r>
    </w:p>
    <w:p w:rsidR="00D36255" w:rsidRDefault="00D36255">
      <w:pPr>
        <w:widowControl/>
        <w:shd w:val="clear" w:color="auto" w:fill="FFFFFF"/>
        <w:spacing w:line="360" w:lineRule="auto"/>
        <w:ind w:firstLine="567"/>
        <w:rPr>
          <w:b w:val="0"/>
          <w:bCs w:val="0"/>
          <w:sz w:val="28"/>
          <w:szCs w:val="28"/>
        </w:rPr>
      </w:pPr>
      <w:r>
        <w:rPr>
          <w:b w:val="0"/>
          <w:bCs w:val="0"/>
          <w:color w:val="000000"/>
          <w:sz w:val="28"/>
          <w:szCs w:val="28"/>
        </w:rPr>
        <w:t>В 1998 г. были подведены итоги работы за 5 лет муниципальных центров:</w:t>
      </w:r>
    </w:p>
    <w:p w:rsidR="00D36255" w:rsidRDefault="00D36255">
      <w:pPr>
        <w:widowControl/>
        <w:shd w:val="clear" w:color="auto" w:fill="FFFFFF"/>
        <w:spacing w:line="360" w:lineRule="auto"/>
        <w:ind w:firstLine="567"/>
        <w:rPr>
          <w:b w:val="0"/>
          <w:bCs w:val="0"/>
          <w:sz w:val="28"/>
          <w:szCs w:val="28"/>
        </w:rPr>
      </w:pPr>
      <w:r>
        <w:rPr>
          <w:b w:val="0"/>
          <w:bCs w:val="0"/>
          <w:color w:val="000000"/>
          <w:sz w:val="28"/>
          <w:szCs w:val="28"/>
        </w:rPr>
        <w:t>- 47 центрами обслужено более 775 тысяч человек;</w:t>
      </w:r>
    </w:p>
    <w:p w:rsidR="00D36255" w:rsidRDefault="00D36255">
      <w:pPr>
        <w:widowControl/>
        <w:shd w:val="clear" w:color="auto" w:fill="FFFFFF"/>
        <w:spacing w:line="360" w:lineRule="auto"/>
        <w:ind w:firstLine="567"/>
        <w:rPr>
          <w:b w:val="0"/>
          <w:bCs w:val="0"/>
          <w:sz w:val="28"/>
          <w:szCs w:val="28"/>
        </w:rPr>
      </w:pPr>
      <w:r>
        <w:rPr>
          <w:b w:val="0"/>
          <w:bCs w:val="0"/>
          <w:color w:val="000000"/>
          <w:sz w:val="28"/>
          <w:szCs w:val="28"/>
        </w:rPr>
        <w:t>- 580 тысяч человек обращались в службу срочной помощи;</w:t>
      </w:r>
    </w:p>
    <w:p w:rsidR="00D36255" w:rsidRDefault="00D36255">
      <w:pPr>
        <w:widowControl/>
        <w:shd w:val="clear" w:color="auto" w:fill="FFFFFF"/>
        <w:spacing w:line="360" w:lineRule="auto"/>
        <w:ind w:firstLine="567"/>
        <w:rPr>
          <w:b w:val="0"/>
          <w:bCs w:val="0"/>
          <w:sz w:val="28"/>
          <w:szCs w:val="28"/>
        </w:rPr>
      </w:pPr>
      <w:r>
        <w:rPr>
          <w:b w:val="0"/>
          <w:bCs w:val="0"/>
          <w:color w:val="000000"/>
          <w:sz w:val="28"/>
          <w:szCs w:val="28"/>
        </w:rPr>
        <w:t>- в 29 отделениях дневного пребывания получили различные услуги и отдохнули 17,5 тысяч граждан;</w:t>
      </w:r>
    </w:p>
    <w:p w:rsidR="00D36255" w:rsidRDefault="00D36255">
      <w:pPr>
        <w:widowControl/>
        <w:shd w:val="clear" w:color="auto" w:fill="FFFFFF"/>
        <w:spacing w:line="360" w:lineRule="auto"/>
        <w:ind w:firstLine="567"/>
        <w:rPr>
          <w:b w:val="0"/>
          <w:bCs w:val="0"/>
          <w:sz w:val="28"/>
          <w:szCs w:val="28"/>
        </w:rPr>
      </w:pPr>
      <w:r>
        <w:rPr>
          <w:b w:val="0"/>
          <w:bCs w:val="0"/>
          <w:color w:val="000000"/>
          <w:sz w:val="28"/>
          <w:szCs w:val="28"/>
        </w:rPr>
        <w:t>- 26 тысячам пожилых людей и инвалидов оказаны социально-бытовые и медико-социальные услуги на дому 8 тысячами социальных работников.</w:t>
      </w:r>
    </w:p>
    <w:p w:rsidR="00D36255" w:rsidRDefault="00D36255">
      <w:pPr>
        <w:widowControl/>
        <w:shd w:val="clear" w:color="auto" w:fill="FFFFFF"/>
        <w:spacing w:line="360" w:lineRule="auto"/>
        <w:ind w:firstLine="567"/>
        <w:rPr>
          <w:b w:val="0"/>
          <w:bCs w:val="0"/>
          <w:sz w:val="28"/>
          <w:szCs w:val="28"/>
        </w:rPr>
      </w:pPr>
      <w:r>
        <w:rPr>
          <w:b w:val="0"/>
          <w:bCs w:val="0"/>
          <w:color w:val="000000"/>
          <w:sz w:val="28"/>
          <w:szCs w:val="28"/>
        </w:rPr>
        <w:t>С целью приближения социальной помощи к месту проживания продолжалась работа по созданию социальных служб при КОСах в сельских администрациях. При 43% из них организована работа специалистов по социальной защите.</w:t>
      </w:r>
    </w:p>
    <w:p w:rsidR="00D36255" w:rsidRDefault="00D36255">
      <w:pPr>
        <w:widowControl/>
        <w:shd w:val="clear" w:color="auto" w:fill="FFFFFF"/>
        <w:spacing w:line="360" w:lineRule="auto"/>
        <w:ind w:firstLine="567"/>
        <w:rPr>
          <w:b w:val="0"/>
          <w:bCs w:val="0"/>
          <w:color w:val="000000"/>
          <w:sz w:val="28"/>
          <w:szCs w:val="28"/>
        </w:rPr>
      </w:pPr>
      <w:r>
        <w:rPr>
          <w:b w:val="0"/>
          <w:bCs w:val="0"/>
          <w:color w:val="000000"/>
          <w:sz w:val="28"/>
          <w:szCs w:val="28"/>
        </w:rPr>
        <w:t>Самые тяжелобольные граждане и инвалиды находятся в палатах сестринского ухода. Продолжалась работа по переходу от бесплатных социально-бытовых услуг к частично оплачиваемым и платным услугам. Поступления от платных услуг увеличились в 2 раза и составили около 4 млн. рублей.</w:t>
      </w:r>
    </w:p>
    <w:p w:rsidR="00573347" w:rsidRDefault="00573347">
      <w:pPr>
        <w:widowControl/>
        <w:shd w:val="clear" w:color="auto" w:fill="FFFFFF"/>
        <w:spacing w:line="360" w:lineRule="auto"/>
        <w:ind w:firstLine="567"/>
        <w:rPr>
          <w:b w:val="0"/>
          <w:bCs w:val="0"/>
          <w:color w:val="000000"/>
          <w:sz w:val="28"/>
          <w:szCs w:val="28"/>
        </w:rPr>
      </w:pPr>
    </w:p>
    <w:p w:rsidR="00D36255" w:rsidRDefault="00D36255">
      <w:pPr>
        <w:widowControl/>
        <w:shd w:val="clear" w:color="auto" w:fill="FFFFFF"/>
        <w:spacing w:line="360" w:lineRule="auto"/>
        <w:ind w:firstLine="567"/>
        <w:jc w:val="center"/>
        <w:rPr>
          <w:color w:val="000000"/>
          <w:sz w:val="28"/>
          <w:szCs w:val="28"/>
          <w:u w:val="single"/>
        </w:rPr>
      </w:pPr>
      <w:r>
        <w:rPr>
          <w:color w:val="000000"/>
          <w:sz w:val="28"/>
          <w:szCs w:val="28"/>
          <w:u w:val="single"/>
        </w:rPr>
        <w:t>2.9 Миграционная политика в Нижегородской области</w:t>
      </w:r>
    </w:p>
    <w:p w:rsidR="00D36255" w:rsidRDefault="00D36255">
      <w:pPr>
        <w:widowControl/>
        <w:shd w:val="clear" w:color="auto" w:fill="FFFFFF"/>
        <w:spacing w:line="360" w:lineRule="auto"/>
        <w:ind w:firstLine="567"/>
        <w:rPr>
          <w:b w:val="0"/>
          <w:bCs w:val="0"/>
          <w:sz w:val="28"/>
          <w:szCs w:val="28"/>
        </w:rPr>
      </w:pPr>
      <w:r>
        <w:rPr>
          <w:b w:val="0"/>
          <w:bCs w:val="0"/>
          <w:color w:val="000000"/>
          <w:sz w:val="28"/>
          <w:szCs w:val="28"/>
        </w:rPr>
        <w:t>Анализ процессов миграции на территории области позволяет выделить пять основных миграционных потоков:</w:t>
      </w:r>
    </w:p>
    <w:p w:rsidR="00D36255" w:rsidRDefault="00D36255">
      <w:pPr>
        <w:widowControl/>
        <w:shd w:val="clear" w:color="auto" w:fill="FFFFFF"/>
        <w:spacing w:line="360" w:lineRule="auto"/>
        <w:ind w:firstLine="567"/>
        <w:rPr>
          <w:b w:val="0"/>
          <w:bCs w:val="0"/>
          <w:sz w:val="28"/>
          <w:szCs w:val="28"/>
        </w:rPr>
      </w:pPr>
      <w:r>
        <w:rPr>
          <w:b w:val="0"/>
          <w:bCs w:val="0"/>
          <w:i/>
          <w:iCs/>
          <w:color w:val="000000"/>
          <w:sz w:val="28"/>
          <w:szCs w:val="28"/>
        </w:rPr>
        <w:t xml:space="preserve">- </w:t>
      </w:r>
      <w:r>
        <w:rPr>
          <w:b w:val="0"/>
          <w:bCs w:val="0"/>
          <w:color w:val="000000"/>
          <w:sz w:val="28"/>
          <w:szCs w:val="28"/>
        </w:rPr>
        <w:t>вынужденная миграция из стран СНГ и Балтии,</w:t>
      </w:r>
    </w:p>
    <w:p w:rsidR="00D36255" w:rsidRDefault="00D36255">
      <w:pPr>
        <w:widowControl/>
        <w:shd w:val="clear" w:color="auto" w:fill="FFFFFF"/>
        <w:spacing w:line="360" w:lineRule="auto"/>
        <w:ind w:firstLine="567"/>
        <w:rPr>
          <w:b w:val="0"/>
          <w:bCs w:val="0"/>
          <w:sz w:val="28"/>
          <w:szCs w:val="28"/>
        </w:rPr>
      </w:pPr>
      <w:r>
        <w:rPr>
          <w:b w:val="0"/>
          <w:bCs w:val="0"/>
          <w:color w:val="000000"/>
          <w:sz w:val="28"/>
          <w:szCs w:val="28"/>
        </w:rPr>
        <w:t>- межрегиональная миграция,</w:t>
      </w:r>
    </w:p>
    <w:p w:rsidR="00D36255" w:rsidRDefault="00D36255">
      <w:pPr>
        <w:widowControl/>
        <w:shd w:val="clear" w:color="auto" w:fill="FFFFFF"/>
        <w:spacing w:line="360" w:lineRule="auto"/>
        <w:ind w:firstLine="567"/>
        <w:rPr>
          <w:b w:val="0"/>
          <w:bCs w:val="0"/>
          <w:sz w:val="28"/>
          <w:szCs w:val="28"/>
        </w:rPr>
      </w:pPr>
      <w:r>
        <w:rPr>
          <w:b w:val="0"/>
          <w:bCs w:val="0"/>
          <w:color w:val="000000"/>
          <w:sz w:val="28"/>
          <w:szCs w:val="28"/>
        </w:rPr>
        <w:t>- трудовая миграция из стран СНГ,</w:t>
      </w:r>
    </w:p>
    <w:p w:rsidR="00D36255" w:rsidRDefault="00D36255">
      <w:pPr>
        <w:widowControl/>
        <w:shd w:val="clear" w:color="auto" w:fill="FFFFFF"/>
        <w:spacing w:line="360" w:lineRule="auto"/>
        <w:ind w:firstLine="567"/>
        <w:rPr>
          <w:b w:val="0"/>
          <w:bCs w:val="0"/>
          <w:sz w:val="28"/>
          <w:szCs w:val="28"/>
        </w:rPr>
      </w:pPr>
      <w:r>
        <w:rPr>
          <w:b w:val="0"/>
          <w:bCs w:val="0"/>
          <w:color w:val="000000"/>
          <w:sz w:val="28"/>
          <w:szCs w:val="28"/>
        </w:rPr>
        <w:t>- внешняя трудовая миграция,</w:t>
      </w:r>
    </w:p>
    <w:p w:rsidR="00D36255" w:rsidRDefault="00D36255">
      <w:pPr>
        <w:widowControl/>
        <w:shd w:val="clear" w:color="auto" w:fill="FFFFFF"/>
        <w:spacing w:line="360" w:lineRule="auto"/>
        <w:ind w:firstLine="567"/>
        <w:rPr>
          <w:b w:val="0"/>
          <w:bCs w:val="0"/>
          <w:sz w:val="28"/>
          <w:szCs w:val="28"/>
        </w:rPr>
      </w:pPr>
      <w:r>
        <w:rPr>
          <w:b w:val="0"/>
          <w:bCs w:val="0"/>
          <w:color w:val="000000"/>
          <w:sz w:val="28"/>
          <w:szCs w:val="28"/>
        </w:rPr>
        <w:t>- внутриобластная миграция.</w:t>
      </w:r>
    </w:p>
    <w:p w:rsidR="00D36255" w:rsidRDefault="00D36255">
      <w:pPr>
        <w:widowControl/>
        <w:shd w:val="clear" w:color="auto" w:fill="FFFFFF"/>
        <w:spacing w:line="360" w:lineRule="auto"/>
        <w:ind w:firstLine="567"/>
        <w:rPr>
          <w:b w:val="0"/>
          <w:bCs w:val="0"/>
          <w:color w:val="000000"/>
          <w:sz w:val="28"/>
          <w:szCs w:val="28"/>
        </w:rPr>
      </w:pPr>
      <w:r>
        <w:rPr>
          <w:b w:val="0"/>
          <w:bCs w:val="0"/>
          <w:color w:val="000000"/>
          <w:sz w:val="28"/>
          <w:szCs w:val="28"/>
        </w:rPr>
        <w:t xml:space="preserve">Миграционные процессы продолжают активно влиять на демографическую ситуацию. За </w:t>
      </w:r>
      <w:r w:rsidR="002367E3">
        <w:rPr>
          <w:b w:val="0"/>
          <w:bCs w:val="0"/>
          <w:color w:val="000000"/>
          <w:sz w:val="28"/>
          <w:szCs w:val="28"/>
        </w:rPr>
        <w:t>2002</w:t>
      </w:r>
      <w:r>
        <w:rPr>
          <w:b w:val="0"/>
          <w:bCs w:val="0"/>
          <w:color w:val="000000"/>
          <w:sz w:val="28"/>
          <w:szCs w:val="28"/>
        </w:rPr>
        <w:t xml:space="preserve"> года</w:t>
      </w:r>
      <w:r w:rsidR="00F52E21">
        <w:rPr>
          <w:b w:val="0"/>
          <w:bCs w:val="0"/>
          <w:color w:val="000000"/>
          <w:sz w:val="28"/>
          <w:szCs w:val="28"/>
        </w:rPr>
        <w:t xml:space="preserve"> </w:t>
      </w:r>
      <w:r>
        <w:rPr>
          <w:b w:val="0"/>
          <w:bCs w:val="0"/>
          <w:color w:val="000000"/>
          <w:sz w:val="28"/>
          <w:szCs w:val="28"/>
        </w:rPr>
        <w:t>в нашу область прибыло 30011 человек, а выбыло за ее пределы 15272 человека Положительное сальдо миграции составило 14739 человек, в том числе за счет обмена населения с другими регионами России -7849 человек и со странами СНГ и Балтии - 7212 человек.</w:t>
      </w:r>
    </w:p>
    <w:p w:rsidR="00D36255" w:rsidRDefault="00D36255">
      <w:pPr>
        <w:widowControl/>
        <w:shd w:val="clear" w:color="auto" w:fill="FFFFFF"/>
        <w:spacing w:line="360" w:lineRule="auto"/>
        <w:ind w:firstLine="567"/>
        <w:rPr>
          <w:b w:val="0"/>
          <w:bCs w:val="0"/>
          <w:sz w:val="28"/>
          <w:szCs w:val="28"/>
        </w:rPr>
      </w:pPr>
      <w:r>
        <w:rPr>
          <w:b w:val="0"/>
          <w:bCs w:val="0"/>
          <w:color w:val="000000"/>
          <w:sz w:val="28"/>
          <w:szCs w:val="28"/>
        </w:rPr>
        <w:t>В потоке межгосударственной миграции (страны дальнего зарубежья) область</w:t>
      </w:r>
      <w:r>
        <w:rPr>
          <w:color w:val="000000"/>
          <w:sz w:val="28"/>
          <w:szCs w:val="28"/>
        </w:rPr>
        <w:t xml:space="preserve"> </w:t>
      </w:r>
      <w:r>
        <w:rPr>
          <w:b w:val="0"/>
          <w:bCs w:val="0"/>
          <w:color w:val="000000"/>
          <w:sz w:val="28"/>
          <w:szCs w:val="28"/>
        </w:rPr>
        <w:t>имеет</w:t>
      </w:r>
      <w:r>
        <w:rPr>
          <w:color w:val="000000"/>
          <w:sz w:val="28"/>
          <w:szCs w:val="28"/>
        </w:rPr>
        <w:t xml:space="preserve"> </w:t>
      </w:r>
      <w:r>
        <w:rPr>
          <w:b w:val="0"/>
          <w:bCs w:val="0"/>
          <w:color w:val="000000"/>
          <w:sz w:val="28"/>
          <w:szCs w:val="28"/>
        </w:rPr>
        <w:t>небольшую, но устойчивую миграционную убыль. За год она составила 322 человека. Выбывают нижегородцы главным</w:t>
      </w:r>
      <w:r>
        <w:rPr>
          <w:color w:val="000000"/>
          <w:sz w:val="28"/>
          <w:szCs w:val="28"/>
        </w:rPr>
        <w:t xml:space="preserve"> </w:t>
      </w:r>
      <w:r>
        <w:rPr>
          <w:b w:val="0"/>
          <w:bCs w:val="0"/>
          <w:color w:val="000000"/>
          <w:sz w:val="28"/>
          <w:szCs w:val="28"/>
        </w:rPr>
        <w:t>образом в</w:t>
      </w:r>
      <w:r>
        <w:rPr>
          <w:b w:val="0"/>
          <w:bCs w:val="0"/>
          <w:i/>
          <w:iCs/>
          <w:color w:val="000000"/>
          <w:sz w:val="28"/>
          <w:szCs w:val="28"/>
        </w:rPr>
        <w:t xml:space="preserve"> </w:t>
      </w:r>
      <w:r>
        <w:rPr>
          <w:b w:val="0"/>
          <w:bCs w:val="0"/>
          <w:color w:val="000000"/>
          <w:sz w:val="28"/>
          <w:szCs w:val="28"/>
        </w:rPr>
        <w:t>Германию, Израиль, США.</w:t>
      </w:r>
    </w:p>
    <w:p w:rsidR="00D36255" w:rsidRDefault="00D36255">
      <w:pPr>
        <w:pStyle w:val="21"/>
        <w:tabs>
          <w:tab w:val="clear" w:pos="0"/>
        </w:tabs>
        <w:ind w:firstLine="567"/>
      </w:pPr>
      <w:r>
        <w:t>Миграционный прирост на 19,3% компенсировал потери от естественной убыли населения. Абсолютные потери численности населения области за год составили 15157 человек.</w:t>
      </w:r>
    </w:p>
    <w:p w:rsidR="00D36255" w:rsidRDefault="00D36255">
      <w:pPr>
        <w:widowControl/>
        <w:shd w:val="clear" w:color="auto" w:fill="FFFFFF"/>
        <w:spacing w:line="360" w:lineRule="auto"/>
        <w:ind w:firstLine="567"/>
        <w:rPr>
          <w:b w:val="0"/>
          <w:bCs w:val="0"/>
          <w:color w:val="000000"/>
          <w:sz w:val="28"/>
          <w:szCs w:val="28"/>
        </w:rPr>
      </w:pPr>
      <w:r>
        <w:rPr>
          <w:b w:val="0"/>
          <w:bCs w:val="0"/>
          <w:color w:val="000000"/>
          <w:sz w:val="28"/>
          <w:szCs w:val="28"/>
        </w:rPr>
        <w:t>На 01.01.99 года в области зарегистрировано 9027/21154 сем/чел. беженцев и вынужденных переселенцев.</w:t>
      </w:r>
    </w:p>
    <w:p w:rsidR="002127B9" w:rsidRDefault="002127B9">
      <w:pPr>
        <w:widowControl/>
        <w:shd w:val="clear" w:color="auto" w:fill="FFFFFF"/>
        <w:spacing w:line="360" w:lineRule="auto"/>
        <w:ind w:firstLine="567"/>
        <w:rPr>
          <w:b w:val="0"/>
          <w:bCs w:val="0"/>
          <w:color w:val="000000"/>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559"/>
        <w:gridCol w:w="1985"/>
        <w:gridCol w:w="1417"/>
        <w:gridCol w:w="1843"/>
        <w:gridCol w:w="1381"/>
      </w:tblGrid>
      <w:tr w:rsidR="00D36255">
        <w:tc>
          <w:tcPr>
            <w:tcW w:w="2093" w:type="dxa"/>
          </w:tcPr>
          <w:p w:rsidR="00D36255" w:rsidRDefault="00D36255">
            <w:pPr>
              <w:widowControl/>
              <w:spacing w:line="360" w:lineRule="auto"/>
              <w:rPr>
                <w:b w:val="0"/>
                <w:bCs w:val="0"/>
                <w:sz w:val="28"/>
                <w:szCs w:val="28"/>
              </w:rPr>
            </w:pPr>
            <w:r>
              <w:rPr>
                <w:b w:val="0"/>
                <w:bCs w:val="0"/>
                <w:sz w:val="28"/>
                <w:szCs w:val="28"/>
              </w:rPr>
              <w:t>Район</w:t>
            </w:r>
          </w:p>
        </w:tc>
        <w:tc>
          <w:tcPr>
            <w:tcW w:w="1559" w:type="dxa"/>
          </w:tcPr>
          <w:p w:rsidR="00D36255" w:rsidRDefault="00D36255">
            <w:pPr>
              <w:widowControl/>
              <w:spacing w:line="360" w:lineRule="auto"/>
              <w:rPr>
                <w:b w:val="0"/>
                <w:bCs w:val="0"/>
                <w:sz w:val="28"/>
                <w:szCs w:val="28"/>
              </w:rPr>
            </w:pPr>
            <w:r>
              <w:rPr>
                <w:b w:val="0"/>
                <w:bCs w:val="0"/>
                <w:sz w:val="28"/>
                <w:szCs w:val="28"/>
              </w:rPr>
              <w:t>Кол-во мигрантов на 01.01.99</w:t>
            </w:r>
          </w:p>
        </w:tc>
        <w:tc>
          <w:tcPr>
            <w:tcW w:w="1985" w:type="dxa"/>
          </w:tcPr>
          <w:p w:rsidR="00D36255" w:rsidRDefault="00D36255">
            <w:pPr>
              <w:widowControl/>
              <w:spacing w:line="360" w:lineRule="auto"/>
              <w:rPr>
                <w:b w:val="0"/>
                <w:bCs w:val="0"/>
                <w:sz w:val="28"/>
                <w:szCs w:val="28"/>
              </w:rPr>
            </w:pPr>
            <w:r>
              <w:rPr>
                <w:b w:val="0"/>
                <w:bCs w:val="0"/>
                <w:sz w:val="28"/>
                <w:szCs w:val="28"/>
              </w:rPr>
              <w:t>Район</w:t>
            </w:r>
          </w:p>
        </w:tc>
        <w:tc>
          <w:tcPr>
            <w:tcW w:w="1417" w:type="dxa"/>
          </w:tcPr>
          <w:p w:rsidR="00D36255" w:rsidRDefault="00D36255">
            <w:pPr>
              <w:widowControl/>
              <w:spacing w:line="360" w:lineRule="auto"/>
              <w:rPr>
                <w:b w:val="0"/>
                <w:bCs w:val="0"/>
                <w:sz w:val="28"/>
                <w:szCs w:val="28"/>
              </w:rPr>
            </w:pPr>
            <w:r>
              <w:rPr>
                <w:b w:val="0"/>
                <w:bCs w:val="0"/>
                <w:sz w:val="28"/>
                <w:szCs w:val="28"/>
              </w:rPr>
              <w:t>Кол-во мигрантов на 01.01.99</w:t>
            </w:r>
          </w:p>
        </w:tc>
        <w:tc>
          <w:tcPr>
            <w:tcW w:w="1843" w:type="dxa"/>
          </w:tcPr>
          <w:p w:rsidR="00D36255" w:rsidRDefault="00D36255">
            <w:pPr>
              <w:widowControl/>
              <w:spacing w:line="360" w:lineRule="auto"/>
              <w:rPr>
                <w:b w:val="0"/>
                <w:bCs w:val="0"/>
                <w:sz w:val="28"/>
                <w:szCs w:val="28"/>
              </w:rPr>
            </w:pPr>
            <w:r>
              <w:rPr>
                <w:b w:val="0"/>
                <w:bCs w:val="0"/>
                <w:sz w:val="28"/>
                <w:szCs w:val="28"/>
              </w:rPr>
              <w:t>Район</w:t>
            </w:r>
          </w:p>
        </w:tc>
        <w:tc>
          <w:tcPr>
            <w:tcW w:w="1381" w:type="dxa"/>
          </w:tcPr>
          <w:p w:rsidR="00D36255" w:rsidRDefault="00D36255">
            <w:pPr>
              <w:widowControl/>
              <w:spacing w:line="360" w:lineRule="auto"/>
              <w:rPr>
                <w:b w:val="0"/>
                <w:bCs w:val="0"/>
                <w:sz w:val="28"/>
                <w:szCs w:val="28"/>
              </w:rPr>
            </w:pPr>
            <w:r>
              <w:rPr>
                <w:b w:val="0"/>
                <w:bCs w:val="0"/>
                <w:sz w:val="28"/>
                <w:szCs w:val="28"/>
              </w:rPr>
              <w:t>Кол-во мигрантов на 01.01.99</w:t>
            </w:r>
          </w:p>
        </w:tc>
      </w:tr>
      <w:tr w:rsidR="00D36255">
        <w:tc>
          <w:tcPr>
            <w:tcW w:w="2093" w:type="dxa"/>
          </w:tcPr>
          <w:p w:rsidR="00D36255" w:rsidRDefault="00D36255">
            <w:pPr>
              <w:widowControl/>
              <w:spacing w:line="360" w:lineRule="auto"/>
              <w:rPr>
                <w:b w:val="0"/>
                <w:bCs w:val="0"/>
                <w:sz w:val="28"/>
                <w:szCs w:val="28"/>
              </w:rPr>
            </w:pPr>
            <w:r>
              <w:rPr>
                <w:b w:val="0"/>
                <w:bCs w:val="0"/>
                <w:sz w:val="28"/>
                <w:szCs w:val="28"/>
              </w:rPr>
              <w:t>Ардатовский</w:t>
            </w:r>
          </w:p>
        </w:tc>
        <w:tc>
          <w:tcPr>
            <w:tcW w:w="1559" w:type="dxa"/>
          </w:tcPr>
          <w:p w:rsidR="00D36255" w:rsidRDefault="00D36255">
            <w:pPr>
              <w:widowControl/>
              <w:spacing w:line="360" w:lineRule="auto"/>
              <w:rPr>
                <w:b w:val="0"/>
                <w:bCs w:val="0"/>
                <w:sz w:val="28"/>
                <w:szCs w:val="28"/>
              </w:rPr>
            </w:pPr>
            <w:r>
              <w:rPr>
                <w:b w:val="0"/>
                <w:bCs w:val="0"/>
                <w:sz w:val="28"/>
                <w:szCs w:val="28"/>
              </w:rPr>
              <w:t>136</w:t>
            </w:r>
          </w:p>
        </w:tc>
        <w:tc>
          <w:tcPr>
            <w:tcW w:w="1985" w:type="dxa"/>
          </w:tcPr>
          <w:p w:rsidR="00D36255" w:rsidRDefault="00D36255">
            <w:pPr>
              <w:widowControl/>
              <w:spacing w:line="360" w:lineRule="auto"/>
              <w:rPr>
                <w:b w:val="0"/>
                <w:bCs w:val="0"/>
                <w:sz w:val="28"/>
                <w:szCs w:val="28"/>
              </w:rPr>
            </w:pPr>
            <w:r>
              <w:rPr>
                <w:b w:val="0"/>
                <w:bCs w:val="0"/>
                <w:color w:val="000000"/>
                <w:sz w:val="28"/>
                <w:szCs w:val="28"/>
              </w:rPr>
              <w:t>Городецкий</w:t>
            </w:r>
          </w:p>
        </w:tc>
        <w:tc>
          <w:tcPr>
            <w:tcW w:w="1417" w:type="dxa"/>
          </w:tcPr>
          <w:p w:rsidR="00D36255" w:rsidRDefault="00D36255">
            <w:pPr>
              <w:widowControl/>
              <w:spacing w:line="360" w:lineRule="auto"/>
              <w:rPr>
                <w:b w:val="0"/>
                <w:bCs w:val="0"/>
                <w:sz w:val="28"/>
                <w:szCs w:val="28"/>
              </w:rPr>
            </w:pPr>
            <w:r>
              <w:rPr>
                <w:b w:val="0"/>
                <w:bCs w:val="0"/>
                <w:sz w:val="28"/>
                <w:szCs w:val="28"/>
              </w:rPr>
              <w:t>261</w:t>
            </w:r>
          </w:p>
        </w:tc>
        <w:tc>
          <w:tcPr>
            <w:tcW w:w="1843" w:type="dxa"/>
          </w:tcPr>
          <w:p w:rsidR="00D36255" w:rsidRDefault="00D36255">
            <w:pPr>
              <w:widowControl/>
              <w:spacing w:line="360" w:lineRule="auto"/>
              <w:rPr>
                <w:b w:val="0"/>
                <w:bCs w:val="0"/>
                <w:sz w:val="28"/>
                <w:szCs w:val="28"/>
              </w:rPr>
            </w:pPr>
            <w:r>
              <w:rPr>
                <w:b w:val="0"/>
                <w:bCs w:val="0"/>
                <w:sz w:val="28"/>
                <w:szCs w:val="28"/>
              </w:rPr>
              <w:t>Семеновский</w:t>
            </w:r>
          </w:p>
        </w:tc>
        <w:tc>
          <w:tcPr>
            <w:tcW w:w="1381" w:type="dxa"/>
          </w:tcPr>
          <w:p w:rsidR="00D36255" w:rsidRDefault="00D36255">
            <w:pPr>
              <w:widowControl/>
              <w:spacing w:line="360" w:lineRule="auto"/>
              <w:rPr>
                <w:b w:val="0"/>
                <w:bCs w:val="0"/>
                <w:sz w:val="28"/>
                <w:szCs w:val="28"/>
              </w:rPr>
            </w:pPr>
            <w:r>
              <w:rPr>
                <w:b w:val="0"/>
                <w:bCs w:val="0"/>
                <w:sz w:val="28"/>
                <w:szCs w:val="28"/>
              </w:rPr>
              <w:t>310</w:t>
            </w:r>
          </w:p>
        </w:tc>
      </w:tr>
      <w:tr w:rsidR="00D36255">
        <w:tc>
          <w:tcPr>
            <w:tcW w:w="2093" w:type="dxa"/>
          </w:tcPr>
          <w:p w:rsidR="00D36255" w:rsidRDefault="00D36255">
            <w:pPr>
              <w:widowControl/>
              <w:spacing w:line="360" w:lineRule="auto"/>
              <w:rPr>
                <w:b w:val="0"/>
                <w:bCs w:val="0"/>
                <w:sz w:val="28"/>
                <w:szCs w:val="28"/>
              </w:rPr>
            </w:pPr>
            <w:r>
              <w:rPr>
                <w:b w:val="0"/>
                <w:bCs w:val="0"/>
                <w:sz w:val="28"/>
                <w:szCs w:val="28"/>
              </w:rPr>
              <w:t>Арзамасский</w:t>
            </w:r>
          </w:p>
        </w:tc>
        <w:tc>
          <w:tcPr>
            <w:tcW w:w="1559" w:type="dxa"/>
          </w:tcPr>
          <w:p w:rsidR="00D36255" w:rsidRDefault="00D36255">
            <w:pPr>
              <w:widowControl/>
              <w:spacing w:line="360" w:lineRule="auto"/>
              <w:rPr>
                <w:b w:val="0"/>
                <w:bCs w:val="0"/>
                <w:sz w:val="28"/>
                <w:szCs w:val="28"/>
              </w:rPr>
            </w:pPr>
            <w:r>
              <w:rPr>
                <w:b w:val="0"/>
                <w:bCs w:val="0"/>
                <w:sz w:val="28"/>
                <w:szCs w:val="28"/>
              </w:rPr>
              <w:t>423</w:t>
            </w:r>
          </w:p>
        </w:tc>
        <w:tc>
          <w:tcPr>
            <w:tcW w:w="1985" w:type="dxa"/>
          </w:tcPr>
          <w:p w:rsidR="00D36255" w:rsidRDefault="00D36255">
            <w:pPr>
              <w:widowControl/>
              <w:spacing w:line="360" w:lineRule="auto"/>
              <w:rPr>
                <w:b w:val="0"/>
                <w:bCs w:val="0"/>
                <w:sz w:val="28"/>
                <w:szCs w:val="28"/>
              </w:rPr>
            </w:pPr>
            <w:r>
              <w:rPr>
                <w:b w:val="0"/>
                <w:bCs w:val="0"/>
                <w:color w:val="000000"/>
                <w:sz w:val="28"/>
                <w:szCs w:val="28"/>
              </w:rPr>
              <w:t>Д. Констан-ий</w:t>
            </w:r>
          </w:p>
        </w:tc>
        <w:tc>
          <w:tcPr>
            <w:tcW w:w="1417" w:type="dxa"/>
          </w:tcPr>
          <w:p w:rsidR="00D36255" w:rsidRDefault="00D36255">
            <w:pPr>
              <w:widowControl/>
              <w:spacing w:line="360" w:lineRule="auto"/>
              <w:rPr>
                <w:b w:val="0"/>
                <w:bCs w:val="0"/>
                <w:sz w:val="28"/>
                <w:szCs w:val="28"/>
              </w:rPr>
            </w:pPr>
            <w:r>
              <w:rPr>
                <w:b w:val="0"/>
                <w:bCs w:val="0"/>
                <w:sz w:val="28"/>
                <w:szCs w:val="28"/>
              </w:rPr>
              <w:t>285</w:t>
            </w:r>
          </w:p>
        </w:tc>
        <w:tc>
          <w:tcPr>
            <w:tcW w:w="1843" w:type="dxa"/>
          </w:tcPr>
          <w:p w:rsidR="00D36255" w:rsidRDefault="00D36255">
            <w:pPr>
              <w:widowControl/>
              <w:spacing w:line="360" w:lineRule="auto"/>
              <w:rPr>
                <w:b w:val="0"/>
                <w:bCs w:val="0"/>
                <w:sz w:val="28"/>
                <w:szCs w:val="28"/>
              </w:rPr>
            </w:pPr>
            <w:r>
              <w:rPr>
                <w:b w:val="0"/>
                <w:bCs w:val="0"/>
                <w:sz w:val="28"/>
                <w:szCs w:val="28"/>
              </w:rPr>
              <w:t>Сергачский</w:t>
            </w:r>
          </w:p>
        </w:tc>
        <w:tc>
          <w:tcPr>
            <w:tcW w:w="1381" w:type="dxa"/>
          </w:tcPr>
          <w:p w:rsidR="00D36255" w:rsidRDefault="00D36255">
            <w:pPr>
              <w:widowControl/>
              <w:spacing w:line="360" w:lineRule="auto"/>
              <w:rPr>
                <w:b w:val="0"/>
                <w:bCs w:val="0"/>
                <w:sz w:val="28"/>
                <w:szCs w:val="28"/>
              </w:rPr>
            </w:pPr>
            <w:r>
              <w:rPr>
                <w:b w:val="0"/>
                <w:bCs w:val="0"/>
                <w:sz w:val="28"/>
                <w:szCs w:val="28"/>
              </w:rPr>
              <w:t>380</w:t>
            </w:r>
          </w:p>
        </w:tc>
      </w:tr>
      <w:tr w:rsidR="00D36255">
        <w:tc>
          <w:tcPr>
            <w:tcW w:w="2093" w:type="dxa"/>
          </w:tcPr>
          <w:p w:rsidR="00D36255" w:rsidRDefault="00D36255">
            <w:pPr>
              <w:widowControl/>
              <w:spacing w:line="360" w:lineRule="auto"/>
              <w:rPr>
                <w:b w:val="0"/>
                <w:bCs w:val="0"/>
                <w:sz w:val="28"/>
                <w:szCs w:val="28"/>
              </w:rPr>
            </w:pPr>
            <w:r>
              <w:rPr>
                <w:b w:val="0"/>
                <w:bCs w:val="0"/>
                <w:sz w:val="28"/>
                <w:szCs w:val="28"/>
              </w:rPr>
              <w:t>Балахнинский</w:t>
            </w:r>
          </w:p>
        </w:tc>
        <w:tc>
          <w:tcPr>
            <w:tcW w:w="1559" w:type="dxa"/>
          </w:tcPr>
          <w:p w:rsidR="00D36255" w:rsidRDefault="00D36255">
            <w:pPr>
              <w:widowControl/>
              <w:spacing w:line="360" w:lineRule="auto"/>
              <w:rPr>
                <w:b w:val="0"/>
                <w:bCs w:val="0"/>
                <w:sz w:val="28"/>
                <w:szCs w:val="28"/>
              </w:rPr>
            </w:pPr>
            <w:r>
              <w:rPr>
                <w:b w:val="0"/>
                <w:bCs w:val="0"/>
                <w:sz w:val="28"/>
                <w:szCs w:val="28"/>
              </w:rPr>
              <w:t>904</w:t>
            </w:r>
          </w:p>
        </w:tc>
        <w:tc>
          <w:tcPr>
            <w:tcW w:w="1985" w:type="dxa"/>
          </w:tcPr>
          <w:p w:rsidR="00D36255" w:rsidRDefault="00D36255">
            <w:pPr>
              <w:widowControl/>
              <w:spacing w:line="360" w:lineRule="auto"/>
              <w:rPr>
                <w:b w:val="0"/>
                <w:bCs w:val="0"/>
                <w:sz w:val="28"/>
                <w:szCs w:val="28"/>
              </w:rPr>
            </w:pPr>
            <w:r>
              <w:rPr>
                <w:b w:val="0"/>
                <w:bCs w:val="0"/>
                <w:color w:val="000000"/>
                <w:sz w:val="28"/>
                <w:szCs w:val="28"/>
              </w:rPr>
              <w:t>Дивеевский</w:t>
            </w:r>
          </w:p>
        </w:tc>
        <w:tc>
          <w:tcPr>
            <w:tcW w:w="1417" w:type="dxa"/>
          </w:tcPr>
          <w:p w:rsidR="00D36255" w:rsidRDefault="00D36255">
            <w:pPr>
              <w:widowControl/>
              <w:spacing w:line="360" w:lineRule="auto"/>
              <w:rPr>
                <w:b w:val="0"/>
                <w:bCs w:val="0"/>
                <w:sz w:val="28"/>
                <w:szCs w:val="28"/>
              </w:rPr>
            </w:pPr>
            <w:r>
              <w:rPr>
                <w:b w:val="0"/>
                <w:bCs w:val="0"/>
                <w:sz w:val="28"/>
                <w:szCs w:val="28"/>
              </w:rPr>
              <w:t>100</w:t>
            </w:r>
          </w:p>
        </w:tc>
        <w:tc>
          <w:tcPr>
            <w:tcW w:w="1843" w:type="dxa"/>
          </w:tcPr>
          <w:p w:rsidR="00D36255" w:rsidRDefault="00D36255">
            <w:pPr>
              <w:widowControl/>
              <w:spacing w:line="360" w:lineRule="auto"/>
              <w:rPr>
                <w:b w:val="0"/>
                <w:bCs w:val="0"/>
                <w:sz w:val="28"/>
                <w:szCs w:val="28"/>
              </w:rPr>
            </w:pPr>
            <w:r>
              <w:rPr>
                <w:b w:val="0"/>
                <w:bCs w:val="0"/>
                <w:sz w:val="28"/>
                <w:szCs w:val="28"/>
              </w:rPr>
              <w:t>Сеченовский</w:t>
            </w:r>
          </w:p>
        </w:tc>
        <w:tc>
          <w:tcPr>
            <w:tcW w:w="1381" w:type="dxa"/>
          </w:tcPr>
          <w:p w:rsidR="00D36255" w:rsidRDefault="00D36255">
            <w:pPr>
              <w:widowControl/>
              <w:spacing w:line="360" w:lineRule="auto"/>
              <w:rPr>
                <w:b w:val="0"/>
                <w:bCs w:val="0"/>
                <w:sz w:val="28"/>
                <w:szCs w:val="28"/>
              </w:rPr>
            </w:pPr>
            <w:r>
              <w:rPr>
                <w:b w:val="0"/>
                <w:bCs w:val="0"/>
                <w:sz w:val="28"/>
                <w:szCs w:val="28"/>
              </w:rPr>
              <w:t>149</w:t>
            </w:r>
          </w:p>
        </w:tc>
      </w:tr>
      <w:tr w:rsidR="00D36255">
        <w:tc>
          <w:tcPr>
            <w:tcW w:w="2093" w:type="dxa"/>
          </w:tcPr>
          <w:p w:rsidR="00D36255" w:rsidRDefault="00D36255">
            <w:pPr>
              <w:widowControl/>
              <w:spacing w:line="360" w:lineRule="auto"/>
              <w:rPr>
                <w:b w:val="0"/>
                <w:bCs w:val="0"/>
                <w:sz w:val="28"/>
                <w:szCs w:val="28"/>
              </w:rPr>
            </w:pPr>
            <w:r>
              <w:rPr>
                <w:b w:val="0"/>
                <w:bCs w:val="0"/>
                <w:sz w:val="28"/>
                <w:szCs w:val="28"/>
              </w:rPr>
              <w:t>Богородский</w:t>
            </w:r>
          </w:p>
        </w:tc>
        <w:tc>
          <w:tcPr>
            <w:tcW w:w="1559" w:type="dxa"/>
          </w:tcPr>
          <w:p w:rsidR="00D36255" w:rsidRDefault="00D36255">
            <w:pPr>
              <w:widowControl/>
              <w:spacing w:line="360" w:lineRule="auto"/>
              <w:rPr>
                <w:b w:val="0"/>
                <w:bCs w:val="0"/>
                <w:sz w:val="28"/>
                <w:szCs w:val="28"/>
              </w:rPr>
            </w:pPr>
            <w:r>
              <w:rPr>
                <w:b w:val="0"/>
                <w:bCs w:val="0"/>
                <w:sz w:val="28"/>
                <w:szCs w:val="28"/>
              </w:rPr>
              <w:t>347</w:t>
            </w:r>
          </w:p>
        </w:tc>
        <w:tc>
          <w:tcPr>
            <w:tcW w:w="1985" w:type="dxa"/>
          </w:tcPr>
          <w:p w:rsidR="00D36255" w:rsidRDefault="00D36255">
            <w:pPr>
              <w:widowControl/>
              <w:spacing w:line="360" w:lineRule="auto"/>
              <w:rPr>
                <w:b w:val="0"/>
                <w:bCs w:val="0"/>
                <w:sz w:val="28"/>
                <w:szCs w:val="28"/>
              </w:rPr>
            </w:pPr>
            <w:r>
              <w:rPr>
                <w:b w:val="0"/>
                <w:bCs w:val="0"/>
                <w:color w:val="000000"/>
                <w:sz w:val="28"/>
                <w:szCs w:val="28"/>
              </w:rPr>
              <w:t>К-Октябрь-ий</w:t>
            </w:r>
          </w:p>
        </w:tc>
        <w:tc>
          <w:tcPr>
            <w:tcW w:w="1417" w:type="dxa"/>
          </w:tcPr>
          <w:p w:rsidR="00D36255" w:rsidRDefault="00D36255">
            <w:pPr>
              <w:widowControl/>
              <w:spacing w:line="360" w:lineRule="auto"/>
              <w:rPr>
                <w:b w:val="0"/>
                <w:bCs w:val="0"/>
                <w:sz w:val="28"/>
                <w:szCs w:val="28"/>
              </w:rPr>
            </w:pPr>
            <w:r>
              <w:rPr>
                <w:b w:val="0"/>
                <w:bCs w:val="0"/>
                <w:sz w:val="28"/>
                <w:szCs w:val="28"/>
              </w:rPr>
              <w:t>8</w:t>
            </w:r>
          </w:p>
        </w:tc>
        <w:tc>
          <w:tcPr>
            <w:tcW w:w="1843" w:type="dxa"/>
          </w:tcPr>
          <w:p w:rsidR="00D36255" w:rsidRDefault="00D36255">
            <w:pPr>
              <w:widowControl/>
              <w:spacing w:line="360" w:lineRule="auto"/>
              <w:rPr>
                <w:b w:val="0"/>
                <w:bCs w:val="0"/>
                <w:sz w:val="28"/>
                <w:szCs w:val="28"/>
              </w:rPr>
            </w:pPr>
            <w:r>
              <w:rPr>
                <w:b w:val="0"/>
                <w:bCs w:val="0"/>
                <w:sz w:val="28"/>
                <w:szCs w:val="28"/>
              </w:rPr>
              <w:t>Сосновский</w:t>
            </w:r>
          </w:p>
        </w:tc>
        <w:tc>
          <w:tcPr>
            <w:tcW w:w="1381" w:type="dxa"/>
          </w:tcPr>
          <w:p w:rsidR="00D36255" w:rsidRDefault="00D36255">
            <w:pPr>
              <w:widowControl/>
              <w:spacing w:line="360" w:lineRule="auto"/>
              <w:rPr>
                <w:b w:val="0"/>
                <w:bCs w:val="0"/>
                <w:sz w:val="28"/>
                <w:szCs w:val="28"/>
              </w:rPr>
            </w:pPr>
            <w:r>
              <w:rPr>
                <w:b w:val="0"/>
                <w:bCs w:val="0"/>
                <w:sz w:val="28"/>
                <w:szCs w:val="28"/>
              </w:rPr>
              <w:t>64</w:t>
            </w:r>
          </w:p>
        </w:tc>
      </w:tr>
      <w:tr w:rsidR="00D36255">
        <w:tc>
          <w:tcPr>
            <w:tcW w:w="2093" w:type="dxa"/>
          </w:tcPr>
          <w:p w:rsidR="00D36255" w:rsidRDefault="00D36255">
            <w:pPr>
              <w:widowControl/>
              <w:spacing w:line="360" w:lineRule="auto"/>
              <w:rPr>
                <w:b w:val="0"/>
                <w:bCs w:val="0"/>
                <w:sz w:val="28"/>
                <w:szCs w:val="28"/>
              </w:rPr>
            </w:pPr>
            <w:r>
              <w:rPr>
                <w:b w:val="0"/>
                <w:bCs w:val="0"/>
                <w:sz w:val="28"/>
                <w:szCs w:val="28"/>
              </w:rPr>
              <w:t>Б.Болдин-ий</w:t>
            </w:r>
          </w:p>
        </w:tc>
        <w:tc>
          <w:tcPr>
            <w:tcW w:w="1559" w:type="dxa"/>
          </w:tcPr>
          <w:p w:rsidR="00D36255" w:rsidRDefault="00D36255">
            <w:pPr>
              <w:widowControl/>
              <w:spacing w:line="360" w:lineRule="auto"/>
              <w:rPr>
                <w:b w:val="0"/>
                <w:bCs w:val="0"/>
                <w:sz w:val="28"/>
                <w:szCs w:val="28"/>
              </w:rPr>
            </w:pPr>
            <w:r>
              <w:rPr>
                <w:b w:val="0"/>
                <w:bCs w:val="0"/>
                <w:sz w:val="28"/>
                <w:szCs w:val="28"/>
              </w:rPr>
              <w:t>147</w:t>
            </w:r>
          </w:p>
        </w:tc>
        <w:tc>
          <w:tcPr>
            <w:tcW w:w="1985" w:type="dxa"/>
          </w:tcPr>
          <w:p w:rsidR="00D36255" w:rsidRDefault="00D36255">
            <w:pPr>
              <w:widowControl/>
              <w:spacing w:line="360" w:lineRule="auto"/>
              <w:rPr>
                <w:b w:val="0"/>
                <w:bCs w:val="0"/>
                <w:sz w:val="28"/>
                <w:szCs w:val="28"/>
              </w:rPr>
            </w:pPr>
            <w:r>
              <w:rPr>
                <w:b w:val="0"/>
                <w:bCs w:val="0"/>
                <w:color w:val="000000"/>
                <w:sz w:val="28"/>
                <w:szCs w:val="28"/>
              </w:rPr>
              <w:t>Княгининс-ий</w:t>
            </w:r>
          </w:p>
        </w:tc>
        <w:tc>
          <w:tcPr>
            <w:tcW w:w="1417" w:type="dxa"/>
          </w:tcPr>
          <w:p w:rsidR="00D36255" w:rsidRDefault="00D36255">
            <w:pPr>
              <w:widowControl/>
              <w:spacing w:line="360" w:lineRule="auto"/>
              <w:rPr>
                <w:b w:val="0"/>
                <w:bCs w:val="0"/>
                <w:sz w:val="28"/>
                <w:szCs w:val="28"/>
              </w:rPr>
            </w:pPr>
            <w:r>
              <w:rPr>
                <w:b w:val="0"/>
                <w:bCs w:val="0"/>
                <w:sz w:val="28"/>
                <w:szCs w:val="28"/>
              </w:rPr>
              <w:t>41</w:t>
            </w:r>
          </w:p>
        </w:tc>
        <w:tc>
          <w:tcPr>
            <w:tcW w:w="1843" w:type="dxa"/>
          </w:tcPr>
          <w:p w:rsidR="00D36255" w:rsidRDefault="00D36255">
            <w:pPr>
              <w:widowControl/>
              <w:spacing w:line="360" w:lineRule="auto"/>
              <w:rPr>
                <w:b w:val="0"/>
                <w:bCs w:val="0"/>
                <w:sz w:val="28"/>
                <w:szCs w:val="28"/>
              </w:rPr>
            </w:pPr>
            <w:r>
              <w:rPr>
                <w:b w:val="0"/>
                <w:bCs w:val="0"/>
                <w:sz w:val="28"/>
                <w:szCs w:val="28"/>
              </w:rPr>
              <w:t>Сокольский</w:t>
            </w:r>
          </w:p>
        </w:tc>
        <w:tc>
          <w:tcPr>
            <w:tcW w:w="1381" w:type="dxa"/>
          </w:tcPr>
          <w:p w:rsidR="00D36255" w:rsidRDefault="00D36255">
            <w:pPr>
              <w:widowControl/>
              <w:spacing w:line="360" w:lineRule="auto"/>
              <w:rPr>
                <w:b w:val="0"/>
                <w:bCs w:val="0"/>
                <w:sz w:val="28"/>
                <w:szCs w:val="28"/>
              </w:rPr>
            </w:pPr>
            <w:r>
              <w:rPr>
                <w:b w:val="0"/>
                <w:bCs w:val="0"/>
                <w:sz w:val="28"/>
                <w:szCs w:val="28"/>
              </w:rPr>
              <w:t>21</w:t>
            </w:r>
          </w:p>
        </w:tc>
      </w:tr>
      <w:tr w:rsidR="00D36255">
        <w:tc>
          <w:tcPr>
            <w:tcW w:w="2093" w:type="dxa"/>
          </w:tcPr>
          <w:p w:rsidR="00D36255" w:rsidRDefault="00D36255">
            <w:pPr>
              <w:widowControl/>
              <w:spacing w:line="360" w:lineRule="auto"/>
              <w:rPr>
                <w:b w:val="0"/>
                <w:bCs w:val="0"/>
                <w:sz w:val="28"/>
                <w:szCs w:val="28"/>
              </w:rPr>
            </w:pPr>
            <w:r>
              <w:rPr>
                <w:b w:val="0"/>
                <w:bCs w:val="0"/>
                <w:sz w:val="28"/>
                <w:szCs w:val="28"/>
              </w:rPr>
              <w:t>Б.Мурашкин-й</w:t>
            </w:r>
          </w:p>
        </w:tc>
        <w:tc>
          <w:tcPr>
            <w:tcW w:w="1559" w:type="dxa"/>
          </w:tcPr>
          <w:p w:rsidR="00D36255" w:rsidRDefault="00D36255">
            <w:pPr>
              <w:widowControl/>
              <w:spacing w:line="360" w:lineRule="auto"/>
              <w:rPr>
                <w:b w:val="0"/>
                <w:bCs w:val="0"/>
                <w:sz w:val="28"/>
                <w:szCs w:val="28"/>
              </w:rPr>
            </w:pPr>
            <w:r>
              <w:rPr>
                <w:b w:val="0"/>
                <w:bCs w:val="0"/>
                <w:sz w:val="28"/>
                <w:szCs w:val="28"/>
              </w:rPr>
              <w:t>77</w:t>
            </w:r>
          </w:p>
        </w:tc>
        <w:tc>
          <w:tcPr>
            <w:tcW w:w="1985" w:type="dxa"/>
          </w:tcPr>
          <w:p w:rsidR="00D36255" w:rsidRDefault="00D36255">
            <w:pPr>
              <w:widowControl/>
              <w:spacing w:line="360" w:lineRule="auto"/>
              <w:rPr>
                <w:b w:val="0"/>
                <w:bCs w:val="0"/>
                <w:sz w:val="28"/>
                <w:szCs w:val="28"/>
              </w:rPr>
            </w:pPr>
            <w:r>
              <w:rPr>
                <w:b w:val="0"/>
                <w:bCs w:val="0"/>
                <w:color w:val="000000"/>
                <w:sz w:val="28"/>
                <w:szCs w:val="28"/>
              </w:rPr>
              <w:t>Ковернинс-ий</w:t>
            </w:r>
          </w:p>
        </w:tc>
        <w:tc>
          <w:tcPr>
            <w:tcW w:w="1417" w:type="dxa"/>
          </w:tcPr>
          <w:p w:rsidR="00D36255" w:rsidRDefault="00D36255">
            <w:pPr>
              <w:widowControl/>
              <w:spacing w:line="360" w:lineRule="auto"/>
              <w:rPr>
                <w:b w:val="0"/>
                <w:bCs w:val="0"/>
                <w:sz w:val="28"/>
                <w:szCs w:val="28"/>
              </w:rPr>
            </w:pPr>
            <w:r>
              <w:rPr>
                <w:b w:val="0"/>
                <w:bCs w:val="0"/>
                <w:sz w:val="28"/>
                <w:szCs w:val="28"/>
              </w:rPr>
              <w:t>20</w:t>
            </w:r>
          </w:p>
        </w:tc>
        <w:tc>
          <w:tcPr>
            <w:tcW w:w="1843" w:type="dxa"/>
          </w:tcPr>
          <w:p w:rsidR="00D36255" w:rsidRDefault="00D36255">
            <w:pPr>
              <w:widowControl/>
              <w:spacing w:line="360" w:lineRule="auto"/>
              <w:rPr>
                <w:b w:val="0"/>
                <w:bCs w:val="0"/>
                <w:sz w:val="28"/>
                <w:szCs w:val="28"/>
              </w:rPr>
            </w:pPr>
            <w:r>
              <w:rPr>
                <w:b w:val="0"/>
                <w:bCs w:val="0"/>
                <w:sz w:val="28"/>
                <w:szCs w:val="28"/>
              </w:rPr>
              <w:t>Спасский</w:t>
            </w:r>
          </w:p>
        </w:tc>
        <w:tc>
          <w:tcPr>
            <w:tcW w:w="1381" w:type="dxa"/>
          </w:tcPr>
          <w:p w:rsidR="00D36255" w:rsidRDefault="00D36255">
            <w:pPr>
              <w:widowControl/>
              <w:spacing w:line="360" w:lineRule="auto"/>
              <w:rPr>
                <w:b w:val="0"/>
                <w:bCs w:val="0"/>
                <w:sz w:val="28"/>
                <w:szCs w:val="28"/>
              </w:rPr>
            </w:pPr>
            <w:r>
              <w:rPr>
                <w:b w:val="0"/>
                <w:bCs w:val="0"/>
                <w:sz w:val="28"/>
                <w:szCs w:val="28"/>
              </w:rPr>
              <w:t>46</w:t>
            </w:r>
          </w:p>
        </w:tc>
      </w:tr>
      <w:tr w:rsidR="00D36255">
        <w:tc>
          <w:tcPr>
            <w:tcW w:w="2093" w:type="dxa"/>
          </w:tcPr>
          <w:p w:rsidR="00D36255" w:rsidRDefault="00D36255">
            <w:pPr>
              <w:widowControl/>
              <w:spacing w:line="360" w:lineRule="auto"/>
              <w:rPr>
                <w:b w:val="0"/>
                <w:bCs w:val="0"/>
                <w:sz w:val="28"/>
                <w:szCs w:val="28"/>
              </w:rPr>
            </w:pPr>
            <w:r>
              <w:rPr>
                <w:b w:val="0"/>
                <w:bCs w:val="0"/>
                <w:sz w:val="28"/>
                <w:szCs w:val="28"/>
              </w:rPr>
              <w:t>Бутурлинский</w:t>
            </w:r>
          </w:p>
        </w:tc>
        <w:tc>
          <w:tcPr>
            <w:tcW w:w="1559" w:type="dxa"/>
          </w:tcPr>
          <w:p w:rsidR="00D36255" w:rsidRDefault="00D36255">
            <w:pPr>
              <w:widowControl/>
              <w:spacing w:line="360" w:lineRule="auto"/>
              <w:rPr>
                <w:b w:val="0"/>
                <w:bCs w:val="0"/>
                <w:sz w:val="28"/>
                <w:szCs w:val="28"/>
              </w:rPr>
            </w:pPr>
            <w:r>
              <w:rPr>
                <w:b w:val="0"/>
                <w:bCs w:val="0"/>
                <w:sz w:val="28"/>
                <w:szCs w:val="28"/>
              </w:rPr>
              <w:t>187</w:t>
            </w:r>
          </w:p>
        </w:tc>
        <w:tc>
          <w:tcPr>
            <w:tcW w:w="1985" w:type="dxa"/>
          </w:tcPr>
          <w:p w:rsidR="00D36255" w:rsidRDefault="00D36255">
            <w:pPr>
              <w:widowControl/>
              <w:spacing w:line="360" w:lineRule="auto"/>
              <w:rPr>
                <w:b w:val="0"/>
                <w:bCs w:val="0"/>
                <w:sz w:val="28"/>
                <w:szCs w:val="28"/>
              </w:rPr>
            </w:pPr>
            <w:r>
              <w:rPr>
                <w:b w:val="0"/>
                <w:bCs w:val="0"/>
                <w:color w:val="000000"/>
                <w:sz w:val="28"/>
                <w:szCs w:val="28"/>
              </w:rPr>
              <w:t>К. Бакавский</w:t>
            </w:r>
          </w:p>
        </w:tc>
        <w:tc>
          <w:tcPr>
            <w:tcW w:w="1417" w:type="dxa"/>
          </w:tcPr>
          <w:p w:rsidR="00D36255" w:rsidRDefault="00D36255">
            <w:pPr>
              <w:widowControl/>
              <w:spacing w:line="360" w:lineRule="auto"/>
              <w:rPr>
                <w:b w:val="0"/>
                <w:bCs w:val="0"/>
                <w:sz w:val="28"/>
                <w:szCs w:val="28"/>
              </w:rPr>
            </w:pPr>
            <w:r>
              <w:rPr>
                <w:b w:val="0"/>
                <w:bCs w:val="0"/>
                <w:sz w:val="28"/>
                <w:szCs w:val="28"/>
              </w:rPr>
              <w:t>168</w:t>
            </w:r>
          </w:p>
        </w:tc>
        <w:tc>
          <w:tcPr>
            <w:tcW w:w="1843" w:type="dxa"/>
          </w:tcPr>
          <w:p w:rsidR="00D36255" w:rsidRDefault="00D36255">
            <w:pPr>
              <w:widowControl/>
              <w:spacing w:line="360" w:lineRule="auto"/>
              <w:rPr>
                <w:b w:val="0"/>
                <w:bCs w:val="0"/>
                <w:sz w:val="28"/>
                <w:szCs w:val="28"/>
              </w:rPr>
            </w:pPr>
            <w:r>
              <w:rPr>
                <w:b w:val="0"/>
                <w:bCs w:val="0"/>
                <w:sz w:val="28"/>
                <w:szCs w:val="28"/>
              </w:rPr>
              <w:t>Тонкинский</w:t>
            </w:r>
          </w:p>
        </w:tc>
        <w:tc>
          <w:tcPr>
            <w:tcW w:w="1381" w:type="dxa"/>
          </w:tcPr>
          <w:p w:rsidR="00D36255" w:rsidRDefault="00D36255">
            <w:pPr>
              <w:widowControl/>
              <w:spacing w:line="360" w:lineRule="auto"/>
              <w:rPr>
                <w:b w:val="0"/>
                <w:bCs w:val="0"/>
                <w:sz w:val="28"/>
                <w:szCs w:val="28"/>
              </w:rPr>
            </w:pPr>
            <w:r>
              <w:rPr>
                <w:b w:val="0"/>
                <w:bCs w:val="0"/>
                <w:sz w:val="28"/>
                <w:szCs w:val="28"/>
              </w:rPr>
              <w:t>59</w:t>
            </w:r>
          </w:p>
        </w:tc>
      </w:tr>
      <w:tr w:rsidR="00D36255">
        <w:tc>
          <w:tcPr>
            <w:tcW w:w="2093" w:type="dxa"/>
          </w:tcPr>
          <w:p w:rsidR="00D36255" w:rsidRDefault="00D36255">
            <w:pPr>
              <w:widowControl/>
              <w:spacing w:line="360" w:lineRule="auto"/>
              <w:rPr>
                <w:b w:val="0"/>
                <w:bCs w:val="0"/>
                <w:sz w:val="28"/>
                <w:szCs w:val="28"/>
              </w:rPr>
            </w:pPr>
            <w:r>
              <w:rPr>
                <w:b w:val="0"/>
                <w:bCs w:val="0"/>
                <w:sz w:val="28"/>
                <w:szCs w:val="28"/>
              </w:rPr>
              <w:t>Вадский</w:t>
            </w:r>
          </w:p>
        </w:tc>
        <w:tc>
          <w:tcPr>
            <w:tcW w:w="1559" w:type="dxa"/>
          </w:tcPr>
          <w:p w:rsidR="00D36255" w:rsidRDefault="00D36255">
            <w:pPr>
              <w:widowControl/>
              <w:spacing w:line="360" w:lineRule="auto"/>
              <w:rPr>
                <w:b w:val="0"/>
                <w:bCs w:val="0"/>
                <w:sz w:val="28"/>
                <w:szCs w:val="28"/>
              </w:rPr>
            </w:pPr>
            <w:r>
              <w:rPr>
                <w:b w:val="0"/>
                <w:bCs w:val="0"/>
                <w:sz w:val="28"/>
                <w:szCs w:val="28"/>
              </w:rPr>
              <w:t>279</w:t>
            </w:r>
          </w:p>
        </w:tc>
        <w:tc>
          <w:tcPr>
            <w:tcW w:w="1985" w:type="dxa"/>
          </w:tcPr>
          <w:p w:rsidR="00D36255" w:rsidRDefault="00D36255">
            <w:pPr>
              <w:widowControl/>
              <w:spacing w:line="360" w:lineRule="auto"/>
              <w:rPr>
                <w:b w:val="0"/>
                <w:bCs w:val="0"/>
                <w:sz w:val="28"/>
                <w:szCs w:val="28"/>
              </w:rPr>
            </w:pPr>
            <w:r>
              <w:rPr>
                <w:b w:val="0"/>
                <w:bCs w:val="0"/>
                <w:color w:val="000000"/>
                <w:sz w:val="28"/>
                <w:szCs w:val="28"/>
              </w:rPr>
              <w:t>Кстовский</w:t>
            </w:r>
          </w:p>
        </w:tc>
        <w:tc>
          <w:tcPr>
            <w:tcW w:w="1417" w:type="dxa"/>
          </w:tcPr>
          <w:p w:rsidR="00D36255" w:rsidRDefault="00D36255">
            <w:pPr>
              <w:widowControl/>
              <w:spacing w:line="360" w:lineRule="auto"/>
              <w:rPr>
                <w:b w:val="0"/>
                <w:bCs w:val="0"/>
                <w:sz w:val="28"/>
                <w:szCs w:val="28"/>
              </w:rPr>
            </w:pPr>
            <w:r>
              <w:rPr>
                <w:b w:val="0"/>
                <w:bCs w:val="0"/>
                <w:sz w:val="28"/>
                <w:szCs w:val="28"/>
              </w:rPr>
              <w:t>325</w:t>
            </w:r>
          </w:p>
        </w:tc>
        <w:tc>
          <w:tcPr>
            <w:tcW w:w="1843" w:type="dxa"/>
          </w:tcPr>
          <w:p w:rsidR="00D36255" w:rsidRDefault="00D36255">
            <w:pPr>
              <w:widowControl/>
              <w:spacing w:line="360" w:lineRule="auto"/>
              <w:rPr>
                <w:b w:val="0"/>
                <w:bCs w:val="0"/>
                <w:sz w:val="28"/>
                <w:szCs w:val="28"/>
              </w:rPr>
            </w:pPr>
            <w:r>
              <w:rPr>
                <w:b w:val="0"/>
                <w:bCs w:val="0"/>
                <w:sz w:val="28"/>
                <w:szCs w:val="28"/>
              </w:rPr>
              <w:t>Тоншаевский</w:t>
            </w:r>
          </w:p>
        </w:tc>
        <w:tc>
          <w:tcPr>
            <w:tcW w:w="1381" w:type="dxa"/>
          </w:tcPr>
          <w:p w:rsidR="00D36255" w:rsidRDefault="00D36255">
            <w:pPr>
              <w:widowControl/>
              <w:spacing w:line="360" w:lineRule="auto"/>
              <w:rPr>
                <w:b w:val="0"/>
                <w:bCs w:val="0"/>
                <w:sz w:val="28"/>
                <w:szCs w:val="28"/>
              </w:rPr>
            </w:pPr>
            <w:r>
              <w:rPr>
                <w:b w:val="0"/>
                <w:bCs w:val="0"/>
                <w:sz w:val="28"/>
                <w:szCs w:val="28"/>
              </w:rPr>
              <w:t>26</w:t>
            </w:r>
          </w:p>
        </w:tc>
      </w:tr>
      <w:tr w:rsidR="00D36255">
        <w:tc>
          <w:tcPr>
            <w:tcW w:w="2093" w:type="dxa"/>
          </w:tcPr>
          <w:p w:rsidR="00D36255" w:rsidRDefault="00D36255">
            <w:pPr>
              <w:widowControl/>
              <w:spacing w:line="360" w:lineRule="auto"/>
              <w:rPr>
                <w:b w:val="0"/>
                <w:bCs w:val="0"/>
                <w:sz w:val="28"/>
                <w:szCs w:val="28"/>
              </w:rPr>
            </w:pPr>
            <w:r>
              <w:rPr>
                <w:b w:val="0"/>
                <w:bCs w:val="0"/>
                <w:sz w:val="28"/>
                <w:szCs w:val="28"/>
              </w:rPr>
              <w:t>Варнавин-ий</w:t>
            </w:r>
          </w:p>
        </w:tc>
        <w:tc>
          <w:tcPr>
            <w:tcW w:w="1559" w:type="dxa"/>
          </w:tcPr>
          <w:p w:rsidR="00D36255" w:rsidRDefault="00D36255">
            <w:pPr>
              <w:widowControl/>
              <w:spacing w:line="360" w:lineRule="auto"/>
              <w:rPr>
                <w:b w:val="0"/>
                <w:bCs w:val="0"/>
                <w:sz w:val="28"/>
                <w:szCs w:val="28"/>
              </w:rPr>
            </w:pPr>
            <w:r>
              <w:rPr>
                <w:b w:val="0"/>
                <w:bCs w:val="0"/>
                <w:sz w:val="28"/>
                <w:szCs w:val="28"/>
              </w:rPr>
              <w:t>19</w:t>
            </w:r>
          </w:p>
        </w:tc>
        <w:tc>
          <w:tcPr>
            <w:tcW w:w="1985" w:type="dxa"/>
          </w:tcPr>
          <w:p w:rsidR="00D36255" w:rsidRDefault="00D36255">
            <w:pPr>
              <w:widowControl/>
              <w:spacing w:line="360" w:lineRule="auto"/>
              <w:rPr>
                <w:b w:val="0"/>
                <w:bCs w:val="0"/>
                <w:sz w:val="28"/>
                <w:szCs w:val="28"/>
              </w:rPr>
            </w:pPr>
            <w:r>
              <w:rPr>
                <w:b w:val="0"/>
                <w:bCs w:val="0"/>
                <w:sz w:val="28"/>
                <w:szCs w:val="28"/>
              </w:rPr>
              <w:t>Кулебакский</w:t>
            </w:r>
          </w:p>
        </w:tc>
        <w:tc>
          <w:tcPr>
            <w:tcW w:w="1417" w:type="dxa"/>
          </w:tcPr>
          <w:p w:rsidR="00D36255" w:rsidRDefault="00D36255">
            <w:pPr>
              <w:widowControl/>
              <w:spacing w:line="360" w:lineRule="auto"/>
              <w:rPr>
                <w:b w:val="0"/>
                <w:bCs w:val="0"/>
                <w:sz w:val="28"/>
                <w:szCs w:val="28"/>
              </w:rPr>
            </w:pPr>
            <w:r>
              <w:rPr>
                <w:b w:val="0"/>
                <w:bCs w:val="0"/>
                <w:sz w:val="28"/>
                <w:szCs w:val="28"/>
              </w:rPr>
              <w:t>267</w:t>
            </w:r>
          </w:p>
        </w:tc>
        <w:tc>
          <w:tcPr>
            <w:tcW w:w="1843" w:type="dxa"/>
          </w:tcPr>
          <w:p w:rsidR="00D36255" w:rsidRDefault="00D36255">
            <w:pPr>
              <w:widowControl/>
              <w:spacing w:line="360" w:lineRule="auto"/>
              <w:rPr>
                <w:b w:val="0"/>
                <w:bCs w:val="0"/>
                <w:sz w:val="28"/>
                <w:szCs w:val="28"/>
              </w:rPr>
            </w:pPr>
            <w:r>
              <w:rPr>
                <w:b w:val="0"/>
                <w:bCs w:val="0"/>
                <w:sz w:val="28"/>
                <w:szCs w:val="28"/>
              </w:rPr>
              <w:t>Уренский</w:t>
            </w:r>
          </w:p>
        </w:tc>
        <w:tc>
          <w:tcPr>
            <w:tcW w:w="1381" w:type="dxa"/>
          </w:tcPr>
          <w:p w:rsidR="00D36255" w:rsidRDefault="00D36255">
            <w:pPr>
              <w:widowControl/>
              <w:spacing w:line="360" w:lineRule="auto"/>
              <w:rPr>
                <w:b w:val="0"/>
                <w:bCs w:val="0"/>
                <w:sz w:val="28"/>
                <w:szCs w:val="28"/>
              </w:rPr>
            </w:pPr>
            <w:r>
              <w:rPr>
                <w:b w:val="0"/>
                <w:bCs w:val="0"/>
                <w:sz w:val="28"/>
                <w:szCs w:val="28"/>
              </w:rPr>
              <w:t>170</w:t>
            </w:r>
          </w:p>
        </w:tc>
      </w:tr>
      <w:tr w:rsidR="00D36255">
        <w:tc>
          <w:tcPr>
            <w:tcW w:w="2093" w:type="dxa"/>
          </w:tcPr>
          <w:p w:rsidR="00D36255" w:rsidRDefault="00D36255">
            <w:pPr>
              <w:widowControl/>
              <w:spacing w:line="360" w:lineRule="auto"/>
              <w:rPr>
                <w:b w:val="0"/>
                <w:bCs w:val="0"/>
                <w:sz w:val="28"/>
                <w:szCs w:val="28"/>
              </w:rPr>
            </w:pPr>
            <w:r>
              <w:rPr>
                <w:b w:val="0"/>
                <w:bCs w:val="0"/>
                <w:sz w:val="28"/>
                <w:szCs w:val="28"/>
              </w:rPr>
              <w:t>Вачский</w:t>
            </w:r>
          </w:p>
        </w:tc>
        <w:tc>
          <w:tcPr>
            <w:tcW w:w="1559" w:type="dxa"/>
          </w:tcPr>
          <w:p w:rsidR="00D36255" w:rsidRDefault="00D36255">
            <w:pPr>
              <w:widowControl/>
              <w:spacing w:line="360" w:lineRule="auto"/>
              <w:rPr>
                <w:b w:val="0"/>
                <w:bCs w:val="0"/>
                <w:sz w:val="28"/>
                <w:szCs w:val="28"/>
              </w:rPr>
            </w:pPr>
            <w:r>
              <w:rPr>
                <w:b w:val="0"/>
                <w:bCs w:val="0"/>
                <w:sz w:val="28"/>
                <w:szCs w:val="28"/>
              </w:rPr>
              <w:t>63</w:t>
            </w:r>
          </w:p>
        </w:tc>
        <w:tc>
          <w:tcPr>
            <w:tcW w:w="1985" w:type="dxa"/>
          </w:tcPr>
          <w:p w:rsidR="00D36255" w:rsidRDefault="00D36255">
            <w:pPr>
              <w:widowControl/>
              <w:spacing w:line="360" w:lineRule="auto"/>
              <w:rPr>
                <w:b w:val="0"/>
                <w:bCs w:val="0"/>
                <w:sz w:val="28"/>
                <w:szCs w:val="28"/>
              </w:rPr>
            </w:pPr>
            <w:r>
              <w:rPr>
                <w:b w:val="0"/>
                <w:bCs w:val="0"/>
                <w:sz w:val="28"/>
                <w:szCs w:val="28"/>
              </w:rPr>
              <w:t>Лукоянов-ий</w:t>
            </w:r>
          </w:p>
        </w:tc>
        <w:tc>
          <w:tcPr>
            <w:tcW w:w="1417" w:type="dxa"/>
          </w:tcPr>
          <w:p w:rsidR="00D36255" w:rsidRDefault="00D36255">
            <w:pPr>
              <w:widowControl/>
              <w:spacing w:line="360" w:lineRule="auto"/>
              <w:rPr>
                <w:b w:val="0"/>
                <w:bCs w:val="0"/>
                <w:sz w:val="28"/>
                <w:szCs w:val="28"/>
              </w:rPr>
            </w:pPr>
            <w:r>
              <w:rPr>
                <w:b w:val="0"/>
                <w:bCs w:val="0"/>
                <w:sz w:val="28"/>
                <w:szCs w:val="28"/>
              </w:rPr>
              <w:t>272</w:t>
            </w:r>
          </w:p>
        </w:tc>
        <w:tc>
          <w:tcPr>
            <w:tcW w:w="1843" w:type="dxa"/>
          </w:tcPr>
          <w:p w:rsidR="00D36255" w:rsidRDefault="00D36255">
            <w:pPr>
              <w:widowControl/>
              <w:spacing w:line="360" w:lineRule="auto"/>
              <w:rPr>
                <w:b w:val="0"/>
                <w:bCs w:val="0"/>
                <w:sz w:val="28"/>
                <w:szCs w:val="28"/>
              </w:rPr>
            </w:pPr>
            <w:r>
              <w:rPr>
                <w:b w:val="0"/>
                <w:bCs w:val="0"/>
                <w:sz w:val="28"/>
                <w:szCs w:val="28"/>
              </w:rPr>
              <w:t>Чкаловский</w:t>
            </w:r>
          </w:p>
        </w:tc>
        <w:tc>
          <w:tcPr>
            <w:tcW w:w="1381" w:type="dxa"/>
          </w:tcPr>
          <w:p w:rsidR="00D36255" w:rsidRDefault="00D36255">
            <w:pPr>
              <w:widowControl/>
              <w:spacing w:line="360" w:lineRule="auto"/>
              <w:rPr>
                <w:b w:val="0"/>
                <w:bCs w:val="0"/>
                <w:sz w:val="28"/>
                <w:szCs w:val="28"/>
              </w:rPr>
            </w:pPr>
            <w:r>
              <w:rPr>
                <w:b w:val="0"/>
                <w:bCs w:val="0"/>
                <w:sz w:val="28"/>
                <w:szCs w:val="28"/>
              </w:rPr>
              <w:t>84</w:t>
            </w:r>
          </w:p>
        </w:tc>
      </w:tr>
      <w:tr w:rsidR="00D36255">
        <w:tc>
          <w:tcPr>
            <w:tcW w:w="2093" w:type="dxa"/>
          </w:tcPr>
          <w:p w:rsidR="00D36255" w:rsidRDefault="00D36255">
            <w:pPr>
              <w:widowControl/>
              <w:spacing w:line="360" w:lineRule="auto"/>
              <w:rPr>
                <w:b w:val="0"/>
                <w:bCs w:val="0"/>
                <w:sz w:val="28"/>
                <w:szCs w:val="28"/>
              </w:rPr>
            </w:pPr>
            <w:r>
              <w:rPr>
                <w:b w:val="0"/>
                <w:bCs w:val="0"/>
                <w:sz w:val="28"/>
                <w:szCs w:val="28"/>
              </w:rPr>
              <w:t>Ветлужский</w:t>
            </w:r>
          </w:p>
        </w:tc>
        <w:tc>
          <w:tcPr>
            <w:tcW w:w="1559" w:type="dxa"/>
          </w:tcPr>
          <w:p w:rsidR="00D36255" w:rsidRDefault="00D36255">
            <w:pPr>
              <w:widowControl/>
              <w:spacing w:line="360" w:lineRule="auto"/>
              <w:rPr>
                <w:b w:val="0"/>
                <w:bCs w:val="0"/>
                <w:sz w:val="28"/>
                <w:szCs w:val="28"/>
              </w:rPr>
            </w:pPr>
            <w:r>
              <w:rPr>
                <w:b w:val="0"/>
                <w:bCs w:val="0"/>
                <w:sz w:val="28"/>
                <w:szCs w:val="28"/>
              </w:rPr>
              <w:t>144</w:t>
            </w:r>
          </w:p>
        </w:tc>
        <w:tc>
          <w:tcPr>
            <w:tcW w:w="1985" w:type="dxa"/>
          </w:tcPr>
          <w:p w:rsidR="00D36255" w:rsidRDefault="00D36255">
            <w:pPr>
              <w:widowControl/>
              <w:spacing w:line="360" w:lineRule="auto"/>
              <w:rPr>
                <w:b w:val="0"/>
                <w:bCs w:val="0"/>
                <w:sz w:val="28"/>
                <w:szCs w:val="28"/>
              </w:rPr>
            </w:pPr>
            <w:r>
              <w:rPr>
                <w:b w:val="0"/>
                <w:bCs w:val="0"/>
                <w:sz w:val="28"/>
                <w:szCs w:val="28"/>
              </w:rPr>
              <w:t>Лысковский</w:t>
            </w:r>
          </w:p>
        </w:tc>
        <w:tc>
          <w:tcPr>
            <w:tcW w:w="1417" w:type="dxa"/>
          </w:tcPr>
          <w:p w:rsidR="00D36255" w:rsidRDefault="00D36255">
            <w:pPr>
              <w:widowControl/>
              <w:spacing w:line="360" w:lineRule="auto"/>
              <w:rPr>
                <w:b w:val="0"/>
                <w:bCs w:val="0"/>
                <w:sz w:val="28"/>
                <w:szCs w:val="28"/>
              </w:rPr>
            </w:pPr>
            <w:r>
              <w:rPr>
                <w:b w:val="0"/>
                <w:bCs w:val="0"/>
                <w:sz w:val="28"/>
                <w:szCs w:val="28"/>
              </w:rPr>
              <w:t>376</w:t>
            </w:r>
          </w:p>
        </w:tc>
        <w:tc>
          <w:tcPr>
            <w:tcW w:w="1843" w:type="dxa"/>
          </w:tcPr>
          <w:p w:rsidR="00D36255" w:rsidRDefault="00D36255">
            <w:pPr>
              <w:widowControl/>
              <w:spacing w:line="360" w:lineRule="auto"/>
              <w:rPr>
                <w:b w:val="0"/>
                <w:bCs w:val="0"/>
                <w:sz w:val="28"/>
                <w:szCs w:val="28"/>
              </w:rPr>
            </w:pPr>
            <w:r>
              <w:rPr>
                <w:b w:val="0"/>
                <w:bCs w:val="0"/>
                <w:sz w:val="28"/>
                <w:szCs w:val="28"/>
              </w:rPr>
              <w:t>Шатковский</w:t>
            </w:r>
          </w:p>
        </w:tc>
        <w:tc>
          <w:tcPr>
            <w:tcW w:w="1381" w:type="dxa"/>
          </w:tcPr>
          <w:p w:rsidR="00D36255" w:rsidRDefault="00D36255">
            <w:pPr>
              <w:widowControl/>
              <w:spacing w:line="360" w:lineRule="auto"/>
              <w:rPr>
                <w:b w:val="0"/>
                <w:bCs w:val="0"/>
                <w:sz w:val="28"/>
                <w:szCs w:val="28"/>
              </w:rPr>
            </w:pPr>
            <w:r>
              <w:rPr>
                <w:b w:val="0"/>
                <w:bCs w:val="0"/>
                <w:sz w:val="28"/>
                <w:szCs w:val="28"/>
              </w:rPr>
              <w:t>341</w:t>
            </w:r>
          </w:p>
        </w:tc>
      </w:tr>
      <w:tr w:rsidR="00D36255">
        <w:tc>
          <w:tcPr>
            <w:tcW w:w="2093" w:type="dxa"/>
          </w:tcPr>
          <w:p w:rsidR="00D36255" w:rsidRDefault="00D36255">
            <w:pPr>
              <w:widowControl/>
              <w:spacing w:line="360" w:lineRule="auto"/>
              <w:rPr>
                <w:b w:val="0"/>
                <w:bCs w:val="0"/>
                <w:sz w:val="28"/>
                <w:szCs w:val="28"/>
              </w:rPr>
            </w:pPr>
            <w:r>
              <w:rPr>
                <w:b w:val="0"/>
                <w:bCs w:val="0"/>
                <w:sz w:val="28"/>
                <w:szCs w:val="28"/>
              </w:rPr>
              <w:t>Володарский</w:t>
            </w:r>
          </w:p>
        </w:tc>
        <w:tc>
          <w:tcPr>
            <w:tcW w:w="1559" w:type="dxa"/>
          </w:tcPr>
          <w:p w:rsidR="00D36255" w:rsidRDefault="00D36255">
            <w:pPr>
              <w:widowControl/>
              <w:spacing w:line="360" w:lineRule="auto"/>
              <w:rPr>
                <w:b w:val="0"/>
                <w:bCs w:val="0"/>
                <w:sz w:val="28"/>
                <w:szCs w:val="28"/>
              </w:rPr>
            </w:pPr>
            <w:r>
              <w:rPr>
                <w:b w:val="0"/>
                <w:bCs w:val="0"/>
                <w:sz w:val="28"/>
                <w:szCs w:val="28"/>
              </w:rPr>
              <w:t>139</w:t>
            </w:r>
          </w:p>
        </w:tc>
        <w:tc>
          <w:tcPr>
            <w:tcW w:w="1985" w:type="dxa"/>
          </w:tcPr>
          <w:p w:rsidR="00D36255" w:rsidRDefault="00D36255">
            <w:pPr>
              <w:widowControl/>
              <w:spacing w:line="360" w:lineRule="auto"/>
              <w:rPr>
                <w:b w:val="0"/>
                <w:bCs w:val="0"/>
                <w:sz w:val="28"/>
                <w:szCs w:val="28"/>
              </w:rPr>
            </w:pPr>
            <w:r>
              <w:rPr>
                <w:b w:val="0"/>
                <w:bCs w:val="0"/>
                <w:sz w:val="28"/>
                <w:szCs w:val="28"/>
              </w:rPr>
              <w:t>Навашин-ий</w:t>
            </w:r>
          </w:p>
        </w:tc>
        <w:tc>
          <w:tcPr>
            <w:tcW w:w="1417" w:type="dxa"/>
          </w:tcPr>
          <w:p w:rsidR="00D36255" w:rsidRDefault="00D36255">
            <w:pPr>
              <w:widowControl/>
              <w:spacing w:line="360" w:lineRule="auto"/>
              <w:rPr>
                <w:b w:val="0"/>
                <w:bCs w:val="0"/>
                <w:sz w:val="28"/>
                <w:szCs w:val="28"/>
              </w:rPr>
            </w:pPr>
            <w:r>
              <w:rPr>
                <w:b w:val="0"/>
                <w:bCs w:val="0"/>
                <w:sz w:val="28"/>
                <w:szCs w:val="28"/>
              </w:rPr>
              <w:t>173</w:t>
            </w:r>
          </w:p>
        </w:tc>
        <w:tc>
          <w:tcPr>
            <w:tcW w:w="1843" w:type="dxa"/>
          </w:tcPr>
          <w:p w:rsidR="00D36255" w:rsidRDefault="00D36255">
            <w:pPr>
              <w:widowControl/>
              <w:spacing w:line="360" w:lineRule="auto"/>
              <w:rPr>
                <w:b w:val="0"/>
                <w:bCs w:val="0"/>
                <w:sz w:val="28"/>
                <w:szCs w:val="28"/>
              </w:rPr>
            </w:pPr>
            <w:r>
              <w:rPr>
                <w:b w:val="0"/>
                <w:bCs w:val="0"/>
                <w:sz w:val="28"/>
                <w:szCs w:val="28"/>
              </w:rPr>
              <w:t>Шарангский</w:t>
            </w:r>
          </w:p>
        </w:tc>
        <w:tc>
          <w:tcPr>
            <w:tcW w:w="1381" w:type="dxa"/>
          </w:tcPr>
          <w:p w:rsidR="00D36255" w:rsidRDefault="00D36255">
            <w:pPr>
              <w:widowControl/>
              <w:spacing w:line="360" w:lineRule="auto"/>
              <w:rPr>
                <w:b w:val="0"/>
                <w:bCs w:val="0"/>
                <w:sz w:val="28"/>
                <w:szCs w:val="28"/>
              </w:rPr>
            </w:pPr>
            <w:r>
              <w:rPr>
                <w:b w:val="0"/>
                <w:bCs w:val="0"/>
                <w:sz w:val="28"/>
                <w:szCs w:val="28"/>
              </w:rPr>
              <w:t>56</w:t>
            </w:r>
          </w:p>
        </w:tc>
      </w:tr>
      <w:tr w:rsidR="00D36255">
        <w:tc>
          <w:tcPr>
            <w:tcW w:w="2093" w:type="dxa"/>
          </w:tcPr>
          <w:p w:rsidR="00D36255" w:rsidRDefault="00D36255">
            <w:pPr>
              <w:widowControl/>
              <w:spacing w:line="360" w:lineRule="auto"/>
              <w:rPr>
                <w:b w:val="0"/>
                <w:bCs w:val="0"/>
                <w:sz w:val="28"/>
                <w:szCs w:val="28"/>
              </w:rPr>
            </w:pPr>
            <w:r>
              <w:rPr>
                <w:b w:val="0"/>
                <w:bCs w:val="0"/>
                <w:color w:val="000000"/>
                <w:sz w:val="28"/>
                <w:szCs w:val="28"/>
              </w:rPr>
              <w:t xml:space="preserve">Воротынский </w:t>
            </w:r>
          </w:p>
        </w:tc>
        <w:tc>
          <w:tcPr>
            <w:tcW w:w="1559" w:type="dxa"/>
          </w:tcPr>
          <w:p w:rsidR="00D36255" w:rsidRDefault="00D36255">
            <w:pPr>
              <w:widowControl/>
              <w:spacing w:line="360" w:lineRule="auto"/>
              <w:rPr>
                <w:b w:val="0"/>
                <w:bCs w:val="0"/>
                <w:sz w:val="28"/>
                <w:szCs w:val="28"/>
              </w:rPr>
            </w:pPr>
            <w:r>
              <w:rPr>
                <w:b w:val="0"/>
                <w:bCs w:val="0"/>
                <w:color w:val="000000"/>
                <w:sz w:val="28"/>
                <w:szCs w:val="28"/>
              </w:rPr>
              <w:t>148</w:t>
            </w:r>
          </w:p>
        </w:tc>
        <w:tc>
          <w:tcPr>
            <w:tcW w:w="1985" w:type="dxa"/>
          </w:tcPr>
          <w:p w:rsidR="00D36255" w:rsidRDefault="00D36255">
            <w:pPr>
              <w:widowControl/>
              <w:spacing w:line="360" w:lineRule="auto"/>
              <w:rPr>
                <w:b w:val="0"/>
                <w:bCs w:val="0"/>
                <w:sz w:val="28"/>
                <w:szCs w:val="28"/>
              </w:rPr>
            </w:pPr>
            <w:r>
              <w:rPr>
                <w:b w:val="0"/>
                <w:bCs w:val="0"/>
                <w:sz w:val="28"/>
                <w:szCs w:val="28"/>
              </w:rPr>
              <w:t>Павловский</w:t>
            </w:r>
          </w:p>
        </w:tc>
        <w:tc>
          <w:tcPr>
            <w:tcW w:w="1417" w:type="dxa"/>
          </w:tcPr>
          <w:p w:rsidR="00D36255" w:rsidRDefault="00D36255">
            <w:pPr>
              <w:widowControl/>
              <w:spacing w:line="360" w:lineRule="auto"/>
              <w:rPr>
                <w:b w:val="0"/>
                <w:bCs w:val="0"/>
                <w:sz w:val="28"/>
                <w:szCs w:val="28"/>
              </w:rPr>
            </w:pPr>
            <w:r>
              <w:rPr>
                <w:b w:val="0"/>
                <w:bCs w:val="0"/>
                <w:sz w:val="28"/>
                <w:szCs w:val="28"/>
              </w:rPr>
              <w:t>400</w:t>
            </w:r>
          </w:p>
        </w:tc>
        <w:tc>
          <w:tcPr>
            <w:tcW w:w="1843" w:type="dxa"/>
          </w:tcPr>
          <w:p w:rsidR="00D36255" w:rsidRDefault="00D36255">
            <w:pPr>
              <w:widowControl/>
              <w:spacing w:line="360" w:lineRule="auto"/>
              <w:rPr>
                <w:b w:val="0"/>
                <w:bCs w:val="0"/>
                <w:sz w:val="28"/>
                <w:szCs w:val="28"/>
              </w:rPr>
            </w:pPr>
            <w:r>
              <w:rPr>
                <w:b w:val="0"/>
                <w:bCs w:val="0"/>
                <w:sz w:val="28"/>
                <w:szCs w:val="28"/>
              </w:rPr>
              <w:t>Шахунский</w:t>
            </w:r>
          </w:p>
        </w:tc>
        <w:tc>
          <w:tcPr>
            <w:tcW w:w="1381" w:type="dxa"/>
          </w:tcPr>
          <w:p w:rsidR="00D36255" w:rsidRDefault="00D36255">
            <w:pPr>
              <w:widowControl/>
              <w:spacing w:line="360" w:lineRule="auto"/>
              <w:rPr>
                <w:b w:val="0"/>
                <w:bCs w:val="0"/>
                <w:sz w:val="28"/>
                <w:szCs w:val="28"/>
              </w:rPr>
            </w:pPr>
            <w:r>
              <w:rPr>
                <w:b w:val="0"/>
                <w:bCs w:val="0"/>
                <w:sz w:val="28"/>
                <w:szCs w:val="28"/>
              </w:rPr>
              <w:t>182</w:t>
            </w:r>
          </w:p>
        </w:tc>
      </w:tr>
      <w:tr w:rsidR="00D36255">
        <w:tc>
          <w:tcPr>
            <w:tcW w:w="2093" w:type="dxa"/>
          </w:tcPr>
          <w:p w:rsidR="00D36255" w:rsidRDefault="00D36255">
            <w:pPr>
              <w:widowControl/>
              <w:spacing w:line="360" w:lineRule="auto"/>
              <w:rPr>
                <w:b w:val="0"/>
                <w:bCs w:val="0"/>
                <w:sz w:val="28"/>
                <w:szCs w:val="28"/>
              </w:rPr>
            </w:pPr>
            <w:r>
              <w:rPr>
                <w:b w:val="0"/>
                <w:bCs w:val="0"/>
                <w:color w:val="000000"/>
                <w:sz w:val="28"/>
                <w:szCs w:val="28"/>
              </w:rPr>
              <w:t>Воскресенский</w:t>
            </w:r>
          </w:p>
        </w:tc>
        <w:tc>
          <w:tcPr>
            <w:tcW w:w="1559" w:type="dxa"/>
          </w:tcPr>
          <w:p w:rsidR="00D36255" w:rsidRDefault="00D36255">
            <w:pPr>
              <w:widowControl/>
              <w:spacing w:line="360" w:lineRule="auto"/>
              <w:rPr>
                <w:b w:val="0"/>
                <w:bCs w:val="0"/>
                <w:sz w:val="28"/>
                <w:szCs w:val="28"/>
              </w:rPr>
            </w:pPr>
            <w:r>
              <w:rPr>
                <w:b w:val="0"/>
                <w:bCs w:val="0"/>
                <w:sz w:val="28"/>
                <w:szCs w:val="28"/>
              </w:rPr>
              <w:t>13</w:t>
            </w:r>
          </w:p>
        </w:tc>
        <w:tc>
          <w:tcPr>
            <w:tcW w:w="1985" w:type="dxa"/>
          </w:tcPr>
          <w:p w:rsidR="00D36255" w:rsidRDefault="00D36255">
            <w:pPr>
              <w:widowControl/>
              <w:spacing w:line="360" w:lineRule="auto"/>
              <w:rPr>
                <w:b w:val="0"/>
                <w:bCs w:val="0"/>
                <w:sz w:val="28"/>
                <w:szCs w:val="28"/>
              </w:rPr>
            </w:pPr>
            <w:r>
              <w:rPr>
                <w:b w:val="0"/>
                <w:bCs w:val="0"/>
                <w:sz w:val="28"/>
                <w:szCs w:val="28"/>
              </w:rPr>
              <w:t>Перевозский</w:t>
            </w:r>
          </w:p>
        </w:tc>
        <w:tc>
          <w:tcPr>
            <w:tcW w:w="1417" w:type="dxa"/>
          </w:tcPr>
          <w:p w:rsidR="00D36255" w:rsidRDefault="00D36255">
            <w:pPr>
              <w:widowControl/>
              <w:spacing w:line="360" w:lineRule="auto"/>
              <w:rPr>
                <w:b w:val="0"/>
                <w:bCs w:val="0"/>
                <w:sz w:val="28"/>
                <w:szCs w:val="28"/>
              </w:rPr>
            </w:pPr>
            <w:r>
              <w:rPr>
                <w:b w:val="0"/>
                <w:bCs w:val="0"/>
                <w:sz w:val="28"/>
                <w:szCs w:val="28"/>
              </w:rPr>
              <w:t>152</w:t>
            </w:r>
          </w:p>
        </w:tc>
        <w:tc>
          <w:tcPr>
            <w:tcW w:w="1843" w:type="dxa"/>
          </w:tcPr>
          <w:p w:rsidR="00D36255" w:rsidRDefault="00D36255">
            <w:pPr>
              <w:widowControl/>
              <w:spacing w:line="360" w:lineRule="auto"/>
              <w:rPr>
                <w:b w:val="0"/>
                <w:bCs w:val="0"/>
                <w:sz w:val="28"/>
                <w:szCs w:val="28"/>
              </w:rPr>
            </w:pPr>
            <w:r>
              <w:rPr>
                <w:b w:val="0"/>
                <w:bCs w:val="0"/>
                <w:sz w:val="28"/>
                <w:szCs w:val="28"/>
              </w:rPr>
              <w:t>Арзамас</w:t>
            </w:r>
          </w:p>
        </w:tc>
        <w:tc>
          <w:tcPr>
            <w:tcW w:w="1381" w:type="dxa"/>
          </w:tcPr>
          <w:p w:rsidR="00D36255" w:rsidRDefault="00D36255">
            <w:pPr>
              <w:widowControl/>
              <w:spacing w:line="360" w:lineRule="auto"/>
              <w:rPr>
                <w:b w:val="0"/>
                <w:bCs w:val="0"/>
                <w:sz w:val="28"/>
                <w:szCs w:val="28"/>
              </w:rPr>
            </w:pPr>
            <w:r>
              <w:rPr>
                <w:b w:val="0"/>
                <w:bCs w:val="0"/>
                <w:sz w:val="28"/>
                <w:szCs w:val="28"/>
              </w:rPr>
              <w:t>553</w:t>
            </w:r>
          </w:p>
        </w:tc>
      </w:tr>
      <w:tr w:rsidR="00D36255">
        <w:tc>
          <w:tcPr>
            <w:tcW w:w="2093" w:type="dxa"/>
          </w:tcPr>
          <w:p w:rsidR="00D36255" w:rsidRDefault="00D36255">
            <w:pPr>
              <w:widowControl/>
              <w:spacing w:line="360" w:lineRule="auto"/>
              <w:rPr>
                <w:b w:val="0"/>
                <w:bCs w:val="0"/>
                <w:sz w:val="28"/>
                <w:szCs w:val="28"/>
              </w:rPr>
            </w:pPr>
            <w:r>
              <w:rPr>
                <w:b w:val="0"/>
                <w:bCs w:val="0"/>
                <w:color w:val="000000"/>
                <w:sz w:val="28"/>
                <w:szCs w:val="28"/>
              </w:rPr>
              <w:t>Вознесенский</w:t>
            </w:r>
          </w:p>
        </w:tc>
        <w:tc>
          <w:tcPr>
            <w:tcW w:w="1559" w:type="dxa"/>
          </w:tcPr>
          <w:p w:rsidR="00D36255" w:rsidRDefault="00D36255">
            <w:pPr>
              <w:widowControl/>
              <w:spacing w:line="360" w:lineRule="auto"/>
              <w:rPr>
                <w:b w:val="0"/>
                <w:bCs w:val="0"/>
                <w:sz w:val="28"/>
                <w:szCs w:val="28"/>
              </w:rPr>
            </w:pPr>
            <w:r>
              <w:rPr>
                <w:b w:val="0"/>
                <w:bCs w:val="0"/>
                <w:sz w:val="28"/>
                <w:szCs w:val="28"/>
              </w:rPr>
              <w:t>86</w:t>
            </w:r>
          </w:p>
        </w:tc>
        <w:tc>
          <w:tcPr>
            <w:tcW w:w="1985" w:type="dxa"/>
          </w:tcPr>
          <w:p w:rsidR="00D36255" w:rsidRDefault="00D36255">
            <w:pPr>
              <w:widowControl/>
              <w:spacing w:line="360" w:lineRule="auto"/>
              <w:rPr>
                <w:b w:val="0"/>
                <w:bCs w:val="0"/>
                <w:sz w:val="28"/>
                <w:szCs w:val="28"/>
              </w:rPr>
            </w:pPr>
            <w:r>
              <w:rPr>
                <w:b w:val="0"/>
                <w:bCs w:val="0"/>
                <w:sz w:val="28"/>
                <w:szCs w:val="28"/>
              </w:rPr>
              <w:t>Первомай-ий</w:t>
            </w:r>
          </w:p>
        </w:tc>
        <w:tc>
          <w:tcPr>
            <w:tcW w:w="1417" w:type="dxa"/>
          </w:tcPr>
          <w:p w:rsidR="00D36255" w:rsidRDefault="00D36255">
            <w:pPr>
              <w:widowControl/>
              <w:spacing w:line="360" w:lineRule="auto"/>
              <w:rPr>
                <w:b w:val="0"/>
                <w:bCs w:val="0"/>
                <w:sz w:val="28"/>
                <w:szCs w:val="28"/>
              </w:rPr>
            </w:pPr>
            <w:r>
              <w:rPr>
                <w:b w:val="0"/>
                <w:bCs w:val="0"/>
                <w:sz w:val="28"/>
                <w:szCs w:val="28"/>
              </w:rPr>
              <w:t>347</w:t>
            </w:r>
          </w:p>
        </w:tc>
        <w:tc>
          <w:tcPr>
            <w:tcW w:w="1843" w:type="dxa"/>
          </w:tcPr>
          <w:p w:rsidR="00D36255" w:rsidRDefault="00D36255">
            <w:pPr>
              <w:widowControl/>
              <w:spacing w:line="360" w:lineRule="auto"/>
              <w:rPr>
                <w:b w:val="0"/>
                <w:bCs w:val="0"/>
                <w:sz w:val="28"/>
                <w:szCs w:val="28"/>
              </w:rPr>
            </w:pPr>
            <w:r>
              <w:rPr>
                <w:b w:val="0"/>
                <w:bCs w:val="0"/>
                <w:sz w:val="28"/>
                <w:szCs w:val="28"/>
              </w:rPr>
              <w:t>Дзержинск</w:t>
            </w:r>
          </w:p>
        </w:tc>
        <w:tc>
          <w:tcPr>
            <w:tcW w:w="1381" w:type="dxa"/>
          </w:tcPr>
          <w:p w:rsidR="00D36255" w:rsidRDefault="00D36255">
            <w:pPr>
              <w:widowControl/>
              <w:spacing w:line="360" w:lineRule="auto"/>
              <w:rPr>
                <w:b w:val="0"/>
                <w:bCs w:val="0"/>
                <w:sz w:val="28"/>
                <w:szCs w:val="28"/>
              </w:rPr>
            </w:pPr>
            <w:r>
              <w:rPr>
                <w:b w:val="0"/>
                <w:bCs w:val="0"/>
                <w:sz w:val="28"/>
                <w:szCs w:val="28"/>
              </w:rPr>
              <w:t>2322</w:t>
            </w:r>
          </w:p>
        </w:tc>
      </w:tr>
      <w:tr w:rsidR="00D36255">
        <w:trPr>
          <w:trHeight w:val="90"/>
        </w:trPr>
        <w:tc>
          <w:tcPr>
            <w:tcW w:w="2093" w:type="dxa"/>
          </w:tcPr>
          <w:p w:rsidR="00D36255" w:rsidRDefault="00D36255">
            <w:pPr>
              <w:widowControl/>
              <w:spacing w:line="360" w:lineRule="auto"/>
              <w:rPr>
                <w:b w:val="0"/>
                <w:bCs w:val="0"/>
                <w:sz w:val="28"/>
                <w:szCs w:val="28"/>
              </w:rPr>
            </w:pPr>
            <w:r>
              <w:rPr>
                <w:b w:val="0"/>
                <w:bCs w:val="0"/>
                <w:color w:val="000000"/>
                <w:sz w:val="28"/>
                <w:szCs w:val="28"/>
              </w:rPr>
              <w:t>Выксунский</w:t>
            </w:r>
          </w:p>
        </w:tc>
        <w:tc>
          <w:tcPr>
            <w:tcW w:w="1559" w:type="dxa"/>
          </w:tcPr>
          <w:p w:rsidR="00D36255" w:rsidRDefault="00D36255">
            <w:pPr>
              <w:widowControl/>
              <w:spacing w:line="360" w:lineRule="auto"/>
              <w:rPr>
                <w:b w:val="0"/>
                <w:bCs w:val="0"/>
                <w:sz w:val="28"/>
                <w:szCs w:val="28"/>
              </w:rPr>
            </w:pPr>
            <w:r>
              <w:rPr>
                <w:b w:val="0"/>
                <w:bCs w:val="0"/>
                <w:sz w:val="28"/>
                <w:szCs w:val="28"/>
              </w:rPr>
              <w:t>1408</w:t>
            </w:r>
          </w:p>
        </w:tc>
        <w:tc>
          <w:tcPr>
            <w:tcW w:w="1985" w:type="dxa"/>
          </w:tcPr>
          <w:p w:rsidR="00D36255" w:rsidRDefault="00D36255">
            <w:pPr>
              <w:widowControl/>
              <w:spacing w:line="360" w:lineRule="auto"/>
              <w:rPr>
                <w:b w:val="0"/>
                <w:bCs w:val="0"/>
                <w:sz w:val="28"/>
                <w:szCs w:val="28"/>
              </w:rPr>
            </w:pPr>
            <w:r>
              <w:rPr>
                <w:b w:val="0"/>
                <w:bCs w:val="0"/>
                <w:sz w:val="28"/>
                <w:szCs w:val="28"/>
              </w:rPr>
              <w:t>Пильнен-ий</w:t>
            </w:r>
          </w:p>
        </w:tc>
        <w:tc>
          <w:tcPr>
            <w:tcW w:w="1417" w:type="dxa"/>
          </w:tcPr>
          <w:p w:rsidR="00D36255" w:rsidRDefault="00D36255">
            <w:pPr>
              <w:widowControl/>
              <w:spacing w:line="360" w:lineRule="auto"/>
              <w:rPr>
                <w:b w:val="0"/>
                <w:bCs w:val="0"/>
                <w:sz w:val="28"/>
                <w:szCs w:val="28"/>
              </w:rPr>
            </w:pPr>
            <w:r>
              <w:rPr>
                <w:b w:val="0"/>
                <w:bCs w:val="0"/>
                <w:sz w:val="28"/>
                <w:szCs w:val="28"/>
              </w:rPr>
              <w:t>151</w:t>
            </w:r>
          </w:p>
        </w:tc>
        <w:tc>
          <w:tcPr>
            <w:tcW w:w="1843" w:type="dxa"/>
          </w:tcPr>
          <w:p w:rsidR="00D36255" w:rsidRDefault="00D36255">
            <w:pPr>
              <w:widowControl/>
              <w:spacing w:line="360" w:lineRule="auto"/>
              <w:rPr>
                <w:b w:val="0"/>
                <w:bCs w:val="0"/>
                <w:sz w:val="28"/>
                <w:szCs w:val="28"/>
              </w:rPr>
            </w:pPr>
            <w:r>
              <w:rPr>
                <w:b w:val="0"/>
                <w:bCs w:val="0"/>
                <w:sz w:val="28"/>
                <w:szCs w:val="28"/>
              </w:rPr>
              <w:t>Саров</w:t>
            </w:r>
          </w:p>
        </w:tc>
        <w:tc>
          <w:tcPr>
            <w:tcW w:w="1381" w:type="dxa"/>
          </w:tcPr>
          <w:p w:rsidR="00D36255" w:rsidRDefault="00D36255">
            <w:pPr>
              <w:widowControl/>
              <w:spacing w:line="360" w:lineRule="auto"/>
              <w:rPr>
                <w:b w:val="0"/>
                <w:bCs w:val="0"/>
                <w:sz w:val="28"/>
                <w:szCs w:val="28"/>
              </w:rPr>
            </w:pPr>
            <w:r>
              <w:rPr>
                <w:b w:val="0"/>
                <w:bCs w:val="0"/>
                <w:sz w:val="28"/>
                <w:szCs w:val="28"/>
              </w:rPr>
              <w:t>434</w:t>
            </w:r>
          </w:p>
        </w:tc>
      </w:tr>
      <w:tr w:rsidR="00D36255">
        <w:tc>
          <w:tcPr>
            <w:tcW w:w="2093" w:type="dxa"/>
          </w:tcPr>
          <w:p w:rsidR="00D36255" w:rsidRDefault="00D36255">
            <w:pPr>
              <w:widowControl/>
              <w:spacing w:line="360" w:lineRule="auto"/>
              <w:rPr>
                <w:b w:val="0"/>
                <w:bCs w:val="0"/>
                <w:sz w:val="28"/>
                <w:szCs w:val="28"/>
              </w:rPr>
            </w:pPr>
            <w:r>
              <w:rPr>
                <w:b w:val="0"/>
                <w:bCs w:val="0"/>
                <w:color w:val="000000"/>
                <w:sz w:val="28"/>
                <w:szCs w:val="28"/>
              </w:rPr>
              <w:t>Гагинский</w:t>
            </w:r>
          </w:p>
        </w:tc>
        <w:tc>
          <w:tcPr>
            <w:tcW w:w="1559" w:type="dxa"/>
          </w:tcPr>
          <w:p w:rsidR="00D36255" w:rsidRDefault="00D36255">
            <w:pPr>
              <w:widowControl/>
              <w:spacing w:line="360" w:lineRule="auto"/>
              <w:rPr>
                <w:b w:val="0"/>
                <w:bCs w:val="0"/>
                <w:sz w:val="28"/>
                <w:szCs w:val="28"/>
              </w:rPr>
            </w:pPr>
            <w:r>
              <w:rPr>
                <w:b w:val="0"/>
                <w:bCs w:val="0"/>
                <w:sz w:val="28"/>
                <w:szCs w:val="28"/>
              </w:rPr>
              <w:t>143</w:t>
            </w:r>
          </w:p>
        </w:tc>
        <w:tc>
          <w:tcPr>
            <w:tcW w:w="1985" w:type="dxa"/>
          </w:tcPr>
          <w:p w:rsidR="00D36255" w:rsidRDefault="00D36255">
            <w:pPr>
              <w:widowControl/>
              <w:spacing w:line="360" w:lineRule="auto"/>
              <w:rPr>
                <w:b w:val="0"/>
                <w:bCs w:val="0"/>
                <w:sz w:val="28"/>
                <w:szCs w:val="28"/>
              </w:rPr>
            </w:pPr>
            <w:r>
              <w:rPr>
                <w:b w:val="0"/>
                <w:bCs w:val="0"/>
                <w:sz w:val="28"/>
                <w:szCs w:val="28"/>
              </w:rPr>
              <w:t>Починков-ий</w:t>
            </w:r>
          </w:p>
        </w:tc>
        <w:tc>
          <w:tcPr>
            <w:tcW w:w="1417" w:type="dxa"/>
          </w:tcPr>
          <w:p w:rsidR="00D36255" w:rsidRDefault="00D36255">
            <w:pPr>
              <w:widowControl/>
              <w:spacing w:line="360" w:lineRule="auto"/>
              <w:rPr>
                <w:b w:val="0"/>
                <w:bCs w:val="0"/>
                <w:sz w:val="28"/>
                <w:szCs w:val="28"/>
              </w:rPr>
            </w:pPr>
            <w:r>
              <w:rPr>
                <w:b w:val="0"/>
                <w:bCs w:val="0"/>
                <w:sz w:val="28"/>
                <w:szCs w:val="28"/>
              </w:rPr>
              <w:t>222</w:t>
            </w:r>
          </w:p>
        </w:tc>
        <w:tc>
          <w:tcPr>
            <w:tcW w:w="1843" w:type="dxa"/>
          </w:tcPr>
          <w:p w:rsidR="00D36255" w:rsidRDefault="00D36255">
            <w:pPr>
              <w:widowControl/>
              <w:spacing w:line="360" w:lineRule="auto"/>
              <w:rPr>
                <w:b w:val="0"/>
                <w:bCs w:val="0"/>
                <w:sz w:val="28"/>
                <w:szCs w:val="28"/>
              </w:rPr>
            </w:pPr>
            <w:r>
              <w:rPr>
                <w:b w:val="0"/>
                <w:bCs w:val="0"/>
                <w:sz w:val="28"/>
                <w:szCs w:val="28"/>
              </w:rPr>
              <w:t>Н.Новгород</w:t>
            </w:r>
          </w:p>
        </w:tc>
        <w:tc>
          <w:tcPr>
            <w:tcW w:w="1381" w:type="dxa"/>
          </w:tcPr>
          <w:p w:rsidR="00D36255" w:rsidRDefault="00D36255">
            <w:pPr>
              <w:widowControl/>
              <w:spacing w:line="360" w:lineRule="auto"/>
              <w:rPr>
                <w:b w:val="0"/>
                <w:bCs w:val="0"/>
                <w:sz w:val="28"/>
                <w:szCs w:val="28"/>
              </w:rPr>
            </w:pPr>
            <w:r>
              <w:rPr>
                <w:b w:val="0"/>
                <w:bCs w:val="0"/>
                <w:sz w:val="28"/>
                <w:szCs w:val="28"/>
              </w:rPr>
              <w:t>7731</w:t>
            </w:r>
          </w:p>
        </w:tc>
      </w:tr>
    </w:tbl>
    <w:p w:rsidR="00D36255" w:rsidRDefault="00D36255">
      <w:pPr>
        <w:widowControl/>
        <w:shd w:val="clear" w:color="auto" w:fill="FFFFFF"/>
        <w:spacing w:line="360" w:lineRule="auto"/>
        <w:ind w:firstLine="567"/>
        <w:rPr>
          <w:b w:val="0"/>
          <w:bCs w:val="0"/>
          <w:color w:val="000000"/>
          <w:sz w:val="28"/>
          <w:szCs w:val="28"/>
        </w:rPr>
      </w:pPr>
    </w:p>
    <w:p w:rsidR="00D36255" w:rsidRDefault="00D36255">
      <w:pPr>
        <w:widowControl/>
        <w:shd w:val="clear" w:color="auto" w:fill="FFFFFF"/>
        <w:spacing w:line="360" w:lineRule="auto"/>
        <w:ind w:firstLine="567"/>
        <w:rPr>
          <w:b w:val="0"/>
          <w:bCs w:val="0"/>
          <w:sz w:val="28"/>
          <w:szCs w:val="28"/>
        </w:rPr>
      </w:pPr>
      <w:r>
        <w:rPr>
          <w:b w:val="0"/>
          <w:bCs w:val="0"/>
          <w:color w:val="000000"/>
          <w:sz w:val="28"/>
          <w:szCs w:val="28"/>
        </w:rPr>
        <w:t>Число обратившихся в Миграционную службу Нижегородской области за 12 месяцев составляет 1688/4022 сем./чел., что примерно на 570 человек больше, чем за 1997 год. Получили статус вынужденного переселенца в 1998 году 2755 человек.</w:t>
      </w:r>
    </w:p>
    <w:p w:rsidR="00D36255" w:rsidRDefault="00D36255">
      <w:pPr>
        <w:widowControl/>
        <w:shd w:val="clear" w:color="auto" w:fill="FFFFFF"/>
        <w:spacing w:line="360" w:lineRule="auto"/>
        <w:ind w:firstLine="567"/>
        <w:rPr>
          <w:b w:val="0"/>
          <w:bCs w:val="0"/>
          <w:sz w:val="28"/>
          <w:szCs w:val="28"/>
        </w:rPr>
      </w:pPr>
      <w:r>
        <w:rPr>
          <w:b w:val="0"/>
          <w:bCs w:val="0"/>
          <w:color w:val="000000"/>
          <w:sz w:val="28"/>
          <w:szCs w:val="28"/>
        </w:rPr>
        <w:t>Основные направления деятельности МС Нижегородской области были продиктованы Федеральной миграционной программой, одобренной Указом Президента Российской Федерации в августе 1994 года. Совместно с администрацией Нижегородской области Миграционная служба в 1998 году продолжала реализацию, начатых раньше, совместных программ по оказанию помощи мигрантам в их обустройстве.</w:t>
      </w:r>
    </w:p>
    <w:p w:rsidR="00D36255" w:rsidRDefault="00D36255">
      <w:pPr>
        <w:pStyle w:val="21"/>
        <w:tabs>
          <w:tab w:val="clear" w:pos="0"/>
        </w:tabs>
        <w:ind w:firstLine="567"/>
      </w:pPr>
      <w:r>
        <w:t>Основным источником финансирования мероприятий является Федеральный бюджет. Опираясь на технико-экономическое обоснование Программы, была составлена заявка на ассигнования из федерального бюджета на 1998 год. Общая сумма заявки составила 99933,52 тысячи рублей. Плановые назначения ФМС России в Нижегородскую область утверждены 18070,18 тыс. руб., в итоге, на реализацию мероприятий Программы из Федерального бюджета поступило 14547,6 тысяч или 80,5%от плана.</w:t>
      </w:r>
    </w:p>
    <w:p w:rsidR="00D36255" w:rsidRDefault="00D36255">
      <w:pPr>
        <w:widowControl/>
        <w:shd w:val="clear" w:color="auto" w:fill="FFFFFF"/>
        <w:spacing w:line="360" w:lineRule="auto"/>
        <w:ind w:firstLine="567"/>
        <w:rPr>
          <w:b w:val="0"/>
          <w:bCs w:val="0"/>
          <w:sz w:val="28"/>
          <w:szCs w:val="28"/>
        </w:rPr>
      </w:pPr>
      <w:r>
        <w:rPr>
          <w:b w:val="0"/>
          <w:bCs w:val="0"/>
          <w:color w:val="000000"/>
          <w:sz w:val="28"/>
          <w:szCs w:val="28"/>
        </w:rPr>
        <w:t>Одним из важнейших направлений работы Миграционной службы в 1998 году оставалась государственная поддержка вынужденных мигрантов. В центре внимания службы была Программа «Дети семей беженцев и вынужденных переселенцев» - часть президентской Программы «Дети России». Она как бы дополняет Федеральную миграционную программу. В рамках этой программы проводится большая работа по решению «детских» проблем переселенцев.</w:t>
      </w:r>
    </w:p>
    <w:p w:rsidR="00D36255" w:rsidRDefault="00D36255">
      <w:pPr>
        <w:widowControl/>
        <w:shd w:val="clear" w:color="auto" w:fill="FFFFFF"/>
        <w:spacing w:line="360" w:lineRule="auto"/>
        <w:ind w:firstLine="567"/>
        <w:rPr>
          <w:b w:val="0"/>
          <w:bCs w:val="0"/>
          <w:sz w:val="28"/>
          <w:szCs w:val="28"/>
        </w:rPr>
      </w:pPr>
      <w:r>
        <w:rPr>
          <w:b w:val="0"/>
          <w:bCs w:val="0"/>
          <w:color w:val="000000"/>
          <w:sz w:val="28"/>
          <w:szCs w:val="28"/>
        </w:rPr>
        <w:t>Совместно с Департаментом образования и науки и Департаментом здравоохранения области организованна социальная поддержка семей вынужденных переселенцев и беженцев с несовершеннолетними детьми. Особо нуждающиеся были обеспечены бесплатным питанием в общеобразовательных и профессиональных учебных заведениях (92,25 тыс. рублей), материальной помощью на приобретение одежды и школьных принадлежностей (149, тыс. руб.).</w:t>
      </w:r>
    </w:p>
    <w:p w:rsidR="00D36255" w:rsidRDefault="00D36255">
      <w:pPr>
        <w:widowControl/>
        <w:shd w:val="clear" w:color="auto" w:fill="FFFFFF"/>
        <w:spacing w:line="360" w:lineRule="auto"/>
        <w:ind w:firstLine="567"/>
        <w:rPr>
          <w:b w:val="0"/>
          <w:bCs w:val="0"/>
          <w:sz w:val="28"/>
          <w:szCs w:val="28"/>
        </w:rPr>
      </w:pPr>
      <w:r>
        <w:rPr>
          <w:b w:val="0"/>
          <w:bCs w:val="0"/>
          <w:color w:val="000000"/>
          <w:sz w:val="28"/>
          <w:szCs w:val="28"/>
        </w:rPr>
        <w:t>В центре медико-психологической реабилитации «Ватутинки» прошли курс оздоровления и реабилитации 45 человек. В дни зимних и летних каникул в этом центре было принято 56 детей вынужденных переселенцев.</w:t>
      </w:r>
    </w:p>
    <w:p w:rsidR="00D36255" w:rsidRDefault="00D36255">
      <w:pPr>
        <w:widowControl/>
        <w:shd w:val="clear" w:color="auto" w:fill="FFFFFF"/>
        <w:spacing w:line="360" w:lineRule="auto"/>
        <w:ind w:firstLine="567"/>
        <w:rPr>
          <w:b w:val="0"/>
          <w:bCs w:val="0"/>
          <w:sz w:val="28"/>
          <w:szCs w:val="28"/>
        </w:rPr>
      </w:pPr>
      <w:r>
        <w:rPr>
          <w:b w:val="0"/>
          <w:bCs w:val="0"/>
          <w:color w:val="000000"/>
          <w:sz w:val="28"/>
          <w:szCs w:val="28"/>
        </w:rPr>
        <w:t>В 1998 году МС Нижегородской области зарегистрировано 2755 мигрантов. Единовременное денежное пособие и иную материальную помощь получили 3572 человека - вынужденные мигранты и лица, подавшие ходатайство о предоставлении статуса вынужденного переселенца. Кроме того, оказана государственная поддержка тем вынужденным переселенцам и беженцам, которые получили статус в предыдущие годы и своевременно не были обустроены.</w:t>
      </w:r>
    </w:p>
    <w:p w:rsidR="00D36255" w:rsidRDefault="00D36255">
      <w:pPr>
        <w:widowControl/>
        <w:shd w:val="clear" w:color="auto" w:fill="FFFFFF"/>
        <w:spacing w:line="360" w:lineRule="auto"/>
        <w:ind w:firstLine="567"/>
        <w:rPr>
          <w:b w:val="0"/>
          <w:bCs w:val="0"/>
          <w:sz w:val="28"/>
          <w:szCs w:val="28"/>
        </w:rPr>
      </w:pPr>
      <w:r>
        <w:rPr>
          <w:b w:val="0"/>
          <w:bCs w:val="0"/>
          <w:color w:val="000000"/>
          <w:sz w:val="28"/>
          <w:szCs w:val="28"/>
        </w:rPr>
        <w:t>Миграционной службой Нижегородской области на средства в размере 4500000 руб., полученных из Федерального бюджета за 1998 год было приобретено 1985,88 м</w:t>
      </w:r>
      <w:r>
        <w:rPr>
          <w:b w:val="0"/>
          <w:bCs w:val="0"/>
          <w:color w:val="000000"/>
          <w:sz w:val="28"/>
          <w:szCs w:val="28"/>
          <w:vertAlign w:val="superscript"/>
        </w:rPr>
        <w:t>2</w:t>
      </w:r>
      <w:r w:rsidR="00F52E21">
        <w:rPr>
          <w:b w:val="0"/>
          <w:bCs w:val="0"/>
          <w:color w:val="000000"/>
          <w:sz w:val="28"/>
          <w:szCs w:val="28"/>
          <w:vertAlign w:val="superscript"/>
        </w:rPr>
        <w:t xml:space="preserve"> </w:t>
      </w:r>
      <w:r>
        <w:rPr>
          <w:b w:val="0"/>
          <w:bCs w:val="0"/>
          <w:color w:val="000000"/>
          <w:sz w:val="28"/>
          <w:szCs w:val="28"/>
        </w:rPr>
        <w:t>жилья (44 квартиры).</w:t>
      </w:r>
    </w:p>
    <w:p w:rsidR="00D36255" w:rsidRDefault="00D36255">
      <w:pPr>
        <w:pStyle w:val="21"/>
        <w:tabs>
          <w:tab w:val="clear" w:pos="0"/>
        </w:tabs>
        <w:ind w:firstLine="567"/>
      </w:pPr>
      <w:r>
        <w:t>В 1998 году были предоставлены ссуды 158 семьям на сумму 704300 руб. Компенсация вынужденным переселенцам, покинувшим Чеченскую республику с 12 декабря 1994 года по 23 ноября 1996, выплачена в размере 2508000 рублей (41 семье).</w:t>
      </w:r>
    </w:p>
    <w:p w:rsidR="00D36255" w:rsidRDefault="00D36255">
      <w:pPr>
        <w:pStyle w:val="21"/>
        <w:tabs>
          <w:tab w:val="clear" w:pos="0"/>
        </w:tabs>
        <w:ind w:firstLine="567"/>
      </w:pPr>
      <w:r>
        <w:t>На 1999 год основными направлениями Миграционной программы являются: совершенствование правовой базы, регулирующей вопросы миграции, развитие системы иммиграционного контроля, организация пункта временного размещения, организация приема и обустройства вынужденных мигрантов в рамках выделенных средств, а так же социальная защита и медицинская помощь, обучение и переобучение рабочими местами мигрантов.</w:t>
      </w:r>
    </w:p>
    <w:p w:rsidR="00D36255" w:rsidRDefault="00D36255">
      <w:pPr>
        <w:widowControl/>
        <w:shd w:val="clear" w:color="auto" w:fill="FFFFFF"/>
        <w:spacing w:line="360" w:lineRule="auto"/>
        <w:ind w:firstLine="567"/>
        <w:rPr>
          <w:b w:val="0"/>
          <w:bCs w:val="0"/>
          <w:sz w:val="28"/>
          <w:szCs w:val="28"/>
        </w:rPr>
      </w:pPr>
      <w:r>
        <w:rPr>
          <w:b w:val="0"/>
          <w:bCs w:val="0"/>
          <w:color w:val="000000"/>
          <w:sz w:val="28"/>
          <w:szCs w:val="28"/>
        </w:rPr>
        <w:t>В целом в 1999 году предусмотрено на Миграционную программу 132169,85</w:t>
      </w:r>
      <w:r>
        <w:rPr>
          <w:color w:val="000000"/>
          <w:sz w:val="28"/>
          <w:szCs w:val="28"/>
        </w:rPr>
        <w:t xml:space="preserve"> </w:t>
      </w:r>
      <w:r>
        <w:rPr>
          <w:b w:val="0"/>
          <w:bCs w:val="0"/>
          <w:color w:val="000000"/>
          <w:sz w:val="28"/>
          <w:szCs w:val="28"/>
        </w:rPr>
        <w:t>тыс. руб., на</w:t>
      </w:r>
      <w:r>
        <w:rPr>
          <w:color w:val="000000"/>
          <w:sz w:val="28"/>
          <w:szCs w:val="28"/>
        </w:rPr>
        <w:t xml:space="preserve"> </w:t>
      </w:r>
      <w:r>
        <w:rPr>
          <w:b w:val="0"/>
          <w:bCs w:val="0"/>
          <w:color w:val="000000"/>
          <w:sz w:val="28"/>
          <w:szCs w:val="28"/>
        </w:rPr>
        <w:t>Федеральную программу «Дети семей беженцев и вынужденных переселенцев» - 1363,5</w:t>
      </w:r>
      <w:r>
        <w:rPr>
          <w:color w:val="000000"/>
          <w:sz w:val="28"/>
          <w:szCs w:val="28"/>
        </w:rPr>
        <w:t xml:space="preserve"> </w:t>
      </w:r>
      <w:r>
        <w:rPr>
          <w:b w:val="0"/>
          <w:bCs w:val="0"/>
          <w:color w:val="000000"/>
          <w:sz w:val="28"/>
          <w:szCs w:val="28"/>
        </w:rPr>
        <w:t>тыс. руб. Из них</w:t>
      </w:r>
      <w:r>
        <w:rPr>
          <w:color w:val="000000"/>
          <w:sz w:val="28"/>
          <w:szCs w:val="28"/>
        </w:rPr>
        <w:t xml:space="preserve"> </w:t>
      </w:r>
      <w:r>
        <w:rPr>
          <w:b w:val="0"/>
          <w:bCs w:val="0"/>
          <w:color w:val="000000"/>
          <w:sz w:val="28"/>
          <w:szCs w:val="28"/>
        </w:rPr>
        <w:t>основными являются:</w:t>
      </w:r>
    </w:p>
    <w:p w:rsidR="00D36255" w:rsidRDefault="00D36255">
      <w:pPr>
        <w:widowControl/>
        <w:shd w:val="clear" w:color="auto" w:fill="FFFFFF"/>
        <w:spacing w:line="360" w:lineRule="auto"/>
        <w:ind w:left="142" w:hanging="142"/>
        <w:rPr>
          <w:b w:val="0"/>
          <w:bCs w:val="0"/>
          <w:sz w:val="28"/>
          <w:szCs w:val="28"/>
        </w:rPr>
      </w:pPr>
      <w:r>
        <w:rPr>
          <w:b w:val="0"/>
          <w:bCs w:val="0"/>
          <w:color w:val="000000"/>
          <w:sz w:val="28"/>
          <w:szCs w:val="28"/>
        </w:rPr>
        <w:t>- создание государственного жилого фонда для социально-незащищенной</w:t>
      </w:r>
      <w:r w:rsidR="00F52E21">
        <w:rPr>
          <w:b w:val="0"/>
          <w:bCs w:val="0"/>
          <w:color w:val="000000"/>
          <w:sz w:val="28"/>
          <w:szCs w:val="28"/>
        </w:rPr>
        <w:t xml:space="preserve"> </w:t>
      </w:r>
      <w:r>
        <w:rPr>
          <w:b w:val="0"/>
          <w:bCs w:val="0"/>
          <w:color w:val="000000"/>
          <w:sz w:val="28"/>
          <w:szCs w:val="28"/>
        </w:rPr>
        <w:t>категории вынужденных переселенцев</w:t>
      </w:r>
      <w:r w:rsidR="00F52E21">
        <w:rPr>
          <w:b w:val="0"/>
          <w:bCs w:val="0"/>
          <w:color w:val="000000"/>
          <w:sz w:val="28"/>
          <w:szCs w:val="28"/>
        </w:rPr>
        <w:t xml:space="preserve"> </w:t>
      </w:r>
      <w:r>
        <w:rPr>
          <w:b w:val="0"/>
          <w:bCs w:val="0"/>
          <w:color w:val="000000"/>
          <w:sz w:val="28"/>
          <w:szCs w:val="28"/>
        </w:rPr>
        <w:t>— 38500 тыс. руб.,</w:t>
      </w:r>
    </w:p>
    <w:p w:rsidR="00D36255" w:rsidRDefault="00D36255">
      <w:pPr>
        <w:pStyle w:val="21"/>
        <w:tabs>
          <w:tab w:val="clear" w:pos="0"/>
        </w:tabs>
        <w:ind w:left="142" w:hanging="142"/>
      </w:pPr>
      <w:r>
        <w:t>- выплата единовременного пособия — 468 тыс. руб.,</w:t>
      </w:r>
    </w:p>
    <w:p w:rsidR="00D36255" w:rsidRDefault="00D36255">
      <w:pPr>
        <w:widowControl/>
        <w:shd w:val="clear" w:color="auto" w:fill="FFFFFF"/>
        <w:spacing w:line="360" w:lineRule="auto"/>
        <w:ind w:left="142" w:hanging="142"/>
        <w:rPr>
          <w:b w:val="0"/>
          <w:bCs w:val="0"/>
          <w:sz w:val="28"/>
          <w:szCs w:val="28"/>
        </w:rPr>
      </w:pPr>
      <w:r>
        <w:rPr>
          <w:b w:val="0"/>
          <w:bCs w:val="0"/>
          <w:color w:val="000000"/>
          <w:sz w:val="28"/>
          <w:szCs w:val="28"/>
        </w:rPr>
        <w:t>- предоставление ссуд — 51500 тыс. руб.,</w:t>
      </w:r>
    </w:p>
    <w:p w:rsidR="00D36255" w:rsidRDefault="00D36255">
      <w:pPr>
        <w:widowControl/>
        <w:shd w:val="clear" w:color="auto" w:fill="FFFFFF"/>
        <w:spacing w:line="360" w:lineRule="auto"/>
        <w:ind w:left="142" w:hanging="142"/>
        <w:rPr>
          <w:b w:val="0"/>
          <w:bCs w:val="0"/>
          <w:sz w:val="28"/>
          <w:szCs w:val="28"/>
        </w:rPr>
      </w:pPr>
      <w:r>
        <w:rPr>
          <w:b w:val="0"/>
          <w:bCs w:val="0"/>
          <w:color w:val="000000"/>
          <w:sz w:val="28"/>
          <w:szCs w:val="28"/>
        </w:rPr>
        <w:t>- выплата компенсаций — 15750 тыс. руб.,</w:t>
      </w:r>
    </w:p>
    <w:p w:rsidR="000D7C39" w:rsidRDefault="00D36255">
      <w:pPr>
        <w:widowControl/>
        <w:numPr>
          <w:ilvl w:val="0"/>
          <w:numId w:val="18"/>
        </w:numPr>
        <w:shd w:val="clear" w:color="auto" w:fill="FFFFFF"/>
        <w:spacing w:line="360" w:lineRule="auto"/>
        <w:rPr>
          <w:b w:val="0"/>
          <w:bCs w:val="0"/>
          <w:color w:val="000000"/>
          <w:sz w:val="28"/>
          <w:szCs w:val="28"/>
        </w:rPr>
      </w:pPr>
      <w:r>
        <w:rPr>
          <w:b w:val="0"/>
          <w:bCs w:val="0"/>
          <w:color w:val="000000"/>
          <w:sz w:val="28"/>
          <w:szCs w:val="28"/>
        </w:rPr>
        <w:t>создание компактных поселений — 12250 тыс. руб.</w:t>
      </w:r>
    </w:p>
    <w:p w:rsidR="006763EF" w:rsidRDefault="000D7C39" w:rsidP="006763EF">
      <w:pPr>
        <w:widowControl/>
        <w:shd w:val="clear" w:color="auto" w:fill="FFFFFF"/>
        <w:spacing w:line="360" w:lineRule="auto"/>
        <w:jc w:val="center"/>
        <w:rPr>
          <w:color w:val="000000"/>
          <w:sz w:val="28"/>
          <w:szCs w:val="28"/>
          <w:u w:val="single"/>
        </w:rPr>
      </w:pPr>
      <w:r>
        <w:rPr>
          <w:b w:val="0"/>
          <w:bCs w:val="0"/>
          <w:color w:val="000000"/>
          <w:sz w:val="28"/>
          <w:szCs w:val="28"/>
        </w:rPr>
        <w:br w:type="page"/>
      </w:r>
      <w:r w:rsidR="002B6BEF" w:rsidRPr="002B6BEF">
        <w:rPr>
          <w:color w:val="000000"/>
          <w:sz w:val="28"/>
          <w:szCs w:val="28"/>
        </w:rPr>
        <w:t xml:space="preserve">3 </w:t>
      </w:r>
      <w:r w:rsidRPr="002B6BEF">
        <w:rPr>
          <w:color w:val="000000"/>
          <w:sz w:val="28"/>
          <w:szCs w:val="28"/>
          <w:u w:val="single"/>
        </w:rPr>
        <w:t>С</w:t>
      </w:r>
      <w:r>
        <w:rPr>
          <w:color w:val="000000"/>
          <w:sz w:val="28"/>
          <w:szCs w:val="28"/>
          <w:u w:val="single"/>
        </w:rPr>
        <w:t>ОЦИАЛЬНАЯ ЗАЩИТА НАСЕЛЕНИЯ ДЗЕРЖИНСК</w:t>
      </w:r>
      <w:r w:rsidR="006763EF">
        <w:rPr>
          <w:color w:val="000000"/>
          <w:sz w:val="28"/>
          <w:szCs w:val="28"/>
          <w:u w:val="single"/>
        </w:rPr>
        <w:t>А</w:t>
      </w:r>
    </w:p>
    <w:p w:rsidR="006763EF" w:rsidRPr="00832EB3" w:rsidRDefault="006763EF" w:rsidP="006763EF">
      <w:pPr>
        <w:widowControl/>
        <w:shd w:val="clear" w:color="auto" w:fill="FFFFFF"/>
        <w:autoSpaceDE w:val="0"/>
        <w:autoSpaceDN w:val="0"/>
        <w:adjustRightInd w:val="0"/>
        <w:spacing w:line="360" w:lineRule="auto"/>
        <w:ind w:firstLine="720"/>
        <w:jc w:val="both"/>
        <w:rPr>
          <w:b w:val="0"/>
          <w:bCs w:val="0"/>
          <w:sz w:val="28"/>
          <w:szCs w:val="28"/>
        </w:rPr>
      </w:pPr>
      <w:r w:rsidRPr="00832EB3">
        <w:rPr>
          <w:b w:val="0"/>
          <w:bCs w:val="0"/>
          <w:color w:val="000000"/>
          <w:sz w:val="28"/>
          <w:szCs w:val="28"/>
        </w:rPr>
        <w:t>Контингент   органов   социальной   защиты   включает   в   себя   86,5</w:t>
      </w:r>
    </w:p>
    <w:p w:rsidR="006763EF" w:rsidRPr="00832EB3" w:rsidRDefault="006763EF" w:rsidP="006763EF">
      <w:pPr>
        <w:widowControl/>
        <w:shd w:val="clear" w:color="auto" w:fill="FFFFFF"/>
        <w:autoSpaceDE w:val="0"/>
        <w:autoSpaceDN w:val="0"/>
        <w:adjustRightInd w:val="0"/>
        <w:spacing w:line="360" w:lineRule="auto"/>
        <w:ind w:firstLine="567"/>
        <w:jc w:val="both"/>
        <w:rPr>
          <w:b w:val="0"/>
          <w:bCs w:val="0"/>
          <w:sz w:val="28"/>
          <w:szCs w:val="28"/>
        </w:rPr>
      </w:pPr>
      <w:r w:rsidRPr="00832EB3">
        <w:rPr>
          <w:b w:val="0"/>
          <w:bCs w:val="0"/>
          <w:color w:val="000000"/>
          <w:sz w:val="28"/>
          <w:szCs w:val="28"/>
        </w:rPr>
        <w:t>тыс.человек пенсионеров и 28,1 тыс. человек получателей пособий. За 2000 год выплачено пенсий на сумму 728,6 млн.руб., пособий из местного бюджета -21,1 млн. руб., пособий из областного бюджета - 7,3 млн</w:t>
      </w:r>
      <w:r>
        <w:rPr>
          <w:b w:val="0"/>
          <w:bCs w:val="0"/>
          <w:color w:val="000000"/>
          <w:sz w:val="28"/>
          <w:szCs w:val="28"/>
        </w:rPr>
        <w:t>.</w:t>
      </w:r>
      <w:r w:rsidRPr="00832EB3">
        <w:rPr>
          <w:b w:val="0"/>
          <w:bCs w:val="0"/>
          <w:color w:val="000000"/>
          <w:sz w:val="28"/>
          <w:szCs w:val="28"/>
        </w:rPr>
        <w:t xml:space="preserve"> руб., пособий из федерального бюджета - 1007,2 тыс.руб.</w:t>
      </w:r>
    </w:p>
    <w:p w:rsidR="006763EF" w:rsidRPr="00832EB3" w:rsidRDefault="006763EF" w:rsidP="006763EF">
      <w:pPr>
        <w:widowControl/>
        <w:shd w:val="clear" w:color="auto" w:fill="FFFFFF"/>
        <w:autoSpaceDE w:val="0"/>
        <w:autoSpaceDN w:val="0"/>
        <w:adjustRightInd w:val="0"/>
        <w:spacing w:line="360" w:lineRule="auto"/>
        <w:ind w:firstLine="567"/>
        <w:jc w:val="both"/>
        <w:rPr>
          <w:b w:val="0"/>
          <w:bCs w:val="0"/>
          <w:sz w:val="28"/>
          <w:szCs w:val="28"/>
        </w:rPr>
      </w:pPr>
      <w:r w:rsidRPr="00832EB3">
        <w:rPr>
          <w:b w:val="0"/>
          <w:bCs w:val="0"/>
          <w:color w:val="000000"/>
          <w:sz w:val="28"/>
          <w:szCs w:val="28"/>
        </w:rPr>
        <w:t>В центр социальной поддержки в 2000 году обратилось 312 человек (с учетом повторных обращений). Организовано надомное обслуживание одиноких, престарелых и инвалидов в количестве 1852 человек, из них на платном обслуживании около 800 человек.</w:t>
      </w:r>
    </w:p>
    <w:p w:rsidR="006763EF" w:rsidRPr="00832EB3" w:rsidRDefault="006763EF" w:rsidP="006763EF">
      <w:pPr>
        <w:widowControl/>
        <w:shd w:val="clear" w:color="auto" w:fill="FFFFFF"/>
        <w:autoSpaceDE w:val="0"/>
        <w:autoSpaceDN w:val="0"/>
        <w:adjustRightInd w:val="0"/>
        <w:spacing w:line="360" w:lineRule="auto"/>
        <w:ind w:firstLine="567"/>
        <w:jc w:val="both"/>
        <w:rPr>
          <w:b w:val="0"/>
          <w:bCs w:val="0"/>
          <w:sz w:val="28"/>
          <w:szCs w:val="28"/>
        </w:rPr>
      </w:pPr>
      <w:r w:rsidRPr="00832EB3">
        <w:rPr>
          <w:b w:val="0"/>
          <w:bCs w:val="0"/>
          <w:color w:val="000000"/>
          <w:sz w:val="28"/>
          <w:szCs w:val="28"/>
        </w:rPr>
        <w:t>Социальная сеть включает в себя социальный приют на 30 мест, му</w:t>
      </w:r>
      <w:r>
        <w:rPr>
          <w:b w:val="0"/>
          <w:bCs w:val="0"/>
          <w:color w:val="000000"/>
          <w:sz w:val="28"/>
          <w:szCs w:val="28"/>
        </w:rPr>
        <w:t xml:space="preserve">ниципальный </w:t>
      </w:r>
      <w:r w:rsidRPr="00832EB3">
        <w:rPr>
          <w:b w:val="0"/>
          <w:bCs w:val="0"/>
          <w:color w:val="000000"/>
          <w:sz w:val="28"/>
          <w:szCs w:val="28"/>
        </w:rPr>
        <w:t>центр по реабилитации детей: и подростков с ограниченными возможностями. Центр реабилитации социально незащищенных детей</w:t>
      </w:r>
    </w:p>
    <w:p w:rsidR="006763EF" w:rsidRPr="00832EB3" w:rsidRDefault="006763EF" w:rsidP="006763EF">
      <w:pPr>
        <w:widowControl/>
        <w:shd w:val="clear" w:color="auto" w:fill="FFFFFF"/>
        <w:autoSpaceDE w:val="0"/>
        <w:autoSpaceDN w:val="0"/>
        <w:adjustRightInd w:val="0"/>
        <w:spacing w:line="360" w:lineRule="auto"/>
        <w:ind w:firstLine="567"/>
        <w:jc w:val="both"/>
        <w:rPr>
          <w:b w:val="0"/>
          <w:bCs w:val="0"/>
          <w:sz w:val="28"/>
          <w:szCs w:val="28"/>
        </w:rPr>
      </w:pPr>
      <w:r w:rsidRPr="00832EB3">
        <w:rPr>
          <w:b w:val="0"/>
          <w:bCs w:val="0"/>
          <w:color w:val="000000"/>
          <w:sz w:val="28"/>
          <w:szCs w:val="28"/>
        </w:rPr>
        <w:t>«Лесная сказка», Пансионат ветеранов войны и труда (финансируется из ОБ).</w:t>
      </w:r>
    </w:p>
    <w:p w:rsidR="006763EF" w:rsidRPr="00832EB3" w:rsidRDefault="006763EF" w:rsidP="006763EF">
      <w:pPr>
        <w:widowControl/>
        <w:shd w:val="clear" w:color="auto" w:fill="FFFFFF"/>
        <w:autoSpaceDE w:val="0"/>
        <w:autoSpaceDN w:val="0"/>
        <w:adjustRightInd w:val="0"/>
        <w:spacing w:line="360" w:lineRule="auto"/>
        <w:ind w:firstLine="567"/>
        <w:jc w:val="both"/>
        <w:rPr>
          <w:b w:val="0"/>
          <w:bCs w:val="0"/>
          <w:sz w:val="28"/>
          <w:szCs w:val="28"/>
        </w:rPr>
      </w:pPr>
      <w:r w:rsidRPr="00832EB3">
        <w:rPr>
          <w:b w:val="0"/>
          <w:bCs w:val="0"/>
          <w:color w:val="000000"/>
          <w:sz w:val="28"/>
          <w:szCs w:val="28"/>
        </w:rPr>
        <w:t xml:space="preserve">Функционируют два состава БМСЭ (бюро медико-социальной </w:t>
      </w:r>
      <w:r>
        <w:rPr>
          <w:b w:val="0"/>
          <w:bCs w:val="0"/>
          <w:color w:val="000000"/>
          <w:sz w:val="28"/>
          <w:szCs w:val="28"/>
        </w:rPr>
        <w:t xml:space="preserve">экспертизы) и </w:t>
      </w:r>
      <w:r w:rsidRPr="00832EB3">
        <w:rPr>
          <w:b w:val="0"/>
          <w:bCs w:val="0"/>
          <w:color w:val="000000"/>
          <w:sz w:val="28"/>
          <w:szCs w:val="28"/>
        </w:rPr>
        <w:t xml:space="preserve"> бюро медико-социал</w:t>
      </w:r>
      <w:r>
        <w:rPr>
          <w:b w:val="0"/>
          <w:bCs w:val="0"/>
          <w:color w:val="000000"/>
          <w:sz w:val="28"/>
          <w:szCs w:val="28"/>
        </w:rPr>
        <w:t xml:space="preserve">ьной </w:t>
      </w:r>
      <w:r w:rsidRPr="00832EB3">
        <w:rPr>
          <w:b w:val="0"/>
          <w:bCs w:val="0"/>
          <w:color w:val="000000"/>
          <w:sz w:val="28"/>
          <w:szCs w:val="28"/>
        </w:rPr>
        <w:t>экспертизы</w:t>
      </w:r>
      <w:r>
        <w:rPr>
          <w:b w:val="0"/>
          <w:bCs w:val="0"/>
          <w:color w:val="000000"/>
          <w:sz w:val="28"/>
          <w:szCs w:val="28"/>
        </w:rPr>
        <w:t xml:space="preserve"> </w:t>
      </w:r>
      <w:r w:rsidRPr="00832EB3">
        <w:rPr>
          <w:b w:val="0"/>
          <w:bCs w:val="0"/>
          <w:color w:val="000000"/>
          <w:sz w:val="28"/>
          <w:szCs w:val="28"/>
        </w:rPr>
        <w:t>педиатрического профиля.</w:t>
      </w:r>
    </w:p>
    <w:p w:rsidR="005F393F" w:rsidRDefault="006763EF" w:rsidP="005F393F">
      <w:pPr>
        <w:widowControl/>
        <w:shd w:val="clear" w:color="auto" w:fill="FFFFFF"/>
        <w:autoSpaceDE w:val="0"/>
        <w:autoSpaceDN w:val="0"/>
        <w:adjustRightInd w:val="0"/>
        <w:spacing w:line="360" w:lineRule="auto"/>
        <w:ind w:firstLine="567"/>
        <w:jc w:val="both"/>
        <w:rPr>
          <w:b w:val="0"/>
          <w:bCs w:val="0"/>
          <w:color w:val="000000"/>
          <w:sz w:val="28"/>
          <w:szCs w:val="28"/>
        </w:rPr>
      </w:pPr>
      <w:r w:rsidRPr="00832EB3">
        <w:rPr>
          <w:b w:val="0"/>
          <w:bCs w:val="0"/>
          <w:color w:val="000000"/>
          <w:sz w:val="28"/>
          <w:szCs w:val="28"/>
        </w:rPr>
        <w:t>В целом, социальная сфера г. Дзержинска не в полной мере удовлетворяет нормативным требованиям и функционирует в условиях недостаточного финансирования.</w:t>
      </w:r>
    </w:p>
    <w:p w:rsidR="002B6BEF" w:rsidRPr="002B6BEF" w:rsidRDefault="002B6BEF" w:rsidP="005F393F">
      <w:pPr>
        <w:widowControl/>
        <w:shd w:val="clear" w:color="auto" w:fill="FFFFFF"/>
        <w:autoSpaceDE w:val="0"/>
        <w:autoSpaceDN w:val="0"/>
        <w:adjustRightInd w:val="0"/>
        <w:spacing w:line="360" w:lineRule="auto"/>
        <w:ind w:firstLine="567"/>
        <w:jc w:val="center"/>
        <w:rPr>
          <w:b w:val="0"/>
          <w:bCs w:val="0"/>
          <w:sz w:val="28"/>
          <w:szCs w:val="28"/>
        </w:rPr>
      </w:pPr>
      <w:r w:rsidRPr="002B6BEF">
        <w:rPr>
          <w:color w:val="000000"/>
          <w:sz w:val="28"/>
          <w:szCs w:val="28"/>
          <w:u w:val="single"/>
        </w:rPr>
        <w:t>3.1Уровень и качество жизни населения</w:t>
      </w:r>
    </w:p>
    <w:p w:rsidR="002B6BEF" w:rsidRPr="002B6BEF" w:rsidRDefault="002B6BEF" w:rsidP="002B6BEF">
      <w:pPr>
        <w:widowControl/>
        <w:shd w:val="clear" w:color="auto" w:fill="FFFFFF"/>
        <w:autoSpaceDE w:val="0"/>
        <w:autoSpaceDN w:val="0"/>
        <w:adjustRightInd w:val="0"/>
        <w:spacing w:line="360" w:lineRule="auto"/>
        <w:ind w:firstLine="720"/>
        <w:jc w:val="both"/>
        <w:rPr>
          <w:b w:val="0"/>
          <w:bCs w:val="0"/>
          <w:sz w:val="28"/>
          <w:szCs w:val="28"/>
        </w:rPr>
      </w:pPr>
      <w:r w:rsidRPr="002B6BEF">
        <w:rPr>
          <w:b w:val="0"/>
          <w:bCs w:val="0"/>
          <w:color w:val="000000"/>
          <w:sz w:val="28"/>
          <w:szCs w:val="28"/>
        </w:rPr>
        <w:t>За 2000г. бюджетная обеспеченность (собственные доходы на 1 жителя) составила 2027руб., что выше среднеобластного уровня на 12,4%. В сравнении с 1997г. бюджетная обеспеченность на 1 жителя города в 2000г. увеличилась в 2,1 раза.</w:t>
      </w:r>
    </w:p>
    <w:p w:rsidR="002B6BEF" w:rsidRPr="002B6BEF" w:rsidRDefault="002B6BEF" w:rsidP="002B6BEF">
      <w:pPr>
        <w:widowControl/>
        <w:shd w:val="clear" w:color="auto" w:fill="FFFFFF"/>
        <w:autoSpaceDE w:val="0"/>
        <w:autoSpaceDN w:val="0"/>
        <w:adjustRightInd w:val="0"/>
        <w:spacing w:line="360" w:lineRule="auto"/>
        <w:jc w:val="both"/>
        <w:rPr>
          <w:b w:val="0"/>
          <w:bCs w:val="0"/>
          <w:sz w:val="28"/>
          <w:szCs w:val="28"/>
        </w:rPr>
      </w:pPr>
      <w:r w:rsidRPr="002B6BEF">
        <w:rPr>
          <w:b w:val="0"/>
          <w:bCs w:val="0"/>
          <w:color w:val="000000"/>
          <w:sz w:val="28"/>
          <w:szCs w:val="28"/>
        </w:rPr>
        <w:t>-   Доходы на душу населения в 2000г. по г.Дзержинску составили ( по оценке) 1269 руб. в месяц. Реальные денежные доходы по итогам 2000г. к уровню 1997г. составили 60,5% со снижением на одну треть, к 1999 году отмечается рост реальных доходов на 10%.</w:t>
      </w:r>
    </w:p>
    <w:p w:rsidR="002B6BEF" w:rsidRPr="002B6BEF" w:rsidRDefault="002B6BEF" w:rsidP="002B6BEF">
      <w:pPr>
        <w:widowControl/>
        <w:shd w:val="clear" w:color="auto" w:fill="FFFFFF"/>
        <w:autoSpaceDE w:val="0"/>
        <w:autoSpaceDN w:val="0"/>
        <w:adjustRightInd w:val="0"/>
        <w:spacing w:line="360" w:lineRule="auto"/>
        <w:jc w:val="both"/>
        <w:rPr>
          <w:b w:val="0"/>
          <w:bCs w:val="0"/>
          <w:sz w:val="28"/>
          <w:szCs w:val="28"/>
        </w:rPr>
      </w:pPr>
      <w:r w:rsidRPr="002B6BEF">
        <w:rPr>
          <w:b w:val="0"/>
          <w:bCs w:val="0"/>
          <w:color w:val="000000"/>
          <w:sz w:val="28"/>
          <w:szCs w:val="28"/>
        </w:rPr>
        <w:t>-   Средняя заработная плата в отраслях экономики составила за 2000г. 1865 руб. и возросла к уровню 1997г. в 2,7раза. Реальная заработная плата к уровню 1997г. составила 65,1%, к уровню 1999 года имеет место рост на 12%.</w:t>
      </w:r>
    </w:p>
    <w:p w:rsidR="002B6BEF" w:rsidRPr="002B6BEF" w:rsidRDefault="002B6BEF" w:rsidP="002B6BEF">
      <w:pPr>
        <w:widowControl/>
        <w:shd w:val="clear" w:color="auto" w:fill="FFFFFF"/>
        <w:autoSpaceDE w:val="0"/>
        <w:autoSpaceDN w:val="0"/>
        <w:adjustRightInd w:val="0"/>
        <w:spacing w:line="360" w:lineRule="auto"/>
        <w:jc w:val="both"/>
        <w:rPr>
          <w:b w:val="0"/>
          <w:bCs w:val="0"/>
          <w:sz w:val="28"/>
          <w:szCs w:val="28"/>
        </w:rPr>
      </w:pPr>
      <w:r w:rsidRPr="002B6BEF">
        <w:rPr>
          <w:b w:val="0"/>
          <w:bCs w:val="0"/>
          <w:color w:val="000000"/>
          <w:sz w:val="28"/>
          <w:szCs w:val="28"/>
        </w:rPr>
        <w:t>-   Бюджет прожиточного минимума в среднем на душу населения увеличился в 2,6 раза и составил в декабре 2000г. 822 руб.</w:t>
      </w:r>
    </w:p>
    <w:p w:rsidR="002B6BEF" w:rsidRPr="002B6BEF" w:rsidRDefault="002B6BEF" w:rsidP="002127B9">
      <w:pPr>
        <w:widowControl/>
        <w:shd w:val="clear" w:color="auto" w:fill="FFFFFF"/>
        <w:autoSpaceDE w:val="0"/>
        <w:autoSpaceDN w:val="0"/>
        <w:adjustRightInd w:val="0"/>
        <w:spacing w:line="360" w:lineRule="auto"/>
        <w:jc w:val="both"/>
        <w:rPr>
          <w:b w:val="0"/>
          <w:bCs w:val="0"/>
          <w:sz w:val="28"/>
          <w:szCs w:val="28"/>
        </w:rPr>
      </w:pPr>
      <w:r w:rsidRPr="002B6BEF">
        <w:rPr>
          <w:b w:val="0"/>
          <w:bCs w:val="0"/>
          <w:color w:val="000000"/>
          <w:sz w:val="28"/>
          <w:szCs w:val="28"/>
        </w:rPr>
        <w:t>-   Покупательная способность населения (отношение доходов населения к бюджету прожиточного минимума) - 1,54.</w:t>
      </w:r>
    </w:p>
    <w:p w:rsidR="002B6BEF" w:rsidRPr="002B6BEF" w:rsidRDefault="002B6BEF" w:rsidP="002127B9">
      <w:pPr>
        <w:widowControl/>
        <w:shd w:val="clear" w:color="auto" w:fill="FFFFFF"/>
        <w:autoSpaceDE w:val="0"/>
        <w:autoSpaceDN w:val="0"/>
        <w:adjustRightInd w:val="0"/>
        <w:spacing w:line="360" w:lineRule="auto"/>
        <w:jc w:val="both"/>
        <w:rPr>
          <w:b w:val="0"/>
          <w:bCs w:val="0"/>
          <w:sz w:val="28"/>
          <w:szCs w:val="28"/>
        </w:rPr>
      </w:pPr>
      <w:r w:rsidRPr="002B6BEF">
        <w:rPr>
          <w:b w:val="0"/>
          <w:bCs w:val="0"/>
          <w:color w:val="000000"/>
          <w:sz w:val="28"/>
          <w:szCs w:val="28"/>
        </w:rPr>
        <w:t>-   Уровень безработицы сократился с 1% по итогам 1997г. до 0,6% в 2000г.</w:t>
      </w:r>
    </w:p>
    <w:p w:rsidR="002B6BEF" w:rsidRDefault="002B6BEF" w:rsidP="002127B9">
      <w:pPr>
        <w:widowControl/>
        <w:shd w:val="clear" w:color="auto" w:fill="FFFFFF"/>
        <w:autoSpaceDE w:val="0"/>
        <w:autoSpaceDN w:val="0"/>
        <w:adjustRightInd w:val="0"/>
        <w:spacing w:line="360" w:lineRule="auto"/>
        <w:rPr>
          <w:i/>
          <w:iCs/>
          <w:color w:val="000000"/>
          <w:sz w:val="30"/>
          <w:szCs w:val="30"/>
          <w:u w:val="single"/>
        </w:rPr>
      </w:pPr>
      <w:r w:rsidRPr="002B6BEF">
        <w:rPr>
          <w:b w:val="0"/>
          <w:bCs w:val="0"/>
          <w:color w:val="000000"/>
          <w:sz w:val="28"/>
          <w:szCs w:val="28"/>
        </w:rPr>
        <w:t>-   Задолженность по заработной плате в целом по городу сократилась с 76,3 млн. руб. в 1998г. до 46,5 млн.руб. в 2000г. или на 39%.</w:t>
      </w:r>
      <w:r w:rsidRPr="002B6BEF">
        <w:rPr>
          <w:i/>
          <w:iCs/>
          <w:color w:val="000000"/>
          <w:sz w:val="30"/>
          <w:szCs w:val="30"/>
          <w:u w:val="single"/>
        </w:rPr>
        <w:t xml:space="preserve"> </w:t>
      </w:r>
    </w:p>
    <w:p w:rsidR="002127B9" w:rsidRDefault="002127B9" w:rsidP="002127B9">
      <w:pPr>
        <w:widowControl/>
        <w:shd w:val="clear" w:color="auto" w:fill="FFFFFF"/>
        <w:autoSpaceDE w:val="0"/>
        <w:autoSpaceDN w:val="0"/>
        <w:adjustRightInd w:val="0"/>
        <w:spacing w:line="360" w:lineRule="auto"/>
        <w:rPr>
          <w:b w:val="0"/>
          <w:bCs w:val="0"/>
          <w:sz w:val="24"/>
          <w:szCs w:val="24"/>
        </w:rPr>
      </w:pPr>
    </w:p>
    <w:p w:rsidR="002B6BEF" w:rsidRPr="002B6BEF" w:rsidRDefault="002B6BEF" w:rsidP="002127B9">
      <w:pPr>
        <w:widowControl/>
        <w:shd w:val="clear" w:color="auto" w:fill="FFFFFF"/>
        <w:autoSpaceDE w:val="0"/>
        <w:autoSpaceDN w:val="0"/>
        <w:adjustRightInd w:val="0"/>
        <w:spacing w:line="360" w:lineRule="auto"/>
        <w:jc w:val="center"/>
        <w:rPr>
          <w:sz w:val="28"/>
          <w:szCs w:val="28"/>
        </w:rPr>
      </w:pPr>
      <w:r>
        <w:rPr>
          <w:color w:val="000000"/>
          <w:sz w:val="28"/>
          <w:szCs w:val="28"/>
          <w:u w:val="single"/>
        </w:rPr>
        <w:t xml:space="preserve">3.2 </w:t>
      </w:r>
      <w:r w:rsidRPr="002B6BEF">
        <w:rPr>
          <w:color w:val="000000"/>
          <w:sz w:val="28"/>
          <w:szCs w:val="28"/>
          <w:u w:val="single"/>
        </w:rPr>
        <w:t>Здравоохранение</w:t>
      </w:r>
    </w:p>
    <w:p w:rsidR="002B6BEF" w:rsidRPr="002B6BEF" w:rsidRDefault="002B6BEF" w:rsidP="002127B9">
      <w:pPr>
        <w:widowControl/>
        <w:shd w:val="clear" w:color="auto" w:fill="FFFFFF"/>
        <w:autoSpaceDE w:val="0"/>
        <w:autoSpaceDN w:val="0"/>
        <w:adjustRightInd w:val="0"/>
        <w:spacing w:line="360" w:lineRule="auto"/>
        <w:ind w:firstLine="720"/>
        <w:jc w:val="both"/>
        <w:rPr>
          <w:b w:val="0"/>
          <w:bCs w:val="0"/>
          <w:sz w:val="28"/>
          <w:szCs w:val="28"/>
        </w:rPr>
      </w:pPr>
      <w:r w:rsidRPr="002B6BEF">
        <w:rPr>
          <w:b w:val="0"/>
          <w:bCs w:val="0"/>
          <w:color w:val="000000"/>
          <w:sz w:val="28"/>
          <w:szCs w:val="28"/>
        </w:rPr>
        <w:t>В городе по состоянию на начало 2001 года функционировало 34 муниципальных медицинских учреждения различного профиля с мощностью стационаров на 2620 коек и поликлиник на 4825 посещений в смену. По сравнению с 1999 годом число коек сократилось на 170 в результате проведенной реструктуризации сети, мощность поликлиник сократилась на 100 посещений за счет передачи МСЧ ОАО «Дзержинскхиммаш» на баланс предприятия.</w:t>
      </w:r>
    </w:p>
    <w:p w:rsidR="002B6BEF" w:rsidRPr="002B6BEF" w:rsidRDefault="002B6BEF" w:rsidP="002127B9">
      <w:pPr>
        <w:widowControl/>
        <w:shd w:val="clear" w:color="auto" w:fill="FFFFFF"/>
        <w:autoSpaceDE w:val="0"/>
        <w:autoSpaceDN w:val="0"/>
        <w:adjustRightInd w:val="0"/>
        <w:spacing w:line="360" w:lineRule="auto"/>
        <w:jc w:val="both"/>
        <w:rPr>
          <w:b w:val="0"/>
          <w:bCs w:val="0"/>
          <w:sz w:val="28"/>
          <w:szCs w:val="28"/>
        </w:rPr>
      </w:pPr>
      <w:r w:rsidRPr="002B6BEF">
        <w:rPr>
          <w:b w:val="0"/>
          <w:bCs w:val="0"/>
          <w:color w:val="000000"/>
          <w:sz w:val="28"/>
          <w:szCs w:val="28"/>
        </w:rPr>
        <w:t>Уровень обеспеченности врачами на 1000 населения составляет 35,4 человека при нормативе 43; обеспеченность средним медицинским персоналом соответственно 74,6 чел и 99,3 чел. На 1489 врачебных должностях работает 1012 врачей. На 2918 штатных должностях средних</w:t>
      </w:r>
      <w:r>
        <w:rPr>
          <w:b w:val="0"/>
          <w:bCs w:val="0"/>
          <w:color w:val="000000"/>
          <w:sz w:val="28"/>
          <w:szCs w:val="28"/>
        </w:rPr>
        <w:t xml:space="preserve"> медицинских работников работает 2138 физических лиц.</w:t>
      </w:r>
    </w:p>
    <w:p w:rsidR="002B6BEF" w:rsidRPr="002B6BEF" w:rsidRDefault="002B6BEF" w:rsidP="002127B9">
      <w:pPr>
        <w:widowControl/>
        <w:shd w:val="clear" w:color="auto" w:fill="FFFFFF"/>
        <w:autoSpaceDE w:val="0"/>
        <w:autoSpaceDN w:val="0"/>
        <w:adjustRightInd w:val="0"/>
        <w:spacing w:line="360" w:lineRule="auto"/>
        <w:ind w:firstLine="720"/>
        <w:jc w:val="both"/>
        <w:rPr>
          <w:b w:val="0"/>
          <w:bCs w:val="0"/>
          <w:sz w:val="28"/>
          <w:szCs w:val="28"/>
        </w:rPr>
      </w:pPr>
      <w:r w:rsidRPr="002B6BEF">
        <w:rPr>
          <w:b w:val="0"/>
          <w:bCs w:val="0"/>
          <w:color w:val="000000"/>
          <w:sz w:val="28"/>
          <w:szCs w:val="28"/>
        </w:rPr>
        <w:t>По сравнению с 1999 годом показатели, характеризующие уровень доступности медицинской помощи, имеют следующую динамику:</w:t>
      </w:r>
    </w:p>
    <w:p w:rsidR="002B6BEF" w:rsidRPr="002B6BEF" w:rsidRDefault="002B6BEF" w:rsidP="002B6BEF">
      <w:pPr>
        <w:widowControl/>
        <w:numPr>
          <w:ilvl w:val="0"/>
          <w:numId w:val="30"/>
        </w:numPr>
        <w:shd w:val="clear" w:color="auto" w:fill="FFFFFF"/>
        <w:autoSpaceDE w:val="0"/>
        <w:autoSpaceDN w:val="0"/>
        <w:adjustRightInd w:val="0"/>
        <w:spacing w:line="360" w:lineRule="auto"/>
        <w:jc w:val="both"/>
        <w:rPr>
          <w:b w:val="0"/>
          <w:bCs w:val="0"/>
          <w:sz w:val="28"/>
          <w:szCs w:val="28"/>
        </w:rPr>
      </w:pPr>
      <w:r w:rsidRPr="002B6BEF">
        <w:rPr>
          <w:b w:val="0"/>
          <w:bCs w:val="0"/>
          <w:color w:val="000000"/>
          <w:sz w:val="28"/>
          <w:szCs w:val="28"/>
        </w:rPr>
        <w:t>уровень госпитализации на 1 тыс. жителей возрос за год на 18,6 человек и составил 208,5 человек;</w:t>
      </w:r>
    </w:p>
    <w:p w:rsidR="002B6BEF" w:rsidRPr="002B6BEF" w:rsidRDefault="002B6BEF" w:rsidP="002B6BEF">
      <w:pPr>
        <w:widowControl/>
        <w:numPr>
          <w:ilvl w:val="0"/>
          <w:numId w:val="30"/>
        </w:numPr>
        <w:shd w:val="clear" w:color="auto" w:fill="FFFFFF"/>
        <w:autoSpaceDE w:val="0"/>
        <w:autoSpaceDN w:val="0"/>
        <w:adjustRightInd w:val="0"/>
        <w:spacing w:line="360" w:lineRule="auto"/>
        <w:jc w:val="both"/>
        <w:rPr>
          <w:b w:val="0"/>
          <w:bCs w:val="0"/>
          <w:sz w:val="28"/>
          <w:szCs w:val="28"/>
        </w:rPr>
      </w:pPr>
      <w:r w:rsidRPr="002B6BEF">
        <w:rPr>
          <w:b w:val="0"/>
          <w:bCs w:val="0"/>
          <w:color w:val="000000"/>
          <w:sz w:val="28"/>
          <w:szCs w:val="28"/>
        </w:rPr>
        <w:t>обеспеченность койками на 10 тыс. жителей возросла на   0,4 ед. и составила 91,7 койки (при областном нормативе- 88,9%);</w:t>
      </w:r>
    </w:p>
    <w:p w:rsidR="002B6BEF" w:rsidRPr="002B6BEF" w:rsidRDefault="002B6BEF" w:rsidP="002B6BEF">
      <w:pPr>
        <w:widowControl/>
        <w:numPr>
          <w:ilvl w:val="0"/>
          <w:numId w:val="30"/>
        </w:numPr>
        <w:shd w:val="clear" w:color="auto" w:fill="FFFFFF"/>
        <w:autoSpaceDE w:val="0"/>
        <w:autoSpaceDN w:val="0"/>
        <w:adjustRightInd w:val="0"/>
        <w:spacing w:line="360" w:lineRule="auto"/>
        <w:jc w:val="both"/>
        <w:rPr>
          <w:b w:val="0"/>
          <w:bCs w:val="0"/>
          <w:sz w:val="28"/>
          <w:szCs w:val="28"/>
        </w:rPr>
      </w:pPr>
      <w:r w:rsidRPr="002B6BEF">
        <w:rPr>
          <w:b w:val="0"/>
          <w:bCs w:val="0"/>
          <w:color w:val="000000"/>
          <w:sz w:val="28"/>
          <w:szCs w:val="28"/>
        </w:rPr>
        <w:t>доступность первичной медицинской помощи    (посещений на  1 жителя) увеличилась на 0,9 и составила 10,1 посещений;</w:t>
      </w:r>
    </w:p>
    <w:p w:rsidR="002B6BEF" w:rsidRPr="002B6BEF" w:rsidRDefault="002B6BEF" w:rsidP="002B6BEF">
      <w:pPr>
        <w:widowControl/>
        <w:numPr>
          <w:ilvl w:val="0"/>
          <w:numId w:val="30"/>
        </w:numPr>
        <w:shd w:val="clear" w:color="auto" w:fill="FFFFFF"/>
        <w:autoSpaceDE w:val="0"/>
        <w:autoSpaceDN w:val="0"/>
        <w:adjustRightInd w:val="0"/>
        <w:spacing w:line="360" w:lineRule="auto"/>
        <w:jc w:val="both"/>
        <w:rPr>
          <w:b w:val="0"/>
          <w:bCs w:val="0"/>
          <w:sz w:val="28"/>
          <w:szCs w:val="28"/>
        </w:rPr>
      </w:pPr>
      <w:r w:rsidRPr="002B6BEF">
        <w:rPr>
          <w:b w:val="0"/>
          <w:bCs w:val="0"/>
          <w:color w:val="000000"/>
          <w:sz w:val="28"/>
          <w:szCs w:val="28"/>
        </w:rPr>
        <w:t>функция койки составила 333 дня против 318в 1999 году.</w:t>
      </w:r>
    </w:p>
    <w:p w:rsidR="005F393F" w:rsidRDefault="005F393F" w:rsidP="007419D1">
      <w:pPr>
        <w:widowControl/>
        <w:shd w:val="clear" w:color="auto" w:fill="FFFFFF"/>
        <w:autoSpaceDE w:val="0"/>
        <w:autoSpaceDN w:val="0"/>
        <w:adjustRightInd w:val="0"/>
        <w:spacing w:line="360" w:lineRule="auto"/>
        <w:jc w:val="center"/>
        <w:rPr>
          <w:color w:val="000000"/>
          <w:sz w:val="28"/>
          <w:szCs w:val="28"/>
          <w:u w:val="single"/>
        </w:rPr>
      </w:pPr>
    </w:p>
    <w:p w:rsidR="002127B9" w:rsidRDefault="002127B9" w:rsidP="007419D1">
      <w:pPr>
        <w:widowControl/>
        <w:shd w:val="clear" w:color="auto" w:fill="FFFFFF"/>
        <w:autoSpaceDE w:val="0"/>
        <w:autoSpaceDN w:val="0"/>
        <w:adjustRightInd w:val="0"/>
        <w:spacing w:line="360" w:lineRule="auto"/>
        <w:jc w:val="center"/>
        <w:rPr>
          <w:color w:val="000000"/>
          <w:sz w:val="28"/>
          <w:szCs w:val="28"/>
          <w:u w:val="single"/>
        </w:rPr>
      </w:pPr>
    </w:p>
    <w:p w:rsidR="002B6BEF" w:rsidRPr="007419D1" w:rsidRDefault="002B6BEF" w:rsidP="007419D1">
      <w:pPr>
        <w:widowControl/>
        <w:shd w:val="clear" w:color="auto" w:fill="FFFFFF"/>
        <w:autoSpaceDE w:val="0"/>
        <w:autoSpaceDN w:val="0"/>
        <w:adjustRightInd w:val="0"/>
        <w:spacing w:line="360" w:lineRule="auto"/>
        <w:jc w:val="center"/>
        <w:rPr>
          <w:sz w:val="28"/>
          <w:szCs w:val="28"/>
        </w:rPr>
      </w:pPr>
      <w:r w:rsidRPr="007419D1">
        <w:rPr>
          <w:color w:val="000000"/>
          <w:sz w:val="28"/>
          <w:szCs w:val="28"/>
          <w:u w:val="single"/>
        </w:rPr>
        <w:t>3.3 Образование</w:t>
      </w:r>
    </w:p>
    <w:p w:rsidR="007419D1" w:rsidRPr="007419D1" w:rsidRDefault="002B6BEF" w:rsidP="007419D1">
      <w:pPr>
        <w:widowControl/>
        <w:shd w:val="clear" w:color="auto" w:fill="FFFFFF"/>
        <w:autoSpaceDE w:val="0"/>
        <w:autoSpaceDN w:val="0"/>
        <w:adjustRightInd w:val="0"/>
        <w:spacing w:line="360" w:lineRule="auto"/>
        <w:ind w:firstLine="720"/>
        <w:jc w:val="both"/>
        <w:rPr>
          <w:b w:val="0"/>
          <w:bCs w:val="0"/>
          <w:sz w:val="28"/>
          <w:szCs w:val="28"/>
        </w:rPr>
      </w:pPr>
      <w:r w:rsidRPr="007419D1">
        <w:rPr>
          <w:b w:val="0"/>
          <w:bCs w:val="0"/>
          <w:color w:val="000000"/>
          <w:sz w:val="28"/>
          <w:szCs w:val="28"/>
        </w:rPr>
        <w:t>Сфера образования включает в себя на 01.01.2001г. 46 дневных общеобра</w:t>
      </w:r>
      <w:r w:rsidRPr="007419D1">
        <w:rPr>
          <w:b w:val="0"/>
          <w:bCs w:val="0"/>
          <w:color w:val="000000"/>
          <w:sz w:val="28"/>
          <w:szCs w:val="28"/>
        </w:rPr>
        <w:softHyphen/>
        <w:t>зовательных школ с числом учащихся 32346 чел., 1 вечернюю школу с числом учащихся - 496 чел., 10 учреждений дополнительного образования с числом обучаю</w:t>
      </w:r>
      <w:r w:rsidR="007419D1" w:rsidRPr="007419D1">
        <w:rPr>
          <w:b w:val="0"/>
          <w:bCs w:val="0"/>
          <w:color w:val="000000"/>
          <w:sz w:val="28"/>
          <w:szCs w:val="28"/>
        </w:rPr>
        <w:t xml:space="preserve">щихся 9975 человек, </w:t>
      </w:r>
      <w:r w:rsidRPr="007419D1">
        <w:rPr>
          <w:b w:val="0"/>
          <w:bCs w:val="0"/>
          <w:color w:val="000000"/>
          <w:sz w:val="28"/>
          <w:szCs w:val="28"/>
        </w:rPr>
        <w:t xml:space="preserve"> 4 детских дома с ч</w:t>
      </w:r>
      <w:r w:rsidR="007419D1" w:rsidRPr="007419D1">
        <w:rPr>
          <w:b w:val="0"/>
          <w:bCs w:val="0"/>
          <w:color w:val="000000"/>
          <w:sz w:val="28"/>
          <w:szCs w:val="28"/>
        </w:rPr>
        <w:t>и</w:t>
      </w:r>
      <w:r w:rsidRPr="007419D1">
        <w:rPr>
          <w:b w:val="0"/>
          <w:bCs w:val="0"/>
          <w:color w:val="000000"/>
          <w:sz w:val="28"/>
          <w:szCs w:val="28"/>
        </w:rPr>
        <w:t xml:space="preserve">слом </w:t>
      </w:r>
      <w:r w:rsidR="007419D1" w:rsidRPr="007419D1">
        <w:rPr>
          <w:b w:val="0"/>
          <w:bCs w:val="0"/>
          <w:color w:val="000000"/>
          <w:sz w:val="28"/>
          <w:szCs w:val="28"/>
        </w:rPr>
        <w:t>воспитанников 243 человека, 5 средних профессионально-технических заведений с числом учащихся - 3720 чел. Отмечается снижение числа учащихся в учреждениях образования. По сравнению с 1999 число учащихся в общеобразовательных школах сократилось на 350 человек, в учреждениях дополнительного образования на 1393 человека.</w:t>
      </w:r>
    </w:p>
    <w:p w:rsidR="007419D1" w:rsidRPr="007419D1" w:rsidRDefault="007419D1" w:rsidP="007419D1">
      <w:pPr>
        <w:widowControl/>
        <w:shd w:val="clear" w:color="auto" w:fill="FFFFFF"/>
        <w:autoSpaceDE w:val="0"/>
        <w:autoSpaceDN w:val="0"/>
        <w:adjustRightInd w:val="0"/>
        <w:spacing w:line="360" w:lineRule="auto"/>
        <w:ind w:firstLine="720"/>
        <w:jc w:val="both"/>
        <w:rPr>
          <w:b w:val="0"/>
          <w:bCs w:val="0"/>
          <w:sz w:val="28"/>
          <w:szCs w:val="28"/>
        </w:rPr>
      </w:pPr>
      <w:r w:rsidRPr="007419D1">
        <w:rPr>
          <w:b w:val="0"/>
          <w:bCs w:val="0"/>
          <w:color w:val="000000"/>
          <w:sz w:val="28"/>
          <w:szCs w:val="28"/>
        </w:rPr>
        <w:t>Образовательные школы работают в режиме хронического дефицита педагогических кадров, имеет место наличие 64 вакантных мест педагогов по различным предметам.</w:t>
      </w:r>
    </w:p>
    <w:p w:rsidR="007419D1" w:rsidRPr="007419D1" w:rsidRDefault="007419D1" w:rsidP="007419D1">
      <w:pPr>
        <w:widowControl/>
        <w:shd w:val="clear" w:color="auto" w:fill="FFFFFF"/>
        <w:autoSpaceDE w:val="0"/>
        <w:autoSpaceDN w:val="0"/>
        <w:adjustRightInd w:val="0"/>
        <w:spacing w:line="360" w:lineRule="auto"/>
        <w:ind w:firstLine="720"/>
        <w:jc w:val="both"/>
        <w:rPr>
          <w:b w:val="0"/>
          <w:bCs w:val="0"/>
          <w:sz w:val="28"/>
          <w:szCs w:val="28"/>
        </w:rPr>
      </w:pPr>
      <w:r w:rsidRPr="007419D1">
        <w:rPr>
          <w:b w:val="0"/>
          <w:bCs w:val="0"/>
          <w:color w:val="000000"/>
          <w:sz w:val="28"/>
          <w:szCs w:val="28"/>
        </w:rPr>
        <w:t>В систему детских дошкольных учреждений входят 84 муниципальных учреждения и 4 ведомственных на 9886 мест. Наполняемость к проектной мощности составляет 81,3%. Число детских дошкольных учреждений к уровню 1999г. сократилось на 5 учреждений. Охват детей детскими дошкольными учреждениями составляет 75,9% против 71% по итогам 1999 года. Функционируют 1 интернат с числом воспитанников 262 чел. и 2 Дома ребенка на 130 мест.</w:t>
      </w:r>
    </w:p>
    <w:p w:rsidR="007419D1" w:rsidRPr="007419D1" w:rsidRDefault="007419D1" w:rsidP="007419D1">
      <w:pPr>
        <w:widowControl/>
        <w:shd w:val="clear" w:color="auto" w:fill="FFFFFF"/>
        <w:autoSpaceDE w:val="0"/>
        <w:autoSpaceDN w:val="0"/>
        <w:adjustRightInd w:val="0"/>
        <w:spacing w:line="360" w:lineRule="auto"/>
        <w:ind w:firstLine="720"/>
        <w:jc w:val="both"/>
        <w:rPr>
          <w:b w:val="0"/>
          <w:bCs w:val="0"/>
          <w:sz w:val="28"/>
          <w:szCs w:val="28"/>
        </w:rPr>
      </w:pPr>
      <w:r w:rsidRPr="007419D1">
        <w:rPr>
          <w:b w:val="0"/>
          <w:bCs w:val="0"/>
          <w:color w:val="000000"/>
          <w:sz w:val="28"/>
          <w:szCs w:val="28"/>
        </w:rPr>
        <w:t>Обеспеченность кадрами составляет 98,2%, отмечается большая текучесть кадров, так за 2000 год число уволившихся составило 51% от общего числа работников.</w:t>
      </w:r>
    </w:p>
    <w:p w:rsidR="007419D1" w:rsidRDefault="007419D1" w:rsidP="007419D1">
      <w:pPr>
        <w:widowControl/>
        <w:shd w:val="clear" w:color="auto" w:fill="FFFFFF"/>
        <w:autoSpaceDE w:val="0"/>
        <w:autoSpaceDN w:val="0"/>
        <w:adjustRightInd w:val="0"/>
        <w:spacing w:line="360" w:lineRule="auto"/>
        <w:ind w:firstLine="720"/>
        <w:jc w:val="both"/>
        <w:rPr>
          <w:b w:val="0"/>
          <w:bCs w:val="0"/>
          <w:color w:val="000000"/>
          <w:sz w:val="28"/>
          <w:szCs w:val="28"/>
        </w:rPr>
      </w:pPr>
      <w:r w:rsidRPr="007419D1">
        <w:rPr>
          <w:b w:val="0"/>
          <w:bCs w:val="0"/>
          <w:color w:val="000000"/>
          <w:sz w:val="28"/>
          <w:szCs w:val="28"/>
        </w:rPr>
        <w:t>На развитие системы дошкольного образования негативно влияет отрицательная динамика демографических показателей, за период с 1992 года число детей в возрасте от 0 до 7 лет сократилось в городе на 8630 человек (36,7%), сеть учреждений ДОУ сократилась на 43 единицы.</w:t>
      </w:r>
    </w:p>
    <w:p w:rsidR="002127B9" w:rsidRPr="007419D1" w:rsidRDefault="002127B9" w:rsidP="007419D1">
      <w:pPr>
        <w:widowControl/>
        <w:shd w:val="clear" w:color="auto" w:fill="FFFFFF"/>
        <w:autoSpaceDE w:val="0"/>
        <w:autoSpaceDN w:val="0"/>
        <w:adjustRightInd w:val="0"/>
        <w:spacing w:line="360" w:lineRule="auto"/>
        <w:ind w:firstLine="720"/>
        <w:jc w:val="both"/>
        <w:rPr>
          <w:b w:val="0"/>
          <w:bCs w:val="0"/>
          <w:sz w:val="28"/>
          <w:szCs w:val="28"/>
        </w:rPr>
      </w:pPr>
    </w:p>
    <w:p w:rsidR="007419D1" w:rsidRPr="007419D1" w:rsidRDefault="005F393F" w:rsidP="006763EF">
      <w:pPr>
        <w:widowControl/>
        <w:shd w:val="clear" w:color="auto" w:fill="FFFFFF"/>
        <w:autoSpaceDE w:val="0"/>
        <w:autoSpaceDN w:val="0"/>
        <w:adjustRightInd w:val="0"/>
        <w:spacing w:line="360" w:lineRule="auto"/>
        <w:jc w:val="center"/>
        <w:rPr>
          <w:b w:val="0"/>
          <w:bCs w:val="0"/>
          <w:sz w:val="28"/>
          <w:szCs w:val="28"/>
        </w:rPr>
      </w:pPr>
      <w:r>
        <w:rPr>
          <w:color w:val="000000"/>
          <w:sz w:val="28"/>
          <w:szCs w:val="28"/>
          <w:u w:val="single"/>
        </w:rPr>
        <w:t xml:space="preserve">3.4 </w:t>
      </w:r>
      <w:r w:rsidR="007419D1" w:rsidRPr="006763EF">
        <w:rPr>
          <w:color w:val="000000"/>
          <w:sz w:val="28"/>
          <w:szCs w:val="28"/>
          <w:u w:val="single"/>
        </w:rPr>
        <w:t>Физкультура и</w:t>
      </w:r>
      <w:r w:rsidR="007419D1" w:rsidRPr="007419D1">
        <w:rPr>
          <w:i/>
          <w:iCs/>
          <w:color w:val="000000"/>
          <w:sz w:val="28"/>
          <w:szCs w:val="28"/>
          <w:u w:val="single"/>
        </w:rPr>
        <w:t xml:space="preserve"> </w:t>
      </w:r>
      <w:r w:rsidR="007419D1" w:rsidRPr="006763EF">
        <w:rPr>
          <w:color w:val="000000"/>
          <w:sz w:val="28"/>
          <w:szCs w:val="28"/>
          <w:u w:val="single"/>
        </w:rPr>
        <w:t>спорт</w:t>
      </w:r>
    </w:p>
    <w:p w:rsidR="007419D1" w:rsidRPr="007419D1" w:rsidRDefault="007419D1" w:rsidP="007419D1">
      <w:pPr>
        <w:widowControl/>
        <w:shd w:val="clear" w:color="auto" w:fill="FFFFFF"/>
        <w:autoSpaceDE w:val="0"/>
        <w:autoSpaceDN w:val="0"/>
        <w:adjustRightInd w:val="0"/>
        <w:spacing w:line="360" w:lineRule="auto"/>
        <w:jc w:val="both"/>
        <w:rPr>
          <w:b w:val="0"/>
          <w:bCs w:val="0"/>
          <w:sz w:val="28"/>
          <w:szCs w:val="28"/>
        </w:rPr>
      </w:pPr>
      <w:r w:rsidRPr="007419D1">
        <w:rPr>
          <w:b w:val="0"/>
          <w:bCs w:val="0"/>
          <w:color w:val="000000"/>
          <w:sz w:val="28"/>
          <w:szCs w:val="28"/>
        </w:rPr>
        <w:t>В  городе  действует  2  театра,  3   кинотеатра,   1   муз.  училище  и  3</w:t>
      </w:r>
      <w:r>
        <w:rPr>
          <w:b w:val="0"/>
          <w:bCs w:val="0"/>
          <w:color w:val="000000"/>
          <w:sz w:val="28"/>
          <w:szCs w:val="28"/>
        </w:rPr>
        <w:t xml:space="preserve"> музыкальных школы, 1 художественная школа и 3 школы искусств.  </w:t>
      </w:r>
    </w:p>
    <w:p w:rsidR="007419D1" w:rsidRPr="007419D1" w:rsidRDefault="007419D1" w:rsidP="007419D1">
      <w:pPr>
        <w:widowControl/>
        <w:shd w:val="clear" w:color="auto" w:fill="FFFFFF"/>
        <w:autoSpaceDE w:val="0"/>
        <w:autoSpaceDN w:val="0"/>
        <w:adjustRightInd w:val="0"/>
        <w:spacing w:line="360" w:lineRule="auto"/>
        <w:ind w:firstLine="720"/>
        <w:jc w:val="both"/>
        <w:rPr>
          <w:b w:val="0"/>
          <w:bCs w:val="0"/>
          <w:sz w:val="28"/>
          <w:szCs w:val="28"/>
        </w:rPr>
      </w:pPr>
      <w:r w:rsidRPr="007419D1">
        <w:rPr>
          <w:b w:val="0"/>
          <w:bCs w:val="0"/>
          <w:color w:val="000000"/>
          <w:sz w:val="28"/>
          <w:szCs w:val="28"/>
        </w:rPr>
        <w:t>Функционирует 37 клубных учреждений, домов и дворцов культуры, из них: 31 клуб по месту жительства, 1 муниципальный и 3 ведомственных дворца культуры, 2 муниципальных дома культуры. Работает краеведческий музей, 24 массовые библиотеки с библиотечным фондом - 1850 тыс. томов, что соответствует нормативу.</w:t>
      </w:r>
    </w:p>
    <w:p w:rsidR="000D7C39" w:rsidRDefault="007419D1" w:rsidP="007419D1">
      <w:pPr>
        <w:widowControl/>
        <w:shd w:val="clear" w:color="auto" w:fill="FFFFFF"/>
        <w:autoSpaceDE w:val="0"/>
        <w:autoSpaceDN w:val="0"/>
        <w:adjustRightInd w:val="0"/>
        <w:spacing w:line="360" w:lineRule="auto"/>
        <w:ind w:firstLine="720"/>
        <w:jc w:val="both"/>
        <w:rPr>
          <w:b w:val="0"/>
          <w:bCs w:val="0"/>
          <w:color w:val="000000"/>
          <w:sz w:val="28"/>
          <w:szCs w:val="28"/>
        </w:rPr>
      </w:pPr>
      <w:r w:rsidRPr="007419D1">
        <w:rPr>
          <w:b w:val="0"/>
          <w:bCs w:val="0"/>
          <w:color w:val="000000"/>
          <w:sz w:val="28"/>
          <w:szCs w:val="28"/>
        </w:rPr>
        <w:t>В сфере физкультуры и спорта функционирует 210 спортивных сооружений, в том числе 7 стадионов, 1 легкоатлетический манеж, 62 спортплощадки, 74 спортивных зала, 7 плавательных бассейнов, 9 лыжных баз, 18 стрелковых тиров, 32 тренажерных и малых зала. Единовременная пропускная способность этих сооружений 4495 человек в день. Обеспеченность спортивными залами населения города в 2 раза ниже областного норматива и в 4,5 раза меньше рекомендованного федерацией. Обеспеченность тренерами-преподавателями в 2 раза ниже нормативных требований.</w:t>
      </w:r>
    </w:p>
    <w:p w:rsidR="00832EB3" w:rsidRPr="00832EB3" w:rsidRDefault="00832EB3" w:rsidP="00832EB3">
      <w:pPr>
        <w:widowControl/>
        <w:shd w:val="clear" w:color="auto" w:fill="FFFFFF"/>
        <w:autoSpaceDE w:val="0"/>
        <w:autoSpaceDN w:val="0"/>
        <w:adjustRightInd w:val="0"/>
        <w:spacing w:line="360" w:lineRule="auto"/>
        <w:ind w:firstLine="567"/>
        <w:jc w:val="both"/>
        <w:rPr>
          <w:b w:val="0"/>
          <w:bCs w:val="0"/>
          <w:sz w:val="28"/>
          <w:szCs w:val="28"/>
        </w:rPr>
      </w:pPr>
      <w:r w:rsidRPr="00832EB3">
        <w:rPr>
          <w:b w:val="0"/>
          <w:bCs w:val="0"/>
          <w:color w:val="000000"/>
          <w:sz w:val="28"/>
          <w:szCs w:val="28"/>
        </w:rPr>
        <w:t>На 01.01.2001 в городе занимается в секциях и группах по видам спорта и группах оздоровительной направленности 20718 человек, из них 6900 в 14 спортивных школах.</w:t>
      </w:r>
    </w:p>
    <w:p w:rsidR="00832EB3" w:rsidRDefault="00832EB3" w:rsidP="006763EF">
      <w:pPr>
        <w:widowControl/>
        <w:shd w:val="clear" w:color="auto" w:fill="FFFFFF"/>
        <w:autoSpaceDE w:val="0"/>
        <w:autoSpaceDN w:val="0"/>
        <w:adjustRightInd w:val="0"/>
        <w:spacing w:line="360" w:lineRule="auto"/>
        <w:ind w:firstLine="567"/>
        <w:jc w:val="both"/>
        <w:rPr>
          <w:b w:val="0"/>
          <w:bCs w:val="0"/>
          <w:color w:val="000000"/>
          <w:sz w:val="28"/>
          <w:szCs w:val="28"/>
        </w:rPr>
      </w:pPr>
      <w:r w:rsidRPr="006763EF">
        <w:rPr>
          <w:b w:val="0"/>
          <w:bCs w:val="0"/>
          <w:color w:val="000000"/>
          <w:sz w:val="28"/>
          <w:szCs w:val="28"/>
        </w:rPr>
        <w:t>Отмечается низкая физическая подготовленность учащихся и студентов. За 2000 год число учащихся и студентов, отнесенных по состоянию здоровья к специальной медицинской группе увеличилось более, чем в 2 раза.</w:t>
      </w:r>
    </w:p>
    <w:p w:rsidR="002127B9" w:rsidRPr="006763EF" w:rsidRDefault="002127B9" w:rsidP="006763EF">
      <w:pPr>
        <w:widowControl/>
        <w:shd w:val="clear" w:color="auto" w:fill="FFFFFF"/>
        <w:autoSpaceDE w:val="0"/>
        <w:autoSpaceDN w:val="0"/>
        <w:adjustRightInd w:val="0"/>
        <w:spacing w:line="360" w:lineRule="auto"/>
        <w:ind w:firstLine="567"/>
        <w:jc w:val="both"/>
        <w:rPr>
          <w:b w:val="0"/>
          <w:bCs w:val="0"/>
          <w:color w:val="000000"/>
          <w:sz w:val="28"/>
          <w:szCs w:val="28"/>
        </w:rPr>
      </w:pPr>
    </w:p>
    <w:p w:rsidR="006763EF" w:rsidRPr="006763EF" w:rsidRDefault="005F393F" w:rsidP="006763EF">
      <w:pPr>
        <w:widowControl/>
        <w:shd w:val="clear" w:color="auto" w:fill="FFFFFF"/>
        <w:autoSpaceDE w:val="0"/>
        <w:autoSpaceDN w:val="0"/>
        <w:adjustRightInd w:val="0"/>
        <w:spacing w:line="360" w:lineRule="auto"/>
        <w:ind w:firstLine="567"/>
        <w:jc w:val="center"/>
        <w:rPr>
          <w:b w:val="0"/>
          <w:bCs w:val="0"/>
          <w:sz w:val="28"/>
          <w:szCs w:val="28"/>
          <w:u w:val="single"/>
        </w:rPr>
      </w:pPr>
      <w:r>
        <w:rPr>
          <w:color w:val="000000"/>
          <w:sz w:val="28"/>
          <w:szCs w:val="28"/>
          <w:u w:val="single"/>
        </w:rPr>
        <w:t xml:space="preserve">3.5 </w:t>
      </w:r>
      <w:r w:rsidR="006763EF" w:rsidRPr="006763EF">
        <w:rPr>
          <w:color w:val="000000"/>
          <w:sz w:val="28"/>
          <w:szCs w:val="28"/>
          <w:u w:val="single"/>
        </w:rPr>
        <w:t>Строительство</w:t>
      </w:r>
    </w:p>
    <w:p w:rsidR="006763EF" w:rsidRPr="006763EF" w:rsidRDefault="006763EF" w:rsidP="006763EF">
      <w:pPr>
        <w:widowControl/>
        <w:shd w:val="clear" w:color="auto" w:fill="FFFFFF"/>
        <w:autoSpaceDE w:val="0"/>
        <w:autoSpaceDN w:val="0"/>
        <w:adjustRightInd w:val="0"/>
        <w:spacing w:line="360" w:lineRule="auto"/>
        <w:ind w:firstLine="567"/>
        <w:jc w:val="both"/>
        <w:rPr>
          <w:b w:val="0"/>
          <w:bCs w:val="0"/>
          <w:sz w:val="28"/>
          <w:szCs w:val="28"/>
        </w:rPr>
      </w:pPr>
      <w:r w:rsidRPr="006763EF">
        <w:rPr>
          <w:b w:val="0"/>
          <w:bCs w:val="0"/>
          <w:color w:val="000000"/>
          <w:sz w:val="28"/>
          <w:szCs w:val="28"/>
        </w:rPr>
        <w:t>За период 1997-2000гт. в городе введено жилья - 89,32 тыс. кв.м. Проложено более 34 км газопроводов на сумму 5,85 млн. руб., газифицировано 1002 домов в поселках. Построено и отремонтировано -744,9 тыс.кв.м. дорог с финансированием на сумму 141,5 млн. руб. Введена в эксплуатацию онкологическая больница, переоборудован профилакторий под детский дом, в стадии строительства детская стоматологическая поликлиника, ведутся работы по реконструкции РОС-350. Объем инвестиций в основной капитал в 2000 году составил 682,5 млн. руб. и по сравнению с 1997г. увеличился на 364,4 млн. руб. или в 2,1 раза, при сокращении инвестиций на жилищное строительство на 16,5 млн.руб. или 60,8 %.</w:t>
      </w:r>
    </w:p>
    <w:p w:rsidR="006763EF" w:rsidRPr="006763EF" w:rsidRDefault="006763EF" w:rsidP="006763EF">
      <w:pPr>
        <w:widowControl/>
        <w:shd w:val="clear" w:color="auto" w:fill="FFFFFF"/>
        <w:autoSpaceDE w:val="0"/>
        <w:autoSpaceDN w:val="0"/>
        <w:adjustRightInd w:val="0"/>
        <w:spacing w:line="360" w:lineRule="auto"/>
        <w:ind w:firstLine="567"/>
        <w:jc w:val="both"/>
        <w:rPr>
          <w:b w:val="0"/>
          <w:bCs w:val="0"/>
          <w:sz w:val="28"/>
          <w:szCs w:val="28"/>
        </w:rPr>
      </w:pPr>
      <w:r w:rsidRPr="006763EF">
        <w:rPr>
          <w:b w:val="0"/>
          <w:bCs w:val="0"/>
          <w:color w:val="000000"/>
          <w:sz w:val="28"/>
          <w:szCs w:val="28"/>
        </w:rPr>
        <w:t>Основная доля инвестиций направляется на приобретение машин и оборудования, т.е. в активную часть основных фондов, наименьшая доля инвестиций направляется на развитие социальной сферы. Из общей суммы инвестиций 64,2% формируется за счет собственных средств предприятий.</w:t>
      </w:r>
    </w:p>
    <w:p w:rsidR="005F393F" w:rsidRDefault="005F393F" w:rsidP="006763EF">
      <w:pPr>
        <w:widowControl/>
        <w:shd w:val="clear" w:color="auto" w:fill="FFFFFF"/>
        <w:autoSpaceDE w:val="0"/>
        <w:autoSpaceDN w:val="0"/>
        <w:adjustRightInd w:val="0"/>
        <w:spacing w:line="360" w:lineRule="auto"/>
        <w:ind w:firstLine="567"/>
        <w:jc w:val="center"/>
        <w:rPr>
          <w:color w:val="000000"/>
          <w:sz w:val="28"/>
          <w:szCs w:val="28"/>
          <w:u w:val="single"/>
        </w:rPr>
      </w:pPr>
    </w:p>
    <w:p w:rsidR="006763EF" w:rsidRPr="006763EF" w:rsidRDefault="005F393F" w:rsidP="006763EF">
      <w:pPr>
        <w:widowControl/>
        <w:shd w:val="clear" w:color="auto" w:fill="FFFFFF"/>
        <w:autoSpaceDE w:val="0"/>
        <w:autoSpaceDN w:val="0"/>
        <w:adjustRightInd w:val="0"/>
        <w:spacing w:line="360" w:lineRule="auto"/>
        <w:ind w:firstLine="567"/>
        <w:jc w:val="center"/>
        <w:rPr>
          <w:b w:val="0"/>
          <w:bCs w:val="0"/>
          <w:sz w:val="28"/>
          <w:szCs w:val="28"/>
        </w:rPr>
      </w:pPr>
      <w:r>
        <w:rPr>
          <w:color w:val="000000"/>
          <w:sz w:val="28"/>
          <w:szCs w:val="28"/>
          <w:u w:val="single"/>
        </w:rPr>
        <w:t xml:space="preserve">3.6 </w:t>
      </w:r>
      <w:r w:rsidR="006763EF" w:rsidRPr="006763EF">
        <w:rPr>
          <w:color w:val="000000"/>
          <w:sz w:val="28"/>
          <w:szCs w:val="28"/>
          <w:u w:val="single"/>
        </w:rPr>
        <w:t>Финансы и бюджет</w:t>
      </w:r>
    </w:p>
    <w:p w:rsidR="006763EF" w:rsidRPr="006763EF" w:rsidRDefault="006763EF" w:rsidP="006763EF">
      <w:pPr>
        <w:widowControl/>
        <w:shd w:val="clear" w:color="auto" w:fill="FFFFFF"/>
        <w:autoSpaceDE w:val="0"/>
        <w:autoSpaceDN w:val="0"/>
        <w:adjustRightInd w:val="0"/>
        <w:spacing w:line="360" w:lineRule="auto"/>
        <w:ind w:firstLine="567"/>
        <w:jc w:val="both"/>
        <w:rPr>
          <w:b w:val="0"/>
          <w:bCs w:val="0"/>
          <w:sz w:val="28"/>
          <w:szCs w:val="28"/>
        </w:rPr>
      </w:pPr>
      <w:r w:rsidRPr="006763EF">
        <w:rPr>
          <w:b w:val="0"/>
          <w:bCs w:val="0"/>
          <w:color w:val="000000"/>
          <w:sz w:val="28"/>
          <w:szCs w:val="28"/>
        </w:rPr>
        <w:t>Сумма доходов городского бюджета за 2000г. составила 606,1 млн. руб. с ростом к уровню 1997г. на 86,4%, в том числе налоговых - 545,7 млн. руб. (с ростом в 2,1 раза), неналоговых - 42,8 млн. руб. (с ростом в 1,9 раза).</w:t>
      </w:r>
    </w:p>
    <w:p w:rsidR="006763EF" w:rsidRPr="006763EF" w:rsidRDefault="006763EF" w:rsidP="006763EF">
      <w:pPr>
        <w:widowControl/>
        <w:shd w:val="clear" w:color="auto" w:fill="FFFFFF"/>
        <w:autoSpaceDE w:val="0"/>
        <w:autoSpaceDN w:val="0"/>
        <w:adjustRightInd w:val="0"/>
        <w:spacing w:line="360" w:lineRule="auto"/>
        <w:ind w:firstLine="567"/>
        <w:jc w:val="both"/>
        <w:rPr>
          <w:b w:val="0"/>
          <w:bCs w:val="0"/>
          <w:sz w:val="28"/>
          <w:szCs w:val="28"/>
        </w:rPr>
      </w:pPr>
      <w:r w:rsidRPr="006763EF">
        <w:rPr>
          <w:b w:val="0"/>
          <w:bCs w:val="0"/>
          <w:color w:val="000000"/>
          <w:sz w:val="28"/>
          <w:szCs w:val="28"/>
        </w:rPr>
        <w:t>Сумма расходов составила за 2000г. — 635,3 млн. руб. с ростом к уровню 1997г. на 54,4%, в том числе по основным отраслям:</w:t>
      </w:r>
    </w:p>
    <w:p w:rsidR="006763EF" w:rsidRPr="006763EF" w:rsidRDefault="006763EF" w:rsidP="006763EF">
      <w:pPr>
        <w:widowControl/>
        <w:numPr>
          <w:ilvl w:val="0"/>
          <w:numId w:val="34"/>
        </w:numPr>
        <w:shd w:val="clear" w:color="auto" w:fill="FFFFFF"/>
        <w:autoSpaceDE w:val="0"/>
        <w:autoSpaceDN w:val="0"/>
        <w:adjustRightInd w:val="0"/>
        <w:spacing w:line="360" w:lineRule="auto"/>
        <w:jc w:val="both"/>
        <w:rPr>
          <w:b w:val="0"/>
          <w:bCs w:val="0"/>
          <w:sz w:val="28"/>
          <w:szCs w:val="28"/>
        </w:rPr>
      </w:pPr>
      <w:r w:rsidRPr="006763EF">
        <w:rPr>
          <w:b w:val="0"/>
          <w:bCs w:val="0"/>
          <w:color w:val="000000"/>
          <w:sz w:val="28"/>
          <w:szCs w:val="28"/>
        </w:rPr>
        <w:t>образование - 187,98 млн. руб. (с ростом к уровню 1997г. в 2,0 раза);</w:t>
      </w:r>
    </w:p>
    <w:p w:rsidR="006763EF" w:rsidRPr="006763EF" w:rsidRDefault="006763EF" w:rsidP="006763EF">
      <w:pPr>
        <w:widowControl/>
        <w:numPr>
          <w:ilvl w:val="0"/>
          <w:numId w:val="34"/>
        </w:numPr>
        <w:shd w:val="clear" w:color="auto" w:fill="FFFFFF"/>
        <w:autoSpaceDE w:val="0"/>
        <w:autoSpaceDN w:val="0"/>
        <w:adjustRightInd w:val="0"/>
        <w:spacing w:line="360" w:lineRule="auto"/>
        <w:jc w:val="both"/>
        <w:rPr>
          <w:b w:val="0"/>
          <w:bCs w:val="0"/>
          <w:sz w:val="28"/>
          <w:szCs w:val="28"/>
        </w:rPr>
      </w:pPr>
      <w:r w:rsidRPr="006763EF">
        <w:rPr>
          <w:b w:val="0"/>
          <w:bCs w:val="0"/>
          <w:color w:val="000000"/>
          <w:sz w:val="28"/>
          <w:szCs w:val="28"/>
        </w:rPr>
        <w:t>здравоохранение 155,1 млн. руб. (с ростом к уровню 1997г.в 1,5 раза);</w:t>
      </w:r>
    </w:p>
    <w:p w:rsidR="006763EF" w:rsidRPr="006763EF" w:rsidRDefault="006763EF" w:rsidP="006763EF">
      <w:pPr>
        <w:widowControl/>
        <w:numPr>
          <w:ilvl w:val="0"/>
          <w:numId w:val="34"/>
        </w:numPr>
        <w:shd w:val="clear" w:color="auto" w:fill="FFFFFF"/>
        <w:autoSpaceDE w:val="0"/>
        <w:autoSpaceDN w:val="0"/>
        <w:adjustRightInd w:val="0"/>
        <w:spacing w:line="360" w:lineRule="auto"/>
        <w:jc w:val="both"/>
        <w:rPr>
          <w:b w:val="0"/>
          <w:bCs w:val="0"/>
          <w:sz w:val="28"/>
          <w:szCs w:val="28"/>
        </w:rPr>
      </w:pPr>
      <w:r w:rsidRPr="006763EF">
        <w:rPr>
          <w:b w:val="0"/>
          <w:bCs w:val="0"/>
          <w:color w:val="000000"/>
          <w:sz w:val="28"/>
          <w:szCs w:val="28"/>
        </w:rPr>
        <w:t>жилищно-коммунальное   хозяйство-126,8   млн.   руб.   (с   ростом   к уровню 1997г. на 40,3%);</w:t>
      </w:r>
    </w:p>
    <w:p w:rsidR="006763EF" w:rsidRPr="006763EF" w:rsidRDefault="006763EF" w:rsidP="006763EF">
      <w:pPr>
        <w:widowControl/>
        <w:numPr>
          <w:ilvl w:val="0"/>
          <w:numId w:val="34"/>
        </w:numPr>
        <w:shd w:val="clear" w:color="auto" w:fill="FFFFFF"/>
        <w:autoSpaceDE w:val="0"/>
        <w:autoSpaceDN w:val="0"/>
        <w:adjustRightInd w:val="0"/>
        <w:spacing w:line="360" w:lineRule="auto"/>
        <w:jc w:val="both"/>
        <w:rPr>
          <w:b w:val="0"/>
          <w:bCs w:val="0"/>
          <w:sz w:val="28"/>
          <w:szCs w:val="28"/>
        </w:rPr>
      </w:pPr>
      <w:r w:rsidRPr="006763EF">
        <w:rPr>
          <w:b w:val="0"/>
          <w:bCs w:val="0"/>
          <w:color w:val="000000"/>
          <w:sz w:val="28"/>
          <w:szCs w:val="28"/>
        </w:rPr>
        <w:t>социальная политика - 30,8млн.руб. (с ростом к уровню 1997г. на 25%);</w:t>
      </w:r>
    </w:p>
    <w:p w:rsidR="006763EF" w:rsidRPr="006763EF" w:rsidRDefault="006763EF" w:rsidP="006763EF">
      <w:pPr>
        <w:widowControl/>
        <w:numPr>
          <w:ilvl w:val="0"/>
          <w:numId w:val="34"/>
        </w:numPr>
        <w:shd w:val="clear" w:color="auto" w:fill="FFFFFF"/>
        <w:autoSpaceDE w:val="0"/>
        <w:autoSpaceDN w:val="0"/>
        <w:adjustRightInd w:val="0"/>
        <w:spacing w:line="360" w:lineRule="auto"/>
        <w:jc w:val="both"/>
        <w:rPr>
          <w:b w:val="0"/>
          <w:bCs w:val="0"/>
          <w:sz w:val="28"/>
          <w:szCs w:val="28"/>
        </w:rPr>
      </w:pPr>
      <w:r w:rsidRPr="006763EF">
        <w:rPr>
          <w:b w:val="0"/>
          <w:bCs w:val="0"/>
          <w:color w:val="000000"/>
          <w:sz w:val="28"/>
          <w:szCs w:val="28"/>
        </w:rPr>
        <w:t>транспорт, дорожное хозяйство, связь - 26,66 млн. руб</w:t>
      </w:r>
      <w:r w:rsidR="002127B9">
        <w:rPr>
          <w:b w:val="0"/>
          <w:bCs w:val="0"/>
          <w:color w:val="000000"/>
          <w:sz w:val="28"/>
          <w:szCs w:val="28"/>
        </w:rPr>
        <w:t>.</w:t>
      </w:r>
    </w:p>
    <w:p w:rsidR="002127B9" w:rsidRDefault="002127B9" w:rsidP="006763EF">
      <w:pPr>
        <w:widowControl/>
        <w:shd w:val="clear" w:color="auto" w:fill="FFFFFF"/>
        <w:autoSpaceDE w:val="0"/>
        <w:autoSpaceDN w:val="0"/>
        <w:adjustRightInd w:val="0"/>
        <w:spacing w:line="360" w:lineRule="auto"/>
        <w:ind w:firstLine="567"/>
        <w:jc w:val="center"/>
        <w:rPr>
          <w:color w:val="000000"/>
          <w:sz w:val="28"/>
          <w:szCs w:val="28"/>
          <w:u w:val="single"/>
        </w:rPr>
      </w:pPr>
    </w:p>
    <w:p w:rsidR="006763EF" w:rsidRPr="006763EF" w:rsidRDefault="005F393F" w:rsidP="006763EF">
      <w:pPr>
        <w:widowControl/>
        <w:shd w:val="clear" w:color="auto" w:fill="FFFFFF"/>
        <w:autoSpaceDE w:val="0"/>
        <w:autoSpaceDN w:val="0"/>
        <w:adjustRightInd w:val="0"/>
        <w:spacing w:line="360" w:lineRule="auto"/>
        <w:ind w:firstLine="567"/>
        <w:jc w:val="center"/>
        <w:rPr>
          <w:b w:val="0"/>
          <w:bCs w:val="0"/>
          <w:sz w:val="28"/>
          <w:szCs w:val="28"/>
        </w:rPr>
      </w:pPr>
      <w:r>
        <w:rPr>
          <w:color w:val="000000"/>
          <w:sz w:val="28"/>
          <w:szCs w:val="28"/>
          <w:u w:val="single"/>
        </w:rPr>
        <w:t xml:space="preserve">3.7 </w:t>
      </w:r>
      <w:r w:rsidR="006763EF" w:rsidRPr="006763EF">
        <w:rPr>
          <w:color w:val="000000"/>
          <w:sz w:val="28"/>
          <w:szCs w:val="28"/>
          <w:u w:val="single"/>
        </w:rPr>
        <w:t>Потребительский рынок</w:t>
      </w:r>
    </w:p>
    <w:p w:rsidR="006763EF" w:rsidRPr="006763EF" w:rsidRDefault="006763EF" w:rsidP="006763EF">
      <w:pPr>
        <w:widowControl/>
        <w:shd w:val="clear" w:color="auto" w:fill="FFFFFF"/>
        <w:autoSpaceDE w:val="0"/>
        <w:autoSpaceDN w:val="0"/>
        <w:adjustRightInd w:val="0"/>
        <w:spacing w:line="360" w:lineRule="auto"/>
        <w:ind w:firstLine="567"/>
        <w:jc w:val="both"/>
        <w:rPr>
          <w:b w:val="0"/>
          <w:bCs w:val="0"/>
          <w:sz w:val="28"/>
          <w:szCs w:val="28"/>
        </w:rPr>
      </w:pPr>
      <w:r w:rsidRPr="006763EF">
        <w:rPr>
          <w:b w:val="0"/>
          <w:bCs w:val="0"/>
          <w:color w:val="000000"/>
          <w:sz w:val="28"/>
          <w:szCs w:val="28"/>
        </w:rPr>
        <w:t>Объем розничного товарооборота за период 1998-2000гг. составил 5,234 млрд.руб., его объем за 2000г был равен 2,3 млр. руб. и по сравнению с уровнем 1997г. увеличился в фактических ценах на 75,6%, а к уровню 1999 года на 45,7%. С учетом инфляции (в сопоставимых • ценах) объем розничного товарооборота за 2000 год составил 50% объема 1997 года.</w:t>
      </w:r>
    </w:p>
    <w:p w:rsidR="00355793" w:rsidRDefault="006763EF" w:rsidP="006763EF">
      <w:pPr>
        <w:widowControl/>
        <w:shd w:val="clear" w:color="auto" w:fill="FFFFFF"/>
        <w:autoSpaceDE w:val="0"/>
        <w:autoSpaceDN w:val="0"/>
        <w:adjustRightInd w:val="0"/>
        <w:spacing w:line="360" w:lineRule="auto"/>
        <w:ind w:firstLine="567"/>
        <w:jc w:val="both"/>
        <w:rPr>
          <w:b w:val="0"/>
          <w:bCs w:val="0"/>
          <w:color w:val="000000"/>
          <w:sz w:val="28"/>
          <w:szCs w:val="28"/>
        </w:rPr>
      </w:pPr>
      <w:r w:rsidRPr="006763EF">
        <w:rPr>
          <w:b w:val="0"/>
          <w:bCs w:val="0"/>
          <w:color w:val="000000"/>
          <w:sz w:val="28"/>
          <w:szCs w:val="28"/>
        </w:rPr>
        <w:t>Объем услуг, оказанных населению, по учитываемому статистикой кругу предприятий увеличился по сравнению с 1997 годом в 2,7 раза, в</w:t>
      </w:r>
      <w:r w:rsidR="005F393F">
        <w:rPr>
          <w:b w:val="0"/>
          <w:bCs w:val="0"/>
          <w:color w:val="000000"/>
          <w:sz w:val="28"/>
          <w:szCs w:val="28"/>
        </w:rPr>
        <w:t xml:space="preserve"> сопоставимых ценах объем увеличивается на 27,1 %. Цены на услуги возросли за 3 года в 1,8 раза.</w:t>
      </w:r>
    </w:p>
    <w:p w:rsidR="00355793" w:rsidRPr="00D36255" w:rsidRDefault="00355793" w:rsidP="00355793">
      <w:pPr>
        <w:widowControl/>
        <w:shd w:val="clear" w:color="auto" w:fill="FFFFFF"/>
        <w:spacing w:line="360" w:lineRule="auto"/>
        <w:ind w:firstLine="567"/>
        <w:jc w:val="center"/>
        <w:rPr>
          <w:sz w:val="28"/>
          <w:szCs w:val="28"/>
        </w:rPr>
      </w:pPr>
      <w:r>
        <w:rPr>
          <w:b w:val="0"/>
          <w:bCs w:val="0"/>
          <w:color w:val="000000"/>
          <w:sz w:val="28"/>
          <w:szCs w:val="28"/>
        </w:rPr>
        <w:br w:type="page"/>
      </w:r>
      <w:r w:rsidRPr="00D36255">
        <w:rPr>
          <w:sz w:val="28"/>
          <w:szCs w:val="28"/>
        </w:rPr>
        <w:t>ЗАКЛЮЧЕНИЕ</w:t>
      </w:r>
    </w:p>
    <w:p w:rsidR="00355793" w:rsidRDefault="00355793" w:rsidP="00355793">
      <w:pPr>
        <w:widowControl/>
        <w:shd w:val="clear" w:color="auto" w:fill="FFFFFF"/>
        <w:spacing w:line="360" w:lineRule="auto"/>
        <w:ind w:firstLine="567"/>
        <w:rPr>
          <w:b w:val="0"/>
          <w:bCs w:val="0"/>
          <w:sz w:val="28"/>
          <w:szCs w:val="28"/>
        </w:rPr>
      </w:pPr>
      <w:r>
        <w:rPr>
          <w:b w:val="0"/>
          <w:bCs w:val="0"/>
          <w:color w:val="000000"/>
          <w:sz w:val="28"/>
          <w:szCs w:val="28"/>
        </w:rPr>
        <w:t>Исследование проблем социальной защиты Нижегородской области и города Дзержинска  позволяет сделать следующие выводы:</w:t>
      </w:r>
    </w:p>
    <w:p w:rsidR="00355793" w:rsidRDefault="00355793" w:rsidP="00355793">
      <w:pPr>
        <w:widowControl/>
        <w:numPr>
          <w:ilvl w:val="0"/>
          <w:numId w:val="17"/>
        </w:numPr>
        <w:shd w:val="clear" w:color="auto" w:fill="FFFFFF"/>
        <w:spacing w:line="360" w:lineRule="auto"/>
        <w:rPr>
          <w:b w:val="0"/>
          <w:bCs w:val="0"/>
          <w:sz w:val="28"/>
          <w:szCs w:val="28"/>
        </w:rPr>
      </w:pPr>
      <w:r>
        <w:rPr>
          <w:b w:val="0"/>
          <w:bCs w:val="0"/>
          <w:color w:val="000000"/>
          <w:sz w:val="28"/>
          <w:szCs w:val="28"/>
        </w:rPr>
        <w:t xml:space="preserve"> Необходим пересмотр действующих пропорций в распределении налогов между федеральным и региональным уровнями в пользу регионов. Подавляющая масса налоговых сборов изымается в федеральный бюджет.</w:t>
      </w:r>
    </w:p>
    <w:p w:rsidR="00355793" w:rsidRDefault="00355793" w:rsidP="00355793">
      <w:pPr>
        <w:widowControl/>
        <w:numPr>
          <w:ilvl w:val="0"/>
          <w:numId w:val="17"/>
        </w:numPr>
        <w:shd w:val="clear" w:color="auto" w:fill="FFFFFF"/>
        <w:spacing w:line="360" w:lineRule="auto"/>
        <w:rPr>
          <w:b w:val="0"/>
          <w:bCs w:val="0"/>
          <w:sz w:val="28"/>
          <w:szCs w:val="28"/>
        </w:rPr>
      </w:pPr>
      <w:r>
        <w:rPr>
          <w:b w:val="0"/>
          <w:bCs w:val="0"/>
          <w:color w:val="000000"/>
          <w:sz w:val="28"/>
          <w:szCs w:val="28"/>
        </w:rPr>
        <w:t>В большинстве районов созданы социальные структуры, позволяющие эффективно осуществлять социальную политику защиты населения в кризисный период, но недостаточный уровень финансирования региональных программ не позволяет в полной мере реализовать принятые программы.</w:t>
      </w:r>
    </w:p>
    <w:p w:rsidR="00355793" w:rsidRDefault="00355793" w:rsidP="00355793">
      <w:pPr>
        <w:widowControl/>
        <w:numPr>
          <w:ilvl w:val="0"/>
          <w:numId w:val="17"/>
        </w:numPr>
        <w:shd w:val="clear" w:color="auto" w:fill="FFFFFF"/>
        <w:spacing w:line="360" w:lineRule="auto"/>
        <w:rPr>
          <w:b w:val="0"/>
          <w:bCs w:val="0"/>
          <w:sz w:val="28"/>
          <w:szCs w:val="28"/>
        </w:rPr>
      </w:pPr>
      <w:r>
        <w:rPr>
          <w:b w:val="0"/>
          <w:bCs w:val="0"/>
          <w:color w:val="000000"/>
          <w:sz w:val="28"/>
          <w:szCs w:val="28"/>
        </w:rPr>
        <w:t>Заключенные трехсторонние договора между областной администрацией, администрациями и предприятиями области позволяет не только повысить объемы производства, но и создать дополнительные рабочие места, а значит обеспечить работников стабильными заработками и снизить социальную напряженность. Предстоит решить еще немало социальных проблем, где важное место занимает социальная защита подрастающего поколения - будущего России. В зависимости от того, как мы сможем воспитать, подготовить к жизни сегодняшних детей, будет обеспечена наша старость.</w:t>
      </w:r>
    </w:p>
    <w:p w:rsidR="00355793" w:rsidRDefault="00355793" w:rsidP="00355793">
      <w:pPr>
        <w:widowControl/>
        <w:shd w:val="clear" w:color="auto" w:fill="FFFFFF"/>
        <w:spacing w:line="360" w:lineRule="auto"/>
        <w:ind w:firstLine="567"/>
        <w:rPr>
          <w:b w:val="0"/>
          <w:bCs w:val="0"/>
          <w:color w:val="000000"/>
          <w:sz w:val="28"/>
          <w:szCs w:val="28"/>
        </w:rPr>
      </w:pPr>
      <w:r>
        <w:rPr>
          <w:b w:val="0"/>
          <w:bCs w:val="0"/>
          <w:color w:val="000000"/>
          <w:sz w:val="28"/>
          <w:szCs w:val="28"/>
        </w:rPr>
        <w:t>Использование разнообразных форм работы с различными категориями населения, привлечение дополнительных источников финансирования позволяет управлению социальной защиты населения города Дзержинска  оказывать социальную помощь широкому кругу лиц, осуществлять адресную помощь гражданам, что положительно скалывается на социальном климате</w:t>
      </w:r>
      <w:r w:rsidRPr="00355793">
        <w:rPr>
          <w:b w:val="0"/>
          <w:bCs w:val="0"/>
          <w:color w:val="000000"/>
          <w:sz w:val="28"/>
          <w:szCs w:val="28"/>
        </w:rPr>
        <w:t xml:space="preserve"> </w:t>
      </w:r>
      <w:r>
        <w:rPr>
          <w:b w:val="0"/>
          <w:bCs w:val="0"/>
          <w:color w:val="000000"/>
          <w:sz w:val="28"/>
          <w:szCs w:val="28"/>
        </w:rPr>
        <w:t>города Дзержинска.</w:t>
      </w:r>
    </w:p>
    <w:p w:rsidR="00355793" w:rsidRDefault="00355793" w:rsidP="00355793">
      <w:pPr>
        <w:widowControl/>
        <w:shd w:val="clear" w:color="auto" w:fill="FFFFFF"/>
        <w:spacing w:line="360" w:lineRule="auto"/>
        <w:ind w:firstLine="567"/>
        <w:jc w:val="center"/>
        <w:rPr>
          <w:color w:val="000000"/>
          <w:sz w:val="28"/>
          <w:szCs w:val="28"/>
        </w:rPr>
      </w:pPr>
      <w:r>
        <w:rPr>
          <w:b w:val="0"/>
          <w:bCs w:val="0"/>
          <w:color w:val="000000"/>
          <w:sz w:val="28"/>
          <w:szCs w:val="28"/>
        </w:rPr>
        <w:br w:type="page"/>
      </w:r>
      <w:r>
        <w:rPr>
          <w:color w:val="000000"/>
          <w:sz w:val="28"/>
          <w:szCs w:val="28"/>
        </w:rPr>
        <w:t>ЛИТЕРАТУРА</w:t>
      </w:r>
    </w:p>
    <w:p w:rsidR="00355793" w:rsidRDefault="00355793" w:rsidP="00355793">
      <w:pPr>
        <w:widowControl/>
        <w:shd w:val="clear" w:color="auto" w:fill="FFFFFF"/>
        <w:spacing w:line="360" w:lineRule="auto"/>
        <w:ind w:left="284" w:hanging="284"/>
        <w:rPr>
          <w:b w:val="0"/>
          <w:bCs w:val="0"/>
          <w:sz w:val="28"/>
          <w:szCs w:val="28"/>
        </w:rPr>
      </w:pPr>
      <w:r>
        <w:rPr>
          <w:b w:val="0"/>
          <w:bCs w:val="0"/>
          <w:color w:val="000000"/>
          <w:sz w:val="28"/>
          <w:szCs w:val="28"/>
        </w:rPr>
        <w:t xml:space="preserve">1. Конституция РФ, Центризберком Москва </w:t>
      </w:r>
      <w:r w:rsidR="003F5DAE">
        <w:rPr>
          <w:b w:val="0"/>
          <w:bCs w:val="0"/>
          <w:color w:val="000000"/>
          <w:sz w:val="28"/>
          <w:szCs w:val="28"/>
        </w:rPr>
        <w:t>2002</w:t>
      </w:r>
      <w:r>
        <w:rPr>
          <w:b w:val="0"/>
          <w:bCs w:val="0"/>
          <w:color w:val="000000"/>
          <w:sz w:val="28"/>
          <w:szCs w:val="28"/>
        </w:rPr>
        <w:t xml:space="preserve"> г.</w:t>
      </w:r>
    </w:p>
    <w:p w:rsidR="00355793" w:rsidRDefault="00355793" w:rsidP="00355793">
      <w:pPr>
        <w:widowControl/>
        <w:shd w:val="clear" w:color="auto" w:fill="FFFFFF"/>
        <w:spacing w:line="360" w:lineRule="auto"/>
        <w:ind w:left="284" w:hanging="284"/>
        <w:rPr>
          <w:b w:val="0"/>
          <w:bCs w:val="0"/>
          <w:sz w:val="28"/>
          <w:szCs w:val="28"/>
        </w:rPr>
      </w:pPr>
      <w:r>
        <w:rPr>
          <w:b w:val="0"/>
          <w:bCs w:val="0"/>
          <w:color w:val="000000"/>
          <w:sz w:val="28"/>
          <w:szCs w:val="28"/>
        </w:rPr>
        <w:t>2. Закон Российской Федерации от 12.01.95 г. «О ветеранах».</w:t>
      </w:r>
    </w:p>
    <w:p w:rsidR="00355793" w:rsidRDefault="00355793" w:rsidP="00355793">
      <w:pPr>
        <w:widowControl/>
        <w:shd w:val="clear" w:color="auto" w:fill="FFFFFF"/>
        <w:spacing w:line="360" w:lineRule="auto"/>
        <w:ind w:left="284" w:hanging="284"/>
        <w:rPr>
          <w:b w:val="0"/>
          <w:bCs w:val="0"/>
          <w:sz w:val="28"/>
          <w:szCs w:val="28"/>
        </w:rPr>
      </w:pPr>
      <w:r>
        <w:rPr>
          <w:b w:val="0"/>
          <w:bCs w:val="0"/>
          <w:color w:val="000000"/>
          <w:sz w:val="28"/>
          <w:szCs w:val="28"/>
        </w:rPr>
        <w:t>3. Закон Российской Федерации № 122 от 02.08.95 г. «О социальном обслуживании граждан пожилого возраста и инвалидов».</w:t>
      </w:r>
    </w:p>
    <w:p w:rsidR="00355793" w:rsidRDefault="00355793" w:rsidP="00355793">
      <w:pPr>
        <w:pStyle w:val="23"/>
      </w:pPr>
      <w:r>
        <w:t>4. Закон Российской Федерации № 181 от 24.11.95 г. «О социальной защите инвалидов в Российской Федерации».</w:t>
      </w:r>
    </w:p>
    <w:p w:rsidR="00355793" w:rsidRDefault="00355793" w:rsidP="00355793">
      <w:pPr>
        <w:widowControl/>
        <w:shd w:val="clear" w:color="auto" w:fill="FFFFFF"/>
        <w:spacing w:line="360" w:lineRule="auto"/>
        <w:ind w:left="284" w:hanging="284"/>
        <w:rPr>
          <w:b w:val="0"/>
          <w:bCs w:val="0"/>
          <w:sz w:val="28"/>
          <w:szCs w:val="28"/>
        </w:rPr>
      </w:pPr>
      <w:r>
        <w:rPr>
          <w:b w:val="0"/>
          <w:bCs w:val="0"/>
          <w:color w:val="000000"/>
          <w:sz w:val="28"/>
          <w:szCs w:val="28"/>
        </w:rPr>
        <w:t>5. Закон Российской Федерации «О занятости населения Российской Федерации».</w:t>
      </w:r>
    </w:p>
    <w:p w:rsidR="00355793" w:rsidRDefault="00355793" w:rsidP="00355793">
      <w:pPr>
        <w:widowControl/>
        <w:shd w:val="clear" w:color="auto" w:fill="FFFFFF"/>
        <w:spacing w:line="360" w:lineRule="auto"/>
        <w:ind w:left="284" w:hanging="284"/>
        <w:rPr>
          <w:b w:val="0"/>
          <w:bCs w:val="0"/>
          <w:sz w:val="28"/>
          <w:szCs w:val="28"/>
        </w:rPr>
      </w:pPr>
      <w:r>
        <w:rPr>
          <w:b w:val="0"/>
          <w:bCs w:val="0"/>
          <w:color w:val="000000"/>
          <w:sz w:val="28"/>
          <w:szCs w:val="28"/>
        </w:rPr>
        <w:t>6. Национальный доклад к всемирной встрече на высшем уровне в интересах социального развития. Копенгаген, 1995 г.</w:t>
      </w:r>
    </w:p>
    <w:p w:rsidR="00355793" w:rsidRDefault="00355793" w:rsidP="00355793">
      <w:pPr>
        <w:widowControl/>
        <w:shd w:val="clear" w:color="auto" w:fill="FFFFFF"/>
        <w:spacing w:line="360" w:lineRule="auto"/>
        <w:ind w:left="284" w:hanging="284"/>
        <w:rPr>
          <w:b w:val="0"/>
          <w:bCs w:val="0"/>
          <w:sz w:val="28"/>
          <w:szCs w:val="28"/>
        </w:rPr>
      </w:pPr>
      <w:r>
        <w:rPr>
          <w:b w:val="0"/>
          <w:bCs w:val="0"/>
          <w:color w:val="000000"/>
          <w:sz w:val="28"/>
          <w:szCs w:val="28"/>
        </w:rPr>
        <w:t>7 «Концепция социальной защиты населения Нижегородской области" (Приложение к постановлению губернатора Нижегородской области № 31 от 07.02.95 г.).</w:t>
      </w:r>
    </w:p>
    <w:p w:rsidR="00355793" w:rsidRDefault="00355793" w:rsidP="00355793">
      <w:pPr>
        <w:widowControl/>
        <w:shd w:val="clear" w:color="auto" w:fill="FFFFFF"/>
        <w:spacing w:line="360" w:lineRule="auto"/>
        <w:ind w:left="284" w:hanging="284"/>
        <w:rPr>
          <w:b w:val="0"/>
          <w:bCs w:val="0"/>
          <w:sz w:val="28"/>
          <w:szCs w:val="28"/>
        </w:rPr>
      </w:pPr>
      <w:r>
        <w:rPr>
          <w:b w:val="0"/>
          <w:bCs w:val="0"/>
          <w:color w:val="000000"/>
          <w:sz w:val="28"/>
          <w:szCs w:val="28"/>
        </w:rPr>
        <w:t>8. Комплексная программа действий по социальной защите населения Нижегородской области на 1998-2000 г.</w:t>
      </w:r>
    </w:p>
    <w:p w:rsidR="00355793" w:rsidRDefault="00355793" w:rsidP="00355793">
      <w:pPr>
        <w:widowControl/>
        <w:shd w:val="clear" w:color="auto" w:fill="FFFFFF"/>
        <w:spacing w:line="360" w:lineRule="auto"/>
        <w:ind w:left="284" w:hanging="284"/>
        <w:rPr>
          <w:b w:val="0"/>
          <w:bCs w:val="0"/>
          <w:sz w:val="28"/>
          <w:szCs w:val="28"/>
        </w:rPr>
      </w:pPr>
      <w:r>
        <w:rPr>
          <w:b w:val="0"/>
          <w:bCs w:val="0"/>
          <w:color w:val="000000"/>
          <w:sz w:val="28"/>
          <w:szCs w:val="28"/>
        </w:rPr>
        <w:t>9. Журналы «Социальная защита» 1998г.</w:t>
      </w:r>
    </w:p>
    <w:p w:rsidR="00355793" w:rsidRDefault="00355793" w:rsidP="00355793">
      <w:pPr>
        <w:widowControl/>
        <w:shd w:val="clear" w:color="auto" w:fill="FFFFFF"/>
        <w:spacing w:line="360" w:lineRule="auto"/>
        <w:ind w:left="284" w:hanging="284"/>
        <w:rPr>
          <w:b w:val="0"/>
          <w:bCs w:val="0"/>
          <w:sz w:val="28"/>
          <w:szCs w:val="28"/>
        </w:rPr>
      </w:pPr>
      <w:r>
        <w:rPr>
          <w:b w:val="0"/>
          <w:bCs w:val="0"/>
          <w:color w:val="000000"/>
          <w:sz w:val="28"/>
          <w:szCs w:val="28"/>
        </w:rPr>
        <w:t>10. Информационные бюллетени департамента по труду и социальной защите населения за 1998 год.</w:t>
      </w:r>
    </w:p>
    <w:p w:rsidR="00355793" w:rsidRDefault="00355793" w:rsidP="00355793">
      <w:pPr>
        <w:widowControl/>
        <w:shd w:val="clear" w:color="auto" w:fill="FFFFFF"/>
        <w:spacing w:line="360" w:lineRule="auto"/>
        <w:ind w:left="284" w:hanging="284"/>
        <w:rPr>
          <w:b w:val="0"/>
          <w:bCs w:val="0"/>
          <w:sz w:val="28"/>
          <w:szCs w:val="28"/>
        </w:rPr>
      </w:pPr>
      <w:r>
        <w:rPr>
          <w:b w:val="0"/>
          <w:bCs w:val="0"/>
          <w:color w:val="000000"/>
          <w:sz w:val="28"/>
          <w:szCs w:val="28"/>
        </w:rPr>
        <w:t>11. Джефферсон Т. «О демократии» Москва 1992 г.</w:t>
      </w:r>
    </w:p>
    <w:p w:rsidR="00355793" w:rsidRDefault="00355793" w:rsidP="00355793">
      <w:pPr>
        <w:widowControl/>
        <w:shd w:val="clear" w:color="auto" w:fill="FFFFFF"/>
        <w:spacing w:line="360" w:lineRule="auto"/>
        <w:ind w:left="284" w:hanging="284"/>
        <w:rPr>
          <w:b w:val="0"/>
          <w:bCs w:val="0"/>
          <w:sz w:val="28"/>
          <w:szCs w:val="28"/>
        </w:rPr>
      </w:pPr>
      <w:r>
        <w:rPr>
          <w:b w:val="0"/>
          <w:bCs w:val="0"/>
          <w:color w:val="000000"/>
          <w:sz w:val="28"/>
          <w:szCs w:val="28"/>
        </w:rPr>
        <w:t>12. Белянкин В. Г. «Льготное пенсионное обеспечение и пенсии за выслугу лет» Москва 1992 год.</w:t>
      </w:r>
    </w:p>
    <w:p w:rsidR="00355793" w:rsidRDefault="00355793" w:rsidP="00355793">
      <w:pPr>
        <w:widowControl/>
        <w:shd w:val="clear" w:color="auto" w:fill="FFFFFF"/>
        <w:spacing w:line="360" w:lineRule="auto"/>
        <w:ind w:left="284" w:hanging="284"/>
        <w:rPr>
          <w:b w:val="0"/>
          <w:bCs w:val="0"/>
          <w:sz w:val="28"/>
          <w:szCs w:val="28"/>
        </w:rPr>
      </w:pPr>
      <w:r>
        <w:rPr>
          <w:b w:val="0"/>
          <w:bCs w:val="0"/>
          <w:color w:val="000000"/>
          <w:sz w:val="28"/>
          <w:szCs w:val="28"/>
        </w:rPr>
        <w:t>13. Советское право социального обеспечения. Санкт-Петербург, 1992 год.</w:t>
      </w:r>
    </w:p>
    <w:p w:rsidR="00355793" w:rsidRDefault="00355793" w:rsidP="00355793">
      <w:pPr>
        <w:widowControl/>
        <w:shd w:val="clear" w:color="auto" w:fill="FFFFFF"/>
        <w:spacing w:line="360" w:lineRule="auto"/>
        <w:ind w:left="284" w:hanging="284"/>
        <w:rPr>
          <w:b w:val="0"/>
          <w:bCs w:val="0"/>
          <w:sz w:val="28"/>
          <w:szCs w:val="28"/>
        </w:rPr>
      </w:pPr>
      <w:r>
        <w:rPr>
          <w:b w:val="0"/>
          <w:bCs w:val="0"/>
          <w:color w:val="000000"/>
          <w:sz w:val="28"/>
          <w:szCs w:val="28"/>
        </w:rPr>
        <w:t>14. Новое в законодательстве о труде и социальном обеспечении. Москва 1992 г.</w:t>
      </w:r>
    </w:p>
    <w:p w:rsidR="00355793" w:rsidRDefault="00355793" w:rsidP="00355793">
      <w:pPr>
        <w:widowControl/>
        <w:shd w:val="clear" w:color="auto" w:fill="FFFFFF"/>
        <w:spacing w:line="360" w:lineRule="auto"/>
        <w:ind w:left="284" w:hanging="284"/>
        <w:rPr>
          <w:b w:val="0"/>
          <w:bCs w:val="0"/>
          <w:sz w:val="28"/>
          <w:szCs w:val="28"/>
        </w:rPr>
      </w:pPr>
      <w:r>
        <w:rPr>
          <w:b w:val="0"/>
          <w:bCs w:val="0"/>
          <w:color w:val="000000"/>
          <w:sz w:val="28"/>
          <w:szCs w:val="28"/>
        </w:rPr>
        <w:t>15. Справочник наших льгот. Москва «Финансы и статистика», 2002 год.</w:t>
      </w:r>
    </w:p>
    <w:p w:rsidR="00355793" w:rsidRDefault="00355793" w:rsidP="00355793">
      <w:pPr>
        <w:widowControl/>
        <w:shd w:val="clear" w:color="auto" w:fill="FFFFFF"/>
        <w:spacing w:line="360" w:lineRule="auto"/>
        <w:ind w:left="284" w:hanging="284"/>
        <w:rPr>
          <w:b w:val="0"/>
          <w:bCs w:val="0"/>
          <w:sz w:val="28"/>
          <w:szCs w:val="28"/>
        </w:rPr>
      </w:pPr>
    </w:p>
    <w:p w:rsidR="00355793" w:rsidRDefault="00355793" w:rsidP="00355793">
      <w:pPr>
        <w:spacing w:line="360" w:lineRule="auto"/>
        <w:ind w:left="284" w:hanging="284"/>
        <w:rPr>
          <w:b w:val="0"/>
          <w:bCs w:val="0"/>
          <w:sz w:val="28"/>
          <w:szCs w:val="28"/>
        </w:rPr>
      </w:pPr>
    </w:p>
    <w:p w:rsidR="005F393F" w:rsidRDefault="005F393F" w:rsidP="006763EF">
      <w:pPr>
        <w:widowControl/>
        <w:shd w:val="clear" w:color="auto" w:fill="FFFFFF"/>
        <w:autoSpaceDE w:val="0"/>
        <w:autoSpaceDN w:val="0"/>
        <w:adjustRightInd w:val="0"/>
        <w:spacing w:line="360" w:lineRule="auto"/>
        <w:ind w:firstLine="567"/>
        <w:jc w:val="both"/>
        <w:rPr>
          <w:b w:val="0"/>
          <w:bCs w:val="0"/>
          <w:color w:val="000000"/>
          <w:sz w:val="28"/>
          <w:szCs w:val="28"/>
        </w:rPr>
      </w:pPr>
    </w:p>
    <w:p w:rsidR="006763EF" w:rsidRPr="006763EF" w:rsidRDefault="005F393F" w:rsidP="006763EF">
      <w:pPr>
        <w:widowControl/>
        <w:shd w:val="clear" w:color="auto" w:fill="FFFFFF"/>
        <w:autoSpaceDE w:val="0"/>
        <w:autoSpaceDN w:val="0"/>
        <w:adjustRightInd w:val="0"/>
        <w:spacing w:line="360" w:lineRule="auto"/>
        <w:ind w:firstLine="567"/>
        <w:jc w:val="both"/>
        <w:rPr>
          <w:b w:val="0"/>
          <w:bCs w:val="0"/>
          <w:sz w:val="28"/>
          <w:szCs w:val="28"/>
        </w:rPr>
      </w:pPr>
      <w:r>
        <w:rPr>
          <w:b w:val="0"/>
          <w:bCs w:val="0"/>
          <w:color w:val="000000"/>
          <w:sz w:val="28"/>
          <w:szCs w:val="28"/>
        </w:rPr>
        <w:t xml:space="preserve">  </w:t>
      </w:r>
      <w:bookmarkStart w:id="0" w:name="_GoBack"/>
      <w:bookmarkEnd w:id="0"/>
    </w:p>
    <w:sectPr w:rsidR="006763EF" w:rsidRPr="006763EF" w:rsidSect="002127B9">
      <w:footerReference w:type="default" r:id="rId7"/>
      <w:type w:val="continuous"/>
      <w:pgSz w:w="11909" w:h="16834"/>
      <w:pgMar w:top="993" w:right="567" w:bottom="851" w:left="1276" w:header="720" w:footer="720" w:gutter="0"/>
      <w:pgNumType w:start="2"/>
      <w:cols w:space="720"/>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229" w:rsidRDefault="00705229">
      <w:r>
        <w:separator/>
      </w:r>
    </w:p>
  </w:endnote>
  <w:endnote w:type="continuationSeparator" w:id="0">
    <w:p w:rsidR="00705229" w:rsidRDefault="00705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320" w:rsidRDefault="007F00D7" w:rsidP="00C868EE">
    <w:pPr>
      <w:pStyle w:val="a6"/>
      <w:framePr w:wrap="auto" w:vAnchor="text" w:hAnchor="margin" w:xAlign="right" w:y="1"/>
      <w:rPr>
        <w:rStyle w:val="a8"/>
      </w:rPr>
    </w:pPr>
    <w:r>
      <w:rPr>
        <w:rStyle w:val="a8"/>
        <w:noProof/>
      </w:rPr>
      <w:t>2</w:t>
    </w:r>
  </w:p>
  <w:p w:rsidR="006B6320" w:rsidRDefault="006B6320" w:rsidP="006D219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229" w:rsidRDefault="00705229">
      <w:r>
        <w:separator/>
      </w:r>
    </w:p>
  </w:footnote>
  <w:footnote w:type="continuationSeparator" w:id="0">
    <w:p w:rsidR="00705229" w:rsidRDefault="007052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D4A81"/>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1">
    <w:nsid w:val="052F17D8"/>
    <w:multiLevelType w:val="hybridMultilevel"/>
    <w:tmpl w:val="9D30BFF6"/>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8595E9B"/>
    <w:multiLevelType w:val="hybridMultilevel"/>
    <w:tmpl w:val="3A206F12"/>
    <w:lvl w:ilvl="0" w:tplc="E19CA1EC">
      <w:start w:val="1"/>
      <w:numFmt w:val="bullet"/>
      <w:lvlText w:val=""/>
      <w:lvlJc w:val="left"/>
      <w:pPr>
        <w:tabs>
          <w:tab w:val="num" w:pos="851"/>
        </w:tabs>
        <w:ind w:left="737" w:hanging="17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
    <w:nsid w:val="0BC5297B"/>
    <w:multiLevelType w:val="hybridMultilevel"/>
    <w:tmpl w:val="0F00CE56"/>
    <w:lvl w:ilvl="0" w:tplc="5AB2C01E">
      <w:start w:val="2"/>
      <w:numFmt w:val="bullet"/>
      <w:lvlText w:val="-"/>
      <w:lvlJc w:val="left"/>
      <w:pPr>
        <w:tabs>
          <w:tab w:val="num" w:pos="927"/>
        </w:tabs>
        <w:ind w:left="927" w:hanging="360"/>
      </w:pPr>
      <w:rPr>
        <w:rFont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
    <w:nsid w:val="104138C3"/>
    <w:multiLevelType w:val="multilevel"/>
    <w:tmpl w:val="9900304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002"/>
        </w:tabs>
        <w:ind w:left="1002" w:hanging="43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5">
    <w:nsid w:val="10582074"/>
    <w:multiLevelType w:val="hybridMultilevel"/>
    <w:tmpl w:val="5D4A437C"/>
    <w:lvl w:ilvl="0" w:tplc="E19CA1EC">
      <w:start w:val="1"/>
      <w:numFmt w:val="bullet"/>
      <w:lvlText w:val=""/>
      <w:lvlJc w:val="left"/>
      <w:pPr>
        <w:tabs>
          <w:tab w:val="num" w:pos="851"/>
        </w:tabs>
        <w:ind w:left="737" w:hanging="17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6">
    <w:nsid w:val="16EE6FBD"/>
    <w:multiLevelType w:val="hybridMultilevel"/>
    <w:tmpl w:val="F6220DC2"/>
    <w:lvl w:ilvl="0" w:tplc="E19CA1EC">
      <w:start w:val="1"/>
      <w:numFmt w:val="bullet"/>
      <w:lvlText w:val=""/>
      <w:lvlJc w:val="left"/>
      <w:pPr>
        <w:tabs>
          <w:tab w:val="num" w:pos="851"/>
        </w:tabs>
        <w:ind w:left="737" w:hanging="17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7">
    <w:nsid w:val="188B469A"/>
    <w:multiLevelType w:val="hybridMultilevel"/>
    <w:tmpl w:val="D1600D3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9940393"/>
    <w:multiLevelType w:val="singleLevel"/>
    <w:tmpl w:val="A0649516"/>
    <w:lvl w:ilvl="0">
      <w:start w:val="2369"/>
      <w:numFmt w:val="bullet"/>
      <w:lvlText w:val="-"/>
      <w:lvlJc w:val="left"/>
      <w:pPr>
        <w:tabs>
          <w:tab w:val="num" w:pos="360"/>
        </w:tabs>
        <w:ind w:left="360" w:hanging="360"/>
      </w:pPr>
      <w:rPr>
        <w:rFonts w:hint="default"/>
        <w:color w:val="000000"/>
      </w:rPr>
    </w:lvl>
  </w:abstractNum>
  <w:abstractNum w:abstractNumId="9">
    <w:nsid w:val="1FD72486"/>
    <w:multiLevelType w:val="singleLevel"/>
    <w:tmpl w:val="18143890"/>
    <w:lvl w:ilvl="0">
      <w:start w:val="1"/>
      <w:numFmt w:val="decimal"/>
      <w:lvlText w:val="%1."/>
      <w:lvlJc w:val="left"/>
      <w:pPr>
        <w:tabs>
          <w:tab w:val="num" w:pos="927"/>
        </w:tabs>
        <w:ind w:left="927" w:hanging="360"/>
      </w:pPr>
      <w:rPr>
        <w:rFonts w:hint="default"/>
        <w:color w:val="000000"/>
      </w:rPr>
    </w:lvl>
  </w:abstractNum>
  <w:abstractNum w:abstractNumId="10">
    <w:nsid w:val="2B551D4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30A72E72"/>
    <w:multiLevelType w:val="multilevel"/>
    <w:tmpl w:val="24124D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D547F23"/>
    <w:multiLevelType w:val="hybridMultilevel"/>
    <w:tmpl w:val="5B264570"/>
    <w:lvl w:ilvl="0" w:tplc="E384CB20">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40D61BE5"/>
    <w:multiLevelType w:val="hybridMultilevel"/>
    <w:tmpl w:val="90D0F268"/>
    <w:lvl w:ilvl="0" w:tplc="E19CA1EC">
      <w:start w:val="1"/>
      <w:numFmt w:val="bullet"/>
      <w:lvlText w:val=""/>
      <w:lvlJc w:val="left"/>
      <w:pPr>
        <w:tabs>
          <w:tab w:val="num" w:pos="851"/>
        </w:tabs>
        <w:ind w:left="737" w:hanging="17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4">
    <w:nsid w:val="457678C9"/>
    <w:multiLevelType w:val="multilevel"/>
    <w:tmpl w:val="5B26457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45EB08B0"/>
    <w:multiLevelType w:val="hybridMultilevel"/>
    <w:tmpl w:val="FD264DAC"/>
    <w:lvl w:ilvl="0" w:tplc="E19CA1EC">
      <w:start w:val="1"/>
      <w:numFmt w:val="bullet"/>
      <w:lvlText w:val=""/>
      <w:lvlJc w:val="left"/>
      <w:pPr>
        <w:tabs>
          <w:tab w:val="num" w:pos="851"/>
        </w:tabs>
        <w:ind w:left="737" w:hanging="17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6">
    <w:nsid w:val="46F154C1"/>
    <w:multiLevelType w:val="singleLevel"/>
    <w:tmpl w:val="5AB2C01E"/>
    <w:lvl w:ilvl="0">
      <w:start w:val="2"/>
      <w:numFmt w:val="bullet"/>
      <w:lvlText w:val="-"/>
      <w:lvlJc w:val="left"/>
      <w:pPr>
        <w:tabs>
          <w:tab w:val="num" w:pos="360"/>
        </w:tabs>
        <w:ind w:left="360" w:hanging="360"/>
      </w:pPr>
      <w:rPr>
        <w:rFonts w:hint="default"/>
      </w:rPr>
    </w:lvl>
  </w:abstractNum>
  <w:abstractNum w:abstractNumId="17">
    <w:nsid w:val="4BCB641C"/>
    <w:multiLevelType w:val="hybridMultilevel"/>
    <w:tmpl w:val="A61AAE62"/>
    <w:lvl w:ilvl="0" w:tplc="04190005">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8">
    <w:nsid w:val="4EDA447F"/>
    <w:multiLevelType w:val="singleLevel"/>
    <w:tmpl w:val="43242EBE"/>
    <w:lvl w:ilvl="0">
      <w:start w:val="3"/>
      <w:numFmt w:val="bullet"/>
      <w:lvlText w:val="-"/>
      <w:lvlJc w:val="left"/>
      <w:pPr>
        <w:tabs>
          <w:tab w:val="num" w:pos="927"/>
        </w:tabs>
        <w:ind w:left="927" w:hanging="360"/>
      </w:pPr>
      <w:rPr>
        <w:rFonts w:hint="default"/>
      </w:rPr>
    </w:lvl>
  </w:abstractNum>
  <w:abstractNum w:abstractNumId="19">
    <w:nsid w:val="542E280B"/>
    <w:multiLevelType w:val="hybridMultilevel"/>
    <w:tmpl w:val="B636B8E0"/>
    <w:lvl w:ilvl="0" w:tplc="E19CA1EC">
      <w:start w:val="1"/>
      <w:numFmt w:val="bullet"/>
      <w:lvlText w:val=""/>
      <w:lvlJc w:val="left"/>
      <w:pPr>
        <w:tabs>
          <w:tab w:val="num" w:pos="851"/>
        </w:tabs>
        <w:ind w:left="737" w:hanging="17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0">
    <w:nsid w:val="596F3CD3"/>
    <w:multiLevelType w:val="hybridMultilevel"/>
    <w:tmpl w:val="33246B46"/>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1">
    <w:nsid w:val="5C3358B1"/>
    <w:multiLevelType w:val="multilevel"/>
    <w:tmpl w:val="EC5067E0"/>
    <w:lvl w:ilvl="0">
      <w:start w:val="1"/>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1002"/>
        </w:tabs>
        <w:ind w:left="1002" w:hanging="43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2">
    <w:nsid w:val="5C822B20"/>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3">
    <w:nsid w:val="5FB31A0D"/>
    <w:multiLevelType w:val="hybridMultilevel"/>
    <w:tmpl w:val="28FEDEEA"/>
    <w:lvl w:ilvl="0" w:tplc="04190005">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4">
    <w:nsid w:val="60015008"/>
    <w:multiLevelType w:val="singleLevel"/>
    <w:tmpl w:val="0419000F"/>
    <w:lvl w:ilvl="0">
      <w:start w:val="1"/>
      <w:numFmt w:val="decimal"/>
      <w:lvlText w:val="%1."/>
      <w:lvlJc w:val="left"/>
      <w:pPr>
        <w:tabs>
          <w:tab w:val="num" w:pos="360"/>
        </w:tabs>
        <w:ind w:left="360" w:hanging="360"/>
      </w:pPr>
    </w:lvl>
  </w:abstractNum>
  <w:abstractNum w:abstractNumId="25">
    <w:nsid w:val="6C04304B"/>
    <w:multiLevelType w:val="singleLevel"/>
    <w:tmpl w:val="C7FCAD40"/>
    <w:lvl w:ilvl="0">
      <w:start w:val="1"/>
      <w:numFmt w:val="decimal"/>
      <w:lvlText w:val="%1)"/>
      <w:lvlJc w:val="left"/>
      <w:pPr>
        <w:tabs>
          <w:tab w:val="num" w:pos="435"/>
        </w:tabs>
        <w:ind w:left="435" w:hanging="360"/>
      </w:pPr>
      <w:rPr>
        <w:rFonts w:hint="default"/>
      </w:rPr>
    </w:lvl>
  </w:abstractNum>
  <w:abstractNum w:abstractNumId="26">
    <w:nsid w:val="6D010D5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7">
    <w:nsid w:val="6E115C0A"/>
    <w:multiLevelType w:val="multilevel"/>
    <w:tmpl w:val="CDD644D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02"/>
        </w:tabs>
        <w:ind w:left="1002" w:hanging="43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8">
    <w:nsid w:val="6EDC4C28"/>
    <w:multiLevelType w:val="multilevel"/>
    <w:tmpl w:val="A61AAE62"/>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9">
    <w:nsid w:val="70070EEF"/>
    <w:multiLevelType w:val="singleLevel"/>
    <w:tmpl w:val="18143890"/>
    <w:lvl w:ilvl="0">
      <w:start w:val="1"/>
      <w:numFmt w:val="decimal"/>
      <w:lvlText w:val="%1."/>
      <w:lvlJc w:val="left"/>
      <w:pPr>
        <w:tabs>
          <w:tab w:val="num" w:pos="927"/>
        </w:tabs>
        <w:ind w:left="927" w:hanging="360"/>
      </w:pPr>
      <w:rPr>
        <w:rFonts w:hint="default"/>
        <w:color w:val="000000"/>
      </w:rPr>
    </w:lvl>
  </w:abstractNum>
  <w:abstractNum w:abstractNumId="30">
    <w:nsid w:val="77BA6543"/>
    <w:multiLevelType w:val="singleLevel"/>
    <w:tmpl w:val="04190011"/>
    <w:lvl w:ilvl="0">
      <w:start w:val="3"/>
      <w:numFmt w:val="decimal"/>
      <w:lvlText w:val="%1)"/>
      <w:lvlJc w:val="left"/>
      <w:pPr>
        <w:tabs>
          <w:tab w:val="num" w:pos="360"/>
        </w:tabs>
        <w:ind w:left="360" w:hanging="360"/>
      </w:pPr>
      <w:rPr>
        <w:rFonts w:hint="default"/>
      </w:rPr>
    </w:lvl>
  </w:abstractNum>
  <w:abstractNum w:abstractNumId="31">
    <w:nsid w:val="78496D50"/>
    <w:multiLevelType w:val="multilevel"/>
    <w:tmpl w:val="0F00CE56"/>
    <w:lvl w:ilvl="0">
      <w:start w:val="2"/>
      <w:numFmt w:val="bullet"/>
      <w:lvlText w:val="-"/>
      <w:lvlJc w:val="left"/>
      <w:pPr>
        <w:tabs>
          <w:tab w:val="num" w:pos="927"/>
        </w:tabs>
        <w:ind w:left="927" w:hanging="360"/>
      </w:pPr>
      <w:rPr>
        <w:rFont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32">
    <w:nsid w:val="7978504B"/>
    <w:multiLevelType w:val="singleLevel"/>
    <w:tmpl w:val="43242EBE"/>
    <w:lvl w:ilvl="0">
      <w:start w:val="3"/>
      <w:numFmt w:val="bullet"/>
      <w:lvlText w:val="-"/>
      <w:lvlJc w:val="left"/>
      <w:pPr>
        <w:tabs>
          <w:tab w:val="num" w:pos="927"/>
        </w:tabs>
        <w:ind w:left="927" w:hanging="360"/>
      </w:pPr>
      <w:rPr>
        <w:rFonts w:hint="default"/>
      </w:rPr>
    </w:lvl>
  </w:abstractNum>
  <w:abstractNum w:abstractNumId="33">
    <w:nsid w:val="7BCE4F4F"/>
    <w:multiLevelType w:val="multilevel"/>
    <w:tmpl w:val="4580C9A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02"/>
        </w:tabs>
        <w:ind w:left="1002" w:hanging="43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4">
    <w:nsid w:val="7E0A08A4"/>
    <w:multiLevelType w:val="singleLevel"/>
    <w:tmpl w:val="43242EBE"/>
    <w:lvl w:ilvl="0">
      <w:start w:val="3"/>
      <w:numFmt w:val="bullet"/>
      <w:lvlText w:val="-"/>
      <w:lvlJc w:val="left"/>
      <w:pPr>
        <w:tabs>
          <w:tab w:val="num" w:pos="927"/>
        </w:tabs>
        <w:ind w:left="927" w:hanging="360"/>
      </w:pPr>
      <w:rPr>
        <w:rFonts w:hint="default"/>
      </w:rPr>
    </w:lvl>
  </w:abstractNum>
  <w:abstractNum w:abstractNumId="35">
    <w:nsid w:val="7ED17EF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4"/>
  </w:num>
  <w:num w:numId="2">
    <w:abstractNumId w:val="25"/>
  </w:num>
  <w:num w:numId="3">
    <w:abstractNumId w:val="30"/>
  </w:num>
  <w:num w:numId="4">
    <w:abstractNumId w:val="10"/>
  </w:num>
  <w:num w:numId="5">
    <w:abstractNumId w:val="26"/>
  </w:num>
  <w:num w:numId="6">
    <w:abstractNumId w:val="24"/>
  </w:num>
  <w:num w:numId="7">
    <w:abstractNumId w:val="35"/>
  </w:num>
  <w:num w:numId="8">
    <w:abstractNumId w:val="22"/>
  </w:num>
  <w:num w:numId="9">
    <w:abstractNumId w:val="8"/>
  </w:num>
  <w:num w:numId="10">
    <w:abstractNumId w:val="27"/>
  </w:num>
  <w:num w:numId="11">
    <w:abstractNumId w:val="34"/>
  </w:num>
  <w:num w:numId="12">
    <w:abstractNumId w:val="18"/>
  </w:num>
  <w:num w:numId="13">
    <w:abstractNumId w:val="32"/>
  </w:num>
  <w:num w:numId="14">
    <w:abstractNumId w:val="0"/>
  </w:num>
  <w:num w:numId="15">
    <w:abstractNumId w:val="29"/>
  </w:num>
  <w:num w:numId="16">
    <w:abstractNumId w:val="9"/>
  </w:num>
  <w:num w:numId="17">
    <w:abstractNumId w:val="21"/>
  </w:num>
  <w:num w:numId="18">
    <w:abstractNumId w:val="16"/>
  </w:num>
  <w:num w:numId="19">
    <w:abstractNumId w:val="33"/>
  </w:num>
  <w:num w:numId="20">
    <w:abstractNumId w:val="3"/>
  </w:num>
  <w:num w:numId="21">
    <w:abstractNumId w:val="31"/>
  </w:num>
  <w:num w:numId="22">
    <w:abstractNumId w:val="19"/>
  </w:num>
  <w:num w:numId="23">
    <w:abstractNumId w:val="2"/>
  </w:num>
  <w:num w:numId="24">
    <w:abstractNumId w:val="15"/>
  </w:num>
  <w:num w:numId="25">
    <w:abstractNumId w:val="13"/>
  </w:num>
  <w:num w:numId="26">
    <w:abstractNumId w:val="6"/>
  </w:num>
  <w:num w:numId="27">
    <w:abstractNumId w:val="5"/>
  </w:num>
  <w:num w:numId="28">
    <w:abstractNumId w:val="12"/>
  </w:num>
  <w:num w:numId="29">
    <w:abstractNumId w:val="14"/>
  </w:num>
  <w:num w:numId="30">
    <w:abstractNumId w:val="1"/>
  </w:num>
  <w:num w:numId="31">
    <w:abstractNumId w:val="23"/>
  </w:num>
  <w:num w:numId="32">
    <w:abstractNumId w:val="17"/>
  </w:num>
  <w:num w:numId="33">
    <w:abstractNumId w:val="28"/>
  </w:num>
  <w:num w:numId="34">
    <w:abstractNumId w:val="20"/>
  </w:num>
  <w:num w:numId="35">
    <w:abstractNumId w:val="11"/>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6255"/>
    <w:rsid w:val="000D7C39"/>
    <w:rsid w:val="00147763"/>
    <w:rsid w:val="00184754"/>
    <w:rsid w:val="002127B9"/>
    <w:rsid w:val="002367E3"/>
    <w:rsid w:val="002B6BEF"/>
    <w:rsid w:val="00336F01"/>
    <w:rsid w:val="00355793"/>
    <w:rsid w:val="003F5DAE"/>
    <w:rsid w:val="00573347"/>
    <w:rsid w:val="005E6EF0"/>
    <w:rsid w:val="005F393F"/>
    <w:rsid w:val="006763EF"/>
    <w:rsid w:val="006B16CE"/>
    <w:rsid w:val="006B6320"/>
    <w:rsid w:val="006D2199"/>
    <w:rsid w:val="006F1F35"/>
    <w:rsid w:val="00705229"/>
    <w:rsid w:val="007419D1"/>
    <w:rsid w:val="007B10C9"/>
    <w:rsid w:val="007F00D7"/>
    <w:rsid w:val="008029C3"/>
    <w:rsid w:val="00832EB3"/>
    <w:rsid w:val="0089331B"/>
    <w:rsid w:val="008F497C"/>
    <w:rsid w:val="0096695E"/>
    <w:rsid w:val="009D3934"/>
    <w:rsid w:val="009F4F77"/>
    <w:rsid w:val="00AA10C3"/>
    <w:rsid w:val="00B64AF8"/>
    <w:rsid w:val="00BB4BCD"/>
    <w:rsid w:val="00C868EE"/>
    <w:rsid w:val="00D36255"/>
    <w:rsid w:val="00E70B77"/>
    <w:rsid w:val="00E87132"/>
    <w:rsid w:val="00ED7855"/>
    <w:rsid w:val="00F52E21"/>
    <w:rsid w:val="00F85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9E3B91C-2F5C-44FD-AC64-F78980DED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b/>
      <w:bCs/>
    </w:rPr>
  </w:style>
  <w:style w:type="paragraph" w:styleId="1">
    <w:name w:val="heading 1"/>
    <w:basedOn w:val="a"/>
    <w:next w:val="a"/>
    <w:link w:val="10"/>
    <w:uiPriority w:val="99"/>
    <w:qFormat/>
    <w:pPr>
      <w:keepNext/>
      <w:shd w:val="clear" w:color="auto" w:fill="FFFFFF"/>
      <w:spacing w:before="1264" w:line="360" w:lineRule="auto"/>
      <w:ind w:left="2038" w:firstLine="567"/>
      <w:jc w:val="both"/>
      <w:outlineLvl w:val="0"/>
    </w:pPr>
    <w:rPr>
      <w:color w:val="000000"/>
      <w:spacing w:val="-16"/>
      <w:w w:val="113"/>
      <w:sz w:val="28"/>
      <w:szCs w:val="28"/>
    </w:rPr>
  </w:style>
  <w:style w:type="paragraph" w:styleId="2">
    <w:name w:val="heading 2"/>
    <w:basedOn w:val="a"/>
    <w:next w:val="a"/>
    <w:link w:val="20"/>
    <w:uiPriority w:val="99"/>
    <w:qFormat/>
    <w:pPr>
      <w:keepNext/>
      <w:shd w:val="clear" w:color="auto" w:fill="FFFFFF"/>
      <w:spacing w:line="360" w:lineRule="auto"/>
      <w:ind w:left="-1559"/>
      <w:outlineLvl w:val="1"/>
    </w:pPr>
    <w:rPr>
      <w:b w:val="0"/>
      <w:bCs w:val="0"/>
      <w:color w:val="000000"/>
      <w:spacing w:val="-17"/>
      <w:sz w:val="28"/>
      <w:szCs w:val="28"/>
    </w:rPr>
  </w:style>
  <w:style w:type="paragraph" w:styleId="3">
    <w:name w:val="heading 3"/>
    <w:basedOn w:val="a"/>
    <w:next w:val="a"/>
    <w:link w:val="30"/>
    <w:uiPriority w:val="99"/>
    <w:qFormat/>
    <w:pPr>
      <w:keepNext/>
      <w:widowControl/>
      <w:shd w:val="clear" w:color="auto" w:fill="FFFFFF"/>
      <w:spacing w:line="360" w:lineRule="auto"/>
      <w:ind w:firstLine="567"/>
      <w:jc w:val="center"/>
      <w:outlineLvl w:val="2"/>
    </w:pPr>
    <w:rPr>
      <w:color w:val="000000"/>
      <w:sz w:val="28"/>
      <w:szCs w:val="28"/>
    </w:rPr>
  </w:style>
  <w:style w:type="paragraph" w:styleId="4">
    <w:name w:val="heading 4"/>
    <w:basedOn w:val="a"/>
    <w:next w:val="a"/>
    <w:link w:val="40"/>
    <w:uiPriority w:val="99"/>
    <w:qFormat/>
    <w:pPr>
      <w:keepNext/>
      <w:outlineLvl w:val="3"/>
    </w:pPr>
    <w:rPr>
      <w:b w:val="0"/>
      <w:bCs w:val="0"/>
      <w:sz w:val="28"/>
      <w:szCs w:val="28"/>
    </w:rPr>
  </w:style>
  <w:style w:type="paragraph" w:styleId="5">
    <w:name w:val="heading 5"/>
    <w:basedOn w:val="a"/>
    <w:next w:val="a"/>
    <w:link w:val="50"/>
    <w:uiPriority w:val="99"/>
    <w:qFormat/>
    <w:pPr>
      <w:keepNext/>
      <w:outlineLvl w:val="4"/>
    </w:pPr>
    <w:rPr>
      <w:sz w:val="28"/>
      <w:szCs w:val="28"/>
    </w:rPr>
  </w:style>
  <w:style w:type="paragraph" w:styleId="6">
    <w:name w:val="heading 6"/>
    <w:basedOn w:val="a"/>
    <w:next w:val="a"/>
    <w:link w:val="60"/>
    <w:uiPriority w:val="99"/>
    <w:qFormat/>
    <w:pPr>
      <w:keepNext/>
      <w:widowControl/>
      <w:shd w:val="clear" w:color="auto" w:fill="FFFFFF"/>
      <w:spacing w:line="360" w:lineRule="auto"/>
      <w:ind w:left="426" w:hanging="426"/>
      <w:outlineLvl w:val="5"/>
    </w:pPr>
    <w:rPr>
      <w:b w:val="0"/>
      <w:bCs w:val="0"/>
      <w:color w:val="000000"/>
      <w:sz w:val="28"/>
      <w:szCs w:val="28"/>
    </w:rPr>
  </w:style>
  <w:style w:type="paragraph" w:styleId="7">
    <w:name w:val="heading 7"/>
    <w:basedOn w:val="a"/>
    <w:next w:val="a"/>
    <w:link w:val="70"/>
    <w:uiPriority w:val="99"/>
    <w:qFormat/>
    <w:pPr>
      <w:keepNext/>
      <w:widowControl/>
      <w:shd w:val="clear" w:color="auto" w:fill="FFFFFF"/>
      <w:spacing w:line="360" w:lineRule="auto"/>
      <w:ind w:firstLine="567"/>
      <w:outlineLvl w:val="6"/>
    </w:pPr>
    <w:rPr>
      <w:b w:val="0"/>
      <w:bCs w:val="0"/>
      <w:color w:val="000000"/>
      <w:sz w:val="28"/>
      <w:szCs w:val="28"/>
    </w:rPr>
  </w:style>
  <w:style w:type="paragraph" w:styleId="8">
    <w:name w:val="heading 8"/>
    <w:basedOn w:val="a"/>
    <w:next w:val="a"/>
    <w:link w:val="80"/>
    <w:uiPriority w:val="99"/>
    <w:qFormat/>
    <w:pPr>
      <w:keepNext/>
      <w:widowControl/>
      <w:pBdr>
        <w:top w:val="single" w:sz="4" w:space="1" w:color="auto"/>
        <w:left w:val="single" w:sz="4" w:space="4" w:color="auto"/>
        <w:bottom w:val="single" w:sz="4" w:space="1" w:color="auto"/>
        <w:right w:val="single" w:sz="4" w:space="4" w:color="auto"/>
        <w:between w:val="single" w:sz="4" w:space="1" w:color="auto"/>
      </w:pBdr>
      <w:shd w:val="clear" w:color="auto" w:fill="FFFFFF"/>
      <w:spacing w:line="360" w:lineRule="auto"/>
      <w:ind w:firstLine="567"/>
      <w:outlineLvl w:val="7"/>
    </w:pPr>
    <w:rPr>
      <w:b w:val="0"/>
      <w:bCs w:val="0"/>
      <w:color w:val="000000"/>
      <w:sz w:val="28"/>
      <w:szCs w:val="28"/>
    </w:rPr>
  </w:style>
  <w:style w:type="paragraph" w:styleId="9">
    <w:name w:val="heading 9"/>
    <w:basedOn w:val="a"/>
    <w:next w:val="a"/>
    <w:link w:val="90"/>
    <w:uiPriority w:val="99"/>
    <w:qFormat/>
    <w:pPr>
      <w:keepNext/>
      <w:widowControl/>
      <w:spacing w:line="360" w:lineRule="auto"/>
      <w:jc w:val="both"/>
      <w:outlineLvl w:val="8"/>
    </w:pPr>
    <w:rPr>
      <w:b w:val="0"/>
      <w:bCs w:val="0"/>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rPr>
  </w:style>
  <w:style w:type="character" w:customStyle="1" w:styleId="70">
    <w:name w:val="Заголовок 7 Знак"/>
    <w:link w:val="7"/>
    <w:uiPriority w:val="9"/>
    <w:semiHidden/>
    <w:rPr>
      <w:rFonts w:ascii="Calibri" w:eastAsia="Times New Roman" w:hAnsi="Calibri" w:cs="Times New Roman"/>
      <w:b/>
      <w:bCs/>
      <w:sz w:val="24"/>
      <w:szCs w:val="24"/>
    </w:rPr>
  </w:style>
  <w:style w:type="character" w:customStyle="1" w:styleId="80">
    <w:name w:val="Заголовок 8 Знак"/>
    <w:link w:val="8"/>
    <w:uiPriority w:val="9"/>
    <w:semiHidden/>
    <w:rPr>
      <w:rFonts w:ascii="Calibri" w:eastAsia="Times New Roman" w:hAnsi="Calibri" w:cs="Times New Roman"/>
      <w:b/>
      <w:bCs/>
      <w:i/>
      <w:iCs/>
      <w:sz w:val="24"/>
      <w:szCs w:val="24"/>
    </w:rPr>
  </w:style>
  <w:style w:type="character" w:customStyle="1" w:styleId="90">
    <w:name w:val="Заголовок 9 Знак"/>
    <w:link w:val="9"/>
    <w:uiPriority w:val="9"/>
    <w:semiHidden/>
    <w:rPr>
      <w:rFonts w:ascii="Cambria" w:eastAsia="Times New Roman" w:hAnsi="Cambria" w:cs="Times New Roman"/>
      <w:b/>
      <w:bCs/>
    </w:rPr>
  </w:style>
  <w:style w:type="paragraph" w:styleId="a3">
    <w:name w:val="Block Text"/>
    <w:basedOn w:val="a"/>
    <w:uiPriority w:val="99"/>
    <w:pPr>
      <w:shd w:val="clear" w:color="auto" w:fill="FFFFFF"/>
      <w:tabs>
        <w:tab w:val="left" w:pos="7371"/>
      </w:tabs>
      <w:spacing w:line="360" w:lineRule="auto"/>
      <w:ind w:left="720" w:right="-17" w:hanging="11"/>
      <w:jc w:val="center"/>
    </w:pPr>
    <w:rPr>
      <w:b w:val="0"/>
      <w:bCs w:val="0"/>
      <w:color w:val="000000"/>
      <w:spacing w:val="-21"/>
      <w:sz w:val="28"/>
      <w:szCs w:val="28"/>
    </w:rPr>
  </w:style>
  <w:style w:type="paragraph" w:styleId="21">
    <w:name w:val="Body Text 2"/>
    <w:basedOn w:val="a"/>
    <w:link w:val="22"/>
    <w:uiPriority w:val="99"/>
    <w:pPr>
      <w:widowControl/>
      <w:shd w:val="clear" w:color="auto" w:fill="FFFFFF"/>
      <w:tabs>
        <w:tab w:val="left" w:pos="0"/>
      </w:tabs>
      <w:spacing w:line="360" w:lineRule="auto"/>
    </w:pPr>
    <w:rPr>
      <w:b w:val="0"/>
      <w:bCs w:val="0"/>
      <w:color w:val="000000"/>
      <w:sz w:val="28"/>
      <w:szCs w:val="28"/>
    </w:rPr>
  </w:style>
  <w:style w:type="character" w:customStyle="1" w:styleId="22">
    <w:name w:val="Основной текст 2 Знак"/>
    <w:link w:val="21"/>
    <w:uiPriority w:val="99"/>
    <w:semiHidden/>
    <w:rPr>
      <w:b/>
      <w:bCs/>
      <w:sz w:val="20"/>
      <w:szCs w:val="20"/>
    </w:rPr>
  </w:style>
  <w:style w:type="paragraph" w:styleId="23">
    <w:name w:val="Body Text Indent 2"/>
    <w:basedOn w:val="a"/>
    <w:link w:val="24"/>
    <w:uiPriority w:val="99"/>
    <w:pPr>
      <w:widowControl/>
      <w:shd w:val="clear" w:color="auto" w:fill="FFFFFF"/>
      <w:spacing w:line="360" w:lineRule="auto"/>
      <w:ind w:left="284" w:hanging="284"/>
    </w:pPr>
    <w:rPr>
      <w:b w:val="0"/>
      <w:bCs w:val="0"/>
      <w:color w:val="000000"/>
      <w:sz w:val="28"/>
      <w:szCs w:val="28"/>
    </w:rPr>
  </w:style>
  <w:style w:type="character" w:customStyle="1" w:styleId="24">
    <w:name w:val="Основной текст с отступом 2 Знак"/>
    <w:link w:val="23"/>
    <w:uiPriority w:val="99"/>
    <w:semiHidden/>
    <w:rPr>
      <w:b/>
      <w:bCs/>
      <w:sz w:val="20"/>
      <w:szCs w:val="20"/>
    </w:rPr>
  </w:style>
  <w:style w:type="paragraph" w:styleId="31">
    <w:name w:val="Body Text Indent 3"/>
    <w:basedOn w:val="a"/>
    <w:link w:val="32"/>
    <w:uiPriority w:val="99"/>
    <w:pPr>
      <w:widowControl/>
      <w:shd w:val="clear" w:color="auto" w:fill="FFFFFF"/>
      <w:spacing w:line="360" w:lineRule="auto"/>
      <w:ind w:left="709" w:hanging="709"/>
    </w:pPr>
    <w:rPr>
      <w:b w:val="0"/>
      <w:bCs w:val="0"/>
      <w:color w:val="000000"/>
      <w:sz w:val="28"/>
      <w:szCs w:val="28"/>
    </w:rPr>
  </w:style>
  <w:style w:type="character" w:customStyle="1" w:styleId="32">
    <w:name w:val="Основной текст с отступом 3 Знак"/>
    <w:link w:val="31"/>
    <w:uiPriority w:val="99"/>
    <w:semiHidden/>
    <w:rPr>
      <w:b/>
      <w:bCs/>
      <w:sz w:val="16"/>
      <w:szCs w:val="16"/>
    </w:rPr>
  </w:style>
  <w:style w:type="paragraph" w:styleId="a4">
    <w:name w:val="Body Text"/>
    <w:basedOn w:val="a"/>
    <w:link w:val="a5"/>
    <w:uiPriority w:val="99"/>
    <w:pPr>
      <w:widowControl/>
      <w:shd w:val="clear" w:color="auto" w:fill="FFFFFF"/>
      <w:spacing w:line="360" w:lineRule="auto"/>
      <w:jc w:val="both"/>
    </w:pPr>
    <w:rPr>
      <w:b w:val="0"/>
      <w:bCs w:val="0"/>
      <w:color w:val="000000"/>
      <w:sz w:val="28"/>
      <w:szCs w:val="28"/>
    </w:rPr>
  </w:style>
  <w:style w:type="character" w:customStyle="1" w:styleId="a5">
    <w:name w:val="Основной текст Знак"/>
    <w:link w:val="a4"/>
    <w:uiPriority w:val="99"/>
    <w:semiHidden/>
    <w:rPr>
      <w:b/>
      <w:bCs/>
      <w:sz w:val="20"/>
      <w:szCs w:val="20"/>
    </w:rPr>
  </w:style>
  <w:style w:type="paragraph" w:styleId="a6">
    <w:name w:val="footer"/>
    <w:basedOn w:val="a"/>
    <w:link w:val="a7"/>
    <w:uiPriority w:val="99"/>
    <w:rsid w:val="006D2199"/>
    <w:pPr>
      <w:tabs>
        <w:tab w:val="center" w:pos="4677"/>
        <w:tab w:val="right" w:pos="9355"/>
      </w:tabs>
    </w:pPr>
  </w:style>
  <w:style w:type="character" w:customStyle="1" w:styleId="a7">
    <w:name w:val="Нижний колонтитул Знак"/>
    <w:link w:val="a6"/>
    <w:uiPriority w:val="99"/>
    <w:semiHidden/>
    <w:rPr>
      <w:b/>
      <w:bCs/>
      <w:sz w:val="20"/>
      <w:szCs w:val="20"/>
    </w:rPr>
  </w:style>
  <w:style w:type="character" w:styleId="a8">
    <w:name w:val="page number"/>
    <w:uiPriority w:val="99"/>
    <w:rsid w:val="006D2199"/>
  </w:style>
  <w:style w:type="paragraph" w:styleId="a9">
    <w:name w:val="header"/>
    <w:basedOn w:val="a"/>
    <w:link w:val="aa"/>
    <w:uiPriority w:val="99"/>
    <w:rsid w:val="003F5DAE"/>
    <w:pPr>
      <w:tabs>
        <w:tab w:val="center" w:pos="4677"/>
        <w:tab w:val="right" w:pos="9355"/>
      </w:tabs>
    </w:pPr>
  </w:style>
  <w:style w:type="character" w:customStyle="1" w:styleId="aa">
    <w:name w:val="Верхний колонтитул Знак"/>
    <w:link w:val="a9"/>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12266</Words>
  <Characters>69921</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РОССИЙСКАЯ АКАДЕМИЯ ГОСУДАРСТВЕННОЙ СЛУЖБЫ ПРИ  ПРЕЗИДЕНТЕ РОССИЙСКОЙ ФЕДЕРАЦИИ  </vt:lpstr>
    </vt:vector>
  </TitlesOfParts>
  <Company>КиД</Company>
  <LinksUpToDate>false</LinksUpToDate>
  <CharactersWithSpaces>82023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АКАДЕМИЯ ГОСУДАРСТВЕННОЙ СЛУЖБЫ ПРИ  ПРЕЗИДЕНТЕ РОССИЙСКОЙ ФЕДЕРАЦИИ  </dc:title>
  <dc:subject/>
  <dc:creator>Алексей</dc:creator>
  <cp:keywords/>
  <dc:description/>
  <cp:lastModifiedBy>admin</cp:lastModifiedBy>
  <cp:revision>2</cp:revision>
  <dcterms:created xsi:type="dcterms:W3CDTF">2014-03-08T02:07:00Z</dcterms:created>
  <dcterms:modified xsi:type="dcterms:W3CDTF">2014-03-08T02:07:00Z</dcterms:modified>
</cp:coreProperties>
</file>