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F4" w:rsidRPr="00862632" w:rsidRDefault="005971F4" w:rsidP="0086263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Введение</w:t>
      </w:r>
    </w:p>
    <w:p w:rsidR="00862632" w:rsidRPr="00146E15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944" w:rsidRPr="00862632" w:rsidRDefault="008939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Статья 39 Конституции РФ гласит:</w:t>
      </w:r>
    </w:p>
    <w:p w:rsidR="00893944" w:rsidRPr="00862632" w:rsidRDefault="008939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893944" w:rsidRPr="00862632" w:rsidRDefault="008939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2. Государственные пенсии и социальные пособия устанавливаются законом.</w:t>
      </w:r>
    </w:p>
    <w:p w:rsidR="00893944" w:rsidRPr="00862632" w:rsidRDefault="008939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</w:t>
      </w:r>
      <w:r w:rsidR="003268C4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93944" w:rsidRPr="00862632" w:rsidRDefault="008939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Социальное обеспечение в государственно-организованном обществе - это область сплетения жизненно важных интересов граждан, отношений собственности и распределения, правовых приемов и способов их регулирования, социальной политики государства и социально-экономических прав человека. Это также и сфера преломления таких общечеловеческих ценностей, как равенство, социальная справедливость, гуманизм, моральные устои общества. Целевое предназначение социального обеспечения состоит, прежде всего, в том, что оно является особой формой удовлетворения потребностей в источн</w:t>
      </w:r>
      <w:r w:rsidR="009158F0" w:rsidRPr="00862632">
        <w:rPr>
          <w:rFonts w:ascii="Times New Roman" w:hAnsi="Times New Roman"/>
          <w:sz w:val="28"/>
          <w:szCs w:val="28"/>
          <w:lang w:eastAsia="ru-RU"/>
        </w:rPr>
        <w:t xml:space="preserve">иках средств к существованию </w:t>
      </w:r>
      <w:r w:rsidRPr="00862632">
        <w:rPr>
          <w:rFonts w:ascii="Times New Roman" w:hAnsi="Times New Roman"/>
          <w:sz w:val="28"/>
          <w:szCs w:val="28"/>
          <w:lang w:eastAsia="ru-RU"/>
        </w:rPr>
        <w:t>престарелых и нетрудоспособных.</w:t>
      </w:r>
    </w:p>
    <w:p w:rsidR="005F1187" w:rsidRPr="00862632" w:rsidRDefault="005F1187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К конституционным признакам социального обеспечения относятся: объективные основания, вызывающие потребность в особом механизме социальной защиты граждан, направленном на поддержание или предоставление определенного уровня жизнеобеспечения (болезнь, старость, инвалидность, безработица и т.д.); особые фонды, источники социального обеспечения; особые способы предоставления средств к существованию; закрепление правил предоставления социального обеспечения в законе.</w:t>
      </w:r>
    </w:p>
    <w:p w:rsidR="00F23579" w:rsidRPr="00862632" w:rsidRDefault="00F2357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 него обстоятельствам.</w:t>
      </w:r>
    </w:p>
    <w:p w:rsidR="00F23579" w:rsidRPr="00862632" w:rsidRDefault="00F2357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</w:r>
    </w:p>
    <w:p w:rsidR="00862632" w:rsidRDefault="0086263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B495C" w:rsidRPr="00862632" w:rsidRDefault="002C7B50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Понятие пособия и его отличие от иных видов социального обеспечения, виды пособий и</w:t>
      </w:r>
      <w:r w:rsidR="00862632" w:rsidRPr="00862632">
        <w:rPr>
          <w:rFonts w:ascii="Times New Roman" w:hAnsi="Times New Roman"/>
          <w:b/>
          <w:sz w:val="28"/>
          <w:szCs w:val="28"/>
        </w:rPr>
        <w:t xml:space="preserve"> их общая характеристика</w:t>
      </w:r>
    </w:p>
    <w:p w:rsidR="00862632" w:rsidRP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1E6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В системе социальной защиты населения важное место принадлежит различным видам пособий. 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Пособия – это денежные выплаты, назначаемые гражданам ежемесячно, периодически либо единовременно в установленных законодательством случаях с целью возмещения утраченного заработка либо оказания дополнительной материальной помощи.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Действующим законодательством предусмотрены следующие виды пособий: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пособие по временной нетрудоспособности;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пособие по беременности и родам;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единовременное пособие женщинам, вставшим на учет в медицинских учреждениях в ранние сроки беременности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единовременное пособие при рождении ребенка;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ежемесячное пособие на период отпуска по уходу за ребенком до достижения им возраста полутора лет;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ежемесячное пособие на ребенка;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пособие по безработице;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социальное пособие на погребение</w:t>
      </w:r>
      <w:r w:rsidR="00F237B3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979E8" w:rsidRPr="00862632" w:rsidRDefault="00A0086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</w:t>
      </w:r>
      <w:r w:rsidR="008979E8" w:rsidRPr="00862632">
        <w:rPr>
          <w:rFonts w:ascii="Times New Roman" w:hAnsi="Times New Roman"/>
          <w:sz w:val="28"/>
          <w:szCs w:val="28"/>
          <w:lang w:eastAsia="ru-RU"/>
        </w:rPr>
        <w:t xml:space="preserve">особие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по временной нетрудоспособности </w:t>
      </w:r>
      <w:r w:rsidR="008979E8" w:rsidRPr="00862632">
        <w:rPr>
          <w:rFonts w:ascii="Times New Roman" w:hAnsi="Times New Roman"/>
          <w:sz w:val="28"/>
          <w:szCs w:val="28"/>
          <w:lang w:eastAsia="ru-RU"/>
        </w:rPr>
        <w:t>является основным по системе социального обеспечения. Оно назначается всем работающим по найму (т. е. на основе трудового договора), а также иным лицам, если они в период работы подлежали обязательному государственному социальному страхованию.</w:t>
      </w:r>
      <w:r w:rsidR="00D83870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9E8" w:rsidRPr="00862632">
        <w:rPr>
          <w:rFonts w:ascii="Times New Roman" w:hAnsi="Times New Roman"/>
          <w:sz w:val="28"/>
          <w:szCs w:val="28"/>
          <w:lang w:eastAsia="ru-RU"/>
        </w:rPr>
        <w:t>Право на пособие по временной нетрудоспособности возникает у работника, в случае наступления нетрудоспособности в период работы, включая время испытания и день увольнения, а также в случае подтверждения факта временной нетрудоспособности больничным листком.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Российское законодательство содержит комплекс правовых норм, предусматривающих права и льготы беременным женщинам, в том числе право на предоставление пособия по беременности и родам, целевое назначение которого возместить женщине утраченный заработок, способствовать охране здоровья в период беременности, восстановлению здоровья после родов, обеспечению материнского ухода за ребенком в первые месяцы его жизни.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при рождении ребенка – один из видов государственных пособий гражданам, имеющим детей. Оно предназначено для компенсации разовых повышенных расходов семьи, связанных с появлением ребенка и выдается одному из родителей, либо лицу, его заменяющему. В случае рождения (усыновления) двух или более детей пособие выплачивается на каждого ребенка. При рождении мертвого ребенка пособие не выплачивается.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Пособие на период отпуска по уходу за ребенком по достижения им возраста полутора лет выдается: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матерям либо отцам, другим родственникам и опекунам, фактически осуществляющим уход за ребенком, подлежащим государственному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>социальному страхованию;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матерям, обучающимся с отрывом от производства в образовательных учреждениях;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матерям, проходящим военную службу по контракту и в качестве лиц рядового и начальствующего состава органов внутренних дел и др.</w:t>
      </w:r>
    </w:p>
    <w:p w:rsidR="0056485E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Отпуск по уходу за ребенком засчитывается в общий и непрерывный стаж. За время отпуска по уходу за ребенком сохраняется место работы.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Целевое назначение ежемесячного пособия на ребенка – оказание государственной помощи в содержании и воспитании детей, которые в силу возраста еще не могут в полной мере участвовать в общественном производстве.</w:t>
      </w:r>
      <w:r w:rsidR="00B84319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>Пособие выдается одному из родителей (усыновителей, опекунов, попечителей) на каждого рожденного, усыновленного, принятого под опеку совместно проживающего с ним ребенка до достижения им возраста 16 лет (на учащегося общеобразовательного учреждения – до окончания им обучения, но не более чем до 18 лет).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На территории РФ каждому человеку после его смерти гарантируются погребение с учетом его волеизъявления, предоставление бесплатно участка земли для погребения тела или праха в соответствии с законодательством.</w:t>
      </w:r>
    </w:p>
    <w:p w:rsidR="00622C6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настоящее время действует Федеральный закон от 12 января 1996 г. «О погребении и похоронном деле» (с изменениями и дополнениями). Он предусматривает выплату социального единовременного пособия на погребение и устанавливает перечень услуг на погребение, которые предоставляются гражданам бесплатно</w:t>
      </w:r>
      <w:r w:rsidR="007357B4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3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979E8" w:rsidRPr="00862632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Еще одним видом социальной поддержки населения является выплата безработным пособия по безработице. Решение о назначении пособия принимается службой занятости населения одновременно с решением о признании гражданина безработным в порядке, определенном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>Законом РФ от 19 апреля 1991 г. о занятости населения</w:t>
      </w:r>
      <w:r w:rsidR="00EF7968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4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C0304B" w:rsidRPr="00146E15" w:rsidRDefault="008979E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Пособие начисляется службой занятости с первого дня признания гражданина безработным за фактическое количество календарных дн</w:t>
      </w:r>
      <w:r w:rsidR="00C246E5" w:rsidRPr="00862632">
        <w:rPr>
          <w:rFonts w:ascii="Times New Roman" w:hAnsi="Times New Roman"/>
          <w:sz w:val="28"/>
          <w:szCs w:val="28"/>
          <w:lang w:eastAsia="ru-RU"/>
        </w:rPr>
        <w:t xml:space="preserve">ей безработицы </w:t>
      </w:r>
      <w:r w:rsidRPr="00862632">
        <w:rPr>
          <w:rFonts w:ascii="Times New Roman" w:hAnsi="Times New Roman"/>
          <w:sz w:val="28"/>
          <w:szCs w:val="28"/>
          <w:lang w:eastAsia="ru-RU"/>
        </w:rPr>
        <w:t>в каждом месяце исходя из среднего размера пособия.</w:t>
      </w:r>
      <w:r w:rsidR="006B5BBB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>Размеры пособий дифференцируются в зависимости от категории г</w:t>
      </w:r>
      <w:r w:rsidR="00803B34" w:rsidRPr="00862632">
        <w:rPr>
          <w:rFonts w:ascii="Times New Roman" w:hAnsi="Times New Roman"/>
          <w:sz w:val="28"/>
          <w:szCs w:val="28"/>
          <w:lang w:eastAsia="ru-RU"/>
        </w:rPr>
        <w:t xml:space="preserve">раждан, признанных безработными. </w:t>
      </w:r>
      <w:r w:rsidRPr="00862632">
        <w:rPr>
          <w:rFonts w:ascii="Times New Roman" w:hAnsi="Times New Roman"/>
          <w:sz w:val="28"/>
          <w:szCs w:val="28"/>
          <w:lang w:eastAsia="ru-RU"/>
        </w:rPr>
        <w:t>Пособие выплачивается не реже двух раз в месяц при условии прохождения безработным перерегистрации в установленные службой занятости сроки.</w:t>
      </w:r>
    </w:p>
    <w:p w:rsidR="00862632" w:rsidRPr="00146E15" w:rsidRDefault="00862632">
      <w:pPr>
        <w:rPr>
          <w:rFonts w:ascii="Times New Roman" w:hAnsi="Times New Roman"/>
          <w:sz w:val="28"/>
          <w:szCs w:val="28"/>
          <w:lang w:eastAsia="ru-RU"/>
        </w:rPr>
      </w:pPr>
      <w:r w:rsidRPr="00146E1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A24EF" w:rsidRPr="00862632" w:rsidRDefault="00590B60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 xml:space="preserve">Пособие по временной нетрудоспособности. Круг лиц, имеющих права на это пособие, порядок назначения и выплаты, размеры пособия </w:t>
      </w:r>
      <w:r w:rsidR="00862632" w:rsidRPr="00862632">
        <w:rPr>
          <w:rFonts w:ascii="Times New Roman" w:hAnsi="Times New Roman"/>
          <w:b/>
          <w:sz w:val="28"/>
          <w:szCs w:val="28"/>
        </w:rPr>
        <w:t>по временной нетрудоспособности</w:t>
      </w:r>
    </w:p>
    <w:p w:rsidR="00862632" w:rsidRP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A64" w:rsidRPr="00862632" w:rsidRDefault="0010478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Пособие по временной нетрудоспособности – выплата, предоставляемая в случаях, когда выполнение работы или иной деятельности невозможно в связи с краткосрочным ухудшением здоровья, в размерах, пропорциональных заработку, иному доходу или в твердой сумме, финансируемая за счет средств Фонда социального страхования РФ, Фонда занятости населения РФ или из других источников.</w:t>
      </w:r>
    </w:p>
    <w:p w:rsidR="00B8288A" w:rsidRPr="00862632" w:rsidRDefault="00B8288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Право на пособие по временной нетрудоспособности имеют: </w:t>
      </w:r>
    </w:p>
    <w:p w:rsidR="00B8288A" w:rsidRPr="00862632" w:rsidRDefault="008C277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граждане РФ, иностранные граждане, лица без гражданства, работающие на предприятиях, организациях и учреждениях РФ, независимо от формы собственности; </w:t>
      </w:r>
    </w:p>
    <w:p w:rsidR="00B8288A" w:rsidRPr="00862632" w:rsidRDefault="008C277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граждане, у которых нетрудоспособность или отпуск по беременности и родам наступили в течение месячного срока после увольнения с работы по уважительным причинам; </w:t>
      </w:r>
    </w:p>
    <w:p w:rsidR="00B8288A" w:rsidRPr="00862632" w:rsidRDefault="008C277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граждане, признанные безработными и состоящие на учете в территориальных органах труда и занятости населения; </w:t>
      </w:r>
    </w:p>
    <w:p w:rsidR="00B8288A" w:rsidRPr="00862632" w:rsidRDefault="008C277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>бывшие военнослужащие, уволенные со срочной службы из Вооруженных Сил РФ при наступлении нетрудоспособности в т</w:t>
      </w:r>
      <w:r w:rsidRPr="00862632">
        <w:rPr>
          <w:rFonts w:ascii="Times New Roman" w:hAnsi="Times New Roman"/>
          <w:sz w:val="28"/>
          <w:szCs w:val="28"/>
          <w:lang w:eastAsia="ru-RU"/>
        </w:rPr>
        <w:t>ечение месяца после увольнения</w:t>
      </w:r>
      <w:r w:rsidR="00A650D4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5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F2C93" w:rsidRPr="00862632" w:rsidRDefault="00B8288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Существуют следующие страховые случаи для выплаты пособия по временной нетрудоспособности. </w:t>
      </w:r>
    </w:p>
    <w:p w:rsidR="00B8288A" w:rsidRPr="00862632" w:rsidRDefault="008B5F60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Заболевание или травма, которая связана с утратой нетрудоспособности. Здесь применяются дифференцированные правила в зависимости от вида: профессиональное заболевание, трудовое увечье или бытовая травма, общее заболевание. Если профессиональное заболевание или трудовое увечье, то пособие выплачивается с первого дня заболевания до восстановления трудоспособности или установления инвалидности. Если это не трудовое увечье, а бытовая травма или общее заболевание, то пособие выплачивается, начиная с 6-го дня нетрудоспособности, но есть и исключения: в том случае, если травма явилась следствием стихийного бедствия или анатомического дефекта пострадавшего, пособие выдается по общим правилам, т.е. без выжидательного срока. </w:t>
      </w:r>
    </w:p>
    <w:p w:rsidR="00B8288A" w:rsidRPr="00862632" w:rsidRDefault="00EE67D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Санаторно-курортное лечение. </w:t>
      </w:r>
    </w:p>
    <w:p w:rsidR="00E74F6D" w:rsidRPr="00862632" w:rsidRDefault="00B8288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Пособие при таком страховом случае выдается при условии, если очередного или дополнительного отпусков недостаточно для проезда в санаторий и обратно. Таким образом, пособие выдается за весь срок лечения, но за вычетом основного и дополнительного отпусков.</w:t>
      </w:r>
    </w:p>
    <w:p w:rsidR="00581F85" w:rsidRPr="00862632" w:rsidRDefault="00E74F6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3.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>Пособие при карантине. Выдаётся в том случае, когда органами санитарно-эпидемиологического надзора работник отстраняется от выполнения трудовых обязанностей, если кто-то из его родственников за</w:t>
      </w:r>
      <w:r w:rsidR="00581F85" w:rsidRPr="00862632">
        <w:rPr>
          <w:rFonts w:ascii="Times New Roman" w:hAnsi="Times New Roman"/>
          <w:sz w:val="28"/>
          <w:szCs w:val="28"/>
          <w:lang w:eastAsia="ru-RU"/>
        </w:rPr>
        <w:t>болел инфекционным заболеванием.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41C" w:rsidRPr="00862632" w:rsidRDefault="00581F8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Пособия при временном переводе на другую работу в связи с заболеванием туберкулезом или профессиональным заболеванием. Это пособие может быть выплачено не более чем за два месяца. Пособие исчисляется по общим правилам, но так чтобы вместе с зарплатой по новой работе, оно не превышало заработок по прежней работе. </w:t>
      </w:r>
    </w:p>
    <w:p w:rsidR="00204192" w:rsidRPr="00862632" w:rsidRDefault="0059041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Пособия по ухаживанию за заболевшим членом семьи. При ухаживании за больным ребенком одному из родителей или иному члену семьи по усмотрению родителей предоставляется право находится в больничном учреждении весь период лечения ребенка. В этом случае родителю выдаются листок нетрудоспособности. </w:t>
      </w:r>
    </w:p>
    <w:p w:rsidR="005B1EAF" w:rsidRPr="00862632" w:rsidRDefault="0020419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B8288A" w:rsidRPr="00862632">
        <w:rPr>
          <w:rFonts w:ascii="Times New Roman" w:hAnsi="Times New Roman"/>
          <w:sz w:val="28"/>
          <w:szCs w:val="28"/>
          <w:lang w:eastAsia="ru-RU"/>
        </w:rPr>
        <w:t xml:space="preserve">Пособия при протезировании. Выплачивается только тогда, когда протезирование осуществляется в условиях стационара. Выплачивается за весь период нахождения в стационаре, и время проезда в стационар и обратно. </w:t>
      </w:r>
    </w:p>
    <w:p w:rsidR="00B8288A" w:rsidRPr="00862632" w:rsidRDefault="00B8288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Основанием выплаты пособия по временной нетрудоспособности является листок временной нетрудоспособности и в некоторых случаях справка установленной формы</w:t>
      </w:r>
      <w:r w:rsidR="00A650D4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6"/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8288A" w:rsidRPr="00862632" w:rsidRDefault="00B8288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Размеры пособия по нетрудоспособности определялись в зависимости от непрерывного трудового стажа. </w:t>
      </w:r>
    </w:p>
    <w:p w:rsidR="0072175E" w:rsidRPr="00862632" w:rsidRDefault="003D3D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Согласно ст. 7 ФЗ «Об обязательном социальном страховании на случай временной нетрудоспособности и в связи с материнством» п</w:t>
      </w:r>
      <w:r w:rsidR="0072175E" w:rsidRPr="00862632">
        <w:rPr>
          <w:rFonts w:ascii="Times New Roman" w:hAnsi="Times New Roman"/>
          <w:sz w:val="28"/>
          <w:szCs w:val="28"/>
        </w:rPr>
        <w:t xml:space="preserve">особие по временной нетрудоспособности при утрате трудоспособности вследствие заболевания или травмы, при карантине, протезировании по медицинским показаниям и долечивании в санаторно-курортных учреждениях непосредственно после стационарного лечения выплачивается в следующем размере: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1) застрахованному лицу, имеющему страховой стаж 8 и более лет, - 100 процентов среднего заработка;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2) застрахованному лицу, имеющему страховой стаж от 5 до 8 лет, - 80 процентов среднего заработка;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3) застрахованному лицу, имеющему страховой стаж до 5 лет, - 60 процентов среднего заработка.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травмы, наступивших в течение 30 календарных дней после прекращения работы по трудовому договору, служебной или иной деятельности, в течение которой они подлежат обязательному социальному страхованию.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Пособие по временной нетрудоспособности при необходимости осуществления ухода за больным ребенком выплачивается: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1) при амбулаторном лечении ребенка - за первые 10 календарных дней в размере, определяемом в зависимости от продолжительности страхового стажа застрахованного лица в соответствии с частью 1 настоящей статьи, за последующие дни в размере 50 процентов среднего заработка;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2) при стационарном лечении ребенка - в размере, определяемом в зависимости от продолжительности страхового стажа застрахованного лица в соответствии с частью 1 настоящей статьи.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Пособие по временной нетрудоспособности при необходимости осуществления ухода за больным членом семьи при его амбулаторном лечении, за исключением случаев ухода за больным ребенком в возрасте до 15 лет, выплачивается в размере, определяемом в зависимости от продолжительности страхового стажа застрахованного лица в соответствии с частью 1 настоящей статьи.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Застрахованному лицу, имеющему страховой стаж менее шести месяцев, пособие по временной нетрудоспособности выплачивается в размере, не превышающем за полный календарный месяц минимального размера оплаты труда, установленного федеральным законом, а в районах и местностях, в которых в установленном порядке применяются районные коэффициенты к заработной плате, в размере, не превышающем минимального размера оплаты труда с учетом этих коэффициентов. </w:t>
      </w:r>
    </w:p>
    <w:p w:rsidR="0072175E" w:rsidRPr="00862632" w:rsidRDefault="0072175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Пособие по временной нетрудоспособности за период простоя выплачивается в том же размере, в каком сохраняется за это время заработная плата, но не выше размера пособия, которое застрахованное лицо получало бы по общим правилам</w:t>
      </w:r>
      <w:r w:rsidR="003D3D44" w:rsidRPr="00862632">
        <w:rPr>
          <w:rStyle w:val="af2"/>
          <w:rFonts w:ascii="Times New Roman" w:hAnsi="Times New Roman"/>
          <w:sz w:val="28"/>
          <w:szCs w:val="28"/>
          <w:vertAlign w:val="baseline"/>
        </w:rPr>
        <w:footnoteReference w:id="7"/>
      </w:r>
      <w:r w:rsidRPr="00862632">
        <w:rPr>
          <w:rFonts w:ascii="Times New Roman" w:hAnsi="Times New Roman"/>
          <w:sz w:val="28"/>
          <w:szCs w:val="28"/>
        </w:rPr>
        <w:t xml:space="preserve">. </w:t>
      </w:r>
    </w:p>
    <w:p w:rsidR="00862632" w:rsidRDefault="00862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5523" w:rsidRPr="00862632" w:rsidRDefault="00590B60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Пособие по безработиц</w:t>
      </w:r>
      <w:r w:rsidR="00862632">
        <w:rPr>
          <w:rFonts w:ascii="Times New Roman" w:hAnsi="Times New Roman"/>
          <w:b/>
          <w:sz w:val="28"/>
          <w:szCs w:val="28"/>
        </w:rPr>
        <w:t>е</w:t>
      </w:r>
      <w:r w:rsidRPr="00862632">
        <w:rPr>
          <w:rFonts w:ascii="Times New Roman" w:hAnsi="Times New Roman"/>
          <w:b/>
          <w:sz w:val="28"/>
          <w:szCs w:val="28"/>
        </w:rPr>
        <w:t>. Круг лиц, имеющих права на это пособие, порядок назначения и выплаты,</w:t>
      </w:r>
      <w:r w:rsidR="00862632" w:rsidRPr="00862632">
        <w:rPr>
          <w:rFonts w:ascii="Times New Roman" w:hAnsi="Times New Roman"/>
          <w:b/>
          <w:sz w:val="28"/>
          <w:szCs w:val="28"/>
        </w:rPr>
        <w:t xml:space="preserve"> размеры пособия по безработице</w:t>
      </w:r>
    </w:p>
    <w:p w:rsidR="00862632" w:rsidRP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523" w:rsidRPr="00862632" w:rsidRDefault="002E0FB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соответствии с Законом</w:t>
      </w:r>
      <w:r w:rsidR="00AE324D" w:rsidRPr="00862632">
        <w:rPr>
          <w:rFonts w:ascii="Times New Roman" w:hAnsi="Times New Roman"/>
          <w:sz w:val="28"/>
          <w:szCs w:val="28"/>
          <w:lang w:eastAsia="ru-RU"/>
        </w:rPr>
        <w:t xml:space="preserve"> РФ «О занятости населения в РФ</w:t>
      </w:r>
      <w:r w:rsidR="00BE2CD6" w:rsidRPr="0086263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E324D" w:rsidRPr="00862632">
        <w:rPr>
          <w:rFonts w:ascii="Times New Roman" w:hAnsi="Times New Roman"/>
          <w:sz w:val="28"/>
          <w:szCs w:val="28"/>
          <w:lang w:eastAsia="ru-RU"/>
        </w:rPr>
        <w:t>б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</w:t>
      </w:r>
      <w:r w:rsidR="00027FD4" w:rsidRPr="00862632">
        <w:rPr>
          <w:rFonts w:ascii="Times New Roman" w:hAnsi="Times New Roman"/>
          <w:sz w:val="28"/>
          <w:szCs w:val="28"/>
          <w:lang w:eastAsia="ru-RU"/>
        </w:rPr>
        <w:t xml:space="preserve">риступить к ней.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При этом в данном случае, речь идет о регистрируемой безработице. В</w:t>
      </w:r>
      <w:r w:rsidR="00137DB0" w:rsidRPr="00862632">
        <w:rPr>
          <w:rFonts w:ascii="Times New Roman" w:hAnsi="Times New Roman"/>
          <w:sz w:val="28"/>
          <w:szCs w:val="28"/>
          <w:lang w:eastAsia="ru-RU"/>
        </w:rPr>
        <w:t>ыделяют также общую безработицу</w:t>
      </w:r>
      <w:r w:rsidR="00AD2C8C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8"/>
      </w:r>
      <w:r w:rsidR="00137DB0" w:rsidRPr="00862632">
        <w:rPr>
          <w:rFonts w:ascii="Times New Roman" w:hAnsi="Times New Roman"/>
          <w:sz w:val="28"/>
          <w:szCs w:val="28"/>
          <w:lang w:eastAsia="ru-RU"/>
        </w:rPr>
        <w:t>.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Порядок регистрации граждан в органах службы занятости утвержден Постановлением Правительства Российской Федерации от 05.11.99 г. № 1</w:t>
      </w:r>
      <w:r w:rsidR="00423D45" w:rsidRPr="00862632">
        <w:rPr>
          <w:rFonts w:ascii="Times New Roman" w:hAnsi="Times New Roman"/>
          <w:sz w:val="28"/>
          <w:szCs w:val="28"/>
          <w:lang w:eastAsia="ru-RU"/>
        </w:rPr>
        <w:t>230 в соответствии с Законом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«О занятости населения в РФ» и устанавливает определенные нормы и последовательность работы с обратившимися. Наряду с первичной регистрацией безработных граждан, которая осуществляется в целях учета общей численности безработных граждан, обратившихся по вопросам трудоустройства, независимо от их места жительства и даже без предъявления ими каких либо документов, органами службы занятости осуществляется регистрация безработных в целях поиска подходящей работы (постановка на учет), которая возможна для всех ищущих работу или уволенных по любым основаниям, но при обязательном соблюдении следующих условий: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если гражданин достиг 16-летнего возраста;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зарегистрирован по месту жительства в данном населенном пункте;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трудоспособен;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не имеет работы и какого либо заработка (дохода) или пенсии по старости (возрасту), за выслугу лет;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ищет работу и готов приступить к ней;</w:t>
      </w:r>
    </w:p>
    <w:p w:rsidR="00015523" w:rsidRPr="00862632" w:rsidRDefault="00CA0D0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предоставил для регистрации все необходимые документы;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Для регистрации (постановки на учет) необходимо представить следующие документы: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паспорт, трудовую книжку или документы, их заменяющие и подтверждающие регистрацию по месту жительства и трудовую деятельность; 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документы об образовании или документы, удостоверяющие профессиональную квалификацию; 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справку (по установленной форме центра занятости) с последнего места работы о среднемесячной заработной плате (если гражданин в течение 12 месяцев перед обращением имел оплачиваемую работу); 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справку из ЖЭУ о составе семьи (при наличии на иждивении детей в возрасте до 18 лет); 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справку из учебного заведения (в случаях, если находящийся на содержании безработного учащийся в возрасте до 24 лет не получает государственной стипендии); 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пенсионное страховое свидетельство;</w:t>
      </w:r>
    </w:p>
    <w:p w:rsidR="00015523" w:rsidRPr="00862632" w:rsidRDefault="00840FE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свидетельство о присвоении индивидуального налогового номера (ИНН).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Некоторые категории граждан дополнительно представляют следующие документы:</w:t>
      </w:r>
    </w:p>
    <w:p w:rsidR="00015523" w:rsidRPr="00862632" w:rsidRDefault="000D56B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инвалиды - трудовую рекомендацию; заключение о рекомендуемом характере и условиях труда, выданное в установленном порядке; индивидуальную программу реабилитации инвалида, выданную службой медико-социальной экспертизы; · беженцы- документы миграционной службы; </w:t>
      </w:r>
    </w:p>
    <w:p w:rsidR="00015523" w:rsidRPr="00862632" w:rsidRDefault="000D56B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сироты- справку органов опеки и попечительства; </w:t>
      </w:r>
    </w:p>
    <w:p w:rsidR="00015523" w:rsidRPr="00862632" w:rsidRDefault="000D56B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освободившиеся из ИТУ- справку об освобождении; </w:t>
      </w:r>
    </w:p>
    <w:p w:rsidR="00015523" w:rsidRPr="00862632" w:rsidRDefault="000D56B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>граждане с ограничением трудоспособности по состоянию здоровья- справку ВКК (КЭК)</w:t>
      </w:r>
      <w:r w:rsidR="00933E5C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9"/>
      </w:r>
      <w:r w:rsidR="00015523" w:rsidRPr="008626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Если в течение 10 дней со дня регистрации безработного службе занятости не удается решить вопрос его трудоустройства из-за отсутствия необходимых вакансий, то на 11 день принимается решение о признании безработным с первого дня обращения в службу занятости и с этого же дня назначается пособие по безработице. 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Средства на финансирование мероприятий по содействию занятости населения (фонд занятости) формируются за счет обязательных страховых взносов работодателей и работающих, ассигнований из бюджетов всех уровней и добровольных взносов юридических и</w:t>
      </w:r>
      <w:r w:rsidR="00BE43BE" w:rsidRPr="00862632">
        <w:rPr>
          <w:rFonts w:ascii="Times New Roman" w:hAnsi="Times New Roman"/>
          <w:sz w:val="28"/>
          <w:szCs w:val="28"/>
          <w:lang w:eastAsia="ru-RU"/>
        </w:rPr>
        <w:t xml:space="preserve"> физических лиц</w:t>
      </w:r>
      <w:r w:rsidR="00577F52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0"/>
      </w:r>
      <w:r w:rsidR="00BE43BE" w:rsidRPr="008626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5523" w:rsidRPr="00862632" w:rsidRDefault="000155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связи с принятием Закона РФ «О внесении изменений и дополнений в Закон РФ «О занятости н</w:t>
      </w:r>
      <w:r w:rsidR="004631E4" w:rsidRPr="00862632">
        <w:rPr>
          <w:rFonts w:ascii="Times New Roman" w:hAnsi="Times New Roman"/>
          <w:sz w:val="28"/>
          <w:szCs w:val="28"/>
          <w:lang w:eastAsia="ru-RU"/>
        </w:rPr>
        <w:t>аселения в РФ» от 27 декабря 2009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г. Закон РФ «О внесении изменений и дополнений в Закон РФ «О занят</w:t>
      </w:r>
      <w:r w:rsidR="004631E4" w:rsidRPr="00862632">
        <w:rPr>
          <w:rFonts w:ascii="Times New Roman" w:hAnsi="Times New Roman"/>
          <w:sz w:val="28"/>
          <w:szCs w:val="28"/>
          <w:lang w:eastAsia="ru-RU"/>
        </w:rPr>
        <w:t>ости населения в РФ» от 27.12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631E4" w:rsidRPr="00862632">
        <w:rPr>
          <w:rFonts w:ascii="Times New Roman" w:hAnsi="Times New Roman"/>
          <w:sz w:val="28"/>
          <w:szCs w:val="28"/>
          <w:lang w:eastAsia="ru-RU"/>
        </w:rPr>
        <w:t xml:space="preserve">09 г.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были установлены порядок, срок и размер начисления пособия по безработице и стипендии для безработных граждан, являющиеся новой редакцией этих положений в прежнем изложении Закона РФ «О занятости населения в РФ» от 20.11.1999 г. 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1. Пособие по безработице назначается и выплачивается гражданам со дня признания их безработными.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Гражданам, уволенным из организаций в связи с их ликвидацией, сокращением численности или штата и признанным в установленном порядке безработными, но не трудоустроенным в период, в течение которого за ними по последнему месту работы сохраняется средняя заработная плата (с зачетом выходного пособия), пособие по безработице начисляется, начиная с первого дня по истечении указанного периода.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2. Каждый период выплаты пособия по безработице не может превышать 12 месяцев в суммарном исчислении в течение 18 календарных месяцев, за исключением случаев, предусмотренных законодательством.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Гражданам, не достигшим возраста 60 лет для мужчин и 55 лет для женщин и имеющих страховой стаж продолжительностью не менее 25 и 20 лет для мужчин и женщин соответственно, а также необходимый стаж на соответствующих видах работ, дающий им право на досрочное назначение трудовой пенсии по старости,</w:t>
      </w:r>
      <w:r w:rsidR="00B157C3" w:rsidRPr="00862632">
        <w:rPr>
          <w:rFonts w:ascii="Times New Roman" w:hAnsi="Times New Roman"/>
          <w:sz w:val="28"/>
          <w:szCs w:val="28"/>
          <w:lang w:eastAsia="ru-RU"/>
        </w:rPr>
        <w:t xml:space="preserve"> предусмотренной ст. 27, 28 ФЗ «</w:t>
      </w:r>
      <w:r w:rsidRPr="00862632">
        <w:rPr>
          <w:rFonts w:ascii="Times New Roman" w:hAnsi="Times New Roman"/>
          <w:sz w:val="28"/>
          <w:szCs w:val="28"/>
          <w:lang w:eastAsia="ru-RU"/>
        </w:rPr>
        <w:t>О трудовых</w:t>
      </w:r>
      <w:r w:rsidR="00B157C3" w:rsidRPr="00862632">
        <w:rPr>
          <w:rFonts w:ascii="Times New Roman" w:hAnsi="Times New Roman"/>
          <w:sz w:val="28"/>
          <w:szCs w:val="28"/>
          <w:lang w:eastAsia="ru-RU"/>
        </w:rPr>
        <w:t xml:space="preserve"> пенсиях в Российской Федерации»</w:t>
      </w:r>
      <w:r w:rsidRPr="00862632">
        <w:rPr>
          <w:rFonts w:ascii="Times New Roman" w:hAnsi="Times New Roman"/>
          <w:sz w:val="28"/>
          <w:szCs w:val="28"/>
          <w:lang w:eastAsia="ru-RU"/>
        </w:rPr>
        <w:t>, продолжительность периода выплаты пособия по безработице увеличивается сверх установленных 12 месяцев на две календарные недели за каждый год работы, превышающий страховой стаж указанной продолжительности. При этом в страховой стаж включаются периоды работы и иной деятельности и засчитываются иные периоды, установленные в ст. 10 и 11 указанного Федерального закона. Общий период выплаты пособия по безработице не может превышать 24 календарных месяца в суммарном исчислении в течение 36 календарных месяцев.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3. Пособие по безработице гражданам, уволенным из организаций по любым основаниям, имевшим в течение 12 месяцев, предшествовавших началу безработицы, оплачиваемую работу не менее 26 календарных недель на условиях полного рабочего дня (полной рабочей недели) или на условиях неполного рабочего дня (неполной рабочей недели) с пересчетом на 26 календарных недель с полным рабочим днем (полной рабочей неделей), и признанным в установленном порядке безработными, начисляется: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4. Пособие по безработице во всех иных случаях гражданам, признанным в установленном порядке безработными, в том числе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1) в первом (12-месячном) периоде выплаты: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1.1. в первые три месяца - в размере 75 процентов их среднемесячного заработка, исчисленного за последние три месяца по последнему месту работы;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1.2. в следующие четыре месяца - в размере 60 процентов;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1.3. в дальнейшем - в размере 45 процентов, но во всех случаях не выше максимальной величины пособия по безработице и не ниже минимальной величины пособия по безработице;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2) во втором (12-месячном) периоде выплаты - в размере минимальной величины пособия по безработице.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Размеры минимальной и максимальной величин пособия по безработице ежегодно определяются Правительством Российской Федерации.</w:t>
      </w:r>
    </w:p>
    <w:p w:rsidR="00ED27DC" w:rsidRPr="00862632" w:rsidRDefault="00ED27D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8.12.2008 г. №915 «О размерах минимальной и максимальной величин пособия по безработице на 2009 год», установлены на 2009 год минимальная величина пособия по безработице в размере 850 рублей и максимальная величина пособия по безработице в размере 4900 рублей</w:t>
      </w:r>
      <w:r w:rsidR="002A7EA3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1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491D1D" w:rsidRPr="00862632" w:rsidRDefault="00491D1D" w:rsidP="0086263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2F2" w:rsidRPr="00862632" w:rsidRDefault="00313648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Пособие по беременности и родам. Круг лиц, имеющих</w:t>
      </w:r>
      <w:r w:rsidR="00E44600" w:rsidRPr="00862632">
        <w:rPr>
          <w:rFonts w:ascii="Times New Roman" w:hAnsi="Times New Roman"/>
          <w:b/>
          <w:sz w:val="28"/>
          <w:szCs w:val="28"/>
        </w:rPr>
        <w:t xml:space="preserve"> </w:t>
      </w:r>
      <w:r w:rsidRPr="00862632">
        <w:rPr>
          <w:rFonts w:ascii="Times New Roman" w:hAnsi="Times New Roman"/>
          <w:b/>
          <w:sz w:val="28"/>
          <w:szCs w:val="28"/>
        </w:rPr>
        <w:t>право на это пособие, порядок назначения и выплаты, размеры п</w:t>
      </w:r>
      <w:r w:rsidR="00862632" w:rsidRPr="00862632">
        <w:rPr>
          <w:rFonts w:ascii="Times New Roman" w:hAnsi="Times New Roman"/>
          <w:b/>
          <w:sz w:val="28"/>
          <w:szCs w:val="28"/>
        </w:rPr>
        <w:t>особия</w:t>
      </w:r>
    </w:p>
    <w:p w:rsid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2F2" w:rsidRPr="00862632" w:rsidRDefault="005D22F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Право на пособие по беременности и родам имеют:</w:t>
      </w:r>
    </w:p>
    <w:p w:rsidR="00862632" w:rsidRDefault="00F1417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женщины, подлежащие обязательному социальному страхованию, а также 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лицензированию, в течение двенадцати месяцев, предшествовавших дню признания их в установленном порядке безработными;</w:t>
      </w:r>
    </w:p>
    <w:p w:rsidR="005D22F2" w:rsidRPr="00862632" w:rsidRDefault="00F1417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женщины, обучающиеся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образования;</w:t>
      </w:r>
    </w:p>
    <w:p w:rsidR="005D22F2" w:rsidRPr="00862632" w:rsidRDefault="00F1417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женщины, проходящие военную службу по контракту, службу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в органах по контролю за оборотом наркотических средств и психотропных веществ, в таможенных органах;</w:t>
      </w:r>
    </w:p>
    <w:p w:rsidR="00862632" w:rsidRDefault="00664EF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женщины из числа гражданского персонала воинских формирований Российской Федерации, находящихся на территориях иностранных государств в случаях, предусмотренных международными договорами Российской Федерации;</w:t>
      </w:r>
    </w:p>
    <w:p w:rsidR="005D22F2" w:rsidRPr="00862632" w:rsidRDefault="00664EF8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женщины, которые усыновили ребенка (детей)</w:t>
      </w:r>
      <w:r w:rsidR="002E1765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2"/>
      </w:r>
      <w:r w:rsidR="005D22F2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B50E45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Пособие по беременности и родам выплачивается за период отпуска по беременности и родам продолжительностью семьдесят (в случае многоплодной беременности - восемьдесят четыре) календарных дней до родов и семьдесят (в случае осложненных родов - восемьдесят шесть, при рождении двух или более детей - сто десять) календарных дней после родов.</w:t>
      </w:r>
    </w:p>
    <w:p w:rsidR="00B50E45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При выкидыше, наступившем по истечении 196 дней беременности, пособие по родам выдается на общих основаниях.</w:t>
      </w:r>
    </w:p>
    <w:p w:rsidR="00B50E45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Основанием для назначения пособия по беременности и родам является выданный в установленном порядке больничный листок. Другие документы не могут служить основанием для выплаты пособия. В случае утери больничного листка пособие может быть выдано по его дубликату.</w:t>
      </w:r>
    </w:p>
    <w:p w:rsidR="00B50E45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При предоставлении отпуска по беременности и родам в период спора о правильности увольнения пособие выдается в случае восстановления на работе. При этом пособие выдается за время отпуска по беременности и родам со дня вынесения решения о восстановлении на работе</w:t>
      </w:r>
      <w:r w:rsidR="00546292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3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B50E45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до родов.</w:t>
      </w:r>
    </w:p>
    <w:p w:rsidR="00A90780" w:rsidRPr="00862632" w:rsidRDefault="00B50E4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При усыновлении ребенка (детей) в возрасте до трех месяцев пособие по беременности и родам выплачивается за период со дня его усыновления и до истечения семидесяти календарных дней (в случае одновременного усыновления двух и более детей - ста десяти календарных дней) со дня рождения ребенка (детей)</w:t>
      </w:r>
      <w:r w:rsidR="00A90780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074FD6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Женщинам, подлежащим обязательному социальному страхованию, пособие по беременности и родам устанавливается в размере среднего заработка (дохода) по месту работы за последние 12 календарных месяцев, не считая месяц наступления отпуска по беременности и родам. При этом размер пособия не может превышать предельной величины базы для начисления страховых взносов в ФСС, которая с 1 января 2010 года равна </w:t>
      </w:r>
      <w:r w:rsidRPr="00862632">
        <w:rPr>
          <w:rFonts w:ascii="Times New Roman" w:hAnsi="Times New Roman"/>
          <w:bCs/>
          <w:sz w:val="28"/>
          <w:szCs w:val="28"/>
          <w:lang w:eastAsia="ru-RU"/>
        </w:rPr>
        <w:t>34583 рублям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в месяц по каждому месту работы</w:t>
      </w:r>
      <w:r w:rsidR="00074FD6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4"/>
      </w:r>
      <w:r w:rsidR="00074FD6" w:rsidRPr="00862632">
        <w:rPr>
          <w:rFonts w:ascii="Times New Roman" w:hAnsi="Times New Roman"/>
          <w:sz w:val="28"/>
          <w:szCs w:val="28"/>
          <w:lang w:eastAsia="ru-RU"/>
        </w:rPr>
        <w:t>.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511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Если у женщины среднемесячный доход больше 34583 рубле</w:t>
      </w:r>
      <w:r w:rsidR="00360B5E" w:rsidRPr="00862632">
        <w:rPr>
          <w:rFonts w:ascii="Times New Roman" w:hAnsi="Times New Roman"/>
          <w:sz w:val="28"/>
          <w:szCs w:val="28"/>
          <w:lang w:eastAsia="ru-RU"/>
        </w:rPr>
        <w:t>й в месяц, работодатель может ей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доплатить, если захочет.</w:t>
      </w:r>
    </w:p>
    <w:p w:rsidR="003A4D95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Женщине, имеющей страховой стаж менее шести месяцев, пособие по беременности и родам выплачивается в размере, не превышающем минимальный размер оплаты труда. </w:t>
      </w:r>
    </w:p>
    <w:p w:rsidR="00277511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страховой стаж включаются все периоды, в течение которых гражданин подлежал обязательному социальному страхованию на случай временной нетрудоспособности и в связи с материнством.</w:t>
      </w:r>
    </w:p>
    <w:p w:rsidR="00277511" w:rsidRPr="00862632" w:rsidRDefault="005C595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случае,</w:t>
      </w:r>
      <w:r w:rsidR="00277511" w:rsidRPr="00862632">
        <w:rPr>
          <w:rFonts w:ascii="Times New Roman" w:hAnsi="Times New Roman"/>
          <w:sz w:val="28"/>
          <w:szCs w:val="28"/>
          <w:lang w:eastAsia="ru-RU"/>
        </w:rPr>
        <w:t xml:space="preserve"> если застрахованное лицо работает у нескольких работодателей, </w:t>
      </w:r>
      <w:r w:rsidR="00277511" w:rsidRPr="00862632">
        <w:rPr>
          <w:rFonts w:ascii="Times New Roman" w:hAnsi="Times New Roman"/>
          <w:bCs/>
          <w:sz w:val="28"/>
          <w:szCs w:val="28"/>
          <w:lang w:eastAsia="ru-RU"/>
        </w:rPr>
        <w:t>выплаты пособий</w:t>
      </w:r>
      <w:r w:rsidR="00277511" w:rsidRPr="00862632">
        <w:rPr>
          <w:rFonts w:ascii="Times New Roman" w:hAnsi="Times New Roman"/>
          <w:sz w:val="28"/>
          <w:szCs w:val="28"/>
          <w:lang w:eastAsia="ru-RU"/>
        </w:rPr>
        <w:t xml:space="preserve"> производятся по каждому месту работы.</w:t>
      </w:r>
    </w:p>
    <w:p w:rsidR="00277511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Женщинам, уволенным в связи с ликвидацией организаций, пособие по беременности и родам устанавливается в размере 412,08 рублей в месяц</w:t>
      </w:r>
      <w:r w:rsidR="007F78B3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5"/>
      </w:r>
      <w:r w:rsidR="007F78B3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277511" w:rsidRPr="00862632" w:rsidRDefault="0027751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bCs/>
          <w:sz w:val="28"/>
          <w:szCs w:val="28"/>
          <w:lang w:eastAsia="ru-RU"/>
        </w:rPr>
        <w:t>Максимальный размер пособия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по беременности и родам с 1 января 2010 года не зависит от районных коэффициентов. И в Москве, и за Полярным кругом максимальный размер пособия одинаковый.</w:t>
      </w:r>
    </w:p>
    <w:p w:rsidR="003F7D44" w:rsidRPr="00862632" w:rsidRDefault="003F7D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Право на единовременное пособие дополнительно к пособию по беременности и родам имеют женщины, вставшие на учет в медицинских учреждениях в сроки беременности до двенадцати недель.</w:t>
      </w:r>
    </w:p>
    <w:p w:rsidR="00E11DD1" w:rsidRDefault="003F7D4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женщинам, вставшим на учет в медицинских учреждениях в ранние сроки беременности с 1 января 2010 года составляет 412 рублей 8 копеек</w:t>
      </w:r>
      <w:r w:rsidR="00407752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6"/>
      </w:r>
      <w:r w:rsidR="001D44A6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62632" w:rsidRP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76A9" w:rsidRPr="00862632" w:rsidRDefault="004276A9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Ежемесячные социальные пособия гражданам, имеющим детей. Круг л</w:t>
      </w:r>
      <w:r w:rsidR="00862632" w:rsidRPr="00862632">
        <w:rPr>
          <w:rFonts w:ascii="Times New Roman" w:hAnsi="Times New Roman"/>
          <w:b/>
          <w:sz w:val="28"/>
          <w:szCs w:val="28"/>
        </w:rPr>
        <w:t>иц, порядок назначения, размеры</w:t>
      </w:r>
    </w:p>
    <w:p w:rsidR="00862632" w:rsidRPr="001B213A" w:rsidRDefault="00146E15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B213A">
        <w:rPr>
          <w:rFonts w:ascii="Times New Roman" w:hAnsi="Times New Roman"/>
          <w:color w:val="FFFFFF"/>
          <w:sz w:val="28"/>
          <w:szCs w:val="28"/>
        </w:rPr>
        <w:t>пособие социальный обеспечение выплата</w:t>
      </w:r>
    </w:p>
    <w:p w:rsidR="0090050C" w:rsidRPr="00862632" w:rsidRDefault="0090050C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</w:rPr>
        <w:t>Ежемесячные социальные пособия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 xml:space="preserve">гражданам, имеющим детей бывают: ежемесячное пособие по уходу за ребенком до 1,5 лет; ежемесячное пособие на ребенка; </w:t>
      </w:r>
      <w:r w:rsidRPr="00862632">
        <w:rPr>
          <w:rFonts w:ascii="Times New Roman" w:hAnsi="Times New Roman"/>
          <w:sz w:val="28"/>
          <w:szCs w:val="28"/>
          <w:lang w:eastAsia="ru-RU"/>
        </w:rPr>
        <w:t>ежемесячное пособие на ребенка военнослужащего, проходящего военную службу по призыву.</w:t>
      </w:r>
    </w:p>
    <w:p w:rsidR="000D2BF2" w:rsidRPr="00862632" w:rsidRDefault="0090050C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Ежемесячное пособие по уходу за ребенком до 1,5 лет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Мамы, папы, родственники или опекуны, фактически осуществляющие уход за ребенком, подлежащие обязательному социальному страхованию и находящиеся в отпуске по уходу за ребенком, имеют право на </w:t>
      </w:r>
      <w:r w:rsidRPr="00862632">
        <w:rPr>
          <w:rFonts w:ascii="Times New Roman" w:hAnsi="Times New Roman"/>
          <w:bCs/>
          <w:sz w:val="28"/>
          <w:szCs w:val="28"/>
          <w:lang w:eastAsia="ru-RU"/>
        </w:rPr>
        <w:t>ежемесячное пособие по уходу за ребенком до 1,5 лет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в размере 40% от среднего заработка (дохода) по месту работы за последние 12 календарных месяцев.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Минимальный размер пособия на первого ребенка с 1 января 2010 года составляет 2060 рублей 41 копейку, на второго, третьего и т.д. — 4120 рублей и 82 копейки. Максимальный размер пособия на каждого ребенка составляет 13833 рубля 33 копейки</w:t>
      </w:r>
      <w:r w:rsidR="007479AC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7"/>
      </w:r>
      <w:r w:rsidRPr="00862632">
        <w:rPr>
          <w:rFonts w:ascii="Times New Roman" w:hAnsi="Times New Roman"/>
          <w:sz w:val="28"/>
          <w:szCs w:val="28"/>
          <w:lang w:eastAsia="ru-RU"/>
        </w:rPr>
        <w:t>. В районах и местностях с районными коэффициентами минимальный и максимальный размеры указанного пособия определяются с учетом этих коэффициентов.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случае ухода за двумя и более детьми до достижения ими возраста полутора лет размер пособия суммируется и не может быть меньше суммы минимального размера пособия. При этом он не должен превышать 100% от среднего заработка (дохода) по месту работы за последние 12 календарных месяцев. То есть на первых двоих малышей до 1,5 лет — не менее 6181 рублей 23 копеек. На не</w:t>
      </w:r>
      <w:r w:rsidR="0072738C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первых двоих — не менее 8241 рубля 64 копеек в месяц. 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Мамы, уволенные во время беременности в связи с ликвидацией организации, получают пособие со дня рождения ребенка, а уволенные в связи с ликвидацией организации во время отпуска по беременности и родам — со дня окончания этого отпуска. В этом случае чтобы получать ежемесячное пособие по уходу за ребенком в органах социальной защиты населения по месту жительства, мамам необходимо в установленном порядке быть </w:t>
      </w:r>
      <w:r w:rsidR="00C877F5" w:rsidRPr="00862632">
        <w:rPr>
          <w:rFonts w:ascii="Times New Roman" w:hAnsi="Times New Roman"/>
          <w:sz w:val="28"/>
          <w:szCs w:val="28"/>
          <w:lang w:eastAsia="ru-RU"/>
        </w:rPr>
        <w:t>признанными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безработными. Для этого нужно встать на учет в орган государственной службы занятости населе</w:t>
      </w:r>
      <w:r w:rsidR="00C01FE3" w:rsidRPr="00862632">
        <w:rPr>
          <w:rFonts w:ascii="Times New Roman" w:hAnsi="Times New Roman"/>
          <w:sz w:val="28"/>
          <w:szCs w:val="28"/>
          <w:lang w:eastAsia="ru-RU"/>
        </w:rPr>
        <w:t>ния</w:t>
      </w:r>
      <w:r w:rsidR="00C01FE3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18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Безработные, учащиеся, работающие неполный рабочий день и лица, не подлежащие обязательному социальному страхованию, ежемесячное пособие по уходу за ребенком до 1,5 лет получают в минимальном размере.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случае наступления отпуска по беременности и родам во время отпуска по уходу за ребенком маме предоставляется право выбора одного из пособий. Если размер пособия по уходу за ребенком выше, чем размер пособия по беременности и родам, женщина также имеет право выбора одного из этих пособий сразу после родов.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Работающие на нескольких работах могут выбрать одно из мест работы, где они будут получать ежемесячное </w:t>
      </w:r>
      <w:r w:rsidRPr="00862632">
        <w:rPr>
          <w:rFonts w:ascii="Times New Roman" w:hAnsi="Times New Roman"/>
          <w:bCs/>
          <w:sz w:val="28"/>
          <w:szCs w:val="28"/>
          <w:lang w:eastAsia="ru-RU"/>
        </w:rPr>
        <w:t>пособие по уходу за ребенком</w:t>
      </w:r>
      <w:r w:rsidR="00731F18" w:rsidRPr="00862632">
        <w:rPr>
          <w:rStyle w:val="af2"/>
          <w:rFonts w:ascii="Times New Roman" w:hAnsi="Times New Roman"/>
          <w:bCs/>
          <w:sz w:val="28"/>
          <w:szCs w:val="28"/>
          <w:vertAlign w:val="baseline"/>
          <w:lang w:eastAsia="ru-RU"/>
        </w:rPr>
        <w:footnoteReference w:id="19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6B3054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4"/>
      <w:bookmarkEnd w:id="0"/>
      <w:r w:rsidRPr="00862632">
        <w:rPr>
          <w:rFonts w:ascii="Times New Roman" w:hAnsi="Times New Roman"/>
          <w:sz w:val="28"/>
          <w:szCs w:val="28"/>
          <w:lang w:eastAsia="ru-RU"/>
        </w:rPr>
        <w:t>Ежемесячное пособие на ребенка</w:t>
      </w:r>
      <w:r w:rsidR="00B83126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162CEF" w:rsidRPr="00862632" w:rsidRDefault="004F0690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доходом, размер которого не превышает 110 процентов величины прожиточного минимума на душу населения в Оренбургской области, установленного в соответствии с Законом Оренбургской области «О прожиточном минимуме в Оренбургской области»</w:t>
      </w:r>
      <w:r w:rsidR="00162CEF" w:rsidRPr="00862632">
        <w:rPr>
          <w:rFonts w:ascii="Times New Roman" w:hAnsi="Times New Roman"/>
          <w:sz w:val="28"/>
          <w:szCs w:val="28"/>
        </w:rPr>
        <w:t xml:space="preserve">. </w:t>
      </w:r>
    </w:p>
    <w:p w:rsidR="007A1C16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Размер, порядок назначения, индексации и </w:t>
      </w:r>
      <w:r w:rsidRPr="00862632">
        <w:rPr>
          <w:rFonts w:ascii="Times New Roman" w:hAnsi="Times New Roman"/>
          <w:bCs/>
          <w:sz w:val="28"/>
          <w:szCs w:val="28"/>
          <w:lang w:eastAsia="ru-RU"/>
        </w:rPr>
        <w:t>выплаты пособия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на ребенка устанавливаются законами и иными нормативными правовыми актами субъектов Российской Федерации. Это значит, что в каждом регионе размер пособия может быть разным. И выдаваться он может тоже на разных условиях.</w:t>
      </w:r>
    </w:p>
    <w:p w:rsidR="005C7F4A" w:rsidRPr="00862632" w:rsidRDefault="000667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Согласно ст. 7 </w:t>
      </w:r>
      <w:r w:rsidR="007A1C16" w:rsidRPr="00862632">
        <w:rPr>
          <w:rFonts w:ascii="Times New Roman" w:hAnsi="Times New Roman"/>
          <w:sz w:val="28"/>
          <w:szCs w:val="28"/>
        </w:rPr>
        <w:t>Закона Оренбургской области</w:t>
      </w:r>
      <w:r w:rsidR="005C7F4A" w:rsidRPr="00862632">
        <w:rPr>
          <w:rFonts w:ascii="Times New Roman" w:hAnsi="Times New Roman"/>
          <w:sz w:val="28"/>
          <w:szCs w:val="28"/>
        </w:rPr>
        <w:t xml:space="preserve"> </w:t>
      </w:r>
      <w:r w:rsidR="005329F8" w:rsidRPr="00862632">
        <w:rPr>
          <w:rFonts w:ascii="Times New Roman" w:hAnsi="Times New Roman"/>
          <w:sz w:val="28"/>
          <w:szCs w:val="28"/>
        </w:rPr>
        <w:t>«О ежемесячном пособии</w:t>
      </w:r>
      <w:r w:rsidR="005C7F4A" w:rsidRPr="00862632">
        <w:rPr>
          <w:rFonts w:ascii="Times New Roman" w:hAnsi="Times New Roman"/>
          <w:sz w:val="28"/>
          <w:szCs w:val="28"/>
        </w:rPr>
        <w:t xml:space="preserve"> </w:t>
      </w:r>
      <w:r w:rsidR="005329F8" w:rsidRPr="00862632">
        <w:rPr>
          <w:rFonts w:ascii="Times New Roman" w:hAnsi="Times New Roman"/>
          <w:sz w:val="28"/>
          <w:szCs w:val="28"/>
        </w:rPr>
        <w:t>на ребенка гражданам, имеющим детей»</w:t>
      </w:r>
      <w:r w:rsidR="005C7F4A" w:rsidRP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Ежемесячное пособие на ребенка до достижения им возраста шестнадцати лет выплачивается органами социальной защиты населения по местожительству семей с детьми в размере 125 рублей с 1 января 2009 года, 140 рублей - с 1 января 2010 года, 155 рублей - с 1 января 2011 года (на учащегося общеобразовательного учреждения - до окончания им обучения, но не более чем до достижения им возрас</w:t>
      </w:r>
      <w:r w:rsidR="005C7F4A" w:rsidRPr="00862632">
        <w:rPr>
          <w:rFonts w:ascii="Times New Roman" w:hAnsi="Times New Roman"/>
          <w:sz w:val="28"/>
          <w:szCs w:val="28"/>
        </w:rPr>
        <w:t>та восемнадцати лет)</w:t>
      </w:r>
      <w:r w:rsidR="001C0A7B" w:rsidRPr="00862632">
        <w:rPr>
          <w:rStyle w:val="af2"/>
          <w:rFonts w:ascii="Times New Roman" w:hAnsi="Times New Roman"/>
          <w:sz w:val="28"/>
          <w:szCs w:val="28"/>
          <w:vertAlign w:val="baseline"/>
        </w:rPr>
        <w:footnoteReference w:id="20"/>
      </w:r>
      <w:r w:rsidR="005C7F4A" w:rsidRPr="00862632">
        <w:rPr>
          <w:rFonts w:ascii="Times New Roman" w:hAnsi="Times New Roman"/>
          <w:sz w:val="28"/>
          <w:szCs w:val="28"/>
        </w:rPr>
        <w:t xml:space="preserve">. </w:t>
      </w:r>
    </w:p>
    <w:p w:rsidR="00162CEF" w:rsidRPr="00862632" w:rsidRDefault="000667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Размер ежемесячного пособия на ребенка увеличивается на сто процентов на детей одиноких матерей, на пятьдесят процентов на детей, родители которых уклоняются от уплаты алиментов, а также на детей военнослужащих, </w:t>
      </w:r>
      <w:r w:rsidR="00162CEF" w:rsidRPr="00862632">
        <w:rPr>
          <w:rFonts w:ascii="Times New Roman" w:hAnsi="Times New Roman"/>
          <w:sz w:val="28"/>
          <w:szCs w:val="28"/>
        </w:rPr>
        <w:t xml:space="preserve">проходящих службу по призыву. </w:t>
      </w:r>
    </w:p>
    <w:p w:rsidR="00862632" w:rsidRDefault="000667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Заявление о назначении ежемесячного пособия на ребенка подается в орган социальной защиты населения по местожительству родителя (усыновителя, опекуна, попечителя), с которым проживает ребенок.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Лицо, обратившееся за ежемесячным пособием на ребенка, представляет: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заявление в письменной форме о назначении еж</w:t>
      </w:r>
      <w:r w:rsidR="00E61DEC" w:rsidRPr="00862632">
        <w:rPr>
          <w:rFonts w:ascii="Times New Roman" w:hAnsi="Times New Roman"/>
          <w:sz w:val="28"/>
          <w:szCs w:val="28"/>
        </w:rPr>
        <w:t xml:space="preserve">емесячного пособия на ребенка; </w:t>
      </w:r>
      <w:r w:rsidRPr="00862632">
        <w:rPr>
          <w:rFonts w:ascii="Times New Roman" w:hAnsi="Times New Roman"/>
          <w:sz w:val="28"/>
          <w:szCs w:val="28"/>
        </w:rPr>
        <w:t>справку органа социальной защиты населения по местожительству другого родителя (усыновителя, опекун</w:t>
      </w:r>
      <w:r w:rsidR="00E61DEC" w:rsidRPr="00862632">
        <w:rPr>
          <w:rFonts w:ascii="Times New Roman" w:hAnsi="Times New Roman"/>
          <w:sz w:val="28"/>
          <w:szCs w:val="28"/>
        </w:rPr>
        <w:t xml:space="preserve">а, попечителя) о неполучении им </w:t>
      </w:r>
      <w:r w:rsidRPr="00862632">
        <w:rPr>
          <w:rFonts w:ascii="Times New Roman" w:hAnsi="Times New Roman"/>
          <w:sz w:val="28"/>
          <w:szCs w:val="28"/>
        </w:rPr>
        <w:t>еж</w:t>
      </w:r>
      <w:r w:rsidR="00E61DEC" w:rsidRPr="00862632">
        <w:rPr>
          <w:rFonts w:ascii="Times New Roman" w:hAnsi="Times New Roman"/>
          <w:sz w:val="28"/>
          <w:szCs w:val="28"/>
        </w:rPr>
        <w:t xml:space="preserve">емесячного пособия на ребенка; </w:t>
      </w:r>
      <w:r w:rsidRPr="00862632">
        <w:rPr>
          <w:rFonts w:ascii="Times New Roman" w:hAnsi="Times New Roman"/>
          <w:sz w:val="28"/>
          <w:szCs w:val="28"/>
        </w:rPr>
        <w:t>копию свидетельства о рождении ребенка;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справку с местожительства ребенк</w:t>
      </w:r>
      <w:r w:rsidR="00E61DEC" w:rsidRPr="00862632">
        <w:rPr>
          <w:rFonts w:ascii="Times New Roman" w:hAnsi="Times New Roman"/>
          <w:sz w:val="28"/>
          <w:szCs w:val="28"/>
        </w:rPr>
        <w:t xml:space="preserve">а о совместном его проживании с </w:t>
      </w:r>
      <w:r w:rsidRPr="00862632">
        <w:rPr>
          <w:rFonts w:ascii="Times New Roman" w:hAnsi="Times New Roman"/>
          <w:sz w:val="28"/>
          <w:szCs w:val="28"/>
        </w:rPr>
        <w:t>родителе</w:t>
      </w:r>
      <w:r w:rsidR="00E61DEC" w:rsidRPr="00862632">
        <w:rPr>
          <w:rFonts w:ascii="Times New Roman" w:hAnsi="Times New Roman"/>
          <w:sz w:val="28"/>
          <w:szCs w:val="28"/>
        </w:rPr>
        <w:t xml:space="preserve">м (усыновителем, попечителем); </w:t>
      </w:r>
      <w:r w:rsidRPr="00862632">
        <w:rPr>
          <w:rFonts w:ascii="Times New Roman" w:hAnsi="Times New Roman"/>
          <w:sz w:val="28"/>
          <w:szCs w:val="28"/>
        </w:rPr>
        <w:t>док</w:t>
      </w:r>
      <w:r w:rsidR="00E61DEC" w:rsidRPr="00862632">
        <w:rPr>
          <w:rFonts w:ascii="Times New Roman" w:hAnsi="Times New Roman"/>
          <w:sz w:val="28"/>
          <w:szCs w:val="28"/>
        </w:rPr>
        <w:t xml:space="preserve">ументы о доходах членов семьи; </w:t>
      </w:r>
      <w:r w:rsidRPr="00862632">
        <w:rPr>
          <w:rFonts w:ascii="Times New Roman" w:hAnsi="Times New Roman"/>
          <w:sz w:val="28"/>
          <w:szCs w:val="28"/>
        </w:rPr>
        <w:t>справку об учебе в общеобразовате</w:t>
      </w:r>
      <w:r w:rsidR="00E61DEC" w:rsidRPr="00862632">
        <w:rPr>
          <w:rFonts w:ascii="Times New Roman" w:hAnsi="Times New Roman"/>
          <w:sz w:val="28"/>
          <w:szCs w:val="28"/>
        </w:rPr>
        <w:t xml:space="preserve">льном учреждении ребенка старше </w:t>
      </w:r>
      <w:r w:rsidRPr="00862632">
        <w:rPr>
          <w:rFonts w:ascii="Times New Roman" w:hAnsi="Times New Roman"/>
          <w:sz w:val="28"/>
          <w:szCs w:val="28"/>
        </w:rPr>
        <w:t>шестнадцати лет</w:t>
      </w:r>
      <w:r w:rsidR="005C33F2" w:rsidRPr="00862632">
        <w:rPr>
          <w:rStyle w:val="af2"/>
          <w:rFonts w:ascii="Times New Roman" w:hAnsi="Times New Roman"/>
          <w:sz w:val="28"/>
          <w:szCs w:val="28"/>
          <w:vertAlign w:val="baseline"/>
        </w:rPr>
        <w:footnoteReference w:id="21"/>
      </w:r>
      <w:r w:rsidRPr="00862632">
        <w:rPr>
          <w:rFonts w:ascii="Times New Roman" w:hAnsi="Times New Roman"/>
          <w:sz w:val="28"/>
          <w:szCs w:val="28"/>
        </w:rPr>
        <w:t xml:space="preserve">. </w:t>
      </w:r>
    </w:p>
    <w:p w:rsidR="00797DE9" w:rsidRPr="00862632" w:rsidRDefault="006B305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Любое из пособий можно получить за </w:t>
      </w:r>
      <w:r w:rsidR="005C2639" w:rsidRPr="00862632">
        <w:rPr>
          <w:rFonts w:ascii="Times New Roman" w:hAnsi="Times New Roman"/>
          <w:sz w:val="28"/>
          <w:szCs w:val="28"/>
        </w:rPr>
        <w:t xml:space="preserve">весь период, подав заявление не </w:t>
      </w:r>
      <w:r w:rsidRPr="00862632">
        <w:rPr>
          <w:rFonts w:ascii="Times New Roman" w:hAnsi="Times New Roman"/>
          <w:sz w:val="28"/>
          <w:szCs w:val="28"/>
        </w:rPr>
        <w:t>позднее 6 месяцев со дня окончания соответствующего периода.</w:t>
      </w:r>
      <w:r w:rsidR="005C2639" w:rsidRPr="00862632">
        <w:rPr>
          <w:rFonts w:ascii="Times New Roman" w:hAnsi="Times New Roman"/>
          <w:sz w:val="28"/>
          <w:szCs w:val="28"/>
        </w:rPr>
        <w:t xml:space="preserve"> </w:t>
      </w:r>
      <w:r w:rsidR="00783E0E" w:rsidRPr="00862632">
        <w:rPr>
          <w:rFonts w:ascii="Times New Roman" w:hAnsi="Times New Roman"/>
          <w:sz w:val="28"/>
          <w:szCs w:val="28"/>
        </w:rPr>
        <w:t>Ежемесячное пособие на ребенка назначается и выплачивается органам</w:t>
      </w:r>
      <w:r w:rsidR="005C2639" w:rsidRPr="00862632">
        <w:rPr>
          <w:rFonts w:ascii="Times New Roman" w:hAnsi="Times New Roman"/>
          <w:sz w:val="28"/>
          <w:szCs w:val="28"/>
        </w:rPr>
        <w:t xml:space="preserve">и </w:t>
      </w:r>
      <w:r w:rsidR="00783E0E" w:rsidRPr="00862632">
        <w:rPr>
          <w:rFonts w:ascii="Times New Roman" w:hAnsi="Times New Roman"/>
          <w:sz w:val="28"/>
          <w:szCs w:val="28"/>
        </w:rPr>
        <w:t>социальной защиты населения.</w:t>
      </w:r>
      <w:r w:rsidR="00783E0E" w:rsidRPr="00862632">
        <w:rPr>
          <w:rFonts w:ascii="Times New Roman" w:hAnsi="Times New Roman"/>
          <w:sz w:val="28"/>
          <w:lang w:eastAsia="ru-RU"/>
        </w:rPr>
        <w:t xml:space="preserve"> </w:t>
      </w:r>
    </w:p>
    <w:p w:rsidR="00862632" w:rsidRDefault="00797DE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Ежемесячное пособие на ребенка военнослужащего, проходящего военную службу по призыву</w:t>
      </w:r>
    </w:p>
    <w:p w:rsidR="00797DE9" w:rsidRPr="00862632" w:rsidRDefault="00797DE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Еще один новый вид пособия — ежемесячное </w:t>
      </w:r>
      <w:r w:rsidRPr="00862632">
        <w:rPr>
          <w:rFonts w:ascii="Times New Roman" w:hAnsi="Times New Roman"/>
          <w:bCs/>
          <w:sz w:val="28"/>
          <w:szCs w:val="28"/>
          <w:lang w:eastAsia="ru-RU"/>
        </w:rPr>
        <w:t>пособие на ребенка военнослужащего</w:t>
      </w:r>
      <w:r w:rsidRPr="00862632">
        <w:rPr>
          <w:rFonts w:ascii="Times New Roman" w:hAnsi="Times New Roman"/>
          <w:sz w:val="28"/>
          <w:szCs w:val="28"/>
          <w:lang w:eastAsia="ru-RU"/>
        </w:rPr>
        <w:t>, проходящего военную службу по призыву — выдается мамам с рождения ребенка и до 3х лет, но только за период прохождения отцом ребенка военной службы по призыву. Также его могут получить и опекуны ребенка военнослужащего, проходящего военную службу по призыву.</w:t>
      </w:r>
    </w:p>
    <w:p w:rsidR="00797DE9" w:rsidRPr="00862632" w:rsidRDefault="00797DE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Ежемесячное пособие на ребенка военнослужащего, проходящего военную службу по призыву, выплачивается независимо от других государственных пособий гражданам, имеющим детей.</w:t>
      </w:r>
    </w:p>
    <w:p w:rsidR="00862632" w:rsidRDefault="00797DE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Размер ежемесячного пособия на ребенка военнослужащего, проходящего военную службу по призыву, с 1 января 2010 года составляет 7458 рублей</w:t>
      </w:r>
      <w:r w:rsidR="004D0DCC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2"/>
      </w:r>
      <w:r w:rsidR="004D0DCC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043F85" w:rsidRPr="00862632" w:rsidRDefault="00043F85" w:rsidP="0086263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6A9" w:rsidRPr="00862632" w:rsidRDefault="004276A9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Единовременные</w:t>
      </w:r>
      <w:r w:rsidR="00862632" w:rsidRPr="00862632">
        <w:rPr>
          <w:rFonts w:ascii="Times New Roman" w:hAnsi="Times New Roman"/>
          <w:b/>
          <w:sz w:val="28"/>
          <w:szCs w:val="28"/>
        </w:rPr>
        <w:t xml:space="preserve"> </w:t>
      </w:r>
      <w:r w:rsidRPr="00862632">
        <w:rPr>
          <w:rFonts w:ascii="Times New Roman" w:hAnsi="Times New Roman"/>
          <w:b/>
          <w:sz w:val="28"/>
          <w:szCs w:val="28"/>
        </w:rPr>
        <w:t>социальные пособия гражданам, имеющим детей. Круг лиц, усло</w:t>
      </w:r>
      <w:r w:rsidR="00862632" w:rsidRPr="00862632">
        <w:rPr>
          <w:rFonts w:ascii="Times New Roman" w:hAnsi="Times New Roman"/>
          <w:b/>
          <w:sz w:val="28"/>
          <w:szCs w:val="28"/>
        </w:rPr>
        <w:t>вия назначения, размеры</w:t>
      </w:r>
    </w:p>
    <w:p w:rsidR="00862632" w:rsidRDefault="00862632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8D1" w:rsidRPr="00862632" w:rsidRDefault="005128D1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Законодательством прописаны следующие виды единовременных социальных пособий гражданам, имеющим детей:</w:t>
      </w:r>
    </w:p>
    <w:p w:rsidR="005128D1" w:rsidRPr="00862632" w:rsidRDefault="005128D1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- единовременное пособие при рождении ребенка;</w:t>
      </w:r>
    </w:p>
    <w:p w:rsidR="005128D1" w:rsidRPr="00862632" w:rsidRDefault="005128D1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</w:rPr>
        <w:t xml:space="preserve">- </w:t>
      </w: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при передаче ребенка на воспитание в семью;</w:t>
      </w:r>
    </w:p>
    <w:p w:rsidR="005128D1" w:rsidRPr="00862632" w:rsidRDefault="005128D1" w:rsidP="00862632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единовременное пособие беременной жене военнослужащего, проходящего военную службу по призыву.</w:t>
      </w:r>
    </w:p>
    <w:p w:rsidR="00281BEA" w:rsidRPr="00862632" w:rsidRDefault="00281BE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Получение единовременного пособия при рождении ребенка</w:t>
      </w:r>
    </w:p>
    <w:p w:rsidR="00281BEA" w:rsidRPr="00862632" w:rsidRDefault="00281BE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Право на единовременное пособие при рождении ребенка имеет один из родителей либо лицо, его заменяющее. В случае рождения двух и более детей пособие выплачивается на каждого ребенка. При рождении мертвого ребенка (форма справки № 26) единовременное пособие при рождении ребенка не назначается. Данное пособие выплачивается, если рождение ребенка зарегистрировано в органах загса в установленном порядке. При этом не имеет значение, сколько времени прожил ребенок после рождения.</w:t>
      </w:r>
    </w:p>
    <w:p w:rsidR="00281BEA" w:rsidRPr="00862632" w:rsidRDefault="00281BE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Условия назначения, порядок выплаты, размер единовременного пособия при рождении ребенка определены в ст.ст. 11-12 Федерального закона от 19 мая 1995 г. N 81-ФЗ и разделом IV Порядка и условий назначения и выплаты государственных пособий гражданам, имеющим детей, утвержденного Приказом Минздравсоцразвития РФ от 23 декабря 2009 г. № 1012н</w:t>
      </w:r>
      <w:r w:rsidR="002933C7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3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281BEA" w:rsidRPr="00862632" w:rsidRDefault="00281BE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Размер единовременного пособия при рождении ребенка подлежит ежегодной индексации. В районах и местностях, где установлены районные коэффициенты к заработной плате, размер единовременного пособия при рождении ребенка выплачивается с учетом районного коэффициента.</w:t>
      </w:r>
    </w:p>
    <w:p w:rsidR="00281BEA" w:rsidRPr="00862632" w:rsidRDefault="00281BE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случае изменения размера единовременного пособия при рождении ребенка пособие в измененном размере назначается, если ребенок родился в день, когда в соответствии с федеральном законом был изменен размер пособия, и позднее. Если ребенок родился до вступления в силу федерального закона, которым был изменен размер пособия, пособие выплачивается в ранее установленном размере, независимо от того, когда последовало обращение за ним. Например, единовременное пособие при рождении ребенка в размере 10 989 руб. выплачивается, если ребенок родился 1 января 2010 г. и позднее. Если ребенок родился 31 декабря 2009 г. и ранее, пособие выплачивается в размере 9 989 руб. 86 коп., даже если обращение за ним последовало после 1 января 2010 г.</w:t>
      </w:r>
    </w:p>
    <w:p w:rsidR="00A40BA7" w:rsidRPr="00862632" w:rsidRDefault="00A40BA7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Обращаться за пособием следует по месту работы матери, а если мать не работает и не учится - по месту работы отца либо лица, заменяющего родителей. Пособие назначается на рожденных и усыновленных детей, если обращение за ним последовало </w:t>
      </w:r>
      <w:r w:rsidRPr="00862632">
        <w:rPr>
          <w:rFonts w:ascii="Times New Roman" w:hAnsi="Times New Roman"/>
          <w:bCs/>
          <w:sz w:val="28"/>
          <w:szCs w:val="28"/>
        </w:rPr>
        <w:t>не позднее шести месяцев</w:t>
      </w:r>
      <w:r w:rsidRPr="00862632">
        <w:rPr>
          <w:rFonts w:ascii="Times New Roman" w:hAnsi="Times New Roman"/>
          <w:sz w:val="28"/>
          <w:szCs w:val="28"/>
        </w:rPr>
        <w:t xml:space="preserve"> со дня рождения и выплачивается в течение </w:t>
      </w:r>
      <w:r w:rsidRPr="00862632">
        <w:rPr>
          <w:rFonts w:ascii="Times New Roman" w:hAnsi="Times New Roman"/>
          <w:bCs/>
          <w:sz w:val="28"/>
          <w:szCs w:val="28"/>
        </w:rPr>
        <w:t>10 дней</w:t>
      </w:r>
      <w:r w:rsidRPr="00862632">
        <w:rPr>
          <w:rFonts w:ascii="Times New Roman" w:hAnsi="Times New Roman"/>
          <w:sz w:val="28"/>
          <w:szCs w:val="28"/>
        </w:rPr>
        <w:t xml:space="preserve"> с даты представления всех документов.</w:t>
      </w:r>
    </w:p>
    <w:p w:rsidR="00A40BA7" w:rsidRPr="00862632" w:rsidRDefault="00A40BA7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Работодатель может оказать работнице еще и материальную помощь. В этом случае одновременно с документами на получение единовременного пособия сотрудница может подать заявление о получении единовременной материальной помощи в связи с рождением ребенка.</w:t>
      </w:r>
    </w:p>
    <w:p w:rsidR="00A40BA7" w:rsidRPr="00862632" w:rsidRDefault="00A40BA7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В случае, когда оба родителя не работают (не учатся), единовременное пособие назначается и выплачивается </w:t>
      </w:r>
      <w:r w:rsidRPr="00862632">
        <w:rPr>
          <w:rFonts w:ascii="Times New Roman" w:hAnsi="Times New Roman"/>
          <w:bCs/>
          <w:sz w:val="28"/>
          <w:szCs w:val="28"/>
        </w:rPr>
        <w:t>органами социальной защиты населения по месту жительства ребенка</w:t>
      </w:r>
      <w:r w:rsidRPr="00862632">
        <w:rPr>
          <w:rFonts w:ascii="Times New Roman" w:hAnsi="Times New Roman"/>
          <w:sz w:val="28"/>
          <w:szCs w:val="28"/>
        </w:rPr>
        <w:t xml:space="preserve">. Пособие назначается, если обращение за ним последовало </w:t>
      </w:r>
      <w:r w:rsidRPr="00862632">
        <w:rPr>
          <w:rFonts w:ascii="Times New Roman" w:hAnsi="Times New Roman"/>
          <w:bCs/>
          <w:sz w:val="28"/>
          <w:szCs w:val="28"/>
        </w:rPr>
        <w:t>не позднее шести месяцев</w:t>
      </w:r>
      <w:r w:rsidRPr="00862632">
        <w:rPr>
          <w:rFonts w:ascii="Times New Roman" w:hAnsi="Times New Roman"/>
          <w:sz w:val="28"/>
          <w:szCs w:val="28"/>
        </w:rPr>
        <w:t xml:space="preserve"> со дня рождения и выплачивается в течение </w:t>
      </w:r>
      <w:r w:rsidRPr="00862632">
        <w:rPr>
          <w:rFonts w:ascii="Times New Roman" w:hAnsi="Times New Roman"/>
          <w:bCs/>
          <w:sz w:val="28"/>
          <w:szCs w:val="28"/>
        </w:rPr>
        <w:t>10 дней</w:t>
      </w:r>
      <w:r w:rsidRPr="00862632">
        <w:rPr>
          <w:rFonts w:ascii="Times New Roman" w:hAnsi="Times New Roman"/>
          <w:sz w:val="28"/>
          <w:szCs w:val="28"/>
        </w:rPr>
        <w:t xml:space="preserve"> с даты представления всех необходимых документов.</w:t>
      </w:r>
    </w:p>
    <w:p w:rsidR="004C5AAF" w:rsidRPr="00862632" w:rsidRDefault="00A40BA7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Для назначения и выплаты единовременного пособия при рождении ребенка студентам очной формы обучения следует обратиться в учебное заведение. Единовременное пособие при рождении ребенка выплачивается за счет средств фонда социального страхования не позднее 10 дней со дня представления всех необходимых документов, а также не позднее 6 месяцев после рождения ребенка.</w:t>
      </w:r>
    </w:p>
    <w:p w:rsidR="003621FD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при передаче ребенка на воспитание в семью</w:t>
      </w:r>
    </w:p>
    <w:p w:rsidR="003621FD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при передаче ребенка на воспитание в семью может получить один из усыновителей, опекунов или приемных родителей, если ребенок, которого они берут на воспитание, остался без попечения родителей.</w:t>
      </w:r>
    </w:p>
    <w:p w:rsidR="00C63DE1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При передаче на воспитание двух и более детей пособие выплачивается на каждого ребенка.</w:t>
      </w:r>
    </w:p>
    <w:p w:rsidR="00895C4D" w:rsidRPr="00862632" w:rsidRDefault="00C63D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Пособие назначается и выплачивается по месту жительства одного из усыновителей (опекунов (попечителей), приемных родителей) органом,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Федерации.</w:t>
      </w:r>
    </w:p>
    <w:p w:rsidR="00895C4D" w:rsidRPr="00862632" w:rsidRDefault="00C63D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Для назначения и выплаты единовременного пособия при передаче ребенка на воспитание в семью представляются:</w:t>
      </w:r>
    </w:p>
    <w:p w:rsidR="00895C4D" w:rsidRPr="00862632" w:rsidRDefault="00C63D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заявление о назначении пособия;</w:t>
      </w:r>
    </w:p>
    <w:p w:rsidR="00895C4D" w:rsidRPr="00862632" w:rsidRDefault="00C63DE1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(попечительства), в том числе по договору о приемной семье</w:t>
      </w:r>
      <w:r w:rsidR="00B5661E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4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3621FD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bCs/>
          <w:sz w:val="28"/>
          <w:szCs w:val="28"/>
          <w:lang w:eastAsia="ru-RU"/>
        </w:rPr>
        <w:t>Размер пособия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при передаче ребенка на воспитание в семью с 1 января 2010 года составляет 10988 рублей и 85 копеек</w:t>
      </w:r>
      <w:bookmarkStart w:id="1" w:name="3"/>
      <w:bookmarkEnd w:id="1"/>
      <w:r w:rsidR="008503EF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5"/>
      </w:r>
      <w:r w:rsidR="008503EF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3621FD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беременной жене военнослужащего, проходящего военную службу по призыву</w:t>
      </w:r>
      <w:r w:rsidR="00526913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526913" w:rsidRPr="00862632" w:rsidRDefault="00722E2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Если срок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1FD" w:rsidRPr="00862632">
        <w:rPr>
          <w:rFonts w:ascii="Times New Roman" w:hAnsi="Times New Roman"/>
          <w:sz w:val="28"/>
          <w:szCs w:val="28"/>
          <w:lang w:eastAsia="ru-RU"/>
        </w:rPr>
        <w:t>беременности не менее 180 дней,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 а мужа призвали в армию, то жена </w:t>
      </w:r>
      <w:r w:rsidR="003621FD" w:rsidRPr="00862632">
        <w:rPr>
          <w:rFonts w:ascii="Times New Roman" w:hAnsi="Times New Roman"/>
          <w:sz w:val="28"/>
          <w:szCs w:val="28"/>
          <w:lang w:eastAsia="ru-RU"/>
        </w:rPr>
        <w:t xml:space="preserve">имеете право на </w:t>
      </w:r>
      <w:r w:rsidR="003621FD" w:rsidRPr="00862632">
        <w:rPr>
          <w:rFonts w:ascii="Times New Roman" w:hAnsi="Times New Roman"/>
          <w:bCs/>
          <w:sz w:val="28"/>
          <w:szCs w:val="28"/>
          <w:lang w:eastAsia="ru-RU"/>
        </w:rPr>
        <w:t>единовременное пособие беременной жене военнослужащего</w:t>
      </w:r>
      <w:r w:rsidR="003621FD" w:rsidRPr="00862632">
        <w:rPr>
          <w:rFonts w:ascii="Times New Roman" w:hAnsi="Times New Roman"/>
          <w:sz w:val="28"/>
          <w:szCs w:val="28"/>
          <w:lang w:eastAsia="ru-RU"/>
        </w:rPr>
        <w:t>, проходящего военную службу по призыву. Причем, выплачивается это пособие независимо от наличия права на иные виды государственных пособий гражданам, имеющим детей.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Единовременное пособие беременной жене военнослужащего, проходящего военную службу по призыву, назначается и выплачивается по месту жительства жены военнослужащего, проходящего военную службу по призыву, органом, уполномоченным производить назначение и выплату единовременного пособия беременной жене военнослужащего, проходящего военную службу по призыву, в соответствии с законодательством субъекта Российской Федерации.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Для назначения единовременного пособия беременной жене военнослужащего, проходящего военную службу по призыву, представляются: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а) заявление о назначении пособия;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б) копия свидетельства о браке;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в) справка из женской консультации либо другой медицинской организации, поставившего женщину на учет;</w:t>
      </w:r>
    </w:p>
    <w:p w:rsidR="00526913" w:rsidRPr="00862632" w:rsidRDefault="0052691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г) справка из воинской части о прохождении мужем военной службы по призыву (с указанием срока службы); после окончания военной службы по призыву - из военного комиссариата по месту призыва</w:t>
      </w:r>
      <w:r w:rsidR="00CD6392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6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0C4983" w:rsidRP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 1 января 2010 года размер единовременного пособия беременной жене военнослужащего, проходящего военную службу по призыву, равен 17402 рублям</w:t>
      </w:r>
      <w:r w:rsidR="000C4983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7"/>
      </w:r>
      <w:r w:rsidR="000C4983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62632" w:rsidRDefault="003621F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Женам курсантов военных образовательных учреждений данное пособие не выплачивается.</w:t>
      </w:r>
    </w:p>
    <w:p w:rsidR="003621FD" w:rsidRPr="00862632" w:rsidRDefault="003621FD" w:rsidP="0086263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  <w:lang w:eastAsia="ru-RU"/>
        </w:rPr>
      </w:pPr>
    </w:p>
    <w:p w:rsidR="004C5AAF" w:rsidRPr="00862632" w:rsidRDefault="004C5AAF" w:rsidP="00862632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Пособие на погребение. Круг л</w:t>
      </w:r>
      <w:r w:rsidR="00862632" w:rsidRPr="00862632">
        <w:rPr>
          <w:rFonts w:ascii="Times New Roman" w:hAnsi="Times New Roman"/>
          <w:b/>
          <w:sz w:val="28"/>
          <w:szCs w:val="28"/>
        </w:rPr>
        <w:t>иц, условия назначения, размеры</w:t>
      </w:r>
    </w:p>
    <w:p w:rsid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632" w:rsidRDefault="0090736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Погребение - совершение обрядовых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действий по захоронению путем предания тела земле, огню или воде в соответствии с обычаями, традициями и санитарными требованиями. </w:t>
      </w:r>
    </w:p>
    <w:p w:rsidR="00907362" w:rsidRPr="00862632" w:rsidRDefault="0090736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При погребении должна исполняться воля покойного, выраженная письменно или в присутствии свидетелей: о согласии (или несогласии) на патологоанатомическое вскрытие, изъятие из тела органов и тканей; о процедуре и месте погребения; о доверии совершить погребение конкретному лицу. </w:t>
      </w:r>
    </w:p>
    <w:p w:rsidR="00862632" w:rsidRDefault="004676B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Социальное пособие на погребение выплачивается: </w:t>
      </w:r>
    </w:p>
    <w:p w:rsidR="00862632" w:rsidRDefault="000C4D0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супругам, </w:t>
      </w:r>
    </w:p>
    <w:p w:rsidR="00862632" w:rsidRDefault="000C4D0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близким родственникам, </w:t>
      </w:r>
    </w:p>
    <w:p w:rsidR="00862632" w:rsidRDefault="000C4D0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иным родственникам, </w:t>
      </w:r>
    </w:p>
    <w:p w:rsidR="00445DBC" w:rsidRPr="00862632" w:rsidRDefault="000C4D0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>законному представителю умершего или иному лицу, взявшего на себя обязанность осуществить погребение умершего</w:t>
      </w:r>
      <w:r w:rsidR="00445DBC"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862632" w:rsidRDefault="004676B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Гражданам, получившим гарантированный перечень услуг по погребению, социальное пособие не выплачивается. </w:t>
      </w:r>
    </w:p>
    <w:p w:rsidR="00862632" w:rsidRDefault="004676B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Если справка о смерти утеряна, то выплата пособия на погребение может быть произведена и на основании повторной справки о смерти (дубликата) Пособие на погребение граждан без определенного места жительства выплачивается управлением социальной защиты населения по месту жительства лиц, взявших на себя организацию их похорон. </w:t>
      </w:r>
    </w:p>
    <w:p w:rsidR="00862632" w:rsidRDefault="004676BE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Единовременная доплата к пособию на погребение выплачивается в случае смерти: </w:t>
      </w:r>
    </w:p>
    <w:p w:rsidR="00862632" w:rsidRDefault="00C853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>не</w:t>
      </w:r>
      <w:r w:rsidR="007B0BD0" w:rsidRP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работавших пенсионеров; </w:t>
      </w:r>
    </w:p>
    <w:p w:rsidR="00862632" w:rsidRDefault="00C853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лиц, не являвшихся пенсионерами и не работавших; </w:t>
      </w:r>
    </w:p>
    <w:p w:rsidR="00862632" w:rsidRDefault="00C853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в случае рождения мертвого ребенка по истечении 196 дней беременности; </w:t>
      </w:r>
    </w:p>
    <w:p w:rsidR="00862632" w:rsidRDefault="00C853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-</w:t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>лиц без определенного места жительства</w:t>
      </w:r>
      <w:r w:rsidR="003E5930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8"/>
      </w:r>
      <w:r w:rsidR="004676BE" w:rsidRPr="008626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0738F" w:rsidRPr="00862632" w:rsidRDefault="0043185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Согласно ст. 10 ФЗ «О погребении и похоронном деле» в</w:t>
      </w:r>
      <w:r w:rsidR="0040738F" w:rsidRPr="00862632">
        <w:rPr>
          <w:rFonts w:ascii="Times New Roman" w:hAnsi="Times New Roman"/>
          <w:sz w:val="28"/>
          <w:szCs w:val="28"/>
          <w:lang w:eastAsia="ru-RU"/>
        </w:rPr>
        <w:t xml:space="preserve">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пункте 1 статьи 9 настоящего Федерального закона, но не превышающем 4000 рублей, с последующей индексацией исходя из прогнозируемого уровня инфляции, установленного федеральным законом о федеральном бюджете на очередной финансовый год и плановый период, в сроки, определяемые Правительством Российской Федерации.</w:t>
      </w:r>
    </w:p>
    <w:p w:rsidR="0040738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районах и местностях, где установлен районный коэффициент к заработной плате, этот предел определяется с применением районного коэффициента.</w:t>
      </w:r>
    </w:p>
    <w:p w:rsidR="0040738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Выплата социального пособия на погребение производится в день обращения на основании справки о смерти:</w:t>
      </w:r>
    </w:p>
    <w:p w:rsidR="0040738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органом, в котором умерший получал пенсию;</w:t>
      </w:r>
    </w:p>
    <w:p w:rsidR="0040738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организацией, в которой работал умерший либо работает один из родителей или другой член семьи умершего несовершеннолетнего;</w:t>
      </w:r>
    </w:p>
    <w:p w:rsidR="0052116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органом социальной защиты населения по месту жительства в случаях, если умерший не работал и не являлся пенсионером, а также в случае рождения мертвого ребенка по истечении 196 дней беременности.</w:t>
      </w:r>
    </w:p>
    <w:p w:rsidR="0040738F" w:rsidRPr="00862632" w:rsidRDefault="0040738F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Социальное пособие на погребение выплачивается, если обращение за ним последовало не позднее шести месяцев со дня смерти. Размер социального пособия на погребение определяется в соответствии с пунктом 1 настоящей статьи. Выплата социального пособия на погребение производится соответственно за счет средств Пенсионного фонда Российской Федерации, Фонда социального страхования Российской Федерации, бюджетов субъектов Российской Федерации</w:t>
      </w:r>
      <w:r w:rsidR="00101117" w:rsidRPr="00862632">
        <w:rPr>
          <w:rStyle w:val="af2"/>
          <w:rFonts w:ascii="Times New Roman" w:hAnsi="Times New Roman"/>
          <w:sz w:val="28"/>
          <w:szCs w:val="28"/>
          <w:vertAlign w:val="baseline"/>
          <w:lang w:eastAsia="ru-RU"/>
        </w:rPr>
        <w:footnoteReference w:id="29"/>
      </w:r>
      <w:r w:rsidRPr="00862632">
        <w:rPr>
          <w:rFonts w:ascii="Times New Roman" w:hAnsi="Times New Roman"/>
          <w:sz w:val="28"/>
          <w:szCs w:val="28"/>
          <w:lang w:eastAsia="ru-RU"/>
        </w:rPr>
        <w:t>.</w:t>
      </w:r>
    </w:p>
    <w:p w:rsidR="00B321E8" w:rsidRPr="00862632" w:rsidRDefault="002631AA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В соответствии со ст. 24</w:t>
      </w:r>
      <w:r w:rsidR="005B242C" w:rsidRPr="00862632">
        <w:rPr>
          <w:rFonts w:ascii="Times New Roman" w:hAnsi="Times New Roman"/>
          <w:sz w:val="28"/>
          <w:szCs w:val="28"/>
        </w:rPr>
        <w:t xml:space="preserve"> ФЗ «О погребении и похоронном деле»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- погребение погибших (умерших) участников Великой Отечественной войны, ветеранов боевых действий, инвалидов войны, ветеранов военной службы производится в местах захоронения с учетом пожеланий их родственников (военнослужащих - с отданием воинских почестей). Для указанных категорий ветеранов расходы, связанные с подготовкой к перевозке тела, перевозкой тела к месту захоронения, кремированием, погребением, изготовлением и установкой надгробного памятника, возмещаются за счет средств федерального органа исполнительной власти, уполномоченного в области обороны, других федеральных органов исполнительной власти, в которых предусмотрена военная и приравненная к ней служба.</w:t>
      </w:r>
    </w:p>
    <w:p w:rsidR="001F5012" w:rsidRPr="00862632" w:rsidRDefault="0050748D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Выплата пособия на погребение умершего пенсионера предусмотрена п. 21 Постановления Совета Министров - Правительства Российской Федераци</w:t>
      </w:r>
      <w:r w:rsidR="003F63B3" w:rsidRPr="00862632">
        <w:rPr>
          <w:rFonts w:ascii="Times New Roman" w:hAnsi="Times New Roman"/>
          <w:sz w:val="28"/>
          <w:szCs w:val="28"/>
        </w:rPr>
        <w:t>и от 22 сентября 1993 г. N 941 п</w:t>
      </w:r>
      <w:r w:rsidRPr="00862632">
        <w:rPr>
          <w:rFonts w:ascii="Times New Roman" w:hAnsi="Times New Roman"/>
          <w:sz w:val="28"/>
          <w:szCs w:val="28"/>
        </w:rPr>
        <w:t>особие на погребение выплачивается членам семьи умершего либо другим лицам, производившим его похороны, в случае смерти пенсионера из числа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членов их семей. Пособие на погребение выплачивается в размере трехмесячной пенсии (доли пенсии), получаемой пенсионером ко дню смерти, но не менее социального пособия на погребение, установленного законодательством Российской Федерации.</w:t>
      </w:r>
    </w:p>
    <w:p w:rsidR="003F63B3" w:rsidRPr="00862632" w:rsidRDefault="003F63B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В соответствии с данным Постановлением: установлено, что за счет средств федеральных органов исполнительной власти, в которых погибший (умерший) проходил военную службу (военные сборы, службу), в зависимости от последнего места ее прохождения осуществляется в частности погребение:</w:t>
      </w:r>
    </w:p>
    <w:p w:rsidR="003F63B3" w:rsidRPr="00862632" w:rsidRDefault="003F63B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- ветеранов военной службы;</w:t>
      </w:r>
    </w:p>
    <w:p w:rsidR="003F63B3" w:rsidRPr="00862632" w:rsidRDefault="003F63B3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- участников Великой Отечественной войны, в том числе инвалидов Великой Отечественной войны, ветеранов боевых действий независимо от общей продолжительности военной службы (службы)</w:t>
      </w:r>
      <w:r w:rsidR="00375EAD" w:rsidRPr="00862632">
        <w:rPr>
          <w:rStyle w:val="af2"/>
          <w:rFonts w:ascii="Times New Roman" w:hAnsi="Times New Roman"/>
          <w:sz w:val="28"/>
          <w:szCs w:val="28"/>
          <w:vertAlign w:val="baseline"/>
        </w:rPr>
        <w:footnoteReference w:id="30"/>
      </w:r>
      <w:r w:rsidRPr="00862632">
        <w:rPr>
          <w:rFonts w:ascii="Times New Roman" w:hAnsi="Times New Roman"/>
          <w:sz w:val="28"/>
          <w:szCs w:val="28"/>
        </w:rPr>
        <w:t>.</w:t>
      </w:r>
    </w:p>
    <w:p w:rsidR="00862632" w:rsidRDefault="008626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E4A97" w:rsidRPr="00862632" w:rsidRDefault="00FE4A97" w:rsidP="0086263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Заключение</w:t>
      </w:r>
    </w:p>
    <w:p w:rsidR="00862632" w:rsidRDefault="00862632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07D" w:rsidRPr="00862632" w:rsidRDefault="006816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В заключение проделанной работы хотелось бы подвести итог всему вышеописанному, а именно еще раз дать о</w:t>
      </w:r>
      <w:r w:rsidR="0079007D" w:rsidRPr="00862632">
        <w:rPr>
          <w:rFonts w:ascii="Times New Roman" w:hAnsi="Times New Roman"/>
          <w:sz w:val="28"/>
          <w:szCs w:val="28"/>
          <w:lang w:eastAsia="ru-RU"/>
        </w:rPr>
        <w:t>пределение социальным пособиям.</w:t>
      </w:r>
    </w:p>
    <w:p w:rsidR="00681634" w:rsidRPr="00862632" w:rsidRDefault="006816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>Пособия - это выплаты, производимые гражданам в установленные законом случаях ежемесячно, периодически или единовременно, с целью возмещения полностью либо частично временно утраченного заработка или оказания материальной помощи.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На современном этапе экономических реформ государство в России оказалось неспособным полностью выполнять свои обязательства по финансированию социальной сферы в целом и системы социальной защиты в частности. Это обуславливает невозможность обеспечения социальных гарантий, выплат пособий населению в объеме, предусмотренном федеральным законодательством, делает актуальным поиск путей реформирования существующей системы социальной защиты. </w:t>
      </w:r>
    </w:p>
    <w:p w:rsidR="00A90C31" w:rsidRPr="00862632" w:rsidRDefault="00681634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Было бы идеальным, провести реформирование системы социальной поддержки в России хотя бы за несколько ближайших лет. </w:t>
      </w:r>
      <w:r w:rsidR="00862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632">
        <w:rPr>
          <w:rFonts w:ascii="Times New Roman" w:hAnsi="Times New Roman"/>
          <w:sz w:val="28"/>
          <w:szCs w:val="28"/>
          <w:lang w:eastAsia="ru-RU"/>
        </w:rPr>
        <w:t xml:space="preserve">Но законодатель, когда обсуждает и принимает законы, касающиеся назначению, размеров, выплат пособий не может учесть весь спектр проблем, с которыми сталкиваются в жизни простые граждане. </w:t>
      </w:r>
      <w:r w:rsidR="00A90C31" w:rsidRPr="00862632">
        <w:rPr>
          <w:rFonts w:ascii="Times New Roman" w:hAnsi="Times New Roman"/>
          <w:sz w:val="28"/>
          <w:szCs w:val="28"/>
          <w:lang w:eastAsia="ru-RU"/>
        </w:rPr>
        <w:t>Конечно, чтобы добиться высокого уровня правовых норм и убрать все пробелы и дыры в праве, нашему государству, как и другим, потребуется очень много времени. И будем надеяться на то, что люди которые проработали почти всю жизнь на государство будут обеспечиваться должным образом и в размерах реальных не только для питания, но и для заслуженного отдыха за свой долгий труд. Также это касается и лиц, которые в силу тех или иных жизненных ситуациях были поставлены в такое положение, при котором они не в состоянии обеспечить себя стабильным заработком, а также хорошим лечением или отдыхом доступным лишь должностным лицам высших эшелонов государственной власти.</w:t>
      </w:r>
    </w:p>
    <w:p w:rsidR="00862632" w:rsidRDefault="0086263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C4EC9" w:rsidRPr="00862632" w:rsidRDefault="002C4EC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2632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2C4EC9" w:rsidRPr="00862632" w:rsidRDefault="002C4EC9" w:rsidP="00862632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376" w:rsidRPr="00862632" w:rsidRDefault="007A1381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862632">
          <w:rPr>
            <w:rFonts w:ascii="Times New Roman" w:hAnsi="Times New Roman"/>
            <w:sz w:val="28"/>
            <w:szCs w:val="28"/>
          </w:rPr>
          <w:t>1993 г</w:t>
        </w:r>
      </w:smartTag>
      <w:r w:rsidRPr="00862632">
        <w:rPr>
          <w:rFonts w:ascii="Times New Roman" w:hAnsi="Times New Roman"/>
          <w:sz w:val="28"/>
          <w:szCs w:val="28"/>
        </w:rPr>
        <w:t xml:space="preserve">.) // «Российская газета» от 25 декабря </w:t>
      </w:r>
      <w:smartTag w:uri="urn:schemas-microsoft-com:office:smarttags" w:element="metricconverter">
        <w:smartTagPr>
          <w:attr w:name="ProductID" w:val="1993 г"/>
        </w:smartTagPr>
        <w:r w:rsidRPr="00862632">
          <w:rPr>
            <w:rFonts w:ascii="Times New Roman" w:hAnsi="Times New Roman"/>
            <w:sz w:val="28"/>
            <w:szCs w:val="28"/>
          </w:rPr>
          <w:t>1993 г</w:t>
        </w:r>
      </w:smartTag>
      <w:r w:rsidRPr="00862632">
        <w:rPr>
          <w:rFonts w:ascii="Times New Roman" w:hAnsi="Times New Roman"/>
          <w:sz w:val="28"/>
          <w:szCs w:val="28"/>
        </w:rPr>
        <w:t>. N 237</w:t>
      </w:r>
    </w:p>
    <w:p w:rsidR="007B4154" w:rsidRPr="00862632" w:rsidRDefault="007B4154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</w:rPr>
        <w:t>Федеральный закон от 19 мая 1995 г. N 81-ФЗ «</w:t>
      </w:r>
      <w:r w:rsidRPr="00862632">
        <w:rPr>
          <w:rFonts w:ascii="Times New Roman" w:hAnsi="Times New Roman"/>
          <w:sz w:val="28"/>
          <w:szCs w:val="28"/>
          <w:lang w:eastAsia="ru-RU"/>
        </w:rPr>
        <w:t>О государственных пос</w:t>
      </w:r>
      <w:r w:rsidRPr="00862632">
        <w:rPr>
          <w:rFonts w:ascii="Times New Roman" w:hAnsi="Times New Roman"/>
          <w:sz w:val="28"/>
          <w:szCs w:val="28"/>
        </w:rPr>
        <w:t>обиях гражданам, имеющим детей» (с изменениями от 24.07.2009г)// «Российская газета» от 06.08.09г. № 345</w:t>
      </w:r>
    </w:p>
    <w:p w:rsidR="00CA2FB1" w:rsidRPr="00862632" w:rsidRDefault="00CA2FB1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Федеральный закон от 12 января 1996г. «О погребении и похоронном деле» (с изменениями от 25.11.2009г) // Собрание законодательства 2009г., № 1, ст. 17</w:t>
      </w:r>
    </w:p>
    <w:p w:rsidR="004E730F" w:rsidRPr="00862632" w:rsidRDefault="004E730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Федеральный закон от 29 декабря 2006г. ««Об обязательном социальном страховании на случай временной нетрудоспособности и в связи с материнством» (с изменениями от 24.07.2009г. № 213-ФЗ) // «Российская газета от 30.07.2009г. № 312</w:t>
      </w:r>
    </w:p>
    <w:p w:rsidR="007B4154" w:rsidRPr="00862632" w:rsidRDefault="007B4154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29 декабря 2006г. «Об обеспечении пособиями по временной нетрудоспособности, по беременности и родам граждан, подлежащих обязательному социальному страхованию». СЗ РФ, 2007, №1(ч.1), ст.18. </w:t>
      </w:r>
    </w:p>
    <w:p w:rsidR="00CA2FB1" w:rsidRPr="00862632" w:rsidRDefault="00CA2FB1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  <w:p w:rsidR="0076702F" w:rsidRPr="00862632" w:rsidRDefault="0076702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Закон РФ от 19 апреля 1991 г. «О занятости населения в РФ» (с изменениями от 29.12.2009г.)//»Российская газета» от 11.01.2010г.№252</w:t>
      </w:r>
    </w:p>
    <w:p w:rsidR="0076702F" w:rsidRPr="00862632" w:rsidRDefault="0076702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Закона Оренбургской области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от 20 октября 2004 г. «О ежемесячном пособии на ребенка гражданам, имеющим детей» (с измен. И доп. От 01 декабря 2008г.)// Южный Урал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от 16 ноября 2004г. № 218</w:t>
      </w:r>
    </w:p>
    <w:p w:rsidR="0076702F" w:rsidRPr="00862632" w:rsidRDefault="0076702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Постановление Совета Министров-Правительства РФ от 22 сентября 1993г. «О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>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РФ» (с изменениями от 25.09.2008г.) // «Российская газета» от 10.10.2008г. № 234</w:t>
      </w:r>
    </w:p>
    <w:p w:rsidR="004E730F" w:rsidRPr="00862632" w:rsidRDefault="004E730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Постановление Правительства РФ от14 ноября 2009г. № 926 Москва «О размерах минимальной и максимальной величин пособий по безработице на 2010год» // «Российская газета» от 28.11.09г. № 234</w:t>
      </w:r>
    </w:p>
    <w:p w:rsidR="004E730F" w:rsidRPr="00862632" w:rsidRDefault="004E730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2632">
        <w:rPr>
          <w:rFonts w:ascii="Times New Roman" w:hAnsi="Times New Roman"/>
          <w:sz w:val="28"/>
          <w:szCs w:val="28"/>
        </w:rPr>
        <w:t>Постановление Администрации Оренбургской области от 11 января 2005г. « Об утверждении Положения о порядке назначения и выплаты ежемесячного пособия на ребенка гражданам, имеющим детей» (с изменениями от 16.11.2007г. № 399) // Оренбуржье от 18 января 2005г.№ 8</w:t>
      </w:r>
    </w:p>
    <w:p w:rsidR="004E730F" w:rsidRPr="00862632" w:rsidRDefault="004E730F" w:rsidP="00862632">
      <w:pPr>
        <w:pStyle w:val="af"/>
        <w:numPr>
          <w:ilvl w:val="0"/>
          <w:numId w:val="1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62632">
        <w:rPr>
          <w:rFonts w:ascii="Times New Roman" w:hAnsi="Times New Roman"/>
          <w:sz w:val="28"/>
          <w:szCs w:val="28"/>
        </w:rPr>
        <w:t>Приказ Минздравсоцразвития РФ</w:t>
      </w:r>
      <w:r w:rsidR="00862632">
        <w:rPr>
          <w:rFonts w:ascii="Times New Roman" w:hAnsi="Times New Roman"/>
          <w:sz w:val="28"/>
          <w:szCs w:val="28"/>
        </w:rPr>
        <w:t xml:space="preserve"> </w:t>
      </w:r>
      <w:r w:rsidRPr="00862632">
        <w:rPr>
          <w:rFonts w:ascii="Times New Roman" w:hAnsi="Times New Roman"/>
          <w:sz w:val="28"/>
          <w:szCs w:val="28"/>
        </w:rPr>
        <w:t xml:space="preserve">от 23.12.2009г. </w:t>
      </w:r>
      <w:r w:rsidRPr="00862632">
        <w:rPr>
          <w:rFonts w:ascii="Times New Roman" w:hAnsi="Times New Roman"/>
          <w:sz w:val="28"/>
          <w:szCs w:val="28"/>
          <w:lang w:eastAsia="ru-RU"/>
        </w:rPr>
        <w:t>«Об утверждении порядка и условий назначения и выплаты государственных пособий гражданам, имеющим детей» // «Российская газета» от 28.12.2009г. № 102</w:t>
      </w:r>
    </w:p>
    <w:p w:rsidR="00650E80" w:rsidRPr="001B213A" w:rsidRDefault="00650E80" w:rsidP="00862632">
      <w:pPr>
        <w:pStyle w:val="af"/>
        <w:suppressAutoHyphens/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650E80" w:rsidRPr="001B213A" w:rsidSect="00862632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11" w:rsidRDefault="00BA7F11" w:rsidP="00C620FC">
      <w:pPr>
        <w:spacing w:after="0" w:line="240" w:lineRule="auto"/>
      </w:pPr>
      <w:r>
        <w:separator/>
      </w:r>
    </w:p>
  </w:endnote>
  <w:endnote w:type="continuationSeparator" w:id="0">
    <w:p w:rsidR="00BA7F11" w:rsidRDefault="00BA7F11" w:rsidP="00C6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FD" w:rsidRDefault="001B213A">
    <w:pPr>
      <w:pStyle w:val="a7"/>
      <w:jc w:val="right"/>
    </w:pPr>
    <w:r>
      <w:rPr>
        <w:noProof/>
      </w:rPr>
      <w:t>2</w:t>
    </w:r>
  </w:p>
  <w:p w:rsidR="003621FD" w:rsidRDefault="00362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11" w:rsidRDefault="00BA7F11" w:rsidP="00C620FC">
      <w:pPr>
        <w:spacing w:after="0" w:line="240" w:lineRule="auto"/>
      </w:pPr>
      <w:r>
        <w:separator/>
      </w:r>
    </w:p>
  </w:footnote>
  <w:footnote w:type="continuationSeparator" w:id="0">
    <w:p w:rsidR="00BA7F11" w:rsidRDefault="00BA7F11" w:rsidP="00C620FC">
      <w:pPr>
        <w:spacing w:after="0" w:line="240" w:lineRule="auto"/>
      </w:pPr>
      <w:r>
        <w:continuationSeparator/>
      </w:r>
    </w:p>
  </w:footnote>
  <w:footnote w:id="1">
    <w:p w:rsidR="00BA7F11" w:rsidRDefault="003268C4" w:rsidP="003268C4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3268C4">
        <w:rPr>
          <w:rFonts w:ascii="Times New Roman" w:hAnsi="Times New Roman"/>
          <w:sz w:val="20"/>
          <w:szCs w:val="20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3268C4">
          <w:rPr>
            <w:rFonts w:ascii="Times New Roman" w:hAnsi="Times New Roman"/>
            <w:sz w:val="20"/>
            <w:szCs w:val="20"/>
          </w:rPr>
          <w:t>1993 г</w:t>
        </w:r>
      </w:smartTag>
      <w:r w:rsidRPr="003268C4">
        <w:rPr>
          <w:rFonts w:ascii="Times New Roman" w:hAnsi="Times New Roman"/>
          <w:sz w:val="20"/>
          <w:szCs w:val="20"/>
        </w:rPr>
        <w:t xml:space="preserve">.) // «Российская газета» от 25 декабря </w:t>
      </w:r>
      <w:smartTag w:uri="urn:schemas-microsoft-com:office:smarttags" w:element="metricconverter">
        <w:smartTagPr>
          <w:attr w:name="ProductID" w:val="1993 г"/>
        </w:smartTagPr>
        <w:r w:rsidRPr="003268C4">
          <w:rPr>
            <w:rFonts w:ascii="Times New Roman" w:hAnsi="Times New Roman"/>
            <w:sz w:val="20"/>
            <w:szCs w:val="20"/>
          </w:rPr>
          <w:t>1993 г</w:t>
        </w:r>
      </w:smartTag>
      <w:r w:rsidRPr="003268C4">
        <w:rPr>
          <w:rFonts w:ascii="Times New Roman" w:hAnsi="Times New Roman"/>
          <w:sz w:val="20"/>
          <w:szCs w:val="20"/>
        </w:rPr>
        <w:t>. N 237</w:t>
      </w:r>
    </w:p>
  </w:footnote>
  <w:footnote w:id="2">
    <w:p w:rsidR="00BA7F11" w:rsidRDefault="003621FD" w:rsidP="00F237B3">
      <w:r w:rsidRPr="00F237B3">
        <w:rPr>
          <w:rStyle w:val="af2"/>
          <w:rFonts w:ascii="Times New Roman" w:hAnsi="Times New Roman"/>
          <w:sz w:val="20"/>
          <w:szCs w:val="20"/>
        </w:rPr>
        <w:footnoteRef/>
      </w:r>
      <w:r w:rsidRPr="00F237B3">
        <w:rPr>
          <w:rFonts w:ascii="Times New Roman" w:hAnsi="Times New Roman"/>
          <w:sz w:val="20"/>
          <w:szCs w:val="20"/>
        </w:rPr>
        <w:t xml:space="preserve"> Право социально</w:t>
      </w:r>
      <w:r>
        <w:rPr>
          <w:rFonts w:ascii="Times New Roman" w:hAnsi="Times New Roman"/>
          <w:sz w:val="20"/>
          <w:szCs w:val="20"/>
        </w:rPr>
        <w:t>го обеспечения. Учебник/под ред. М.О. Буянова, К.Н. Гусова. – 3-е изд. Перераб.и доп.- М.: ТК Велби, Издательство Проспект, 2007. С. 166</w:t>
      </w:r>
    </w:p>
  </w:footnote>
  <w:footnote w:id="3">
    <w:p w:rsidR="00BA7F11" w:rsidRDefault="003621FD">
      <w:pPr>
        <w:pStyle w:val="af0"/>
      </w:pPr>
      <w:r>
        <w:rPr>
          <w:rStyle w:val="af2"/>
        </w:rPr>
        <w:footnoteRef/>
      </w:r>
      <w:r>
        <w:t xml:space="preserve"> Ф</w:t>
      </w:r>
      <w:r>
        <w:rPr>
          <w:rFonts w:ascii="Times New Roman" w:hAnsi="Times New Roman"/>
        </w:rPr>
        <w:t xml:space="preserve">едеральный закон от 12 января 1996 г. №   -ФЗ « О погребении и похоронном деле» (с изменениями и дополнениями от   ) // «Российская газета» от </w:t>
      </w:r>
    </w:p>
  </w:footnote>
  <w:footnote w:id="4">
    <w:p w:rsidR="00BA7F11" w:rsidRDefault="003621FD" w:rsidP="00581AC1">
      <w:pPr>
        <w:pStyle w:val="af"/>
      </w:pPr>
      <w:r>
        <w:rPr>
          <w:rStyle w:val="af2"/>
        </w:rPr>
        <w:footnoteRef/>
      </w:r>
      <w:r>
        <w:t xml:space="preserve"> </w:t>
      </w:r>
      <w:r w:rsidRPr="00581AC1">
        <w:rPr>
          <w:rFonts w:ascii="Times New Roman" w:hAnsi="Times New Roman"/>
          <w:sz w:val="20"/>
          <w:szCs w:val="20"/>
        </w:rPr>
        <w:t>Закон РФ от 19 апреля 1991 г. «О занятости населения в РФ» (с изменениями от 29.12.2009г.)//»Российская газета» от 11.01.2010г.№252</w:t>
      </w:r>
    </w:p>
  </w:footnote>
  <w:footnote w:id="5">
    <w:p w:rsidR="00BA7F11" w:rsidRDefault="00A650D4" w:rsidP="0027334D">
      <w:pPr>
        <w:pStyle w:val="af"/>
        <w:jc w:val="both"/>
      </w:pPr>
      <w:r w:rsidRPr="0027334D">
        <w:rPr>
          <w:rStyle w:val="af2"/>
          <w:rFonts w:ascii="Times New Roman" w:hAnsi="Times New Roman"/>
          <w:sz w:val="20"/>
          <w:szCs w:val="20"/>
        </w:rPr>
        <w:footnoteRef/>
      </w:r>
      <w:r w:rsidRPr="0027334D">
        <w:rPr>
          <w:rFonts w:ascii="Times New Roman" w:hAnsi="Times New Roman"/>
          <w:sz w:val="20"/>
          <w:szCs w:val="20"/>
        </w:rPr>
        <w:t xml:space="preserve"> Право социального обеспечения. Учебник. 4-е изд. Отв. ред. Гусова К.Н. М. 2007., С. 205</w:t>
      </w:r>
    </w:p>
  </w:footnote>
  <w:footnote w:id="6">
    <w:p w:rsidR="00BA7F11" w:rsidRDefault="00A650D4" w:rsidP="0027334D">
      <w:pPr>
        <w:pStyle w:val="af"/>
        <w:jc w:val="both"/>
      </w:pPr>
      <w:r w:rsidRPr="0027334D">
        <w:rPr>
          <w:rStyle w:val="af2"/>
          <w:rFonts w:ascii="Times New Roman" w:hAnsi="Times New Roman"/>
          <w:sz w:val="20"/>
          <w:szCs w:val="20"/>
        </w:rPr>
        <w:footnoteRef/>
      </w:r>
      <w:r w:rsidRPr="0027334D">
        <w:rPr>
          <w:rFonts w:ascii="Times New Roman" w:hAnsi="Times New Roman"/>
          <w:sz w:val="20"/>
          <w:szCs w:val="20"/>
        </w:rPr>
        <w:t xml:space="preserve"> </w:t>
      </w:r>
      <w:r w:rsidR="0027334D" w:rsidRPr="0027334D">
        <w:rPr>
          <w:rFonts w:ascii="Times New Roman" w:hAnsi="Times New Roman"/>
          <w:sz w:val="20"/>
          <w:szCs w:val="20"/>
          <w:lang w:eastAsia="ru-RU"/>
        </w:rPr>
        <w:t xml:space="preserve">Мачульская Е.Е., Добромыслов К.В. Право социального обеспечения. Учебное пособие + Практикум. – М. 2007г., С. 178 </w:t>
      </w:r>
    </w:p>
  </w:footnote>
  <w:footnote w:id="7">
    <w:p w:rsidR="00BA7F11" w:rsidRDefault="003D3D44" w:rsidP="009E7164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="009E7164" w:rsidRPr="009E7164">
        <w:rPr>
          <w:rFonts w:ascii="Times New Roman" w:hAnsi="Times New Roman"/>
          <w:sz w:val="20"/>
          <w:szCs w:val="20"/>
        </w:rPr>
        <w:t>Федеральный закон от 29 декабря 2006г. ««Об обязательном социальном страховании на случай временной нетрудоспособности и в связи с материнством» (с изменениями от 24.07.2009г. № 213-ФЗ) // «Российская газета от 30.07.2009г. № 312</w:t>
      </w:r>
    </w:p>
  </w:footnote>
  <w:footnote w:id="8">
    <w:p w:rsidR="00BA7F11" w:rsidRDefault="00AD2C8C" w:rsidP="00AD2C8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581AC1">
        <w:rPr>
          <w:rFonts w:ascii="Times New Roman" w:hAnsi="Times New Roman"/>
        </w:rPr>
        <w:t>Закон РФ от 19 апреля 1991 г. «О занятости населения в РФ» (с изменениями от 29.12.2009г.)//»Российская газета» от 11.01.2010г.№252</w:t>
      </w:r>
    </w:p>
  </w:footnote>
  <w:footnote w:id="9">
    <w:p w:rsidR="00BA7F11" w:rsidRDefault="00933E5C" w:rsidP="00933E5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CD2D53">
        <w:rPr>
          <w:rFonts w:ascii="Times New Roman" w:hAnsi="Times New Roman"/>
        </w:rPr>
        <w:t>Право социального обеспечения: конспект лекций. Долженкова Г.Д. М.: Юрайт-Издат., 2009г., С. 120</w:t>
      </w:r>
    </w:p>
  </w:footnote>
  <w:footnote w:id="10">
    <w:p w:rsidR="00BA7F11" w:rsidRDefault="00577F52" w:rsidP="00577F52">
      <w:pPr>
        <w:jc w:val="both"/>
      </w:pPr>
      <w:r>
        <w:rPr>
          <w:rStyle w:val="af2"/>
        </w:rPr>
        <w:footnoteRef/>
      </w:r>
      <w:r>
        <w:t xml:space="preserve"> </w:t>
      </w:r>
      <w:r w:rsidRPr="004F57C7">
        <w:rPr>
          <w:rFonts w:ascii="Times New Roman" w:hAnsi="Times New Roman"/>
          <w:color w:val="000000"/>
        </w:rPr>
        <w:t xml:space="preserve">Батыгин К.С., Кучма М.И., Киселева К.И. </w:t>
      </w:r>
      <w:r w:rsidRPr="004F57C7">
        <w:rPr>
          <w:rStyle w:val="af3"/>
          <w:rFonts w:ascii="Times New Roman" w:hAnsi="Times New Roman"/>
          <w:b w:val="0"/>
          <w:color w:val="000000"/>
        </w:rPr>
        <w:t>Право социального обеспечения</w:t>
      </w:r>
      <w:r w:rsidRPr="004F57C7">
        <w:rPr>
          <w:rFonts w:ascii="Times New Roman" w:hAnsi="Times New Roman"/>
          <w:b/>
          <w:color w:val="000000"/>
        </w:rPr>
        <w:t xml:space="preserve">. </w:t>
      </w:r>
      <w:r w:rsidRPr="004F57C7">
        <w:rPr>
          <w:rFonts w:ascii="Times New Roman" w:hAnsi="Times New Roman"/>
          <w:color w:val="000000"/>
        </w:rPr>
        <w:t>– М., 2006.</w:t>
      </w:r>
      <w:r>
        <w:rPr>
          <w:rFonts w:ascii="Times New Roman" w:hAnsi="Times New Roman"/>
          <w:color w:val="000000"/>
        </w:rPr>
        <w:t>, С. 178</w:t>
      </w:r>
    </w:p>
  </w:footnote>
  <w:footnote w:id="11">
    <w:p w:rsidR="00BA7F11" w:rsidRDefault="002A7EA3" w:rsidP="00813942">
      <w:pPr>
        <w:pStyle w:val="af"/>
        <w:jc w:val="both"/>
      </w:pPr>
      <w:r w:rsidRPr="002A7EA3">
        <w:rPr>
          <w:rStyle w:val="af2"/>
        </w:rPr>
        <w:footnoteRef/>
      </w:r>
      <w:r w:rsidRPr="002A7EA3">
        <w:t xml:space="preserve"> </w:t>
      </w:r>
      <w:r w:rsidRPr="00813942">
        <w:rPr>
          <w:rFonts w:ascii="Times New Roman" w:hAnsi="Times New Roman"/>
          <w:sz w:val="20"/>
          <w:szCs w:val="20"/>
        </w:rPr>
        <w:t>Постановление Правительства РФ от14 ноября 2009г. № 926 Москва «О размерах минимальной и максимальной величин пособий по безработице на 2010год» // «Российская газета» от 28.11.09г. № 234</w:t>
      </w:r>
    </w:p>
  </w:footnote>
  <w:footnote w:id="12">
    <w:p w:rsidR="00BA7F11" w:rsidRDefault="003621FD" w:rsidP="00577F52">
      <w:pPr>
        <w:pStyle w:val="af"/>
      </w:pPr>
      <w:r>
        <w:rPr>
          <w:rStyle w:val="af2"/>
        </w:rPr>
        <w:footnoteRef/>
      </w:r>
      <w:r>
        <w:t xml:space="preserve"> </w:t>
      </w:r>
      <w:r w:rsidRPr="002E1765">
        <w:rPr>
          <w:rFonts w:ascii="Times New Roman" w:hAnsi="Times New Roman"/>
          <w:sz w:val="20"/>
          <w:szCs w:val="20"/>
          <w:lang w:eastAsia="ru-RU"/>
        </w:rPr>
        <w:t>Федеральный закон от 29 декабря 2006г. «Об обеспечении пособиями по временной нетрудоспособности, по беременности и родам граждан, подлежащих обязательному социальному страхованию». СЗ РФ, 2007, №1(ч.1), ст.18.</w:t>
      </w:r>
      <w:r w:rsidR="00577F52">
        <w:rPr>
          <w:lang w:eastAsia="ru-RU"/>
        </w:rPr>
        <w:t xml:space="preserve"> </w:t>
      </w:r>
    </w:p>
  </w:footnote>
  <w:footnote w:id="13">
    <w:p w:rsidR="00BA7F11" w:rsidRDefault="003621FD" w:rsidP="009750EB">
      <w:pPr>
        <w:pStyle w:val="af"/>
      </w:pPr>
      <w:r w:rsidRPr="00546292">
        <w:rPr>
          <w:rStyle w:val="af2"/>
          <w:rFonts w:ascii="Times New Roman" w:hAnsi="Times New Roman"/>
          <w:sz w:val="20"/>
          <w:szCs w:val="20"/>
        </w:rPr>
        <w:footnoteRef/>
      </w:r>
      <w:r w:rsidRPr="00546292">
        <w:rPr>
          <w:rFonts w:ascii="Times New Roman" w:hAnsi="Times New Roman"/>
          <w:sz w:val="20"/>
          <w:szCs w:val="20"/>
        </w:rPr>
        <w:t xml:space="preserve"> Буянов М.О., Гусов К.Н., Иванова Р.И. Право социального обеспечения России. М.: Велби, 2004., С. 156 </w:t>
      </w:r>
    </w:p>
  </w:footnote>
  <w:footnote w:id="14">
    <w:p w:rsidR="00BA7F11" w:rsidRDefault="003621FD" w:rsidP="00074FD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15">
    <w:p w:rsidR="00BA7F11" w:rsidRDefault="003621FD" w:rsidP="007F78B3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16">
    <w:p w:rsidR="00BA7F11" w:rsidRDefault="003621FD" w:rsidP="002A7EA3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  <w:sz w:val="20"/>
          <w:szCs w:val="20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17">
    <w:p w:rsidR="00BA7F11" w:rsidRDefault="003621FD">
      <w:pPr>
        <w:pStyle w:val="af0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18">
    <w:p w:rsidR="00BA7F11" w:rsidRDefault="003621FD" w:rsidP="00946BC0">
      <w:pPr>
        <w:pStyle w:val="af"/>
        <w:jc w:val="both"/>
      </w:pPr>
      <w:r>
        <w:rPr>
          <w:rStyle w:val="af2"/>
        </w:rPr>
        <w:footnoteRef/>
      </w:r>
      <w:r w:rsidRPr="00946BC0">
        <w:rPr>
          <w:rFonts w:ascii="Times New Roman" w:hAnsi="Times New Roman"/>
          <w:sz w:val="20"/>
          <w:szCs w:val="20"/>
        </w:rPr>
        <w:t>Закон РФ от 19 апреля 1991 г. «О занятости населения в РФ» (с изменениями от 29.12.2009г.)//»Российская газета» от 11.01.2010г.№252</w:t>
      </w:r>
    </w:p>
  </w:footnote>
  <w:footnote w:id="19">
    <w:p w:rsidR="00BA7F11" w:rsidRDefault="003621FD" w:rsidP="00F52382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F52382">
        <w:rPr>
          <w:rFonts w:ascii="Times New Roman" w:hAnsi="Times New Roman"/>
          <w:sz w:val="20"/>
          <w:szCs w:val="20"/>
        </w:rPr>
        <w:t>Федеральный закон от 19 мая 1995 г. N 81-ФЗ «</w:t>
      </w:r>
      <w:r w:rsidRPr="00F52382">
        <w:rPr>
          <w:rFonts w:ascii="Times New Roman" w:hAnsi="Times New Roman"/>
          <w:sz w:val="20"/>
          <w:szCs w:val="20"/>
          <w:lang w:eastAsia="ru-RU"/>
        </w:rPr>
        <w:t>О государственных пос</w:t>
      </w:r>
      <w:r w:rsidRPr="00F52382">
        <w:rPr>
          <w:rFonts w:ascii="Times New Roman" w:hAnsi="Times New Roman"/>
          <w:sz w:val="20"/>
          <w:szCs w:val="20"/>
        </w:rPr>
        <w:t>обиях гражданам, имеющим детей» (с изменениями от 24.07.2009г)// «Российская газета» от 06.08.09г. № 345</w:t>
      </w:r>
    </w:p>
  </w:footnote>
  <w:footnote w:id="20">
    <w:p w:rsidR="00BA7F11" w:rsidRDefault="003621FD" w:rsidP="001C0A7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5C33F2">
        <w:rPr>
          <w:rFonts w:ascii="Times New Roman" w:hAnsi="Times New Roman"/>
        </w:rPr>
        <w:t xml:space="preserve">Закона Оренбургской области </w:t>
      </w:r>
      <w:r>
        <w:rPr>
          <w:rFonts w:ascii="Times New Roman" w:hAnsi="Times New Roman"/>
        </w:rPr>
        <w:t xml:space="preserve"> от 20 октября 2004 г. </w:t>
      </w:r>
      <w:r w:rsidRPr="005C33F2">
        <w:rPr>
          <w:rFonts w:ascii="Times New Roman" w:hAnsi="Times New Roman"/>
        </w:rPr>
        <w:t>«О ежемесячном пособии на ребенка гражданам, имеющим детей»</w:t>
      </w:r>
      <w:r>
        <w:rPr>
          <w:rFonts w:ascii="Times New Roman" w:hAnsi="Times New Roman"/>
        </w:rPr>
        <w:t xml:space="preserve"> (с измен. И доп. От 01 декабря 2008г.)// Южный Урал  от 16 ноября 2004г. № 218</w:t>
      </w:r>
    </w:p>
  </w:footnote>
  <w:footnote w:id="21">
    <w:p w:rsidR="00BA7F11" w:rsidRDefault="003621FD" w:rsidP="00D27F27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D27F27">
        <w:rPr>
          <w:rFonts w:ascii="Times New Roman" w:hAnsi="Times New Roman"/>
          <w:sz w:val="20"/>
          <w:szCs w:val="20"/>
        </w:rPr>
        <w:t>Постановление Администрации Оренбургской области от 11 января 2005г. « Об утверждении Положения о порядке назначения и выплаты ежемесячного пособия на ребенка гражданам, имеющим детей» (с изменениями от 16.11.2007г. № 399) // Оренбуржье от 18 января 2005г.№ 8</w:t>
      </w:r>
    </w:p>
  </w:footnote>
  <w:footnote w:id="22">
    <w:p w:rsidR="00BA7F11" w:rsidRDefault="003621FD" w:rsidP="004D0DCC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  <w:sz w:val="20"/>
          <w:szCs w:val="20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23">
    <w:p w:rsidR="00BA7F11" w:rsidRDefault="003621FD" w:rsidP="003349FB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3349FB">
        <w:rPr>
          <w:rFonts w:ascii="Times New Roman" w:hAnsi="Times New Roman"/>
          <w:sz w:val="20"/>
          <w:szCs w:val="20"/>
        </w:rPr>
        <w:t xml:space="preserve">Приказ Минздравсоцразвития РФ  от 23.12.2009г. </w:t>
      </w:r>
      <w:r w:rsidRPr="003349FB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Об утверждении порядка и условий назначения и выплаты государственных пособий гражданам</w:t>
      </w:r>
      <w:r w:rsidRPr="003349FB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имеющим детей</w:t>
      </w:r>
      <w:r w:rsidRPr="003349FB">
        <w:rPr>
          <w:rFonts w:ascii="Times New Roman" w:hAnsi="Times New Roman"/>
          <w:sz w:val="20"/>
          <w:szCs w:val="20"/>
          <w:lang w:eastAsia="ru-RU"/>
        </w:rPr>
        <w:t>» // «Российская газета» от 28.12.2009г. № 102</w:t>
      </w:r>
    </w:p>
  </w:footnote>
  <w:footnote w:id="24">
    <w:p w:rsidR="00BA7F11" w:rsidRDefault="00B5661E" w:rsidP="00B5661E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3349FB">
        <w:rPr>
          <w:rFonts w:ascii="Times New Roman" w:hAnsi="Times New Roman"/>
          <w:sz w:val="20"/>
          <w:szCs w:val="20"/>
        </w:rPr>
        <w:t xml:space="preserve">Приказ Минздравсоцразвития РФ  от 23.12.2009г. </w:t>
      </w:r>
      <w:r w:rsidRPr="003349FB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Об утверждении порядка и условий назначения и выплаты государственных пособий гражданам</w:t>
      </w:r>
      <w:r w:rsidRPr="003349FB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имеющим детей</w:t>
      </w:r>
      <w:r w:rsidRPr="003349FB">
        <w:rPr>
          <w:rFonts w:ascii="Times New Roman" w:hAnsi="Times New Roman"/>
          <w:sz w:val="20"/>
          <w:szCs w:val="20"/>
          <w:lang w:eastAsia="ru-RU"/>
        </w:rPr>
        <w:t>» // «Российска</w:t>
      </w:r>
      <w:r>
        <w:rPr>
          <w:rFonts w:ascii="Times New Roman" w:hAnsi="Times New Roman"/>
          <w:sz w:val="20"/>
          <w:szCs w:val="20"/>
          <w:lang w:eastAsia="ru-RU"/>
        </w:rPr>
        <w:t>я газета» от 28.12.2009г. № 102</w:t>
      </w:r>
    </w:p>
  </w:footnote>
  <w:footnote w:id="25">
    <w:p w:rsidR="00BA7F11" w:rsidRDefault="008503EF" w:rsidP="000C4983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  <w:sz w:val="20"/>
          <w:szCs w:val="20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26">
    <w:p w:rsidR="00BA7F11" w:rsidRDefault="00CD6392" w:rsidP="00CD6392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F52382">
        <w:rPr>
          <w:rFonts w:ascii="Times New Roman" w:hAnsi="Times New Roman"/>
          <w:sz w:val="20"/>
          <w:szCs w:val="20"/>
        </w:rPr>
        <w:t>Федеральный закон от 19 мая 1995 г. N 81-ФЗ «</w:t>
      </w:r>
      <w:r w:rsidRPr="00F52382">
        <w:rPr>
          <w:rFonts w:ascii="Times New Roman" w:hAnsi="Times New Roman"/>
          <w:sz w:val="20"/>
          <w:szCs w:val="20"/>
          <w:lang w:eastAsia="ru-RU"/>
        </w:rPr>
        <w:t>О государственных пос</w:t>
      </w:r>
      <w:r w:rsidRPr="00F52382">
        <w:rPr>
          <w:rFonts w:ascii="Times New Roman" w:hAnsi="Times New Roman"/>
          <w:sz w:val="20"/>
          <w:szCs w:val="20"/>
        </w:rPr>
        <w:t>обиях гражданам, имеющим детей» (с изменениями от 24.07.2009г)// «Российская газета» от 06.08.09г. № 345</w:t>
      </w:r>
    </w:p>
  </w:footnote>
  <w:footnote w:id="27">
    <w:p w:rsidR="00BA7F11" w:rsidRDefault="000C4983" w:rsidP="00862632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407752">
        <w:rPr>
          <w:rFonts w:ascii="Times New Roman" w:hAnsi="Times New Roman"/>
          <w:sz w:val="20"/>
          <w:szCs w:val="20"/>
        </w:rPr>
        <w:t>Федеральный закон № 308-ФЗ «О федеральном бюджете на 2010 год и на плановый период 2011 и 2012 годов» от 2 декабря 2009 года // «Российская газета» от 27 декабря 2009г. № 321</w:t>
      </w:r>
    </w:p>
  </w:footnote>
  <w:footnote w:id="28">
    <w:p w:rsidR="00BA7F11" w:rsidRDefault="003E5930" w:rsidP="003E593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F237B3">
        <w:rPr>
          <w:rFonts w:ascii="Times New Roman" w:hAnsi="Times New Roman"/>
        </w:rPr>
        <w:t>Право социально</w:t>
      </w:r>
      <w:r>
        <w:rPr>
          <w:rFonts w:ascii="Times New Roman" w:hAnsi="Times New Roman"/>
        </w:rPr>
        <w:t>го обеспечения. Учебник/под ред. М.О. Буянова, К.Н. Гусова. – 3-е изд. Перераб.и доп.- М.: ТК Велби, Издательство Проспект, 2007. С. 175</w:t>
      </w:r>
    </w:p>
  </w:footnote>
  <w:footnote w:id="29">
    <w:p w:rsidR="00BA7F11" w:rsidRDefault="00101117" w:rsidP="00BC4798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BC4798">
        <w:rPr>
          <w:rFonts w:ascii="Times New Roman" w:hAnsi="Times New Roman"/>
          <w:sz w:val="20"/>
          <w:szCs w:val="20"/>
        </w:rPr>
        <w:t>Федеральный закон от 12 января 1996г. «О погребении и похоронном деле» (с изменениями от 25.11.2009г) // Собрание законодательства 2009г., № 1, ст. 17</w:t>
      </w:r>
    </w:p>
  </w:footnote>
  <w:footnote w:id="30">
    <w:p w:rsidR="00BA7F11" w:rsidRDefault="00375EAD" w:rsidP="00FE309A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="00EF62B8" w:rsidRPr="00FE309A">
        <w:rPr>
          <w:rFonts w:ascii="Times New Roman" w:hAnsi="Times New Roman"/>
          <w:sz w:val="20"/>
          <w:szCs w:val="20"/>
        </w:rPr>
        <w:t>Постановление Совета Министров-Правительства РФ от 22 сентября 1993г. «О порядке исчисления</w:t>
      </w:r>
      <w:r w:rsidR="009B2C45">
        <w:rPr>
          <w:rFonts w:ascii="Times New Roman" w:hAnsi="Times New Roman"/>
          <w:sz w:val="20"/>
          <w:szCs w:val="20"/>
        </w:rPr>
        <w:t xml:space="preserve"> </w:t>
      </w:r>
      <w:r w:rsidR="00EF62B8" w:rsidRPr="00FE309A">
        <w:rPr>
          <w:rFonts w:ascii="Times New Roman" w:hAnsi="Times New Roman"/>
          <w:sz w:val="20"/>
          <w:szCs w:val="20"/>
        </w:rPr>
        <w:t>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 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РФ» (с изменениями от 25.09.2008г.) // «Российская газета» от 10.10.2008г. № 234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15" w:rsidRPr="00146E15" w:rsidRDefault="00146E15" w:rsidP="00146E1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0346CAC"/>
    <w:multiLevelType w:val="multilevel"/>
    <w:tmpl w:val="B9F2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97AA2"/>
    <w:multiLevelType w:val="hybridMultilevel"/>
    <w:tmpl w:val="FCAE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E2730"/>
    <w:multiLevelType w:val="hybridMultilevel"/>
    <w:tmpl w:val="0AF83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636B4B"/>
    <w:multiLevelType w:val="multilevel"/>
    <w:tmpl w:val="CC205B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1441F"/>
    <w:multiLevelType w:val="hybridMultilevel"/>
    <w:tmpl w:val="9C804A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12598F"/>
    <w:multiLevelType w:val="hybridMultilevel"/>
    <w:tmpl w:val="FCAE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D50A3E"/>
    <w:multiLevelType w:val="hybridMultilevel"/>
    <w:tmpl w:val="9D3E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92AD8"/>
    <w:multiLevelType w:val="hybridMultilevel"/>
    <w:tmpl w:val="328E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1029FD"/>
    <w:multiLevelType w:val="hybridMultilevel"/>
    <w:tmpl w:val="462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3F412F"/>
    <w:multiLevelType w:val="hybridMultilevel"/>
    <w:tmpl w:val="D85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ED0DEA"/>
    <w:multiLevelType w:val="multilevel"/>
    <w:tmpl w:val="E852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842F5"/>
    <w:multiLevelType w:val="multilevel"/>
    <w:tmpl w:val="DF8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84032"/>
    <w:multiLevelType w:val="multilevel"/>
    <w:tmpl w:val="19E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00D22"/>
    <w:multiLevelType w:val="hybridMultilevel"/>
    <w:tmpl w:val="E7EA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DA5C46"/>
    <w:multiLevelType w:val="multilevel"/>
    <w:tmpl w:val="51A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B04A12"/>
    <w:multiLevelType w:val="hybridMultilevel"/>
    <w:tmpl w:val="D0D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67E"/>
    <w:rsid w:val="00015523"/>
    <w:rsid w:val="00025FC0"/>
    <w:rsid w:val="00027FD4"/>
    <w:rsid w:val="00043F85"/>
    <w:rsid w:val="00046513"/>
    <w:rsid w:val="00054A3C"/>
    <w:rsid w:val="000568F2"/>
    <w:rsid w:val="000667E1"/>
    <w:rsid w:val="00072EAF"/>
    <w:rsid w:val="00074FD6"/>
    <w:rsid w:val="00096CF7"/>
    <w:rsid w:val="000A3BA1"/>
    <w:rsid w:val="000A5E6B"/>
    <w:rsid w:val="000A6411"/>
    <w:rsid w:val="000C4983"/>
    <w:rsid w:val="000C4D0F"/>
    <w:rsid w:val="000D2BF2"/>
    <w:rsid w:val="000D56BD"/>
    <w:rsid w:val="000D6022"/>
    <w:rsid w:val="000E2F0B"/>
    <w:rsid w:val="000F6BCC"/>
    <w:rsid w:val="00101117"/>
    <w:rsid w:val="00104785"/>
    <w:rsid w:val="00133686"/>
    <w:rsid w:val="00137DB0"/>
    <w:rsid w:val="00146E15"/>
    <w:rsid w:val="00147607"/>
    <w:rsid w:val="00162CEF"/>
    <w:rsid w:val="00171152"/>
    <w:rsid w:val="001732C1"/>
    <w:rsid w:val="00180EBF"/>
    <w:rsid w:val="00187A64"/>
    <w:rsid w:val="001927EE"/>
    <w:rsid w:val="00193727"/>
    <w:rsid w:val="001A0ECB"/>
    <w:rsid w:val="001A3BB0"/>
    <w:rsid w:val="001A64AE"/>
    <w:rsid w:val="001B213A"/>
    <w:rsid w:val="001C0A7B"/>
    <w:rsid w:val="001D44A6"/>
    <w:rsid w:val="001E501E"/>
    <w:rsid w:val="001F5012"/>
    <w:rsid w:val="001F64F1"/>
    <w:rsid w:val="00204192"/>
    <w:rsid w:val="00205A13"/>
    <w:rsid w:val="00220624"/>
    <w:rsid w:val="0023711D"/>
    <w:rsid w:val="002579F3"/>
    <w:rsid w:val="002631AA"/>
    <w:rsid w:val="0027334D"/>
    <w:rsid w:val="00277511"/>
    <w:rsid w:val="0028035B"/>
    <w:rsid w:val="00281BEA"/>
    <w:rsid w:val="002933C7"/>
    <w:rsid w:val="002A7EA3"/>
    <w:rsid w:val="002B495C"/>
    <w:rsid w:val="002B61E6"/>
    <w:rsid w:val="002C491E"/>
    <w:rsid w:val="002C4EC9"/>
    <w:rsid w:val="002C715A"/>
    <w:rsid w:val="002C7B50"/>
    <w:rsid w:val="002D02F8"/>
    <w:rsid w:val="002E0FB4"/>
    <w:rsid w:val="002E1765"/>
    <w:rsid w:val="0030177D"/>
    <w:rsid w:val="00307B51"/>
    <w:rsid w:val="00313648"/>
    <w:rsid w:val="003268C4"/>
    <w:rsid w:val="00333376"/>
    <w:rsid w:val="003349FB"/>
    <w:rsid w:val="00360B5E"/>
    <w:rsid w:val="003621FD"/>
    <w:rsid w:val="00375EAD"/>
    <w:rsid w:val="00381651"/>
    <w:rsid w:val="003A4D95"/>
    <w:rsid w:val="003D2D33"/>
    <w:rsid w:val="003D3D44"/>
    <w:rsid w:val="003E5930"/>
    <w:rsid w:val="003E6928"/>
    <w:rsid w:val="003F3BE1"/>
    <w:rsid w:val="003F604F"/>
    <w:rsid w:val="003F63B3"/>
    <w:rsid w:val="003F6CC8"/>
    <w:rsid w:val="003F7D44"/>
    <w:rsid w:val="0040738F"/>
    <w:rsid w:val="00407752"/>
    <w:rsid w:val="00414A04"/>
    <w:rsid w:val="00423D45"/>
    <w:rsid w:val="00425A14"/>
    <w:rsid w:val="004276A9"/>
    <w:rsid w:val="00431853"/>
    <w:rsid w:val="00445DBC"/>
    <w:rsid w:val="00461066"/>
    <w:rsid w:val="004631E4"/>
    <w:rsid w:val="004676BE"/>
    <w:rsid w:val="00491D1D"/>
    <w:rsid w:val="004C1C0D"/>
    <w:rsid w:val="004C5AAF"/>
    <w:rsid w:val="004D0DCC"/>
    <w:rsid w:val="004D1F15"/>
    <w:rsid w:val="004D3087"/>
    <w:rsid w:val="004E004A"/>
    <w:rsid w:val="004E4E2B"/>
    <w:rsid w:val="004E730F"/>
    <w:rsid w:val="004F0690"/>
    <w:rsid w:val="004F57C7"/>
    <w:rsid w:val="0050748D"/>
    <w:rsid w:val="005128D1"/>
    <w:rsid w:val="0052116F"/>
    <w:rsid w:val="00525002"/>
    <w:rsid w:val="00526913"/>
    <w:rsid w:val="005329F8"/>
    <w:rsid w:val="00534186"/>
    <w:rsid w:val="00536496"/>
    <w:rsid w:val="0054526E"/>
    <w:rsid w:val="00546292"/>
    <w:rsid w:val="005532AA"/>
    <w:rsid w:val="0055517C"/>
    <w:rsid w:val="00562B5E"/>
    <w:rsid w:val="0056485E"/>
    <w:rsid w:val="00575788"/>
    <w:rsid w:val="00577BCB"/>
    <w:rsid w:val="00577F52"/>
    <w:rsid w:val="005809C0"/>
    <w:rsid w:val="00581AC1"/>
    <w:rsid w:val="00581F85"/>
    <w:rsid w:val="00586683"/>
    <w:rsid w:val="0059041C"/>
    <w:rsid w:val="00590B60"/>
    <w:rsid w:val="00595FA5"/>
    <w:rsid w:val="005971F4"/>
    <w:rsid w:val="005A2C4B"/>
    <w:rsid w:val="005B1EAF"/>
    <w:rsid w:val="005B242C"/>
    <w:rsid w:val="005C2639"/>
    <w:rsid w:val="005C33F2"/>
    <w:rsid w:val="005C595A"/>
    <w:rsid w:val="005C5D66"/>
    <w:rsid w:val="005C7F4A"/>
    <w:rsid w:val="005D22F2"/>
    <w:rsid w:val="005D33AE"/>
    <w:rsid w:val="005E0882"/>
    <w:rsid w:val="005E63CC"/>
    <w:rsid w:val="005F1187"/>
    <w:rsid w:val="005F2B6C"/>
    <w:rsid w:val="00622C68"/>
    <w:rsid w:val="00627D11"/>
    <w:rsid w:val="00633FA7"/>
    <w:rsid w:val="00650E80"/>
    <w:rsid w:val="00661A9C"/>
    <w:rsid w:val="00664EF8"/>
    <w:rsid w:val="00681634"/>
    <w:rsid w:val="00695C7F"/>
    <w:rsid w:val="006A24EF"/>
    <w:rsid w:val="006B3054"/>
    <w:rsid w:val="006B5BBB"/>
    <w:rsid w:val="006B6FA9"/>
    <w:rsid w:val="006C34DE"/>
    <w:rsid w:val="006D667E"/>
    <w:rsid w:val="006F5F15"/>
    <w:rsid w:val="00702724"/>
    <w:rsid w:val="007101F4"/>
    <w:rsid w:val="0072175E"/>
    <w:rsid w:val="00722E23"/>
    <w:rsid w:val="00725904"/>
    <w:rsid w:val="0072738C"/>
    <w:rsid w:val="00731F18"/>
    <w:rsid w:val="007357B4"/>
    <w:rsid w:val="007479AC"/>
    <w:rsid w:val="00766A4D"/>
    <w:rsid w:val="0076702F"/>
    <w:rsid w:val="0077146C"/>
    <w:rsid w:val="00783E0E"/>
    <w:rsid w:val="007841A6"/>
    <w:rsid w:val="00786552"/>
    <w:rsid w:val="007874B9"/>
    <w:rsid w:val="0079007D"/>
    <w:rsid w:val="00794525"/>
    <w:rsid w:val="00797DE9"/>
    <w:rsid w:val="007A12B8"/>
    <w:rsid w:val="007A1381"/>
    <w:rsid w:val="007A1C16"/>
    <w:rsid w:val="007B0BD0"/>
    <w:rsid w:val="007B4154"/>
    <w:rsid w:val="007B6571"/>
    <w:rsid w:val="007D03CE"/>
    <w:rsid w:val="007D3A30"/>
    <w:rsid w:val="007E2F4B"/>
    <w:rsid w:val="007E545B"/>
    <w:rsid w:val="007E6D96"/>
    <w:rsid w:val="007F78B3"/>
    <w:rsid w:val="00803B34"/>
    <w:rsid w:val="00813942"/>
    <w:rsid w:val="008139D9"/>
    <w:rsid w:val="00815C32"/>
    <w:rsid w:val="00840FEF"/>
    <w:rsid w:val="008503EF"/>
    <w:rsid w:val="00861F98"/>
    <w:rsid w:val="00862632"/>
    <w:rsid w:val="00893944"/>
    <w:rsid w:val="00895C4D"/>
    <w:rsid w:val="008979E8"/>
    <w:rsid w:val="008A0A5F"/>
    <w:rsid w:val="008A5806"/>
    <w:rsid w:val="008A6665"/>
    <w:rsid w:val="008B0695"/>
    <w:rsid w:val="008B0A15"/>
    <w:rsid w:val="008B3AA3"/>
    <w:rsid w:val="008B5F60"/>
    <w:rsid w:val="008C277A"/>
    <w:rsid w:val="008F2C93"/>
    <w:rsid w:val="008F7295"/>
    <w:rsid w:val="0090050C"/>
    <w:rsid w:val="009009E6"/>
    <w:rsid w:val="00907362"/>
    <w:rsid w:val="009158F0"/>
    <w:rsid w:val="009172AD"/>
    <w:rsid w:val="00933E5C"/>
    <w:rsid w:val="00946BC0"/>
    <w:rsid w:val="00953925"/>
    <w:rsid w:val="00964D58"/>
    <w:rsid w:val="00972677"/>
    <w:rsid w:val="009750EB"/>
    <w:rsid w:val="009751D4"/>
    <w:rsid w:val="00992B6C"/>
    <w:rsid w:val="009B1BF4"/>
    <w:rsid w:val="009B2C45"/>
    <w:rsid w:val="009E2F19"/>
    <w:rsid w:val="009E7164"/>
    <w:rsid w:val="00A0086D"/>
    <w:rsid w:val="00A062C1"/>
    <w:rsid w:val="00A137DE"/>
    <w:rsid w:val="00A13EB3"/>
    <w:rsid w:val="00A2188A"/>
    <w:rsid w:val="00A27614"/>
    <w:rsid w:val="00A351D0"/>
    <w:rsid w:val="00A40BA7"/>
    <w:rsid w:val="00A44CBE"/>
    <w:rsid w:val="00A6279F"/>
    <w:rsid w:val="00A650D4"/>
    <w:rsid w:val="00A772C9"/>
    <w:rsid w:val="00A863BE"/>
    <w:rsid w:val="00A86799"/>
    <w:rsid w:val="00A90780"/>
    <w:rsid w:val="00A90C31"/>
    <w:rsid w:val="00A921CB"/>
    <w:rsid w:val="00A978F0"/>
    <w:rsid w:val="00AA3683"/>
    <w:rsid w:val="00AC295A"/>
    <w:rsid w:val="00AD2C8C"/>
    <w:rsid w:val="00AE01E6"/>
    <w:rsid w:val="00AE324D"/>
    <w:rsid w:val="00B00EAD"/>
    <w:rsid w:val="00B040E6"/>
    <w:rsid w:val="00B157C3"/>
    <w:rsid w:val="00B1643D"/>
    <w:rsid w:val="00B20825"/>
    <w:rsid w:val="00B26606"/>
    <w:rsid w:val="00B321E8"/>
    <w:rsid w:val="00B33382"/>
    <w:rsid w:val="00B50E45"/>
    <w:rsid w:val="00B5661E"/>
    <w:rsid w:val="00B65076"/>
    <w:rsid w:val="00B806B1"/>
    <w:rsid w:val="00B8288A"/>
    <w:rsid w:val="00B82D2B"/>
    <w:rsid w:val="00B83126"/>
    <w:rsid w:val="00B84319"/>
    <w:rsid w:val="00B90949"/>
    <w:rsid w:val="00B97ECC"/>
    <w:rsid w:val="00BA7F11"/>
    <w:rsid w:val="00BB1E98"/>
    <w:rsid w:val="00BB3324"/>
    <w:rsid w:val="00BC1FBE"/>
    <w:rsid w:val="00BC4798"/>
    <w:rsid w:val="00BE0A32"/>
    <w:rsid w:val="00BE1DD0"/>
    <w:rsid w:val="00BE2CD6"/>
    <w:rsid w:val="00BE43BE"/>
    <w:rsid w:val="00C01FE3"/>
    <w:rsid w:val="00C0304B"/>
    <w:rsid w:val="00C035D7"/>
    <w:rsid w:val="00C2221E"/>
    <w:rsid w:val="00C246E5"/>
    <w:rsid w:val="00C34640"/>
    <w:rsid w:val="00C508D1"/>
    <w:rsid w:val="00C61C2D"/>
    <w:rsid w:val="00C620FC"/>
    <w:rsid w:val="00C63DE1"/>
    <w:rsid w:val="00C81AAB"/>
    <w:rsid w:val="00C85334"/>
    <w:rsid w:val="00C877F5"/>
    <w:rsid w:val="00CA0D04"/>
    <w:rsid w:val="00CA2FB1"/>
    <w:rsid w:val="00CB5BF6"/>
    <w:rsid w:val="00CC252E"/>
    <w:rsid w:val="00CC4B39"/>
    <w:rsid w:val="00CD2D53"/>
    <w:rsid w:val="00CD3055"/>
    <w:rsid w:val="00CD6392"/>
    <w:rsid w:val="00CE1824"/>
    <w:rsid w:val="00CE766E"/>
    <w:rsid w:val="00CF2DD7"/>
    <w:rsid w:val="00D05BC8"/>
    <w:rsid w:val="00D230F0"/>
    <w:rsid w:val="00D2487A"/>
    <w:rsid w:val="00D25CDF"/>
    <w:rsid w:val="00D27F27"/>
    <w:rsid w:val="00D43549"/>
    <w:rsid w:val="00D477CB"/>
    <w:rsid w:val="00D52241"/>
    <w:rsid w:val="00D56A9A"/>
    <w:rsid w:val="00D6092B"/>
    <w:rsid w:val="00D61E49"/>
    <w:rsid w:val="00D74B17"/>
    <w:rsid w:val="00D81235"/>
    <w:rsid w:val="00D83870"/>
    <w:rsid w:val="00D9222B"/>
    <w:rsid w:val="00DB1962"/>
    <w:rsid w:val="00DB3B1B"/>
    <w:rsid w:val="00DB7609"/>
    <w:rsid w:val="00DD5B70"/>
    <w:rsid w:val="00DF0476"/>
    <w:rsid w:val="00DF5BEC"/>
    <w:rsid w:val="00E11DD1"/>
    <w:rsid w:val="00E16C0B"/>
    <w:rsid w:val="00E26096"/>
    <w:rsid w:val="00E332A9"/>
    <w:rsid w:val="00E44600"/>
    <w:rsid w:val="00E55914"/>
    <w:rsid w:val="00E61DEC"/>
    <w:rsid w:val="00E74F6D"/>
    <w:rsid w:val="00E82E2F"/>
    <w:rsid w:val="00E942C3"/>
    <w:rsid w:val="00E948FF"/>
    <w:rsid w:val="00ED27DC"/>
    <w:rsid w:val="00EE570A"/>
    <w:rsid w:val="00EE67DD"/>
    <w:rsid w:val="00EE7CE1"/>
    <w:rsid w:val="00EE7F53"/>
    <w:rsid w:val="00EF3338"/>
    <w:rsid w:val="00EF62B8"/>
    <w:rsid w:val="00EF7255"/>
    <w:rsid w:val="00EF7968"/>
    <w:rsid w:val="00F1417C"/>
    <w:rsid w:val="00F23579"/>
    <w:rsid w:val="00F237B3"/>
    <w:rsid w:val="00F35827"/>
    <w:rsid w:val="00F423A6"/>
    <w:rsid w:val="00F511E8"/>
    <w:rsid w:val="00F52382"/>
    <w:rsid w:val="00FC2162"/>
    <w:rsid w:val="00FD4D61"/>
    <w:rsid w:val="00FE1384"/>
    <w:rsid w:val="00FE309A"/>
    <w:rsid w:val="00FE4A97"/>
    <w:rsid w:val="00FE60A8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B9C934C-DB32-413D-A489-7BEF1877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3B1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B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color w:val="E44326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478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8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B3B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81BEA"/>
    <w:rPr>
      <w:rFonts w:ascii="Times New Roman" w:hAnsi="Times New Roman" w:cs="Times New Roman"/>
      <w:color w:val="E44326"/>
      <w:sz w:val="34"/>
      <w:szCs w:val="3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0478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104785"/>
    <w:rPr>
      <w:rFonts w:ascii="Cambria" w:eastAsia="Times New Roman" w:hAnsi="Cambria" w:cs="Times New Roman"/>
      <w:i/>
      <w:iCs/>
      <w:color w:val="243F60"/>
    </w:rPr>
  </w:style>
  <w:style w:type="paragraph" w:styleId="a3">
    <w:name w:val="List Paragraph"/>
    <w:basedOn w:val="a"/>
    <w:uiPriority w:val="34"/>
    <w:qFormat/>
    <w:rsid w:val="002C7B50"/>
    <w:pPr>
      <w:ind w:left="720"/>
      <w:contextualSpacing/>
    </w:pPr>
  </w:style>
  <w:style w:type="character" w:styleId="a4">
    <w:name w:val="line number"/>
    <w:uiPriority w:val="99"/>
    <w:semiHidden/>
    <w:unhideWhenUsed/>
    <w:rsid w:val="00C620FC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6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620F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6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620F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90B60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DB3B1B"/>
    <w:pPr>
      <w:outlineLvl w:val="9"/>
    </w:pPr>
  </w:style>
  <w:style w:type="paragraph" w:styleId="ac">
    <w:name w:val="Normal (Web)"/>
    <w:basedOn w:val="a"/>
    <w:uiPriority w:val="99"/>
    <w:unhideWhenUsed/>
    <w:rsid w:val="00104785"/>
    <w:pPr>
      <w:spacing w:before="144" w:after="288" w:line="336" w:lineRule="atLeast"/>
    </w:pPr>
    <w:rPr>
      <w:rFonts w:ascii="Times New Roman" w:hAnsi="Times New Roman"/>
      <w:sz w:val="27"/>
      <w:szCs w:val="27"/>
      <w:lang w:eastAsia="ru-RU"/>
    </w:rPr>
  </w:style>
  <w:style w:type="character" w:styleId="ad">
    <w:name w:val="Emphasis"/>
    <w:uiPriority w:val="20"/>
    <w:qFormat/>
    <w:rsid w:val="00104785"/>
    <w:rPr>
      <w:rFonts w:cs="Times New Roman"/>
      <w:i/>
      <w:iCs/>
    </w:rPr>
  </w:style>
  <w:style w:type="character" w:customStyle="1" w:styleId="bodyarticletext1">
    <w:name w:val="bodyarticletext1"/>
    <w:rsid w:val="00DF5BEC"/>
    <w:rPr>
      <w:rFonts w:ascii="Arial" w:hAnsi="Arial" w:cs="Arial"/>
      <w:color w:val="000000"/>
      <w:sz w:val="19"/>
      <w:szCs w:val="19"/>
    </w:rPr>
  </w:style>
  <w:style w:type="character" w:styleId="ae">
    <w:name w:val="Hyperlink"/>
    <w:uiPriority w:val="99"/>
    <w:semiHidden/>
    <w:unhideWhenUsed/>
    <w:rsid w:val="00281BEA"/>
    <w:rPr>
      <w:rFonts w:cs="Times New Roman"/>
      <w:color w:val="4876FF"/>
      <w:u w:val="single"/>
    </w:rPr>
  </w:style>
  <w:style w:type="paragraph" w:styleId="af">
    <w:name w:val="No Spacing"/>
    <w:uiPriority w:val="1"/>
    <w:qFormat/>
    <w:rsid w:val="002B61E6"/>
    <w:rPr>
      <w:rFonts w:cs="Times New Roman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7357B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7357B4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357B4"/>
    <w:rPr>
      <w:rFonts w:cs="Times New Roman"/>
      <w:vertAlign w:val="superscript"/>
    </w:rPr>
  </w:style>
  <w:style w:type="character" w:styleId="af3">
    <w:name w:val="Strong"/>
    <w:uiPriority w:val="22"/>
    <w:qFormat/>
    <w:rsid w:val="004F57C7"/>
    <w:rPr>
      <w:rFonts w:cs="Times New Roman"/>
      <w:b/>
      <w:bCs/>
    </w:rPr>
  </w:style>
  <w:style w:type="paragraph" w:customStyle="1" w:styleId="consplusnormal">
    <w:name w:val="consplusnormal"/>
    <w:basedOn w:val="a"/>
    <w:rsid w:val="00721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21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6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4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54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5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59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66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6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5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5367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563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536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5073-FDC2-4DB3-89BB-334C77B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2014-03-25T00:17:00Z</dcterms:created>
  <dcterms:modified xsi:type="dcterms:W3CDTF">2014-03-25T00:17:00Z</dcterms:modified>
</cp:coreProperties>
</file>