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E77" w:rsidRPr="00543098" w:rsidRDefault="005F4E77" w:rsidP="00543098">
      <w:pPr>
        <w:keepNext/>
        <w:widowControl w:val="0"/>
        <w:spacing w:line="360" w:lineRule="auto"/>
        <w:ind w:firstLine="709"/>
        <w:jc w:val="both"/>
        <w:rPr>
          <w:sz w:val="28"/>
          <w:szCs w:val="28"/>
        </w:rPr>
      </w:pPr>
      <w:r w:rsidRPr="00543098">
        <w:rPr>
          <w:sz w:val="28"/>
          <w:szCs w:val="28"/>
        </w:rPr>
        <w:t>Содержание</w:t>
      </w:r>
    </w:p>
    <w:p w:rsidR="005F4E77" w:rsidRPr="00543098" w:rsidRDefault="005F4E77" w:rsidP="00543098">
      <w:pPr>
        <w:keepNext/>
        <w:widowControl w:val="0"/>
        <w:spacing w:line="360" w:lineRule="auto"/>
        <w:ind w:firstLine="709"/>
        <w:jc w:val="both"/>
        <w:rPr>
          <w:sz w:val="28"/>
          <w:szCs w:val="28"/>
        </w:rPr>
      </w:pPr>
    </w:p>
    <w:p w:rsidR="005F4E77" w:rsidRPr="00543098" w:rsidRDefault="005F4E77" w:rsidP="00543098">
      <w:pPr>
        <w:keepNext/>
        <w:widowControl w:val="0"/>
        <w:spacing w:line="360" w:lineRule="auto"/>
        <w:jc w:val="both"/>
        <w:rPr>
          <w:sz w:val="28"/>
          <w:szCs w:val="28"/>
        </w:rPr>
      </w:pPr>
      <w:r w:rsidRPr="00543098">
        <w:rPr>
          <w:sz w:val="28"/>
          <w:szCs w:val="28"/>
        </w:rPr>
        <w:t>Введение</w:t>
      </w:r>
    </w:p>
    <w:p w:rsidR="005F4E77" w:rsidRPr="00543098" w:rsidRDefault="004460D2" w:rsidP="00543098">
      <w:pPr>
        <w:keepNext/>
        <w:widowControl w:val="0"/>
        <w:spacing w:line="360" w:lineRule="auto"/>
        <w:jc w:val="both"/>
        <w:rPr>
          <w:sz w:val="28"/>
          <w:szCs w:val="28"/>
        </w:rPr>
      </w:pPr>
      <w:r w:rsidRPr="00543098">
        <w:rPr>
          <w:sz w:val="28"/>
          <w:szCs w:val="28"/>
        </w:rPr>
        <w:t xml:space="preserve">1. </w:t>
      </w:r>
      <w:r w:rsidR="005F4E77" w:rsidRPr="00543098">
        <w:rPr>
          <w:sz w:val="28"/>
          <w:szCs w:val="28"/>
        </w:rPr>
        <w:t>Социальные проблемы лиц пожилого возраста</w:t>
      </w:r>
    </w:p>
    <w:p w:rsidR="005F4E77" w:rsidRPr="00543098" w:rsidRDefault="004460D2" w:rsidP="00543098">
      <w:pPr>
        <w:keepNext/>
        <w:widowControl w:val="0"/>
        <w:spacing w:line="360" w:lineRule="auto"/>
        <w:jc w:val="both"/>
        <w:rPr>
          <w:sz w:val="28"/>
          <w:szCs w:val="28"/>
        </w:rPr>
      </w:pPr>
      <w:r w:rsidRPr="00543098">
        <w:rPr>
          <w:sz w:val="28"/>
          <w:szCs w:val="28"/>
        </w:rPr>
        <w:t xml:space="preserve">2. </w:t>
      </w:r>
      <w:r w:rsidR="005F4E77" w:rsidRPr="00543098">
        <w:rPr>
          <w:sz w:val="28"/>
          <w:szCs w:val="28"/>
        </w:rPr>
        <w:t>Правовая система защиты пожилых людей</w:t>
      </w:r>
    </w:p>
    <w:p w:rsidR="005F4E77" w:rsidRPr="00543098" w:rsidRDefault="004460D2" w:rsidP="00543098">
      <w:pPr>
        <w:keepNext/>
        <w:widowControl w:val="0"/>
        <w:spacing w:line="360" w:lineRule="auto"/>
        <w:jc w:val="both"/>
        <w:rPr>
          <w:rFonts w:eastAsia="MS Mincho"/>
          <w:sz w:val="28"/>
          <w:szCs w:val="28"/>
        </w:rPr>
      </w:pPr>
      <w:r w:rsidRPr="00543098">
        <w:rPr>
          <w:rFonts w:eastAsia="MS Mincho"/>
          <w:sz w:val="28"/>
          <w:szCs w:val="28"/>
        </w:rPr>
        <w:t xml:space="preserve">3. </w:t>
      </w:r>
      <w:r w:rsidR="005F4E77" w:rsidRPr="00543098">
        <w:rPr>
          <w:rFonts w:eastAsia="MS Mincho"/>
          <w:sz w:val="28"/>
          <w:szCs w:val="28"/>
        </w:rPr>
        <w:t>Основные направления и механизмы реализации государственной социальной политики в отношении граждан старшего поколения</w:t>
      </w:r>
    </w:p>
    <w:p w:rsidR="005F4E77" w:rsidRPr="00543098" w:rsidRDefault="004460D2" w:rsidP="00543098">
      <w:pPr>
        <w:keepNext/>
        <w:widowControl w:val="0"/>
        <w:spacing w:line="360" w:lineRule="auto"/>
        <w:jc w:val="both"/>
        <w:rPr>
          <w:sz w:val="28"/>
          <w:szCs w:val="28"/>
        </w:rPr>
      </w:pPr>
      <w:r w:rsidRPr="00543098">
        <w:rPr>
          <w:sz w:val="28"/>
          <w:szCs w:val="28"/>
        </w:rPr>
        <w:t xml:space="preserve">4. </w:t>
      </w:r>
      <w:r w:rsidR="005F4E77" w:rsidRPr="00543098">
        <w:rPr>
          <w:sz w:val="28"/>
          <w:szCs w:val="28"/>
        </w:rPr>
        <w:t>Социальное обслуживание пожилых людей</w:t>
      </w:r>
    </w:p>
    <w:p w:rsidR="005F4E77" w:rsidRPr="00543098" w:rsidRDefault="005F4E77" w:rsidP="00543098">
      <w:pPr>
        <w:keepNext/>
        <w:widowControl w:val="0"/>
        <w:spacing w:line="360" w:lineRule="auto"/>
        <w:jc w:val="both"/>
        <w:rPr>
          <w:sz w:val="28"/>
          <w:szCs w:val="28"/>
        </w:rPr>
      </w:pPr>
      <w:r w:rsidRPr="00543098">
        <w:rPr>
          <w:sz w:val="28"/>
          <w:szCs w:val="28"/>
        </w:rPr>
        <w:t>Заключение</w:t>
      </w:r>
    </w:p>
    <w:p w:rsidR="005E75E2" w:rsidRPr="00543098" w:rsidRDefault="005F4E77" w:rsidP="00543098">
      <w:pPr>
        <w:keepNext/>
        <w:widowControl w:val="0"/>
        <w:spacing w:line="360" w:lineRule="auto"/>
        <w:jc w:val="both"/>
        <w:rPr>
          <w:sz w:val="28"/>
          <w:szCs w:val="28"/>
        </w:rPr>
      </w:pPr>
      <w:r w:rsidRPr="00543098">
        <w:rPr>
          <w:sz w:val="28"/>
          <w:szCs w:val="28"/>
        </w:rPr>
        <w:t>Список литературы</w:t>
      </w:r>
    </w:p>
    <w:p w:rsidR="005F4E77" w:rsidRPr="00543098" w:rsidRDefault="005F4E77" w:rsidP="00543098">
      <w:pPr>
        <w:keepNext/>
        <w:widowControl w:val="0"/>
        <w:spacing w:line="360" w:lineRule="auto"/>
        <w:ind w:firstLine="709"/>
        <w:jc w:val="both"/>
        <w:rPr>
          <w:sz w:val="28"/>
          <w:szCs w:val="28"/>
        </w:rPr>
      </w:pPr>
    </w:p>
    <w:p w:rsidR="005F4E77" w:rsidRPr="00543098" w:rsidRDefault="00543098" w:rsidP="00543098">
      <w:pPr>
        <w:keepNext/>
        <w:widowControl w:val="0"/>
        <w:spacing w:line="360" w:lineRule="auto"/>
        <w:ind w:firstLine="709"/>
        <w:jc w:val="both"/>
        <w:rPr>
          <w:sz w:val="28"/>
          <w:szCs w:val="32"/>
        </w:rPr>
      </w:pPr>
      <w:r>
        <w:rPr>
          <w:sz w:val="28"/>
          <w:szCs w:val="32"/>
        </w:rPr>
        <w:br w:type="page"/>
      </w:r>
      <w:r w:rsidR="005F4E77" w:rsidRPr="00543098">
        <w:rPr>
          <w:sz w:val="28"/>
          <w:szCs w:val="32"/>
        </w:rPr>
        <w:t>Введение</w:t>
      </w:r>
    </w:p>
    <w:p w:rsidR="005F4E77" w:rsidRPr="00543098" w:rsidRDefault="005F4E77" w:rsidP="00543098">
      <w:pPr>
        <w:keepNext/>
        <w:widowControl w:val="0"/>
        <w:spacing w:line="360" w:lineRule="auto"/>
        <w:ind w:firstLine="709"/>
        <w:jc w:val="both"/>
        <w:rPr>
          <w:bCs/>
          <w:sz w:val="28"/>
          <w:szCs w:val="28"/>
        </w:rPr>
      </w:pPr>
    </w:p>
    <w:p w:rsidR="005F4E77" w:rsidRPr="00543098" w:rsidRDefault="005F4E77" w:rsidP="00543098">
      <w:pPr>
        <w:keepNext/>
        <w:widowControl w:val="0"/>
        <w:shd w:val="clear" w:color="auto" w:fill="FFFFFF"/>
        <w:spacing w:line="360" w:lineRule="auto"/>
        <w:ind w:firstLine="709"/>
        <w:jc w:val="both"/>
        <w:rPr>
          <w:sz w:val="28"/>
          <w:szCs w:val="28"/>
        </w:rPr>
      </w:pPr>
      <w:r w:rsidRPr="00543098">
        <w:rPr>
          <w:sz w:val="28"/>
          <w:szCs w:val="28"/>
        </w:rPr>
        <w:t>В современном мире постепенно растет доля людей пожилого возраста в составе населения, подобные тенденции характерны и для нашей страны. В этих условиях социальная забота о престарелых людях ориентированная в основном на малоимущих и одиноких, получила новый импульс к развитию. В развитых странах по этим проблемам сформировался ряд новых концепций, совершенствуется деятельность инфраструктур, ориентированная на улучшение социального статуса человека в обществе.</w:t>
      </w:r>
    </w:p>
    <w:p w:rsidR="005F4E77" w:rsidRPr="00543098" w:rsidRDefault="005F4E77" w:rsidP="00543098">
      <w:pPr>
        <w:keepNext/>
        <w:widowControl w:val="0"/>
        <w:shd w:val="clear" w:color="auto" w:fill="FFFFFF"/>
        <w:spacing w:line="360" w:lineRule="auto"/>
        <w:ind w:firstLine="709"/>
        <w:jc w:val="both"/>
        <w:rPr>
          <w:sz w:val="28"/>
          <w:szCs w:val="28"/>
        </w:rPr>
      </w:pPr>
      <w:r w:rsidRPr="00543098">
        <w:rPr>
          <w:sz w:val="28"/>
          <w:szCs w:val="28"/>
        </w:rPr>
        <w:t xml:space="preserve">Существующая тенденция постоянного возрастания доли пожилых людей, практически во всех развитых станах, обусловлена успехами здравоохранения. Взятие под контроль ряда опасных заболеваний, повышение уровня и качества жизни ведут к увеличению средней ожидаемой продолжительности жизни людей, которая сегодня в развитых странах приблизилась к 80 годам, а для женского населения превысила этот показатель. Поэтому возможность дожить до очень преклонных лет стала массовой. </w:t>
      </w:r>
    </w:p>
    <w:p w:rsidR="005F4E77" w:rsidRPr="00543098" w:rsidRDefault="005F4E77" w:rsidP="00543098">
      <w:pPr>
        <w:keepNext/>
        <w:widowControl w:val="0"/>
        <w:shd w:val="clear" w:color="auto" w:fill="FFFFFF"/>
        <w:spacing w:line="360" w:lineRule="auto"/>
        <w:ind w:firstLine="709"/>
        <w:jc w:val="both"/>
        <w:rPr>
          <w:sz w:val="28"/>
          <w:szCs w:val="28"/>
        </w:rPr>
      </w:pPr>
      <w:r w:rsidRPr="00543098">
        <w:rPr>
          <w:sz w:val="28"/>
          <w:szCs w:val="28"/>
        </w:rPr>
        <w:t>Изменение социального статуса человека в старости и при наступлении инвалидности в пожилом возрасте, возникновение различных затруднений в социально-бытовой, психологической адаптации к новым условиям жизни диктует необходимость выработки и реализации специфических подходов, форм и методов, особых технологий социальной работы с такими людьми.</w:t>
      </w:r>
    </w:p>
    <w:p w:rsidR="005F4E77" w:rsidRPr="00543098" w:rsidRDefault="005F4E77" w:rsidP="00543098">
      <w:pPr>
        <w:keepNext/>
        <w:widowControl w:val="0"/>
        <w:shd w:val="clear" w:color="auto" w:fill="FFFFFF"/>
        <w:spacing w:line="360" w:lineRule="auto"/>
        <w:ind w:firstLine="709"/>
        <w:jc w:val="both"/>
        <w:rPr>
          <w:sz w:val="28"/>
          <w:szCs w:val="28"/>
        </w:rPr>
      </w:pPr>
      <w:r w:rsidRPr="00543098">
        <w:rPr>
          <w:sz w:val="28"/>
          <w:szCs w:val="28"/>
        </w:rPr>
        <w:t>Одним из закономерных последствий старения населения как социально-демографического процесса является рост потребностей в социальных услугах, развитие системы социального облуживания, поиск источников и ресурсов для обеспечения эффективной деятельности этой сферы.</w:t>
      </w:r>
    </w:p>
    <w:p w:rsidR="005F4E77" w:rsidRPr="00543098" w:rsidRDefault="005F4E77" w:rsidP="00543098">
      <w:pPr>
        <w:keepNext/>
        <w:widowControl w:val="0"/>
        <w:shd w:val="clear" w:color="auto" w:fill="FFFFFF"/>
        <w:spacing w:line="360" w:lineRule="auto"/>
        <w:ind w:firstLine="709"/>
        <w:jc w:val="both"/>
        <w:rPr>
          <w:sz w:val="28"/>
          <w:szCs w:val="28"/>
        </w:rPr>
      </w:pPr>
      <w:r w:rsidRPr="00543098">
        <w:rPr>
          <w:sz w:val="28"/>
          <w:szCs w:val="28"/>
        </w:rPr>
        <w:t>Целенаправленная деятельность по подготовке общества к происходящим демографическим изменениям требует укрепления системы социальных служб, совершенствования технологий решения экономических, семейно-бытовых, психологических и многих других проблем, имеющих жизненно важное значение для пожилых людей.</w:t>
      </w:r>
    </w:p>
    <w:p w:rsidR="005F4E77" w:rsidRPr="00543098" w:rsidRDefault="005F4E77" w:rsidP="00543098">
      <w:pPr>
        <w:keepNext/>
        <w:widowControl w:val="0"/>
        <w:shd w:val="clear" w:color="auto" w:fill="FFFFFF"/>
        <w:spacing w:line="360" w:lineRule="auto"/>
        <w:ind w:firstLine="709"/>
        <w:jc w:val="both"/>
        <w:rPr>
          <w:sz w:val="28"/>
          <w:szCs w:val="28"/>
        </w:rPr>
      </w:pPr>
      <w:r w:rsidRPr="00543098">
        <w:rPr>
          <w:sz w:val="28"/>
          <w:szCs w:val="28"/>
        </w:rPr>
        <w:t>«Страны, собравшиеся на Всемирную ассамблею по старению... признают, что качество жизни не менее важно, чем ее большая продолжительность, и поэтому стареющим следует, насколько это возможно, позволить жить в их собственных семьях плодотворной, здоровой, безопасной и приносящей удовлетворение жизнью и считаться органической частью общества» - это положение в 1984 году провозгласила в своей резолюции Всемирная ассамблея ООН, принявшая план действий по проблемам старения и побудившая многие страны разработать свою национальную политику и программы в отношении престарелых.</w:t>
      </w:r>
    </w:p>
    <w:p w:rsidR="005F4E77" w:rsidRPr="00543098" w:rsidRDefault="005F4E77" w:rsidP="00543098">
      <w:pPr>
        <w:keepNext/>
        <w:widowControl w:val="0"/>
        <w:shd w:val="clear" w:color="auto" w:fill="FFFFFF"/>
        <w:spacing w:line="360" w:lineRule="auto"/>
        <w:ind w:firstLine="709"/>
        <w:jc w:val="both"/>
        <w:rPr>
          <w:sz w:val="28"/>
          <w:szCs w:val="28"/>
        </w:rPr>
      </w:pPr>
      <w:r w:rsidRPr="00543098">
        <w:rPr>
          <w:sz w:val="28"/>
          <w:szCs w:val="28"/>
        </w:rPr>
        <w:t>Для улучшения работы с пожилыми людьми в Российской Федерации разработана Федеральная целевая программа «Старшее поколение».</w:t>
      </w:r>
    </w:p>
    <w:p w:rsidR="005F4E77" w:rsidRPr="00543098" w:rsidRDefault="005F4E77" w:rsidP="00543098">
      <w:pPr>
        <w:keepNext/>
        <w:widowControl w:val="0"/>
        <w:spacing w:line="360" w:lineRule="auto"/>
        <w:ind w:firstLine="709"/>
        <w:jc w:val="both"/>
        <w:rPr>
          <w:sz w:val="28"/>
          <w:szCs w:val="28"/>
        </w:rPr>
      </w:pPr>
      <w:r w:rsidRPr="00543098">
        <w:rPr>
          <w:sz w:val="28"/>
          <w:szCs w:val="28"/>
        </w:rPr>
        <w:t>Далее мы рассмотрим правовые и социальные аспекты социальной защиты.</w:t>
      </w:r>
    </w:p>
    <w:p w:rsidR="005F4E77" w:rsidRPr="00543098" w:rsidRDefault="005F4E77" w:rsidP="00543098">
      <w:pPr>
        <w:keepNext/>
        <w:widowControl w:val="0"/>
        <w:spacing w:line="360" w:lineRule="auto"/>
        <w:ind w:firstLine="709"/>
        <w:jc w:val="both"/>
        <w:rPr>
          <w:sz w:val="28"/>
        </w:rPr>
      </w:pPr>
    </w:p>
    <w:p w:rsidR="005F4E77" w:rsidRPr="00543098" w:rsidRDefault="00543098" w:rsidP="00543098">
      <w:pPr>
        <w:keepNext/>
        <w:widowControl w:val="0"/>
        <w:spacing w:line="360" w:lineRule="auto"/>
        <w:ind w:firstLine="709"/>
        <w:jc w:val="both"/>
        <w:rPr>
          <w:sz w:val="28"/>
          <w:szCs w:val="28"/>
        </w:rPr>
      </w:pPr>
      <w:r>
        <w:rPr>
          <w:sz w:val="28"/>
          <w:szCs w:val="28"/>
        </w:rPr>
        <w:br w:type="page"/>
      </w:r>
      <w:r w:rsidR="004460D2" w:rsidRPr="00543098">
        <w:rPr>
          <w:sz w:val="28"/>
          <w:szCs w:val="28"/>
        </w:rPr>
        <w:t xml:space="preserve">1. </w:t>
      </w:r>
      <w:r w:rsidR="005F4E77" w:rsidRPr="00543098">
        <w:rPr>
          <w:sz w:val="28"/>
          <w:szCs w:val="28"/>
        </w:rPr>
        <w:t>Социальные проблемы лиц пожилого возраста</w:t>
      </w:r>
    </w:p>
    <w:p w:rsidR="005F4E77" w:rsidRPr="00543098" w:rsidRDefault="005F4E77" w:rsidP="00543098">
      <w:pPr>
        <w:keepNext/>
        <w:widowControl w:val="0"/>
        <w:spacing w:line="360" w:lineRule="auto"/>
        <w:ind w:firstLine="709"/>
        <w:jc w:val="both"/>
        <w:rPr>
          <w:sz w:val="28"/>
          <w:szCs w:val="28"/>
        </w:rPr>
      </w:pPr>
    </w:p>
    <w:p w:rsidR="005F4E77" w:rsidRPr="00543098" w:rsidRDefault="005F4E77" w:rsidP="00543098">
      <w:pPr>
        <w:keepNext/>
        <w:widowControl w:val="0"/>
        <w:spacing w:line="360" w:lineRule="auto"/>
        <w:ind w:firstLine="709"/>
        <w:jc w:val="both"/>
        <w:rPr>
          <w:sz w:val="28"/>
          <w:szCs w:val="28"/>
        </w:rPr>
      </w:pPr>
      <w:r w:rsidRPr="00543098">
        <w:rPr>
          <w:sz w:val="28"/>
          <w:szCs w:val="28"/>
        </w:rPr>
        <w:t>В научной литературе, касающейся проблем пожилого населения, можно выделить три основные позиции, которые определяют направления исследований и методы социальной политики:</w:t>
      </w:r>
    </w:p>
    <w:p w:rsidR="005F4E77" w:rsidRPr="00543098" w:rsidRDefault="005F4E77" w:rsidP="00543098">
      <w:pPr>
        <w:keepNext/>
        <w:widowControl w:val="0"/>
        <w:spacing w:line="360" w:lineRule="auto"/>
        <w:ind w:firstLine="709"/>
        <w:jc w:val="both"/>
        <w:rPr>
          <w:sz w:val="28"/>
          <w:szCs w:val="28"/>
        </w:rPr>
      </w:pPr>
      <w:r w:rsidRPr="00543098">
        <w:rPr>
          <w:sz w:val="28"/>
          <w:szCs w:val="28"/>
        </w:rPr>
        <w:t>Пожилые – это обездоленные люди, нуждающиеся в социальном обеспечении;</w:t>
      </w:r>
    </w:p>
    <w:p w:rsidR="005F4E77" w:rsidRPr="00543098" w:rsidRDefault="005F4E77" w:rsidP="00543098">
      <w:pPr>
        <w:keepNext/>
        <w:widowControl w:val="0"/>
        <w:spacing w:line="360" w:lineRule="auto"/>
        <w:ind w:firstLine="709"/>
        <w:jc w:val="both"/>
        <w:rPr>
          <w:sz w:val="28"/>
          <w:szCs w:val="28"/>
        </w:rPr>
      </w:pPr>
      <w:r w:rsidRPr="00543098">
        <w:rPr>
          <w:sz w:val="28"/>
          <w:szCs w:val="28"/>
        </w:rPr>
        <w:t>Пожилые люди – это значительный человеческий потенциал, который может и должен быть вовлечен в социально активную жизнь;</w:t>
      </w:r>
    </w:p>
    <w:p w:rsidR="005F4E77" w:rsidRPr="00543098" w:rsidRDefault="005F4E77" w:rsidP="00543098">
      <w:pPr>
        <w:keepNext/>
        <w:widowControl w:val="0"/>
        <w:spacing w:line="360" w:lineRule="auto"/>
        <w:ind w:firstLine="709"/>
        <w:jc w:val="both"/>
        <w:rPr>
          <w:sz w:val="28"/>
          <w:szCs w:val="28"/>
        </w:rPr>
      </w:pPr>
      <w:r w:rsidRPr="00543098">
        <w:rPr>
          <w:sz w:val="28"/>
          <w:szCs w:val="28"/>
        </w:rPr>
        <w:t>Эта позиция является социально неодобряемой, поэтому редко открыто выражается. Проявляется она только при обсуждении социальной политики: пожилые люди – это социальный балласт общества, тормозящий реформы.</w:t>
      </w:r>
    </w:p>
    <w:p w:rsidR="005F4E77" w:rsidRPr="00543098" w:rsidRDefault="005F4E77" w:rsidP="00543098">
      <w:pPr>
        <w:keepNext/>
        <w:widowControl w:val="0"/>
        <w:spacing w:line="360" w:lineRule="auto"/>
        <w:ind w:firstLine="709"/>
        <w:jc w:val="both"/>
        <w:rPr>
          <w:sz w:val="28"/>
          <w:szCs w:val="28"/>
        </w:rPr>
      </w:pPr>
      <w:r w:rsidRPr="00543098">
        <w:rPr>
          <w:sz w:val="28"/>
          <w:szCs w:val="28"/>
        </w:rPr>
        <w:t>Анализ</w:t>
      </w:r>
      <w:r w:rsidR="00543098">
        <w:rPr>
          <w:sz w:val="28"/>
          <w:szCs w:val="28"/>
        </w:rPr>
        <w:t xml:space="preserve"> </w:t>
      </w:r>
      <w:r w:rsidRPr="00543098">
        <w:rPr>
          <w:sz w:val="28"/>
          <w:szCs w:val="28"/>
        </w:rPr>
        <w:t>положения</w:t>
      </w:r>
      <w:r w:rsidR="00543098">
        <w:rPr>
          <w:sz w:val="28"/>
          <w:szCs w:val="28"/>
        </w:rPr>
        <w:t xml:space="preserve"> </w:t>
      </w:r>
      <w:r w:rsidRPr="00543098">
        <w:rPr>
          <w:sz w:val="28"/>
          <w:szCs w:val="28"/>
        </w:rPr>
        <w:t>граждан</w:t>
      </w:r>
      <w:r w:rsidR="00543098">
        <w:rPr>
          <w:sz w:val="28"/>
          <w:szCs w:val="28"/>
        </w:rPr>
        <w:t xml:space="preserve"> </w:t>
      </w:r>
      <w:r w:rsidRPr="00543098">
        <w:rPr>
          <w:sz w:val="28"/>
          <w:szCs w:val="28"/>
        </w:rPr>
        <w:t>пожилого</w:t>
      </w:r>
      <w:r w:rsidR="00543098">
        <w:rPr>
          <w:sz w:val="28"/>
          <w:szCs w:val="28"/>
        </w:rPr>
        <w:t xml:space="preserve"> </w:t>
      </w:r>
      <w:r w:rsidRPr="00543098">
        <w:rPr>
          <w:sz w:val="28"/>
          <w:szCs w:val="28"/>
        </w:rPr>
        <w:t>возраста</w:t>
      </w:r>
      <w:r w:rsidR="00543098">
        <w:rPr>
          <w:sz w:val="28"/>
          <w:szCs w:val="28"/>
        </w:rPr>
        <w:t xml:space="preserve"> </w:t>
      </w:r>
      <w:r w:rsidRPr="00543098">
        <w:rPr>
          <w:sz w:val="28"/>
          <w:szCs w:val="28"/>
        </w:rPr>
        <w:t>и</w:t>
      </w:r>
      <w:r w:rsidR="00543098">
        <w:rPr>
          <w:sz w:val="28"/>
          <w:szCs w:val="28"/>
        </w:rPr>
        <w:t xml:space="preserve"> </w:t>
      </w:r>
      <w:r w:rsidRPr="00543098">
        <w:rPr>
          <w:sz w:val="28"/>
          <w:szCs w:val="28"/>
        </w:rPr>
        <w:t xml:space="preserve">инвалидов свидетельствует о том, что они являются наиболее социально незащищенными категориями населения, нуждающимися в особом внимании и социальной защите со стороны государства. </w:t>
      </w:r>
    </w:p>
    <w:p w:rsidR="005F4E77" w:rsidRPr="00543098" w:rsidRDefault="005F4E77" w:rsidP="00543098">
      <w:pPr>
        <w:keepNext/>
        <w:widowControl w:val="0"/>
        <w:spacing w:line="360" w:lineRule="auto"/>
        <w:ind w:firstLine="709"/>
        <w:jc w:val="both"/>
        <w:rPr>
          <w:sz w:val="28"/>
          <w:szCs w:val="28"/>
        </w:rPr>
      </w:pPr>
      <w:r w:rsidRPr="00543098">
        <w:rPr>
          <w:sz w:val="28"/>
          <w:szCs w:val="28"/>
        </w:rPr>
        <w:t>Старость, как период жизни людей вбирает в себя</w:t>
      </w:r>
      <w:r w:rsidR="00543098">
        <w:rPr>
          <w:sz w:val="28"/>
          <w:szCs w:val="28"/>
        </w:rPr>
        <w:t xml:space="preserve"> </w:t>
      </w:r>
      <w:r w:rsidRPr="00543098">
        <w:rPr>
          <w:sz w:val="28"/>
          <w:szCs w:val="28"/>
        </w:rPr>
        <w:t>многие</w:t>
      </w:r>
      <w:r w:rsidR="00543098">
        <w:rPr>
          <w:sz w:val="28"/>
          <w:szCs w:val="28"/>
        </w:rPr>
        <w:t xml:space="preserve"> </w:t>
      </w:r>
      <w:r w:rsidRPr="00543098">
        <w:rPr>
          <w:sz w:val="28"/>
          <w:szCs w:val="28"/>
        </w:rPr>
        <w:t>коренные проблемы как биолого-медицинской сферы,</w:t>
      </w:r>
      <w:r w:rsidR="00543098">
        <w:rPr>
          <w:sz w:val="28"/>
          <w:szCs w:val="28"/>
        </w:rPr>
        <w:t xml:space="preserve"> </w:t>
      </w:r>
      <w:r w:rsidRPr="00543098">
        <w:rPr>
          <w:sz w:val="28"/>
          <w:szCs w:val="28"/>
        </w:rPr>
        <w:t>так и вопросы социального и личного быта общества и каждой индивидуальности. В этот</w:t>
      </w:r>
      <w:r w:rsidR="00543098">
        <w:rPr>
          <w:sz w:val="28"/>
          <w:szCs w:val="28"/>
        </w:rPr>
        <w:t xml:space="preserve"> </w:t>
      </w:r>
      <w:r w:rsidRPr="00543098">
        <w:rPr>
          <w:sz w:val="28"/>
          <w:szCs w:val="28"/>
        </w:rPr>
        <w:t>период</w:t>
      </w:r>
      <w:r w:rsidR="00543098">
        <w:rPr>
          <w:sz w:val="28"/>
          <w:szCs w:val="28"/>
        </w:rPr>
        <w:t xml:space="preserve"> </w:t>
      </w:r>
      <w:r w:rsidRPr="00543098">
        <w:rPr>
          <w:sz w:val="28"/>
          <w:szCs w:val="28"/>
        </w:rPr>
        <w:t>перед пожилыми людьми возникает много проблем, так как пожилые люди относятся к категории "маломобильного" населения и являются</w:t>
      </w:r>
      <w:r w:rsidR="00543098">
        <w:rPr>
          <w:sz w:val="28"/>
          <w:szCs w:val="28"/>
        </w:rPr>
        <w:t xml:space="preserve"> </w:t>
      </w:r>
      <w:r w:rsidRPr="00543098">
        <w:rPr>
          <w:sz w:val="28"/>
          <w:szCs w:val="28"/>
        </w:rPr>
        <w:t>наименее</w:t>
      </w:r>
      <w:r w:rsidR="00543098">
        <w:rPr>
          <w:sz w:val="28"/>
          <w:szCs w:val="28"/>
        </w:rPr>
        <w:t xml:space="preserve"> </w:t>
      </w:r>
      <w:r w:rsidRPr="00543098">
        <w:rPr>
          <w:sz w:val="28"/>
          <w:szCs w:val="28"/>
        </w:rPr>
        <w:t>защищенной, социально уязвимой частью общества. Это связано, прежде всего, с дефектами и физического состояния, вызванного заболеваниями с пониженной двигательной активностью. Кроме этого социальная незащищенность пожилых людей связана с наличием психического расстройства, формирующего их отношение к обществу и затрудняющего адекватный контакт с ним.</w:t>
      </w:r>
    </w:p>
    <w:p w:rsidR="005F4E77" w:rsidRPr="00543098" w:rsidRDefault="005F4E77" w:rsidP="00543098">
      <w:pPr>
        <w:keepNext/>
        <w:widowControl w:val="0"/>
        <w:spacing w:line="360" w:lineRule="auto"/>
        <w:ind w:firstLine="709"/>
        <w:jc w:val="both"/>
        <w:rPr>
          <w:sz w:val="28"/>
          <w:szCs w:val="28"/>
        </w:rPr>
      </w:pPr>
      <w:r w:rsidRPr="00543098">
        <w:rPr>
          <w:sz w:val="28"/>
          <w:szCs w:val="28"/>
        </w:rPr>
        <w:t>Психические проблемы возникают при разрыве привычного образа жизни и общения в связи с выходом на пенсию, при наступлении одиночества в результате потери супруга, при заострении характерологических особенностей в результате развития склеротического процесса. Все это ведет к возникновению эмоционально-волевых расстройств, развитию депрессии, изменениям поведения. Снижение жизненного тонуса, лежащего в основе всевозможных недугов, в значительной степени объясняется психологическим фактором</w:t>
      </w:r>
      <w:r w:rsidR="00543098">
        <w:rPr>
          <w:sz w:val="28"/>
          <w:szCs w:val="28"/>
        </w:rPr>
        <w:t xml:space="preserve"> </w:t>
      </w:r>
      <w:r w:rsidRPr="00543098">
        <w:rPr>
          <w:sz w:val="28"/>
          <w:szCs w:val="28"/>
        </w:rPr>
        <w:t>-</w:t>
      </w:r>
      <w:r w:rsidR="00543098">
        <w:rPr>
          <w:sz w:val="28"/>
          <w:szCs w:val="28"/>
        </w:rPr>
        <w:t xml:space="preserve"> </w:t>
      </w:r>
      <w:r w:rsidRPr="00543098">
        <w:rPr>
          <w:sz w:val="28"/>
          <w:szCs w:val="28"/>
        </w:rPr>
        <w:t>пессимистической</w:t>
      </w:r>
      <w:r w:rsidR="00543098">
        <w:rPr>
          <w:sz w:val="28"/>
          <w:szCs w:val="28"/>
        </w:rPr>
        <w:t xml:space="preserve"> </w:t>
      </w:r>
      <w:r w:rsidRPr="00543098">
        <w:rPr>
          <w:sz w:val="28"/>
          <w:szCs w:val="28"/>
        </w:rPr>
        <w:t>оценкой</w:t>
      </w:r>
      <w:r w:rsidR="00543098">
        <w:rPr>
          <w:sz w:val="28"/>
          <w:szCs w:val="28"/>
        </w:rPr>
        <w:t xml:space="preserve"> </w:t>
      </w:r>
      <w:r w:rsidRPr="00543098">
        <w:rPr>
          <w:sz w:val="28"/>
          <w:szCs w:val="28"/>
        </w:rPr>
        <w:t>будущего, бесперспективным существованием.</w:t>
      </w:r>
    </w:p>
    <w:p w:rsidR="005F4E77" w:rsidRPr="00543098" w:rsidRDefault="005F4E77" w:rsidP="00543098">
      <w:pPr>
        <w:keepNext/>
        <w:widowControl w:val="0"/>
        <w:spacing w:line="360" w:lineRule="auto"/>
        <w:ind w:firstLine="709"/>
        <w:jc w:val="both"/>
        <w:rPr>
          <w:sz w:val="28"/>
          <w:szCs w:val="28"/>
        </w:rPr>
      </w:pPr>
      <w:r w:rsidRPr="00543098">
        <w:rPr>
          <w:sz w:val="28"/>
          <w:szCs w:val="28"/>
        </w:rPr>
        <w:t>Главная трудность заключается в изменении статуса пожилых людей и максимального продления их независимой и активной жизни в старости, вызванное, прежде всего прекращением или ограничением трудовой деятельности, пересмотров ценностных ориентиров, самого образа жизни и общения, а также возникновение различных затруднений как в социально-бытовой, так и в психологической адаптации к новым условиям.</w:t>
      </w:r>
    </w:p>
    <w:p w:rsidR="005F4E77" w:rsidRPr="00543098" w:rsidRDefault="005F4E77" w:rsidP="00543098">
      <w:pPr>
        <w:keepNext/>
        <w:widowControl w:val="0"/>
        <w:spacing w:line="360" w:lineRule="auto"/>
        <w:ind w:firstLine="709"/>
        <w:jc w:val="both"/>
        <w:rPr>
          <w:sz w:val="28"/>
          <w:szCs w:val="28"/>
        </w:rPr>
      </w:pPr>
      <w:r w:rsidRPr="00543098">
        <w:rPr>
          <w:sz w:val="28"/>
          <w:szCs w:val="28"/>
        </w:rPr>
        <w:t>Повышенная социальная уязвимость пожилых граждан связана также и с экономическими факторами: небольшими размерами получаемых пенсий, низкой возможностью трудоустройства, как на предприятиях, так и в получении работы на дому.</w:t>
      </w:r>
    </w:p>
    <w:p w:rsidR="005F4E77" w:rsidRPr="00543098" w:rsidRDefault="005F4E77" w:rsidP="00543098">
      <w:pPr>
        <w:keepNext/>
        <w:widowControl w:val="0"/>
        <w:spacing w:line="360" w:lineRule="auto"/>
        <w:ind w:firstLine="709"/>
        <w:jc w:val="both"/>
        <w:rPr>
          <w:sz w:val="28"/>
          <w:szCs w:val="28"/>
        </w:rPr>
      </w:pPr>
      <w:r w:rsidRPr="00543098">
        <w:rPr>
          <w:sz w:val="28"/>
          <w:szCs w:val="28"/>
        </w:rPr>
        <w:t>Таким образом, сегодня каждый пятый житель России - пенсионер по</w:t>
      </w:r>
      <w:r w:rsidR="00543098">
        <w:rPr>
          <w:sz w:val="28"/>
          <w:szCs w:val="28"/>
        </w:rPr>
        <w:t xml:space="preserve"> </w:t>
      </w:r>
      <w:r w:rsidRPr="00543098">
        <w:rPr>
          <w:sz w:val="28"/>
          <w:szCs w:val="28"/>
        </w:rPr>
        <w:t>возрасту. Практически во всех семьях хотя бы один из членов семьи - пожилой человек. Проблемы людей третьего поколения можно считать всеобщими. Пожилые люди нуждаются в повышенном внимании общества и государства, и представляют собой специфический объект социальной работы. В России около 23% населения являются пожилыми и старыми людьми, и тенденции увеличения части пожилых людей в общей массе населения сохраняются,</w:t>
      </w:r>
      <w:r w:rsidR="00543098">
        <w:rPr>
          <w:sz w:val="28"/>
          <w:szCs w:val="28"/>
        </w:rPr>
        <w:t xml:space="preserve"> </w:t>
      </w:r>
      <w:r w:rsidRPr="00543098">
        <w:rPr>
          <w:sz w:val="28"/>
          <w:szCs w:val="28"/>
        </w:rPr>
        <w:t>то становится очевидным, что проблема социальной работы с пожилыми людьми имеет общегосударственное значение.</w:t>
      </w:r>
    </w:p>
    <w:p w:rsidR="005F4E77" w:rsidRPr="00543098" w:rsidRDefault="005F4E77" w:rsidP="00543098">
      <w:pPr>
        <w:keepNext/>
        <w:widowControl w:val="0"/>
        <w:spacing w:line="360" w:lineRule="auto"/>
        <w:ind w:firstLine="709"/>
        <w:jc w:val="both"/>
        <w:rPr>
          <w:sz w:val="28"/>
          <w:szCs w:val="28"/>
        </w:rPr>
      </w:pPr>
    </w:p>
    <w:p w:rsidR="005F4E77" w:rsidRPr="00543098" w:rsidRDefault="004460D2" w:rsidP="00543098">
      <w:pPr>
        <w:keepNext/>
        <w:widowControl w:val="0"/>
        <w:spacing w:line="360" w:lineRule="auto"/>
        <w:ind w:firstLine="709"/>
        <w:jc w:val="both"/>
        <w:rPr>
          <w:sz w:val="28"/>
          <w:szCs w:val="28"/>
        </w:rPr>
      </w:pPr>
      <w:r w:rsidRPr="00543098">
        <w:rPr>
          <w:sz w:val="28"/>
          <w:szCs w:val="28"/>
        </w:rPr>
        <w:t xml:space="preserve">2. </w:t>
      </w:r>
      <w:r w:rsidR="005F4E77" w:rsidRPr="00543098">
        <w:rPr>
          <w:sz w:val="28"/>
          <w:szCs w:val="28"/>
        </w:rPr>
        <w:t>Правовая</w:t>
      </w:r>
      <w:r w:rsidR="00543098">
        <w:rPr>
          <w:sz w:val="28"/>
          <w:szCs w:val="28"/>
        </w:rPr>
        <w:t xml:space="preserve"> </w:t>
      </w:r>
      <w:r w:rsidR="005F4E77" w:rsidRPr="00543098">
        <w:rPr>
          <w:sz w:val="28"/>
          <w:szCs w:val="28"/>
        </w:rPr>
        <w:t xml:space="preserve">система </w:t>
      </w:r>
      <w:r w:rsidR="00543098">
        <w:rPr>
          <w:sz w:val="28"/>
          <w:szCs w:val="28"/>
        </w:rPr>
        <w:t>социальной защиты пожилых людей</w:t>
      </w:r>
    </w:p>
    <w:p w:rsidR="005F4E77" w:rsidRPr="00543098" w:rsidRDefault="005F4E77" w:rsidP="00543098">
      <w:pPr>
        <w:keepNext/>
        <w:widowControl w:val="0"/>
        <w:spacing w:line="360" w:lineRule="auto"/>
        <w:ind w:firstLine="709"/>
        <w:jc w:val="both"/>
        <w:rPr>
          <w:sz w:val="28"/>
          <w:szCs w:val="28"/>
        </w:rPr>
      </w:pPr>
    </w:p>
    <w:p w:rsidR="005F4E77" w:rsidRPr="00543098" w:rsidRDefault="005F4E77" w:rsidP="00543098">
      <w:pPr>
        <w:keepNext/>
        <w:widowControl w:val="0"/>
        <w:spacing w:line="360" w:lineRule="auto"/>
        <w:ind w:firstLine="709"/>
        <w:jc w:val="both"/>
        <w:rPr>
          <w:sz w:val="28"/>
          <w:szCs w:val="28"/>
        </w:rPr>
      </w:pPr>
      <w:r w:rsidRPr="00543098">
        <w:rPr>
          <w:sz w:val="28"/>
          <w:szCs w:val="28"/>
        </w:rPr>
        <w:t>Правовая система Российской Федерации состоит из законодательных, нормативных и иных актов, охраняющих права и интересы граждан страны, в том числе и граждан пожилого возраста.</w:t>
      </w:r>
    </w:p>
    <w:p w:rsidR="005F4E77" w:rsidRPr="00543098" w:rsidRDefault="005F4E77" w:rsidP="00543098">
      <w:pPr>
        <w:keepNext/>
        <w:widowControl w:val="0"/>
        <w:spacing w:line="360" w:lineRule="auto"/>
        <w:ind w:firstLine="709"/>
        <w:jc w:val="both"/>
        <w:rPr>
          <w:sz w:val="28"/>
          <w:szCs w:val="28"/>
        </w:rPr>
      </w:pPr>
      <w:r w:rsidRPr="00543098">
        <w:rPr>
          <w:sz w:val="28"/>
          <w:szCs w:val="28"/>
        </w:rPr>
        <w:t>Социальную защиту пожилых людей в России регулируют правовые документы, которые можно условно разделить на три группы норм:</w:t>
      </w:r>
    </w:p>
    <w:p w:rsidR="005F4E77" w:rsidRPr="00543098" w:rsidRDefault="005F4E77" w:rsidP="00543098">
      <w:pPr>
        <w:keepNext/>
        <w:widowControl w:val="0"/>
        <w:spacing w:line="360" w:lineRule="auto"/>
        <w:ind w:firstLine="709"/>
        <w:jc w:val="both"/>
        <w:rPr>
          <w:sz w:val="28"/>
          <w:szCs w:val="28"/>
        </w:rPr>
      </w:pPr>
      <w:r w:rsidRPr="00543098">
        <w:rPr>
          <w:sz w:val="28"/>
          <w:szCs w:val="28"/>
        </w:rPr>
        <w:t>Нормы, закрепляющие права всех граждан независимо от возраста, в том числе особо значимые для пожилых людей. «К ним относятся нормы, прописанные во многих законодательных актах (Конституция Российской Федерации, Гражданский кодекс Российской Федерации, Семейный кодекс Российской Федерации, Трудовой кодекс Российской Федерации, Основы законодательства Российской Федерации об охране здоровья граждан, федеральные законы «Об основах федеральной жилищной политики», «Об основах социального обслуживания населения в Российской Федерации», «О государственной социальной помощи», «О погребении и похоронном деле», «О вынужденных переселенцах», «О беженцах», «О благотворительной деятельности и благотворительных организациях», «Об общественных объединениях» и др.)».</w:t>
      </w:r>
    </w:p>
    <w:p w:rsidR="005F4E77" w:rsidRPr="00543098" w:rsidRDefault="005F4E77" w:rsidP="00543098">
      <w:pPr>
        <w:keepNext/>
        <w:widowControl w:val="0"/>
        <w:spacing w:line="360" w:lineRule="auto"/>
        <w:ind w:firstLine="709"/>
        <w:jc w:val="both"/>
        <w:rPr>
          <w:sz w:val="28"/>
          <w:szCs w:val="28"/>
        </w:rPr>
      </w:pPr>
      <w:r w:rsidRPr="00543098">
        <w:rPr>
          <w:sz w:val="28"/>
          <w:szCs w:val="28"/>
        </w:rPr>
        <w:t>Нормы, непосредственно касающиеся прав пожилых людей и соответствующих этим правам обязанностей государства, негосударственных структур и семьи. К этой группе относятся, прежде всего, «пенсионное законодательство и Федеральный закон «О социальном обслуживании граждан пожилого возраста и инвалидов».</w:t>
      </w:r>
    </w:p>
    <w:p w:rsidR="005F4E77" w:rsidRPr="00543098" w:rsidRDefault="005F4E77" w:rsidP="00543098">
      <w:pPr>
        <w:keepNext/>
        <w:widowControl w:val="0"/>
        <w:spacing w:line="360" w:lineRule="auto"/>
        <w:ind w:firstLine="709"/>
        <w:jc w:val="both"/>
        <w:rPr>
          <w:sz w:val="28"/>
          <w:szCs w:val="28"/>
        </w:rPr>
      </w:pPr>
      <w:r w:rsidRPr="00543098">
        <w:rPr>
          <w:sz w:val="28"/>
          <w:szCs w:val="28"/>
        </w:rPr>
        <w:t>Нормы, регулирующие положение особых категорий пожилых людей (ветераны, Герои Советского Союза, Герои Социалистического Труда, репрессированные и впоследствии реабилитированные граждане и др.). Наиболее значимыми в данной группе являются федеральные законы «О ветеранах» и «О реабилитации жертв политических репрессий».</w:t>
      </w:r>
    </w:p>
    <w:p w:rsidR="005F4E77" w:rsidRPr="00543098" w:rsidRDefault="005F4E77" w:rsidP="00543098">
      <w:pPr>
        <w:keepNext/>
        <w:widowControl w:val="0"/>
        <w:spacing w:line="360" w:lineRule="auto"/>
        <w:ind w:firstLine="709"/>
        <w:jc w:val="both"/>
        <w:rPr>
          <w:sz w:val="28"/>
          <w:szCs w:val="28"/>
        </w:rPr>
      </w:pPr>
      <w:r w:rsidRPr="00543098">
        <w:rPr>
          <w:sz w:val="28"/>
          <w:szCs w:val="28"/>
        </w:rPr>
        <w:t>И федеральные, и местные правовые акты разрабатываются с учётом основных международных документов (Всеобщая декларация прав человека, принятая Генеральной Ассамблеей ООН 10 декабря 1948 года; Принципы ООН в отношении пожилых людей «Сделать полнокровной жизнь лиц преклонного возраста», принятые Генеральной Ассамблеей ООН в 1991 году; Декларация по проблемам старения, принятая Генеральной Ассамблеей ООН в 1992 году; Европейская социальная хартия, подписанная государствами – членами Совета Европы в 1961 году, и пересмотренная Европейская социальная хартия, открытая к подписанию в 1996 году; Хартия пожилых людей, принятая Межпарламентской Ассамблеей государств – участников СНГ 15 июня 1998 года). А также приобретённого рядом стран (Великобритания, Германия, Швеция и др.) опыта в решении проблем старшего поколения.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Терминология, используемая для обозначения категории пожилых людей, различается в законодательстве разных стран и даже в международных документах. Согласно нормам статистических служб ООН, этим термином охватываются лица в возрасте 60 лет и старше. В статистической службе Европейского союза к пожилым людям относят лиц в возрасте 65 лет и старше, поскольку 65 лет считается возрастом наиболее распространенным для выхода на пенсию. </w:t>
      </w:r>
    </w:p>
    <w:p w:rsidR="005F4E77" w:rsidRPr="00543098" w:rsidRDefault="005F4E77" w:rsidP="00543098">
      <w:pPr>
        <w:keepNext/>
        <w:widowControl w:val="0"/>
        <w:spacing w:line="360" w:lineRule="auto"/>
        <w:ind w:firstLine="709"/>
        <w:jc w:val="both"/>
        <w:rPr>
          <w:sz w:val="28"/>
          <w:szCs w:val="28"/>
        </w:rPr>
      </w:pPr>
      <w:r w:rsidRPr="00543098">
        <w:rPr>
          <w:sz w:val="28"/>
          <w:szCs w:val="28"/>
        </w:rPr>
        <w:t>Положение пожилых людей и в России, и за рубежом, регулируется, прежде всего, международными договорами и другими международными актами.</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В отношении пожилых людей это: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Декларация ООН по проблемам старения, утвержденная Резолюцией 47/5 от 16 октября </w:t>
      </w:r>
      <w:smartTag w:uri="urn:schemas-microsoft-com:office:smarttags" w:element="metricconverter">
        <w:smartTagPr>
          <w:attr w:name="ProductID" w:val="1992 г"/>
        </w:smartTagPr>
        <w:r w:rsidRPr="00543098">
          <w:rPr>
            <w:sz w:val="28"/>
            <w:szCs w:val="28"/>
          </w:rPr>
          <w:t>1992 г</w:t>
        </w:r>
      </w:smartTag>
      <w:r w:rsidRPr="00543098">
        <w:rPr>
          <w:sz w:val="28"/>
          <w:szCs w:val="28"/>
        </w:rPr>
        <w:t>.</w:t>
      </w:r>
    </w:p>
    <w:p w:rsidR="005F4E77" w:rsidRPr="00543098" w:rsidRDefault="005F4E77" w:rsidP="00543098">
      <w:pPr>
        <w:keepNext/>
        <w:widowControl w:val="0"/>
        <w:spacing w:line="360" w:lineRule="auto"/>
        <w:ind w:firstLine="709"/>
        <w:jc w:val="both"/>
        <w:rPr>
          <w:sz w:val="28"/>
          <w:szCs w:val="28"/>
        </w:rPr>
      </w:pPr>
      <w:r w:rsidRPr="00543098">
        <w:rPr>
          <w:sz w:val="28"/>
          <w:szCs w:val="28"/>
        </w:rPr>
        <w:t>Принципы ООН в отношении пожилых людей (</w:t>
      </w:r>
      <w:smartTag w:uri="urn:schemas-microsoft-com:office:smarttags" w:element="metricconverter">
        <w:smartTagPr>
          <w:attr w:name="ProductID" w:val="1991 г"/>
        </w:smartTagPr>
        <w:r w:rsidRPr="00543098">
          <w:rPr>
            <w:sz w:val="28"/>
            <w:szCs w:val="28"/>
          </w:rPr>
          <w:t>1991 г</w:t>
        </w:r>
      </w:smartTag>
      <w:r w:rsidRPr="00543098">
        <w:rPr>
          <w:sz w:val="28"/>
          <w:szCs w:val="28"/>
        </w:rPr>
        <w:t>.)</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Международная стратегия действий по проблемам старения на </w:t>
      </w:r>
      <w:smartTag w:uri="urn:schemas-microsoft-com:office:smarttags" w:element="metricconverter">
        <w:smartTagPr>
          <w:attr w:name="ProductID" w:val="2002 г"/>
        </w:smartTagPr>
        <w:r w:rsidRPr="00543098">
          <w:rPr>
            <w:sz w:val="28"/>
            <w:szCs w:val="28"/>
          </w:rPr>
          <w:t>2002 г</w:t>
        </w:r>
      </w:smartTag>
      <w:r w:rsidRPr="00543098">
        <w:rPr>
          <w:sz w:val="28"/>
          <w:szCs w:val="28"/>
        </w:rPr>
        <w:t>.</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Международный (Венский) план действий по проблемам старения, </w:t>
      </w:r>
      <w:smartTag w:uri="urn:schemas-microsoft-com:office:smarttags" w:element="metricconverter">
        <w:smartTagPr>
          <w:attr w:name="ProductID" w:val="1982 г"/>
        </w:smartTagPr>
        <w:r w:rsidRPr="00543098">
          <w:rPr>
            <w:sz w:val="28"/>
            <w:szCs w:val="28"/>
          </w:rPr>
          <w:t>1982 г</w:t>
        </w:r>
      </w:smartTag>
      <w:r w:rsidRPr="00543098">
        <w:rPr>
          <w:sz w:val="28"/>
          <w:szCs w:val="28"/>
        </w:rPr>
        <w:t>.</w:t>
      </w:r>
    </w:p>
    <w:p w:rsidR="005F4E77" w:rsidRPr="00543098" w:rsidRDefault="005F4E77" w:rsidP="00543098">
      <w:pPr>
        <w:keepNext/>
        <w:widowControl w:val="0"/>
        <w:spacing w:line="360" w:lineRule="auto"/>
        <w:ind w:firstLine="709"/>
        <w:jc w:val="both"/>
        <w:rPr>
          <w:sz w:val="28"/>
          <w:szCs w:val="28"/>
        </w:rPr>
      </w:pPr>
      <w:r w:rsidRPr="00543098">
        <w:rPr>
          <w:sz w:val="28"/>
          <w:szCs w:val="28"/>
        </w:rPr>
        <w:t>Европейская социальная хартия</w:t>
      </w:r>
      <w:r w:rsidR="00A36BFE">
        <w:rPr>
          <w:sz w:val="28"/>
          <w:szCs w:val="28"/>
        </w:rPr>
        <w:t xml:space="preserve"> </w:t>
      </w:r>
      <w:r w:rsidRPr="00543098">
        <w:rPr>
          <w:sz w:val="28"/>
          <w:szCs w:val="28"/>
        </w:rPr>
        <w:t xml:space="preserve">и, естественно, Всеобщая декларация прав человека и Международный пакт об экономических, социальных и культурных правах.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Рассмотрим каждый из них.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Принципы ООН в отношении пожилых людей приняты Генеральной Ассамблеей ООН в </w:t>
      </w:r>
      <w:smartTag w:uri="urn:schemas-microsoft-com:office:smarttags" w:element="metricconverter">
        <w:smartTagPr>
          <w:attr w:name="ProductID" w:val="1991 г"/>
        </w:smartTagPr>
        <w:r w:rsidRPr="00543098">
          <w:rPr>
            <w:sz w:val="28"/>
            <w:szCs w:val="28"/>
          </w:rPr>
          <w:t>1991 г</w:t>
        </w:r>
      </w:smartTag>
      <w:r w:rsidRPr="00543098">
        <w:rPr>
          <w:sz w:val="28"/>
          <w:szCs w:val="28"/>
        </w:rPr>
        <w:t>. Основной принцип сформулирован следующим образом: «сделать полнокровной жизнь лиц преклонного возраста». Основная цель документа – обеспечить, несмотря на огромные различия в положении пожилых людей не только между странами, но также в рамках отдельных стран и между отдельными лицами, включение в национальное законодательство (программы) и соблюдение определенных стандартов (принципов) в отношении пожилых людей. К ним относятся:</w:t>
      </w:r>
    </w:p>
    <w:p w:rsidR="005F4E77" w:rsidRPr="00543098" w:rsidRDefault="005F4E77" w:rsidP="00543098">
      <w:pPr>
        <w:keepNext/>
        <w:widowControl w:val="0"/>
        <w:spacing w:line="360" w:lineRule="auto"/>
        <w:ind w:firstLine="709"/>
        <w:jc w:val="both"/>
        <w:rPr>
          <w:sz w:val="28"/>
          <w:szCs w:val="28"/>
        </w:rPr>
      </w:pPr>
      <w:r w:rsidRPr="00543098">
        <w:rPr>
          <w:sz w:val="28"/>
          <w:szCs w:val="28"/>
        </w:rPr>
        <w:t>Независимость (этот принцип понимается как наличие совокупности определенных условий: обеспечение доступа пожилых людей к продовольствию, воде, жилью, одежде и медицинскому обслуживанию посредством обеспечение получения ими дохода, поддержки со стороны семьи, общины и самопомощи; наличие возможности у пожилых людей работать или заниматься другими видами деятельности, приносящей доход, участвовать в определении сроков и форм прекращения трудовой деятельности; участвовать в программах образования и профессиональной подготовки; жить в безопасных условиях ; жить дома до тех пор, пока это возможно).</w:t>
      </w:r>
    </w:p>
    <w:p w:rsidR="005F4E77" w:rsidRPr="00543098" w:rsidRDefault="005F4E77" w:rsidP="00543098">
      <w:pPr>
        <w:keepNext/>
        <w:widowControl w:val="0"/>
        <w:spacing w:line="360" w:lineRule="auto"/>
        <w:ind w:firstLine="709"/>
        <w:jc w:val="both"/>
        <w:rPr>
          <w:sz w:val="28"/>
          <w:szCs w:val="28"/>
        </w:rPr>
      </w:pPr>
      <w:r w:rsidRPr="00543098">
        <w:rPr>
          <w:sz w:val="28"/>
          <w:szCs w:val="28"/>
        </w:rPr>
        <w:t>Участие (этот принцип означает, что пожилые люди должны быть активно вовлечены в жизнь общества, участвовать в принятии политических решений, делиться своим опытом и знаниями с молодым поколением; пожилые люди могут выполнять работу, в том числе на добровольной основе, в интересах того сообщества (общины), членами которой они являются; пожилые люди вправе создавать движения и ассоциации лиц пожилого возраста).</w:t>
      </w:r>
    </w:p>
    <w:p w:rsidR="005F4E77" w:rsidRPr="00543098" w:rsidRDefault="005F4E77" w:rsidP="00543098">
      <w:pPr>
        <w:keepNext/>
        <w:widowControl w:val="0"/>
        <w:spacing w:line="360" w:lineRule="auto"/>
        <w:ind w:firstLine="709"/>
        <w:jc w:val="both"/>
        <w:rPr>
          <w:sz w:val="28"/>
          <w:szCs w:val="28"/>
        </w:rPr>
      </w:pPr>
      <w:r w:rsidRPr="00543098">
        <w:rPr>
          <w:sz w:val="28"/>
          <w:szCs w:val="28"/>
        </w:rPr>
        <w:t>Уход (для соблюдения этого принципа должна существовать совокупность следующих условий: обеспечение пожилых людей уходом и защитой со стороны семьи и сообщества, членом которого они являются; доступ к медицинскому обслуживанию, позволяющему поддержать или восстановить оптимальный уровень физического, психического и эмоционального благополучия; доступ к социальным и правовым услугам; возможность пользоваться услугами попечительских учреждений, обеспечивающих защиту и реабилитацию в гуманных и безопасных условиях; возможность пользоваться правами человека и основными свободами, включая полное уважение достоинства, убеждений, нужд и личной жизни, право принимать решение в отношении ухода за ними и качества их жизни, находясь в любом учреждении, обеспечивающем кров, лечение или уход).</w:t>
      </w:r>
    </w:p>
    <w:p w:rsidR="005F4E77" w:rsidRPr="00543098" w:rsidRDefault="005F4E77" w:rsidP="00543098">
      <w:pPr>
        <w:keepNext/>
        <w:widowControl w:val="0"/>
        <w:spacing w:line="360" w:lineRule="auto"/>
        <w:ind w:firstLine="709"/>
        <w:jc w:val="both"/>
        <w:rPr>
          <w:sz w:val="28"/>
          <w:szCs w:val="28"/>
        </w:rPr>
      </w:pPr>
      <w:r w:rsidRPr="00543098">
        <w:rPr>
          <w:sz w:val="28"/>
          <w:szCs w:val="28"/>
        </w:rPr>
        <w:t>Реализация внутреннего потенциала (возможность для всесторонней реализации своего потенциала; доступ к возможностям общества в области образования, культуры, духовной жизни и отдыха).</w:t>
      </w:r>
    </w:p>
    <w:p w:rsidR="005F4E77" w:rsidRPr="00543098" w:rsidRDefault="005F4E77" w:rsidP="00543098">
      <w:pPr>
        <w:keepNext/>
        <w:widowControl w:val="0"/>
        <w:spacing w:line="360" w:lineRule="auto"/>
        <w:ind w:firstLine="709"/>
        <w:jc w:val="both"/>
        <w:rPr>
          <w:sz w:val="28"/>
          <w:szCs w:val="28"/>
        </w:rPr>
      </w:pPr>
      <w:r w:rsidRPr="00543098">
        <w:rPr>
          <w:sz w:val="28"/>
          <w:szCs w:val="28"/>
        </w:rPr>
        <w:t>Достоинство (возможность вести достойный и безопасный образ жизни, не подвергаться эксплуатации и физическому или психологическому насилию; право на справедливое обращение независимо от возраста, пола, расовой или этнической принадлежности, инвалидности или иного статуса, их экономического вклада).</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Венский международный план по проблемам старения, принятый Всемирной ассамблеей по проблемам старения и одобренный Генеральной Ассамблеей ООН в резолюции 37/51 от 3 декабря </w:t>
      </w:r>
      <w:smartTag w:uri="urn:schemas-microsoft-com:office:smarttags" w:element="metricconverter">
        <w:smartTagPr>
          <w:attr w:name="ProductID" w:val="1982 г"/>
        </w:smartTagPr>
        <w:r w:rsidRPr="00543098">
          <w:rPr>
            <w:sz w:val="28"/>
            <w:szCs w:val="28"/>
          </w:rPr>
          <w:t>1982 г</w:t>
        </w:r>
      </w:smartTag>
      <w:r w:rsidRPr="00543098">
        <w:rPr>
          <w:sz w:val="28"/>
          <w:szCs w:val="28"/>
        </w:rPr>
        <w:t xml:space="preserve">. Международный план действий по проблемам старения основной своей целью ставит предоставление гарантий экономического и социального обеспечения лицам пожилого возраста. Его первоочередные задачи состоят в расширении возможности стран эффективно решать проблемы, связанные со старением населения, решать особые проблемы и удовлетворять потребности пожилых. Этот план должен стимулировать разработку странами политики и программ практического характера, направленных на гарантирование социального и экономического обеспечения пожилых, а также на предоставление им возможности участвовать в развитии.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План в своем составе имеет принципы, на которых он базируется, а также описание конкретных проблем и рекомендации по их решению. Мы остановимся на некоторых из них, поскольку они должны были найти отражение в нашем национальном законодательстве, и в силу ст. 15 Конституции РФ в определенных случаях могут использоваться нами как нормы прямого действия. </w:t>
      </w:r>
    </w:p>
    <w:p w:rsidR="005F4E77" w:rsidRPr="00543098" w:rsidRDefault="005F4E77" w:rsidP="00543098">
      <w:pPr>
        <w:keepNext/>
        <w:widowControl w:val="0"/>
        <w:spacing w:line="360" w:lineRule="auto"/>
        <w:ind w:firstLine="709"/>
        <w:jc w:val="both"/>
        <w:rPr>
          <w:sz w:val="28"/>
          <w:szCs w:val="28"/>
        </w:rPr>
      </w:pPr>
      <w:r w:rsidRPr="00543098">
        <w:rPr>
          <w:sz w:val="28"/>
          <w:szCs w:val="28"/>
        </w:rPr>
        <w:t>Хотелось бы отдельно остановиться на политике государства в отношении</w:t>
      </w:r>
      <w:r w:rsidR="00543098">
        <w:rPr>
          <w:sz w:val="28"/>
          <w:szCs w:val="28"/>
        </w:rPr>
        <w:t xml:space="preserve"> </w:t>
      </w:r>
      <w:r w:rsidRPr="00543098">
        <w:rPr>
          <w:sz w:val="28"/>
          <w:szCs w:val="28"/>
        </w:rPr>
        <w:t>пожилых граждан в рекомендациях Плана:</w:t>
      </w:r>
    </w:p>
    <w:p w:rsidR="005F4E77" w:rsidRPr="00543098" w:rsidRDefault="005F4E77" w:rsidP="00543098">
      <w:pPr>
        <w:keepNext/>
        <w:widowControl w:val="0"/>
        <w:spacing w:line="360" w:lineRule="auto"/>
        <w:ind w:firstLine="709"/>
        <w:jc w:val="both"/>
        <w:rPr>
          <w:sz w:val="28"/>
          <w:szCs w:val="28"/>
        </w:rPr>
      </w:pPr>
      <w:r w:rsidRPr="00543098">
        <w:rPr>
          <w:sz w:val="28"/>
          <w:szCs w:val="28"/>
        </w:rPr>
        <w:t>разработка и осуществление политики, связанной с проблемами старения на основе конкретных национальных нужд и целей является суверенным правом и обязанностью каждого государства;</w:t>
      </w:r>
    </w:p>
    <w:p w:rsidR="005F4E77" w:rsidRPr="00543098" w:rsidRDefault="005F4E77" w:rsidP="00543098">
      <w:pPr>
        <w:keepNext/>
        <w:widowControl w:val="0"/>
        <w:spacing w:line="360" w:lineRule="auto"/>
        <w:ind w:firstLine="709"/>
        <w:jc w:val="both"/>
        <w:rPr>
          <w:sz w:val="28"/>
          <w:szCs w:val="28"/>
        </w:rPr>
      </w:pPr>
      <w:r w:rsidRPr="00543098">
        <w:rPr>
          <w:sz w:val="28"/>
          <w:szCs w:val="28"/>
        </w:rPr>
        <w:t>поскольку старение является постепенным и индивидуальным процессом, который не зависит от установленных в рамках законодательства возрастных пределов для выхода на пенсию, все политические меры и программы следует основывать на признании того факта, что старение является естественной фазой жизни каждого человека, его карьеры и жизненного опты и что в течение всей жизни потребности, способности и возможности могут оставаться и, как правило, остаются такими же;</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«подготовку в выходу на пенсию» не следует рассматривать как адаптацию к создавшимся условиям в последнюю минуту, а следует рассматривать как процесс, происходящий в течение всей сознательной жизни человека, и в этой связи большая роль отводится как самим индивидуумам для их же пользы в будущем, так и лицам, ответственным за принятие решений, университетам, школам и промышленным рабочим центрам, СМИ, всему обществу в целом. Это должно служить напоминанием о том, что политика в области проблем старения и пожилых людей является важной заботой всего общества, а не сводится лишь к заботе о наиболее уязвимом в социальном плане меньшинстве. </w:t>
      </w:r>
    </w:p>
    <w:p w:rsidR="005F4E77" w:rsidRPr="00543098" w:rsidRDefault="005F4E77" w:rsidP="00543098">
      <w:pPr>
        <w:keepNext/>
        <w:widowControl w:val="0"/>
        <w:spacing w:line="360" w:lineRule="auto"/>
        <w:ind w:firstLine="709"/>
        <w:jc w:val="both"/>
        <w:rPr>
          <w:sz w:val="28"/>
          <w:szCs w:val="28"/>
        </w:rPr>
      </w:pPr>
      <w:r w:rsidRPr="00543098">
        <w:rPr>
          <w:sz w:val="28"/>
          <w:szCs w:val="28"/>
        </w:rPr>
        <w:t>важно не отделять вопрос о положении пожилых лиц от общих социально - экономических условий, преобладающих в обществе. Пожилых следует рассматривать как неотъемлемую часть населения.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В Плане отдельно даны рекомендации по вопросам, которые являются предметом озабоченности для пожилых людей: </w:t>
      </w:r>
    </w:p>
    <w:p w:rsidR="005F4E77" w:rsidRPr="00543098" w:rsidRDefault="005F4E77" w:rsidP="00543098">
      <w:pPr>
        <w:keepNext/>
        <w:widowControl w:val="0"/>
        <w:spacing w:line="360" w:lineRule="auto"/>
        <w:ind w:firstLine="709"/>
        <w:jc w:val="both"/>
        <w:rPr>
          <w:sz w:val="28"/>
          <w:szCs w:val="28"/>
        </w:rPr>
      </w:pPr>
      <w:r w:rsidRPr="00543098">
        <w:rPr>
          <w:sz w:val="28"/>
          <w:szCs w:val="28"/>
        </w:rPr>
        <w:t>здоровье и питание (забота о пожилых людях должна выходить за пределы того, что связано с ориентацией на болезни, и предлагает обеспечение их общего благосостояния, принимая во внимание взаимосвязь физических, психических, социальных, духовных факторов, а также факторов окружающей среды. Поэтому забота о здоровье должна включать медицинский и социальный сектор, а также семью в целях улучшения качества жизни престарелых);</w:t>
      </w:r>
    </w:p>
    <w:p w:rsidR="005F4E77" w:rsidRPr="00543098" w:rsidRDefault="005F4E77" w:rsidP="00543098">
      <w:pPr>
        <w:keepNext/>
        <w:widowControl w:val="0"/>
        <w:spacing w:line="360" w:lineRule="auto"/>
        <w:ind w:firstLine="709"/>
        <w:jc w:val="both"/>
        <w:rPr>
          <w:sz w:val="28"/>
          <w:szCs w:val="28"/>
        </w:rPr>
      </w:pPr>
      <w:r w:rsidRPr="00543098">
        <w:rPr>
          <w:sz w:val="28"/>
          <w:szCs w:val="28"/>
        </w:rPr>
        <w:t>защита пожилых потребителей (продукты питания, предметы домашнего обихода, приборы и оборудование должны соответствовать нормам безопасности, которые учитывают уязвимость пожилых; доступность для пожилых лекарств, слуховых аппаратов, зубных протезов, очков, других протезов; ограничение активной рекламы и других методов сбыта, нацеленных главным образом на скудные средства пожилых);</w:t>
      </w:r>
    </w:p>
    <w:p w:rsidR="005F4E77" w:rsidRPr="00543098" w:rsidRDefault="005F4E77" w:rsidP="00543098">
      <w:pPr>
        <w:keepNext/>
        <w:widowControl w:val="0"/>
        <w:spacing w:line="360" w:lineRule="auto"/>
        <w:ind w:firstLine="709"/>
        <w:jc w:val="both"/>
        <w:rPr>
          <w:sz w:val="28"/>
          <w:szCs w:val="28"/>
        </w:rPr>
      </w:pPr>
      <w:r w:rsidRPr="00543098">
        <w:rPr>
          <w:sz w:val="28"/>
          <w:szCs w:val="28"/>
        </w:rPr>
        <w:t>обеспечение жильем и условия жизни (жилье для престарелых необходимо рассматривать как нечто большее, чем просто крыша над головой). В дополнение к физическому компоненту следует должным образом учитывать психологическое и социальное значение жилища; жилищная политика должна учитывать потребности пожилых; жилищная политика должна координироваться с политикой в области общественно - коммунальных услуг для наиболее удобного расположения жилья для пожилых по сравнению с жильем, предназначенным для населения в целом; необходима адаптация жилья, предоставление практических бытовых приспособлений, облегчающих повседневную жизнь, специального домашнего оборудования для тех пожилых людей, подвижность которых ограничена;</w:t>
      </w:r>
    </w:p>
    <w:p w:rsidR="005F4E77" w:rsidRPr="00543098" w:rsidRDefault="005F4E77" w:rsidP="00543098">
      <w:pPr>
        <w:keepNext/>
        <w:widowControl w:val="0"/>
        <w:spacing w:line="360" w:lineRule="auto"/>
        <w:ind w:firstLine="709"/>
        <w:jc w:val="both"/>
        <w:rPr>
          <w:sz w:val="28"/>
          <w:szCs w:val="28"/>
        </w:rPr>
      </w:pPr>
      <w:r w:rsidRPr="00543098">
        <w:rPr>
          <w:sz w:val="28"/>
          <w:szCs w:val="28"/>
        </w:rPr>
        <w:t>семья (необходимо предпринимать усилия по поддержке семьи, ее защите и укреплению в соответствии с системой культурных ценностей каждого общества и потребностями его стареющих членов; должна предоставляться поддержка тем членам семей, которые осуществляют уход за своими пожилыми родственниками);</w:t>
      </w:r>
    </w:p>
    <w:p w:rsidR="005F4E77" w:rsidRPr="00543098" w:rsidRDefault="005F4E77" w:rsidP="00543098">
      <w:pPr>
        <w:keepNext/>
        <w:widowControl w:val="0"/>
        <w:spacing w:line="360" w:lineRule="auto"/>
        <w:ind w:firstLine="709"/>
        <w:jc w:val="both"/>
        <w:rPr>
          <w:sz w:val="28"/>
          <w:szCs w:val="28"/>
        </w:rPr>
      </w:pPr>
      <w:r w:rsidRPr="00543098">
        <w:rPr>
          <w:sz w:val="28"/>
          <w:szCs w:val="28"/>
        </w:rPr>
        <w:t>социальное обеспечение (службы социального обеспечения должны преследовать цель максимального выполнения престарелыми социальных функций; должны иметь местную базу и предоставлять широкий диапазон услуг в области профилактики, лечения и развития стареющих людей, с тем, чтобы они могли вести максимально возможную независимую жизнь в своем собственном доме, оставаясь активными и полезными гражданами);</w:t>
      </w:r>
    </w:p>
    <w:p w:rsidR="005F4E77" w:rsidRPr="00543098" w:rsidRDefault="005F4E77" w:rsidP="00543098">
      <w:pPr>
        <w:keepNext/>
        <w:widowControl w:val="0"/>
        <w:spacing w:line="360" w:lineRule="auto"/>
        <w:ind w:firstLine="709"/>
        <w:jc w:val="both"/>
        <w:rPr>
          <w:sz w:val="28"/>
          <w:szCs w:val="28"/>
        </w:rPr>
      </w:pPr>
      <w:r w:rsidRPr="00543098">
        <w:rPr>
          <w:sz w:val="28"/>
          <w:szCs w:val="28"/>
        </w:rPr>
        <w:t>обеспечение дохода и занятость (система социального обеспечения государства должна предоставлять защиту всем пожилым; применение других подходов, таких как выплата пособий натурой, оказание непосредственной помощи семьям и т.п.;</w:t>
      </w:r>
      <w:r w:rsidR="00543098">
        <w:rPr>
          <w:sz w:val="28"/>
          <w:szCs w:val="28"/>
        </w:rPr>
        <w:t xml:space="preserve"> </w:t>
      </w:r>
      <w:r w:rsidRPr="00543098">
        <w:rPr>
          <w:sz w:val="28"/>
          <w:szCs w:val="28"/>
        </w:rPr>
        <w:t xml:space="preserve">минимальные пособия должны быть достаточными для удовлетворения основных потребностей пожилых и обеспечивать их самостоятельность; должны быть установлены пути защиты накоплений престарелых от воздействия инфляции; пожилые трудящиеся должны продолжать работу в удовлетворительных условиях и иметь гарантию занятости; создание новых возможностей в области занятости, подготовки и переподготовки пожилых людей); </w:t>
      </w:r>
    </w:p>
    <w:p w:rsidR="005F4E77" w:rsidRPr="00543098" w:rsidRDefault="005F4E77" w:rsidP="00543098">
      <w:pPr>
        <w:keepNext/>
        <w:widowControl w:val="0"/>
        <w:spacing w:line="360" w:lineRule="auto"/>
        <w:ind w:firstLine="709"/>
        <w:jc w:val="both"/>
        <w:rPr>
          <w:sz w:val="28"/>
          <w:szCs w:val="28"/>
        </w:rPr>
      </w:pPr>
      <w:r w:rsidRPr="00543098">
        <w:rPr>
          <w:sz w:val="28"/>
          <w:szCs w:val="28"/>
        </w:rPr>
        <w:t>просвещение (разработка общеобразовательных программ, удовлетворение образовательных потребностей пожилых, продолжение образования в пожилом возрасте, включая подготовку к периоду старения; образование должно быть доступно без дискриминации пожилых; для стареющих должна быть доступной всесторонняя информация, четкая и понятная по форме, по всем аспектам их жизни).</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Декларация по проблемам старения, утвержденная Генеральной Ассамблеей ООН в </w:t>
      </w:r>
      <w:smartTag w:uri="urn:schemas-microsoft-com:office:smarttags" w:element="metricconverter">
        <w:smartTagPr>
          <w:attr w:name="ProductID" w:val="1992 г"/>
        </w:smartTagPr>
        <w:r w:rsidRPr="00543098">
          <w:rPr>
            <w:sz w:val="28"/>
            <w:szCs w:val="28"/>
          </w:rPr>
          <w:t>1992 г</w:t>
        </w:r>
      </w:smartTag>
      <w:r w:rsidRPr="00543098">
        <w:rPr>
          <w:sz w:val="28"/>
          <w:szCs w:val="28"/>
        </w:rPr>
        <w:t xml:space="preserve">. (резолюция 47/5), принята в результате международной конференции по проблеме старения 15 -16 октября </w:t>
      </w:r>
      <w:smartTag w:uri="urn:schemas-microsoft-com:office:smarttags" w:element="metricconverter">
        <w:smartTagPr>
          <w:attr w:name="ProductID" w:val="1992 г"/>
        </w:smartTagPr>
        <w:r w:rsidRPr="00543098">
          <w:rPr>
            <w:sz w:val="28"/>
            <w:szCs w:val="28"/>
          </w:rPr>
          <w:t>1992 г</w:t>
        </w:r>
      </w:smartTag>
      <w:r w:rsidRPr="00543098">
        <w:rPr>
          <w:sz w:val="28"/>
          <w:szCs w:val="28"/>
        </w:rPr>
        <w:t>. Основная цель –</w:t>
      </w:r>
      <w:r w:rsidR="00543098">
        <w:rPr>
          <w:sz w:val="28"/>
          <w:szCs w:val="28"/>
        </w:rPr>
        <w:t xml:space="preserve"> </w:t>
      </w:r>
      <w:r w:rsidRPr="00543098">
        <w:rPr>
          <w:sz w:val="28"/>
          <w:szCs w:val="28"/>
        </w:rPr>
        <w:t xml:space="preserve">призвать международное сообщество к осуществлению Международного плана действий по проблемам старения и распространению и соблюдению Принципов ООН в отношении пожилых людей. </w:t>
      </w:r>
    </w:p>
    <w:p w:rsidR="005F4E77" w:rsidRPr="00543098" w:rsidRDefault="005F4E77" w:rsidP="00543098">
      <w:pPr>
        <w:keepNext/>
        <w:widowControl w:val="0"/>
        <w:spacing w:line="360" w:lineRule="auto"/>
        <w:ind w:firstLine="709"/>
        <w:jc w:val="both"/>
        <w:rPr>
          <w:sz w:val="28"/>
          <w:szCs w:val="28"/>
        </w:rPr>
      </w:pPr>
      <w:r w:rsidRPr="00543098">
        <w:rPr>
          <w:sz w:val="28"/>
          <w:szCs w:val="28"/>
        </w:rPr>
        <w:t>Европейская социальная хартия (в новой редакции). В данном международном акте нормы, регулирующее положение пожилых людей, делятся на три категории. Первая - правила, касающиеся всех людей без</w:t>
      </w:r>
      <w:r w:rsidR="00543098">
        <w:rPr>
          <w:sz w:val="28"/>
          <w:szCs w:val="28"/>
        </w:rPr>
        <w:t xml:space="preserve"> </w:t>
      </w:r>
      <w:r w:rsidRPr="00543098">
        <w:rPr>
          <w:sz w:val="28"/>
          <w:szCs w:val="28"/>
        </w:rPr>
        <w:t>исключения (каждый имеет право на пользование благами, позволяющими обеспечивать хорошее состояние здоровья; каждый имеет право на соответствующие возможности в области профессионального обучения; каждый должен иметь возможность зарабатывать себе на жизнь путем свободного выбора профессии и занятий; каждый, не имеющий необходимых материальных средств, имеет право на социальную и медицинскую помощь; каждый имеет право пользоваться услугами социальных служб; каждый имеет право на защиту от бедности и социального остракизма; каждый имеет право на жилье).</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Вторая – это нормы, регулирующие положение отдельных категорий населения, к которым могут относится и пожилые люди, например, работников, нетрудоспособных лиц (нетрудоспособные лица имеют право на независимость, социальную интеграцию и участие в жизни общества). И, наконец, третья – это нормы, в которых речь идет непосредственно о пожилых людях. Это ст. 23 Хартии – каждое пожилое лицо имеет право на социальную защиту. В этих целях пожилым людям должны предоставляться адекватные ресурсы, позволяющие вести им достойную жизнь и играть активную роль в публичной, социальной и культурной жизни; пожилые люди должны располагать информацией о службах, созданных для удовлетворения их нужд ; у них должно быть жилье, соответствующее их потребностям и состоянию здоровья; государство должно заботиться о здоровье своих пожилых граждан, создавать для них соответствующие социальные службы, поддерживать пожилых, живущих в домах для престарелых, уважать неприкосновенность их личности и обеспечивать возможность таким пожилым принимать участие в решениях, касающихся условий жизни в домах для престарелых.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Международная стратегия действий по проблемам старения на </w:t>
      </w:r>
      <w:smartTag w:uri="urn:schemas-microsoft-com:office:smarttags" w:element="metricconverter">
        <w:smartTagPr>
          <w:attr w:name="ProductID" w:val="2002 г"/>
        </w:smartTagPr>
        <w:r w:rsidRPr="00543098">
          <w:rPr>
            <w:sz w:val="28"/>
            <w:szCs w:val="28"/>
          </w:rPr>
          <w:t>2002 г</w:t>
        </w:r>
      </w:smartTag>
      <w:r w:rsidRPr="00543098">
        <w:rPr>
          <w:sz w:val="28"/>
          <w:szCs w:val="28"/>
        </w:rPr>
        <w:t>. Цель</w:t>
      </w:r>
      <w:r w:rsidR="00543098">
        <w:rPr>
          <w:sz w:val="28"/>
          <w:szCs w:val="28"/>
        </w:rPr>
        <w:t xml:space="preserve"> </w:t>
      </w:r>
      <w:r w:rsidRPr="00543098">
        <w:rPr>
          <w:sz w:val="28"/>
          <w:szCs w:val="28"/>
        </w:rPr>
        <w:t xml:space="preserve">документа – обеспечение пожилому населению всех стран мира возможности жить в безопасных и достойных условиях и продолжать участвовать в жизни общества в качестве полноправных граждан. Стратегия призвана стать в руках руководителей, отвечающих за выработку политики, практическим инструментом, который должен помочь им сосредоточить внимание на ключевых приоритетных задачах, связанных с процессами индивидуального и демографического старения.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В Стратегии обсуждаются несколько центральных тем, которые получили отражение в подробных рекомендациях в отношении действий на национальном уровне. Это: обеспечение безопасных условий жизни пожилых людей; создание условий для того, чтобы пожилые люди могли принимать полноправное и эффективное участие в социальной, экономической и политической жизни общества, в частности, посредством приносящего доход и добровольного труда; реализация творческого потенциала, обеспечение благосостояния на протяжении всей жизни; обеспечение гарантий соблюдения экономических, социальных и культурных прав пожилых людей, их гражданских и политических прав, включая ликвидацию всех форм возрастной дискриминации; принятие обязательств в отношении обеспечения равноправия пожилых женщин путем ликвидации дискриминации по признаку пола, а также всех других форм дискриминации; оказание пожилым людям медицинской помощи и поддержки.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Почему мы говорим об этих международных правовых актах? Каким образом они могут быть использованы в практической правозащитной деятельности? Во-первых, они содержат принципы, к соблюдению которых в идеале должно стремиться каждое государство. Во-вторых, если Российская Федерация ратифицировала эти международные правовые акты, то в силу ч. 4 ст. 15 Конституции Российской Федерации они становятся составной частью ее правовой системы. Т.е. наше государство взяло на себя обязательства исполнять нормы, содержащиеся в международно-правовых актах. Более того, если международным договором Российской Федерации установлены иные правила, чем те, которые предусмотрены национальным законом, применяются правила международного договора. Процедуры имплементации норм международного права различны, зачастую предусматриваются самими международно-правовыми документами. Иногда достаточно ратификации международного договора, и его нормы становятся нормами прямого действия, а иногда требуется принятие национальных нормативно - правовых актов, внесение изменений в действующие и т.д.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Попробуем оценить, насколько воплощены и соблюдены международные нормы, регулирующие положение пожилых людей, в нашем национальном законодательстве. </w:t>
      </w:r>
    </w:p>
    <w:p w:rsidR="005F4E77" w:rsidRPr="00543098" w:rsidRDefault="005F4E77" w:rsidP="00543098">
      <w:pPr>
        <w:keepNext/>
        <w:widowControl w:val="0"/>
        <w:spacing w:line="360" w:lineRule="auto"/>
        <w:ind w:firstLine="709"/>
        <w:jc w:val="both"/>
        <w:rPr>
          <w:sz w:val="28"/>
          <w:szCs w:val="28"/>
        </w:rPr>
      </w:pPr>
      <w:r w:rsidRPr="00543098">
        <w:rPr>
          <w:sz w:val="28"/>
          <w:szCs w:val="28"/>
        </w:rPr>
        <w:t>Главным законом страны является Конституция Российской Федерации. В ней содержатся нормы, закрепляющие права всех граждан независимо от возраста, а также нормы особо, касающиеся</w:t>
      </w:r>
      <w:r w:rsidR="00543098">
        <w:rPr>
          <w:sz w:val="28"/>
          <w:szCs w:val="28"/>
        </w:rPr>
        <w:t xml:space="preserve"> </w:t>
      </w:r>
      <w:r w:rsidRPr="00543098">
        <w:rPr>
          <w:sz w:val="28"/>
          <w:szCs w:val="28"/>
        </w:rPr>
        <w:t xml:space="preserve">пожилых людей. К ним относятся ст. 7 КРФ, устанавливающая, что в Российской Федерации обеспечивается государственная поддержка пожилых граждан, в том числе через систему социальных служб, установление государственных пенсий, пособий и другие гарантии социальной защиты. Особое значение для положения пожилых людей имеет конституционные нормы о праве на жилище, частной собственности и праве на получение квалифицированной юридической помощи. Однако, в Конституции РФ отсутствует норма о приоритетной защите прав пожилых людей. </w:t>
      </w:r>
    </w:p>
    <w:p w:rsidR="005F4E77" w:rsidRPr="00543098" w:rsidRDefault="005F4E77" w:rsidP="00543098">
      <w:pPr>
        <w:keepNext/>
        <w:widowControl w:val="0"/>
        <w:spacing w:line="360" w:lineRule="auto"/>
        <w:ind w:firstLine="709"/>
        <w:jc w:val="both"/>
        <w:rPr>
          <w:sz w:val="28"/>
          <w:szCs w:val="28"/>
        </w:rPr>
      </w:pPr>
      <w:r w:rsidRPr="00543098">
        <w:rPr>
          <w:sz w:val="28"/>
          <w:szCs w:val="28"/>
        </w:rPr>
        <w:t>Законодательство РФ, направленное на реализацию этих конституционных норм, также условно можно разделить на 3 части: нормы, закрепляющие права всех граждан независимо от возраста, в том числе особо значимые для пожилых людей ; нормы, непосредственно касающиеся прав пожилых людей ; нормы, регулирующие положение особых категорий пожилых людей.</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В первой группе относятся нормы, закрепленные во многих законодательных актах (Гражданский кодекс, Семейный кодекс, Основы законодательства об охране здоровья граждан и др.). Ко второй группе норм можно отнести законы «О государственных пенсиях в Российской Федерации», «О социальном обслуживании граждан пожилого возраста и инвалидов». К третьей группе относятся, например, Закон «О ветеранах», «О реабилитации жертв политических репрессий», «О социальной защите инвалидов».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Если остановиться на каждой из этих групп, следует особо выделить наиболее значимые моменты. Применительно к проблеме реализации представителями старшего поколения свих имущественных прав и их защиты особый интерес представляют нормы, касающиеся обязательств, вытекающих из договоров о постоянной и пожизненной ренте, пожизненном содержании с иждивением, доверительном управлении имуществом; нормы, касающиеся использования патронажа над дееспособными гражданами.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В семейном законодательстве имеется ряд норм, регулирующих положение пожилых людей в семье, их взаимоотношения с детьми, внуками. По мнению В.М. Васильчикова, семейное законодательство должно также урегулировать вопрос о защите пожилых людей от насилия в семье. Пока никаких специальных норм на этот счет нет. Внимание к этой проблеме возникает только тогда, когда насилие приобретает характер уголовно наказуемого деяния. </w:t>
      </w:r>
    </w:p>
    <w:p w:rsidR="005F4E77" w:rsidRPr="00543098" w:rsidRDefault="005F4E77" w:rsidP="00543098">
      <w:pPr>
        <w:keepNext/>
        <w:widowControl w:val="0"/>
        <w:spacing w:line="360" w:lineRule="auto"/>
        <w:ind w:firstLine="709"/>
        <w:jc w:val="both"/>
        <w:rPr>
          <w:sz w:val="28"/>
          <w:szCs w:val="28"/>
        </w:rPr>
      </w:pPr>
      <w:r w:rsidRPr="00543098">
        <w:rPr>
          <w:sz w:val="28"/>
          <w:szCs w:val="28"/>
        </w:rPr>
        <w:t>В жилищном законодательстве в отношении пожилых нет норм, обеспечивающих реализацию их конституционного права на жилище и особую защиту от посягательств в этой сфере. Случаев же махинаций с жильем, жертвами которых были именно пожилые люди, очень много. Существующие нормы в основном касаются отдельных категорий пожилых людей: ветеранов, инвалидов, реабилитированных лиц, Героев Советского Союза, Российской Федерации и Социалистического Труда (касающиеся преимущественно льгот по оплате жилья и коммунальных услуг).</w:t>
      </w:r>
      <w:r w:rsidR="00543098">
        <w:rPr>
          <w:sz w:val="28"/>
          <w:szCs w:val="28"/>
        </w:rPr>
        <w:t xml:space="preserve">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В Основах законодательства РФ об охране здоровья граждан впервые было выделено определение прав не только граждан в целом, но и отдельных групп населения в области охраны здоровья. Одна из таких групп – граждане пожилого возраста. За ними закреплено право на медико-социальную помощь на дому и в учреждениях здравоохранения, на лекарственное обеспечение, в том числе и на льготных условиях. Основы не детализируют порядок и условия получения льгот по оказанию медицинской помощи социальным группам, входящим в категорию «граждане пожилого возраста» (одинокие, престарелые, инвалиды, ветераны, малоимущие пенсионеры и т.д.). Урегулирован порядок оказания медицинской помощи ветеранам (Закон «О ветеранах»). Вопросы охраны здоровья пожилых затронуты также в законах «О социальном обслуживании граждан пожилого возраста и инвалидов», «Об основах социального обслуживания населения», «О социальной защите инвалидов», «О лекарственных средствах».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В сферах пенсионного обеспечения и частично социального обслуживания существует достаточно детальная регламентация прав граждан пожилого возраста. Но в связи с пенсионной реформой и принятием закона о монетизации льгот возникает много противоречий в правовом регулировании этой сферы, а также вопросов, связанных с созданием механизмов исполнения новых норм.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Важным документом является Федеральная целевая программа «Старшее поколение» на 2002 – 2004 гг. По ней можно судить о тех практических мерах, которые государство предпринимает для того, чтобы реализовать конституционные гарантии прав пожилых граждан и улучшить их положение. Целью федеральной целевой программы провозглашено создание условий для повышения качества жизни граждан старшего поколения на основе развития сети учреждений социального обслуживания и совершенствования их деятельности, обеспечения доступности медицинской помощи, образовательных, культурно - досуговых и иных услуг, содействия активному участию пожилых граждан в жизни общества.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На реализацию программы выделено 928 млн. рублей. Ожидаемые конечные результаты реализации программы – усиление защиты прав и законных интересов пожилых людей, улучшение их социального положения, создание учреждений нового типа для предоставления пожилым людям жизненно важных услуг; повышение уровня социальной адаптации пожилых людей и упрочение социальных связей.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Для достижения этих результатов в рамках программы предусмотрены мероприятия, которые, по моему мнению, мало направлены на оказание адресной помощи пожилым людям. Это в основном исследования или принятие неких мер, «направленных на улучшение координации деятельности по предоставлению помощи и услуг гражданам пожилого возраста» и т.п.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Среди конкретных мероприятий можно назвать: приобретение современной медицинской техники и оборудования для госпиталей ветеранов войн, больниц медико-социальной помощи, хосписов; развитие сети гериатрических кабинетов в амбулаторно-поликлинических учреждениях здравоохранения; закупка автотранспортных средств для учреждений социального обслуживания; предоставление пожилым людям жизненно важных социальных услуг по доступным ценам (служба социального такси). Кроме того, программой было предусмотрено проведение всероссийского конкурса социальных проектов, направленных на активизацию деятельности общественных объединений в сфере защиты интересов граждан старшего поколения, предоставления им услуг, налаживания социальных контактов (на это было выделено 3,5 млн. рублей).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Социальная защита старых людей в Российской Федерации реализуется на государственном (федеральном) уровне и региональном (местном) уровне. «В последние годы появились различные негосударственные общественные структуры; осуществляет координацию и согласованность действий государственных и общественных организаций Координационный комитет, созданный на основе Указа Президента РФ от 5 августа 1991 года, затем был организован департамент по делам пожилых в министерстве социальной защиты». С принятием Конвенции развития социального обслуживания населения в РФ произошел переход к системе социальной защиты, принятой в европейских странах.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Устранению причин снижения уровня благосостояния граждан и оказанию индивидуальной помощи должны были содействовать мероприятия социального обслуживания через систему различных служб. </w:t>
      </w:r>
    </w:p>
    <w:p w:rsidR="005F4E77" w:rsidRPr="00543098" w:rsidRDefault="005F4E77" w:rsidP="00543098">
      <w:pPr>
        <w:keepNext/>
        <w:widowControl w:val="0"/>
        <w:spacing w:line="360" w:lineRule="auto"/>
        <w:ind w:firstLine="709"/>
        <w:jc w:val="both"/>
        <w:rPr>
          <w:sz w:val="28"/>
          <w:szCs w:val="28"/>
        </w:rPr>
      </w:pPr>
      <w:r w:rsidRPr="00543098">
        <w:rPr>
          <w:sz w:val="28"/>
          <w:szCs w:val="28"/>
        </w:rPr>
        <w:t>Основные формы их деятельности: материальная помощь, помощь на дому, обслуживание в условиях стационара, предоставление временного приюта, консультативная помощь, социальный патронаж, социальная реабилитация и адаптация, социальная помощь.</w:t>
      </w:r>
    </w:p>
    <w:p w:rsidR="005F4E77" w:rsidRPr="00543098" w:rsidRDefault="005F4E77" w:rsidP="00543098">
      <w:pPr>
        <w:keepNext/>
        <w:widowControl w:val="0"/>
        <w:spacing w:line="360" w:lineRule="auto"/>
        <w:ind w:firstLine="709"/>
        <w:jc w:val="both"/>
        <w:rPr>
          <w:sz w:val="28"/>
          <w:szCs w:val="28"/>
        </w:rPr>
      </w:pPr>
      <w:r w:rsidRPr="00543098">
        <w:rPr>
          <w:sz w:val="28"/>
          <w:szCs w:val="28"/>
        </w:rPr>
        <w:t>Конституцией Российской Федерации, каждому гражданину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r w:rsidR="00543098">
        <w:rPr>
          <w:sz w:val="28"/>
          <w:szCs w:val="28"/>
        </w:rPr>
        <w:t xml:space="preserve"> </w:t>
      </w:r>
      <w:r w:rsidRPr="00543098">
        <w:rPr>
          <w:sz w:val="28"/>
          <w:szCs w:val="28"/>
        </w:rPr>
        <w:t xml:space="preserve">Это означает, что государство берет на себя обязательства способствовать сохранению и продлению полноценной жизни пожилого человека, признает свой долг перед ним. </w:t>
      </w:r>
    </w:p>
    <w:p w:rsidR="005F4E77" w:rsidRPr="00543098" w:rsidRDefault="005F4E77" w:rsidP="00543098">
      <w:pPr>
        <w:keepNext/>
        <w:widowControl w:val="0"/>
        <w:spacing w:line="360" w:lineRule="auto"/>
        <w:ind w:firstLine="709"/>
        <w:jc w:val="both"/>
        <w:rPr>
          <w:sz w:val="28"/>
          <w:szCs w:val="28"/>
        </w:rPr>
      </w:pPr>
      <w:r w:rsidRPr="00543098">
        <w:rPr>
          <w:sz w:val="28"/>
          <w:szCs w:val="28"/>
        </w:rPr>
        <w:t>Для осуществления полномасштабных функций социальной помощи, поддержки и социального обеспечения в Российской Федерации действует система социальной защиты, на функционирование которой отпускаются бюджетные средства. Все трудоспособное население, все общество в целом, поддерживает пожилых и старых сограждан. Конкретное выражение социальная защита пожилых находит в системе льгот на жилье, лекарства, проезд, предметы первой необходимости для пожилых, ветеранов и инвалидов, предоставлении государственной пенсии по старости и т.п.</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В последнее десятилетие активно стали обновляться стационарные учреждения для пожилых людей: дома-интернаты и геронтологические центры. Появилась система стационаров для дневного пребывания пенсионеров. Строятся жилые многоэтажные дома, в которые вселяются только пожилые и старые люди. Более активными стали клубы социальной взаимопомощи пожилых. Боязнь одиночества, утрата многих производственных и дружеских контактов приводят к тому, что многие пенсионеры принимают участие в организациях, основанных на возрастной общности с целью регулирования как внутри, так и вовне этой социально-демографической группы. </w:t>
      </w:r>
    </w:p>
    <w:p w:rsidR="005F4E77" w:rsidRPr="00543098" w:rsidRDefault="005F4E77" w:rsidP="00543098">
      <w:pPr>
        <w:keepNext/>
        <w:widowControl w:val="0"/>
        <w:spacing w:line="360" w:lineRule="auto"/>
        <w:ind w:firstLine="709"/>
        <w:jc w:val="both"/>
        <w:rPr>
          <w:sz w:val="28"/>
          <w:szCs w:val="28"/>
        </w:rPr>
      </w:pPr>
      <w:r w:rsidRPr="00543098">
        <w:rPr>
          <w:sz w:val="28"/>
          <w:szCs w:val="28"/>
        </w:rPr>
        <w:t>Государственная социальная политика диктует адресность социальной помощи, стремится к превращению пожилого человека в субъекта социальной защиты.</w:t>
      </w:r>
      <w:r w:rsidR="00543098">
        <w:rPr>
          <w:sz w:val="28"/>
          <w:szCs w:val="28"/>
        </w:rPr>
        <w:t xml:space="preserve"> </w:t>
      </w:r>
    </w:p>
    <w:p w:rsidR="005F4E77" w:rsidRPr="00543098" w:rsidRDefault="005F4E77" w:rsidP="00543098">
      <w:pPr>
        <w:keepNext/>
        <w:widowControl w:val="0"/>
        <w:spacing w:line="360" w:lineRule="auto"/>
        <w:ind w:firstLine="709"/>
        <w:jc w:val="both"/>
        <w:rPr>
          <w:sz w:val="28"/>
          <w:szCs w:val="28"/>
        </w:rPr>
      </w:pPr>
      <w:r w:rsidRPr="00543098">
        <w:rPr>
          <w:sz w:val="28"/>
          <w:szCs w:val="28"/>
        </w:rPr>
        <w:t>Активность может проявляться в любой сфере жизни пожилого человека. Организовать эту активность помогают специализированные учреждения и центры для пожилых людей. Знаменательным является распространение интереса пожилых людей к неутомительным подвижным играм, краеведению, туризму. Особенно плодотворна любительская активность в области огородничества, садоводства, живописи, музыки и т.д. Много интересного приносит пожилым людям участие в работе, организовываемой учреждениями культуры. Пение в хоре, участие в работе народных театральных коллективов сближает пенсионеров, создает условия для совместного отдыха, общения, дружбы. Очень большое значение в жизни стариков имеют библиотеки и библиотечные работники.</w:t>
      </w:r>
    </w:p>
    <w:p w:rsidR="005F4E77" w:rsidRPr="00543098" w:rsidRDefault="005F4E77" w:rsidP="00543098">
      <w:pPr>
        <w:keepNext/>
        <w:widowControl w:val="0"/>
        <w:spacing w:line="360" w:lineRule="auto"/>
        <w:ind w:firstLine="709"/>
        <w:jc w:val="both"/>
        <w:rPr>
          <w:sz w:val="28"/>
          <w:szCs w:val="28"/>
        </w:rPr>
      </w:pPr>
      <w:r w:rsidRPr="00543098">
        <w:rPr>
          <w:sz w:val="28"/>
          <w:szCs w:val="28"/>
        </w:rPr>
        <w:t>Однако, вследствие необратимых процессов</w:t>
      </w:r>
      <w:r w:rsidR="00543098">
        <w:rPr>
          <w:sz w:val="28"/>
          <w:szCs w:val="28"/>
        </w:rPr>
        <w:t xml:space="preserve"> </w:t>
      </w:r>
      <w:r w:rsidRPr="00543098">
        <w:rPr>
          <w:sz w:val="28"/>
          <w:szCs w:val="28"/>
        </w:rPr>
        <w:t>старения в человеческом организме, физиологических, психологических изменений слабеют жизненные силы, способность самообслуживания, появляется беспомощность. Благодаря повышению внимания к проблемам людей пожилого возраста, быстрыми темпами развивается геронтология – наука о старении, старости и старых и пожилых людях. «Возрастает значение геронтологии вообще и, в первую очередь, социальной геронтологии – науки, изучающей изменение социального поведения пожилого человека, его социальных отношений в обществе».</w:t>
      </w:r>
      <w:r w:rsidR="00543098">
        <w:rPr>
          <w:sz w:val="28"/>
          <w:szCs w:val="28"/>
        </w:rPr>
        <w:t xml:space="preserve"> </w:t>
      </w:r>
      <w:r w:rsidRPr="00543098">
        <w:rPr>
          <w:sz w:val="28"/>
          <w:szCs w:val="28"/>
        </w:rPr>
        <w:t xml:space="preserve">В русле геронтомедицины, геронтопсихологии, социальной геронтологии накапливаются теоретические и эмпирические знания для эффективной комплексной социальной реабилитации пожилых людей, которая должна приводить к повышению их социальной активности, продлению жизни при сохранении ее качества, профилактике старения, в том числе и преждевременного, сохранению трудовой, образовательной и творческой активности.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Международный (Венский) план действий по проблемам старения, принятый на Всемирной ассамблее по проблемам старения в Вене и одобренный Генеральной Ассамблеей ООН в 1982 году (резолюция 37/51), прогнозирует появление к 2010 году 13,7% пожилых и старых людей в демографическом составе населения Земли.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Это означает, что очень много людей трудоспособного возраста будет занято в сфере социальной защиты пожилых людей. Поэтому необходимо обучать и подготавливать большое количество специалистов в социальной сфере: социальных работников, социальных менеджеров. Кроме того, большинство специалистов, занятых в социальной сфере должны осознать, что они работают с пожилыми людьми, поэтому волей-неволей направляют социальные процессы, и лучше делать это осознанно и грамотно. </w:t>
      </w:r>
    </w:p>
    <w:p w:rsidR="005F4E77" w:rsidRPr="00543098" w:rsidRDefault="005F4E77" w:rsidP="00543098">
      <w:pPr>
        <w:keepNext/>
        <w:widowControl w:val="0"/>
        <w:spacing w:line="360" w:lineRule="auto"/>
        <w:ind w:firstLine="709"/>
        <w:jc w:val="both"/>
        <w:rPr>
          <w:sz w:val="28"/>
          <w:szCs w:val="28"/>
        </w:rPr>
      </w:pPr>
      <w:r w:rsidRPr="00543098">
        <w:rPr>
          <w:sz w:val="28"/>
          <w:szCs w:val="28"/>
        </w:rPr>
        <w:t>Пожилые же люди, в свою очередь, сохраняя трудовую и образовательную активность, смогут обеспечивать себе достойный уровень физической и культурной жизни. Необходимо покончить с социальным штампом «пожилой – значит беспомощный». Пожилые люди могут вносить огромный вклад</w:t>
      </w:r>
      <w:r w:rsidR="00543098">
        <w:rPr>
          <w:sz w:val="28"/>
          <w:szCs w:val="28"/>
        </w:rPr>
        <w:t xml:space="preserve"> </w:t>
      </w:r>
      <w:r w:rsidRPr="00543098">
        <w:rPr>
          <w:sz w:val="28"/>
          <w:szCs w:val="28"/>
        </w:rPr>
        <w:t>в развитие общества, благодаря тому, чего нет у других поколений – мудрости. Именно мудрость, свойственная пожившему достаточно долго на этой земле человеку, может явиться мощнейшим фактором и стимулом развития общественных отношений. А в обществе пожилых эта индивидуальная мудрость, возведенная в коллективную, возрастает многократно, придав социальному развитию</w:t>
      </w:r>
      <w:r w:rsidR="00543098">
        <w:rPr>
          <w:sz w:val="28"/>
          <w:szCs w:val="28"/>
        </w:rPr>
        <w:t xml:space="preserve"> </w:t>
      </w:r>
      <w:r w:rsidRPr="00543098">
        <w:rPr>
          <w:sz w:val="28"/>
          <w:szCs w:val="28"/>
        </w:rPr>
        <w:t>общества новые качественные характеристики. Ведь мудрость – это и экономика, и политика, и нравственность.</w:t>
      </w:r>
    </w:p>
    <w:p w:rsidR="005F4E77" w:rsidRPr="00543098" w:rsidRDefault="005F4E77" w:rsidP="00543098">
      <w:pPr>
        <w:keepNext/>
        <w:widowControl w:val="0"/>
        <w:spacing w:line="360" w:lineRule="auto"/>
        <w:ind w:firstLine="709"/>
        <w:jc w:val="both"/>
        <w:rPr>
          <w:sz w:val="28"/>
          <w:szCs w:val="28"/>
        </w:rPr>
      </w:pPr>
    </w:p>
    <w:p w:rsidR="005F4E77" w:rsidRPr="00543098" w:rsidRDefault="004460D2" w:rsidP="00543098">
      <w:pPr>
        <w:keepNext/>
        <w:widowControl w:val="0"/>
        <w:spacing w:line="360" w:lineRule="auto"/>
        <w:ind w:firstLine="709"/>
        <w:jc w:val="both"/>
        <w:rPr>
          <w:rFonts w:eastAsia="MS Mincho"/>
          <w:sz w:val="28"/>
          <w:szCs w:val="28"/>
        </w:rPr>
      </w:pPr>
      <w:r w:rsidRPr="00543098">
        <w:rPr>
          <w:rFonts w:eastAsia="MS Mincho"/>
          <w:sz w:val="28"/>
          <w:szCs w:val="28"/>
        </w:rPr>
        <w:t xml:space="preserve">3. </w:t>
      </w:r>
      <w:r w:rsidR="005F4E77" w:rsidRPr="00543098">
        <w:rPr>
          <w:rFonts w:eastAsia="MS Mincho"/>
          <w:sz w:val="28"/>
          <w:szCs w:val="28"/>
        </w:rPr>
        <w:t>Основные направления и механизмы реализации государственной социальной политики в отношении граждан старшего поколения</w:t>
      </w:r>
    </w:p>
    <w:p w:rsidR="005F4E77" w:rsidRPr="00543098" w:rsidRDefault="005F4E77" w:rsidP="00543098">
      <w:pPr>
        <w:keepNext/>
        <w:widowControl w:val="0"/>
        <w:spacing w:line="360" w:lineRule="auto"/>
        <w:ind w:firstLine="709"/>
        <w:jc w:val="both"/>
        <w:rPr>
          <w:sz w:val="28"/>
          <w:szCs w:val="28"/>
        </w:rPr>
      </w:pPr>
    </w:p>
    <w:p w:rsidR="005F4E77" w:rsidRPr="00543098" w:rsidRDefault="005F4E77" w:rsidP="00543098">
      <w:pPr>
        <w:keepNext/>
        <w:widowControl w:val="0"/>
        <w:spacing w:line="360" w:lineRule="auto"/>
        <w:ind w:firstLine="709"/>
        <w:jc w:val="both"/>
        <w:rPr>
          <w:sz w:val="28"/>
          <w:szCs w:val="28"/>
        </w:rPr>
      </w:pPr>
      <w:r w:rsidRPr="00543098">
        <w:rPr>
          <w:sz w:val="28"/>
          <w:szCs w:val="28"/>
        </w:rPr>
        <w:t>Социальная политика по отношению к престарелым гражданам, как и социальная политика нашего государства, в целом, ее масштабы, направленность и содержание на протяжении всей истории страны находились под влиянием и определялись социально-экономическими и конкретными общественно-политическими задачами, стоявшими перед обществом на том, или ином этапе его развития. Выделение в общей структуре социальной политики особого направления - геронтологической политики, касающейся благосостояния и здоровья престарелых граждан,</w:t>
      </w:r>
      <w:r w:rsidR="00543098">
        <w:rPr>
          <w:sz w:val="28"/>
          <w:szCs w:val="28"/>
        </w:rPr>
        <w:t xml:space="preserve"> </w:t>
      </w:r>
      <w:r w:rsidRPr="00543098">
        <w:rPr>
          <w:sz w:val="28"/>
          <w:szCs w:val="28"/>
        </w:rPr>
        <w:t>обусловлена довольно специфическими условиями и образом жизни, особенностями их потребностей, а также уровнем развития общества в целом, его культурой.</w:t>
      </w:r>
    </w:p>
    <w:p w:rsidR="005F4E77" w:rsidRPr="00543098" w:rsidRDefault="005F4E77" w:rsidP="00543098">
      <w:pPr>
        <w:keepNext/>
        <w:widowControl w:val="0"/>
        <w:spacing w:line="360" w:lineRule="auto"/>
        <w:ind w:firstLine="709"/>
        <w:jc w:val="both"/>
        <w:rPr>
          <w:sz w:val="28"/>
          <w:szCs w:val="28"/>
        </w:rPr>
      </w:pPr>
      <w:r w:rsidRPr="00543098">
        <w:rPr>
          <w:sz w:val="28"/>
          <w:szCs w:val="28"/>
        </w:rPr>
        <w:t>Особенность социальной политики</w:t>
      </w:r>
      <w:r w:rsidR="00543098">
        <w:rPr>
          <w:sz w:val="28"/>
          <w:szCs w:val="28"/>
        </w:rPr>
        <w:t xml:space="preserve"> </w:t>
      </w:r>
      <w:r w:rsidRPr="00543098">
        <w:rPr>
          <w:sz w:val="28"/>
          <w:szCs w:val="28"/>
        </w:rPr>
        <w:t>государства в современных условиях состоит в переносе центра тяжести при осуществлении социальной защиты пожилых и старых людей непосредственно на места. Социальная защита на ближайший кризисный период предоставляет собой комплекс дополнительных мероприятий по оказанию материальной помощи старым людям, осуществляемых за счет федерального и местных бюджетов, за счет специально создаваемых фондов социальной поддержки населения, сверх социальных гарантий, традиционно реализуемых системой социального обеспечения.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Цель государственной социальной политики в отношении граждан старшего поколения – устойчивое повышение уровня и качества жизни пожилых людей на основе социальной солидарности и справедливости, соблюдение баланса интересов всех социально-демографических групп населения и рационального использования финансовых и других ресурсов.</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Социальная политика в отношении пожилых людей базируется на трех направлениях: социальной защите, социальной помощи и социальном обслуживании. </w:t>
      </w:r>
    </w:p>
    <w:p w:rsidR="005F4E77" w:rsidRPr="00543098" w:rsidRDefault="005F4E77" w:rsidP="00543098">
      <w:pPr>
        <w:keepNext/>
        <w:widowControl w:val="0"/>
        <w:spacing w:line="360" w:lineRule="auto"/>
        <w:ind w:firstLine="709"/>
        <w:jc w:val="both"/>
        <w:rPr>
          <w:sz w:val="28"/>
          <w:szCs w:val="28"/>
        </w:rPr>
      </w:pPr>
      <w:r w:rsidRPr="00543098">
        <w:rPr>
          <w:sz w:val="28"/>
          <w:szCs w:val="28"/>
        </w:rPr>
        <w:t>Социальная защита – это комплекс экономических, социальных и правовых гарантий для граждан пожилого и старческого возраста. Например, социальная защита инвалидов, среди которых большинство граждан пожилого и старческого возраста определяется, как «система гарантированных государством экономических, социальных и правовых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5F4E77" w:rsidRPr="00543098" w:rsidRDefault="005F4E77" w:rsidP="00543098">
      <w:pPr>
        <w:keepNext/>
        <w:widowControl w:val="0"/>
        <w:spacing w:line="360" w:lineRule="auto"/>
        <w:ind w:firstLine="709"/>
        <w:jc w:val="both"/>
        <w:rPr>
          <w:sz w:val="28"/>
          <w:szCs w:val="28"/>
        </w:rPr>
      </w:pPr>
      <w:r w:rsidRPr="00543098">
        <w:rPr>
          <w:sz w:val="28"/>
          <w:szCs w:val="28"/>
        </w:rPr>
        <w:t>«Социальная помощь – это обеспечение в денежной или натуральной форме, в виде услуг или льгот, предоставляемых с учетом законодательно установленных государством социальных гарантий по социальному обеспечению».</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Социальное обслуживание – это совокупность социальных услуг, которые предоставляются гражданам пожилого и старческого возраста в домашних условиях или специализированных государственных или муниципальных учреждениях. «Социальное обслуживание граждан пожилого возраста и инвалидов представляет собой деятельность по удовлетворению потребностей указанных граждан в социальных услугах». </w:t>
      </w:r>
    </w:p>
    <w:p w:rsidR="005F4E77" w:rsidRPr="00543098" w:rsidRDefault="005F4E77" w:rsidP="00543098">
      <w:pPr>
        <w:keepNext/>
        <w:widowControl w:val="0"/>
        <w:spacing w:line="360" w:lineRule="auto"/>
        <w:ind w:firstLine="709"/>
        <w:jc w:val="both"/>
        <w:rPr>
          <w:sz w:val="28"/>
          <w:szCs w:val="28"/>
        </w:rPr>
      </w:pPr>
      <w:r w:rsidRPr="00543098">
        <w:rPr>
          <w:sz w:val="28"/>
          <w:szCs w:val="28"/>
        </w:rPr>
        <w:t>Социальная защита реализуется через профилактику и реабилитацию, имеющие своей целью сохранить благосостояние старого человека, уменьшив факторы риска; через поддержку, представляющую собой помощь, необходимую старым людям для сохранения максимально возможного уровня самостоятельности; и через представительство, т.е. защиту интересов старых людей, признанных недееспособными, от их имени для оказания необходимой помощи. Социальная защита стратегического уровня – это направления государственной социальной политики в отношении пожилых людей. Особенностью ее на современном этапе является перенос центра тяжести непосредственно на места (адресность, «участковый принцип»). Это могут быть как учреждения социальной защиты и социального обслуживания, так и семья пожилого человека. Принято положение о территориальной социальной службе, которая предназначается для оказания безотлагательных мер, направленных на временное поддержание жизнедеятельности пожилых и старых граждан, остро нуждающихся в социальной защите.</w:t>
      </w:r>
    </w:p>
    <w:p w:rsidR="005F4E77" w:rsidRPr="00543098" w:rsidRDefault="005F4E77" w:rsidP="00543098">
      <w:pPr>
        <w:keepNext/>
        <w:widowControl w:val="0"/>
        <w:spacing w:line="360" w:lineRule="auto"/>
        <w:ind w:firstLine="709"/>
        <w:jc w:val="both"/>
        <w:rPr>
          <w:sz w:val="28"/>
          <w:szCs w:val="28"/>
        </w:rPr>
      </w:pPr>
      <w:r w:rsidRPr="00543098">
        <w:rPr>
          <w:sz w:val="28"/>
          <w:szCs w:val="28"/>
        </w:rPr>
        <w:t>Социальная защита и социальное обслуживание реализуется на государственном, муниципальном уровнях и в секторе негосударственного социального обслуживания.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Государственный сектор состоит из органов управления социальной защитой и социальным обслуживанием РФ, органов субъектов РФ, а также учреждений социальной защиты и социального обслуживания, находящихся в федеральной собственности и собственности субъектов РФ. К ним можно отнести Министерство Труда и социального развития РФ, Министерства субъектов Федерации, Областные управления социальной защиты населения и т.п. Волгоградский Областной геронтологический центр имеет федеральное подчинение и относится к государственному сектору социальной защиты и социального обслуживания.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Муниципальный сектор социальной защиты и социального обслуживания включает органы управления социальной защитой и социальным обслуживанием и учреждения муниципального подчинения, предоставляющие социальные услуги. Например, муниципальные центры социального обслуживания, дома-интернаты для граждан пожилого возраста и инвалидов муниципального подчинения и т.п.</w:t>
      </w:r>
    </w:p>
    <w:p w:rsidR="005F4E77" w:rsidRPr="00543098" w:rsidRDefault="005F4E77" w:rsidP="00543098">
      <w:pPr>
        <w:keepNext/>
        <w:widowControl w:val="0"/>
        <w:spacing w:line="360" w:lineRule="auto"/>
        <w:ind w:firstLine="709"/>
        <w:jc w:val="both"/>
        <w:rPr>
          <w:sz w:val="28"/>
          <w:szCs w:val="28"/>
        </w:rPr>
      </w:pPr>
      <w:r w:rsidRPr="00543098">
        <w:rPr>
          <w:sz w:val="28"/>
          <w:szCs w:val="28"/>
        </w:rPr>
        <w:t>Негосударственный сектор социального обслуживания объединяет учреждения по форме собственности не относящиеся ни к государственным, ни к муниципальным, «а также лиц, осуществляющих частную деятельность в сфере социального обслуживания». К данному сектору относятся, например, общественные ассоциации, профессиональные объединения, благотворительные и религиозные организации.</w:t>
      </w:r>
    </w:p>
    <w:p w:rsidR="005F4E77" w:rsidRPr="00543098" w:rsidRDefault="005F4E77" w:rsidP="00543098">
      <w:pPr>
        <w:keepNext/>
        <w:widowControl w:val="0"/>
        <w:spacing w:line="360" w:lineRule="auto"/>
        <w:ind w:firstLine="709"/>
        <w:jc w:val="both"/>
        <w:rPr>
          <w:sz w:val="28"/>
          <w:szCs w:val="28"/>
        </w:rPr>
      </w:pPr>
      <w:r w:rsidRPr="00543098">
        <w:rPr>
          <w:sz w:val="28"/>
          <w:szCs w:val="28"/>
        </w:rPr>
        <w:t>В качестве основной цели социальная защита пожилых предполагает избавление их от абсолютной нищеты, оказание материальной помощи</w:t>
      </w:r>
      <w:r w:rsidR="00543098">
        <w:rPr>
          <w:sz w:val="28"/>
          <w:szCs w:val="28"/>
        </w:rPr>
        <w:t xml:space="preserve"> </w:t>
      </w:r>
      <w:r w:rsidRPr="00543098">
        <w:rPr>
          <w:sz w:val="28"/>
          <w:szCs w:val="28"/>
        </w:rPr>
        <w:t>в экстремальных условиях переходного периода к рыночной экономике, содействие адаптации этих слоев населения к новым условиям. К сожалению, в настоящее время социальная стратегия государства направлена не на абсолютное увеличение расходов на социальные программы, а преимущественно на перераспределение имеющихся средств, в целях оказания социальной помощи, прежде всего наиболее</w:t>
      </w:r>
      <w:r w:rsidR="00543098">
        <w:rPr>
          <w:sz w:val="28"/>
          <w:szCs w:val="28"/>
        </w:rPr>
        <w:t xml:space="preserve"> </w:t>
      </w:r>
      <w:r w:rsidRPr="00543098">
        <w:rPr>
          <w:sz w:val="28"/>
          <w:szCs w:val="28"/>
        </w:rPr>
        <w:t>нуждающимся</w:t>
      </w:r>
      <w:r w:rsidR="00543098">
        <w:rPr>
          <w:sz w:val="28"/>
          <w:szCs w:val="28"/>
        </w:rPr>
        <w:t xml:space="preserve"> </w:t>
      </w:r>
      <w:r w:rsidRPr="00543098">
        <w:rPr>
          <w:sz w:val="28"/>
          <w:szCs w:val="28"/>
        </w:rPr>
        <w:t>гражданам общества, к</w:t>
      </w:r>
      <w:r w:rsidR="00543098">
        <w:rPr>
          <w:sz w:val="28"/>
          <w:szCs w:val="28"/>
        </w:rPr>
        <w:t xml:space="preserve"> </w:t>
      </w:r>
      <w:r w:rsidRPr="00543098">
        <w:rPr>
          <w:sz w:val="28"/>
          <w:szCs w:val="28"/>
        </w:rPr>
        <w:t xml:space="preserve">которым традиционно относятся пенсионеры по старости, оказавшиеся за чертой бедности. </w:t>
      </w:r>
    </w:p>
    <w:p w:rsidR="005F4E77" w:rsidRPr="00543098" w:rsidRDefault="005F4E77" w:rsidP="00543098">
      <w:pPr>
        <w:keepNext/>
        <w:widowControl w:val="0"/>
        <w:spacing w:line="360" w:lineRule="auto"/>
        <w:ind w:firstLine="709"/>
        <w:jc w:val="both"/>
        <w:rPr>
          <w:sz w:val="28"/>
          <w:szCs w:val="28"/>
        </w:rPr>
      </w:pPr>
      <w:r w:rsidRPr="00543098">
        <w:rPr>
          <w:sz w:val="28"/>
          <w:szCs w:val="28"/>
        </w:rPr>
        <w:t>О резком падении жизненного уровня пожилых граждан свидетельствует увеличение почти в 1,5 раза обращений по организации захоронения умерших пенсионеров на безвозмездной основе.</w:t>
      </w:r>
    </w:p>
    <w:p w:rsidR="005F4E77" w:rsidRPr="00543098" w:rsidRDefault="005F4E77" w:rsidP="00543098">
      <w:pPr>
        <w:keepNext/>
        <w:widowControl w:val="0"/>
        <w:spacing w:line="360" w:lineRule="auto"/>
        <w:ind w:firstLine="709"/>
        <w:jc w:val="both"/>
        <w:rPr>
          <w:sz w:val="28"/>
          <w:szCs w:val="28"/>
        </w:rPr>
      </w:pPr>
      <w:r w:rsidRPr="00543098">
        <w:rPr>
          <w:sz w:val="28"/>
          <w:szCs w:val="28"/>
        </w:rPr>
        <w:t>Для обеспечения достойной жизнедеятельности престарелых граждан в системе социальной защиты весьма положительно зарекомендовали себя центры социального обслуживания, помогающие одиноким престарелым и инвалидам адаптироваться в тяжелой жизненной ситуации.</w:t>
      </w:r>
    </w:p>
    <w:p w:rsidR="005F4E77" w:rsidRPr="00543098" w:rsidRDefault="005F4E77" w:rsidP="00543098">
      <w:pPr>
        <w:keepNext/>
        <w:widowControl w:val="0"/>
        <w:spacing w:line="360" w:lineRule="auto"/>
        <w:ind w:firstLine="709"/>
        <w:jc w:val="both"/>
        <w:rPr>
          <w:sz w:val="28"/>
          <w:szCs w:val="28"/>
        </w:rPr>
      </w:pPr>
      <w:r w:rsidRPr="00543098">
        <w:rPr>
          <w:sz w:val="28"/>
          <w:szCs w:val="28"/>
        </w:rPr>
        <w:t>В условиях финансово-экономического кризиса особую актуальность приобретает организация торгово-бытового обслуживания малообеспеченных граждан по сниженным ценам.</w:t>
      </w:r>
    </w:p>
    <w:p w:rsidR="005F4E77" w:rsidRPr="00543098" w:rsidRDefault="005F4E77" w:rsidP="00543098">
      <w:pPr>
        <w:keepNext/>
        <w:widowControl w:val="0"/>
        <w:spacing w:line="360" w:lineRule="auto"/>
        <w:ind w:firstLine="709"/>
        <w:jc w:val="both"/>
        <w:rPr>
          <w:sz w:val="28"/>
          <w:szCs w:val="28"/>
        </w:rPr>
      </w:pPr>
      <w:r w:rsidRPr="00543098">
        <w:rPr>
          <w:sz w:val="28"/>
          <w:szCs w:val="28"/>
        </w:rPr>
        <w:t>Проведенное исследование показало, что система социального обслуживания пожилых людей – одна из важных, неотъемлемых сторон социальной защиты населения, государственной</w:t>
      </w:r>
      <w:r w:rsidR="00543098">
        <w:rPr>
          <w:sz w:val="28"/>
          <w:szCs w:val="28"/>
        </w:rPr>
        <w:t xml:space="preserve"> </w:t>
      </w:r>
      <w:r w:rsidRPr="00543098">
        <w:rPr>
          <w:sz w:val="28"/>
          <w:szCs w:val="28"/>
        </w:rPr>
        <w:t xml:space="preserve">социальной политики. </w:t>
      </w:r>
    </w:p>
    <w:p w:rsidR="005F4E77" w:rsidRPr="00543098" w:rsidRDefault="005F4E77" w:rsidP="00543098">
      <w:pPr>
        <w:keepNext/>
        <w:widowControl w:val="0"/>
        <w:spacing w:line="360" w:lineRule="auto"/>
        <w:ind w:firstLine="709"/>
        <w:jc w:val="both"/>
        <w:rPr>
          <w:sz w:val="28"/>
          <w:szCs w:val="28"/>
        </w:rPr>
      </w:pPr>
      <w:r w:rsidRPr="00543098">
        <w:rPr>
          <w:sz w:val="28"/>
          <w:szCs w:val="28"/>
        </w:rPr>
        <w:t>Существующие законодательные и правовые акты по организации социального обслуживания и пенсионного обеспечения граждан требует пересмотра и доработок. Изучение эффективности работы системы социального обслуживания пожилых</w:t>
      </w:r>
      <w:r w:rsidR="00543098">
        <w:rPr>
          <w:sz w:val="28"/>
          <w:szCs w:val="28"/>
        </w:rPr>
        <w:t xml:space="preserve"> </w:t>
      </w:r>
      <w:r w:rsidRPr="00543098">
        <w:rPr>
          <w:sz w:val="28"/>
          <w:szCs w:val="28"/>
        </w:rPr>
        <w:t>показывает, что необходимо принимать меры по ее совершенствованию, так как наблюдается увеличение количества пожилых людей, нуждающихся в социальной помощи.</w:t>
      </w:r>
    </w:p>
    <w:p w:rsidR="005F4E77" w:rsidRPr="00543098" w:rsidRDefault="005F4E77" w:rsidP="00543098">
      <w:pPr>
        <w:keepNext/>
        <w:widowControl w:val="0"/>
        <w:spacing w:line="360" w:lineRule="auto"/>
        <w:ind w:firstLine="709"/>
        <w:jc w:val="both"/>
        <w:rPr>
          <w:sz w:val="28"/>
          <w:szCs w:val="28"/>
        </w:rPr>
      </w:pPr>
      <w:r w:rsidRPr="00543098">
        <w:rPr>
          <w:sz w:val="28"/>
          <w:szCs w:val="28"/>
        </w:rPr>
        <w:t>Таким образом, социально-экономические преобразования в России усилили проблемы пожилого населения страны, что напрямую сказалось на сокращении продолжительности жизни.</w:t>
      </w:r>
    </w:p>
    <w:p w:rsidR="005F4E77" w:rsidRPr="00543098" w:rsidRDefault="005F4E77" w:rsidP="00543098">
      <w:pPr>
        <w:keepNext/>
        <w:widowControl w:val="0"/>
        <w:spacing w:line="360" w:lineRule="auto"/>
        <w:ind w:firstLine="709"/>
        <w:jc w:val="both"/>
        <w:rPr>
          <w:sz w:val="28"/>
          <w:szCs w:val="28"/>
        </w:rPr>
      </w:pPr>
      <w:r w:rsidRPr="00543098">
        <w:rPr>
          <w:sz w:val="28"/>
          <w:szCs w:val="28"/>
        </w:rPr>
        <w:t>Как уже отмечалось, негативные последствия осуществляемых в стране реформ ухудшили социальный статус граждан пожилого и старого возраста, поставили их в крайне маргинальное положение в обществе.</w:t>
      </w:r>
    </w:p>
    <w:p w:rsidR="005F4E77" w:rsidRPr="00543098" w:rsidRDefault="005F4E77" w:rsidP="00543098">
      <w:pPr>
        <w:keepNext/>
        <w:widowControl w:val="0"/>
        <w:spacing w:line="360" w:lineRule="auto"/>
        <w:ind w:firstLine="709"/>
        <w:jc w:val="both"/>
        <w:rPr>
          <w:sz w:val="28"/>
          <w:szCs w:val="28"/>
        </w:rPr>
      </w:pPr>
      <w:r w:rsidRPr="00543098">
        <w:rPr>
          <w:sz w:val="28"/>
          <w:szCs w:val="28"/>
        </w:rPr>
        <w:t>Поэтому в сложившихся условиях трудно переоценить роль и значение системы социального обслуживания населения в реализации комплекса государственных мер по улучшению условий жизнедеятельности, компенсации утрат и вынужденных потерь, которые понесли ветераны в последние годы по независящим от них причинам.</w:t>
      </w:r>
    </w:p>
    <w:p w:rsidR="005F4E77" w:rsidRPr="00543098" w:rsidRDefault="005F4E77" w:rsidP="00543098">
      <w:pPr>
        <w:keepNext/>
        <w:widowControl w:val="0"/>
        <w:spacing w:line="360" w:lineRule="auto"/>
        <w:ind w:firstLine="709"/>
        <w:jc w:val="both"/>
        <w:rPr>
          <w:sz w:val="28"/>
          <w:szCs w:val="28"/>
        </w:rPr>
      </w:pPr>
      <w:r w:rsidRPr="00543098">
        <w:rPr>
          <w:sz w:val="28"/>
          <w:szCs w:val="28"/>
        </w:rPr>
        <w:t>Устойчивое повышение уровня и качества жизни, поддержание социально приемлемого образа жизни граждан старшего поколения осуществляется с учетом специфики положения, возрастной и иной дифференциации пожилых людей, национальных традиций, конфессиональных и других различий по следующим основным направлениям:</w:t>
      </w:r>
    </w:p>
    <w:p w:rsidR="005F4E77" w:rsidRPr="00543098" w:rsidRDefault="005F4E77" w:rsidP="00543098">
      <w:pPr>
        <w:keepNext/>
        <w:widowControl w:val="0"/>
        <w:spacing w:line="360" w:lineRule="auto"/>
        <w:ind w:firstLine="709"/>
        <w:jc w:val="both"/>
        <w:rPr>
          <w:sz w:val="28"/>
          <w:szCs w:val="28"/>
        </w:rPr>
      </w:pPr>
      <w:r w:rsidRPr="00543098">
        <w:rPr>
          <w:sz w:val="28"/>
          <w:szCs w:val="28"/>
        </w:rPr>
        <w:t>усиление правовой защиты граждан пожилого возраста путем продвижения в действующее законодательство специальных норм, способствующих реализации конституционных гарантий их прав, осуществления комплексных мер оказания правовой и иной защиты пожилых людей, оказавшихся в трудных жизненных ситуациях или пострадавших от преступных деяний, создания социальной адвокатуры и социальных судов;</w:t>
      </w:r>
    </w:p>
    <w:p w:rsidR="005F4E77" w:rsidRPr="00543098" w:rsidRDefault="005F4E77" w:rsidP="00543098">
      <w:pPr>
        <w:keepNext/>
        <w:widowControl w:val="0"/>
        <w:spacing w:line="360" w:lineRule="auto"/>
        <w:ind w:firstLine="709"/>
        <w:jc w:val="both"/>
        <w:rPr>
          <w:sz w:val="28"/>
          <w:szCs w:val="28"/>
        </w:rPr>
      </w:pPr>
      <w:r w:rsidRPr="00543098">
        <w:rPr>
          <w:sz w:val="28"/>
          <w:szCs w:val="28"/>
        </w:rPr>
        <w:t>обеспечение достойного уровня жизни пожилых людей посредством поддержания гарантированного прожиточного минимума и дохода, которые позволили бы им удовлетворять жизненные потребности, повышать качество жизни вне зависимости от принадлежности к какой-либо категории, региона проживания и других условий;</w:t>
      </w:r>
    </w:p>
    <w:p w:rsidR="005F4E77" w:rsidRPr="00543098" w:rsidRDefault="005F4E77" w:rsidP="00543098">
      <w:pPr>
        <w:keepNext/>
        <w:widowControl w:val="0"/>
        <w:spacing w:line="360" w:lineRule="auto"/>
        <w:ind w:firstLine="709"/>
        <w:jc w:val="both"/>
        <w:rPr>
          <w:sz w:val="28"/>
          <w:szCs w:val="28"/>
        </w:rPr>
      </w:pPr>
      <w:r w:rsidRPr="00543098">
        <w:rPr>
          <w:sz w:val="28"/>
          <w:szCs w:val="28"/>
        </w:rPr>
        <w:t>повышение статуса здоровья пожилых людей, основанное на профилактике и снижении заболеваемости и инвалидности, доступности для всех граждан старшего поколения медицинской и специальной гериатрической помощи, лекарственного обеспечения, преемственности и взаимосвязи диагностики, лечения, реабилитации, медико-психологической поддержки, социально-медицинского обслуживания, ухода и выплаты социальных пособий на уход, а также мерах по рационализации питания;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содействие повышению роли семьи в уходе за пожилыми людьми, экономическая, социальная и психологическая поддержка семей, предоставляющих уход престарелым родственникам, особенно семей с низкими доходами и пожилых супружеских пар, а также учет тендерных различии при предоставлении помощи и социальных услуг, организация эффективного социального обслуживания одиноких пожилых людей;</w:t>
      </w:r>
    </w:p>
    <w:p w:rsidR="005F4E77" w:rsidRPr="00543098" w:rsidRDefault="005F4E77" w:rsidP="00543098">
      <w:pPr>
        <w:keepNext/>
        <w:widowControl w:val="0"/>
        <w:spacing w:line="360" w:lineRule="auto"/>
        <w:ind w:firstLine="709"/>
        <w:jc w:val="both"/>
        <w:rPr>
          <w:sz w:val="28"/>
          <w:szCs w:val="28"/>
        </w:rPr>
      </w:pPr>
      <w:r w:rsidRPr="00543098">
        <w:rPr>
          <w:sz w:val="28"/>
          <w:szCs w:val="28"/>
        </w:rPr>
        <w:t>содействие в обеспечении пожилых людей достойным жилищем в соответствии с минимальными государственными стандартами, отвечающим физическим возможностям и специфике образа жизни лиц пожилого возраста, путем модернизации, реконструкции и ремонта домов и квартир, проектирования и строительства новых типов жилища улучшения экологических условий проживания и создания условий для активного отдыха;</w:t>
      </w:r>
    </w:p>
    <w:p w:rsidR="005F4E77" w:rsidRPr="00543098" w:rsidRDefault="005F4E77" w:rsidP="00543098">
      <w:pPr>
        <w:keepNext/>
        <w:widowControl w:val="0"/>
        <w:spacing w:line="360" w:lineRule="auto"/>
        <w:ind w:firstLine="709"/>
        <w:jc w:val="both"/>
        <w:rPr>
          <w:sz w:val="28"/>
          <w:szCs w:val="28"/>
        </w:rPr>
      </w:pPr>
      <w:r w:rsidRPr="00543098">
        <w:rPr>
          <w:sz w:val="28"/>
          <w:szCs w:val="28"/>
        </w:rPr>
        <w:t>оптимизация сети и развитие материально-технической базы учреждений, обслуживающих пожилых людей в различных отраслях социальной сферы, в том числе специализированных, использование их потенциала для решения задач жизнеобеспечения и социализации пожилых людей на основе государственных стандартов объема и качества услуг, создание системы независимого контроля предоставления помощи и услуг;</w:t>
      </w:r>
    </w:p>
    <w:p w:rsidR="005F4E77" w:rsidRPr="00543098" w:rsidRDefault="005F4E77" w:rsidP="00543098">
      <w:pPr>
        <w:keepNext/>
        <w:widowControl w:val="0"/>
        <w:spacing w:line="360" w:lineRule="auto"/>
        <w:ind w:firstLine="709"/>
        <w:jc w:val="both"/>
        <w:rPr>
          <w:sz w:val="28"/>
          <w:szCs w:val="28"/>
        </w:rPr>
      </w:pPr>
      <w:r w:rsidRPr="00543098">
        <w:rPr>
          <w:sz w:val="28"/>
          <w:szCs w:val="28"/>
        </w:rPr>
        <w:t>предоставление адресной социальной помощи лицам пожилого возраста, в первую: очередь одиноким гражданам и пожилым супружеским парам, утратившим способное к самообслуживанию, тяжело больным пожилым людям, (Одиноким пожилым женщинам, жителям отдаленных районов сельской местности, Крайнего Севера и приравненных к ним местностей, вынужденным переселенцам, лицам без определенного места жительства);</w:t>
      </w:r>
    </w:p>
    <w:p w:rsidR="005F4E77" w:rsidRPr="00543098" w:rsidRDefault="005F4E77" w:rsidP="00543098">
      <w:pPr>
        <w:keepNext/>
        <w:widowControl w:val="0"/>
        <w:spacing w:line="360" w:lineRule="auto"/>
        <w:ind w:firstLine="709"/>
        <w:jc w:val="both"/>
        <w:rPr>
          <w:sz w:val="28"/>
          <w:szCs w:val="28"/>
        </w:rPr>
      </w:pPr>
      <w:r w:rsidRPr="00543098">
        <w:rPr>
          <w:sz w:val="28"/>
          <w:szCs w:val="28"/>
        </w:rPr>
        <w:t>создание благоприятных условий для посильной трудовой занятости пожилых людей и обеспечение им гарантий в части удовлетворительных условий и оплаты труда, предотвращения травматизма и профилактики профессиональных заболеваний, недопущения дискриминации по признаку возраста при трудоустройстве, обеспечения равного доступа пожилых людей к программам и системам профессиональной ориентации, подготовки и переподготовки;</w:t>
      </w:r>
    </w:p>
    <w:p w:rsidR="005F4E77" w:rsidRPr="00543098" w:rsidRDefault="005F4E77" w:rsidP="00543098">
      <w:pPr>
        <w:keepNext/>
        <w:widowControl w:val="0"/>
        <w:spacing w:line="360" w:lineRule="auto"/>
        <w:ind w:firstLine="709"/>
        <w:jc w:val="both"/>
        <w:rPr>
          <w:sz w:val="28"/>
          <w:szCs w:val="28"/>
        </w:rPr>
      </w:pPr>
      <w:r w:rsidRPr="00543098">
        <w:rPr>
          <w:sz w:val="28"/>
          <w:szCs w:val="28"/>
        </w:rPr>
        <w:t>стимулирование социального участия и поддержка социально ориентированных инициатив пожилых людей, содействие деятельности общественных объединений и организованных сообществ по осуществлению межличностных контактов, удовлетворению культурно-образовательных потребностей людей старших возрастов и их стремления к самореализации;</w:t>
      </w:r>
    </w:p>
    <w:p w:rsidR="005F4E77" w:rsidRPr="00543098" w:rsidRDefault="005F4E77" w:rsidP="00543098">
      <w:pPr>
        <w:keepNext/>
        <w:widowControl w:val="0"/>
        <w:spacing w:line="360" w:lineRule="auto"/>
        <w:ind w:firstLine="709"/>
        <w:jc w:val="both"/>
        <w:rPr>
          <w:sz w:val="28"/>
          <w:szCs w:val="28"/>
        </w:rPr>
      </w:pPr>
      <w:r w:rsidRPr="00543098">
        <w:rPr>
          <w:sz w:val="28"/>
          <w:szCs w:val="28"/>
        </w:rPr>
        <w:t>организация эффективной психологической помощи пожилым людям, включая подготовку смене социального статуса и выходу на пенсию, адаптацию к ухудшению состояния здоровья, снижению трудоспособности; потере близких, одиночеству, психологическую помощь в преодолении стрессовых и конфликтных ситуаций, в т</w:t>
      </w:r>
      <w:r w:rsidRPr="00543098">
        <w:rPr>
          <w:sz w:val="28"/>
          <w:szCs w:val="28"/>
          <w:lang w:val="en-US"/>
        </w:rPr>
        <w:t>o</w:t>
      </w:r>
      <w:r w:rsidRPr="00543098">
        <w:rPr>
          <w:sz w:val="28"/>
          <w:szCs w:val="28"/>
        </w:rPr>
        <w:t>м числе в семье;</w:t>
      </w:r>
    </w:p>
    <w:p w:rsidR="005F4E77" w:rsidRPr="00543098" w:rsidRDefault="005F4E77" w:rsidP="00543098">
      <w:pPr>
        <w:keepNext/>
        <w:widowControl w:val="0"/>
        <w:spacing w:line="360" w:lineRule="auto"/>
        <w:ind w:firstLine="709"/>
        <w:jc w:val="both"/>
        <w:rPr>
          <w:sz w:val="28"/>
          <w:szCs w:val="28"/>
        </w:rPr>
      </w:pPr>
      <w:r w:rsidRPr="00543098">
        <w:rPr>
          <w:sz w:val="28"/>
          <w:szCs w:val="28"/>
        </w:rPr>
        <w:t>обеспечение доступности пожилым людям информации о предпринимаемых мерах по улучшению их правового, экономического и социального положения, о деятельности органов исполнительной власти по защите интересов лиц пожилого возраста и учреждений социальной сферы в части предоставления услуг пожилым людям.</w:t>
      </w:r>
    </w:p>
    <w:p w:rsidR="005F4E77" w:rsidRPr="00543098" w:rsidRDefault="005F4E77" w:rsidP="00543098">
      <w:pPr>
        <w:keepNext/>
        <w:widowControl w:val="0"/>
        <w:spacing w:line="360" w:lineRule="auto"/>
        <w:ind w:firstLine="709"/>
        <w:jc w:val="both"/>
        <w:rPr>
          <w:sz w:val="28"/>
          <w:szCs w:val="28"/>
        </w:rPr>
      </w:pPr>
      <w:r w:rsidRPr="00543098">
        <w:rPr>
          <w:sz w:val="28"/>
          <w:szCs w:val="28"/>
        </w:rPr>
        <w:t>В период до 2010 года предстоит всесторонне совершенствовать механизм реализации конкретных направлений государственной социальной политики, относящейся к пожилым людям как к особой социально-демографической группе и учитывающей основные формы их жизнедеятельности. Имеется в виду следующее:</w:t>
      </w:r>
    </w:p>
    <w:p w:rsidR="005F4E77" w:rsidRPr="00543098" w:rsidRDefault="005F4E77" w:rsidP="00543098">
      <w:pPr>
        <w:keepNext/>
        <w:widowControl w:val="0"/>
        <w:spacing w:line="360" w:lineRule="auto"/>
        <w:ind w:firstLine="709"/>
        <w:jc w:val="both"/>
        <w:rPr>
          <w:sz w:val="28"/>
          <w:szCs w:val="28"/>
        </w:rPr>
      </w:pPr>
      <w:r w:rsidRPr="00543098">
        <w:rPr>
          <w:sz w:val="28"/>
          <w:szCs w:val="28"/>
        </w:rPr>
        <w:t>Обеспечение обоснованности принимаемых решений, федеральных и региональных целевых программ, направленных на поддержку граждан старшего поколения.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Осуществление экспертизы законопроектов и проектов нормативных правовых актов на федеральном и региональном уровне на предмет их возможного воздействия и ожидаемых последствий для жизнедеятельности граждан старшего поколения. Упрочение правового механизма и экономических гарантий предоставления социальных и социально-медицинских услуг, обеспечения медицинской и лекарственной помощи, санитарно-эпидемиологического благополучия граждан старшего поколения. Нормотворческая деятельность по совершенствованию системы правовых гарантий благосостояния граждан старшего поколения, наряду с развитием новых социальных технологий поддержки семьи, в первую очередь многопоколенной. Осуществление переоценки на федеральном и региональном уровне действующего законодательства для незамедлительной ликвидации в нем пробелов, используемых для совершения преступлений в отношении пожилых людей. Ознакомление представителей законодательной и исполнительной власти, пожилых граждан и населения в целом с характерными особенностями противоправных действий, совершаемых в отношении пожилых лиц. Разработка и реализация программ правового просвещения, разъясняющих права граждан старшего поколения на государственную поддержку.</w:t>
      </w:r>
    </w:p>
    <w:p w:rsidR="005F4E77" w:rsidRPr="00543098" w:rsidRDefault="005F4E77" w:rsidP="00543098">
      <w:pPr>
        <w:keepNext/>
        <w:widowControl w:val="0"/>
        <w:spacing w:line="360" w:lineRule="auto"/>
        <w:ind w:firstLine="709"/>
        <w:jc w:val="both"/>
        <w:rPr>
          <w:sz w:val="28"/>
          <w:szCs w:val="28"/>
        </w:rPr>
      </w:pPr>
      <w:r w:rsidRPr="00543098">
        <w:rPr>
          <w:sz w:val="28"/>
          <w:szCs w:val="28"/>
        </w:rPr>
        <w:t>Обеспечение, пожилым людям при наличии соответствующих показаний доступности всех форм медицинской помощи, в том числе амбулаторной, стационарной и скорой медицинской, при условии постоянного контроля ее объема и качества, лекарственных средств и изделий медицинского назначения. Создание в Российской Федерации разветвленной системы геронтологической помощи населению, состоящей из специализированных кабинетов и учреждений и располагающей соответствующим кадровым потенциалом. Формирование системы паллиативной помощи, включая специальные учреждения - хосписы, отделения паллиативной помощи в больницах, кабинеты паллиативной помощи в амбулаторно-поликлинических учреждениях. Совершенствование системы геронтопсихиатрической помощи через развитие сети геронтопсихиатрических кабинетов в структуре амбулаторных учреждений общего профиля, подразделений в психоневрологических диспансерах, геронтологических отделений в психиатрических стационарах, психосоматических геронтологических отделений в стационарах общего профиля, а также структур социально-психологической помощи пожилым людям. Улучшение адресной реабилитационной и физкультурно-оздоровительной работы с пожилыми людьми, направленной на укрепление здоровья и профилактику заболеваний. Обеспечение доступности для пожилых людей слуховых аппаратов, протезов, очков, индивидуальных средств передвижения и реабилитации, тренажеров для занятий лечебной физкультурой в целях поддержания активности и способности к самообслуживанию.</w:t>
      </w:r>
    </w:p>
    <w:p w:rsidR="005F4E77" w:rsidRPr="00543098" w:rsidRDefault="005F4E77" w:rsidP="00543098">
      <w:pPr>
        <w:keepNext/>
        <w:widowControl w:val="0"/>
        <w:spacing w:line="360" w:lineRule="auto"/>
        <w:ind w:firstLine="709"/>
        <w:jc w:val="both"/>
        <w:rPr>
          <w:sz w:val="28"/>
          <w:szCs w:val="28"/>
        </w:rPr>
      </w:pPr>
      <w:r w:rsidRPr="00543098">
        <w:rPr>
          <w:sz w:val="28"/>
          <w:szCs w:val="28"/>
        </w:rPr>
        <w:t>Последовательное повышение реального содержания пенсий с учетом роста потребительских цен и динамики среднемесячной заработной платы в стране. Своевременное осуществление пенсионных выплат. Проведение пенсионной реформы в целях обеспечения финансовой устойчивости пенсионной системы в долгосрочной перспективе на основе сочетания распределительных и накопительных принципов финансирования обязательных пенсий. Проведение мероприятий по защите накоплений пожилых людей от воздействия инфляции.</w:t>
      </w:r>
    </w:p>
    <w:p w:rsidR="005F4E77" w:rsidRPr="00543098" w:rsidRDefault="005F4E77" w:rsidP="00543098">
      <w:pPr>
        <w:keepNext/>
        <w:widowControl w:val="0"/>
        <w:spacing w:line="360" w:lineRule="auto"/>
        <w:ind w:firstLine="709"/>
        <w:jc w:val="both"/>
        <w:rPr>
          <w:sz w:val="28"/>
          <w:szCs w:val="28"/>
        </w:rPr>
      </w:pPr>
      <w:r w:rsidRPr="00543098">
        <w:rPr>
          <w:sz w:val="28"/>
          <w:szCs w:val="28"/>
        </w:rPr>
        <w:t>Развитие сети учреждений, оказывающих социальную помощь и предоставляющих социальные услуги пожилым людям в привычной для них обстановке, прежде всего на дому. Последовательная реализация принципа индивидуального подхода, соответствия предоставляемых услуг и материально-бытовых условий потребностям пожилых людей, проживающих в стационарных учреждениях социального обслуживания.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Внедрение инновационных моделей социального обслуживания в нестационарных и полустационарных учреждениях социального обслуживания как более эффективных и приближенных к нуждам пожилых людей. Развитие платного социального обслуживания. Осуществление мер по формированию рынка социальных услуг высокого качества. Расширение круга; субъектов, оказывающих помощь пожилым людям на приемлемых для них условиях, посредством привлечения государственных и негосударственных организаций, семей и добровольцев.</w:t>
      </w:r>
    </w:p>
    <w:p w:rsidR="005F4E77" w:rsidRPr="00543098" w:rsidRDefault="005F4E77" w:rsidP="00543098">
      <w:pPr>
        <w:keepNext/>
        <w:widowControl w:val="0"/>
        <w:spacing w:line="360" w:lineRule="auto"/>
        <w:ind w:firstLine="709"/>
        <w:jc w:val="both"/>
        <w:rPr>
          <w:sz w:val="28"/>
          <w:szCs w:val="28"/>
        </w:rPr>
      </w:pPr>
      <w:r w:rsidRPr="00543098">
        <w:rPr>
          <w:sz w:val="28"/>
          <w:szCs w:val="28"/>
        </w:rPr>
        <w:t>Обеспечение разработки и реализация на региональном и муниципальном уровне программ, предусматривающих строительство и реконструкцию обустроенного жилья для многопоколенных семей с учетом их принадлежности к медико-социальной группе и степени утраты способности к самообслуживанию, в том числе специальных жилых домов для пожилых; граждан и престарелых супружеских пар, с привлечением негосударственных средств.</w:t>
      </w:r>
    </w:p>
    <w:p w:rsidR="005F4E77" w:rsidRPr="00543098" w:rsidRDefault="005F4E77" w:rsidP="00543098">
      <w:pPr>
        <w:keepNext/>
        <w:widowControl w:val="0"/>
        <w:spacing w:line="360" w:lineRule="auto"/>
        <w:ind w:firstLine="709"/>
        <w:jc w:val="both"/>
        <w:rPr>
          <w:sz w:val="28"/>
          <w:szCs w:val="28"/>
        </w:rPr>
      </w:pPr>
      <w:r w:rsidRPr="00543098">
        <w:rPr>
          <w:sz w:val="28"/>
          <w:szCs w:val="28"/>
        </w:rPr>
        <w:t>Создание индустрии геродиетических продуктов, имеющих лечебно-профилактическое значение и оказывающих положительное влияние на стареющий организм. Организация просветительской работы среди населения пожилого возраста о правильных методах питания. Осуществление в рамках программ социально-экономического развития мероприятий, направленных на удовлетворение потребностей пожилых людей в продовольствии, и улучшение снабжения лиц пожилого возраста продовольствием, в том числе путем оказания содействия пожилым жителям сельской местности в производстве продуктов питания. Поддержка усилий органов местного самоуправления по наблюдению за положением в области питания пожилых людей, в том числе путем проведения профилактических осмотров лиц пожилого возраста для оказания медицинской и социальной помощи.</w:t>
      </w:r>
    </w:p>
    <w:p w:rsidR="005F4E77" w:rsidRPr="00543098" w:rsidRDefault="005F4E77" w:rsidP="00543098">
      <w:pPr>
        <w:keepNext/>
        <w:widowControl w:val="0"/>
        <w:spacing w:line="360" w:lineRule="auto"/>
        <w:ind w:firstLine="709"/>
        <w:jc w:val="both"/>
        <w:rPr>
          <w:sz w:val="28"/>
          <w:szCs w:val="28"/>
        </w:rPr>
      </w:pPr>
      <w:r w:rsidRPr="00543098">
        <w:rPr>
          <w:sz w:val="28"/>
          <w:szCs w:val="28"/>
        </w:rPr>
        <w:t>Разработка мероприятий, направленных на предоставление гражданам старшего поколения возможности для посильной занятости в государственном и негосударственном секторах экономики. Налаживание адресной работы служб занятости по отношению к пожилым людям с учетом состояния рынка труда и индивидуальных ожиданий и возможностей лиц пожилого возраста. Учет интересов и особенностей пожилых трудящихся при определении условий труда, распорядка и организации работы в соглашениях между объединениями работодателей, профсоюзами и органами исполнительной власти всех уровней. Поддержка инициатив пожилых людей в сфере развития малого бизнеса, в том числе семейного предпринимательства, различных форм самозанятости.</w:t>
      </w:r>
    </w:p>
    <w:p w:rsidR="005F4E77" w:rsidRPr="00543098" w:rsidRDefault="005F4E77" w:rsidP="00543098">
      <w:pPr>
        <w:keepNext/>
        <w:widowControl w:val="0"/>
        <w:spacing w:line="360" w:lineRule="auto"/>
        <w:ind w:firstLine="709"/>
        <w:jc w:val="both"/>
        <w:rPr>
          <w:sz w:val="28"/>
          <w:szCs w:val="28"/>
        </w:rPr>
      </w:pPr>
      <w:r w:rsidRPr="00543098">
        <w:rPr>
          <w:sz w:val="28"/>
          <w:szCs w:val="28"/>
        </w:rPr>
        <w:t>Организация работы по поддержанию социально-культурной активности пожилых людей путем укрепления функциональных структур, ориентированных на обеспечение гражданам старшего поколения равных условий и возможностей для полноценной социально-культурной жизни. Разработка и реализация программ по обеспечению деятельности образовательного, просветительского, культурно-развлекательного и информационного характера, адресованных различным группам пожилых людей, с акцентом на преодоление социального отчуждения, освоение требований изменяющегося окружения и взаимодействие с ним. Создание условий для расширения неформальных контактов через организацию различных клубов для пожилых людей, развитие сети спортивно-развлекательных центров и туризма пожилых людей.</w:t>
      </w:r>
    </w:p>
    <w:p w:rsidR="005F4E77" w:rsidRPr="00543098" w:rsidRDefault="005F4E77" w:rsidP="00543098">
      <w:pPr>
        <w:keepNext/>
        <w:widowControl w:val="0"/>
        <w:spacing w:line="360" w:lineRule="auto"/>
        <w:ind w:firstLine="709"/>
        <w:jc w:val="both"/>
        <w:rPr>
          <w:sz w:val="28"/>
          <w:szCs w:val="28"/>
        </w:rPr>
      </w:pPr>
      <w:r w:rsidRPr="00543098">
        <w:rPr>
          <w:sz w:val="28"/>
          <w:szCs w:val="28"/>
        </w:rPr>
        <w:t>Осуществление мер, имеющих целью безопасность применения пожилыми людьми лекарственных средств, средств бытовой химии, удобство пожилых людей на улицах и в транспорте. Повышение требовательности к производителям относительно обязательного информирования потребителей пожилого возраста о возможных последствиях использования продукции и; соответствия нормам безопасности продуктов питания, предметов домашнего обихода, приборов и оборудования, применяемых повседневно пожилыми людьми. Предупреждение недобросовестной рекламы и методов сбыта, основанных на эксплуатации проблем пожилых людей и их материальных ресурсов.</w:t>
      </w:r>
    </w:p>
    <w:p w:rsidR="005F4E77" w:rsidRPr="00543098" w:rsidRDefault="005F4E77" w:rsidP="00543098">
      <w:pPr>
        <w:keepNext/>
        <w:widowControl w:val="0"/>
        <w:spacing w:line="360" w:lineRule="auto"/>
        <w:ind w:firstLine="709"/>
        <w:jc w:val="both"/>
        <w:rPr>
          <w:sz w:val="28"/>
          <w:szCs w:val="28"/>
        </w:rPr>
      </w:pPr>
      <w:r w:rsidRPr="00543098">
        <w:rPr>
          <w:sz w:val="28"/>
          <w:szCs w:val="28"/>
        </w:rPr>
        <w:t>Приобщение пожилых людей к средствам массовой коммуникации за счет специальных рубрик в печатных и электронных средствах массовой информации. Привлечение государственных средств массовой информации к реализации программ социализации пожилых людей, широкому распространению позитивного опыта участия пожилых людей в жизни общества, Поддержка общественных объединений и средств массовой информации, внедряющих ознакомительные программы для потребителей пожилого возраста.</w:t>
      </w:r>
    </w:p>
    <w:p w:rsidR="005F4E77" w:rsidRPr="00543098" w:rsidRDefault="005F4E77" w:rsidP="00543098">
      <w:pPr>
        <w:keepNext/>
        <w:widowControl w:val="0"/>
        <w:spacing w:line="360" w:lineRule="auto"/>
        <w:ind w:firstLine="709"/>
        <w:jc w:val="both"/>
        <w:rPr>
          <w:sz w:val="28"/>
          <w:szCs w:val="28"/>
        </w:rPr>
      </w:pPr>
      <w:r w:rsidRPr="00543098">
        <w:rPr>
          <w:sz w:val="28"/>
          <w:szCs w:val="28"/>
        </w:rPr>
        <w:t>Укрепление равноправного партнерства органов исполнительной власти с общественными объединениями, особенно благотворительной ориентации. Оказание им содействия в осуществлении; стратегически важных направлений деятельности по оказанию услуг пожилым гражданам, защите их прав и интересов, повышению социальной активности. Содействие созданию и поддержка функционирования объединений пожилых людей для наилучшей интеграции граждан старшего поколения в процесс социального развития. Распространение статистической и иной информации, характеризующей положение граждан старшего поколения. Проведение взаимных консультаций и совместных мероприятий.</w:t>
      </w:r>
    </w:p>
    <w:p w:rsidR="005F4E77" w:rsidRPr="00543098" w:rsidRDefault="005F4E77" w:rsidP="00543098">
      <w:pPr>
        <w:keepNext/>
        <w:widowControl w:val="0"/>
        <w:spacing w:line="360" w:lineRule="auto"/>
        <w:ind w:firstLine="709"/>
        <w:jc w:val="both"/>
        <w:rPr>
          <w:sz w:val="28"/>
          <w:szCs w:val="28"/>
        </w:rPr>
      </w:pPr>
      <w:r w:rsidRPr="00543098">
        <w:rPr>
          <w:sz w:val="28"/>
          <w:szCs w:val="28"/>
        </w:rPr>
        <w:t>Изучение правовых, демографических, социально-экономических геронтологических, гериатрических, педагогических и других аспектов старения населения и проблем граждан старшего поколения. Разработка и реализация научно-исследовательских и учебных программ по изучению специфики образа жизни и положения пожилых людей. Обеспечение координации и устойчивого финансирования научных исследований. Совершенствование системы демографической и социальной статистики, характеризующей процесс старения населения и его влияние на социально-экономическое развитие России. Осуществление мониторинга положения граждан старшего поколения и проведение специальных обследований. Периодическая подготовка государственного доклада о положении граждан старшего поколения в России. Подготовка и переподготовка научных, преподавательских кадров, специалистов широкого профиля по работе с пожилыми людьми, в том числе юристов, демографов, психологов, врачей гериатров, социологов, педагогов, социальных работников и других в целях кадрового обеспечения реализации государственной социальной политики в отношении граждан старшего поколения.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Формирование консолидированных гарантированных источников финансирования мероприятий государственной социальной политики, программ и планов мероприятий по улучшению условий жизнедеятельности граждан старшего поколения на федеральном и региональном уровне. Дальнейшее усовершенствование порядка формирования бюджетных расходов на социальные нужды пожилых людей. Активное привлечение внебюджетных средств, в том числе средств страховых, благотворительных и частных фондов, для достижения целей государственной социальной политики в отношении граждан старшего поколения.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Создание на федеральном и региональном уровне государственно-общественных органов, координирующих деятельность федеральных органов исполнительной власти, органов исполнительной власти субъектов Российской Федерации, предприятий и организаций, общественных объединений и частных лиц по оказанию поддержки гражданам старшего поколения.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Развитие международного сотрудничества и обмена информацией о практической деятельности в интересах пожилых людей в области прав человека и развития, разработки и реализации политики и программ в интересах пожилых людей, проведения научных исследований по проблемам старения, подготовки медицинских, социальных работников и других специалистов для работы с пожилыми людьми.</w:t>
      </w:r>
    </w:p>
    <w:p w:rsidR="00543098" w:rsidRDefault="00543098" w:rsidP="00543098">
      <w:pPr>
        <w:keepNext/>
        <w:widowControl w:val="0"/>
        <w:spacing w:line="360" w:lineRule="auto"/>
        <w:ind w:firstLine="709"/>
        <w:jc w:val="both"/>
        <w:rPr>
          <w:rFonts w:eastAsia="MS Mincho"/>
          <w:sz w:val="28"/>
          <w:szCs w:val="28"/>
        </w:rPr>
      </w:pPr>
    </w:p>
    <w:p w:rsidR="005F4E77" w:rsidRPr="00543098" w:rsidRDefault="004460D2" w:rsidP="00543098">
      <w:pPr>
        <w:keepNext/>
        <w:widowControl w:val="0"/>
        <w:spacing w:line="360" w:lineRule="auto"/>
        <w:ind w:firstLine="709"/>
        <w:jc w:val="both"/>
        <w:rPr>
          <w:rFonts w:eastAsia="MS Mincho"/>
          <w:sz w:val="28"/>
          <w:szCs w:val="28"/>
        </w:rPr>
      </w:pPr>
      <w:r w:rsidRPr="00543098">
        <w:rPr>
          <w:rFonts w:eastAsia="MS Mincho"/>
          <w:sz w:val="28"/>
          <w:szCs w:val="28"/>
        </w:rPr>
        <w:t xml:space="preserve">4. </w:t>
      </w:r>
      <w:r w:rsidR="005F4E77" w:rsidRPr="00543098">
        <w:rPr>
          <w:rFonts w:eastAsia="MS Mincho"/>
          <w:sz w:val="28"/>
          <w:szCs w:val="28"/>
        </w:rPr>
        <w:t>Социальное обслуживание пожилых людей</w:t>
      </w:r>
    </w:p>
    <w:p w:rsidR="005F4E77" w:rsidRPr="00543098" w:rsidRDefault="005F4E77" w:rsidP="00543098">
      <w:pPr>
        <w:keepNext/>
        <w:widowControl w:val="0"/>
        <w:spacing w:line="360" w:lineRule="auto"/>
        <w:ind w:firstLine="709"/>
        <w:jc w:val="both"/>
        <w:rPr>
          <w:sz w:val="28"/>
          <w:szCs w:val="28"/>
        </w:rPr>
      </w:pPr>
    </w:p>
    <w:p w:rsidR="005F4E77" w:rsidRPr="00543098" w:rsidRDefault="005F4E77" w:rsidP="00543098">
      <w:pPr>
        <w:keepNext/>
        <w:widowControl w:val="0"/>
        <w:spacing w:line="360" w:lineRule="auto"/>
        <w:ind w:firstLine="709"/>
        <w:jc w:val="both"/>
        <w:rPr>
          <w:sz w:val="28"/>
          <w:szCs w:val="28"/>
        </w:rPr>
      </w:pPr>
      <w:r w:rsidRPr="00543098">
        <w:rPr>
          <w:sz w:val="28"/>
          <w:szCs w:val="28"/>
        </w:rPr>
        <w:t>Многообразие и сложность социальных проблем, связанных со старением населения России, прогнозные предположения о сохранении сложившихся тенденций требуют проведения адекватных мероприятий, принципиальных решений и целенаправленных действий в интересах граждан старших возрастных групп по упрочению их социальной защищенности, созданию условий для реализации личностного потенциала в старости.</w:t>
      </w:r>
    </w:p>
    <w:p w:rsidR="005F4E77" w:rsidRPr="00543098" w:rsidRDefault="005F4E77" w:rsidP="00543098">
      <w:pPr>
        <w:keepNext/>
        <w:widowControl w:val="0"/>
        <w:spacing w:line="360" w:lineRule="auto"/>
        <w:ind w:firstLine="709"/>
        <w:jc w:val="both"/>
        <w:rPr>
          <w:sz w:val="28"/>
          <w:szCs w:val="28"/>
        </w:rPr>
      </w:pPr>
      <w:r w:rsidRPr="00543098">
        <w:rPr>
          <w:sz w:val="28"/>
          <w:szCs w:val="28"/>
        </w:rPr>
        <w:t>Решение социальных проблем требует межведомственного взаимодействия, умелой координации усилий государственных и негосударственных структур как на федеральном, так и региональном уровнях.</w:t>
      </w:r>
    </w:p>
    <w:p w:rsidR="005F4E77" w:rsidRPr="00543098" w:rsidRDefault="005F4E77" w:rsidP="00543098">
      <w:pPr>
        <w:keepNext/>
        <w:widowControl w:val="0"/>
        <w:spacing w:line="360" w:lineRule="auto"/>
        <w:ind w:firstLine="709"/>
        <w:jc w:val="both"/>
        <w:rPr>
          <w:sz w:val="28"/>
          <w:szCs w:val="28"/>
        </w:rPr>
      </w:pPr>
      <w:r w:rsidRPr="00543098">
        <w:rPr>
          <w:sz w:val="28"/>
          <w:szCs w:val="28"/>
        </w:rPr>
        <w:t>Указом Президента РФ "О дополнительных мерах по социальной поддержке населения в 1992 году" было предусмотрено упорядочить и развить действующую на местах систему оказания натуральной помощи (благотворительные столовые, социальные магазины и т. д.), а также создать на базе отделений социальной помощи, на дому и территориальных центров социального обслуживания населения службы срочной социальной помощи. Усиление адресности социальной поддержки слабо защищенных групп населения с целью ограничения масштабов бедности и обеспечения основных гарантий в области медицинского и социального обслуживания, образования и культурного развития было объявлено приоритетной задачей государственной социальной политики.</w:t>
      </w:r>
    </w:p>
    <w:p w:rsidR="005F4E77" w:rsidRPr="00543098" w:rsidRDefault="005F4E77" w:rsidP="00543098">
      <w:pPr>
        <w:keepNext/>
        <w:widowControl w:val="0"/>
        <w:spacing w:line="360" w:lineRule="auto"/>
        <w:ind w:firstLine="709"/>
        <w:jc w:val="both"/>
        <w:rPr>
          <w:sz w:val="28"/>
          <w:szCs w:val="28"/>
        </w:rPr>
      </w:pPr>
      <w:r w:rsidRPr="00543098">
        <w:rPr>
          <w:sz w:val="28"/>
          <w:szCs w:val="28"/>
        </w:rPr>
        <w:t>Принятие в середине 90-х годов ряда законодательных актов, федеральных законов "Об основах социального обслуживания населения в Российской Федерации", "О социальном обслуживании граждан пожилого возраста и инвалидов в Российской Федерации", "О социальной защите инвалидов в Российской Федерации", "О государственной социальной помощи", "О ветеранах", "О благотворительной деятельности и благотворительных организациях" и других характеризует собой начало нового этапа в развитии социального обслуживания населения.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Субъекты закона «Об основах социального обслуживания населения» обладают следующими правами:</w:t>
      </w:r>
    </w:p>
    <w:p w:rsidR="005F4E77" w:rsidRPr="00543098" w:rsidRDefault="005F4E77" w:rsidP="00543098">
      <w:pPr>
        <w:keepNext/>
        <w:widowControl w:val="0"/>
        <w:spacing w:line="360" w:lineRule="auto"/>
        <w:ind w:firstLine="709"/>
        <w:jc w:val="both"/>
        <w:rPr>
          <w:sz w:val="28"/>
          <w:szCs w:val="28"/>
        </w:rPr>
      </w:pPr>
      <w:r w:rsidRPr="00543098">
        <w:rPr>
          <w:sz w:val="28"/>
          <w:szCs w:val="28"/>
        </w:rPr>
        <w:t>Граждане пожилого возраста (женщины старше 55 лет, мужчины старше 60 лет) и инвалиды (в том числе дети-инвалиды), нуждающиеся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 имеют право на социальное обслуживание, осуществляемое в государственном и негосударственном секторах системы социального обслуживания.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При получении социальных услуг граждане пожилого возраста и инвалиды имеют право на: уважительное и гуманное отношение со стороны работников учреждений социального обслуживания; выбор учреждения и формы социального обслуживания в порядке, установленном органами социальной защиты населения субъектов Российской Федерации.</w:t>
      </w:r>
    </w:p>
    <w:p w:rsidR="005F4E77" w:rsidRPr="00543098" w:rsidRDefault="005F4E77" w:rsidP="00543098">
      <w:pPr>
        <w:keepNext/>
        <w:widowControl w:val="0"/>
        <w:spacing w:line="360" w:lineRule="auto"/>
        <w:ind w:firstLine="709"/>
        <w:jc w:val="both"/>
        <w:rPr>
          <w:sz w:val="28"/>
          <w:szCs w:val="28"/>
        </w:rPr>
      </w:pPr>
      <w:r w:rsidRPr="00543098">
        <w:rPr>
          <w:sz w:val="28"/>
          <w:szCs w:val="28"/>
        </w:rPr>
        <w:t>Граждане пожилого возраста и инвалиды, а также их законные представители имеют право отказаться от социального обслуживания.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Граждане пожилого возраста и инвалиды, проживающие в стационарных учреждениях социального обслуживания также имеют право на:</w:t>
      </w:r>
    </w:p>
    <w:p w:rsidR="005F4E77" w:rsidRPr="00543098" w:rsidRDefault="005F4E77" w:rsidP="00543098">
      <w:pPr>
        <w:keepNext/>
        <w:widowControl w:val="0"/>
        <w:spacing w:line="360" w:lineRule="auto"/>
        <w:ind w:firstLine="709"/>
        <w:jc w:val="both"/>
        <w:rPr>
          <w:sz w:val="28"/>
          <w:szCs w:val="28"/>
        </w:rPr>
      </w:pPr>
      <w:r w:rsidRPr="00543098">
        <w:rPr>
          <w:sz w:val="28"/>
          <w:szCs w:val="28"/>
        </w:rPr>
        <w:t>1) обеспечение им условий проживания, отвечающих санитарно-гигиеническим требованиям;</w:t>
      </w:r>
    </w:p>
    <w:p w:rsidR="005F4E77" w:rsidRPr="00543098" w:rsidRDefault="005F4E77" w:rsidP="00543098">
      <w:pPr>
        <w:keepNext/>
        <w:widowControl w:val="0"/>
        <w:spacing w:line="360" w:lineRule="auto"/>
        <w:ind w:firstLine="709"/>
        <w:jc w:val="both"/>
        <w:rPr>
          <w:sz w:val="28"/>
          <w:szCs w:val="28"/>
        </w:rPr>
      </w:pPr>
      <w:r w:rsidRPr="00543098">
        <w:rPr>
          <w:sz w:val="28"/>
          <w:szCs w:val="28"/>
        </w:rPr>
        <w:t>2) уход, первичную медико-санитарную и стоматологическую помощь, предоставляемые в стационарном учреждении социального обслуживания;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4) социально-медицинскую реабилитацию и социальную адаптацию;</w:t>
      </w:r>
    </w:p>
    <w:p w:rsidR="005F4E77" w:rsidRPr="00543098" w:rsidRDefault="005F4E77" w:rsidP="00543098">
      <w:pPr>
        <w:keepNext/>
        <w:widowControl w:val="0"/>
        <w:spacing w:line="360" w:lineRule="auto"/>
        <w:ind w:firstLine="709"/>
        <w:jc w:val="both"/>
        <w:rPr>
          <w:sz w:val="28"/>
          <w:szCs w:val="28"/>
        </w:rPr>
      </w:pPr>
      <w:r w:rsidRPr="00543098">
        <w:rPr>
          <w:sz w:val="28"/>
          <w:szCs w:val="28"/>
        </w:rPr>
        <w:t>5) добровольное участие в лечебно-трудовом процессе с учетом состояния здоровья, интересов, желаний в соответствии с медицинским заключением и трудовыми рекомендациями;</w:t>
      </w:r>
    </w:p>
    <w:p w:rsidR="005F4E77" w:rsidRPr="00543098" w:rsidRDefault="005F4E77" w:rsidP="00543098">
      <w:pPr>
        <w:keepNext/>
        <w:widowControl w:val="0"/>
        <w:spacing w:line="360" w:lineRule="auto"/>
        <w:ind w:firstLine="709"/>
        <w:jc w:val="both"/>
        <w:rPr>
          <w:sz w:val="28"/>
          <w:szCs w:val="28"/>
        </w:rPr>
      </w:pPr>
      <w:r w:rsidRPr="00543098">
        <w:rPr>
          <w:sz w:val="28"/>
          <w:szCs w:val="28"/>
        </w:rPr>
        <w:t>6) медико-социальную экспертизу, проводимую по медицинским показаниям, для установления или изменения группы инвалидности;</w:t>
      </w:r>
    </w:p>
    <w:p w:rsidR="005F4E77" w:rsidRPr="00543098" w:rsidRDefault="005F4E77" w:rsidP="00543098">
      <w:pPr>
        <w:keepNext/>
        <w:widowControl w:val="0"/>
        <w:spacing w:line="360" w:lineRule="auto"/>
        <w:ind w:firstLine="709"/>
        <w:jc w:val="both"/>
        <w:rPr>
          <w:sz w:val="28"/>
          <w:szCs w:val="28"/>
        </w:rPr>
      </w:pPr>
      <w:r w:rsidRPr="00543098">
        <w:rPr>
          <w:sz w:val="28"/>
          <w:szCs w:val="28"/>
        </w:rPr>
        <w:t>7) свободное посещение их адвокатом, нотариусом, законными представителями, представителями общественных объединений и священнослужителем, а также родственниками и другими лицами;</w:t>
      </w:r>
    </w:p>
    <w:p w:rsidR="005F4E77" w:rsidRPr="00543098" w:rsidRDefault="005F4E77" w:rsidP="00543098">
      <w:pPr>
        <w:keepNext/>
        <w:widowControl w:val="0"/>
        <w:spacing w:line="360" w:lineRule="auto"/>
        <w:ind w:firstLine="709"/>
        <w:jc w:val="both"/>
        <w:rPr>
          <w:sz w:val="28"/>
          <w:szCs w:val="28"/>
        </w:rPr>
      </w:pPr>
      <w:r w:rsidRPr="00543098">
        <w:rPr>
          <w:sz w:val="28"/>
          <w:szCs w:val="28"/>
        </w:rPr>
        <w:t>8) бесплатную помощь адвоката в порядке, установленном действующим законодательством;</w:t>
      </w:r>
    </w:p>
    <w:p w:rsidR="005F4E77" w:rsidRPr="00543098" w:rsidRDefault="005F4E77" w:rsidP="00543098">
      <w:pPr>
        <w:keepNext/>
        <w:widowControl w:val="0"/>
        <w:spacing w:line="360" w:lineRule="auto"/>
        <w:ind w:firstLine="709"/>
        <w:jc w:val="both"/>
        <w:rPr>
          <w:sz w:val="28"/>
          <w:szCs w:val="28"/>
        </w:rPr>
      </w:pPr>
      <w:r w:rsidRPr="00543098">
        <w:rPr>
          <w:sz w:val="28"/>
          <w:szCs w:val="28"/>
        </w:rPr>
        <w:t>9) предоставление им помещения для отправления религиозных обрядов, создание для этого соответствующих условий, не противоречащих правилам внутреннего распорядка, с учетом интересов верующих различных конфессий;</w:t>
      </w:r>
    </w:p>
    <w:p w:rsidR="005F4E77" w:rsidRPr="00543098" w:rsidRDefault="005F4E77" w:rsidP="00543098">
      <w:pPr>
        <w:keepNext/>
        <w:widowControl w:val="0"/>
        <w:spacing w:line="360" w:lineRule="auto"/>
        <w:ind w:firstLine="709"/>
        <w:jc w:val="both"/>
        <w:rPr>
          <w:sz w:val="28"/>
          <w:szCs w:val="28"/>
        </w:rPr>
      </w:pPr>
      <w:r w:rsidRPr="00543098">
        <w:rPr>
          <w:sz w:val="28"/>
          <w:szCs w:val="28"/>
        </w:rPr>
        <w:t>10) сохранение занимаемых ими по договору найма или аренды жилых помещений в домах государственного, муниципального и общественного жилищных фондов в течение шести месяцев с момента поступления в стационарное учреждение социального обслуживания, а в случаях, если в жилых помещениях остались проживать члены их семей, - в течение всего времени пребывания в этом учреждении.</w:t>
      </w:r>
    </w:p>
    <w:p w:rsidR="005F4E77" w:rsidRPr="00543098" w:rsidRDefault="005F4E77" w:rsidP="00543098">
      <w:pPr>
        <w:keepNext/>
        <w:widowControl w:val="0"/>
        <w:spacing w:line="360" w:lineRule="auto"/>
        <w:ind w:firstLine="709"/>
        <w:jc w:val="both"/>
        <w:rPr>
          <w:sz w:val="28"/>
          <w:szCs w:val="28"/>
        </w:rPr>
      </w:pPr>
      <w:r w:rsidRPr="00543098">
        <w:rPr>
          <w:sz w:val="28"/>
          <w:szCs w:val="28"/>
        </w:rPr>
        <w:t>11) участие в общественных комиссиях по защите прав граждан пожилого возраста и инвалидов, создаваемых, в том числе в учреждениях социального обслуживания.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12) при обслуживании граждан пожилого возраста и инвалидов, проживающих в жилых помещениях без центрального отопления и (или) водоснабжения, в число надомных социальных услуг, предусматриваемых перечнем гарантированных государством социальных услуг, включается содействие в обеспечении топливом и (или) водой.</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Граждане пожилого возраста и инвалиды, проживающие в стационарных учреждениях социального обслуживания, имеют право на свободу от наказаний. Не допускаются в целях наказания граждан пожилого возраста и инвалидов или создания удобств для персонала указанных учреждений использование лекарственных средств, средств физического сдерживания, а также изоляция граждан пожилого возраста и инвалидов. Лица, виновные в нарушении указанной нормы, несут дисциплинарную, административную или уголовную ответственность, установленную законодательством Российской Федерации. </w:t>
      </w:r>
    </w:p>
    <w:p w:rsidR="005F4E77" w:rsidRPr="00543098" w:rsidRDefault="005F4E77" w:rsidP="00543098">
      <w:pPr>
        <w:keepNext/>
        <w:widowControl w:val="0"/>
        <w:spacing w:line="360" w:lineRule="auto"/>
        <w:ind w:firstLine="709"/>
        <w:jc w:val="both"/>
        <w:rPr>
          <w:sz w:val="28"/>
          <w:szCs w:val="28"/>
        </w:rPr>
      </w:pPr>
      <w:r w:rsidRPr="00543098">
        <w:rPr>
          <w:sz w:val="28"/>
          <w:szCs w:val="28"/>
        </w:rPr>
        <w:t>Граждане пожилого возраста и инвалиды, проживающие в стационарных учреждениях социального обслуживания, могут приниматься на работу, доступную им по состоянию здоровья, на условиях трудового договора.</w:t>
      </w:r>
    </w:p>
    <w:p w:rsidR="005F4E77" w:rsidRPr="00543098" w:rsidRDefault="005F4E77" w:rsidP="00543098">
      <w:pPr>
        <w:keepNext/>
        <w:widowControl w:val="0"/>
        <w:spacing w:line="360" w:lineRule="auto"/>
        <w:ind w:firstLine="709"/>
        <w:jc w:val="both"/>
        <w:rPr>
          <w:sz w:val="28"/>
          <w:szCs w:val="28"/>
        </w:rPr>
      </w:pPr>
      <w:r w:rsidRPr="00543098">
        <w:rPr>
          <w:sz w:val="28"/>
          <w:szCs w:val="28"/>
        </w:rPr>
        <w:t>Право на профессиональную деятельность в сфере социального обслуживания граждан пожилого возраста и инвалидов имеют граждане Российской Федерации, иностранные граждане и лица без гражданства, получившие высшее профессиональное или среднее профессиональное образование или профессиональную подготовку в образовательных учреждениях Российской Федерации. Право на профессиональную частную деятельность в сфере социального обслуживания имеют граждане, зарегистрированные в качестве индивидуальных предпринимателей, или учреждения социального обслуживания.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Благоприятные возможности для реального обеспечения граждан пожилого возраста высококачественными социальными услугами создало утверждение в 1997г. Правительством РФ целевой программы "Старшее поколение", одной из наиболее эффективных программ социального назначения, характеризующихся инновационным подходом и комплексностью, устойчивым финансированием. Действие программы было продлено на 2002-2004 гг. и на этот период поставлены новые задачи.</w:t>
      </w:r>
    </w:p>
    <w:p w:rsidR="005F4E77" w:rsidRPr="00543098" w:rsidRDefault="005F4E77" w:rsidP="00543098">
      <w:pPr>
        <w:keepNext/>
        <w:widowControl w:val="0"/>
        <w:spacing w:line="360" w:lineRule="auto"/>
        <w:ind w:firstLine="709"/>
        <w:jc w:val="both"/>
        <w:rPr>
          <w:sz w:val="28"/>
          <w:szCs w:val="28"/>
        </w:rPr>
      </w:pPr>
      <w:r w:rsidRPr="00543098">
        <w:rPr>
          <w:sz w:val="28"/>
          <w:szCs w:val="28"/>
        </w:rPr>
        <w:t>Главной целью программы являлось создание условий для повышения качества жизни граждан старшего поколения на основе развития сети учреждений социального обслуживания и совершенствования их деятельности, обеспечения доступности медицинской помощи, образовательных, культурно-досуговых и иных услуг, содействия активному участию пожилых людей в жизни общества.</w:t>
      </w:r>
    </w:p>
    <w:p w:rsidR="005F4E77" w:rsidRPr="00543098" w:rsidRDefault="005F4E77" w:rsidP="00543098">
      <w:pPr>
        <w:keepNext/>
        <w:widowControl w:val="0"/>
        <w:spacing w:line="360" w:lineRule="auto"/>
        <w:ind w:firstLine="709"/>
        <w:jc w:val="both"/>
        <w:rPr>
          <w:sz w:val="28"/>
          <w:szCs w:val="28"/>
        </w:rPr>
      </w:pPr>
      <w:r w:rsidRPr="00543098">
        <w:rPr>
          <w:sz w:val="28"/>
          <w:szCs w:val="28"/>
        </w:rPr>
        <w:t>Целевая программа «Старшее поколение» стала эффективной моделью межотраслевого сотрудничества, объединения усилий ряда министерств и ведомств по укреплению, прежде всего, материально-технической базы учреждений социального обслуживания граждан пожилого возраста и инвалидов. Были повсеместно осуществлены меры по капитальному ремонту, реконструкции, разукрупнению, техническому переоборудованию объектов для пожилых людей, их оснащению средствами, облегчающими уход за престарелыми.</w:t>
      </w:r>
    </w:p>
    <w:p w:rsidR="005F4E77" w:rsidRPr="00543098" w:rsidRDefault="005F4E77" w:rsidP="00543098">
      <w:pPr>
        <w:keepNext/>
        <w:widowControl w:val="0"/>
        <w:spacing w:line="360" w:lineRule="auto"/>
        <w:ind w:firstLine="709"/>
        <w:jc w:val="both"/>
        <w:rPr>
          <w:sz w:val="28"/>
          <w:szCs w:val="28"/>
        </w:rPr>
      </w:pPr>
      <w:r w:rsidRPr="00543098">
        <w:rPr>
          <w:sz w:val="28"/>
          <w:szCs w:val="28"/>
        </w:rPr>
        <w:t>В ходе реализации программы усилились акценты на необходимости системного решения проблем развития социального обслуживания пожилых людей, применения единых принципов управления сетью и последовательном внедрении новых организационно-правовых форм учреждений, обеспечения доступности социальных услуг с помощью мобильных социальных служб, наличия специалистов, имеющих высокий статус по всем основным показателям.</w:t>
      </w:r>
    </w:p>
    <w:p w:rsidR="005F4E77" w:rsidRPr="00543098" w:rsidRDefault="005F4E77" w:rsidP="00543098">
      <w:pPr>
        <w:keepNext/>
        <w:widowControl w:val="0"/>
        <w:spacing w:line="360" w:lineRule="auto"/>
        <w:ind w:firstLine="709"/>
        <w:jc w:val="both"/>
        <w:rPr>
          <w:sz w:val="28"/>
          <w:szCs w:val="28"/>
        </w:rPr>
      </w:pPr>
      <w:r w:rsidRPr="00543098">
        <w:rPr>
          <w:sz w:val="28"/>
          <w:szCs w:val="28"/>
        </w:rPr>
        <w:t>С учетом норм и требований основных международных документов активно развивались идеи о необходимости восприятия лиц старшего поколения не только как получателей помощи, но и как субъектов, способных проявить активность, участвовать в социальной жизни общества.</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В настоящее время продолжает реализация ФЦП «Старшее поколение», которая рассчитана на период до 2010 года. Забота о пожилых людях – требование времени. </w:t>
      </w:r>
    </w:p>
    <w:p w:rsidR="005F4E77" w:rsidRPr="00543098" w:rsidRDefault="005F4E77" w:rsidP="00543098">
      <w:pPr>
        <w:keepNext/>
        <w:widowControl w:val="0"/>
        <w:spacing w:line="360" w:lineRule="auto"/>
        <w:ind w:firstLine="709"/>
        <w:jc w:val="both"/>
        <w:rPr>
          <w:sz w:val="28"/>
          <w:szCs w:val="28"/>
        </w:rPr>
      </w:pPr>
      <w:r w:rsidRPr="00543098">
        <w:rPr>
          <w:sz w:val="28"/>
          <w:szCs w:val="28"/>
        </w:rPr>
        <w:t>Социальное обслуживание граждан старшего поколения в современных условиях базируется на следующих принципах:</w:t>
      </w:r>
    </w:p>
    <w:p w:rsidR="005F4E77" w:rsidRPr="00543098" w:rsidRDefault="005F4E77" w:rsidP="00543098">
      <w:pPr>
        <w:keepNext/>
        <w:widowControl w:val="0"/>
        <w:spacing w:line="360" w:lineRule="auto"/>
        <w:ind w:firstLine="709"/>
        <w:jc w:val="both"/>
        <w:rPr>
          <w:sz w:val="28"/>
          <w:szCs w:val="28"/>
        </w:rPr>
      </w:pPr>
      <w:r w:rsidRPr="00543098">
        <w:rPr>
          <w:sz w:val="28"/>
          <w:szCs w:val="28"/>
        </w:rPr>
        <w:t>- принцип</w:t>
      </w:r>
      <w:r w:rsidR="00543098">
        <w:rPr>
          <w:sz w:val="28"/>
          <w:szCs w:val="28"/>
        </w:rPr>
        <w:t xml:space="preserve"> </w:t>
      </w:r>
      <w:r w:rsidRPr="00543098">
        <w:rPr>
          <w:sz w:val="28"/>
          <w:szCs w:val="28"/>
        </w:rPr>
        <w:t>государственной</w:t>
      </w:r>
      <w:r w:rsidR="00543098">
        <w:rPr>
          <w:sz w:val="28"/>
          <w:szCs w:val="28"/>
        </w:rPr>
        <w:t xml:space="preserve"> </w:t>
      </w:r>
      <w:r w:rsidRPr="00543098">
        <w:rPr>
          <w:sz w:val="28"/>
          <w:szCs w:val="28"/>
        </w:rPr>
        <w:t>ответственности - предполагает постоянную деятельность по улучшению социального положения граждан пожилого возраста соответственно происходящим в обществе изменениям, выполнение обязательств по предупреждению бедности и лишений, связанных с рыночными экономическими преобразованиями, вынужденной миграцией, чрезвычайными ситуациями разного характера;</w:t>
      </w:r>
    </w:p>
    <w:p w:rsidR="005F4E77" w:rsidRPr="00543098" w:rsidRDefault="005F4E77" w:rsidP="00543098">
      <w:pPr>
        <w:keepNext/>
        <w:widowControl w:val="0"/>
        <w:spacing w:line="360" w:lineRule="auto"/>
        <w:ind w:firstLine="709"/>
        <w:jc w:val="both"/>
        <w:rPr>
          <w:sz w:val="28"/>
          <w:szCs w:val="28"/>
        </w:rPr>
      </w:pPr>
      <w:r w:rsidRPr="00543098">
        <w:rPr>
          <w:sz w:val="28"/>
          <w:szCs w:val="28"/>
        </w:rPr>
        <w:t>- принцип равенства</w:t>
      </w:r>
      <w:r w:rsidR="00543098">
        <w:rPr>
          <w:sz w:val="28"/>
          <w:szCs w:val="28"/>
        </w:rPr>
        <w:t xml:space="preserve"> </w:t>
      </w:r>
      <w:r w:rsidRPr="00543098">
        <w:rPr>
          <w:sz w:val="28"/>
          <w:szCs w:val="28"/>
        </w:rPr>
        <w:t>всех граждан старшего поколения - предполагает равное право на защиту и помощь в трудных жизненных ситуациях, на признание решений относительно своей жизнедеятельности независимо от социального положения, национальности, места жительства, политических и религиозных убеждений;</w:t>
      </w:r>
    </w:p>
    <w:p w:rsidR="005F4E77" w:rsidRPr="00543098" w:rsidRDefault="005F4E77" w:rsidP="00543098">
      <w:pPr>
        <w:keepNext/>
        <w:widowControl w:val="0"/>
        <w:spacing w:line="360" w:lineRule="auto"/>
        <w:ind w:firstLine="709"/>
        <w:jc w:val="both"/>
        <w:rPr>
          <w:sz w:val="28"/>
          <w:szCs w:val="28"/>
        </w:rPr>
      </w:pPr>
      <w:r w:rsidRPr="00543098">
        <w:rPr>
          <w:sz w:val="28"/>
          <w:szCs w:val="28"/>
        </w:rPr>
        <w:t>- принцип преемственности государственной социальной политики и стабильности мер в отношении пожилых граждан по сохранению социальных гарантий поддержки и учету их интересов как особой категории населения;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 принцип социального партнерства — предполагает взаимодействие государства, общества и отдельных граждан в осуществлении мероприятий по обеспечению социального благополучия пожилых людей, постоянное сотрудничество с семьей, общественными объединениями, религиозными, благотворительными организациями и другими социальными партнерами, предоставляющими пожилым людям помощь и услуги;</w:t>
      </w:r>
    </w:p>
    <w:p w:rsidR="005F4E77" w:rsidRPr="00543098" w:rsidRDefault="005F4E77" w:rsidP="00543098">
      <w:pPr>
        <w:keepNext/>
        <w:widowControl w:val="0"/>
        <w:spacing w:line="360" w:lineRule="auto"/>
        <w:ind w:firstLine="709"/>
        <w:jc w:val="both"/>
        <w:rPr>
          <w:sz w:val="28"/>
          <w:szCs w:val="28"/>
        </w:rPr>
      </w:pPr>
      <w:r w:rsidRPr="00543098">
        <w:rPr>
          <w:sz w:val="28"/>
          <w:szCs w:val="28"/>
        </w:rPr>
        <w:t>- принцип единства политики, общности взглядов, консолидации средств, направляемых на решение первоочередных проблем пожилых граждан на всех уровнях управления;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 принцип обеспечения равных возможностей в получении социальных услуг и их доступности для всех граждан старшего поколения.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Исходя из указанных принципов основными направлениями дальнейшего развития системы социального обслуживания пожилых людей и инвалидов этого возраста можно обозначить следующие:</w:t>
      </w:r>
    </w:p>
    <w:p w:rsidR="005F4E77" w:rsidRPr="00543098" w:rsidRDefault="005F4E77" w:rsidP="00543098">
      <w:pPr>
        <w:keepNext/>
        <w:widowControl w:val="0"/>
        <w:spacing w:line="360" w:lineRule="auto"/>
        <w:ind w:firstLine="709"/>
        <w:jc w:val="both"/>
        <w:rPr>
          <w:sz w:val="28"/>
          <w:szCs w:val="28"/>
        </w:rPr>
      </w:pPr>
      <w:r w:rsidRPr="00543098">
        <w:rPr>
          <w:sz w:val="28"/>
          <w:szCs w:val="28"/>
        </w:rPr>
        <w:t>- устойчивое повышение уровня социального обслуживания на дому и в стационарных условиях как фактора улучшения качества жизни в пожилом возрасте;</w:t>
      </w:r>
    </w:p>
    <w:p w:rsidR="005F4E77" w:rsidRPr="00543098" w:rsidRDefault="005F4E77" w:rsidP="00543098">
      <w:pPr>
        <w:keepNext/>
        <w:widowControl w:val="0"/>
        <w:spacing w:line="360" w:lineRule="auto"/>
        <w:ind w:firstLine="709"/>
        <w:jc w:val="both"/>
        <w:rPr>
          <w:sz w:val="28"/>
          <w:szCs w:val="28"/>
        </w:rPr>
      </w:pPr>
      <w:r w:rsidRPr="00543098">
        <w:rPr>
          <w:sz w:val="28"/>
          <w:szCs w:val="28"/>
        </w:rPr>
        <w:t>- развитие сети учреждений и служб социального на значения новых типов, позволяющих учитывать региональные особенности климатического, национально этнического, демографического, религиозного характера, включая</w:t>
      </w:r>
      <w:r w:rsidR="00543098">
        <w:rPr>
          <w:sz w:val="28"/>
          <w:szCs w:val="28"/>
        </w:rPr>
        <w:t xml:space="preserve"> </w:t>
      </w:r>
      <w:r w:rsidRPr="00543098">
        <w:rPr>
          <w:sz w:val="28"/>
          <w:szCs w:val="28"/>
        </w:rPr>
        <w:t>мобильные</w:t>
      </w:r>
      <w:r w:rsidR="00543098">
        <w:rPr>
          <w:sz w:val="28"/>
          <w:szCs w:val="28"/>
        </w:rPr>
        <w:t xml:space="preserve"> </w:t>
      </w:r>
      <w:r w:rsidRPr="00543098">
        <w:rPr>
          <w:sz w:val="28"/>
          <w:szCs w:val="28"/>
        </w:rPr>
        <w:t>межведомственные</w:t>
      </w:r>
      <w:r w:rsidR="00543098">
        <w:rPr>
          <w:sz w:val="28"/>
          <w:szCs w:val="28"/>
        </w:rPr>
        <w:t xml:space="preserve"> </w:t>
      </w:r>
      <w:r w:rsidRPr="00543098">
        <w:rPr>
          <w:sz w:val="28"/>
          <w:szCs w:val="28"/>
        </w:rPr>
        <w:t>социальные службы;</w:t>
      </w:r>
    </w:p>
    <w:p w:rsidR="005F4E77" w:rsidRPr="00543098" w:rsidRDefault="005F4E77" w:rsidP="00543098">
      <w:pPr>
        <w:keepNext/>
        <w:widowControl w:val="0"/>
        <w:spacing w:line="360" w:lineRule="auto"/>
        <w:ind w:firstLine="709"/>
        <w:jc w:val="both"/>
        <w:rPr>
          <w:sz w:val="28"/>
          <w:szCs w:val="28"/>
        </w:rPr>
      </w:pPr>
      <w:r w:rsidRPr="00543098">
        <w:rPr>
          <w:sz w:val="28"/>
          <w:szCs w:val="28"/>
        </w:rPr>
        <w:t>- предоставление социальных услуг на условиях индивидуального подхода, применение эффективных инновационных моделей обслуживания, приближенных к нуждам пожилых людей;</w:t>
      </w:r>
    </w:p>
    <w:p w:rsidR="005F4E77" w:rsidRPr="00543098" w:rsidRDefault="005F4E77" w:rsidP="00543098">
      <w:pPr>
        <w:keepNext/>
        <w:widowControl w:val="0"/>
        <w:spacing w:line="360" w:lineRule="auto"/>
        <w:ind w:firstLine="709"/>
        <w:jc w:val="both"/>
        <w:rPr>
          <w:sz w:val="28"/>
          <w:szCs w:val="28"/>
        </w:rPr>
      </w:pPr>
      <w:r w:rsidRPr="00543098">
        <w:rPr>
          <w:sz w:val="28"/>
          <w:szCs w:val="28"/>
        </w:rPr>
        <w:t>- последовательная дифференциация подхода к определению размера платы за предоставляемые услуги с учетом индивидуальных потребностей клиентов и их социального статуса;</w:t>
      </w:r>
    </w:p>
    <w:p w:rsidR="005F4E77" w:rsidRPr="00543098" w:rsidRDefault="005F4E77" w:rsidP="00543098">
      <w:pPr>
        <w:keepNext/>
        <w:widowControl w:val="0"/>
        <w:spacing w:line="360" w:lineRule="auto"/>
        <w:ind w:firstLine="709"/>
        <w:jc w:val="both"/>
        <w:rPr>
          <w:sz w:val="28"/>
          <w:szCs w:val="28"/>
        </w:rPr>
      </w:pPr>
      <w:r w:rsidRPr="00543098">
        <w:rPr>
          <w:sz w:val="28"/>
          <w:szCs w:val="28"/>
        </w:rPr>
        <w:t>-</w:t>
      </w:r>
      <w:r w:rsidR="00543098">
        <w:rPr>
          <w:sz w:val="28"/>
          <w:szCs w:val="28"/>
        </w:rPr>
        <w:t xml:space="preserve"> </w:t>
      </w:r>
      <w:r w:rsidRPr="00543098">
        <w:rPr>
          <w:sz w:val="28"/>
          <w:szCs w:val="28"/>
        </w:rPr>
        <w:t>концентрация усилий учреждений на предоставлении пожилым людям качественных социально-медицинских услуг, включая хосписы на дому;</w:t>
      </w:r>
    </w:p>
    <w:p w:rsidR="005F4E77" w:rsidRPr="00543098" w:rsidRDefault="005F4E77" w:rsidP="00543098">
      <w:pPr>
        <w:keepNext/>
        <w:widowControl w:val="0"/>
        <w:spacing w:line="360" w:lineRule="auto"/>
        <w:ind w:firstLine="709"/>
        <w:jc w:val="both"/>
        <w:rPr>
          <w:sz w:val="28"/>
          <w:szCs w:val="28"/>
        </w:rPr>
      </w:pPr>
      <w:r w:rsidRPr="00543098">
        <w:rPr>
          <w:sz w:val="28"/>
          <w:szCs w:val="28"/>
        </w:rPr>
        <w:t>- усиление адресной реабилитационной и физкультурно-оздоровительной работы, направленной на укрепление здоровья, предупреждение заболеваний и преждевременного старения;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 улучшение взаимодействия с социальными партнерами, общественными объединениями, благотворительными, религиозными организациями, семьями и добровольцами в осуществлении деятельности по реализации социальных услуг пожилым гражданам;</w:t>
      </w:r>
    </w:p>
    <w:p w:rsidR="005F4E77" w:rsidRPr="00543098" w:rsidRDefault="005F4E77" w:rsidP="00543098">
      <w:pPr>
        <w:keepNext/>
        <w:widowControl w:val="0"/>
        <w:spacing w:line="360" w:lineRule="auto"/>
        <w:ind w:firstLine="709"/>
        <w:jc w:val="both"/>
        <w:rPr>
          <w:sz w:val="28"/>
          <w:szCs w:val="28"/>
        </w:rPr>
      </w:pPr>
      <w:r w:rsidRPr="00543098">
        <w:rPr>
          <w:sz w:val="28"/>
          <w:szCs w:val="28"/>
        </w:rPr>
        <w:t>-</w:t>
      </w:r>
      <w:r w:rsidR="00543098">
        <w:rPr>
          <w:sz w:val="28"/>
          <w:szCs w:val="28"/>
        </w:rPr>
        <w:t xml:space="preserve"> </w:t>
      </w:r>
      <w:r w:rsidRPr="00543098">
        <w:rPr>
          <w:sz w:val="28"/>
          <w:szCs w:val="28"/>
        </w:rPr>
        <w:t>разработка и внедрение инновационных технологий семейного ухода за пожилыми людьми в привычной для них обстановке;</w:t>
      </w:r>
    </w:p>
    <w:p w:rsidR="005F4E77" w:rsidRPr="00543098" w:rsidRDefault="005F4E77" w:rsidP="00543098">
      <w:pPr>
        <w:keepNext/>
        <w:widowControl w:val="0"/>
        <w:spacing w:line="360" w:lineRule="auto"/>
        <w:ind w:firstLine="709"/>
        <w:jc w:val="both"/>
        <w:rPr>
          <w:sz w:val="28"/>
          <w:szCs w:val="28"/>
        </w:rPr>
      </w:pPr>
      <w:r w:rsidRPr="00543098">
        <w:rPr>
          <w:sz w:val="28"/>
          <w:szCs w:val="28"/>
        </w:rPr>
        <w:t>- обеспечение высокого уровня профессиональной подготовки, переподготовки и повышения квалификации специалистов, занятых в сферах социального обслуживания населения;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 разработка и реализация научно-исследовательских программ по изучению специфики образа жизни и положения пожилых людей, распространение передового опыта организации их социального обслуживания.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Таким образом, социальная защита населения как совокупность законодательно закрепленных экономических, правовых и социальных гарантий, институтов, их выполняющих, призвана обеспечивать соблюдение социальных прав и социально приемлемый уровень жизни каждого человека независимо от возраста, пола, национальной принадлежности, религиозных, политических убеждений.</w:t>
      </w:r>
    </w:p>
    <w:p w:rsidR="005F4E77" w:rsidRPr="00543098" w:rsidRDefault="005F4E77" w:rsidP="00543098">
      <w:pPr>
        <w:keepNext/>
        <w:widowControl w:val="0"/>
        <w:spacing w:line="360" w:lineRule="auto"/>
        <w:ind w:firstLine="709"/>
        <w:jc w:val="both"/>
        <w:rPr>
          <w:sz w:val="28"/>
          <w:szCs w:val="28"/>
        </w:rPr>
      </w:pPr>
      <w:r w:rsidRPr="00543098">
        <w:rPr>
          <w:sz w:val="28"/>
          <w:szCs w:val="28"/>
        </w:rPr>
        <w:t>Механизм социальной защиты старых людей реализуется на государственном (федеральном) и региональном уровня. Государство гарантирует пожилым и старым людям возможность получения социальных услуг на основе принципа социальной справедливости независимо от пола, расы, национальности, языка, происхождения, имущественного и должностного положения, места жительства, отношения к религии.</w:t>
      </w:r>
    </w:p>
    <w:p w:rsidR="005F4E77" w:rsidRPr="00543098" w:rsidRDefault="005F4E77" w:rsidP="00543098">
      <w:pPr>
        <w:keepNext/>
        <w:widowControl w:val="0"/>
        <w:spacing w:line="360" w:lineRule="auto"/>
        <w:ind w:firstLine="709"/>
        <w:jc w:val="both"/>
        <w:rPr>
          <w:sz w:val="28"/>
          <w:szCs w:val="28"/>
        </w:rPr>
      </w:pPr>
      <w:r w:rsidRPr="00543098">
        <w:rPr>
          <w:sz w:val="28"/>
          <w:szCs w:val="28"/>
        </w:rPr>
        <w:t>Социальная помощь пожилым и старым людям – это обеспечение в денежной или натуральной форме, в виде услуг или льгот, предоставленных с учетом законодательно установленных государством социальных гарантий по социальному обеспечению.</w:t>
      </w:r>
    </w:p>
    <w:p w:rsidR="005F4E77" w:rsidRPr="00543098" w:rsidRDefault="005F4E77" w:rsidP="00543098">
      <w:pPr>
        <w:keepNext/>
        <w:widowControl w:val="0"/>
        <w:spacing w:line="360" w:lineRule="auto"/>
        <w:ind w:firstLine="709"/>
        <w:jc w:val="both"/>
        <w:rPr>
          <w:sz w:val="28"/>
          <w:szCs w:val="28"/>
        </w:rPr>
      </w:pPr>
      <w:r w:rsidRPr="00543098">
        <w:rPr>
          <w:sz w:val="28"/>
          <w:szCs w:val="28"/>
        </w:rPr>
        <w:t>Основываясь на принципах социальной справедливости и гуманизма, адресности и избирательности в определении объектов помощи и поддержки, выборе средств, форм и методов их осуществления, система социального обслуживания выполняет множество функций. Среди них особенно востребованными пожилыми людьми стали такие функции, как экономическая, психологическая, хозяйственно-бытовая, юридическая, помощь в оказании ритуальных услуг и др.</w:t>
      </w:r>
    </w:p>
    <w:p w:rsidR="005F4E77" w:rsidRPr="00543098" w:rsidRDefault="005F4E77" w:rsidP="00543098">
      <w:pPr>
        <w:keepNext/>
        <w:widowControl w:val="0"/>
        <w:spacing w:line="360" w:lineRule="auto"/>
        <w:ind w:firstLine="709"/>
        <w:jc w:val="both"/>
        <w:rPr>
          <w:sz w:val="28"/>
          <w:szCs w:val="28"/>
        </w:rPr>
      </w:pPr>
      <w:r w:rsidRPr="00543098">
        <w:rPr>
          <w:sz w:val="28"/>
          <w:szCs w:val="28"/>
        </w:rPr>
        <w:t>Социальное обслуживание населения в современных условиях стало одним из механизмов регулирования уровня социальной напряженности общества, предупреждения назревающих социальных взрывов. Эта система, реализуя своей деятельностью, приоритетные направления социальной политики государства, адаптирует потребности и интересы пожилых людей к меняющимся условиям жизни.</w:t>
      </w:r>
    </w:p>
    <w:p w:rsidR="005F4E77" w:rsidRPr="00543098" w:rsidRDefault="005F4E77" w:rsidP="00543098">
      <w:pPr>
        <w:keepNext/>
        <w:widowControl w:val="0"/>
        <w:spacing w:line="360" w:lineRule="auto"/>
        <w:ind w:firstLine="709"/>
        <w:jc w:val="both"/>
        <w:rPr>
          <w:sz w:val="28"/>
          <w:szCs w:val="28"/>
        </w:rPr>
      </w:pPr>
      <w:r w:rsidRPr="00543098">
        <w:rPr>
          <w:sz w:val="28"/>
          <w:szCs w:val="28"/>
        </w:rPr>
        <w:t>В осуществлении политики по социальному обслуживанию населения федеральные органы власти все больше и больше полномочий передают субъектам Федерации, региональным органам местного самоуправления. Такой подход в полной мере соответствует задачам повышения роли государства в регулировании отношений в социальной сфере, создания полноценной ресурсной базы на местах.</w:t>
      </w:r>
    </w:p>
    <w:p w:rsidR="005F4E77" w:rsidRPr="00543098" w:rsidRDefault="005F4E77" w:rsidP="00543098">
      <w:pPr>
        <w:pStyle w:val="2"/>
        <w:widowControl w:val="0"/>
        <w:ind w:firstLine="709"/>
        <w:rPr>
          <w:b w:val="0"/>
          <w:szCs w:val="28"/>
        </w:rPr>
      </w:pPr>
      <w:r w:rsidRPr="00543098">
        <w:rPr>
          <w:b w:val="0"/>
          <w:szCs w:val="28"/>
        </w:rPr>
        <w:t>Основные принципы и механизмы социальной защиты и обслуживания пожилого населения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Основные принципы построения новой модели старения собраны в пять групп:</w:t>
      </w:r>
    </w:p>
    <w:p w:rsidR="005F4E77" w:rsidRPr="00543098" w:rsidRDefault="005F4E77" w:rsidP="00543098">
      <w:pPr>
        <w:keepNext/>
        <w:widowControl w:val="0"/>
        <w:numPr>
          <w:ilvl w:val="0"/>
          <w:numId w:val="1"/>
        </w:numPr>
        <w:spacing w:line="360" w:lineRule="auto"/>
        <w:ind w:left="0" w:firstLine="709"/>
        <w:jc w:val="both"/>
        <w:rPr>
          <w:sz w:val="28"/>
          <w:szCs w:val="28"/>
        </w:rPr>
      </w:pPr>
      <w:r w:rsidRPr="00543098">
        <w:rPr>
          <w:sz w:val="28"/>
          <w:szCs w:val="28"/>
        </w:rPr>
        <w:t>принципы группы «независимость» подразумевают, что пожилые люди должны иметь доступ к основным благам и обслуживанию, возможность работать или заниматься другими видами приносящей доход деятельности, сохранять возможность профессиональной подготовки и т.п.</w:t>
      </w:r>
    </w:p>
    <w:p w:rsidR="005F4E77" w:rsidRPr="00543098" w:rsidRDefault="005F4E77" w:rsidP="00543098">
      <w:pPr>
        <w:keepNext/>
        <w:widowControl w:val="0"/>
        <w:numPr>
          <w:ilvl w:val="0"/>
          <w:numId w:val="1"/>
        </w:numPr>
        <w:spacing w:line="360" w:lineRule="auto"/>
        <w:ind w:left="0" w:firstLine="709"/>
        <w:jc w:val="both"/>
        <w:rPr>
          <w:sz w:val="28"/>
          <w:szCs w:val="28"/>
        </w:rPr>
      </w:pPr>
      <w:r w:rsidRPr="00543098">
        <w:rPr>
          <w:sz w:val="28"/>
          <w:szCs w:val="28"/>
        </w:rPr>
        <w:t>принципы группы «участие» отражают вопросы вовлеченности пожилых людей в жизнь общества и активного участия в разработке и осуществлении затрагивающей их благосостояние политики;</w:t>
      </w:r>
    </w:p>
    <w:p w:rsidR="005F4E77" w:rsidRPr="00543098" w:rsidRDefault="005F4E77" w:rsidP="00543098">
      <w:pPr>
        <w:keepNext/>
        <w:widowControl w:val="0"/>
        <w:numPr>
          <w:ilvl w:val="0"/>
          <w:numId w:val="1"/>
        </w:numPr>
        <w:spacing w:line="360" w:lineRule="auto"/>
        <w:ind w:left="0" w:firstLine="709"/>
        <w:jc w:val="both"/>
        <w:rPr>
          <w:sz w:val="28"/>
          <w:szCs w:val="28"/>
        </w:rPr>
      </w:pPr>
      <w:r w:rsidRPr="00543098">
        <w:rPr>
          <w:sz w:val="28"/>
          <w:szCs w:val="28"/>
        </w:rPr>
        <w:t>принципы группы «уход» затрагивают проблемы обеспеченности уходом и защитой со стороны семьи и общины, доступа к медицинскому обслуживанию в целях поддержания или восстановления оптимального уровня физического, психического и эмоционального благосостояния и предупреждения заболеваний. В эту группу входит и возможность пользоваться полным уважением, правами человека, принимать решения в отношении ухода и качества жизни;</w:t>
      </w:r>
    </w:p>
    <w:p w:rsidR="005F4E77" w:rsidRPr="00543098" w:rsidRDefault="005F4E77" w:rsidP="00543098">
      <w:pPr>
        <w:keepNext/>
        <w:widowControl w:val="0"/>
        <w:numPr>
          <w:ilvl w:val="0"/>
          <w:numId w:val="1"/>
        </w:numPr>
        <w:spacing w:line="360" w:lineRule="auto"/>
        <w:ind w:left="0" w:firstLine="709"/>
        <w:jc w:val="both"/>
        <w:rPr>
          <w:sz w:val="28"/>
          <w:szCs w:val="28"/>
        </w:rPr>
      </w:pPr>
      <w:r w:rsidRPr="00543098">
        <w:rPr>
          <w:sz w:val="28"/>
          <w:szCs w:val="28"/>
        </w:rPr>
        <w:t>принципы группы «реализация внутреннего потенциала» призывают к тому, чтобы пожилые люди имели возможности для всесторонней реализации своего потенциала;</w:t>
      </w:r>
    </w:p>
    <w:p w:rsidR="005F4E77" w:rsidRPr="00543098" w:rsidRDefault="005F4E77" w:rsidP="00543098">
      <w:pPr>
        <w:keepNext/>
        <w:widowControl w:val="0"/>
        <w:numPr>
          <w:ilvl w:val="0"/>
          <w:numId w:val="1"/>
        </w:numPr>
        <w:spacing w:line="360" w:lineRule="auto"/>
        <w:ind w:left="0" w:firstLine="709"/>
        <w:jc w:val="both"/>
        <w:rPr>
          <w:sz w:val="28"/>
          <w:szCs w:val="28"/>
        </w:rPr>
      </w:pPr>
      <w:r w:rsidRPr="00543098">
        <w:rPr>
          <w:sz w:val="28"/>
          <w:szCs w:val="28"/>
        </w:rPr>
        <w:t>принципы группы «достоинство» затрагивают вопросы недопущения эксплуатации, физического или психологического насилия</w:t>
      </w:r>
      <w:r w:rsidR="00543098">
        <w:rPr>
          <w:sz w:val="28"/>
          <w:szCs w:val="28"/>
        </w:rPr>
        <w:t xml:space="preserve"> </w:t>
      </w:r>
      <w:r w:rsidRPr="00543098">
        <w:rPr>
          <w:sz w:val="28"/>
          <w:szCs w:val="28"/>
        </w:rPr>
        <w:t>и т.п.</w:t>
      </w:r>
    </w:p>
    <w:p w:rsidR="005F4E77" w:rsidRPr="00543098" w:rsidRDefault="005F4E77" w:rsidP="00543098">
      <w:pPr>
        <w:keepNext/>
        <w:widowControl w:val="0"/>
        <w:spacing w:line="360" w:lineRule="auto"/>
        <w:ind w:firstLine="709"/>
        <w:jc w:val="both"/>
        <w:rPr>
          <w:sz w:val="28"/>
          <w:szCs w:val="28"/>
        </w:rPr>
      </w:pPr>
      <w:r w:rsidRPr="00543098">
        <w:rPr>
          <w:sz w:val="28"/>
          <w:szCs w:val="28"/>
        </w:rPr>
        <w:t>Утверждение этих принципов имеют не только социальные, но и многообразные экономические, медицинские и психологические последствия.</w:t>
      </w:r>
    </w:p>
    <w:p w:rsidR="005F4E77" w:rsidRPr="00543098" w:rsidRDefault="005F4E77" w:rsidP="00543098">
      <w:pPr>
        <w:keepNext/>
        <w:widowControl w:val="0"/>
        <w:spacing w:line="360" w:lineRule="auto"/>
        <w:ind w:firstLine="709"/>
        <w:jc w:val="both"/>
        <w:rPr>
          <w:sz w:val="28"/>
          <w:szCs w:val="28"/>
        </w:rPr>
      </w:pPr>
      <w:r w:rsidRPr="00543098">
        <w:rPr>
          <w:sz w:val="28"/>
          <w:szCs w:val="28"/>
        </w:rPr>
        <w:t>К экономическим последствиям можно отнести предварительное всестороннее изучение и общий курс на использование трудового потенциала пожилых людей. «Использование потенциала пожилых людей является определенной базой для дальнейшего развития, поскольку у общества в результате появляются дополнительные ресурсы, а у пожилых людей – возможность самореализации. Важно, чтобы при разработке управленческих решений за их основу была взята гипотеза, учитывающая мотивацию пожилых людей, связанную с желанием работать и созданием условий для возможного применения их потенциала».</w:t>
      </w:r>
    </w:p>
    <w:p w:rsidR="005F4E77" w:rsidRPr="00543098" w:rsidRDefault="005F4E77" w:rsidP="00543098">
      <w:pPr>
        <w:keepNext/>
        <w:widowControl w:val="0"/>
        <w:spacing w:line="360" w:lineRule="auto"/>
        <w:ind w:firstLine="709"/>
        <w:jc w:val="both"/>
        <w:rPr>
          <w:sz w:val="28"/>
          <w:szCs w:val="28"/>
        </w:rPr>
      </w:pPr>
      <w:r w:rsidRPr="00543098">
        <w:rPr>
          <w:sz w:val="28"/>
          <w:szCs w:val="28"/>
        </w:rPr>
        <w:t>К медицинским последствиям можно отнести общий курс на профилактику старения медицинскими средствами и медико-социальную реабилитацию. Имеет значение не столько лечение старческих заболеваний, сколько комплекс мероприятий, направленных на сохранение психической и физической активности и долголетия. При этом пожилой человек сам отвечает за пути своего старения. «Каждый человек сам выбирает и вырабатывает свой собственный способ старения».</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К психологическим последствиям отнесем детальное исследование и учет в социальном взаимодействии индивидуально-психологических и социально-психологических особенностей пожилых людей. Очевидно, что дементные процессы изменяют психику пожилого человека и необходимо всеми средствами их тормозить. Например, «в интеллектуальной сфере – появление трудностей с приобретением новых представлений и приспособлении к непредвиденным обстоятельствам. </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В эмоциональной сфере – постепенное ослабление контролирующей и тормозной функции коры головного мозга, что влечет за собой проявление некоторых черт характера и темперамента, которые в молодые годы в какой-то мере держались «в узде» и маскировались, а к старости стали более заметными». Очевидно, что необходимо бороться с одиночеством пожилого человека и суицидальными наклонностями, как с психологическими проблемами. </w:t>
      </w:r>
    </w:p>
    <w:p w:rsidR="005F4E77" w:rsidRPr="00543098" w:rsidRDefault="005F4E77" w:rsidP="00543098">
      <w:pPr>
        <w:keepNext/>
        <w:widowControl w:val="0"/>
        <w:spacing w:line="360" w:lineRule="auto"/>
        <w:ind w:firstLine="709"/>
        <w:jc w:val="both"/>
        <w:rPr>
          <w:sz w:val="28"/>
          <w:szCs w:val="28"/>
        </w:rPr>
      </w:pPr>
      <w:r w:rsidRPr="00543098">
        <w:rPr>
          <w:sz w:val="28"/>
          <w:szCs w:val="28"/>
        </w:rPr>
        <w:t>К социально-психологическим последствиям необходимо отнести тенденцию к гуманизации отношения общества к старым людям через установление новых норм социальных взаимоотношений с ними. Например, серьезной проблемой все еще остается проблема геронтологического насилия. «Важной первопричиной того, что значительная часть пожилых, престарелых оказывается в положении изгоев, не нужных ни семье, ни обществу, и до которых нет дела государству, партиям, церкви, различного рода попечителям и благотворителям, другим атрибутам так называемого гражданского общества, является широко распространенная дегуманизация общества, в той или иной степени захватившая все социальные слои; падение нравственности, аморальность. Выражаясь фигурально, ослаб ген человечности».</w:t>
      </w:r>
    </w:p>
    <w:p w:rsidR="005F4E77" w:rsidRPr="00543098" w:rsidRDefault="005F4E77" w:rsidP="00543098">
      <w:pPr>
        <w:keepNext/>
        <w:widowControl w:val="0"/>
        <w:spacing w:line="360" w:lineRule="auto"/>
        <w:ind w:firstLine="709"/>
        <w:jc w:val="both"/>
        <w:rPr>
          <w:sz w:val="28"/>
          <w:szCs w:val="28"/>
        </w:rPr>
      </w:pPr>
      <w:r w:rsidRPr="00543098">
        <w:rPr>
          <w:sz w:val="28"/>
          <w:szCs w:val="28"/>
        </w:rPr>
        <w:t>Механизмы социальной помощи на современном этапе характеризуются адресностью (социальная помощь предоставляется конкретно нуждающимся гражданам) и гарантированностью (обязательностью оказания помощи пожилым людям). Самой распространенной формой является «бригадная форма помощи – это комплексное обслуживание с предоставлением социальных и медицинских услуг».</w:t>
      </w:r>
    </w:p>
    <w:p w:rsidR="005F4E77" w:rsidRPr="00543098" w:rsidRDefault="005F4E77" w:rsidP="00543098">
      <w:pPr>
        <w:keepNext/>
        <w:widowControl w:val="0"/>
        <w:spacing w:line="360" w:lineRule="auto"/>
        <w:ind w:firstLine="709"/>
        <w:jc w:val="both"/>
        <w:rPr>
          <w:sz w:val="28"/>
          <w:szCs w:val="28"/>
        </w:rPr>
      </w:pPr>
      <w:r w:rsidRPr="00543098">
        <w:rPr>
          <w:sz w:val="28"/>
          <w:szCs w:val="28"/>
        </w:rPr>
        <w:t>Социально-бытовая помощь и морально-психологическая поддержка оказывается в рамках социального обслуживания. Социальное обслуживание регулируется Законом «О социальном обслуживании граждан, пожилого населения и инвалидов». Социальное обслуживание пожилых людей производится</w:t>
      </w:r>
    </w:p>
    <w:p w:rsidR="005F4E77" w:rsidRPr="00543098" w:rsidRDefault="005F4E77" w:rsidP="00543098">
      <w:pPr>
        <w:keepNext/>
        <w:widowControl w:val="0"/>
        <w:numPr>
          <w:ilvl w:val="0"/>
          <w:numId w:val="1"/>
        </w:numPr>
        <w:spacing w:line="360" w:lineRule="auto"/>
        <w:ind w:left="0" w:firstLine="709"/>
        <w:jc w:val="both"/>
        <w:rPr>
          <w:sz w:val="28"/>
          <w:szCs w:val="28"/>
        </w:rPr>
      </w:pPr>
      <w:r w:rsidRPr="00543098">
        <w:rPr>
          <w:sz w:val="28"/>
          <w:szCs w:val="28"/>
        </w:rPr>
        <w:t>в нестационарных формах (на дому);</w:t>
      </w:r>
    </w:p>
    <w:p w:rsidR="005F4E77" w:rsidRPr="00543098" w:rsidRDefault="005F4E77" w:rsidP="00543098">
      <w:pPr>
        <w:keepNext/>
        <w:widowControl w:val="0"/>
        <w:numPr>
          <w:ilvl w:val="0"/>
          <w:numId w:val="1"/>
        </w:numPr>
        <w:spacing w:line="360" w:lineRule="auto"/>
        <w:ind w:left="0" w:firstLine="709"/>
        <w:jc w:val="both"/>
        <w:rPr>
          <w:sz w:val="28"/>
          <w:szCs w:val="28"/>
        </w:rPr>
      </w:pPr>
      <w:r w:rsidRPr="00543098">
        <w:rPr>
          <w:sz w:val="28"/>
          <w:szCs w:val="28"/>
        </w:rPr>
        <w:t>в полустационарных формах (отделения дневного и ночного пребывания, реабилитационные центры, медико-социальные отделения);</w:t>
      </w:r>
    </w:p>
    <w:p w:rsidR="005F4E77" w:rsidRPr="00543098" w:rsidRDefault="005F4E77" w:rsidP="00543098">
      <w:pPr>
        <w:keepNext/>
        <w:widowControl w:val="0"/>
        <w:numPr>
          <w:ilvl w:val="0"/>
          <w:numId w:val="1"/>
        </w:numPr>
        <w:spacing w:line="360" w:lineRule="auto"/>
        <w:ind w:left="0" w:firstLine="709"/>
        <w:jc w:val="both"/>
        <w:rPr>
          <w:sz w:val="28"/>
          <w:szCs w:val="28"/>
        </w:rPr>
      </w:pPr>
      <w:r w:rsidRPr="00543098">
        <w:rPr>
          <w:sz w:val="28"/>
          <w:szCs w:val="28"/>
        </w:rPr>
        <w:t>в стационарных формах (пансионаты, дома-интернаты, геронтологические центры, специальные жилые дома для пожилых людей).</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В социальной практике хорошо зарекомендовали себя Комплексные Центры социального обслуживания населения, дома-интернаты и геронтологические центры. Современная тенденция выражается в том, что «параллельно и одновременно с надомной службой открываются стационары малой вместимости для одиноких пожилых людей и инвалидов – Дома пожилого человека». Например, в настоящий момент в Нижегородской области насчитывается «60 специализированных заведений для престарелых: 9 психоневрологических интернатов, 50 домов-интернатов общего типа и один дом для ветеранов войны и труда». Специальные жилые дома с усиленным социальным и медицинским обслуживанием также являются выражением продуктивной современной тенденции в социальном обслуживании. «Они состоят из одно-двухкомнатных квартир и включают в себя комплекс служб социально-бытового назначения, медицинский кабинет, библиотеку, столовую, прачечную или химчистку, помещения для проведения культурного досуга и для трудовой деятельности». </w:t>
      </w:r>
    </w:p>
    <w:p w:rsidR="005F4E77" w:rsidRPr="00543098" w:rsidRDefault="005F4E77" w:rsidP="00543098">
      <w:pPr>
        <w:keepNext/>
        <w:widowControl w:val="0"/>
        <w:spacing w:line="360" w:lineRule="auto"/>
        <w:ind w:firstLine="709"/>
        <w:jc w:val="both"/>
        <w:rPr>
          <w:sz w:val="28"/>
          <w:szCs w:val="28"/>
        </w:rPr>
      </w:pPr>
      <w:r w:rsidRPr="00543098">
        <w:rPr>
          <w:sz w:val="28"/>
          <w:szCs w:val="28"/>
        </w:rPr>
        <w:t>Очень интересным и современным быстро развивающимся направлением работы с пожилым населением является создание сети общественных клубов пожилых людей. «Как показывает многолетняя практика, много интересного и полезного приносит пожилым людям участие в клубах общения, кружках по интересам. Для многих пожилых людей, желающих плодотворно проводить свое свободное время, это своеобразное «окно в мир».</w:t>
      </w:r>
    </w:p>
    <w:p w:rsidR="005F4E77" w:rsidRPr="00543098" w:rsidRDefault="005F4E77" w:rsidP="00543098">
      <w:pPr>
        <w:keepNext/>
        <w:widowControl w:val="0"/>
        <w:spacing w:line="360" w:lineRule="auto"/>
        <w:ind w:firstLine="709"/>
        <w:jc w:val="both"/>
        <w:rPr>
          <w:sz w:val="28"/>
          <w:szCs w:val="28"/>
        </w:rPr>
      </w:pPr>
      <w:r w:rsidRPr="00543098">
        <w:rPr>
          <w:sz w:val="28"/>
          <w:szCs w:val="28"/>
        </w:rPr>
        <w:t>Задачей клубов является удовлетворение</w:t>
      </w:r>
      <w:r w:rsidR="00543098">
        <w:rPr>
          <w:sz w:val="28"/>
          <w:szCs w:val="28"/>
        </w:rPr>
        <w:t xml:space="preserve"> </w:t>
      </w:r>
      <w:r w:rsidRPr="00543098">
        <w:rPr>
          <w:sz w:val="28"/>
          <w:szCs w:val="28"/>
        </w:rPr>
        <w:t>различных духовных потребностей людей пожилого возраста.</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Геронтологические центры осуществляют социальное обслуживание пожилого населения, в основном, в стационарной форме. «Геронтологические центры – это новые типы учреждений социального обслуживания для граждан пожилого возраста, предоставляющие гериатрическую помощь, появление которых обусловлено ростом численности граждан престарелого возраста и долгожителей, нуждающихся в усиленном медицинском уходе». Геронтологический центр системы социальной защиты населения Волгоградской области создан «с целью продления активного долголетия и сохранения удовлетворительного жизненного потенциала» пожилых людей. В Геронтологическом центре создаются отделения: функциональной диагностики, медико-социальной реабилитации, отделение постоянного проживания, отделение временного проживания, отделение милосердия, организационно-методическое отделение. В том числе, является сохранение жизненных сил и долголетия через комплексную реабилитацию. </w:t>
      </w:r>
    </w:p>
    <w:p w:rsidR="005F4E77" w:rsidRPr="00543098" w:rsidRDefault="005F4E77" w:rsidP="00543098">
      <w:pPr>
        <w:keepNext/>
        <w:widowControl w:val="0"/>
        <w:spacing w:line="360" w:lineRule="auto"/>
        <w:ind w:firstLine="709"/>
        <w:jc w:val="both"/>
        <w:rPr>
          <w:sz w:val="28"/>
          <w:szCs w:val="28"/>
        </w:rPr>
      </w:pPr>
      <w:r w:rsidRPr="00543098">
        <w:rPr>
          <w:sz w:val="28"/>
          <w:szCs w:val="28"/>
        </w:rPr>
        <w:t>«Под гериатрической реабилитацией понимается часть реабилитологии, которая направлена на сохранение, поддержание, восстановление функционирования пожилых и старых людей и стремится к достижению их независимости, улучшению качества жизни и эмоциональному благополучию».</w:t>
      </w:r>
    </w:p>
    <w:p w:rsidR="005F4E77" w:rsidRPr="00543098" w:rsidRDefault="005F4E77" w:rsidP="00543098">
      <w:pPr>
        <w:keepNext/>
        <w:widowControl w:val="0"/>
        <w:spacing w:line="360" w:lineRule="auto"/>
        <w:ind w:firstLine="709"/>
        <w:jc w:val="both"/>
        <w:rPr>
          <w:sz w:val="28"/>
          <w:szCs w:val="28"/>
        </w:rPr>
      </w:pPr>
      <w:r w:rsidRPr="00543098">
        <w:rPr>
          <w:sz w:val="28"/>
          <w:szCs w:val="28"/>
        </w:rPr>
        <w:t xml:space="preserve">Гериатрическая реабилитация неотделима от социальной и психологической. Иногда выделяют отдельно компонент социальной реабилитации, понимая под этим активное включение пожилого человека в социальную жизнь, иногда говорят о медико-социальной реабилитации, подчеркивая тем самым единство медицинского и социального подходов, часто используют термины «психологическая реабилитация» и «медико-психологическая реабилитация», подчеркивая психологическую составляющую восстановительного процесса. </w:t>
      </w:r>
    </w:p>
    <w:p w:rsidR="005F4E77" w:rsidRPr="00543098" w:rsidRDefault="005F4E77" w:rsidP="00543098">
      <w:pPr>
        <w:keepNext/>
        <w:widowControl w:val="0"/>
        <w:spacing w:line="360" w:lineRule="auto"/>
        <w:ind w:firstLine="709"/>
        <w:jc w:val="both"/>
        <w:rPr>
          <w:sz w:val="28"/>
          <w:szCs w:val="28"/>
        </w:rPr>
      </w:pPr>
      <w:r w:rsidRPr="00543098">
        <w:rPr>
          <w:sz w:val="28"/>
          <w:szCs w:val="28"/>
        </w:rPr>
        <w:t>Всемирная Организация Здравоохранения</w:t>
      </w:r>
      <w:r w:rsidR="00543098">
        <w:rPr>
          <w:sz w:val="28"/>
          <w:szCs w:val="28"/>
        </w:rPr>
        <w:t xml:space="preserve"> </w:t>
      </w:r>
      <w:r w:rsidRPr="00543098">
        <w:rPr>
          <w:sz w:val="28"/>
          <w:szCs w:val="28"/>
        </w:rPr>
        <w:t>рекомендует рассматривать пять основных аспектов оценки функционального состояния пожилых: повседневная деятельность, психическое и физическое здоровье, социальный и экономический статус. Именно функциональное состояние, а не множество медицинских диагнозов определяют независимость и достойную жизнь пожилого человека.</w:t>
      </w:r>
    </w:p>
    <w:p w:rsidR="00E42D88" w:rsidRPr="00543098" w:rsidRDefault="00E42D88" w:rsidP="00543098">
      <w:pPr>
        <w:keepNext/>
        <w:widowControl w:val="0"/>
        <w:spacing w:line="360" w:lineRule="auto"/>
        <w:ind w:firstLine="709"/>
        <w:jc w:val="both"/>
        <w:rPr>
          <w:sz w:val="28"/>
          <w:szCs w:val="28"/>
        </w:rPr>
      </w:pPr>
    </w:p>
    <w:p w:rsidR="005F4E77" w:rsidRPr="00543098" w:rsidRDefault="00543098" w:rsidP="00543098">
      <w:pPr>
        <w:pStyle w:val="a3"/>
        <w:keepNext/>
        <w:widowControl w:val="0"/>
        <w:spacing w:after="0" w:line="360" w:lineRule="auto"/>
        <w:ind w:left="0" w:firstLine="709"/>
        <w:jc w:val="both"/>
        <w:rPr>
          <w:sz w:val="28"/>
          <w:szCs w:val="32"/>
        </w:rPr>
      </w:pPr>
      <w:r>
        <w:rPr>
          <w:sz w:val="28"/>
          <w:szCs w:val="32"/>
        </w:rPr>
        <w:br w:type="page"/>
      </w:r>
      <w:r w:rsidR="005F4E77" w:rsidRPr="00543098">
        <w:rPr>
          <w:sz w:val="28"/>
          <w:szCs w:val="32"/>
        </w:rPr>
        <w:t>Заключение</w:t>
      </w:r>
    </w:p>
    <w:p w:rsidR="005F4E77" w:rsidRPr="00543098" w:rsidRDefault="005F4E77" w:rsidP="00543098">
      <w:pPr>
        <w:pStyle w:val="a3"/>
        <w:keepNext/>
        <w:widowControl w:val="0"/>
        <w:spacing w:after="0" w:line="360" w:lineRule="auto"/>
        <w:ind w:left="0" w:firstLine="709"/>
        <w:jc w:val="both"/>
        <w:rPr>
          <w:sz w:val="28"/>
          <w:szCs w:val="28"/>
        </w:rPr>
      </w:pPr>
    </w:p>
    <w:p w:rsidR="005F4E77" w:rsidRPr="00543098" w:rsidRDefault="005F4E77" w:rsidP="00543098">
      <w:pPr>
        <w:pStyle w:val="a3"/>
        <w:keepNext/>
        <w:widowControl w:val="0"/>
        <w:spacing w:after="0" w:line="360" w:lineRule="auto"/>
        <w:ind w:left="0" w:firstLine="709"/>
        <w:jc w:val="both"/>
        <w:rPr>
          <w:sz w:val="28"/>
          <w:szCs w:val="28"/>
        </w:rPr>
      </w:pPr>
      <w:r w:rsidRPr="00543098">
        <w:rPr>
          <w:sz w:val="28"/>
          <w:szCs w:val="28"/>
        </w:rPr>
        <w:t>Выход на пенсию, частичная потеря трудоспособности, физическая слабость, сужение круга общения – все это вызывает у пожилого человека коренное изменение ритма жизни. Но очевидно, что пожилые и старые люди тоже разные. Достаточно много пожилых людей, сохранивших не только здоровье и бодрость, но и свежий взгляд на жизнь, желание общаться, приносить пользу обществу, учиться и зарабатывать.</w:t>
      </w:r>
    </w:p>
    <w:p w:rsidR="005F4E77" w:rsidRPr="00543098" w:rsidRDefault="005F4E77" w:rsidP="00543098">
      <w:pPr>
        <w:keepNext/>
        <w:widowControl w:val="0"/>
        <w:spacing w:line="360" w:lineRule="auto"/>
        <w:ind w:firstLine="709"/>
        <w:jc w:val="both"/>
        <w:rPr>
          <w:sz w:val="28"/>
          <w:szCs w:val="28"/>
        </w:rPr>
      </w:pPr>
      <w:r w:rsidRPr="00543098">
        <w:rPr>
          <w:sz w:val="28"/>
          <w:szCs w:val="28"/>
        </w:rPr>
        <w:t>Современная социально-демографическая ситуация и положение пожилых людей в России таковы, что проблемы, вызываемые старением населения, вышли за пределы отдельных отраслей и требуют мобилизации усилий государства и общества на единой концептуальной основе в рамках специальной государственной социальной политики в отношении пожилых людей.</w:t>
      </w:r>
    </w:p>
    <w:p w:rsidR="005F4E77" w:rsidRPr="00543098" w:rsidRDefault="005F4E77" w:rsidP="00543098">
      <w:pPr>
        <w:keepNext/>
        <w:widowControl w:val="0"/>
        <w:spacing w:line="360" w:lineRule="auto"/>
        <w:ind w:firstLine="709"/>
        <w:jc w:val="both"/>
        <w:rPr>
          <w:sz w:val="28"/>
        </w:rPr>
      </w:pPr>
      <w:r w:rsidRPr="00543098">
        <w:rPr>
          <w:sz w:val="28"/>
        </w:rPr>
        <w:t xml:space="preserve">Государственная система социальной защиты «настроена» в настоящий момент, на продление жизни пожилого человека. Новая модель старости, принимаемая мировым сообществом, расценивает пожилого человека, как значительный человеческий потенциал, который может и должен быть вовлечен в социально активную жизнь. </w:t>
      </w:r>
    </w:p>
    <w:p w:rsidR="005F4E77" w:rsidRPr="00543098" w:rsidRDefault="005F4E77" w:rsidP="00543098">
      <w:pPr>
        <w:keepNext/>
        <w:widowControl w:val="0"/>
        <w:spacing w:line="360" w:lineRule="auto"/>
        <w:ind w:firstLine="709"/>
        <w:jc w:val="both"/>
        <w:rPr>
          <w:sz w:val="28"/>
          <w:szCs w:val="28"/>
        </w:rPr>
      </w:pPr>
      <w:r w:rsidRPr="00543098">
        <w:rPr>
          <w:sz w:val="28"/>
          <w:szCs w:val="28"/>
        </w:rPr>
        <w:t>Достижение социального благополучия и благосостояния пожилых людей встречает препятствия административного характера, включая отсутствие; общих концепций обеспечения жизнедеятельности пожилых людей в различных сферах. Заметна недостаточная ориентированность социальных структур на пожилых людей. В сферах охраны здоровья, образования, ухода, социального, социально-культурного, торгового и бытового обслуживания, физкультурно-оздоровительной работы и туризма недостаток внимания, к нуждам и запросам пожилых людей приводит к тому, что их проблемы решаются не всегда последовательно, а социальное участие на практике слабо обеспечивается.</w:t>
      </w:r>
    </w:p>
    <w:p w:rsidR="005F4E77" w:rsidRPr="00543098" w:rsidRDefault="00543098" w:rsidP="00543098">
      <w:pPr>
        <w:pStyle w:val="2"/>
        <w:widowControl w:val="0"/>
        <w:ind w:firstLine="709"/>
        <w:rPr>
          <w:b w:val="0"/>
        </w:rPr>
      </w:pPr>
      <w:r>
        <w:rPr>
          <w:b w:val="0"/>
        </w:rPr>
        <w:br w:type="page"/>
      </w:r>
      <w:r w:rsidR="005F4E77" w:rsidRPr="00543098">
        <w:rPr>
          <w:b w:val="0"/>
        </w:rPr>
        <w:t>СПИСОК ИСТОЧНИКОВ И ЛИТЕРАТУРЫ</w:t>
      </w:r>
    </w:p>
    <w:p w:rsidR="005F4E77" w:rsidRPr="00543098" w:rsidRDefault="005F4E77" w:rsidP="00543098">
      <w:pPr>
        <w:keepNext/>
        <w:widowControl w:val="0"/>
        <w:spacing w:line="360" w:lineRule="auto"/>
        <w:ind w:firstLine="709"/>
        <w:jc w:val="both"/>
        <w:rPr>
          <w:sz w:val="28"/>
        </w:rPr>
      </w:pPr>
    </w:p>
    <w:p w:rsidR="005F4E77" w:rsidRPr="00543098" w:rsidRDefault="005F4E77" w:rsidP="00543098">
      <w:pPr>
        <w:keepNext/>
        <w:widowControl w:val="0"/>
        <w:numPr>
          <w:ilvl w:val="0"/>
          <w:numId w:val="2"/>
        </w:numPr>
        <w:spacing w:line="360" w:lineRule="auto"/>
        <w:ind w:left="0" w:firstLine="0"/>
        <w:jc w:val="both"/>
        <w:rPr>
          <w:sz w:val="28"/>
        </w:rPr>
      </w:pPr>
      <w:r w:rsidRPr="00543098">
        <w:rPr>
          <w:sz w:val="28"/>
        </w:rPr>
        <w:t xml:space="preserve">Конституция Российской Федерации. </w:t>
      </w:r>
    </w:p>
    <w:p w:rsidR="005F4E77" w:rsidRPr="00543098" w:rsidRDefault="005F4E77" w:rsidP="00543098">
      <w:pPr>
        <w:keepNext/>
        <w:widowControl w:val="0"/>
        <w:numPr>
          <w:ilvl w:val="0"/>
          <w:numId w:val="2"/>
        </w:numPr>
        <w:spacing w:line="360" w:lineRule="auto"/>
        <w:ind w:left="0" w:firstLine="0"/>
        <w:jc w:val="both"/>
        <w:rPr>
          <w:sz w:val="28"/>
        </w:rPr>
      </w:pPr>
      <w:r w:rsidRPr="00543098">
        <w:rPr>
          <w:sz w:val="28"/>
        </w:rPr>
        <w:t>Пожилые люди в Российской Федерации: положение, проблемы, перспективы. Национальный доклад. М., 2002</w:t>
      </w:r>
    </w:p>
    <w:p w:rsidR="005F4E77" w:rsidRPr="00543098" w:rsidRDefault="005F4E77" w:rsidP="00543098">
      <w:pPr>
        <w:keepNext/>
        <w:widowControl w:val="0"/>
        <w:numPr>
          <w:ilvl w:val="0"/>
          <w:numId w:val="2"/>
        </w:numPr>
        <w:spacing w:line="360" w:lineRule="auto"/>
        <w:ind w:left="0" w:firstLine="0"/>
        <w:jc w:val="both"/>
        <w:rPr>
          <w:sz w:val="28"/>
        </w:rPr>
      </w:pPr>
      <w:r w:rsidRPr="00543098">
        <w:rPr>
          <w:sz w:val="28"/>
        </w:rPr>
        <w:t>Федеральный закон от 2 августа 1995г. N 122-ФЗ "О социальном обслуживании граждан пожилого возраста и инвалидов" (с изменениями от 10 января 2003г., 22 августа 2004г.)</w:t>
      </w:r>
    </w:p>
    <w:p w:rsidR="005F4E77" w:rsidRPr="00543098" w:rsidRDefault="005F4E77" w:rsidP="00543098">
      <w:pPr>
        <w:keepNext/>
        <w:widowControl w:val="0"/>
        <w:numPr>
          <w:ilvl w:val="0"/>
          <w:numId w:val="2"/>
        </w:numPr>
        <w:spacing w:line="360" w:lineRule="auto"/>
        <w:ind w:left="0" w:firstLine="0"/>
        <w:jc w:val="both"/>
        <w:rPr>
          <w:sz w:val="28"/>
        </w:rPr>
      </w:pPr>
      <w:r w:rsidRPr="00543098">
        <w:rPr>
          <w:sz w:val="28"/>
        </w:rPr>
        <w:t>Федеральный закон от 24 ноября 1995г. N 181-ФЗ "О социальной защите инвалидов в Российской Федерации" (с изменениями от 24 июля 1998г., 4 января, 17 июля 1999г., 27 мая 2000г., 9 июня, 8 августа, 29, 30 декабря 2001г., 29 мая 2002г., 10 января, 23 октября 2003г., 22 августа 2004г.)</w:t>
      </w:r>
    </w:p>
    <w:p w:rsidR="005F4E77" w:rsidRPr="00543098" w:rsidRDefault="005F4E77" w:rsidP="00543098">
      <w:pPr>
        <w:keepNext/>
        <w:widowControl w:val="0"/>
        <w:numPr>
          <w:ilvl w:val="0"/>
          <w:numId w:val="2"/>
        </w:numPr>
        <w:spacing w:line="360" w:lineRule="auto"/>
        <w:ind w:left="0" w:firstLine="0"/>
        <w:jc w:val="both"/>
        <w:rPr>
          <w:sz w:val="28"/>
        </w:rPr>
      </w:pPr>
      <w:r w:rsidRPr="00543098">
        <w:rPr>
          <w:sz w:val="28"/>
        </w:rPr>
        <w:t>Федеральный закон от 17 декабря 2001г. N 173-ФЗ "О трудовых пенсиях в Российской Федерации" (с изменениями от 25 июля, 31 декабря 2002г., 29 ноября 2003г., 29 июня, 22 августа 2004г.)</w:t>
      </w:r>
    </w:p>
    <w:p w:rsidR="005F4E77" w:rsidRPr="00543098" w:rsidRDefault="005F4E77" w:rsidP="00543098">
      <w:pPr>
        <w:keepNext/>
        <w:widowControl w:val="0"/>
        <w:numPr>
          <w:ilvl w:val="0"/>
          <w:numId w:val="2"/>
        </w:numPr>
        <w:spacing w:line="360" w:lineRule="auto"/>
        <w:ind w:left="0" w:firstLine="0"/>
        <w:jc w:val="both"/>
        <w:rPr>
          <w:sz w:val="28"/>
        </w:rPr>
      </w:pPr>
      <w:r w:rsidRPr="00543098">
        <w:rPr>
          <w:sz w:val="28"/>
        </w:rPr>
        <w:t xml:space="preserve">Федеральный закон от 12 января 1995г. N 5-ФЗ "О ветеранах" (с изменениями от 18 ноября 1998г., 2 января, 4 мая, 27 декабря 2000г., 8 августа, 30 декабря 2001г., 25 июля, 27 ноября, 24 декабря 2002г., 6 мая, 23 декабря 2003г., 9 мая, 19, 29 июня, 22 августа </w:t>
      </w:r>
      <w:smartTag w:uri="urn:schemas-microsoft-com:office:smarttags" w:element="metricconverter">
        <w:smartTagPr>
          <w:attr w:name="ProductID" w:val="2004 г"/>
        </w:smartTagPr>
        <w:r w:rsidRPr="00543098">
          <w:rPr>
            <w:sz w:val="28"/>
          </w:rPr>
          <w:t>2004 г</w:t>
        </w:r>
      </w:smartTag>
      <w:r w:rsidRPr="00543098">
        <w:rPr>
          <w:sz w:val="28"/>
        </w:rPr>
        <w:t>.)</w:t>
      </w:r>
    </w:p>
    <w:p w:rsidR="005F4E77" w:rsidRPr="00543098" w:rsidRDefault="005F4E77" w:rsidP="00543098">
      <w:pPr>
        <w:keepNext/>
        <w:widowControl w:val="0"/>
        <w:numPr>
          <w:ilvl w:val="0"/>
          <w:numId w:val="2"/>
        </w:numPr>
        <w:spacing w:line="360" w:lineRule="auto"/>
        <w:ind w:left="0" w:firstLine="0"/>
        <w:jc w:val="both"/>
        <w:rPr>
          <w:sz w:val="28"/>
        </w:rPr>
      </w:pPr>
      <w:r w:rsidRPr="00543098">
        <w:rPr>
          <w:sz w:val="28"/>
        </w:rPr>
        <w:t xml:space="preserve">Федеральный закон «О государственном пенсионном обеспечении в Российской Федерации» от 15 декабря </w:t>
      </w:r>
      <w:smartTag w:uri="urn:schemas-microsoft-com:office:smarttags" w:element="metricconverter">
        <w:smartTagPr>
          <w:attr w:name="ProductID" w:val="2001 г"/>
        </w:smartTagPr>
        <w:r w:rsidRPr="00543098">
          <w:rPr>
            <w:sz w:val="28"/>
          </w:rPr>
          <w:t>2001 г</w:t>
        </w:r>
      </w:smartTag>
      <w:r w:rsidRPr="00543098">
        <w:rPr>
          <w:sz w:val="28"/>
        </w:rPr>
        <w:t>. № 166-ФЗ;</w:t>
      </w:r>
    </w:p>
    <w:p w:rsidR="005F4E77" w:rsidRPr="00543098" w:rsidRDefault="005F4E77" w:rsidP="00543098">
      <w:pPr>
        <w:keepNext/>
        <w:widowControl w:val="0"/>
        <w:numPr>
          <w:ilvl w:val="0"/>
          <w:numId w:val="2"/>
        </w:numPr>
        <w:spacing w:line="360" w:lineRule="auto"/>
        <w:ind w:left="0" w:firstLine="0"/>
        <w:jc w:val="both"/>
        <w:rPr>
          <w:sz w:val="28"/>
        </w:rPr>
      </w:pPr>
      <w:r w:rsidRPr="00543098">
        <w:rPr>
          <w:sz w:val="28"/>
        </w:rPr>
        <w:t xml:space="preserve">Международный (Венский) план действий по проблемам старения. </w:t>
      </w:r>
      <w:r w:rsidRPr="009A7BD8">
        <w:rPr>
          <w:sz w:val="28"/>
        </w:rPr>
        <w:t>www.un.org/russian/topics/socdev/elderly/oldactio.htm</w:t>
      </w:r>
      <w:r w:rsidRPr="00543098">
        <w:rPr>
          <w:sz w:val="28"/>
        </w:rPr>
        <w:t>.</w:t>
      </w:r>
    </w:p>
    <w:p w:rsidR="005F4E77" w:rsidRPr="00543098" w:rsidRDefault="005F4E77" w:rsidP="00543098">
      <w:pPr>
        <w:keepNext/>
        <w:widowControl w:val="0"/>
        <w:numPr>
          <w:ilvl w:val="0"/>
          <w:numId w:val="2"/>
        </w:numPr>
        <w:spacing w:line="360" w:lineRule="auto"/>
        <w:ind w:left="0" w:firstLine="0"/>
        <w:jc w:val="both"/>
        <w:rPr>
          <w:sz w:val="28"/>
        </w:rPr>
      </w:pPr>
      <w:r w:rsidRPr="00543098">
        <w:rPr>
          <w:sz w:val="28"/>
        </w:rPr>
        <w:t xml:space="preserve">Постановление Министерства труда и социального развития Российской Федерации от 14 ноября </w:t>
      </w:r>
      <w:smartTag w:uri="urn:schemas-microsoft-com:office:smarttags" w:element="metricconverter">
        <w:smartTagPr>
          <w:attr w:name="ProductID" w:val="2003 г"/>
        </w:smartTagPr>
        <w:r w:rsidRPr="00543098">
          <w:rPr>
            <w:sz w:val="28"/>
          </w:rPr>
          <w:t>2003 г</w:t>
        </w:r>
      </w:smartTag>
      <w:r w:rsidRPr="00543098">
        <w:rPr>
          <w:sz w:val="28"/>
        </w:rPr>
        <w:t>. «Об утверждении методических рекомендаций по организации деятельности государственных и муниципальных учреждений социального обслуживания населения «Геронтологический Центр»;</w:t>
      </w:r>
    </w:p>
    <w:p w:rsidR="005F4E77" w:rsidRPr="00543098" w:rsidRDefault="005F4E77" w:rsidP="00543098">
      <w:pPr>
        <w:keepNext/>
        <w:widowControl w:val="0"/>
        <w:numPr>
          <w:ilvl w:val="0"/>
          <w:numId w:val="2"/>
        </w:numPr>
        <w:spacing w:line="360" w:lineRule="auto"/>
        <w:ind w:left="0" w:firstLine="0"/>
        <w:jc w:val="both"/>
        <w:rPr>
          <w:sz w:val="28"/>
        </w:rPr>
      </w:pPr>
      <w:r w:rsidRPr="00543098">
        <w:rPr>
          <w:sz w:val="28"/>
        </w:rPr>
        <w:t>Холостова Е.И. Социальная работа с пожилыми людьми. М., 2004</w:t>
      </w:r>
    </w:p>
    <w:p w:rsidR="005F4E77" w:rsidRPr="00543098" w:rsidRDefault="005F4E77" w:rsidP="00543098">
      <w:pPr>
        <w:keepNext/>
        <w:widowControl w:val="0"/>
        <w:numPr>
          <w:ilvl w:val="0"/>
          <w:numId w:val="2"/>
        </w:numPr>
        <w:spacing w:line="360" w:lineRule="auto"/>
        <w:ind w:left="0" w:firstLine="0"/>
        <w:jc w:val="both"/>
        <w:rPr>
          <w:sz w:val="28"/>
        </w:rPr>
      </w:pPr>
      <w:r w:rsidRPr="00543098">
        <w:rPr>
          <w:sz w:val="28"/>
        </w:rPr>
        <w:t>Холостова Е.И., Егоров В.В., Рубцов А.В. Социальная геронтология. М., 2004</w:t>
      </w:r>
    </w:p>
    <w:p w:rsidR="005F4E77" w:rsidRPr="00543098" w:rsidRDefault="005F4E77" w:rsidP="00543098">
      <w:pPr>
        <w:keepNext/>
        <w:widowControl w:val="0"/>
        <w:numPr>
          <w:ilvl w:val="0"/>
          <w:numId w:val="2"/>
        </w:numPr>
        <w:spacing w:line="360" w:lineRule="auto"/>
        <w:ind w:left="0" w:firstLine="0"/>
        <w:jc w:val="both"/>
        <w:rPr>
          <w:sz w:val="28"/>
        </w:rPr>
      </w:pPr>
      <w:r w:rsidRPr="00543098">
        <w:rPr>
          <w:sz w:val="28"/>
        </w:rPr>
        <w:t>Васильчиков В.М. Структура и основные направления развития системы социальной защиты пожилых людей в российской федерации.</w:t>
      </w:r>
      <w:bookmarkStart w:id="0" w:name="_GoBack"/>
      <w:bookmarkEnd w:id="0"/>
    </w:p>
    <w:sectPr w:rsidR="005F4E77" w:rsidRPr="00543098" w:rsidSect="00543098">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5E6" w:rsidRDefault="00C735E6">
      <w:r>
        <w:separator/>
      </w:r>
    </w:p>
  </w:endnote>
  <w:endnote w:type="continuationSeparator" w:id="0">
    <w:p w:rsidR="00C735E6" w:rsidRDefault="00C7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88" w:rsidRDefault="00E42D88" w:rsidP="00B0497F">
    <w:pPr>
      <w:pStyle w:val="a6"/>
      <w:framePr w:wrap="around" w:vAnchor="text" w:hAnchor="margin" w:xAlign="center" w:y="1"/>
      <w:rPr>
        <w:rStyle w:val="a8"/>
      </w:rPr>
    </w:pPr>
  </w:p>
  <w:p w:rsidR="00E42D88" w:rsidRDefault="00E42D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5E6" w:rsidRDefault="00C735E6">
      <w:r>
        <w:separator/>
      </w:r>
    </w:p>
  </w:footnote>
  <w:footnote w:type="continuationSeparator" w:id="0">
    <w:p w:rsidR="00C735E6" w:rsidRDefault="00C73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9405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23B627B7"/>
    <w:multiLevelType w:val="singleLevel"/>
    <w:tmpl w:val="BC20A93E"/>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E77"/>
    <w:rsid w:val="000A7D0E"/>
    <w:rsid w:val="000D4B3C"/>
    <w:rsid w:val="00141935"/>
    <w:rsid w:val="001D27E5"/>
    <w:rsid w:val="00350CC2"/>
    <w:rsid w:val="0039436B"/>
    <w:rsid w:val="004460D2"/>
    <w:rsid w:val="004E0BDE"/>
    <w:rsid w:val="004F1027"/>
    <w:rsid w:val="00506CCB"/>
    <w:rsid w:val="00543098"/>
    <w:rsid w:val="005B2AF4"/>
    <w:rsid w:val="005E75E2"/>
    <w:rsid w:val="005F4E77"/>
    <w:rsid w:val="00791F70"/>
    <w:rsid w:val="009A7BD8"/>
    <w:rsid w:val="00A17D6A"/>
    <w:rsid w:val="00A36BFE"/>
    <w:rsid w:val="00B0497F"/>
    <w:rsid w:val="00C735E6"/>
    <w:rsid w:val="00C94209"/>
    <w:rsid w:val="00D577F9"/>
    <w:rsid w:val="00D65B15"/>
    <w:rsid w:val="00E404DD"/>
    <w:rsid w:val="00E42D88"/>
    <w:rsid w:val="00EB3F44"/>
    <w:rsid w:val="00F7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146557-A26B-4DF6-9704-89D2B858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E77"/>
    <w:rPr>
      <w:sz w:val="24"/>
      <w:szCs w:val="24"/>
    </w:rPr>
  </w:style>
  <w:style w:type="paragraph" w:styleId="2">
    <w:name w:val="heading 2"/>
    <w:basedOn w:val="a"/>
    <w:next w:val="a"/>
    <w:link w:val="20"/>
    <w:uiPriority w:val="9"/>
    <w:qFormat/>
    <w:rsid w:val="005F4E77"/>
    <w:pPr>
      <w:keepNext/>
      <w:spacing w:line="360" w:lineRule="auto"/>
      <w:jc w:val="both"/>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5F4E77"/>
    <w:pPr>
      <w:spacing w:after="120"/>
      <w:ind w:left="283"/>
    </w:pPr>
  </w:style>
  <w:style w:type="character" w:customStyle="1" w:styleId="a4">
    <w:name w:val="Основной текст с отступом Знак"/>
    <w:link w:val="a3"/>
    <w:uiPriority w:val="99"/>
    <w:semiHidden/>
    <w:rPr>
      <w:sz w:val="24"/>
      <w:szCs w:val="24"/>
    </w:rPr>
  </w:style>
  <w:style w:type="character" w:styleId="a5">
    <w:name w:val="Hyperlink"/>
    <w:uiPriority w:val="99"/>
    <w:rsid w:val="005F4E77"/>
    <w:rPr>
      <w:rFonts w:cs="Times New Roman"/>
      <w:color w:val="0000FF"/>
      <w:u w:val="single"/>
    </w:rPr>
  </w:style>
  <w:style w:type="paragraph" w:styleId="a6">
    <w:name w:val="footer"/>
    <w:basedOn w:val="a"/>
    <w:link w:val="a7"/>
    <w:uiPriority w:val="99"/>
    <w:rsid w:val="00E42D88"/>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42D88"/>
    <w:rPr>
      <w:rFonts w:cs="Times New Roman"/>
    </w:rPr>
  </w:style>
  <w:style w:type="paragraph" w:styleId="a9">
    <w:name w:val="header"/>
    <w:basedOn w:val="a"/>
    <w:link w:val="aa"/>
    <w:uiPriority w:val="99"/>
    <w:rsid w:val="00543098"/>
    <w:pPr>
      <w:tabs>
        <w:tab w:val="center" w:pos="4677"/>
        <w:tab w:val="right" w:pos="9355"/>
      </w:tabs>
    </w:pPr>
  </w:style>
  <w:style w:type="character" w:customStyle="1" w:styleId="aa">
    <w:name w:val="Верхний колонтитул Знак"/>
    <w:link w:val="a9"/>
    <w:uiPriority w:val="99"/>
    <w:locked/>
    <w:rsid w:val="0054309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12777</Words>
  <Characters>72830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2014-03-08T02:52:00Z</dcterms:created>
  <dcterms:modified xsi:type="dcterms:W3CDTF">2014-03-08T02:52:00Z</dcterms:modified>
</cp:coreProperties>
</file>