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7D" w:rsidRPr="009A05BC" w:rsidRDefault="00D0177D" w:rsidP="00F920A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920A3">
        <w:rPr>
          <w:b/>
          <w:sz w:val="28"/>
          <w:szCs w:val="28"/>
        </w:rPr>
        <w:t>Оглавление</w:t>
      </w:r>
    </w:p>
    <w:p w:rsidR="00F920A3" w:rsidRPr="009A05BC" w:rsidRDefault="00F920A3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A6849" w:rsidRPr="00F920A3" w:rsidRDefault="00E47652" w:rsidP="00F920A3">
      <w:pPr>
        <w:tabs>
          <w:tab w:val="left" w:pos="9354"/>
        </w:tabs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Введение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1. Понятие МПЗ и их виды в строительных организациях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1.1 Понятие, оценка и классификация МПЗ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1.2 Инвентаризация и отражение на счетах ее результатов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2. Организация учета МПЗ в строительстве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2.1 Документальное оформление и учет поступления МПЗ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2.2 Документальное оформление и учет отпуска МПЗ в производство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Заключение</w:t>
      </w:r>
    </w:p>
    <w:p w:rsidR="00E47652" w:rsidRPr="00F920A3" w:rsidRDefault="00E47652" w:rsidP="00F920A3">
      <w:pPr>
        <w:spacing w:before="0" w:after="0" w:line="360" w:lineRule="auto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Список использованной литературы</w:t>
      </w:r>
    </w:p>
    <w:p w:rsidR="00F9001D" w:rsidRPr="00F920A3" w:rsidRDefault="00F920A3" w:rsidP="00F920A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920A3">
        <w:rPr>
          <w:sz w:val="28"/>
          <w:szCs w:val="28"/>
        </w:rPr>
        <w:br w:type="page"/>
      </w:r>
      <w:r w:rsidR="001937B5" w:rsidRPr="00F920A3">
        <w:rPr>
          <w:b/>
          <w:sz w:val="28"/>
          <w:szCs w:val="28"/>
        </w:rPr>
        <w:t>Введение</w:t>
      </w:r>
    </w:p>
    <w:p w:rsidR="00F920A3" w:rsidRPr="009A05BC" w:rsidRDefault="00F920A3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Материально-производственные запасы – это часть имущества: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а) используемая при производстве продукции (сырья и основные материалы);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б) предназначенная для продажи;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в) используемая для управленческих нужд организации (вспомогательные материалы, топливо, запасные части и другое).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Основная часть материально-производственных запасов используется в качестве предметов труда в производственном процессе. Они целиком потребляются в каждом производственном цикле и полностью переносят свою стоимость на стоимость производственной продукции.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Материалы – это вид запасов. К материалам относятся сырье, основные и вспомогательные материалы, покупные полуфабрикаты и комплектующие изделия, топливо, тара, запасные части, строительные и прочие материалы.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настоящее время определяющее значение приобретают качественные показатели, такие, как снижение удельных затрат сырья, материалов и топлива. Это значит, что необходимо увеличить применение прогрессивных конструкционных материалов, заменить дорогостоящие материалы более дешевыми, синтетическими без снижения качества продукции; сократить отходы производства. Необходимо комплексно использовать природные и материальные ресурсы, максимально устранять потери и нерациональные расходы. Широко вовлекать в хозяйственный оборот вторичные ресурсы, а также попутные продукты. Понятно, что использование таких основных направлений экономии ресурсов, как внедрение новых технологий, повышение качества сырья и материалов, снижение отходов, использование вторичных ресурсов, позволяет создать надежно действующий противозатратный механизм функционирования народного хозяйства. С целью экономии материалов и ресурсосбережения необходимо шире применять в практике такой экономический стимул, как премирование рабочих. Для этого необходимо внедрение системы лицевых счетов экономии на рабочих местах и строгое нормирование расхода материалов, чему способствует переход на нормативный метод планирования и учета производственных затрат и калькулирования себестоимости продукции.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Занимаются этими вопросами технологические службы предприятия, материально-технического снабжения и бухгалтерского учета – как контролирующий орган. 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материалов, снижения норм (расхода, обеспечения надлежащего хранения материалов, их сохранности).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Основные задачи бухгалтерского учета в этой области: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1) контроль за сохранностью материальных запасов в местах их хранения и на всех этапах их движения;</w:t>
      </w:r>
    </w:p>
    <w:p w:rsidR="00BE70E2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2) контроль за соблюден</w:t>
      </w:r>
      <w:r w:rsidR="00BE70E2" w:rsidRPr="00F920A3">
        <w:rPr>
          <w:sz w:val="28"/>
          <w:szCs w:val="28"/>
        </w:rPr>
        <w:t>ием установленных норм запасов, обеспечивающих бесперебойное возобновление производства;</w:t>
      </w:r>
    </w:p>
    <w:p w:rsidR="00F9001D" w:rsidRPr="00F920A3" w:rsidRDefault="00F9001D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3) формирование фактической себестоимости запасов;</w:t>
      </w:r>
    </w:p>
    <w:p w:rsidR="00F9001D" w:rsidRPr="00F920A3" w:rsidRDefault="00BE70E2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4) </w:t>
      </w:r>
      <w:r w:rsidR="00F9001D" w:rsidRPr="00F920A3">
        <w:rPr>
          <w:sz w:val="28"/>
          <w:szCs w:val="28"/>
        </w:rPr>
        <w:t>правильное и своевременное документальное оформление операций и обеспечение достоверных данных по заготовлению, поступлению и отпуску запасов;</w:t>
      </w:r>
    </w:p>
    <w:p w:rsidR="00F9001D" w:rsidRPr="00F920A3" w:rsidRDefault="00BE70E2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5) </w:t>
      </w:r>
      <w:r w:rsidR="00F9001D" w:rsidRPr="00F920A3">
        <w:rPr>
          <w:sz w:val="28"/>
          <w:szCs w:val="28"/>
        </w:rPr>
        <w:t>своевременное выявление ненужных и излишних запасов с целью их возможной продажи или выявления иных возможностей вовлечения их в оборот;</w:t>
      </w:r>
    </w:p>
    <w:p w:rsidR="00F9001D" w:rsidRPr="00F920A3" w:rsidRDefault="00BE70E2" w:rsidP="00F920A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6) </w:t>
      </w:r>
      <w:r w:rsidR="00F9001D" w:rsidRPr="00F920A3">
        <w:rPr>
          <w:sz w:val="28"/>
          <w:szCs w:val="28"/>
        </w:rPr>
        <w:t>проведение анализа эффективности использования запасов.</w:t>
      </w:r>
    </w:p>
    <w:p w:rsidR="0030072A" w:rsidRPr="00F920A3" w:rsidRDefault="00BE70E2" w:rsidP="00F920A3">
      <w:pPr>
        <w:tabs>
          <w:tab w:val="left" w:pos="0"/>
          <w:tab w:val="left" w:pos="6946"/>
          <w:tab w:val="left" w:pos="963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Целью </w:t>
      </w:r>
      <w:r w:rsidR="0030072A" w:rsidRPr="00F920A3">
        <w:rPr>
          <w:sz w:val="28"/>
          <w:szCs w:val="28"/>
        </w:rPr>
        <w:t>данной курсовой работы является рассмотрение состава материально-производственных запасов и их учета в строительных организациях. Для реализации указанной ц</w:t>
      </w:r>
      <w:r w:rsidR="008240D9" w:rsidRPr="00F920A3">
        <w:rPr>
          <w:sz w:val="28"/>
          <w:szCs w:val="28"/>
        </w:rPr>
        <w:t>ели поставлены следующие задачи, а именно рассмотреть:</w:t>
      </w:r>
    </w:p>
    <w:p w:rsidR="0030072A" w:rsidRPr="00F920A3" w:rsidRDefault="0030072A" w:rsidP="00F920A3">
      <w:pPr>
        <w:numPr>
          <w:ilvl w:val="0"/>
          <w:numId w:val="10"/>
        </w:numPr>
        <w:tabs>
          <w:tab w:val="left" w:pos="0"/>
          <w:tab w:val="left" w:pos="1418"/>
          <w:tab w:val="left" w:pos="963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понятие, оценку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и классификацию МПЗ;</w:t>
      </w:r>
    </w:p>
    <w:p w:rsidR="0030072A" w:rsidRPr="00F920A3" w:rsidRDefault="008240D9" w:rsidP="00F920A3">
      <w:pPr>
        <w:numPr>
          <w:ilvl w:val="0"/>
          <w:numId w:val="10"/>
        </w:numPr>
        <w:tabs>
          <w:tab w:val="left" w:pos="0"/>
          <w:tab w:val="left" w:pos="1418"/>
          <w:tab w:val="left" w:pos="963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проведение инвентаризации и отражение на счетах ее результатов;</w:t>
      </w:r>
    </w:p>
    <w:p w:rsidR="008240D9" w:rsidRPr="00F920A3" w:rsidRDefault="008240D9" w:rsidP="00F920A3">
      <w:pPr>
        <w:numPr>
          <w:ilvl w:val="0"/>
          <w:numId w:val="10"/>
        </w:numPr>
        <w:tabs>
          <w:tab w:val="left" w:pos="0"/>
          <w:tab w:val="left" w:pos="1418"/>
          <w:tab w:val="left" w:pos="963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документальное оформление и учет поступления МПЗ;</w:t>
      </w:r>
    </w:p>
    <w:p w:rsidR="008240D9" w:rsidRPr="00F920A3" w:rsidRDefault="008240D9" w:rsidP="00F920A3">
      <w:pPr>
        <w:numPr>
          <w:ilvl w:val="0"/>
          <w:numId w:val="10"/>
        </w:numPr>
        <w:tabs>
          <w:tab w:val="left" w:pos="0"/>
          <w:tab w:val="left" w:pos="1418"/>
          <w:tab w:val="left" w:pos="963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документальное оформление и учет отпуска материалов в производство.</w:t>
      </w:r>
    </w:p>
    <w:p w:rsidR="00F920A3" w:rsidRDefault="00F920A3" w:rsidP="00F920A3">
      <w:pPr>
        <w:tabs>
          <w:tab w:val="left" w:pos="0"/>
          <w:tab w:val="left" w:pos="1418"/>
          <w:tab w:val="left" w:pos="9639"/>
        </w:tabs>
        <w:spacing w:before="0" w:after="0" w:line="360" w:lineRule="auto"/>
        <w:ind w:left="709"/>
        <w:jc w:val="both"/>
        <w:rPr>
          <w:sz w:val="28"/>
          <w:szCs w:val="28"/>
        </w:rPr>
        <w:sectPr w:rsidR="00F920A3" w:rsidSect="00F920A3">
          <w:footerReference w:type="even" r:id="rId7"/>
          <w:footerReference w:type="default" r:id="rId8"/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177D" w:rsidRPr="00F920A3" w:rsidRDefault="00D0177D" w:rsidP="00F920A3">
      <w:pPr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 w:rsidRPr="00F920A3">
        <w:rPr>
          <w:b/>
          <w:sz w:val="28"/>
          <w:szCs w:val="28"/>
        </w:rPr>
        <w:t>Понятие МПЗ и их виды в строительных организациях</w:t>
      </w:r>
    </w:p>
    <w:p w:rsidR="00F920A3" w:rsidRPr="00F920A3" w:rsidRDefault="00F920A3" w:rsidP="00F920A3">
      <w:pPr>
        <w:spacing w:before="0" w:after="0" w:line="360" w:lineRule="auto"/>
        <w:ind w:left="709"/>
        <w:jc w:val="center"/>
        <w:rPr>
          <w:b/>
          <w:sz w:val="28"/>
          <w:szCs w:val="28"/>
        </w:rPr>
      </w:pPr>
    </w:p>
    <w:p w:rsidR="00D0177D" w:rsidRPr="00F920A3" w:rsidRDefault="00AC740C" w:rsidP="00F920A3">
      <w:pPr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 w:rsidRPr="00F920A3">
        <w:rPr>
          <w:b/>
          <w:sz w:val="28"/>
          <w:szCs w:val="28"/>
        </w:rPr>
        <w:t xml:space="preserve">Понятие, оценка </w:t>
      </w:r>
      <w:r w:rsidR="00E76228" w:rsidRPr="00F920A3">
        <w:rPr>
          <w:b/>
          <w:sz w:val="28"/>
          <w:szCs w:val="28"/>
        </w:rPr>
        <w:t xml:space="preserve">и классификация </w:t>
      </w:r>
      <w:r w:rsidRPr="00F920A3">
        <w:rPr>
          <w:b/>
          <w:sz w:val="28"/>
          <w:szCs w:val="28"/>
        </w:rPr>
        <w:t>МПЗ</w:t>
      </w:r>
    </w:p>
    <w:p w:rsidR="00F920A3" w:rsidRDefault="00F920A3" w:rsidP="00F920A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63B5C" w:rsidRPr="00F920A3" w:rsidRDefault="00C63B5C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Бухгалтерский учет МПЗ организуется в соответствии с ПБУ 5/01 «Учет материально-производственных запасов» и Методическими указаниями по бухгалтерскому учету материально-производственных запасов.</w:t>
      </w:r>
    </w:p>
    <w:p w:rsidR="00B84F71" w:rsidRPr="00F920A3" w:rsidRDefault="00B84F71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Материально-производственные запасы – это предметы труда, которые вещественно составляют основу изготовляемого продукта и включаются в себестоимость продукции, работ и услуг полностью после предварительной обработки в одном производственном цикле</w:t>
      </w:r>
      <w:r w:rsidR="003F6C3E" w:rsidRPr="00F920A3">
        <w:rPr>
          <w:rStyle w:val="ab"/>
          <w:sz w:val="28"/>
          <w:szCs w:val="28"/>
        </w:rPr>
        <w:footnoteReference w:id="1"/>
      </w:r>
      <w:r w:rsidRPr="00F920A3">
        <w:rPr>
          <w:sz w:val="28"/>
          <w:szCs w:val="28"/>
        </w:rPr>
        <w:t>.</w:t>
      </w:r>
    </w:p>
    <w:p w:rsidR="0001071C" w:rsidRPr="00F920A3" w:rsidRDefault="0001071C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</w:t>
      </w:r>
      <w:r w:rsidR="00C36DD5" w:rsidRPr="00F920A3">
        <w:rPr>
          <w:sz w:val="28"/>
          <w:szCs w:val="28"/>
        </w:rPr>
        <w:t>атериальные запасы</w:t>
      </w:r>
      <w:r w:rsidRPr="00F920A3">
        <w:rPr>
          <w:sz w:val="28"/>
          <w:szCs w:val="28"/>
        </w:rPr>
        <w:t xml:space="preserve"> принимаются к бухгалтерскому учету по фактической себестоимости, которая исчисляется в зависимости от источника их поступления.</w:t>
      </w:r>
    </w:p>
    <w:p w:rsidR="00C36DD5" w:rsidRPr="00F920A3" w:rsidRDefault="00C36DD5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 приобретении МПЗ за плату у других организаций фактической себестоимостью считаются фактические затраты на приобретение за исключением НДС и иных возмещаемых налогов в соответствии с законодательством РФ.</w:t>
      </w:r>
    </w:p>
    <w:p w:rsidR="00C36DD5" w:rsidRPr="00F920A3" w:rsidRDefault="00C36DD5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Фактическими затратами на приобретение могут быть:</w:t>
      </w:r>
    </w:p>
    <w:p w:rsidR="00C36DD5" w:rsidRPr="00F920A3" w:rsidRDefault="00C36DD5" w:rsidP="00F920A3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суммы, уплачиваемые поставщикам в соответствии с договором;</w:t>
      </w:r>
    </w:p>
    <w:p w:rsidR="00C36DD5" w:rsidRPr="00F920A3" w:rsidRDefault="00B0644C" w:rsidP="00F920A3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</w:t>
      </w:r>
      <w:r w:rsidR="00C36DD5" w:rsidRPr="00F920A3">
        <w:rPr>
          <w:sz w:val="28"/>
          <w:szCs w:val="28"/>
        </w:rPr>
        <w:t>уммы, уплачиваемые другим организациям за информационно-консультационные услуги, связанные с приобретением запасов;</w:t>
      </w:r>
    </w:p>
    <w:p w:rsidR="00B0644C" w:rsidRPr="00F920A3" w:rsidRDefault="00B0644C" w:rsidP="00F920A3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таможенные пошлины и иные платежи; невозмещаемые налоги, уплачиваемые в связи с поступлением каждой единицы запасов;</w:t>
      </w:r>
    </w:p>
    <w:p w:rsidR="00B0644C" w:rsidRPr="00F920A3" w:rsidRDefault="00B0644C" w:rsidP="00F920A3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вознаграждения, уплачиваемые посредническим (снабженческим, внешнеторговым и т.п.) организациям;</w:t>
      </w:r>
    </w:p>
    <w:p w:rsidR="00612CB9" w:rsidRPr="00F920A3" w:rsidRDefault="00B0644C" w:rsidP="00F920A3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затраты по заготовлению и доставке МПЗ до места их использования, включая расходы по страхованию грузов, </w:t>
      </w:r>
      <w:r w:rsidR="00612CB9" w:rsidRPr="00F920A3">
        <w:rPr>
          <w:sz w:val="28"/>
          <w:szCs w:val="28"/>
        </w:rPr>
        <w:t>затраты по оплате процентов по коммерческому кредиту, затраты по оплате процентов по заемным средствам, связанным с приобретением запасов, если они произведены до получения запасов на склад;</w:t>
      </w:r>
    </w:p>
    <w:p w:rsidR="00B0644C" w:rsidRPr="00F920A3" w:rsidRDefault="00612CB9" w:rsidP="00F920A3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иные затраты, непосредственно </w:t>
      </w:r>
      <w:r w:rsidR="00320626" w:rsidRPr="00F920A3">
        <w:rPr>
          <w:sz w:val="28"/>
          <w:szCs w:val="28"/>
        </w:rPr>
        <w:t>связанные с приобретением МПЗ.</w:t>
      </w:r>
    </w:p>
    <w:p w:rsidR="005D088D" w:rsidRPr="00F920A3" w:rsidRDefault="00320626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Общехозяйственные и другие аналогичные расходы, не связанные непосредственно с процессом приобретения запасов, не входят в ф</w:t>
      </w:r>
      <w:r w:rsidR="005D088D" w:rsidRPr="00F920A3">
        <w:rPr>
          <w:sz w:val="28"/>
          <w:szCs w:val="28"/>
        </w:rPr>
        <w:t>актические затраты на их приобретение.</w:t>
      </w:r>
    </w:p>
    <w:p w:rsidR="000802D7" w:rsidRPr="00F920A3" w:rsidRDefault="000802D7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 изготовлении различных видов МПЗ собственными силами организации фактическая себестоимость определяется в размере фактических затрат на производство соответствующего вида продукции в соответствии с действующим порядком формирования себестоимости.</w:t>
      </w:r>
    </w:p>
    <w:p w:rsidR="000802D7" w:rsidRPr="00F920A3" w:rsidRDefault="000802D7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Фактическая себестоимость запасов, внесенных в счет вклада в уставный (складочный) капитал организации, определяется на основе их денежной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оценки, согласованной учредителями (участниками), если иное не предусмотрено законодательством РФ.</w:t>
      </w:r>
    </w:p>
    <w:p w:rsidR="000802D7" w:rsidRPr="00F920A3" w:rsidRDefault="000802D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 безвозмездном получении материально-производственных запасов в порядке дарения и т.п. фактическая себестоимость определяется по их рыночной стоимости на дату получения организацией-получателем.</w:t>
      </w:r>
    </w:p>
    <w:p w:rsidR="000802D7" w:rsidRPr="00F920A3" w:rsidRDefault="000802D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условиях рыночной экономики покупная цена часто меняется, поэтому организации используют в качестве оценки материалов их плановую себестоимость или планово-расчетную цену. Плановая себестоимость приобретения (заготовления) определяется самой организацией на квартал или иной период по сложившемуся уровню покупных цен с добавлением расходов на транспортировку, упаковку, погрузку, разгрузку и т.д. По плановой себестоимости организация оценивает материалы в первичных документах и учетных регистрах по мере их поступления. Поскольку фактические затраты на приобретение материалов могут оказаться больше или меньше плановой себестоимости, то разница между фактической себестоимостью приобретения и стоимостью запасов по учетным це</w:t>
      </w:r>
      <w:r w:rsidR="00762280" w:rsidRPr="00F920A3">
        <w:rPr>
          <w:sz w:val="28"/>
          <w:szCs w:val="28"/>
        </w:rPr>
        <w:t>н</w:t>
      </w:r>
      <w:r w:rsidRPr="00F920A3">
        <w:rPr>
          <w:sz w:val="28"/>
          <w:szCs w:val="28"/>
        </w:rPr>
        <w:t>ам учитывается в бухгалтерском учете как отклонения в стоимости материалов (экономия или перерасход).</w:t>
      </w:r>
    </w:p>
    <w:p w:rsidR="000802D7" w:rsidRPr="00F920A3" w:rsidRDefault="000802D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Оценка отпуска материально-производственных запасо</w:t>
      </w:r>
      <w:r w:rsidR="00762280" w:rsidRPr="00F920A3">
        <w:rPr>
          <w:sz w:val="28"/>
          <w:szCs w:val="28"/>
        </w:rPr>
        <w:t>в</w:t>
      </w:r>
      <w:r w:rsidRPr="00F920A3">
        <w:rPr>
          <w:sz w:val="28"/>
          <w:szCs w:val="28"/>
        </w:rPr>
        <w:t xml:space="preserve"> на производство или в иных случаях выбытия осуществляется и соответствии с Положением «Учет материально-производственных з</w:t>
      </w:r>
      <w:r w:rsidR="00762280" w:rsidRPr="00F920A3">
        <w:rPr>
          <w:sz w:val="28"/>
          <w:szCs w:val="28"/>
        </w:rPr>
        <w:t>апасов»</w:t>
      </w:r>
      <w:r w:rsidR="003F6C3E" w:rsidRPr="00F920A3">
        <w:rPr>
          <w:rStyle w:val="ab"/>
          <w:sz w:val="28"/>
          <w:szCs w:val="28"/>
        </w:rPr>
        <w:footnoteReference w:id="2"/>
      </w:r>
      <w:r w:rsidRPr="00F920A3">
        <w:rPr>
          <w:sz w:val="28"/>
          <w:szCs w:val="28"/>
        </w:rPr>
        <w:t>. При этом оценка отпуска запасов производится одним из следующих способов:</w:t>
      </w:r>
    </w:p>
    <w:p w:rsidR="000802D7" w:rsidRPr="00F920A3" w:rsidRDefault="000802D7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по стоимости каждой единицы ценностей, которые не могут заменять друг друга;</w:t>
      </w:r>
    </w:p>
    <w:p w:rsidR="00762280" w:rsidRPr="00F920A3" w:rsidRDefault="00762280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по средней себестоимости;</w:t>
      </w:r>
    </w:p>
    <w:p w:rsidR="00762280" w:rsidRPr="00F920A3" w:rsidRDefault="00762280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по себестоимости первых по времени закупок (метод ФИФО).</w:t>
      </w:r>
    </w:p>
    <w:p w:rsidR="000B77FF" w:rsidRPr="00F920A3" w:rsidRDefault="000B77FF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Применение </w:t>
      </w:r>
      <w:r w:rsidR="00BD241E" w:rsidRPr="00F920A3">
        <w:rPr>
          <w:sz w:val="28"/>
          <w:szCs w:val="28"/>
        </w:rPr>
        <w:t>первого способа оценки характерно для МПЗ, используемых в особом порядке (например, драгоценные металлы, драгоценные камни и т.п.), а также запасов, которые не могут заменять друг друга. В этом случае списание производится по стоимости каждой единицы запасов определенного вида.</w:t>
      </w:r>
    </w:p>
    <w:p w:rsidR="00BD241E" w:rsidRPr="00F920A3" w:rsidRDefault="00BD241E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Применение второго способа оценки </w:t>
      </w:r>
      <w:r w:rsidR="00D06D5E" w:rsidRPr="00F920A3">
        <w:rPr>
          <w:sz w:val="28"/>
          <w:szCs w:val="28"/>
        </w:rPr>
        <w:t>типично для материально-производственных запасов, отпускаемых в производство или на иные цели по средней себестоимости, выступающей в качестве учетной стоимости. Средняя себестоимость по каждому виду (группе) запасов определяется как частное от деления общей себестоимости вида (группы) запасов на их количество, включая количественно-стоимостные остатки по видам запасов на начало месяца и поступление запасов за отчетный месяц.</w:t>
      </w:r>
    </w:p>
    <w:p w:rsidR="00933760" w:rsidRPr="00F920A3" w:rsidRDefault="00D06D5E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Использование третьего способа </w:t>
      </w:r>
      <w:r w:rsidR="00933760" w:rsidRPr="00F920A3">
        <w:rPr>
          <w:sz w:val="28"/>
          <w:szCs w:val="28"/>
        </w:rPr>
        <w:t>целесообразно при ведении партионного учета материально-производственных запасов. Суть метода ФИФО состоит в следующем: сначала списывают запасы по цене первой купленной партии, затем – по цене второй партии и т.д. в порядке очередности, пока не будет получен общий расход запасов за месяц (т.е. первая партия на приход и первая партия на расход).</w:t>
      </w:r>
    </w:p>
    <w:p w:rsidR="00D06D5E" w:rsidRPr="00F920A3" w:rsidRDefault="0098441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Использование того или иного метода оценки МПЗ оказывает прямое влияние на уровень себестоимости продукции и прибыль от ее реализации.</w:t>
      </w:r>
    </w:p>
    <w:p w:rsidR="00E76228" w:rsidRPr="00F920A3" w:rsidRDefault="000B77FF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Метод оценки МПЗ является элементом учетной политики организации и в качестве таковой доводится до налоговых служб. Организация имеет возможность выбора метода оценки запасов, но этот метод должен использоваться на протяжении всего отчетного периода. Изменение метода необходимо обосновать в пояснительной записке к годовому отчету.</w:t>
      </w:r>
    </w:p>
    <w:p w:rsidR="00D9024D" w:rsidRPr="00F920A3" w:rsidRDefault="00D9024D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В связи с тем, что номенклатура учитываемых материально-производственных запасов в ряде организаций достигает нескольких тысяч наименований, их учет является достаточно сложным и трудоемким. Особую сложность представляют оперативный учет и контроль за использованием материалов в производстве. В их реализации важную роль играет классификация материально-производственных запасов, которая </w:t>
      </w:r>
      <w:r w:rsidR="001E4BE2" w:rsidRPr="00F920A3">
        <w:rPr>
          <w:sz w:val="28"/>
          <w:szCs w:val="28"/>
        </w:rPr>
        <w:t>осуществляется по следующим признакам</w:t>
      </w:r>
      <w:r w:rsidR="003F6C3E" w:rsidRPr="00F920A3">
        <w:rPr>
          <w:rStyle w:val="ab"/>
          <w:sz w:val="28"/>
          <w:szCs w:val="28"/>
        </w:rPr>
        <w:footnoteReference w:id="3"/>
      </w:r>
      <w:r w:rsidR="001E4BE2" w:rsidRPr="00F920A3">
        <w:rPr>
          <w:sz w:val="28"/>
          <w:szCs w:val="28"/>
        </w:rPr>
        <w:t>:</w:t>
      </w:r>
    </w:p>
    <w:p w:rsidR="001E4BE2" w:rsidRPr="00F920A3" w:rsidRDefault="001E4BE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1. Экономическое содержание. Выделяются следующие группы, позволяющие определить место этих запасов в производственном процессе: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сырье и основные материалы;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вспомогательные материалы;</w:t>
      </w:r>
    </w:p>
    <w:p w:rsidR="00133A73" w:rsidRPr="00F920A3" w:rsidRDefault="00133A73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строительные материалы;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покупные полуфабрикаты;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комплектующие изделия;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возвратные отходы;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топливо;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тара и тарные материалы;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инвентарь и хозяйственные принадлежности;</w:t>
      </w:r>
    </w:p>
    <w:p w:rsidR="001E4BE2" w:rsidRPr="00F920A3" w:rsidRDefault="001E4BE2" w:rsidP="00F920A3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средства специального назначения.</w:t>
      </w:r>
    </w:p>
    <w:p w:rsidR="00A160A7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Сырье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представляет собой изначальный продукт, не подвергавшийся первичной обработке.</w:t>
      </w:r>
    </w:p>
    <w:p w:rsidR="00A160A7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Основные материалы</w:t>
      </w:r>
      <w:r w:rsidRPr="00F920A3">
        <w:rPr>
          <w:i/>
          <w:iCs/>
          <w:sz w:val="28"/>
          <w:szCs w:val="28"/>
        </w:rPr>
        <w:t xml:space="preserve"> </w:t>
      </w:r>
      <w:r w:rsidR="00A160A7" w:rsidRPr="00F920A3">
        <w:rPr>
          <w:i/>
          <w:iCs/>
          <w:sz w:val="28"/>
          <w:szCs w:val="28"/>
        </w:rPr>
        <w:t>–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это продукты обрабатывающей промышленности, получаемые в процесс</w:t>
      </w:r>
      <w:r w:rsidR="00A160A7" w:rsidRPr="00F920A3">
        <w:rPr>
          <w:sz w:val="28"/>
          <w:szCs w:val="28"/>
        </w:rPr>
        <w:t>е обработки исходного сырья</w:t>
      </w:r>
      <w:r w:rsidRPr="00F920A3">
        <w:rPr>
          <w:sz w:val="28"/>
          <w:szCs w:val="28"/>
        </w:rPr>
        <w:t>.</w:t>
      </w:r>
    </w:p>
    <w:p w:rsidR="00A160A7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Полуфабрикаты покупные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 xml:space="preserve">или собственного производства </w:t>
      </w:r>
      <w:r w:rsidR="00810801" w:rsidRPr="00F920A3">
        <w:rPr>
          <w:sz w:val="28"/>
          <w:szCs w:val="28"/>
        </w:rPr>
        <w:t xml:space="preserve">– </w:t>
      </w:r>
      <w:r w:rsidRPr="00F920A3">
        <w:rPr>
          <w:sz w:val="28"/>
          <w:szCs w:val="28"/>
        </w:rPr>
        <w:t>это тоже материалы, подвергшиеся определенной обра</w:t>
      </w:r>
      <w:r w:rsidR="00A160A7" w:rsidRPr="00F920A3">
        <w:rPr>
          <w:sz w:val="28"/>
          <w:szCs w:val="28"/>
        </w:rPr>
        <w:t xml:space="preserve">ботке, </w:t>
      </w:r>
      <w:r w:rsidRPr="00F920A3">
        <w:rPr>
          <w:sz w:val="28"/>
          <w:szCs w:val="28"/>
        </w:rPr>
        <w:t xml:space="preserve">но не воплотившиеся еще в готовую продукцию. Их удельный </w:t>
      </w:r>
      <w:r w:rsidR="00A160A7" w:rsidRPr="00F920A3">
        <w:rPr>
          <w:sz w:val="28"/>
          <w:szCs w:val="28"/>
        </w:rPr>
        <w:t>вес</w:t>
      </w:r>
      <w:r w:rsidRPr="00F920A3">
        <w:rPr>
          <w:sz w:val="28"/>
          <w:szCs w:val="28"/>
        </w:rPr>
        <w:t xml:space="preserve"> в составе производственных запасов определяется уровнем специализации и кооперирования производства.</w:t>
      </w:r>
    </w:p>
    <w:p w:rsidR="00A160A7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Вспомогательные материалы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 xml:space="preserve">служат для придания определенных </w:t>
      </w:r>
      <w:r w:rsidR="00A160A7" w:rsidRPr="00F920A3">
        <w:rPr>
          <w:sz w:val="28"/>
          <w:szCs w:val="28"/>
        </w:rPr>
        <w:t>к</w:t>
      </w:r>
      <w:r w:rsidRPr="00F920A3">
        <w:rPr>
          <w:sz w:val="28"/>
          <w:szCs w:val="28"/>
        </w:rPr>
        <w:t>ачеств новому продукту. Могут прим</w:t>
      </w:r>
      <w:r w:rsidR="00A160A7" w:rsidRPr="00F920A3">
        <w:rPr>
          <w:sz w:val="28"/>
          <w:szCs w:val="28"/>
        </w:rPr>
        <w:t>еняться в целях обеспечения нор</w:t>
      </w:r>
      <w:r w:rsidRPr="00F920A3">
        <w:rPr>
          <w:sz w:val="28"/>
          <w:szCs w:val="28"/>
        </w:rPr>
        <w:t>мальных условий процесса производства (отопления, освещения), со</w:t>
      </w:r>
      <w:r w:rsidR="00A160A7" w:rsidRPr="00F920A3">
        <w:rPr>
          <w:sz w:val="28"/>
          <w:szCs w:val="28"/>
        </w:rPr>
        <w:t>д</w:t>
      </w:r>
      <w:r w:rsidRPr="00F920A3">
        <w:rPr>
          <w:sz w:val="28"/>
          <w:szCs w:val="28"/>
        </w:rPr>
        <w:t xml:space="preserve">ержания в порядке и обслуживания производственного оборудования </w:t>
      </w:r>
      <w:r w:rsidR="00A160A7" w:rsidRPr="00F920A3">
        <w:rPr>
          <w:sz w:val="28"/>
          <w:szCs w:val="28"/>
        </w:rPr>
        <w:t>(с</w:t>
      </w:r>
      <w:r w:rsidRPr="00F920A3">
        <w:rPr>
          <w:sz w:val="28"/>
          <w:szCs w:val="28"/>
        </w:rPr>
        <w:t>мазочные и обтирочные материалы) и т. п. В разных отраслях про</w:t>
      </w:r>
      <w:r w:rsidR="00A160A7" w:rsidRPr="00F920A3">
        <w:rPr>
          <w:sz w:val="28"/>
          <w:szCs w:val="28"/>
        </w:rPr>
        <w:t>мы</w:t>
      </w:r>
      <w:r w:rsidRPr="00F920A3">
        <w:rPr>
          <w:sz w:val="28"/>
          <w:szCs w:val="28"/>
        </w:rPr>
        <w:t xml:space="preserve">шленности в зависимости от выполняемой роли и расхода одни и те </w:t>
      </w:r>
      <w:r w:rsidR="00A160A7" w:rsidRPr="00F920A3">
        <w:rPr>
          <w:sz w:val="28"/>
          <w:szCs w:val="28"/>
        </w:rPr>
        <w:t>ж</w:t>
      </w:r>
      <w:r w:rsidRPr="00F920A3">
        <w:rPr>
          <w:sz w:val="28"/>
          <w:szCs w:val="28"/>
        </w:rPr>
        <w:t>е материалы рассматриваются как основные или как вспомогатель</w:t>
      </w:r>
      <w:r w:rsidR="00A160A7" w:rsidRPr="00F920A3">
        <w:rPr>
          <w:sz w:val="28"/>
          <w:szCs w:val="28"/>
        </w:rPr>
        <w:t>н</w:t>
      </w:r>
      <w:r w:rsidRPr="00F920A3">
        <w:rPr>
          <w:sz w:val="28"/>
          <w:szCs w:val="28"/>
        </w:rPr>
        <w:t>ые.</w:t>
      </w:r>
    </w:p>
    <w:p w:rsidR="00A160A7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Возвратные отходы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 xml:space="preserve">— материалы, оставшиеся после использования, </w:t>
      </w:r>
      <w:r w:rsidR="00A160A7" w:rsidRPr="00F920A3">
        <w:rPr>
          <w:sz w:val="28"/>
          <w:szCs w:val="28"/>
        </w:rPr>
        <w:t>у</w:t>
      </w:r>
      <w:r w:rsidRPr="00F920A3">
        <w:rPr>
          <w:sz w:val="28"/>
          <w:szCs w:val="28"/>
        </w:rPr>
        <w:t xml:space="preserve">тратившие полностью или частично свои исходные потребительские </w:t>
      </w:r>
      <w:r w:rsidR="00A160A7" w:rsidRPr="00F920A3">
        <w:rPr>
          <w:sz w:val="28"/>
          <w:szCs w:val="28"/>
        </w:rPr>
        <w:t>к</w:t>
      </w:r>
      <w:r w:rsidRPr="00F920A3">
        <w:rPr>
          <w:sz w:val="28"/>
          <w:szCs w:val="28"/>
        </w:rPr>
        <w:t>ачества.</w:t>
      </w:r>
    </w:p>
    <w:p w:rsidR="00810801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 xml:space="preserve">Топливо </w:t>
      </w:r>
      <w:r w:rsidRPr="00F920A3">
        <w:rPr>
          <w:sz w:val="28"/>
          <w:szCs w:val="28"/>
        </w:rPr>
        <w:t>как вид производственных запасов используется для техно</w:t>
      </w:r>
      <w:r w:rsidR="00810801" w:rsidRPr="00F920A3">
        <w:rPr>
          <w:sz w:val="28"/>
          <w:szCs w:val="28"/>
        </w:rPr>
        <w:t>л</w:t>
      </w:r>
      <w:r w:rsidRPr="00F920A3">
        <w:rPr>
          <w:sz w:val="28"/>
          <w:szCs w:val="28"/>
        </w:rPr>
        <w:t>огических целей в качестве двигательной энергии или на хозяйствен</w:t>
      </w:r>
      <w:r w:rsidR="00810801" w:rsidRPr="00F920A3">
        <w:rPr>
          <w:sz w:val="28"/>
          <w:szCs w:val="28"/>
        </w:rPr>
        <w:t>н</w:t>
      </w:r>
      <w:r w:rsidRPr="00F920A3">
        <w:rPr>
          <w:sz w:val="28"/>
          <w:szCs w:val="28"/>
        </w:rPr>
        <w:t xml:space="preserve">ые нужды. При этом не имеет никакого значения, в каком виде оно </w:t>
      </w:r>
      <w:r w:rsidR="00810801" w:rsidRPr="00F920A3">
        <w:rPr>
          <w:sz w:val="28"/>
          <w:szCs w:val="28"/>
        </w:rPr>
        <w:t>по</w:t>
      </w:r>
      <w:r w:rsidRPr="00F920A3">
        <w:rPr>
          <w:sz w:val="28"/>
          <w:szCs w:val="28"/>
        </w:rPr>
        <w:t>требляется: в твердом, жидком или газообразном.</w:t>
      </w:r>
    </w:p>
    <w:p w:rsidR="00810801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Тара и тарные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iCs/>
          <w:sz w:val="28"/>
          <w:szCs w:val="28"/>
        </w:rPr>
        <w:t>материалы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к производственному процессу из</w:t>
      </w:r>
      <w:r w:rsidR="00810801" w:rsidRPr="00F920A3">
        <w:rPr>
          <w:sz w:val="28"/>
          <w:szCs w:val="28"/>
        </w:rPr>
        <w:t>го</w:t>
      </w:r>
      <w:r w:rsidRPr="00F920A3">
        <w:rPr>
          <w:sz w:val="28"/>
          <w:szCs w:val="28"/>
        </w:rPr>
        <w:t xml:space="preserve">товления продукции не имеют никакого отношения, но, способствуя </w:t>
      </w:r>
      <w:r w:rsidR="00810801" w:rsidRPr="00F920A3">
        <w:rPr>
          <w:sz w:val="28"/>
          <w:szCs w:val="28"/>
        </w:rPr>
        <w:t>с</w:t>
      </w:r>
      <w:r w:rsidRPr="00F920A3">
        <w:rPr>
          <w:sz w:val="28"/>
          <w:szCs w:val="28"/>
        </w:rPr>
        <w:t>охранности материалов при хранении и транспортировке, обеспечиваю</w:t>
      </w:r>
      <w:r w:rsidR="00810801" w:rsidRPr="00F920A3">
        <w:rPr>
          <w:sz w:val="28"/>
          <w:szCs w:val="28"/>
        </w:rPr>
        <w:t>т</w:t>
      </w:r>
      <w:r w:rsidRPr="00F920A3">
        <w:rPr>
          <w:sz w:val="28"/>
          <w:szCs w:val="28"/>
        </w:rPr>
        <w:t xml:space="preserve"> более высокие качественные характеристики сырья и материалов в процессе их использования, а также готовой продукции при ее продаже.</w:t>
      </w:r>
    </w:p>
    <w:p w:rsidR="00D9024D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Запасные части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предназначены для ремонта и замены износившихся узлов и деталей активной части основных средств</w:t>
      </w:r>
      <w:r w:rsidR="00810801" w:rsidRPr="00F920A3">
        <w:rPr>
          <w:sz w:val="28"/>
          <w:szCs w:val="28"/>
        </w:rPr>
        <w:t xml:space="preserve"> – </w:t>
      </w:r>
      <w:r w:rsidRPr="00F920A3">
        <w:rPr>
          <w:sz w:val="28"/>
          <w:szCs w:val="28"/>
        </w:rPr>
        <w:t>машин и оборудо</w:t>
      </w:r>
      <w:r w:rsidR="00810801" w:rsidRPr="00F920A3">
        <w:rPr>
          <w:sz w:val="28"/>
          <w:szCs w:val="28"/>
        </w:rPr>
        <w:t>в</w:t>
      </w:r>
      <w:r w:rsidRPr="00F920A3">
        <w:rPr>
          <w:sz w:val="28"/>
          <w:szCs w:val="28"/>
        </w:rPr>
        <w:t>ания.</w:t>
      </w:r>
    </w:p>
    <w:p w:rsidR="008E30A9" w:rsidRPr="00F920A3" w:rsidRDefault="008E30A9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Строительные материалы – это материалы, используемые для строительных и монтажных работ;</w:t>
      </w:r>
    </w:p>
    <w:p w:rsidR="00574FCB" w:rsidRPr="00F920A3" w:rsidRDefault="00D9024D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Cs/>
          <w:sz w:val="28"/>
          <w:szCs w:val="28"/>
        </w:rPr>
        <w:t>Инвентарь, инструменты, хозяйственные принадлежности</w:t>
      </w:r>
      <w:r w:rsidRPr="00F920A3">
        <w:rPr>
          <w:i/>
          <w:iCs/>
          <w:sz w:val="28"/>
          <w:szCs w:val="28"/>
        </w:rPr>
        <w:t xml:space="preserve">, </w:t>
      </w:r>
      <w:r w:rsidRPr="00F920A3">
        <w:rPr>
          <w:sz w:val="28"/>
          <w:szCs w:val="28"/>
        </w:rPr>
        <w:t xml:space="preserve">как и </w:t>
      </w:r>
      <w:r w:rsidR="00810801" w:rsidRPr="00F920A3">
        <w:rPr>
          <w:sz w:val="28"/>
          <w:szCs w:val="28"/>
        </w:rPr>
        <w:t>запасные</w:t>
      </w:r>
      <w:r w:rsidRPr="00F920A3">
        <w:rPr>
          <w:sz w:val="28"/>
          <w:szCs w:val="28"/>
        </w:rPr>
        <w:t xml:space="preserve"> части, скорее рассматриваются не как предметы труда, а как </w:t>
      </w:r>
      <w:r w:rsidR="00810801" w:rsidRPr="00F920A3">
        <w:rPr>
          <w:sz w:val="28"/>
          <w:szCs w:val="28"/>
        </w:rPr>
        <w:t>средства</w:t>
      </w:r>
      <w:r w:rsidRPr="00F920A3">
        <w:rPr>
          <w:sz w:val="28"/>
          <w:szCs w:val="28"/>
        </w:rPr>
        <w:t xml:space="preserve"> труда. Это определяет особенности не только организации их</w:t>
      </w:r>
      <w:r w:rsidR="00574FCB" w:rsidRPr="00F920A3">
        <w:rPr>
          <w:sz w:val="28"/>
          <w:szCs w:val="28"/>
        </w:rPr>
        <w:t xml:space="preserve"> учета в процессе заготовления и постановки на баланс, но и погашения первоначальной стоимости.</w:t>
      </w:r>
    </w:p>
    <w:p w:rsidR="00574FCB" w:rsidRPr="00F920A3" w:rsidRDefault="00574FC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Средства специального назначения включают большой перечень оборотных активов, относящихся к материально-производственным запасам. Их перечень состоит из специального инструмента, различного рода специальных приспособлений, специального оборудования и специальной одежды.</w:t>
      </w:r>
    </w:p>
    <w:p w:rsidR="00574FCB" w:rsidRPr="00F920A3" w:rsidRDefault="00574FC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2. Физико-химический состав – твердые (уголь, металл), жидкие (краска, горючее), газообразные (газ), мягкие (ткань, кожа, резина).</w:t>
      </w:r>
    </w:p>
    <w:p w:rsidR="00A75407" w:rsidRPr="00F920A3" w:rsidRDefault="00574FC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3. Техническое содержание. В основу технической классификации производственных запасов положена их номенклатура – систематизированный перечень материальных ценностей, разрабатываемый предприятием исходя из отраслевых особенностей и сложившейся практики их учета. В ней предусмотрены группы, в пределах которых указываются отдельные наименования материалов по маркам, сортам, размерам, под определенным кодом (шифром) и в соответствующей единице измерения.</w:t>
      </w:r>
    </w:p>
    <w:p w:rsidR="00A75407" w:rsidRPr="00F920A3" w:rsidRDefault="00574FC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Код, присвоенный конкретному наименованию материалов, есть его </w:t>
      </w:r>
      <w:r w:rsidRPr="00F920A3">
        <w:rPr>
          <w:iCs/>
          <w:sz w:val="28"/>
          <w:szCs w:val="28"/>
        </w:rPr>
        <w:t>номенклатурный номер</w:t>
      </w:r>
      <w:r w:rsidRPr="00F920A3">
        <w:rPr>
          <w:i/>
          <w:iCs/>
          <w:sz w:val="28"/>
          <w:szCs w:val="28"/>
        </w:rPr>
        <w:t xml:space="preserve">. </w:t>
      </w:r>
      <w:r w:rsidRPr="00F920A3">
        <w:rPr>
          <w:sz w:val="28"/>
          <w:szCs w:val="28"/>
        </w:rPr>
        <w:t>Он присваивается при принятии данного материала к учету и состоит из семи или восьми цифр: первые две — синтетический счет, третья — субсчет, следующие одна или две — группа материалов. Остальные две или три цифры раскрывают дополнительные признаки характеристики этого вида материалов. Номенклатурные номера указываются во всех первичных документах по приходу и расходу материалов. Кодирование создает основу для автоматизации учета материалов.</w:t>
      </w:r>
    </w:p>
    <w:p w:rsidR="00F920A3" w:rsidRPr="00F920A3" w:rsidRDefault="00F920A3" w:rsidP="00F920A3">
      <w:pPr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920A3">
        <w:rPr>
          <w:b/>
          <w:sz w:val="28"/>
          <w:szCs w:val="28"/>
        </w:rPr>
        <w:t>Инвентаризация и отражение на счетах ее результатов</w:t>
      </w:r>
    </w:p>
    <w:p w:rsidR="00A75407" w:rsidRPr="00F920A3" w:rsidRDefault="00A7540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>Сохранность и правильное офо</w:t>
      </w:r>
      <w:r w:rsidR="00376A50" w:rsidRPr="00F920A3">
        <w:rPr>
          <w:sz w:val="28"/>
          <w:szCs w:val="28"/>
        </w:rPr>
        <w:t>рмление операций по движению ма</w:t>
      </w:r>
      <w:r w:rsidRPr="00F920A3">
        <w:rPr>
          <w:sz w:val="28"/>
          <w:szCs w:val="28"/>
        </w:rPr>
        <w:t xml:space="preserve">териально-производственных запасов подтверждаются результатами периодически проводимой </w:t>
      </w:r>
      <w:r w:rsidRPr="00F920A3">
        <w:rPr>
          <w:iCs/>
          <w:sz w:val="28"/>
          <w:szCs w:val="28"/>
        </w:rPr>
        <w:t>инвентаризации</w:t>
      </w:r>
      <w:r w:rsidR="003F6C3E" w:rsidRPr="00F920A3">
        <w:rPr>
          <w:rStyle w:val="ab"/>
          <w:iCs/>
          <w:sz w:val="28"/>
          <w:szCs w:val="28"/>
        </w:rPr>
        <w:footnoteReference w:id="4"/>
      </w:r>
      <w:r w:rsidRPr="00F920A3">
        <w:rPr>
          <w:iCs/>
          <w:sz w:val="28"/>
          <w:szCs w:val="28"/>
        </w:rPr>
        <w:t>.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 xml:space="preserve">Проведение инвентаризации </w:t>
      </w:r>
      <w:r w:rsidRPr="00F920A3">
        <w:rPr>
          <w:iCs/>
          <w:sz w:val="28"/>
          <w:szCs w:val="28"/>
        </w:rPr>
        <w:t>обязательно: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i/>
          <w:iCs/>
          <w:sz w:val="28"/>
          <w:szCs w:val="28"/>
        </w:rPr>
        <w:t xml:space="preserve">- </w:t>
      </w:r>
      <w:r w:rsidRPr="00F920A3">
        <w:rPr>
          <w:sz w:val="28"/>
          <w:szCs w:val="28"/>
        </w:rPr>
        <w:t>при преобразовании государственного или муниципального унитарного предприятия, сдаче имущества в аренду, продаже или выкупе;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при смене материально-ответственных лиц;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перед составлением годовой бухгалтерской отчетности;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при установлении фактов хищения, злоупотребления или порчи запасов;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в случае форс-мажорных обстоятельств (пожар, наводнение и т. п.);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при реорганизации и ликвидации организации;</w:t>
      </w:r>
    </w:p>
    <w:p w:rsidR="00376A50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- в других случаях, предусмотренных действующим законодательством (по заданию правоохранительных и иных органов и пр.).</w:t>
      </w:r>
    </w:p>
    <w:p w:rsidR="0024678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Основанием для проведения инвентаризации является </w:t>
      </w:r>
      <w:r w:rsidRPr="00F920A3">
        <w:rPr>
          <w:iCs/>
          <w:sz w:val="28"/>
          <w:szCs w:val="28"/>
        </w:rPr>
        <w:t>приказ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или другой документ руководителя организации (постановление, распоряжение).</w:t>
      </w:r>
    </w:p>
    <w:p w:rsidR="0024678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В организациях создается постоянно действующая </w:t>
      </w:r>
      <w:r w:rsidRPr="00F920A3">
        <w:rPr>
          <w:iCs/>
          <w:sz w:val="28"/>
          <w:szCs w:val="28"/>
        </w:rPr>
        <w:t>центральная инвентаризационная комиссия,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в состав которой входят руководитель или его заместитель (председатель комиссии), главные специалисты, включая главного бухгалтера, начальники отделов, юрисконсульт, представители общественных организаций.</w:t>
      </w:r>
    </w:p>
    <w:p w:rsidR="0024678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Разрешается включать в состав и</w:t>
      </w:r>
      <w:r w:rsidR="00246782" w:rsidRPr="00F920A3">
        <w:rPr>
          <w:sz w:val="28"/>
          <w:szCs w:val="28"/>
        </w:rPr>
        <w:t>нвентаризационной комиссии пред</w:t>
      </w:r>
      <w:r w:rsidRPr="00F920A3">
        <w:rPr>
          <w:sz w:val="28"/>
          <w:szCs w:val="28"/>
        </w:rPr>
        <w:t>ставителей службы внутреннего аудита организации или независимых аудиторских фирм. При незначительном объеме работ и наличии в организации ревизионной комиссии проведение инвентаризации допускается возлагать на нее.</w:t>
      </w:r>
    </w:p>
    <w:p w:rsidR="0024678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Отсутствие хотя бы одного из членов комиссии в период проведения инвентаризации дает основание считать ее результаты недействительными.</w:t>
      </w:r>
    </w:p>
    <w:p w:rsidR="0024678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Участие материально-ответственного лица в проведении инвентаризации обязательно. В связи с этим при отсутствии данного лица без уважительной причины в период проведения инвентаризации руководитель организации обязан назначить новое материально-ответственное лицо. После окончания инвентаризации оно в присутствии остальных членов инвентаризационной комиссии должно принять материально-производственные запасы на ответственное хранение, подтвердив это своей подписью в инвентаризационных ведомостях.</w:t>
      </w:r>
    </w:p>
    <w:p w:rsidR="002F13D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Инвентаризация проводится по местам хранения запасов и материально-ответственным лицам.</w:t>
      </w:r>
    </w:p>
    <w:p w:rsidR="002F13D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процессе ее проведения решается широкий перечень вопросов:</w:t>
      </w:r>
    </w:p>
    <w:p w:rsidR="002F13D2" w:rsidRPr="00F920A3" w:rsidRDefault="002F13D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1)</w:t>
      </w:r>
      <w:r w:rsidR="003B51E2" w:rsidRPr="00F920A3">
        <w:rPr>
          <w:sz w:val="28"/>
          <w:szCs w:val="28"/>
        </w:rPr>
        <w:t xml:space="preserve"> наличие условий, способствую</w:t>
      </w:r>
      <w:r w:rsidRPr="00F920A3">
        <w:rPr>
          <w:sz w:val="28"/>
          <w:szCs w:val="28"/>
        </w:rPr>
        <w:t>щих сохранности материально-про</w:t>
      </w:r>
      <w:r w:rsidR="003B51E2" w:rsidRPr="00F920A3">
        <w:rPr>
          <w:sz w:val="28"/>
          <w:szCs w:val="28"/>
        </w:rPr>
        <w:t>изводственных запасов, оформлению их приема и отпуска;</w:t>
      </w:r>
    </w:p>
    <w:p w:rsidR="002F13D2" w:rsidRPr="00F920A3" w:rsidRDefault="002F13D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2)</w:t>
      </w:r>
      <w:r w:rsidR="00F920A3">
        <w:rPr>
          <w:sz w:val="28"/>
          <w:szCs w:val="28"/>
        </w:rPr>
        <w:t xml:space="preserve"> </w:t>
      </w:r>
      <w:r w:rsidR="003B51E2" w:rsidRPr="00F920A3">
        <w:rPr>
          <w:sz w:val="28"/>
          <w:szCs w:val="28"/>
        </w:rPr>
        <w:t>состояние складского и весоизмерительного хозяйства;</w:t>
      </w:r>
    </w:p>
    <w:p w:rsidR="002F13D2" w:rsidRPr="00F920A3" w:rsidRDefault="002F13D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3)</w:t>
      </w:r>
      <w:r w:rsidR="00F920A3">
        <w:rPr>
          <w:sz w:val="28"/>
          <w:szCs w:val="28"/>
        </w:rPr>
        <w:t xml:space="preserve"> </w:t>
      </w:r>
      <w:r w:rsidR="003B51E2" w:rsidRPr="00F920A3">
        <w:rPr>
          <w:sz w:val="28"/>
          <w:szCs w:val="28"/>
        </w:rPr>
        <w:t>постановка складского учета;</w:t>
      </w:r>
    </w:p>
    <w:p w:rsidR="002F13D2" w:rsidRPr="00F920A3" w:rsidRDefault="002F13D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4) </w:t>
      </w:r>
      <w:r w:rsidR="003B51E2" w:rsidRPr="00F920A3">
        <w:rPr>
          <w:sz w:val="28"/>
          <w:szCs w:val="28"/>
        </w:rPr>
        <w:t>выявление фактического наличия запасов и сопоставление его с данными бухгалтерского учета и др.</w:t>
      </w:r>
    </w:p>
    <w:p w:rsidR="002F13D2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На день проведения инвентаризации материально-ответственное лицо обязано предоставить членам комиссии последние на эту дату документы по приходу и расходу или отчет о движении материалов.</w:t>
      </w:r>
    </w:p>
    <w:p w:rsidR="00E333AD" w:rsidRPr="00F920A3" w:rsidRDefault="003B51E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Для установления бухгалтерией правильности учетных остатков к началу инвентаризации председатель инвентаризационной комиссии визирует последние приходные и расходные документы с указанием: «До инвентаризации на ... (дата)», а материально-ответственное лицо дает расписку о том, что указанные документы сданы в бухгалтерию или переданы комиссии, поступившие материалы полностью оприходованы, а выбывшие</w:t>
      </w:r>
      <w:r w:rsidR="002F13D2" w:rsidRPr="00F920A3">
        <w:rPr>
          <w:sz w:val="28"/>
          <w:szCs w:val="28"/>
        </w:rPr>
        <w:t xml:space="preserve"> – </w:t>
      </w:r>
      <w:r w:rsidRPr="00F920A3">
        <w:rPr>
          <w:sz w:val="28"/>
          <w:szCs w:val="28"/>
        </w:rPr>
        <w:t xml:space="preserve">списаны в расход. Такая расписка дается в самой </w:t>
      </w:r>
      <w:r w:rsidRPr="00F920A3">
        <w:rPr>
          <w:iCs/>
          <w:sz w:val="28"/>
          <w:szCs w:val="28"/>
        </w:rPr>
        <w:t>инвентаризационной описи товарно-материальных ценностей</w:t>
      </w:r>
      <w:r w:rsidRPr="00F920A3">
        <w:rPr>
          <w:i/>
          <w:iCs/>
          <w:sz w:val="28"/>
          <w:szCs w:val="28"/>
        </w:rPr>
        <w:t xml:space="preserve"> </w:t>
      </w:r>
      <w:r w:rsidR="002F13D2" w:rsidRPr="00F920A3">
        <w:rPr>
          <w:sz w:val="28"/>
          <w:szCs w:val="28"/>
        </w:rPr>
        <w:t xml:space="preserve">(ф. № ИНВ-3) – </w:t>
      </w:r>
      <w:r w:rsidRPr="00F920A3">
        <w:rPr>
          <w:sz w:val="28"/>
          <w:szCs w:val="28"/>
        </w:rPr>
        <w:t>основном первичном учетном документе, в который комиссия записывает фактическое наличие на складе каждого наименования указанных ценностей по видам, сортам, группам и номенклатур</w:t>
      </w:r>
      <w:r w:rsidR="00BC3F22" w:rsidRPr="00F920A3">
        <w:rPr>
          <w:sz w:val="28"/>
          <w:szCs w:val="28"/>
        </w:rPr>
        <w:t>ным номерам. Фактическое наличие фиксируется по количеству соответствующих единиц измерения и сумме. Для сравнения такая же информация приводится по данным бухгалтерского учета, что позволяет определить результат инвентаризации.</w:t>
      </w:r>
    </w:p>
    <w:p w:rsidR="00E333AD" w:rsidRPr="00F920A3" w:rsidRDefault="00BC3F2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каждой странице и в конце инвентаризационной описи указываются количество порядковых номеров, общее количество единиц фактически установленных материалов и сумма их оценки. Это позволяет в дальнейшем исключить возможность со стороны материально-ответственного лица каким-либо образом внести дополнительную информацию, искажающую результаты проверки.</w:t>
      </w:r>
    </w:p>
    <w:p w:rsidR="00E333AD" w:rsidRPr="00F920A3" w:rsidRDefault="00BC3F2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Фактические остатки по каждому наименованию ценностей записываются в опись после соответствующего взвешивания, обмера, подсчета. По материалам, хранящимся навалом, определение физического веса (объема) производится путем обмера и технических расчетов. Акты обмеров, технических расчетов и ведомостей отвесов при</w:t>
      </w:r>
      <w:r w:rsidR="00E333AD" w:rsidRPr="00F920A3">
        <w:rPr>
          <w:sz w:val="28"/>
          <w:szCs w:val="28"/>
        </w:rPr>
        <w:t>лагаются к инвентаризаци</w:t>
      </w:r>
      <w:r w:rsidRPr="00F920A3">
        <w:rPr>
          <w:sz w:val="28"/>
          <w:szCs w:val="28"/>
        </w:rPr>
        <w:t>онной описи. Материалы, хранящиеся в неповрежденной упаковке, могут включаться в инвентаризационные описи на основании данных документов с обязательной выборочной проверкой отдельных наименований. При всех таких операциях, проводимых членами инвентаризационной комиссии, присутствие материально-ответственных лиц обязательно. Соблюдение данного условия позволяет в последующем исключить возможные спорные вопросы между ними.</w:t>
      </w:r>
    </w:p>
    <w:p w:rsidR="00E333AD" w:rsidRPr="00F920A3" w:rsidRDefault="00BC3F2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На последней странице инвентаризационной описи председатель и члены комиссии своими подписями подтверждают запись следующего содержания: «Все цены, подсчеты итогов по строкам, страницам</w:t>
      </w:r>
      <w:r w:rsidR="00E333AD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и в целом по инвентаризационной описи товарно-материальных ценностей проверены».</w:t>
      </w:r>
    </w:p>
    <w:p w:rsidR="00862BFA" w:rsidRPr="00F920A3" w:rsidRDefault="00BC3F2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Материально-ответственное лицо</w:t>
      </w:r>
      <w:r w:rsidR="00862BFA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став</w:t>
      </w:r>
      <w:r w:rsidR="00862BFA" w:rsidRPr="00F920A3">
        <w:rPr>
          <w:sz w:val="28"/>
          <w:szCs w:val="28"/>
        </w:rPr>
        <w:t>и</w:t>
      </w:r>
      <w:r w:rsidRPr="00F920A3">
        <w:rPr>
          <w:sz w:val="28"/>
          <w:szCs w:val="28"/>
        </w:rPr>
        <w:t>т свою подпись, подтверждая тем самым свое согласие с результатами инвентаризации. При этом в конце инвентаризационной описи приводится текст такой записи: «Все товарно-материальные ценности, поименованные в настоящей инвентаризационной описи с № _ по №</w:t>
      </w:r>
      <w:r w:rsidR="00862BFA" w:rsidRPr="00F920A3">
        <w:rPr>
          <w:sz w:val="28"/>
          <w:szCs w:val="28"/>
        </w:rPr>
        <w:t xml:space="preserve"> _</w:t>
      </w:r>
      <w:r w:rsidRPr="00F920A3">
        <w:rPr>
          <w:sz w:val="28"/>
          <w:szCs w:val="28"/>
        </w:rPr>
        <w:t>, комиссией проверены в</w:t>
      </w:r>
      <w:r w:rsidR="00862BFA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натуре в моем присутствии и внесены в опись, в связи с чем претензий к инвентаризационной комиссии не имею. Товарно-материальные ценности, перечисленные в описи, находятся на моем ответственном хранении».</w:t>
      </w:r>
    </w:p>
    <w:p w:rsidR="00862BFA" w:rsidRPr="00F920A3" w:rsidRDefault="00BC3F22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Инвентаризационная опись (ф. </w:t>
      </w:r>
      <w:r w:rsidR="00862BFA" w:rsidRPr="00F920A3">
        <w:rPr>
          <w:sz w:val="28"/>
          <w:szCs w:val="28"/>
        </w:rPr>
        <w:t>№ ИНВ-3) составляется в двух эк</w:t>
      </w:r>
      <w:r w:rsidRPr="00F920A3">
        <w:rPr>
          <w:sz w:val="28"/>
          <w:szCs w:val="28"/>
        </w:rPr>
        <w:t>земплярах, один из которых передается в бухгалтерию для составлени</w:t>
      </w:r>
      <w:r w:rsidR="00862BFA" w:rsidRPr="00F920A3">
        <w:rPr>
          <w:sz w:val="28"/>
          <w:szCs w:val="28"/>
        </w:rPr>
        <w:t>я</w:t>
      </w:r>
      <w:r w:rsidRPr="00F920A3">
        <w:rPr>
          <w:sz w:val="28"/>
          <w:szCs w:val="28"/>
        </w:rPr>
        <w:t xml:space="preserve"> сличительной ведомости, а другой остается у материально-ответствен</w:t>
      </w:r>
      <w:r w:rsidR="00862BFA" w:rsidRPr="00F920A3">
        <w:rPr>
          <w:sz w:val="28"/>
          <w:szCs w:val="28"/>
        </w:rPr>
        <w:t>н</w:t>
      </w:r>
      <w:r w:rsidRPr="00F920A3">
        <w:rPr>
          <w:sz w:val="28"/>
          <w:szCs w:val="28"/>
        </w:rPr>
        <w:t>ого лица. После проверки данных и расчетов бухгалтер расписывается в инвентаризационной описи.</w:t>
      </w:r>
    </w:p>
    <w:p w:rsidR="006D782C" w:rsidRPr="00F920A3" w:rsidRDefault="00DF79E0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ценностям, по которым выявлены</w:t>
      </w:r>
      <w:r w:rsidR="006D782C" w:rsidRPr="00F920A3">
        <w:rPr>
          <w:sz w:val="28"/>
          <w:szCs w:val="28"/>
        </w:rPr>
        <w:t xml:space="preserve"> расхождения против учетных дан</w:t>
      </w:r>
      <w:r w:rsidRPr="00F920A3">
        <w:rPr>
          <w:sz w:val="28"/>
          <w:szCs w:val="28"/>
        </w:rPr>
        <w:t xml:space="preserve">ных, в бухгалтерии составляется </w:t>
      </w:r>
      <w:r w:rsidRPr="00F920A3">
        <w:rPr>
          <w:iCs/>
          <w:sz w:val="28"/>
          <w:szCs w:val="28"/>
        </w:rPr>
        <w:t>сличительная ведомость</w:t>
      </w:r>
      <w:r w:rsidRPr="00F920A3">
        <w:rPr>
          <w:i/>
          <w:iCs/>
          <w:sz w:val="28"/>
          <w:szCs w:val="28"/>
        </w:rPr>
        <w:t xml:space="preserve"> </w:t>
      </w:r>
      <w:r w:rsidRPr="00F920A3">
        <w:rPr>
          <w:sz w:val="28"/>
          <w:szCs w:val="28"/>
        </w:rPr>
        <w:t>(ф. № ИНВ-19).</w:t>
      </w:r>
    </w:p>
    <w:p w:rsidR="005214A4" w:rsidRPr="00F920A3" w:rsidRDefault="00A359E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В </w:t>
      </w:r>
      <w:r w:rsidR="006D782C" w:rsidRPr="00F920A3">
        <w:rPr>
          <w:sz w:val="28"/>
          <w:szCs w:val="28"/>
        </w:rPr>
        <w:t>этой</w:t>
      </w:r>
      <w:r w:rsidRPr="00F920A3">
        <w:rPr>
          <w:sz w:val="28"/>
          <w:szCs w:val="28"/>
        </w:rPr>
        <w:t xml:space="preserve"> ведомости рассчитывается общая сумма недостач и излишков. Законченная ведомость подписывается исполнителем и главным бухгалтером и передается руководителю. По каждому случаю недостач и излишков материально-ответственным </w:t>
      </w:r>
      <w:r w:rsidR="008F6A37" w:rsidRPr="00F920A3">
        <w:rPr>
          <w:sz w:val="28"/>
          <w:szCs w:val="28"/>
        </w:rPr>
        <w:t>лицом составляется объяснительная записка. После выявления причин и виновников недостач и излишков оформляется протокол комиссии или приказ руководителя, в котором содержатся выводы, решения и предложения по результатам инвентаризации.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Излишки приходуются по рыночным ценам: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</w:t>
      </w:r>
      <w:r w:rsidR="005214A4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сч. 10 «Материалы»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</w:t>
      </w:r>
      <w:r w:rsidR="005214A4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сч</w:t>
      </w:r>
      <w:r w:rsidR="00C61B3A" w:rsidRPr="00F920A3">
        <w:rPr>
          <w:sz w:val="28"/>
          <w:szCs w:val="28"/>
        </w:rPr>
        <w:t>. 91, субсчет 1 «Прочие доходы».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Недостачи списываются: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94 «Недостачи и потери от порчи ценностей»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10 «Материалы»</w:t>
      </w:r>
      <w:r w:rsidR="00C61B3A" w:rsidRPr="00F920A3">
        <w:rPr>
          <w:sz w:val="28"/>
          <w:szCs w:val="28"/>
        </w:rPr>
        <w:t>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Недостачи могут быть отнесены за счет разных источников: материально</w:t>
      </w:r>
      <w:r w:rsidR="005214A4" w:rsidRPr="00F920A3">
        <w:rPr>
          <w:sz w:val="28"/>
          <w:szCs w:val="28"/>
        </w:rPr>
        <w:t>-</w:t>
      </w:r>
      <w:r w:rsidRPr="00F920A3">
        <w:rPr>
          <w:sz w:val="28"/>
          <w:szCs w:val="28"/>
        </w:rPr>
        <w:t>ответственного лица, прибыли, себестоимости продукции, услуг и работ. При расчете сумм недостач учитывают долю ТЗР, приходящуюся на утраченные материалы, и разницу между их балансовыми и рыночными ценами. Исключение составляют недостачи в пределах норм естественной убыли. Многие материалы при хранении имеют естественную убыль (усушка, утруска, выветривание, испарение и т. п.). Перечень ценностей и нормы убыли по ним приведены в специальных справочниках. Нормы установлены в процентах за определенный срок хранения.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Списание недостач в пределах норм естественной убыли производится по учетным ценам и отражается бухгалтерской записью: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</w:t>
      </w:r>
      <w:r w:rsidR="005214A4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сч. 26 «Общехозяйственные расходы»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94 «Недоста</w:t>
      </w:r>
      <w:r w:rsidR="00C61B3A" w:rsidRPr="00F920A3">
        <w:rPr>
          <w:sz w:val="28"/>
          <w:szCs w:val="28"/>
        </w:rPr>
        <w:t>чи и потери от порчи ценностей».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остальным недостачам зачтенный ранее НДС восстанавливают: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19, субсчет 3 «НДС по приобретенным МПЗ»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68, субсчет 2 «Расче</w:t>
      </w:r>
      <w:r w:rsidR="00C61B3A" w:rsidRPr="00F920A3">
        <w:rPr>
          <w:sz w:val="28"/>
          <w:szCs w:val="28"/>
        </w:rPr>
        <w:t>ты с бюджетом по НДС».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Затем его сумму включают в стоимость недостач: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94 «Недостачи и потери от порчи ценностей»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19, субсчет 3 «НДС по приобретенным МПЗ».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Предъявление суммы недостач к взысканию отражается бухгалтерской записью:</w:t>
      </w:r>
    </w:p>
    <w:p w:rsidR="005214A4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73, субсчет 2 «Расчеты по возмещению материального ущерба»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94 «Недостачи и потери от порчи ценностей».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Отраж</w:t>
      </w:r>
      <w:r w:rsidR="00C61B3A" w:rsidRPr="00F920A3">
        <w:rPr>
          <w:sz w:val="28"/>
          <w:szCs w:val="28"/>
        </w:rPr>
        <w:t>ение</w:t>
      </w:r>
      <w:r w:rsidRPr="00F920A3">
        <w:rPr>
          <w:sz w:val="28"/>
          <w:szCs w:val="28"/>
        </w:rPr>
        <w:t xml:space="preserve"> разниц</w:t>
      </w:r>
      <w:r w:rsidR="00C61B3A" w:rsidRPr="00F920A3">
        <w:rPr>
          <w:sz w:val="28"/>
          <w:szCs w:val="28"/>
        </w:rPr>
        <w:t>ы</w:t>
      </w:r>
      <w:r w:rsidRPr="00F920A3">
        <w:rPr>
          <w:sz w:val="28"/>
          <w:szCs w:val="28"/>
        </w:rPr>
        <w:t xml:space="preserve"> между балансовой и рыночной стоимостью недостачи:</w:t>
      </w:r>
    </w:p>
    <w:p w:rsidR="008F6A37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73, субсчет 2 «Расчеты по возмещению материального ущерба»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98, субсчет 4 «Разница между суммой, подлежащей взысканию с виновных лиц и балансовой стоимостью по недостачам ценностей».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случае бесспорной вины материально ответственного лица, сумма недостачи вычитается из его заработной платы, при этом разница между рыночной и учетной стоимостью включается в текущие доходы пропорциональной сумме удержания. Удержание недостачи из заработной платы отражается бухгалтерской записью: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70 «Расчеты с персоналом по оплате труда»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73, субсчет 2 «Расчеты по возмещению материального ущерба».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мере того, как виновное лицо погашает долг, часть доходов будущих периодов переводится в текущие доходы: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98, субсчет 4 «Разница между суммой, подлежащей взысканию с виновных лиц и балансовой стоимостью по недостачам</w:t>
      </w:r>
      <w:r w:rsidR="00C61B3A" w:rsidRPr="00F920A3">
        <w:rPr>
          <w:sz w:val="28"/>
          <w:szCs w:val="28"/>
        </w:rPr>
        <w:t xml:space="preserve"> ценностей»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91, субсчет 1 «Прочие доходы».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Недостача может быть обусловлена хищением. В этом случае руководитель составляет заявление в органы внутренних дел. Пока проводится следствие, недостача числится на счете 94 «Недостачи и потери от порчи ценностей». При установлении и поимке похитителя: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76, субсчет 2 «Расчеты по претензиям»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94 «Недостачи и потери от порчи ценностей».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Если органам внутренних дел не удается раскрыть дело о хищении материальных ценностей, они обязаны известить об этом руководство предприятия. В этом случае недостача относится на расходы предприятия:</w:t>
      </w:r>
    </w:p>
    <w:p w:rsidR="00C61B3A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Д-т сч. 91, субсчет 4 «Прочие расходы, не учитываемые для целей налогообложения»</w:t>
      </w:r>
    </w:p>
    <w:p w:rsidR="008F6A37" w:rsidRPr="00F920A3" w:rsidRDefault="008F6A37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К-т сч. 94 «Недостачи и потери от порчи ценностей».</w:t>
      </w:r>
    </w:p>
    <w:p w:rsidR="009A05BC" w:rsidRPr="00F920A3" w:rsidRDefault="009A05BC" w:rsidP="009A05BC">
      <w:pPr>
        <w:numPr>
          <w:ilvl w:val="0"/>
          <w:numId w:val="1"/>
        </w:numPr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920A3">
        <w:rPr>
          <w:b/>
          <w:sz w:val="28"/>
          <w:szCs w:val="28"/>
        </w:rPr>
        <w:t>Организация учета МПЗ в строительстве</w:t>
      </w:r>
    </w:p>
    <w:p w:rsidR="00AC740C" w:rsidRPr="00F920A3" w:rsidRDefault="00AC740C" w:rsidP="009A05BC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65903" w:rsidRDefault="00865903" w:rsidP="00F920A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F920A3">
        <w:rPr>
          <w:sz w:val="28"/>
          <w:szCs w:val="28"/>
        </w:rPr>
        <w:t>Все операции по движению МПЗ оформляются первичными документами, которые могут быть унифицированными, отраслевыми или разработанными организацией.</w:t>
      </w:r>
    </w:p>
    <w:p w:rsidR="009A05BC" w:rsidRPr="009A05BC" w:rsidRDefault="009A05BC" w:rsidP="00F920A3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740C" w:rsidRPr="00F920A3" w:rsidRDefault="00AC740C" w:rsidP="009A05BC">
      <w:pPr>
        <w:numPr>
          <w:ilvl w:val="1"/>
          <w:numId w:val="1"/>
        </w:numPr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 w:rsidRPr="00F920A3">
        <w:rPr>
          <w:b/>
          <w:sz w:val="28"/>
          <w:szCs w:val="28"/>
        </w:rPr>
        <w:t>Документальное оформление</w:t>
      </w:r>
      <w:r w:rsidR="00F920A3">
        <w:rPr>
          <w:b/>
          <w:sz w:val="28"/>
          <w:szCs w:val="28"/>
        </w:rPr>
        <w:t xml:space="preserve"> </w:t>
      </w:r>
      <w:r w:rsidR="00E76228" w:rsidRPr="00F920A3">
        <w:rPr>
          <w:b/>
          <w:sz w:val="28"/>
          <w:szCs w:val="28"/>
        </w:rPr>
        <w:t>и учет поступления</w:t>
      </w:r>
      <w:r w:rsidRPr="00F920A3">
        <w:rPr>
          <w:b/>
          <w:sz w:val="28"/>
          <w:szCs w:val="28"/>
        </w:rPr>
        <w:t xml:space="preserve"> МПЗ</w:t>
      </w:r>
    </w:p>
    <w:p w:rsidR="009A05BC" w:rsidRDefault="009A05B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D1648B" w:rsidRPr="00F920A3" w:rsidRDefault="001C4ACF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Документальное оформление операций по поступлению МПЗ зависит от направления их поступления: поступление от поставщиков с участием транспортных организаций; вывоз ценностей от поставщиков транспортными службами организации; поступление от подотчетных лиц, закупивших ценности за наличный расчет</w:t>
      </w:r>
      <w:r w:rsidR="00D1648B" w:rsidRPr="00F920A3">
        <w:rPr>
          <w:sz w:val="28"/>
          <w:szCs w:val="28"/>
        </w:rPr>
        <w:t xml:space="preserve"> и т.д.</w:t>
      </w:r>
    </w:p>
    <w:p w:rsidR="00D1648B" w:rsidRPr="00F920A3" w:rsidRDefault="001C4ACF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Главным расчетным документом при поступлени</w:t>
      </w:r>
      <w:r w:rsidR="00D1648B" w:rsidRPr="00F920A3">
        <w:rPr>
          <w:sz w:val="28"/>
          <w:szCs w:val="28"/>
        </w:rPr>
        <w:t xml:space="preserve">и ценностей служит счет-фактура – </w:t>
      </w:r>
      <w:r w:rsidRPr="00F920A3">
        <w:rPr>
          <w:sz w:val="28"/>
          <w:szCs w:val="28"/>
        </w:rPr>
        <w:t>единственное основание для выделения в учете НДС</w:t>
      </w:r>
      <w:r w:rsidR="00781406" w:rsidRPr="00F920A3">
        <w:rPr>
          <w:rStyle w:val="ab"/>
          <w:sz w:val="28"/>
          <w:szCs w:val="28"/>
        </w:rPr>
        <w:footnoteReference w:id="5"/>
      </w:r>
      <w:r w:rsidRPr="00F920A3">
        <w:rPr>
          <w:sz w:val="28"/>
          <w:szCs w:val="28"/>
        </w:rPr>
        <w:t>. При отсутствии или неправильном оформлении счета-фактуры НДС не может быть отнесен в зачет задолженности бюджету.</w:t>
      </w:r>
    </w:p>
    <w:p w:rsidR="00D1648B" w:rsidRPr="00F920A3" w:rsidRDefault="001C4ACF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 xml:space="preserve">При поступлении ценностей от иногородних поставщиков их сопровождает подлинный экземпляр </w:t>
      </w:r>
      <w:r w:rsidRPr="00F920A3">
        <w:rPr>
          <w:iCs/>
          <w:sz w:val="28"/>
          <w:szCs w:val="28"/>
        </w:rPr>
        <w:t xml:space="preserve">железнодорожной или водной накладной. </w:t>
      </w:r>
      <w:r w:rsidRPr="00F920A3">
        <w:rPr>
          <w:sz w:val="28"/>
          <w:szCs w:val="28"/>
        </w:rPr>
        <w:t xml:space="preserve">В них приведены: номер вагона, контейнеров, дата отгрузки, количество мест, вид упаковки. Если расчетные документы поставщика (счет, счет-фактура) поступили, а сам груз еще не прибыл, то покупателю передается </w:t>
      </w:r>
      <w:r w:rsidRPr="00F920A3">
        <w:rPr>
          <w:iCs/>
          <w:sz w:val="28"/>
          <w:szCs w:val="28"/>
        </w:rPr>
        <w:t>квитанция к железнодорожной или водной накладной.</w:t>
      </w:r>
    </w:p>
    <w:p w:rsidR="00D1648B" w:rsidRPr="00F920A3" w:rsidRDefault="001C4ACF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 xml:space="preserve">Если ценности от местных поставщиков получены в порядке централизованного завоза автомобильным транспортом изготовителя, то их сопровождает </w:t>
      </w:r>
      <w:r w:rsidRPr="00F920A3">
        <w:rPr>
          <w:iCs/>
          <w:sz w:val="28"/>
          <w:szCs w:val="28"/>
        </w:rPr>
        <w:t>товарно-транспортная накладная.</w:t>
      </w:r>
    </w:p>
    <w:p w:rsidR="00D1648B" w:rsidRPr="00F920A3" w:rsidRDefault="001C4ACF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Все виды накладных содержат сведения о поставщике (наименование и реквизиты) и о ценностях: наименование, единица измерения, количество, вид упаковки, количество мест, цена, общая сумма к оплате. </w:t>
      </w:r>
      <w:r w:rsidR="00D1648B" w:rsidRPr="00F920A3">
        <w:rPr>
          <w:iCs/>
          <w:sz w:val="28"/>
          <w:szCs w:val="28"/>
        </w:rPr>
        <w:t xml:space="preserve">Накладные – </w:t>
      </w:r>
      <w:r w:rsidRPr="00F920A3">
        <w:rPr>
          <w:sz w:val="28"/>
          <w:szCs w:val="28"/>
        </w:rPr>
        <w:t>это документы, подтверждающие факт отгрузки. Для покупателя они являются основанием для принятия ценностей к учету. При получении груза покупатель проверяет соответствие фактического наличия, качества и состояния ценностей, сведениям, указанным в накладной и условиям договора. По завершении приемки представители поставщика и получателя делают отметки в накладных о приемке и сдаче груза. После этого накладные становятся документами, подтверждающими приемку ценностей получателем.</w:t>
      </w:r>
    </w:p>
    <w:p w:rsidR="001C4ACF" w:rsidRPr="00F920A3" w:rsidRDefault="001C4ACF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Для получения ценностей через своего работника, организация должна оформить на него </w:t>
      </w:r>
      <w:r w:rsidRPr="00F920A3">
        <w:rPr>
          <w:iCs/>
          <w:sz w:val="28"/>
          <w:szCs w:val="28"/>
        </w:rPr>
        <w:t xml:space="preserve">доверенность (типовая форма М-2). </w:t>
      </w:r>
      <w:r w:rsidRPr="00F920A3">
        <w:rPr>
          <w:sz w:val="28"/>
          <w:szCs w:val="28"/>
        </w:rPr>
        <w:t>В доверенности указывается ФИО работника, паспортные данные, наименование поставщика, количество и наименование получаемых ценностей и срок действия. Доверенность, заверенная печатью организации, подписывается руководителем и главным бухгалтером. После оформления доверенности являются бланками строгой отчетности, регистрируются в специальном журнале и работник, получивший доверенность, расписывается за нее. Если ценности, указанные в доверенности, не получены в течение срока действия, она возвращается в бухгалтерию. Доверенность выписывается в одном экземпляре.</w:t>
      </w:r>
    </w:p>
    <w:p w:rsidR="00D1648B" w:rsidRPr="00F920A3" w:rsidRDefault="00432E86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 xml:space="preserve">При поступлении ценностей от подотчетных лиц составляется </w:t>
      </w:r>
      <w:r w:rsidRPr="00F920A3">
        <w:rPr>
          <w:iCs/>
          <w:sz w:val="28"/>
          <w:szCs w:val="28"/>
        </w:rPr>
        <w:t xml:space="preserve">авансовый отчет </w:t>
      </w:r>
      <w:r w:rsidRPr="00F920A3">
        <w:rPr>
          <w:sz w:val="28"/>
          <w:szCs w:val="28"/>
        </w:rPr>
        <w:t xml:space="preserve">с оправдательными документами: счет-фактура поставщика, </w:t>
      </w:r>
      <w:r w:rsidRPr="00F920A3">
        <w:rPr>
          <w:iCs/>
          <w:sz w:val="28"/>
          <w:szCs w:val="28"/>
        </w:rPr>
        <w:t xml:space="preserve">внутренняя накладная, квитанция к приходному кассовому ордеру </w:t>
      </w:r>
      <w:r w:rsidRPr="00F920A3">
        <w:rPr>
          <w:sz w:val="28"/>
          <w:szCs w:val="28"/>
        </w:rPr>
        <w:t xml:space="preserve">или </w:t>
      </w:r>
      <w:r w:rsidRPr="00F920A3">
        <w:rPr>
          <w:iCs/>
          <w:sz w:val="28"/>
          <w:szCs w:val="28"/>
        </w:rPr>
        <w:t>товарный чек.</w:t>
      </w:r>
    </w:p>
    <w:p w:rsidR="00432E86" w:rsidRPr="00F920A3" w:rsidRDefault="00432E86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 поступлении ценностей из внутренних источников (вспомогательное или основное производство, ликвидация объектов и т. п.) составляется внутренняя приходная накладная</w:t>
      </w:r>
      <w:r w:rsidR="00D1648B" w:rsidRPr="00F920A3">
        <w:rPr>
          <w:sz w:val="28"/>
          <w:szCs w:val="28"/>
        </w:rPr>
        <w:t>.</w:t>
      </w:r>
    </w:p>
    <w:p w:rsidR="00D1648B" w:rsidRPr="00F920A3" w:rsidRDefault="00432E86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 xml:space="preserve">Если ценности приобретены у физического лица, то составляется </w:t>
      </w:r>
      <w:r w:rsidRPr="00F920A3">
        <w:rPr>
          <w:iCs/>
          <w:sz w:val="28"/>
          <w:szCs w:val="28"/>
        </w:rPr>
        <w:t>договор купли-продажи или закупочный акт.</w:t>
      </w:r>
    </w:p>
    <w:p w:rsidR="00D1648B" w:rsidRPr="00F920A3" w:rsidRDefault="00432E86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F920A3">
        <w:rPr>
          <w:sz w:val="28"/>
          <w:szCs w:val="28"/>
        </w:rPr>
        <w:t xml:space="preserve">При поступлении ценностей на склады кладовщик оформляет документ, подтверждающий факт приемки ценностей. В его качестве могут выступать </w:t>
      </w:r>
      <w:r w:rsidRPr="00F920A3">
        <w:rPr>
          <w:iCs/>
          <w:sz w:val="28"/>
          <w:szCs w:val="28"/>
        </w:rPr>
        <w:t>приходный ордер (</w:t>
      </w:r>
      <w:r w:rsidR="00117E82" w:rsidRPr="00F920A3">
        <w:rPr>
          <w:iCs/>
          <w:sz w:val="28"/>
          <w:szCs w:val="28"/>
        </w:rPr>
        <w:t>ф. № М-4</w:t>
      </w:r>
      <w:r w:rsidRPr="00F920A3">
        <w:rPr>
          <w:iCs/>
          <w:sz w:val="28"/>
          <w:szCs w:val="28"/>
        </w:rPr>
        <w:t xml:space="preserve">), акт о приемке </w:t>
      </w:r>
      <w:r w:rsidR="00117E82" w:rsidRPr="00F920A3">
        <w:rPr>
          <w:iCs/>
          <w:sz w:val="28"/>
          <w:szCs w:val="28"/>
        </w:rPr>
        <w:t xml:space="preserve">(ф. № М-7) </w:t>
      </w:r>
      <w:r w:rsidRPr="00F920A3">
        <w:rPr>
          <w:iCs/>
          <w:sz w:val="28"/>
          <w:szCs w:val="28"/>
        </w:rPr>
        <w:t>или коммерческий акт.</w:t>
      </w:r>
    </w:p>
    <w:p w:rsidR="00D1648B" w:rsidRPr="00F920A3" w:rsidRDefault="00432E86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Приходн</w:t>
      </w:r>
      <w:r w:rsidR="00117E82" w:rsidRPr="00F920A3">
        <w:rPr>
          <w:sz w:val="28"/>
          <w:szCs w:val="28"/>
        </w:rPr>
        <w:t>ый</w:t>
      </w:r>
      <w:r w:rsidRPr="00F920A3">
        <w:rPr>
          <w:sz w:val="28"/>
          <w:szCs w:val="28"/>
        </w:rPr>
        <w:t xml:space="preserve"> </w:t>
      </w:r>
      <w:r w:rsidR="00117E82" w:rsidRPr="00F920A3">
        <w:rPr>
          <w:sz w:val="28"/>
          <w:szCs w:val="28"/>
        </w:rPr>
        <w:t>ордер</w:t>
      </w:r>
      <w:r w:rsidRPr="00F920A3">
        <w:rPr>
          <w:sz w:val="28"/>
          <w:szCs w:val="28"/>
        </w:rPr>
        <w:t xml:space="preserve"> </w:t>
      </w:r>
      <w:r w:rsidR="00D1648B" w:rsidRPr="00F920A3">
        <w:rPr>
          <w:sz w:val="28"/>
          <w:szCs w:val="28"/>
        </w:rPr>
        <w:t>составляется,</w:t>
      </w:r>
      <w:r w:rsidRPr="00F920A3">
        <w:rPr>
          <w:sz w:val="28"/>
          <w:szCs w:val="28"/>
        </w:rPr>
        <w:t xml:space="preserve"> если фактическое наличие ценностей совпадает с сопроводительными документами. Вместо нее на документах поставщика может ставиться </w:t>
      </w:r>
      <w:r w:rsidRPr="00F920A3">
        <w:rPr>
          <w:iCs/>
          <w:sz w:val="28"/>
          <w:szCs w:val="28"/>
        </w:rPr>
        <w:t xml:space="preserve">расписка кладовщика о приемке </w:t>
      </w:r>
      <w:r w:rsidRPr="00F920A3">
        <w:rPr>
          <w:sz w:val="28"/>
          <w:szCs w:val="28"/>
        </w:rPr>
        <w:t>ценностей.</w:t>
      </w:r>
    </w:p>
    <w:p w:rsidR="00432E86" w:rsidRPr="00F920A3" w:rsidRDefault="00432E86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Акт о приемке составляют, если сопровождающие документы отсутствуют, целостность упаковки не нарушена. Акт составляют с участием представителей поставщика. Он служит основанием </w:t>
      </w:r>
      <w:r w:rsidR="00D1648B" w:rsidRPr="00F920A3">
        <w:rPr>
          <w:sz w:val="28"/>
          <w:szCs w:val="28"/>
        </w:rPr>
        <w:t>для предъявления претензии поставщику.</w:t>
      </w:r>
    </w:p>
    <w:p w:rsidR="00D1648B" w:rsidRPr="00F920A3" w:rsidRDefault="00D1648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Коммерческий акт составляется при приемке ценностей </w:t>
      </w:r>
      <w:r w:rsidR="00E76228" w:rsidRPr="00F920A3">
        <w:rPr>
          <w:sz w:val="28"/>
          <w:szCs w:val="28"/>
        </w:rPr>
        <w:t>у транспортной организации и нарушении целостности упаковки. Он составляется при участии представителей транспортной организации и служит основанием для предъявления к ней претензии.</w:t>
      </w:r>
    </w:p>
    <w:p w:rsidR="00892065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Для учета материалов в Плане счетов предусмотрены следующие счета: 10 «Материалы»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(имеет 9 субсчетов), 15 «Заготовление и приобретение материальных ценностей» и 16 «Отклонение в стоимости материальных ценностей»</w:t>
      </w:r>
      <w:r w:rsidR="00781406" w:rsidRPr="00F920A3">
        <w:rPr>
          <w:rStyle w:val="ab"/>
          <w:sz w:val="28"/>
          <w:szCs w:val="28"/>
        </w:rPr>
        <w:footnoteReference w:id="6"/>
      </w:r>
      <w:r w:rsidRPr="00F920A3">
        <w:rPr>
          <w:sz w:val="28"/>
          <w:szCs w:val="28"/>
        </w:rPr>
        <w:t>. В Плане счетов для учета материалов, не принадлежащих организации,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рекомендованы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забалансовые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счета: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002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«Товарно-материальные ценности, принятые на ответственное хранение» и 003 «Материалы, принятые в переработку».</w:t>
      </w:r>
    </w:p>
    <w:p w:rsidR="00892065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Формируя учетную политику, организация выбирает один из вариантов учета поступления материалов.</w:t>
      </w:r>
    </w:p>
    <w:p w:rsidR="00892065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</w:t>
      </w:r>
      <w:r w:rsidR="00892065" w:rsidRPr="00F920A3">
        <w:rPr>
          <w:sz w:val="28"/>
          <w:szCs w:val="28"/>
        </w:rPr>
        <w:t xml:space="preserve"> действующей </w:t>
      </w:r>
      <w:r w:rsidRPr="00F920A3">
        <w:rPr>
          <w:sz w:val="28"/>
          <w:szCs w:val="28"/>
        </w:rPr>
        <w:t>практике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учета</w:t>
      </w:r>
      <w:r w:rsidR="00892065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поступление</w:t>
      </w:r>
      <w:r w:rsidR="00892065" w:rsidRPr="00F920A3">
        <w:rPr>
          <w:sz w:val="28"/>
          <w:szCs w:val="28"/>
        </w:rPr>
        <w:t xml:space="preserve"> материально-производст</w:t>
      </w:r>
      <w:r w:rsidRPr="00F920A3">
        <w:rPr>
          <w:sz w:val="28"/>
          <w:szCs w:val="28"/>
        </w:rPr>
        <w:t xml:space="preserve">венных запасов в бухгалтерии может быть организовано двумя </w:t>
      </w:r>
      <w:r w:rsidR="00892065" w:rsidRPr="00F920A3">
        <w:rPr>
          <w:sz w:val="28"/>
          <w:szCs w:val="28"/>
        </w:rPr>
        <w:t>вариантами</w:t>
      </w:r>
      <w:r w:rsidRPr="00F920A3">
        <w:rPr>
          <w:sz w:val="28"/>
          <w:szCs w:val="28"/>
        </w:rPr>
        <w:t>:</w:t>
      </w:r>
    </w:p>
    <w:p w:rsidR="00892065" w:rsidRPr="00F920A3" w:rsidRDefault="00892065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1) </w:t>
      </w:r>
      <w:r w:rsidR="00865903" w:rsidRPr="00F920A3">
        <w:rPr>
          <w:sz w:val="28"/>
          <w:szCs w:val="28"/>
        </w:rPr>
        <w:t>предполагает использование счетов 15 «Заготовление и приобретение материальных ценностей», 16 «Отклонение в стоимости материальных ценностей», 10 «Материалы»;</w:t>
      </w:r>
    </w:p>
    <w:p w:rsidR="00892065" w:rsidRPr="00F920A3" w:rsidRDefault="00892065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2) </w:t>
      </w:r>
      <w:r w:rsidR="00865903" w:rsidRPr="00F920A3">
        <w:rPr>
          <w:sz w:val="28"/>
          <w:szCs w:val="28"/>
        </w:rPr>
        <w:t>предполагает отражать поступление материалов без использования счетов 15 и 16, то есть, использовать только счет 10 «Материалы».</w:t>
      </w:r>
    </w:p>
    <w:p w:rsidR="00D35B70" w:rsidRPr="00F920A3" w:rsidRDefault="00892065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</w:t>
      </w:r>
      <w:r w:rsidR="00865903" w:rsidRPr="00F920A3">
        <w:rPr>
          <w:sz w:val="28"/>
          <w:szCs w:val="28"/>
        </w:rPr>
        <w:t>ри использовании в организации первого варианта процесс снабжения отражается по дебету счета 15 «Заготовление и приобретение материальных ценностей» и кредиту различных счетов в зависимости от источника поступления и характера формирования фактической себестоимости материально-производственных запасов. Основным источником поступления товаров являются поставщики. На основании поступивших в организацию расчетных документов поставщиков и принятых к оплате производи</w:t>
      </w:r>
      <w:r w:rsidR="00D35B70" w:rsidRPr="00F920A3">
        <w:rPr>
          <w:sz w:val="28"/>
          <w:szCs w:val="28"/>
        </w:rPr>
        <w:t>тся</w:t>
      </w:r>
      <w:r w:rsidR="00F920A3">
        <w:rPr>
          <w:sz w:val="28"/>
          <w:szCs w:val="28"/>
        </w:rPr>
        <w:t xml:space="preserve"> </w:t>
      </w:r>
      <w:r w:rsidR="00865903" w:rsidRPr="00F920A3">
        <w:rPr>
          <w:sz w:val="28"/>
          <w:szCs w:val="28"/>
        </w:rPr>
        <w:t xml:space="preserve">запись по дебету счета 15 «Заготовление и приобретение материальных </w:t>
      </w:r>
      <w:r w:rsidR="00D35B70" w:rsidRPr="00F920A3">
        <w:rPr>
          <w:sz w:val="28"/>
          <w:szCs w:val="28"/>
        </w:rPr>
        <w:t>ценностей</w:t>
      </w:r>
      <w:r w:rsidR="00865903" w:rsidRPr="00F920A3">
        <w:rPr>
          <w:sz w:val="28"/>
          <w:szCs w:val="28"/>
        </w:rPr>
        <w:t>» и кредиту счета 60 «Расчеты с поставщиками и подрядчиками»</w:t>
      </w:r>
      <w:r w:rsidR="00D35B70" w:rsidRPr="00F920A3">
        <w:rPr>
          <w:sz w:val="28"/>
          <w:szCs w:val="28"/>
        </w:rPr>
        <w:t>.</w:t>
      </w:r>
      <w:r w:rsidR="00F920A3">
        <w:rPr>
          <w:sz w:val="28"/>
          <w:szCs w:val="28"/>
        </w:rPr>
        <w:t xml:space="preserve"> </w:t>
      </w:r>
      <w:r w:rsidR="00865903" w:rsidRPr="00F920A3">
        <w:rPr>
          <w:sz w:val="28"/>
          <w:szCs w:val="28"/>
        </w:rPr>
        <w:t>При нахождении материальных ценностей в пути или в случаях неотфактурованных поставок производится аналогичная запись по дебету счета 15 «Заготовление и приобретение материальных ценностей» и кредиту счета 60 «Расчеты с поставщиками и подрядчиками»</w:t>
      </w:r>
      <w:r w:rsidR="00781406" w:rsidRPr="00F920A3">
        <w:rPr>
          <w:rStyle w:val="ab"/>
          <w:sz w:val="28"/>
          <w:szCs w:val="28"/>
        </w:rPr>
        <w:footnoteReference w:id="7"/>
      </w:r>
      <w:r w:rsidR="00865903" w:rsidRPr="00F920A3">
        <w:rPr>
          <w:sz w:val="28"/>
          <w:szCs w:val="28"/>
        </w:rPr>
        <w:t>.</w:t>
      </w:r>
    </w:p>
    <w:p w:rsidR="00D35B70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На основании счет-фактуры по материально-производственным запасам, полученных от поставщиков отражается налог на добавленную стоимость по дебету счета 19 «Налог на добавленную стоимость по приобретенным ценностям» и кредиту счета 60</w:t>
      </w:r>
      <w:r w:rsidR="00D35B70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«Расчеты с поставщиками и подрядчиками».</w:t>
      </w:r>
    </w:p>
    <w:p w:rsidR="00D35B70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Если покупателем при приеме материально-производственных запасов, поступивших от поставщиков, выявляется недостача или порча, то сумма недостачи в пределах предусмотренных в договоре величин списывается покупателем в дебет счета 94 «Недостачи и потери от порчи ценностей» с кредита счета 60 «Расчеты с поставщ</w:t>
      </w:r>
      <w:r w:rsidR="00D35B70" w:rsidRPr="00F920A3">
        <w:rPr>
          <w:sz w:val="28"/>
          <w:szCs w:val="28"/>
        </w:rPr>
        <w:t>иками и подрядчиками». Сумма нед</w:t>
      </w:r>
      <w:r w:rsidRPr="00F920A3">
        <w:rPr>
          <w:sz w:val="28"/>
          <w:szCs w:val="28"/>
        </w:rPr>
        <w:t>остач или потерь сверх предусмотрен</w:t>
      </w:r>
      <w:r w:rsidR="00D35B70" w:rsidRPr="00F920A3">
        <w:rPr>
          <w:sz w:val="28"/>
          <w:szCs w:val="28"/>
        </w:rPr>
        <w:t>ных в договоре величин, предъяв</w:t>
      </w:r>
      <w:r w:rsidRPr="00F920A3">
        <w:rPr>
          <w:sz w:val="28"/>
          <w:szCs w:val="28"/>
        </w:rPr>
        <w:t>ленная поставщикам или транспортной организации, относится в дебет счета 76-2 «Расчеты с разными дебиторами и кредиторами», субсчет «Расчеты по претензиям» с кредита счета 6</w:t>
      </w:r>
      <w:r w:rsidR="00D35B70" w:rsidRPr="00F920A3">
        <w:rPr>
          <w:sz w:val="28"/>
          <w:szCs w:val="28"/>
        </w:rPr>
        <w:t>0 «Расчеты с поставщиками и под</w:t>
      </w:r>
      <w:r w:rsidRPr="00F920A3">
        <w:rPr>
          <w:sz w:val="28"/>
          <w:szCs w:val="28"/>
        </w:rPr>
        <w:t>рядчиками». При отказе судом во взыскании сумм потерь с поставщиков или транспортных организаций вследствие необоснованности исков сумма, ранее отнесенная в дебет счета 76-2 «Расчеты с разными дебиторами и кредиторами» списывается на счет 94</w:t>
      </w:r>
      <w:r w:rsidR="00D35B70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«</w:t>
      </w:r>
      <w:r w:rsidR="00D35B70" w:rsidRPr="00F920A3">
        <w:rPr>
          <w:sz w:val="28"/>
          <w:szCs w:val="28"/>
        </w:rPr>
        <w:t>Недостачи и потери от порчи цен</w:t>
      </w:r>
      <w:r w:rsidRPr="00F920A3">
        <w:rPr>
          <w:sz w:val="28"/>
          <w:szCs w:val="28"/>
        </w:rPr>
        <w:t>ностей». А затем на сумму недостачи материалов, во взыскании которой отказано судом производится запись: дебет счета 91-2 «Прочие доходы и расходы», субсчет «Прочие расходы» и кредит счета 94 «Недостачи и потери от порчи ценностей».</w:t>
      </w:r>
    </w:p>
    <w:p w:rsidR="00ED5069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 поступлении материалов </w:t>
      </w:r>
      <w:r w:rsidR="00ED5069" w:rsidRPr="00F920A3">
        <w:rPr>
          <w:sz w:val="28"/>
          <w:szCs w:val="28"/>
        </w:rPr>
        <w:t xml:space="preserve">через подотчетное лицо </w:t>
      </w:r>
      <w:r w:rsidR="00D35B70" w:rsidRPr="00F920A3">
        <w:rPr>
          <w:sz w:val="28"/>
          <w:szCs w:val="28"/>
        </w:rPr>
        <w:t>произ</w:t>
      </w:r>
      <w:r w:rsidRPr="00F920A3">
        <w:rPr>
          <w:sz w:val="28"/>
          <w:szCs w:val="28"/>
        </w:rPr>
        <w:t>водится запись по дебету счета 15 «Заготовление и приобретение материальных ценностей» и кредиту счета 71 «Расчеты с подотчетными лицами»; от физических лиц осуществляющих предпринимательскую деятельность без образования юридического лица - по кредиту счета 76 «Расчеты с разными дебиторами и кредиторами». При этом по дебету счета 15 «Заготовление и приобретение материальных ценностей» показывается стоимость приобретенных запасов по покупным ценам.</w:t>
      </w:r>
    </w:p>
    <w:p w:rsidR="00ED5069" w:rsidRPr="00F920A3" w:rsidRDefault="00865903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некоторых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случаях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организация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получает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материально-производственные запасы безвозмездно, т.е. по договору дарен</w:t>
      </w:r>
      <w:r w:rsidR="00ED5069" w:rsidRPr="00F920A3">
        <w:rPr>
          <w:sz w:val="28"/>
          <w:szCs w:val="28"/>
        </w:rPr>
        <w:t xml:space="preserve">ия или государственной помощи, при этом </w:t>
      </w:r>
      <w:r w:rsidRPr="00F920A3">
        <w:rPr>
          <w:sz w:val="28"/>
          <w:szCs w:val="28"/>
        </w:rPr>
        <w:t>поступившие ценности первоначально отражаются по дебету</w:t>
      </w:r>
      <w:r w:rsidR="00ED5069" w:rsidRPr="00F920A3">
        <w:rPr>
          <w:sz w:val="28"/>
          <w:szCs w:val="28"/>
        </w:rPr>
        <w:t xml:space="preserve"> </w:t>
      </w:r>
      <w:r w:rsidR="001D320B" w:rsidRPr="00F920A3">
        <w:rPr>
          <w:sz w:val="28"/>
          <w:szCs w:val="28"/>
        </w:rPr>
        <w:t>счета 15 «Заготовление и приобретение материальных ценностей» и кредиту счета 98-2 «Доходы будущих периодов» субсчет «</w:t>
      </w:r>
      <w:r w:rsidR="00ED5069" w:rsidRPr="00F920A3">
        <w:rPr>
          <w:sz w:val="28"/>
          <w:szCs w:val="28"/>
        </w:rPr>
        <w:t>Б</w:t>
      </w:r>
      <w:r w:rsidR="001D320B" w:rsidRPr="00F920A3">
        <w:rPr>
          <w:sz w:val="28"/>
          <w:szCs w:val="28"/>
        </w:rPr>
        <w:t>езвозмездные поступления». В дальнейшем стоимость безвозмездно полученных материальных ценностей по мере их использования в производстве относится на доходы организации.</w:t>
      </w:r>
    </w:p>
    <w:p w:rsidR="00ED5069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Поступление материальных ценностей в виде вкладов в уставный капитал оформляется записями по дебету счета 15 «Заготовление и приобретение материальных ценностей» и кредиту счета 75-1 «Расчеты с учредителями», субсчет «Расчеты по вкладам в уставный (складочный) капитал».</w:t>
      </w:r>
    </w:p>
    <w:p w:rsidR="00ED5069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Могут быть получены материальные ценности, остающиеся от списания непригодных к восстановлению и дальнейшему использованию активов в результате последствий чрезвычайных обстоятельств хозяйственной деятельности (стихийного бедствия, аварии, пожара и т.п.). В этом случае поступление материальных ценностей отражается в учете по дебету счета 15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«Заготовление и приобретение материальных ценностей» и кредиту счета 99 «Прибыли и убытки».</w:t>
      </w:r>
    </w:p>
    <w:p w:rsidR="00ED5069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Затраты по заготовке и доставке материально-производственных запасов до места их использования, затраты по содержанию заготовительно-складского аппарата организации, затраты за услуги транспорта по доставке материально-производственных запасов, расходы по страхованию, вознаграждения, уплачиваемые посреднической организации и т.п. затраты, связанные с приобретением материалов учитываются по дебету счета 15 «Заготовление и приобретение материальных ценностей» и кредиту различных счетов в зависимости от характера оказываемых услуг.</w:t>
      </w:r>
    </w:p>
    <w:p w:rsidR="001D320B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Таким образом, все фактические расходы на приобретенные материалы суммируются по дебету счета 15 «Заг</w:t>
      </w:r>
      <w:r w:rsidR="00ED5069" w:rsidRPr="00F920A3">
        <w:rPr>
          <w:sz w:val="28"/>
          <w:szCs w:val="28"/>
        </w:rPr>
        <w:t>отовление и приобретение матери</w:t>
      </w:r>
      <w:r w:rsidRPr="00F920A3">
        <w:rPr>
          <w:sz w:val="28"/>
          <w:szCs w:val="28"/>
        </w:rPr>
        <w:t>альных ценностей».</w:t>
      </w:r>
    </w:p>
    <w:p w:rsidR="00666E6C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окончании месяца фактически поступившие в организацию материалы по учетным ценам отражают записью по дебету счета 10 «Материалы» (по субсчетам) и кредиту счета 15 «Заготовление и приобретение материальных ценностей». Путем сопоставления оборотов по дебету и кредиту счета 15 «Заготовление и приобретение материальных ценностей» определяется сумма разницы в стоимости приобретенных материально-производственных запасов (отклонение фактической себестоимости от стоимости материалов по учетным ценам). Выявленную сумму разницы в конце месяца списывают на счет 16 «Отклонение в стоимости материальных ценностей». Сумма разницы в стоимости приобретенных материально-производственных запасов, исчисленной на счете 15 «Заготовление и приобретение материальных ценностей» может быть отнесена в дебет или кредит счета 16 «Отклонение в стоимости материальных ценностей».</w:t>
      </w:r>
    </w:p>
    <w:p w:rsidR="004E7E54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Если фактическая себестоимость поступивших материалов выше их учетной цены (перерасход), то сумма разницы списывается в дебет счета 16 «Отклонение в стоимости материальных ценностей» с кредита счета 15 «Заготовление и приобретение материальных ценностей». Если фактическая себестоимость поступивших материалов ниже их учетной цены (экономия), то сумма разницы относится в кредит счета 16 «Отклонение в стоимости материальных ценностей» с дебета счета 15 «Заготовление и приобретение материальных ценностей». Дебетовое сальдо счета 15 отражает стоимость материалов оставшихся в пути.</w:t>
      </w:r>
    </w:p>
    <w:p w:rsidR="004E7E54" w:rsidRPr="00F920A3" w:rsidRDefault="001D320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 втором варианте организации учета приобретения материалов не используются счета 15 и 16. Поступле</w:t>
      </w:r>
      <w:r w:rsidR="004E7E54" w:rsidRPr="00F920A3">
        <w:rPr>
          <w:sz w:val="28"/>
          <w:szCs w:val="28"/>
        </w:rPr>
        <w:t>ние материалов рекомендуется от</w:t>
      </w:r>
      <w:r w:rsidRPr="00F920A3">
        <w:rPr>
          <w:sz w:val="28"/>
          <w:szCs w:val="28"/>
        </w:rPr>
        <w:t>ражать по дебету счета 10 «Материалы» по соответствующим субсчетам и кредиту различных счетов в зависимости от источника поступления: так, стоимость материалов, поступивших от поставщиков, отражается в учете по кредиту счета 60 «Расчеты с поставщиками и подрядчиками»; материалы, поступившие через подотчетное лицо - по кредиту счета 71 «Расчеты с подотчетными лицами»; материалы, поступившие от физических лиц, осуществляющие предпринимательскую деятельность без образования юридического лица - по кредиту счета 76 «Расчеты с разными дебиторами и кредиторами»; материалы, внесенные в счет вклада в уставный капитал - по кредиту счета 75-1 «Расчеты с учредителями», субсчет «Расчеты по вкладам в уставный (складочный) капитал»; стоимость безвозмездно полученных материалов отражается по кредиту счета 98-2 «Доходы будущих периодов», субсчет «Безвозмездные поступления»;</w:t>
      </w:r>
      <w:r w:rsidR="00B37858" w:rsidRPr="00F920A3">
        <w:rPr>
          <w:sz w:val="28"/>
          <w:szCs w:val="28"/>
        </w:rPr>
        <w:t xml:space="preserve"> материалы, полученные в результате чрезвычайных обстоятельств хозяйственной деятельности, относятся в кредит счета 99 «Прибыли и убытки».</w:t>
      </w:r>
    </w:p>
    <w:p w:rsidR="004E7E54" w:rsidRPr="00F920A3" w:rsidRDefault="00B3785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 этом материалы принимаются к бухгалтерскому учету независимо от того, когда они поступили - до получения расчетных документов или после получения расчетных документов. Стоимость оплаченных материально-производственных запасов, находящихся в пути или не вывезенных со складов поставщиков по состоянию на конец месяца, отражается по дебету счета 10 «Материалы» и кредиту счета 60 «Расчеты с поставщиками и подрядчиками». В начале следующего месяца эти суммы сторнируются, а в текущем учете показываются как дебиторская задолженность поставщика, которая погашается по мере поступления материалов на склад.</w:t>
      </w:r>
    </w:p>
    <w:p w:rsidR="004E7E54" w:rsidRPr="00F920A3" w:rsidRDefault="00B3785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На сумму расходов, связанных с заготовкой и доставкой материалов производят аналогичные записи, что и по поступлению материалов: по дебету счета 10 «Материалы» и кредиту счетов 60 «Расчеты с поставщиками и подрядчиками», 71 «Расчеты с подотчетными лицами», 76 «Расчеты с раз</w:t>
      </w:r>
      <w:r w:rsidR="004E7E54" w:rsidRPr="00F920A3">
        <w:rPr>
          <w:sz w:val="28"/>
          <w:szCs w:val="28"/>
        </w:rPr>
        <w:t xml:space="preserve">ными дебиторами и кредиторами», </w:t>
      </w:r>
      <w:r w:rsidRPr="00F920A3">
        <w:rPr>
          <w:sz w:val="28"/>
          <w:szCs w:val="28"/>
        </w:rPr>
        <w:t>то есть в зависимости от характера расходов.</w:t>
      </w:r>
    </w:p>
    <w:p w:rsidR="007044CB" w:rsidRPr="00F920A3" w:rsidRDefault="00B3785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Таким образом, на счете 10 «Материалы» формируется фактическая себестоимость поступивших материально-производственных запасов.</w:t>
      </w:r>
    </w:p>
    <w:p w:rsidR="007044CB" w:rsidRPr="00F920A3" w:rsidRDefault="00B3785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Материалы, принятые на ответствен</w:t>
      </w:r>
      <w:r w:rsidR="007044CB" w:rsidRPr="00F920A3">
        <w:rPr>
          <w:sz w:val="28"/>
          <w:szCs w:val="28"/>
        </w:rPr>
        <w:t>ное хранение, независимо от при</w:t>
      </w:r>
      <w:r w:rsidRPr="00F920A3">
        <w:rPr>
          <w:sz w:val="28"/>
          <w:szCs w:val="28"/>
        </w:rPr>
        <w:t>нятого варианта учета поступления материально-производственных запасов учитывают на забалансовом счете 002 «Товарно-материальные ценности, принятые на ответственное хранение». На складе эти материалы хранятся отдельно от принадлежащих предприятию материалов, учет их движения ведется в специальной книге. При возврате таких материалов поставщику или переадресовке другому предприятию кредитуется счет 002, а в книге делается соответствующая отметка.</w:t>
      </w:r>
    </w:p>
    <w:p w:rsidR="007044CB" w:rsidRPr="00F920A3" w:rsidRDefault="00B3785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Обособлено учитывают материалы, принятые в переработку. При их получении составляют запись по дебету счета 003 «Материалы, принятые в переработку». Учет ведется в специальной книге. После переработки материалы согласно заключенного договора возвращаются владельцу с новыми качественными характеристиками. При этом кредитуется счет 003 «Материалы, принятые в переработку» и делаются отметки в книге.</w:t>
      </w:r>
    </w:p>
    <w:p w:rsidR="009A05BC" w:rsidRPr="00F920A3" w:rsidRDefault="009A05BC" w:rsidP="009A05BC">
      <w:pPr>
        <w:numPr>
          <w:ilvl w:val="1"/>
          <w:numId w:val="1"/>
        </w:numPr>
        <w:spacing w:before="0" w:after="0" w:line="360" w:lineRule="auto"/>
        <w:ind w:left="709" w:firstLine="0"/>
        <w:jc w:val="center"/>
        <w:rPr>
          <w:b/>
          <w:sz w:val="28"/>
          <w:szCs w:val="28"/>
        </w:rPr>
      </w:pPr>
      <w:r w:rsidRPr="00F920A3">
        <w:rPr>
          <w:b/>
          <w:sz w:val="28"/>
          <w:szCs w:val="28"/>
        </w:rPr>
        <w:t>Документальное оформление и учет отпуска МПЗ в производство</w:t>
      </w:r>
    </w:p>
    <w:p w:rsidR="00AC740C" w:rsidRPr="00F920A3" w:rsidRDefault="00AC740C" w:rsidP="00F920A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E02E4" w:rsidRPr="00F920A3" w:rsidRDefault="00EE02E4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 основным направлениям отпуска ценностей относятся</w:t>
      </w:r>
      <w:r w:rsidR="00781406" w:rsidRPr="00F920A3">
        <w:rPr>
          <w:rStyle w:val="ab"/>
          <w:sz w:val="28"/>
          <w:szCs w:val="28"/>
        </w:rPr>
        <w:footnoteReference w:id="8"/>
      </w:r>
      <w:r w:rsidRPr="00F920A3">
        <w:rPr>
          <w:sz w:val="28"/>
          <w:szCs w:val="28"/>
        </w:rPr>
        <w:t>:</w:t>
      </w:r>
    </w:p>
    <w:p w:rsidR="00BE0336" w:rsidRPr="00F920A3" w:rsidRDefault="00EE02E4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1) отпуск на производственные нужды в цеха, отделы и службы. Под отпуском на производственные нужды понимается отпуск на технологические </w:t>
      </w:r>
      <w:r w:rsidR="00BE0336" w:rsidRPr="00F920A3">
        <w:rPr>
          <w:sz w:val="28"/>
          <w:szCs w:val="28"/>
        </w:rPr>
        <w:t>цели, ремонт основных средств (ОС), отопление, освещение зданий и т.п.;</w:t>
      </w:r>
    </w:p>
    <w:p w:rsidR="00BE0336" w:rsidRPr="00F920A3" w:rsidRDefault="00BE0336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2) отпуск на сторону в порядке реализации;</w:t>
      </w:r>
    </w:p>
    <w:p w:rsidR="00BE0336" w:rsidRPr="00F920A3" w:rsidRDefault="00BE0336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3) внутреннее перемещение (со склада на склад, в цеховые кладовые);</w:t>
      </w:r>
    </w:p>
    <w:p w:rsidR="00BE0336" w:rsidRPr="00F920A3" w:rsidRDefault="00BE0336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4) списание недостач, обнаруженных при проведении инвентаризации, а также материалов, пришедших в негодность по различным причинам.</w:t>
      </w:r>
    </w:p>
    <w:p w:rsidR="00BE0336" w:rsidRPr="00F920A3" w:rsidRDefault="00BE0336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Ключевым направлением расходования считается отпуск на производство. При этом в документах указываются: направление отпуска, получатель, склад, количество и наименование.</w:t>
      </w:r>
    </w:p>
    <w:p w:rsidR="00EE02E4" w:rsidRPr="00F920A3" w:rsidRDefault="00BE0336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Материальные ценности отпускаются на производство по весу, объему или счету в соответствии с производственной программой. Для упорядочения отпуска руководитель утверждает список лиц, имеющих право подписи расходных документов. Список с образцами подписей передается на склад.</w:t>
      </w:r>
    </w:p>
    <w:p w:rsidR="00E76228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Одним из наиболее распространенных документов на отпуск материалов на производство признается </w:t>
      </w:r>
      <w:r w:rsidR="00365D89" w:rsidRPr="00F920A3">
        <w:rPr>
          <w:sz w:val="28"/>
          <w:szCs w:val="28"/>
        </w:rPr>
        <w:t>лимитно-заборная карта</w:t>
      </w:r>
      <w:r w:rsidR="00EE02E4" w:rsidRPr="00F920A3">
        <w:rPr>
          <w:sz w:val="28"/>
          <w:szCs w:val="28"/>
        </w:rPr>
        <w:t xml:space="preserve"> (далее ЛЗК)</w:t>
      </w:r>
      <w:r w:rsidRPr="00F920A3">
        <w:rPr>
          <w:sz w:val="28"/>
          <w:szCs w:val="28"/>
        </w:rPr>
        <w:t>. При ее помощи оформляется отпуск материалов, потребность в которых возникает систематически. Лимит рассчитывают технические службы. Изменение лимита происходит в результате замены материала, исправления ошибок в расчетах, изменения производственной программы и т. п.</w:t>
      </w:r>
    </w:p>
    <w:p w:rsidR="0061426D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ЛЗК предназначена для отпуска материалов с одного склада в установленных размерах. Чаще ЛЗК составляют на один вид материалов, или на один вид продукции, когда в ЛЗК включаются все наименования материалов, расходуемых на эту продукцию. Редко ЛЗК открывается на всю производственную программу.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ЛЗК выписывается в двух экземплярах и до начала месяца передается в цех-получатель и на склад. При отпуске материалов кладовщик производит замер или взвешивание материалов и отмечает в обоих экземплярах количество полученных ценностей, затем в ЛЗК выводится остаток лимита.</w:t>
      </w:r>
    </w:p>
    <w:p w:rsidR="00E76228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Каждая операция подтверждается подписями совершивших ее лиц: в экземпляре склада расписывается по</w:t>
      </w:r>
      <w:r w:rsidR="00A21EB2" w:rsidRPr="00F920A3">
        <w:rPr>
          <w:sz w:val="28"/>
          <w:szCs w:val="28"/>
        </w:rPr>
        <w:t>лучатель, а в экземпляре цеха – к</w:t>
      </w:r>
      <w:r w:rsidRPr="00F920A3">
        <w:rPr>
          <w:sz w:val="28"/>
          <w:szCs w:val="28"/>
        </w:rPr>
        <w:t>ладовщик. Возврат неиспользованных материалов оформляется той же ЛЗК.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окончании месяца или лимита ЛЗК передают в бухгалтерию. Здесь оба экземпляра ЛЗК сличают, проверяют, их данные группируют по видам материалов, цехам, видам изделий и т. д.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тех случаях, когда применение ЛЗК невозможно, а также если материал используется редко и отпуск его со склада носит разовый характер, составляется требование на отпуск материалов.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случае отпуска материалов сверх лимита выписывается сигнальный документ, на который наносится типографским способом полоса красного или зеленого цвета по диагонали бланка.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 выпуске продукции, состоящей из большого количества деталей и узлов, отпуск материалов оформляется </w:t>
      </w:r>
      <w:r w:rsidRPr="00F920A3">
        <w:rPr>
          <w:iCs/>
          <w:sz w:val="28"/>
          <w:szCs w:val="28"/>
        </w:rPr>
        <w:t xml:space="preserve">комплектовочной ведомостью. </w:t>
      </w:r>
      <w:r w:rsidRPr="00F920A3">
        <w:rPr>
          <w:sz w:val="28"/>
          <w:szCs w:val="28"/>
        </w:rPr>
        <w:t>Это значительно сокращает документооборот, так как на весь набор необходимых материалов выписывается один первичный документ.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 внутреннем перемещении материалов выписывается </w:t>
      </w:r>
      <w:r w:rsidRPr="00F920A3">
        <w:rPr>
          <w:iCs/>
          <w:sz w:val="28"/>
          <w:szCs w:val="28"/>
        </w:rPr>
        <w:t xml:space="preserve">расходная накладная. </w:t>
      </w:r>
      <w:r w:rsidRPr="00F920A3">
        <w:rPr>
          <w:sz w:val="28"/>
          <w:szCs w:val="28"/>
        </w:rPr>
        <w:t>Этим первичным документом оформляют операции по сдаче на склад отходов, брака продукции. Накладную составляет материально ответственное лицо подразделения, сдающего ценности, в двух экземплярах. Один для цеха, другой для склада.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 отпуске материалов на сторону составляется договор, на основании которого выписывается </w:t>
      </w:r>
      <w:r w:rsidRPr="00F920A3">
        <w:rPr>
          <w:iCs/>
          <w:sz w:val="28"/>
          <w:szCs w:val="28"/>
        </w:rPr>
        <w:t xml:space="preserve">приказ-накладная. </w:t>
      </w:r>
      <w:r w:rsidRPr="00F920A3">
        <w:rPr>
          <w:sz w:val="28"/>
          <w:szCs w:val="28"/>
        </w:rPr>
        <w:t>Этот документ составляется в трех экземплярах: для получателя, для проходной и для склада, а при перевозке м</w:t>
      </w:r>
      <w:r w:rsidR="00A21EB2" w:rsidRPr="00F920A3">
        <w:rPr>
          <w:sz w:val="28"/>
          <w:szCs w:val="28"/>
        </w:rPr>
        <w:t xml:space="preserve">атериалов сторонним транспортом – </w:t>
      </w:r>
      <w:r w:rsidRPr="00F920A3">
        <w:rPr>
          <w:sz w:val="28"/>
          <w:szCs w:val="28"/>
        </w:rPr>
        <w:t>товарно-транспортная накладная.</w:t>
      </w:r>
    </w:p>
    <w:p w:rsidR="00A21EB2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 обнаружении недостач или пришедших в негодность материалов в ходе инвентаризации составляется </w:t>
      </w:r>
      <w:r w:rsidRPr="00F920A3">
        <w:rPr>
          <w:iCs/>
          <w:sz w:val="28"/>
          <w:szCs w:val="28"/>
        </w:rPr>
        <w:t xml:space="preserve">акт на списание материалов </w:t>
      </w:r>
      <w:r w:rsidRPr="00F920A3">
        <w:rPr>
          <w:sz w:val="28"/>
          <w:szCs w:val="28"/>
        </w:rPr>
        <w:t>с указанием причин, виновников и источника, за счет которого списывают ценности.</w:t>
      </w:r>
    </w:p>
    <w:p w:rsidR="00E76228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Если в цехах отсутствуют кладовые, то отпуск материальных ценностей на производство одновременно означает их использование. При наличии цеховых кладовых и заделов НЗП отпуск МПЗ на производство означает их внутреннее перемещение. В таких производствах основанием для списания МПЗ является материальный отчет соответствующего материально ответственного лица или подразделения, в котором на основании данных о начальных и конечных остатках в цехе, а также о приходе за месяц, определяется расход материалов на производство.</w:t>
      </w:r>
    </w:p>
    <w:p w:rsidR="00FB2F43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Все первичные документы и материальные отчеты поступают в бухгалтерию, где их проверяют, расценивают, таксируют, группируют и сводят данные по различным признакам: отдельное наименование, учетная группа, балансовый счет, субсчет, склад, материально ответственное лицо и т. п.</w:t>
      </w:r>
    </w:p>
    <w:p w:rsidR="00FB2F43" w:rsidRPr="00F920A3" w:rsidRDefault="00E76228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Данные о расходовании материалов группируют по двум направлениям. </w:t>
      </w:r>
      <w:r w:rsidRPr="00F920A3">
        <w:rPr>
          <w:iCs/>
          <w:sz w:val="28"/>
          <w:szCs w:val="28"/>
        </w:rPr>
        <w:t xml:space="preserve">Во-первых, </w:t>
      </w:r>
      <w:r w:rsidRPr="00F920A3">
        <w:rPr>
          <w:sz w:val="28"/>
          <w:szCs w:val="28"/>
        </w:rPr>
        <w:t xml:space="preserve">группировка производиться по номенклатурным номерам и учетным группам. Она необходима для определения расхода в разрезе материально ответственных лиц и по организации в целом. В результате контролируется сохранность МПЗ, обеспеченность производственной программы на следующий период. Эти данные служат для расчета фактической себестоимости приобретенных и израсходованных МПЗ. </w:t>
      </w:r>
      <w:r w:rsidRPr="00F920A3">
        <w:rPr>
          <w:iCs/>
          <w:sz w:val="28"/>
          <w:szCs w:val="28"/>
        </w:rPr>
        <w:t xml:space="preserve">Во-вторых, </w:t>
      </w:r>
      <w:r w:rsidRPr="00F920A3">
        <w:rPr>
          <w:sz w:val="28"/>
          <w:szCs w:val="28"/>
        </w:rPr>
        <w:t>данные о расходе материалов группируют по направлениям расхода для исчисления фактических затрат на производство и себестоимости готовой продукции.</w:t>
      </w:r>
    </w:p>
    <w:p w:rsidR="00FB2F43" w:rsidRPr="00F920A3" w:rsidRDefault="00CC79F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Учет отпуска материалов осуществ</w:t>
      </w:r>
      <w:r w:rsidR="00FB2F43" w:rsidRPr="00F920A3">
        <w:rPr>
          <w:sz w:val="28"/>
          <w:szCs w:val="28"/>
        </w:rPr>
        <w:t>ляют по каждому цеху и подразде</w:t>
      </w:r>
      <w:r w:rsidRPr="00F920A3">
        <w:rPr>
          <w:sz w:val="28"/>
          <w:szCs w:val="28"/>
        </w:rPr>
        <w:t>лению по кредиту счета 10</w:t>
      </w:r>
      <w:r w:rsidR="00FB2F43" w:rsidRPr="00F920A3">
        <w:rPr>
          <w:sz w:val="28"/>
          <w:szCs w:val="28"/>
        </w:rPr>
        <w:t xml:space="preserve"> «</w:t>
      </w:r>
      <w:r w:rsidRPr="00F920A3">
        <w:rPr>
          <w:sz w:val="28"/>
          <w:szCs w:val="28"/>
        </w:rPr>
        <w:t>Материалы» (по субсчетам) и дебету счетов производственных затрат: 20 «Основное производство» (в разрезе видов продукции); 23 «Вспомогательные производства» (по видам производств); 25 «Общепроизводственные расходы» (по статьям затрат); 26 «Общехозяйственные расходы» (в разрезе статей затрат); 28 «Брак в производстве» (по видам продукции) и др.</w:t>
      </w:r>
    </w:p>
    <w:p w:rsidR="00FB2F43" w:rsidRPr="00F920A3" w:rsidRDefault="00CC79F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Расход материалов на производственных счетах и счете 10 «Материалы» отражается по фактической себестоимости. Если текущий учет материалов осуществляется по учетным ценам, то израсходованные материалы списываются сначала в оценке по учетным ценам, а затем относящиеся к ним отклонения стоимости от учетных цен. Для определения суммы отклонений, подлежащий списанию, определяется средний процент отклонений стоимости материалов от учетных цен (при журнально-ордерной форме учета в ведомости № 10 во втором разделе). Средний процент отклонений рассчитывается как отношение остатка отклонений </w:t>
      </w:r>
      <w:r w:rsidR="00FB2F43" w:rsidRPr="00F920A3">
        <w:rPr>
          <w:sz w:val="28"/>
          <w:szCs w:val="28"/>
        </w:rPr>
        <w:t>н</w:t>
      </w:r>
      <w:r w:rsidRPr="00F920A3">
        <w:rPr>
          <w:sz w:val="28"/>
          <w:szCs w:val="28"/>
        </w:rPr>
        <w:t>а начало месяца и суммы отклонений за месяц к остатку м</w:t>
      </w:r>
      <w:r w:rsidR="00FB2F43" w:rsidRPr="00F920A3">
        <w:rPr>
          <w:sz w:val="28"/>
          <w:szCs w:val="28"/>
        </w:rPr>
        <w:t>атериалов на начало месяца и по</w:t>
      </w:r>
      <w:r w:rsidRPr="00F920A3">
        <w:rPr>
          <w:sz w:val="28"/>
          <w:szCs w:val="28"/>
        </w:rPr>
        <w:t xml:space="preserve">ступивших за месяц </w:t>
      </w:r>
      <w:r w:rsidR="00FB2F43" w:rsidRPr="00F920A3">
        <w:rPr>
          <w:sz w:val="28"/>
          <w:szCs w:val="28"/>
        </w:rPr>
        <w:t>в</w:t>
      </w:r>
      <w:r w:rsidRPr="00F920A3">
        <w:rPr>
          <w:sz w:val="28"/>
          <w:szCs w:val="28"/>
        </w:rPr>
        <w:t xml:space="preserve"> оценке по учетным це</w:t>
      </w:r>
      <w:r w:rsidR="00FB2F43" w:rsidRPr="00F920A3">
        <w:rPr>
          <w:sz w:val="28"/>
          <w:szCs w:val="28"/>
        </w:rPr>
        <w:t>н</w:t>
      </w:r>
      <w:r w:rsidRPr="00F920A3">
        <w:rPr>
          <w:sz w:val="28"/>
          <w:szCs w:val="28"/>
        </w:rPr>
        <w:t>ам и умножения полученного результата на 100. Сумма отклонений</w:t>
      </w:r>
      <w:r w:rsidR="00FB2F43" w:rsidRPr="00F920A3">
        <w:rPr>
          <w:sz w:val="28"/>
          <w:szCs w:val="28"/>
        </w:rPr>
        <w:t xml:space="preserve"> фактической себестоимости мате</w:t>
      </w:r>
      <w:r w:rsidRPr="00F920A3">
        <w:rPr>
          <w:sz w:val="28"/>
          <w:szCs w:val="28"/>
        </w:rPr>
        <w:t>риалов от стоимости их по учетным ценам, относящаяся к материалам, использованным в текущем месяце, списывается с кредита счета 10 или 16 в зависимости от принятого варианта учета в дебет тех же счетов, на которые были отнесены использованные материалы.</w:t>
      </w:r>
    </w:p>
    <w:p w:rsidR="00B87690" w:rsidRPr="00F920A3" w:rsidRDefault="00CC79F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В каждом цехе или подразделении составляется ведомость распределения материалов, в которой материалы группируются по отдельным видам выпускаемой продукции и по статьям затрат. При журнально-ордерной форме учета </w:t>
      </w:r>
      <w:r w:rsidR="00FB2F43" w:rsidRPr="00F920A3">
        <w:rPr>
          <w:sz w:val="28"/>
          <w:szCs w:val="28"/>
        </w:rPr>
        <w:t xml:space="preserve">– </w:t>
      </w:r>
      <w:r w:rsidRPr="00F920A3">
        <w:rPr>
          <w:sz w:val="28"/>
          <w:szCs w:val="28"/>
        </w:rPr>
        <w:t>это разработочная таблица №1 «Ведомость распределения материалов». Данные этой ведомости перенося</w:t>
      </w:r>
      <w:r w:rsidR="00FB2F43" w:rsidRPr="00F920A3">
        <w:rPr>
          <w:sz w:val="28"/>
          <w:szCs w:val="28"/>
        </w:rPr>
        <w:t>тся</w:t>
      </w:r>
      <w:r w:rsidRPr="00F920A3">
        <w:rPr>
          <w:sz w:val="28"/>
          <w:szCs w:val="28"/>
        </w:rPr>
        <w:t xml:space="preserve"> в ведомость затрат каждого цеха или подразделения. При журнально-</w:t>
      </w:r>
      <w:r w:rsidR="00B87690" w:rsidRPr="00F920A3">
        <w:rPr>
          <w:sz w:val="28"/>
          <w:szCs w:val="28"/>
        </w:rPr>
        <w:t>о</w:t>
      </w:r>
      <w:r w:rsidRPr="00F920A3">
        <w:rPr>
          <w:sz w:val="28"/>
          <w:szCs w:val="28"/>
        </w:rPr>
        <w:t>рдер</w:t>
      </w:r>
      <w:r w:rsidR="00B87690" w:rsidRPr="00F920A3">
        <w:rPr>
          <w:sz w:val="28"/>
          <w:szCs w:val="28"/>
        </w:rPr>
        <w:t>ной форме учета ма</w:t>
      </w:r>
      <w:r w:rsidRPr="00F920A3">
        <w:rPr>
          <w:sz w:val="28"/>
          <w:szCs w:val="28"/>
        </w:rPr>
        <w:t>териальные затраты цеха учитываются в ведомости №12 (по де</w:t>
      </w:r>
      <w:r w:rsidR="00B87690" w:rsidRPr="00F920A3">
        <w:rPr>
          <w:sz w:val="28"/>
          <w:szCs w:val="28"/>
        </w:rPr>
        <w:t>бет</w:t>
      </w:r>
      <w:r w:rsidRPr="00F920A3">
        <w:rPr>
          <w:sz w:val="28"/>
          <w:szCs w:val="28"/>
        </w:rPr>
        <w:t>у счетов 20,23,25,28), а в ц</w:t>
      </w:r>
      <w:r w:rsidR="00B87690" w:rsidRPr="00F920A3">
        <w:rPr>
          <w:sz w:val="28"/>
          <w:szCs w:val="28"/>
        </w:rPr>
        <w:t>елом по организации - в ведомости №1</w:t>
      </w:r>
      <w:r w:rsidRPr="00F920A3">
        <w:rPr>
          <w:sz w:val="28"/>
          <w:szCs w:val="28"/>
        </w:rPr>
        <w:t>5 (по дебету счета 26).</w:t>
      </w:r>
    </w:p>
    <w:p w:rsidR="00B87690" w:rsidRPr="00F920A3" w:rsidRDefault="00CC79F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Приобретенные материалы организации используют не только на производственные цели, </w:t>
      </w:r>
      <w:r w:rsidR="00B87690" w:rsidRPr="00F920A3">
        <w:rPr>
          <w:sz w:val="28"/>
          <w:szCs w:val="28"/>
        </w:rPr>
        <w:t>но</w:t>
      </w:r>
      <w:r w:rsidRPr="00F920A3">
        <w:rPr>
          <w:sz w:val="28"/>
          <w:szCs w:val="28"/>
        </w:rPr>
        <w:t xml:space="preserve"> и </w:t>
      </w:r>
      <w:r w:rsidR="00B87690" w:rsidRPr="00F920A3">
        <w:rPr>
          <w:sz w:val="28"/>
          <w:szCs w:val="28"/>
        </w:rPr>
        <w:t>на</w:t>
      </w:r>
      <w:r w:rsidRPr="00F920A3">
        <w:rPr>
          <w:sz w:val="28"/>
          <w:szCs w:val="28"/>
        </w:rPr>
        <w:t xml:space="preserve"> </w:t>
      </w:r>
      <w:r w:rsidR="00B87690" w:rsidRPr="00F920A3">
        <w:rPr>
          <w:sz w:val="28"/>
          <w:szCs w:val="28"/>
        </w:rPr>
        <w:t>непроизводственные</w:t>
      </w:r>
      <w:r w:rsidRPr="00F920A3">
        <w:rPr>
          <w:sz w:val="28"/>
          <w:szCs w:val="28"/>
        </w:rPr>
        <w:t xml:space="preserve">. Расход материалов </w:t>
      </w:r>
      <w:r w:rsidR="00B87690" w:rsidRPr="00F920A3">
        <w:rPr>
          <w:sz w:val="28"/>
          <w:szCs w:val="28"/>
        </w:rPr>
        <w:t xml:space="preserve">на </w:t>
      </w:r>
      <w:r w:rsidRPr="00F920A3">
        <w:rPr>
          <w:sz w:val="28"/>
          <w:szCs w:val="28"/>
        </w:rPr>
        <w:t>непроизводственные цели включает отпуск:</w:t>
      </w:r>
    </w:p>
    <w:p w:rsidR="00CC79FC" w:rsidRPr="00F920A3" w:rsidRDefault="00CC79FC" w:rsidP="00F920A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продажу;</w:t>
      </w:r>
    </w:p>
    <w:p w:rsidR="00B87690" w:rsidRPr="00F920A3" w:rsidRDefault="00CC79FC" w:rsidP="00F920A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безвозмездную передачу другим предприятиям;</w:t>
      </w:r>
    </w:p>
    <w:p w:rsidR="00B87690" w:rsidRPr="00F920A3" w:rsidRDefault="00CC79FC" w:rsidP="00F920A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непромышленным произ</w:t>
      </w:r>
      <w:r w:rsidR="00B87690" w:rsidRPr="00F920A3">
        <w:rPr>
          <w:sz w:val="28"/>
          <w:szCs w:val="28"/>
        </w:rPr>
        <w:t>водствам и хозяйствам;</w:t>
      </w:r>
    </w:p>
    <w:p w:rsidR="00B87690" w:rsidRPr="00F920A3" w:rsidRDefault="00CC79FC" w:rsidP="00F920A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выбытие вследствие уничтожения в результате стихийных бедствий и чрезвычайных обстоятельств.</w:t>
      </w:r>
    </w:p>
    <w:p w:rsidR="00B87690" w:rsidRPr="00F920A3" w:rsidRDefault="00CC79F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Все материалы, отпущенные на непроизводственные цели, списываются в оценке по их фактической себестоимости. Если в текущем учете материалы учитываются по учетным ценам, отпущенные материалы сначала списываются по учетным ценам, а затем относящиеся к ним отклонения.</w:t>
      </w:r>
    </w:p>
    <w:p w:rsidR="00B87690" w:rsidRPr="00F920A3" w:rsidRDefault="00B87690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</w:t>
      </w:r>
      <w:r w:rsidR="00CC79FC" w:rsidRPr="00F920A3">
        <w:rPr>
          <w:sz w:val="28"/>
          <w:szCs w:val="28"/>
        </w:rPr>
        <w:t>ыбытие</w:t>
      </w:r>
      <w:r w:rsidRP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материально-производственных запасов на непроизводственные цели отража</w:t>
      </w:r>
      <w:r w:rsidRPr="00F920A3">
        <w:rPr>
          <w:sz w:val="28"/>
          <w:szCs w:val="28"/>
        </w:rPr>
        <w:t>ются</w:t>
      </w:r>
      <w:r w:rsidR="00CC79FC" w:rsidRPr="00F920A3">
        <w:rPr>
          <w:sz w:val="28"/>
          <w:szCs w:val="28"/>
        </w:rPr>
        <w:t xml:space="preserve"> на счете 91 «Прочие доходы и расходы»</w:t>
      </w:r>
      <w:r w:rsidR="00781406" w:rsidRPr="00F920A3">
        <w:rPr>
          <w:rStyle w:val="ab"/>
          <w:sz w:val="28"/>
          <w:szCs w:val="28"/>
        </w:rPr>
        <w:footnoteReference w:id="9"/>
      </w:r>
      <w:r w:rsidR="00CC79FC" w:rsidRPr="00F920A3">
        <w:rPr>
          <w:sz w:val="28"/>
          <w:szCs w:val="28"/>
        </w:rPr>
        <w:t>. Записи по счету 91 «Прочие доходы и расходы» производятся по мере возникновения доходов и расходов, связанных с выбытием материально-производственных запасов в результате продажи, по договору дарения, взноса в уставный капитал другой организации и т.п.</w:t>
      </w:r>
    </w:p>
    <w:p w:rsidR="00BA793B" w:rsidRPr="00F920A3" w:rsidRDefault="00CC79FC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Отпуск материально-производственных запасов со склада на продажу </w:t>
      </w:r>
      <w:r w:rsidR="00B87690" w:rsidRPr="00F920A3">
        <w:rPr>
          <w:sz w:val="28"/>
          <w:szCs w:val="28"/>
        </w:rPr>
        <w:t>п</w:t>
      </w:r>
      <w:r w:rsidRPr="00F920A3">
        <w:rPr>
          <w:sz w:val="28"/>
          <w:szCs w:val="28"/>
        </w:rPr>
        <w:t>роизводи</w:t>
      </w:r>
      <w:r w:rsidR="00B87690" w:rsidRPr="00F920A3">
        <w:rPr>
          <w:sz w:val="28"/>
          <w:szCs w:val="28"/>
        </w:rPr>
        <w:t xml:space="preserve">тся </w:t>
      </w:r>
      <w:r w:rsidRPr="00F920A3">
        <w:rPr>
          <w:sz w:val="28"/>
          <w:szCs w:val="28"/>
        </w:rPr>
        <w:t xml:space="preserve">по фактической себестоимости в дебет счета 91-2 «Прочие доходы </w:t>
      </w:r>
      <w:r w:rsidR="00B87690" w:rsidRPr="00F920A3">
        <w:rPr>
          <w:sz w:val="28"/>
          <w:szCs w:val="28"/>
        </w:rPr>
        <w:t>и</w:t>
      </w:r>
      <w:r w:rsidRPr="00F920A3">
        <w:rPr>
          <w:sz w:val="28"/>
          <w:szCs w:val="28"/>
        </w:rPr>
        <w:t xml:space="preserve"> расходы» субсчет «Прочие ра</w:t>
      </w:r>
      <w:r w:rsidR="00B87690" w:rsidRPr="00F920A3">
        <w:rPr>
          <w:sz w:val="28"/>
          <w:szCs w:val="28"/>
        </w:rPr>
        <w:t>сходы» с кредита счета 10 «Мате</w:t>
      </w:r>
      <w:r w:rsidRPr="00F920A3">
        <w:rPr>
          <w:sz w:val="28"/>
          <w:szCs w:val="28"/>
        </w:rPr>
        <w:t xml:space="preserve">риалы». Если списание производится по учетным ценам, то дополнительно на сумму отклонений составляется запись по дебету счета 91-2 и кредиту счета 16 «Отклонение в стоимости материальных ценностей». При признании в бухгалтерском учете сумма выручки от продажи материальных ценностей отражается по кредиту счета 91-1 «Прочие доходы и расходы» субсчет «Прочие доходы» </w:t>
      </w:r>
      <w:r w:rsidR="00B87690" w:rsidRPr="00F920A3">
        <w:rPr>
          <w:sz w:val="28"/>
          <w:szCs w:val="28"/>
        </w:rPr>
        <w:t>и</w:t>
      </w:r>
      <w:r w:rsidRPr="00F920A3">
        <w:rPr>
          <w:sz w:val="28"/>
          <w:szCs w:val="28"/>
        </w:rPr>
        <w:t xml:space="preserve"> дебету счета 62 «Расчеты с покупателями и заказчиками». На сумму налога на добавленную стоимость, причитающуюся к получению от покупателя производится запись по дебету счета 91-3 «Прочие доходы и расходы» субсчет «Налог на добавленную стоимость» и кредиту счета 68 «Расчеты по налогам и сборам». Сумма, полученная от покупателя за проданные материальные ценности, отражается по дебету счета 51 «Расчетные счета» и кредиту счета 62 «Расчеты с покупателями и заказчиками». Если в результате продажи материальных ценностей организацией получена прибыль, то производится запись по дебету счета 91-9 «Прочие доходы и расходы» субсчет «Сальдо прочих доходов и расходов» и кредиту счета 99 «Прибыли и убытки». Если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в результате продажи материальных ценностей организацией получен убыток, то сумма отражается по дебету счета 99 «Прибыли и убытки» и кредиту счета 91-9 «Прочие доходы и расходы» субсчет «Сальдо прочих доходов и расходов». По окончании года субсчета счета 91 закрываются:</w:t>
      </w:r>
    </w:p>
    <w:p w:rsidR="00BA793B" w:rsidRPr="00F920A3" w:rsidRDefault="00BA793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а) </w:t>
      </w:r>
      <w:r w:rsidR="00CC79FC" w:rsidRPr="00F920A3">
        <w:rPr>
          <w:sz w:val="28"/>
          <w:szCs w:val="28"/>
        </w:rPr>
        <w:t>Д</w:t>
      </w:r>
      <w:r w:rsidRPr="00F920A3">
        <w:rPr>
          <w:sz w:val="28"/>
          <w:szCs w:val="28"/>
        </w:rPr>
        <w:t>-т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91-1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–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К</w:t>
      </w:r>
      <w:r w:rsidRPr="00F920A3">
        <w:rPr>
          <w:sz w:val="28"/>
          <w:szCs w:val="28"/>
        </w:rPr>
        <w:t>-т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91-9 - на сумму выручки;</w:t>
      </w:r>
    </w:p>
    <w:p w:rsidR="00BA793B" w:rsidRPr="00F920A3" w:rsidRDefault="00BA793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б) </w:t>
      </w:r>
      <w:r w:rsidR="00CC79FC" w:rsidRPr="00F920A3">
        <w:rPr>
          <w:sz w:val="28"/>
          <w:szCs w:val="28"/>
        </w:rPr>
        <w:t>Д</w:t>
      </w:r>
      <w:r w:rsidRPr="00F920A3">
        <w:rPr>
          <w:sz w:val="28"/>
          <w:szCs w:val="28"/>
        </w:rPr>
        <w:t>-т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91-9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–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К</w:t>
      </w:r>
      <w:r w:rsidRPr="00F920A3">
        <w:rPr>
          <w:sz w:val="28"/>
          <w:szCs w:val="28"/>
        </w:rPr>
        <w:t>-т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91-2 - на фактические затраты;</w:t>
      </w:r>
    </w:p>
    <w:p w:rsidR="00CC79FC" w:rsidRPr="00F920A3" w:rsidRDefault="00BA793B" w:rsidP="00F920A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в) Д-т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91-9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–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К</w:t>
      </w:r>
      <w:r w:rsidRPr="00F920A3">
        <w:rPr>
          <w:sz w:val="28"/>
          <w:szCs w:val="28"/>
        </w:rPr>
        <w:t>-т</w:t>
      </w:r>
      <w:r w:rsidR="00F920A3">
        <w:rPr>
          <w:sz w:val="28"/>
          <w:szCs w:val="28"/>
        </w:rPr>
        <w:t xml:space="preserve"> </w:t>
      </w:r>
      <w:r w:rsidR="00CC79FC" w:rsidRPr="00F920A3">
        <w:rPr>
          <w:sz w:val="28"/>
          <w:szCs w:val="28"/>
        </w:rPr>
        <w:t>91-3 - на сумму НДС.</w:t>
      </w:r>
    </w:p>
    <w:p w:rsidR="00BA793B" w:rsidRPr="00F920A3" w:rsidRDefault="00CC79FC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Безвозмездная передача материально-производственных запасов со склада производится по фактической себестоимости и отражается по дебету счета 91-2 «Прочие доходы и расходы» субсчет «Прочие расходы» с кредита счета 10 «Материалы». Если списание производится по учетным ценам, то дополнительно на сумму отклонений составляется запись по дебету счета 91-2 и кредиту счета 16 «Отклонение в стоимости материальных ценностей». В дебет счета 91-2 «Прочие доходы и расходы» субсчет «Прочие расходы» также относятся все расходы, связанные с безвозмездной передачей (60, 70,</w:t>
      </w:r>
      <w:r w:rsidR="00BA793B" w:rsidRP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69, 76, 71 и др.). От безвозмездной передачи материальных ценностей организация несет убытки, которые списываются в отчетном периоде с кредита счета 91-9 «Прочие доходы и расходы» субсчет «Сальдо прочих доходов и расходов» в дебет счета 99 «Прибыли и убытки».</w:t>
      </w:r>
    </w:p>
    <w:p w:rsidR="00BA793B" w:rsidRPr="00F920A3" w:rsidRDefault="00CC79FC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Отпуск материально-производстве</w:t>
      </w:r>
      <w:r w:rsidR="00BA793B" w:rsidRPr="00F920A3">
        <w:rPr>
          <w:sz w:val="28"/>
          <w:szCs w:val="28"/>
        </w:rPr>
        <w:t>нных запасов со склада непромыш</w:t>
      </w:r>
      <w:r w:rsidRPr="00F920A3">
        <w:rPr>
          <w:sz w:val="28"/>
          <w:szCs w:val="28"/>
        </w:rPr>
        <w:t>ленным производствам и хозяйствам производится также по фактической себестоимости и отражается в учете по дебету счета 29 «Обслуживающие производства и хозяйства» и кредиту счета 10 «Материалы». Если списание производится по учетным ценам, то дополнительно на сумму отклонений составляется запись по дебету счета 29 и кредиту счета 16 «Отклонение в стоимости материальных ценностей».</w:t>
      </w:r>
    </w:p>
    <w:p w:rsidR="00CC79FC" w:rsidRPr="00F920A3" w:rsidRDefault="00CC79FC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 xml:space="preserve">Выбытие материально-производственных запасов в результате стихийных бедствий и чрезвычайных обстоятельств относится </w:t>
      </w:r>
      <w:r w:rsidR="00BA793B" w:rsidRPr="00F920A3">
        <w:rPr>
          <w:sz w:val="28"/>
          <w:szCs w:val="28"/>
        </w:rPr>
        <w:t>на</w:t>
      </w:r>
      <w:r w:rsidRPr="00F920A3">
        <w:rPr>
          <w:sz w:val="28"/>
          <w:szCs w:val="28"/>
        </w:rPr>
        <w:t xml:space="preserve"> убытки организации и отражается в учете по дебету счета</w:t>
      </w:r>
      <w:r w:rsidR="00F920A3">
        <w:rPr>
          <w:sz w:val="28"/>
          <w:szCs w:val="28"/>
        </w:rPr>
        <w:t xml:space="preserve"> </w:t>
      </w:r>
      <w:r w:rsidR="00EE02E4" w:rsidRPr="00F920A3">
        <w:rPr>
          <w:sz w:val="28"/>
          <w:szCs w:val="28"/>
        </w:rPr>
        <w:t xml:space="preserve">99 </w:t>
      </w:r>
      <w:r w:rsidRPr="00F920A3">
        <w:rPr>
          <w:sz w:val="28"/>
          <w:szCs w:val="28"/>
        </w:rPr>
        <w:t>«Прибыли и убытки» и кредиту счета 10 «Материалы».</w:t>
      </w:r>
    </w:p>
    <w:p w:rsidR="00AC740C" w:rsidRPr="00F920A3" w:rsidRDefault="009A05BC" w:rsidP="009A05BC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740C" w:rsidRPr="00F920A3">
        <w:rPr>
          <w:b/>
          <w:sz w:val="28"/>
          <w:szCs w:val="28"/>
        </w:rPr>
        <w:t>Заключение</w:t>
      </w:r>
    </w:p>
    <w:p w:rsidR="009A05BC" w:rsidRDefault="009A05BC" w:rsidP="00F920A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2572D2" w:rsidRPr="00F920A3" w:rsidRDefault="002572D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Данная работа посвящена бухгалтерскому учету материальных запасов. В процессе ее написания была сделана попытка проанализировать цели, стоящие перед бухгалтерским учетом, и задачи, которые должен выполнять бухгалтерский учет материально запасов для предприятий, осуществляющих хозяйственную деятельность.</w:t>
      </w:r>
    </w:p>
    <w:p w:rsidR="002572D2" w:rsidRPr="00F920A3" w:rsidRDefault="002572D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В работе была описана методика ведения бухгалтерского учета материальных запасов в соответствии с утвержденными положениями и нормативными актами. Были приведены счета, с помощью которых ведется учет этих операций.</w:t>
      </w:r>
    </w:p>
    <w:p w:rsidR="002572D2" w:rsidRPr="00F920A3" w:rsidRDefault="002572D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Приведенная методика ведения бухгалтерского учета материально-производственных запасов является полной и конкретизированной, что позволяет организовать четкое управление и контроль за их учетом.</w:t>
      </w:r>
    </w:p>
    <w:p w:rsidR="002572D2" w:rsidRPr="00F920A3" w:rsidRDefault="002572D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 своему экономическому содержанию этот раздел для предприятий косвенно характеризует конечный финансовый результат работы предприятия, выполнения своих обязательств перед потребителями, степень участия в удовлетворении потребностей рынка. Процесс реализации завершает кругооборот хозяйственных средств предприятия, что позволяет ему выполнять обязательства перед государственным бюджетом, банком по ссудам, рабочими и служащими, поставщиками и возмещать производственные затраты. Невыполнение плана реализации вызывает замедление оборачиваемости оборотных средств, штрафы за невыполнение договорных обязательств перед покупателями, задерживает платежи, ухудшает финансовое положение предприятия.</w:t>
      </w:r>
    </w:p>
    <w:p w:rsidR="002572D2" w:rsidRPr="00F920A3" w:rsidRDefault="002572D2" w:rsidP="00F920A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Поэтому в системе организации бухгалтерского учета на предприятиях особое место занимает учет материально-производственных запасов, в задачи которого входят:</w:t>
      </w:r>
    </w:p>
    <w:p w:rsidR="002572D2" w:rsidRPr="00F920A3" w:rsidRDefault="002572D2" w:rsidP="00F920A3">
      <w:pPr>
        <w:numPr>
          <w:ilvl w:val="0"/>
          <w:numId w:val="8"/>
        </w:numPr>
        <w:tabs>
          <w:tab w:val="clear" w:pos="720"/>
          <w:tab w:val="num" w:pos="1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систематический контроль за выпуском продукции, состоянием ее запасов и сохранностью на складах, объемом выполненных работ и услуг;</w:t>
      </w:r>
    </w:p>
    <w:p w:rsidR="002572D2" w:rsidRPr="00F920A3" w:rsidRDefault="002572D2" w:rsidP="00F920A3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своевременное и правильное документальное оформление отгруженной и отпущенной продукции (работ, услуг), четкая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организация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расчетов с покупателями;</w:t>
      </w:r>
    </w:p>
    <w:p w:rsidR="002572D2" w:rsidRPr="00F920A3" w:rsidRDefault="002572D2" w:rsidP="00F920A3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контроль за выполнением плана договоров-поставок по объёму и ассортименту реализованной продукции (работ, услуг);</w:t>
      </w:r>
    </w:p>
    <w:p w:rsidR="002572D2" w:rsidRPr="00F920A3" w:rsidRDefault="002572D2" w:rsidP="00F920A3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920A3">
        <w:rPr>
          <w:sz w:val="28"/>
          <w:szCs w:val="28"/>
        </w:rPr>
        <w:t>своевременный и точный расчет сумм, полученных за реализованную продукцию (работы, услуги), фактических затрат на их производство и сбыт, расчет сумм прибыли.</w:t>
      </w:r>
    </w:p>
    <w:p w:rsidR="002572D2" w:rsidRPr="00F920A3" w:rsidRDefault="002572D2" w:rsidP="00F920A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920A3">
        <w:rPr>
          <w:sz w:val="28"/>
          <w:szCs w:val="28"/>
        </w:rPr>
        <w:t>Успешное выполнение этих задач зависит от ритмичности работы предприятия, правильной организации сбыта и складского хозяйства, своевременности документального оформления хозяйственных операций</w:t>
      </w:r>
      <w:r w:rsidR="00BA793B" w:rsidRPr="00F920A3">
        <w:rPr>
          <w:sz w:val="28"/>
          <w:szCs w:val="28"/>
        </w:rPr>
        <w:t>.</w:t>
      </w:r>
    </w:p>
    <w:p w:rsidR="00AC740C" w:rsidRPr="00F920A3" w:rsidRDefault="009A05BC" w:rsidP="009A05BC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740C" w:rsidRPr="00F920A3">
        <w:rPr>
          <w:b/>
          <w:sz w:val="28"/>
          <w:szCs w:val="28"/>
        </w:rPr>
        <w:t>Список использованной литературы</w:t>
      </w:r>
    </w:p>
    <w:p w:rsidR="009A05BC" w:rsidRDefault="009A05BC" w:rsidP="00F920A3">
      <w:pPr>
        <w:tabs>
          <w:tab w:val="left" w:pos="540"/>
        </w:tabs>
        <w:spacing w:before="0" w:after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E2504" w:rsidRPr="00F920A3" w:rsidRDefault="00D13290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1</w:t>
      </w:r>
      <w:r w:rsidR="008240D9" w:rsidRPr="00F920A3">
        <w:rPr>
          <w:bCs/>
          <w:sz w:val="28"/>
          <w:szCs w:val="28"/>
        </w:rPr>
        <w:t>.</w:t>
      </w:r>
      <w:r w:rsidR="00960980" w:rsidRPr="00F920A3">
        <w:rPr>
          <w:bCs/>
          <w:sz w:val="28"/>
          <w:szCs w:val="28"/>
        </w:rPr>
        <w:t xml:space="preserve"> </w:t>
      </w:r>
      <w:r w:rsidR="004E2504" w:rsidRPr="00F920A3">
        <w:rPr>
          <w:bCs/>
          <w:sz w:val="28"/>
          <w:szCs w:val="28"/>
        </w:rPr>
        <w:t>Бухгалтерский (финансовый) учет: Учебное пособие. Издание 6-е, переработанное и дополненное. – Москва: ИКЦ «МарТ», 2005. – 960с.</w:t>
      </w:r>
    </w:p>
    <w:p w:rsidR="00233DCC" w:rsidRPr="00F920A3" w:rsidRDefault="00233DCC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2.</w:t>
      </w:r>
      <w:r w:rsidR="00F920A3">
        <w:rPr>
          <w:bCs/>
          <w:sz w:val="28"/>
          <w:szCs w:val="28"/>
        </w:rPr>
        <w:t xml:space="preserve"> </w:t>
      </w:r>
      <w:r w:rsidRPr="00F920A3">
        <w:rPr>
          <w:bCs/>
          <w:sz w:val="28"/>
          <w:szCs w:val="28"/>
        </w:rPr>
        <w:t>Бератор. Практическая энциклопедия бухгалтера. – Москва, 2008. – 845с.</w:t>
      </w:r>
    </w:p>
    <w:p w:rsidR="00E12E86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3.</w:t>
      </w:r>
      <w:r w:rsidR="00F920A3">
        <w:rPr>
          <w:bCs/>
          <w:sz w:val="28"/>
          <w:szCs w:val="28"/>
        </w:rPr>
        <w:t xml:space="preserve"> </w:t>
      </w:r>
      <w:r w:rsidRPr="00F920A3">
        <w:rPr>
          <w:bCs/>
          <w:sz w:val="28"/>
          <w:szCs w:val="28"/>
        </w:rPr>
        <w:t>Вещунова Н.Л., Фомина Л.Ф. Бухгалтерский учет: Учебник. – 4-е изд., перераб. и доп. – М.: Финансы и статистика, 2007. – 457с.</w:t>
      </w:r>
    </w:p>
    <w:p w:rsidR="00C04691" w:rsidRPr="00F920A3" w:rsidRDefault="00E12E86" w:rsidP="009A05BC">
      <w:pPr>
        <w:shd w:val="clear" w:color="auto" w:fill="FFFFFF"/>
        <w:tabs>
          <w:tab w:val="left" w:pos="540"/>
        </w:tabs>
        <w:spacing w:before="0" w:after="0" w:line="360" w:lineRule="auto"/>
        <w:jc w:val="both"/>
        <w:rPr>
          <w:sz w:val="28"/>
          <w:szCs w:val="28"/>
        </w:rPr>
      </w:pPr>
      <w:r w:rsidRPr="00F920A3">
        <w:rPr>
          <w:bCs/>
          <w:sz w:val="28"/>
          <w:szCs w:val="28"/>
        </w:rPr>
        <w:t>4</w:t>
      </w:r>
      <w:r w:rsidR="00C04691" w:rsidRPr="00F920A3">
        <w:rPr>
          <w:bCs/>
          <w:sz w:val="28"/>
          <w:szCs w:val="28"/>
        </w:rPr>
        <w:t xml:space="preserve">. </w:t>
      </w:r>
      <w:r w:rsidR="00C04691" w:rsidRPr="00F920A3">
        <w:rPr>
          <w:sz w:val="28"/>
          <w:szCs w:val="28"/>
        </w:rPr>
        <w:t>Волков Н.Г. Учет</w:t>
      </w:r>
      <w:r w:rsidR="00F920A3">
        <w:rPr>
          <w:sz w:val="28"/>
          <w:szCs w:val="28"/>
        </w:rPr>
        <w:t xml:space="preserve"> </w:t>
      </w:r>
      <w:r w:rsidR="00C04691" w:rsidRPr="00F920A3">
        <w:rPr>
          <w:sz w:val="28"/>
          <w:szCs w:val="28"/>
        </w:rPr>
        <w:t>неотфактурованных поставок и материалов, находящихся в пути //Бухгалтерский учет – М.: ООО «ТК Велби», 200</w:t>
      </w:r>
      <w:r w:rsidRPr="00F920A3">
        <w:rPr>
          <w:sz w:val="28"/>
          <w:szCs w:val="28"/>
        </w:rPr>
        <w:t>6</w:t>
      </w:r>
      <w:r w:rsidR="00C04691" w:rsidRPr="00F920A3">
        <w:rPr>
          <w:sz w:val="28"/>
          <w:szCs w:val="28"/>
        </w:rPr>
        <w:t>. – 156с.</w:t>
      </w:r>
    </w:p>
    <w:p w:rsidR="008240D9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5</w:t>
      </w:r>
      <w:r w:rsidR="00233DCC" w:rsidRPr="00F920A3">
        <w:rPr>
          <w:bCs/>
          <w:sz w:val="28"/>
          <w:szCs w:val="28"/>
        </w:rPr>
        <w:t xml:space="preserve">. </w:t>
      </w:r>
      <w:r w:rsidR="008240D9" w:rsidRPr="00F920A3">
        <w:rPr>
          <w:bCs/>
          <w:sz w:val="28"/>
          <w:szCs w:val="28"/>
        </w:rPr>
        <w:t>Волков Н.Г. Оценка товарно-материальных ценностей в учете и отчетности. //Бухгалтерский учет</w:t>
      </w:r>
      <w:r w:rsidR="00D13290" w:rsidRPr="00F920A3">
        <w:rPr>
          <w:bCs/>
          <w:sz w:val="28"/>
          <w:szCs w:val="28"/>
        </w:rPr>
        <w:t>. – М.: ООО «ТК Велби»,</w:t>
      </w:r>
      <w:r w:rsidR="00F920A3">
        <w:rPr>
          <w:bCs/>
          <w:sz w:val="28"/>
          <w:szCs w:val="28"/>
        </w:rPr>
        <w:t xml:space="preserve"> </w:t>
      </w:r>
      <w:r w:rsidR="008240D9" w:rsidRPr="00F920A3">
        <w:rPr>
          <w:bCs/>
          <w:sz w:val="28"/>
          <w:szCs w:val="28"/>
        </w:rPr>
        <w:t>2007</w:t>
      </w:r>
      <w:r w:rsidR="00D13290" w:rsidRPr="00F920A3">
        <w:rPr>
          <w:bCs/>
          <w:sz w:val="28"/>
          <w:szCs w:val="28"/>
        </w:rPr>
        <w:t>. –</w:t>
      </w:r>
      <w:r w:rsidR="008240D9" w:rsidRPr="00F920A3">
        <w:rPr>
          <w:bCs/>
          <w:sz w:val="28"/>
          <w:szCs w:val="28"/>
        </w:rPr>
        <w:t xml:space="preserve"> </w:t>
      </w:r>
      <w:r w:rsidR="00D13290" w:rsidRPr="00F920A3">
        <w:rPr>
          <w:bCs/>
          <w:sz w:val="28"/>
          <w:szCs w:val="28"/>
        </w:rPr>
        <w:t>173</w:t>
      </w:r>
      <w:r w:rsidR="008240D9" w:rsidRPr="00F920A3">
        <w:rPr>
          <w:bCs/>
          <w:sz w:val="28"/>
          <w:szCs w:val="28"/>
        </w:rPr>
        <w:t>с.</w:t>
      </w:r>
    </w:p>
    <w:p w:rsidR="00233DCC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6</w:t>
      </w:r>
      <w:r w:rsidR="00233DCC" w:rsidRPr="00F920A3">
        <w:rPr>
          <w:bCs/>
          <w:sz w:val="28"/>
          <w:szCs w:val="28"/>
        </w:rPr>
        <w:t>.</w:t>
      </w:r>
      <w:r w:rsidR="00F920A3">
        <w:rPr>
          <w:bCs/>
          <w:sz w:val="28"/>
          <w:szCs w:val="28"/>
        </w:rPr>
        <w:t xml:space="preserve"> </w:t>
      </w:r>
      <w:r w:rsidR="00233DCC" w:rsidRPr="00F920A3">
        <w:rPr>
          <w:bCs/>
          <w:sz w:val="28"/>
          <w:szCs w:val="28"/>
        </w:rPr>
        <w:t>Глушков И.Е. Бухгалтерский учет: Учебное пособие. – М.: ООО «ТК Велби», 2006. – 362с.</w:t>
      </w:r>
    </w:p>
    <w:p w:rsidR="00C04691" w:rsidRPr="00F920A3" w:rsidRDefault="00E12E86" w:rsidP="009A05BC">
      <w:pPr>
        <w:shd w:val="clear" w:color="auto" w:fill="FFFFFF"/>
        <w:tabs>
          <w:tab w:val="left" w:pos="540"/>
        </w:tabs>
        <w:spacing w:before="0" w:after="0" w:line="360" w:lineRule="auto"/>
        <w:jc w:val="both"/>
        <w:rPr>
          <w:sz w:val="28"/>
          <w:szCs w:val="28"/>
        </w:rPr>
      </w:pPr>
      <w:r w:rsidRPr="00F920A3">
        <w:rPr>
          <w:bCs/>
          <w:sz w:val="28"/>
          <w:szCs w:val="28"/>
        </w:rPr>
        <w:t>7</w:t>
      </w:r>
      <w:r w:rsidR="00C04691" w:rsidRPr="00F920A3">
        <w:rPr>
          <w:bCs/>
          <w:sz w:val="28"/>
          <w:szCs w:val="28"/>
        </w:rPr>
        <w:t>.</w:t>
      </w:r>
      <w:r w:rsidR="00F920A3">
        <w:rPr>
          <w:bCs/>
          <w:sz w:val="28"/>
          <w:szCs w:val="28"/>
        </w:rPr>
        <w:t xml:space="preserve"> </w:t>
      </w:r>
      <w:r w:rsidR="00C04691" w:rsidRPr="00F920A3">
        <w:rPr>
          <w:sz w:val="28"/>
          <w:szCs w:val="28"/>
        </w:rPr>
        <w:t>Захарьин В.Р. «Учет материалов». Учебное пособие.</w:t>
      </w:r>
      <w:r w:rsidR="00F920A3">
        <w:rPr>
          <w:sz w:val="28"/>
          <w:szCs w:val="28"/>
        </w:rPr>
        <w:t xml:space="preserve"> </w:t>
      </w:r>
      <w:r w:rsidR="00C04691" w:rsidRPr="00F920A3">
        <w:rPr>
          <w:sz w:val="28"/>
          <w:szCs w:val="28"/>
        </w:rPr>
        <w:t>– М.: «ДиС»,</w:t>
      </w:r>
      <w:r w:rsidR="00F920A3">
        <w:rPr>
          <w:sz w:val="28"/>
          <w:szCs w:val="28"/>
        </w:rPr>
        <w:t xml:space="preserve"> </w:t>
      </w:r>
      <w:r w:rsidR="00C04691" w:rsidRPr="00F920A3">
        <w:rPr>
          <w:sz w:val="28"/>
          <w:szCs w:val="28"/>
        </w:rPr>
        <w:t>2007. – 144с.</w:t>
      </w:r>
    </w:p>
    <w:p w:rsidR="00233DCC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8</w:t>
      </w:r>
      <w:r w:rsidR="00233DCC" w:rsidRPr="00F920A3">
        <w:rPr>
          <w:bCs/>
          <w:sz w:val="28"/>
          <w:szCs w:val="28"/>
        </w:rPr>
        <w:t>. Козлова Е.П., Бабченко Т.Н., Галанина Е.Н. Бухгалтерский учет в организациях. – М.: Финансы и статистика, 5-е изд., перераб. и доп., 2006. – 478с.</w:t>
      </w:r>
    </w:p>
    <w:p w:rsidR="00960980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9</w:t>
      </w:r>
      <w:r w:rsidR="00960980" w:rsidRPr="00F920A3">
        <w:rPr>
          <w:bCs/>
          <w:sz w:val="28"/>
          <w:szCs w:val="28"/>
        </w:rPr>
        <w:t>.</w:t>
      </w:r>
      <w:r w:rsidRPr="00F920A3">
        <w:rPr>
          <w:bCs/>
          <w:sz w:val="28"/>
          <w:szCs w:val="28"/>
        </w:rPr>
        <w:t xml:space="preserve"> </w:t>
      </w:r>
      <w:r w:rsidR="00960980" w:rsidRPr="00F920A3">
        <w:rPr>
          <w:bCs/>
          <w:sz w:val="28"/>
          <w:szCs w:val="28"/>
        </w:rPr>
        <w:t>Козлова Е.П., Бабченко Т.Н., Галанина Е.Н. Корреспонденция счетов бухгалтерского учета. – М.: Финансы и статистика, 2009. – 523с.</w:t>
      </w:r>
    </w:p>
    <w:p w:rsidR="00C04691" w:rsidRPr="00F920A3" w:rsidRDefault="00E12E86" w:rsidP="009A05BC">
      <w:pPr>
        <w:shd w:val="clear" w:color="auto" w:fill="FFFFFF"/>
        <w:tabs>
          <w:tab w:val="left" w:pos="540"/>
        </w:tabs>
        <w:spacing w:before="0" w:after="0" w:line="360" w:lineRule="auto"/>
        <w:jc w:val="both"/>
        <w:rPr>
          <w:sz w:val="28"/>
          <w:szCs w:val="28"/>
        </w:rPr>
      </w:pPr>
      <w:r w:rsidRPr="00F920A3">
        <w:rPr>
          <w:bCs/>
          <w:sz w:val="28"/>
          <w:szCs w:val="28"/>
        </w:rPr>
        <w:t>10</w:t>
      </w:r>
      <w:r w:rsidR="00C04691" w:rsidRPr="00F920A3">
        <w:rPr>
          <w:bCs/>
          <w:sz w:val="28"/>
          <w:szCs w:val="28"/>
        </w:rPr>
        <w:t xml:space="preserve">. </w:t>
      </w:r>
      <w:r w:rsidR="00C04691" w:rsidRPr="00F920A3">
        <w:rPr>
          <w:sz w:val="28"/>
          <w:szCs w:val="28"/>
        </w:rPr>
        <w:t xml:space="preserve">Кондраков Н.П. «Бухгалтерский учет». </w:t>
      </w:r>
      <w:r w:rsidRPr="00F920A3">
        <w:rPr>
          <w:sz w:val="28"/>
          <w:szCs w:val="28"/>
        </w:rPr>
        <w:t xml:space="preserve">– </w:t>
      </w:r>
      <w:r w:rsidR="00C04691" w:rsidRPr="00F920A3">
        <w:rPr>
          <w:sz w:val="28"/>
          <w:szCs w:val="28"/>
        </w:rPr>
        <w:t>М.</w:t>
      </w:r>
      <w:r w:rsidRPr="00F920A3">
        <w:rPr>
          <w:sz w:val="28"/>
          <w:szCs w:val="28"/>
        </w:rPr>
        <w:t>: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Инфра – М,</w:t>
      </w:r>
      <w:r w:rsidR="00F920A3">
        <w:rPr>
          <w:sz w:val="28"/>
          <w:szCs w:val="28"/>
        </w:rPr>
        <w:t xml:space="preserve"> </w:t>
      </w:r>
      <w:r w:rsidR="00C04691" w:rsidRPr="00F920A3">
        <w:rPr>
          <w:sz w:val="28"/>
          <w:szCs w:val="28"/>
        </w:rPr>
        <w:t>200</w:t>
      </w:r>
      <w:r w:rsidRPr="00F920A3">
        <w:rPr>
          <w:sz w:val="28"/>
          <w:szCs w:val="28"/>
        </w:rPr>
        <w:t>9</w:t>
      </w:r>
      <w:r w:rsidR="00C04691" w:rsidRPr="00F920A3">
        <w:rPr>
          <w:sz w:val="28"/>
          <w:szCs w:val="28"/>
        </w:rPr>
        <w:t>.</w:t>
      </w:r>
      <w:r w:rsidR="00F920A3">
        <w:rPr>
          <w:sz w:val="28"/>
          <w:szCs w:val="28"/>
        </w:rPr>
        <w:t xml:space="preserve"> </w:t>
      </w:r>
      <w:r w:rsidRPr="00F920A3">
        <w:rPr>
          <w:sz w:val="28"/>
          <w:szCs w:val="28"/>
        </w:rPr>
        <w:t>– 584с</w:t>
      </w:r>
      <w:r w:rsidR="00C04691" w:rsidRPr="00F920A3">
        <w:rPr>
          <w:sz w:val="28"/>
          <w:szCs w:val="28"/>
        </w:rPr>
        <w:t>.</w:t>
      </w:r>
    </w:p>
    <w:p w:rsidR="00E12E86" w:rsidRPr="00F920A3" w:rsidRDefault="00E12E86" w:rsidP="009A05BC">
      <w:pPr>
        <w:shd w:val="clear" w:color="auto" w:fill="FFFFFF"/>
        <w:tabs>
          <w:tab w:val="left" w:pos="540"/>
        </w:tabs>
        <w:spacing w:before="0" w:after="0" w:line="360" w:lineRule="auto"/>
        <w:jc w:val="both"/>
        <w:rPr>
          <w:sz w:val="28"/>
          <w:szCs w:val="28"/>
        </w:rPr>
      </w:pPr>
      <w:r w:rsidRPr="00F920A3">
        <w:rPr>
          <w:bCs/>
          <w:sz w:val="28"/>
          <w:szCs w:val="28"/>
        </w:rPr>
        <w:t xml:space="preserve">11. </w:t>
      </w:r>
      <w:r w:rsidRPr="00F920A3">
        <w:rPr>
          <w:sz w:val="28"/>
          <w:szCs w:val="28"/>
        </w:rPr>
        <w:t>«Как правильно оформить первичные документы». Бератор-Пресс. 2007. – 160с.</w:t>
      </w:r>
    </w:p>
    <w:p w:rsidR="008240D9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12</w:t>
      </w:r>
      <w:r w:rsidR="008240D9" w:rsidRPr="00F920A3">
        <w:rPr>
          <w:bCs/>
          <w:sz w:val="28"/>
          <w:szCs w:val="28"/>
        </w:rPr>
        <w:t>.</w:t>
      </w:r>
      <w:r w:rsidR="00F920A3">
        <w:rPr>
          <w:bCs/>
          <w:sz w:val="28"/>
          <w:szCs w:val="28"/>
        </w:rPr>
        <w:t xml:space="preserve"> </w:t>
      </w:r>
      <w:r w:rsidR="008240D9" w:rsidRPr="00F920A3">
        <w:rPr>
          <w:bCs/>
          <w:sz w:val="28"/>
          <w:szCs w:val="28"/>
        </w:rPr>
        <w:t xml:space="preserve">Луговой В.А. Учет производственных запасов. //Бухгалтерский учет </w:t>
      </w:r>
      <w:r w:rsidR="00D13290" w:rsidRPr="00F920A3">
        <w:rPr>
          <w:bCs/>
          <w:sz w:val="28"/>
          <w:szCs w:val="28"/>
        </w:rPr>
        <w:t>–</w:t>
      </w:r>
      <w:r w:rsidR="008240D9" w:rsidRPr="00F920A3">
        <w:rPr>
          <w:bCs/>
          <w:sz w:val="28"/>
          <w:szCs w:val="28"/>
        </w:rPr>
        <w:t xml:space="preserve"> </w:t>
      </w:r>
      <w:r w:rsidR="00D13290" w:rsidRPr="00F920A3">
        <w:rPr>
          <w:bCs/>
          <w:sz w:val="28"/>
          <w:szCs w:val="28"/>
        </w:rPr>
        <w:t xml:space="preserve">М.: ИНФРА – М, </w:t>
      </w:r>
      <w:r w:rsidR="008240D9" w:rsidRPr="00F920A3">
        <w:rPr>
          <w:bCs/>
          <w:sz w:val="28"/>
          <w:szCs w:val="28"/>
        </w:rPr>
        <w:t>200</w:t>
      </w:r>
      <w:r w:rsidR="00D13290" w:rsidRPr="00F920A3">
        <w:rPr>
          <w:bCs/>
          <w:sz w:val="28"/>
          <w:szCs w:val="28"/>
        </w:rPr>
        <w:t>8. – 194</w:t>
      </w:r>
      <w:r w:rsidR="008240D9" w:rsidRPr="00F920A3">
        <w:rPr>
          <w:bCs/>
          <w:sz w:val="28"/>
          <w:szCs w:val="28"/>
        </w:rPr>
        <w:t>с.</w:t>
      </w:r>
    </w:p>
    <w:p w:rsidR="008240D9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13</w:t>
      </w:r>
      <w:r w:rsidR="008240D9" w:rsidRPr="00F920A3">
        <w:rPr>
          <w:bCs/>
          <w:sz w:val="28"/>
          <w:szCs w:val="28"/>
        </w:rPr>
        <w:t xml:space="preserve">. Луговой В.А. Учет производственных запасов: материалов, топлива, запасных частей, МБП. </w:t>
      </w:r>
      <w:r w:rsidR="004E2504" w:rsidRPr="00F920A3">
        <w:rPr>
          <w:bCs/>
          <w:sz w:val="28"/>
          <w:szCs w:val="28"/>
        </w:rPr>
        <w:t xml:space="preserve">– </w:t>
      </w:r>
      <w:r w:rsidR="008240D9" w:rsidRPr="00F920A3">
        <w:rPr>
          <w:bCs/>
          <w:sz w:val="28"/>
          <w:szCs w:val="28"/>
        </w:rPr>
        <w:t>М.</w:t>
      </w:r>
      <w:r w:rsidR="00D13290" w:rsidRPr="00F920A3">
        <w:rPr>
          <w:bCs/>
          <w:sz w:val="28"/>
          <w:szCs w:val="28"/>
        </w:rPr>
        <w:t>:</w:t>
      </w:r>
      <w:r w:rsidR="008240D9" w:rsidRPr="00F920A3">
        <w:rPr>
          <w:bCs/>
          <w:sz w:val="28"/>
          <w:szCs w:val="28"/>
        </w:rPr>
        <w:t xml:space="preserve"> АО </w:t>
      </w:r>
      <w:r w:rsidR="004E2504" w:rsidRPr="00F920A3">
        <w:rPr>
          <w:bCs/>
          <w:sz w:val="28"/>
          <w:szCs w:val="28"/>
        </w:rPr>
        <w:t>«</w:t>
      </w:r>
      <w:r w:rsidR="008240D9" w:rsidRPr="00F920A3">
        <w:rPr>
          <w:bCs/>
          <w:sz w:val="28"/>
          <w:szCs w:val="28"/>
        </w:rPr>
        <w:t>Аудит</w:t>
      </w:r>
      <w:r w:rsidR="004E2504" w:rsidRPr="00F920A3">
        <w:rPr>
          <w:bCs/>
          <w:sz w:val="28"/>
          <w:szCs w:val="28"/>
        </w:rPr>
        <w:t>»</w:t>
      </w:r>
      <w:r w:rsidR="008240D9" w:rsidRPr="00F920A3">
        <w:rPr>
          <w:bCs/>
          <w:sz w:val="28"/>
          <w:szCs w:val="28"/>
        </w:rPr>
        <w:t xml:space="preserve">, </w:t>
      </w:r>
      <w:r w:rsidR="004E2504" w:rsidRPr="00F920A3">
        <w:rPr>
          <w:bCs/>
          <w:sz w:val="28"/>
          <w:szCs w:val="28"/>
        </w:rPr>
        <w:t>2006</w:t>
      </w:r>
      <w:r w:rsidR="008240D9" w:rsidRPr="00F920A3">
        <w:rPr>
          <w:bCs/>
          <w:sz w:val="28"/>
          <w:szCs w:val="28"/>
        </w:rPr>
        <w:t>.</w:t>
      </w:r>
      <w:r w:rsidR="004E2504" w:rsidRPr="00F920A3">
        <w:rPr>
          <w:bCs/>
          <w:sz w:val="28"/>
          <w:szCs w:val="28"/>
        </w:rPr>
        <w:t xml:space="preserve"> – 286с.</w:t>
      </w:r>
    </w:p>
    <w:p w:rsidR="00960980" w:rsidRPr="00F920A3" w:rsidRDefault="00E12E86" w:rsidP="009A05BC">
      <w:pPr>
        <w:tabs>
          <w:tab w:val="left" w:pos="540"/>
        </w:tabs>
        <w:spacing w:before="0" w:after="0" w:line="360" w:lineRule="auto"/>
        <w:jc w:val="both"/>
        <w:rPr>
          <w:bCs/>
          <w:sz w:val="28"/>
          <w:szCs w:val="28"/>
        </w:rPr>
      </w:pPr>
      <w:r w:rsidRPr="00F920A3">
        <w:rPr>
          <w:bCs/>
          <w:sz w:val="28"/>
          <w:szCs w:val="28"/>
        </w:rPr>
        <w:t>14</w:t>
      </w:r>
      <w:r w:rsidR="00960980" w:rsidRPr="00F920A3">
        <w:rPr>
          <w:bCs/>
          <w:sz w:val="28"/>
          <w:szCs w:val="28"/>
        </w:rPr>
        <w:t>. Положения по бухгалтерскому учету. Издание 5-е, переработанное и дополненное. – М.: ООО «ТК Велби», 2008. – 152с.</w:t>
      </w:r>
    </w:p>
    <w:p w:rsidR="00AC740C" w:rsidRPr="00F920A3" w:rsidRDefault="00960980" w:rsidP="009A05BC">
      <w:pPr>
        <w:tabs>
          <w:tab w:val="left" w:pos="540"/>
        </w:tabs>
        <w:spacing w:before="0" w:after="0" w:line="360" w:lineRule="auto"/>
        <w:jc w:val="both"/>
        <w:rPr>
          <w:b/>
          <w:sz w:val="28"/>
          <w:szCs w:val="28"/>
        </w:rPr>
      </w:pPr>
      <w:r w:rsidRPr="00F920A3">
        <w:rPr>
          <w:bCs/>
          <w:sz w:val="28"/>
          <w:szCs w:val="28"/>
        </w:rPr>
        <w:t>1</w:t>
      </w:r>
      <w:r w:rsidR="00E12E86" w:rsidRPr="00F920A3">
        <w:rPr>
          <w:bCs/>
          <w:sz w:val="28"/>
          <w:szCs w:val="28"/>
        </w:rPr>
        <w:t>5</w:t>
      </w:r>
      <w:r w:rsidR="004E2504" w:rsidRPr="00F920A3">
        <w:rPr>
          <w:bCs/>
          <w:sz w:val="28"/>
          <w:szCs w:val="28"/>
        </w:rPr>
        <w:t>.</w:t>
      </w:r>
      <w:r w:rsidRPr="00F920A3">
        <w:rPr>
          <w:bCs/>
          <w:sz w:val="28"/>
          <w:szCs w:val="28"/>
        </w:rPr>
        <w:t xml:space="preserve"> </w:t>
      </w:r>
      <w:r w:rsidR="004E2504" w:rsidRPr="00F920A3">
        <w:rPr>
          <w:bCs/>
          <w:sz w:val="28"/>
          <w:szCs w:val="28"/>
        </w:rPr>
        <w:t>Финансовый бухгалтерский учет: Учеб. пособие. – М.: Финансы и статистика, 2007. – 544с.</w:t>
      </w:r>
      <w:bookmarkStart w:id="0" w:name="_GoBack"/>
      <w:bookmarkEnd w:id="0"/>
    </w:p>
    <w:sectPr w:rsidR="00AC740C" w:rsidRPr="00F920A3" w:rsidSect="00F920A3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D3" w:rsidRDefault="00647AD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47AD3" w:rsidRDefault="00647AD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69" w:rsidRDefault="00766169" w:rsidP="00984412">
    <w:pPr>
      <w:pStyle w:val="a3"/>
      <w:framePr w:wrap="around" w:vAnchor="text" w:hAnchor="margin" w:xAlign="right" w:y="1"/>
      <w:rPr>
        <w:rStyle w:val="a5"/>
      </w:rPr>
    </w:pPr>
  </w:p>
  <w:p w:rsidR="00766169" w:rsidRDefault="00766169" w:rsidP="009844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69" w:rsidRDefault="00755201" w:rsidP="0098441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66169" w:rsidRDefault="00766169" w:rsidP="009844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D3" w:rsidRDefault="00647AD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47AD3" w:rsidRDefault="00647AD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647AD3" w:rsidRDefault="00766169" w:rsidP="00F920A3">
      <w:pPr>
        <w:tabs>
          <w:tab w:val="left" w:pos="540"/>
        </w:tabs>
        <w:spacing w:before="0" w:after="0"/>
        <w:jc w:val="both"/>
        <w:rPr>
          <w:szCs w:val="24"/>
        </w:rPr>
      </w:pPr>
      <w:r w:rsidRPr="003F6C3E">
        <w:rPr>
          <w:rStyle w:val="ab"/>
          <w:sz w:val="20"/>
        </w:rPr>
        <w:footnoteRef/>
      </w:r>
      <w:r w:rsidRPr="003F6C3E">
        <w:rPr>
          <w:sz w:val="20"/>
        </w:rPr>
        <w:t xml:space="preserve"> </w:t>
      </w:r>
      <w:r w:rsidRPr="003F6C3E">
        <w:rPr>
          <w:bCs/>
          <w:sz w:val="20"/>
        </w:rPr>
        <w:t>Финансовый бухгалтерский учет: Учеб. пособие. – М.: Финансы и статистика, 2007. – 544с.</w:t>
      </w:r>
    </w:p>
  </w:footnote>
  <w:footnote w:id="2">
    <w:p w:rsidR="00766169" w:rsidRPr="003F6C3E" w:rsidRDefault="00766169" w:rsidP="003F6C3E">
      <w:pPr>
        <w:tabs>
          <w:tab w:val="left" w:pos="540"/>
        </w:tabs>
        <w:spacing w:before="0" w:after="0"/>
        <w:jc w:val="both"/>
        <w:rPr>
          <w:bCs/>
          <w:sz w:val="20"/>
        </w:rPr>
      </w:pPr>
      <w:r w:rsidRPr="003F6C3E">
        <w:rPr>
          <w:rStyle w:val="ab"/>
          <w:sz w:val="20"/>
        </w:rPr>
        <w:footnoteRef/>
      </w:r>
      <w:r w:rsidRPr="003F6C3E">
        <w:rPr>
          <w:sz w:val="20"/>
        </w:rPr>
        <w:t xml:space="preserve"> </w:t>
      </w:r>
      <w:r w:rsidRPr="003F6C3E">
        <w:rPr>
          <w:bCs/>
          <w:sz w:val="20"/>
        </w:rPr>
        <w:t>Волков Н.Г. Оценка товарно-материальных ценностей в учете и отчетности. //Бухгалтерский учет. – М.: ООО «ТК Велби»,  2007. – 173с.</w:t>
      </w:r>
    </w:p>
    <w:p w:rsidR="00647AD3" w:rsidRDefault="00647AD3" w:rsidP="003F6C3E">
      <w:pPr>
        <w:tabs>
          <w:tab w:val="left" w:pos="540"/>
        </w:tabs>
        <w:spacing w:before="0" w:after="0"/>
        <w:jc w:val="both"/>
        <w:rPr>
          <w:szCs w:val="24"/>
        </w:rPr>
      </w:pPr>
    </w:p>
  </w:footnote>
  <w:footnote w:id="3">
    <w:p w:rsidR="00647AD3" w:rsidRDefault="00766169" w:rsidP="00F920A3">
      <w:pPr>
        <w:tabs>
          <w:tab w:val="left" w:pos="540"/>
        </w:tabs>
        <w:spacing w:before="0" w:after="0"/>
        <w:jc w:val="both"/>
        <w:rPr>
          <w:szCs w:val="24"/>
        </w:rPr>
      </w:pPr>
      <w:r w:rsidRPr="003F6C3E">
        <w:rPr>
          <w:rStyle w:val="ab"/>
          <w:sz w:val="20"/>
        </w:rPr>
        <w:footnoteRef/>
      </w:r>
      <w:r w:rsidRPr="003F6C3E">
        <w:rPr>
          <w:sz w:val="20"/>
        </w:rPr>
        <w:t xml:space="preserve"> </w:t>
      </w:r>
      <w:r w:rsidRPr="003F6C3E">
        <w:rPr>
          <w:bCs/>
          <w:sz w:val="20"/>
        </w:rPr>
        <w:t>Вещунова Н.Л., Фомина Л.Ф. Бухгалтерский учет: Учебник. – 4-е изд., перераб. и доп. – М.: Финансы и статистика, 2007. – 457с.</w:t>
      </w:r>
    </w:p>
  </w:footnote>
  <w:footnote w:id="4">
    <w:p w:rsidR="00647AD3" w:rsidRDefault="00766169" w:rsidP="00F920A3">
      <w:pPr>
        <w:tabs>
          <w:tab w:val="left" w:pos="540"/>
        </w:tabs>
        <w:spacing w:before="0" w:after="0"/>
        <w:jc w:val="both"/>
        <w:rPr>
          <w:szCs w:val="24"/>
        </w:rPr>
      </w:pPr>
      <w:r w:rsidRPr="003F6C3E">
        <w:rPr>
          <w:rStyle w:val="ab"/>
          <w:sz w:val="20"/>
        </w:rPr>
        <w:footnoteRef/>
      </w:r>
      <w:r w:rsidRPr="003F6C3E">
        <w:rPr>
          <w:sz w:val="20"/>
        </w:rPr>
        <w:t xml:space="preserve"> </w:t>
      </w:r>
      <w:r w:rsidRPr="003F6C3E">
        <w:rPr>
          <w:bCs/>
          <w:sz w:val="20"/>
        </w:rPr>
        <w:t>Бухгалтерский (финансовый) учет: Учебное пособие. Издание 6-е, переработанное и дополненное. – Москва: ИКЦ «МарТ», 2005. – 960с.</w:t>
      </w:r>
    </w:p>
  </w:footnote>
  <w:footnote w:id="5">
    <w:p w:rsidR="00647AD3" w:rsidRDefault="00766169" w:rsidP="009A05BC">
      <w:pPr>
        <w:shd w:val="clear" w:color="auto" w:fill="FFFFFF"/>
        <w:tabs>
          <w:tab w:val="left" w:pos="540"/>
        </w:tabs>
        <w:spacing w:before="0" w:after="0"/>
        <w:jc w:val="both"/>
        <w:rPr>
          <w:szCs w:val="24"/>
        </w:rPr>
      </w:pPr>
      <w:r w:rsidRPr="00781406">
        <w:rPr>
          <w:rStyle w:val="ab"/>
          <w:sz w:val="20"/>
        </w:rPr>
        <w:footnoteRef/>
      </w:r>
      <w:r w:rsidRPr="00781406">
        <w:rPr>
          <w:sz w:val="20"/>
        </w:rPr>
        <w:t xml:space="preserve"> «Как правильно оформить первичные документы». Бератор-Пресс. 2007. – 160с.</w:t>
      </w:r>
    </w:p>
  </w:footnote>
  <w:footnote w:id="6">
    <w:p w:rsidR="00647AD3" w:rsidRDefault="00766169" w:rsidP="009A05BC">
      <w:pPr>
        <w:tabs>
          <w:tab w:val="left" w:pos="540"/>
        </w:tabs>
        <w:spacing w:before="0" w:after="0"/>
        <w:jc w:val="both"/>
        <w:rPr>
          <w:szCs w:val="24"/>
        </w:rPr>
      </w:pPr>
      <w:r w:rsidRPr="00781406">
        <w:rPr>
          <w:rStyle w:val="ab"/>
          <w:sz w:val="18"/>
          <w:szCs w:val="18"/>
        </w:rPr>
        <w:footnoteRef/>
      </w:r>
      <w:r w:rsidRPr="00781406">
        <w:rPr>
          <w:sz w:val="18"/>
          <w:szCs w:val="18"/>
        </w:rPr>
        <w:t xml:space="preserve"> </w:t>
      </w:r>
      <w:r w:rsidRPr="00781406">
        <w:rPr>
          <w:bCs/>
          <w:sz w:val="18"/>
          <w:szCs w:val="18"/>
        </w:rPr>
        <w:t xml:space="preserve">Луговой В.А. Учет производственных запасов. //Бухгалтерский учет – М.: ИНФРА – М, 2008. – 194с. </w:t>
      </w:r>
    </w:p>
  </w:footnote>
  <w:footnote w:id="7">
    <w:p w:rsidR="00647AD3" w:rsidRDefault="00766169" w:rsidP="009A05BC">
      <w:pPr>
        <w:shd w:val="clear" w:color="auto" w:fill="FFFFFF"/>
        <w:tabs>
          <w:tab w:val="left" w:pos="540"/>
        </w:tabs>
        <w:spacing w:before="0" w:after="0"/>
        <w:jc w:val="both"/>
        <w:rPr>
          <w:szCs w:val="24"/>
        </w:rPr>
      </w:pPr>
      <w:r w:rsidRPr="00781406">
        <w:rPr>
          <w:rStyle w:val="ab"/>
          <w:sz w:val="20"/>
        </w:rPr>
        <w:footnoteRef/>
      </w:r>
      <w:r w:rsidRPr="00781406">
        <w:rPr>
          <w:sz w:val="20"/>
        </w:rPr>
        <w:t xml:space="preserve"> Волков Н.Г. Учет  неотфактурованных поставок и материалов, находящихся в пути //Бухгалтерский учет – М.: ООО «ТК Велби», 2006. – 156с.</w:t>
      </w:r>
    </w:p>
  </w:footnote>
  <w:footnote w:id="8">
    <w:p w:rsidR="00647AD3" w:rsidRDefault="00766169" w:rsidP="009A05BC">
      <w:pPr>
        <w:tabs>
          <w:tab w:val="left" w:pos="540"/>
        </w:tabs>
        <w:spacing w:before="0" w:after="0"/>
        <w:jc w:val="both"/>
        <w:rPr>
          <w:szCs w:val="24"/>
        </w:rPr>
      </w:pPr>
      <w:r w:rsidRPr="00781406">
        <w:rPr>
          <w:rStyle w:val="ab"/>
          <w:sz w:val="20"/>
        </w:rPr>
        <w:footnoteRef/>
      </w:r>
      <w:r w:rsidRPr="00781406">
        <w:rPr>
          <w:sz w:val="20"/>
        </w:rPr>
        <w:t xml:space="preserve"> </w:t>
      </w:r>
      <w:r w:rsidRPr="00781406">
        <w:rPr>
          <w:bCs/>
          <w:sz w:val="20"/>
        </w:rPr>
        <w:t>Козлова Е.П., Бабченко Т.Н., Галанина Е.Н. Бухгалтерский учет в организациях. – М.: Финансы и статистика, 5-е изд., перераб. и доп., 2006. – 478с.</w:t>
      </w:r>
    </w:p>
  </w:footnote>
  <w:footnote w:id="9">
    <w:p w:rsidR="00647AD3" w:rsidRDefault="00766169" w:rsidP="009A05BC">
      <w:pPr>
        <w:shd w:val="clear" w:color="auto" w:fill="FFFFFF"/>
        <w:tabs>
          <w:tab w:val="left" w:pos="540"/>
        </w:tabs>
        <w:spacing w:before="0" w:after="0"/>
        <w:jc w:val="both"/>
        <w:rPr>
          <w:szCs w:val="24"/>
        </w:rPr>
      </w:pPr>
      <w:r w:rsidRPr="00781406">
        <w:rPr>
          <w:rStyle w:val="ab"/>
          <w:sz w:val="20"/>
        </w:rPr>
        <w:footnoteRef/>
      </w:r>
      <w:r w:rsidRPr="00781406">
        <w:rPr>
          <w:sz w:val="20"/>
        </w:rPr>
        <w:t xml:space="preserve"> Захарьин В.Р. «Учет материалов». Учебное пособие.  – М.: «ДиС»,  2007. – 144с.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2E23FB"/>
    <w:multiLevelType w:val="hybridMultilevel"/>
    <w:tmpl w:val="A8900A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053868"/>
    <w:multiLevelType w:val="multilevel"/>
    <w:tmpl w:val="464427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4713C6A"/>
    <w:multiLevelType w:val="hybridMultilevel"/>
    <w:tmpl w:val="C876EA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07D15"/>
    <w:multiLevelType w:val="hybridMultilevel"/>
    <w:tmpl w:val="A9F48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9710D"/>
    <w:multiLevelType w:val="hybridMultilevel"/>
    <w:tmpl w:val="7FAE933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6">
    <w:nsid w:val="3DAD5770"/>
    <w:multiLevelType w:val="hybridMultilevel"/>
    <w:tmpl w:val="26C84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D4649"/>
    <w:multiLevelType w:val="multilevel"/>
    <w:tmpl w:val="1586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5BE47EEC"/>
    <w:multiLevelType w:val="hybridMultilevel"/>
    <w:tmpl w:val="3912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24547"/>
    <w:multiLevelType w:val="multilevel"/>
    <w:tmpl w:val="02140AE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0">
    <w:nsid w:val="6D826B62"/>
    <w:multiLevelType w:val="multilevel"/>
    <w:tmpl w:val="D26861C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77D"/>
    <w:rsid w:val="0001071C"/>
    <w:rsid w:val="00026A68"/>
    <w:rsid w:val="000802D7"/>
    <w:rsid w:val="000A509C"/>
    <w:rsid w:val="000B77FF"/>
    <w:rsid w:val="00117E82"/>
    <w:rsid w:val="00133A73"/>
    <w:rsid w:val="0018566E"/>
    <w:rsid w:val="001937B5"/>
    <w:rsid w:val="001C4ACF"/>
    <w:rsid w:val="001D320B"/>
    <w:rsid w:val="001E4BE2"/>
    <w:rsid w:val="00204D4B"/>
    <w:rsid w:val="00233DCC"/>
    <w:rsid w:val="00246782"/>
    <w:rsid w:val="002572D2"/>
    <w:rsid w:val="002B7510"/>
    <w:rsid w:val="002F13D2"/>
    <w:rsid w:val="0030072A"/>
    <w:rsid w:val="00320626"/>
    <w:rsid w:val="00335CCA"/>
    <w:rsid w:val="00365D89"/>
    <w:rsid w:val="00376A50"/>
    <w:rsid w:val="003B51E2"/>
    <w:rsid w:val="003F6C3E"/>
    <w:rsid w:val="00432E86"/>
    <w:rsid w:val="00450061"/>
    <w:rsid w:val="004E2504"/>
    <w:rsid w:val="004E7E54"/>
    <w:rsid w:val="005214A4"/>
    <w:rsid w:val="00571E29"/>
    <w:rsid w:val="00574FCB"/>
    <w:rsid w:val="005A6849"/>
    <w:rsid w:val="005D088D"/>
    <w:rsid w:val="00612CB9"/>
    <w:rsid w:val="0061426D"/>
    <w:rsid w:val="006466AA"/>
    <w:rsid w:val="00647AD3"/>
    <w:rsid w:val="00666E6C"/>
    <w:rsid w:val="006D782C"/>
    <w:rsid w:val="007044CB"/>
    <w:rsid w:val="0072024C"/>
    <w:rsid w:val="00755201"/>
    <w:rsid w:val="00762280"/>
    <w:rsid w:val="00766169"/>
    <w:rsid w:val="00781406"/>
    <w:rsid w:val="007E3E3A"/>
    <w:rsid w:val="007E4F31"/>
    <w:rsid w:val="00810801"/>
    <w:rsid w:val="008240D9"/>
    <w:rsid w:val="00862BFA"/>
    <w:rsid w:val="00865903"/>
    <w:rsid w:val="00892065"/>
    <w:rsid w:val="008A06A3"/>
    <w:rsid w:val="008B768E"/>
    <w:rsid w:val="008E30A9"/>
    <w:rsid w:val="008F6A37"/>
    <w:rsid w:val="00931A61"/>
    <w:rsid w:val="00933760"/>
    <w:rsid w:val="009439D0"/>
    <w:rsid w:val="00960980"/>
    <w:rsid w:val="00984412"/>
    <w:rsid w:val="009A05BC"/>
    <w:rsid w:val="009B21C5"/>
    <w:rsid w:val="00A160A7"/>
    <w:rsid w:val="00A21EB2"/>
    <w:rsid w:val="00A359E7"/>
    <w:rsid w:val="00A75407"/>
    <w:rsid w:val="00AC740C"/>
    <w:rsid w:val="00B0644C"/>
    <w:rsid w:val="00B37858"/>
    <w:rsid w:val="00B73075"/>
    <w:rsid w:val="00B84F71"/>
    <w:rsid w:val="00B86FD0"/>
    <w:rsid w:val="00B87690"/>
    <w:rsid w:val="00BA793B"/>
    <w:rsid w:val="00BC3F22"/>
    <w:rsid w:val="00BD241E"/>
    <w:rsid w:val="00BE0336"/>
    <w:rsid w:val="00BE70E2"/>
    <w:rsid w:val="00BF0D30"/>
    <w:rsid w:val="00BF7B75"/>
    <w:rsid w:val="00C04691"/>
    <w:rsid w:val="00C34EC8"/>
    <w:rsid w:val="00C36DD5"/>
    <w:rsid w:val="00C61B3A"/>
    <w:rsid w:val="00C63B5C"/>
    <w:rsid w:val="00CC79FC"/>
    <w:rsid w:val="00D0177D"/>
    <w:rsid w:val="00D06D5E"/>
    <w:rsid w:val="00D13290"/>
    <w:rsid w:val="00D1648B"/>
    <w:rsid w:val="00D35B70"/>
    <w:rsid w:val="00D9024D"/>
    <w:rsid w:val="00DE28B1"/>
    <w:rsid w:val="00DF79E0"/>
    <w:rsid w:val="00E12E86"/>
    <w:rsid w:val="00E333AD"/>
    <w:rsid w:val="00E47652"/>
    <w:rsid w:val="00E76228"/>
    <w:rsid w:val="00E965A3"/>
    <w:rsid w:val="00EA6E9A"/>
    <w:rsid w:val="00ED5069"/>
    <w:rsid w:val="00EE02E4"/>
    <w:rsid w:val="00F80C43"/>
    <w:rsid w:val="00F9001D"/>
    <w:rsid w:val="00F920A3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2496C-F883-4C8E-ACE0-862D5C89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001D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24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984412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84412"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rsid w:val="00133A73"/>
    <w:pPr>
      <w:spacing w:before="0" w:after="0"/>
      <w:ind w:left="240" w:hanging="240"/>
    </w:pPr>
    <w:rPr>
      <w:sz w:val="20"/>
    </w:rPr>
  </w:style>
  <w:style w:type="paragraph" w:styleId="2">
    <w:name w:val="index 2"/>
    <w:basedOn w:val="a"/>
    <w:next w:val="a"/>
    <w:autoRedefine/>
    <w:uiPriority w:val="99"/>
    <w:semiHidden/>
    <w:rsid w:val="00133A73"/>
    <w:pPr>
      <w:spacing w:before="0" w:after="0"/>
      <w:ind w:left="480" w:hanging="240"/>
    </w:pPr>
    <w:rPr>
      <w:sz w:val="20"/>
    </w:rPr>
  </w:style>
  <w:style w:type="paragraph" w:styleId="3">
    <w:name w:val="index 3"/>
    <w:basedOn w:val="a"/>
    <w:next w:val="a"/>
    <w:autoRedefine/>
    <w:uiPriority w:val="99"/>
    <w:semiHidden/>
    <w:rsid w:val="00133A73"/>
    <w:pPr>
      <w:spacing w:before="0" w:after="0"/>
      <w:ind w:left="720" w:hanging="240"/>
    </w:pPr>
    <w:rPr>
      <w:sz w:val="20"/>
    </w:rPr>
  </w:style>
  <w:style w:type="paragraph" w:styleId="4">
    <w:name w:val="index 4"/>
    <w:basedOn w:val="a"/>
    <w:next w:val="a"/>
    <w:autoRedefine/>
    <w:uiPriority w:val="99"/>
    <w:semiHidden/>
    <w:rsid w:val="00133A73"/>
    <w:pPr>
      <w:spacing w:before="0" w:after="0"/>
      <w:ind w:left="960" w:hanging="240"/>
    </w:pPr>
    <w:rPr>
      <w:sz w:val="20"/>
    </w:rPr>
  </w:style>
  <w:style w:type="paragraph" w:styleId="5">
    <w:name w:val="index 5"/>
    <w:basedOn w:val="a"/>
    <w:next w:val="a"/>
    <w:autoRedefine/>
    <w:uiPriority w:val="99"/>
    <w:semiHidden/>
    <w:rsid w:val="00133A73"/>
    <w:pPr>
      <w:spacing w:before="0" w:after="0"/>
      <w:ind w:left="1200" w:hanging="240"/>
    </w:pPr>
    <w:rPr>
      <w:sz w:val="20"/>
    </w:rPr>
  </w:style>
  <w:style w:type="paragraph" w:styleId="6">
    <w:name w:val="index 6"/>
    <w:basedOn w:val="a"/>
    <w:next w:val="a"/>
    <w:autoRedefine/>
    <w:uiPriority w:val="99"/>
    <w:semiHidden/>
    <w:rsid w:val="00133A73"/>
    <w:pPr>
      <w:spacing w:before="0" w:after="0"/>
      <w:ind w:left="1440" w:hanging="240"/>
    </w:pPr>
    <w:rPr>
      <w:sz w:val="20"/>
    </w:rPr>
  </w:style>
  <w:style w:type="paragraph" w:styleId="7">
    <w:name w:val="index 7"/>
    <w:basedOn w:val="a"/>
    <w:next w:val="a"/>
    <w:autoRedefine/>
    <w:uiPriority w:val="99"/>
    <w:semiHidden/>
    <w:rsid w:val="00133A73"/>
    <w:pPr>
      <w:spacing w:before="0" w:after="0"/>
      <w:ind w:left="1680" w:hanging="240"/>
    </w:pPr>
    <w:rPr>
      <w:sz w:val="20"/>
    </w:rPr>
  </w:style>
  <w:style w:type="paragraph" w:styleId="8">
    <w:name w:val="index 8"/>
    <w:basedOn w:val="a"/>
    <w:next w:val="a"/>
    <w:autoRedefine/>
    <w:uiPriority w:val="99"/>
    <w:semiHidden/>
    <w:rsid w:val="00133A73"/>
    <w:pPr>
      <w:spacing w:before="0" w:after="0"/>
      <w:ind w:left="1920" w:hanging="240"/>
    </w:pPr>
    <w:rPr>
      <w:sz w:val="20"/>
    </w:rPr>
  </w:style>
  <w:style w:type="paragraph" w:styleId="9">
    <w:name w:val="index 9"/>
    <w:basedOn w:val="a"/>
    <w:next w:val="a"/>
    <w:autoRedefine/>
    <w:uiPriority w:val="99"/>
    <w:semiHidden/>
    <w:rsid w:val="00133A73"/>
    <w:pPr>
      <w:spacing w:before="0" w:after="0"/>
      <w:ind w:left="2160" w:hanging="240"/>
    </w:pPr>
    <w:rPr>
      <w:sz w:val="20"/>
    </w:rPr>
  </w:style>
  <w:style w:type="paragraph" w:styleId="a6">
    <w:name w:val="index heading"/>
    <w:basedOn w:val="a"/>
    <w:next w:val="11"/>
    <w:uiPriority w:val="99"/>
    <w:semiHidden/>
    <w:rsid w:val="00133A73"/>
    <w:pPr>
      <w:spacing w:before="120" w:after="120"/>
    </w:pPr>
    <w:rPr>
      <w:b/>
      <w:bCs/>
      <w:i/>
      <w:iCs/>
      <w:sz w:val="20"/>
    </w:rPr>
  </w:style>
  <w:style w:type="paragraph" w:styleId="30">
    <w:name w:val="Body Text Indent 3"/>
    <w:basedOn w:val="a"/>
    <w:link w:val="31"/>
    <w:uiPriority w:val="99"/>
    <w:rsid w:val="002572D2"/>
    <w:pPr>
      <w:spacing w:before="0" w:after="0"/>
      <w:ind w:firstLine="709"/>
    </w:pPr>
    <w:rPr>
      <w:rFonts w:ascii="Verdana" w:hAnsi="Verdana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paragraph" w:styleId="a7">
    <w:name w:val="Plain Text"/>
    <w:basedOn w:val="a"/>
    <w:link w:val="a8"/>
    <w:uiPriority w:val="99"/>
    <w:rsid w:val="00C04691"/>
    <w:pPr>
      <w:spacing w:before="0" w:after="0"/>
    </w:pPr>
    <w:rPr>
      <w:rFonts w:ascii="Courier New" w:hAnsi="Courier New"/>
      <w:sz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6C3E"/>
    <w:pPr>
      <w:spacing w:before="0" w:after="0"/>
    </w:pPr>
    <w:rPr>
      <w:sz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3F6C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7897</Words>
  <Characters>45015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505.ru</Company>
  <LinksUpToDate>false</LinksUpToDate>
  <CharactersWithSpaces>52807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2014-03-04T01:21:00Z</dcterms:created>
  <dcterms:modified xsi:type="dcterms:W3CDTF">2014-03-04T01:21:00Z</dcterms:modified>
</cp:coreProperties>
</file>