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B0" w:rsidRPr="00C50399" w:rsidRDefault="00FC4BB0" w:rsidP="00646166">
      <w:pPr>
        <w:pStyle w:val="1"/>
        <w:spacing w:before="0" w:after="0"/>
        <w:jc w:val="both"/>
        <w:rPr>
          <w:sz w:val="28"/>
          <w:szCs w:val="28"/>
        </w:rPr>
      </w:pPr>
      <w:bookmarkStart w:id="0" w:name="text"/>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End w:id="0"/>
      <w:r w:rsidRPr="00C50399">
        <w:rPr>
          <w:sz w:val="28"/>
          <w:szCs w:val="28"/>
        </w:rPr>
        <w:t>Введение</w:t>
      </w:r>
      <w:bookmarkEnd w:id="1"/>
      <w:bookmarkEnd w:id="2"/>
      <w:bookmarkEnd w:id="3"/>
      <w:bookmarkEnd w:id="4"/>
      <w:bookmarkEnd w:id="5"/>
      <w:bookmarkEnd w:id="6"/>
      <w:bookmarkEnd w:id="7"/>
    </w:p>
    <w:p w:rsidR="00E276A7" w:rsidRPr="00C50399" w:rsidRDefault="00E276A7" w:rsidP="00646166">
      <w:pPr>
        <w:spacing w:line="360" w:lineRule="auto"/>
        <w:ind w:firstLine="709"/>
        <w:jc w:val="both"/>
        <w:rPr>
          <w:sz w:val="28"/>
          <w:szCs w:val="28"/>
        </w:rPr>
      </w:pPr>
    </w:p>
    <w:p w:rsidR="003B7C33" w:rsidRPr="00C50399" w:rsidRDefault="003B7C33" w:rsidP="00646166">
      <w:pPr>
        <w:spacing w:line="360" w:lineRule="auto"/>
        <w:ind w:firstLine="709"/>
        <w:jc w:val="both"/>
        <w:rPr>
          <w:sz w:val="28"/>
          <w:szCs w:val="28"/>
        </w:rPr>
      </w:pPr>
      <w:r w:rsidRPr="00C50399">
        <w:rPr>
          <w:sz w:val="28"/>
          <w:szCs w:val="28"/>
        </w:rPr>
        <w:t xml:space="preserve">Тема данной курсовой работы «Состав преступления» является </w:t>
      </w:r>
      <w:r w:rsidRPr="00C50399">
        <w:rPr>
          <w:b/>
          <w:bCs/>
          <w:sz w:val="28"/>
          <w:szCs w:val="28"/>
        </w:rPr>
        <w:t xml:space="preserve">актуальной </w:t>
      </w:r>
      <w:r w:rsidRPr="00C50399">
        <w:rPr>
          <w:sz w:val="28"/>
          <w:szCs w:val="28"/>
        </w:rPr>
        <w:t>в настоящее время. Особенностью уголовного права является то, что заложенный в его нормах охранительный и регулятивный материал потенциал направлен на поведение людей, вступающих в конфликт с предписаниями уголовного закона. Поведение людей, нарушающее уголовно-правовые запреты, причиняющее серьезный, часто невосполнимый вред охраняемым уголовным законом общественным отношениям (социальным благам), именуется преступлением. В науке уголовного права наиболее устоявшимся можно считать определение состава преступления как совокупности установленных уголовным законом объективных и субъективных признаков, характеризующих общественно опасное деяние как преступление.</w:t>
      </w:r>
    </w:p>
    <w:p w:rsidR="003B7C33" w:rsidRPr="00C50399" w:rsidRDefault="003B7C33" w:rsidP="00646166">
      <w:pPr>
        <w:spacing w:line="360" w:lineRule="auto"/>
        <w:ind w:firstLine="709"/>
        <w:jc w:val="both"/>
        <w:rPr>
          <w:sz w:val="28"/>
          <w:szCs w:val="28"/>
        </w:rPr>
      </w:pPr>
      <w:r w:rsidRPr="00C50399">
        <w:rPr>
          <w:sz w:val="28"/>
          <w:szCs w:val="28"/>
        </w:rPr>
        <w:t xml:space="preserve">Состав преступления </w:t>
      </w:r>
      <w:r w:rsidR="00646166" w:rsidRPr="00C50399">
        <w:rPr>
          <w:sz w:val="28"/>
          <w:szCs w:val="28"/>
        </w:rPr>
        <w:t>-</w:t>
      </w:r>
      <w:r w:rsidRPr="00C50399">
        <w:rPr>
          <w:sz w:val="28"/>
          <w:szCs w:val="28"/>
        </w:rPr>
        <w:t xml:space="preserve"> законодательное определение. Оно создается на основе обобщения характеристик преступлений того или иного вида, выделения из разнообразия отдельных преступных проявлений наиболее существенных типичных признаков, необходимых и достаточных для констатации наличия в деянии преступления данного вида. </w:t>
      </w:r>
    </w:p>
    <w:p w:rsidR="003B7C33" w:rsidRPr="00C50399" w:rsidRDefault="003B7C33" w:rsidP="00646166">
      <w:pPr>
        <w:spacing w:line="360" w:lineRule="auto"/>
        <w:ind w:firstLine="709"/>
        <w:jc w:val="both"/>
        <w:rPr>
          <w:sz w:val="28"/>
          <w:szCs w:val="28"/>
        </w:rPr>
      </w:pPr>
      <w:r w:rsidRPr="00C50399">
        <w:rPr>
          <w:sz w:val="28"/>
          <w:szCs w:val="28"/>
        </w:rPr>
        <w:t xml:space="preserve">Учение о составе преступления имеет не только большое теоретическое значение. Правильное понимание и применение на практике научных положений о составе преступления играют исключительно важную роль в соблюдении законности в деятельности правоохранительных органов, в том числе в реализации мер по усилению борьбы с организованной преступностью. </w:t>
      </w:r>
    </w:p>
    <w:p w:rsidR="003B7C33" w:rsidRPr="00C50399" w:rsidRDefault="003B7C33" w:rsidP="00646166">
      <w:pPr>
        <w:spacing w:line="360" w:lineRule="auto"/>
        <w:ind w:firstLine="709"/>
        <w:jc w:val="both"/>
        <w:rPr>
          <w:sz w:val="28"/>
          <w:szCs w:val="28"/>
        </w:rPr>
      </w:pPr>
      <w:r w:rsidRPr="00C50399">
        <w:rPr>
          <w:sz w:val="28"/>
          <w:szCs w:val="28"/>
        </w:rPr>
        <w:t xml:space="preserve">Состав преступления служит более точному выявлению социально-политического и юридического содержания преступления как основания уголовной ответственности. </w:t>
      </w:r>
    </w:p>
    <w:p w:rsidR="003B7C33" w:rsidRPr="00C50399" w:rsidRDefault="003B7C33" w:rsidP="00646166">
      <w:pPr>
        <w:spacing w:line="360" w:lineRule="auto"/>
        <w:ind w:firstLine="709"/>
        <w:jc w:val="both"/>
        <w:rPr>
          <w:sz w:val="28"/>
          <w:szCs w:val="28"/>
        </w:rPr>
      </w:pPr>
      <w:r w:rsidRPr="00C50399">
        <w:rPr>
          <w:sz w:val="28"/>
          <w:szCs w:val="28"/>
        </w:rPr>
        <w:t xml:space="preserve">Состав преступления раскрывает в конкретных фактических признаках содержание отдельных видов преступления. </w:t>
      </w:r>
    </w:p>
    <w:p w:rsidR="003B7C33" w:rsidRPr="00C50399" w:rsidRDefault="003B7C33" w:rsidP="00646166">
      <w:pPr>
        <w:spacing w:line="360" w:lineRule="auto"/>
        <w:ind w:firstLine="709"/>
        <w:jc w:val="both"/>
        <w:rPr>
          <w:sz w:val="28"/>
          <w:szCs w:val="28"/>
        </w:rPr>
      </w:pPr>
      <w:r w:rsidRPr="00C50399">
        <w:rPr>
          <w:sz w:val="28"/>
          <w:szCs w:val="28"/>
        </w:rPr>
        <w:t>Состав преступления структурно состоит из четырех элементов: объекта, объективной стороны, субъекта, субъективной стороны, причем, объективные, т. е. внешние признаки, характеризуют объект и объективную сторону преступления, а субъективные (внутренние) признаки состава преступления характеризуют субъект и субъективную сторону преступления</w:t>
      </w:r>
    </w:p>
    <w:p w:rsidR="003B7C33" w:rsidRPr="00C50399" w:rsidRDefault="003B7C33" w:rsidP="00646166">
      <w:pPr>
        <w:spacing w:line="360" w:lineRule="auto"/>
        <w:ind w:firstLine="709"/>
        <w:jc w:val="both"/>
        <w:rPr>
          <w:sz w:val="28"/>
          <w:szCs w:val="28"/>
        </w:rPr>
      </w:pPr>
      <w:r w:rsidRPr="00C50399">
        <w:rPr>
          <w:sz w:val="28"/>
          <w:szCs w:val="28"/>
        </w:rPr>
        <w:t>Согласно Уголовному кодексу Российской Федерации (УК РФ) основанием уголовной ответственности является совершение деяния, содержащего все признаки состава преступления, предусмотренного данным кодексом.</w:t>
      </w:r>
      <w:r w:rsidR="00646166" w:rsidRPr="00C50399">
        <w:rPr>
          <w:sz w:val="28"/>
          <w:szCs w:val="28"/>
        </w:rPr>
        <w:t xml:space="preserve"> </w:t>
      </w:r>
    </w:p>
    <w:p w:rsidR="003B7C33" w:rsidRPr="00C50399" w:rsidRDefault="003B7C33" w:rsidP="00646166">
      <w:pPr>
        <w:spacing w:line="360" w:lineRule="auto"/>
        <w:ind w:firstLine="709"/>
        <w:jc w:val="both"/>
        <w:rPr>
          <w:sz w:val="28"/>
          <w:szCs w:val="28"/>
        </w:rPr>
      </w:pPr>
      <w:r w:rsidRPr="00C50399">
        <w:rPr>
          <w:sz w:val="28"/>
          <w:szCs w:val="28"/>
        </w:rPr>
        <w:t xml:space="preserve">Согласно Уголовно-процессуальному кодексу Российской Федерации (УПК РФ) уголовное дело не может быть возбуждено, а возбужденное дело подлежит прекращению, если в деянии отсутствует состав преступления. </w:t>
      </w:r>
    </w:p>
    <w:p w:rsidR="003B7C33" w:rsidRPr="00C50399" w:rsidRDefault="003B7C33" w:rsidP="00646166">
      <w:pPr>
        <w:spacing w:line="360" w:lineRule="auto"/>
        <w:ind w:firstLine="709"/>
        <w:jc w:val="both"/>
        <w:rPr>
          <w:sz w:val="28"/>
          <w:szCs w:val="28"/>
        </w:rPr>
      </w:pPr>
      <w:r w:rsidRPr="00C50399">
        <w:rPr>
          <w:sz w:val="28"/>
          <w:szCs w:val="28"/>
        </w:rPr>
        <w:t xml:space="preserve">Из </w:t>
      </w:r>
      <w:r w:rsidRPr="00C50399">
        <w:rPr>
          <w:b/>
          <w:bCs/>
          <w:sz w:val="28"/>
          <w:szCs w:val="28"/>
        </w:rPr>
        <w:t>актуальности</w:t>
      </w:r>
      <w:r w:rsidRPr="00C50399">
        <w:rPr>
          <w:i/>
          <w:iCs/>
          <w:sz w:val="28"/>
          <w:szCs w:val="28"/>
        </w:rPr>
        <w:t xml:space="preserve"> </w:t>
      </w:r>
      <w:r w:rsidRPr="00C50399">
        <w:rPr>
          <w:sz w:val="28"/>
          <w:szCs w:val="28"/>
        </w:rPr>
        <w:t xml:space="preserve">данной темы вытекает </w:t>
      </w:r>
      <w:r w:rsidRPr="00C50399">
        <w:rPr>
          <w:b/>
          <w:bCs/>
          <w:sz w:val="28"/>
          <w:szCs w:val="28"/>
        </w:rPr>
        <w:t>объект исследования</w:t>
      </w:r>
      <w:r w:rsidRPr="00C50399">
        <w:rPr>
          <w:sz w:val="28"/>
          <w:szCs w:val="28"/>
        </w:rPr>
        <w:t>:</w:t>
      </w:r>
      <w:r w:rsidR="00646166" w:rsidRPr="00C50399">
        <w:rPr>
          <w:sz w:val="28"/>
          <w:szCs w:val="28"/>
        </w:rPr>
        <w:t xml:space="preserve"> </w:t>
      </w:r>
      <w:r w:rsidRPr="00C50399">
        <w:rPr>
          <w:sz w:val="28"/>
          <w:szCs w:val="28"/>
        </w:rPr>
        <w:t>преступление в уголовном права.</w:t>
      </w:r>
    </w:p>
    <w:p w:rsidR="003B7C33" w:rsidRPr="00C50399" w:rsidRDefault="003B7C33" w:rsidP="00646166">
      <w:pPr>
        <w:spacing w:line="360" w:lineRule="auto"/>
        <w:ind w:firstLine="709"/>
        <w:jc w:val="both"/>
        <w:rPr>
          <w:sz w:val="28"/>
          <w:szCs w:val="28"/>
        </w:rPr>
      </w:pPr>
      <w:r w:rsidRPr="00C50399">
        <w:rPr>
          <w:sz w:val="28"/>
          <w:szCs w:val="28"/>
        </w:rPr>
        <w:t xml:space="preserve">Объект исследования определил постановку вопроса о </w:t>
      </w:r>
      <w:r w:rsidRPr="00C50399">
        <w:rPr>
          <w:b/>
          <w:bCs/>
          <w:sz w:val="28"/>
          <w:szCs w:val="28"/>
        </w:rPr>
        <w:t>предмете исследования</w:t>
      </w:r>
      <w:r w:rsidRPr="00C50399">
        <w:rPr>
          <w:sz w:val="28"/>
          <w:szCs w:val="28"/>
        </w:rPr>
        <w:t>: состав преступления.</w:t>
      </w:r>
    </w:p>
    <w:p w:rsidR="003B7C33" w:rsidRPr="00C50399" w:rsidRDefault="003B7C33" w:rsidP="00646166">
      <w:pPr>
        <w:pStyle w:val="af2"/>
        <w:tabs>
          <w:tab w:val="left" w:pos="284"/>
          <w:tab w:val="left" w:pos="567"/>
          <w:tab w:val="left" w:pos="2552"/>
        </w:tabs>
        <w:spacing w:line="360" w:lineRule="auto"/>
        <w:ind w:left="0" w:right="0" w:firstLine="709"/>
        <w:jc w:val="both"/>
      </w:pPr>
      <w:r w:rsidRPr="00C50399">
        <w:rPr>
          <w:b/>
          <w:bCs/>
        </w:rPr>
        <w:t>Целью</w:t>
      </w:r>
      <w:r w:rsidRPr="00C50399">
        <w:t xml:space="preserve"> данного </w:t>
      </w:r>
      <w:r w:rsidRPr="00C50399">
        <w:rPr>
          <w:b/>
          <w:bCs/>
        </w:rPr>
        <w:t>исследования</w:t>
      </w:r>
      <w:r w:rsidRPr="00C50399">
        <w:t xml:space="preserve"> является характеристика состава преступления (понятие, значение, элементы, признаки, виды).</w:t>
      </w:r>
    </w:p>
    <w:p w:rsidR="003B7C33" w:rsidRPr="00C50399" w:rsidRDefault="003B7C33" w:rsidP="00646166">
      <w:pPr>
        <w:spacing w:line="360" w:lineRule="auto"/>
        <w:ind w:firstLine="709"/>
        <w:jc w:val="both"/>
        <w:rPr>
          <w:sz w:val="28"/>
          <w:szCs w:val="28"/>
        </w:rPr>
      </w:pPr>
      <w:r w:rsidRPr="00C50399">
        <w:rPr>
          <w:sz w:val="28"/>
          <w:szCs w:val="28"/>
        </w:rPr>
        <w:t xml:space="preserve">Из цели исследования вытекают конкретные </w:t>
      </w:r>
      <w:r w:rsidRPr="00C50399">
        <w:rPr>
          <w:b/>
          <w:bCs/>
          <w:sz w:val="28"/>
          <w:szCs w:val="28"/>
        </w:rPr>
        <w:t>задачи исследования</w:t>
      </w:r>
      <w:r w:rsidRPr="00C50399">
        <w:rPr>
          <w:sz w:val="28"/>
          <w:szCs w:val="28"/>
        </w:rPr>
        <w:t>:</w:t>
      </w:r>
    </w:p>
    <w:p w:rsidR="003B7C33" w:rsidRPr="00C50399" w:rsidRDefault="003B7C33" w:rsidP="00646166">
      <w:pPr>
        <w:spacing w:line="360" w:lineRule="auto"/>
        <w:ind w:firstLine="709"/>
        <w:jc w:val="both"/>
        <w:rPr>
          <w:sz w:val="28"/>
          <w:szCs w:val="28"/>
        </w:rPr>
      </w:pPr>
      <w:r w:rsidRPr="00C50399">
        <w:rPr>
          <w:sz w:val="28"/>
          <w:szCs w:val="28"/>
        </w:rPr>
        <w:t>- дать определение преступления;</w:t>
      </w:r>
    </w:p>
    <w:p w:rsidR="003B7C33" w:rsidRPr="00C50399" w:rsidRDefault="003B7C33" w:rsidP="00646166">
      <w:pPr>
        <w:spacing w:line="360" w:lineRule="auto"/>
        <w:ind w:firstLine="709"/>
        <w:jc w:val="both"/>
        <w:rPr>
          <w:sz w:val="28"/>
          <w:szCs w:val="28"/>
        </w:rPr>
      </w:pPr>
      <w:r w:rsidRPr="00C50399">
        <w:rPr>
          <w:sz w:val="28"/>
          <w:szCs w:val="28"/>
        </w:rPr>
        <w:t>- изучить состав преступления;</w:t>
      </w:r>
    </w:p>
    <w:p w:rsidR="003B7C33" w:rsidRPr="00C50399" w:rsidRDefault="003B7C33" w:rsidP="00646166">
      <w:pPr>
        <w:spacing w:line="360" w:lineRule="auto"/>
        <w:ind w:firstLine="709"/>
        <w:jc w:val="both"/>
        <w:rPr>
          <w:sz w:val="28"/>
          <w:szCs w:val="28"/>
        </w:rPr>
      </w:pPr>
      <w:r w:rsidRPr="00C50399">
        <w:rPr>
          <w:sz w:val="28"/>
          <w:szCs w:val="28"/>
        </w:rPr>
        <w:t>- исследовать элементы, признаки, значение состава преступления;</w:t>
      </w:r>
    </w:p>
    <w:p w:rsidR="003B7C33" w:rsidRPr="00C50399" w:rsidRDefault="003B7C33" w:rsidP="00646166">
      <w:pPr>
        <w:spacing w:line="360" w:lineRule="auto"/>
        <w:ind w:firstLine="709"/>
        <w:jc w:val="both"/>
        <w:rPr>
          <w:sz w:val="28"/>
          <w:szCs w:val="28"/>
        </w:rPr>
      </w:pPr>
      <w:r w:rsidRPr="00C50399">
        <w:rPr>
          <w:sz w:val="28"/>
          <w:szCs w:val="28"/>
        </w:rPr>
        <w:t>- проанализировать соотношение преступления и состава преступления;</w:t>
      </w:r>
    </w:p>
    <w:p w:rsidR="003B7C33" w:rsidRPr="00C50399" w:rsidRDefault="003B7C33" w:rsidP="00646166">
      <w:pPr>
        <w:spacing w:line="360" w:lineRule="auto"/>
        <w:ind w:firstLine="709"/>
        <w:jc w:val="both"/>
        <w:rPr>
          <w:sz w:val="28"/>
          <w:szCs w:val="28"/>
        </w:rPr>
      </w:pPr>
      <w:r w:rsidRPr="00C50399">
        <w:rPr>
          <w:sz w:val="28"/>
          <w:szCs w:val="28"/>
        </w:rPr>
        <w:t>- охарактеризовать виды состава преступления.</w:t>
      </w:r>
    </w:p>
    <w:p w:rsidR="003B7C33" w:rsidRPr="00C50399" w:rsidRDefault="003B7C33" w:rsidP="00646166">
      <w:pPr>
        <w:spacing w:line="360" w:lineRule="auto"/>
        <w:ind w:firstLine="709"/>
        <w:jc w:val="both"/>
        <w:rPr>
          <w:sz w:val="28"/>
          <w:szCs w:val="28"/>
        </w:rPr>
      </w:pPr>
      <w:r w:rsidRPr="00C50399">
        <w:rPr>
          <w:sz w:val="28"/>
          <w:szCs w:val="28"/>
        </w:rPr>
        <w:t xml:space="preserve">В процессе исследования данной темы были использованы такие научные методы, как: обзорно-аналитический собранной литературы, описания, объяснения, сравнения, системного подхода. </w:t>
      </w:r>
    </w:p>
    <w:p w:rsidR="00F93AAD" w:rsidRPr="00C50399" w:rsidRDefault="003B7C33" w:rsidP="00646166">
      <w:pPr>
        <w:spacing w:line="360" w:lineRule="auto"/>
        <w:ind w:firstLine="709"/>
        <w:jc w:val="both"/>
        <w:rPr>
          <w:sz w:val="28"/>
          <w:szCs w:val="28"/>
        </w:rPr>
      </w:pPr>
      <w:r w:rsidRPr="00C50399">
        <w:rPr>
          <w:sz w:val="28"/>
          <w:szCs w:val="28"/>
        </w:rPr>
        <w:t>В ходе изучения теоретического материала были использованы труды ученых-правоведов: Агаева Г.А., Агапова П.В., Борзенкова Г.Н., Брагина А.П., Бриллиантова</w:t>
      </w:r>
      <w:r w:rsidR="00F93AAD" w:rsidRPr="00C50399">
        <w:rPr>
          <w:sz w:val="28"/>
          <w:szCs w:val="28"/>
        </w:rPr>
        <w:t xml:space="preserve"> А.</w:t>
      </w:r>
      <w:r w:rsidRPr="00C50399">
        <w:rPr>
          <w:sz w:val="28"/>
          <w:szCs w:val="28"/>
        </w:rPr>
        <w:t>В., Дуюнова В.К., Журавлева М.П</w:t>
      </w:r>
      <w:r w:rsidR="00F93AAD" w:rsidRPr="00C50399">
        <w:rPr>
          <w:sz w:val="28"/>
          <w:szCs w:val="28"/>
        </w:rPr>
        <w:t>.</w:t>
      </w:r>
      <w:r w:rsidRPr="00C50399">
        <w:rPr>
          <w:sz w:val="28"/>
          <w:szCs w:val="28"/>
        </w:rPr>
        <w:t>,</w:t>
      </w:r>
      <w:r w:rsidR="00646166" w:rsidRPr="00C50399">
        <w:rPr>
          <w:sz w:val="28"/>
          <w:szCs w:val="28"/>
        </w:rPr>
        <w:t xml:space="preserve"> </w:t>
      </w:r>
      <w:r w:rsidRPr="00C50399">
        <w:rPr>
          <w:sz w:val="28"/>
          <w:szCs w:val="28"/>
        </w:rPr>
        <w:t>Закомолдина Р.В., Иногамовой-Хегай Л.В., Кутафина О.Е., Лопашенко Н.А., Наумова А.В., Рарог А.И.,</w:t>
      </w:r>
      <w:r w:rsidR="00646166" w:rsidRPr="00C50399">
        <w:rPr>
          <w:sz w:val="28"/>
          <w:szCs w:val="28"/>
        </w:rPr>
        <w:t xml:space="preserve"> </w:t>
      </w:r>
      <w:r w:rsidRPr="00C50399">
        <w:rPr>
          <w:sz w:val="28"/>
          <w:szCs w:val="28"/>
        </w:rPr>
        <w:t>Никулиной С.И., Сафина Ф.Ю.</w:t>
      </w:r>
      <w:r w:rsidR="00646166" w:rsidRPr="00C50399">
        <w:rPr>
          <w:sz w:val="28"/>
          <w:szCs w:val="28"/>
        </w:rPr>
        <w:t xml:space="preserve"> </w:t>
      </w:r>
    </w:p>
    <w:p w:rsidR="003B7C33" w:rsidRPr="00C50399" w:rsidRDefault="00F93AAD" w:rsidP="00646166">
      <w:pPr>
        <w:pStyle w:val="2"/>
        <w:spacing w:before="0" w:after="0" w:line="360" w:lineRule="auto"/>
        <w:jc w:val="both"/>
        <w:rPr>
          <w:i w:val="0"/>
          <w:iCs w:val="0"/>
          <w:sz w:val="28"/>
          <w:szCs w:val="28"/>
        </w:rPr>
      </w:pPr>
      <w:r w:rsidRPr="00C50399">
        <w:br w:type="page"/>
      </w:r>
      <w:bookmarkStart w:id="8" w:name="_Toc240961294"/>
      <w:bookmarkStart w:id="9" w:name="_Toc240961909"/>
      <w:bookmarkStart w:id="10" w:name="_Toc241032062"/>
      <w:bookmarkStart w:id="11" w:name="_Toc241032163"/>
      <w:bookmarkStart w:id="12" w:name="_Toc241033485"/>
      <w:r w:rsidR="00823059" w:rsidRPr="00C50399">
        <w:rPr>
          <w:i w:val="0"/>
          <w:iCs w:val="0"/>
          <w:sz w:val="28"/>
          <w:szCs w:val="28"/>
        </w:rPr>
        <w:t>1</w:t>
      </w:r>
      <w:r w:rsidRPr="00C50399">
        <w:rPr>
          <w:i w:val="0"/>
          <w:iCs w:val="0"/>
          <w:sz w:val="28"/>
          <w:szCs w:val="28"/>
        </w:rPr>
        <w:t>.</w:t>
      </w:r>
      <w:r w:rsidR="00823059" w:rsidRPr="00C50399">
        <w:rPr>
          <w:i w:val="0"/>
          <w:iCs w:val="0"/>
          <w:sz w:val="28"/>
          <w:szCs w:val="28"/>
        </w:rPr>
        <w:t xml:space="preserve"> </w:t>
      </w:r>
      <w:r w:rsidR="003B7C33" w:rsidRPr="00C50399">
        <w:rPr>
          <w:i w:val="0"/>
          <w:iCs w:val="0"/>
          <w:sz w:val="28"/>
          <w:szCs w:val="28"/>
        </w:rPr>
        <w:t>Понятие состава преступления, его элементы, признаки, значение</w:t>
      </w:r>
    </w:p>
    <w:p w:rsidR="003B7C33" w:rsidRPr="00C50399" w:rsidRDefault="003B7C33" w:rsidP="00646166">
      <w:pPr>
        <w:pStyle w:val="af3"/>
        <w:spacing w:line="360" w:lineRule="auto"/>
        <w:ind w:left="0" w:firstLine="709"/>
        <w:jc w:val="both"/>
        <w:rPr>
          <w:b/>
          <w:bCs/>
          <w:sz w:val="28"/>
          <w:szCs w:val="28"/>
        </w:rPr>
      </w:pPr>
    </w:p>
    <w:p w:rsidR="003B7C33" w:rsidRPr="00C50399" w:rsidRDefault="002B3DFB" w:rsidP="00646166">
      <w:pPr>
        <w:pStyle w:val="a6"/>
      </w:pPr>
      <w:r w:rsidRPr="00C50399">
        <w:t xml:space="preserve">1.1 </w:t>
      </w:r>
      <w:r w:rsidR="003B7C33" w:rsidRPr="00C50399">
        <w:t>Общее понятие о преступлении</w:t>
      </w:r>
    </w:p>
    <w:p w:rsidR="00F93AAD" w:rsidRPr="00C50399" w:rsidRDefault="00F93AAD" w:rsidP="00646166">
      <w:pPr>
        <w:spacing w:line="360" w:lineRule="auto"/>
        <w:ind w:firstLine="709"/>
        <w:jc w:val="both"/>
        <w:rPr>
          <w:sz w:val="28"/>
          <w:szCs w:val="28"/>
        </w:rPr>
      </w:pPr>
    </w:p>
    <w:p w:rsidR="003B7C33" w:rsidRPr="00C50399" w:rsidRDefault="003B7C33" w:rsidP="00646166">
      <w:pPr>
        <w:spacing w:line="360" w:lineRule="auto"/>
        <w:ind w:firstLine="709"/>
        <w:jc w:val="both"/>
        <w:rPr>
          <w:sz w:val="28"/>
          <w:szCs w:val="28"/>
        </w:rPr>
      </w:pPr>
      <w:r w:rsidRPr="00C50399">
        <w:rPr>
          <w:sz w:val="28"/>
          <w:szCs w:val="28"/>
        </w:rPr>
        <w:t xml:space="preserve">Особенностью уголовного права является то, что заложенный в его нормах охранительный и регулятивный материал потенциал направлен на поведение людей, вступающих в конфликт с предписаниями уголовного закона. Поведение людей, нарушающее уголовно-правовые запреты, причиняющее серьезный, часто невосполнимый вред охраняемым уголовным законом общественным отношениям (социальным благам), именуется преступлением. </w:t>
      </w:r>
    </w:p>
    <w:p w:rsidR="003B7C33" w:rsidRPr="00C50399" w:rsidRDefault="003B7C33" w:rsidP="00646166">
      <w:pPr>
        <w:spacing w:line="360" w:lineRule="auto"/>
        <w:ind w:firstLine="709"/>
        <w:jc w:val="both"/>
        <w:rPr>
          <w:sz w:val="28"/>
          <w:szCs w:val="28"/>
        </w:rPr>
      </w:pPr>
      <w:r w:rsidRPr="00C50399">
        <w:rPr>
          <w:sz w:val="28"/>
          <w:szCs w:val="28"/>
        </w:rPr>
        <w:t>По мнению П.</w:t>
      </w:r>
      <w:r w:rsidR="00F93AAD" w:rsidRPr="00C50399">
        <w:rPr>
          <w:sz w:val="28"/>
          <w:szCs w:val="28"/>
        </w:rPr>
        <w:t xml:space="preserve"> </w:t>
      </w:r>
      <w:r w:rsidRPr="00C50399">
        <w:rPr>
          <w:sz w:val="28"/>
          <w:szCs w:val="28"/>
        </w:rPr>
        <w:t xml:space="preserve">Сорокина, общим признаком всего класса преступных актов и преступного поведения (с точки зрения любого индивида) будет признак противоречия их с поведением и актами, осознаваемыми как дозволено-должные. </w:t>
      </w:r>
    </w:p>
    <w:p w:rsidR="003B7C33" w:rsidRPr="00C50399" w:rsidRDefault="003B7C33" w:rsidP="00646166">
      <w:pPr>
        <w:spacing w:line="360" w:lineRule="auto"/>
        <w:ind w:firstLine="709"/>
        <w:jc w:val="both"/>
        <w:rPr>
          <w:sz w:val="28"/>
          <w:szCs w:val="28"/>
        </w:rPr>
      </w:pPr>
      <w:r w:rsidRPr="00C50399">
        <w:rPr>
          <w:sz w:val="28"/>
          <w:szCs w:val="28"/>
        </w:rPr>
        <w:t>Осознание обществом и государством необходимости борьбы с подобного рода социальными конфликтами приводит к определению их юридической природы, установлению в нормах уголовного закона его типичных признаков, позволяющих формулировать понятие о преступном и уголовно наказуемом поведении. История развития человечества свидетельствует о том, что понятие о преступлении возникло в связи с разделением общества на классы, с образованием государства и права и носило классовую природу (характер).</w:t>
      </w:r>
      <w:r w:rsidR="00F93AAD" w:rsidRPr="00C50399">
        <w:rPr>
          <w:sz w:val="28"/>
          <w:szCs w:val="28"/>
        </w:rPr>
        <w:t xml:space="preserve"> </w:t>
      </w:r>
      <w:r w:rsidRPr="00C50399">
        <w:rPr>
          <w:sz w:val="28"/>
          <w:szCs w:val="28"/>
        </w:rPr>
        <w:t xml:space="preserve">Так в соответствии с Законами </w:t>
      </w:r>
      <w:r w:rsidRPr="00C50399">
        <w:rPr>
          <w:sz w:val="28"/>
          <w:szCs w:val="28"/>
          <w:lang w:val="en-US"/>
        </w:rPr>
        <w:t>XII</w:t>
      </w:r>
      <w:r w:rsidRPr="00C50399">
        <w:rPr>
          <w:sz w:val="28"/>
          <w:szCs w:val="28"/>
        </w:rPr>
        <w:t xml:space="preserve"> таблиц в римском праве рабы были отнесены к числу лиц, интересы которых не подлежали уголовно-правовой защите, поэтому убийство раба не признавалось преступлением. Напротив, посягательство, совершенное рабом, оценивалось как тяжкое преступление. Не было лишено классового содержания феодальное и буржуазное уголовное право. </w:t>
      </w:r>
    </w:p>
    <w:p w:rsidR="003B7C33" w:rsidRPr="00C50399" w:rsidRDefault="003B7C33" w:rsidP="00646166">
      <w:pPr>
        <w:spacing w:line="360" w:lineRule="auto"/>
        <w:ind w:firstLine="709"/>
        <w:jc w:val="both"/>
        <w:rPr>
          <w:sz w:val="28"/>
          <w:szCs w:val="28"/>
        </w:rPr>
      </w:pPr>
      <w:r w:rsidRPr="00C50399">
        <w:rPr>
          <w:sz w:val="28"/>
          <w:szCs w:val="28"/>
        </w:rPr>
        <w:t>Говоря</w:t>
      </w:r>
      <w:r w:rsidR="00646166" w:rsidRPr="00C50399">
        <w:rPr>
          <w:sz w:val="28"/>
          <w:szCs w:val="28"/>
        </w:rPr>
        <w:t xml:space="preserve"> </w:t>
      </w:r>
      <w:r w:rsidRPr="00C50399">
        <w:rPr>
          <w:sz w:val="28"/>
          <w:szCs w:val="28"/>
        </w:rPr>
        <w:t>о</w:t>
      </w:r>
      <w:r w:rsidR="00646166" w:rsidRPr="00C50399">
        <w:rPr>
          <w:sz w:val="28"/>
          <w:szCs w:val="28"/>
        </w:rPr>
        <w:t xml:space="preserve"> </w:t>
      </w:r>
      <w:r w:rsidRPr="00C50399">
        <w:rPr>
          <w:sz w:val="28"/>
          <w:szCs w:val="28"/>
        </w:rPr>
        <w:t>классовом</w:t>
      </w:r>
      <w:r w:rsidR="00646166" w:rsidRPr="00C50399">
        <w:rPr>
          <w:sz w:val="28"/>
          <w:szCs w:val="28"/>
        </w:rPr>
        <w:t xml:space="preserve"> </w:t>
      </w:r>
      <w:r w:rsidRPr="00C50399">
        <w:rPr>
          <w:sz w:val="28"/>
          <w:szCs w:val="28"/>
        </w:rPr>
        <w:t>характере</w:t>
      </w:r>
      <w:r w:rsidR="00646166" w:rsidRPr="00C50399">
        <w:rPr>
          <w:sz w:val="28"/>
          <w:szCs w:val="28"/>
        </w:rPr>
        <w:t xml:space="preserve"> </w:t>
      </w:r>
      <w:r w:rsidRPr="00C50399">
        <w:rPr>
          <w:sz w:val="28"/>
          <w:szCs w:val="28"/>
        </w:rPr>
        <w:t>преступления по</w:t>
      </w:r>
      <w:r w:rsidR="00646166" w:rsidRPr="00C50399">
        <w:rPr>
          <w:sz w:val="28"/>
          <w:szCs w:val="28"/>
        </w:rPr>
        <w:t xml:space="preserve"> </w:t>
      </w:r>
      <w:r w:rsidRPr="00C50399">
        <w:rPr>
          <w:sz w:val="28"/>
          <w:szCs w:val="28"/>
        </w:rPr>
        <w:t>его</w:t>
      </w:r>
      <w:r w:rsidR="00646166" w:rsidRPr="00C50399">
        <w:rPr>
          <w:sz w:val="28"/>
          <w:szCs w:val="28"/>
        </w:rPr>
        <w:t xml:space="preserve"> </w:t>
      </w:r>
      <w:r w:rsidRPr="00C50399">
        <w:rPr>
          <w:sz w:val="28"/>
          <w:szCs w:val="28"/>
        </w:rPr>
        <w:t>происхождению и</w:t>
      </w:r>
      <w:r w:rsidR="00F93AAD" w:rsidRPr="00C50399">
        <w:rPr>
          <w:sz w:val="28"/>
          <w:szCs w:val="28"/>
        </w:rPr>
        <w:t xml:space="preserve"> </w:t>
      </w:r>
      <w:r w:rsidRPr="00C50399">
        <w:rPr>
          <w:sz w:val="28"/>
          <w:szCs w:val="28"/>
        </w:rPr>
        <w:t>содержанию, нельзя и абсолютизировать данный тезис, так как в преступлениями считались кража, разбой, убийство и т.п., которые и не имели ярко выраженного классового характера. Например, в</w:t>
      </w:r>
      <w:r w:rsidR="00646166" w:rsidRPr="00C50399">
        <w:rPr>
          <w:sz w:val="28"/>
          <w:szCs w:val="28"/>
        </w:rPr>
        <w:t xml:space="preserve"> </w:t>
      </w:r>
      <w:r w:rsidRPr="00C50399">
        <w:rPr>
          <w:sz w:val="28"/>
          <w:szCs w:val="28"/>
        </w:rPr>
        <w:t xml:space="preserve">феодальной России в Соборном уложении 1649 года в статье 1. главы </w:t>
      </w:r>
      <w:r w:rsidRPr="00C50399">
        <w:rPr>
          <w:sz w:val="28"/>
          <w:szCs w:val="28"/>
          <w:lang w:val="en-US"/>
        </w:rPr>
        <w:t>XXII</w:t>
      </w:r>
      <w:r w:rsidR="00646166" w:rsidRPr="00C50399">
        <w:rPr>
          <w:sz w:val="28"/>
          <w:szCs w:val="28"/>
        </w:rPr>
        <w:t xml:space="preserve"> </w:t>
      </w:r>
      <w:r w:rsidRPr="00C50399">
        <w:rPr>
          <w:sz w:val="28"/>
          <w:szCs w:val="28"/>
        </w:rPr>
        <w:t xml:space="preserve">каралось убийство отца и матери. В современных условиях законодательство большинства стран, в том числе и России, отказалось от классового или узкоклассового подхода к объяснению социальной природы преступления. </w:t>
      </w:r>
    </w:p>
    <w:p w:rsidR="003B7C33" w:rsidRPr="00C50399" w:rsidRDefault="003B7C33" w:rsidP="00646166">
      <w:pPr>
        <w:spacing w:line="360" w:lineRule="auto"/>
        <w:ind w:firstLine="709"/>
        <w:jc w:val="both"/>
        <w:rPr>
          <w:sz w:val="28"/>
          <w:szCs w:val="28"/>
        </w:rPr>
      </w:pPr>
      <w:r w:rsidRPr="00C50399">
        <w:rPr>
          <w:sz w:val="28"/>
          <w:szCs w:val="28"/>
        </w:rPr>
        <w:t>Одной из задач российского уголовного права признается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Таким образом, в современном мире социальная природа преступления состоит в направленности его на причинение вреда наиболее важным социальным ценностям, охраняемым уголовным законом.</w:t>
      </w:r>
    </w:p>
    <w:p w:rsidR="003B7C33" w:rsidRPr="00C50399" w:rsidRDefault="003B7C33" w:rsidP="00646166">
      <w:pPr>
        <w:spacing w:line="360" w:lineRule="auto"/>
        <w:ind w:firstLine="709"/>
        <w:jc w:val="both"/>
        <w:rPr>
          <w:sz w:val="28"/>
          <w:szCs w:val="28"/>
        </w:rPr>
      </w:pPr>
      <w:r w:rsidRPr="00C50399">
        <w:rPr>
          <w:sz w:val="28"/>
          <w:szCs w:val="28"/>
        </w:rPr>
        <w:t xml:space="preserve">Одно из основных понятий уголовного права </w:t>
      </w:r>
      <w:r w:rsidR="00646166" w:rsidRPr="00C50399">
        <w:rPr>
          <w:sz w:val="28"/>
          <w:szCs w:val="28"/>
        </w:rPr>
        <w:t>-</w:t>
      </w:r>
      <w:r w:rsidRPr="00C50399">
        <w:rPr>
          <w:sz w:val="28"/>
          <w:szCs w:val="28"/>
        </w:rPr>
        <w:t xml:space="preserve"> понятие преступления, т.е. обобщенная характеристика поступков, запрещенных законом под угрозой наказания. Согласно Уголовному кодексу Российской Федерации (УК РФ), преступлением признается виновно совершенное общественно опасное деяние, запрещенное уголовным законом под угрозой наказания.</w:t>
      </w:r>
    </w:p>
    <w:p w:rsidR="003B7C33" w:rsidRPr="00C50399" w:rsidRDefault="003B7C33" w:rsidP="00646166">
      <w:pPr>
        <w:spacing w:line="360" w:lineRule="auto"/>
        <w:ind w:firstLine="709"/>
        <w:jc w:val="both"/>
        <w:rPr>
          <w:sz w:val="28"/>
          <w:szCs w:val="28"/>
        </w:rPr>
      </w:pPr>
      <w:r w:rsidRPr="00C50399">
        <w:rPr>
          <w:sz w:val="28"/>
          <w:szCs w:val="28"/>
        </w:rPr>
        <w:t xml:space="preserve">Из приведенного определения вытекают два вывода, имеющих принципиальное значение для уяснения юридической природы преступления. </w:t>
      </w:r>
    </w:p>
    <w:p w:rsidR="003B7C33" w:rsidRPr="00C50399" w:rsidRDefault="003B7C33" w:rsidP="00646166">
      <w:pPr>
        <w:spacing w:line="360" w:lineRule="auto"/>
        <w:ind w:firstLine="709"/>
        <w:jc w:val="both"/>
        <w:rPr>
          <w:sz w:val="28"/>
          <w:szCs w:val="28"/>
        </w:rPr>
      </w:pPr>
      <w:r w:rsidRPr="00C50399">
        <w:rPr>
          <w:sz w:val="28"/>
          <w:szCs w:val="28"/>
        </w:rPr>
        <w:t>Во-первых, преступлением в российском уголовном праве признается только деяние, то есть поведение человека, выраженное вовне в виде конкретных актов действия или бездействия, а не мысли, намерения и другие компоненты интеллектуальной деятельности человека, не выраженные вовне в определенной объективированной форме.</w:t>
      </w:r>
    </w:p>
    <w:p w:rsidR="003B7C33" w:rsidRPr="00C50399" w:rsidRDefault="003B7C33" w:rsidP="00646166">
      <w:pPr>
        <w:spacing w:line="360" w:lineRule="auto"/>
        <w:ind w:firstLine="709"/>
        <w:jc w:val="both"/>
        <w:rPr>
          <w:sz w:val="28"/>
          <w:szCs w:val="28"/>
        </w:rPr>
      </w:pPr>
      <w:r w:rsidRPr="00C50399">
        <w:rPr>
          <w:sz w:val="28"/>
          <w:szCs w:val="28"/>
        </w:rPr>
        <w:t xml:space="preserve">Во-вторых, определение преступления показывает, что оно по способу конструирования является материально-формальным, поскольку содержит указание как на материальный признак (общественную опасность деяния), раскрывающий социальную природу преступления, так и формальный (нормативный) признак – его запрещенность уголовным законом. </w:t>
      </w:r>
    </w:p>
    <w:p w:rsidR="003B7C33" w:rsidRPr="00C50399" w:rsidRDefault="003B7C33" w:rsidP="00646166">
      <w:pPr>
        <w:spacing w:line="360" w:lineRule="auto"/>
        <w:ind w:firstLine="709"/>
        <w:jc w:val="both"/>
        <w:rPr>
          <w:sz w:val="28"/>
          <w:szCs w:val="28"/>
        </w:rPr>
      </w:pPr>
      <w:r w:rsidRPr="00C50399">
        <w:rPr>
          <w:sz w:val="28"/>
          <w:szCs w:val="28"/>
        </w:rPr>
        <w:t xml:space="preserve">Непременный признак преступления </w:t>
      </w:r>
      <w:r w:rsidR="00646166" w:rsidRPr="00C50399">
        <w:rPr>
          <w:sz w:val="28"/>
          <w:szCs w:val="28"/>
        </w:rPr>
        <w:t>-</w:t>
      </w:r>
      <w:r w:rsidRPr="00C50399">
        <w:rPr>
          <w:sz w:val="28"/>
          <w:szCs w:val="28"/>
        </w:rPr>
        <w:t xml:space="preserve"> противоправность деяния. Противоправность означает противоречие деяния конкретной норме уголовного законодательства (запрещенность деяния уголовным законом). Только то общественно опасное деяние может называться преступлением, которое предусмотрено той или иной нормой УК РФ. В то же время не являются преступлением действия (бездействие), хотя формально и содержащие признаки какого-либо деяния, предусмотренного уголовным законом, но в силу малозначительности не представляющие общественной опасности. </w:t>
      </w:r>
    </w:p>
    <w:p w:rsidR="003B7C33" w:rsidRPr="00C50399" w:rsidRDefault="003B7C33" w:rsidP="00646166">
      <w:pPr>
        <w:spacing w:line="360" w:lineRule="auto"/>
        <w:ind w:firstLine="709"/>
        <w:jc w:val="both"/>
        <w:rPr>
          <w:sz w:val="28"/>
          <w:szCs w:val="28"/>
        </w:rPr>
      </w:pPr>
      <w:r w:rsidRPr="00C50399">
        <w:rPr>
          <w:sz w:val="28"/>
          <w:szCs w:val="28"/>
        </w:rPr>
        <w:t xml:space="preserve">Второй признак преступления, отличающий его от иных правонарушений, </w:t>
      </w:r>
      <w:r w:rsidR="00646166" w:rsidRPr="00C50399">
        <w:rPr>
          <w:sz w:val="28"/>
          <w:szCs w:val="28"/>
        </w:rPr>
        <w:t>-</w:t>
      </w:r>
      <w:r w:rsidRPr="00C50399">
        <w:rPr>
          <w:sz w:val="28"/>
          <w:szCs w:val="28"/>
        </w:rPr>
        <w:t xml:space="preserve"> особая общественная опасность. Общественная опасность преступления заключается в том, что оно, посягая на общественные отношения, причиняет этим отношениям существенный вред либо создает угрозу такого вреда. Вред, причиняемый общественным отношениям иными правонарушениями: административными, дисциплинарными и гражданскими, </w:t>
      </w:r>
      <w:r w:rsidR="00646166" w:rsidRPr="00C50399">
        <w:rPr>
          <w:sz w:val="28"/>
          <w:szCs w:val="28"/>
        </w:rPr>
        <w:t>-</w:t>
      </w:r>
      <w:r w:rsidRPr="00C50399">
        <w:rPr>
          <w:sz w:val="28"/>
          <w:szCs w:val="28"/>
        </w:rPr>
        <w:t xml:space="preserve"> не является существенным, поэтому для охраны правопорядка от таких нарушений нет необходимости устанавливать уголовную ответственность. Ответственность устанавливается иными отраслями права.</w:t>
      </w:r>
    </w:p>
    <w:p w:rsidR="003B7C33" w:rsidRPr="00C50399" w:rsidRDefault="003B7C33" w:rsidP="00646166">
      <w:pPr>
        <w:spacing w:line="360" w:lineRule="auto"/>
        <w:ind w:firstLine="709"/>
        <w:jc w:val="both"/>
        <w:rPr>
          <w:sz w:val="28"/>
          <w:szCs w:val="28"/>
        </w:rPr>
      </w:pPr>
      <w:r w:rsidRPr="00C50399">
        <w:rPr>
          <w:sz w:val="28"/>
          <w:szCs w:val="28"/>
        </w:rPr>
        <w:t>Характер и степень общественной опасности преступления определяются важностью объекта посягательства (такими объектами являются: личность,</w:t>
      </w:r>
      <w:r w:rsidR="00646166" w:rsidRPr="00C50399">
        <w:rPr>
          <w:sz w:val="28"/>
          <w:szCs w:val="28"/>
        </w:rPr>
        <w:t xml:space="preserve"> </w:t>
      </w:r>
      <w:r w:rsidRPr="00C50399">
        <w:rPr>
          <w:sz w:val="28"/>
          <w:szCs w:val="28"/>
        </w:rPr>
        <w:t>ее права и</w:t>
      </w:r>
      <w:r w:rsidR="00646166" w:rsidRPr="00C50399">
        <w:rPr>
          <w:sz w:val="28"/>
          <w:szCs w:val="28"/>
        </w:rPr>
        <w:t xml:space="preserve"> </w:t>
      </w:r>
      <w:r w:rsidRPr="00C50399">
        <w:rPr>
          <w:sz w:val="28"/>
          <w:szCs w:val="28"/>
        </w:rPr>
        <w:t>свободы,</w:t>
      </w:r>
      <w:r w:rsidR="00646166" w:rsidRPr="00C50399">
        <w:rPr>
          <w:sz w:val="28"/>
          <w:szCs w:val="28"/>
        </w:rPr>
        <w:t xml:space="preserve"> </w:t>
      </w:r>
      <w:r w:rsidRPr="00C50399">
        <w:rPr>
          <w:sz w:val="28"/>
          <w:szCs w:val="28"/>
        </w:rPr>
        <w:t>собственность,</w:t>
      </w:r>
      <w:r w:rsidR="00646166" w:rsidRPr="00C50399">
        <w:rPr>
          <w:sz w:val="28"/>
          <w:szCs w:val="28"/>
        </w:rPr>
        <w:t xml:space="preserve"> </w:t>
      </w:r>
      <w:r w:rsidRPr="00C50399">
        <w:rPr>
          <w:sz w:val="28"/>
          <w:szCs w:val="28"/>
        </w:rPr>
        <w:t xml:space="preserve">общественный порядок и безопасность, окружающая среда, конституционный строй Российской Федерации, мир и безопасность человечества), тяжестью причиняемого этому объекту вреда, а также рядом других признаков, характеризующих форму вины, мотив и цель деяния. В некоторых случаях общественная опасность определяется и свойствами лица, совершившего преступление. </w:t>
      </w:r>
    </w:p>
    <w:p w:rsidR="003B7C33" w:rsidRPr="00C50399" w:rsidRDefault="003B7C33" w:rsidP="00646166">
      <w:pPr>
        <w:spacing w:line="360" w:lineRule="auto"/>
        <w:ind w:firstLine="709"/>
        <w:jc w:val="both"/>
        <w:rPr>
          <w:sz w:val="28"/>
          <w:szCs w:val="28"/>
        </w:rPr>
      </w:pPr>
      <w:r w:rsidRPr="00C50399">
        <w:rPr>
          <w:sz w:val="28"/>
          <w:szCs w:val="28"/>
        </w:rPr>
        <w:t xml:space="preserve">Следующий признак преступления </w:t>
      </w:r>
      <w:r w:rsidR="00646166" w:rsidRPr="00C50399">
        <w:rPr>
          <w:sz w:val="28"/>
          <w:szCs w:val="28"/>
        </w:rPr>
        <w:t>-</w:t>
      </w:r>
      <w:r w:rsidRPr="00C50399">
        <w:rPr>
          <w:sz w:val="28"/>
          <w:szCs w:val="28"/>
        </w:rPr>
        <w:t xml:space="preserve"> виновность. Противоправное, общественно опасное деяние признается преступлением только в том случае, если оно совершено виновно, т.е. умышленно или по неосторожности. Действующее уголовное законодательство не допускает объективного вменения, т.е. ответственности за один лишь факт причинения вредных последствий, какими бы тяжкими они ни оказались.</w:t>
      </w:r>
    </w:p>
    <w:p w:rsidR="003B7C33" w:rsidRPr="00C50399" w:rsidRDefault="003B7C33" w:rsidP="00646166">
      <w:pPr>
        <w:spacing w:line="360" w:lineRule="auto"/>
        <w:ind w:firstLine="709"/>
        <w:jc w:val="both"/>
        <w:rPr>
          <w:sz w:val="28"/>
          <w:szCs w:val="28"/>
        </w:rPr>
      </w:pPr>
      <w:r w:rsidRPr="00C50399">
        <w:rPr>
          <w:sz w:val="28"/>
          <w:szCs w:val="28"/>
        </w:rPr>
        <w:t xml:space="preserve">Признак, характеризующий деяние в качестве преступления, </w:t>
      </w:r>
      <w:r w:rsidR="00646166" w:rsidRPr="00C50399">
        <w:rPr>
          <w:sz w:val="28"/>
          <w:szCs w:val="28"/>
        </w:rPr>
        <w:t>-</w:t>
      </w:r>
      <w:r w:rsidRPr="00C50399">
        <w:rPr>
          <w:sz w:val="28"/>
          <w:szCs w:val="28"/>
        </w:rPr>
        <w:t xml:space="preserve"> его наказуемость: только такое деяние относится к числу преступлений, за совершение которого закон предусматривает уголовное наказание.</w:t>
      </w:r>
    </w:p>
    <w:p w:rsidR="003B7C33" w:rsidRPr="00C50399" w:rsidRDefault="003B7C33" w:rsidP="00646166">
      <w:pPr>
        <w:spacing w:line="360" w:lineRule="auto"/>
        <w:ind w:firstLine="709"/>
        <w:jc w:val="both"/>
        <w:rPr>
          <w:sz w:val="28"/>
          <w:szCs w:val="28"/>
        </w:rPr>
      </w:pPr>
      <w:r w:rsidRPr="00C50399">
        <w:rPr>
          <w:sz w:val="28"/>
          <w:szCs w:val="28"/>
        </w:rPr>
        <w:t>Наконец, преступление отличается от иных правонарушений по характеру юридических последствий, так как только совершение преступления влечет уголовное наказание и такое специфическое правовое последствие, как судимость. Ни одно другое правонарушение (административное, дисциплинарное и т.п.) не влечет за собой судимости.</w:t>
      </w:r>
    </w:p>
    <w:p w:rsidR="003B7C33" w:rsidRPr="00C50399" w:rsidRDefault="003B7C33" w:rsidP="00646166">
      <w:pPr>
        <w:spacing w:line="360" w:lineRule="auto"/>
        <w:ind w:firstLine="709"/>
        <w:jc w:val="both"/>
        <w:rPr>
          <w:sz w:val="28"/>
          <w:szCs w:val="28"/>
        </w:rPr>
      </w:pPr>
      <w:r w:rsidRPr="00C50399">
        <w:rPr>
          <w:sz w:val="28"/>
          <w:szCs w:val="28"/>
        </w:rPr>
        <w:t>Исходя из вышесказанного,</w:t>
      </w:r>
      <w:r w:rsidR="00646166" w:rsidRPr="00C50399">
        <w:rPr>
          <w:sz w:val="28"/>
          <w:szCs w:val="28"/>
        </w:rPr>
        <w:t xml:space="preserve"> </w:t>
      </w:r>
      <w:r w:rsidRPr="00C50399">
        <w:rPr>
          <w:sz w:val="28"/>
          <w:szCs w:val="28"/>
        </w:rPr>
        <w:t>можно отметить, что деяние может быть определено как преступление, если оно обладает всеми четырьмя указанными в законе признаками: -</w:t>
      </w:r>
      <w:r w:rsidR="00F93AAD" w:rsidRPr="00C50399">
        <w:rPr>
          <w:sz w:val="28"/>
          <w:szCs w:val="28"/>
        </w:rPr>
        <w:t xml:space="preserve"> </w:t>
      </w:r>
      <w:r w:rsidRPr="00C50399">
        <w:rPr>
          <w:sz w:val="28"/>
          <w:szCs w:val="28"/>
        </w:rPr>
        <w:t>общественной опасностью, -</w:t>
      </w:r>
      <w:r w:rsidR="00F93AAD" w:rsidRPr="00C50399">
        <w:rPr>
          <w:sz w:val="28"/>
          <w:szCs w:val="28"/>
        </w:rPr>
        <w:t xml:space="preserve"> </w:t>
      </w:r>
      <w:r w:rsidRPr="00C50399">
        <w:rPr>
          <w:sz w:val="28"/>
          <w:szCs w:val="28"/>
        </w:rPr>
        <w:t>уголовной противоправностью, -</w:t>
      </w:r>
      <w:r w:rsidR="009D1D95" w:rsidRPr="00C50399">
        <w:rPr>
          <w:sz w:val="28"/>
          <w:szCs w:val="28"/>
        </w:rPr>
        <w:t xml:space="preserve"> </w:t>
      </w:r>
      <w:r w:rsidRPr="00C50399">
        <w:rPr>
          <w:sz w:val="28"/>
          <w:szCs w:val="28"/>
        </w:rPr>
        <w:t>виновностью, - наказуемостью.</w:t>
      </w:r>
    </w:p>
    <w:p w:rsidR="003B7C33" w:rsidRPr="00C50399" w:rsidRDefault="003B7C33" w:rsidP="00646166">
      <w:pPr>
        <w:pStyle w:val="22"/>
        <w:spacing w:after="0" w:line="360" w:lineRule="auto"/>
        <w:ind w:firstLine="709"/>
        <w:jc w:val="both"/>
        <w:rPr>
          <w:b/>
          <w:bCs/>
          <w:sz w:val="28"/>
          <w:szCs w:val="28"/>
        </w:rPr>
      </w:pPr>
    </w:p>
    <w:p w:rsidR="003B7C33" w:rsidRPr="00C50399" w:rsidRDefault="003B7C33" w:rsidP="00646166">
      <w:pPr>
        <w:spacing w:line="360" w:lineRule="auto"/>
        <w:ind w:firstLine="709"/>
        <w:jc w:val="both"/>
        <w:rPr>
          <w:b/>
          <w:bCs/>
          <w:sz w:val="28"/>
          <w:szCs w:val="28"/>
        </w:rPr>
      </w:pPr>
      <w:r w:rsidRPr="00C50399">
        <w:rPr>
          <w:b/>
          <w:bCs/>
          <w:sz w:val="28"/>
          <w:szCs w:val="28"/>
        </w:rPr>
        <w:t>1.2 Понятие и элементы состава преступления</w:t>
      </w:r>
    </w:p>
    <w:p w:rsidR="00F93AAD" w:rsidRPr="00C50399" w:rsidRDefault="00F93AAD" w:rsidP="00646166">
      <w:pPr>
        <w:spacing w:line="360" w:lineRule="auto"/>
        <w:ind w:firstLine="709"/>
        <w:jc w:val="both"/>
        <w:rPr>
          <w:sz w:val="28"/>
          <w:szCs w:val="28"/>
        </w:rPr>
      </w:pPr>
    </w:p>
    <w:p w:rsidR="003B7C33" w:rsidRPr="00C50399" w:rsidRDefault="003B7C33" w:rsidP="00F93AAD">
      <w:pPr>
        <w:spacing w:line="360" w:lineRule="auto"/>
        <w:ind w:firstLine="709"/>
        <w:jc w:val="both"/>
        <w:rPr>
          <w:sz w:val="28"/>
          <w:szCs w:val="28"/>
        </w:rPr>
      </w:pPr>
      <w:r w:rsidRPr="00C50399">
        <w:rPr>
          <w:sz w:val="28"/>
          <w:szCs w:val="28"/>
        </w:rPr>
        <w:t>В науке уголовного права наиболее устоявшимся можно считать определение состава преступления как совокупности установленных уголовным законом объективных и субъективных признаков, характеризующих общественно опасное деяние как преступление.</w:t>
      </w:r>
    </w:p>
    <w:p w:rsidR="003B7C33" w:rsidRPr="00C50399" w:rsidRDefault="003B7C33" w:rsidP="00646166">
      <w:pPr>
        <w:spacing w:line="360" w:lineRule="auto"/>
        <w:ind w:firstLine="709"/>
        <w:jc w:val="both"/>
        <w:rPr>
          <w:sz w:val="28"/>
          <w:szCs w:val="28"/>
        </w:rPr>
      </w:pPr>
      <w:r w:rsidRPr="00C50399">
        <w:rPr>
          <w:sz w:val="28"/>
          <w:szCs w:val="28"/>
        </w:rPr>
        <w:t xml:space="preserve">Состав преступления структурно состоит из четырех элементов: </w:t>
      </w:r>
    </w:p>
    <w:p w:rsidR="003B7C33" w:rsidRPr="00C50399" w:rsidRDefault="003B7C33" w:rsidP="00646166">
      <w:pPr>
        <w:spacing w:line="360" w:lineRule="auto"/>
        <w:ind w:firstLine="709"/>
        <w:jc w:val="both"/>
        <w:rPr>
          <w:sz w:val="28"/>
          <w:szCs w:val="28"/>
        </w:rPr>
      </w:pPr>
      <w:r w:rsidRPr="00C50399">
        <w:rPr>
          <w:sz w:val="28"/>
          <w:szCs w:val="28"/>
        </w:rPr>
        <w:t>-</w:t>
      </w:r>
      <w:r w:rsidR="00F93AAD" w:rsidRPr="00C50399">
        <w:rPr>
          <w:sz w:val="28"/>
          <w:szCs w:val="28"/>
        </w:rPr>
        <w:t xml:space="preserve"> </w:t>
      </w:r>
      <w:r w:rsidRPr="00C50399">
        <w:rPr>
          <w:sz w:val="28"/>
          <w:szCs w:val="28"/>
        </w:rPr>
        <w:t>объекта,</w:t>
      </w:r>
    </w:p>
    <w:p w:rsidR="003B7C33" w:rsidRPr="00C50399" w:rsidRDefault="003B7C33" w:rsidP="00646166">
      <w:pPr>
        <w:spacing w:line="360" w:lineRule="auto"/>
        <w:ind w:firstLine="709"/>
        <w:jc w:val="both"/>
        <w:rPr>
          <w:sz w:val="28"/>
          <w:szCs w:val="28"/>
        </w:rPr>
      </w:pPr>
      <w:r w:rsidRPr="00C50399">
        <w:rPr>
          <w:sz w:val="28"/>
          <w:szCs w:val="28"/>
        </w:rPr>
        <w:t>-</w:t>
      </w:r>
      <w:r w:rsidR="00F93AAD" w:rsidRPr="00C50399">
        <w:rPr>
          <w:sz w:val="28"/>
          <w:szCs w:val="28"/>
        </w:rPr>
        <w:t xml:space="preserve"> </w:t>
      </w:r>
      <w:r w:rsidRPr="00C50399">
        <w:rPr>
          <w:sz w:val="28"/>
          <w:szCs w:val="28"/>
        </w:rPr>
        <w:t>объективной стороны,</w:t>
      </w:r>
    </w:p>
    <w:p w:rsidR="003B7C33" w:rsidRPr="00C50399" w:rsidRDefault="003B7C33" w:rsidP="00646166">
      <w:pPr>
        <w:spacing w:line="360" w:lineRule="auto"/>
        <w:ind w:firstLine="709"/>
        <w:jc w:val="both"/>
        <w:rPr>
          <w:sz w:val="28"/>
          <w:szCs w:val="28"/>
        </w:rPr>
      </w:pPr>
      <w:r w:rsidRPr="00C50399">
        <w:rPr>
          <w:sz w:val="28"/>
          <w:szCs w:val="28"/>
        </w:rPr>
        <w:t>-</w:t>
      </w:r>
      <w:r w:rsidR="00F93AAD" w:rsidRPr="00C50399">
        <w:rPr>
          <w:sz w:val="28"/>
          <w:szCs w:val="28"/>
        </w:rPr>
        <w:t xml:space="preserve"> </w:t>
      </w:r>
      <w:r w:rsidRPr="00C50399">
        <w:rPr>
          <w:sz w:val="28"/>
          <w:szCs w:val="28"/>
        </w:rPr>
        <w:t>субъекта,</w:t>
      </w:r>
    </w:p>
    <w:p w:rsidR="003B7C33" w:rsidRPr="00C50399" w:rsidRDefault="003B7C33" w:rsidP="00646166">
      <w:pPr>
        <w:spacing w:line="360" w:lineRule="auto"/>
        <w:ind w:firstLine="709"/>
        <w:jc w:val="both"/>
        <w:rPr>
          <w:sz w:val="28"/>
          <w:szCs w:val="28"/>
        </w:rPr>
      </w:pPr>
      <w:r w:rsidRPr="00C50399">
        <w:rPr>
          <w:sz w:val="28"/>
          <w:szCs w:val="28"/>
        </w:rPr>
        <w:t>-</w:t>
      </w:r>
      <w:r w:rsidR="00F93AAD" w:rsidRPr="00C50399">
        <w:rPr>
          <w:sz w:val="28"/>
          <w:szCs w:val="28"/>
        </w:rPr>
        <w:t xml:space="preserve"> </w:t>
      </w:r>
      <w:r w:rsidRPr="00C50399">
        <w:rPr>
          <w:sz w:val="28"/>
          <w:szCs w:val="28"/>
        </w:rPr>
        <w:t>субъективной стороны, причем, о</w:t>
      </w:r>
      <w:r w:rsidR="00F93AAD" w:rsidRPr="00C50399">
        <w:rPr>
          <w:sz w:val="28"/>
          <w:szCs w:val="28"/>
        </w:rPr>
        <w:t>бъективные, т.</w:t>
      </w:r>
      <w:r w:rsidRPr="00C50399">
        <w:rPr>
          <w:sz w:val="28"/>
          <w:szCs w:val="28"/>
        </w:rPr>
        <w:t>е. внешние признаки, характеризуют объект и объективную сторону преступления, а субъективные (внутренние) признаки состава преступления характеризуют субъект и субъективную сторону преступления.</w:t>
      </w:r>
    </w:p>
    <w:p w:rsidR="008F3C84" w:rsidRPr="00C50399" w:rsidRDefault="003B7C33" w:rsidP="00646166">
      <w:pPr>
        <w:spacing w:line="360" w:lineRule="auto"/>
        <w:ind w:firstLine="709"/>
        <w:jc w:val="both"/>
        <w:rPr>
          <w:sz w:val="28"/>
          <w:szCs w:val="28"/>
        </w:rPr>
      </w:pPr>
      <w:r w:rsidRPr="00C50399">
        <w:rPr>
          <w:sz w:val="28"/>
          <w:szCs w:val="28"/>
        </w:rPr>
        <w:t xml:space="preserve">Первый элемент состава </w:t>
      </w:r>
      <w:r w:rsidR="008F3C84" w:rsidRPr="00C50399">
        <w:rPr>
          <w:sz w:val="28"/>
          <w:szCs w:val="28"/>
        </w:rPr>
        <w:t xml:space="preserve">преступления </w:t>
      </w:r>
      <w:r w:rsidR="00646166" w:rsidRPr="00C50399">
        <w:rPr>
          <w:sz w:val="28"/>
          <w:szCs w:val="28"/>
        </w:rPr>
        <w:t>-</w:t>
      </w:r>
      <w:r w:rsidR="008F3C84" w:rsidRPr="00C50399">
        <w:rPr>
          <w:sz w:val="28"/>
          <w:szCs w:val="28"/>
        </w:rPr>
        <w:t xml:space="preserve"> объект преступле</w:t>
      </w:r>
      <w:r w:rsidRPr="00C50399">
        <w:rPr>
          <w:sz w:val="28"/>
          <w:szCs w:val="28"/>
        </w:rPr>
        <w:t xml:space="preserve">ния. Это то, на что посягает преступление. При убийстве объектом преступления является жизнь другого человека </w:t>
      </w:r>
      <w:r w:rsidR="00A35F97" w:rsidRPr="00C50399">
        <w:rPr>
          <w:sz w:val="28"/>
          <w:szCs w:val="28"/>
        </w:rPr>
        <w:t>и т.</w:t>
      </w:r>
      <w:r w:rsidRPr="00C50399">
        <w:rPr>
          <w:sz w:val="28"/>
          <w:szCs w:val="28"/>
        </w:rPr>
        <w:t xml:space="preserve">д. Различаются общий, родовой (специальный), видовой и </w:t>
      </w:r>
      <w:r w:rsidR="008F3C84" w:rsidRPr="00C50399">
        <w:rPr>
          <w:sz w:val="28"/>
          <w:szCs w:val="28"/>
        </w:rPr>
        <w:t>непосредственный объекты. Разли</w:t>
      </w:r>
      <w:r w:rsidRPr="00C50399">
        <w:rPr>
          <w:sz w:val="28"/>
          <w:szCs w:val="28"/>
        </w:rPr>
        <w:t>чаются также</w:t>
      </w:r>
      <w:r w:rsidR="008F3C84" w:rsidRPr="00C50399">
        <w:rPr>
          <w:sz w:val="28"/>
          <w:szCs w:val="28"/>
        </w:rPr>
        <w:t xml:space="preserve"> объект и предмет преступления.</w:t>
      </w:r>
    </w:p>
    <w:p w:rsidR="003B7C33" w:rsidRPr="00C50399" w:rsidRDefault="008F3C84" w:rsidP="00646166">
      <w:pPr>
        <w:spacing w:line="360" w:lineRule="auto"/>
        <w:ind w:firstLine="709"/>
        <w:jc w:val="both"/>
        <w:rPr>
          <w:sz w:val="28"/>
          <w:szCs w:val="28"/>
        </w:rPr>
      </w:pPr>
      <w:r w:rsidRPr="00C50399">
        <w:rPr>
          <w:sz w:val="28"/>
          <w:szCs w:val="28"/>
        </w:rPr>
        <w:t>Например, объ</w:t>
      </w:r>
      <w:r w:rsidR="003B7C33" w:rsidRPr="00C50399">
        <w:rPr>
          <w:sz w:val="28"/>
          <w:szCs w:val="28"/>
        </w:rPr>
        <w:t>ектом кражи</w:t>
      </w:r>
      <w:r w:rsidR="00646166" w:rsidRPr="00C50399">
        <w:rPr>
          <w:sz w:val="28"/>
          <w:szCs w:val="28"/>
        </w:rPr>
        <w:t xml:space="preserve"> </w:t>
      </w:r>
      <w:r w:rsidR="003B7C33" w:rsidRPr="00C50399">
        <w:rPr>
          <w:sz w:val="28"/>
          <w:szCs w:val="28"/>
        </w:rPr>
        <w:t>я</w:t>
      </w:r>
      <w:r w:rsidR="009D1D95" w:rsidRPr="00C50399">
        <w:rPr>
          <w:sz w:val="28"/>
          <w:szCs w:val="28"/>
        </w:rPr>
        <w:t>вляется чужая собственность, т.</w:t>
      </w:r>
      <w:r w:rsidR="003B7C33" w:rsidRPr="00C50399">
        <w:rPr>
          <w:sz w:val="28"/>
          <w:szCs w:val="28"/>
        </w:rPr>
        <w:t>е. общественные отношен</w:t>
      </w:r>
      <w:r w:rsidRPr="00C50399">
        <w:rPr>
          <w:sz w:val="28"/>
          <w:szCs w:val="28"/>
        </w:rPr>
        <w:t>ия собственности, а предметы мо</w:t>
      </w:r>
      <w:r w:rsidR="003B7C33" w:rsidRPr="00C50399">
        <w:rPr>
          <w:sz w:val="28"/>
          <w:szCs w:val="28"/>
        </w:rPr>
        <w:t>гут быть похищены самые разнообразные: деньги, но</w:t>
      </w:r>
      <w:r w:rsidR="009D1D95" w:rsidRPr="00C50399">
        <w:rPr>
          <w:sz w:val="28"/>
          <w:szCs w:val="28"/>
        </w:rPr>
        <w:t>сильные вещи, видеотехника и т.</w:t>
      </w:r>
      <w:r w:rsidR="003B7C33" w:rsidRPr="00C50399">
        <w:rPr>
          <w:sz w:val="28"/>
          <w:szCs w:val="28"/>
        </w:rPr>
        <w:t>п.</w:t>
      </w:r>
    </w:p>
    <w:p w:rsidR="003B7C33" w:rsidRPr="00C50399" w:rsidRDefault="003B7C33" w:rsidP="00646166">
      <w:pPr>
        <w:spacing w:line="360" w:lineRule="auto"/>
        <w:ind w:firstLine="709"/>
        <w:jc w:val="both"/>
        <w:rPr>
          <w:sz w:val="28"/>
          <w:szCs w:val="28"/>
        </w:rPr>
      </w:pPr>
      <w:r w:rsidRPr="00C50399">
        <w:rPr>
          <w:sz w:val="28"/>
          <w:szCs w:val="28"/>
        </w:rPr>
        <w:t>Второ</w:t>
      </w:r>
      <w:r w:rsidR="008F3C84" w:rsidRPr="00C50399">
        <w:rPr>
          <w:sz w:val="28"/>
          <w:szCs w:val="28"/>
        </w:rPr>
        <w:t>й элемент состава преступления</w:t>
      </w:r>
      <w:r w:rsidR="00646166" w:rsidRPr="00C50399">
        <w:rPr>
          <w:sz w:val="28"/>
          <w:szCs w:val="28"/>
        </w:rPr>
        <w:t xml:space="preserve"> </w:t>
      </w:r>
      <w:r w:rsidRPr="00C50399">
        <w:rPr>
          <w:sz w:val="28"/>
          <w:szCs w:val="28"/>
        </w:rPr>
        <w:t>объективная сторона преступления, обязательным признаком которой является деяние (действие или бездейс</w:t>
      </w:r>
      <w:r w:rsidR="008F3C84" w:rsidRPr="00C50399">
        <w:rPr>
          <w:sz w:val="28"/>
          <w:szCs w:val="28"/>
        </w:rPr>
        <w:t>твие). Посредством деяния совер</w:t>
      </w:r>
      <w:r w:rsidRPr="00C50399">
        <w:rPr>
          <w:sz w:val="28"/>
          <w:szCs w:val="28"/>
        </w:rPr>
        <w:t>шается преступление. К объективной стороне относятся также последствия преступного дея</w:t>
      </w:r>
      <w:r w:rsidR="008F3C84" w:rsidRPr="00C50399">
        <w:rPr>
          <w:sz w:val="28"/>
          <w:szCs w:val="28"/>
        </w:rPr>
        <w:t>ния и причинная связь между дея</w:t>
      </w:r>
      <w:r w:rsidRPr="00C50399">
        <w:rPr>
          <w:sz w:val="28"/>
          <w:szCs w:val="28"/>
        </w:rPr>
        <w:t>нием виновного лица и на</w:t>
      </w:r>
      <w:r w:rsidR="008F3C84" w:rsidRPr="00C50399">
        <w:rPr>
          <w:sz w:val="28"/>
          <w:szCs w:val="28"/>
        </w:rPr>
        <w:t>ступившими вредными последствия</w:t>
      </w:r>
      <w:r w:rsidRPr="00C50399">
        <w:rPr>
          <w:sz w:val="28"/>
          <w:szCs w:val="28"/>
        </w:rPr>
        <w:t>ми. Признаки объективной стороны преступления чаще всего описываются в диспозиции статей Особенной части УК РФ. Например, к</w:t>
      </w:r>
      <w:r w:rsidR="008F3C84" w:rsidRPr="00C50399">
        <w:rPr>
          <w:sz w:val="28"/>
          <w:szCs w:val="28"/>
        </w:rPr>
        <w:t>ража определяется как тайное хи</w:t>
      </w:r>
      <w:r w:rsidRPr="00C50399">
        <w:rPr>
          <w:sz w:val="28"/>
          <w:szCs w:val="28"/>
        </w:rPr>
        <w:t xml:space="preserve">щение чужого имущества. В отличие от кражи грабеж определен как открытое хищение чужого имущества. Таким образом, отличие кражи от грабежа состоит в способе </w:t>
      </w:r>
      <w:r w:rsidR="008F3C84" w:rsidRPr="00C50399">
        <w:rPr>
          <w:sz w:val="28"/>
          <w:szCs w:val="28"/>
        </w:rPr>
        <w:t xml:space="preserve">совершения хищения: при краже </w:t>
      </w:r>
      <w:r w:rsidRPr="00C50399">
        <w:rPr>
          <w:sz w:val="28"/>
          <w:szCs w:val="28"/>
        </w:rPr>
        <w:t>тайное, а при грабеже открытое. Объективная сторона может быть так описана в законе, что будет иметь значение время, место, обстановка и другие объективные признаки преступления.</w:t>
      </w:r>
    </w:p>
    <w:p w:rsidR="003B7C33" w:rsidRPr="00C50399" w:rsidRDefault="003B7C33" w:rsidP="00646166">
      <w:pPr>
        <w:spacing w:line="360" w:lineRule="auto"/>
        <w:ind w:firstLine="709"/>
        <w:jc w:val="both"/>
        <w:rPr>
          <w:sz w:val="28"/>
          <w:szCs w:val="28"/>
        </w:rPr>
      </w:pPr>
      <w:r w:rsidRPr="00C50399">
        <w:rPr>
          <w:sz w:val="28"/>
          <w:szCs w:val="28"/>
        </w:rPr>
        <w:t>Третьим элементом состава преступления является субъект преступления, т.е. само лицо, совершившее преступление. Субъектом преступления мож</w:t>
      </w:r>
      <w:r w:rsidR="008F3C84" w:rsidRPr="00C50399">
        <w:rPr>
          <w:sz w:val="28"/>
          <w:szCs w:val="28"/>
        </w:rPr>
        <w:t>ет быть только то лицо, на кото</w:t>
      </w:r>
      <w:r w:rsidRPr="00C50399">
        <w:rPr>
          <w:sz w:val="28"/>
          <w:szCs w:val="28"/>
        </w:rPr>
        <w:t>рое возможно возложение обязанности отвечать за содеянное: лицо, достигшее указанного в законе возраста и вменяемое. Есть в уголовном праве понятие спе</w:t>
      </w:r>
      <w:r w:rsidR="00A35F97" w:rsidRPr="00C50399">
        <w:rPr>
          <w:sz w:val="28"/>
          <w:szCs w:val="28"/>
        </w:rPr>
        <w:t>циального субъекта, т.</w:t>
      </w:r>
      <w:r w:rsidRPr="00C50399">
        <w:rPr>
          <w:sz w:val="28"/>
          <w:szCs w:val="28"/>
        </w:rPr>
        <w:t>е. лица, обладающего помимо названных общих признаков (возраст</w:t>
      </w:r>
      <w:r w:rsidR="008F3C84" w:rsidRPr="00C50399">
        <w:rPr>
          <w:sz w:val="28"/>
          <w:szCs w:val="28"/>
        </w:rPr>
        <w:t>, вменяемость) специальными при</w:t>
      </w:r>
      <w:r w:rsidRPr="00C50399">
        <w:rPr>
          <w:sz w:val="28"/>
          <w:szCs w:val="28"/>
        </w:rPr>
        <w:t>знаками, указанными в законе. Так, исполнителем преступления, предусмотренного (злоупотребление должностными полномочиями)</w:t>
      </w:r>
      <w:r w:rsidR="008F3C84" w:rsidRPr="00C50399">
        <w:rPr>
          <w:sz w:val="28"/>
          <w:szCs w:val="28"/>
        </w:rPr>
        <w:t xml:space="preserve"> может быть только должност</w:t>
      </w:r>
      <w:r w:rsidRPr="00C50399">
        <w:rPr>
          <w:sz w:val="28"/>
          <w:szCs w:val="28"/>
        </w:rPr>
        <w:t>ное лицо. Определение должностного лица дано в ч. 1 примечания к данной статье.</w:t>
      </w:r>
    </w:p>
    <w:p w:rsidR="003B7C33" w:rsidRPr="00C50399" w:rsidRDefault="003B7C33" w:rsidP="00646166">
      <w:pPr>
        <w:spacing w:line="360" w:lineRule="auto"/>
        <w:ind w:firstLine="709"/>
        <w:jc w:val="both"/>
        <w:rPr>
          <w:sz w:val="28"/>
          <w:szCs w:val="28"/>
        </w:rPr>
      </w:pPr>
      <w:r w:rsidRPr="00C50399">
        <w:rPr>
          <w:sz w:val="28"/>
          <w:szCs w:val="28"/>
        </w:rPr>
        <w:t>Четвертом элементом соста</w:t>
      </w:r>
      <w:r w:rsidR="008F3C84" w:rsidRPr="00C50399">
        <w:rPr>
          <w:sz w:val="28"/>
          <w:szCs w:val="28"/>
        </w:rPr>
        <w:t>ва преступления является субъек</w:t>
      </w:r>
      <w:r w:rsidRPr="00C50399">
        <w:rPr>
          <w:sz w:val="28"/>
          <w:szCs w:val="28"/>
        </w:rPr>
        <w:t>тивная сторона преступл</w:t>
      </w:r>
      <w:r w:rsidR="008F3C84" w:rsidRPr="00C50399">
        <w:rPr>
          <w:sz w:val="28"/>
          <w:szCs w:val="28"/>
        </w:rPr>
        <w:t>ения, обязательный признак которой</w:t>
      </w:r>
      <w:r w:rsidR="00646166" w:rsidRPr="00C50399">
        <w:rPr>
          <w:sz w:val="28"/>
          <w:szCs w:val="28"/>
        </w:rPr>
        <w:t xml:space="preserve"> </w:t>
      </w:r>
      <w:r w:rsidRPr="00C50399">
        <w:rPr>
          <w:sz w:val="28"/>
          <w:szCs w:val="28"/>
        </w:rPr>
        <w:t>вина лица, совершившего</w:t>
      </w:r>
      <w:r w:rsidR="008F3C84" w:rsidRPr="00C50399">
        <w:rPr>
          <w:sz w:val="28"/>
          <w:szCs w:val="28"/>
        </w:rPr>
        <w:t xml:space="preserve"> </w:t>
      </w:r>
      <w:r w:rsidRPr="00C50399">
        <w:rPr>
          <w:sz w:val="28"/>
          <w:szCs w:val="28"/>
        </w:rPr>
        <w:t>преступление. Вина</w:t>
      </w:r>
      <w:r w:rsidR="008F3C84" w:rsidRPr="00C50399">
        <w:rPr>
          <w:sz w:val="28"/>
          <w:szCs w:val="28"/>
        </w:rPr>
        <w:t xml:space="preserve"> </w:t>
      </w:r>
      <w:r w:rsidRPr="00C50399">
        <w:rPr>
          <w:sz w:val="28"/>
          <w:szCs w:val="28"/>
        </w:rPr>
        <w:t>может быть</w:t>
      </w:r>
      <w:r w:rsidR="008F3C84" w:rsidRPr="00C50399">
        <w:rPr>
          <w:sz w:val="28"/>
          <w:szCs w:val="28"/>
        </w:rPr>
        <w:t xml:space="preserve"> </w:t>
      </w:r>
      <w:r w:rsidRPr="00C50399">
        <w:rPr>
          <w:sz w:val="28"/>
          <w:szCs w:val="28"/>
        </w:rPr>
        <w:t>умышленной или неосторожной. Наряду с этим У</w:t>
      </w:r>
      <w:r w:rsidR="008F3C84" w:rsidRPr="00C50399">
        <w:rPr>
          <w:sz w:val="28"/>
          <w:szCs w:val="28"/>
        </w:rPr>
        <w:t>К РФ предусматривает ответствен</w:t>
      </w:r>
      <w:r w:rsidRPr="00C50399">
        <w:rPr>
          <w:sz w:val="28"/>
          <w:szCs w:val="28"/>
        </w:rPr>
        <w:t>ность за преступление, совершенное с двумя формами вины. К субъективн</w:t>
      </w:r>
      <w:r w:rsidR="008F3C84" w:rsidRPr="00C50399">
        <w:rPr>
          <w:sz w:val="28"/>
          <w:szCs w:val="28"/>
        </w:rPr>
        <w:t>ой стороне преступления относят</w:t>
      </w:r>
      <w:r w:rsidRPr="00C50399">
        <w:rPr>
          <w:sz w:val="28"/>
          <w:szCs w:val="28"/>
        </w:rPr>
        <w:t>ся также мотив и цель преступления. Для наличия состава преступления необходимы все четыре рассмотренные элемента: об</w:t>
      </w:r>
      <w:r w:rsidR="008F3C84" w:rsidRPr="00C50399">
        <w:rPr>
          <w:sz w:val="28"/>
          <w:szCs w:val="28"/>
        </w:rPr>
        <w:t>ъект, объективная сторона, субъ</w:t>
      </w:r>
      <w:r w:rsidRPr="00C50399">
        <w:rPr>
          <w:sz w:val="28"/>
          <w:szCs w:val="28"/>
        </w:rPr>
        <w:t xml:space="preserve">ект, субъективная сторона и характеризующие каждый из этих элементов признаки, предусмотренные уголовным законом. При отсутствии хотя бы одного из этих четырех элементов состава преступления и указанных признаков нет и состава преступления, а стало быть, </w:t>
      </w:r>
      <w:r w:rsidR="008F3C84" w:rsidRPr="00C50399">
        <w:rPr>
          <w:sz w:val="28"/>
          <w:szCs w:val="28"/>
        </w:rPr>
        <w:t>нет и оснований уголовной ответ</w:t>
      </w:r>
      <w:r w:rsidRPr="00C50399">
        <w:rPr>
          <w:sz w:val="28"/>
          <w:szCs w:val="28"/>
        </w:rPr>
        <w:t>ственности. Другими словами, если в действиях (бездействии) лица не установлен состав преступлен</w:t>
      </w:r>
      <w:r w:rsidR="008F3C84" w:rsidRPr="00C50399">
        <w:rPr>
          <w:sz w:val="28"/>
          <w:szCs w:val="28"/>
        </w:rPr>
        <w:t>ия, то это лицо не подлежит уго</w:t>
      </w:r>
      <w:r w:rsidRPr="00C50399">
        <w:rPr>
          <w:sz w:val="28"/>
          <w:szCs w:val="28"/>
        </w:rPr>
        <w:t>ловной ответственности.</w:t>
      </w:r>
    </w:p>
    <w:p w:rsidR="003B7C33" w:rsidRPr="00C50399" w:rsidRDefault="003B7C33" w:rsidP="00646166">
      <w:pPr>
        <w:spacing w:line="360" w:lineRule="auto"/>
        <w:ind w:firstLine="709"/>
        <w:jc w:val="both"/>
        <w:rPr>
          <w:sz w:val="28"/>
          <w:szCs w:val="28"/>
        </w:rPr>
      </w:pPr>
    </w:p>
    <w:p w:rsidR="008F3C84" w:rsidRPr="00C50399" w:rsidRDefault="008F3C84" w:rsidP="00646166">
      <w:pPr>
        <w:spacing w:line="360" w:lineRule="auto"/>
        <w:ind w:firstLine="709"/>
        <w:jc w:val="both"/>
        <w:rPr>
          <w:b/>
          <w:bCs/>
          <w:sz w:val="28"/>
          <w:szCs w:val="28"/>
        </w:rPr>
      </w:pPr>
      <w:r w:rsidRPr="00C50399">
        <w:rPr>
          <w:b/>
          <w:bCs/>
          <w:sz w:val="28"/>
          <w:szCs w:val="28"/>
        </w:rPr>
        <w:t>1.3 Признаки, значение состава преступления</w:t>
      </w:r>
    </w:p>
    <w:p w:rsidR="002D6A16" w:rsidRPr="00C50399" w:rsidRDefault="002D6A16" w:rsidP="00646166">
      <w:pPr>
        <w:spacing w:line="360" w:lineRule="auto"/>
        <w:ind w:firstLine="709"/>
        <w:jc w:val="both"/>
        <w:rPr>
          <w:sz w:val="28"/>
          <w:szCs w:val="28"/>
        </w:rPr>
      </w:pPr>
    </w:p>
    <w:p w:rsidR="008F3C84" w:rsidRPr="00C50399" w:rsidRDefault="008F3C84" w:rsidP="00646166">
      <w:pPr>
        <w:spacing w:line="360" w:lineRule="auto"/>
        <w:ind w:firstLine="709"/>
        <w:jc w:val="both"/>
        <w:rPr>
          <w:sz w:val="28"/>
          <w:szCs w:val="28"/>
        </w:rPr>
      </w:pPr>
      <w:r w:rsidRPr="00C50399">
        <w:rPr>
          <w:sz w:val="28"/>
          <w:szCs w:val="28"/>
        </w:rPr>
        <w:t>Различают необходимые (обязательные) и факультативные признаки состава</w:t>
      </w:r>
      <w:r w:rsidR="002D6A16" w:rsidRPr="00C50399">
        <w:rPr>
          <w:sz w:val="28"/>
          <w:szCs w:val="28"/>
        </w:rPr>
        <w:t xml:space="preserve"> </w:t>
      </w:r>
      <w:r w:rsidRPr="00C50399">
        <w:rPr>
          <w:sz w:val="28"/>
          <w:szCs w:val="28"/>
        </w:rPr>
        <w:t>преступления.</w:t>
      </w:r>
    </w:p>
    <w:p w:rsidR="008F3C84" w:rsidRPr="00C50399" w:rsidRDefault="008F3C84" w:rsidP="00646166">
      <w:pPr>
        <w:spacing w:line="360" w:lineRule="auto"/>
        <w:ind w:firstLine="709"/>
        <w:jc w:val="both"/>
        <w:rPr>
          <w:sz w:val="28"/>
          <w:szCs w:val="28"/>
        </w:rPr>
      </w:pPr>
      <w:r w:rsidRPr="00C50399">
        <w:rPr>
          <w:sz w:val="28"/>
          <w:szCs w:val="28"/>
        </w:rPr>
        <w:t>Необходимые признаки являются обязательными для всех без исключения составов преступлений, они присущи каждому конкретному составу преступления. Такими признаками являются: для характеристики объекта преступления общественные отношения, на которые посягает преступление; для характеристики объективной стороны</w:t>
      </w:r>
      <w:r w:rsidR="00646166" w:rsidRPr="00C50399">
        <w:rPr>
          <w:sz w:val="28"/>
          <w:szCs w:val="28"/>
        </w:rPr>
        <w:t xml:space="preserve"> </w:t>
      </w:r>
      <w:r w:rsidRPr="00C50399">
        <w:rPr>
          <w:sz w:val="28"/>
          <w:szCs w:val="28"/>
        </w:rPr>
        <w:t xml:space="preserve">общественно опасное действие или бездействие (для так называемых материальных составов преступлений обязательными являются также преступные последствия (результат) и причинная связь между деянием (действием или бездействием) с наступившими вредными последствиями (результатом); для субъективной стороны </w:t>
      </w:r>
      <w:r w:rsidR="00646166" w:rsidRPr="00C50399">
        <w:rPr>
          <w:sz w:val="28"/>
          <w:szCs w:val="28"/>
        </w:rPr>
        <w:t>-</w:t>
      </w:r>
      <w:r w:rsidR="002D6A16" w:rsidRPr="00C50399">
        <w:rPr>
          <w:sz w:val="28"/>
          <w:szCs w:val="28"/>
        </w:rPr>
        <w:t xml:space="preserve"> </w:t>
      </w:r>
      <w:r w:rsidRPr="00C50399">
        <w:rPr>
          <w:sz w:val="28"/>
          <w:szCs w:val="28"/>
        </w:rPr>
        <w:t>вина (в форме умысла или неосторожности); для субъекта преступления физическое лицо, вменяемое и достигшее возраста, с которого в соответствии с законом наступает уголовная ответственность.</w:t>
      </w:r>
    </w:p>
    <w:p w:rsidR="008F3C84" w:rsidRPr="00C50399" w:rsidRDefault="008F3C84" w:rsidP="00646166">
      <w:pPr>
        <w:spacing w:line="360" w:lineRule="auto"/>
        <w:ind w:firstLine="709"/>
        <w:jc w:val="both"/>
        <w:rPr>
          <w:sz w:val="28"/>
          <w:szCs w:val="28"/>
        </w:rPr>
      </w:pPr>
      <w:r w:rsidRPr="00C50399">
        <w:rPr>
          <w:sz w:val="28"/>
          <w:szCs w:val="28"/>
        </w:rPr>
        <w:t>Факультативные признаки присущи не всем без исключения составам преступления, а только некоторым из них. Они указываются в законе при описании элементов отдельных составов преступлений в добавление к общим признакам для того, чтобы отразить специфические свойства данного состава преступления. Факультативные признаки могут дополнительно характеризовать объект преступления, объективную сторону, субъективную сторону и субъект преступления. В качестве факультативного признака объекта может быть дополнительный объект, предмет преступления. Так, разбой</w:t>
      </w:r>
      <w:r w:rsidR="00646166" w:rsidRPr="00C50399">
        <w:rPr>
          <w:sz w:val="28"/>
          <w:szCs w:val="28"/>
          <w:vertAlign w:val="superscript"/>
        </w:rPr>
        <w:t xml:space="preserve"> </w:t>
      </w:r>
      <w:r w:rsidRPr="00C50399">
        <w:rPr>
          <w:sz w:val="28"/>
          <w:szCs w:val="28"/>
        </w:rPr>
        <w:t>в УК РФ посягает на собственность, но одновременно объектом посягательства является личность потерпевшего от преступления. Личность потерпевшего в указанном случае является дополнительным объектом.</w:t>
      </w:r>
      <w:r w:rsidR="00646166" w:rsidRPr="00C50399">
        <w:rPr>
          <w:sz w:val="28"/>
          <w:szCs w:val="28"/>
        </w:rPr>
        <w:t xml:space="preserve"> </w:t>
      </w:r>
      <w:r w:rsidRPr="00C50399">
        <w:rPr>
          <w:sz w:val="28"/>
          <w:szCs w:val="28"/>
        </w:rPr>
        <w:t xml:space="preserve">УК РФ предусмотрена ответственность за хищение либо вымогательство радиоактивных материалов или радиоактивных веществ. В соответствии с данной статьей ответственность наступает только за хищение и вымогательство указанных в ней предметов. </w:t>
      </w:r>
    </w:p>
    <w:p w:rsidR="008F3C84" w:rsidRPr="00C50399" w:rsidRDefault="008F3C84" w:rsidP="00646166">
      <w:pPr>
        <w:spacing w:line="360" w:lineRule="auto"/>
        <w:ind w:firstLine="709"/>
        <w:jc w:val="both"/>
        <w:rPr>
          <w:sz w:val="28"/>
          <w:szCs w:val="28"/>
        </w:rPr>
      </w:pPr>
      <w:r w:rsidRPr="00C50399">
        <w:rPr>
          <w:sz w:val="28"/>
          <w:szCs w:val="28"/>
        </w:rPr>
        <w:t>Факультативными признаками объективной стороны преступления могут быть способ, время, место, обстановка и другие объективные обстоятельства, указанные в законе. Так, согласно УК РФ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 Иногда в законе говорится о мотиве, цели, эмоциях как факультативных признаках субъективной стороны преступления. Например, УК РФ предусматривает</w:t>
      </w:r>
      <w:r w:rsidR="00646166" w:rsidRPr="00C50399">
        <w:rPr>
          <w:sz w:val="28"/>
          <w:szCs w:val="28"/>
        </w:rPr>
        <w:t xml:space="preserve"> </w:t>
      </w:r>
      <w:r w:rsidRPr="00C50399">
        <w:rPr>
          <w:sz w:val="28"/>
          <w:szCs w:val="28"/>
        </w:rPr>
        <w:t>и корыстные побуждения в качестве квалифицирующего (отягчающего) обстоятельства при совершении убийства. Напротив, сильное соответствии УК РФ влечет значительно более мягкое наказание за убийство. Дополнительно к общим признакам субъекта преступления в законе могут быть указаны факультативные признаки, характеризующие лицо, совершившее преступление. Факультативными, т. е. дополнительными к основным, обязательным для всех составов преступлений, указанные признаки условно названы потому, что они не обязательны, если не указаны в законе. Но в том случае, если так называемые факультативные признаки указаны в законе, они приобретают значение обязательных признаков. Так, в УК РФ говорится об убийстве, совершенном с особой жестокостью. Для того, чтобы виновному лицу вменить этот состав преступления, по делу должно быть установлено, что убийство было совершено именно таким</w:t>
      </w:r>
      <w:r w:rsidR="002D6A16" w:rsidRPr="00C50399">
        <w:rPr>
          <w:sz w:val="28"/>
          <w:szCs w:val="28"/>
        </w:rPr>
        <w:t xml:space="preserve"> способом, т.</w:t>
      </w:r>
      <w:r w:rsidRPr="00C50399">
        <w:rPr>
          <w:sz w:val="28"/>
          <w:szCs w:val="28"/>
        </w:rPr>
        <w:t xml:space="preserve">е. с особой жестокостью. </w:t>
      </w:r>
    </w:p>
    <w:p w:rsidR="008F3C84" w:rsidRPr="00C50399" w:rsidRDefault="008F3C84" w:rsidP="00646166">
      <w:pPr>
        <w:spacing w:line="360" w:lineRule="auto"/>
        <w:ind w:firstLine="709"/>
        <w:jc w:val="both"/>
        <w:rPr>
          <w:sz w:val="28"/>
          <w:szCs w:val="28"/>
        </w:rPr>
      </w:pPr>
      <w:r w:rsidRPr="00C50399">
        <w:rPr>
          <w:sz w:val="28"/>
          <w:szCs w:val="28"/>
        </w:rPr>
        <w:t>Учение о составе преступления имеет не только большое теоретическое значение. Правильное понимание и применение на практике научных положений о составе преступления играют исключительно важную роль в соблюдении законности в деятельности правоохранительных органов, в том числе в реализации мер по усилению борьбы с организованной преступностью. В соответствии с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8F3C84" w:rsidRPr="00C50399" w:rsidRDefault="008F3C84" w:rsidP="00646166">
      <w:pPr>
        <w:spacing w:line="360" w:lineRule="auto"/>
        <w:ind w:firstLine="709"/>
        <w:jc w:val="both"/>
        <w:rPr>
          <w:sz w:val="28"/>
          <w:szCs w:val="28"/>
        </w:rPr>
      </w:pPr>
      <w:r w:rsidRPr="00C50399">
        <w:rPr>
          <w:sz w:val="28"/>
          <w:szCs w:val="28"/>
        </w:rPr>
        <w:t xml:space="preserve">Согласно УК РФ основанием уголовной ответственности является совершение деяния, содержащего все признаки состава преступления, предусмотренного Кодексом. </w:t>
      </w:r>
    </w:p>
    <w:p w:rsidR="008F3C84" w:rsidRPr="00C50399" w:rsidRDefault="008F3C84" w:rsidP="00646166">
      <w:pPr>
        <w:spacing w:line="360" w:lineRule="auto"/>
        <w:ind w:firstLine="709"/>
        <w:jc w:val="both"/>
        <w:rPr>
          <w:sz w:val="28"/>
          <w:szCs w:val="28"/>
        </w:rPr>
      </w:pPr>
      <w:r w:rsidRPr="00C50399">
        <w:rPr>
          <w:sz w:val="28"/>
          <w:szCs w:val="28"/>
        </w:rPr>
        <w:t xml:space="preserve">В деятельности органов дознания, равно как и в работе следственных, прокурорских и судебных органов по борьбе с преступностью, большое значение имеет правильное применение уголовного закона. Одной из важнейших задач при применении норм уголовного права является квалификация совершенного преступления по соответствующей статье Особенной части УК РФ. </w:t>
      </w:r>
    </w:p>
    <w:p w:rsidR="008F3C84" w:rsidRPr="00C50399" w:rsidRDefault="008F3C84" w:rsidP="00646166">
      <w:pPr>
        <w:spacing w:line="360" w:lineRule="auto"/>
        <w:ind w:firstLine="709"/>
        <w:jc w:val="both"/>
        <w:rPr>
          <w:sz w:val="28"/>
          <w:szCs w:val="28"/>
        </w:rPr>
      </w:pPr>
      <w:r w:rsidRPr="00C50399">
        <w:rPr>
          <w:sz w:val="28"/>
          <w:szCs w:val="28"/>
        </w:rPr>
        <w:t xml:space="preserve">Квалификация преступления </w:t>
      </w:r>
      <w:r w:rsidR="00646166" w:rsidRPr="00C50399">
        <w:rPr>
          <w:sz w:val="28"/>
          <w:szCs w:val="28"/>
        </w:rPr>
        <w:t>-</w:t>
      </w:r>
      <w:r w:rsidRPr="00C50399">
        <w:rPr>
          <w:sz w:val="28"/>
          <w:szCs w:val="28"/>
        </w:rPr>
        <w:t xml:space="preserve"> это:</w:t>
      </w:r>
    </w:p>
    <w:p w:rsidR="008F3C84" w:rsidRPr="00C50399" w:rsidRDefault="008F3C84" w:rsidP="00646166">
      <w:pPr>
        <w:spacing w:line="360" w:lineRule="auto"/>
        <w:ind w:firstLine="709"/>
        <w:jc w:val="both"/>
        <w:rPr>
          <w:sz w:val="28"/>
          <w:szCs w:val="28"/>
        </w:rPr>
      </w:pPr>
      <w:r w:rsidRPr="00C50399">
        <w:rPr>
          <w:sz w:val="28"/>
          <w:szCs w:val="28"/>
        </w:rPr>
        <w:t>- во-первых, установление соответствия признаков совершенного общественно опасного деяния признакам конкретного состава преступления, предусмотренного уголовным законом;</w:t>
      </w:r>
    </w:p>
    <w:p w:rsidR="008F3C84" w:rsidRPr="00C50399" w:rsidRDefault="008F3C84" w:rsidP="00646166">
      <w:pPr>
        <w:spacing w:line="360" w:lineRule="auto"/>
        <w:ind w:firstLine="709"/>
        <w:jc w:val="both"/>
        <w:rPr>
          <w:sz w:val="28"/>
          <w:szCs w:val="28"/>
        </w:rPr>
      </w:pPr>
      <w:r w:rsidRPr="00C50399">
        <w:rPr>
          <w:sz w:val="28"/>
          <w:szCs w:val="28"/>
        </w:rPr>
        <w:t>-</w:t>
      </w:r>
      <w:r w:rsidR="002D6A16" w:rsidRPr="00C50399">
        <w:rPr>
          <w:sz w:val="28"/>
          <w:szCs w:val="28"/>
        </w:rPr>
        <w:t xml:space="preserve"> </w:t>
      </w:r>
      <w:r w:rsidRPr="00C50399">
        <w:rPr>
          <w:sz w:val="28"/>
          <w:szCs w:val="28"/>
        </w:rPr>
        <w:t xml:space="preserve">во-вторых, квалификация преступления означает и процессуальное оформление установленного соответствия конкретного преступления с признаками, содержащимися в уголовном законе. </w:t>
      </w:r>
    </w:p>
    <w:p w:rsidR="008F3C84" w:rsidRPr="00C50399" w:rsidRDefault="008F3C84" w:rsidP="00646166">
      <w:pPr>
        <w:spacing w:line="360" w:lineRule="auto"/>
        <w:ind w:firstLine="709"/>
        <w:jc w:val="both"/>
        <w:rPr>
          <w:sz w:val="28"/>
          <w:szCs w:val="28"/>
        </w:rPr>
      </w:pPr>
      <w:r w:rsidRPr="00C50399">
        <w:rPr>
          <w:sz w:val="28"/>
          <w:szCs w:val="28"/>
        </w:rPr>
        <w:t>Согласно УПК РФ уголовное дело не может быть возбуждено, а возбужденное дело подлежит прекращению, если в деянии отсутствует состав преступления. Первым процессуальным документом, в котором находит юридическое закрепление квалификация преступления, является постановление о возбуждении уголовного дела. В</w:t>
      </w:r>
      <w:r w:rsidR="00646166" w:rsidRPr="00C50399">
        <w:rPr>
          <w:sz w:val="28"/>
          <w:szCs w:val="28"/>
        </w:rPr>
        <w:t xml:space="preserve"> </w:t>
      </w:r>
      <w:r w:rsidRPr="00C50399">
        <w:rPr>
          <w:sz w:val="28"/>
          <w:szCs w:val="28"/>
        </w:rPr>
        <w:t>УПК РФ подчеркивается, что основанием для возбуждения уголовного дела является наличие достаточных данных, указывающих на признаки преступления. В ходе расследования могут быть выявлены новые признаки преступления. В таком случае в постановлении о предъявлении обвинения квалификация совершенного преступления должна быть уточнена. Наиболее полная и всесторонне обоснованная квалификация</w:t>
      </w:r>
      <w:r w:rsidR="00646166" w:rsidRPr="00C50399">
        <w:rPr>
          <w:sz w:val="28"/>
          <w:szCs w:val="28"/>
        </w:rPr>
        <w:t xml:space="preserve"> </w:t>
      </w:r>
      <w:r w:rsidRPr="00C50399">
        <w:rPr>
          <w:sz w:val="28"/>
          <w:szCs w:val="28"/>
        </w:rPr>
        <w:t>в процессе предварительного расследования преступления дается в обвинительном заключении. Согласно УПК РФ в обвинительном заключении помимо других</w:t>
      </w:r>
      <w:r w:rsidR="00646166" w:rsidRPr="00C50399">
        <w:rPr>
          <w:sz w:val="28"/>
          <w:szCs w:val="28"/>
        </w:rPr>
        <w:t xml:space="preserve"> </w:t>
      </w:r>
      <w:r w:rsidRPr="00C50399">
        <w:rPr>
          <w:sz w:val="28"/>
          <w:szCs w:val="28"/>
        </w:rPr>
        <w:t>сведений</w:t>
      </w:r>
      <w:r w:rsidR="00646166" w:rsidRPr="00C50399">
        <w:rPr>
          <w:sz w:val="28"/>
          <w:szCs w:val="28"/>
        </w:rPr>
        <w:t xml:space="preserve"> </w:t>
      </w:r>
      <w:r w:rsidRPr="00C50399">
        <w:rPr>
          <w:sz w:val="28"/>
          <w:szCs w:val="28"/>
        </w:rPr>
        <w:t>должны</w:t>
      </w:r>
      <w:r w:rsidR="00646166" w:rsidRPr="00C50399">
        <w:rPr>
          <w:sz w:val="28"/>
          <w:szCs w:val="28"/>
        </w:rPr>
        <w:t xml:space="preserve"> </w:t>
      </w:r>
      <w:r w:rsidRPr="00C50399">
        <w:rPr>
          <w:sz w:val="28"/>
          <w:szCs w:val="28"/>
        </w:rPr>
        <w:t>быть указаны</w:t>
      </w:r>
      <w:r w:rsidR="00646166" w:rsidRPr="00C50399">
        <w:rPr>
          <w:sz w:val="28"/>
          <w:szCs w:val="28"/>
        </w:rPr>
        <w:t xml:space="preserve"> </w:t>
      </w:r>
      <w:r w:rsidRPr="00C50399">
        <w:rPr>
          <w:sz w:val="28"/>
          <w:szCs w:val="28"/>
        </w:rPr>
        <w:t>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 а также формулировка предъявления обвинения с указанием пункта, части, статьи УК РФ, предусматривающих ответственность за данное преступление. Правильность выводов обвинительного заключения о квалификации совершенного деяния проверяется прокурором при реализации его полномочий по поступившему к нему делу. Окончательной является квалификация, которая дается в приговоре суда, вступившем в законную силу.</w:t>
      </w:r>
    </w:p>
    <w:p w:rsidR="008F3C84" w:rsidRPr="00C50399" w:rsidRDefault="008F3C84" w:rsidP="00646166">
      <w:pPr>
        <w:spacing w:line="360" w:lineRule="auto"/>
        <w:ind w:firstLine="709"/>
        <w:jc w:val="both"/>
        <w:rPr>
          <w:sz w:val="28"/>
          <w:szCs w:val="28"/>
        </w:rPr>
      </w:pPr>
      <w:r w:rsidRPr="00C50399">
        <w:rPr>
          <w:sz w:val="28"/>
          <w:szCs w:val="28"/>
        </w:rPr>
        <w:t xml:space="preserve">Однако это не означает, что квалификация преступления в ходе предварительного расследования не имеет существенного значения. Правильная квалификация преступления является одним из необходимых условий соблюдения законности в деятельности органов дознания и следствия. Допущенные ошибки могут повлечь за собой тяжкие последствия. Установление состава преступления в действиях лица, в которых в действительности отсутствует состав преступления, влечет за собой необоснованное привлечение к уголовной ответственности. Напротив, неустановление состава преступления в действиях лица, в которых в действительности содержатся все признаки состава преступления, влечет за собой необоснованное освобождение от уголовной ответственности. </w:t>
      </w:r>
    </w:p>
    <w:p w:rsidR="008F3C84" w:rsidRPr="00C50399" w:rsidRDefault="008F3C84" w:rsidP="00646166">
      <w:pPr>
        <w:spacing w:line="360" w:lineRule="auto"/>
        <w:ind w:firstLine="709"/>
        <w:jc w:val="both"/>
        <w:rPr>
          <w:sz w:val="28"/>
          <w:szCs w:val="28"/>
        </w:rPr>
      </w:pPr>
      <w:r w:rsidRPr="00C50399">
        <w:rPr>
          <w:sz w:val="28"/>
          <w:szCs w:val="28"/>
        </w:rPr>
        <w:t xml:space="preserve">Установление в действиях лица не того состава преступления, который в действительности в них содержится, может повлечь за собой назначение наказания которое не соответствует закону, предусматривающему ответственность за данное преступление. </w:t>
      </w:r>
    </w:p>
    <w:p w:rsidR="008F3C84" w:rsidRPr="00C50399" w:rsidRDefault="008F3C84" w:rsidP="00646166">
      <w:pPr>
        <w:spacing w:line="360" w:lineRule="auto"/>
        <w:ind w:firstLine="709"/>
        <w:jc w:val="both"/>
        <w:rPr>
          <w:sz w:val="28"/>
          <w:szCs w:val="28"/>
        </w:rPr>
      </w:pPr>
      <w:r w:rsidRPr="00C50399">
        <w:rPr>
          <w:sz w:val="28"/>
          <w:szCs w:val="28"/>
        </w:rPr>
        <w:t>Выше отмечалось, что учение о составе преступления имеет важное значение также и в деле соблюдения законности в практике борьбы с организованной преступностью. УК РФ более детально регламентирует вопросы ответственности соучастников преступления в сравнении с УК РСФСР. Так, УК РФ, определяя виды соучастников, конкретизирует признаки организатора преступления, каковым признается лицо, организовавшее совершение преступление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УК РФ подробно определяет принципы и порядок ответственности соучастников преступления. В УК РФ говорится, что ответственность соучастников преступления определяется характером и степенью фактического участия каждого из них в совершении преступления.</w:t>
      </w:r>
      <w:r w:rsidR="00646166" w:rsidRPr="00C50399">
        <w:rPr>
          <w:sz w:val="28"/>
          <w:szCs w:val="28"/>
        </w:rPr>
        <w:t xml:space="preserve"> </w:t>
      </w:r>
    </w:p>
    <w:p w:rsidR="008F3C84" w:rsidRPr="00C50399" w:rsidRDefault="008F3C84" w:rsidP="00646166">
      <w:pPr>
        <w:spacing w:line="360" w:lineRule="auto"/>
        <w:ind w:firstLine="709"/>
        <w:jc w:val="both"/>
        <w:rPr>
          <w:sz w:val="28"/>
          <w:szCs w:val="28"/>
        </w:rPr>
      </w:pPr>
      <w:r w:rsidRPr="00C50399">
        <w:rPr>
          <w:sz w:val="28"/>
          <w:szCs w:val="28"/>
        </w:rPr>
        <w:t>УК РФ также регламентирует вопросы ответственности за совершение преступлений группой лиц, группой лиц по предварительному сговору, организованной группой или преступным сообществом (преступной организацией).</w:t>
      </w:r>
    </w:p>
    <w:p w:rsidR="008F3C84" w:rsidRPr="00C50399" w:rsidRDefault="008F3C84" w:rsidP="00646166">
      <w:pPr>
        <w:spacing w:line="360" w:lineRule="auto"/>
        <w:ind w:firstLine="709"/>
        <w:jc w:val="both"/>
        <w:rPr>
          <w:sz w:val="28"/>
          <w:szCs w:val="28"/>
        </w:rPr>
      </w:pPr>
      <w:r w:rsidRPr="00C50399">
        <w:rPr>
          <w:sz w:val="28"/>
          <w:szCs w:val="28"/>
        </w:rPr>
        <w:t>В УК РФ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УК РФ. Это означает, что в действиях лиц, участвующих в совершении группового преступления, должны быть установлены конкретные составы преступлений. Других оснований ответственности для этих лиц нет. Другими словами, учение о составе преступления полностью распространится на практику привлечения к уголовной ответственности лиц, участвующих в совершении группового преступления.</w:t>
      </w:r>
    </w:p>
    <w:p w:rsidR="008F3C84" w:rsidRPr="00C50399" w:rsidRDefault="008F3C84" w:rsidP="00646166">
      <w:pPr>
        <w:spacing w:line="360" w:lineRule="auto"/>
        <w:ind w:firstLine="709"/>
        <w:jc w:val="both"/>
        <w:rPr>
          <w:sz w:val="28"/>
          <w:szCs w:val="28"/>
        </w:rPr>
      </w:pPr>
      <w:r w:rsidRPr="00C50399">
        <w:rPr>
          <w:sz w:val="28"/>
          <w:szCs w:val="28"/>
        </w:rPr>
        <w:t xml:space="preserve">Не является исключением и организатор преступной группы. В УК РФ сказано, что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РФ, а также за все совершенные организованной группой или преступным сообществом (преступной организацией) преступления, если они охватывались его умыслом. </w:t>
      </w:r>
    </w:p>
    <w:p w:rsidR="008F3C84" w:rsidRPr="00C50399" w:rsidRDefault="008F3C84" w:rsidP="00646166">
      <w:pPr>
        <w:spacing w:line="360" w:lineRule="auto"/>
        <w:ind w:firstLine="709"/>
        <w:jc w:val="both"/>
        <w:rPr>
          <w:sz w:val="28"/>
          <w:szCs w:val="28"/>
        </w:rPr>
      </w:pPr>
      <w:r w:rsidRPr="00C50399">
        <w:rPr>
          <w:sz w:val="28"/>
          <w:szCs w:val="28"/>
        </w:rPr>
        <w:t>Таким образом, и здесь установлена ответственность за деятельность, в которых данное лицо виновно. Если же руководитель организованной группы не знал о тех или иных преступлениях, совершенных группой, то он не несет за них ответственности.</w:t>
      </w:r>
    </w:p>
    <w:p w:rsidR="00EC0A3C" w:rsidRPr="00C50399" w:rsidRDefault="00EE3FC7" w:rsidP="00646166">
      <w:pPr>
        <w:pStyle w:val="2"/>
        <w:spacing w:before="0" w:after="0" w:line="360" w:lineRule="auto"/>
        <w:jc w:val="both"/>
        <w:rPr>
          <w:i w:val="0"/>
          <w:iCs w:val="0"/>
          <w:sz w:val="28"/>
          <w:szCs w:val="28"/>
        </w:rPr>
      </w:pPr>
      <w:bookmarkStart w:id="13" w:name="_Toc240961295"/>
      <w:bookmarkStart w:id="14" w:name="_Toc240961910"/>
      <w:bookmarkStart w:id="15" w:name="_Toc241032063"/>
      <w:bookmarkStart w:id="16" w:name="_Toc241032164"/>
      <w:bookmarkStart w:id="17" w:name="_Toc241033486"/>
      <w:bookmarkEnd w:id="8"/>
      <w:bookmarkEnd w:id="9"/>
      <w:bookmarkEnd w:id="10"/>
      <w:bookmarkEnd w:id="11"/>
      <w:bookmarkEnd w:id="12"/>
      <w:r w:rsidRPr="00C50399">
        <w:rPr>
          <w:i w:val="0"/>
          <w:iCs w:val="0"/>
          <w:sz w:val="28"/>
          <w:szCs w:val="28"/>
        </w:rPr>
        <w:br w:type="page"/>
      </w:r>
      <w:r w:rsidR="00EC0A3C" w:rsidRPr="00C50399">
        <w:rPr>
          <w:i w:val="0"/>
          <w:iCs w:val="0"/>
          <w:sz w:val="28"/>
          <w:szCs w:val="28"/>
        </w:rPr>
        <w:t>2</w:t>
      </w:r>
      <w:r w:rsidRPr="00C50399">
        <w:rPr>
          <w:i w:val="0"/>
          <w:iCs w:val="0"/>
          <w:sz w:val="28"/>
          <w:szCs w:val="28"/>
        </w:rPr>
        <w:t>.</w:t>
      </w:r>
      <w:r w:rsidR="00EC0A3C" w:rsidRPr="00C50399">
        <w:rPr>
          <w:i w:val="0"/>
          <w:iCs w:val="0"/>
          <w:sz w:val="28"/>
          <w:szCs w:val="28"/>
        </w:rPr>
        <w:t xml:space="preserve"> Виды состава преступления, соотношение преступления и его состава </w:t>
      </w:r>
    </w:p>
    <w:p w:rsidR="00D75400" w:rsidRPr="00C50399" w:rsidRDefault="00D75400" w:rsidP="00646166">
      <w:pPr>
        <w:spacing w:line="360" w:lineRule="auto"/>
        <w:ind w:firstLine="709"/>
        <w:jc w:val="both"/>
        <w:rPr>
          <w:sz w:val="28"/>
          <w:szCs w:val="28"/>
        </w:rPr>
      </w:pPr>
    </w:p>
    <w:p w:rsidR="00EC0A3C" w:rsidRPr="00C50399" w:rsidRDefault="00EC0A3C" w:rsidP="00646166">
      <w:pPr>
        <w:pStyle w:val="a6"/>
      </w:pPr>
      <w:r w:rsidRPr="00C50399">
        <w:t>2.1 Соотношение преступления и состава преступления</w:t>
      </w:r>
    </w:p>
    <w:p w:rsidR="00D75400" w:rsidRPr="00C50399" w:rsidRDefault="00BC6A0F" w:rsidP="00646166">
      <w:pPr>
        <w:pStyle w:val="a6"/>
        <w:rPr>
          <w:b w:val="0"/>
          <w:bCs w:val="0"/>
          <w:color w:val="FFFFFF"/>
        </w:rPr>
      </w:pPr>
      <w:r w:rsidRPr="00C50399">
        <w:rPr>
          <w:b w:val="0"/>
          <w:bCs w:val="0"/>
          <w:color w:val="FFFFFF"/>
        </w:rPr>
        <w:t>преступление состав признак</w:t>
      </w:r>
    </w:p>
    <w:p w:rsidR="008F3C84" w:rsidRPr="00C50399" w:rsidRDefault="008F3C84" w:rsidP="00646166">
      <w:pPr>
        <w:spacing w:line="360" w:lineRule="auto"/>
        <w:ind w:firstLine="709"/>
        <w:jc w:val="both"/>
        <w:rPr>
          <w:sz w:val="28"/>
          <w:szCs w:val="28"/>
        </w:rPr>
      </w:pPr>
      <w:r w:rsidRPr="00C50399">
        <w:rPr>
          <w:sz w:val="28"/>
          <w:szCs w:val="28"/>
        </w:rPr>
        <w:t xml:space="preserve">Понятия «преступление» и </w:t>
      </w:r>
      <w:r w:rsidR="00EC0A3C" w:rsidRPr="00C50399">
        <w:rPr>
          <w:sz w:val="28"/>
          <w:szCs w:val="28"/>
        </w:rPr>
        <w:t>«состав преступления» хотя и яв</w:t>
      </w:r>
      <w:r w:rsidRPr="00C50399">
        <w:rPr>
          <w:sz w:val="28"/>
          <w:szCs w:val="28"/>
        </w:rPr>
        <w:t>ляются близкими, но не совпадают, их нельзя отождествлять. В соответствии с ч. 1 ст. 14 УК РФ преступлением признается виновно совершенное общес</w:t>
      </w:r>
      <w:r w:rsidR="00EC0A3C" w:rsidRPr="00C50399">
        <w:rPr>
          <w:sz w:val="28"/>
          <w:szCs w:val="28"/>
        </w:rPr>
        <w:t>твенно опасное деяние, запрещен</w:t>
      </w:r>
      <w:r w:rsidRPr="00C50399">
        <w:rPr>
          <w:sz w:val="28"/>
          <w:szCs w:val="28"/>
        </w:rPr>
        <w:t>ное уголовным законом под угрозой наказания. Таким образом, в определении преступления выделяются главные признаки: общественная опасность деян</w:t>
      </w:r>
      <w:r w:rsidR="00EC0A3C" w:rsidRPr="00C50399">
        <w:rPr>
          <w:sz w:val="28"/>
          <w:szCs w:val="28"/>
        </w:rPr>
        <w:t>ия, его уголовно-правовая проти</w:t>
      </w:r>
      <w:r w:rsidRPr="00C50399">
        <w:rPr>
          <w:sz w:val="28"/>
          <w:szCs w:val="28"/>
        </w:rPr>
        <w:t xml:space="preserve">воправность, виновность лица, совершившего </w:t>
      </w:r>
      <w:r w:rsidR="00EC0A3C" w:rsidRPr="00C50399">
        <w:rPr>
          <w:sz w:val="28"/>
          <w:szCs w:val="28"/>
        </w:rPr>
        <w:t>это деяние, и на</w:t>
      </w:r>
      <w:r w:rsidRPr="00C50399">
        <w:rPr>
          <w:sz w:val="28"/>
          <w:szCs w:val="28"/>
        </w:rPr>
        <w:t>казуемость деяния (действия или бездействия). Совокупность этих признаков образует общее понятие преступления, которое позволяет отграничить преступление от иных правонарушений: административного, гражданско-правового нарушения, дисциплинарного проступка. Однако приведенное здесь понятие преступления настолько широкое,</w:t>
      </w:r>
      <w:r w:rsidR="00EC0A3C" w:rsidRPr="00C50399">
        <w:rPr>
          <w:sz w:val="28"/>
          <w:szCs w:val="28"/>
        </w:rPr>
        <w:t xml:space="preserve"> что оно охватывает все преступ</w:t>
      </w:r>
      <w:r w:rsidRPr="00C50399">
        <w:rPr>
          <w:sz w:val="28"/>
          <w:szCs w:val="28"/>
        </w:rPr>
        <w:t>ления. Под это понятие подхо</w:t>
      </w:r>
      <w:r w:rsidR="00EC0A3C" w:rsidRPr="00C50399">
        <w:rPr>
          <w:sz w:val="28"/>
          <w:szCs w:val="28"/>
        </w:rPr>
        <w:t>дит и кража, и убийство, и шпио</w:t>
      </w:r>
      <w:r w:rsidRPr="00C50399">
        <w:rPr>
          <w:sz w:val="28"/>
          <w:szCs w:val="28"/>
        </w:rPr>
        <w:t>наж, и любое другое преступление.</w:t>
      </w:r>
    </w:p>
    <w:p w:rsidR="008F3C84" w:rsidRPr="00C50399" w:rsidRDefault="008F3C84" w:rsidP="00646166">
      <w:pPr>
        <w:spacing w:line="360" w:lineRule="auto"/>
        <w:ind w:firstLine="709"/>
        <w:jc w:val="both"/>
        <w:rPr>
          <w:sz w:val="28"/>
          <w:szCs w:val="28"/>
        </w:rPr>
      </w:pPr>
      <w:r w:rsidRPr="00C50399">
        <w:rPr>
          <w:sz w:val="28"/>
          <w:szCs w:val="28"/>
        </w:rPr>
        <w:t>Таким образом, понятие преступления не дает возмо</w:t>
      </w:r>
      <w:r w:rsidR="00EC0A3C" w:rsidRPr="00C50399">
        <w:rPr>
          <w:sz w:val="28"/>
          <w:szCs w:val="28"/>
        </w:rPr>
        <w:t>жности отграничить одно преступ</w:t>
      </w:r>
      <w:r w:rsidRPr="00C50399">
        <w:rPr>
          <w:sz w:val="28"/>
          <w:szCs w:val="28"/>
        </w:rPr>
        <w:t>ление от другого. Иными сл</w:t>
      </w:r>
      <w:r w:rsidR="00EC0A3C" w:rsidRPr="00C50399">
        <w:rPr>
          <w:sz w:val="28"/>
          <w:szCs w:val="28"/>
        </w:rPr>
        <w:t>овами, руководствуясь только по</w:t>
      </w:r>
      <w:r w:rsidRPr="00C50399">
        <w:rPr>
          <w:sz w:val="28"/>
          <w:szCs w:val="28"/>
        </w:rPr>
        <w:t>нятием преступления, нель</w:t>
      </w:r>
      <w:r w:rsidR="00EC0A3C" w:rsidRPr="00C50399">
        <w:rPr>
          <w:sz w:val="28"/>
          <w:szCs w:val="28"/>
        </w:rPr>
        <w:t>зя квалифицировать содеянное ви</w:t>
      </w:r>
      <w:r w:rsidRPr="00C50399">
        <w:rPr>
          <w:sz w:val="28"/>
          <w:szCs w:val="28"/>
        </w:rPr>
        <w:t xml:space="preserve">новным лицом, т.е. применить к нему ту или иную статью Особенной части УК РФ, предусматривающую ответственность за конкретное преступление. </w:t>
      </w:r>
    </w:p>
    <w:p w:rsidR="008F3C84" w:rsidRPr="00C50399" w:rsidRDefault="008F3C84" w:rsidP="00646166">
      <w:pPr>
        <w:spacing w:line="360" w:lineRule="auto"/>
        <w:ind w:firstLine="709"/>
        <w:jc w:val="both"/>
        <w:rPr>
          <w:sz w:val="28"/>
          <w:szCs w:val="28"/>
        </w:rPr>
      </w:pPr>
      <w:r w:rsidRPr="00C50399">
        <w:rPr>
          <w:sz w:val="28"/>
          <w:szCs w:val="28"/>
        </w:rPr>
        <w:t>Этой цели служит разработанное наукой уголовного права понятие состава преступления. Если совершение обществ</w:t>
      </w:r>
      <w:r w:rsidR="00EC0A3C" w:rsidRPr="00C50399">
        <w:rPr>
          <w:sz w:val="28"/>
          <w:szCs w:val="28"/>
        </w:rPr>
        <w:t>енно опасного деяния (преступле</w:t>
      </w:r>
      <w:r w:rsidRPr="00C50399">
        <w:rPr>
          <w:sz w:val="28"/>
          <w:szCs w:val="28"/>
        </w:rPr>
        <w:t xml:space="preserve">ния) является фактическим </w:t>
      </w:r>
      <w:r w:rsidR="00EC0A3C" w:rsidRPr="00C50399">
        <w:rPr>
          <w:sz w:val="28"/>
          <w:szCs w:val="28"/>
        </w:rPr>
        <w:t xml:space="preserve">основанием уголовной ответственности, то юридическим </w:t>
      </w:r>
      <w:r w:rsidRPr="00C50399">
        <w:rPr>
          <w:sz w:val="28"/>
          <w:szCs w:val="28"/>
        </w:rPr>
        <w:t>на</w:t>
      </w:r>
      <w:r w:rsidR="00EC0A3C" w:rsidRPr="00C50399">
        <w:rPr>
          <w:sz w:val="28"/>
          <w:szCs w:val="28"/>
        </w:rPr>
        <w:t>личие в этом деянии состава кон</w:t>
      </w:r>
      <w:r w:rsidRPr="00C50399">
        <w:rPr>
          <w:sz w:val="28"/>
          <w:szCs w:val="28"/>
        </w:rPr>
        <w:t>кретного преступления, пр</w:t>
      </w:r>
      <w:r w:rsidR="00EC0A3C" w:rsidRPr="00C50399">
        <w:rPr>
          <w:sz w:val="28"/>
          <w:szCs w:val="28"/>
        </w:rPr>
        <w:t>едусмотренного определенной нор</w:t>
      </w:r>
      <w:r w:rsidRPr="00C50399">
        <w:rPr>
          <w:sz w:val="28"/>
          <w:szCs w:val="28"/>
        </w:rPr>
        <w:t>мой Особенной части УК РФ.</w:t>
      </w:r>
    </w:p>
    <w:p w:rsidR="008F3C84" w:rsidRPr="00C50399" w:rsidRDefault="008F3C84" w:rsidP="00646166">
      <w:pPr>
        <w:spacing w:line="360" w:lineRule="auto"/>
        <w:ind w:firstLine="709"/>
        <w:jc w:val="both"/>
        <w:rPr>
          <w:sz w:val="28"/>
          <w:szCs w:val="28"/>
        </w:rPr>
      </w:pPr>
      <w:r w:rsidRPr="00C50399">
        <w:rPr>
          <w:sz w:val="28"/>
          <w:szCs w:val="28"/>
        </w:rPr>
        <w:t xml:space="preserve">Состав преступления </w:t>
      </w:r>
      <w:r w:rsidR="00646166" w:rsidRPr="00C50399">
        <w:rPr>
          <w:sz w:val="28"/>
          <w:szCs w:val="28"/>
        </w:rPr>
        <w:t>-</w:t>
      </w:r>
      <w:r w:rsidRPr="00C50399">
        <w:rPr>
          <w:sz w:val="28"/>
          <w:szCs w:val="28"/>
        </w:rPr>
        <w:t xml:space="preserve"> законодательное определение. Оно создается на основе обобщения характеристик преступлений того или иного вида, выделения из разнообразия отдельных преступных проявлений наиболее существенных типичных признаков, необходимых и д</w:t>
      </w:r>
      <w:r w:rsidR="00EC0A3C" w:rsidRPr="00C50399">
        <w:rPr>
          <w:sz w:val="28"/>
          <w:szCs w:val="28"/>
        </w:rPr>
        <w:t>остаточных для констатации нали</w:t>
      </w:r>
      <w:r w:rsidRPr="00C50399">
        <w:rPr>
          <w:sz w:val="28"/>
          <w:szCs w:val="28"/>
        </w:rPr>
        <w:t xml:space="preserve">чия в деянии преступления </w:t>
      </w:r>
      <w:r w:rsidR="00EC0A3C" w:rsidRPr="00C50399">
        <w:rPr>
          <w:sz w:val="28"/>
          <w:szCs w:val="28"/>
        </w:rPr>
        <w:t>данного вида. Эти признаки вклю</w:t>
      </w:r>
      <w:r w:rsidRPr="00C50399">
        <w:rPr>
          <w:sz w:val="28"/>
          <w:szCs w:val="28"/>
        </w:rPr>
        <w:t>чаются в диспозицию статьи</w:t>
      </w:r>
      <w:r w:rsidR="00EC0A3C" w:rsidRPr="00C50399">
        <w:rPr>
          <w:sz w:val="28"/>
          <w:szCs w:val="28"/>
        </w:rPr>
        <w:t xml:space="preserve"> Особенной части УК РФ в качест</w:t>
      </w:r>
      <w:r w:rsidRPr="00C50399">
        <w:rPr>
          <w:sz w:val="28"/>
          <w:szCs w:val="28"/>
        </w:rPr>
        <w:t xml:space="preserve">ве конкретного состава преступления. Однако статьи Особенной части УК РФ не дают полного описания признаков состава </w:t>
      </w:r>
      <w:r w:rsidR="00EC0A3C" w:rsidRPr="00C50399">
        <w:rPr>
          <w:sz w:val="28"/>
          <w:szCs w:val="28"/>
        </w:rPr>
        <w:t>того или иного преступления. Не</w:t>
      </w:r>
      <w:r w:rsidRPr="00C50399">
        <w:rPr>
          <w:sz w:val="28"/>
          <w:szCs w:val="28"/>
        </w:rPr>
        <w:t>которые наиболее часто повторяемые признаки путем обобщения как бы вынесены за скобки и помещены в статьях Общей части УК РФ (например, такие признаки субъекта прес</w:t>
      </w:r>
      <w:r w:rsidR="00EC0A3C" w:rsidRPr="00C50399">
        <w:rPr>
          <w:sz w:val="28"/>
          <w:szCs w:val="28"/>
        </w:rPr>
        <w:t>тупле</w:t>
      </w:r>
      <w:r w:rsidRPr="00C50399">
        <w:rPr>
          <w:sz w:val="28"/>
          <w:szCs w:val="28"/>
        </w:rPr>
        <w:t>ния, как возраст, вменяемост</w:t>
      </w:r>
      <w:r w:rsidR="00EC0A3C" w:rsidRPr="00C50399">
        <w:rPr>
          <w:sz w:val="28"/>
          <w:szCs w:val="28"/>
        </w:rPr>
        <w:t>ь). Следовательно, для определе</w:t>
      </w:r>
      <w:r w:rsidRPr="00C50399">
        <w:rPr>
          <w:sz w:val="28"/>
          <w:szCs w:val="28"/>
        </w:rPr>
        <w:t xml:space="preserve">ния наличия или отсутствия состава преступления в каждом конкретном случае необходимо обращаться не только к нормам Особенной части, но и к </w:t>
      </w:r>
      <w:r w:rsidR="00EC0A3C" w:rsidRPr="00C50399">
        <w:rPr>
          <w:sz w:val="28"/>
          <w:szCs w:val="28"/>
        </w:rPr>
        <w:t>нормам Общей части УК РФ. В нор</w:t>
      </w:r>
      <w:r w:rsidRPr="00C50399">
        <w:rPr>
          <w:sz w:val="28"/>
          <w:szCs w:val="28"/>
        </w:rPr>
        <w:t>мах Особенной части опис</w:t>
      </w:r>
      <w:r w:rsidR="00EC0A3C" w:rsidRPr="00C50399">
        <w:rPr>
          <w:sz w:val="28"/>
          <w:szCs w:val="28"/>
        </w:rPr>
        <w:t>ываются признаки конкретных пре</w:t>
      </w:r>
      <w:r w:rsidRPr="00C50399">
        <w:rPr>
          <w:sz w:val="28"/>
          <w:szCs w:val="28"/>
        </w:rPr>
        <w:t>ступлений, а в нормах Общ</w:t>
      </w:r>
      <w:r w:rsidR="00EC0A3C" w:rsidRPr="00C50399">
        <w:rPr>
          <w:sz w:val="28"/>
          <w:szCs w:val="28"/>
        </w:rPr>
        <w:t>ей части устанавливаются основа</w:t>
      </w:r>
      <w:r w:rsidRPr="00C50399">
        <w:rPr>
          <w:sz w:val="28"/>
          <w:szCs w:val="28"/>
        </w:rPr>
        <w:t>ния, общие условия и принципы уголовной ответственности (например, в ст. 19 УК РФ с</w:t>
      </w:r>
      <w:r w:rsidR="00EC0A3C" w:rsidRPr="00C50399">
        <w:rPr>
          <w:sz w:val="28"/>
          <w:szCs w:val="28"/>
        </w:rPr>
        <w:t>казано об общих условиях уголов</w:t>
      </w:r>
      <w:r w:rsidRPr="00C50399">
        <w:rPr>
          <w:sz w:val="28"/>
          <w:szCs w:val="28"/>
        </w:rPr>
        <w:t xml:space="preserve">ной ответственности, в ст. 30 </w:t>
      </w:r>
      <w:r w:rsidR="00646166" w:rsidRPr="00C50399">
        <w:rPr>
          <w:sz w:val="28"/>
          <w:szCs w:val="28"/>
        </w:rPr>
        <w:t>-</w:t>
      </w:r>
      <w:r w:rsidRPr="00C50399">
        <w:rPr>
          <w:sz w:val="28"/>
          <w:szCs w:val="28"/>
        </w:rPr>
        <w:t xml:space="preserve"> об ответственн</w:t>
      </w:r>
      <w:r w:rsidR="00EC0A3C" w:rsidRPr="00C50399">
        <w:rPr>
          <w:sz w:val="28"/>
          <w:szCs w:val="28"/>
        </w:rPr>
        <w:t>ости за приго</w:t>
      </w:r>
      <w:r w:rsidRPr="00C50399">
        <w:rPr>
          <w:sz w:val="28"/>
          <w:szCs w:val="28"/>
        </w:rPr>
        <w:t xml:space="preserve">товление к преступлению и покушение на преступление, в ст. 34 </w:t>
      </w:r>
      <w:r w:rsidR="00646166" w:rsidRPr="00C50399">
        <w:rPr>
          <w:sz w:val="28"/>
          <w:szCs w:val="28"/>
        </w:rPr>
        <w:t>-</w:t>
      </w:r>
      <w:r w:rsidRPr="00C50399">
        <w:rPr>
          <w:sz w:val="28"/>
          <w:szCs w:val="28"/>
        </w:rPr>
        <w:t xml:space="preserve"> об ответственности соучастников преступления и др.). </w:t>
      </w:r>
    </w:p>
    <w:p w:rsidR="008F3C84" w:rsidRPr="00C50399" w:rsidRDefault="008F3C84" w:rsidP="00646166">
      <w:pPr>
        <w:spacing w:line="360" w:lineRule="auto"/>
        <w:ind w:firstLine="709"/>
        <w:jc w:val="both"/>
        <w:rPr>
          <w:sz w:val="28"/>
          <w:szCs w:val="28"/>
        </w:rPr>
      </w:pPr>
      <w:r w:rsidRPr="00C50399">
        <w:rPr>
          <w:sz w:val="28"/>
          <w:szCs w:val="28"/>
        </w:rPr>
        <w:t>Как отмечалось, состав преступления служит более точному выявлению социально-пол</w:t>
      </w:r>
      <w:r w:rsidR="00EC0A3C" w:rsidRPr="00C50399">
        <w:rPr>
          <w:sz w:val="28"/>
          <w:szCs w:val="28"/>
        </w:rPr>
        <w:t>итического и юридического содер</w:t>
      </w:r>
      <w:r w:rsidRPr="00C50399">
        <w:rPr>
          <w:sz w:val="28"/>
          <w:szCs w:val="28"/>
        </w:rPr>
        <w:t>жания преступления как о</w:t>
      </w:r>
      <w:r w:rsidR="00EC0A3C" w:rsidRPr="00C50399">
        <w:rPr>
          <w:sz w:val="28"/>
          <w:szCs w:val="28"/>
        </w:rPr>
        <w:t>снования уголовной ответственно</w:t>
      </w:r>
      <w:r w:rsidRPr="00C50399">
        <w:rPr>
          <w:sz w:val="28"/>
          <w:szCs w:val="28"/>
        </w:rPr>
        <w:t xml:space="preserve">сти. Состав преступления </w:t>
      </w:r>
      <w:r w:rsidR="00EC0A3C" w:rsidRPr="00C50399">
        <w:rPr>
          <w:sz w:val="28"/>
          <w:szCs w:val="28"/>
        </w:rPr>
        <w:t>раскрывает в конкретных фактиче</w:t>
      </w:r>
      <w:r w:rsidRPr="00C50399">
        <w:rPr>
          <w:sz w:val="28"/>
          <w:szCs w:val="28"/>
        </w:rPr>
        <w:t xml:space="preserve">ских признаках содержание отдельных видов преступления. Конкретизированным видом преступления являются: кража, мошенничество, дезертирство и </w:t>
      </w:r>
      <w:r w:rsidR="00A35F97" w:rsidRPr="00C50399">
        <w:rPr>
          <w:sz w:val="28"/>
          <w:szCs w:val="28"/>
        </w:rPr>
        <w:t>т.д.</w:t>
      </w:r>
      <w:r w:rsidRPr="00C50399">
        <w:rPr>
          <w:sz w:val="28"/>
          <w:szCs w:val="28"/>
        </w:rPr>
        <w:t xml:space="preserve"> Конкрет</w:t>
      </w:r>
      <w:r w:rsidR="00EC0A3C" w:rsidRPr="00C50399">
        <w:rPr>
          <w:sz w:val="28"/>
          <w:szCs w:val="28"/>
        </w:rPr>
        <w:t>изированным ви</w:t>
      </w:r>
      <w:r w:rsidRPr="00C50399">
        <w:rPr>
          <w:sz w:val="28"/>
          <w:szCs w:val="28"/>
        </w:rPr>
        <w:t>дом состава преступления является совокупность объективных и субъективных признако</w:t>
      </w:r>
      <w:r w:rsidR="00EC0A3C" w:rsidRPr="00C50399">
        <w:rPr>
          <w:sz w:val="28"/>
          <w:szCs w:val="28"/>
        </w:rPr>
        <w:t>в, характеризующих кражу, мошен</w:t>
      </w:r>
      <w:r w:rsidRPr="00C50399">
        <w:rPr>
          <w:sz w:val="28"/>
          <w:szCs w:val="28"/>
        </w:rPr>
        <w:t xml:space="preserve">ничество, дезертирство и </w:t>
      </w:r>
      <w:r w:rsidR="00A35F97" w:rsidRPr="00C50399">
        <w:rPr>
          <w:sz w:val="28"/>
          <w:szCs w:val="28"/>
        </w:rPr>
        <w:t>т.д.</w:t>
      </w:r>
      <w:r w:rsidR="00EC0A3C" w:rsidRPr="00C50399">
        <w:rPr>
          <w:sz w:val="28"/>
          <w:szCs w:val="28"/>
        </w:rPr>
        <w:t xml:space="preserve"> В конкретных составах преступ</w:t>
      </w:r>
      <w:r w:rsidRPr="00C50399">
        <w:rPr>
          <w:sz w:val="28"/>
          <w:szCs w:val="28"/>
        </w:rPr>
        <w:t>ления (кража, мошенничество,</w:t>
      </w:r>
      <w:r w:rsidR="00EC0A3C" w:rsidRPr="00C50399">
        <w:rPr>
          <w:sz w:val="28"/>
          <w:szCs w:val="28"/>
        </w:rPr>
        <w:t xml:space="preserve"> дезертирство и </w:t>
      </w:r>
      <w:r w:rsidR="00A35F97" w:rsidRPr="00C50399">
        <w:rPr>
          <w:sz w:val="28"/>
          <w:szCs w:val="28"/>
        </w:rPr>
        <w:t>т.д.</w:t>
      </w:r>
      <w:r w:rsidR="00EC0A3C" w:rsidRPr="00C50399">
        <w:rPr>
          <w:sz w:val="28"/>
          <w:szCs w:val="28"/>
        </w:rPr>
        <w:t>) общее по</w:t>
      </w:r>
      <w:r w:rsidRPr="00C50399">
        <w:rPr>
          <w:sz w:val="28"/>
          <w:szCs w:val="28"/>
        </w:rPr>
        <w:t>нятие преступления и общее понятие состава преступления совпадают. Они находят здес</w:t>
      </w:r>
      <w:r w:rsidR="00EC0A3C" w:rsidRPr="00C50399">
        <w:rPr>
          <w:sz w:val="28"/>
          <w:szCs w:val="28"/>
        </w:rPr>
        <w:t>ь свою конкретизацию, свое выра</w:t>
      </w:r>
      <w:r w:rsidRPr="00C50399">
        <w:rPr>
          <w:sz w:val="28"/>
          <w:szCs w:val="28"/>
        </w:rPr>
        <w:t>жение.</w:t>
      </w:r>
    </w:p>
    <w:p w:rsidR="008F3C84" w:rsidRPr="00C50399" w:rsidRDefault="008F3C84" w:rsidP="00646166">
      <w:pPr>
        <w:spacing w:line="360" w:lineRule="auto"/>
        <w:ind w:firstLine="709"/>
        <w:jc w:val="both"/>
        <w:rPr>
          <w:sz w:val="28"/>
          <w:szCs w:val="28"/>
        </w:rPr>
      </w:pPr>
      <w:r w:rsidRPr="00C50399">
        <w:rPr>
          <w:sz w:val="28"/>
          <w:szCs w:val="28"/>
        </w:rPr>
        <w:t>Так, кража (ст. 158 УК РФ) с точки зрения общего понятия преступления является о</w:t>
      </w:r>
      <w:r w:rsidR="00EC0A3C" w:rsidRPr="00C50399">
        <w:rPr>
          <w:sz w:val="28"/>
          <w:szCs w:val="28"/>
        </w:rPr>
        <w:t>бщественно опасным, противоправ</w:t>
      </w:r>
      <w:r w:rsidRPr="00C50399">
        <w:rPr>
          <w:sz w:val="28"/>
          <w:szCs w:val="28"/>
        </w:rPr>
        <w:t>ным, виновным и наказуемым деянием. С точки зрения общего понятия состава преступле</w:t>
      </w:r>
      <w:r w:rsidR="00EC0A3C" w:rsidRPr="00C50399">
        <w:rPr>
          <w:sz w:val="28"/>
          <w:szCs w:val="28"/>
        </w:rPr>
        <w:t>ния необходимо раскрыть конкрет</w:t>
      </w:r>
      <w:r w:rsidRPr="00C50399">
        <w:rPr>
          <w:sz w:val="28"/>
          <w:szCs w:val="28"/>
        </w:rPr>
        <w:t>ные фактические признаки</w:t>
      </w:r>
      <w:r w:rsidR="00EC0A3C" w:rsidRPr="00C50399">
        <w:rPr>
          <w:sz w:val="28"/>
          <w:szCs w:val="28"/>
        </w:rPr>
        <w:t xml:space="preserve"> кражи. Объект </w:t>
      </w:r>
      <w:r w:rsidR="00646166" w:rsidRPr="00C50399">
        <w:rPr>
          <w:sz w:val="28"/>
          <w:szCs w:val="28"/>
        </w:rPr>
        <w:t>-</w:t>
      </w:r>
      <w:r w:rsidR="00EC0A3C" w:rsidRPr="00C50399">
        <w:rPr>
          <w:sz w:val="28"/>
          <w:szCs w:val="28"/>
        </w:rPr>
        <w:t xml:space="preserve"> чужая собствен</w:t>
      </w:r>
      <w:r w:rsidRPr="00C50399">
        <w:rPr>
          <w:sz w:val="28"/>
          <w:szCs w:val="28"/>
        </w:rPr>
        <w:t xml:space="preserve">ность. Объективная сторона </w:t>
      </w:r>
      <w:r w:rsidR="00646166" w:rsidRPr="00C50399">
        <w:rPr>
          <w:sz w:val="28"/>
          <w:szCs w:val="28"/>
        </w:rPr>
        <w:t>-</w:t>
      </w:r>
      <w:r w:rsidRPr="00C50399">
        <w:rPr>
          <w:sz w:val="28"/>
          <w:szCs w:val="28"/>
        </w:rPr>
        <w:t xml:space="preserve"> тайное хищение. Этим кража отличается от грабежа, который совершается открыто (ст. 161 УК РФ). Субъектом кражи может быть физическое вменяемое лицо, достигшее четырнадцатилетнего возраста (ст. 20 УК РФ). Субъективная сторона </w:t>
      </w:r>
      <w:r w:rsidR="00646166" w:rsidRPr="00C50399">
        <w:rPr>
          <w:sz w:val="28"/>
          <w:szCs w:val="28"/>
        </w:rPr>
        <w:t>-</w:t>
      </w:r>
      <w:r w:rsidRPr="00C50399">
        <w:rPr>
          <w:sz w:val="28"/>
          <w:szCs w:val="28"/>
        </w:rPr>
        <w:t xml:space="preserve"> п</w:t>
      </w:r>
      <w:r w:rsidR="00EC0A3C" w:rsidRPr="00C50399">
        <w:rPr>
          <w:sz w:val="28"/>
          <w:szCs w:val="28"/>
        </w:rPr>
        <w:t>рямой умысел. Для хищения харак</w:t>
      </w:r>
      <w:r w:rsidRPr="00C50399">
        <w:rPr>
          <w:sz w:val="28"/>
          <w:szCs w:val="28"/>
        </w:rPr>
        <w:t>терна также корыстная цель. Таким образом, установление конкретного состава преступления дает возможность правильно квалифицировать преступление и правильно решить вопрос об уголовной ответственности.</w:t>
      </w:r>
    </w:p>
    <w:p w:rsidR="008F3C84" w:rsidRPr="00C50399" w:rsidRDefault="008F3C84" w:rsidP="00646166">
      <w:pPr>
        <w:spacing w:line="360" w:lineRule="auto"/>
        <w:ind w:firstLine="709"/>
        <w:jc w:val="both"/>
        <w:rPr>
          <w:sz w:val="28"/>
          <w:szCs w:val="28"/>
        </w:rPr>
      </w:pPr>
    </w:p>
    <w:p w:rsidR="00DC6699" w:rsidRPr="00C50399" w:rsidRDefault="00302E54" w:rsidP="00646166">
      <w:pPr>
        <w:pStyle w:val="a6"/>
      </w:pPr>
      <w:r w:rsidRPr="00C50399">
        <w:t>2.2</w:t>
      </w:r>
      <w:r w:rsidR="00823059" w:rsidRPr="00C50399">
        <w:t xml:space="preserve"> </w:t>
      </w:r>
      <w:r w:rsidR="00EC0A3C" w:rsidRPr="00C50399">
        <w:t>Виды состава преступления</w:t>
      </w:r>
    </w:p>
    <w:p w:rsidR="00EE3FC7" w:rsidRPr="00C50399" w:rsidRDefault="00EE3FC7" w:rsidP="00646166">
      <w:pPr>
        <w:spacing w:line="360" w:lineRule="auto"/>
        <w:ind w:firstLine="709"/>
        <w:jc w:val="both"/>
        <w:rPr>
          <w:sz w:val="28"/>
          <w:szCs w:val="28"/>
        </w:rPr>
      </w:pPr>
      <w:bookmarkStart w:id="18" w:name="_Toc240961268"/>
      <w:bookmarkStart w:id="19" w:name="_Toc240961296"/>
      <w:bookmarkStart w:id="20" w:name="_Toc240961911"/>
      <w:bookmarkStart w:id="21" w:name="_Toc241032064"/>
      <w:bookmarkStart w:id="22" w:name="_Toc241032165"/>
      <w:bookmarkStart w:id="23" w:name="_Toc241033487"/>
      <w:bookmarkEnd w:id="13"/>
      <w:bookmarkEnd w:id="14"/>
      <w:bookmarkEnd w:id="15"/>
      <w:bookmarkEnd w:id="16"/>
      <w:bookmarkEnd w:id="17"/>
    </w:p>
    <w:p w:rsidR="00EC0A3C" w:rsidRPr="00C50399" w:rsidRDefault="00EC0A3C" w:rsidP="00646166">
      <w:pPr>
        <w:spacing w:line="360" w:lineRule="auto"/>
        <w:ind w:firstLine="709"/>
        <w:jc w:val="both"/>
        <w:rPr>
          <w:sz w:val="28"/>
          <w:szCs w:val="28"/>
        </w:rPr>
      </w:pPr>
      <w:r w:rsidRPr="00C50399">
        <w:rPr>
          <w:sz w:val="28"/>
          <w:szCs w:val="28"/>
        </w:rPr>
        <w:t>В Особенной части УК Р</w:t>
      </w:r>
      <w:r w:rsidR="003573EA" w:rsidRPr="00C50399">
        <w:rPr>
          <w:sz w:val="28"/>
          <w:szCs w:val="28"/>
        </w:rPr>
        <w:t>Ф предусмотрено несколько разно</w:t>
      </w:r>
      <w:r w:rsidRPr="00C50399">
        <w:rPr>
          <w:sz w:val="28"/>
          <w:szCs w:val="28"/>
        </w:rPr>
        <w:t>видностей составов преступлений. В целях выявления общих закономерностей их построения, а в конечном итоге для более углубленного понимания содержания конкретных составов преступлений и правильной квалификации преступлений, т. е. правильного применения угол</w:t>
      </w:r>
      <w:r w:rsidR="003573EA" w:rsidRPr="00C50399">
        <w:rPr>
          <w:sz w:val="28"/>
          <w:szCs w:val="28"/>
        </w:rPr>
        <w:t>овного закона, в науке уголовно</w:t>
      </w:r>
      <w:r w:rsidRPr="00C50399">
        <w:rPr>
          <w:sz w:val="28"/>
          <w:szCs w:val="28"/>
        </w:rPr>
        <w:t>го права разработана классификация составов преступлений. При этом в основу классифи</w:t>
      </w:r>
      <w:r w:rsidR="003573EA" w:rsidRPr="00C50399">
        <w:rPr>
          <w:sz w:val="28"/>
          <w:szCs w:val="28"/>
        </w:rPr>
        <w:t>кации составов преступлений, де</w:t>
      </w:r>
      <w:r w:rsidRPr="00C50399">
        <w:rPr>
          <w:sz w:val="28"/>
          <w:szCs w:val="28"/>
        </w:rPr>
        <w:t>ления их на виды кладутся различные критерии: степень общественной опасности деяния; структура составов преступлений; конструкция объективной стороны преступления. Конкретные преступлени</w:t>
      </w:r>
      <w:r w:rsidR="003573EA" w:rsidRPr="00C50399">
        <w:rPr>
          <w:sz w:val="28"/>
          <w:szCs w:val="28"/>
        </w:rPr>
        <w:t>я в зависимости от различных об</w:t>
      </w:r>
      <w:r w:rsidRPr="00C50399">
        <w:rPr>
          <w:sz w:val="28"/>
          <w:szCs w:val="28"/>
        </w:rPr>
        <w:t>стоятельств, характеризующих объект, объективную сторону, субъект или субъективную с</w:t>
      </w:r>
      <w:r w:rsidR="003573EA" w:rsidRPr="00C50399">
        <w:rPr>
          <w:sz w:val="28"/>
          <w:szCs w:val="28"/>
        </w:rPr>
        <w:t>торону, может представлять боль</w:t>
      </w:r>
      <w:r w:rsidRPr="00C50399">
        <w:rPr>
          <w:sz w:val="28"/>
          <w:szCs w:val="28"/>
        </w:rPr>
        <w:t>шую или меньшую степень общественной опасности. В зависимости от степени общественной опасности различают три вида составов преступлений (Приложение Б): основной состав, состав смягчающими обстоятельствами, с</w:t>
      </w:r>
      <w:r w:rsidR="003573EA" w:rsidRPr="00C50399">
        <w:rPr>
          <w:sz w:val="28"/>
          <w:szCs w:val="28"/>
        </w:rPr>
        <w:t>остав с квалифицирующи</w:t>
      </w:r>
      <w:r w:rsidRPr="00C50399">
        <w:rPr>
          <w:sz w:val="28"/>
          <w:szCs w:val="28"/>
        </w:rPr>
        <w:t>ми (отягчающими) обстоятельствами.</w:t>
      </w:r>
    </w:p>
    <w:p w:rsidR="00EC0A3C" w:rsidRPr="00C50399" w:rsidRDefault="00EC0A3C" w:rsidP="00646166">
      <w:pPr>
        <w:spacing w:line="360" w:lineRule="auto"/>
        <w:ind w:firstLine="709"/>
        <w:jc w:val="both"/>
        <w:rPr>
          <w:sz w:val="28"/>
          <w:szCs w:val="28"/>
        </w:rPr>
      </w:pPr>
      <w:r w:rsidRPr="00C50399">
        <w:rPr>
          <w:sz w:val="28"/>
          <w:szCs w:val="28"/>
        </w:rPr>
        <w:t xml:space="preserve">Основной состав преступления </w:t>
      </w:r>
      <w:r w:rsidR="00646166" w:rsidRPr="00C50399">
        <w:rPr>
          <w:sz w:val="28"/>
          <w:szCs w:val="28"/>
        </w:rPr>
        <w:t>-</w:t>
      </w:r>
      <w:r w:rsidRPr="00C50399">
        <w:rPr>
          <w:sz w:val="28"/>
          <w:szCs w:val="28"/>
        </w:rPr>
        <w:t xml:space="preserve"> это состав без отягчающих и без смягчающих обстоят</w:t>
      </w:r>
      <w:r w:rsidR="003573EA" w:rsidRPr="00C50399">
        <w:rPr>
          <w:sz w:val="28"/>
          <w:szCs w:val="28"/>
        </w:rPr>
        <w:t>ельств. Он содержит лишь сущест</w:t>
      </w:r>
      <w:r w:rsidRPr="00C50399">
        <w:rPr>
          <w:sz w:val="28"/>
          <w:szCs w:val="28"/>
        </w:rPr>
        <w:t>венные и типичные признак</w:t>
      </w:r>
      <w:r w:rsidR="003573EA" w:rsidRPr="00C50399">
        <w:rPr>
          <w:sz w:val="28"/>
          <w:szCs w:val="28"/>
        </w:rPr>
        <w:t>и, присущие данному виду престу</w:t>
      </w:r>
      <w:r w:rsidRPr="00C50399">
        <w:rPr>
          <w:sz w:val="28"/>
          <w:szCs w:val="28"/>
        </w:rPr>
        <w:t xml:space="preserve">пления. </w:t>
      </w:r>
    </w:p>
    <w:p w:rsidR="00EC0A3C" w:rsidRPr="00C50399" w:rsidRDefault="00EC0A3C" w:rsidP="00646166">
      <w:pPr>
        <w:spacing w:line="360" w:lineRule="auto"/>
        <w:ind w:firstLine="709"/>
        <w:jc w:val="both"/>
        <w:rPr>
          <w:sz w:val="28"/>
          <w:szCs w:val="28"/>
        </w:rPr>
      </w:pPr>
      <w:r w:rsidRPr="00C50399">
        <w:rPr>
          <w:sz w:val="28"/>
          <w:szCs w:val="28"/>
        </w:rPr>
        <w:t xml:space="preserve">Состав преступления со смягчающими обстоятельствами (привилегированный состав) включает в себя обстоятельства, которые снижают степень общественной опасности данного преступления по сравнению с основным его составом. </w:t>
      </w:r>
    </w:p>
    <w:p w:rsidR="00EC0A3C" w:rsidRPr="00C50399" w:rsidRDefault="00EC0A3C" w:rsidP="00646166">
      <w:pPr>
        <w:spacing w:line="360" w:lineRule="auto"/>
        <w:ind w:firstLine="709"/>
        <w:jc w:val="both"/>
        <w:rPr>
          <w:sz w:val="28"/>
          <w:szCs w:val="28"/>
        </w:rPr>
      </w:pPr>
      <w:r w:rsidRPr="00C50399">
        <w:rPr>
          <w:sz w:val="28"/>
          <w:szCs w:val="28"/>
        </w:rPr>
        <w:t xml:space="preserve">Состав преступления с квалифицирующими (отягчающими) обстоятельствами (квалифицированный состав) </w:t>
      </w:r>
      <w:r w:rsidR="00646166" w:rsidRPr="00C50399">
        <w:rPr>
          <w:sz w:val="28"/>
          <w:szCs w:val="28"/>
        </w:rPr>
        <w:t>-</w:t>
      </w:r>
      <w:r w:rsidRPr="00C50399">
        <w:rPr>
          <w:sz w:val="28"/>
          <w:szCs w:val="28"/>
        </w:rPr>
        <w:t xml:space="preserve"> это такой состав, который помимо признаков основного состава данного преступления содержит о</w:t>
      </w:r>
      <w:r w:rsidR="003573EA" w:rsidRPr="00C50399">
        <w:rPr>
          <w:sz w:val="28"/>
          <w:szCs w:val="28"/>
        </w:rPr>
        <w:t>бстоятельства, существенно повы</w:t>
      </w:r>
      <w:r w:rsidRPr="00C50399">
        <w:rPr>
          <w:sz w:val="28"/>
          <w:szCs w:val="28"/>
        </w:rPr>
        <w:t>шающие общественную опасн</w:t>
      </w:r>
      <w:r w:rsidR="003573EA" w:rsidRPr="00C50399">
        <w:rPr>
          <w:sz w:val="28"/>
          <w:szCs w:val="28"/>
        </w:rPr>
        <w:t>ость преступления. Таких обстоя</w:t>
      </w:r>
      <w:r w:rsidRPr="00C50399">
        <w:rPr>
          <w:sz w:val="28"/>
          <w:szCs w:val="28"/>
        </w:rPr>
        <w:t>тельств может быть несколько, причем, как отмечалось, они могут относиться к любому э</w:t>
      </w:r>
      <w:r w:rsidR="003573EA" w:rsidRPr="00C50399">
        <w:rPr>
          <w:sz w:val="28"/>
          <w:szCs w:val="28"/>
        </w:rPr>
        <w:t>лементу состава преступления ли</w:t>
      </w:r>
      <w:r w:rsidRPr="00C50399">
        <w:rPr>
          <w:sz w:val="28"/>
          <w:szCs w:val="28"/>
        </w:rPr>
        <w:t>бо ко всем его элементам. В отдельных случаях в Особенной части УК РФ выделяются составы с особо отягчающим</w:t>
      </w:r>
      <w:r w:rsidR="003573EA" w:rsidRPr="00C50399">
        <w:rPr>
          <w:sz w:val="28"/>
          <w:szCs w:val="28"/>
        </w:rPr>
        <w:t>и обстоятельствами (особо квали</w:t>
      </w:r>
      <w:r w:rsidRPr="00C50399">
        <w:rPr>
          <w:sz w:val="28"/>
          <w:szCs w:val="28"/>
        </w:rPr>
        <w:t>фицированные составы). В таких составах содержатся указания на обстоятельства, которые</w:t>
      </w:r>
      <w:r w:rsidR="003573EA" w:rsidRPr="00C50399">
        <w:rPr>
          <w:sz w:val="28"/>
          <w:szCs w:val="28"/>
        </w:rPr>
        <w:t xml:space="preserve"> придают совершенному преступле</w:t>
      </w:r>
      <w:r w:rsidRPr="00C50399">
        <w:rPr>
          <w:sz w:val="28"/>
          <w:szCs w:val="28"/>
        </w:rPr>
        <w:t xml:space="preserve">нию особую опасность. </w:t>
      </w:r>
    </w:p>
    <w:p w:rsidR="00EC0A3C" w:rsidRPr="00C50399" w:rsidRDefault="00EC0A3C" w:rsidP="00646166">
      <w:pPr>
        <w:spacing w:line="360" w:lineRule="auto"/>
        <w:ind w:firstLine="709"/>
        <w:jc w:val="both"/>
        <w:rPr>
          <w:sz w:val="28"/>
          <w:szCs w:val="28"/>
        </w:rPr>
      </w:pPr>
      <w:r w:rsidRPr="00C50399">
        <w:rPr>
          <w:sz w:val="28"/>
          <w:szCs w:val="28"/>
        </w:rPr>
        <w:t xml:space="preserve">Различные по степени общественной опасности составы преступлений могут быть предусмотрены в разных статьях УК РФ либо в различных частях или пунктах одной и той же статьи Кодекса. </w:t>
      </w:r>
    </w:p>
    <w:p w:rsidR="00EC0A3C" w:rsidRPr="00C50399" w:rsidRDefault="00EE3FC7" w:rsidP="00646166">
      <w:pPr>
        <w:spacing w:line="360" w:lineRule="auto"/>
        <w:ind w:firstLine="709"/>
        <w:jc w:val="both"/>
        <w:rPr>
          <w:sz w:val="28"/>
          <w:szCs w:val="28"/>
        </w:rPr>
      </w:pPr>
      <w:r w:rsidRPr="00C50399">
        <w:rPr>
          <w:sz w:val="28"/>
          <w:szCs w:val="28"/>
        </w:rPr>
        <w:t>По структуре, т.</w:t>
      </w:r>
      <w:r w:rsidR="00EC0A3C" w:rsidRPr="00C50399">
        <w:rPr>
          <w:sz w:val="28"/>
          <w:szCs w:val="28"/>
        </w:rPr>
        <w:t>е. в зави</w:t>
      </w:r>
      <w:r w:rsidR="003573EA" w:rsidRPr="00C50399">
        <w:rPr>
          <w:sz w:val="28"/>
          <w:szCs w:val="28"/>
        </w:rPr>
        <w:t>симости от способа описания при</w:t>
      </w:r>
      <w:r w:rsidR="00EC0A3C" w:rsidRPr="00C50399">
        <w:rPr>
          <w:sz w:val="28"/>
          <w:szCs w:val="28"/>
        </w:rPr>
        <w:t>знаков состава преступления, в законе различаются два вида составов: простой и сложный.</w:t>
      </w:r>
    </w:p>
    <w:p w:rsidR="00EC0A3C" w:rsidRPr="00C50399" w:rsidRDefault="00EC0A3C" w:rsidP="00646166">
      <w:pPr>
        <w:spacing w:line="360" w:lineRule="auto"/>
        <w:ind w:firstLine="709"/>
        <w:jc w:val="both"/>
        <w:rPr>
          <w:sz w:val="28"/>
          <w:szCs w:val="28"/>
        </w:rPr>
      </w:pPr>
      <w:r w:rsidRPr="00C50399">
        <w:rPr>
          <w:sz w:val="28"/>
          <w:szCs w:val="28"/>
        </w:rPr>
        <w:t>При описании простого состава в законе определяются все признаки данного состава преступления одномерно: один объект, одно действие,</w:t>
      </w:r>
      <w:r w:rsidR="00646166" w:rsidRPr="00C50399">
        <w:rPr>
          <w:sz w:val="28"/>
          <w:szCs w:val="28"/>
        </w:rPr>
        <w:t xml:space="preserve"> </w:t>
      </w:r>
      <w:r w:rsidRPr="00C50399">
        <w:rPr>
          <w:sz w:val="28"/>
          <w:szCs w:val="28"/>
        </w:rPr>
        <w:t>одно</w:t>
      </w:r>
      <w:r w:rsidR="00646166" w:rsidRPr="00C50399">
        <w:rPr>
          <w:sz w:val="28"/>
          <w:szCs w:val="28"/>
        </w:rPr>
        <w:t xml:space="preserve"> </w:t>
      </w:r>
      <w:r w:rsidRPr="00C50399">
        <w:rPr>
          <w:sz w:val="28"/>
          <w:szCs w:val="28"/>
        </w:rPr>
        <w:t xml:space="preserve">последствие, </w:t>
      </w:r>
    </w:p>
    <w:p w:rsidR="00EC0A3C" w:rsidRPr="00C50399" w:rsidRDefault="00EC0A3C" w:rsidP="00646166">
      <w:pPr>
        <w:spacing w:line="360" w:lineRule="auto"/>
        <w:ind w:firstLine="709"/>
        <w:jc w:val="both"/>
        <w:rPr>
          <w:sz w:val="28"/>
          <w:szCs w:val="28"/>
        </w:rPr>
      </w:pPr>
      <w:r w:rsidRPr="00C50399">
        <w:rPr>
          <w:sz w:val="28"/>
          <w:szCs w:val="28"/>
        </w:rPr>
        <w:t xml:space="preserve">одна форма вины. </w:t>
      </w:r>
    </w:p>
    <w:p w:rsidR="00EC0A3C" w:rsidRPr="00C50399" w:rsidRDefault="00EC0A3C" w:rsidP="00646166">
      <w:pPr>
        <w:spacing w:line="360" w:lineRule="auto"/>
        <w:ind w:firstLine="709"/>
        <w:jc w:val="both"/>
        <w:rPr>
          <w:sz w:val="28"/>
          <w:szCs w:val="28"/>
        </w:rPr>
      </w:pPr>
      <w:r w:rsidRPr="00C50399">
        <w:rPr>
          <w:sz w:val="28"/>
          <w:szCs w:val="28"/>
        </w:rPr>
        <w:t xml:space="preserve">Сложные составы </w:t>
      </w:r>
      <w:r w:rsidR="00646166" w:rsidRPr="00C50399">
        <w:rPr>
          <w:sz w:val="28"/>
          <w:szCs w:val="28"/>
        </w:rPr>
        <w:t>-</w:t>
      </w:r>
      <w:r w:rsidRPr="00C50399">
        <w:rPr>
          <w:sz w:val="28"/>
          <w:szCs w:val="28"/>
        </w:rPr>
        <w:t xml:space="preserve"> это составы с двумя объектами, с двумя действиями или с двойной ф</w:t>
      </w:r>
      <w:r w:rsidR="003573EA" w:rsidRPr="00C50399">
        <w:rPr>
          <w:sz w:val="28"/>
          <w:szCs w:val="28"/>
        </w:rPr>
        <w:t>ормой вины. Составы с двумя объ</w:t>
      </w:r>
      <w:r w:rsidRPr="00C50399">
        <w:rPr>
          <w:sz w:val="28"/>
          <w:szCs w:val="28"/>
        </w:rPr>
        <w:t xml:space="preserve">ектами </w:t>
      </w:r>
      <w:r w:rsidR="00646166" w:rsidRPr="00C50399">
        <w:rPr>
          <w:sz w:val="28"/>
          <w:szCs w:val="28"/>
        </w:rPr>
        <w:t>-</w:t>
      </w:r>
      <w:r w:rsidRPr="00C50399">
        <w:rPr>
          <w:sz w:val="28"/>
          <w:szCs w:val="28"/>
        </w:rPr>
        <w:t xml:space="preserve"> это составы преступлений, при совершении которых преступное деяние посягает одновременно на два объекта. Составы с двумя действиями </w:t>
      </w:r>
      <w:r w:rsidR="00646166" w:rsidRPr="00C50399">
        <w:rPr>
          <w:sz w:val="28"/>
          <w:szCs w:val="28"/>
        </w:rPr>
        <w:t>-</w:t>
      </w:r>
      <w:r w:rsidRPr="00C50399">
        <w:rPr>
          <w:sz w:val="28"/>
          <w:szCs w:val="28"/>
        </w:rPr>
        <w:t xml:space="preserve"> это составы, объективная сторона которых характеризуется совершением двух действий. Составы с двумя формами </w:t>
      </w:r>
      <w:r w:rsidR="003573EA" w:rsidRPr="00C50399">
        <w:rPr>
          <w:sz w:val="28"/>
          <w:szCs w:val="28"/>
        </w:rPr>
        <w:t xml:space="preserve">вины </w:t>
      </w:r>
      <w:r w:rsidR="00646166" w:rsidRPr="00C50399">
        <w:rPr>
          <w:sz w:val="28"/>
          <w:szCs w:val="28"/>
        </w:rPr>
        <w:t>-</w:t>
      </w:r>
      <w:r w:rsidR="003573EA" w:rsidRPr="00C50399">
        <w:rPr>
          <w:sz w:val="28"/>
          <w:szCs w:val="28"/>
        </w:rPr>
        <w:t xml:space="preserve"> это те составы, для кото</w:t>
      </w:r>
      <w:r w:rsidRPr="00C50399">
        <w:rPr>
          <w:sz w:val="28"/>
          <w:szCs w:val="28"/>
        </w:rPr>
        <w:t>рых характерно различное психическое отношение виновного к своему деянию (действию или бездействию) и к наступившим последствиям. В литературе можно встретить упоминание в числе сложных</w:t>
      </w:r>
      <w:r w:rsidR="003573EA" w:rsidRPr="00C50399">
        <w:rPr>
          <w:sz w:val="28"/>
          <w:szCs w:val="28"/>
        </w:rPr>
        <w:t xml:space="preserve"> </w:t>
      </w:r>
      <w:r w:rsidRPr="00C50399">
        <w:rPr>
          <w:sz w:val="28"/>
          <w:szCs w:val="28"/>
        </w:rPr>
        <w:t>составов о так называемых ал</w:t>
      </w:r>
      <w:r w:rsidR="003573EA" w:rsidRPr="00C50399">
        <w:rPr>
          <w:sz w:val="28"/>
          <w:szCs w:val="28"/>
        </w:rPr>
        <w:t>ьтернативных составах. Представ</w:t>
      </w:r>
      <w:r w:rsidRPr="00C50399">
        <w:rPr>
          <w:sz w:val="28"/>
          <w:szCs w:val="28"/>
        </w:rPr>
        <w:t>ляется, что более точным было бы говорить в таких случаях не об альтернативных составах, а об альтернативных диспозициях уголовного закона. Состав же преступления в</w:t>
      </w:r>
      <w:r w:rsidR="003573EA" w:rsidRPr="00C50399">
        <w:rPr>
          <w:sz w:val="28"/>
          <w:szCs w:val="28"/>
        </w:rPr>
        <w:t>сегда конкретен. Конкретное пре</w:t>
      </w:r>
      <w:r w:rsidRPr="00C50399">
        <w:rPr>
          <w:sz w:val="28"/>
          <w:szCs w:val="28"/>
        </w:rPr>
        <w:t>ступление может выразиться в одном или нескольких из этих действий. То же самое следует сказать о так называемых бланкетных составах. Бланкетной может</w:t>
      </w:r>
      <w:r w:rsidR="003573EA" w:rsidRPr="00C50399">
        <w:rPr>
          <w:sz w:val="28"/>
          <w:szCs w:val="28"/>
        </w:rPr>
        <w:t xml:space="preserve"> быть диспозиция уголовно-право</w:t>
      </w:r>
      <w:r w:rsidRPr="00C50399">
        <w:rPr>
          <w:sz w:val="28"/>
          <w:szCs w:val="28"/>
        </w:rPr>
        <w:t>вой нормы, а состав прест</w:t>
      </w:r>
      <w:r w:rsidR="003573EA" w:rsidRPr="00C50399">
        <w:rPr>
          <w:sz w:val="28"/>
          <w:szCs w:val="28"/>
        </w:rPr>
        <w:t>упления должен выразиться в кон</w:t>
      </w:r>
      <w:r w:rsidRPr="00C50399">
        <w:rPr>
          <w:sz w:val="28"/>
          <w:szCs w:val="28"/>
        </w:rPr>
        <w:t>кретных действиях.</w:t>
      </w:r>
    </w:p>
    <w:p w:rsidR="00EC0A3C" w:rsidRPr="00C50399" w:rsidRDefault="00EC0A3C" w:rsidP="00646166">
      <w:pPr>
        <w:spacing w:line="360" w:lineRule="auto"/>
        <w:ind w:firstLine="709"/>
        <w:jc w:val="both"/>
        <w:rPr>
          <w:sz w:val="28"/>
          <w:szCs w:val="28"/>
        </w:rPr>
      </w:pPr>
      <w:r w:rsidRPr="00C50399">
        <w:rPr>
          <w:sz w:val="28"/>
          <w:szCs w:val="28"/>
        </w:rPr>
        <w:t>По особенностям конструк</w:t>
      </w:r>
      <w:r w:rsidR="003573EA" w:rsidRPr="00C50399">
        <w:rPr>
          <w:sz w:val="28"/>
          <w:szCs w:val="28"/>
        </w:rPr>
        <w:t>ции объективной стороны преступ</w:t>
      </w:r>
      <w:r w:rsidRPr="00C50399">
        <w:rPr>
          <w:sz w:val="28"/>
          <w:szCs w:val="28"/>
        </w:rPr>
        <w:t>ления различаются матери</w:t>
      </w:r>
      <w:r w:rsidR="003573EA" w:rsidRPr="00C50399">
        <w:rPr>
          <w:sz w:val="28"/>
          <w:szCs w:val="28"/>
        </w:rPr>
        <w:t>альные и формальные составы пре</w:t>
      </w:r>
      <w:r w:rsidRPr="00C50399">
        <w:rPr>
          <w:sz w:val="28"/>
          <w:szCs w:val="28"/>
        </w:rPr>
        <w:t>ступлений (наименования эт</w:t>
      </w:r>
      <w:r w:rsidR="003573EA" w:rsidRPr="00C50399">
        <w:rPr>
          <w:sz w:val="28"/>
          <w:szCs w:val="28"/>
        </w:rPr>
        <w:t>и носят условный характер и при</w:t>
      </w:r>
      <w:r w:rsidRPr="00C50399">
        <w:rPr>
          <w:sz w:val="28"/>
          <w:szCs w:val="28"/>
        </w:rPr>
        <w:t>меняются только в уголовном праве). Это деление обусловлено особенностями описания в з</w:t>
      </w:r>
      <w:r w:rsidR="003573EA" w:rsidRPr="00C50399">
        <w:rPr>
          <w:sz w:val="28"/>
          <w:szCs w:val="28"/>
        </w:rPr>
        <w:t>аконе признаков объективной сто</w:t>
      </w:r>
      <w:r w:rsidRPr="00C50399">
        <w:rPr>
          <w:sz w:val="28"/>
          <w:szCs w:val="28"/>
        </w:rPr>
        <w:t xml:space="preserve">роны различных составов </w:t>
      </w:r>
      <w:r w:rsidR="003573EA" w:rsidRPr="00C50399">
        <w:rPr>
          <w:sz w:val="28"/>
          <w:szCs w:val="28"/>
        </w:rPr>
        <w:t>преступлений. Материальными при</w:t>
      </w:r>
      <w:r w:rsidRPr="00C50399">
        <w:rPr>
          <w:sz w:val="28"/>
          <w:szCs w:val="28"/>
        </w:rPr>
        <w:t>нято считать такие составы преступлений, в характеристику объективной стороны которых входит не только</w:t>
      </w:r>
      <w:r w:rsidR="003573EA" w:rsidRPr="00C50399">
        <w:rPr>
          <w:sz w:val="28"/>
          <w:szCs w:val="28"/>
        </w:rPr>
        <w:t xml:space="preserve"> деяние (дейст</w:t>
      </w:r>
      <w:r w:rsidRPr="00C50399">
        <w:rPr>
          <w:sz w:val="28"/>
          <w:szCs w:val="28"/>
        </w:rPr>
        <w:t>вие или бездействие), но и общественно опасные последствия. Для так называемых форм</w:t>
      </w:r>
      <w:r w:rsidR="003573EA" w:rsidRPr="00C50399">
        <w:rPr>
          <w:sz w:val="28"/>
          <w:szCs w:val="28"/>
        </w:rPr>
        <w:t>альных составов преступлений на</w:t>
      </w:r>
      <w:r w:rsidRPr="00C50399">
        <w:rPr>
          <w:sz w:val="28"/>
          <w:szCs w:val="28"/>
        </w:rPr>
        <w:t>ступление общественно опасных последствий (</w:t>
      </w:r>
      <w:r w:rsidR="00B95F08" w:rsidRPr="00C50399">
        <w:rPr>
          <w:sz w:val="28"/>
          <w:szCs w:val="28"/>
        </w:rPr>
        <w:t>а,</w:t>
      </w:r>
      <w:r w:rsidRPr="00C50399">
        <w:rPr>
          <w:sz w:val="28"/>
          <w:szCs w:val="28"/>
        </w:rPr>
        <w:t xml:space="preserve"> следовательно, и причинной связи между деянием </w:t>
      </w:r>
      <w:r w:rsidR="003573EA" w:rsidRPr="00C50399">
        <w:rPr>
          <w:sz w:val="28"/>
          <w:szCs w:val="28"/>
        </w:rPr>
        <w:t>лица</w:t>
      </w:r>
      <w:r w:rsidRPr="00C50399">
        <w:rPr>
          <w:sz w:val="28"/>
          <w:szCs w:val="28"/>
        </w:rPr>
        <w:t xml:space="preserve"> и</w:t>
      </w:r>
      <w:r w:rsidR="003573EA" w:rsidRPr="00C50399">
        <w:rPr>
          <w:sz w:val="28"/>
          <w:szCs w:val="28"/>
        </w:rPr>
        <w:t xml:space="preserve"> </w:t>
      </w:r>
      <w:r w:rsidRPr="00C50399">
        <w:rPr>
          <w:sz w:val="28"/>
          <w:szCs w:val="28"/>
        </w:rPr>
        <w:t>его последствиями)</w:t>
      </w:r>
      <w:r w:rsidR="003573EA" w:rsidRPr="00C50399">
        <w:rPr>
          <w:sz w:val="28"/>
          <w:szCs w:val="28"/>
        </w:rPr>
        <w:t xml:space="preserve"> не</w:t>
      </w:r>
      <w:r w:rsidRPr="00C50399">
        <w:rPr>
          <w:sz w:val="28"/>
          <w:szCs w:val="28"/>
        </w:rPr>
        <w:t xml:space="preserve"> является обязательным признаком. От формальных составов следует отличать так называемые усеченные составы преступлений, когда состав преступления сконструирован таким образом, что окончание преступления перенос</w:t>
      </w:r>
      <w:r w:rsidR="003573EA" w:rsidRPr="00C50399">
        <w:rPr>
          <w:sz w:val="28"/>
          <w:szCs w:val="28"/>
        </w:rPr>
        <w:t>ится на предварительную стадию.</w:t>
      </w:r>
    </w:p>
    <w:p w:rsidR="00B95F08" w:rsidRPr="00C50399" w:rsidRDefault="00EC0A3C" w:rsidP="00646166">
      <w:pPr>
        <w:spacing w:line="360" w:lineRule="auto"/>
        <w:ind w:firstLine="709"/>
        <w:jc w:val="both"/>
        <w:rPr>
          <w:sz w:val="28"/>
          <w:szCs w:val="28"/>
        </w:rPr>
      </w:pPr>
      <w:r w:rsidRPr="00C50399">
        <w:rPr>
          <w:sz w:val="28"/>
          <w:szCs w:val="28"/>
        </w:rPr>
        <w:t>Помимо названных видов составов преступлений различают также родовые и специаль</w:t>
      </w:r>
      <w:r w:rsidR="003573EA" w:rsidRPr="00C50399">
        <w:rPr>
          <w:sz w:val="28"/>
          <w:szCs w:val="28"/>
        </w:rPr>
        <w:t>ные (видовые) составы преступле</w:t>
      </w:r>
      <w:r w:rsidRPr="00C50399">
        <w:rPr>
          <w:sz w:val="28"/>
          <w:szCs w:val="28"/>
        </w:rPr>
        <w:t>ний. Родовые составы содержат</w:t>
      </w:r>
      <w:r w:rsidR="003573EA" w:rsidRPr="00C50399">
        <w:rPr>
          <w:sz w:val="28"/>
          <w:szCs w:val="28"/>
        </w:rPr>
        <w:t xml:space="preserve"> общие признаки данного преступ</w:t>
      </w:r>
      <w:r w:rsidRPr="00C50399">
        <w:rPr>
          <w:sz w:val="28"/>
          <w:szCs w:val="28"/>
        </w:rPr>
        <w:t>ного деяния. Специальные (видовые) составы включают в себя признаки той или иной разновидности этого преступления. Такую правовую ситуацию в науке уголовного права принято называть конкуренцией норм. В случае конкуренции нор</w:t>
      </w:r>
      <w:r w:rsidR="003573EA" w:rsidRPr="00C50399">
        <w:rPr>
          <w:sz w:val="28"/>
          <w:szCs w:val="28"/>
        </w:rPr>
        <w:t>м, предусматривающих родовой со</w:t>
      </w:r>
      <w:r w:rsidRPr="00C50399">
        <w:rPr>
          <w:sz w:val="28"/>
          <w:szCs w:val="28"/>
        </w:rPr>
        <w:t>став преступления и специаль</w:t>
      </w:r>
      <w:r w:rsidR="003573EA" w:rsidRPr="00C50399">
        <w:rPr>
          <w:sz w:val="28"/>
          <w:szCs w:val="28"/>
        </w:rPr>
        <w:t>ный, применяется норма, в кото</w:t>
      </w:r>
      <w:r w:rsidRPr="00C50399">
        <w:rPr>
          <w:sz w:val="28"/>
          <w:szCs w:val="28"/>
        </w:rPr>
        <w:t>рой описаны признаки специального состава преступления</w:t>
      </w:r>
      <w:r w:rsidR="00B95F08" w:rsidRPr="00C50399">
        <w:rPr>
          <w:sz w:val="28"/>
          <w:szCs w:val="28"/>
        </w:rPr>
        <w:t>.</w:t>
      </w:r>
    </w:p>
    <w:p w:rsidR="001611FC" w:rsidRPr="00C50399" w:rsidRDefault="00B95F08" w:rsidP="00B95F08">
      <w:pPr>
        <w:spacing w:line="360" w:lineRule="auto"/>
        <w:ind w:firstLine="709"/>
        <w:jc w:val="both"/>
        <w:rPr>
          <w:b/>
          <w:bCs/>
          <w:sz w:val="28"/>
          <w:szCs w:val="28"/>
        </w:rPr>
      </w:pPr>
      <w:r w:rsidRPr="00C50399">
        <w:br w:type="page"/>
      </w:r>
      <w:r w:rsidR="001611FC" w:rsidRPr="00C50399">
        <w:rPr>
          <w:b/>
          <w:bCs/>
          <w:sz w:val="28"/>
          <w:szCs w:val="28"/>
        </w:rPr>
        <w:t>Заключение</w:t>
      </w:r>
      <w:bookmarkEnd w:id="18"/>
      <w:bookmarkEnd w:id="19"/>
      <w:bookmarkEnd w:id="20"/>
      <w:bookmarkEnd w:id="21"/>
      <w:bookmarkEnd w:id="22"/>
      <w:bookmarkEnd w:id="23"/>
    </w:p>
    <w:p w:rsidR="00B95F08" w:rsidRPr="00C50399" w:rsidRDefault="00B95F08" w:rsidP="00646166">
      <w:pPr>
        <w:spacing w:line="360" w:lineRule="auto"/>
        <w:ind w:firstLine="709"/>
        <w:jc w:val="both"/>
        <w:rPr>
          <w:sz w:val="28"/>
          <w:szCs w:val="28"/>
        </w:rPr>
      </w:pPr>
      <w:bookmarkStart w:id="24" w:name="_Toc240961269"/>
      <w:bookmarkStart w:id="25" w:name="_Toc240961297"/>
      <w:bookmarkStart w:id="26" w:name="_Toc240961912"/>
      <w:bookmarkStart w:id="27" w:name="_Toc241032065"/>
      <w:bookmarkStart w:id="28" w:name="_Toc241032166"/>
      <w:bookmarkStart w:id="29" w:name="_Toc241033488"/>
    </w:p>
    <w:p w:rsidR="003573EA" w:rsidRPr="00C50399" w:rsidRDefault="003573EA" w:rsidP="00646166">
      <w:pPr>
        <w:spacing w:line="360" w:lineRule="auto"/>
        <w:ind w:firstLine="709"/>
        <w:jc w:val="both"/>
        <w:rPr>
          <w:sz w:val="28"/>
          <w:szCs w:val="28"/>
        </w:rPr>
      </w:pPr>
      <w:r w:rsidRPr="00C50399">
        <w:rPr>
          <w:sz w:val="28"/>
          <w:szCs w:val="28"/>
        </w:rPr>
        <w:t>УК РФ определяет преступление как виновно совершенное общественно опасное деяние, запрещенное под угрозой наказания с наличием обязательных признаков. Преступление характеризуется четырьмя наиболее общими (глобальными), свойственными всем видам преступных деяний, признаками -общественной опасностью, уголовной противоправностью (запрещенностью), виновностью и уголовной</w:t>
      </w:r>
      <w:r w:rsidR="00646166" w:rsidRPr="00C50399">
        <w:rPr>
          <w:sz w:val="28"/>
          <w:szCs w:val="28"/>
        </w:rPr>
        <w:t xml:space="preserve"> </w:t>
      </w:r>
      <w:r w:rsidRPr="00C50399">
        <w:rPr>
          <w:sz w:val="28"/>
          <w:szCs w:val="28"/>
        </w:rPr>
        <w:t>наказуемостью. В целом, понятие «преступление» складывается из общественно опасного и уголовно наказуемого деяния.</w:t>
      </w:r>
    </w:p>
    <w:p w:rsidR="003573EA" w:rsidRPr="00C50399" w:rsidRDefault="003573EA" w:rsidP="00646166">
      <w:pPr>
        <w:spacing w:line="360" w:lineRule="auto"/>
        <w:ind w:firstLine="709"/>
        <w:jc w:val="both"/>
        <w:rPr>
          <w:sz w:val="28"/>
          <w:szCs w:val="28"/>
        </w:rPr>
      </w:pPr>
      <w:r w:rsidRPr="00C50399">
        <w:rPr>
          <w:sz w:val="28"/>
          <w:szCs w:val="28"/>
        </w:rPr>
        <w:t>Большое значение для квалификации преступлений имеет определение состава преступления - системы объективных и субъективных элементов и признаков, характеризующих общественно опасное деяние как преступление, так как состав преступления слагается из объекта, объективной стороны, субъекта и субъективной стороны. Состав преступления дает возможность установить преступность деяния и отнести его к той или иной категории, группе преступлений, таким образом, определить сам вид преступления, специфику его характера и степень общественной опасности. Состав преступления наряду с деянием</w:t>
      </w:r>
      <w:r w:rsidR="00646166" w:rsidRPr="00C50399">
        <w:rPr>
          <w:sz w:val="28"/>
          <w:szCs w:val="28"/>
        </w:rPr>
        <w:t xml:space="preserve"> </w:t>
      </w:r>
      <w:r w:rsidRPr="00C50399">
        <w:rPr>
          <w:sz w:val="28"/>
          <w:szCs w:val="28"/>
        </w:rPr>
        <w:t xml:space="preserve">- важнейшие компоненты основания уголовной ответственности, так как именно они, в первую очередь, являются основанием уголовной ответственности. Кроме того, значение состав преступления заключается и в том, что он: служит целям квалификации преступлений, определяет пределы наказуемости преступления, гарантирует права и свободы гражданина. Состав преступления всегда конкретен, т. к. в своей совокупности определяет вид преступления (грабеж, разбой, вымогательство). </w:t>
      </w:r>
    </w:p>
    <w:p w:rsidR="003573EA" w:rsidRPr="00C50399" w:rsidRDefault="003573EA" w:rsidP="00646166">
      <w:pPr>
        <w:spacing w:line="360" w:lineRule="auto"/>
        <w:ind w:firstLine="709"/>
        <w:jc w:val="both"/>
        <w:rPr>
          <w:sz w:val="28"/>
          <w:szCs w:val="28"/>
        </w:rPr>
      </w:pPr>
      <w:r w:rsidRPr="00C50399">
        <w:rPr>
          <w:sz w:val="28"/>
          <w:szCs w:val="28"/>
        </w:rPr>
        <w:t>Состав преступления имеет следующие обязательные признаки (отличительные особенности, характеризующие элементы преступления): общественные отношения, на которые посягает преступление; общественно опасное деяние (для характеристики объективной стороны); вина в форме умысла или неосторожности (для характеристики субъективной стороны); физическое лицо, характеризующееся вменяемостью и возрастом, о которого наступает уголовная ответственность за конкретное преступление. Факультативные признаки состава преступления характеризуются такими элементами, как время, место, способ совершения преступления, мотив и цели. Эти признаки присущи любому преступлению, но они не всегда оказывают существенное влияние на характер и степень общественной опасности содеянного.</w:t>
      </w:r>
    </w:p>
    <w:p w:rsidR="003573EA" w:rsidRPr="00C50399" w:rsidRDefault="003573EA" w:rsidP="00646166">
      <w:pPr>
        <w:spacing w:line="360" w:lineRule="auto"/>
        <w:ind w:firstLine="709"/>
        <w:jc w:val="both"/>
        <w:rPr>
          <w:sz w:val="28"/>
          <w:szCs w:val="28"/>
        </w:rPr>
      </w:pPr>
      <w:r w:rsidRPr="00C50399">
        <w:rPr>
          <w:sz w:val="28"/>
          <w:szCs w:val="28"/>
        </w:rPr>
        <w:t>По характеру и степени общественной опасности составы преступлений делятся на составы с отягчающими (квалифицированные) и смягчающими обстоятельствами (привилегированные).</w:t>
      </w:r>
    </w:p>
    <w:p w:rsidR="003573EA" w:rsidRPr="00C50399" w:rsidRDefault="003573EA" w:rsidP="00646166">
      <w:pPr>
        <w:spacing w:line="360" w:lineRule="auto"/>
        <w:ind w:firstLine="709"/>
        <w:jc w:val="both"/>
        <w:rPr>
          <w:sz w:val="28"/>
          <w:szCs w:val="28"/>
        </w:rPr>
      </w:pPr>
      <w:r w:rsidRPr="00C50399">
        <w:rPr>
          <w:sz w:val="28"/>
          <w:szCs w:val="28"/>
        </w:rPr>
        <w:t>По способу описания состава преступления имеются несколько видов: простые, когда указываются все признаки состава преступления одновременно; сложные (в них речь идет об удвоении элементов</w:t>
      </w:r>
      <w:r w:rsidR="00646166" w:rsidRPr="00C50399">
        <w:rPr>
          <w:sz w:val="28"/>
          <w:szCs w:val="28"/>
        </w:rPr>
        <w:t xml:space="preserve"> </w:t>
      </w:r>
      <w:r w:rsidRPr="00C50399">
        <w:rPr>
          <w:sz w:val="28"/>
          <w:szCs w:val="28"/>
        </w:rPr>
        <w:t>и о длящихся или продолжаемых преступлениях); альтернативные (разновидности сложного состава, когда указываются признаки нескольких действий, образующих состав преступления); бланкетные составы (бланкетной может быть диспозиция уголовно-правовой нормы, а состав преступления должен выразиться в конкретных действиях).</w:t>
      </w:r>
    </w:p>
    <w:p w:rsidR="00B95F08" w:rsidRPr="00C50399" w:rsidRDefault="003573EA" w:rsidP="00646166">
      <w:pPr>
        <w:spacing w:line="360" w:lineRule="auto"/>
        <w:ind w:firstLine="709"/>
        <w:jc w:val="both"/>
        <w:rPr>
          <w:sz w:val="28"/>
          <w:szCs w:val="28"/>
        </w:rPr>
      </w:pPr>
      <w:r w:rsidRPr="00C50399">
        <w:rPr>
          <w:sz w:val="28"/>
          <w:szCs w:val="28"/>
        </w:rPr>
        <w:t xml:space="preserve">По конструкции объективной стороны составы преступлений делятся на: материальные, в них описывается объективная сторона преступления не только признаками деяния (действия или бездействия), но и признаками, относящимися к характеристике последствий такого деяния, и формальные, в которых при описании признаков объективной стороны общественно опасные последствия не включены в диспозицию уголовно-правовой нормы, проще говоря, указывается только основной признак - само деяние. Деление составов преступлений на виды дает возможность правоохранительным органам правильно квалифицировать общественно опасные деяния в строгом соответствии с законом. </w:t>
      </w:r>
    </w:p>
    <w:p w:rsidR="001611FC" w:rsidRPr="00C50399" w:rsidRDefault="00B95F08" w:rsidP="005E3A0A">
      <w:pPr>
        <w:pStyle w:val="a6"/>
      </w:pPr>
      <w:r w:rsidRPr="00C50399">
        <w:br w:type="page"/>
      </w:r>
      <w:bookmarkStart w:id="30" w:name="_Toc240961270"/>
      <w:bookmarkStart w:id="31" w:name="_Toc240961298"/>
      <w:bookmarkStart w:id="32" w:name="_Toc240961913"/>
      <w:bookmarkStart w:id="33" w:name="_Toc241032066"/>
      <w:bookmarkStart w:id="34" w:name="_Toc241032167"/>
      <w:bookmarkStart w:id="35" w:name="_Toc241033489"/>
      <w:bookmarkEnd w:id="24"/>
      <w:bookmarkEnd w:id="25"/>
      <w:bookmarkEnd w:id="26"/>
      <w:bookmarkEnd w:id="27"/>
      <w:bookmarkEnd w:id="28"/>
      <w:bookmarkEnd w:id="29"/>
      <w:r w:rsidR="001611FC" w:rsidRPr="00C50399">
        <w:t>Список использованных источников</w:t>
      </w:r>
      <w:bookmarkEnd w:id="30"/>
      <w:bookmarkEnd w:id="31"/>
      <w:bookmarkEnd w:id="32"/>
      <w:bookmarkEnd w:id="33"/>
      <w:bookmarkEnd w:id="34"/>
      <w:bookmarkEnd w:id="35"/>
    </w:p>
    <w:p w:rsidR="00B95F08" w:rsidRPr="00C50399" w:rsidRDefault="00B95F08" w:rsidP="00B95F08">
      <w:pPr>
        <w:spacing w:line="360" w:lineRule="auto"/>
        <w:ind w:firstLine="709"/>
        <w:jc w:val="both"/>
        <w:rPr>
          <w:sz w:val="28"/>
          <w:szCs w:val="28"/>
        </w:rPr>
      </w:pP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Конституция РФ //Российская газета. - № 7 от 21.01. 2009.</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Уголовный кодекс РФ от 13.06.1996 N 63-ФЗ. – ст. 14 //Собрание законодательства РФ, 17.06.1996, N 25, ст. 2954. (в редакции от 29.12.2010 // </w:t>
      </w:r>
      <w:r w:rsidRPr="00C37408">
        <w:rPr>
          <w:sz w:val="28"/>
          <w:szCs w:val="28"/>
        </w:rPr>
        <w:t>www.consultant.ru/popular/ukrf/</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Уголовно-процессуальный кодекс РФ УПК РФ от 18.12. 2001 за № 174 ФЗ (с изменениями и дополнениями от 29.11.2010) //</w:t>
      </w:r>
      <w:hyperlink r:id="rId7" w:history="1">
        <w:r w:rsidRPr="00C50399">
          <w:rPr>
            <w:rStyle w:val="a5"/>
            <w:color w:val="auto"/>
            <w:sz w:val="28"/>
            <w:szCs w:val="28"/>
            <w:u w:val="none"/>
            <w:lang w:val="en-US"/>
          </w:rPr>
          <w:t>www</w:t>
        </w:r>
        <w:r w:rsidRPr="00C50399">
          <w:rPr>
            <w:rStyle w:val="a5"/>
            <w:color w:val="auto"/>
            <w:sz w:val="28"/>
            <w:szCs w:val="28"/>
            <w:u w:val="none"/>
          </w:rPr>
          <w:t xml:space="preserve">. </w:t>
        </w:r>
        <w:r w:rsidRPr="00C50399">
          <w:rPr>
            <w:rStyle w:val="a5"/>
            <w:color w:val="auto"/>
            <w:sz w:val="28"/>
            <w:szCs w:val="28"/>
            <w:u w:val="none"/>
            <w:lang w:val="en-US"/>
          </w:rPr>
          <w:t>docs</w:t>
        </w:r>
        <w:r w:rsidRPr="00C50399">
          <w:rPr>
            <w:rStyle w:val="a5"/>
            <w:color w:val="auto"/>
            <w:sz w:val="28"/>
            <w:szCs w:val="28"/>
            <w:u w:val="none"/>
          </w:rPr>
          <w:t>.</w:t>
        </w:r>
        <w:r w:rsidRPr="00C50399">
          <w:rPr>
            <w:rStyle w:val="a5"/>
            <w:color w:val="auto"/>
            <w:sz w:val="28"/>
            <w:szCs w:val="28"/>
            <w:u w:val="none"/>
            <w:lang w:val="en-US"/>
          </w:rPr>
          <w:t>kodeks</w:t>
        </w:r>
        <w:r w:rsidRPr="00C50399">
          <w:rPr>
            <w:rStyle w:val="a5"/>
            <w:color w:val="auto"/>
            <w:sz w:val="28"/>
            <w:szCs w:val="28"/>
            <w:u w:val="none"/>
          </w:rPr>
          <w:t>.</w:t>
        </w:r>
        <w:r w:rsidRPr="00C50399">
          <w:rPr>
            <w:rStyle w:val="a5"/>
            <w:color w:val="auto"/>
            <w:sz w:val="28"/>
            <w:szCs w:val="28"/>
            <w:u w:val="none"/>
            <w:lang w:val="en-US"/>
          </w:rPr>
          <w:t>ru</w:t>
        </w:r>
        <w:r w:rsidRPr="00C50399">
          <w:rPr>
            <w:rStyle w:val="a5"/>
            <w:color w:val="auto"/>
            <w:sz w:val="28"/>
            <w:szCs w:val="28"/>
            <w:u w:val="none"/>
          </w:rPr>
          <w:t xml:space="preserve">/ </w:t>
        </w:r>
        <w:r w:rsidRPr="00C50399">
          <w:rPr>
            <w:rStyle w:val="a5"/>
            <w:color w:val="auto"/>
            <w:sz w:val="28"/>
            <w:szCs w:val="28"/>
            <w:u w:val="none"/>
            <w:lang w:val="en-US"/>
          </w:rPr>
          <w:t>document</w:t>
        </w:r>
        <w:r w:rsidRPr="00C50399">
          <w:rPr>
            <w:rStyle w:val="a5"/>
            <w:color w:val="auto"/>
            <w:sz w:val="28"/>
            <w:szCs w:val="28"/>
            <w:u w:val="none"/>
          </w:rPr>
          <w:t>/ 901802257</w:t>
        </w:r>
      </w:hyperlink>
      <w:r w:rsidR="005E3A0A"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Федеральный закон «О внесении изменений в «Уголовно-процессуальный кодекс Российской Федерации» от 29.12. 2010 за № 433- ФЗ // </w:t>
      </w:r>
      <w:r w:rsidRPr="00C50399">
        <w:rPr>
          <w:sz w:val="28"/>
          <w:szCs w:val="28"/>
          <w:lang w:val="en-US"/>
        </w:rPr>
        <w:t>www</w:t>
      </w:r>
      <w:r w:rsidRPr="00C50399">
        <w:rPr>
          <w:sz w:val="28"/>
          <w:szCs w:val="28"/>
        </w:rPr>
        <w:t xml:space="preserve">. </w:t>
      </w:r>
      <w:r w:rsidRPr="00C50399">
        <w:rPr>
          <w:sz w:val="28"/>
          <w:szCs w:val="28"/>
          <w:lang w:val="en-US"/>
        </w:rPr>
        <w:t>docs</w:t>
      </w:r>
      <w:r w:rsidRPr="00C50399">
        <w:rPr>
          <w:sz w:val="28"/>
          <w:szCs w:val="28"/>
        </w:rPr>
        <w:t xml:space="preserve">. </w:t>
      </w:r>
      <w:r w:rsidRPr="00C50399">
        <w:rPr>
          <w:sz w:val="28"/>
          <w:szCs w:val="28"/>
          <w:lang w:val="en-US"/>
        </w:rPr>
        <w:t>kodeks</w:t>
      </w:r>
      <w:r w:rsidRPr="00C50399">
        <w:rPr>
          <w:sz w:val="28"/>
          <w:szCs w:val="28"/>
        </w:rPr>
        <w:t>.</w:t>
      </w:r>
      <w:r w:rsidRPr="00C50399">
        <w:rPr>
          <w:sz w:val="28"/>
          <w:szCs w:val="28"/>
          <w:lang w:val="en-US"/>
        </w:rPr>
        <w:t>ru</w:t>
      </w:r>
      <w:r w:rsidRPr="00C50399">
        <w:rPr>
          <w:sz w:val="28"/>
          <w:szCs w:val="28"/>
        </w:rPr>
        <w:t xml:space="preserve">/ </w:t>
      </w:r>
      <w:r w:rsidRPr="00C50399">
        <w:rPr>
          <w:sz w:val="28"/>
          <w:szCs w:val="28"/>
          <w:lang w:val="en-US"/>
        </w:rPr>
        <w:t>document</w:t>
      </w:r>
      <w:r w:rsidRPr="00C50399">
        <w:rPr>
          <w:sz w:val="28"/>
          <w:szCs w:val="28"/>
        </w:rPr>
        <w:t>/9995.</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Борзенков Г.Н., Иногамова – Хегай, Л.В., Комиссаров, В.С., Рарог А.И. /Под редакцией А.И.Рарога. Российское уголовное право: в 2 т. Т.1. Общая часть: Учебник - М.: Проспект, 2011. – 691с. – </w:t>
      </w:r>
      <w:r w:rsidRPr="00C50399">
        <w:rPr>
          <w:sz w:val="28"/>
          <w:szCs w:val="28"/>
          <w:lang w:val="en-US"/>
        </w:rPr>
        <w:t>ISBN</w:t>
      </w:r>
      <w:r w:rsidRPr="00C50399">
        <w:rPr>
          <w:sz w:val="28"/>
          <w:szCs w:val="28"/>
        </w:rPr>
        <w:t xml:space="preserve"> 978-5-392-01998-4.</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Борзенков Г.Н., Иногамова-Хегай, Л.В., Комиссаров, В.С., РагогА.И. /Под редакцией А.И. Рарога. Российское уголовное право: в 2 т. Т.2. Особенная часть: М.: Проспект, 2011. – 701с. - </w:t>
      </w:r>
      <w:r w:rsidRPr="00C50399">
        <w:rPr>
          <w:sz w:val="28"/>
          <w:szCs w:val="28"/>
          <w:lang w:val="en-US"/>
        </w:rPr>
        <w:t>ISBN</w:t>
      </w:r>
      <w:r w:rsidRPr="00C50399">
        <w:rPr>
          <w:sz w:val="28"/>
          <w:szCs w:val="28"/>
        </w:rPr>
        <w:t xml:space="preserve"> 978-5-392-01998-5</w:t>
      </w:r>
      <w:r w:rsidR="00F35C2C"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Брагин А.П. Российское уголовное право: Учебно-методический комплекс. - М.: 2009. - </w:t>
      </w:r>
      <w:r w:rsidRPr="00C37408">
        <w:rPr>
          <w:sz w:val="28"/>
          <w:szCs w:val="28"/>
        </w:rPr>
        <w:t>http://www.alleng.ru/d/jur/jur492.htm</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Закомолдин, Р.В., Агапов, П.В., Дуюнов, В.К. Уголовное право России: Общая и Особенная части. – М.: РИОР, 2010. – 806 </w:t>
      </w:r>
      <w:r w:rsidRPr="00C50399">
        <w:rPr>
          <w:sz w:val="28"/>
          <w:szCs w:val="28"/>
          <w:lang w:val="en-US"/>
        </w:rPr>
        <w:t>c</w:t>
      </w:r>
      <w:r w:rsidRPr="00C50399">
        <w:rPr>
          <w:sz w:val="28"/>
          <w:szCs w:val="28"/>
        </w:rPr>
        <w:t xml:space="preserve">. – </w:t>
      </w:r>
      <w:r w:rsidRPr="00C50399">
        <w:rPr>
          <w:sz w:val="28"/>
          <w:szCs w:val="28"/>
          <w:lang w:val="en-US"/>
        </w:rPr>
        <w:t>ISBN</w:t>
      </w:r>
      <w:r w:rsidRPr="00C50399">
        <w:rPr>
          <w:sz w:val="28"/>
          <w:szCs w:val="28"/>
        </w:rPr>
        <w:t xml:space="preserve"> 978-5-369-00394-7</w:t>
      </w:r>
      <w:r w:rsidR="00F35C2C"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Лопашенко Н.А. Введение в уголовное право. – М.: Волтерс Клувер, 2010. – 496с . – </w:t>
      </w:r>
      <w:r w:rsidRPr="00C50399">
        <w:rPr>
          <w:sz w:val="28"/>
          <w:szCs w:val="28"/>
          <w:lang w:val="en-US"/>
        </w:rPr>
        <w:t>ISBN</w:t>
      </w:r>
      <w:r w:rsidRPr="00C50399">
        <w:rPr>
          <w:sz w:val="28"/>
          <w:szCs w:val="28"/>
        </w:rPr>
        <w:t xml:space="preserve"> 978-5-466-00427</w:t>
      </w:r>
      <w:r w:rsidR="00F35C2C"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Наумов А.В. Российское уголовное право курс лекций в 3-х томах. Т.1. – М.: Волтерс Клувер, 2010. – 568. – </w:t>
      </w:r>
      <w:r w:rsidRPr="00C50399">
        <w:rPr>
          <w:sz w:val="28"/>
          <w:szCs w:val="28"/>
          <w:lang w:val="en-US"/>
        </w:rPr>
        <w:t>ISBN</w:t>
      </w:r>
      <w:r w:rsidRPr="00C50399">
        <w:rPr>
          <w:sz w:val="28"/>
          <w:szCs w:val="28"/>
        </w:rPr>
        <w:t xml:space="preserve"> 978-5-466-00313-1</w:t>
      </w:r>
      <w:r w:rsidR="00F35C2C"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Наумов</w:t>
      </w:r>
      <w:r w:rsidR="00F35C2C" w:rsidRPr="00C50399">
        <w:rPr>
          <w:sz w:val="28"/>
          <w:szCs w:val="28"/>
        </w:rPr>
        <w:t xml:space="preserve"> А.</w:t>
      </w:r>
      <w:r w:rsidRPr="00C50399">
        <w:rPr>
          <w:sz w:val="28"/>
          <w:szCs w:val="28"/>
        </w:rPr>
        <w:t>В., Никулин</w:t>
      </w:r>
      <w:r w:rsidR="00F35C2C" w:rsidRPr="00C50399">
        <w:rPr>
          <w:sz w:val="28"/>
          <w:szCs w:val="28"/>
        </w:rPr>
        <w:t xml:space="preserve"> С.</w:t>
      </w:r>
      <w:r w:rsidRPr="00C50399">
        <w:rPr>
          <w:sz w:val="28"/>
          <w:szCs w:val="28"/>
        </w:rPr>
        <w:t>И., Журавлев,</w:t>
      </w:r>
      <w:r w:rsidR="00F35C2C" w:rsidRPr="00C50399">
        <w:rPr>
          <w:sz w:val="28"/>
          <w:szCs w:val="28"/>
        </w:rPr>
        <w:t xml:space="preserve"> М.</w:t>
      </w:r>
      <w:r w:rsidRPr="00C50399">
        <w:rPr>
          <w:sz w:val="28"/>
          <w:szCs w:val="28"/>
        </w:rPr>
        <w:t>П., Рарог</w:t>
      </w:r>
      <w:r w:rsidR="00F35C2C" w:rsidRPr="00C50399">
        <w:rPr>
          <w:sz w:val="28"/>
          <w:szCs w:val="28"/>
        </w:rPr>
        <w:t xml:space="preserve"> </w:t>
      </w:r>
      <w:r w:rsidRPr="00C50399">
        <w:rPr>
          <w:sz w:val="28"/>
          <w:szCs w:val="28"/>
        </w:rPr>
        <w:t xml:space="preserve">А.И. Уголовное право России. Части Общая и Особенная: учебник / Под редакцией А.И. Рарога. – М.: Проспект (ТК Велби), 2010. - </w:t>
      </w:r>
      <w:hyperlink r:id="rId8" w:history="1">
        <w:r w:rsidRPr="00C50399">
          <w:rPr>
            <w:rStyle w:val="a5"/>
            <w:color w:val="auto"/>
            <w:sz w:val="28"/>
            <w:szCs w:val="28"/>
            <w:u w:val="none"/>
          </w:rPr>
          <w:t>http://www.wwww4.com/w1430/396904.htm</w:t>
        </w:r>
      </w:hyperlink>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 xml:space="preserve">Российское законодательство </w:t>
      </w:r>
      <w:r w:rsidRPr="00C50399">
        <w:rPr>
          <w:sz w:val="28"/>
          <w:szCs w:val="28"/>
          <w:lang w:val="en-US"/>
        </w:rPr>
        <w:t>X</w:t>
      </w:r>
      <w:r w:rsidR="00114BAD" w:rsidRPr="00C50399">
        <w:rPr>
          <w:sz w:val="28"/>
          <w:szCs w:val="28"/>
        </w:rPr>
        <w:t>-</w:t>
      </w:r>
      <w:r w:rsidRPr="00C50399">
        <w:rPr>
          <w:sz w:val="28"/>
          <w:szCs w:val="28"/>
          <w:lang w:val="en-US"/>
        </w:rPr>
        <w:t>XX</w:t>
      </w:r>
      <w:r w:rsidRPr="00C50399">
        <w:rPr>
          <w:sz w:val="28"/>
          <w:szCs w:val="28"/>
        </w:rPr>
        <w:t xml:space="preserve"> веков. Т.3.– М.: Юридическая литература, 1985. – 701</w:t>
      </w:r>
      <w:r w:rsidR="00E61130" w:rsidRPr="00C50399">
        <w:rPr>
          <w:sz w:val="28"/>
          <w:szCs w:val="28"/>
        </w:rPr>
        <w:t xml:space="preserve"> </w:t>
      </w:r>
      <w:r w:rsidRPr="00C50399">
        <w:rPr>
          <w:sz w:val="28"/>
          <w:szCs w:val="28"/>
        </w:rPr>
        <w:t>с.</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Сорокин П.А. Человек. Общество. Цивилизация. – М.: Политиздат, 1992. – 421</w:t>
      </w:r>
      <w:r w:rsidR="00E61130" w:rsidRPr="00C50399">
        <w:rPr>
          <w:sz w:val="28"/>
          <w:szCs w:val="28"/>
        </w:rPr>
        <w:t xml:space="preserve"> </w:t>
      </w:r>
      <w:r w:rsidRPr="00C50399">
        <w:rPr>
          <w:sz w:val="28"/>
          <w:szCs w:val="28"/>
        </w:rPr>
        <w:t>с.</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Уголовное право России. Общая часть: Учебник. – М.: Юстицинформ, 2010. -</w:t>
      </w:r>
      <w:r w:rsidR="007B1B27" w:rsidRPr="00C50399">
        <w:rPr>
          <w:sz w:val="28"/>
          <w:szCs w:val="28"/>
        </w:rPr>
        <w:t xml:space="preserve"> </w:t>
      </w:r>
      <w:r w:rsidRPr="00C37408">
        <w:rPr>
          <w:sz w:val="28"/>
          <w:szCs w:val="28"/>
        </w:rPr>
        <w:t>http://www.alleng.ru/d/jur/jur600.htm</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Уголовное право Российской Федерации. Общая часть: Учебник /Под редакцией Л.В. Иногамовой</w:t>
      </w:r>
      <w:r w:rsidR="007B1B27" w:rsidRPr="00C50399">
        <w:rPr>
          <w:sz w:val="28"/>
          <w:szCs w:val="28"/>
        </w:rPr>
        <w:t xml:space="preserve"> </w:t>
      </w:r>
      <w:r w:rsidRPr="00C50399">
        <w:rPr>
          <w:sz w:val="28"/>
          <w:szCs w:val="28"/>
        </w:rPr>
        <w:t>-</w:t>
      </w:r>
      <w:r w:rsidR="007B1B27" w:rsidRPr="00C50399">
        <w:rPr>
          <w:sz w:val="28"/>
          <w:szCs w:val="28"/>
        </w:rPr>
        <w:t xml:space="preserve"> </w:t>
      </w:r>
      <w:r w:rsidRPr="00C50399">
        <w:rPr>
          <w:sz w:val="28"/>
          <w:szCs w:val="28"/>
        </w:rPr>
        <w:t>Хегай, А.И. Рарога, А.И.</w:t>
      </w:r>
      <w:r w:rsidR="007B1B27" w:rsidRPr="00C50399">
        <w:rPr>
          <w:sz w:val="28"/>
          <w:szCs w:val="28"/>
        </w:rPr>
        <w:t xml:space="preserve"> </w:t>
      </w:r>
      <w:r w:rsidRPr="00C50399">
        <w:rPr>
          <w:sz w:val="28"/>
          <w:szCs w:val="28"/>
        </w:rPr>
        <w:t>Чучаева. – М.: Контракт, Инфра -</w:t>
      </w:r>
      <w:r w:rsidR="007B1B27" w:rsidRPr="00C50399">
        <w:rPr>
          <w:sz w:val="28"/>
          <w:szCs w:val="28"/>
        </w:rPr>
        <w:t xml:space="preserve"> </w:t>
      </w:r>
      <w:r w:rsidRPr="00C50399">
        <w:rPr>
          <w:sz w:val="28"/>
          <w:szCs w:val="28"/>
        </w:rPr>
        <w:t xml:space="preserve">М, 2010. – 685с. – </w:t>
      </w:r>
      <w:r w:rsidRPr="00C50399">
        <w:rPr>
          <w:sz w:val="28"/>
          <w:szCs w:val="28"/>
          <w:lang w:val="en-US"/>
        </w:rPr>
        <w:t>ISBN</w:t>
      </w:r>
      <w:r w:rsidRPr="00C50399">
        <w:rPr>
          <w:sz w:val="28"/>
          <w:szCs w:val="28"/>
        </w:rPr>
        <w:t xml:space="preserve"> 978-5-392-01225-2</w:t>
      </w:r>
      <w:r w:rsidR="007B1B27"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rPr>
          <w:sz w:val="28"/>
          <w:szCs w:val="28"/>
        </w:rPr>
      </w:pPr>
      <w:r w:rsidRPr="00C50399">
        <w:rPr>
          <w:sz w:val="28"/>
          <w:szCs w:val="28"/>
        </w:rPr>
        <w:t>Уголовное право России. Части Общая и Особенная: Учебник / Под редакцией А.В. Бриллиантова.</w:t>
      </w:r>
      <w:r w:rsidR="007B1B27" w:rsidRPr="00C50399">
        <w:rPr>
          <w:sz w:val="28"/>
          <w:szCs w:val="28"/>
        </w:rPr>
        <w:t xml:space="preserve"> </w:t>
      </w:r>
      <w:r w:rsidRPr="00C50399">
        <w:rPr>
          <w:sz w:val="28"/>
          <w:szCs w:val="28"/>
        </w:rPr>
        <w:t>- М.: Проспект, 2011. – 1232. – ISBN 978-5-392-01873-4</w:t>
      </w:r>
      <w:r w:rsidR="007B1B27" w:rsidRPr="00C50399">
        <w:rPr>
          <w:sz w:val="28"/>
          <w:szCs w:val="28"/>
        </w:rPr>
        <w:t>.</w:t>
      </w:r>
    </w:p>
    <w:p w:rsidR="00B95F08" w:rsidRPr="00C50399" w:rsidRDefault="00B95F08" w:rsidP="00B95F08">
      <w:pPr>
        <w:numPr>
          <w:ilvl w:val="0"/>
          <w:numId w:val="16"/>
        </w:numPr>
        <w:tabs>
          <w:tab w:val="clear" w:pos="720"/>
          <w:tab w:val="num" w:pos="0"/>
          <w:tab w:val="left" w:pos="540"/>
        </w:tabs>
        <w:spacing w:line="360" w:lineRule="auto"/>
        <w:ind w:left="0" w:firstLine="0"/>
        <w:jc w:val="both"/>
      </w:pPr>
      <w:r w:rsidRPr="00C50399">
        <w:rPr>
          <w:sz w:val="28"/>
          <w:szCs w:val="28"/>
        </w:rPr>
        <w:t>Уголовное право. Общая и особенная часть: Учебник для вузов /Под редакцией М.П. Журавлева и С.И. Никулиной. – М.: Норма, 2010. -816с. – ISBN 5-468-00021-0.</w:t>
      </w:r>
    </w:p>
    <w:p w:rsidR="007B1B27" w:rsidRPr="00C50399" w:rsidRDefault="007B1B27" w:rsidP="007B1B27">
      <w:pPr>
        <w:tabs>
          <w:tab w:val="left" w:pos="540"/>
        </w:tabs>
        <w:spacing w:line="360" w:lineRule="auto"/>
        <w:jc w:val="both"/>
        <w:rPr>
          <w:sz w:val="28"/>
          <w:szCs w:val="28"/>
        </w:rPr>
      </w:pPr>
    </w:p>
    <w:p w:rsidR="007B1B27" w:rsidRPr="00C50399" w:rsidRDefault="007B1B27" w:rsidP="007B1B27">
      <w:pPr>
        <w:tabs>
          <w:tab w:val="left" w:pos="540"/>
        </w:tabs>
        <w:spacing w:line="360" w:lineRule="auto"/>
        <w:jc w:val="both"/>
        <w:rPr>
          <w:color w:val="FFFFFF"/>
          <w:sz w:val="28"/>
          <w:szCs w:val="28"/>
        </w:rPr>
      </w:pPr>
      <w:bookmarkStart w:id="36" w:name="_GoBack"/>
      <w:bookmarkEnd w:id="36"/>
    </w:p>
    <w:sectPr w:rsidR="007B1B27" w:rsidRPr="00C50399" w:rsidSect="003A082A">
      <w:headerReference w:type="default" r:id="rId9"/>
      <w:footerReference w:type="default" r:id="rId1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3D" w:rsidRDefault="0026783D">
      <w:r>
        <w:separator/>
      </w:r>
    </w:p>
  </w:endnote>
  <w:endnote w:type="continuationSeparator" w:id="0">
    <w:p w:rsidR="0026783D" w:rsidRDefault="0026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2A" w:rsidRPr="00C50399" w:rsidRDefault="003A082A" w:rsidP="00C503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3D" w:rsidRDefault="0026783D">
      <w:r>
        <w:separator/>
      </w:r>
    </w:p>
  </w:footnote>
  <w:footnote w:type="continuationSeparator" w:id="0">
    <w:p w:rsidR="0026783D" w:rsidRDefault="0026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66" w:rsidRPr="00646166" w:rsidRDefault="00646166" w:rsidP="003A082A">
    <w:pPr>
      <w:pStyle w:val="af0"/>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6E0B6B"/>
    <w:multiLevelType w:val="multilevel"/>
    <w:tmpl w:val="6A0E3D84"/>
    <w:lvl w:ilvl="0">
      <w:start w:val="1"/>
      <w:numFmt w:val="decimal"/>
      <w:lvlText w:val="%1"/>
      <w:lvlJc w:val="left"/>
      <w:pPr>
        <w:ind w:left="405" w:hanging="405"/>
      </w:pPr>
      <w:rPr>
        <w:rFonts w:hint="default"/>
        <w:sz w:val="32"/>
        <w:szCs w:val="32"/>
      </w:rPr>
    </w:lvl>
    <w:lvl w:ilvl="1">
      <w:start w:val="2"/>
      <w:numFmt w:val="decimal"/>
      <w:lvlText w:val="%1.%2"/>
      <w:lvlJc w:val="left"/>
      <w:pPr>
        <w:ind w:left="405" w:hanging="405"/>
      </w:pPr>
      <w:rPr>
        <w:rFonts w:hint="default"/>
        <w:sz w:val="32"/>
        <w:szCs w:val="32"/>
      </w:rPr>
    </w:lvl>
    <w:lvl w:ilvl="2">
      <w:start w:val="1"/>
      <w:numFmt w:val="decimal"/>
      <w:lvlText w:val="%1.%2.%3"/>
      <w:lvlJc w:val="left"/>
      <w:pPr>
        <w:ind w:left="720" w:hanging="720"/>
      </w:pPr>
      <w:rPr>
        <w:rFonts w:hint="default"/>
        <w:sz w:val="32"/>
        <w:szCs w:val="32"/>
      </w:rPr>
    </w:lvl>
    <w:lvl w:ilvl="3">
      <w:start w:val="1"/>
      <w:numFmt w:val="decimal"/>
      <w:lvlText w:val="%1.%2.%3.%4"/>
      <w:lvlJc w:val="left"/>
      <w:pPr>
        <w:ind w:left="1080" w:hanging="1080"/>
      </w:pPr>
      <w:rPr>
        <w:rFonts w:hint="default"/>
        <w:sz w:val="32"/>
        <w:szCs w:val="32"/>
      </w:rPr>
    </w:lvl>
    <w:lvl w:ilvl="4">
      <w:start w:val="1"/>
      <w:numFmt w:val="decimal"/>
      <w:lvlText w:val="%1.%2.%3.%4.%5"/>
      <w:lvlJc w:val="left"/>
      <w:pPr>
        <w:ind w:left="1080" w:hanging="1080"/>
      </w:pPr>
      <w:rPr>
        <w:rFonts w:hint="default"/>
        <w:sz w:val="32"/>
        <w:szCs w:val="32"/>
      </w:rPr>
    </w:lvl>
    <w:lvl w:ilvl="5">
      <w:start w:val="1"/>
      <w:numFmt w:val="decimal"/>
      <w:lvlText w:val="%1.%2.%3.%4.%5.%6"/>
      <w:lvlJc w:val="left"/>
      <w:pPr>
        <w:ind w:left="1440" w:hanging="1440"/>
      </w:pPr>
      <w:rPr>
        <w:rFonts w:hint="default"/>
        <w:sz w:val="32"/>
        <w:szCs w:val="32"/>
      </w:rPr>
    </w:lvl>
    <w:lvl w:ilvl="6">
      <w:start w:val="1"/>
      <w:numFmt w:val="decimal"/>
      <w:lvlText w:val="%1.%2.%3.%4.%5.%6.%7"/>
      <w:lvlJc w:val="left"/>
      <w:pPr>
        <w:ind w:left="1440" w:hanging="1440"/>
      </w:pPr>
      <w:rPr>
        <w:rFonts w:hint="default"/>
        <w:sz w:val="32"/>
        <w:szCs w:val="32"/>
      </w:rPr>
    </w:lvl>
    <w:lvl w:ilvl="7">
      <w:start w:val="1"/>
      <w:numFmt w:val="decimal"/>
      <w:lvlText w:val="%1.%2.%3.%4.%5.%6.%7.%8"/>
      <w:lvlJc w:val="left"/>
      <w:pPr>
        <w:ind w:left="1800" w:hanging="1800"/>
      </w:pPr>
      <w:rPr>
        <w:rFonts w:hint="default"/>
        <w:sz w:val="32"/>
        <w:szCs w:val="32"/>
      </w:rPr>
    </w:lvl>
    <w:lvl w:ilvl="8">
      <w:start w:val="1"/>
      <w:numFmt w:val="decimal"/>
      <w:lvlText w:val="%1.%2.%3.%4.%5.%6.%7.%8.%9"/>
      <w:lvlJc w:val="left"/>
      <w:pPr>
        <w:ind w:left="2160" w:hanging="2160"/>
      </w:pPr>
      <w:rPr>
        <w:rFonts w:hint="default"/>
        <w:sz w:val="32"/>
        <w:szCs w:val="32"/>
      </w:rPr>
    </w:lvl>
  </w:abstractNum>
  <w:abstractNum w:abstractNumId="2">
    <w:nsid w:val="0FA325EF"/>
    <w:multiLevelType w:val="hybridMultilevel"/>
    <w:tmpl w:val="15EEC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7359E8"/>
    <w:multiLevelType w:val="multilevel"/>
    <w:tmpl w:val="B6EAD280"/>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DD03D1F"/>
    <w:multiLevelType w:val="hybridMultilevel"/>
    <w:tmpl w:val="71706DA4"/>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33AF0BAE"/>
    <w:multiLevelType w:val="hybridMultilevel"/>
    <w:tmpl w:val="9A3A4B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start w:val="1"/>
      <w:numFmt w:val="lowerRoman"/>
      <w:lvlText w:val="%3."/>
      <w:lvlJc w:val="right"/>
      <w:pPr>
        <w:tabs>
          <w:tab w:val="num" w:pos="384"/>
        </w:tabs>
        <w:ind w:left="384" w:hanging="180"/>
      </w:pPr>
    </w:lvl>
    <w:lvl w:ilvl="3" w:tplc="0419000F">
      <w:start w:val="1"/>
      <w:numFmt w:val="decimal"/>
      <w:lvlText w:val="%4."/>
      <w:lvlJc w:val="left"/>
      <w:pPr>
        <w:tabs>
          <w:tab w:val="num" w:pos="1104"/>
        </w:tabs>
        <w:ind w:left="1104" w:hanging="360"/>
      </w:pPr>
    </w:lvl>
    <w:lvl w:ilvl="4" w:tplc="04190019">
      <w:start w:val="1"/>
      <w:numFmt w:val="lowerLetter"/>
      <w:lvlText w:val="%5."/>
      <w:lvlJc w:val="left"/>
      <w:pPr>
        <w:tabs>
          <w:tab w:val="num" w:pos="1824"/>
        </w:tabs>
        <w:ind w:left="1824" w:hanging="360"/>
      </w:pPr>
    </w:lvl>
    <w:lvl w:ilvl="5" w:tplc="0419001B">
      <w:start w:val="1"/>
      <w:numFmt w:val="lowerRoman"/>
      <w:lvlText w:val="%6."/>
      <w:lvlJc w:val="right"/>
      <w:pPr>
        <w:tabs>
          <w:tab w:val="num" w:pos="2544"/>
        </w:tabs>
        <w:ind w:left="2544" w:hanging="180"/>
      </w:pPr>
    </w:lvl>
    <w:lvl w:ilvl="6" w:tplc="0419000F">
      <w:start w:val="1"/>
      <w:numFmt w:val="decimal"/>
      <w:lvlText w:val="%7."/>
      <w:lvlJc w:val="left"/>
      <w:pPr>
        <w:tabs>
          <w:tab w:val="num" w:pos="3264"/>
        </w:tabs>
        <w:ind w:left="3264" w:hanging="360"/>
      </w:pPr>
    </w:lvl>
    <w:lvl w:ilvl="7" w:tplc="04190019">
      <w:start w:val="1"/>
      <w:numFmt w:val="lowerLetter"/>
      <w:lvlText w:val="%8."/>
      <w:lvlJc w:val="left"/>
      <w:pPr>
        <w:tabs>
          <w:tab w:val="num" w:pos="3984"/>
        </w:tabs>
        <w:ind w:left="3984" w:hanging="360"/>
      </w:pPr>
    </w:lvl>
    <w:lvl w:ilvl="8" w:tplc="0419001B">
      <w:start w:val="1"/>
      <w:numFmt w:val="lowerRoman"/>
      <w:lvlText w:val="%9."/>
      <w:lvlJc w:val="right"/>
      <w:pPr>
        <w:tabs>
          <w:tab w:val="num" w:pos="4704"/>
        </w:tabs>
        <w:ind w:left="4704" w:hanging="180"/>
      </w:pPr>
    </w:lvl>
  </w:abstractNum>
  <w:abstractNum w:abstractNumId="7">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2D34C0"/>
    <w:multiLevelType w:val="hybridMultilevel"/>
    <w:tmpl w:val="87BE193C"/>
    <w:lvl w:ilvl="0" w:tplc="8FAC62F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start w:val="1"/>
      <w:numFmt w:val="lowerRoman"/>
      <w:lvlText w:val="%3."/>
      <w:lvlJc w:val="right"/>
      <w:pPr>
        <w:tabs>
          <w:tab w:val="num" w:pos="384"/>
        </w:tabs>
        <w:ind w:left="384" w:hanging="180"/>
      </w:pPr>
    </w:lvl>
    <w:lvl w:ilvl="3" w:tplc="0419000F">
      <w:start w:val="1"/>
      <w:numFmt w:val="decimal"/>
      <w:lvlText w:val="%4."/>
      <w:lvlJc w:val="left"/>
      <w:pPr>
        <w:tabs>
          <w:tab w:val="num" w:pos="1104"/>
        </w:tabs>
        <w:ind w:left="1104" w:hanging="360"/>
      </w:pPr>
    </w:lvl>
    <w:lvl w:ilvl="4" w:tplc="04190019">
      <w:start w:val="1"/>
      <w:numFmt w:val="lowerLetter"/>
      <w:lvlText w:val="%5."/>
      <w:lvlJc w:val="left"/>
      <w:pPr>
        <w:tabs>
          <w:tab w:val="num" w:pos="1824"/>
        </w:tabs>
        <w:ind w:left="1824" w:hanging="360"/>
      </w:pPr>
    </w:lvl>
    <w:lvl w:ilvl="5" w:tplc="0419001B">
      <w:start w:val="1"/>
      <w:numFmt w:val="lowerRoman"/>
      <w:lvlText w:val="%6."/>
      <w:lvlJc w:val="right"/>
      <w:pPr>
        <w:tabs>
          <w:tab w:val="num" w:pos="2544"/>
        </w:tabs>
        <w:ind w:left="2544" w:hanging="180"/>
      </w:pPr>
    </w:lvl>
    <w:lvl w:ilvl="6" w:tplc="0419000F">
      <w:start w:val="1"/>
      <w:numFmt w:val="decimal"/>
      <w:lvlText w:val="%7."/>
      <w:lvlJc w:val="left"/>
      <w:pPr>
        <w:tabs>
          <w:tab w:val="num" w:pos="3264"/>
        </w:tabs>
        <w:ind w:left="3264" w:hanging="360"/>
      </w:pPr>
    </w:lvl>
    <w:lvl w:ilvl="7" w:tplc="04190019">
      <w:start w:val="1"/>
      <w:numFmt w:val="lowerLetter"/>
      <w:lvlText w:val="%8."/>
      <w:lvlJc w:val="left"/>
      <w:pPr>
        <w:tabs>
          <w:tab w:val="num" w:pos="3984"/>
        </w:tabs>
        <w:ind w:left="3984" w:hanging="360"/>
      </w:pPr>
    </w:lvl>
    <w:lvl w:ilvl="8" w:tplc="0419001B">
      <w:start w:val="1"/>
      <w:numFmt w:val="lowerRoman"/>
      <w:lvlText w:val="%9."/>
      <w:lvlJc w:val="right"/>
      <w:pPr>
        <w:tabs>
          <w:tab w:val="num" w:pos="4704"/>
        </w:tabs>
        <w:ind w:left="4704" w:hanging="180"/>
      </w:pPr>
    </w:lvl>
  </w:abstractNum>
  <w:abstractNum w:abstractNumId="10">
    <w:nsid w:val="53C0425F"/>
    <w:multiLevelType w:val="multilevel"/>
    <w:tmpl w:val="FDA412C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5D775F8F"/>
    <w:multiLevelType w:val="hybridMultilevel"/>
    <w:tmpl w:val="9AB6BC6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start w:val="1"/>
      <w:numFmt w:val="lowerRoman"/>
      <w:lvlText w:val="%3."/>
      <w:lvlJc w:val="right"/>
      <w:pPr>
        <w:tabs>
          <w:tab w:val="num" w:pos="384"/>
        </w:tabs>
        <w:ind w:left="384" w:hanging="180"/>
      </w:pPr>
    </w:lvl>
    <w:lvl w:ilvl="3" w:tplc="0419000F">
      <w:start w:val="1"/>
      <w:numFmt w:val="decimal"/>
      <w:lvlText w:val="%4."/>
      <w:lvlJc w:val="left"/>
      <w:pPr>
        <w:tabs>
          <w:tab w:val="num" w:pos="1104"/>
        </w:tabs>
        <w:ind w:left="1104" w:hanging="360"/>
      </w:pPr>
    </w:lvl>
    <w:lvl w:ilvl="4" w:tplc="04190019">
      <w:start w:val="1"/>
      <w:numFmt w:val="lowerLetter"/>
      <w:lvlText w:val="%5."/>
      <w:lvlJc w:val="left"/>
      <w:pPr>
        <w:tabs>
          <w:tab w:val="num" w:pos="1824"/>
        </w:tabs>
        <w:ind w:left="1824" w:hanging="360"/>
      </w:pPr>
    </w:lvl>
    <w:lvl w:ilvl="5" w:tplc="0419001B">
      <w:start w:val="1"/>
      <w:numFmt w:val="lowerRoman"/>
      <w:lvlText w:val="%6."/>
      <w:lvlJc w:val="right"/>
      <w:pPr>
        <w:tabs>
          <w:tab w:val="num" w:pos="2544"/>
        </w:tabs>
        <w:ind w:left="2544" w:hanging="180"/>
      </w:pPr>
    </w:lvl>
    <w:lvl w:ilvl="6" w:tplc="0419000F">
      <w:start w:val="1"/>
      <w:numFmt w:val="decimal"/>
      <w:lvlText w:val="%7."/>
      <w:lvlJc w:val="left"/>
      <w:pPr>
        <w:tabs>
          <w:tab w:val="num" w:pos="3264"/>
        </w:tabs>
        <w:ind w:left="3264" w:hanging="360"/>
      </w:pPr>
    </w:lvl>
    <w:lvl w:ilvl="7" w:tplc="04190019">
      <w:start w:val="1"/>
      <w:numFmt w:val="lowerLetter"/>
      <w:lvlText w:val="%8."/>
      <w:lvlJc w:val="left"/>
      <w:pPr>
        <w:tabs>
          <w:tab w:val="num" w:pos="3984"/>
        </w:tabs>
        <w:ind w:left="3984" w:hanging="360"/>
      </w:pPr>
    </w:lvl>
    <w:lvl w:ilvl="8" w:tplc="0419001B">
      <w:start w:val="1"/>
      <w:numFmt w:val="lowerRoman"/>
      <w:lvlText w:val="%9."/>
      <w:lvlJc w:val="right"/>
      <w:pPr>
        <w:tabs>
          <w:tab w:val="num" w:pos="4704"/>
        </w:tabs>
        <w:ind w:left="4704" w:hanging="180"/>
      </w:pPr>
    </w:lvl>
  </w:abstractNum>
  <w:abstractNum w:abstractNumId="12">
    <w:nsid w:val="5E1F2335"/>
    <w:multiLevelType w:val="multilevel"/>
    <w:tmpl w:val="E1DC5F9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6"/>
  </w:num>
  <w:num w:numId="3">
    <w:abstractNumId w:val="11"/>
  </w:num>
  <w:num w:numId="4">
    <w:abstractNumId w:val="9"/>
  </w:num>
  <w:num w:numId="5">
    <w:abstractNumId w:val="15"/>
  </w:num>
  <w:num w:numId="6">
    <w:abstractNumId w:val="7"/>
  </w:num>
  <w:num w:numId="7">
    <w:abstractNumId w:val="14"/>
  </w:num>
  <w:num w:numId="8">
    <w:abstractNumId w:val="4"/>
  </w:num>
  <w:num w:numId="9">
    <w:abstractNumId w:val="0"/>
  </w:num>
  <w:num w:numId="10">
    <w:abstractNumId w:val="5"/>
  </w:num>
  <w:num w:numId="11">
    <w:abstractNumId w:val="2"/>
  </w:num>
  <w:num w:numId="12">
    <w:abstractNumId w:val="10"/>
  </w:num>
  <w:num w:numId="13">
    <w:abstractNumId w:val="12"/>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14BAD"/>
    <w:rsid w:val="0012565F"/>
    <w:rsid w:val="00130541"/>
    <w:rsid w:val="00142744"/>
    <w:rsid w:val="00143A52"/>
    <w:rsid w:val="001440A1"/>
    <w:rsid w:val="00145D07"/>
    <w:rsid w:val="00150F7C"/>
    <w:rsid w:val="001611FC"/>
    <w:rsid w:val="0016141F"/>
    <w:rsid w:val="00161AF2"/>
    <w:rsid w:val="00164994"/>
    <w:rsid w:val="00191BF0"/>
    <w:rsid w:val="0019312E"/>
    <w:rsid w:val="00195C8E"/>
    <w:rsid w:val="0019629A"/>
    <w:rsid w:val="001A02B0"/>
    <w:rsid w:val="001A0844"/>
    <w:rsid w:val="001A0892"/>
    <w:rsid w:val="001A4C72"/>
    <w:rsid w:val="001B36F2"/>
    <w:rsid w:val="001B3DBD"/>
    <w:rsid w:val="001E5162"/>
    <w:rsid w:val="001F4805"/>
    <w:rsid w:val="00205E37"/>
    <w:rsid w:val="00216E12"/>
    <w:rsid w:val="002369EF"/>
    <w:rsid w:val="00244DD2"/>
    <w:rsid w:val="00250988"/>
    <w:rsid w:val="00260DA8"/>
    <w:rsid w:val="0026783D"/>
    <w:rsid w:val="00272C52"/>
    <w:rsid w:val="00273611"/>
    <w:rsid w:val="00273DD1"/>
    <w:rsid w:val="00276286"/>
    <w:rsid w:val="0027729D"/>
    <w:rsid w:val="002815D9"/>
    <w:rsid w:val="00287A32"/>
    <w:rsid w:val="002B257A"/>
    <w:rsid w:val="002B37DC"/>
    <w:rsid w:val="002B3DFB"/>
    <w:rsid w:val="002B4A55"/>
    <w:rsid w:val="002D0AC2"/>
    <w:rsid w:val="002D4157"/>
    <w:rsid w:val="002D6A16"/>
    <w:rsid w:val="002E0061"/>
    <w:rsid w:val="002E1E2D"/>
    <w:rsid w:val="002E2929"/>
    <w:rsid w:val="002E4AE2"/>
    <w:rsid w:val="002F3B15"/>
    <w:rsid w:val="002F5C61"/>
    <w:rsid w:val="00302E54"/>
    <w:rsid w:val="00304F7B"/>
    <w:rsid w:val="00305DE3"/>
    <w:rsid w:val="00307FCD"/>
    <w:rsid w:val="00314FF8"/>
    <w:rsid w:val="0032083C"/>
    <w:rsid w:val="003210FA"/>
    <w:rsid w:val="00321CEC"/>
    <w:rsid w:val="00322094"/>
    <w:rsid w:val="00326E75"/>
    <w:rsid w:val="00330665"/>
    <w:rsid w:val="00337F3B"/>
    <w:rsid w:val="00341675"/>
    <w:rsid w:val="00354C9B"/>
    <w:rsid w:val="003573EA"/>
    <w:rsid w:val="00357732"/>
    <w:rsid w:val="00357FA4"/>
    <w:rsid w:val="0038417B"/>
    <w:rsid w:val="003842E2"/>
    <w:rsid w:val="00390BCF"/>
    <w:rsid w:val="003928BB"/>
    <w:rsid w:val="003A082A"/>
    <w:rsid w:val="003B54D8"/>
    <w:rsid w:val="003B6E7E"/>
    <w:rsid w:val="003B7C33"/>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5F3B"/>
    <w:rsid w:val="004D61AC"/>
    <w:rsid w:val="004E110A"/>
    <w:rsid w:val="004E2612"/>
    <w:rsid w:val="004E5357"/>
    <w:rsid w:val="004F5C27"/>
    <w:rsid w:val="005012EF"/>
    <w:rsid w:val="00501AA2"/>
    <w:rsid w:val="005037BC"/>
    <w:rsid w:val="00505488"/>
    <w:rsid w:val="00514679"/>
    <w:rsid w:val="005218A6"/>
    <w:rsid w:val="005248C9"/>
    <w:rsid w:val="00562D7B"/>
    <w:rsid w:val="005729F1"/>
    <w:rsid w:val="00587256"/>
    <w:rsid w:val="005A03CB"/>
    <w:rsid w:val="005A7715"/>
    <w:rsid w:val="005B4FF2"/>
    <w:rsid w:val="005C5362"/>
    <w:rsid w:val="005C7F98"/>
    <w:rsid w:val="005D77E0"/>
    <w:rsid w:val="005E3A0A"/>
    <w:rsid w:val="005E6471"/>
    <w:rsid w:val="005F1E92"/>
    <w:rsid w:val="005F384B"/>
    <w:rsid w:val="00607443"/>
    <w:rsid w:val="006113FB"/>
    <w:rsid w:val="00611B31"/>
    <w:rsid w:val="00612D2B"/>
    <w:rsid w:val="006168D4"/>
    <w:rsid w:val="0062710E"/>
    <w:rsid w:val="00633118"/>
    <w:rsid w:val="00634C2C"/>
    <w:rsid w:val="00642B48"/>
    <w:rsid w:val="00645F80"/>
    <w:rsid w:val="00646166"/>
    <w:rsid w:val="00647476"/>
    <w:rsid w:val="00647F7E"/>
    <w:rsid w:val="00652596"/>
    <w:rsid w:val="00654DC3"/>
    <w:rsid w:val="00655302"/>
    <w:rsid w:val="006576C3"/>
    <w:rsid w:val="00670ED6"/>
    <w:rsid w:val="00676E02"/>
    <w:rsid w:val="0069006F"/>
    <w:rsid w:val="00697E19"/>
    <w:rsid w:val="006A5F21"/>
    <w:rsid w:val="006D01D4"/>
    <w:rsid w:val="006D09CF"/>
    <w:rsid w:val="006D0F6A"/>
    <w:rsid w:val="006D14A7"/>
    <w:rsid w:val="006D1B47"/>
    <w:rsid w:val="006D43CA"/>
    <w:rsid w:val="006E371F"/>
    <w:rsid w:val="006E6EB6"/>
    <w:rsid w:val="006F26C7"/>
    <w:rsid w:val="007013BD"/>
    <w:rsid w:val="007056E2"/>
    <w:rsid w:val="00710E10"/>
    <w:rsid w:val="007128CA"/>
    <w:rsid w:val="007155A8"/>
    <w:rsid w:val="00715C0C"/>
    <w:rsid w:val="00716946"/>
    <w:rsid w:val="00716E10"/>
    <w:rsid w:val="00720342"/>
    <w:rsid w:val="00735BA1"/>
    <w:rsid w:val="007364AB"/>
    <w:rsid w:val="00736CB0"/>
    <w:rsid w:val="00741DC3"/>
    <w:rsid w:val="00750D47"/>
    <w:rsid w:val="0075661A"/>
    <w:rsid w:val="007633EF"/>
    <w:rsid w:val="00765BA4"/>
    <w:rsid w:val="00772197"/>
    <w:rsid w:val="00772864"/>
    <w:rsid w:val="007820CE"/>
    <w:rsid w:val="00793987"/>
    <w:rsid w:val="007B1B27"/>
    <w:rsid w:val="007B4F21"/>
    <w:rsid w:val="007C348A"/>
    <w:rsid w:val="007C774C"/>
    <w:rsid w:val="007D0E7E"/>
    <w:rsid w:val="007F0E21"/>
    <w:rsid w:val="00816922"/>
    <w:rsid w:val="00823059"/>
    <w:rsid w:val="008303FA"/>
    <w:rsid w:val="008619EB"/>
    <w:rsid w:val="00881360"/>
    <w:rsid w:val="008859A5"/>
    <w:rsid w:val="00894F7D"/>
    <w:rsid w:val="008A3107"/>
    <w:rsid w:val="008A7B1B"/>
    <w:rsid w:val="008B28D5"/>
    <w:rsid w:val="008B619D"/>
    <w:rsid w:val="008D0AA4"/>
    <w:rsid w:val="008D0D70"/>
    <w:rsid w:val="008E17AD"/>
    <w:rsid w:val="008E3912"/>
    <w:rsid w:val="008F0451"/>
    <w:rsid w:val="008F30E9"/>
    <w:rsid w:val="008F3C84"/>
    <w:rsid w:val="00900187"/>
    <w:rsid w:val="00904E96"/>
    <w:rsid w:val="00904FEB"/>
    <w:rsid w:val="009067A0"/>
    <w:rsid w:val="00912B86"/>
    <w:rsid w:val="009242C7"/>
    <w:rsid w:val="009255AE"/>
    <w:rsid w:val="00930829"/>
    <w:rsid w:val="00930E23"/>
    <w:rsid w:val="00937CED"/>
    <w:rsid w:val="00950525"/>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D1D95"/>
    <w:rsid w:val="009D5ED7"/>
    <w:rsid w:val="009E0D9C"/>
    <w:rsid w:val="009F0D69"/>
    <w:rsid w:val="009F0F30"/>
    <w:rsid w:val="009F5A61"/>
    <w:rsid w:val="00A01810"/>
    <w:rsid w:val="00A04FD9"/>
    <w:rsid w:val="00A14FD4"/>
    <w:rsid w:val="00A240C9"/>
    <w:rsid w:val="00A35BC2"/>
    <w:rsid w:val="00A35F97"/>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95F08"/>
    <w:rsid w:val="00BB278E"/>
    <w:rsid w:val="00BC6A0F"/>
    <w:rsid w:val="00BD3249"/>
    <w:rsid w:val="00BF0C7D"/>
    <w:rsid w:val="00C035B2"/>
    <w:rsid w:val="00C2036B"/>
    <w:rsid w:val="00C24722"/>
    <w:rsid w:val="00C33F10"/>
    <w:rsid w:val="00C37408"/>
    <w:rsid w:val="00C404C0"/>
    <w:rsid w:val="00C4640C"/>
    <w:rsid w:val="00C50399"/>
    <w:rsid w:val="00C52ED9"/>
    <w:rsid w:val="00C5731D"/>
    <w:rsid w:val="00C7502A"/>
    <w:rsid w:val="00C7683D"/>
    <w:rsid w:val="00C901C1"/>
    <w:rsid w:val="00C90AC4"/>
    <w:rsid w:val="00C949F6"/>
    <w:rsid w:val="00C95D85"/>
    <w:rsid w:val="00CA3060"/>
    <w:rsid w:val="00CC186B"/>
    <w:rsid w:val="00CE111C"/>
    <w:rsid w:val="00CF0FB4"/>
    <w:rsid w:val="00CF2BD9"/>
    <w:rsid w:val="00D101D3"/>
    <w:rsid w:val="00D14316"/>
    <w:rsid w:val="00D22237"/>
    <w:rsid w:val="00D40D5A"/>
    <w:rsid w:val="00D50DF5"/>
    <w:rsid w:val="00D740A2"/>
    <w:rsid w:val="00D75400"/>
    <w:rsid w:val="00D75E78"/>
    <w:rsid w:val="00D87440"/>
    <w:rsid w:val="00DA6780"/>
    <w:rsid w:val="00DB6CA1"/>
    <w:rsid w:val="00DC4A77"/>
    <w:rsid w:val="00DC57DE"/>
    <w:rsid w:val="00DC6699"/>
    <w:rsid w:val="00DD08FA"/>
    <w:rsid w:val="00DE1543"/>
    <w:rsid w:val="00DE7400"/>
    <w:rsid w:val="00DF3729"/>
    <w:rsid w:val="00E01DBD"/>
    <w:rsid w:val="00E020D2"/>
    <w:rsid w:val="00E12264"/>
    <w:rsid w:val="00E16B7F"/>
    <w:rsid w:val="00E25740"/>
    <w:rsid w:val="00E276A7"/>
    <w:rsid w:val="00E340E0"/>
    <w:rsid w:val="00E41353"/>
    <w:rsid w:val="00E468D1"/>
    <w:rsid w:val="00E57CE3"/>
    <w:rsid w:val="00E61130"/>
    <w:rsid w:val="00E712AF"/>
    <w:rsid w:val="00E7786B"/>
    <w:rsid w:val="00EA259A"/>
    <w:rsid w:val="00EA2BF3"/>
    <w:rsid w:val="00EC0895"/>
    <w:rsid w:val="00EC0A3C"/>
    <w:rsid w:val="00EC15B5"/>
    <w:rsid w:val="00EC24F0"/>
    <w:rsid w:val="00ED525F"/>
    <w:rsid w:val="00EE1E94"/>
    <w:rsid w:val="00EE3FC7"/>
    <w:rsid w:val="00EF650D"/>
    <w:rsid w:val="00EF7B5F"/>
    <w:rsid w:val="00F12C6C"/>
    <w:rsid w:val="00F17521"/>
    <w:rsid w:val="00F35539"/>
    <w:rsid w:val="00F35C2C"/>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93AAD"/>
    <w:rsid w:val="00F95427"/>
    <w:rsid w:val="00FC11BA"/>
    <w:rsid w:val="00FC4BB0"/>
    <w:rsid w:val="00FC5E59"/>
    <w:rsid w:val="00FD082A"/>
    <w:rsid w:val="00FD5DC6"/>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78FD4A-0931-46CC-B363-B5593BE2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9"/>
    <w:qFormat/>
    <w:rsid w:val="00326E75"/>
    <w:pPr>
      <w:keepNext/>
      <w:pageBreakBefore/>
      <w:spacing w:before="240" w:after="60" w:line="360" w:lineRule="auto"/>
      <w:ind w:firstLine="709"/>
      <w:outlineLvl w:val="0"/>
    </w:pPr>
    <w:rPr>
      <w:b/>
      <w:bCs/>
      <w:kern w:val="32"/>
      <w:sz w:val="36"/>
      <w:szCs w:val="36"/>
    </w:rPr>
  </w:style>
  <w:style w:type="paragraph" w:styleId="2">
    <w:name w:val="heading 2"/>
    <w:basedOn w:val="a"/>
    <w:next w:val="a"/>
    <w:link w:val="20"/>
    <w:uiPriority w:val="99"/>
    <w:qFormat/>
    <w:rsid w:val="005012EF"/>
    <w:pPr>
      <w:keepNext/>
      <w:spacing w:before="240" w:after="60"/>
      <w:ind w:firstLine="709"/>
      <w:outlineLvl w:val="1"/>
    </w:pPr>
    <w:rPr>
      <w:b/>
      <w:bCs/>
      <w:i/>
      <w:iCs/>
      <w:sz w:val="32"/>
      <w:szCs w:val="32"/>
    </w:rPr>
  </w:style>
  <w:style w:type="paragraph" w:styleId="3">
    <w:name w:val="heading 3"/>
    <w:basedOn w:val="a"/>
    <w:next w:val="a"/>
    <w:link w:val="30"/>
    <w:uiPriority w:val="9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index 1"/>
    <w:basedOn w:val="a"/>
    <w:next w:val="a"/>
    <w:autoRedefine/>
    <w:uiPriority w:val="99"/>
    <w:semiHidden/>
    <w:rsid w:val="00F90074"/>
    <w:pPr>
      <w:spacing w:line="360" w:lineRule="auto"/>
      <w:ind w:left="709" w:hanging="709"/>
    </w:pPr>
    <w:rPr>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2">
    <w:name w:val="toc 1"/>
    <w:basedOn w:val="a"/>
    <w:next w:val="a"/>
    <w:autoRedefine/>
    <w:uiPriority w:val="99"/>
    <w:semiHidden/>
    <w:rsid w:val="00A04FD9"/>
    <w:pPr>
      <w:tabs>
        <w:tab w:val="right" w:leader="dot" w:pos="10195"/>
      </w:tabs>
      <w:spacing w:line="360" w:lineRule="auto"/>
    </w:pPr>
    <w:rPr>
      <w:sz w:val="28"/>
      <w:szCs w:val="28"/>
    </w:rPr>
  </w:style>
  <w:style w:type="paragraph" w:styleId="21">
    <w:name w:val="toc 2"/>
    <w:basedOn w:val="a"/>
    <w:next w:val="a"/>
    <w:autoRedefine/>
    <w:uiPriority w:val="99"/>
    <w:semiHidden/>
    <w:rsid w:val="00A04FD9"/>
    <w:pPr>
      <w:spacing w:line="360" w:lineRule="auto"/>
      <w:ind w:left="238"/>
    </w:pPr>
    <w:rPr>
      <w:sz w:val="28"/>
      <w:szCs w:val="28"/>
    </w:rPr>
  </w:style>
  <w:style w:type="paragraph" w:styleId="31">
    <w:name w:val="toc 3"/>
    <w:basedOn w:val="a"/>
    <w:next w:val="a"/>
    <w:autoRedefine/>
    <w:uiPriority w:val="99"/>
    <w:semiHidden/>
    <w:rsid w:val="00900187"/>
    <w:pPr>
      <w:ind w:left="480"/>
    </w:pPr>
  </w:style>
  <w:style w:type="character" w:styleId="a5">
    <w:name w:val="Hyperlink"/>
    <w:uiPriority w:val="99"/>
    <w:rsid w:val="00900187"/>
    <w:rPr>
      <w:color w:val="0000FF"/>
      <w:u w:val="single"/>
    </w:rPr>
  </w:style>
  <w:style w:type="paragraph" w:styleId="a6">
    <w:name w:val="Body Text"/>
    <w:basedOn w:val="a"/>
    <w:link w:val="a7"/>
    <w:autoRedefine/>
    <w:uiPriority w:val="99"/>
    <w:rsid w:val="00EC0A3C"/>
    <w:pPr>
      <w:keepLines/>
      <w:widowControl w:val="0"/>
      <w:spacing w:line="360" w:lineRule="auto"/>
      <w:ind w:firstLine="709"/>
      <w:jc w:val="both"/>
    </w:pPr>
    <w:rPr>
      <w:b/>
      <w:bCs/>
      <w:color w:val="000000"/>
      <w:sz w:val="28"/>
      <w:szCs w:val="28"/>
      <w:lang w:eastAsia="en-US"/>
    </w:rPr>
  </w:style>
  <w:style w:type="paragraph" w:styleId="a8">
    <w:name w:val="footnote text"/>
    <w:basedOn w:val="a"/>
    <w:link w:val="a9"/>
    <w:uiPriority w:val="99"/>
    <w:semiHidden/>
    <w:rsid w:val="006E6EB6"/>
    <w:rPr>
      <w:sz w:val="20"/>
      <w:szCs w:val="20"/>
    </w:rPr>
  </w:style>
  <w:style w:type="character" w:customStyle="1" w:styleId="a7">
    <w:name w:val="Основной текст Знак"/>
    <w:link w:val="a6"/>
    <w:uiPriority w:val="99"/>
    <w:locked/>
    <w:rsid w:val="00EC0A3C"/>
    <w:rPr>
      <w:b/>
      <w:bCs/>
      <w:color w:val="000000"/>
      <w:sz w:val="28"/>
      <w:szCs w:val="28"/>
      <w:lang w:val="x-none" w:eastAsia="en-US"/>
    </w:rPr>
  </w:style>
  <w:style w:type="paragraph" w:styleId="aa">
    <w:name w:val="Document Map"/>
    <w:basedOn w:val="a"/>
    <w:link w:val="ab"/>
    <w:uiPriority w:val="99"/>
    <w:semiHidden/>
    <w:rsid w:val="002B3DFB"/>
    <w:rPr>
      <w:rFonts w:ascii="Tahoma" w:hAnsi="Tahoma" w:cs="Tahoma"/>
      <w:sz w:val="16"/>
      <w:szCs w:val="16"/>
    </w:rPr>
  </w:style>
  <w:style w:type="character" w:styleId="ac">
    <w:name w:val="footnote reference"/>
    <w:uiPriority w:val="99"/>
    <w:semiHidden/>
    <w:rsid w:val="006E6EB6"/>
    <w:rPr>
      <w:vertAlign w:val="superscript"/>
    </w:rPr>
  </w:style>
  <w:style w:type="paragraph" w:styleId="ad">
    <w:name w:val="footer"/>
    <w:basedOn w:val="a"/>
    <w:link w:val="ae"/>
    <w:uiPriority w:val="99"/>
    <w:rsid w:val="003B54D8"/>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3B54D8"/>
  </w:style>
  <w:style w:type="paragraph" w:styleId="af0">
    <w:name w:val="header"/>
    <w:basedOn w:val="a"/>
    <w:link w:val="af1"/>
    <w:uiPriority w:val="99"/>
    <w:rsid w:val="003B54D8"/>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22">
    <w:name w:val="Body Text 2"/>
    <w:basedOn w:val="a"/>
    <w:link w:val="23"/>
    <w:uiPriority w:val="99"/>
    <w:rsid w:val="00823059"/>
    <w:pPr>
      <w:spacing w:after="120" w:line="480" w:lineRule="auto"/>
    </w:pPr>
  </w:style>
  <w:style w:type="character" w:customStyle="1" w:styleId="23">
    <w:name w:val="Основной текст 2 Знак"/>
    <w:link w:val="22"/>
    <w:uiPriority w:val="99"/>
    <w:semiHidden/>
    <w:rPr>
      <w:sz w:val="24"/>
      <w:szCs w:val="24"/>
    </w:rPr>
  </w:style>
  <w:style w:type="character" w:customStyle="1" w:styleId="20">
    <w:name w:val="Заголовок 2 Знак"/>
    <w:link w:val="2"/>
    <w:uiPriority w:val="99"/>
    <w:locked/>
    <w:rsid w:val="005012EF"/>
    <w:rPr>
      <w:b/>
      <w:bCs/>
      <w:i/>
      <w:iCs/>
      <w:sz w:val="28"/>
      <w:szCs w:val="28"/>
      <w:lang w:val="ru-RU" w:eastAsia="ru-RU"/>
    </w:rPr>
  </w:style>
  <w:style w:type="paragraph" w:styleId="24">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13">
    <w:name w:val="Обычный1"/>
    <w:uiPriority w:val="99"/>
    <w:rsid w:val="00823059"/>
  </w:style>
  <w:style w:type="paragraph" w:customStyle="1" w:styleId="Body-11">
    <w:name w:val="Body-11"/>
    <w:basedOn w:val="a"/>
    <w:uiPriority w:val="99"/>
    <w:rsid w:val="00823059"/>
    <w:pPr>
      <w:spacing w:before="60" w:after="60"/>
      <w:ind w:firstLine="567"/>
      <w:jc w:val="both"/>
    </w:pPr>
    <w:rPr>
      <w:sz w:val="22"/>
      <w:szCs w:val="22"/>
    </w:rPr>
  </w:style>
  <w:style w:type="paragraph" w:customStyle="1" w:styleId="ConsPlusNormal">
    <w:name w:val="ConsPlusNormal"/>
    <w:uiPriority w:val="99"/>
    <w:rsid w:val="00823059"/>
    <w:pPr>
      <w:widowControl w:val="0"/>
      <w:autoSpaceDE w:val="0"/>
      <w:autoSpaceDN w:val="0"/>
      <w:adjustRightInd w:val="0"/>
      <w:ind w:firstLine="720"/>
    </w:pPr>
    <w:rPr>
      <w:rFonts w:ascii="Arial" w:hAnsi="Arial" w:cs="Arial"/>
    </w:rPr>
  </w:style>
  <w:style w:type="paragraph" w:styleId="af2">
    <w:name w:val="Block Text"/>
    <w:basedOn w:val="a"/>
    <w:uiPriority w:val="99"/>
    <w:rsid w:val="002B3DFB"/>
    <w:pPr>
      <w:ind w:left="-993" w:right="-1333"/>
    </w:pPr>
    <w:rPr>
      <w:sz w:val="28"/>
      <w:szCs w:val="28"/>
    </w:rPr>
  </w:style>
  <w:style w:type="character" w:customStyle="1" w:styleId="a9">
    <w:name w:val="Текст сноски Знак"/>
    <w:link w:val="a8"/>
    <w:uiPriority w:val="99"/>
    <w:semiHidden/>
    <w:locked/>
    <w:rsid w:val="002B3DFB"/>
  </w:style>
  <w:style w:type="paragraph" w:customStyle="1" w:styleId="25">
    <w:name w:val="Стиль Заголовок 2 + не курсив"/>
    <w:basedOn w:val="2"/>
    <w:uiPriority w:val="99"/>
    <w:rsid w:val="00F95427"/>
    <w:rPr>
      <w:i w:val="0"/>
      <w:iCs w:val="0"/>
    </w:rPr>
  </w:style>
  <w:style w:type="character" w:customStyle="1" w:styleId="ab">
    <w:name w:val="Схема документа Знак"/>
    <w:link w:val="aa"/>
    <w:uiPriority w:val="99"/>
    <w:locked/>
    <w:rsid w:val="002B3DFB"/>
    <w:rPr>
      <w:rFonts w:ascii="Tahoma" w:hAnsi="Tahoma" w:cs="Tahoma"/>
      <w:sz w:val="16"/>
      <w:szCs w:val="16"/>
    </w:rPr>
  </w:style>
  <w:style w:type="paragraph" w:styleId="af3">
    <w:name w:val="List Paragraph"/>
    <w:basedOn w:val="a"/>
    <w:uiPriority w:val="99"/>
    <w:qFormat/>
    <w:rsid w:val="003B7C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ww4.com/w1430/396904.htm" TargetMode="External"/><Relationship Id="rId3" Type="http://schemas.openxmlformats.org/officeDocument/2006/relationships/settings" Target="settings.xml"/><Relationship Id="rId7" Type="http://schemas.openxmlformats.org/officeDocument/2006/relationships/hyperlink" Target="http://www.docs.kodeks.ru/%20document/%2090180225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5861</Words>
  <Characters>33411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39194</CharactersWithSpaces>
  <SharedDoc>false</SharedDoc>
  <HLinks>
    <vt:vector size="12" baseType="variant">
      <vt:variant>
        <vt:i4>852047</vt:i4>
      </vt:variant>
      <vt:variant>
        <vt:i4>3</vt:i4>
      </vt:variant>
      <vt:variant>
        <vt:i4>0</vt:i4>
      </vt:variant>
      <vt:variant>
        <vt:i4>5</vt:i4>
      </vt:variant>
      <vt:variant>
        <vt:lpwstr>http://www.wwww4.com/w1430/396904.htm</vt:lpwstr>
      </vt:variant>
      <vt:variant>
        <vt:lpwstr/>
      </vt:variant>
      <vt:variant>
        <vt:i4>3145847</vt:i4>
      </vt:variant>
      <vt:variant>
        <vt:i4>0</vt:i4>
      </vt:variant>
      <vt:variant>
        <vt:i4>0</vt:i4>
      </vt:variant>
      <vt:variant>
        <vt:i4>5</vt:i4>
      </vt:variant>
      <vt:variant>
        <vt:lpwstr>http://www.docs.kodeks.ru/ document/ 901802257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2014-03-28T06:36:00Z</dcterms:created>
  <dcterms:modified xsi:type="dcterms:W3CDTF">2014-03-28T06:36:00Z</dcterms:modified>
</cp:coreProperties>
</file>