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0E1" w:rsidRDefault="00DB70E1" w:rsidP="002701DB">
      <w:pPr>
        <w:spacing w:line="360" w:lineRule="auto"/>
        <w:ind w:firstLine="709"/>
        <w:jc w:val="center"/>
        <w:rPr>
          <w:color w:val="000000"/>
          <w:sz w:val="28"/>
          <w:szCs w:val="24"/>
        </w:rPr>
      </w:pPr>
      <w:bookmarkStart w:id="0" w:name="_Toc198060479"/>
    </w:p>
    <w:p w:rsidR="00AA7C77" w:rsidRPr="002701DB" w:rsidRDefault="00AA7C77" w:rsidP="002701DB">
      <w:pPr>
        <w:spacing w:line="360" w:lineRule="auto"/>
        <w:ind w:firstLine="709"/>
        <w:jc w:val="center"/>
        <w:rPr>
          <w:color w:val="000000"/>
          <w:sz w:val="28"/>
          <w:szCs w:val="24"/>
        </w:rPr>
      </w:pPr>
      <w:r w:rsidRPr="002701DB">
        <w:rPr>
          <w:color w:val="000000"/>
          <w:sz w:val="28"/>
          <w:szCs w:val="24"/>
        </w:rPr>
        <w:t>ФЕДЕРАЛЬНОЕ АГЕНТСТВО ПО ОБРАЗОВАНИЮ</w:t>
      </w:r>
    </w:p>
    <w:bookmarkEnd w:id="0"/>
    <w:p w:rsidR="00AA7C77" w:rsidRPr="002701DB" w:rsidRDefault="00AA7C77" w:rsidP="002701DB">
      <w:pPr>
        <w:spacing w:line="360" w:lineRule="auto"/>
        <w:ind w:firstLine="709"/>
        <w:jc w:val="center"/>
        <w:rPr>
          <w:color w:val="000000"/>
          <w:sz w:val="28"/>
          <w:szCs w:val="24"/>
        </w:rPr>
      </w:pPr>
    </w:p>
    <w:p w:rsidR="00AA7C77" w:rsidRPr="002701DB" w:rsidRDefault="00AA7C77" w:rsidP="002701DB">
      <w:pPr>
        <w:spacing w:line="360" w:lineRule="auto"/>
        <w:ind w:firstLine="709"/>
        <w:jc w:val="center"/>
        <w:rPr>
          <w:color w:val="000000"/>
          <w:sz w:val="28"/>
          <w:szCs w:val="24"/>
        </w:rPr>
      </w:pPr>
      <w:r w:rsidRPr="002701DB">
        <w:rPr>
          <w:color w:val="000000"/>
          <w:sz w:val="28"/>
          <w:szCs w:val="24"/>
        </w:rPr>
        <w:t>Кафедра «Бухгалтерский учет, анализ и аудит»</w:t>
      </w: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center"/>
        <w:rPr>
          <w:color w:val="000000"/>
          <w:sz w:val="28"/>
          <w:szCs w:val="24"/>
        </w:rPr>
      </w:pPr>
      <w:bookmarkStart w:id="1" w:name="_Toc198060480"/>
      <w:r w:rsidRPr="002701DB">
        <w:rPr>
          <w:color w:val="000000"/>
          <w:sz w:val="28"/>
          <w:szCs w:val="24"/>
        </w:rPr>
        <w:t>К</w:t>
      </w:r>
      <w:bookmarkEnd w:id="1"/>
      <w:r w:rsidRPr="002701DB">
        <w:rPr>
          <w:color w:val="000000"/>
          <w:sz w:val="28"/>
          <w:szCs w:val="24"/>
        </w:rPr>
        <w:t>УРСОВАЯ РАБОТА</w:t>
      </w:r>
    </w:p>
    <w:p w:rsidR="002701DB" w:rsidRDefault="00AA7C77" w:rsidP="002701DB">
      <w:pPr>
        <w:spacing w:line="360" w:lineRule="auto"/>
        <w:ind w:firstLine="709"/>
        <w:jc w:val="center"/>
        <w:rPr>
          <w:color w:val="000000"/>
          <w:sz w:val="28"/>
          <w:szCs w:val="28"/>
        </w:rPr>
      </w:pPr>
      <w:r w:rsidRPr="002701DB">
        <w:rPr>
          <w:color w:val="000000"/>
          <w:sz w:val="28"/>
          <w:szCs w:val="28"/>
        </w:rPr>
        <w:t>на тему: «</w:t>
      </w:r>
      <w:r w:rsidR="00DD30F3" w:rsidRPr="002701DB">
        <w:rPr>
          <w:color w:val="000000"/>
          <w:sz w:val="28"/>
          <w:szCs w:val="28"/>
        </w:rPr>
        <w:t>Составление б</w:t>
      </w:r>
      <w:r w:rsidRPr="002701DB">
        <w:rPr>
          <w:color w:val="000000"/>
          <w:sz w:val="28"/>
          <w:szCs w:val="28"/>
        </w:rPr>
        <w:t>ухгалтерск</w:t>
      </w:r>
      <w:r w:rsidR="00DD30F3" w:rsidRPr="002701DB">
        <w:rPr>
          <w:color w:val="000000"/>
          <w:sz w:val="28"/>
          <w:szCs w:val="28"/>
        </w:rPr>
        <w:t>ой</w:t>
      </w:r>
      <w:r w:rsidRPr="002701DB">
        <w:rPr>
          <w:color w:val="000000"/>
          <w:sz w:val="28"/>
          <w:szCs w:val="28"/>
        </w:rPr>
        <w:t xml:space="preserve"> отчетност</w:t>
      </w:r>
      <w:r w:rsidR="00DD30F3" w:rsidRPr="002701DB">
        <w:rPr>
          <w:color w:val="000000"/>
          <w:sz w:val="28"/>
          <w:szCs w:val="28"/>
        </w:rPr>
        <w:t>и</w:t>
      </w:r>
      <w:r w:rsidR="002701DB" w:rsidRPr="002701DB">
        <w:rPr>
          <w:color w:val="000000"/>
          <w:sz w:val="28"/>
          <w:szCs w:val="28"/>
        </w:rPr>
        <w:t xml:space="preserve"> </w:t>
      </w:r>
      <w:r w:rsidR="00DD30F3" w:rsidRPr="002701DB">
        <w:rPr>
          <w:color w:val="000000"/>
          <w:sz w:val="28"/>
          <w:szCs w:val="28"/>
        </w:rPr>
        <w:t>на</w:t>
      </w:r>
      <w:r w:rsidRPr="002701DB">
        <w:rPr>
          <w:color w:val="000000"/>
          <w:sz w:val="28"/>
          <w:szCs w:val="28"/>
        </w:rPr>
        <w:t xml:space="preserve"> предприяти</w:t>
      </w:r>
      <w:r w:rsidR="00DD30F3" w:rsidRPr="002701DB">
        <w:rPr>
          <w:color w:val="000000"/>
          <w:sz w:val="28"/>
          <w:szCs w:val="28"/>
        </w:rPr>
        <w:t>и</w:t>
      </w:r>
      <w:r w:rsidRPr="002701DB">
        <w:rPr>
          <w:color w:val="000000"/>
          <w:sz w:val="28"/>
          <w:szCs w:val="28"/>
        </w:rPr>
        <w:t xml:space="preserve"> ООО «Торгмаш»</w:t>
      </w:r>
      <w:r w:rsidR="00DD30F3" w:rsidRPr="002701DB">
        <w:rPr>
          <w:color w:val="000000"/>
          <w:sz w:val="28"/>
          <w:szCs w:val="28"/>
        </w:rPr>
        <w:t>»</w:t>
      </w:r>
    </w:p>
    <w:p w:rsidR="00AA7C77" w:rsidRPr="002701DB" w:rsidRDefault="00AA7C77" w:rsidP="002701DB">
      <w:pPr>
        <w:spacing w:line="360" w:lineRule="auto"/>
        <w:ind w:firstLine="709"/>
        <w:jc w:val="center"/>
        <w:rPr>
          <w:color w:val="000000"/>
          <w:sz w:val="28"/>
          <w:szCs w:val="28"/>
        </w:rPr>
      </w:pPr>
      <w:r w:rsidRPr="002701DB">
        <w:rPr>
          <w:color w:val="000000"/>
          <w:sz w:val="28"/>
          <w:szCs w:val="28"/>
        </w:rPr>
        <w:t>по дисциплине «Бухгалтерская финансовая отчетность»</w:t>
      </w:r>
    </w:p>
    <w:p w:rsidR="00AA7C77" w:rsidRPr="002701DB" w:rsidRDefault="00AA7C77" w:rsidP="002701DB">
      <w:pPr>
        <w:spacing w:line="360" w:lineRule="auto"/>
        <w:ind w:firstLine="709"/>
        <w:jc w:val="both"/>
        <w:rPr>
          <w:color w:val="000000"/>
          <w:sz w:val="28"/>
          <w:szCs w:val="28"/>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3259CC" w:rsidRPr="002701DB" w:rsidRDefault="003259CC" w:rsidP="002701DB">
      <w:pPr>
        <w:spacing w:line="360" w:lineRule="auto"/>
        <w:ind w:firstLine="709"/>
        <w:jc w:val="both"/>
        <w:rPr>
          <w:color w:val="000000"/>
          <w:sz w:val="28"/>
          <w:szCs w:val="24"/>
        </w:rPr>
      </w:pPr>
    </w:p>
    <w:p w:rsidR="003259CC" w:rsidRPr="002701DB" w:rsidRDefault="003259CC" w:rsidP="002701DB">
      <w:pPr>
        <w:spacing w:line="360" w:lineRule="auto"/>
        <w:ind w:firstLine="709"/>
        <w:jc w:val="both"/>
        <w:rPr>
          <w:color w:val="000000"/>
          <w:sz w:val="28"/>
          <w:szCs w:val="24"/>
        </w:rPr>
      </w:pPr>
    </w:p>
    <w:p w:rsidR="003259CC" w:rsidRPr="002701DB" w:rsidRDefault="003259CC" w:rsidP="002701DB">
      <w:pPr>
        <w:spacing w:line="360" w:lineRule="auto"/>
        <w:ind w:firstLine="709"/>
        <w:jc w:val="both"/>
        <w:rPr>
          <w:color w:val="000000"/>
          <w:sz w:val="28"/>
          <w:szCs w:val="24"/>
        </w:rPr>
      </w:pPr>
    </w:p>
    <w:p w:rsidR="003259CC" w:rsidRPr="002701DB" w:rsidRDefault="003259CC"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both"/>
        <w:rPr>
          <w:color w:val="000000"/>
          <w:sz w:val="28"/>
          <w:szCs w:val="24"/>
        </w:rPr>
      </w:pPr>
    </w:p>
    <w:p w:rsidR="00AA7C77" w:rsidRPr="002701DB" w:rsidRDefault="00AA7C77" w:rsidP="002701DB">
      <w:pPr>
        <w:spacing w:line="360" w:lineRule="auto"/>
        <w:ind w:firstLine="709"/>
        <w:jc w:val="center"/>
        <w:rPr>
          <w:color w:val="000000"/>
          <w:sz w:val="28"/>
          <w:szCs w:val="24"/>
        </w:rPr>
      </w:pPr>
      <w:bookmarkStart w:id="2" w:name="_Toc198060481"/>
      <w:r w:rsidRPr="002701DB">
        <w:rPr>
          <w:color w:val="000000"/>
          <w:sz w:val="28"/>
          <w:szCs w:val="24"/>
        </w:rPr>
        <w:t>Екатеринбург</w:t>
      </w:r>
      <w:bookmarkEnd w:id="2"/>
      <w:r w:rsidRPr="002701DB">
        <w:rPr>
          <w:color w:val="000000"/>
          <w:sz w:val="28"/>
          <w:szCs w:val="24"/>
        </w:rPr>
        <w:t>, 2009</w:t>
      </w:r>
    </w:p>
    <w:p w:rsidR="00B4018F" w:rsidRPr="002701DB" w:rsidRDefault="00AA7C77" w:rsidP="00600AF6">
      <w:pPr>
        <w:spacing w:line="360" w:lineRule="auto"/>
        <w:ind w:firstLine="709"/>
        <w:jc w:val="center"/>
        <w:rPr>
          <w:b/>
          <w:color w:val="000000"/>
          <w:sz w:val="28"/>
          <w:szCs w:val="28"/>
        </w:rPr>
      </w:pPr>
      <w:r w:rsidRPr="002701DB">
        <w:rPr>
          <w:color w:val="000000"/>
          <w:sz w:val="28"/>
          <w:szCs w:val="24"/>
        </w:rPr>
        <w:br w:type="page"/>
      </w:r>
      <w:r w:rsidR="00B4018F" w:rsidRPr="002701DB">
        <w:rPr>
          <w:b/>
          <w:color w:val="000000"/>
          <w:sz w:val="28"/>
          <w:szCs w:val="28"/>
        </w:rPr>
        <w:lastRenderedPageBreak/>
        <w:t>СОДЕРЖАНИЕ</w:t>
      </w:r>
    </w:p>
    <w:p w:rsidR="00B4018F" w:rsidRPr="00204689" w:rsidRDefault="00B4018F" w:rsidP="002701DB">
      <w:pPr>
        <w:spacing w:line="360" w:lineRule="auto"/>
        <w:ind w:firstLine="709"/>
        <w:jc w:val="both"/>
        <w:rPr>
          <w:color w:val="000000"/>
          <w:sz w:val="28"/>
          <w:szCs w:val="28"/>
        </w:rPr>
      </w:pPr>
    </w:p>
    <w:p w:rsidR="00600AF6" w:rsidRPr="00C00D8A" w:rsidRDefault="00600AF6" w:rsidP="00C00D8A">
      <w:pPr>
        <w:suppressAutoHyphens/>
        <w:spacing w:line="360" w:lineRule="auto"/>
        <w:rPr>
          <w:caps/>
          <w:color w:val="000000"/>
          <w:sz w:val="28"/>
          <w:szCs w:val="28"/>
        </w:rPr>
      </w:pPr>
      <w:r w:rsidRPr="00C00D8A">
        <w:rPr>
          <w:caps/>
          <w:color w:val="000000"/>
          <w:sz w:val="28"/>
          <w:szCs w:val="28"/>
        </w:rPr>
        <w:t>Введение</w:t>
      </w:r>
    </w:p>
    <w:p w:rsidR="00600AF6" w:rsidRPr="00C00D8A" w:rsidRDefault="00600AF6" w:rsidP="00C00D8A">
      <w:pPr>
        <w:suppressAutoHyphens/>
        <w:spacing w:line="360" w:lineRule="auto"/>
        <w:rPr>
          <w:caps/>
          <w:color w:val="000000"/>
          <w:sz w:val="28"/>
          <w:szCs w:val="28"/>
        </w:rPr>
      </w:pPr>
      <w:r w:rsidRPr="00C00D8A">
        <w:rPr>
          <w:caps/>
          <w:color w:val="000000"/>
          <w:sz w:val="28"/>
          <w:szCs w:val="28"/>
        </w:rPr>
        <w:t>1. Теоретические аспекты составления бухгалтерской отчетности</w:t>
      </w:r>
    </w:p>
    <w:p w:rsidR="00600AF6" w:rsidRPr="00600AF6" w:rsidRDefault="00600AF6" w:rsidP="00C00D8A">
      <w:pPr>
        <w:suppressAutoHyphens/>
        <w:spacing w:line="360" w:lineRule="auto"/>
        <w:rPr>
          <w:color w:val="000000"/>
          <w:sz w:val="28"/>
          <w:szCs w:val="28"/>
        </w:rPr>
      </w:pPr>
      <w:r w:rsidRPr="00600AF6">
        <w:rPr>
          <w:color w:val="000000"/>
          <w:sz w:val="28"/>
          <w:szCs w:val="28"/>
        </w:rPr>
        <w:t>1.1 Нормативно-законодательная база по учету и отчетности</w:t>
      </w:r>
    </w:p>
    <w:p w:rsidR="00600AF6" w:rsidRPr="00600AF6" w:rsidRDefault="00600AF6" w:rsidP="00C00D8A">
      <w:pPr>
        <w:suppressAutoHyphens/>
        <w:spacing w:line="360" w:lineRule="auto"/>
        <w:rPr>
          <w:color w:val="000000"/>
          <w:sz w:val="28"/>
          <w:szCs w:val="28"/>
        </w:rPr>
      </w:pPr>
      <w:r w:rsidRPr="00600AF6">
        <w:rPr>
          <w:color w:val="000000"/>
          <w:sz w:val="28"/>
          <w:szCs w:val="28"/>
        </w:rPr>
        <w:t>1.2 Содержание и порядок составления формы №1 «Бухгалтерский баланс»</w:t>
      </w:r>
    </w:p>
    <w:p w:rsidR="00600AF6" w:rsidRPr="00600AF6" w:rsidRDefault="00600AF6" w:rsidP="00C00D8A">
      <w:pPr>
        <w:suppressAutoHyphens/>
        <w:spacing w:line="360" w:lineRule="auto"/>
        <w:rPr>
          <w:color w:val="000000"/>
          <w:sz w:val="28"/>
          <w:szCs w:val="28"/>
        </w:rPr>
      </w:pPr>
      <w:r w:rsidRPr="00600AF6">
        <w:rPr>
          <w:color w:val="000000"/>
          <w:sz w:val="28"/>
          <w:szCs w:val="28"/>
        </w:rPr>
        <w:t>1.3 Содержание и порядок составления формы №2 «Отчет о прибылях и убытках»</w:t>
      </w:r>
    </w:p>
    <w:p w:rsidR="00600AF6" w:rsidRPr="00600AF6" w:rsidRDefault="00600AF6" w:rsidP="00C00D8A">
      <w:pPr>
        <w:suppressAutoHyphens/>
        <w:spacing w:line="360" w:lineRule="auto"/>
        <w:rPr>
          <w:color w:val="000000"/>
          <w:sz w:val="28"/>
          <w:szCs w:val="28"/>
        </w:rPr>
      </w:pPr>
      <w:r w:rsidRPr="00600AF6">
        <w:rPr>
          <w:color w:val="000000"/>
          <w:sz w:val="28"/>
          <w:szCs w:val="28"/>
        </w:rPr>
        <w:t>1.4 Содержание и порядок составления формы №3 «Отчет об изменениях капитала</w:t>
      </w:r>
      <w:r w:rsidR="00204689">
        <w:rPr>
          <w:color w:val="000000"/>
          <w:sz w:val="28"/>
          <w:szCs w:val="28"/>
        </w:rPr>
        <w:t>»</w:t>
      </w:r>
    </w:p>
    <w:p w:rsidR="00600AF6" w:rsidRPr="00600AF6" w:rsidRDefault="00600AF6" w:rsidP="00C00D8A">
      <w:pPr>
        <w:suppressAutoHyphens/>
        <w:spacing w:line="360" w:lineRule="auto"/>
        <w:rPr>
          <w:color w:val="000000"/>
          <w:sz w:val="28"/>
          <w:szCs w:val="28"/>
        </w:rPr>
      </w:pPr>
      <w:r w:rsidRPr="00600AF6">
        <w:rPr>
          <w:color w:val="000000"/>
          <w:sz w:val="28"/>
          <w:szCs w:val="28"/>
        </w:rPr>
        <w:t>1.5 Содержание и порядок составления формы №4 «Отчет о движении денежных средств</w:t>
      </w:r>
      <w:r w:rsidR="00204689">
        <w:rPr>
          <w:color w:val="000000"/>
          <w:sz w:val="28"/>
          <w:szCs w:val="28"/>
        </w:rPr>
        <w:t>»</w:t>
      </w:r>
    </w:p>
    <w:p w:rsidR="00600AF6" w:rsidRPr="00600AF6" w:rsidRDefault="00600AF6" w:rsidP="00C00D8A">
      <w:pPr>
        <w:suppressAutoHyphens/>
        <w:spacing w:line="360" w:lineRule="auto"/>
        <w:rPr>
          <w:color w:val="000000"/>
          <w:sz w:val="28"/>
          <w:szCs w:val="28"/>
        </w:rPr>
      </w:pPr>
      <w:r w:rsidRPr="00600AF6">
        <w:rPr>
          <w:color w:val="000000"/>
          <w:sz w:val="28"/>
          <w:szCs w:val="28"/>
        </w:rPr>
        <w:t>1.6 Содержание и порядок составления формы №5 «Приложение к бухгалтерскому балансу»</w:t>
      </w:r>
    </w:p>
    <w:p w:rsidR="00600AF6" w:rsidRPr="00600AF6" w:rsidRDefault="00600AF6" w:rsidP="00C00D8A">
      <w:pPr>
        <w:suppressAutoHyphens/>
        <w:spacing w:line="360" w:lineRule="auto"/>
        <w:rPr>
          <w:color w:val="000000"/>
          <w:sz w:val="28"/>
          <w:szCs w:val="28"/>
        </w:rPr>
      </w:pPr>
      <w:r w:rsidRPr="00600AF6">
        <w:rPr>
          <w:color w:val="000000"/>
          <w:sz w:val="28"/>
          <w:szCs w:val="28"/>
        </w:rPr>
        <w:t>1.7 Международные стандарты финансовой отчетности</w:t>
      </w:r>
    </w:p>
    <w:p w:rsidR="00600AF6" w:rsidRPr="00C00D8A" w:rsidRDefault="00600AF6" w:rsidP="00C00D8A">
      <w:pPr>
        <w:suppressAutoHyphens/>
        <w:spacing w:line="360" w:lineRule="auto"/>
        <w:rPr>
          <w:caps/>
          <w:color w:val="000000"/>
          <w:sz w:val="28"/>
          <w:szCs w:val="28"/>
        </w:rPr>
      </w:pPr>
      <w:r w:rsidRPr="00C00D8A">
        <w:rPr>
          <w:caps/>
          <w:color w:val="000000"/>
          <w:sz w:val="28"/>
          <w:szCs w:val="28"/>
        </w:rPr>
        <w:t>2. Составление форм бухгалтерской финансовой отчетности на Предприятии ООО «Торгмаш»</w:t>
      </w:r>
    </w:p>
    <w:p w:rsidR="00600AF6" w:rsidRPr="00600AF6" w:rsidRDefault="00600AF6" w:rsidP="00C00D8A">
      <w:pPr>
        <w:suppressAutoHyphens/>
        <w:spacing w:line="360" w:lineRule="auto"/>
        <w:rPr>
          <w:color w:val="000000"/>
          <w:sz w:val="28"/>
          <w:szCs w:val="28"/>
        </w:rPr>
      </w:pPr>
      <w:r w:rsidRPr="00600AF6">
        <w:rPr>
          <w:color w:val="000000"/>
          <w:sz w:val="28"/>
          <w:szCs w:val="28"/>
        </w:rPr>
        <w:t>2.1 Составление регистров бухгалтерского учета и форм бухгалтерской отчетности</w:t>
      </w:r>
    </w:p>
    <w:p w:rsidR="00600AF6" w:rsidRPr="00600AF6" w:rsidRDefault="00600AF6" w:rsidP="00C00D8A">
      <w:pPr>
        <w:suppressAutoHyphens/>
        <w:spacing w:line="360" w:lineRule="auto"/>
        <w:rPr>
          <w:color w:val="000000"/>
          <w:sz w:val="28"/>
          <w:szCs w:val="28"/>
        </w:rPr>
      </w:pPr>
      <w:r w:rsidRPr="00600AF6">
        <w:rPr>
          <w:color w:val="000000"/>
          <w:sz w:val="28"/>
          <w:szCs w:val="28"/>
        </w:rPr>
        <w:t>2.2 Взаимная сверка показателей форм бухгалтерской отчетности по предприятию ООО «Торгмаш»</w:t>
      </w:r>
    </w:p>
    <w:p w:rsidR="00600AF6" w:rsidRPr="00C00D8A" w:rsidRDefault="00600AF6" w:rsidP="00C00D8A">
      <w:pPr>
        <w:suppressAutoHyphens/>
        <w:spacing w:line="360" w:lineRule="auto"/>
        <w:rPr>
          <w:caps/>
          <w:color w:val="000000"/>
          <w:sz w:val="28"/>
          <w:szCs w:val="28"/>
        </w:rPr>
      </w:pPr>
      <w:r w:rsidRPr="00C00D8A">
        <w:rPr>
          <w:caps/>
          <w:color w:val="000000"/>
          <w:sz w:val="28"/>
          <w:szCs w:val="28"/>
        </w:rPr>
        <w:t>Заключение</w:t>
      </w:r>
    </w:p>
    <w:p w:rsidR="00600AF6" w:rsidRPr="00C00D8A" w:rsidRDefault="00600AF6" w:rsidP="00C00D8A">
      <w:pPr>
        <w:suppressAutoHyphens/>
        <w:spacing w:line="360" w:lineRule="auto"/>
        <w:rPr>
          <w:caps/>
          <w:color w:val="000000"/>
          <w:sz w:val="28"/>
          <w:szCs w:val="28"/>
        </w:rPr>
      </w:pPr>
      <w:r w:rsidRPr="00C00D8A">
        <w:rPr>
          <w:caps/>
          <w:color w:val="000000"/>
          <w:sz w:val="28"/>
          <w:szCs w:val="28"/>
        </w:rPr>
        <w:t>Список использованных источников</w:t>
      </w:r>
    </w:p>
    <w:p w:rsidR="00600AF6" w:rsidRPr="00204689" w:rsidRDefault="00272948" w:rsidP="00C00D8A">
      <w:pPr>
        <w:suppressAutoHyphens/>
        <w:spacing w:line="360" w:lineRule="auto"/>
        <w:rPr>
          <w:caps/>
          <w:color w:val="000000"/>
          <w:sz w:val="28"/>
          <w:szCs w:val="28"/>
        </w:rPr>
      </w:pPr>
      <w:r w:rsidRPr="00272948">
        <w:rPr>
          <w:caps/>
          <w:color w:val="000000"/>
          <w:sz w:val="28"/>
          <w:szCs w:val="28"/>
        </w:rPr>
        <w:t>Приложения</w:t>
      </w:r>
    </w:p>
    <w:p w:rsidR="00272948" w:rsidRDefault="00272948" w:rsidP="00C00D8A">
      <w:pPr>
        <w:spacing w:line="360" w:lineRule="auto"/>
        <w:ind w:firstLine="709"/>
        <w:jc w:val="center"/>
        <w:rPr>
          <w:b/>
          <w:color w:val="000000"/>
          <w:sz w:val="28"/>
          <w:szCs w:val="24"/>
        </w:rPr>
      </w:pPr>
      <w:bookmarkStart w:id="3" w:name="_Toc89496292"/>
      <w:bookmarkStart w:id="4" w:name="_Toc90087291"/>
      <w:bookmarkStart w:id="5" w:name="_Toc228027638"/>
    </w:p>
    <w:p w:rsidR="00B4018F" w:rsidRPr="00600AF6" w:rsidRDefault="00600AF6" w:rsidP="00C00D8A">
      <w:pPr>
        <w:spacing w:line="360" w:lineRule="auto"/>
        <w:ind w:firstLine="709"/>
        <w:jc w:val="center"/>
        <w:rPr>
          <w:b/>
          <w:color w:val="000000"/>
          <w:sz w:val="28"/>
          <w:szCs w:val="24"/>
        </w:rPr>
      </w:pPr>
      <w:r>
        <w:rPr>
          <w:b/>
          <w:color w:val="000000"/>
          <w:sz w:val="28"/>
          <w:szCs w:val="24"/>
        </w:rPr>
        <w:br w:type="page"/>
      </w:r>
      <w:r w:rsidR="00B4018F" w:rsidRPr="00600AF6">
        <w:rPr>
          <w:b/>
          <w:color w:val="000000"/>
          <w:sz w:val="28"/>
          <w:szCs w:val="24"/>
        </w:rPr>
        <w:t>ВВЕДЕНИЕ</w:t>
      </w:r>
      <w:bookmarkEnd w:id="3"/>
      <w:bookmarkEnd w:id="4"/>
    </w:p>
    <w:p w:rsidR="00A75C52" w:rsidRPr="002701DB" w:rsidRDefault="00A75C52" w:rsidP="002701DB">
      <w:pPr>
        <w:spacing w:line="360" w:lineRule="auto"/>
        <w:ind w:firstLine="709"/>
        <w:jc w:val="both"/>
        <w:rPr>
          <w:color w:val="000000"/>
          <w:sz w:val="28"/>
          <w:szCs w:val="24"/>
        </w:rPr>
      </w:pPr>
    </w:p>
    <w:bookmarkEnd w:id="5"/>
    <w:p w:rsidR="002701DB" w:rsidRDefault="00A75C52" w:rsidP="002701DB">
      <w:pPr>
        <w:spacing w:line="360" w:lineRule="auto"/>
        <w:ind w:firstLine="709"/>
        <w:jc w:val="both"/>
        <w:rPr>
          <w:color w:val="000000"/>
          <w:sz w:val="28"/>
          <w:szCs w:val="24"/>
        </w:rPr>
      </w:pPr>
      <w:r w:rsidRPr="002701DB">
        <w:rPr>
          <w:b/>
          <w:color w:val="000000"/>
          <w:sz w:val="28"/>
          <w:szCs w:val="24"/>
        </w:rPr>
        <w:t>Актуальность</w:t>
      </w:r>
      <w:r w:rsidRPr="002701DB">
        <w:rPr>
          <w:color w:val="000000"/>
          <w:sz w:val="28"/>
          <w:szCs w:val="24"/>
        </w:rPr>
        <w:t xml:space="preserve"> темы курсовой работы заключается в том, что бухгалтерская отчетность важна не только для предприятия и государства, она может служить источником информации для различного рода организаций и отдельных лиц. Так, например, банки при принятии решения о кредитовании предприятия требуют от них предоставления многих форм отчетности.</w:t>
      </w:r>
    </w:p>
    <w:p w:rsidR="002701DB" w:rsidRDefault="00A75C52" w:rsidP="002701DB">
      <w:pPr>
        <w:spacing w:line="360" w:lineRule="auto"/>
        <w:ind w:firstLine="709"/>
        <w:jc w:val="both"/>
        <w:rPr>
          <w:color w:val="000000"/>
          <w:sz w:val="28"/>
          <w:szCs w:val="24"/>
        </w:rPr>
      </w:pPr>
      <w:r w:rsidRPr="002701DB">
        <w:rPr>
          <w:color w:val="000000"/>
          <w:sz w:val="28"/>
          <w:szCs w:val="24"/>
        </w:rPr>
        <w:t>Законодательство России требует от юридических лиц предоставления всесторонней информации о состоянии финансово-хозяйственной деятельности. Требования к финансовой отчетности организаций обусловлены тем, что их деятельность затрагивает не только их интересы, но и общества в целом. Поэтому все юридические лица обязаны вести книги, в которых фиксируются совершаемые хозяйственные операции, составлять промежуточный, годовой отчет, счет прибылей и убытков и другие отчеты.</w:t>
      </w:r>
    </w:p>
    <w:p w:rsidR="00A75C52" w:rsidRPr="002701DB" w:rsidRDefault="00A75C52" w:rsidP="002701DB">
      <w:pPr>
        <w:spacing w:line="360" w:lineRule="auto"/>
        <w:ind w:firstLine="709"/>
        <w:jc w:val="both"/>
        <w:rPr>
          <w:color w:val="000000"/>
          <w:sz w:val="28"/>
          <w:szCs w:val="28"/>
        </w:rPr>
      </w:pPr>
      <w:r w:rsidRPr="002701DB">
        <w:rPr>
          <w:b/>
          <w:color w:val="000000"/>
          <w:sz w:val="28"/>
          <w:szCs w:val="28"/>
        </w:rPr>
        <w:t>Объект исследования:</w:t>
      </w:r>
      <w:r w:rsidRPr="002701DB">
        <w:rPr>
          <w:color w:val="000000"/>
          <w:sz w:val="28"/>
          <w:szCs w:val="28"/>
        </w:rPr>
        <w:t xml:space="preserve"> система бухгалтерской финансовой отчетности на предприятии ООО «Торгмаш».</w:t>
      </w:r>
    </w:p>
    <w:p w:rsidR="00A75C52" w:rsidRPr="002701DB" w:rsidRDefault="00A75C52" w:rsidP="002701DB">
      <w:pPr>
        <w:spacing w:line="360" w:lineRule="auto"/>
        <w:ind w:firstLine="709"/>
        <w:jc w:val="both"/>
        <w:rPr>
          <w:color w:val="000000"/>
          <w:sz w:val="28"/>
          <w:szCs w:val="28"/>
        </w:rPr>
      </w:pPr>
      <w:r w:rsidRPr="002701DB">
        <w:rPr>
          <w:b/>
          <w:color w:val="000000"/>
          <w:sz w:val="28"/>
          <w:szCs w:val="28"/>
        </w:rPr>
        <w:t xml:space="preserve">Предмет исследования: </w:t>
      </w:r>
      <w:r w:rsidRPr="002701DB">
        <w:rPr>
          <w:color w:val="000000"/>
          <w:sz w:val="28"/>
          <w:szCs w:val="28"/>
        </w:rPr>
        <w:t>порядок составления</w:t>
      </w:r>
      <w:r w:rsidR="002701DB">
        <w:rPr>
          <w:color w:val="000000"/>
          <w:sz w:val="28"/>
          <w:szCs w:val="28"/>
        </w:rPr>
        <w:t xml:space="preserve"> </w:t>
      </w:r>
      <w:r w:rsidRPr="002701DB">
        <w:rPr>
          <w:color w:val="000000"/>
          <w:sz w:val="28"/>
          <w:szCs w:val="28"/>
        </w:rPr>
        <w:t>форм бухгалтерской финансовой отчетности на предприятии ООО «Торгмаш».</w:t>
      </w:r>
    </w:p>
    <w:p w:rsidR="00A75C52" w:rsidRPr="002701DB" w:rsidRDefault="00A75C52" w:rsidP="002701DB">
      <w:pPr>
        <w:spacing w:line="360" w:lineRule="auto"/>
        <w:ind w:firstLine="709"/>
        <w:jc w:val="both"/>
        <w:rPr>
          <w:color w:val="000000"/>
          <w:sz w:val="28"/>
          <w:szCs w:val="28"/>
        </w:rPr>
      </w:pPr>
      <w:r w:rsidRPr="002701DB">
        <w:rPr>
          <w:b/>
          <w:color w:val="000000"/>
          <w:sz w:val="28"/>
          <w:szCs w:val="28"/>
        </w:rPr>
        <w:t xml:space="preserve">Цель исследования: </w:t>
      </w:r>
      <w:r w:rsidRPr="002701DB">
        <w:rPr>
          <w:color w:val="000000"/>
          <w:sz w:val="28"/>
          <w:szCs w:val="28"/>
        </w:rPr>
        <w:t>изучить и проанализировать используемые на предприятии формы бухгалтерской финансовой отчетности, а также дать общее представление о концепции бухгалтерской отчетности, раскрыть ее роль и сущность в современной рыночной экономике.</w:t>
      </w:r>
    </w:p>
    <w:p w:rsidR="00A75C52" w:rsidRPr="002701DB" w:rsidRDefault="00A75C52" w:rsidP="002701DB">
      <w:pPr>
        <w:suppressAutoHyphens/>
        <w:autoSpaceDE w:val="0"/>
        <w:spacing w:line="360" w:lineRule="auto"/>
        <w:ind w:firstLine="709"/>
        <w:jc w:val="both"/>
        <w:rPr>
          <w:color w:val="000000"/>
          <w:sz w:val="28"/>
          <w:szCs w:val="28"/>
          <w:lang w:eastAsia="ar-SA"/>
        </w:rPr>
      </w:pPr>
      <w:r w:rsidRPr="002701DB">
        <w:rPr>
          <w:b/>
          <w:color w:val="000000"/>
          <w:sz w:val="28"/>
          <w:szCs w:val="28"/>
        </w:rPr>
        <w:t>Задачи исследования:</w:t>
      </w:r>
      <w:r w:rsidRPr="002701DB">
        <w:rPr>
          <w:color w:val="000000"/>
          <w:sz w:val="28"/>
          <w:szCs w:val="28"/>
        </w:rPr>
        <w:t xml:space="preserve"> д</w:t>
      </w:r>
      <w:r w:rsidRPr="002701DB">
        <w:rPr>
          <w:color w:val="000000"/>
          <w:sz w:val="28"/>
          <w:szCs w:val="28"/>
          <w:lang w:eastAsia="ar-SA"/>
        </w:rPr>
        <w:t>ля достижения поставленной цели следует решить следующие задачи:</w:t>
      </w:r>
    </w:p>
    <w:p w:rsidR="00A75C52" w:rsidRPr="002701DB" w:rsidRDefault="00A75C52" w:rsidP="002701DB">
      <w:pPr>
        <w:numPr>
          <w:ilvl w:val="0"/>
          <w:numId w:val="14"/>
        </w:numPr>
        <w:tabs>
          <w:tab w:val="clear" w:pos="1428"/>
          <w:tab w:val="num" w:pos="108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рассмотреть действующую нормативно-законодательную базу по учету и отчетности;</w:t>
      </w:r>
    </w:p>
    <w:p w:rsidR="00A75C52" w:rsidRPr="002701DB" w:rsidRDefault="00A75C52" w:rsidP="002701DB">
      <w:pPr>
        <w:numPr>
          <w:ilvl w:val="0"/>
          <w:numId w:val="14"/>
        </w:numPr>
        <w:tabs>
          <w:tab w:val="clear" w:pos="1428"/>
          <w:tab w:val="num" w:pos="108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рассмотреть состав и порядок составления всех форм отчетности;</w:t>
      </w:r>
    </w:p>
    <w:p w:rsidR="00A75C52" w:rsidRPr="002701DB" w:rsidRDefault="00A75C52" w:rsidP="002701DB">
      <w:pPr>
        <w:numPr>
          <w:ilvl w:val="0"/>
          <w:numId w:val="14"/>
        </w:numPr>
        <w:tabs>
          <w:tab w:val="clear" w:pos="1428"/>
          <w:tab w:val="num" w:pos="108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провести необходимые бухгалтерские процедуры, предшествующие формированию отчетности;</w:t>
      </w:r>
    </w:p>
    <w:p w:rsidR="002701DB" w:rsidRDefault="00A75C52" w:rsidP="002701DB">
      <w:pPr>
        <w:numPr>
          <w:ilvl w:val="0"/>
          <w:numId w:val="14"/>
        </w:numPr>
        <w:tabs>
          <w:tab w:val="clear" w:pos="1428"/>
          <w:tab w:val="num" w:pos="108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заполнить все формы бухгалтерской (финансовой) отчетности.</w:t>
      </w:r>
    </w:p>
    <w:p w:rsidR="00A75C52" w:rsidRPr="002701DB" w:rsidRDefault="00A75C52" w:rsidP="002701DB">
      <w:pPr>
        <w:spacing w:line="360" w:lineRule="auto"/>
        <w:ind w:firstLine="709"/>
        <w:jc w:val="both"/>
        <w:rPr>
          <w:color w:val="000000"/>
          <w:sz w:val="28"/>
          <w:szCs w:val="28"/>
        </w:rPr>
      </w:pPr>
      <w:r w:rsidRPr="002701DB">
        <w:rPr>
          <w:b/>
          <w:color w:val="000000"/>
          <w:sz w:val="28"/>
          <w:szCs w:val="28"/>
        </w:rPr>
        <w:t xml:space="preserve">Научная новизна проблемы: </w:t>
      </w:r>
      <w:r w:rsidRPr="002701DB">
        <w:rPr>
          <w:color w:val="000000"/>
          <w:sz w:val="28"/>
          <w:szCs w:val="28"/>
        </w:rPr>
        <w:t>постоянно меняющаяся экономическая ситуация в стране в области законодательства заставляет предприятия по-новому взглянуть на проблему составления и формирования бухгалтерской отчетности.</w:t>
      </w:r>
    </w:p>
    <w:p w:rsidR="00A75C52" w:rsidRPr="002701DB" w:rsidRDefault="00A75C52" w:rsidP="002701DB">
      <w:pPr>
        <w:spacing w:line="360" w:lineRule="auto"/>
        <w:ind w:firstLine="709"/>
        <w:jc w:val="both"/>
        <w:rPr>
          <w:color w:val="000000"/>
          <w:sz w:val="28"/>
          <w:szCs w:val="24"/>
        </w:rPr>
      </w:pPr>
      <w:r w:rsidRPr="002701DB">
        <w:rPr>
          <w:b/>
          <w:color w:val="000000"/>
          <w:sz w:val="28"/>
          <w:szCs w:val="24"/>
        </w:rPr>
        <w:t>Степень и уровень разработанности проблемы</w:t>
      </w:r>
      <w:r w:rsidRPr="002701DB">
        <w:rPr>
          <w:color w:val="000000"/>
          <w:sz w:val="28"/>
          <w:szCs w:val="24"/>
        </w:rPr>
        <w:t>: степень разработанности проблемы достаточно высокая.</w:t>
      </w:r>
    </w:p>
    <w:p w:rsidR="00A75C52" w:rsidRPr="002701DB" w:rsidRDefault="00A75C52" w:rsidP="002701DB">
      <w:pPr>
        <w:spacing w:line="360" w:lineRule="auto"/>
        <w:ind w:firstLine="709"/>
        <w:jc w:val="both"/>
        <w:rPr>
          <w:color w:val="000000"/>
          <w:sz w:val="28"/>
          <w:szCs w:val="24"/>
        </w:rPr>
      </w:pPr>
      <w:r w:rsidRPr="002701DB">
        <w:rPr>
          <w:b/>
          <w:color w:val="000000"/>
          <w:sz w:val="28"/>
          <w:szCs w:val="24"/>
        </w:rPr>
        <w:t xml:space="preserve">Источниковая база исследования: </w:t>
      </w:r>
      <w:r w:rsidRPr="002701DB">
        <w:rPr>
          <w:color w:val="000000"/>
          <w:sz w:val="28"/>
          <w:szCs w:val="24"/>
        </w:rPr>
        <w:t>нормативные и законодательные акты РФ, методические указания и положения по бухгалтерскому учету, информационно-библиографические издания,</w:t>
      </w:r>
      <w:r w:rsidR="002701DB">
        <w:rPr>
          <w:color w:val="000000"/>
          <w:sz w:val="28"/>
          <w:szCs w:val="24"/>
        </w:rPr>
        <w:t xml:space="preserve"> </w:t>
      </w:r>
      <w:r w:rsidRPr="002701DB">
        <w:rPr>
          <w:color w:val="000000"/>
          <w:sz w:val="28"/>
          <w:szCs w:val="24"/>
        </w:rPr>
        <w:t>первичные документы и бухгалтерская (финансовая) отчетность предприятия.</w:t>
      </w:r>
    </w:p>
    <w:p w:rsidR="00A75C52" w:rsidRPr="002701DB" w:rsidRDefault="00A75C52" w:rsidP="002701DB">
      <w:pPr>
        <w:spacing w:line="360" w:lineRule="auto"/>
        <w:ind w:firstLine="709"/>
        <w:jc w:val="both"/>
        <w:rPr>
          <w:b/>
          <w:color w:val="000000"/>
          <w:sz w:val="28"/>
          <w:szCs w:val="24"/>
        </w:rPr>
      </w:pPr>
      <w:r w:rsidRPr="002701DB">
        <w:rPr>
          <w:b/>
          <w:color w:val="000000"/>
          <w:sz w:val="28"/>
          <w:szCs w:val="24"/>
        </w:rPr>
        <w:t>Методология исследования:</w:t>
      </w:r>
      <w:r w:rsidRPr="002701DB">
        <w:rPr>
          <w:color w:val="000000"/>
          <w:sz w:val="28"/>
          <w:szCs w:val="24"/>
        </w:rPr>
        <w:t xml:space="preserve"> методологической основой исследования являются действующие нормативные и законодательные акты РФ в области бухгалтерского учета.</w:t>
      </w:r>
    </w:p>
    <w:p w:rsidR="00A75C52" w:rsidRPr="002701DB" w:rsidRDefault="00A75C52" w:rsidP="002701DB">
      <w:pPr>
        <w:spacing w:line="360" w:lineRule="auto"/>
        <w:ind w:firstLine="709"/>
        <w:jc w:val="both"/>
        <w:rPr>
          <w:color w:val="000000"/>
          <w:sz w:val="28"/>
          <w:szCs w:val="24"/>
        </w:rPr>
      </w:pPr>
      <w:r w:rsidRPr="002701DB">
        <w:rPr>
          <w:b/>
          <w:color w:val="000000"/>
          <w:sz w:val="28"/>
          <w:szCs w:val="24"/>
        </w:rPr>
        <w:t xml:space="preserve">Методы научного исследования: </w:t>
      </w:r>
      <w:r w:rsidRPr="002701DB">
        <w:rPr>
          <w:color w:val="000000"/>
          <w:sz w:val="28"/>
          <w:szCs w:val="24"/>
        </w:rPr>
        <w:t>общелогический метод; метод эмпирического исследования; методы теоретического исследования.</w:t>
      </w:r>
    </w:p>
    <w:p w:rsidR="00A75C52" w:rsidRPr="002701DB" w:rsidRDefault="00A75C52" w:rsidP="002701DB">
      <w:pPr>
        <w:spacing w:line="360" w:lineRule="auto"/>
        <w:ind w:firstLine="709"/>
        <w:jc w:val="both"/>
        <w:rPr>
          <w:color w:val="000000"/>
          <w:sz w:val="28"/>
          <w:szCs w:val="24"/>
        </w:rPr>
      </w:pPr>
    </w:p>
    <w:p w:rsidR="00F520E5" w:rsidRPr="002701DB" w:rsidRDefault="00F520E5" w:rsidP="00C00D8A">
      <w:pPr>
        <w:spacing w:line="360" w:lineRule="auto"/>
        <w:ind w:firstLine="709"/>
        <w:jc w:val="center"/>
        <w:rPr>
          <w:b/>
          <w:color w:val="000000"/>
          <w:sz w:val="28"/>
          <w:szCs w:val="28"/>
        </w:rPr>
      </w:pPr>
      <w:r w:rsidRPr="002701DB">
        <w:rPr>
          <w:color w:val="000000"/>
          <w:sz w:val="28"/>
          <w:szCs w:val="24"/>
        </w:rPr>
        <w:br w:type="page"/>
      </w:r>
      <w:bookmarkStart w:id="6" w:name="_Toc228027639"/>
      <w:r w:rsidRPr="002701DB">
        <w:rPr>
          <w:b/>
          <w:color w:val="000000"/>
          <w:sz w:val="28"/>
          <w:szCs w:val="28"/>
        </w:rPr>
        <w:t>1</w:t>
      </w:r>
      <w:r w:rsidR="00AA7C77" w:rsidRPr="002701DB">
        <w:rPr>
          <w:b/>
          <w:color w:val="000000"/>
          <w:sz w:val="28"/>
          <w:szCs w:val="28"/>
        </w:rPr>
        <w:t>.</w:t>
      </w:r>
      <w:r w:rsidRPr="002701DB">
        <w:rPr>
          <w:b/>
          <w:color w:val="000000"/>
          <w:sz w:val="28"/>
          <w:szCs w:val="28"/>
        </w:rPr>
        <w:t xml:space="preserve"> Т</w:t>
      </w:r>
      <w:r w:rsidR="00DD30F3" w:rsidRPr="002701DB">
        <w:rPr>
          <w:b/>
          <w:color w:val="000000"/>
          <w:sz w:val="28"/>
          <w:szCs w:val="28"/>
        </w:rPr>
        <w:t>ЕОРЕТИЧЕСКИЕ</w:t>
      </w:r>
      <w:r w:rsidRPr="002701DB">
        <w:rPr>
          <w:b/>
          <w:color w:val="000000"/>
          <w:sz w:val="28"/>
          <w:szCs w:val="28"/>
        </w:rPr>
        <w:t xml:space="preserve"> </w:t>
      </w:r>
      <w:r w:rsidR="00DD30F3" w:rsidRPr="002701DB">
        <w:rPr>
          <w:b/>
          <w:color w:val="000000"/>
          <w:sz w:val="28"/>
          <w:szCs w:val="28"/>
        </w:rPr>
        <w:t>АСПЕКТЫ</w:t>
      </w:r>
      <w:r w:rsidRPr="002701DB">
        <w:rPr>
          <w:b/>
          <w:color w:val="000000"/>
          <w:sz w:val="28"/>
          <w:szCs w:val="28"/>
        </w:rPr>
        <w:t xml:space="preserve"> </w:t>
      </w:r>
      <w:r w:rsidR="00DD30F3" w:rsidRPr="002701DB">
        <w:rPr>
          <w:b/>
          <w:color w:val="000000"/>
          <w:sz w:val="28"/>
          <w:szCs w:val="28"/>
        </w:rPr>
        <w:t>СОСТАВЛЕНИЯ</w:t>
      </w:r>
      <w:r w:rsidRPr="002701DB">
        <w:rPr>
          <w:b/>
          <w:color w:val="000000"/>
          <w:sz w:val="28"/>
          <w:szCs w:val="28"/>
        </w:rPr>
        <w:t xml:space="preserve"> </w:t>
      </w:r>
      <w:r w:rsidR="00DD30F3" w:rsidRPr="002701DB">
        <w:rPr>
          <w:b/>
          <w:color w:val="000000"/>
          <w:sz w:val="28"/>
          <w:szCs w:val="28"/>
        </w:rPr>
        <w:t>БУХГАЛТЕРСКОЙ</w:t>
      </w:r>
      <w:r w:rsidRPr="002701DB">
        <w:rPr>
          <w:b/>
          <w:color w:val="000000"/>
          <w:sz w:val="28"/>
          <w:szCs w:val="28"/>
        </w:rPr>
        <w:t xml:space="preserve"> </w:t>
      </w:r>
      <w:bookmarkEnd w:id="6"/>
      <w:r w:rsidR="00DD30F3" w:rsidRPr="002701DB">
        <w:rPr>
          <w:b/>
          <w:color w:val="000000"/>
          <w:sz w:val="28"/>
          <w:szCs w:val="28"/>
        </w:rPr>
        <w:t>ОТЧЕТНОСТИ</w:t>
      </w:r>
    </w:p>
    <w:p w:rsidR="00F520E5" w:rsidRPr="002701DB" w:rsidRDefault="00F520E5" w:rsidP="00C00D8A">
      <w:pPr>
        <w:spacing w:line="360" w:lineRule="auto"/>
        <w:ind w:firstLine="709"/>
        <w:jc w:val="center"/>
        <w:rPr>
          <w:b/>
          <w:color w:val="000000"/>
          <w:sz w:val="28"/>
          <w:szCs w:val="28"/>
        </w:rPr>
      </w:pPr>
    </w:p>
    <w:p w:rsidR="00F520E5" w:rsidRPr="002701DB" w:rsidRDefault="00586055" w:rsidP="00C00D8A">
      <w:pPr>
        <w:pStyle w:val="3"/>
        <w:spacing w:line="360" w:lineRule="auto"/>
        <w:ind w:firstLine="709"/>
        <w:rPr>
          <w:bCs/>
          <w:color w:val="000000"/>
          <w:kern w:val="32"/>
          <w:szCs w:val="26"/>
        </w:rPr>
      </w:pPr>
      <w:bookmarkStart w:id="7" w:name="_Toc228027640"/>
      <w:r w:rsidRPr="002701DB">
        <w:rPr>
          <w:bCs/>
          <w:color w:val="000000"/>
          <w:kern w:val="32"/>
          <w:szCs w:val="28"/>
        </w:rPr>
        <w:t xml:space="preserve">1.1 </w:t>
      </w:r>
      <w:r w:rsidR="00F520E5" w:rsidRPr="002701DB">
        <w:rPr>
          <w:bCs/>
          <w:color w:val="000000"/>
          <w:kern w:val="32"/>
          <w:szCs w:val="28"/>
        </w:rPr>
        <w:t>Нормативно-законодательная база по учету и отчетности</w:t>
      </w:r>
      <w:bookmarkEnd w:id="7"/>
    </w:p>
    <w:p w:rsidR="00F520E5" w:rsidRPr="002701DB" w:rsidRDefault="00F520E5" w:rsidP="002701DB">
      <w:pPr>
        <w:spacing w:line="360" w:lineRule="auto"/>
        <w:ind w:firstLine="709"/>
        <w:jc w:val="both"/>
        <w:rPr>
          <w:color w:val="000000"/>
          <w:sz w:val="28"/>
          <w:szCs w:val="24"/>
        </w:rPr>
      </w:pP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Бухгалтерская (финансовая) отчетность – это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Основные требования к порядку составления бухгалтерской отчетности регламентируются Федеральным законом «О бухгалтерском учете» от 21.11.1996г. № 129-ФЗ, «Положением по ведению бухгалтерского учета и бухгалтерской отчетности в Российской Федерации», утвержденным Приказом Министерства финансов РФ от 29.07.1998 г. № 34н, а также Положением по бухгалтерскому учету «Бухгалтерская отчетность организации» (ПБУ 4/99), утвержденным приказом Минфина РФ № 43н от 06.07.99 г.</w:t>
      </w:r>
    </w:p>
    <w:p w:rsidR="00A75C52" w:rsidRPr="002701DB" w:rsidRDefault="00F520E5" w:rsidP="002701DB">
      <w:pPr>
        <w:spacing w:line="360" w:lineRule="auto"/>
        <w:ind w:firstLine="709"/>
        <w:jc w:val="both"/>
        <w:rPr>
          <w:color w:val="000000"/>
          <w:sz w:val="28"/>
          <w:szCs w:val="28"/>
        </w:rPr>
      </w:pPr>
      <w:r w:rsidRPr="002701DB">
        <w:rPr>
          <w:color w:val="000000"/>
          <w:sz w:val="28"/>
          <w:szCs w:val="28"/>
          <w:lang w:eastAsia="ar-SA"/>
        </w:rPr>
        <w:t>При этом согласно ст. 14 Федерального закона «О бухгалтерском учете» отчетным годом для всех организаций является календарный год</w:t>
      </w:r>
      <w:r w:rsidR="002701DB">
        <w:rPr>
          <w:color w:val="000000"/>
          <w:sz w:val="28"/>
          <w:szCs w:val="28"/>
          <w:lang w:eastAsia="ar-SA"/>
        </w:rPr>
        <w:t xml:space="preserve"> </w:t>
      </w:r>
      <w:r w:rsidRPr="002701DB">
        <w:rPr>
          <w:color w:val="000000"/>
          <w:sz w:val="28"/>
          <w:szCs w:val="28"/>
          <w:lang w:eastAsia="ar-SA"/>
        </w:rPr>
        <w:t>- с 1 января по 31 декабря включительно. Первым отчетным годом для вновь созданных организаций является период с даты их регистрации по 31 декабря соответствующего года, а для организаций, созданных после 1 октября, разрешается считать первым отчетным годом период с даты их регистрации по 31 декабря следующего года.</w:t>
      </w:r>
      <w:r w:rsidR="00A75C52" w:rsidRPr="002701DB">
        <w:rPr>
          <w:color w:val="000000"/>
          <w:sz w:val="28"/>
          <w:szCs w:val="28"/>
        </w:rPr>
        <w:t xml:space="preserve"> </w:t>
      </w:r>
      <w:r w:rsidR="00A75C52" w:rsidRPr="002701DB">
        <w:rPr>
          <w:color w:val="000000"/>
          <w:sz w:val="28"/>
          <w:szCs w:val="24"/>
        </w:rPr>
        <w:t>[1]</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Для того, чтобы информация, содержащаяся в отчетности, была необходимой пользователям, она должна отвечать определенным качественным критериям. Такими критериями, прежде всего, являются понятность, полнота, достоверность, существенность, нейтральность и сопоставимость.</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Понятность информации, представленной в бухгалтерской отчетности, является важнейшим качеством, по которому отчетность становится полезной пользователям. Суть этого качества заключается в том, что содержание бухгалтерской отчетности должно быть доступно для понимания пользователей, даже если они не имеют специальной профессиональной подготовки.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Достоверной и полной считается бухгалтерская отчетность, сформированная в соответствии с правилами, установленными нормативными актами по ведению бухгалтерского учета, и ее данные дают правдивое представление о финансовом положении и финансовых результатах деятельности организации, а также об изменениях в финансовом положении. Следовательно, бухгалтерский учет должен осуществляться на предприятии с учетом действующего законодательства (Положений по бухгалтерскому учету, Приказов Министерства Финансов РФ и других).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Существенность показателей, содержащихся в бухгалтерской отчетности, определяется не столько их количественным выражением, сколько той ролью, которую играет наличие определенной информации в оказании помощи заинтересованным пользователям в оценке финансового положения предприятия. При формировании показателей отчетности организация сама определяет степень существенности того или иного показателя в зависимости от его оценки, характера и конкретных обстоятельств возникновения.</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Нейтральность отчетной информации предполагает ее беспристрастность по отношению к любым пользователям бухгалтерской отчетности. Поэтому исходя из этого принципа при формировании бухгалтерской отчетности организацией должно быть исключено одностороннее удовлетворение интересов одних групп пользователей перед другими.</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Сопоставимость бухгалтерской отчетности предусматривает возможность сравнения отчетных данных с показателями предыдущего отчетного периода. Поэтому в бухгалтерской отчетности должны быть приведены данные минимум за два года – отчетный и предшествующий отчетному, иначе данные отчетности</w:t>
      </w:r>
      <w:r w:rsidR="002701DB">
        <w:rPr>
          <w:color w:val="000000"/>
          <w:sz w:val="28"/>
          <w:szCs w:val="28"/>
          <w:lang w:eastAsia="ar-SA"/>
        </w:rPr>
        <w:t xml:space="preserve"> </w:t>
      </w:r>
      <w:r w:rsidRPr="002701DB">
        <w:rPr>
          <w:color w:val="000000"/>
          <w:sz w:val="28"/>
          <w:szCs w:val="28"/>
          <w:lang w:eastAsia="ar-SA"/>
        </w:rPr>
        <w:t>не могут характеризовать динамику работы организации и, следовательно, теряют свою аналитичность.</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Своевременность предполагает представление необходимой финансовой отчетности в соответствующие адреса в установленные строки, определенные</w:t>
      </w:r>
      <w:r w:rsidR="002701DB">
        <w:rPr>
          <w:color w:val="000000"/>
          <w:sz w:val="28"/>
          <w:szCs w:val="28"/>
          <w:lang w:eastAsia="ar-SA"/>
        </w:rPr>
        <w:t xml:space="preserve"> </w:t>
      </w:r>
      <w:r w:rsidRPr="002701DB">
        <w:rPr>
          <w:color w:val="000000"/>
          <w:sz w:val="28"/>
          <w:szCs w:val="28"/>
          <w:lang w:eastAsia="ar-SA"/>
        </w:rPr>
        <w:t>Федеральным законом № 129-ФЗ.</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Соблюдение указанных принципов и требований при подготовке бухгалтерской отчетности способствует тому, что пользователи отчетной информации могут составить правдивую и объективную картину о деятельности интересующей их организации.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Состав промежуточной (месячной и квартальной) и годовой бухгалтерской отчетности различен. Он определяется «Законом о бухгалтерском учете» № 129-ФЗ и Приказом Минфина РФ от 22.07.2003 г. № 67н «О формах бухгалтерской отчетности организаций».</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состав промежуточной отчетности относятся:</w:t>
      </w:r>
    </w:p>
    <w:p w:rsidR="00F520E5" w:rsidRPr="002701DB" w:rsidRDefault="00F520E5" w:rsidP="002701DB">
      <w:pPr>
        <w:numPr>
          <w:ilvl w:val="0"/>
          <w:numId w:val="12"/>
        </w:numPr>
        <w:tabs>
          <w:tab w:val="clear" w:pos="1428"/>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бухгалтерский баланс, содержащий показатели, характеризующие величину и состав активов и источники их формирования на отчетную дату;</w:t>
      </w:r>
    </w:p>
    <w:p w:rsidR="00F520E5" w:rsidRPr="002701DB" w:rsidRDefault="00F520E5" w:rsidP="002701DB">
      <w:pPr>
        <w:numPr>
          <w:ilvl w:val="0"/>
          <w:numId w:val="12"/>
        </w:numPr>
        <w:tabs>
          <w:tab w:val="clear" w:pos="1428"/>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отчет о прибылях и убытках, где приводятся данные по формированию финансовых результатов.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Организация вправе принять решение в интересах пользователей отчетной информации о предоставлении промежуточной отчетности в объеме годовой бухгалтерской отчетности.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состав годовой бухгалтерской отчетности включаются:</w:t>
      </w:r>
    </w:p>
    <w:p w:rsidR="00F520E5" w:rsidRPr="002701DB" w:rsidRDefault="00F520E5" w:rsidP="002701DB">
      <w:pPr>
        <w:numPr>
          <w:ilvl w:val="0"/>
          <w:numId w:val="13"/>
        </w:numPr>
        <w:tabs>
          <w:tab w:val="clear" w:pos="1428"/>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«Бухгалтерский баланс» (форма № 1);</w:t>
      </w:r>
    </w:p>
    <w:p w:rsidR="00F520E5" w:rsidRPr="002701DB" w:rsidRDefault="00F520E5" w:rsidP="002701DB">
      <w:pPr>
        <w:numPr>
          <w:ilvl w:val="0"/>
          <w:numId w:val="13"/>
        </w:numPr>
        <w:tabs>
          <w:tab w:val="clear" w:pos="1428"/>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«Отчет о прибылях и убытках» (форма № 2);</w:t>
      </w:r>
    </w:p>
    <w:p w:rsidR="00F520E5" w:rsidRPr="002701DB" w:rsidRDefault="00F520E5" w:rsidP="002701DB">
      <w:pPr>
        <w:numPr>
          <w:ilvl w:val="0"/>
          <w:numId w:val="13"/>
        </w:numPr>
        <w:tabs>
          <w:tab w:val="clear" w:pos="1428"/>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«Отчет об изменениях капитала» (форма № 3);</w:t>
      </w:r>
    </w:p>
    <w:p w:rsidR="00F520E5" w:rsidRPr="002701DB" w:rsidRDefault="00F520E5" w:rsidP="002701DB">
      <w:pPr>
        <w:numPr>
          <w:ilvl w:val="0"/>
          <w:numId w:val="13"/>
        </w:numPr>
        <w:tabs>
          <w:tab w:val="clear" w:pos="1428"/>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«Отчет о движении денежных средств» (форма № 4);</w:t>
      </w:r>
    </w:p>
    <w:p w:rsidR="00F520E5" w:rsidRPr="002701DB" w:rsidRDefault="00F520E5" w:rsidP="002701DB">
      <w:pPr>
        <w:numPr>
          <w:ilvl w:val="0"/>
          <w:numId w:val="13"/>
        </w:numPr>
        <w:tabs>
          <w:tab w:val="clear" w:pos="1428"/>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«Приложение к бухгалтерскому балансу» (форма № 5);</w:t>
      </w:r>
    </w:p>
    <w:p w:rsidR="00F520E5" w:rsidRPr="002701DB" w:rsidRDefault="00F520E5" w:rsidP="002701DB">
      <w:pPr>
        <w:numPr>
          <w:ilvl w:val="0"/>
          <w:numId w:val="13"/>
        </w:numPr>
        <w:tabs>
          <w:tab w:val="clear" w:pos="1428"/>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пояснительная записка;</w:t>
      </w:r>
    </w:p>
    <w:p w:rsidR="00F520E5" w:rsidRPr="002701DB" w:rsidRDefault="00F520E5" w:rsidP="002701DB">
      <w:pPr>
        <w:spacing w:line="360" w:lineRule="auto"/>
        <w:ind w:firstLine="709"/>
        <w:jc w:val="both"/>
        <w:rPr>
          <w:color w:val="000000"/>
          <w:sz w:val="28"/>
          <w:szCs w:val="28"/>
        </w:rPr>
      </w:pPr>
      <w:r w:rsidRPr="002701DB">
        <w:rPr>
          <w:color w:val="000000"/>
          <w:sz w:val="28"/>
          <w:szCs w:val="28"/>
          <w:lang w:eastAsia="ar-SA"/>
        </w:rPr>
        <w:t>аудиторское заключение, подтверждающее достоверность бухгалтерской отчетности организации.</w:t>
      </w:r>
      <w:r w:rsidR="00FA3B11" w:rsidRPr="002701DB">
        <w:rPr>
          <w:color w:val="000000"/>
          <w:sz w:val="28"/>
          <w:szCs w:val="28"/>
        </w:rPr>
        <w:t xml:space="preserve"> </w:t>
      </w:r>
      <w:r w:rsidR="00FA3B11" w:rsidRPr="002701DB">
        <w:rPr>
          <w:color w:val="000000"/>
          <w:sz w:val="28"/>
          <w:szCs w:val="24"/>
        </w:rPr>
        <w:t>[6]</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Некоммерческим организациям рекомендуется включать в состав годовой бухгалтерской отчетности «Отчет о целевом использовании полученных средств» (форма № 6), содержащих данные об остатках средств, ранее поступивших в качестве вступительных, членских, добровольных взносов и прочих поступлений, расшифровки использования средств.</w:t>
      </w:r>
    </w:p>
    <w:p w:rsidR="00C00D8A" w:rsidRPr="00204689" w:rsidRDefault="00C00D8A" w:rsidP="002701DB">
      <w:pPr>
        <w:pStyle w:val="3"/>
        <w:spacing w:line="360" w:lineRule="auto"/>
        <w:ind w:firstLine="709"/>
        <w:jc w:val="both"/>
        <w:rPr>
          <w:bCs/>
          <w:color w:val="000000"/>
          <w:kern w:val="32"/>
          <w:szCs w:val="28"/>
        </w:rPr>
      </w:pPr>
    </w:p>
    <w:p w:rsidR="00FA3B11" w:rsidRPr="002701DB" w:rsidRDefault="00FA3B11" w:rsidP="00C00D8A">
      <w:pPr>
        <w:pStyle w:val="3"/>
        <w:spacing w:line="360" w:lineRule="auto"/>
        <w:ind w:firstLine="709"/>
        <w:rPr>
          <w:bCs/>
          <w:color w:val="000000"/>
          <w:kern w:val="32"/>
          <w:szCs w:val="26"/>
        </w:rPr>
      </w:pPr>
      <w:r w:rsidRPr="002701DB">
        <w:rPr>
          <w:bCs/>
          <w:color w:val="000000"/>
          <w:kern w:val="32"/>
          <w:szCs w:val="28"/>
        </w:rPr>
        <w:t>1.2 Содержание и порядок составления формы №1 «Бухгалтерский баланс»</w:t>
      </w:r>
    </w:p>
    <w:p w:rsidR="00F520E5" w:rsidRPr="002701DB" w:rsidRDefault="00F520E5" w:rsidP="002701DB">
      <w:pPr>
        <w:spacing w:line="360" w:lineRule="auto"/>
        <w:ind w:firstLine="709"/>
        <w:jc w:val="both"/>
        <w:rPr>
          <w:color w:val="000000"/>
          <w:sz w:val="28"/>
          <w:szCs w:val="24"/>
        </w:rPr>
      </w:pP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Важнейшим документом финансовой отчетности является баланс организации – форма № 1. Главным его качеством является то, что он определяет состав и структуру имущества предприятия, ликвидность и оборачиваемость оборотных средств, наличие собственного капитала и обязательств, состояние и динамику дебиторской и кредиторской задолженности. Эти сведения баланса служат базой для принятия обоснованных управленческих решений, оценки эффективности будущих вложений капитала и размере финансового риска.</w:t>
      </w:r>
      <w:r w:rsidR="00FA3B11" w:rsidRPr="002701DB">
        <w:rPr>
          <w:color w:val="000000"/>
          <w:sz w:val="28"/>
          <w:szCs w:val="24"/>
        </w:rPr>
        <w:t xml:space="preserve"> [3]</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Типовая форма бухгалтерского баланса утверждена приказом Минфина России от 22.07.2003 № 67н. Однако организация может самостоятельно на ее основе разработать собственную форму с учетом специфики деятельности, при этом необходимо сохранить коды итоговых строк (300 и 700), а также коды строк итогов по разделам (190, 290, 490, 590 и 690).</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Действующим законодательством установлены единые основополагающие принципы и правила составления бухгалтерского баланса для всех экономических субъектов. Принятая в настоящее время структура бухгалтерского баланса в значительной мере приближена к мировой практике.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соответствии с международными стандартами финансовой отчетности балансовые показатели оформляются по принципу баланса-нетто, то есть исключаются из балансового подсчета суммы регулирующих величин, которые должны раскрываться в пояснениях к бухгалтерскому балансу и пояснительной записке. Оценка имущества и обязательств для отражения их в учете и отчетности</w:t>
      </w:r>
      <w:r w:rsidR="002701DB">
        <w:rPr>
          <w:color w:val="000000"/>
          <w:sz w:val="28"/>
          <w:szCs w:val="28"/>
          <w:lang w:eastAsia="ar-SA"/>
        </w:rPr>
        <w:t xml:space="preserve"> </w:t>
      </w:r>
      <w:r w:rsidRPr="002701DB">
        <w:rPr>
          <w:color w:val="000000"/>
          <w:sz w:val="28"/>
          <w:szCs w:val="28"/>
          <w:lang w:eastAsia="ar-SA"/>
        </w:rPr>
        <w:t>производится в денежном выражении на основе действующих положений по бухгалтерскому учету. В балансе не допускается зачет между статьями активов и пассивов, кроме случаев, предусмотренных соответствующими нормативными документами по бухгалтерскому учету.</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«Внеоборотные активы» в строке 110 «Нематериальные активы» приводится остаточная стоимость нематериальных активов, принадлежащих организации. В их состав включаются исключительные права на объекты интеллектуальной собственности, организационные расходы, деловая репутация. Бухгалтерский учет указанных активов ведется на счете 04 «Нематериальные активы».</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При отражении в балансе основных средств предприятия (строка 120) суммируется остаточная стоимость всех основных средств, включая те, которые находятся в эксплуатации, на реконструкции, модернизации, консервации или в запасе.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Следует напомнить, что остаточная стоимость нематериальных активов и основных средств определяется как разница между первоначальной стоимостью, учитываемой на счетах 01 «Основные средства» и 04 «Нематериальные активы» и суммой начисленной амортизации по счетам 02 «Амортизация основных средств» и 05 «Амортизация нематериальных активов» соответственно.</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130 бухгалтерского баланса «Незавершенное строительство» отражаются суммы вложений во внеоборотные активы, а именно:</w:t>
      </w:r>
    </w:p>
    <w:p w:rsidR="00F520E5" w:rsidRPr="002701DB" w:rsidRDefault="00F520E5" w:rsidP="002701DB">
      <w:pPr>
        <w:numPr>
          <w:ilvl w:val="1"/>
          <w:numId w:val="2"/>
        </w:numPr>
        <w:tabs>
          <w:tab w:val="clear" w:pos="2148"/>
          <w:tab w:val="num" w:pos="36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затраты на строительно-монтажные работы, осуществляемые как хозяйственным, так и подрядным способом;</w:t>
      </w:r>
    </w:p>
    <w:p w:rsidR="00F520E5" w:rsidRPr="002701DB" w:rsidRDefault="00F520E5" w:rsidP="002701DB">
      <w:pPr>
        <w:numPr>
          <w:ilvl w:val="1"/>
          <w:numId w:val="2"/>
        </w:numPr>
        <w:tabs>
          <w:tab w:val="clear" w:pos="2148"/>
          <w:tab w:val="num" w:pos="36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стоимость прочих капитальных работ (геолого-разведочные, проектно-изыскательские, буровые и другие работы);</w:t>
      </w:r>
    </w:p>
    <w:p w:rsidR="00F520E5" w:rsidRPr="002701DB" w:rsidRDefault="00F520E5" w:rsidP="002701DB">
      <w:pPr>
        <w:numPr>
          <w:ilvl w:val="1"/>
          <w:numId w:val="2"/>
        </w:numPr>
        <w:tabs>
          <w:tab w:val="clear" w:pos="2148"/>
          <w:tab w:val="num" w:pos="36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расходы на приобретение основных средств и нематериальных активов;</w:t>
      </w:r>
    </w:p>
    <w:p w:rsidR="00F520E5" w:rsidRPr="002701DB" w:rsidRDefault="00F520E5" w:rsidP="002701DB">
      <w:pPr>
        <w:numPr>
          <w:ilvl w:val="1"/>
          <w:numId w:val="2"/>
        </w:numPr>
        <w:tabs>
          <w:tab w:val="clear" w:pos="2148"/>
          <w:tab w:val="num" w:pos="36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стоимость объектов недвижимости, права на которые не зарегистрированы в соответствии с действующим законодательством;</w:t>
      </w:r>
    </w:p>
    <w:p w:rsidR="00F520E5" w:rsidRPr="002701DB" w:rsidRDefault="00F520E5" w:rsidP="002701DB">
      <w:pPr>
        <w:numPr>
          <w:ilvl w:val="1"/>
          <w:numId w:val="2"/>
        </w:numPr>
        <w:tabs>
          <w:tab w:val="clear" w:pos="2148"/>
          <w:tab w:val="num" w:pos="36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стоимость приобретенного оборудования, не переданного в монтаж и учтенного на счете 07 «Оборудование к установке.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Несмотря на то, что доходные вложения относятся к основным средствам предприятия, остаточную стоимость имущества, предназначенного для передачи за плату во временное пользование с целью получения дохода (по договору лизинга, аренды или проката), в балансе отражают обособленно – по строке 135 «Доходные вложения в материальные ценности».</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Так, остаточная стоимость доходных вложений определяется как разность между первоначальной стоимостью (счет 03 «Доходные вложения в материальные ценности») и суммой начисленной амортизации (отдельный субсчет счета 02 «Амортизация основных средств»).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140 «Долгосрочные финансовые вложения» отражаются вложения предприятия в акции, государственные ценные бумаги, облигации и прочие ценные бумаги, предоставленные другим организациям займы, депозитные вклады и иные финансовые вложения, срок обращения или погашения которых превышает один год.</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Все финансовые вложения подразделяются на две группы: в первую включаются активы, по которым можно определить текущую рыночную стоимость (они учитываются в бухгалтерском балансе на конец отчетного года по текущей рыночной стоимости), ко второй группе относятся финансовые вложения, по которым не определяется текущая рыночная стоимость (такие активы в бухгалтерском балансе отражаются по учетной стоимости за минусом суммы образованного резерва под их обесценение).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Показатель строки 140 соответствует сумме остатков по счетам 55 субсчет «Депозитные счета» и 58 «Финансовые вложения» за вычетом остатка по счету 59 «Резерв под обесценение финансовых вложений» в части сумм, относящихся к долгосрочным вложениям.</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145 «Отложенные налоговые активы» указывается сумма отложенных налоговых активов, сформированных организацией на счете 09 «Отложенные налоговые активы» в соответствии с ПБУ 18/02.</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150 «Прочие внеоборотные активы» отражаются какие-либо внеоборотные активы, которые не фигурировали в предыдущих строках данного раздела бухгалтерского баланса.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xml:space="preserve">В строке 190 «Итого по разделу </w:t>
      </w:r>
      <w:r w:rsidRPr="002701DB">
        <w:rPr>
          <w:color w:val="000000"/>
          <w:sz w:val="28"/>
          <w:szCs w:val="28"/>
          <w:lang w:val="en-US" w:eastAsia="ar-SA"/>
        </w:rPr>
        <w:t>I</w:t>
      </w:r>
      <w:r w:rsidRPr="002701DB">
        <w:rPr>
          <w:color w:val="000000"/>
          <w:sz w:val="28"/>
          <w:szCs w:val="28"/>
          <w:lang w:eastAsia="ar-SA"/>
        </w:rPr>
        <w:t>» приводится сумма значений строк 110, 120, 130, 135, 140, 145 и 150.</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xml:space="preserve">Заполнение раздела </w:t>
      </w:r>
      <w:r w:rsidRPr="002701DB">
        <w:rPr>
          <w:color w:val="000000"/>
          <w:sz w:val="28"/>
          <w:szCs w:val="28"/>
          <w:lang w:val="en-US" w:eastAsia="ar-SA"/>
        </w:rPr>
        <w:t>II</w:t>
      </w:r>
      <w:r w:rsidRPr="002701DB">
        <w:rPr>
          <w:color w:val="000000"/>
          <w:sz w:val="28"/>
          <w:szCs w:val="28"/>
          <w:lang w:eastAsia="ar-SA"/>
        </w:rPr>
        <w:t xml:space="preserve"> «Оборотные активы» также имеет свои особенности.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210 «Запасы» указываются данные обо всех запасах предприятия (материалах, готовой продукции, товарах, расходах будущих периодов). Эти активы необходимо расшифровать по видам (строки 211—217).</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бухгалтерской отчетности материально-производственные запасы отражаются по фактической себестоимости приобретения. Фактическая себестоимость материалов и товаров формируется двумя способами:</w:t>
      </w:r>
    </w:p>
    <w:p w:rsidR="00F520E5" w:rsidRPr="002701DB" w:rsidRDefault="00F520E5" w:rsidP="002701DB">
      <w:pPr>
        <w:numPr>
          <w:ilvl w:val="0"/>
          <w:numId w:val="3"/>
        </w:numPr>
        <w:tabs>
          <w:tab w:val="clear" w:pos="1428"/>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фактическая себестоимость материалов учитывается непосредственно на счете 10 «Материалы», товаров — на счете 41 «Товары»;</w:t>
      </w:r>
    </w:p>
    <w:p w:rsidR="002701DB" w:rsidRDefault="00F520E5" w:rsidP="002701DB">
      <w:pPr>
        <w:numPr>
          <w:ilvl w:val="0"/>
          <w:numId w:val="3"/>
        </w:numPr>
        <w:tabs>
          <w:tab w:val="clear" w:pos="1428"/>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фактическая себестоимость материалов и товаров формируется с использованием дополнительных счетов 15 «Заготовление и приобретение материальных ценностей» и 16 «Отклонения в стоимости материальных ценностей».</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Заполняя строку 210, надо уменьшить стоимость материалов, готовой продукции и товаров на величину резерва под снижение стоимости материальных ценностей. Такой резерв создается, когда рыночная цена готовой продукции ниже ее фактической себестоимости, товары не пользуются спросом или сырье и материалы частично утратили первоначальные свойства.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213 «Затраты в незавершенном производстве» приводится стоимость продукции, которая не прошла всех стадий обработки, предусмотренных технологическим процессом, а также изделий, не прошедших испытаний и технической приемки. При заполнении строки 213 используют дебетовый остаток по счетам 20 «Основное производство», 21 «Полуфабрикаты», 46 «Выполненные этапы по незавершенным работам».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Кроме того, торговые организации по строке 213 фиксируют транспортные расходы, приходящиеся на остаток продукции, не реализованной на конец отчетного периода,</w:t>
      </w:r>
      <w:r w:rsidR="002701DB">
        <w:rPr>
          <w:color w:val="000000"/>
          <w:sz w:val="28"/>
          <w:szCs w:val="28"/>
          <w:lang w:eastAsia="ar-SA"/>
        </w:rPr>
        <w:t xml:space="preserve"> </w:t>
      </w:r>
      <w:r w:rsidRPr="002701DB">
        <w:rPr>
          <w:color w:val="000000"/>
          <w:sz w:val="28"/>
          <w:szCs w:val="28"/>
          <w:lang w:eastAsia="ar-SA"/>
        </w:rPr>
        <w:t>для этого используют остаток по счету 44 «Расходы на продажу».</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214 «Готовая продукция и товары для перепродажи» промышленные предприятия отражают стоимость продукции, прошедшей все стадии переработки и готовой к реализации (ее учет ведется на счете 43 «Готовая продукция»). В зависимости от принятой учетной политики готовая продукция учитывается в балансе по фактической либо по нормативной себестоимости.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Торговые организации по строке 214 отражают покупную стоимость товаров, реализуемых оптом и в розницу. При заполнении строки они используют дебетовый остаток по счету 41 «Товары». Если торговая организация учитывает товары по продажным ценам, при заполнении данной строки стоимость товаров необходимо уменьшить на величину кредитового остатка по счету 42 «Торговая наценка».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215 «Товары отгруженные» приводится фактическая себестоимость отгруженной продукции, если право собственности на отгруженные товары еще не перешло к покупателям. Строка заполняется на основании данных по счету 45 «Товары отгруженные».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216 «Расходы будущих периодов» отражают затраты, осуществленные в отчетном периоде, но относящиеся к будущим периодам (к примеру, стоимость лицензий; затраты на ремонт основных средств, если он проводится неравномерно в течение года и так далее). Порядок списания таких затрат (равномерно, пропорционально объему продукции) предприятие устанавливает самостоятельно и закрепляет в приказе об учетной политике. Такие расходы учитываются на счете 97 «Расходы будущих периодов».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217 бухгалтерского баланса «Прочие запасы и затраты» указывается стоимость запасов и затрат, которые не нашли отражения по другим строкам группы статей «Запасы».</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форме № 1 по строке 220 «Налог на добавленную стоимость по приобретенным ценностям» отражается остаток по счету 19 «Налог на добавленную стоимость по приобретенным ценностям», то есть суммы «входного» НДС по приобретенным материально-производственным запасам, объектам основных средств и нематериальным активам, работам и услугам производственного характера. Данные суммы будут предъявлены к налоговому вычету в следующих отчетных периодах.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Данные о долгосрочной и краткосрочной дебиторской задолженности отражаются в бухгалтерском балансе раздельно (в строках 230 и 240).</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Следует напомнить, что долгосрочной считается задолженность, платежи по которой ожидаются более чем через двенадцать месяцев после отчетной даты, а краткосрочной – задолженность, платежи по которой ожидаются в течение двенадцати месяцев после отчетной даты. Кроме того, отдельной строкой выделяется задолженность покупателей и заказчиков (строка 241). При необходимости можно дополнительно расшифровать виды дебиторской задолженности.</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Важным моментом при отражении дебиторской задолженности в бухгалтерском балансе является то, что в составе дебиторской задолженности не учитываются суммы, по которым истек срок исковой давности, а также долги, нереальные для взыскания.</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250 «Краткосрочные финансовые вложения» отражаются вложения в акции, государственные ценные бумаги, облигации и другие ценные бумаги, предоставленные другим организациям займы, депозитные вклады и другие финансовые вложения, срок обращения или погашения которых не превышает одного года.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260 «Денежные средства» указывается сумма денежных средств, которыми располагает предприятие: наличные деньги в кассе организации и стоимость денежных документов (остаток по счету 50 «Касса»), безналичные средства на рублевых счетах в банках (сальдо счета 51 «Расчетные счета»), рублевая стоимость иностранной валюты на валютных счетах в банке(остаток по счету 52 «Валютные счета»), остаток по счету 55 «Специальные счета в банках», переводы в пути (остаток по счету 57 «Переводы в пути»).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270 «Прочие оборотные активы» записываются суммы, которые нельзя отразить по другим группам статей раздела «Оборотные активы».</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Показатель строки 290 «Итого по разделу 2» равен сумме значений строк 210, 220, 230, 240, 250, 260 и 270.</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300 «Баланс» предназначена для итоговой величины актива баланса (сумма строк 190 и 290).</w:t>
      </w:r>
    </w:p>
    <w:p w:rsidR="00F520E5" w:rsidRPr="002701DB" w:rsidRDefault="00F520E5" w:rsidP="002701DB">
      <w:pPr>
        <w:suppressAutoHyphens/>
        <w:autoSpaceDE w:val="0"/>
        <w:spacing w:line="360" w:lineRule="auto"/>
        <w:ind w:firstLine="709"/>
        <w:jc w:val="both"/>
        <w:rPr>
          <w:color w:val="000000"/>
          <w:sz w:val="28"/>
          <w:szCs w:val="28"/>
          <w:lang w:eastAsia="ar-SA"/>
        </w:rPr>
      </w:pPr>
      <w:bookmarkStart w:id="8" w:name="part03"/>
      <w:bookmarkEnd w:id="8"/>
      <w:r w:rsidRPr="002701DB">
        <w:rPr>
          <w:color w:val="000000"/>
          <w:sz w:val="28"/>
          <w:szCs w:val="28"/>
          <w:lang w:eastAsia="ar-SA"/>
        </w:rPr>
        <w:t>В пассиве баланса расшифровывается информация об источниках формирования активов. Разделы пассива: «Капитал и резервы», «Долгосрочные обязательства», «Краткосрочные обязательства».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410 «Уставный капитал» раздела «Капиталы и резервы» фиксируют величину уставного капитала организации, которая указана в учредительных документах. Это остаток на начало и на конец отчетного периода по счету 80 «Уставный капитал».</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При заполнении строки 411 «Собственные акции, выкупленные у акционеров» используют дебетовый остаток по счету 81 «Собственные акции (доли)» на начало и конец отчетного периода. Показатель приводят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420 «Добавочный капитал» отражают кредитовый остаток по счету 83 «Добавочный капитал» на начало и конец отчетного периода.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430 «Резервный капитал» указывают остаток резервного фонда. При заполнении строки используют кредитовый остаток по счету 82 «Резервный капитал» на начало и конец отчетного периода. Показатель данной строки расшифровывается в строках 431 и 432.</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строку 470 «Нераспределенная прибыль (непокрытый убыток)» вписывается величина чистой прибыли, которая не распределена между собственниками и осталась в распоряжении организации, или величина непокрытого убытка. При заполнении строки используется остаток по счету 84 «Нераспределенная прибыль (непокрытый убыток)». Дебетовый остаток (убыток) указывается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490 «Итого по разделу 3» записывают величину собственного капитала организации. Для этого суммируют (отраженные в круглых скобках вычитаются) показатели строк 410, 411, 420, 430 и 470.</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разделу «Долгосрочные обязательства» в строке 510 «Займы и кредиты» отражаются средства, которые организация взяла в долг на срок более двенадцати месяцев. При заполнении этой строки важно помнить, что задолженность по кредитам и займам отражается с учетом начисленных процентов независимо от времени их фактической уплаты. При этом следует использовать данные по кредиту счета 67 «Расчеты по долгосрочным займам и кредитам».</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515 «Отложенные налоговые обязательства» указывают остаток отложенных налоговых обязательств, который числится по кредиту счета 77 «Отложенные налоговые обязательства» на начало и на конец отчетного периода.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520 «Прочие долгосрочные обязательства» указываются долгосрочные обязательства, не отраженные по другим строкам данного раздела.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Показатель строки 590 «Итого по разделу IV» равен сумме значений строк 510, 515 и 520.</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«Краткосрочные обязательства» по строке 610 «Займы и кредиты» указывается задолженность по кредитам и займам, которые организация должна погасить в течение двенадцати месяцев после отчетной даты. Для заполнения этой строки используют кредитовый остаток по счету 66 «Расчеты по краткосрочным кредитам и займам», при этом задолженность отражают с учетом начисленных процентов, которые причитаются к уплате.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строку 620 «Кредиторская задолженность» необходимо зафиксировать общую сумму кредиторской задолженности организации и расшифровать ее в строках 621–623: «Задолженность перед поставщиками и подрядчиками», «Задолженность перед персоналом организации», «Задолженность перед государственными внебюджетными фондами».</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При заполнении строки 624 «Задолженность по налогам и сборам» используют кредитовый остаток по счету 68 «Расчеты по налогам и сборам».</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625 «Прочие кредиторы» указывают задолженность по расчетам, не отраженным в предыдущих строках.</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строку 630 «Задолженность перед участниками (учредителями) по выплате дивидендов» вписывается сумма задолженности в виде дивидендов, а также процентов по акциям, которые начислены собственникам предприятия на основании решения собрания акционеров (участников), но еще не выплачены.</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640 «Доходы будущих периодов» нужно указать доходы, полученные в отчетном периоде, но относящиеся к будущим периодам (например, разницу между суммой, подлежащей взысканию с виновных лиц за недостачу материальных ценностей, и балансовой стоимостью этих ценностей). При заполнении строки используют сальдо по счету 98 «Доходы будущих периодов».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650 «Резервы предстоящих расходов» указывают суммы, зарезервированные для покрытия будущих затрат и учтенные на счете 96 «Резервы предстоящих расходов и платежей</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660 «Прочие краткосрочные обязательства» фиксируют обязательства, которые нельзя отнести к другим группам статей данного раздела.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Показатель строки 690 «Итого по разделу 5» равен сумме значений строк 610, 620, 630, 640, 650, 660.</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700 «Баланс» суммируют показатели строк 490, 590 и 690, при этом величина пассива баланса должна быть равна величине актива (строка 300).</w:t>
      </w:r>
    </w:p>
    <w:p w:rsidR="00F520E5" w:rsidRPr="002701DB" w:rsidRDefault="00F520E5" w:rsidP="002701DB">
      <w:pPr>
        <w:suppressAutoHyphens/>
        <w:autoSpaceDE w:val="0"/>
        <w:spacing w:line="360" w:lineRule="auto"/>
        <w:ind w:firstLine="709"/>
        <w:jc w:val="both"/>
        <w:rPr>
          <w:color w:val="000000"/>
          <w:sz w:val="28"/>
          <w:szCs w:val="28"/>
          <w:lang w:eastAsia="ar-SA"/>
        </w:rPr>
      </w:pPr>
      <w:bookmarkStart w:id="9" w:name="part04"/>
      <w:bookmarkEnd w:id="9"/>
      <w:r w:rsidRPr="002701DB">
        <w:rPr>
          <w:color w:val="000000"/>
          <w:sz w:val="28"/>
          <w:szCs w:val="28"/>
          <w:lang w:eastAsia="ar-SA"/>
        </w:rPr>
        <w:t>Кроме того, в балансе организации должны быть отражены ценности, учитываемые на забалансовых счетах (при их наличии). Порядок заполнения этой части бухгалтерского баланса представлен в таблице 1 Приложения А.</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До того, как бухгалтер предприятия приступит к составлению годовой финансовой отчетности, ему необходимо проверить правильность остатков на счетах бухучета, а также провести реформацию баланса.</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Начинать проверку остатков по счетам необходимо с инвентаризации имущества организации и ее обязательств.</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Инвентаризация – это сверка данных фактического состояния имущества (обязательств) с бухгалтерскими записями. В результате такого сравнения зачастую возникают расхождения, которые могут быть связаны: с выявлением излишков и недостач имущества, а также со счетными ошибками.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Все выявленные в ходе инвентаризации расхождения подлежат корректировке: излишки должны быть оприходованы, а недостачи – списаны (в пределах норм естественной убыли на расходы, сверх норм – предъявлены к возмещению материально-ответственному лицу). Если расхождение произошло из-за ошибки в учете, то в бухгалтерские регистры нужно внести корректирующие записи.</w:t>
      </w:r>
      <w:r w:rsidR="00FA3B11" w:rsidRPr="002701DB">
        <w:rPr>
          <w:color w:val="000000"/>
          <w:sz w:val="28"/>
          <w:szCs w:val="24"/>
        </w:rPr>
        <w:t xml:space="preserve"> [8]</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После проверки правильности ведения учета бухгалтер может приступить к реформации баланса. Ее проводят после того как в учете будет отражена последняя операция.</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Реформация баланса – это списание прибыли или убытка, полученного фирмой за прошедший финансовый год.</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Она состоит из двух этапов:</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закрытие счетов, на которых в течение года учитывались доходы, расходы и финансовые результаты деятельности компании: 90 «Продажи», 91 «Прочие доходы и расходы»;</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включение финансового результата, полученного за прошедший год, в состав нераспределенной прибыли (непокрытого убытка).</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Финансовый результат по обычным видам деятельности определяют на счете 90 «Продажи». 31 декабря субсчета, открытые к счету 90 «Продажи», закрывают внутренними записями на субсчет 90-9. Для этого делают записи:</w:t>
      </w:r>
    </w:p>
    <w:p w:rsidR="002701DB" w:rsidRDefault="00F520E5" w:rsidP="002701DB">
      <w:pPr>
        <w:suppressAutoHyphens/>
        <w:autoSpaceDE w:val="0"/>
        <w:spacing w:line="360" w:lineRule="auto"/>
        <w:ind w:firstLine="709"/>
        <w:jc w:val="both"/>
        <w:rPr>
          <w:i/>
          <w:color w:val="000000"/>
          <w:sz w:val="28"/>
          <w:szCs w:val="28"/>
          <w:lang w:eastAsia="ar-SA"/>
        </w:rPr>
      </w:pPr>
      <w:r w:rsidRPr="002701DB">
        <w:rPr>
          <w:i/>
          <w:color w:val="000000"/>
          <w:sz w:val="28"/>
          <w:szCs w:val="28"/>
          <w:lang w:eastAsia="ar-SA"/>
        </w:rPr>
        <w:t>Дебет 90-1 Кредит 90-9</w:t>
      </w:r>
    </w:p>
    <w:p w:rsidR="002701DB" w:rsidRDefault="00F520E5" w:rsidP="002701DB">
      <w:pPr>
        <w:suppressAutoHyphens/>
        <w:autoSpaceDE w:val="0"/>
        <w:spacing w:line="360" w:lineRule="auto"/>
        <w:ind w:firstLine="709"/>
        <w:jc w:val="both"/>
        <w:rPr>
          <w:i/>
          <w:color w:val="000000"/>
          <w:sz w:val="28"/>
          <w:szCs w:val="28"/>
          <w:lang w:eastAsia="ar-SA"/>
        </w:rPr>
      </w:pPr>
      <w:r w:rsidRPr="002701DB">
        <w:rPr>
          <w:i/>
          <w:color w:val="000000"/>
          <w:sz w:val="28"/>
          <w:szCs w:val="28"/>
          <w:lang w:eastAsia="ar-SA"/>
        </w:rPr>
        <w:t>Дебет 90-9 Кредит 90-2</w:t>
      </w:r>
    </w:p>
    <w:p w:rsidR="002701DB" w:rsidRDefault="00F520E5" w:rsidP="002701DB">
      <w:pPr>
        <w:suppressAutoHyphens/>
        <w:autoSpaceDE w:val="0"/>
        <w:spacing w:line="360" w:lineRule="auto"/>
        <w:ind w:firstLine="709"/>
        <w:jc w:val="both"/>
        <w:rPr>
          <w:i/>
          <w:color w:val="000000"/>
          <w:sz w:val="28"/>
          <w:szCs w:val="28"/>
          <w:lang w:eastAsia="ar-SA"/>
        </w:rPr>
      </w:pPr>
      <w:r w:rsidRPr="002701DB">
        <w:rPr>
          <w:i/>
          <w:color w:val="000000"/>
          <w:sz w:val="28"/>
          <w:szCs w:val="28"/>
          <w:lang w:eastAsia="ar-SA"/>
        </w:rPr>
        <w:t>Дебет 90-9 Кредит 90-3</w:t>
      </w:r>
    </w:p>
    <w:p w:rsidR="00F520E5" w:rsidRPr="002701DB" w:rsidRDefault="00F520E5" w:rsidP="002701DB">
      <w:pPr>
        <w:suppressAutoHyphens/>
        <w:autoSpaceDE w:val="0"/>
        <w:spacing w:line="360" w:lineRule="auto"/>
        <w:ind w:firstLine="709"/>
        <w:jc w:val="both"/>
        <w:rPr>
          <w:i/>
          <w:color w:val="000000"/>
          <w:sz w:val="28"/>
          <w:szCs w:val="28"/>
          <w:lang w:eastAsia="ar-SA"/>
        </w:rPr>
      </w:pPr>
      <w:r w:rsidRPr="002701DB">
        <w:rPr>
          <w:i/>
          <w:color w:val="000000"/>
          <w:sz w:val="28"/>
          <w:szCs w:val="28"/>
          <w:lang w:eastAsia="ar-SA"/>
        </w:rPr>
        <w:t>Дебет 90-9 Кредит 90-4</w:t>
      </w:r>
    </w:p>
    <w:p w:rsidR="00F520E5" w:rsidRPr="002701DB" w:rsidRDefault="00F520E5" w:rsidP="002701DB">
      <w:pPr>
        <w:suppressAutoHyphens/>
        <w:autoSpaceDE w:val="0"/>
        <w:spacing w:line="360" w:lineRule="auto"/>
        <w:ind w:firstLine="709"/>
        <w:jc w:val="both"/>
        <w:rPr>
          <w:i/>
          <w:color w:val="000000"/>
          <w:sz w:val="28"/>
          <w:szCs w:val="28"/>
          <w:lang w:eastAsia="ar-SA"/>
        </w:rPr>
      </w:pPr>
      <w:r w:rsidRPr="002701DB">
        <w:rPr>
          <w:i/>
          <w:color w:val="000000"/>
          <w:sz w:val="28"/>
          <w:szCs w:val="28"/>
          <w:lang w:eastAsia="ar-SA"/>
        </w:rPr>
        <w:t>Дебет 90-9 Кредит 90-6</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Аналогично закрывается счет 91 «Прочие доходы и расходы». То есть сальдо по субсчетам счета 91 списывают в дебет или кредит счета 91-9 «Сальдо прочих доходов и расходов».</w:t>
      </w:r>
    </w:p>
    <w:p w:rsidR="002701DB" w:rsidRDefault="00F520E5" w:rsidP="002701DB">
      <w:pPr>
        <w:suppressAutoHyphens/>
        <w:autoSpaceDE w:val="0"/>
        <w:spacing w:line="360" w:lineRule="auto"/>
        <w:ind w:firstLine="709"/>
        <w:jc w:val="both"/>
        <w:rPr>
          <w:i/>
          <w:color w:val="000000"/>
          <w:sz w:val="28"/>
          <w:szCs w:val="28"/>
          <w:lang w:eastAsia="ar-SA"/>
        </w:rPr>
      </w:pPr>
      <w:r w:rsidRPr="002701DB">
        <w:rPr>
          <w:i/>
          <w:color w:val="000000"/>
          <w:sz w:val="28"/>
          <w:szCs w:val="28"/>
          <w:lang w:eastAsia="ar-SA"/>
        </w:rPr>
        <w:t>Дебет 91-1 Кредит 91-9</w:t>
      </w:r>
    </w:p>
    <w:p w:rsidR="002701DB" w:rsidRDefault="00F520E5" w:rsidP="002701DB">
      <w:pPr>
        <w:suppressAutoHyphens/>
        <w:autoSpaceDE w:val="0"/>
        <w:spacing w:line="360" w:lineRule="auto"/>
        <w:ind w:firstLine="709"/>
        <w:jc w:val="both"/>
        <w:rPr>
          <w:i/>
          <w:color w:val="000000"/>
          <w:sz w:val="28"/>
          <w:szCs w:val="28"/>
          <w:lang w:eastAsia="ar-SA"/>
        </w:rPr>
      </w:pPr>
      <w:r w:rsidRPr="002701DB">
        <w:rPr>
          <w:i/>
          <w:color w:val="000000"/>
          <w:sz w:val="28"/>
          <w:szCs w:val="28"/>
          <w:lang w:eastAsia="ar-SA"/>
        </w:rPr>
        <w:t>Дебет 91-9 Кредит 91-2</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Сопоставлением оборотов по счетам 90 и 91 определяется финансовый результат от основной и прочей деятельности, после чего он списывается на счет 99 «Прибыли и убытки»: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i/>
          <w:color w:val="000000"/>
          <w:sz w:val="28"/>
          <w:szCs w:val="28"/>
          <w:lang w:eastAsia="ar-SA"/>
        </w:rPr>
        <w:t>Дебет 90-9 Кредит 99</w:t>
      </w:r>
      <w:r w:rsidRPr="002701DB">
        <w:rPr>
          <w:color w:val="000000"/>
          <w:sz w:val="28"/>
          <w:szCs w:val="28"/>
          <w:lang w:eastAsia="ar-SA"/>
        </w:rPr>
        <w:t xml:space="preserve"> – отражена прибыль от основной деятельности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i/>
          <w:color w:val="000000"/>
          <w:sz w:val="28"/>
          <w:szCs w:val="28"/>
          <w:lang w:eastAsia="ar-SA"/>
        </w:rPr>
        <w:t>Дебет 99 Кредит 90-9</w:t>
      </w:r>
      <w:r w:rsidRPr="002701DB">
        <w:rPr>
          <w:color w:val="000000"/>
          <w:sz w:val="28"/>
          <w:szCs w:val="28"/>
          <w:lang w:eastAsia="ar-SA"/>
        </w:rPr>
        <w:t xml:space="preserve"> – отражен убыток от основной деятельности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i/>
          <w:color w:val="000000"/>
          <w:sz w:val="28"/>
          <w:szCs w:val="28"/>
          <w:lang w:eastAsia="ar-SA"/>
        </w:rPr>
        <w:t>Дебет 91-9 Кредит 99</w:t>
      </w:r>
      <w:r w:rsidRPr="002701DB">
        <w:rPr>
          <w:color w:val="000000"/>
          <w:sz w:val="28"/>
          <w:szCs w:val="28"/>
          <w:lang w:eastAsia="ar-SA"/>
        </w:rPr>
        <w:t xml:space="preserve"> – отражена прибыль от прочей деятельности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i/>
          <w:color w:val="000000"/>
          <w:sz w:val="28"/>
          <w:szCs w:val="28"/>
          <w:lang w:eastAsia="ar-SA"/>
        </w:rPr>
        <w:t>Дебет 99 Кредит 91-9</w:t>
      </w:r>
      <w:r w:rsidRPr="002701DB">
        <w:rPr>
          <w:color w:val="000000"/>
          <w:sz w:val="28"/>
          <w:szCs w:val="28"/>
          <w:lang w:eastAsia="ar-SA"/>
        </w:rPr>
        <w:t xml:space="preserve"> – отражен убыток от прочей деятельности</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итогам года на счете 99 образуется кредитовое (прибыль) или дебетовое (убыток) сальдо. Его списывают последней записью отчетного года так:</w:t>
      </w:r>
    </w:p>
    <w:p w:rsidR="002701DB" w:rsidRDefault="00F520E5" w:rsidP="002701DB">
      <w:pPr>
        <w:suppressAutoHyphens/>
        <w:autoSpaceDE w:val="0"/>
        <w:spacing w:line="360" w:lineRule="auto"/>
        <w:ind w:firstLine="709"/>
        <w:jc w:val="both"/>
        <w:rPr>
          <w:color w:val="000000"/>
          <w:sz w:val="28"/>
          <w:szCs w:val="28"/>
          <w:lang w:eastAsia="ar-SA"/>
        </w:rPr>
      </w:pPr>
      <w:r w:rsidRPr="002701DB">
        <w:rPr>
          <w:i/>
          <w:color w:val="000000"/>
          <w:sz w:val="28"/>
          <w:szCs w:val="28"/>
          <w:lang w:eastAsia="ar-SA"/>
        </w:rPr>
        <w:t>Дебет 99 Кредит 84</w:t>
      </w:r>
      <w:r w:rsidRPr="002701DB">
        <w:rPr>
          <w:color w:val="000000"/>
          <w:sz w:val="28"/>
          <w:szCs w:val="28"/>
          <w:lang w:eastAsia="ar-SA"/>
        </w:rPr>
        <w:t xml:space="preserve"> – списана нераспределенная прибыль отчетного года;</w:t>
      </w:r>
    </w:p>
    <w:p w:rsidR="002701DB" w:rsidRDefault="00F520E5" w:rsidP="002701DB">
      <w:pPr>
        <w:suppressAutoHyphens/>
        <w:autoSpaceDE w:val="0"/>
        <w:spacing w:line="360" w:lineRule="auto"/>
        <w:ind w:firstLine="709"/>
        <w:jc w:val="both"/>
        <w:rPr>
          <w:color w:val="000000"/>
          <w:sz w:val="28"/>
          <w:szCs w:val="28"/>
          <w:lang w:eastAsia="ar-SA"/>
        </w:rPr>
      </w:pPr>
      <w:r w:rsidRPr="002701DB">
        <w:rPr>
          <w:i/>
          <w:color w:val="000000"/>
          <w:sz w:val="28"/>
          <w:szCs w:val="28"/>
          <w:lang w:eastAsia="ar-SA"/>
        </w:rPr>
        <w:t>Дебет 84 Кредит 99</w:t>
      </w:r>
      <w:r w:rsidRPr="002701DB">
        <w:rPr>
          <w:color w:val="000000"/>
          <w:sz w:val="28"/>
          <w:szCs w:val="28"/>
          <w:lang w:eastAsia="ar-SA"/>
        </w:rPr>
        <w:t xml:space="preserve"> – отражен непокрытый убыток отчетного года.</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На этом реформация баланса завершена.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Таким образом, бухгалтерский баланс по праву считается центральной формой финансовой отчетности предприятия, позволяющей не только проследить изменения в составе и структуре средств и их источников в динамике, но и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w:t>
      </w:r>
      <w:r w:rsidR="00FA3B11" w:rsidRPr="002701DB">
        <w:rPr>
          <w:color w:val="000000"/>
          <w:sz w:val="28"/>
          <w:szCs w:val="24"/>
        </w:rPr>
        <w:t xml:space="preserve"> [14]</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На основе изучения баланса внешние пользователи могут принять решения о целесообразности и условиях ведения дел с данным предприятием как с партнером, оценить кредитоспособность предприятия как заемщика, оценить возможные риски своих вложений, целесообразность приобретения акций данного предприятия и его активов и другие решения.</w:t>
      </w:r>
    </w:p>
    <w:p w:rsidR="00F520E5" w:rsidRPr="002701DB" w:rsidRDefault="00F520E5" w:rsidP="002701DB">
      <w:pPr>
        <w:spacing w:line="360" w:lineRule="auto"/>
        <w:ind w:firstLine="709"/>
        <w:jc w:val="both"/>
        <w:rPr>
          <w:color w:val="000000"/>
          <w:sz w:val="28"/>
          <w:szCs w:val="24"/>
        </w:rPr>
      </w:pPr>
    </w:p>
    <w:p w:rsidR="00F520E5" w:rsidRPr="002701DB" w:rsidRDefault="00586055" w:rsidP="00C00D8A">
      <w:pPr>
        <w:pStyle w:val="3"/>
        <w:spacing w:line="360" w:lineRule="auto"/>
        <w:ind w:firstLine="709"/>
        <w:rPr>
          <w:bCs/>
          <w:color w:val="000000"/>
          <w:kern w:val="32"/>
          <w:szCs w:val="28"/>
        </w:rPr>
      </w:pPr>
      <w:bookmarkStart w:id="10" w:name="_Toc228027642"/>
      <w:r w:rsidRPr="002701DB">
        <w:rPr>
          <w:bCs/>
          <w:color w:val="000000"/>
          <w:kern w:val="32"/>
          <w:szCs w:val="28"/>
        </w:rPr>
        <w:t xml:space="preserve">1.3 </w:t>
      </w:r>
      <w:r w:rsidR="00F520E5" w:rsidRPr="002701DB">
        <w:rPr>
          <w:bCs/>
          <w:color w:val="000000"/>
          <w:kern w:val="32"/>
          <w:szCs w:val="28"/>
        </w:rPr>
        <w:t>Содержание и порядок составления формы № 2 «Отчет о прибылях и убытках»</w:t>
      </w:r>
      <w:bookmarkEnd w:id="10"/>
    </w:p>
    <w:p w:rsidR="00F520E5" w:rsidRPr="004708DA" w:rsidRDefault="004708DA" w:rsidP="002701DB">
      <w:pPr>
        <w:spacing w:line="360" w:lineRule="auto"/>
        <w:ind w:firstLine="709"/>
        <w:jc w:val="both"/>
        <w:rPr>
          <w:color w:val="FFFFFF"/>
          <w:sz w:val="28"/>
          <w:szCs w:val="24"/>
        </w:rPr>
      </w:pPr>
      <w:r w:rsidRPr="004708DA">
        <w:rPr>
          <w:color w:val="FFFFFF"/>
          <w:sz w:val="28"/>
          <w:szCs w:val="24"/>
        </w:rPr>
        <w:t>бухгалтерский баланс отчетность капитал</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При составлении «Отчета о прибылях и убытках» можно использовать типовую форму, утвержденную приказом Минфина России от 22.07.2003 № 67н. На ее основании организация имеет право разработать собственную форму с учетом специфики деятельности, соответствующее положение необходимо закрепить в учетной политике и утвердить форму № 2 в качестве приложения к приказу об учетной политике.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Все величины в отчете о прибылях и убытках указываются нарастающим итогом с начала года. В графе 3 отражаются показатели за отчетный год, а в графе 4 – за предыдущий год.</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Отчет о прибылях и убытках состоит из двух таблиц. В первой таблице на основании доходов и расходов организация рассчитывает чистую прибыль, полученную за отчетный период. В таблице четыре части: «Доходы и расходы по обычным видам деятельности», «Прочие доходы и расходы», «Прибыль» и «Справочная информация».</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Во второй таблице приводится расшифровка прочих доходов и прочих расходов предприятия.</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Итак, рассмотрим порядок заполнения отчета о прибылях и убытках.</w:t>
      </w:r>
    </w:p>
    <w:p w:rsidR="002701DB" w:rsidRDefault="00F520E5" w:rsidP="002701DB">
      <w:pPr>
        <w:suppressAutoHyphens/>
        <w:autoSpaceDE w:val="0"/>
        <w:spacing w:line="360" w:lineRule="auto"/>
        <w:ind w:firstLine="709"/>
        <w:jc w:val="both"/>
        <w:rPr>
          <w:color w:val="000000"/>
          <w:sz w:val="28"/>
          <w:szCs w:val="28"/>
          <w:lang w:eastAsia="ar-SA"/>
        </w:rPr>
      </w:pPr>
      <w:bookmarkStart w:id="11" w:name="part02"/>
      <w:bookmarkEnd w:id="11"/>
      <w:r w:rsidRPr="002701DB">
        <w:rPr>
          <w:color w:val="000000"/>
          <w:sz w:val="28"/>
          <w:szCs w:val="28"/>
          <w:lang w:eastAsia="ar-SA"/>
        </w:rPr>
        <w:t>В части первой формы №2 «Доходы и расходы по обычным видам деятельности» в строке 010 «Выручка от продажи товаров, продукции, работ, услуг» отражают доходы предприятия от обычных видов деятельности. Для этого используют кредитовый оборот по счету 90 «Продажи» субсчет 1 «Выручка» за вычетом НДС, акцизов и экспортных пошлин.</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Предприятия – производители продукции в строке 010 приводят стоимость готовой продукции, проданной покупателям, торговые организации – продажную стоимость реализованных товаров, а предприятия, выполняющие работы или оказывающие услуги – стоимость выполненных работ или оказанных услуг, подтвержденных актами выполненных работ.</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Если организация осуществляет несколько видов деятельности, следует расшифровать общую сумму выручки. Для этого в форму № 2 предприятию следует включить дополнительные строки (011, 012 и так далее) для тех видов деятельности, показатели выручки по которым признаются существенными.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020 «Себестоимость проданных товаров, работ, услуг» предприятия отражают все расходы, которые относятся на себестоимость продукции, реализованной покупателям. Другими словами, это оборот по дебету счета 90 «Продажи» субсчет 2 «Себестоимость продаж» и кредита счета 43 «Готовая продукция» или 41 «Товары». Данный показатель приводится в форме № 2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Если предприятие осуществляет несколько видов деятельности, себестоимость продукции (товаров, работ, услуг) необходимо указать отдельно по строкам, которые вводятся дополнительно (021, 022 и так далее).</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029 «Валовая прибыль» приводится разница между показателями, отраженными в двух первых строках отчета (строка 010 – строка 020).</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030 «Коммерческие расходы» производственные предприятия записывают расходы, связанные со сбытом продукции, а торговые организации – издержки обращения. Показатель по строке 030 приводится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Для заполнения необходимо использовать оборот по кредиту счета 44 «Расходы на продажу» в корреспонденции со счетом 90 субсчет «Коммерческие расходы». К коммерческим относятся следующие расходы:</w:t>
      </w:r>
    </w:p>
    <w:p w:rsidR="00F520E5" w:rsidRPr="002701DB" w:rsidRDefault="00F520E5" w:rsidP="002701DB">
      <w:pPr>
        <w:numPr>
          <w:ilvl w:val="0"/>
          <w:numId w:val="4"/>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на рекламу продукции (работ, услуг);</w:t>
      </w:r>
    </w:p>
    <w:p w:rsidR="00F520E5" w:rsidRPr="002701DB" w:rsidRDefault="00F520E5" w:rsidP="002701DB">
      <w:pPr>
        <w:numPr>
          <w:ilvl w:val="0"/>
          <w:numId w:val="4"/>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транспортировку продукции до места назначения;</w:t>
      </w:r>
    </w:p>
    <w:p w:rsidR="00F520E5" w:rsidRPr="002701DB" w:rsidRDefault="00F520E5" w:rsidP="002701DB">
      <w:pPr>
        <w:numPr>
          <w:ilvl w:val="0"/>
          <w:numId w:val="4"/>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содержание помещений для хранения продукции в местах ее реализации.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040 «Управленческие расходы» (счет 26 «Общехозяйственные расходы»). К таким расходам, в частности, относится:</w:t>
      </w:r>
    </w:p>
    <w:p w:rsidR="00F520E5" w:rsidRPr="002701DB" w:rsidRDefault="00F520E5" w:rsidP="002701DB">
      <w:pPr>
        <w:numPr>
          <w:ilvl w:val="0"/>
          <w:numId w:val="5"/>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заработная плата административно-управленческого аппарата;</w:t>
      </w:r>
    </w:p>
    <w:p w:rsidR="00F520E5" w:rsidRPr="002701DB" w:rsidRDefault="00F520E5" w:rsidP="002701DB">
      <w:pPr>
        <w:numPr>
          <w:ilvl w:val="0"/>
          <w:numId w:val="5"/>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оплата информационных, аудиторских и консультационных услуг;</w:t>
      </w:r>
    </w:p>
    <w:p w:rsidR="00F520E5" w:rsidRPr="002701DB" w:rsidRDefault="00F520E5" w:rsidP="002701DB">
      <w:pPr>
        <w:numPr>
          <w:ilvl w:val="0"/>
          <w:numId w:val="5"/>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арендная плата за помещения общехозяйственного назначения;</w:t>
      </w:r>
    </w:p>
    <w:p w:rsidR="00F520E5" w:rsidRPr="002701DB" w:rsidRDefault="00F520E5" w:rsidP="002701DB">
      <w:pPr>
        <w:numPr>
          <w:ilvl w:val="0"/>
          <w:numId w:val="5"/>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сумма начисленной амортизации и расходы на ремонт основных средств управленческого и общехозяйственного назначения.</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050 «Прибыль (убыток) от продаж» фиксируют финансовый результат от продажи продукции (работ, услуг). Показатель рассчитывается таким образом: строка 050 = строка 029 – строка 030 – строка 040.</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Отрицательная величина (убыток) показывается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части «Прочих доходов и расходов» по строке 060 «Проценты к получению» необходимо показать сумму процентов, причитающихся организации за пользование денежными средствами, которые она передала другой организации или физическому лицу и за пользование денежными средствами, которые находятся на счете организации в банке.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Суммы таких доходов отражаются по кредиту счета 91 «Прочие доходы и расходы» субсчет 1 «Прочие доходы» в корреспонденции со счетами 51 «Расчетные счета», 52 «Валютные счета», 55 «Специальные счета», 73 «Расчеты с персоналом по прочим операциям» субсчет 1 «Расчеты по предоставленным займам».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070 «Проценты к уплате» записывают суммы процентов, которые предприятие должно в отчетном периоде уплатить по векселям, облигациям, полученным кредитам и займам. Такие суммы отражаются по дебету счета 91 «Прочие доходы и расходы» субсчет 2 «Прочие расходы» в корреспонденции со счетами 66 «Расчеты по краткосрочным кредитам и займам» и 67 «Расчеты по долгосрочным кредитам и займам». Показатель приводится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080 «Доходы от участия в других организациях» отражаются доходы от долевого участия в уставных капиталах других предприятий и дивиденды по акциям. При заполнении строки используется оборот по кредиту счета 91-1 в корреспонденции со счетом 76 субсчет 3 «Расчеты по причитающимся дивидендам и другим доходам».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090 «Прочие доходы» учитывают прочие доходы. Их перечень приведен в пунктах 7 и 9 ПБУ 9/99.</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100 «Прочие расходы» отражаются расходы, поименованные в пунктах 11 и 13 ПБУ 10/99. Показатель записывается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140 «Прибыль (убыток) до налогообложения» показывается финансовый результат (прибыль или убыток) деятельности организации за текущий год. Он определяется по формуле:</w:t>
      </w:r>
    </w:p>
    <w:p w:rsidR="00C00D8A" w:rsidRPr="00204689" w:rsidRDefault="00C00D8A" w:rsidP="002701DB">
      <w:pPr>
        <w:suppressAutoHyphens/>
        <w:autoSpaceDE w:val="0"/>
        <w:spacing w:line="360" w:lineRule="auto"/>
        <w:ind w:firstLine="709"/>
        <w:jc w:val="both"/>
        <w:rPr>
          <w:color w:val="000000"/>
          <w:sz w:val="28"/>
          <w:szCs w:val="28"/>
          <w:lang w:eastAsia="ar-SA"/>
        </w:rPr>
      </w:pP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140 = строка 050 + строка 060 + строка 080 + строка 090 – строка 070 – строка 100.</w:t>
      </w:r>
    </w:p>
    <w:p w:rsidR="00C00D8A" w:rsidRPr="00204689" w:rsidRDefault="00C00D8A" w:rsidP="002701DB">
      <w:pPr>
        <w:suppressAutoHyphens/>
        <w:autoSpaceDE w:val="0"/>
        <w:spacing w:line="360" w:lineRule="auto"/>
        <w:ind w:firstLine="709"/>
        <w:jc w:val="both"/>
        <w:rPr>
          <w:color w:val="000000"/>
          <w:sz w:val="28"/>
          <w:szCs w:val="28"/>
          <w:lang w:eastAsia="ar-SA"/>
        </w:rPr>
      </w:pP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строку 141 «Отложенные налоговые активы» вписывают разницу между начисленными и погашенными в отчетном периоде отложенными налоговыми активами. При заполнении строки необходимо из величины дебетового оборота по счету 09 «Отложенные налоговые активы» вычесть сумму кредитового оборота по этому счету. Если результат будет отрицательным, его следует указать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142 «Отложенные налоговые обязательства» указывается разница между начисленными и погашенными в отчетном периоде отложенными налоговыми обязательствами. Для этого из кредитового оборота по счету 77 «Отложенные налоговые обязательства» за отчетный период вычитается сумма дебетового оборота по этому счету. Если обороты по кредиту больше оборотов по дебету, результат отражается в круглых скобках.</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150 «Текущий налог на прибыль» отражается сумма налога на прибыль, подлежащая уплате в бюджет за отчетный период (счет 68 субсчет «Расчеты по налогу на прибыль»).</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190 «Чистая прибыль (убыток) отчетного периода»</w:t>
      </w:r>
      <w:r w:rsidR="002701DB">
        <w:rPr>
          <w:color w:val="000000"/>
          <w:sz w:val="28"/>
          <w:szCs w:val="28"/>
          <w:lang w:eastAsia="ar-SA"/>
        </w:rPr>
        <w:t xml:space="preserve"> </w:t>
      </w:r>
      <w:r w:rsidRPr="002701DB">
        <w:rPr>
          <w:color w:val="000000"/>
          <w:sz w:val="28"/>
          <w:szCs w:val="28"/>
          <w:lang w:eastAsia="ar-SA"/>
        </w:rPr>
        <w:t>определяется по формуле:</w:t>
      </w:r>
    </w:p>
    <w:p w:rsidR="005717FF" w:rsidRPr="00204689" w:rsidRDefault="005717FF" w:rsidP="002701DB">
      <w:pPr>
        <w:suppressAutoHyphens/>
        <w:autoSpaceDE w:val="0"/>
        <w:spacing w:line="360" w:lineRule="auto"/>
        <w:ind w:firstLine="709"/>
        <w:jc w:val="both"/>
        <w:rPr>
          <w:color w:val="000000"/>
          <w:sz w:val="28"/>
          <w:szCs w:val="28"/>
          <w:lang w:eastAsia="ar-SA"/>
        </w:rPr>
      </w:pP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190 = строка 140 + строка 141 – строка 142 – строка 150.</w:t>
      </w:r>
    </w:p>
    <w:p w:rsidR="005717FF" w:rsidRPr="00204689" w:rsidRDefault="005717FF" w:rsidP="002701DB">
      <w:pPr>
        <w:suppressAutoHyphens/>
        <w:autoSpaceDE w:val="0"/>
        <w:spacing w:line="360" w:lineRule="auto"/>
        <w:ind w:firstLine="709"/>
        <w:jc w:val="both"/>
        <w:rPr>
          <w:color w:val="000000"/>
          <w:sz w:val="28"/>
          <w:szCs w:val="28"/>
          <w:lang w:eastAsia="ar-SA"/>
        </w:rPr>
      </w:pP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Кроме того, в Отчете о прибылях и убытках необходимо указывать справочную информацию (при ее наличии), а именно: в строке 200 «Постоянные налоговые обязательства (активы)» указывается сумма постоянных налоговых активов и обязательств, которые организация сформировала в отчетном периоде на основе возникших положительных и отрицательных постоянных разниц.</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бухучете постоянные налоговые обязательства отражаются по дебету счета 99 в корреспонденции со счетом 68 субсчет «Расчеты по налогу на прибыль». Для постоянных налоговых активов проводка обратная.</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201 «Базовая прибыль (убыток) на акцию»</w:t>
      </w:r>
      <w:bookmarkStart w:id="12" w:name="_ftnref2"/>
      <w:bookmarkEnd w:id="12"/>
      <w:r w:rsidRPr="002701DB">
        <w:rPr>
          <w:color w:val="000000"/>
          <w:sz w:val="28"/>
          <w:szCs w:val="28"/>
          <w:lang w:eastAsia="ar-SA"/>
        </w:rPr>
        <w:t xml:space="preserve"> акционерные общества обязаны раскрыть информацию о прибыли или убытке, приходящихся на одну обыкновенную акцию.</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202 «Разводненная прибыль (убыток) на акцию» отражает возможное снижение уровня базовой прибыли (увеличения убытка) на акцию при конвертации всех конвертируемых ценных бумаг акционерного общества в обыкновенные акции и исполнении всех договоров купли-продажи обыкновенных акций у эмитента по цене ниже их рыночной стоимости.</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Расчет разводненной прибыли основан на предположении, что привилегированные акции будут обменены на обыкновенные.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последней части</w:t>
      </w:r>
      <w:r w:rsidR="00AC4DA0" w:rsidRPr="002701DB">
        <w:rPr>
          <w:color w:val="000000"/>
          <w:sz w:val="28"/>
          <w:szCs w:val="28"/>
          <w:lang w:eastAsia="ar-SA"/>
        </w:rPr>
        <w:t xml:space="preserve"> </w:t>
      </w:r>
      <w:r w:rsidRPr="002701DB">
        <w:rPr>
          <w:color w:val="000000"/>
          <w:sz w:val="28"/>
          <w:szCs w:val="28"/>
          <w:lang w:eastAsia="ar-SA"/>
        </w:rPr>
        <w:t>Отчет</w:t>
      </w:r>
      <w:r w:rsidR="00AC4DA0" w:rsidRPr="002701DB">
        <w:rPr>
          <w:color w:val="000000"/>
          <w:sz w:val="28"/>
          <w:szCs w:val="28"/>
          <w:lang w:eastAsia="ar-SA"/>
        </w:rPr>
        <w:t>а</w:t>
      </w:r>
      <w:r w:rsidRPr="002701DB">
        <w:rPr>
          <w:color w:val="000000"/>
          <w:sz w:val="28"/>
          <w:szCs w:val="28"/>
          <w:lang w:eastAsia="ar-SA"/>
        </w:rPr>
        <w:t xml:space="preserve"> о прибылях и убытках предприятием </w:t>
      </w:r>
      <w:r w:rsidR="00AC4DA0" w:rsidRPr="002701DB">
        <w:rPr>
          <w:color w:val="000000"/>
          <w:sz w:val="28"/>
          <w:szCs w:val="28"/>
          <w:lang w:eastAsia="ar-SA"/>
        </w:rPr>
        <w:t>при необходимости</w:t>
      </w:r>
      <w:r w:rsidR="002701DB">
        <w:rPr>
          <w:color w:val="000000"/>
          <w:sz w:val="28"/>
          <w:szCs w:val="28"/>
          <w:lang w:eastAsia="ar-SA"/>
        </w:rPr>
        <w:t xml:space="preserve"> </w:t>
      </w:r>
      <w:r w:rsidRPr="002701DB">
        <w:rPr>
          <w:color w:val="000000"/>
          <w:sz w:val="28"/>
          <w:szCs w:val="28"/>
          <w:lang w:eastAsia="ar-SA"/>
        </w:rPr>
        <w:t>дается расшифровка отдельных прибылей и убытков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Таким образом, Отчет о прибылях и убытках является основной</w:t>
      </w:r>
      <w:r w:rsidR="002701DB">
        <w:rPr>
          <w:color w:val="000000"/>
          <w:sz w:val="28"/>
          <w:szCs w:val="28"/>
          <w:lang w:eastAsia="ar-SA"/>
        </w:rPr>
        <w:t xml:space="preserve"> </w:t>
      </w:r>
      <w:r w:rsidRPr="002701DB">
        <w:rPr>
          <w:color w:val="000000"/>
          <w:sz w:val="28"/>
          <w:szCs w:val="28"/>
          <w:lang w:eastAsia="ar-SA"/>
        </w:rPr>
        <w:t>теоретической</w:t>
      </w:r>
      <w:r w:rsidR="002701DB">
        <w:rPr>
          <w:color w:val="000000"/>
          <w:sz w:val="28"/>
          <w:szCs w:val="28"/>
          <w:lang w:eastAsia="ar-SA"/>
        </w:rPr>
        <w:t xml:space="preserve"> </w:t>
      </w:r>
      <w:r w:rsidRPr="002701DB">
        <w:rPr>
          <w:color w:val="000000"/>
          <w:sz w:val="28"/>
          <w:szCs w:val="28"/>
          <w:lang w:eastAsia="ar-SA"/>
        </w:rPr>
        <w:t>базой для анализа финансовых результатов деятельности предприятия.</w:t>
      </w:r>
      <w:r w:rsidR="000733BA" w:rsidRPr="002701DB">
        <w:rPr>
          <w:color w:val="000000"/>
          <w:sz w:val="28"/>
          <w:szCs w:val="24"/>
        </w:rPr>
        <w:t xml:space="preserve"> [15]</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Именно в данном отчете отражается присущие всем организациям, функционирующим в условиях рынка, единство показателей финансовых результатов деятельности, единство процессов формирования прибыли.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Прибыль или убыток являются главным показателем, отражающим финансовый результат, слагаемый из совокупности доходов и расходов, возникающих в результате осуществления хозяйственных операций.</w:t>
      </w:r>
    </w:p>
    <w:p w:rsidR="00F520E5" w:rsidRPr="002701DB" w:rsidRDefault="00F520E5" w:rsidP="002701DB">
      <w:pPr>
        <w:suppressAutoHyphens/>
        <w:autoSpaceDE w:val="0"/>
        <w:spacing w:line="360" w:lineRule="auto"/>
        <w:ind w:firstLine="709"/>
        <w:jc w:val="both"/>
        <w:rPr>
          <w:color w:val="000000"/>
          <w:sz w:val="28"/>
          <w:szCs w:val="28"/>
          <w:lang w:eastAsia="ar-SA"/>
        </w:rPr>
      </w:pPr>
    </w:p>
    <w:p w:rsidR="00F520E5" w:rsidRPr="005717FF" w:rsidRDefault="005717FF" w:rsidP="005717FF">
      <w:pPr>
        <w:suppressAutoHyphens/>
        <w:autoSpaceDE w:val="0"/>
        <w:spacing w:line="360" w:lineRule="auto"/>
        <w:ind w:firstLine="709"/>
        <w:jc w:val="center"/>
        <w:rPr>
          <w:b/>
          <w:color w:val="000000"/>
          <w:sz w:val="28"/>
          <w:szCs w:val="28"/>
          <w:lang w:eastAsia="ar-SA"/>
        </w:rPr>
      </w:pPr>
      <w:bookmarkStart w:id="13" w:name="_Toc228027643"/>
      <w:r>
        <w:rPr>
          <w:color w:val="000000"/>
          <w:sz w:val="28"/>
          <w:szCs w:val="28"/>
          <w:lang w:eastAsia="ar-SA"/>
        </w:rPr>
        <w:br w:type="page"/>
      </w:r>
      <w:r w:rsidR="00586055" w:rsidRPr="005717FF">
        <w:rPr>
          <w:b/>
          <w:color w:val="000000"/>
          <w:sz w:val="28"/>
          <w:szCs w:val="28"/>
          <w:lang w:eastAsia="ar-SA"/>
        </w:rPr>
        <w:t xml:space="preserve">1.4 </w:t>
      </w:r>
      <w:r w:rsidR="00F520E5" w:rsidRPr="005717FF">
        <w:rPr>
          <w:b/>
          <w:color w:val="000000"/>
          <w:sz w:val="28"/>
          <w:szCs w:val="28"/>
          <w:lang w:eastAsia="ar-SA"/>
        </w:rPr>
        <w:t>Содержание и порядок составления формы № 3 «Отчет об изменениях капитала»</w:t>
      </w:r>
      <w:bookmarkEnd w:id="13"/>
    </w:p>
    <w:p w:rsidR="00F520E5" w:rsidRPr="002701DB" w:rsidRDefault="00F520E5" w:rsidP="002701DB">
      <w:pPr>
        <w:spacing w:line="360" w:lineRule="auto"/>
        <w:ind w:firstLine="709"/>
        <w:jc w:val="both"/>
        <w:rPr>
          <w:color w:val="000000"/>
          <w:sz w:val="28"/>
          <w:szCs w:val="24"/>
        </w:rPr>
      </w:pP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составе годовой бухгалтерской отчетности коммерческие организации обязаны представить форму № 3 «Отчет об изменениях капитала».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Форма № 3 утверждена Приказом Минфина России от 22.07.2003 N 67н и, как уже отмечалось ранее, их основании организация вправе разработать собственные отчетные документы.</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отчете об изменениях капитала организация приводит информация о формировании уставного, добавочного и резервного капитала организации, о величине нераспределенной прибыли и создаваемых организацией резервах. Отчет состоит из разделов «Изменения капитала», «Резервы» и «Справки».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«Изменения капитала» содержатся данные об уставном (графа 3), добавочном (графа 4), резервного (графа 5) капиталах предприятия, а также о нераспределенной прибыли (непокрытом убытке) (графа 6). Итоговые показатели заносят в графу 7 таблицы. Для этого суммируют значения по соответствующим строкам, а значения показателей, отраженных в круглых скобках, вычитают.</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Все данные указывают последовательно за два периода – предыдущий и отчетный год. По каждому году фиксируют величину собственного капитала организации по состоянию на 1 января и 31 декабря, а также на 31 декабря года, предшествовавшего предыдущему. Дело в том, что данные на 31 декабря и 1 января могут не совпадать, если, например, произошли изменения в учетной политике или была проведена переоценка основных средств.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Рассмотрим порядок заполнения Отчета об изменениях капитала за отчетный период.</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Строку «Изменения в учетной политике» заполняют, если в учетную политику внесены изменения, которые повлияли на размер нераспределенной прибыли.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графе 4 строки «Результат от переоценки основных средств» указывают сумму переоценки, которая отражается на счете 83. При увеличении стоимости основных средств приводится разница между оборотом по кредиту счета 83 в корреспонденции со счетом 01 и оборотом по дебету счета 83 в корреспонденции со счетом 02. Если стоимость переоцененных активов уменьшилась, разницу между дебетовым оборотом по счету 83 в корреспонденции со счетом 01 и кредитовым оборотом по счету 83 в корреспонденции со счетом 02 записывают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Строку «Результат от пересчета иностранных валют» формируют те организации, у которых предусмотрено внесение вклада в уставный капитал в иностранной валюте. При погашении задолженности учредителей, а также при пересчете задолженности на отчетную дату могут возникнуть положительные курсовые разницы, зачисляемые в добавочный капитал организации – их величину указывают в данной строке.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«Чистая прибыль» отражают величину нераспределенной прибыли, полученной за год (оборот по дебету счета 99 в корреспонденции со счетом 84). Сумму убытка, полученного по итогам года (кредитовый оборот по счету 99 в корреспонденции со счетом 84), показывают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Аналогично в круглых скобках записывают и сумму начисленных за отчетный период дивидендов - в строке «Дивиденды». Это оборот по дебету счета 84 в корреспонденции со счетом 75-2 «Расчеты по выплате доходов» или со счетом 70, если учредители (участники) являются работниками организации.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Строку «Отчисления в резервный фонд» заполняют организации, создающие резервный фонд. Следует отметить, что резервный фонд обязано создавать акционерное общество, общество с ограниченной ответственностью также вправе создать такой фонд. В графах 5 и 6 указывают одинаковые величины –</w:t>
      </w:r>
      <w:r w:rsidR="002701DB">
        <w:rPr>
          <w:color w:val="000000"/>
          <w:sz w:val="28"/>
          <w:szCs w:val="28"/>
          <w:lang w:eastAsia="ar-SA"/>
        </w:rPr>
        <w:t xml:space="preserve"> </w:t>
      </w:r>
      <w:r w:rsidRPr="002701DB">
        <w:rPr>
          <w:color w:val="000000"/>
          <w:sz w:val="28"/>
          <w:szCs w:val="28"/>
          <w:lang w:eastAsia="ar-SA"/>
        </w:rPr>
        <w:t>оборот по кредиту счета 82 в корреспонденции со счетом 84. В графу 6 сумму вписывают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Следующие строки «Увеличение капитала за счет:» и «Уменьшение капитала за счет:» заполняются, только если в отчетном году изменился размер уставного капитала. В соответствующих строках обязательно расшифровывают причину такого изменения: дополнительный выпуск либо уменьшение количества акций, увеличение либо уменьшение номинальной стоимости акций, реорганизация юридического лица. Показатель соответствует оборотам по кредиту счета 80 (при увеличении) или по дебету данного счета (при уменьшении).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«Резервы» раскрывается информация по видам созданных резервов. Данные об остатках на начало и конец периода (графы 3 и 6), поступлении (графа 4) и использовании сумм резерва (графа 5) указывают за предыдущий и отчетный год.</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Подраздел «Резервы, образованные в соответствии с законодательством» включает информацию по резервным фондам, которые обязательно должны создавать акционерные общества. Следовательно, этот подраздел заполняют только акционерные общества. В нем указывают суммы, направленные на создание резервного фонда. Остатки, отражаемые в графах 3 и 6, соответствуют сальдо счета 82 на начало и конец периода, поступления – оборотам по кредиту, использование – оборотам по дебету данного счета.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Подраздел «Резервы, образованные в соответствии с учредительными документами» заполняют общества с ограниченной ответственностью в случае создания резервного фонда. Размер фонда определяется в уставе общества. При заполнении подраздела также используются данные счета 82.</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подразделе «Оценочные резервы» дается информация о резервах под снижение стоимости материально-производственных запасах, под обесценение финансовых вложений, резервах по сомнительным долгам. Величина созданных резервов на начало и конец года соответствует сальдо счетов 14 «Резервы под снижение стоимости материальных ценностей», 59 «Резервы под обесценение финансовых вложений» либо 63 «Резервы по сомнительным долгам». Величина поступлений в течение года вписывается на основании данных кредитового оборота, а использованные суммы – исходя из данных дебетового оборота по указанным счетам.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Подраздел «Резервы предстоящих расходов» включает данные по следующим видам резервов:</w:t>
      </w:r>
    </w:p>
    <w:p w:rsidR="00F520E5" w:rsidRPr="002701DB" w:rsidRDefault="00F520E5" w:rsidP="002701DB">
      <w:pPr>
        <w:numPr>
          <w:ilvl w:val="0"/>
          <w:numId w:val="7"/>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на предстоящую оплату отпусков работникам организации;</w:t>
      </w:r>
    </w:p>
    <w:p w:rsidR="00F520E5" w:rsidRPr="002701DB" w:rsidRDefault="00F520E5" w:rsidP="002701DB">
      <w:pPr>
        <w:numPr>
          <w:ilvl w:val="0"/>
          <w:numId w:val="7"/>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выплату ежегодного вознаграждения за выслугу лет;</w:t>
      </w:r>
    </w:p>
    <w:p w:rsidR="00F520E5" w:rsidRPr="002701DB" w:rsidRDefault="00F520E5" w:rsidP="002701DB">
      <w:pPr>
        <w:numPr>
          <w:ilvl w:val="0"/>
          <w:numId w:val="7"/>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производственные затраты по подготовительным работам в связи с сезонным характером производства;</w:t>
      </w:r>
    </w:p>
    <w:p w:rsidR="00F520E5" w:rsidRPr="002701DB" w:rsidRDefault="00F520E5" w:rsidP="002701DB">
      <w:pPr>
        <w:numPr>
          <w:ilvl w:val="0"/>
          <w:numId w:val="7"/>
        </w:numPr>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ремонт основных средств и другие.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Для их учета предусмотрен счет 96 «Резервы предстоящих расходов». При заполнении подраздела используют данные по субсчетам счета 96.</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«Справки» указывают величину чистых активов организации на начало и конец года, а также целевые средства, полученные организацией из бюджета и внебюджетных фондов. Данные приводятся за два периода –</w:t>
      </w:r>
      <w:r w:rsidR="002701DB">
        <w:rPr>
          <w:color w:val="000000"/>
          <w:sz w:val="28"/>
          <w:szCs w:val="28"/>
          <w:lang w:eastAsia="ar-SA"/>
        </w:rPr>
        <w:t xml:space="preserve"> </w:t>
      </w:r>
      <w:r w:rsidRPr="002701DB">
        <w:rPr>
          <w:color w:val="000000"/>
          <w:sz w:val="28"/>
          <w:szCs w:val="28"/>
          <w:lang w:eastAsia="ar-SA"/>
        </w:rPr>
        <w:t>отчетный и предыдущий год. Чистые активы определяют как разность активов и пассивов, принимаемых к расчету.</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Сведения о суммах, полученных из бюджета и внебюджетных фондов, приводятся на основании данных счета 86 «Целевое финансирование».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Таким образом, «Отчет об изменениях капитала» раскрывает дополнительные данные об изменениях в капитале предприятия: уставном, резервном, добавочном, что немаловажно для многих пользователей, к примеру, акционеров и учредителей предприятия.</w:t>
      </w:r>
    </w:p>
    <w:p w:rsidR="00F520E5" w:rsidRPr="002701DB" w:rsidRDefault="00F520E5" w:rsidP="002701DB">
      <w:pPr>
        <w:spacing w:line="360" w:lineRule="auto"/>
        <w:ind w:firstLine="709"/>
        <w:jc w:val="both"/>
        <w:rPr>
          <w:color w:val="000000"/>
          <w:sz w:val="28"/>
          <w:szCs w:val="24"/>
        </w:rPr>
      </w:pPr>
    </w:p>
    <w:p w:rsidR="00F520E5" w:rsidRPr="005717FF" w:rsidRDefault="005717FF" w:rsidP="005717FF">
      <w:pPr>
        <w:suppressAutoHyphens/>
        <w:autoSpaceDE w:val="0"/>
        <w:spacing w:line="360" w:lineRule="auto"/>
        <w:ind w:firstLine="709"/>
        <w:jc w:val="center"/>
        <w:rPr>
          <w:b/>
          <w:color w:val="000000"/>
          <w:sz w:val="28"/>
          <w:szCs w:val="28"/>
          <w:lang w:eastAsia="ar-SA"/>
        </w:rPr>
      </w:pPr>
      <w:bookmarkStart w:id="14" w:name="_Toc228027644"/>
      <w:r>
        <w:rPr>
          <w:color w:val="000000"/>
          <w:sz w:val="28"/>
          <w:szCs w:val="28"/>
          <w:lang w:eastAsia="ar-SA"/>
        </w:rPr>
        <w:br w:type="page"/>
      </w:r>
      <w:r w:rsidR="005C37F5" w:rsidRPr="005717FF">
        <w:rPr>
          <w:b/>
          <w:color w:val="000000"/>
          <w:sz w:val="28"/>
          <w:szCs w:val="28"/>
          <w:lang w:eastAsia="ar-SA"/>
        </w:rPr>
        <w:t xml:space="preserve">1.5 </w:t>
      </w:r>
      <w:r w:rsidR="00F520E5" w:rsidRPr="005717FF">
        <w:rPr>
          <w:b/>
          <w:color w:val="000000"/>
          <w:sz w:val="28"/>
          <w:szCs w:val="28"/>
          <w:lang w:eastAsia="ar-SA"/>
        </w:rPr>
        <w:t>Содержание и порядок составления формы № 4 «Отчет о движении денежных средств»</w:t>
      </w:r>
      <w:bookmarkEnd w:id="14"/>
    </w:p>
    <w:p w:rsidR="00F520E5" w:rsidRPr="002701DB" w:rsidRDefault="00F520E5" w:rsidP="002701DB">
      <w:pPr>
        <w:spacing w:line="360" w:lineRule="auto"/>
        <w:ind w:firstLine="709"/>
        <w:jc w:val="both"/>
        <w:rPr>
          <w:color w:val="000000"/>
          <w:sz w:val="28"/>
          <w:szCs w:val="24"/>
        </w:rPr>
      </w:pP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состав годовой бухгалтерской отчетности входит форма № 4 «Отчет о движении денежных средств». В данной форме отражаются сведения о денежных потоках организации по текущей, инвестиционной и финансовой деятельности.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Форма № 4 «Отчет о движении денежных средств» утверждена приказом Минфина России от 22.07.2003 № 67н. Как и другие формы бухгалтерской отчетности, она является рекомендуемой. Это значит, что организации на основе типового образца разрабатывают собственную форму и утверждают ее при формировании учетной политики либо используют образец, рекомендованный Минфином, и при необходимости удаляют из него ненужные строки.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форме № 4 отражаются сведения о фактическом поступлении и расходовании денежных средств. Для заполнения Отчета используются обороты по счетам 50 «Касса» (за исключением субсчета «Денежные документы»), 51 «Расчетные счета», 52 «Валютные счета», 55 «Специальные счета в банках» и 57 «Переводы в пути».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Отчете не указывается движение денежных средств между кассой и расчетными счетами, между расчетными счетами и депозитным счетом, движение валюты между рублевым и валютным счетом.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Форма № 4 заполняется в рублях. Если у организации в отчетном периоде было движение денежных средств в иностранной валюте, эти суммы пересчитываются в рубли по курсу Банка России на дату составления годовой бухгалтерской отчетности.</w:t>
      </w:r>
      <w:r w:rsidR="000733BA" w:rsidRPr="002701DB">
        <w:rPr>
          <w:color w:val="000000"/>
          <w:sz w:val="28"/>
          <w:szCs w:val="24"/>
        </w:rPr>
        <w:t xml:space="preserve"> [10]</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Показатели в Отчете отражаются за отчетный (графа 3) и предыдущий (графа 4) год. В графу 4 переносятся показатели из графы 3 Отчета за предыдущий год.</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Движение денежных средств в форме № 4 отражается в разрезе текущей, инвестиционной и финансовой деятельности.</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«Остаток на начало отчетного года» указывается сумма денежных средств, которая имелась в кассе и числилась на банковских счетах организации на начало отчетного периода. Этот показатель приводится без разбивки по видам деятельности.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«Движение денежных средств по текущей деятельности» отражаются суммы денежных средств, поступившие и израсходованные при осуществлении текущей деятельности. Это деятельность, связанная с производством продукции, выполнением работ, оказанием услуг, продажей товаров, передачей имущества в аренду.</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Раздел начинается со строк, в которых отражаются суммы денежных средств, поступивших в ходе осуществления текущей деятельности.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Для заполнения строки «Средства, полученные от покупателей, заказчиков» используются дебетовые обороты по счетам 50 «Касса», 51 «Расчетные счета» и 52 «Валютные счета» в корреспонденции со счетами 62 «Расчеты с покупателями и заказчиками» и 76 «Расчеты с дебиторами и кредиторами». Из сумм, отраженных по этим счетам, нужно выбрать суммы, поступившие в оплату продукции (работ, услуг). В форме № 4 эти поступления отражаются в полной сумме с учетом НДС, акцизов и прочих налогов, уплаченных покупателями.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Организации, которые занимаются производством продукции, выполнением работ или оказанием услуг, показывают по этой строке суммы денежных средств, поступившие в оплату реализованной продукции (товаров, работ, услуг), а также суммы авансов, полученные от покупателей.</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Организации, основной вид деятельности которых — передача имущества в аренду, по строке «Средства, полученные от покупателей, заказчиков» отражают суммы арендных платежей, поступившие от арендаторов.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«Прочие доходы». В этой строке отражаются суммы поступивших денежных средств, которые связаны с текущей деятельностью организации и не указаны в предыдущей строке, например, штрафы, пени и неустойки, суммы, полученные безвозмездно, денежные средства, внесенные в кассу подотчетными лицами.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Указав суммы денежных поступлений по текущей деятельности, следует перейти к заполнению строк, в которых отражается расходование денежных средств по текущей деятельности. Все показатели, касающиеся использования денежных средств, заключаются в круглые скобки.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«На оплату приобретенных товаров, работ, услуг, сырья и иных оборотных активов» указываются:</w:t>
      </w:r>
    </w:p>
    <w:p w:rsidR="00F520E5" w:rsidRPr="002701DB" w:rsidRDefault="00F520E5" w:rsidP="002701DB">
      <w:pPr>
        <w:numPr>
          <w:ilvl w:val="0"/>
          <w:numId w:val="8"/>
        </w:numPr>
        <w:tabs>
          <w:tab w:val="clear" w:pos="1440"/>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суммы, которые организация перечислила поставщикам за сырье, материалы, топливо;</w:t>
      </w:r>
    </w:p>
    <w:p w:rsidR="00F520E5" w:rsidRPr="002701DB" w:rsidRDefault="00F520E5" w:rsidP="002701DB">
      <w:pPr>
        <w:numPr>
          <w:ilvl w:val="0"/>
          <w:numId w:val="8"/>
        </w:numPr>
        <w:tabs>
          <w:tab w:val="clear" w:pos="1440"/>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суммы, уплаченные за аренду помещения, коммунальные услуги, и суммы авансовых платежей, выданные поставщикам и подрядчикам;</w:t>
      </w:r>
    </w:p>
    <w:p w:rsidR="002701DB" w:rsidRDefault="00F520E5" w:rsidP="002701DB">
      <w:pPr>
        <w:numPr>
          <w:ilvl w:val="0"/>
          <w:numId w:val="8"/>
        </w:numPr>
        <w:tabs>
          <w:tab w:val="clear" w:pos="1440"/>
          <w:tab w:val="num" w:pos="54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суммы, выданные из кассы подотчетным лицам на хозяйственные нужды.</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«На оплату труда» отражаются суммы заработной платы, выплаченные работникам и учтенные по дебету счета 70 «Расчеты с персоналом по оплате труда» в корреспонденции со счетом 50 (если сотрудники получают зарплату из кассы организации) или 51 (если зарплата перечисляется на счета сотрудников).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Сумма по строке «На выплату дивидендов, процентов» складывается как сумма следующих величин:</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дивидендов, выплаченных учредителям (дебетовый оборот по счету 75 «Расчеты с учредителями» субсчет «Расчеты по выплате доходов»);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процентов, выплаченных по собственным долговым ценным бумагам (облигациям, векселям), по полученным кредитам и займам (дебетовые обороты по счетам 66 «Расчеты по краткосрочным кредитам и займам» и 67 «Расчеты по долгосрочным кредитам и займам»).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«На расчеты по налогам и сборам» отражается сумма налогов, которую организация перечислила в бюджет как налогоплательщик и налоговый агент. Чтобы сформировать значение этой строки, нужно взять дебетовые обороты по счетам 68 «Расчеты по налогам и сборам» и 69 «Расчеты по социальному страхованию и обеспечению» в корреспонденции со счетами учета денежных средств. В этой же строке следует указать суммы уплаченных штрафов по налогам и сборам и суммы пеней, перечисленных за просрочку налоговых платежей.</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«На прочие расходы» отражаются израсходованные суммы денежных средств, которые не указаны в других строках раздела «Движение денежных средств по текущей деятельности».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Раздел «Движение денежных средств по текущей деятельности» завершается итоговой строкой «Чистые денежные средства от текущей деятельности». Показатель этой строки определяется как разность между суммой денежных средств, поступивших в процессе текущей деятельности, и суммой денежных средств, израсходованных при ее осуществлении.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Если сумма поступлений превышает сумму израсходованных средств, то показатель этой строки будет положительным. Если сумма расходов по текущей деятельности превышает сумму поступлений, показатель отрицательный, то он указывается в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bookmarkStart w:id="15" w:name="part06"/>
      <w:bookmarkEnd w:id="15"/>
      <w:r w:rsidRPr="002701DB">
        <w:rPr>
          <w:color w:val="000000"/>
          <w:sz w:val="28"/>
          <w:szCs w:val="28"/>
          <w:lang w:eastAsia="ar-SA"/>
        </w:rPr>
        <w:t>В разделе «Движение денежных средств по инвестиционной деятельности» отражаются суммы денежных средств, полученные и израсходованные при осуществлении инвестиционной деятельности. Это деятельность, связанная с приобретением и продажей земельных участков, зданий и иных объектов недвижимости, нематериальных и других внеоборотных активов, со строительством для собственных нужд. К инвестиционной деятельности также относятся приобретение ценных бумаг, вклады в уставные капиталы других организаций, предоставление другим организациям займов.</w:t>
      </w:r>
    </w:p>
    <w:p w:rsidR="00F520E5" w:rsidRPr="002701DB" w:rsidRDefault="00F520E5" w:rsidP="002701DB">
      <w:pPr>
        <w:suppressAutoHyphens/>
        <w:autoSpaceDE w:val="0"/>
        <w:spacing w:line="360" w:lineRule="auto"/>
        <w:ind w:firstLine="709"/>
        <w:jc w:val="both"/>
        <w:rPr>
          <w:color w:val="000000"/>
          <w:sz w:val="28"/>
          <w:szCs w:val="28"/>
          <w:lang w:eastAsia="ar-SA"/>
        </w:rPr>
      </w:pPr>
      <w:bookmarkStart w:id="16" w:name="part07"/>
      <w:bookmarkEnd w:id="16"/>
      <w:r w:rsidRPr="002701DB">
        <w:rPr>
          <w:color w:val="000000"/>
          <w:sz w:val="28"/>
          <w:szCs w:val="28"/>
          <w:lang w:eastAsia="ar-SA"/>
        </w:rPr>
        <w:t>Строка «Выручка от продажи объектов основных средств и иных внеоборотных активов» отражает средства, полученные от продажи основных средств, нематериальных активов, объектов незавершенного строительства, несмонтированного оборудования. Для заполнения этой строки используются обороты по дебету счетов учета денежных средств в корреспонденции со счетами 62 «Расчеты с покупателями и заказчиками» и 76 «Расчеты с дебиторами и кредиторами». Суммы НДС при этом не вычитаются.</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Строку «Выручка от продажи ценных бумаг и иных финансовых вложений» заполняют организации, для которых операции с ценными бумагами и другими финансовыми вложениями не являются основным видом деятельности. В данной строке отражаются суммы, полученные от продажи ценных бумаг (облигаций, акций, векселей) и других финансовых вложений, которые учтены по дебету счетов 50, 51 и 52 в корреспонденции со счетами 58, 62 и 76.</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«Полученные дивиденды». В ней указывается сумма дивидендов, поступивших от других организаций на расчетный (валютный) счет или в кассу. Эти суммы отражаются по дебету счетов 50, 51 и 52 в корреспонденции со счетом 91 «Прочие доходы и расходы» (субсчет «Прочие доходы») или 76 «Расчеты с разными дебиторами и кредиторами» (субсчет «Расчеты по причитающимся дивидендам и другим доходам»).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 строке «Полученные проценты» отражается сумма процентов по ценным бумагам и выданным займам, поступившая в кассу или на банковские счета организации. Здесь же указываются проценты, начисленные банком по депозитным счетам, а также на остаток денежных средств в соответствии с условиями договора на открытие и обслуживание расчетного (валютного) счета.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«Поступления от погашения займов, предоставленных другим организациям» показывает основную сумму возвращенных займов. Показатель строки формируется по кредитовому обороту счета 58 «Финансовые вложения» (субсчет «Предоставленные займы») в корреспонденции со счетами 50, 51 и 52.</w:t>
      </w:r>
    </w:p>
    <w:p w:rsidR="00F520E5" w:rsidRPr="002701DB" w:rsidRDefault="00F520E5" w:rsidP="002701DB">
      <w:pPr>
        <w:suppressAutoHyphens/>
        <w:autoSpaceDE w:val="0"/>
        <w:spacing w:line="360" w:lineRule="auto"/>
        <w:ind w:firstLine="709"/>
        <w:jc w:val="both"/>
        <w:rPr>
          <w:color w:val="000000"/>
          <w:sz w:val="28"/>
          <w:szCs w:val="28"/>
          <w:lang w:eastAsia="ar-SA"/>
        </w:rPr>
      </w:pPr>
      <w:bookmarkStart w:id="17" w:name="part08"/>
      <w:bookmarkEnd w:id="17"/>
      <w:r w:rsidRPr="002701DB">
        <w:rPr>
          <w:color w:val="000000"/>
          <w:sz w:val="28"/>
          <w:szCs w:val="28"/>
          <w:lang w:eastAsia="ar-SA"/>
        </w:rPr>
        <w:t>После того как заполнены строки, связанные с поступлением денежных средств от инвестиционной деятельности, формируются показатели строк, в которых отражаются расходы. Все показатели, касающиеся использования денежных средств, указываются в круглых скобках.</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«Приобретение объектов основных средств, доходных вложений в материальные ценности и нематериальных активов» отражает сумму денежных средств, уплаченных за приобретенные основные средства, нематериальные активы и прочие внеоборотные активы (кроме финансовых вложений).</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«Приобретение ценных бумаг и иных финансовых вложений» показывает сумму денежных средств, израсходованных на покупку долговых ценных бумаг (облигаций, векселей), акций, дебиторской задолженности (по договору уступки права требования). Эта строка заполняется по данным дебетового оборота счета 58 «Финансовые вложения.</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строке «Займы, предоставленные другим организациям» отражаются суммы займов, выданных другим организациям. Это дебетовый оборот счета 58 «Финансовые вложения»</w:t>
      </w:r>
      <w:bookmarkStart w:id="18" w:name="part09"/>
      <w:bookmarkEnd w:id="18"/>
      <w:r w:rsidRPr="002701DB">
        <w:rPr>
          <w:color w:val="000000"/>
          <w:sz w:val="28"/>
          <w:szCs w:val="28"/>
          <w:lang w:eastAsia="ar-SA"/>
        </w:rPr>
        <w:t>.</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Раздел «Движение денежных средств по инвестиционной деятельности» завершается итоговой строкой «Чистые денежные средства от инвестиционной деятельности». Показатель этой строки определяется как разница между суммой денежных средств, поступивших в результате инвестиционной деятельности, и суммой денежных средств, выбывших в результате такой деятельности.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«Движение денежных средств по финансовой деятельности» отражаются суммы денежных средств, поступившие и выбывшие при осуществлении финансовой деятельности. Это деятельность, в результате которой изменяются величина и состав собственного капитала и заемных средств организации.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Раздел начинается строками, которые предназначены для отражения сумм денежных средств, поступивших от финансовой деятельности.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«Поступления от займов, кредитов, предоставленных другими организациями» показывает суммы займов и кредитов, полученные от банков и других организаций. Полученные заемные средства учитываются по кредиту счетов 66 «Краткосрочные кредиты и займы» и 67 «Долгосрочные кредиты и займы».</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После того как в форме № 4 указаны суммы поступлений по финансовой деятельности, заполняются строки, в которых отражается расходование денежных средств по финансовой деятельности.</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«Погашение займов и кредитов (без процентов)» отражает суммы займов и кредитов, которые организация погасила в отчетном периоде. Они учитываются по дебету счетов 66 «Краткосрочные кредиты и займы» и 67 «Долгосрочные кредиты и займы». В этой строке отражаются только суммы основного долга.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Строку «Погашение обязательств по финансовой аренде» заполняют только организации, которые взяли имущество в лизинг: в ней показываются суммы лизинговых платежей, перечисленные лизингодателю.</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Итоговая строка раздела «Движение денежных средств по финансовой деятельности» называется «Чистые денежные средства от финансовой деятельности». Показатель этой строки формируется как разность между суммами денежных средств, полученными от финансовой деятельности, и суммами денежных средств, использованными в ней. Отрицательный результат показывается в круглых скобках.</w:t>
      </w:r>
    </w:p>
    <w:p w:rsidR="00F520E5" w:rsidRPr="002701DB" w:rsidRDefault="00F520E5" w:rsidP="002701DB">
      <w:pPr>
        <w:suppressAutoHyphens/>
        <w:autoSpaceDE w:val="0"/>
        <w:spacing w:line="360" w:lineRule="auto"/>
        <w:ind w:firstLine="709"/>
        <w:jc w:val="both"/>
        <w:rPr>
          <w:color w:val="000000"/>
          <w:sz w:val="28"/>
          <w:szCs w:val="28"/>
          <w:lang w:eastAsia="ar-SA"/>
        </w:rPr>
      </w:pPr>
      <w:bookmarkStart w:id="19" w:name="part14"/>
      <w:bookmarkEnd w:id="19"/>
      <w:r w:rsidRPr="002701DB">
        <w:rPr>
          <w:color w:val="000000"/>
          <w:sz w:val="28"/>
          <w:szCs w:val="28"/>
          <w:lang w:eastAsia="ar-SA"/>
        </w:rPr>
        <w:t>Определив показатели, характеризующие движение денежных средств по текущей, инвестиционной и финансовой деятельности, бухгалтер приступает к заполнению итоговых строк, размещенных в конце формы № 4 «Отчет о движении денежных средств».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«Чистое увеличение (уменьшение) денежных средств и их эквивалентов» отражает увеличение или уменьшение денежных средств организации в целом по всем видам деятельности. Этот показатель определяется как сумма значений трех итоговых строк по разделам «Чистые денежные средства от текущей деятельности», «Чистые денежные средства от инвестиционной деятельности» и «Чистые денежные средства от финансовой деятельности». При этом отрицательные показатели нужно не прибавлять, а вычитать.</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Строка «Остаток денежных средств на конец отчетного периода». Показатель данной строки формируется таким образом: к остатку денежных средств на начало отчетного периода нужно прибавить (вычесть) значение строки «Чистое увеличение (уменьшение) денежных средств и их эквивалентов». При этом показатель строки «Остаток денежных средств на конец отчетного периода» равняется сумме остатков, отраженных на конец отчетного года на счетах 50, 51, 52, 55 и 57.</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Строку «Величина влияния изменений курса иностранной валюты по отношению к рублю» заполняют организации, у которых в отчетном году происходило движение денежных средств в иностранной валюте.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Таким образом, на основании информации, полученной из «Отчета о движении денежных средств» возможно более эффективное управление денежным потоком предприятия, которое приводит приводит к улучшению управления с точки зрения сбалансированности поступлений и расходования денежных средств.</w:t>
      </w:r>
    </w:p>
    <w:p w:rsidR="00F520E5" w:rsidRPr="002701DB" w:rsidRDefault="00F520E5" w:rsidP="002701DB">
      <w:pPr>
        <w:spacing w:line="360" w:lineRule="auto"/>
        <w:ind w:firstLine="709"/>
        <w:jc w:val="both"/>
        <w:rPr>
          <w:color w:val="000000"/>
          <w:sz w:val="28"/>
          <w:szCs w:val="24"/>
        </w:rPr>
      </w:pPr>
    </w:p>
    <w:p w:rsidR="00F520E5" w:rsidRPr="002701DB" w:rsidRDefault="005C37F5" w:rsidP="005717FF">
      <w:pPr>
        <w:pStyle w:val="3"/>
        <w:spacing w:line="360" w:lineRule="auto"/>
        <w:ind w:firstLine="709"/>
        <w:rPr>
          <w:bCs/>
          <w:color w:val="000000"/>
          <w:szCs w:val="28"/>
        </w:rPr>
      </w:pPr>
      <w:bookmarkStart w:id="20" w:name="_Toc228027645"/>
      <w:r w:rsidRPr="002701DB">
        <w:rPr>
          <w:bCs/>
          <w:color w:val="000000"/>
          <w:szCs w:val="28"/>
        </w:rPr>
        <w:t xml:space="preserve">1.6 </w:t>
      </w:r>
      <w:r w:rsidR="00F520E5" w:rsidRPr="002701DB">
        <w:rPr>
          <w:bCs/>
          <w:color w:val="000000"/>
          <w:szCs w:val="28"/>
        </w:rPr>
        <w:t>Содержание и порядок составления формы № 5 «Приложение к бухгалтерскому балансу»</w:t>
      </w:r>
      <w:bookmarkEnd w:id="20"/>
    </w:p>
    <w:p w:rsidR="00F520E5" w:rsidRPr="002701DB" w:rsidRDefault="00F520E5" w:rsidP="002701DB">
      <w:pPr>
        <w:spacing w:line="360" w:lineRule="auto"/>
        <w:ind w:firstLine="709"/>
        <w:jc w:val="both"/>
        <w:rPr>
          <w:color w:val="000000"/>
          <w:sz w:val="28"/>
          <w:szCs w:val="24"/>
        </w:rPr>
      </w:pP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На основании ПБУ 4/99, организация может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при принятии экономических решений. Такая информация включается в годовую отчетность российских организаций в виде Приложения к бухгалтерскому балансу (форма №5).</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данном отчете раскрывается динамика важнейших экономических и финансовых показателей деятельности организации за ряд лет, планируемое развитие организации, предполагаемые капитальные и долгосрочные финансовые вложения, политика в отношении заемных средств, управления рисками и иная информация.</w:t>
      </w:r>
      <w:r w:rsidR="000733BA" w:rsidRPr="002701DB">
        <w:rPr>
          <w:color w:val="000000"/>
          <w:sz w:val="28"/>
          <w:szCs w:val="24"/>
        </w:rPr>
        <w:t xml:space="preserve"> [7]</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Приложение к бухгалтерскому балансу (форма №5) призвано обеспечивать пользователей бухгалтерской отчетности дополнительными данными, которые представляют собой расшифровку основных статей бухгалтерского баланса. Таким образом, само название этой отчетной формы определяет ее взаимосвязь с раскрываемыми статьями бухгалтерского баланса на основе их сопоставимости. Эти данные необходимы пользователям для реальной оценки имущественного и финансового положения организации.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Форма №5 состоит из десяти разделов. Эти разделы не пронумерованы, так как отдельные показатели, включенные в данную форму, могут включаться в пояснительную записку.</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«Нематериальные активы» дается расшифровка к строке 110 бухгалтерского баланса «Нематериальные активы». Нематериальные активы отражаются в этом разделе по первоначальной стоимости (в отличие от бухгалтерского баланса). Заполняются показатели по данным аналитического учета к счету 04 «Нематериальные активы».</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Также в разделе указываются суммы начисленной амортизации по нематериальным активам на начало и конец года в целом по организации и в том числе по видам нематериальных активов.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«Основные средства» дается расшифровка к строке 120 бухгалтерского баланса. В нем отражают наличие и движение в течение отчетного периода объектов основных средств по видам согласно Общероссийскому классификатору основных фондов: здания; сооружения и передаточные устройства; машины и оборудование; транспортные средства; производственный и хозяйственный инвентарь; другие виды основных средств; земельные участки и объекты природопользования.</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Раздел так же построен по балансовому принципу: показатели отражаются по первоначальной стоимости, отдельно приводятся данные начисленной амортизации основных средств как общей суммой, так и по видам.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Для отражения изменения первоначальной стоимости основных средств в результате их достройки, дооборудования, реконструкции или частичной ликвидации предусмотрена строка «Изменение стоимости объекта основных средств в результате достройки, дооборудования, реконструкции, частичной ликвидации».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Информация об амортизации доходных вложений в материальные ценности указывается в этом разделе отдельной строкой на начало отчетного года и конец отчетного периода, которая заполняется на основании данных аналитического учета к счету 02.</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«Расходы на научно-исследовательские, опытно-конструкторские и технологические работы» приводятся сведения об объеме осуществленных расходов в течение отчетного периода тех организаций, которые выполняют НИОКР собственными силами или являются заказчиками по ним.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Раздел построен по балансовому принципу. Сведения о НИОКР показываются общей суммой и в том числе по видам произведенных работ. Причем информация «в том числе» не расшифрована, предусмотрены только незаполненные строки.</w:t>
      </w: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«Финансовые вложения» расшифровываются показатели строк 140 «Долгосрочные финансовые вложения» и 250 «Краткосрочные финансовые вложения» формы №1.</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Показатели для раздела формируются по данным аналитического учета счетов 58 «Финансовые вложения» и 55 «Специальные счета в банках», субсчет 3 «Депозитные счета».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«Дебиторская и кредиторская задолженность» дается расшифровка к строкам 230 и 240 актива бухгалтерского баланса, а также к строкам 510, 520, 610, 620, 630 и 660 пассива бухгалтерского баланса: расшифровываются суммы краткосрочной и долгосрочной дебиторской и кредиторской задолженности организации по видам на начало отчетного года и конец отчетного периода.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Если организация не создавала резервы по сомнительным долгам, показатели строки «Итого» подраздела «Дебиторская задолженность» (на начало и конец отчетного года) должны быть равны сумме соответствующих показателей строк 230 и 240 «Дебиторская задолженность» формы №1.</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«Расходы по обычным видам деятельности (по элементам затрат)» показывается информация о расходах организации по элементам расходов за отчетный и предыдущий годы.</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Расходы в соответствии с их экономическим содержанием группируются по следующим элементам:</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материальные затраты;</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затраты на оплату труда;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отчисления на социальные нужды;</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амортизация;</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 прочие затраты.</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Данные приводятся в целом по организации без учета внутрихозяйственного оборота. Кроме того, в состав внутрихозяйственного оборота включаются затраты по браку; затраты при простоях по внешним причинам; расходы, возмещаемые виновными лицами.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«Обеспечения» дается расшифровка к Справке о наличии ценностей, учитываемых на забалансовых счетах, к бухгалтерскому балансу.</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Отдельно приводятся данные об обеспечениях полученных и обеспечениях выданных по состоянию на начало и конец отчетного периода. Особое внимание уделяется информации о векселях и имуществе, используемом в качестве обеспечения (залога). Показатели раздела заполняются на основании аналитических данных по забалансовым счетам 008 «Обеспечения обязательств и платежей полученные» и 009 «Обеспечения обязательств и платежей выданные».</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разделе «Государственная помощь» формируется информация о полученных бюджетных средствах за отчетный период и аналогичный период предыдущего года, а также данные о бюджетных кредитах в разрезе динамики их получения и погашения в отчетном периоде при наличии остатков на его начало и конец периода.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При наличии показателей, подлежащих дополнительному раскрытию в финансовой отчетности, исходя из требований уместности и существенности, для оценки различных сторон производственно-хозяйственной, инвестиционной и финансовой деятельности, организация вправе вводить в разделы дополнительные показатели и строки.</w:t>
      </w:r>
    </w:p>
    <w:p w:rsidR="00F520E5" w:rsidRPr="002701DB" w:rsidRDefault="00F520E5" w:rsidP="002701DB">
      <w:pPr>
        <w:spacing w:line="360" w:lineRule="auto"/>
        <w:ind w:firstLine="709"/>
        <w:jc w:val="both"/>
        <w:rPr>
          <w:color w:val="000000"/>
          <w:sz w:val="28"/>
          <w:szCs w:val="24"/>
        </w:rPr>
      </w:pPr>
    </w:p>
    <w:p w:rsidR="00F520E5" w:rsidRPr="002701DB" w:rsidRDefault="005C37F5" w:rsidP="005717FF">
      <w:pPr>
        <w:pStyle w:val="3"/>
        <w:spacing w:line="360" w:lineRule="auto"/>
        <w:ind w:firstLine="709"/>
        <w:rPr>
          <w:bCs/>
          <w:color w:val="000000"/>
          <w:szCs w:val="28"/>
        </w:rPr>
      </w:pPr>
      <w:bookmarkStart w:id="21" w:name="_Toc228027646"/>
      <w:r w:rsidRPr="002701DB">
        <w:rPr>
          <w:bCs/>
          <w:color w:val="000000"/>
          <w:szCs w:val="28"/>
        </w:rPr>
        <w:t>1.7</w:t>
      </w:r>
      <w:r w:rsidR="00F520E5" w:rsidRPr="002701DB">
        <w:rPr>
          <w:bCs/>
          <w:color w:val="000000"/>
          <w:szCs w:val="28"/>
        </w:rPr>
        <w:t xml:space="preserve"> Международные стандарты финансовой отчетности</w:t>
      </w:r>
      <w:bookmarkEnd w:id="21"/>
    </w:p>
    <w:p w:rsidR="00F520E5" w:rsidRPr="002701DB" w:rsidRDefault="00F520E5" w:rsidP="002701DB">
      <w:pPr>
        <w:spacing w:line="360" w:lineRule="auto"/>
        <w:ind w:firstLine="709"/>
        <w:jc w:val="both"/>
        <w:rPr>
          <w:b/>
          <w:color w:val="000000"/>
          <w:sz w:val="28"/>
          <w:szCs w:val="24"/>
        </w:rPr>
      </w:pPr>
    </w:p>
    <w:p w:rsid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Российская национальная система бухгалтерского учета и отчетности совершенствуется в направлениях радикального изменения организационных условий функционирования, методики учета в целом и на отдельных участках путем изменения национальных бухгалтерских стандартов и разработки новых.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Основная цель реформирования российского бухгалтерского учета – приведение национальной системы бухгалтерского учета в соответствие с Международными стандартами финансовой отчетности (МСФО) и требованиями рыночной экономики.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МСФО – это общепринятые правила по признанию, оценке и раскрытию финансово-хозяйственных операций для составления финансовых отчетов. МСФО разрабатываются Международным комитетом стандартизации бухгалтерского учета, состоящим из представителей тринадцати стран и четырех международных организаций, с 1973 года.</w:t>
      </w:r>
    </w:p>
    <w:p w:rsidR="002701DB" w:rsidRDefault="00F520E5" w:rsidP="002701DB">
      <w:pPr>
        <w:suppressAutoHyphens/>
        <w:autoSpaceDE w:val="0"/>
        <w:spacing w:line="360" w:lineRule="auto"/>
        <w:ind w:firstLine="709"/>
        <w:jc w:val="both"/>
        <w:rPr>
          <w:color w:val="000000"/>
          <w:sz w:val="28"/>
          <w:szCs w:val="24"/>
        </w:rPr>
      </w:pPr>
      <w:r w:rsidRPr="002701DB">
        <w:rPr>
          <w:color w:val="000000"/>
          <w:sz w:val="28"/>
          <w:szCs w:val="28"/>
          <w:lang w:eastAsia="ar-SA"/>
        </w:rPr>
        <w:t>Международные стандарты отличаются гибкостью и предполагают, как правило, альтернативные решения одних</w:t>
      </w:r>
      <w:r w:rsidR="002701DB">
        <w:rPr>
          <w:color w:val="000000"/>
          <w:sz w:val="28"/>
          <w:szCs w:val="28"/>
          <w:lang w:eastAsia="ar-SA"/>
        </w:rPr>
        <w:t xml:space="preserve"> </w:t>
      </w:r>
      <w:r w:rsidRPr="002701DB">
        <w:rPr>
          <w:color w:val="000000"/>
          <w:sz w:val="28"/>
          <w:szCs w:val="28"/>
          <w:lang w:eastAsia="ar-SA"/>
        </w:rPr>
        <w:t>тех же вопросов. Они не являются строго обязательными для всех стран. Большинство стран на основе международных разрабатывают национальные стандарты.</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Можно выделить три основных направления реформы отечественной учетной системы:</w:t>
      </w:r>
    </w:p>
    <w:p w:rsidR="00F520E5" w:rsidRPr="002701DB" w:rsidRDefault="00F520E5" w:rsidP="002701DB">
      <w:pPr>
        <w:numPr>
          <w:ilvl w:val="0"/>
          <w:numId w:val="9"/>
        </w:numPr>
        <w:tabs>
          <w:tab w:val="clear" w:pos="1428"/>
          <w:tab w:val="num" w:pos="90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нормативное и методологическое обеспечение реформы;</w:t>
      </w:r>
    </w:p>
    <w:p w:rsidR="00F520E5" w:rsidRPr="002701DB" w:rsidRDefault="00F520E5" w:rsidP="002701DB">
      <w:pPr>
        <w:numPr>
          <w:ilvl w:val="0"/>
          <w:numId w:val="9"/>
        </w:numPr>
        <w:tabs>
          <w:tab w:val="clear" w:pos="1428"/>
          <w:tab w:val="num" w:pos="90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реорганизация системы управления учетом;</w:t>
      </w:r>
    </w:p>
    <w:p w:rsidR="00F520E5" w:rsidRPr="002701DB" w:rsidRDefault="00F520E5" w:rsidP="002701DB">
      <w:pPr>
        <w:numPr>
          <w:ilvl w:val="0"/>
          <w:numId w:val="9"/>
        </w:numPr>
        <w:tabs>
          <w:tab w:val="clear" w:pos="1428"/>
          <w:tab w:val="num" w:pos="90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подготовка и переподготовка кадров.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Реформирование системы отечественного бухгалтерского учета было начато в 1993 году с принятием Государственной программы «О переходе РФ на принятую в международной практике систему учета и статистики в соответствии с требованиями рыночной экономики», разработанной в соответствии с распоряжением Председателя Верховного Совета РФ от 14.01.1992 г.</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Другим документом, отражающим изменения системы бухгалтерского учета, явилась Концепция бухгалтерского учета в рыночной экономике России, одобренная Методологическим советом по бухучету при Министерстве Финансов РФ 29 декабря 1997г. В ней сформулировано мнение специалистов в области бухгалтерского учета по следующим вопросам:</w:t>
      </w:r>
    </w:p>
    <w:p w:rsidR="00F520E5" w:rsidRPr="002701DB" w:rsidRDefault="00F520E5" w:rsidP="002701DB">
      <w:pPr>
        <w:numPr>
          <w:ilvl w:val="0"/>
          <w:numId w:val="10"/>
        </w:numPr>
        <w:tabs>
          <w:tab w:val="clear" w:pos="1428"/>
          <w:tab w:val="num" w:pos="90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цель бухгалтерского учета;</w:t>
      </w:r>
    </w:p>
    <w:p w:rsidR="00F520E5" w:rsidRPr="002701DB" w:rsidRDefault="00F520E5" w:rsidP="002701DB">
      <w:pPr>
        <w:numPr>
          <w:ilvl w:val="0"/>
          <w:numId w:val="10"/>
        </w:numPr>
        <w:tabs>
          <w:tab w:val="clear" w:pos="1428"/>
          <w:tab w:val="num" w:pos="90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основы организации бухгалтерского учета;</w:t>
      </w:r>
    </w:p>
    <w:p w:rsidR="00F520E5" w:rsidRPr="002701DB" w:rsidRDefault="00F520E5" w:rsidP="002701DB">
      <w:pPr>
        <w:numPr>
          <w:ilvl w:val="0"/>
          <w:numId w:val="10"/>
        </w:numPr>
        <w:tabs>
          <w:tab w:val="clear" w:pos="1428"/>
          <w:tab w:val="num" w:pos="90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содержание и требования к информации, формируемой в бухгалтерском учете;</w:t>
      </w:r>
    </w:p>
    <w:p w:rsidR="00F520E5" w:rsidRPr="002701DB" w:rsidRDefault="00F520E5" w:rsidP="002701DB">
      <w:pPr>
        <w:numPr>
          <w:ilvl w:val="0"/>
          <w:numId w:val="10"/>
        </w:numPr>
        <w:tabs>
          <w:tab w:val="clear" w:pos="1428"/>
          <w:tab w:val="num" w:pos="90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состав информации, формируемой в бухгалтерском учете для внешних пользователей;</w:t>
      </w:r>
    </w:p>
    <w:p w:rsidR="00F520E5" w:rsidRPr="002701DB" w:rsidRDefault="00F520E5" w:rsidP="002701DB">
      <w:pPr>
        <w:numPr>
          <w:ilvl w:val="0"/>
          <w:numId w:val="10"/>
        </w:numPr>
        <w:tabs>
          <w:tab w:val="clear" w:pos="1428"/>
          <w:tab w:val="num" w:pos="90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критерии признания активов, обязательств, доходов, расходов и их оценка.</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Несмотря на работу по сближению российских и международных стандартов финансовой отчетности, правила финансовой отчетности имеют различия. Они определяются назначение отчетности. Если в российской практике основными потребителями отчетной информации являются органы Министерства по налогам и сборам, то компании развитых стран готовят отчетную информацию прежде всего для таких внешних пользователей, как инвесторы, кредиторы, поставщики, покупатели, общественность и других.</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качестве цели на ближайшие 10 лет провозглашено создание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 обозначены следующие направления реформы:</w:t>
      </w:r>
    </w:p>
    <w:p w:rsidR="00F520E5" w:rsidRPr="002701DB" w:rsidRDefault="00F520E5" w:rsidP="002701DB">
      <w:pPr>
        <w:numPr>
          <w:ilvl w:val="0"/>
          <w:numId w:val="11"/>
        </w:numPr>
        <w:tabs>
          <w:tab w:val="clear" w:pos="1440"/>
          <w:tab w:val="num" w:pos="72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повышение качества информации, формируемом в бухгалтерском учете и отчетности;</w:t>
      </w:r>
    </w:p>
    <w:p w:rsidR="00F520E5" w:rsidRPr="002701DB" w:rsidRDefault="00F520E5" w:rsidP="002701DB">
      <w:pPr>
        <w:numPr>
          <w:ilvl w:val="0"/>
          <w:numId w:val="11"/>
        </w:numPr>
        <w:tabs>
          <w:tab w:val="clear" w:pos="1440"/>
          <w:tab w:val="num" w:pos="72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создание инфраструктуры применения МСФО;</w:t>
      </w:r>
    </w:p>
    <w:p w:rsidR="00F520E5" w:rsidRPr="002701DB" w:rsidRDefault="00F520E5" w:rsidP="002701DB">
      <w:pPr>
        <w:numPr>
          <w:ilvl w:val="0"/>
          <w:numId w:val="11"/>
        </w:numPr>
        <w:tabs>
          <w:tab w:val="clear" w:pos="1440"/>
          <w:tab w:val="num" w:pos="72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изменения системы регулирования бухгалтерского учета и отчетности;</w:t>
      </w:r>
    </w:p>
    <w:p w:rsidR="00F520E5" w:rsidRPr="002701DB" w:rsidRDefault="00F520E5" w:rsidP="002701DB">
      <w:pPr>
        <w:numPr>
          <w:ilvl w:val="0"/>
          <w:numId w:val="11"/>
        </w:numPr>
        <w:tabs>
          <w:tab w:val="clear" w:pos="1440"/>
          <w:tab w:val="num" w:pos="72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усиление контроля качества бухгалтерской отчетности;</w:t>
      </w:r>
    </w:p>
    <w:p w:rsidR="00F520E5" w:rsidRPr="002701DB" w:rsidRDefault="00F520E5" w:rsidP="002701DB">
      <w:pPr>
        <w:numPr>
          <w:ilvl w:val="0"/>
          <w:numId w:val="11"/>
        </w:numPr>
        <w:tabs>
          <w:tab w:val="clear" w:pos="1440"/>
          <w:tab w:val="num" w:pos="720"/>
        </w:tabs>
        <w:suppressAutoHyphens/>
        <w:autoSpaceDE w:val="0"/>
        <w:spacing w:line="360" w:lineRule="auto"/>
        <w:ind w:left="0" w:firstLine="709"/>
        <w:jc w:val="both"/>
        <w:rPr>
          <w:color w:val="000000"/>
          <w:sz w:val="28"/>
          <w:szCs w:val="28"/>
          <w:lang w:eastAsia="ar-SA"/>
        </w:rPr>
      </w:pPr>
      <w:r w:rsidRPr="002701DB">
        <w:rPr>
          <w:color w:val="000000"/>
          <w:sz w:val="28"/>
          <w:szCs w:val="28"/>
          <w:lang w:eastAsia="ar-SA"/>
        </w:rPr>
        <w:t>повышение квалификации специалистов, занятых организацией и ведением бухгалтерского учета и отчетности, аудитом, а также пользователей информации.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До 2007 года на МСФО будут переведены общественно значимые экономические субъекты (ОАО и</w:t>
      </w:r>
      <w:r w:rsidR="002701DB">
        <w:rPr>
          <w:color w:val="000000"/>
          <w:sz w:val="28"/>
          <w:szCs w:val="28"/>
          <w:lang w:eastAsia="ar-SA"/>
        </w:rPr>
        <w:t xml:space="preserve"> </w:t>
      </w:r>
      <w:r w:rsidRPr="002701DB">
        <w:rPr>
          <w:color w:val="000000"/>
          <w:sz w:val="28"/>
          <w:szCs w:val="28"/>
          <w:lang w:eastAsia="ar-SA"/>
        </w:rPr>
        <w:t>иные организации, имеющие публично обращающиеся ценные бумаги, финансовые организации, работающие со средствами физических и юридических лиц).</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2008–2010 г.г. намечен обязательный перевод на МСФО консолидированной финансовой отчетности других хозяйствующих субъектов. Будет произведена оценка возможности составления организациями индивидуальной финансовой отчетности непосредственно по МСФО вместо российских стандартов.</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На протяжении всего периода намечено повышать и укреплять роль профессиональных общественных объединений в развитии и регулировании бухгалтерской и аудиторской профессии.</w:t>
      </w:r>
    </w:p>
    <w:p w:rsidR="00F520E5" w:rsidRPr="002701DB" w:rsidRDefault="00F520E5" w:rsidP="002701DB">
      <w:pPr>
        <w:suppressAutoHyphens/>
        <w:autoSpaceDE w:val="0"/>
        <w:spacing w:line="360" w:lineRule="auto"/>
        <w:ind w:firstLine="709"/>
        <w:jc w:val="both"/>
        <w:rPr>
          <w:color w:val="000000"/>
          <w:sz w:val="28"/>
          <w:szCs w:val="28"/>
          <w:lang w:eastAsia="ar-SA"/>
        </w:rPr>
      </w:pPr>
      <w:r w:rsidRPr="002701DB">
        <w:rPr>
          <w:color w:val="000000"/>
          <w:sz w:val="28"/>
          <w:szCs w:val="28"/>
          <w:lang w:eastAsia="ar-SA"/>
        </w:rPr>
        <w:t>В России, в условиях повышенных рисков, признание международных стандартов является важным шагом, направленным на привлечение иностранных инвестиций. Современным российским экономистам следует внимательно изучать отмеченные тенденции развития стандартизации финансовой отчетности, чтобы как можно быстрее устранить отставание нашей страны в данном направлении.</w:t>
      </w:r>
    </w:p>
    <w:p w:rsidR="005717FF" w:rsidRPr="00204689" w:rsidRDefault="005717FF" w:rsidP="002701DB">
      <w:pPr>
        <w:spacing w:line="360" w:lineRule="auto"/>
        <w:ind w:firstLine="709"/>
        <w:jc w:val="both"/>
        <w:rPr>
          <w:color w:val="000000"/>
          <w:sz w:val="28"/>
          <w:szCs w:val="28"/>
        </w:rPr>
      </w:pPr>
    </w:p>
    <w:p w:rsidR="00761D74" w:rsidRPr="002701DB" w:rsidRDefault="00F520E5" w:rsidP="005717FF">
      <w:pPr>
        <w:spacing w:line="360" w:lineRule="auto"/>
        <w:ind w:firstLine="709"/>
        <w:jc w:val="center"/>
        <w:rPr>
          <w:b/>
          <w:color w:val="000000"/>
          <w:sz w:val="28"/>
          <w:szCs w:val="28"/>
        </w:rPr>
      </w:pPr>
      <w:r w:rsidRPr="002701DB">
        <w:rPr>
          <w:color w:val="000000"/>
          <w:sz w:val="28"/>
          <w:szCs w:val="28"/>
        </w:rPr>
        <w:br w:type="page"/>
      </w:r>
      <w:r w:rsidR="00761D74" w:rsidRPr="005717FF">
        <w:rPr>
          <w:b/>
          <w:color w:val="000000"/>
          <w:sz w:val="28"/>
          <w:szCs w:val="28"/>
        </w:rPr>
        <w:t>2</w:t>
      </w:r>
      <w:r w:rsidR="00761D74" w:rsidRPr="002701DB">
        <w:rPr>
          <w:b/>
          <w:color w:val="000000"/>
          <w:sz w:val="28"/>
          <w:szCs w:val="28"/>
        </w:rPr>
        <w:t>. СОСТАВЛЕНИЕ ФОРМ БУХГАЛТЕРСКОЙ (ФИНАНСОВОЙ) ОТЧЕТНОСТИ</w:t>
      </w:r>
    </w:p>
    <w:p w:rsidR="00761D74" w:rsidRPr="002701DB" w:rsidRDefault="00761D74" w:rsidP="005717FF">
      <w:pPr>
        <w:spacing w:line="360" w:lineRule="auto"/>
        <w:ind w:firstLine="709"/>
        <w:jc w:val="center"/>
        <w:rPr>
          <w:color w:val="000000"/>
          <w:sz w:val="28"/>
          <w:szCs w:val="28"/>
        </w:rPr>
      </w:pPr>
    </w:p>
    <w:p w:rsidR="00761D74" w:rsidRPr="002701DB" w:rsidRDefault="00761D74" w:rsidP="005717FF">
      <w:pPr>
        <w:spacing w:line="360" w:lineRule="auto"/>
        <w:ind w:firstLine="709"/>
        <w:jc w:val="center"/>
        <w:rPr>
          <w:b/>
          <w:color w:val="000000"/>
          <w:sz w:val="28"/>
          <w:szCs w:val="28"/>
        </w:rPr>
      </w:pPr>
      <w:r w:rsidRPr="002701DB">
        <w:rPr>
          <w:b/>
          <w:color w:val="000000"/>
          <w:sz w:val="28"/>
          <w:szCs w:val="28"/>
        </w:rPr>
        <w:t>2.1</w:t>
      </w:r>
      <w:r w:rsidR="005717FF" w:rsidRPr="005717FF">
        <w:rPr>
          <w:b/>
          <w:color w:val="000000"/>
          <w:sz w:val="28"/>
          <w:szCs w:val="28"/>
        </w:rPr>
        <w:t xml:space="preserve"> </w:t>
      </w:r>
      <w:r w:rsidRPr="002701DB">
        <w:rPr>
          <w:b/>
          <w:color w:val="000000"/>
          <w:sz w:val="28"/>
          <w:szCs w:val="28"/>
        </w:rPr>
        <w:t>Составление регистров бухгалтерского учета и форм бухгалтерской отчетности</w:t>
      </w:r>
    </w:p>
    <w:p w:rsidR="00761D74" w:rsidRPr="002701DB" w:rsidRDefault="00761D74" w:rsidP="002701DB">
      <w:pPr>
        <w:spacing w:line="360" w:lineRule="auto"/>
        <w:ind w:firstLine="709"/>
        <w:jc w:val="both"/>
        <w:rPr>
          <w:color w:val="000000"/>
          <w:sz w:val="28"/>
          <w:szCs w:val="28"/>
        </w:rPr>
      </w:pPr>
    </w:p>
    <w:p w:rsidR="00210A62" w:rsidRPr="002701DB" w:rsidRDefault="00210A62" w:rsidP="002701DB">
      <w:pPr>
        <w:spacing w:line="360" w:lineRule="auto"/>
        <w:ind w:firstLine="709"/>
        <w:jc w:val="both"/>
        <w:rPr>
          <w:color w:val="000000"/>
          <w:sz w:val="28"/>
          <w:szCs w:val="28"/>
        </w:rPr>
      </w:pPr>
      <w:r w:rsidRPr="002701DB">
        <w:rPr>
          <w:color w:val="000000"/>
          <w:sz w:val="28"/>
          <w:szCs w:val="28"/>
        </w:rPr>
        <w:t>Рассмотрим принцип составления всех форм бухгалтерской (финансовой) отчетности, а также процедур, предшествующих этому, на примере предприятия ООО «</w:t>
      </w:r>
      <w:r w:rsidR="00761D74" w:rsidRPr="002701DB">
        <w:rPr>
          <w:color w:val="000000"/>
          <w:sz w:val="28"/>
          <w:szCs w:val="28"/>
        </w:rPr>
        <w:t>Торгмаш</w:t>
      </w:r>
      <w:r w:rsidRPr="002701DB">
        <w:rPr>
          <w:color w:val="000000"/>
          <w:sz w:val="28"/>
          <w:szCs w:val="28"/>
        </w:rPr>
        <w:t>».</w:t>
      </w:r>
    </w:p>
    <w:p w:rsidR="00210A62" w:rsidRPr="002701DB" w:rsidRDefault="00210A62" w:rsidP="002701DB">
      <w:pPr>
        <w:spacing w:line="360" w:lineRule="auto"/>
        <w:ind w:firstLine="709"/>
        <w:jc w:val="both"/>
        <w:rPr>
          <w:color w:val="000000"/>
          <w:sz w:val="28"/>
          <w:szCs w:val="28"/>
        </w:rPr>
      </w:pPr>
      <w:r w:rsidRPr="002701DB">
        <w:rPr>
          <w:color w:val="000000"/>
          <w:sz w:val="28"/>
          <w:szCs w:val="28"/>
        </w:rPr>
        <w:t>Организация зарегистрирована в октябре 2007 года учредителями – юридическим лицами. Размер уставного капитала составляет 400 000 рублей.</w:t>
      </w:r>
    </w:p>
    <w:p w:rsidR="00210A62" w:rsidRPr="002701DB" w:rsidRDefault="00210A62" w:rsidP="002701DB">
      <w:pPr>
        <w:spacing w:line="360" w:lineRule="auto"/>
        <w:ind w:firstLine="709"/>
        <w:jc w:val="both"/>
        <w:rPr>
          <w:color w:val="000000"/>
          <w:sz w:val="28"/>
          <w:szCs w:val="28"/>
        </w:rPr>
      </w:pPr>
      <w:r w:rsidRPr="002701DB">
        <w:rPr>
          <w:color w:val="000000"/>
          <w:sz w:val="28"/>
          <w:szCs w:val="28"/>
        </w:rPr>
        <w:t>Директором ООО «</w:t>
      </w:r>
      <w:r w:rsidR="00761D74" w:rsidRPr="002701DB">
        <w:rPr>
          <w:color w:val="000000"/>
          <w:sz w:val="28"/>
          <w:szCs w:val="28"/>
        </w:rPr>
        <w:t>Торгмаш</w:t>
      </w:r>
      <w:r w:rsidRPr="002701DB">
        <w:rPr>
          <w:color w:val="000000"/>
          <w:sz w:val="28"/>
          <w:szCs w:val="28"/>
        </w:rPr>
        <w:t xml:space="preserve">» является Александров С.И., главным бухгалтером – </w:t>
      </w:r>
      <w:r w:rsidR="00761D74" w:rsidRPr="002701DB">
        <w:rPr>
          <w:color w:val="000000"/>
          <w:sz w:val="28"/>
          <w:szCs w:val="28"/>
        </w:rPr>
        <w:t>Кузнецова А.А.</w:t>
      </w:r>
      <w:r w:rsidRPr="002701DB">
        <w:rPr>
          <w:color w:val="000000"/>
          <w:sz w:val="28"/>
          <w:szCs w:val="28"/>
        </w:rPr>
        <w:t xml:space="preserve"> (имеется приказ о назначении ее на эту должность).</w:t>
      </w:r>
    </w:p>
    <w:p w:rsidR="00210A62" w:rsidRPr="002701DB" w:rsidRDefault="00210A62" w:rsidP="002701DB">
      <w:pPr>
        <w:spacing w:line="360" w:lineRule="auto"/>
        <w:ind w:firstLine="709"/>
        <w:jc w:val="both"/>
        <w:rPr>
          <w:color w:val="000000"/>
          <w:sz w:val="28"/>
          <w:szCs w:val="28"/>
        </w:rPr>
      </w:pPr>
      <w:r w:rsidRPr="002701DB">
        <w:rPr>
          <w:color w:val="000000"/>
          <w:sz w:val="28"/>
          <w:szCs w:val="28"/>
        </w:rPr>
        <w:t xml:space="preserve">Данная организация осуществляет производственную деятельность (изготовление мягкой и корпусной мебели), является плательщиков НДС и налога на прибыль, учет готовой продукции ведется на счете 43 по плановой себестоимости, отклонения списываются через счет 40 на финансовый результат деятельности предприятия. </w:t>
      </w:r>
      <w:r w:rsidR="00A12884" w:rsidRPr="002701DB">
        <w:rPr>
          <w:color w:val="000000"/>
          <w:sz w:val="28"/>
          <w:szCs w:val="28"/>
        </w:rPr>
        <w:t>Кроме того, учетной политикой предприятия установлено, что общехозяйственные расходы со счета 26 списываются методом «директ-костинг» на финансовые результаты полностью в отчетном периоде.</w:t>
      </w:r>
    </w:p>
    <w:p w:rsidR="00F520E5" w:rsidRPr="002701DB" w:rsidRDefault="00A12884" w:rsidP="002701DB">
      <w:pPr>
        <w:spacing w:line="360" w:lineRule="auto"/>
        <w:ind w:firstLine="709"/>
        <w:jc w:val="both"/>
        <w:rPr>
          <w:color w:val="000000"/>
          <w:sz w:val="28"/>
          <w:szCs w:val="28"/>
        </w:rPr>
      </w:pPr>
      <w:r w:rsidRPr="002701DB">
        <w:rPr>
          <w:color w:val="000000"/>
          <w:sz w:val="28"/>
          <w:szCs w:val="28"/>
        </w:rPr>
        <w:t>По состоянию на 01 января 2009 года на счетах бухгалтерского учета были следующие сальдо (Таблица 1).</w:t>
      </w:r>
    </w:p>
    <w:p w:rsidR="005717FF" w:rsidRPr="00204689" w:rsidRDefault="005717FF" w:rsidP="002701DB">
      <w:pPr>
        <w:spacing w:line="360" w:lineRule="auto"/>
        <w:ind w:firstLine="709"/>
        <w:jc w:val="both"/>
        <w:rPr>
          <w:color w:val="000000"/>
          <w:sz w:val="28"/>
          <w:szCs w:val="28"/>
        </w:rPr>
      </w:pPr>
    </w:p>
    <w:p w:rsidR="00124714" w:rsidRPr="005717FF" w:rsidRDefault="005717FF" w:rsidP="002701DB">
      <w:pPr>
        <w:spacing w:line="360" w:lineRule="auto"/>
        <w:ind w:firstLine="709"/>
        <w:jc w:val="both"/>
        <w:rPr>
          <w:color w:val="000000"/>
          <w:sz w:val="28"/>
          <w:szCs w:val="28"/>
        </w:rPr>
      </w:pPr>
      <w:r w:rsidRPr="005717FF">
        <w:rPr>
          <w:color w:val="000000"/>
          <w:sz w:val="28"/>
          <w:szCs w:val="28"/>
        </w:rPr>
        <w:br w:type="page"/>
      </w:r>
      <w:r w:rsidR="00A12884" w:rsidRPr="005717FF">
        <w:rPr>
          <w:color w:val="000000"/>
          <w:sz w:val="28"/>
          <w:szCs w:val="28"/>
        </w:rPr>
        <w:t>Таблица 1.</w:t>
      </w:r>
      <w:r w:rsidRPr="005717FF">
        <w:rPr>
          <w:color w:val="000000"/>
          <w:sz w:val="28"/>
          <w:szCs w:val="28"/>
        </w:rPr>
        <w:t xml:space="preserve"> </w:t>
      </w:r>
      <w:r w:rsidR="00124714" w:rsidRPr="005717FF">
        <w:rPr>
          <w:color w:val="000000"/>
          <w:sz w:val="28"/>
          <w:szCs w:val="28"/>
        </w:rPr>
        <w:t>Сальдовая ведомость по синтетическим счетам на 01.0</w:t>
      </w:r>
      <w:r w:rsidR="006F2777" w:rsidRPr="005717FF">
        <w:rPr>
          <w:color w:val="000000"/>
          <w:sz w:val="28"/>
          <w:szCs w:val="28"/>
        </w:rPr>
        <w:t>1</w:t>
      </w:r>
      <w:r w:rsidR="00124714" w:rsidRPr="005717FF">
        <w:rPr>
          <w:color w:val="000000"/>
          <w:sz w:val="28"/>
          <w:szCs w:val="28"/>
        </w:rPr>
        <w:t>.2009 года</w:t>
      </w:r>
    </w:p>
    <w:tbl>
      <w:tblPr>
        <w:tblStyle w:val="a3"/>
        <w:tblW w:w="0" w:type="auto"/>
        <w:tblInd w:w="250" w:type="dxa"/>
        <w:tblLook w:val="01E0" w:firstRow="1" w:lastRow="1" w:firstColumn="1" w:lastColumn="1" w:noHBand="0" w:noVBand="0"/>
      </w:tblPr>
      <w:tblGrid>
        <w:gridCol w:w="791"/>
        <w:gridCol w:w="4420"/>
        <w:gridCol w:w="1523"/>
        <w:gridCol w:w="1418"/>
      </w:tblGrid>
      <w:tr w:rsidR="00121455" w:rsidRPr="005717FF" w:rsidTr="005717FF">
        <w:tc>
          <w:tcPr>
            <w:tcW w:w="5211" w:type="dxa"/>
            <w:gridSpan w:val="2"/>
            <w:vAlign w:val="center"/>
          </w:tcPr>
          <w:p w:rsidR="00121455" w:rsidRPr="005717FF" w:rsidRDefault="007E5472" w:rsidP="005717FF">
            <w:pPr>
              <w:spacing w:line="360" w:lineRule="auto"/>
              <w:rPr>
                <w:color w:val="000000"/>
                <w:sz w:val="20"/>
                <w:szCs w:val="24"/>
              </w:rPr>
            </w:pPr>
            <w:r w:rsidRPr="005717FF">
              <w:rPr>
                <w:color w:val="000000"/>
                <w:sz w:val="20"/>
                <w:szCs w:val="24"/>
              </w:rPr>
              <w:t>Счет</w:t>
            </w:r>
          </w:p>
        </w:tc>
        <w:tc>
          <w:tcPr>
            <w:tcW w:w="2941" w:type="dxa"/>
            <w:gridSpan w:val="2"/>
            <w:vAlign w:val="center"/>
          </w:tcPr>
          <w:p w:rsidR="00121455" w:rsidRPr="005717FF" w:rsidRDefault="007E5472" w:rsidP="005717FF">
            <w:pPr>
              <w:spacing w:line="360" w:lineRule="auto"/>
              <w:rPr>
                <w:color w:val="000000"/>
                <w:sz w:val="20"/>
                <w:szCs w:val="24"/>
              </w:rPr>
            </w:pPr>
            <w:r w:rsidRPr="005717FF">
              <w:rPr>
                <w:color w:val="000000"/>
                <w:sz w:val="20"/>
                <w:szCs w:val="24"/>
              </w:rPr>
              <w:t>Сальдо на начало периода</w:t>
            </w:r>
          </w:p>
        </w:tc>
      </w:tr>
      <w:tr w:rsidR="00124714" w:rsidRPr="005717FF" w:rsidTr="005717FF">
        <w:tc>
          <w:tcPr>
            <w:tcW w:w="791" w:type="dxa"/>
            <w:vAlign w:val="center"/>
          </w:tcPr>
          <w:p w:rsidR="00124714" w:rsidRPr="005717FF" w:rsidRDefault="007E5472" w:rsidP="005717FF">
            <w:pPr>
              <w:spacing w:line="360" w:lineRule="auto"/>
              <w:rPr>
                <w:color w:val="000000"/>
                <w:sz w:val="20"/>
                <w:szCs w:val="24"/>
              </w:rPr>
            </w:pPr>
            <w:r w:rsidRPr="005717FF">
              <w:rPr>
                <w:color w:val="000000"/>
                <w:sz w:val="20"/>
                <w:szCs w:val="24"/>
              </w:rPr>
              <w:t>Код</w:t>
            </w:r>
          </w:p>
        </w:tc>
        <w:tc>
          <w:tcPr>
            <w:tcW w:w="4420" w:type="dxa"/>
            <w:vAlign w:val="center"/>
          </w:tcPr>
          <w:p w:rsidR="00124714" w:rsidRPr="005717FF" w:rsidRDefault="007E5472" w:rsidP="005717FF">
            <w:pPr>
              <w:spacing w:line="360" w:lineRule="auto"/>
              <w:rPr>
                <w:color w:val="000000"/>
                <w:sz w:val="20"/>
                <w:szCs w:val="24"/>
              </w:rPr>
            </w:pPr>
            <w:r w:rsidRPr="005717FF">
              <w:rPr>
                <w:color w:val="000000"/>
                <w:sz w:val="20"/>
                <w:szCs w:val="24"/>
              </w:rPr>
              <w:t>Наименование</w:t>
            </w:r>
          </w:p>
        </w:tc>
        <w:tc>
          <w:tcPr>
            <w:tcW w:w="1523" w:type="dxa"/>
            <w:vAlign w:val="center"/>
          </w:tcPr>
          <w:p w:rsidR="00124714" w:rsidRPr="005717FF" w:rsidRDefault="007E5472" w:rsidP="005717FF">
            <w:pPr>
              <w:spacing w:line="360" w:lineRule="auto"/>
              <w:rPr>
                <w:color w:val="000000"/>
                <w:sz w:val="20"/>
                <w:szCs w:val="24"/>
              </w:rPr>
            </w:pPr>
            <w:r w:rsidRPr="005717FF">
              <w:rPr>
                <w:color w:val="000000"/>
                <w:sz w:val="20"/>
                <w:szCs w:val="24"/>
              </w:rPr>
              <w:t>Дебет</w:t>
            </w:r>
          </w:p>
        </w:tc>
        <w:tc>
          <w:tcPr>
            <w:tcW w:w="1418" w:type="dxa"/>
            <w:vAlign w:val="center"/>
          </w:tcPr>
          <w:p w:rsidR="00124714" w:rsidRPr="005717FF" w:rsidRDefault="007E5472" w:rsidP="005717FF">
            <w:pPr>
              <w:spacing w:line="360" w:lineRule="auto"/>
              <w:rPr>
                <w:color w:val="000000"/>
                <w:sz w:val="20"/>
                <w:szCs w:val="24"/>
              </w:rPr>
            </w:pPr>
            <w:r w:rsidRPr="005717FF">
              <w:rPr>
                <w:color w:val="000000"/>
                <w:sz w:val="20"/>
                <w:szCs w:val="24"/>
              </w:rPr>
              <w:t>Кредит</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01</w:t>
            </w:r>
          </w:p>
        </w:tc>
        <w:tc>
          <w:tcPr>
            <w:tcW w:w="4420" w:type="dxa"/>
            <w:vAlign w:val="center"/>
          </w:tcPr>
          <w:p w:rsidR="00124714" w:rsidRPr="005717FF" w:rsidRDefault="00F3643C" w:rsidP="005717FF">
            <w:pPr>
              <w:spacing w:line="360" w:lineRule="auto"/>
              <w:rPr>
                <w:color w:val="000000"/>
                <w:sz w:val="20"/>
                <w:szCs w:val="24"/>
              </w:rPr>
            </w:pPr>
            <w:r w:rsidRPr="005717FF">
              <w:rPr>
                <w:color w:val="000000"/>
                <w:sz w:val="20"/>
                <w:szCs w:val="24"/>
              </w:rPr>
              <w:t>Основные средства</w:t>
            </w:r>
          </w:p>
        </w:tc>
        <w:tc>
          <w:tcPr>
            <w:tcW w:w="1523" w:type="dxa"/>
            <w:vAlign w:val="center"/>
          </w:tcPr>
          <w:p w:rsidR="00124714" w:rsidRPr="005717FF" w:rsidRDefault="00057BF0" w:rsidP="005717FF">
            <w:pPr>
              <w:spacing w:line="360" w:lineRule="auto"/>
              <w:rPr>
                <w:color w:val="000000"/>
                <w:sz w:val="20"/>
                <w:szCs w:val="24"/>
              </w:rPr>
            </w:pPr>
            <w:r w:rsidRPr="005717FF">
              <w:rPr>
                <w:color w:val="000000"/>
                <w:sz w:val="20"/>
                <w:szCs w:val="24"/>
              </w:rPr>
              <w:t>810000</w:t>
            </w:r>
          </w:p>
        </w:tc>
        <w:tc>
          <w:tcPr>
            <w:tcW w:w="1418"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02</w:t>
            </w:r>
          </w:p>
        </w:tc>
        <w:tc>
          <w:tcPr>
            <w:tcW w:w="4420" w:type="dxa"/>
            <w:vAlign w:val="center"/>
          </w:tcPr>
          <w:p w:rsidR="00124714" w:rsidRPr="005717FF" w:rsidRDefault="00F3643C" w:rsidP="005717FF">
            <w:pPr>
              <w:spacing w:line="360" w:lineRule="auto"/>
              <w:rPr>
                <w:color w:val="000000"/>
                <w:sz w:val="20"/>
                <w:szCs w:val="24"/>
              </w:rPr>
            </w:pPr>
            <w:r w:rsidRPr="005717FF">
              <w:rPr>
                <w:color w:val="000000"/>
                <w:sz w:val="20"/>
                <w:szCs w:val="24"/>
              </w:rPr>
              <w:t>Амортизация основных средств</w:t>
            </w:r>
          </w:p>
        </w:tc>
        <w:tc>
          <w:tcPr>
            <w:tcW w:w="1523"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c>
          <w:tcPr>
            <w:tcW w:w="1418" w:type="dxa"/>
            <w:vAlign w:val="center"/>
          </w:tcPr>
          <w:p w:rsidR="00124714" w:rsidRPr="005717FF" w:rsidRDefault="00057BF0" w:rsidP="005717FF">
            <w:pPr>
              <w:spacing w:line="360" w:lineRule="auto"/>
              <w:rPr>
                <w:color w:val="000000"/>
                <w:sz w:val="20"/>
                <w:szCs w:val="24"/>
              </w:rPr>
            </w:pPr>
            <w:r w:rsidRPr="005717FF">
              <w:rPr>
                <w:color w:val="000000"/>
                <w:sz w:val="20"/>
                <w:szCs w:val="24"/>
              </w:rPr>
              <w:t>6000</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08</w:t>
            </w:r>
          </w:p>
        </w:tc>
        <w:tc>
          <w:tcPr>
            <w:tcW w:w="4420" w:type="dxa"/>
            <w:vAlign w:val="center"/>
          </w:tcPr>
          <w:p w:rsidR="00124714" w:rsidRPr="005717FF" w:rsidRDefault="00F3643C" w:rsidP="005717FF">
            <w:pPr>
              <w:spacing w:line="360" w:lineRule="auto"/>
              <w:rPr>
                <w:color w:val="000000"/>
                <w:sz w:val="20"/>
                <w:szCs w:val="24"/>
              </w:rPr>
            </w:pPr>
            <w:r w:rsidRPr="005717FF">
              <w:rPr>
                <w:color w:val="000000"/>
                <w:sz w:val="20"/>
                <w:szCs w:val="24"/>
              </w:rPr>
              <w:t>Вложения во внеоборотные активы</w:t>
            </w:r>
          </w:p>
        </w:tc>
        <w:tc>
          <w:tcPr>
            <w:tcW w:w="1523" w:type="dxa"/>
            <w:vAlign w:val="center"/>
          </w:tcPr>
          <w:p w:rsidR="00124714" w:rsidRPr="005717FF" w:rsidRDefault="00057BF0" w:rsidP="005717FF">
            <w:pPr>
              <w:spacing w:line="360" w:lineRule="auto"/>
              <w:rPr>
                <w:color w:val="000000"/>
                <w:sz w:val="20"/>
                <w:szCs w:val="24"/>
              </w:rPr>
            </w:pPr>
            <w:r w:rsidRPr="005717FF">
              <w:rPr>
                <w:color w:val="000000"/>
                <w:sz w:val="20"/>
                <w:szCs w:val="24"/>
              </w:rPr>
              <w:t>167000</w:t>
            </w:r>
          </w:p>
        </w:tc>
        <w:tc>
          <w:tcPr>
            <w:tcW w:w="1418"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10</w:t>
            </w:r>
          </w:p>
        </w:tc>
        <w:tc>
          <w:tcPr>
            <w:tcW w:w="4420" w:type="dxa"/>
            <w:vAlign w:val="center"/>
          </w:tcPr>
          <w:p w:rsidR="00124714" w:rsidRPr="005717FF" w:rsidRDefault="00F3643C" w:rsidP="005717FF">
            <w:pPr>
              <w:spacing w:line="360" w:lineRule="auto"/>
              <w:rPr>
                <w:color w:val="000000"/>
                <w:sz w:val="20"/>
                <w:szCs w:val="24"/>
              </w:rPr>
            </w:pPr>
            <w:r w:rsidRPr="005717FF">
              <w:rPr>
                <w:color w:val="000000"/>
                <w:sz w:val="20"/>
                <w:szCs w:val="24"/>
              </w:rPr>
              <w:t>Материалы</w:t>
            </w:r>
          </w:p>
        </w:tc>
        <w:tc>
          <w:tcPr>
            <w:tcW w:w="1523" w:type="dxa"/>
            <w:vAlign w:val="center"/>
          </w:tcPr>
          <w:p w:rsidR="00124714" w:rsidRPr="005717FF" w:rsidRDefault="00057BF0" w:rsidP="005717FF">
            <w:pPr>
              <w:spacing w:line="360" w:lineRule="auto"/>
              <w:rPr>
                <w:color w:val="000000"/>
                <w:sz w:val="20"/>
                <w:szCs w:val="24"/>
              </w:rPr>
            </w:pPr>
            <w:r w:rsidRPr="005717FF">
              <w:rPr>
                <w:color w:val="000000"/>
                <w:sz w:val="20"/>
                <w:szCs w:val="24"/>
              </w:rPr>
              <w:t>26128</w:t>
            </w:r>
          </w:p>
        </w:tc>
        <w:tc>
          <w:tcPr>
            <w:tcW w:w="1418"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43</w:t>
            </w:r>
          </w:p>
        </w:tc>
        <w:tc>
          <w:tcPr>
            <w:tcW w:w="4420" w:type="dxa"/>
            <w:vAlign w:val="center"/>
          </w:tcPr>
          <w:p w:rsidR="00124714" w:rsidRPr="005717FF" w:rsidRDefault="00F3643C" w:rsidP="005717FF">
            <w:pPr>
              <w:spacing w:line="360" w:lineRule="auto"/>
              <w:rPr>
                <w:color w:val="000000"/>
                <w:sz w:val="20"/>
                <w:szCs w:val="24"/>
              </w:rPr>
            </w:pPr>
            <w:r w:rsidRPr="005717FF">
              <w:rPr>
                <w:color w:val="000000"/>
                <w:sz w:val="20"/>
                <w:szCs w:val="24"/>
              </w:rPr>
              <w:t>Готовая продукция</w:t>
            </w:r>
          </w:p>
        </w:tc>
        <w:tc>
          <w:tcPr>
            <w:tcW w:w="1523" w:type="dxa"/>
            <w:vAlign w:val="center"/>
          </w:tcPr>
          <w:p w:rsidR="00124714" w:rsidRPr="005717FF" w:rsidRDefault="00057BF0" w:rsidP="005717FF">
            <w:pPr>
              <w:spacing w:line="360" w:lineRule="auto"/>
              <w:rPr>
                <w:color w:val="000000"/>
                <w:sz w:val="20"/>
                <w:szCs w:val="24"/>
              </w:rPr>
            </w:pPr>
            <w:r w:rsidRPr="005717FF">
              <w:rPr>
                <w:color w:val="000000"/>
                <w:sz w:val="20"/>
                <w:szCs w:val="24"/>
              </w:rPr>
              <w:t>50260</w:t>
            </w:r>
          </w:p>
        </w:tc>
        <w:tc>
          <w:tcPr>
            <w:tcW w:w="1418"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50</w:t>
            </w:r>
          </w:p>
        </w:tc>
        <w:tc>
          <w:tcPr>
            <w:tcW w:w="4420" w:type="dxa"/>
            <w:vAlign w:val="center"/>
          </w:tcPr>
          <w:p w:rsidR="00124714" w:rsidRPr="005717FF" w:rsidRDefault="00F3643C" w:rsidP="005717FF">
            <w:pPr>
              <w:spacing w:line="360" w:lineRule="auto"/>
              <w:rPr>
                <w:color w:val="000000"/>
                <w:sz w:val="20"/>
                <w:szCs w:val="24"/>
              </w:rPr>
            </w:pPr>
            <w:r w:rsidRPr="005717FF">
              <w:rPr>
                <w:color w:val="000000"/>
                <w:sz w:val="20"/>
                <w:szCs w:val="24"/>
              </w:rPr>
              <w:t xml:space="preserve">Касса </w:t>
            </w:r>
          </w:p>
        </w:tc>
        <w:tc>
          <w:tcPr>
            <w:tcW w:w="1523" w:type="dxa"/>
            <w:vAlign w:val="center"/>
          </w:tcPr>
          <w:p w:rsidR="00124714" w:rsidRPr="005717FF" w:rsidRDefault="00057BF0" w:rsidP="005717FF">
            <w:pPr>
              <w:spacing w:line="360" w:lineRule="auto"/>
              <w:rPr>
                <w:color w:val="000000"/>
                <w:sz w:val="20"/>
                <w:szCs w:val="24"/>
              </w:rPr>
            </w:pPr>
            <w:r w:rsidRPr="005717FF">
              <w:rPr>
                <w:color w:val="000000"/>
                <w:sz w:val="20"/>
                <w:szCs w:val="24"/>
              </w:rPr>
              <w:t>3460</w:t>
            </w:r>
          </w:p>
        </w:tc>
        <w:tc>
          <w:tcPr>
            <w:tcW w:w="1418"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51</w:t>
            </w:r>
          </w:p>
        </w:tc>
        <w:tc>
          <w:tcPr>
            <w:tcW w:w="4420" w:type="dxa"/>
            <w:vAlign w:val="center"/>
          </w:tcPr>
          <w:p w:rsidR="00124714" w:rsidRPr="005717FF" w:rsidRDefault="00F3643C" w:rsidP="005717FF">
            <w:pPr>
              <w:spacing w:line="360" w:lineRule="auto"/>
              <w:rPr>
                <w:color w:val="000000"/>
                <w:sz w:val="20"/>
                <w:szCs w:val="24"/>
              </w:rPr>
            </w:pPr>
            <w:r w:rsidRPr="005717FF">
              <w:rPr>
                <w:color w:val="000000"/>
                <w:sz w:val="20"/>
                <w:szCs w:val="24"/>
              </w:rPr>
              <w:t>Расчетные счета</w:t>
            </w:r>
          </w:p>
        </w:tc>
        <w:tc>
          <w:tcPr>
            <w:tcW w:w="1523" w:type="dxa"/>
            <w:vAlign w:val="center"/>
          </w:tcPr>
          <w:p w:rsidR="00124714" w:rsidRPr="005717FF" w:rsidRDefault="00057BF0" w:rsidP="005717FF">
            <w:pPr>
              <w:spacing w:line="360" w:lineRule="auto"/>
              <w:rPr>
                <w:color w:val="000000"/>
                <w:sz w:val="20"/>
                <w:szCs w:val="24"/>
              </w:rPr>
            </w:pPr>
            <w:r w:rsidRPr="005717FF">
              <w:rPr>
                <w:color w:val="000000"/>
                <w:sz w:val="20"/>
                <w:szCs w:val="24"/>
              </w:rPr>
              <w:t>172400</w:t>
            </w:r>
          </w:p>
        </w:tc>
        <w:tc>
          <w:tcPr>
            <w:tcW w:w="1418"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60</w:t>
            </w:r>
          </w:p>
        </w:tc>
        <w:tc>
          <w:tcPr>
            <w:tcW w:w="4420" w:type="dxa"/>
            <w:vAlign w:val="center"/>
          </w:tcPr>
          <w:p w:rsidR="00124714" w:rsidRPr="005717FF" w:rsidRDefault="00A30765" w:rsidP="005717FF">
            <w:pPr>
              <w:spacing w:line="360" w:lineRule="auto"/>
              <w:rPr>
                <w:color w:val="000000"/>
                <w:sz w:val="20"/>
                <w:szCs w:val="24"/>
              </w:rPr>
            </w:pPr>
            <w:r w:rsidRPr="005717FF">
              <w:rPr>
                <w:color w:val="000000"/>
                <w:sz w:val="20"/>
                <w:szCs w:val="24"/>
              </w:rPr>
              <w:t>Расчеты с поставщиками и подрядчиками</w:t>
            </w:r>
          </w:p>
        </w:tc>
        <w:tc>
          <w:tcPr>
            <w:tcW w:w="1523"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c>
          <w:tcPr>
            <w:tcW w:w="1418" w:type="dxa"/>
            <w:vAlign w:val="center"/>
          </w:tcPr>
          <w:p w:rsidR="00124714" w:rsidRPr="005717FF" w:rsidRDefault="00057BF0" w:rsidP="005717FF">
            <w:pPr>
              <w:spacing w:line="360" w:lineRule="auto"/>
              <w:rPr>
                <w:color w:val="000000"/>
                <w:sz w:val="20"/>
                <w:szCs w:val="24"/>
              </w:rPr>
            </w:pPr>
            <w:r w:rsidRPr="005717FF">
              <w:rPr>
                <w:color w:val="000000"/>
                <w:sz w:val="20"/>
                <w:szCs w:val="24"/>
              </w:rPr>
              <w:t>213370</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62</w:t>
            </w:r>
          </w:p>
        </w:tc>
        <w:tc>
          <w:tcPr>
            <w:tcW w:w="4420" w:type="dxa"/>
            <w:vAlign w:val="center"/>
          </w:tcPr>
          <w:p w:rsidR="00124714" w:rsidRPr="005717FF" w:rsidRDefault="00A30765" w:rsidP="005717FF">
            <w:pPr>
              <w:spacing w:line="360" w:lineRule="auto"/>
              <w:rPr>
                <w:color w:val="000000"/>
                <w:sz w:val="20"/>
                <w:szCs w:val="24"/>
              </w:rPr>
            </w:pPr>
            <w:r w:rsidRPr="005717FF">
              <w:rPr>
                <w:color w:val="000000"/>
                <w:sz w:val="20"/>
                <w:szCs w:val="24"/>
              </w:rPr>
              <w:t>Расчеты с покупателями и заказчиками</w:t>
            </w:r>
          </w:p>
        </w:tc>
        <w:tc>
          <w:tcPr>
            <w:tcW w:w="1523" w:type="dxa"/>
            <w:vAlign w:val="center"/>
          </w:tcPr>
          <w:p w:rsidR="00124714" w:rsidRPr="005717FF" w:rsidRDefault="00057BF0" w:rsidP="005717FF">
            <w:pPr>
              <w:spacing w:line="360" w:lineRule="auto"/>
              <w:rPr>
                <w:color w:val="000000"/>
                <w:sz w:val="20"/>
                <w:szCs w:val="24"/>
              </w:rPr>
            </w:pPr>
            <w:r w:rsidRPr="005717FF">
              <w:rPr>
                <w:color w:val="000000"/>
                <w:sz w:val="20"/>
                <w:szCs w:val="24"/>
              </w:rPr>
              <w:t>154000</w:t>
            </w:r>
          </w:p>
        </w:tc>
        <w:tc>
          <w:tcPr>
            <w:tcW w:w="1418"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66</w:t>
            </w:r>
          </w:p>
        </w:tc>
        <w:tc>
          <w:tcPr>
            <w:tcW w:w="4420" w:type="dxa"/>
            <w:vAlign w:val="center"/>
          </w:tcPr>
          <w:p w:rsidR="00124714" w:rsidRPr="005717FF" w:rsidRDefault="00A30765" w:rsidP="005717FF">
            <w:pPr>
              <w:spacing w:line="360" w:lineRule="auto"/>
              <w:rPr>
                <w:color w:val="000000"/>
                <w:sz w:val="20"/>
                <w:szCs w:val="24"/>
              </w:rPr>
            </w:pPr>
            <w:r w:rsidRPr="005717FF">
              <w:rPr>
                <w:color w:val="000000"/>
                <w:sz w:val="20"/>
                <w:szCs w:val="24"/>
              </w:rPr>
              <w:t>Расчеты по краткосрочным кредитам и займам</w:t>
            </w:r>
          </w:p>
        </w:tc>
        <w:tc>
          <w:tcPr>
            <w:tcW w:w="1523"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c>
          <w:tcPr>
            <w:tcW w:w="1418" w:type="dxa"/>
            <w:vAlign w:val="center"/>
          </w:tcPr>
          <w:p w:rsidR="00124714" w:rsidRPr="005717FF" w:rsidRDefault="00057BF0" w:rsidP="005717FF">
            <w:pPr>
              <w:spacing w:line="360" w:lineRule="auto"/>
              <w:rPr>
                <w:color w:val="000000"/>
                <w:sz w:val="20"/>
                <w:szCs w:val="24"/>
              </w:rPr>
            </w:pPr>
            <w:r w:rsidRPr="005717FF">
              <w:rPr>
                <w:color w:val="000000"/>
                <w:sz w:val="20"/>
                <w:szCs w:val="24"/>
              </w:rPr>
              <w:t>103579</w:t>
            </w:r>
          </w:p>
        </w:tc>
      </w:tr>
      <w:tr w:rsidR="00124714" w:rsidRPr="005717FF" w:rsidTr="005717FF">
        <w:tc>
          <w:tcPr>
            <w:tcW w:w="791" w:type="dxa"/>
            <w:vAlign w:val="center"/>
          </w:tcPr>
          <w:p w:rsidR="00124714" w:rsidRPr="005717FF" w:rsidRDefault="00221DAC" w:rsidP="005717FF">
            <w:pPr>
              <w:spacing w:line="360" w:lineRule="auto"/>
              <w:rPr>
                <w:color w:val="000000"/>
                <w:sz w:val="20"/>
                <w:szCs w:val="24"/>
              </w:rPr>
            </w:pPr>
            <w:r w:rsidRPr="005717FF">
              <w:rPr>
                <w:color w:val="000000"/>
                <w:sz w:val="20"/>
                <w:szCs w:val="24"/>
              </w:rPr>
              <w:t>68</w:t>
            </w:r>
          </w:p>
        </w:tc>
        <w:tc>
          <w:tcPr>
            <w:tcW w:w="4420" w:type="dxa"/>
            <w:vAlign w:val="center"/>
          </w:tcPr>
          <w:p w:rsidR="00124714" w:rsidRPr="005717FF" w:rsidRDefault="00A30765" w:rsidP="005717FF">
            <w:pPr>
              <w:spacing w:line="360" w:lineRule="auto"/>
              <w:rPr>
                <w:color w:val="000000"/>
                <w:sz w:val="20"/>
                <w:szCs w:val="24"/>
              </w:rPr>
            </w:pPr>
            <w:r w:rsidRPr="005717FF">
              <w:rPr>
                <w:color w:val="000000"/>
                <w:sz w:val="20"/>
                <w:szCs w:val="24"/>
              </w:rPr>
              <w:t>Расчеты по налогам и сборам</w:t>
            </w:r>
          </w:p>
        </w:tc>
        <w:tc>
          <w:tcPr>
            <w:tcW w:w="1523" w:type="dxa"/>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c>
          <w:tcPr>
            <w:tcW w:w="1418" w:type="dxa"/>
            <w:vAlign w:val="center"/>
          </w:tcPr>
          <w:p w:rsidR="00124714" w:rsidRPr="005717FF" w:rsidRDefault="00057BF0" w:rsidP="005717FF">
            <w:pPr>
              <w:spacing w:line="360" w:lineRule="auto"/>
              <w:rPr>
                <w:color w:val="000000"/>
                <w:sz w:val="20"/>
                <w:szCs w:val="24"/>
              </w:rPr>
            </w:pPr>
            <w:r w:rsidRPr="005717FF">
              <w:rPr>
                <w:color w:val="000000"/>
                <w:sz w:val="20"/>
                <w:szCs w:val="24"/>
              </w:rPr>
              <w:t>81789</w:t>
            </w:r>
          </w:p>
        </w:tc>
      </w:tr>
      <w:tr w:rsidR="00221DAC" w:rsidRPr="005717FF" w:rsidTr="005717FF">
        <w:tc>
          <w:tcPr>
            <w:tcW w:w="791" w:type="dxa"/>
            <w:vAlign w:val="center"/>
          </w:tcPr>
          <w:p w:rsidR="00221DAC" w:rsidRPr="005717FF" w:rsidRDefault="00221DAC" w:rsidP="005717FF">
            <w:pPr>
              <w:spacing w:line="360" w:lineRule="auto"/>
              <w:rPr>
                <w:color w:val="000000"/>
                <w:sz w:val="20"/>
                <w:szCs w:val="24"/>
              </w:rPr>
            </w:pPr>
            <w:r w:rsidRPr="005717FF">
              <w:rPr>
                <w:color w:val="000000"/>
                <w:sz w:val="20"/>
                <w:szCs w:val="24"/>
              </w:rPr>
              <w:t>71</w:t>
            </w:r>
          </w:p>
        </w:tc>
        <w:tc>
          <w:tcPr>
            <w:tcW w:w="4420" w:type="dxa"/>
            <w:vAlign w:val="center"/>
          </w:tcPr>
          <w:p w:rsidR="00221DAC" w:rsidRPr="005717FF" w:rsidRDefault="00A30765" w:rsidP="005717FF">
            <w:pPr>
              <w:spacing w:line="360" w:lineRule="auto"/>
              <w:rPr>
                <w:color w:val="000000"/>
                <w:sz w:val="20"/>
                <w:szCs w:val="24"/>
              </w:rPr>
            </w:pPr>
            <w:r w:rsidRPr="005717FF">
              <w:rPr>
                <w:color w:val="000000"/>
                <w:sz w:val="20"/>
                <w:szCs w:val="24"/>
              </w:rPr>
              <w:t>Расчеты с подотчетными лицами</w:t>
            </w:r>
          </w:p>
        </w:tc>
        <w:tc>
          <w:tcPr>
            <w:tcW w:w="1523" w:type="dxa"/>
            <w:vAlign w:val="center"/>
          </w:tcPr>
          <w:p w:rsidR="00221DAC" w:rsidRPr="005717FF" w:rsidRDefault="008D41B1" w:rsidP="005717FF">
            <w:pPr>
              <w:spacing w:line="360" w:lineRule="auto"/>
              <w:rPr>
                <w:color w:val="000000"/>
                <w:sz w:val="20"/>
                <w:szCs w:val="24"/>
              </w:rPr>
            </w:pPr>
            <w:r w:rsidRPr="005717FF">
              <w:rPr>
                <w:color w:val="000000"/>
                <w:sz w:val="20"/>
                <w:szCs w:val="24"/>
              </w:rPr>
              <w:t>-</w:t>
            </w:r>
          </w:p>
        </w:tc>
        <w:tc>
          <w:tcPr>
            <w:tcW w:w="1418" w:type="dxa"/>
            <w:vAlign w:val="center"/>
          </w:tcPr>
          <w:p w:rsidR="00221DAC" w:rsidRPr="005717FF" w:rsidRDefault="00057BF0" w:rsidP="005717FF">
            <w:pPr>
              <w:spacing w:line="360" w:lineRule="auto"/>
              <w:rPr>
                <w:color w:val="000000"/>
                <w:sz w:val="20"/>
                <w:szCs w:val="24"/>
              </w:rPr>
            </w:pPr>
            <w:r w:rsidRPr="005717FF">
              <w:rPr>
                <w:color w:val="000000"/>
                <w:sz w:val="20"/>
                <w:szCs w:val="24"/>
              </w:rPr>
              <w:t>2300</w:t>
            </w:r>
          </w:p>
        </w:tc>
      </w:tr>
      <w:tr w:rsidR="00124714" w:rsidRPr="005717FF" w:rsidTr="005717FF">
        <w:tc>
          <w:tcPr>
            <w:tcW w:w="791" w:type="dxa"/>
            <w:tcBorders>
              <w:bottom w:val="nil"/>
            </w:tcBorders>
            <w:vAlign w:val="center"/>
          </w:tcPr>
          <w:p w:rsidR="00124714" w:rsidRPr="005717FF" w:rsidRDefault="00221DAC" w:rsidP="005717FF">
            <w:pPr>
              <w:spacing w:line="360" w:lineRule="auto"/>
              <w:rPr>
                <w:color w:val="000000"/>
                <w:sz w:val="20"/>
                <w:szCs w:val="24"/>
              </w:rPr>
            </w:pPr>
            <w:r w:rsidRPr="005717FF">
              <w:rPr>
                <w:color w:val="000000"/>
                <w:sz w:val="20"/>
                <w:szCs w:val="24"/>
              </w:rPr>
              <w:t>75</w:t>
            </w:r>
          </w:p>
        </w:tc>
        <w:tc>
          <w:tcPr>
            <w:tcW w:w="4420" w:type="dxa"/>
            <w:tcBorders>
              <w:bottom w:val="nil"/>
            </w:tcBorders>
            <w:vAlign w:val="center"/>
          </w:tcPr>
          <w:p w:rsidR="00124714" w:rsidRPr="005717FF" w:rsidRDefault="00A30765" w:rsidP="005717FF">
            <w:pPr>
              <w:spacing w:line="360" w:lineRule="auto"/>
              <w:rPr>
                <w:color w:val="000000"/>
                <w:sz w:val="20"/>
                <w:szCs w:val="24"/>
              </w:rPr>
            </w:pPr>
            <w:r w:rsidRPr="005717FF">
              <w:rPr>
                <w:color w:val="000000"/>
                <w:sz w:val="20"/>
                <w:szCs w:val="24"/>
              </w:rPr>
              <w:t>Расчеты с учредителями</w:t>
            </w:r>
          </w:p>
        </w:tc>
        <w:tc>
          <w:tcPr>
            <w:tcW w:w="1523" w:type="dxa"/>
            <w:tcBorders>
              <w:bottom w:val="nil"/>
            </w:tcBorders>
            <w:vAlign w:val="center"/>
          </w:tcPr>
          <w:p w:rsidR="00124714" w:rsidRPr="005717FF" w:rsidRDefault="00057BF0" w:rsidP="005717FF">
            <w:pPr>
              <w:spacing w:line="360" w:lineRule="auto"/>
              <w:rPr>
                <w:color w:val="000000"/>
                <w:sz w:val="20"/>
                <w:szCs w:val="24"/>
              </w:rPr>
            </w:pPr>
            <w:r w:rsidRPr="005717FF">
              <w:rPr>
                <w:color w:val="000000"/>
                <w:sz w:val="20"/>
                <w:szCs w:val="24"/>
              </w:rPr>
              <w:t>6000</w:t>
            </w:r>
          </w:p>
        </w:tc>
        <w:tc>
          <w:tcPr>
            <w:tcW w:w="1418" w:type="dxa"/>
            <w:tcBorders>
              <w:bottom w:val="nil"/>
            </w:tcBorders>
            <w:vAlign w:val="center"/>
          </w:tcPr>
          <w:p w:rsidR="00124714" w:rsidRPr="005717FF" w:rsidRDefault="008D41B1" w:rsidP="005717FF">
            <w:pPr>
              <w:spacing w:line="360" w:lineRule="auto"/>
              <w:rPr>
                <w:color w:val="000000"/>
                <w:sz w:val="20"/>
                <w:szCs w:val="24"/>
              </w:rPr>
            </w:pPr>
            <w:r w:rsidRPr="005717FF">
              <w:rPr>
                <w:color w:val="000000"/>
                <w:sz w:val="20"/>
                <w:szCs w:val="24"/>
              </w:rPr>
              <w:t>-</w:t>
            </w:r>
          </w:p>
        </w:tc>
      </w:tr>
      <w:tr w:rsidR="00057BF0" w:rsidRPr="005717FF" w:rsidTr="005717FF">
        <w:tc>
          <w:tcPr>
            <w:tcW w:w="791" w:type="dxa"/>
            <w:vAlign w:val="center"/>
          </w:tcPr>
          <w:p w:rsidR="00057BF0" w:rsidRPr="005717FF" w:rsidRDefault="00057BF0" w:rsidP="005717FF">
            <w:pPr>
              <w:spacing w:line="360" w:lineRule="auto"/>
              <w:rPr>
                <w:color w:val="000000"/>
                <w:sz w:val="20"/>
                <w:szCs w:val="24"/>
              </w:rPr>
            </w:pPr>
            <w:r w:rsidRPr="005717FF">
              <w:rPr>
                <w:color w:val="000000"/>
                <w:sz w:val="20"/>
                <w:szCs w:val="24"/>
              </w:rPr>
              <w:t>75</w:t>
            </w:r>
          </w:p>
        </w:tc>
        <w:tc>
          <w:tcPr>
            <w:tcW w:w="4420" w:type="dxa"/>
            <w:vAlign w:val="center"/>
          </w:tcPr>
          <w:p w:rsidR="00057BF0" w:rsidRPr="005717FF" w:rsidRDefault="00057BF0" w:rsidP="005717FF">
            <w:pPr>
              <w:spacing w:line="360" w:lineRule="auto"/>
              <w:rPr>
                <w:color w:val="000000"/>
                <w:sz w:val="20"/>
                <w:szCs w:val="24"/>
              </w:rPr>
            </w:pPr>
            <w:r w:rsidRPr="005717FF">
              <w:rPr>
                <w:color w:val="000000"/>
                <w:sz w:val="20"/>
                <w:szCs w:val="24"/>
              </w:rPr>
              <w:t>Расчеты с учредителями</w:t>
            </w:r>
          </w:p>
        </w:tc>
        <w:tc>
          <w:tcPr>
            <w:tcW w:w="1523" w:type="dxa"/>
            <w:vAlign w:val="center"/>
          </w:tcPr>
          <w:p w:rsidR="00057BF0" w:rsidRPr="005717FF" w:rsidRDefault="008D41B1" w:rsidP="005717FF">
            <w:pPr>
              <w:spacing w:line="360" w:lineRule="auto"/>
              <w:rPr>
                <w:color w:val="000000"/>
                <w:sz w:val="20"/>
                <w:szCs w:val="24"/>
              </w:rPr>
            </w:pPr>
            <w:r w:rsidRPr="005717FF">
              <w:rPr>
                <w:color w:val="000000"/>
                <w:sz w:val="20"/>
                <w:szCs w:val="24"/>
              </w:rPr>
              <w:t>-</w:t>
            </w:r>
          </w:p>
        </w:tc>
        <w:tc>
          <w:tcPr>
            <w:tcW w:w="1418" w:type="dxa"/>
            <w:vAlign w:val="center"/>
          </w:tcPr>
          <w:p w:rsidR="00057BF0" w:rsidRPr="005717FF" w:rsidRDefault="00057BF0" w:rsidP="005717FF">
            <w:pPr>
              <w:spacing w:line="360" w:lineRule="auto"/>
              <w:rPr>
                <w:color w:val="000000"/>
                <w:sz w:val="20"/>
                <w:szCs w:val="24"/>
              </w:rPr>
            </w:pPr>
            <w:r w:rsidRPr="005717FF">
              <w:rPr>
                <w:color w:val="000000"/>
                <w:sz w:val="20"/>
                <w:szCs w:val="24"/>
              </w:rPr>
              <w:t>12000</w:t>
            </w:r>
          </w:p>
        </w:tc>
      </w:tr>
      <w:tr w:rsidR="00057BF0" w:rsidRPr="005717FF" w:rsidTr="005717FF">
        <w:tc>
          <w:tcPr>
            <w:tcW w:w="791" w:type="dxa"/>
            <w:vAlign w:val="center"/>
          </w:tcPr>
          <w:p w:rsidR="00057BF0" w:rsidRPr="005717FF" w:rsidRDefault="00057BF0" w:rsidP="005717FF">
            <w:pPr>
              <w:spacing w:line="360" w:lineRule="auto"/>
              <w:rPr>
                <w:color w:val="000000"/>
                <w:sz w:val="20"/>
                <w:szCs w:val="24"/>
              </w:rPr>
            </w:pPr>
            <w:r w:rsidRPr="005717FF">
              <w:rPr>
                <w:color w:val="000000"/>
                <w:sz w:val="20"/>
                <w:szCs w:val="24"/>
              </w:rPr>
              <w:t>76</w:t>
            </w:r>
          </w:p>
        </w:tc>
        <w:tc>
          <w:tcPr>
            <w:tcW w:w="4420" w:type="dxa"/>
            <w:vAlign w:val="center"/>
          </w:tcPr>
          <w:p w:rsidR="00057BF0" w:rsidRPr="005717FF" w:rsidRDefault="00057BF0" w:rsidP="005717FF">
            <w:pPr>
              <w:spacing w:line="360" w:lineRule="auto"/>
              <w:rPr>
                <w:color w:val="000000"/>
                <w:sz w:val="20"/>
                <w:szCs w:val="24"/>
              </w:rPr>
            </w:pPr>
            <w:r w:rsidRPr="005717FF">
              <w:rPr>
                <w:color w:val="000000"/>
                <w:sz w:val="20"/>
                <w:szCs w:val="24"/>
              </w:rPr>
              <w:t>Расчеты с разными дебиторами и кредиторами</w:t>
            </w:r>
          </w:p>
        </w:tc>
        <w:tc>
          <w:tcPr>
            <w:tcW w:w="1523" w:type="dxa"/>
            <w:vAlign w:val="center"/>
          </w:tcPr>
          <w:p w:rsidR="00057BF0" w:rsidRPr="005717FF" w:rsidRDefault="008D41B1" w:rsidP="005717FF">
            <w:pPr>
              <w:spacing w:line="360" w:lineRule="auto"/>
              <w:rPr>
                <w:color w:val="000000"/>
                <w:sz w:val="20"/>
                <w:szCs w:val="24"/>
              </w:rPr>
            </w:pPr>
            <w:r w:rsidRPr="005717FF">
              <w:rPr>
                <w:color w:val="000000"/>
                <w:sz w:val="20"/>
                <w:szCs w:val="24"/>
              </w:rPr>
              <w:t>-</w:t>
            </w:r>
          </w:p>
        </w:tc>
        <w:tc>
          <w:tcPr>
            <w:tcW w:w="1418" w:type="dxa"/>
            <w:vAlign w:val="center"/>
          </w:tcPr>
          <w:p w:rsidR="00057BF0" w:rsidRPr="005717FF" w:rsidRDefault="00057BF0" w:rsidP="005717FF">
            <w:pPr>
              <w:spacing w:line="360" w:lineRule="auto"/>
              <w:rPr>
                <w:color w:val="000000"/>
                <w:sz w:val="20"/>
                <w:szCs w:val="24"/>
              </w:rPr>
            </w:pPr>
            <w:r w:rsidRPr="005717FF">
              <w:rPr>
                <w:color w:val="000000"/>
                <w:sz w:val="20"/>
                <w:szCs w:val="24"/>
              </w:rPr>
              <w:t>162270</w:t>
            </w:r>
          </w:p>
        </w:tc>
      </w:tr>
      <w:tr w:rsidR="00057BF0" w:rsidRPr="005717FF" w:rsidTr="005717FF">
        <w:tc>
          <w:tcPr>
            <w:tcW w:w="791" w:type="dxa"/>
            <w:vAlign w:val="center"/>
          </w:tcPr>
          <w:p w:rsidR="00057BF0" w:rsidRPr="005717FF" w:rsidRDefault="00057BF0" w:rsidP="005717FF">
            <w:pPr>
              <w:spacing w:line="360" w:lineRule="auto"/>
              <w:rPr>
                <w:color w:val="000000"/>
                <w:sz w:val="20"/>
                <w:szCs w:val="24"/>
              </w:rPr>
            </w:pPr>
            <w:r w:rsidRPr="005717FF">
              <w:rPr>
                <w:color w:val="000000"/>
                <w:sz w:val="20"/>
                <w:szCs w:val="24"/>
              </w:rPr>
              <w:t>80</w:t>
            </w:r>
          </w:p>
        </w:tc>
        <w:tc>
          <w:tcPr>
            <w:tcW w:w="4420" w:type="dxa"/>
            <w:vAlign w:val="center"/>
          </w:tcPr>
          <w:p w:rsidR="00057BF0" w:rsidRPr="005717FF" w:rsidRDefault="00057BF0" w:rsidP="005717FF">
            <w:pPr>
              <w:spacing w:line="360" w:lineRule="auto"/>
              <w:rPr>
                <w:color w:val="000000"/>
                <w:sz w:val="20"/>
                <w:szCs w:val="24"/>
              </w:rPr>
            </w:pPr>
            <w:r w:rsidRPr="005717FF">
              <w:rPr>
                <w:color w:val="000000"/>
                <w:sz w:val="20"/>
                <w:szCs w:val="24"/>
              </w:rPr>
              <w:t>Уставный капитал</w:t>
            </w:r>
          </w:p>
        </w:tc>
        <w:tc>
          <w:tcPr>
            <w:tcW w:w="1523" w:type="dxa"/>
            <w:vAlign w:val="center"/>
          </w:tcPr>
          <w:p w:rsidR="00057BF0" w:rsidRPr="005717FF" w:rsidRDefault="008D41B1" w:rsidP="005717FF">
            <w:pPr>
              <w:spacing w:line="360" w:lineRule="auto"/>
              <w:rPr>
                <w:color w:val="000000"/>
                <w:sz w:val="20"/>
                <w:szCs w:val="24"/>
              </w:rPr>
            </w:pPr>
            <w:r w:rsidRPr="005717FF">
              <w:rPr>
                <w:color w:val="000000"/>
                <w:sz w:val="20"/>
                <w:szCs w:val="24"/>
              </w:rPr>
              <w:t>-</w:t>
            </w:r>
          </w:p>
        </w:tc>
        <w:tc>
          <w:tcPr>
            <w:tcW w:w="1418" w:type="dxa"/>
            <w:vAlign w:val="center"/>
          </w:tcPr>
          <w:p w:rsidR="00057BF0" w:rsidRPr="005717FF" w:rsidRDefault="00057BF0" w:rsidP="005717FF">
            <w:pPr>
              <w:spacing w:line="360" w:lineRule="auto"/>
              <w:rPr>
                <w:color w:val="000000"/>
                <w:sz w:val="20"/>
                <w:szCs w:val="24"/>
              </w:rPr>
            </w:pPr>
            <w:r w:rsidRPr="005717FF">
              <w:rPr>
                <w:color w:val="000000"/>
                <w:sz w:val="20"/>
                <w:szCs w:val="24"/>
              </w:rPr>
              <w:t>400000</w:t>
            </w:r>
          </w:p>
        </w:tc>
      </w:tr>
      <w:tr w:rsidR="00057BF0" w:rsidRPr="005717FF" w:rsidTr="005717FF">
        <w:tc>
          <w:tcPr>
            <w:tcW w:w="791" w:type="dxa"/>
            <w:vAlign w:val="center"/>
          </w:tcPr>
          <w:p w:rsidR="00057BF0" w:rsidRPr="005717FF" w:rsidRDefault="00057BF0" w:rsidP="005717FF">
            <w:pPr>
              <w:spacing w:line="360" w:lineRule="auto"/>
              <w:rPr>
                <w:color w:val="000000"/>
                <w:sz w:val="20"/>
                <w:szCs w:val="24"/>
              </w:rPr>
            </w:pPr>
            <w:r w:rsidRPr="005717FF">
              <w:rPr>
                <w:color w:val="000000"/>
                <w:sz w:val="20"/>
                <w:szCs w:val="24"/>
              </w:rPr>
              <w:t>84</w:t>
            </w:r>
          </w:p>
        </w:tc>
        <w:tc>
          <w:tcPr>
            <w:tcW w:w="4420" w:type="dxa"/>
            <w:vAlign w:val="center"/>
          </w:tcPr>
          <w:p w:rsidR="00057BF0" w:rsidRPr="005717FF" w:rsidRDefault="00057BF0" w:rsidP="005717FF">
            <w:pPr>
              <w:spacing w:line="360" w:lineRule="auto"/>
              <w:rPr>
                <w:color w:val="000000"/>
                <w:sz w:val="20"/>
                <w:szCs w:val="24"/>
              </w:rPr>
            </w:pPr>
            <w:r w:rsidRPr="005717FF">
              <w:rPr>
                <w:color w:val="000000"/>
                <w:sz w:val="20"/>
                <w:szCs w:val="24"/>
              </w:rPr>
              <w:t>Нараспределенная прибыль</w:t>
            </w:r>
          </w:p>
        </w:tc>
        <w:tc>
          <w:tcPr>
            <w:tcW w:w="1523" w:type="dxa"/>
            <w:vAlign w:val="center"/>
          </w:tcPr>
          <w:p w:rsidR="00057BF0" w:rsidRPr="005717FF" w:rsidRDefault="008D41B1" w:rsidP="005717FF">
            <w:pPr>
              <w:spacing w:line="360" w:lineRule="auto"/>
              <w:rPr>
                <w:color w:val="000000"/>
                <w:sz w:val="20"/>
                <w:szCs w:val="24"/>
              </w:rPr>
            </w:pPr>
            <w:r w:rsidRPr="005717FF">
              <w:rPr>
                <w:color w:val="000000"/>
                <w:sz w:val="20"/>
                <w:szCs w:val="24"/>
              </w:rPr>
              <w:t>-</w:t>
            </w:r>
          </w:p>
        </w:tc>
        <w:tc>
          <w:tcPr>
            <w:tcW w:w="1418" w:type="dxa"/>
            <w:vAlign w:val="center"/>
          </w:tcPr>
          <w:p w:rsidR="00057BF0" w:rsidRPr="005717FF" w:rsidRDefault="00057BF0" w:rsidP="005717FF">
            <w:pPr>
              <w:spacing w:line="360" w:lineRule="auto"/>
              <w:rPr>
                <w:color w:val="000000"/>
                <w:sz w:val="20"/>
                <w:szCs w:val="24"/>
              </w:rPr>
            </w:pPr>
            <w:r w:rsidRPr="005717FF">
              <w:rPr>
                <w:color w:val="000000"/>
                <w:sz w:val="20"/>
                <w:szCs w:val="24"/>
              </w:rPr>
              <w:t>410740</w:t>
            </w:r>
          </w:p>
        </w:tc>
      </w:tr>
      <w:tr w:rsidR="00057BF0" w:rsidRPr="005717FF" w:rsidTr="005717FF">
        <w:tc>
          <w:tcPr>
            <w:tcW w:w="791" w:type="dxa"/>
            <w:vAlign w:val="center"/>
          </w:tcPr>
          <w:p w:rsidR="00057BF0" w:rsidRPr="005717FF" w:rsidRDefault="00057BF0" w:rsidP="005717FF">
            <w:pPr>
              <w:spacing w:line="360" w:lineRule="auto"/>
              <w:rPr>
                <w:color w:val="000000"/>
                <w:sz w:val="20"/>
                <w:szCs w:val="24"/>
              </w:rPr>
            </w:pPr>
            <w:r w:rsidRPr="005717FF">
              <w:rPr>
                <w:color w:val="000000"/>
                <w:sz w:val="20"/>
                <w:szCs w:val="24"/>
              </w:rPr>
              <w:t>97</w:t>
            </w:r>
          </w:p>
        </w:tc>
        <w:tc>
          <w:tcPr>
            <w:tcW w:w="4420" w:type="dxa"/>
            <w:vAlign w:val="center"/>
          </w:tcPr>
          <w:p w:rsidR="00057BF0" w:rsidRPr="005717FF" w:rsidRDefault="00057BF0" w:rsidP="005717FF">
            <w:pPr>
              <w:spacing w:line="360" w:lineRule="auto"/>
              <w:rPr>
                <w:color w:val="000000"/>
                <w:sz w:val="20"/>
                <w:szCs w:val="24"/>
              </w:rPr>
            </w:pPr>
            <w:r w:rsidRPr="005717FF">
              <w:rPr>
                <w:color w:val="000000"/>
                <w:sz w:val="20"/>
                <w:szCs w:val="24"/>
              </w:rPr>
              <w:t>Расходы будущих периодов</w:t>
            </w:r>
          </w:p>
        </w:tc>
        <w:tc>
          <w:tcPr>
            <w:tcW w:w="1523" w:type="dxa"/>
            <w:vAlign w:val="center"/>
          </w:tcPr>
          <w:p w:rsidR="00057BF0" w:rsidRPr="005717FF" w:rsidRDefault="00057BF0" w:rsidP="005717FF">
            <w:pPr>
              <w:spacing w:line="360" w:lineRule="auto"/>
              <w:rPr>
                <w:color w:val="000000"/>
                <w:sz w:val="20"/>
                <w:szCs w:val="24"/>
              </w:rPr>
            </w:pPr>
            <w:r w:rsidRPr="005717FF">
              <w:rPr>
                <w:color w:val="000000"/>
                <w:sz w:val="20"/>
                <w:szCs w:val="24"/>
              </w:rPr>
              <w:t>2800</w:t>
            </w:r>
          </w:p>
        </w:tc>
        <w:tc>
          <w:tcPr>
            <w:tcW w:w="1418" w:type="dxa"/>
            <w:vAlign w:val="center"/>
          </w:tcPr>
          <w:p w:rsidR="00057BF0" w:rsidRPr="005717FF" w:rsidRDefault="008D41B1" w:rsidP="005717FF">
            <w:pPr>
              <w:spacing w:line="360" w:lineRule="auto"/>
              <w:rPr>
                <w:color w:val="000000"/>
                <w:sz w:val="20"/>
                <w:szCs w:val="24"/>
              </w:rPr>
            </w:pPr>
            <w:r w:rsidRPr="005717FF">
              <w:rPr>
                <w:color w:val="000000"/>
                <w:sz w:val="20"/>
                <w:szCs w:val="24"/>
              </w:rPr>
              <w:t>-</w:t>
            </w:r>
          </w:p>
        </w:tc>
      </w:tr>
      <w:tr w:rsidR="00057BF0" w:rsidRPr="005717FF" w:rsidTr="005717FF">
        <w:tc>
          <w:tcPr>
            <w:tcW w:w="791" w:type="dxa"/>
            <w:vAlign w:val="center"/>
          </w:tcPr>
          <w:p w:rsidR="00057BF0" w:rsidRPr="005717FF" w:rsidRDefault="00057BF0" w:rsidP="005717FF">
            <w:pPr>
              <w:spacing w:line="360" w:lineRule="auto"/>
              <w:rPr>
                <w:color w:val="000000"/>
                <w:sz w:val="20"/>
                <w:szCs w:val="24"/>
              </w:rPr>
            </w:pPr>
          </w:p>
        </w:tc>
        <w:tc>
          <w:tcPr>
            <w:tcW w:w="4420" w:type="dxa"/>
            <w:vAlign w:val="center"/>
          </w:tcPr>
          <w:p w:rsidR="00057BF0" w:rsidRPr="005717FF" w:rsidRDefault="00057BF0" w:rsidP="005717FF">
            <w:pPr>
              <w:spacing w:line="360" w:lineRule="auto"/>
              <w:rPr>
                <w:color w:val="000000"/>
                <w:sz w:val="20"/>
                <w:szCs w:val="24"/>
              </w:rPr>
            </w:pPr>
            <w:r w:rsidRPr="005717FF">
              <w:rPr>
                <w:color w:val="000000"/>
                <w:sz w:val="20"/>
                <w:szCs w:val="24"/>
              </w:rPr>
              <w:t>ИТОГО:</w:t>
            </w:r>
          </w:p>
        </w:tc>
        <w:tc>
          <w:tcPr>
            <w:tcW w:w="1523" w:type="dxa"/>
            <w:vAlign w:val="center"/>
          </w:tcPr>
          <w:p w:rsidR="00057BF0" w:rsidRPr="005717FF" w:rsidRDefault="00057BF0" w:rsidP="005717FF">
            <w:pPr>
              <w:spacing w:line="360" w:lineRule="auto"/>
              <w:rPr>
                <w:color w:val="000000"/>
                <w:sz w:val="20"/>
                <w:szCs w:val="24"/>
              </w:rPr>
            </w:pPr>
            <w:r w:rsidRPr="005717FF">
              <w:rPr>
                <w:color w:val="000000"/>
                <w:sz w:val="20"/>
                <w:szCs w:val="24"/>
              </w:rPr>
              <w:t>1392048</w:t>
            </w:r>
          </w:p>
        </w:tc>
        <w:tc>
          <w:tcPr>
            <w:tcW w:w="1418" w:type="dxa"/>
            <w:vAlign w:val="center"/>
          </w:tcPr>
          <w:p w:rsidR="00057BF0" w:rsidRPr="005717FF" w:rsidRDefault="00057BF0" w:rsidP="005717FF">
            <w:pPr>
              <w:spacing w:line="360" w:lineRule="auto"/>
              <w:rPr>
                <w:color w:val="000000"/>
                <w:sz w:val="20"/>
                <w:szCs w:val="24"/>
              </w:rPr>
            </w:pPr>
            <w:r w:rsidRPr="005717FF">
              <w:rPr>
                <w:color w:val="000000"/>
                <w:sz w:val="20"/>
                <w:szCs w:val="24"/>
              </w:rPr>
              <w:t>1392048</w:t>
            </w:r>
          </w:p>
        </w:tc>
      </w:tr>
    </w:tbl>
    <w:p w:rsidR="00124714" w:rsidRPr="002701DB" w:rsidRDefault="00124714" w:rsidP="002701DB">
      <w:pPr>
        <w:spacing w:line="360" w:lineRule="auto"/>
        <w:ind w:firstLine="709"/>
        <w:jc w:val="both"/>
        <w:rPr>
          <w:color w:val="000000"/>
          <w:sz w:val="28"/>
          <w:szCs w:val="28"/>
        </w:rPr>
      </w:pPr>
    </w:p>
    <w:p w:rsidR="00A12884" w:rsidRPr="002701DB" w:rsidRDefault="00A12884" w:rsidP="002701DB">
      <w:pPr>
        <w:spacing w:line="360" w:lineRule="auto"/>
        <w:ind w:firstLine="709"/>
        <w:jc w:val="both"/>
        <w:rPr>
          <w:color w:val="000000"/>
          <w:sz w:val="28"/>
          <w:szCs w:val="28"/>
        </w:rPr>
      </w:pPr>
      <w:r w:rsidRPr="002701DB">
        <w:rPr>
          <w:color w:val="000000"/>
          <w:sz w:val="28"/>
          <w:szCs w:val="28"/>
        </w:rPr>
        <w:t>В январе месяце предприятие осуществило следующие хозяйственные операции (таблица 2).</w:t>
      </w:r>
    </w:p>
    <w:p w:rsidR="005717FF" w:rsidRPr="00204689" w:rsidRDefault="005717FF" w:rsidP="002701DB">
      <w:pPr>
        <w:spacing w:line="360" w:lineRule="auto"/>
        <w:ind w:firstLine="709"/>
        <w:jc w:val="both"/>
        <w:rPr>
          <w:b/>
          <w:color w:val="000000"/>
          <w:sz w:val="28"/>
          <w:szCs w:val="28"/>
        </w:rPr>
      </w:pPr>
    </w:p>
    <w:p w:rsidR="00405EA0" w:rsidRPr="005717FF" w:rsidRDefault="00A12884" w:rsidP="002701DB">
      <w:pPr>
        <w:spacing w:line="360" w:lineRule="auto"/>
        <w:ind w:firstLine="709"/>
        <w:jc w:val="both"/>
        <w:rPr>
          <w:color w:val="000000"/>
          <w:sz w:val="28"/>
          <w:szCs w:val="28"/>
        </w:rPr>
      </w:pPr>
      <w:r w:rsidRPr="005717FF">
        <w:rPr>
          <w:color w:val="000000"/>
          <w:sz w:val="28"/>
          <w:szCs w:val="28"/>
        </w:rPr>
        <w:t>Таблица 2.</w:t>
      </w:r>
      <w:r w:rsidR="005717FF" w:rsidRPr="005717FF">
        <w:rPr>
          <w:color w:val="000000"/>
          <w:sz w:val="28"/>
          <w:szCs w:val="28"/>
        </w:rPr>
        <w:t xml:space="preserve"> </w:t>
      </w:r>
      <w:r w:rsidR="00737042" w:rsidRPr="005717FF">
        <w:rPr>
          <w:color w:val="000000"/>
          <w:sz w:val="28"/>
          <w:szCs w:val="28"/>
        </w:rPr>
        <w:t>Хозяйственны</w:t>
      </w:r>
      <w:r w:rsidR="00295BCF" w:rsidRPr="005717FF">
        <w:rPr>
          <w:color w:val="000000"/>
          <w:sz w:val="28"/>
          <w:szCs w:val="28"/>
        </w:rPr>
        <w:t>е</w:t>
      </w:r>
      <w:r w:rsidR="00737042" w:rsidRPr="005717FF">
        <w:rPr>
          <w:color w:val="000000"/>
          <w:sz w:val="28"/>
          <w:szCs w:val="28"/>
        </w:rPr>
        <w:t xml:space="preserve"> операции ООО «</w:t>
      </w:r>
      <w:r w:rsidR="006707DC" w:rsidRPr="005717FF">
        <w:rPr>
          <w:color w:val="000000"/>
          <w:sz w:val="28"/>
          <w:szCs w:val="28"/>
        </w:rPr>
        <w:t>Торгмаш</w:t>
      </w:r>
      <w:r w:rsidR="00737042" w:rsidRPr="005717FF">
        <w:rPr>
          <w:color w:val="000000"/>
          <w:sz w:val="28"/>
          <w:szCs w:val="28"/>
        </w:rPr>
        <w:t xml:space="preserve">» за </w:t>
      </w:r>
      <w:r w:rsidR="0010767D" w:rsidRPr="005717FF">
        <w:rPr>
          <w:color w:val="000000"/>
          <w:sz w:val="28"/>
          <w:szCs w:val="28"/>
        </w:rPr>
        <w:t>январь</w:t>
      </w:r>
      <w:r w:rsidR="00737042" w:rsidRPr="005717FF">
        <w:rPr>
          <w:color w:val="000000"/>
          <w:sz w:val="28"/>
          <w:szCs w:val="28"/>
        </w:rPr>
        <w:t xml:space="preserve"> 2009 года</w:t>
      </w:r>
    </w:p>
    <w:tbl>
      <w:tblPr>
        <w:tblStyle w:val="a3"/>
        <w:tblW w:w="0" w:type="auto"/>
        <w:tblInd w:w="108" w:type="dxa"/>
        <w:tblLayout w:type="fixed"/>
        <w:tblLook w:val="01E0" w:firstRow="1" w:lastRow="1" w:firstColumn="1" w:lastColumn="1" w:noHBand="0" w:noVBand="0"/>
      </w:tblPr>
      <w:tblGrid>
        <w:gridCol w:w="648"/>
        <w:gridCol w:w="5589"/>
        <w:gridCol w:w="903"/>
        <w:gridCol w:w="850"/>
        <w:gridCol w:w="1134"/>
      </w:tblGrid>
      <w:tr w:rsidR="00737042" w:rsidRPr="005717FF" w:rsidTr="005717FF">
        <w:tc>
          <w:tcPr>
            <w:tcW w:w="648" w:type="dxa"/>
            <w:vMerge w:val="restart"/>
            <w:vAlign w:val="center"/>
          </w:tcPr>
          <w:p w:rsidR="00737042" w:rsidRPr="005717FF" w:rsidRDefault="00737042" w:rsidP="005717FF">
            <w:pPr>
              <w:spacing w:line="360" w:lineRule="auto"/>
              <w:rPr>
                <w:color w:val="000000"/>
                <w:sz w:val="20"/>
                <w:szCs w:val="24"/>
              </w:rPr>
            </w:pPr>
            <w:r w:rsidRPr="005717FF">
              <w:rPr>
                <w:color w:val="000000"/>
                <w:sz w:val="20"/>
                <w:szCs w:val="24"/>
              </w:rPr>
              <w:t>№ п/п</w:t>
            </w:r>
          </w:p>
        </w:tc>
        <w:tc>
          <w:tcPr>
            <w:tcW w:w="5589" w:type="dxa"/>
            <w:vMerge w:val="restart"/>
            <w:vAlign w:val="center"/>
          </w:tcPr>
          <w:p w:rsidR="00737042" w:rsidRPr="005717FF" w:rsidRDefault="00737042" w:rsidP="005717FF">
            <w:pPr>
              <w:spacing w:line="360" w:lineRule="auto"/>
              <w:rPr>
                <w:color w:val="000000"/>
                <w:sz w:val="20"/>
                <w:szCs w:val="24"/>
              </w:rPr>
            </w:pPr>
            <w:r w:rsidRPr="005717FF">
              <w:rPr>
                <w:color w:val="000000"/>
                <w:sz w:val="20"/>
                <w:szCs w:val="24"/>
              </w:rPr>
              <w:t>Содержание хозяйственной операции</w:t>
            </w:r>
          </w:p>
        </w:tc>
        <w:tc>
          <w:tcPr>
            <w:tcW w:w="903" w:type="dxa"/>
            <w:vMerge w:val="restart"/>
            <w:vAlign w:val="center"/>
          </w:tcPr>
          <w:p w:rsidR="00737042" w:rsidRPr="005717FF" w:rsidRDefault="00737042" w:rsidP="005717FF">
            <w:pPr>
              <w:spacing w:line="360" w:lineRule="auto"/>
              <w:rPr>
                <w:color w:val="000000"/>
                <w:sz w:val="20"/>
                <w:szCs w:val="24"/>
              </w:rPr>
            </w:pPr>
            <w:r w:rsidRPr="005717FF">
              <w:rPr>
                <w:color w:val="000000"/>
                <w:sz w:val="20"/>
                <w:szCs w:val="24"/>
              </w:rPr>
              <w:t>Сумма</w:t>
            </w:r>
          </w:p>
        </w:tc>
        <w:tc>
          <w:tcPr>
            <w:tcW w:w="1984" w:type="dxa"/>
            <w:gridSpan w:val="2"/>
            <w:vAlign w:val="center"/>
          </w:tcPr>
          <w:p w:rsidR="00737042" w:rsidRPr="005717FF" w:rsidRDefault="00737042" w:rsidP="005717FF">
            <w:pPr>
              <w:spacing w:line="360" w:lineRule="auto"/>
              <w:rPr>
                <w:color w:val="000000"/>
                <w:sz w:val="20"/>
                <w:szCs w:val="24"/>
              </w:rPr>
            </w:pPr>
            <w:r w:rsidRPr="005717FF">
              <w:rPr>
                <w:color w:val="000000"/>
                <w:sz w:val="20"/>
                <w:szCs w:val="24"/>
              </w:rPr>
              <w:t>Корреспонд. счет</w:t>
            </w:r>
          </w:p>
        </w:tc>
      </w:tr>
      <w:tr w:rsidR="00737042" w:rsidRPr="005717FF" w:rsidTr="005717FF">
        <w:tc>
          <w:tcPr>
            <w:tcW w:w="648" w:type="dxa"/>
            <w:vMerge/>
            <w:vAlign w:val="center"/>
          </w:tcPr>
          <w:p w:rsidR="00737042" w:rsidRPr="005717FF" w:rsidRDefault="00737042" w:rsidP="005717FF">
            <w:pPr>
              <w:spacing w:line="360" w:lineRule="auto"/>
              <w:rPr>
                <w:color w:val="000000"/>
                <w:sz w:val="20"/>
                <w:szCs w:val="24"/>
              </w:rPr>
            </w:pPr>
          </w:p>
        </w:tc>
        <w:tc>
          <w:tcPr>
            <w:tcW w:w="5589" w:type="dxa"/>
            <w:vMerge/>
            <w:vAlign w:val="center"/>
          </w:tcPr>
          <w:p w:rsidR="00737042" w:rsidRPr="005717FF" w:rsidRDefault="00737042" w:rsidP="005717FF">
            <w:pPr>
              <w:spacing w:line="360" w:lineRule="auto"/>
              <w:rPr>
                <w:color w:val="000000"/>
                <w:sz w:val="20"/>
                <w:szCs w:val="24"/>
              </w:rPr>
            </w:pPr>
          </w:p>
        </w:tc>
        <w:tc>
          <w:tcPr>
            <w:tcW w:w="903" w:type="dxa"/>
            <w:vMerge/>
            <w:vAlign w:val="center"/>
          </w:tcPr>
          <w:p w:rsidR="00737042" w:rsidRPr="005717FF" w:rsidRDefault="00737042" w:rsidP="005717FF">
            <w:pPr>
              <w:spacing w:line="360" w:lineRule="auto"/>
              <w:rPr>
                <w:color w:val="000000"/>
                <w:sz w:val="20"/>
                <w:szCs w:val="24"/>
              </w:rPr>
            </w:pPr>
          </w:p>
        </w:tc>
        <w:tc>
          <w:tcPr>
            <w:tcW w:w="850" w:type="dxa"/>
            <w:vAlign w:val="center"/>
          </w:tcPr>
          <w:p w:rsidR="00737042" w:rsidRPr="005717FF" w:rsidRDefault="00737042" w:rsidP="005717FF">
            <w:pPr>
              <w:spacing w:line="360" w:lineRule="auto"/>
              <w:rPr>
                <w:color w:val="000000"/>
                <w:sz w:val="20"/>
                <w:szCs w:val="24"/>
              </w:rPr>
            </w:pPr>
            <w:r w:rsidRPr="005717FF">
              <w:rPr>
                <w:color w:val="000000"/>
                <w:sz w:val="20"/>
                <w:szCs w:val="24"/>
              </w:rPr>
              <w:t>Дебет</w:t>
            </w:r>
          </w:p>
        </w:tc>
        <w:tc>
          <w:tcPr>
            <w:tcW w:w="1134" w:type="dxa"/>
            <w:vAlign w:val="center"/>
          </w:tcPr>
          <w:p w:rsidR="00737042" w:rsidRPr="005717FF" w:rsidRDefault="00737042" w:rsidP="005717FF">
            <w:pPr>
              <w:spacing w:line="360" w:lineRule="auto"/>
              <w:rPr>
                <w:color w:val="000000"/>
                <w:sz w:val="20"/>
                <w:szCs w:val="24"/>
              </w:rPr>
            </w:pPr>
            <w:r w:rsidRPr="005717FF">
              <w:rPr>
                <w:color w:val="000000"/>
                <w:sz w:val="20"/>
                <w:szCs w:val="24"/>
              </w:rPr>
              <w:t>Кредит</w:t>
            </w:r>
          </w:p>
        </w:tc>
      </w:tr>
      <w:tr w:rsidR="00737042" w:rsidRPr="005717FF" w:rsidTr="005717FF">
        <w:tc>
          <w:tcPr>
            <w:tcW w:w="648" w:type="dxa"/>
            <w:vAlign w:val="center"/>
          </w:tcPr>
          <w:p w:rsidR="00737042" w:rsidRPr="005717FF" w:rsidRDefault="00DF3485" w:rsidP="005717FF">
            <w:pPr>
              <w:spacing w:line="360" w:lineRule="auto"/>
              <w:rPr>
                <w:color w:val="000000"/>
                <w:sz w:val="20"/>
                <w:szCs w:val="24"/>
              </w:rPr>
            </w:pPr>
            <w:r w:rsidRPr="005717FF">
              <w:rPr>
                <w:color w:val="000000"/>
                <w:sz w:val="20"/>
                <w:szCs w:val="24"/>
              </w:rPr>
              <w:t>1</w:t>
            </w:r>
          </w:p>
        </w:tc>
        <w:tc>
          <w:tcPr>
            <w:tcW w:w="5589" w:type="dxa"/>
            <w:vAlign w:val="center"/>
          </w:tcPr>
          <w:p w:rsidR="00737042" w:rsidRPr="005717FF" w:rsidRDefault="00BC4575" w:rsidP="005717FF">
            <w:pPr>
              <w:spacing w:line="360" w:lineRule="auto"/>
              <w:rPr>
                <w:color w:val="000000"/>
                <w:sz w:val="20"/>
                <w:szCs w:val="24"/>
              </w:rPr>
            </w:pPr>
            <w:r w:rsidRPr="005717FF">
              <w:rPr>
                <w:color w:val="000000"/>
                <w:sz w:val="20"/>
                <w:szCs w:val="24"/>
              </w:rPr>
              <w:t>Поступили материалы от ООО «Профиль»</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5600</w:t>
            </w:r>
          </w:p>
        </w:tc>
        <w:tc>
          <w:tcPr>
            <w:tcW w:w="850" w:type="dxa"/>
            <w:vAlign w:val="center"/>
          </w:tcPr>
          <w:p w:rsidR="00737042" w:rsidRPr="005717FF" w:rsidRDefault="00575B80" w:rsidP="005717FF">
            <w:pPr>
              <w:spacing w:line="360" w:lineRule="auto"/>
              <w:rPr>
                <w:color w:val="000000"/>
                <w:sz w:val="20"/>
                <w:szCs w:val="24"/>
              </w:rPr>
            </w:pPr>
            <w:r w:rsidRPr="005717FF">
              <w:rPr>
                <w:color w:val="000000"/>
                <w:sz w:val="20"/>
                <w:szCs w:val="24"/>
              </w:rPr>
              <w:t>10</w:t>
            </w:r>
            <w:r w:rsidR="008D4909" w:rsidRPr="005717FF">
              <w:rPr>
                <w:color w:val="000000"/>
                <w:sz w:val="20"/>
                <w:szCs w:val="24"/>
              </w:rPr>
              <w:t>-1</w:t>
            </w:r>
          </w:p>
        </w:tc>
        <w:tc>
          <w:tcPr>
            <w:tcW w:w="1134" w:type="dxa"/>
            <w:vAlign w:val="center"/>
          </w:tcPr>
          <w:p w:rsidR="00737042" w:rsidRPr="005717FF" w:rsidRDefault="00575B80" w:rsidP="005717FF">
            <w:pPr>
              <w:spacing w:line="360" w:lineRule="auto"/>
              <w:rPr>
                <w:color w:val="000000"/>
                <w:sz w:val="20"/>
                <w:szCs w:val="24"/>
              </w:rPr>
            </w:pPr>
            <w:r w:rsidRPr="005717FF">
              <w:rPr>
                <w:color w:val="000000"/>
                <w:sz w:val="20"/>
                <w:szCs w:val="24"/>
              </w:rPr>
              <w:t>60</w:t>
            </w:r>
            <w:r w:rsidR="008D4909" w:rsidRPr="005717FF">
              <w:rPr>
                <w:color w:val="000000"/>
                <w:sz w:val="20"/>
                <w:szCs w:val="24"/>
              </w:rPr>
              <w:t>-1</w:t>
            </w:r>
          </w:p>
        </w:tc>
      </w:tr>
      <w:tr w:rsidR="00737042" w:rsidRPr="005717FF" w:rsidTr="005717FF">
        <w:tc>
          <w:tcPr>
            <w:tcW w:w="648" w:type="dxa"/>
            <w:vAlign w:val="center"/>
          </w:tcPr>
          <w:p w:rsidR="00737042" w:rsidRPr="005717FF" w:rsidRDefault="00DF3485" w:rsidP="005717FF">
            <w:pPr>
              <w:spacing w:line="360" w:lineRule="auto"/>
              <w:rPr>
                <w:color w:val="000000"/>
                <w:sz w:val="20"/>
                <w:szCs w:val="24"/>
              </w:rPr>
            </w:pPr>
            <w:r w:rsidRPr="005717FF">
              <w:rPr>
                <w:color w:val="000000"/>
                <w:sz w:val="20"/>
                <w:szCs w:val="24"/>
              </w:rPr>
              <w:t>2</w:t>
            </w:r>
          </w:p>
        </w:tc>
        <w:tc>
          <w:tcPr>
            <w:tcW w:w="5589" w:type="dxa"/>
            <w:vAlign w:val="center"/>
          </w:tcPr>
          <w:p w:rsidR="00737042" w:rsidRPr="005717FF" w:rsidRDefault="00BC4575" w:rsidP="005717FF">
            <w:pPr>
              <w:spacing w:line="360" w:lineRule="auto"/>
              <w:rPr>
                <w:color w:val="000000"/>
                <w:sz w:val="20"/>
                <w:szCs w:val="24"/>
              </w:rPr>
            </w:pPr>
            <w:r w:rsidRPr="005717FF">
              <w:rPr>
                <w:color w:val="000000"/>
                <w:sz w:val="20"/>
                <w:szCs w:val="24"/>
              </w:rPr>
              <w:t>Начислен НДС на материалы</w:t>
            </w:r>
          </w:p>
        </w:tc>
        <w:tc>
          <w:tcPr>
            <w:tcW w:w="903" w:type="dxa"/>
            <w:vAlign w:val="center"/>
          </w:tcPr>
          <w:p w:rsidR="00737042" w:rsidRPr="005717FF" w:rsidRDefault="00C14CAE" w:rsidP="005717FF">
            <w:pPr>
              <w:spacing w:line="360" w:lineRule="auto"/>
              <w:rPr>
                <w:color w:val="000000"/>
                <w:sz w:val="20"/>
                <w:szCs w:val="24"/>
              </w:rPr>
            </w:pPr>
            <w:r w:rsidRPr="005717FF">
              <w:rPr>
                <w:color w:val="000000"/>
                <w:sz w:val="20"/>
                <w:szCs w:val="24"/>
              </w:rPr>
              <w:t>1008</w:t>
            </w:r>
          </w:p>
        </w:tc>
        <w:tc>
          <w:tcPr>
            <w:tcW w:w="850" w:type="dxa"/>
            <w:vAlign w:val="center"/>
          </w:tcPr>
          <w:p w:rsidR="00737042" w:rsidRPr="005717FF" w:rsidRDefault="00575B80" w:rsidP="005717FF">
            <w:pPr>
              <w:spacing w:line="360" w:lineRule="auto"/>
              <w:rPr>
                <w:color w:val="000000"/>
                <w:sz w:val="20"/>
                <w:szCs w:val="24"/>
              </w:rPr>
            </w:pPr>
            <w:r w:rsidRPr="005717FF">
              <w:rPr>
                <w:color w:val="000000"/>
                <w:sz w:val="20"/>
                <w:szCs w:val="24"/>
              </w:rPr>
              <w:t>19</w:t>
            </w:r>
          </w:p>
        </w:tc>
        <w:tc>
          <w:tcPr>
            <w:tcW w:w="1134" w:type="dxa"/>
            <w:vAlign w:val="center"/>
          </w:tcPr>
          <w:p w:rsidR="00737042" w:rsidRPr="005717FF" w:rsidRDefault="00575B80" w:rsidP="005717FF">
            <w:pPr>
              <w:spacing w:line="360" w:lineRule="auto"/>
              <w:rPr>
                <w:color w:val="000000"/>
                <w:sz w:val="20"/>
                <w:szCs w:val="24"/>
              </w:rPr>
            </w:pPr>
            <w:r w:rsidRPr="005717FF">
              <w:rPr>
                <w:color w:val="000000"/>
                <w:sz w:val="20"/>
                <w:szCs w:val="24"/>
              </w:rPr>
              <w:t>60</w:t>
            </w:r>
            <w:r w:rsidR="008D4909" w:rsidRPr="005717FF">
              <w:rPr>
                <w:color w:val="000000"/>
                <w:sz w:val="20"/>
                <w:szCs w:val="24"/>
              </w:rPr>
              <w:t>-1</w:t>
            </w:r>
          </w:p>
        </w:tc>
      </w:tr>
      <w:tr w:rsidR="00737042" w:rsidRPr="005717FF" w:rsidTr="005717FF">
        <w:tc>
          <w:tcPr>
            <w:tcW w:w="648" w:type="dxa"/>
            <w:vAlign w:val="center"/>
          </w:tcPr>
          <w:p w:rsidR="00737042" w:rsidRPr="005717FF" w:rsidRDefault="00DF3485" w:rsidP="005717FF">
            <w:pPr>
              <w:spacing w:line="360" w:lineRule="auto"/>
              <w:rPr>
                <w:color w:val="000000"/>
                <w:sz w:val="20"/>
                <w:szCs w:val="24"/>
              </w:rPr>
            </w:pPr>
            <w:r w:rsidRPr="005717FF">
              <w:rPr>
                <w:color w:val="000000"/>
                <w:sz w:val="20"/>
                <w:szCs w:val="24"/>
              </w:rPr>
              <w:t>3</w:t>
            </w:r>
          </w:p>
        </w:tc>
        <w:tc>
          <w:tcPr>
            <w:tcW w:w="5589" w:type="dxa"/>
            <w:vAlign w:val="center"/>
          </w:tcPr>
          <w:p w:rsidR="00737042" w:rsidRPr="005717FF" w:rsidRDefault="00BC4575" w:rsidP="005717FF">
            <w:pPr>
              <w:spacing w:line="360" w:lineRule="auto"/>
              <w:rPr>
                <w:color w:val="000000"/>
                <w:sz w:val="20"/>
                <w:szCs w:val="24"/>
              </w:rPr>
            </w:pPr>
            <w:r w:rsidRPr="005717FF">
              <w:rPr>
                <w:color w:val="000000"/>
                <w:sz w:val="20"/>
                <w:szCs w:val="24"/>
              </w:rPr>
              <w:t>Приняты к учету услуги АО «Автотранс» за доставку материалов</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1150</w:t>
            </w:r>
          </w:p>
        </w:tc>
        <w:tc>
          <w:tcPr>
            <w:tcW w:w="850" w:type="dxa"/>
            <w:vAlign w:val="center"/>
          </w:tcPr>
          <w:p w:rsidR="00737042" w:rsidRPr="005717FF" w:rsidRDefault="00575B80" w:rsidP="005717FF">
            <w:pPr>
              <w:spacing w:line="360" w:lineRule="auto"/>
              <w:rPr>
                <w:color w:val="000000"/>
                <w:sz w:val="20"/>
                <w:szCs w:val="24"/>
              </w:rPr>
            </w:pPr>
            <w:r w:rsidRPr="005717FF">
              <w:rPr>
                <w:color w:val="000000"/>
                <w:sz w:val="20"/>
                <w:szCs w:val="24"/>
              </w:rPr>
              <w:t>44</w:t>
            </w:r>
          </w:p>
        </w:tc>
        <w:tc>
          <w:tcPr>
            <w:tcW w:w="1134" w:type="dxa"/>
            <w:vAlign w:val="center"/>
          </w:tcPr>
          <w:p w:rsidR="00737042" w:rsidRPr="005717FF" w:rsidRDefault="00575B80" w:rsidP="005717FF">
            <w:pPr>
              <w:spacing w:line="360" w:lineRule="auto"/>
              <w:rPr>
                <w:color w:val="000000"/>
                <w:sz w:val="20"/>
                <w:szCs w:val="24"/>
              </w:rPr>
            </w:pPr>
            <w:r w:rsidRPr="005717FF">
              <w:rPr>
                <w:color w:val="000000"/>
                <w:sz w:val="20"/>
                <w:szCs w:val="24"/>
              </w:rPr>
              <w:t>60</w:t>
            </w:r>
            <w:r w:rsidR="008D4909" w:rsidRPr="005717FF">
              <w:rPr>
                <w:color w:val="000000"/>
                <w:sz w:val="20"/>
                <w:szCs w:val="24"/>
              </w:rPr>
              <w:t>-1</w:t>
            </w:r>
          </w:p>
        </w:tc>
      </w:tr>
      <w:tr w:rsidR="00737042" w:rsidRPr="005717FF" w:rsidTr="005717FF">
        <w:tc>
          <w:tcPr>
            <w:tcW w:w="648" w:type="dxa"/>
            <w:vAlign w:val="center"/>
          </w:tcPr>
          <w:p w:rsidR="00737042" w:rsidRPr="005717FF" w:rsidRDefault="00DF3485" w:rsidP="005717FF">
            <w:pPr>
              <w:spacing w:line="360" w:lineRule="auto"/>
              <w:rPr>
                <w:color w:val="000000"/>
                <w:sz w:val="20"/>
                <w:szCs w:val="24"/>
              </w:rPr>
            </w:pPr>
            <w:r w:rsidRPr="005717FF">
              <w:rPr>
                <w:color w:val="000000"/>
                <w:sz w:val="20"/>
                <w:szCs w:val="24"/>
              </w:rPr>
              <w:t>4</w:t>
            </w:r>
          </w:p>
        </w:tc>
        <w:tc>
          <w:tcPr>
            <w:tcW w:w="5589" w:type="dxa"/>
            <w:vAlign w:val="center"/>
          </w:tcPr>
          <w:p w:rsidR="00737042" w:rsidRPr="005717FF" w:rsidRDefault="00CB55DC" w:rsidP="005717FF">
            <w:pPr>
              <w:spacing w:line="360" w:lineRule="auto"/>
              <w:rPr>
                <w:color w:val="000000"/>
                <w:sz w:val="20"/>
                <w:szCs w:val="24"/>
              </w:rPr>
            </w:pPr>
            <w:r w:rsidRPr="005717FF">
              <w:rPr>
                <w:color w:val="000000"/>
                <w:sz w:val="20"/>
                <w:szCs w:val="24"/>
              </w:rPr>
              <w:t>Начислен НДС на сумму доставки</w:t>
            </w:r>
          </w:p>
        </w:tc>
        <w:tc>
          <w:tcPr>
            <w:tcW w:w="903" w:type="dxa"/>
            <w:vAlign w:val="center"/>
          </w:tcPr>
          <w:p w:rsidR="00737042" w:rsidRPr="005717FF" w:rsidRDefault="00C14CAE" w:rsidP="005717FF">
            <w:pPr>
              <w:spacing w:line="360" w:lineRule="auto"/>
              <w:rPr>
                <w:color w:val="000000"/>
                <w:sz w:val="20"/>
                <w:szCs w:val="24"/>
              </w:rPr>
            </w:pPr>
            <w:r w:rsidRPr="005717FF">
              <w:rPr>
                <w:color w:val="000000"/>
                <w:sz w:val="20"/>
                <w:szCs w:val="24"/>
              </w:rPr>
              <w:t>207</w:t>
            </w:r>
          </w:p>
        </w:tc>
        <w:tc>
          <w:tcPr>
            <w:tcW w:w="850" w:type="dxa"/>
            <w:vAlign w:val="center"/>
          </w:tcPr>
          <w:p w:rsidR="00737042" w:rsidRPr="005717FF" w:rsidRDefault="00575B80" w:rsidP="005717FF">
            <w:pPr>
              <w:spacing w:line="360" w:lineRule="auto"/>
              <w:rPr>
                <w:color w:val="000000"/>
                <w:sz w:val="20"/>
                <w:szCs w:val="24"/>
              </w:rPr>
            </w:pPr>
            <w:r w:rsidRPr="005717FF">
              <w:rPr>
                <w:color w:val="000000"/>
                <w:sz w:val="20"/>
                <w:szCs w:val="24"/>
              </w:rPr>
              <w:t>19</w:t>
            </w:r>
          </w:p>
        </w:tc>
        <w:tc>
          <w:tcPr>
            <w:tcW w:w="1134" w:type="dxa"/>
            <w:vAlign w:val="center"/>
          </w:tcPr>
          <w:p w:rsidR="00737042" w:rsidRPr="005717FF" w:rsidRDefault="00575B80" w:rsidP="005717FF">
            <w:pPr>
              <w:spacing w:line="360" w:lineRule="auto"/>
              <w:rPr>
                <w:color w:val="000000"/>
                <w:sz w:val="20"/>
                <w:szCs w:val="24"/>
              </w:rPr>
            </w:pPr>
            <w:r w:rsidRPr="005717FF">
              <w:rPr>
                <w:color w:val="000000"/>
                <w:sz w:val="20"/>
                <w:szCs w:val="24"/>
              </w:rPr>
              <w:t>60</w:t>
            </w:r>
            <w:r w:rsidR="008D4909" w:rsidRPr="005717FF">
              <w:rPr>
                <w:color w:val="000000"/>
                <w:sz w:val="20"/>
                <w:szCs w:val="24"/>
              </w:rPr>
              <w:t>-1</w:t>
            </w:r>
          </w:p>
        </w:tc>
      </w:tr>
      <w:tr w:rsidR="00737042" w:rsidRPr="005717FF" w:rsidTr="005717FF">
        <w:tc>
          <w:tcPr>
            <w:tcW w:w="648" w:type="dxa"/>
            <w:vAlign w:val="center"/>
          </w:tcPr>
          <w:p w:rsidR="00737042" w:rsidRPr="005717FF" w:rsidRDefault="00DF3485" w:rsidP="005717FF">
            <w:pPr>
              <w:spacing w:line="360" w:lineRule="auto"/>
              <w:rPr>
                <w:color w:val="000000"/>
                <w:sz w:val="20"/>
                <w:szCs w:val="24"/>
              </w:rPr>
            </w:pPr>
            <w:r w:rsidRPr="005717FF">
              <w:rPr>
                <w:color w:val="000000"/>
                <w:sz w:val="20"/>
                <w:szCs w:val="24"/>
              </w:rPr>
              <w:t>5</w:t>
            </w:r>
          </w:p>
        </w:tc>
        <w:tc>
          <w:tcPr>
            <w:tcW w:w="5589" w:type="dxa"/>
            <w:vAlign w:val="center"/>
          </w:tcPr>
          <w:p w:rsidR="00737042" w:rsidRPr="005717FF" w:rsidRDefault="00CB55DC" w:rsidP="005717FF">
            <w:pPr>
              <w:spacing w:line="360" w:lineRule="auto"/>
              <w:rPr>
                <w:color w:val="000000"/>
                <w:sz w:val="20"/>
                <w:szCs w:val="24"/>
              </w:rPr>
            </w:pPr>
            <w:r w:rsidRPr="005717FF">
              <w:rPr>
                <w:color w:val="000000"/>
                <w:sz w:val="20"/>
                <w:szCs w:val="24"/>
              </w:rPr>
              <w:t>Произведены расчеты с ООО «Профиль</w:t>
            </w:r>
            <w:r w:rsidR="000A748A" w:rsidRPr="005717FF">
              <w:rPr>
                <w:color w:val="000000"/>
                <w:sz w:val="20"/>
                <w:szCs w:val="24"/>
              </w:rPr>
              <w:t>»</w:t>
            </w:r>
            <w:r w:rsidRPr="005717FF">
              <w:rPr>
                <w:color w:val="000000"/>
                <w:sz w:val="20"/>
                <w:szCs w:val="24"/>
              </w:rPr>
              <w:t xml:space="preserve"> за материалы</w:t>
            </w:r>
          </w:p>
        </w:tc>
        <w:tc>
          <w:tcPr>
            <w:tcW w:w="903" w:type="dxa"/>
            <w:vAlign w:val="center"/>
          </w:tcPr>
          <w:p w:rsidR="00737042" w:rsidRPr="005717FF" w:rsidRDefault="000A748A" w:rsidP="005717FF">
            <w:pPr>
              <w:spacing w:line="360" w:lineRule="auto"/>
              <w:rPr>
                <w:color w:val="000000"/>
                <w:sz w:val="20"/>
                <w:szCs w:val="24"/>
              </w:rPr>
            </w:pPr>
            <w:r w:rsidRPr="005717FF">
              <w:rPr>
                <w:color w:val="000000"/>
                <w:sz w:val="20"/>
                <w:szCs w:val="24"/>
              </w:rPr>
              <w:t>95978</w:t>
            </w:r>
          </w:p>
        </w:tc>
        <w:tc>
          <w:tcPr>
            <w:tcW w:w="850" w:type="dxa"/>
            <w:vAlign w:val="center"/>
          </w:tcPr>
          <w:p w:rsidR="00737042" w:rsidRPr="005717FF" w:rsidRDefault="00575B80" w:rsidP="005717FF">
            <w:pPr>
              <w:spacing w:line="360" w:lineRule="auto"/>
              <w:rPr>
                <w:color w:val="000000"/>
                <w:sz w:val="20"/>
                <w:szCs w:val="24"/>
              </w:rPr>
            </w:pPr>
            <w:r w:rsidRPr="005717FF">
              <w:rPr>
                <w:color w:val="000000"/>
                <w:sz w:val="20"/>
                <w:szCs w:val="24"/>
              </w:rPr>
              <w:t>60</w:t>
            </w:r>
            <w:r w:rsidR="008D4909" w:rsidRPr="005717FF">
              <w:rPr>
                <w:color w:val="000000"/>
                <w:sz w:val="20"/>
                <w:szCs w:val="24"/>
              </w:rPr>
              <w:t>-1</w:t>
            </w:r>
          </w:p>
        </w:tc>
        <w:tc>
          <w:tcPr>
            <w:tcW w:w="1134" w:type="dxa"/>
            <w:vAlign w:val="center"/>
          </w:tcPr>
          <w:p w:rsidR="00737042" w:rsidRPr="005717FF" w:rsidRDefault="00575B80" w:rsidP="005717FF">
            <w:pPr>
              <w:spacing w:line="360" w:lineRule="auto"/>
              <w:rPr>
                <w:color w:val="000000"/>
                <w:sz w:val="20"/>
                <w:szCs w:val="24"/>
              </w:rPr>
            </w:pPr>
            <w:r w:rsidRPr="005717FF">
              <w:rPr>
                <w:color w:val="000000"/>
                <w:sz w:val="20"/>
                <w:szCs w:val="24"/>
              </w:rPr>
              <w:t>51</w:t>
            </w:r>
          </w:p>
        </w:tc>
      </w:tr>
      <w:tr w:rsidR="00575B80" w:rsidRPr="005717FF" w:rsidTr="005717FF">
        <w:tc>
          <w:tcPr>
            <w:tcW w:w="648" w:type="dxa"/>
            <w:vAlign w:val="center"/>
          </w:tcPr>
          <w:p w:rsidR="00575B80" w:rsidRPr="005717FF" w:rsidRDefault="00575B80" w:rsidP="005717FF">
            <w:pPr>
              <w:spacing w:line="360" w:lineRule="auto"/>
              <w:rPr>
                <w:color w:val="000000"/>
                <w:sz w:val="20"/>
                <w:szCs w:val="24"/>
              </w:rPr>
            </w:pPr>
            <w:r w:rsidRPr="005717FF">
              <w:rPr>
                <w:color w:val="000000"/>
                <w:sz w:val="20"/>
                <w:szCs w:val="24"/>
              </w:rPr>
              <w:t>6</w:t>
            </w:r>
          </w:p>
        </w:tc>
        <w:tc>
          <w:tcPr>
            <w:tcW w:w="5589" w:type="dxa"/>
            <w:vAlign w:val="center"/>
          </w:tcPr>
          <w:p w:rsidR="00575B80" w:rsidRPr="005717FF" w:rsidRDefault="00575B80" w:rsidP="005717FF">
            <w:pPr>
              <w:spacing w:line="360" w:lineRule="auto"/>
              <w:rPr>
                <w:color w:val="000000"/>
                <w:sz w:val="20"/>
                <w:szCs w:val="24"/>
              </w:rPr>
            </w:pPr>
            <w:r w:rsidRPr="005717FF">
              <w:rPr>
                <w:color w:val="000000"/>
                <w:sz w:val="20"/>
                <w:szCs w:val="24"/>
              </w:rPr>
              <w:t>Произведены расчеты с АО «Автотранс» за доставку материалов</w:t>
            </w:r>
          </w:p>
        </w:tc>
        <w:tc>
          <w:tcPr>
            <w:tcW w:w="903" w:type="dxa"/>
            <w:vAlign w:val="center"/>
          </w:tcPr>
          <w:p w:rsidR="00575B80" w:rsidRPr="005717FF" w:rsidRDefault="000A748A" w:rsidP="005717FF">
            <w:pPr>
              <w:spacing w:line="360" w:lineRule="auto"/>
              <w:rPr>
                <w:color w:val="000000"/>
                <w:sz w:val="20"/>
                <w:szCs w:val="24"/>
              </w:rPr>
            </w:pPr>
            <w:r w:rsidRPr="005717FF">
              <w:rPr>
                <w:color w:val="000000"/>
                <w:sz w:val="20"/>
                <w:szCs w:val="24"/>
              </w:rPr>
              <w:t>1357</w:t>
            </w:r>
          </w:p>
        </w:tc>
        <w:tc>
          <w:tcPr>
            <w:tcW w:w="850" w:type="dxa"/>
            <w:vAlign w:val="center"/>
          </w:tcPr>
          <w:p w:rsidR="00575B80" w:rsidRPr="005717FF" w:rsidRDefault="00575B80" w:rsidP="005717FF">
            <w:pPr>
              <w:spacing w:line="360" w:lineRule="auto"/>
              <w:rPr>
                <w:color w:val="000000"/>
                <w:sz w:val="20"/>
                <w:szCs w:val="24"/>
              </w:rPr>
            </w:pPr>
            <w:r w:rsidRPr="005717FF">
              <w:rPr>
                <w:color w:val="000000"/>
                <w:sz w:val="20"/>
                <w:szCs w:val="24"/>
              </w:rPr>
              <w:t>60</w:t>
            </w:r>
            <w:r w:rsidR="008D4909" w:rsidRPr="005717FF">
              <w:rPr>
                <w:color w:val="000000"/>
                <w:sz w:val="20"/>
                <w:szCs w:val="24"/>
              </w:rPr>
              <w:t>-1</w:t>
            </w:r>
          </w:p>
        </w:tc>
        <w:tc>
          <w:tcPr>
            <w:tcW w:w="1134" w:type="dxa"/>
            <w:vAlign w:val="center"/>
          </w:tcPr>
          <w:p w:rsidR="00575B80" w:rsidRPr="005717FF" w:rsidRDefault="00575B80" w:rsidP="005717FF">
            <w:pPr>
              <w:spacing w:line="360" w:lineRule="auto"/>
              <w:rPr>
                <w:color w:val="000000"/>
                <w:sz w:val="20"/>
                <w:szCs w:val="24"/>
              </w:rPr>
            </w:pPr>
            <w:r w:rsidRPr="005717FF">
              <w:rPr>
                <w:color w:val="000000"/>
                <w:sz w:val="20"/>
                <w:szCs w:val="24"/>
              </w:rPr>
              <w:t>51</w:t>
            </w:r>
          </w:p>
        </w:tc>
      </w:tr>
      <w:tr w:rsidR="00737042" w:rsidRPr="005717FF" w:rsidTr="005717FF">
        <w:tc>
          <w:tcPr>
            <w:tcW w:w="648" w:type="dxa"/>
            <w:vAlign w:val="center"/>
          </w:tcPr>
          <w:p w:rsidR="00737042" w:rsidRPr="005717FF" w:rsidRDefault="00DF3485" w:rsidP="005717FF">
            <w:pPr>
              <w:spacing w:line="360" w:lineRule="auto"/>
              <w:rPr>
                <w:color w:val="000000"/>
                <w:sz w:val="20"/>
                <w:szCs w:val="24"/>
              </w:rPr>
            </w:pPr>
            <w:r w:rsidRPr="005717FF">
              <w:rPr>
                <w:color w:val="000000"/>
                <w:sz w:val="20"/>
                <w:szCs w:val="24"/>
              </w:rPr>
              <w:t>7</w:t>
            </w:r>
          </w:p>
        </w:tc>
        <w:tc>
          <w:tcPr>
            <w:tcW w:w="5589" w:type="dxa"/>
            <w:vAlign w:val="center"/>
          </w:tcPr>
          <w:p w:rsidR="00737042" w:rsidRPr="005717FF" w:rsidRDefault="00CB55DC" w:rsidP="005717FF">
            <w:pPr>
              <w:spacing w:line="360" w:lineRule="auto"/>
              <w:rPr>
                <w:color w:val="000000"/>
                <w:sz w:val="20"/>
                <w:szCs w:val="24"/>
              </w:rPr>
            </w:pPr>
            <w:r w:rsidRPr="005717FF">
              <w:rPr>
                <w:color w:val="000000"/>
                <w:sz w:val="20"/>
                <w:szCs w:val="24"/>
              </w:rPr>
              <w:t>Переданы материалы для производства мягкой мебели</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16900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20</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10</w:t>
            </w:r>
            <w:r w:rsidR="008D4909" w:rsidRPr="005717FF">
              <w:rPr>
                <w:color w:val="000000"/>
                <w:sz w:val="20"/>
                <w:szCs w:val="24"/>
              </w:rPr>
              <w:t>-1</w:t>
            </w:r>
          </w:p>
        </w:tc>
      </w:tr>
      <w:tr w:rsidR="00737042" w:rsidRPr="005717FF" w:rsidTr="005717FF">
        <w:tc>
          <w:tcPr>
            <w:tcW w:w="648" w:type="dxa"/>
            <w:vAlign w:val="center"/>
          </w:tcPr>
          <w:p w:rsidR="00737042" w:rsidRPr="005717FF" w:rsidRDefault="00DF3485" w:rsidP="005717FF">
            <w:pPr>
              <w:spacing w:line="360" w:lineRule="auto"/>
              <w:rPr>
                <w:color w:val="000000"/>
                <w:sz w:val="20"/>
                <w:szCs w:val="24"/>
              </w:rPr>
            </w:pPr>
            <w:r w:rsidRPr="005717FF">
              <w:rPr>
                <w:color w:val="000000"/>
                <w:sz w:val="20"/>
                <w:szCs w:val="24"/>
              </w:rPr>
              <w:t>8</w:t>
            </w:r>
          </w:p>
        </w:tc>
        <w:tc>
          <w:tcPr>
            <w:tcW w:w="5589" w:type="dxa"/>
            <w:vAlign w:val="center"/>
          </w:tcPr>
          <w:p w:rsidR="00737042" w:rsidRPr="005717FF" w:rsidRDefault="00CB55DC" w:rsidP="005717FF">
            <w:pPr>
              <w:spacing w:line="360" w:lineRule="auto"/>
              <w:rPr>
                <w:color w:val="000000"/>
                <w:sz w:val="20"/>
                <w:szCs w:val="24"/>
              </w:rPr>
            </w:pPr>
            <w:r w:rsidRPr="005717FF">
              <w:rPr>
                <w:color w:val="000000"/>
                <w:sz w:val="20"/>
                <w:szCs w:val="24"/>
              </w:rPr>
              <w:t>Выпущена мягкая мебель из основного производства</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14400</w:t>
            </w:r>
          </w:p>
          <w:p w:rsidR="00C86DF1" w:rsidRPr="005717FF" w:rsidRDefault="00C86DF1" w:rsidP="005717FF">
            <w:pPr>
              <w:spacing w:line="360" w:lineRule="auto"/>
              <w:rPr>
                <w:color w:val="000000"/>
                <w:sz w:val="20"/>
                <w:szCs w:val="24"/>
              </w:rPr>
            </w:pPr>
            <w:r w:rsidRPr="005717FF">
              <w:rPr>
                <w:color w:val="000000"/>
                <w:sz w:val="20"/>
                <w:szCs w:val="24"/>
              </w:rPr>
              <w:t>10800</w:t>
            </w:r>
          </w:p>
        </w:tc>
        <w:tc>
          <w:tcPr>
            <w:tcW w:w="850" w:type="dxa"/>
            <w:vAlign w:val="center"/>
          </w:tcPr>
          <w:p w:rsidR="00737042" w:rsidRPr="005717FF" w:rsidRDefault="00D7350A" w:rsidP="005717FF">
            <w:pPr>
              <w:spacing w:line="360" w:lineRule="auto"/>
              <w:rPr>
                <w:color w:val="000000"/>
                <w:sz w:val="20"/>
                <w:szCs w:val="24"/>
              </w:rPr>
            </w:pPr>
            <w:r w:rsidRPr="005717FF">
              <w:rPr>
                <w:color w:val="000000"/>
                <w:sz w:val="20"/>
                <w:szCs w:val="24"/>
              </w:rPr>
              <w:t>40</w:t>
            </w:r>
          </w:p>
          <w:p w:rsidR="00C86DF1" w:rsidRPr="005717FF" w:rsidRDefault="00C86DF1" w:rsidP="005717FF">
            <w:pPr>
              <w:spacing w:line="360" w:lineRule="auto"/>
              <w:rPr>
                <w:color w:val="000000"/>
                <w:sz w:val="20"/>
                <w:szCs w:val="24"/>
              </w:rPr>
            </w:pPr>
            <w:r w:rsidRPr="005717FF">
              <w:rPr>
                <w:color w:val="000000"/>
                <w:sz w:val="20"/>
                <w:szCs w:val="24"/>
              </w:rPr>
              <w:t>43</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20</w:t>
            </w:r>
          </w:p>
          <w:p w:rsidR="00C86DF1" w:rsidRPr="005717FF" w:rsidRDefault="00C86DF1" w:rsidP="005717FF">
            <w:pPr>
              <w:spacing w:line="360" w:lineRule="auto"/>
              <w:rPr>
                <w:color w:val="000000"/>
                <w:sz w:val="20"/>
                <w:szCs w:val="24"/>
              </w:rPr>
            </w:pPr>
            <w:r w:rsidRPr="005717FF">
              <w:rPr>
                <w:color w:val="000000"/>
                <w:sz w:val="20"/>
                <w:szCs w:val="24"/>
              </w:rPr>
              <w:t>40</w:t>
            </w:r>
          </w:p>
        </w:tc>
      </w:tr>
      <w:tr w:rsidR="00737042" w:rsidRPr="005717FF" w:rsidTr="005717FF">
        <w:tc>
          <w:tcPr>
            <w:tcW w:w="648" w:type="dxa"/>
            <w:vAlign w:val="center"/>
          </w:tcPr>
          <w:p w:rsidR="00737042" w:rsidRPr="005717FF" w:rsidRDefault="00DF3485" w:rsidP="005717FF">
            <w:pPr>
              <w:spacing w:line="360" w:lineRule="auto"/>
              <w:rPr>
                <w:color w:val="000000"/>
                <w:sz w:val="20"/>
                <w:szCs w:val="24"/>
              </w:rPr>
            </w:pPr>
            <w:r w:rsidRPr="005717FF">
              <w:rPr>
                <w:color w:val="000000"/>
                <w:sz w:val="20"/>
                <w:szCs w:val="24"/>
              </w:rPr>
              <w:t>9</w:t>
            </w:r>
          </w:p>
        </w:tc>
        <w:tc>
          <w:tcPr>
            <w:tcW w:w="5589" w:type="dxa"/>
            <w:vAlign w:val="center"/>
          </w:tcPr>
          <w:p w:rsidR="00737042" w:rsidRPr="005717FF" w:rsidRDefault="00CB55DC" w:rsidP="005717FF">
            <w:pPr>
              <w:spacing w:line="360" w:lineRule="auto"/>
              <w:rPr>
                <w:color w:val="000000"/>
                <w:sz w:val="20"/>
                <w:szCs w:val="24"/>
              </w:rPr>
            </w:pPr>
            <w:r w:rsidRPr="005717FF">
              <w:rPr>
                <w:color w:val="000000"/>
                <w:sz w:val="20"/>
                <w:szCs w:val="24"/>
              </w:rPr>
              <w:t>Внесено основное средство в качестве вклада в уставный капитал</w:t>
            </w:r>
            <w:r w:rsidR="00EA4AA0" w:rsidRPr="005717FF">
              <w:rPr>
                <w:color w:val="000000"/>
                <w:sz w:val="20"/>
                <w:szCs w:val="24"/>
              </w:rPr>
              <w:t xml:space="preserve"> от ЗАО «Веда»</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6000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08</w:t>
            </w:r>
            <w:r w:rsidR="008D4909" w:rsidRPr="005717FF">
              <w:rPr>
                <w:color w:val="000000"/>
                <w:sz w:val="20"/>
                <w:szCs w:val="24"/>
              </w:rPr>
              <w:t>-4</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75</w:t>
            </w:r>
          </w:p>
        </w:tc>
      </w:tr>
      <w:tr w:rsidR="00737042" w:rsidRPr="005717FF" w:rsidTr="005717FF">
        <w:tc>
          <w:tcPr>
            <w:tcW w:w="648" w:type="dxa"/>
            <w:vAlign w:val="center"/>
          </w:tcPr>
          <w:p w:rsidR="00737042" w:rsidRPr="005717FF" w:rsidRDefault="00DF3485" w:rsidP="005717FF">
            <w:pPr>
              <w:spacing w:line="360" w:lineRule="auto"/>
              <w:rPr>
                <w:color w:val="000000"/>
                <w:sz w:val="20"/>
                <w:szCs w:val="24"/>
              </w:rPr>
            </w:pPr>
            <w:r w:rsidRPr="005717FF">
              <w:rPr>
                <w:color w:val="000000"/>
                <w:sz w:val="20"/>
                <w:szCs w:val="24"/>
              </w:rPr>
              <w:t>10</w:t>
            </w:r>
          </w:p>
        </w:tc>
        <w:tc>
          <w:tcPr>
            <w:tcW w:w="5589" w:type="dxa"/>
            <w:vAlign w:val="center"/>
          </w:tcPr>
          <w:p w:rsidR="00737042" w:rsidRPr="005717FF" w:rsidRDefault="008D7B49" w:rsidP="005717FF">
            <w:pPr>
              <w:spacing w:line="360" w:lineRule="auto"/>
              <w:rPr>
                <w:color w:val="000000"/>
                <w:sz w:val="20"/>
                <w:szCs w:val="24"/>
              </w:rPr>
            </w:pPr>
            <w:r w:rsidRPr="005717FF">
              <w:rPr>
                <w:color w:val="000000"/>
                <w:sz w:val="20"/>
                <w:szCs w:val="24"/>
              </w:rPr>
              <w:t>Введено в эксплуатацию основное средство</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6000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01</w:t>
            </w:r>
            <w:r w:rsidR="008D4909" w:rsidRPr="005717FF">
              <w:rPr>
                <w:color w:val="000000"/>
                <w:sz w:val="20"/>
                <w:szCs w:val="24"/>
              </w:rPr>
              <w:t>-1</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08</w:t>
            </w:r>
            <w:r w:rsidR="008D4909" w:rsidRPr="005717FF">
              <w:rPr>
                <w:color w:val="000000"/>
                <w:sz w:val="20"/>
                <w:szCs w:val="24"/>
              </w:rPr>
              <w:t>-4</w:t>
            </w:r>
          </w:p>
        </w:tc>
      </w:tr>
      <w:tr w:rsidR="00737042" w:rsidRPr="005717FF" w:rsidTr="005717FF">
        <w:tc>
          <w:tcPr>
            <w:tcW w:w="648" w:type="dxa"/>
            <w:vAlign w:val="center"/>
          </w:tcPr>
          <w:p w:rsidR="00737042" w:rsidRPr="005717FF" w:rsidRDefault="0098664F" w:rsidP="005717FF">
            <w:pPr>
              <w:spacing w:line="360" w:lineRule="auto"/>
              <w:rPr>
                <w:color w:val="000000"/>
                <w:sz w:val="20"/>
                <w:szCs w:val="24"/>
              </w:rPr>
            </w:pPr>
            <w:r w:rsidRPr="005717FF">
              <w:rPr>
                <w:color w:val="000000"/>
                <w:sz w:val="20"/>
                <w:szCs w:val="24"/>
              </w:rPr>
              <w:t>11</w:t>
            </w:r>
          </w:p>
        </w:tc>
        <w:tc>
          <w:tcPr>
            <w:tcW w:w="5589" w:type="dxa"/>
            <w:vAlign w:val="center"/>
          </w:tcPr>
          <w:p w:rsidR="00737042" w:rsidRPr="005717FF" w:rsidRDefault="008D7B49" w:rsidP="005717FF">
            <w:pPr>
              <w:spacing w:line="360" w:lineRule="auto"/>
              <w:rPr>
                <w:color w:val="000000"/>
                <w:sz w:val="20"/>
                <w:szCs w:val="24"/>
              </w:rPr>
            </w:pPr>
            <w:r w:rsidRPr="005717FF">
              <w:rPr>
                <w:color w:val="000000"/>
                <w:sz w:val="20"/>
                <w:szCs w:val="24"/>
              </w:rPr>
              <w:t>Реализован объект основного средства</w:t>
            </w:r>
          </w:p>
        </w:tc>
        <w:tc>
          <w:tcPr>
            <w:tcW w:w="903" w:type="dxa"/>
            <w:vAlign w:val="center"/>
          </w:tcPr>
          <w:p w:rsidR="00737042" w:rsidRPr="005717FF" w:rsidRDefault="00737042" w:rsidP="005717FF">
            <w:pPr>
              <w:spacing w:line="360" w:lineRule="auto"/>
              <w:rPr>
                <w:color w:val="000000"/>
                <w:sz w:val="20"/>
                <w:szCs w:val="24"/>
              </w:rPr>
            </w:pPr>
          </w:p>
        </w:tc>
        <w:tc>
          <w:tcPr>
            <w:tcW w:w="850" w:type="dxa"/>
            <w:vAlign w:val="center"/>
          </w:tcPr>
          <w:p w:rsidR="00737042" w:rsidRPr="005717FF" w:rsidRDefault="00737042" w:rsidP="005717FF">
            <w:pPr>
              <w:spacing w:line="360" w:lineRule="auto"/>
              <w:rPr>
                <w:color w:val="000000"/>
                <w:sz w:val="20"/>
                <w:szCs w:val="24"/>
              </w:rPr>
            </w:pPr>
          </w:p>
        </w:tc>
        <w:tc>
          <w:tcPr>
            <w:tcW w:w="1134" w:type="dxa"/>
            <w:vAlign w:val="center"/>
          </w:tcPr>
          <w:p w:rsidR="00737042" w:rsidRPr="005717FF" w:rsidRDefault="00737042" w:rsidP="005717FF">
            <w:pPr>
              <w:spacing w:line="360" w:lineRule="auto"/>
              <w:rPr>
                <w:color w:val="000000"/>
                <w:sz w:val="20"/>
                <w:szCs w:val="24"/>
              </w:rPr>
            </w:pP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8D7B49" w:rsidP="005717FF">
            <w:pPr>
              <w:spacing w:line="360" w:lineRule="auto"/>
              <w:rPr>
                <w:color w:val="000000"/>
                <w:sz w:val="20"/>
                <w:szCs w:val="24"/>
              </w:rPr>
            </w:pPr>
            <w:r w:rsidRPr="005717FF">
              <w:rPr>
                <w:color w:val="000000"/>
                <w:sz w:val="20"/>
                <w:szCs w:val="24"/>
              </w:rPr>
              <w:t>- списана сумма начисленной аморти</w:t>
            </w:r>
            <w:r w:rsidR="00D93CDE" w:rsidRPr="005717FF">
              <w:rPr>
                <w:color w:val="000000"/>
                <w:sz w:val="20"/>
                <w:szCs w:val="24"/>
              </w:rPr>
              <w:t>зации</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2700</w:t>
            </w:r>
          </w:p>
        </w:tc>
        <w:tc>
          <w:tcPr>
            <w:tcW w:w="850" w:type="dxa"/>
            <w:vAlign w:val="center"/>
          </w:tcPr>
          <w:p w:rsidR="00737042" w:rsidRPr="005717FF" w:rsidRDefault="002B291A" w:rsidP="005717FF">
            <w:pPr>
              <w:spacing w:line="360" w:lineRule="auto"/>
              <w:rPr>
                <w:color w:val="000000"/>
                <w:sz w:val="20"/>
                <w:szCs w:val="24"/>
              </w:rPr>
            </w:pPr>
            <w:r w:rsidRPr="005717FF">
              <w:rPr>
                <w:color w:val="000000"/>
                <w:sz w:val="20"/>
                <w:szCs w:val="24"/>
              </w:rPr>
              <w:t>02</w:t>
            </w:r>
            <w:r w:rsidR="008D4909" w:rsidRPr="005717FF">
              <w:rPr>
                <w:color w:val="000000"/>
                <w:sz w:val="20"/>
                <w:szCs w:val="24"/>
              </w:rPr>
              <w:t>-1</w:t>
            </w:r>
          </w:p>
        </w:tc>
        <w:tc>
          <w:tcPr>
            <w:tcW w:w="1134" w:type="dxa"/>
            <w:vAlign w:val="center"/>
          </w:tcPr>
          <w:p w:rsidR="00737042" w:rsidRPr="005717FF" w:rsidRDefault="002B291A" w:rsidP="005717FF">
            <w:pPr>
              <w:spacing w:line="360" w:lineRule="auto"/>
              <w:rPr>
                <w:color w:val="000000"/>
                <w:sz w:val="20"/>
                <w:szCs w:val="24"/>
              </w:rPr>
            </w:pPr>
            <w:r w:rsidRPr="005717FF">
              <w:rPr>
                <w:color w:val="000000"/>
                <w:sz w:val="20"/>
                <w:szCs w:val="24"/>
              </w:rPr>
              <w:t>01</w:t>
            </w:r>
            <w:r w:rsidR="008D4909" w:rsidRPr="005717FF">
              <w:rPr>
                <w:color w:val="000000"/>
                <w:sz w:val="20"/>
                <w:szCs w:val="24"/>
              </w:rPr>
              <w:t>-1</w:t>
            </w: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D93CDE" w:rsidP="005717FF">
            <w:pPr>
              <w:spacing w:line="360" w:lineRule="auto"/>
              <w:rPr>
                <w:color w:val="000000"/>
                <w:sz w:val="20"/>
                <w:szCs w:val="24"/>
              </w:rPr>
            </w:pPr>
            <w:r w:rsidRPr="005717FF">
              <w:rPr>
                <w:color w:val="000000"/>
                <w:sz w:val="20"/>
                <w:szCs w:val="24"/>
              </w:rPr>
              <w:t>- списана остаточная стоимость</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21300</w:t>
            </w:r>
          </w:p>
        </w:tc>
        <w:tc>
          <w:tcPr>
            <w:tcW w:w="850" w:type="dxa"/>
            <w:vAlign w:val="center"/>
          </w:tcPr>
          <w:p w:rsidR="00737042" w:rsidRPr="005717FF" w:rsidRDefault="002B291A" w:rsidP="005717FF">
            <w:pPr>
              <w:spacing w:line="360" w:lineRule="auto"/>
              <w:rPr>
                <w:color w:val="000000"/>
                <w:sz w:val="20"/>
                <w:szCs w:val="24"/>
              </w:rPr>
            </w:pPr>
            <w:r w:rsidRPr="005717FF">
              <w:rPr>
                <w:color w:val="000000"/>
                <w:sz w:val="20"/>
                <w:szCs w:val="24"/>
              </w:rPr>
              <w:t>91</w:t>
            </w:r>
            <w:r w:rsidR="008D4909" w:rsidRPr="005717FF">
              <w:rPr>
                <w:color w:val="000000"/>
                <w:sz w:val="20"/>
                <w:szCs w:val="24"/>
              </w:rPr>
              <w:t>-2</w:t>
            </w:r>
          </w:p>
        </w:tc>
        <w:tc>
          <w:tcPr>
            <w:tcW w:w="1134" w:type="dxa"/>
            <w:vAlign w:val="center"/>
          </w:tcPr>
          <w:p w:rsidR="00737042" w:rsidRPr="005717FF" w:rsidRDefault="002B291A" w:rsidP="005717FF">
            <w:pPr>
              <w:spacing w:line="360" w:lineRule="auto"/>
              <w:rPr>
                <w:color w:val="000000"/>
                <w:sz w:val="20"/>
                <w:szCs w:val="24"/>
              </w:rPr>
            </w:pPr>
            <w:r w:rsidRPr="005717FF">
              <w:rPr>
                <w:color w:val="000000"/>
                <w:sz w:val="20"/>
                <w:szCs w:val="24"/>
              </w:rPr>
              <w:t>01</w:t>
            </w:r>
            <w:r w:rsidR="008D4909" w:rsidRPr="005717FF">
              <w:rPr>
                <w:color w:val="000000"/>
                <w:sz w:val="20"/>
                <w:szCs w:val="24"/>
              </w:rPr>
              <w:t>-1</w:t>
            </w: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D93CDE" w:rsidP="005717FF">
            <w:pPr>
              <w:spacing w:line="360" w:lineRule="auto"/>
              <w:rPr>
                <w:color w:val="000000"/>
                <w:sz w:val="20"/>
                <w:szCs w:val="24"/>
              </w:rPr>
            </w:pPr>
            <w:r w:rsidRPr="005717FF">
              <w:rPr>
                <w:color w:val="000000"/>
                <w:sz w:val="20"/>
                <w:szCs w:val="24"/>
              </w:rPr>
              <w:t>- учтена выручка</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30200</w:t>
            </w:r>
          </w:p>
        </w:tc>
        <w:tc>
          <w:tcPr>
            <w:tcW w:w="850" w:type="dxa"/>
            <w:vAlign w:val="center"/>
          </w:tcPr>
          <w:p w:rsidR="00737042" w:rsidRPr="005717FF" w:rsidRDefault="002B291A" w:rsidP="005717FF">
            <w:pPr>
              <w:spacing w:line="360" w:lineRule="auto"/>
              <w:rPr>
                <w:color w:val="000000"/>
                <w:sz w:val="20"/>
                <w:szCs w:val="24"/>
              </w:rPr>
            </w:pPr>
            <w:r w:rsidRPr="005717FF">
              <w:rPr>
                <w:color w:val="000000"/>
                <w:sz w:val="20"/>
                <w:szCs w:val="24"/>
              </w:rPr>
              <w:t>62</w:t>
            </w:r>
            <w:r w:rsidR="008D4909" w:rsidRPr="005717FF">
              <w:rPr>
                <w:color w:val="000000"/>
                <w:sz w:val="20"/>
                <w:szCs w:val="24"/>
              </w:rPr>
              <w:t>-2</w:t>
            </w:r>
          </w:p>
        </w:tc>
        <w:tc>
          <w:tcPr>
            <w:tcW w:w="1134" w:type="dxa"/>
            <w:vAlign w:val="center"/>
          </w:tcPr>
          <w:p w:rsidR="00737042" w:rsidRPr="005717FF" w:rsidRDefault="002B291A" w:rsidP="005717FF">
            <w:pPr>
              <w:spacing w:line="360" w:lineRule="auto"/>
              <w:rPr>
                <w:color w:val="000000"/>
                <w:sz w:val="20"/>
                <w:szCs w:val="24"/>
              </w:rPr>
            </w:pPr>
            <w:r w:rsidRPr="005717FF">
              <w:rPr>
                <w:color w:val="000000"/>
                <w:sz w:val="20"/>
                <w:szCs w:val="24"/>
              </w:rPr>
              <w:t>91</w:t>
            </w:r>
            <w:r w:rsidR="008D4909" w:rsidRPr="005717FF">
              <w:rPr>
                <w:color w:val="000000"/>
                <w:sz w:val="20"/>
                <w:szCs w:val="24"/>
              </w:rPr>
              <w:t>-1</w:t>
            </w: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D93CDE" w:rsidP="005717FF">
            <w:pPr>
              <w:spacing w:line="360" w:lineRule="auto"/>
              <w:rPr>
                <w:color w:val="000000"/>
                <w:sz w:val="20"/>
                <w:szCs w:val="24"/>
              </w:rPr>
            </w:pPr>
            <w:r w:rsidRPr="005717FF">
              <w:rPr>
                <w:color w:val="000000"/>
                <w:sz w:val="20"/>
                <w:szCs w:val="24"/>
              </w:rPr>
              <w:t>- отражен НДС от выручки (18%)</w:t>
            </w:r>
          </w:p>
        </w:tc>
        <w:tc>
          <w:tcPr>
            <w:tcW w:w="903" w:type="dxa"/>
            <w:vAlign w:val="center"/>
          </w:tcPr>
          <w:p w:rsidR="00737042" w:rsidRPr="005717FF" w:rsidRDefault="000A748A" w:rsidP="005717FF">
            <w:pPr>
              <w:spacing w:line="360" w:lineRule="auto"/>
              <w:rPr>
                <w:color w:val="000000"/>
                <w:sz w:val="20"/>
                <w:szCs w:val="24"/>
              </w:rPr>
            </w:pPr>
            <w:r w:rsidRPr="005717FF">
              <w:rPr>
                <w:color w:val="000000"/>
                <w:sz w:val="20"/>
                <w:szCs w:val="24"/>
              </w:rPr>
              <w:t>4607</w:t>
            </w:r>
          </w:p>
        </w:tc>
        <w:tc>
          <w:tcPr>
            <w:tcW w:w="850" w:type="dxa"/>
            <w:vAlign w:val="center"/>
          </w:tcPr>
          <w:p w:rsidR="00737042" w:rsidRPr="005717FF" w:rsidRDefault="002B291A" w:rsidP="005717FF">
            <w:pPr>
              <w:spacing w:line="360" w:lineRule="auto"/>
              <w:rPr>
                <w:color w:val="000000"/>
                <w:sz w:val="20"/>
                <w:szCs w:val="24"/>
              </w:rPr>
            </w:pPr>
            <w:r w:rsidRPr="005717FF">
              <w:rPr>
                <w:color w:val="000000"/>
                <w:sz w:val="20"/>
                <w:szCs w:val="24"/>
              </w:rPr>
              <w:t>91</w:t>
            </w:r>
            <w:r w:rsidR="008D4909" w:rsidRPr="005717FF">
              <w:rPr>
                <w:color w:val="000000"/>
                <w:sz w:val="20"/>
                <w:szCs w:val="24"/>
              </w:rPr>
              <w:t>-2</w:t>
            </w:r>
          </w:p>
        </w:tc>
        <w:tc>
          <w:tcPr>
            <w:tcW w:w="1134" w:type="dxa"/>
            <w:vAlign w:val="center"/>
          </w:tcPr>
          <w:p w:rsidR="00737042" w:rsidRPr="005717FF" w:rsidRDefault="002B291A" w:rsidP="005717FF">
            <w:pPr>
              <w:spacing w:line="360" w:lineRule="auto"/>
              <w:rPr>
                <w:color w:val="000000"/>
                <w:sz w:val="20"/>
                <w:szCs w:val="24"/>
              </w:rPr>
            </w:pPr>
            <w:r w:rsidRPr="005717FF">
              <w:rPr>
                <w:color w:val="000000"/>
                <w:sz w:val="20"/>
                <w:szCs w:val="24"/>
              </w:rPr>
              <w:t>68</w:t>
            </w:r>
            <w:r w:rsidR="008D4909" w:rsidRPr="005717FF">
              <w:rPr>
                <w:color w:val="000000"/>
                <w:sz w:val="20"/>
                <w:szCs w:val="24"/>
              </w:rPr>
              <w:t>-2</w:t>
            </w:r>
          </w:p>
        </w:tc>
      </w:tr>
      <w:tr w:rsidR="00737042" w:rsidRPr="005717FF" w:rsidTr="005717FF">
        <w:tc>
          <w:tcPr>
            <w:tcW w:w="648" w:type="dxa"/>
            <w:vAlign w:val="center"/>
          </w:tcPr>
          <w:p w:rsidR="00737042" w:rsidRPr="005717FF" w:rsidRDefault="0098664F" w:rsidP="005717FF">
            <w:pPr>
              <w:spacing w:line="360" w:lineRule="auto"/>
              <w:rPr>
                <w:color w:val="000000"/>
                <w:sz w:val="20"/>
                <w:szCs w:val="24"/>
              </w:rPr>
            </w:pPr>
            <w:r w:rsidRPr="005717FF">
              <w:rPr>
                <w:color w:val="000000"/>
                <w:sz w:val="20"/>
                <w:szCs w:val="24"/>
              </w:rPr>
              <w:t>12</w:t>
            </w:r>
          </w:p>
        </w:tc>
        <w:tc>
          <w:tcPr>
            <w:tcW w:w="5589" w:type="dxa"/>
            <w:vAlign w:val="center"/>
          </w:tcPr>
          <w:p w:rsidR="00737042" w:rsidRPr="005717FF" w:rsidRDefault="005E0C87" w:rsidP="005717FF">
            <w:pPr>
              <w:spacing w:line="360" w:lineRule="auto"/>
              <w:rPr>
                <w:color w:val="000000"/>
                <w:sz w:val="20"/>
                <w:szCs w:val="24"/>
              </w:rPr>
            </w:pPr>
            <w:r w:rsidRPr="005717FF">
              <w:rPr>
                <w:color w:val="000000"/>
                <w:sz w:val="20"/>
                <w:szCs w:val="24"/>
              </w:rPr>
              <w:t>Поступили средства от реализации основного средства</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30200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51</w:t>
            </w:r>
          </w:p>
        </w:tc>
        <w:tc>
          <w:tcPr>
            <w:tcW w:w="1134" w:type="dxa"/>
            <w:vAlign w:val="center"/>
          </w:tcPr>
          <w:p w:rsidR="00737042" w:rsidRPr="005717FF" w:rsidRDefault="002B291A" w:rsidP="005717FF">
            <w:pPr>
              <w:spacing w:line="360" w:lineRule="auto"/>
              <w:rPr>
                <w:color w:val="000000"/>
                <w:sz w:val="20"/>
                <w:szCs w:val="24"/>
              </w:rPr>
            </w:pPr>
            <w:r w:rsidRPr="005717FF">
              <w:rPr>
                <w:color w:val="000000"/>
                <w:sz w:val="20"/>
                <w:szCs w:val="24"/>
              </w:rPr>
              <w:t>62</w:t>
            </w:r>
            <w:r w:rsidR="008D4909" w:rsidRPr="005717FF">
              <w:rPr>
                <w:color w:val="000000"/>
                <w:sz w:val="20"/>
                <w:szCs w:val="24"/>
              </w:rPr>
              <w:t>-2</w:t>
            </w:r>
          </w:p>
        </w:tc>
      </w:tr>
      <w:tr w:rsidR="00737042" w:rsidRPr="005717FF" w:rsidTr="005717FF">
        <w:tc>
          <w:tcPr>
            <w:tcW w:w="648" w:type="dxa"/>
            <w:vAlign w:val="center"/>
          </w:tcPr>
          <w:p w:rsidR="00737042" w:rsidRPr="005717FF" w:rsidRDefault="0098664F" w:rsidP="005717FF">
            <w:pPr>
              <w:spacing w:line="360" w:lineRule="auto"/>
              <w:rPr>
                <w:color w:val="000000"/>
                <w:sz w:val="20"/>
                <w:szCs w:val="24"/>
              </w:rPr>
            </w:pPr>
            <w:r w:rsidRPr="005717FF">
              <w:rPr>
                <w:color w:val="000000"/>
                <w:sz w:val="20"/>
                <w:szCs w:val="24"/>
              </w:rPr>
              <w:t>13</w:t>
            </w:r>
          </w:p>
        </w:tc>
        <w:tc>
          <w:tcPr>
            <w:tcW w:w="5589" w:type="dxa"/>
            <w:vAlign w:val="center"/>
          </w:tcPr>
          <w:p w:rsidR="00737042" w:rsidRPr="005717FF" w:rsidRDefault="005E0C87" w:rsidP="005717FF">
            <w:pPr>
              <w:spacing w:line="360" w:lineRule="auto"/>
              <w:rPr>
                <w:color w:val="000000"/>
                <w:sz w:val="20"/>
                <w:szCs w:val="24"/>
              </w:rPr>
            </w:pPr>
            <w:r w:rsidRPr="005717FF">
              <w:rPr>
                <w:color w:val="000000"/>
                <w:sz w:val="20"/>
                <w:szCs w:val="24"/>
              </w:rPr>
              <w:t>Отгружена продукция ООО «Стройкомплекс»</w:t>
            </w:r>
          </w:p>
        </w:tc>
        <w:tc>
          <w:tcPr>
            <w:tcW w:w="903" w:type="dxa"/>
            <w:vAlign w:val="center"/>
          </w:tcPr>
          <w:p w:rsidR="00737042" w:rsidRPr="005717FF" w:rsidRDefault="00737042" w:rsidP="005717FF">
            <w:pPr>
              <w:spacing w:line="360" w:lineRule="auto"/>
              <w:rPr>
                <w:color w:val="000000"/>
                <w:sz w:val="20"/>
                <w:szCs w:val="24"/>
              </w:rPr>
            </w:pPr>
          </w:p>
        </w:tc>
        <w:tc>
          <w:tcPr>
            <w:tcW w:w="850" w:type="dxa"/>
            <w:vAlign w:val="center"/>
          </w:tcPr>
          <w:p w:rsidR="00737042" w:rsidRPr="005717FF" w:rsidRDefault="00737042" w:rsidP="005717FF">
            <w:pPr>
              <w:spacing w:line="360" w:lineRule="auto"/>
              <w:rPr>
                <w:color w:val="000000"/>
                <w:sz w:val="20"/>
                <w:szCs w:val="24"/>
              </w:rPr>
            </w:pPr>
          </w:p>
        </w:tc>
        <w:tc>
          <w:tcPr>
            <w:tcW w:w="1134" w:type="dxa"/>
            <w:vAlign w:val="center"/>
          </w:tcPr>
          <w:p w:rsidR="00737042" w:rsidRPr="005717FF" w:rsidRDefault="00737042" w:rsidP="005717FF">
            <w:pPr>
              <w:spacing w:line="360" w:lineRule="auto"/>
              <w:rPr>
                <w:color w:val="000000"/>
                <w:sz w:val="20"/>
                <w:szCs w:val="24"/>
              </w:rPr>
            </w:pP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5E0C87" w:rsidP="005717FF">
            <w:pPr>
              <w:spacing w:line="360" w:lineRule="auto"/>
              <w:rPr>
                <w:color w:val="000000"/>
                <w:sz w:val="20"/>
                <w:szCs w:val="24"/>
              </w:rPr>
            </w:pPr>
            <w:r w:rsidRPr="005717FF">
              <w:rPr>
                <w:color w:val="000000"/>
                <w:sz w:val="20"/>
                <w:szCs w:val="24"/>
              </w:rPr>
              <w:t>- учтена выручка</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82000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62</w:t>
            </w:r>
            <w:r w:rsidR="008D4909" w:rsidRPr="005717FF">
              <w:rPr>
                <w:color w:val="000000"/>
                <w:sz w:val="20"/>
                <w:szCs w:val="24"/>
              </w:rPr>
              <w:t>-1</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90</w:t>
            </w:r>
            <w:r w:rsidR="008D4909" w:rsidRPr="005717FF">
              <w:rPr>
                <w:color w:val="000000"/>
                <w:sz w:val="20"/>
                <w:szCs w:val="24"/>
              </w:rPr>
              <w:t>-1</w:t>
            </w: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5E0C87" w:rsidP="005717FF">
            <w:pPr>
              <w:spacing w:line="360" w:lineRule="auto"/>
              <w:rPr>
                <w:color w:val="000000"/>
                <w:sz w:val="20"/>
                <w:szCs w:val="24"/>
              </w:rPr>
            </w:pPr>
            <w:r w:rsidRPr="005717FF">
              <w:rPr>
                <w:color w:val="000000"/>
                <w:sz w:val="20"/>
                <w:szCs w:val="24"/>
              </w:rPr>
              <w:t>- отражен НДС из выручки (18%)</w:t>
            </w:r>
          </w:p>
        </w:tc>
        <w:tc>
          <w:tcPr>
            <w:tcW w:w="903" w:type="dxa"/>
            <w:vAlign w:val="center"/>
          </w:tcPr>
          <w:p w:rsidR="00737042" w:rsidRPr="005717FF" w:rsidRDefault="000A748A" w:rsidP="005717FF">
            <w:pPr>
              <w:spacing w:line="360" w:lineRule="auto"/>
              <w:rPr>
                <w:color w:val="000000"/>
                <w:sz w:val="20"/>
                <w:szCs w:val="24"/>
              </w:rPr>
            </w:pPr>
            <w:r w:rsidRPr="005717FF">
              <w:rPr>
                <w:color w:val="000000"/>
                <w:sz w:val="20"/>
                <w:szCs w:val="24"/>
              </w:rPr>
              <w:t>12508</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90</w:t>
            </w:r>
            <w:r w:rsidR="008D4909" w:rsidRPr="005717FF">
              <w:rPr>
                <w:color w:val="000000"/>
                <w:sz w:val="20"/>
                <w:szCs w:val="24"/>
              </w:rPr>
              <w:t>-3</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68</w:t>
            </w:r>
            <w:r w:rsidR="008D4909" w:rsidRPr="005717FF">
              <w:rPr>
                <w:color w:val="000000"/>
                <w:sz w:val="20"/>
                <w:szCs w:val="24"/>
              </w:rPr>
              <w:t>-2</w:t>
            </w: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CD02FC" w:rsidP="005717FF">
            <w:pPr>
              <w:spacing w:line="360" w:lineRule="auto"/>
              <w:rPr>
                <w:color w:val="000000"/>
                <w:sz w:val="20"/>
                <w:szCs w:val="24"/>
              </w:rPr>
            </w:pPr>
            <w:r w:rsidRPr="005717FF">
              <w:rPr>
                <w:color w:val="000000"/>
                <w:sz w:val="20"/>
                <w:szCs w:val="24"/>
              </w:rPr>
              <w:t>- списана себестоимость реализованной продукции</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28800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90</w:t>
            </w:r>
            <w:r w:rsidR="008D4909" w:rsidRPr="005717FF">
              <w:rPr>
                <w:color w:val="000000"/>
                <w:sz w:val="20"/>
                <w:szCs w:val="24"/>
              </w:rPr>
              <w:t>-2</w:t>
            </w:r>
          </w:p>
        </w:tc>
        <w:tc>
          <w:tcPr>
            <w:tcW w:w="1134" w:type="dxa"/>
            <w:vAlign w:val="center"/>
          </w:tcPr>
          <w:p w:rsidR="00737042" w:rsidRPr="005717FF" w:rsidRDefault="008D4909" w:rsidP="005717FF">
            <w:pPr>
              <w:spacing w:line="360" w:lineRule="auto"/>
              <w:rPr>
                <w:color w:val="000000"/>
                <w:sz w:val="20"/>
                <w:szCs w:val="24"/>
              </w:rPr>
            </w:pPr>
            <w:r w:rsidRPr="005717FF">
              <w:rPr>
                <w:color w:val="000000"/>
                <w:sz w:val="20"/>
                <w:szCs w:val="24"/>
              </w:rPr>
              <w:t>40</w:t>
            </w:r>
            <w:r w:rsidR="008D749F" w:rsidRPr="005717FF">
              <w:rPr>
                <w:color w:val="000000"/>
                <w:sz w:val="20"/>
                <w:szCs w:val="24"/>
              </w:rPr>
              <w:t xml:space="preserve"> </w:t>
            </w:r>
          </w:p>
        </w:tc>
      </w:tr>
      <w:tr w:rsidR="00737042" w:rsidRPr="005717FF" w:rsidTr="005717FF">
        <w:tc>
          <w:tcPr>
            <w:tcW w:w="648" w:type="dxa"/>
            <w:vAlign w:val="center"/>
          </w:tcPr>
          <w:p w:rsidR="00737042" w:rsidRPr="005717FF" w:rsidRDefault="0098664F" w:rsidP="005717FF">
            <w:pPr>
              <w:spacing w:line="360" w:lineRule="auto"/>
              <w:rPr>
                <w:color w:val="000000"/>
                <w:sz w:val="20"/>
                <w:szCs w:val="24"/>
              </w:rPr>
            </w:pPr>
            <w:r w:rsidRPr="005717FF">
              <w:rPr>
                <w:color w:val="000000"/>
                <w:sz w:val="20"/>
                <w:szCs w:val="24"/>
              </w:rPr>
              <w:t>14</w:t>
            </w:r>
          </w:p>
        </w:tc>
        <w:tc>
          <w:tcPr>
            <w:tcW w:w="5589" w:type="dxa"/>
            <w:vAlign w:val="center"/>
          </w:tcPr>
          <w:p w:rsidR="00737042" w:rsidRPr="005717FF" w:rsidRDefault="00E35840" w:rsidP="005717FF">
            <w:pPr>
              <w:spacing w:line="360" w:lineRule="auto"/>
              <w:rPr>
                <w:color w:val="000000"/>
                <w:sz w:val="20"/>
                <w:szCs w:val="24"/>
              </w:rPr>
            </w:pPr>
            <w:r w:rsidRPr="005717FF">
              <w:rPr>
                <w:color w:val="000000"/>
                <w:sz w:val="20"/>
                <w:szCs w:val="24"/>
              </w:rPr>
              <w:t>Поступили денежные средства от реализации готовой продукции</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82000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51</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62</w:t>
            </w:r>
            <w:r w:rsidR="00FF265C" w:rsidRPr="005717FF">
              <w:rPr>
                <w:color w:val="000000"/>
                <w:sz w:val="20"/>
                <w:szCs w:val="24"/>
              </w:rPr>
              <w:t>-1</w:t>
            </w:r>
          </w:p>
        </w:tc>
      </w:tr>
      <w:tr w:rsidR="00737042" w:rsidRPr="005717FF" w:rsidTr="005717FF">
        <w:tc>
          <w:tcPr>
            <w:tcW w:w="648" w:type="dxa"/>
            <w:vAlign w:val="center"/>
          </w:tcPr>
          <w:p w:rsidR="00737042" w:rsidRPr="005717FF" w:rsidRDefault="0098664F" w:rsidP="005717FF">
            <w:pPr>
              <w:spacing w:line="360" w:lineRule="auto"/>
              <w:rPr>
                <w:color w:val="000000"/>
                <w:sz w:val="20"/>
                <w:szCs w:val="24"/>
              </w:rPr>
            </w:pPr>
            <w:r w:rsidRPr="005717FF">
              <w:rPr>
                <w:color w:val="000000"/>
                <w:sz w:val="20"/>
                <w:szCs w:val="24"/>
              </w:rPr>
              <w:t>15</w:t>
            </w:r>
          </w:p>
        </w:tc>
        <w:tc>
          <w:tcPr>
            <w:tcW w:w="5589" w:type="dxa"/>
            <w:vAlign w:val="center"/>
          </w:tcPr>
          <w:p w:rsidR="00737042" w:rsidRPr="005717FF" w:rsidRDefault="00E35840" w:rsidP="005717FF">
            <w:pPr>
              <w:spacing w:line="360" w:lineRule="auto"/>
              <w:rPr>
                <w:color w:val="000000"/>
                <w:sz w:val="20"/>
                <w:szCs w:val="24"/>
              </w:rPr>
            </w:pPr>
            <w:r w:rsidRPr="005717FF">
              <w:rPr>
                <w:color w:val="000000"/>
                <w:sz w:val="20"/>
                <w:szCs w:val="24"/>
              </w:rPr>
              <w:t>Начислены проценты по краткосрочным кредитам</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3100</w:t>
            </w:r>
          </w:p>
        </w:tc>
        <w:tc>
          <w:tcPr>
            <w:tcW w:w="850" w:type="dxa"/>
            <w:vAlign w:val="center"/>
          </w:tcPr>
          <w:p w:rsidR="00737042" w:rsidRPr="005717FF" w:rsidRDefault="00372CB5" w:rsidP="005717FF">
            <w:pPr>
              <w:spacing w:line="360" w:lineRule="auto"/>
              <w:rPr>
                <w:color w:val="000000"/>
                <w:sz w:val="20"/>
                <w:szCs w:val="24"/>
              </w:rPr>
            </w:pPr>
            <w:r w:rsidRPr="005717FF">
              <w:rPr>
                <w:color w:val="000000"/>
                <w:sz w:val="20"/>
                <w:szCs w:val="24"/>
              </w:rPr>
              <w:t>91</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66</w:t>
            </w:r>
            <w:r w:rsidR="00FF265C" w:rsidRPr="005717FF">
              <w:rPr>
                <w:color w:val="000000"/>
                <w:sz w:val="20"/>
                <w:szCs w:val="24"/>
              </w:rPr>
              <w:t>-2</w:t>
            </w:r>
          </w:p>
        </w:tc>
      </w:tr>
      <w:tr w:rsidR="00737042" w:rsidRPr="005717FF" w:rsidTr="005717FF">
        <w:tc>
          <w:tcPr>
            <w:tcW w:w="648" w:type="dxa"/>
            <w:vAlign w:val="center"/>
          </w:tcPr>
          <w:p w:rsidR="00737042" w:rsidRPr="005717FF" w:rsidRDefault="0098664F" w:rsidP="005717FF">
            <w:pPr>
              <w:spacing w:line="360" w:lineRule="auto"/>
              <w:rPr>
                <w:color w:val="000000"/>
                <w:sz w:val="20"/>
                <w:szCs w:val="24"/>
              </w:rPr>
            </w:pPr>
            <w:r w:rsidRPr="005717FF">
              <w:rPr>
                <w:color w:val="000000"/>
                <w:sz w:val="20"/>
                <w:szCs w:val="24"/>
              </w:rPr>
              <w:t>16</w:t>
            </w:r>
          </w:p>
        </w:tc>
        <w:tc>
          <w:tcPr>
            <w:tcW w:w="5589" w:type="dxa"/>
            <w:vAlign w:val="center"/>
          </w:tcPr>
          <w:p w:rsidR="00737042" w:rsidRPr="005717FF" w:rsidRDefault="00E35840" w:rsidP="005717FF">
            <w:pPr>
              <w:spacing w:line="360" w:lineRule="auto"/>
              <w:rPr>
                <w:color w:val="000000"/>
                <w:sz w:val="20"/>
                <w:szCs w:val="24"/>
              </w:rPr>
            </w:pPr>
            <w:r w:rsidRPr="005717FF">
              <w:rPr>
                <w:color w:val="000000"/>
                <w:sz w:val="20"/>
                <w:szCs w:val="24"/>
              </w:rPr>
              <w:t>Погашена задолженность по краткосрочным кредитам</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3500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66</w:t>
            </w:r>
            <w:r w:rsidR="00FF265C" w:rsidRPr="005717FF">
              <w:rPr>
                <w:color w:val="000000"/>
                <w:sz w:val="20"/>
                <w:szCs w:val="24"/>
              </w:rPr>
              <w:t>-2</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51</w:t>
            </w:r>
          </w:p>
        </w:tc>
      </w:tr>
      <w:tr w:rsidR="00737042" w:rsidRPr="005717FF" w:rsidTr="005717FF">
        <w:tc>
          <w:tcPr>
            <w:tcW w:w="648" w:type="dxa"/>
            <w:vAlign w:val="center"/>
          </w:tcPr>
          <w:p w:rsidR="00737042" w:rsidRPr="005717FF" w:rsidRDefault="0098664F" w:rsidP="005717FF">
            <w:pPr>
              <w:spacing w:line="360" w:lineRule="auto"/>
              <w:rPr>
                <w:color w:val="000000"/>
                <w:sz w:val="20"/>
                <w:szCs w:val="24"/>
              </w:rPr>
            </w:pPr>
            <w:r w:rsidRPr="005717FF">
              <w:rPr>
                <w:color w:val="000000"/>
                <w:sz w:val="20"/>
                <w:szCs w:val="24"/>
              </w:rPr>
              <w:t>17</w:t>
            </w:r>
          </w:p>
        </w:tc>
        <w:tc>
          <w:tcPr>
            <w:tcW w:w="5589" w:type="dxa"/>
            <w:vAlign w:val="center"/>
          </w:tcPr>
          <w:p w:rsidR="00737042" w:rsidRPr="005717FF" w:rsidRDefault="00E35840" w:rsidP="005717FF">
            <w:pPr>
              <w:spacing w:line="360" w:lineRule="auto"/>
              <w:rPr>
                <w:color w:val="000000"/>
                <w:sz w:val="20"/>
                <w:szCs w:val="24"/>
              </w:rPr>
            </w:pPr>
            <w:r w:rsidRPr="005717FF">
              <w:rPr>
                <w:color w:val="000000"/>
                <w:sz w:val="20"/>
                <w:szCs w:val="24"/>
              </w:rPr>
              <w:t>Поступили денежные средства в кассу для выплаты заработной платы</w:t>
            </w:r>
          </w:p>
        </w:tc>
        <w:tc>
          <w:tcPr>
            <w:tcW w:w="903" w:type="dxa"/>
            <w:vAlign w:val="center"/>
          </w:tcPr>
          <w:p w:rsidR="00737042" w:rsidRPr="005717FF" w:rsidRDefault="00FC22F5" w:rsidP="005717FF">
            <w:pPr>
              <w:spacing w:line="360" w:lineRule="auto"/>
              <w:rPr>
                <w:color w:val="000000"/>
                <w:sz w:val="20"/>
                <w:szCs w:val="24"/>
              </w:rPr>
            </w:pPr>
            <w:r w:rsidRPr="005717FF">
              <w:rPr>
                <w:color w:val="000000"/>
                <w:sz w:val="20"/>
                <w:szCs w:val="24"/>
              </w:rPr>
              <w:t>28000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50</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51</w:t>
            </w:r>
          </w:p>
        </w:tc>
      </w:tr>
      <w:tr w:rsidR="00737042" w:rsidRPr="005717FF" w:rsidTr="005717FF">
        <w:tc>
          <w:tcPr>
            <w:tcW w:w="648" w:type="dxa"/>
            <w:vAlign w:val="center"/>
          </w:tcPr>
          <w:p w:rsidR="00737042" w:rsidRPr="005717FF" w:rsidRDefault="0098664F" w:rsidP="005717FF">
            <w:pPr>
              <w:spacing w:line="360" w:lineRule="auto"/>
              <w:rPr>
                <w:color w:val="000000"/>
                <w:sz w:val="20"/>
                <w:szCs w:val="24"/>
              </w:rPr>
            </w:pPr>
            <w:r w:rsidRPr="005717FF">
              <w:rPr>
                <w:color w:val="000000"/>
                <w:sz w:val="20"/>
                <w:szCs w:val="24"/>
              </w:rPr>
              <w:t>18</w:t>
            </w:r>
          </w:p>
        </w:tc>
        <w:tc>
          <w:tcPr>
            <w:tcW w:w="5589" w:type="dxa"/>
            <w:vAlign w:val="center"/>
          </w:tcPr>
          <w:p w:rsidR="00737042" w:rsidRPr="005717FF" w:rsidRDefault="00E35840" w:rsidP="005717FF">
            <w:pPr>
              <w:spacing w:line="360" w:lineRule="auto"/>
              <w:rPr>
                <w:color w:val="000000"/>
                <w:sz w:val="20"/>
                <w:szCs w:val="24"/>
              </w:rPr>
            </w:pPr>
            <w:r w:rsidRPr="005717FF">
              <w:rPr>
                <w:color w:val="000000"/>
                <w:sz w:val="20"/>
                <w:szCs w:val="24"/>
              </w:rPr>
              <w:t>Отнесены расходы по начислению заработной платы рабочих основного производства</w:t>
            </w:r>
          </w:p>
        </w:tc>
        <w:tc>
          <w:tcPr>
            <w:tcW w:w="903" w:type="dxa"/>
            <w:vAlign w:val="center"/>
          </w:tcPr>
          <w:p w:rsidR="00737042" w:rsidRPr="005717FF" w:rsidRDefault="00737042" w:rsidP="005717FF">
            <w:pPr>
              <w:spacing w:line="360" w:lineRule="auto"/>
              <w:rPr>
                <w:color w:val="000000"/>
                <w:sz w:val="20"/>
                <w:szCs w:val="24"/>
              </w:rPr>
            </w:pPr>
          </w:p>
        </w:tc>
        <w:tc>
          <w:tcPr>
            <w:tcW w:w="850" w:type="dxa"/>
            <w:vAlign w:val="center"/>
          </w:tcPr>
          <w:p w:rsidR="00737042" w:rsidRPr="005717FF" w:rsidRDefault="00737042" w:rsidP="005717FF">
            <w:pPr>
              <w:spacing w:line="360" w:lineRule="auto"/>
              <w:rPr>
                <w:color w:val="000000"/>
                <w:sz w:val="20"/>
                <w:szCs w:val="24"/>
              </w:rPr>
            </w:pPr>
          </w:p>
        </w:tc>
        <w:tc>
          <w:tcPr>
            <w:tcW w:w="1134" w:type="dxa"/>
            <w:vAlign w:val="center"/>
          </w:tcPr>
          <w:p w:rsidR="00737042" w:rsidRPr="005717FF" w:rsidRDefault="00737042" w:rsidP="005717FF">
            <w:pPr>
              <w:spacing w:line="360" w:lineRule="auto"/>
              <w:rPr>
                <w:color w:val="000000"/>
                <w:sz w:val="20"/>
                <w:szCs w:val="24"/>
              </w:rPr>
            </w:pP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B0205A" w:rsidP="005717FF">
            <w:pPr>
              <w:spacing w:line="360" w:lineRule="auto"/>
              <w:rPr>
                <w:color w:val="000000"/>
                <w:sz w:val="20"/>
                <w:szCs w:val="24"/>
              </w:rPr>
            </w:pPr>
            <w:r w:rsidRPr="005717FF">
              <w:rPr>
                <w:color w:val="000000"/>
                <w:sz w:val="20"/>
                <w:szCs w:val="24"/>
              </w:rPr>
              <w:t>- начислена заработная плата</w:t>
            </w:r>
          </w:p>
        </w:tc>
        <w:tc>
          <w:tcPr>
            <w:tcW w:w="903" w:type="dxa"/>
            <w:vAlign w:val="center"/>
          </w:tcPr>
          <w:p w:rsidR="00737042" w:rsidRPr="005717FF" w:rsidRDefault="00C12759" w:rsidP="005717FF">
            <w:pPr>
              <w:spacing w:line="360" w:lineRule="auto"/>
              <w:rPr>
                <w:color w:val="000000"/>
                <w:sz w:val="20"/>
                <w:szCs w:val="24"/>
              </w:rPr>
            </w:pPr>
            <w:r w:rsidRPr="005717FF">
              <w:rPr>
                <w:color w:val="000000"/>
                <w:sz w:val="20"/>
                <w:szCs w:val="24"/>
              </w:rPr>
              <w:t>12300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20</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70</w:t>
            </w: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B0205A" w:rsidP="005717FF">
            <w:pPr>
              <w:spacing w:line="360" w:lineRule="auto"/>
              <w:rPr>
                <w:color w:val="000000"/>
                <w:sz w:val="20"/>
                <w:szCs w:val="24"/>
              </w:rPr>
            </w:pPr>
            <w:r w:rsidRPr="005717FF">
              <w:rPr>
                <w:color w:val="000000"/>
                <w:sz w:val="20"/>
                <w:szCs w:val="24"/>
              </w:rPr>
              <w:t>- удержан НДФЛ (13%)</w:t>
            </w:r>
          </w:p>
        </w:tc>
        <w:tc>
          <w:tcPr>
            <w:tcW w:w="903" w:type="dxa"/>
            <w:vAlign w:val="center"/>
          </w:tcPr>
          <w:p w:rsidR="00737042" w:rsidRPr="005717FF" w:rsidRDefault="000A748A" w:rsidP="005717FF">
            <w:pPr>
              <w:spacing w:line="360" w:lineRule="auto"/>
              <w:rPr>
                <w:color w:val="000000"/>
                <w:sz w:val="20"/>
                <w:szCs w:val="24"/>
              </w:rPr>
            </w:pPr>
            <w:r w:rsidRPr="005717FF">
              <w:rPr>
                <w:color w:val="000000"/>
                <w:sz w:val="20"/>
                <w:szCs w:val="24"/>
              </w:rPr>
              <w:t>1599</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70</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68</w:t>
            </w:r>
            <w:r w:rsidR="0067268D" w:rsidRPr="005717FF">
              <w:rPr>
                <w:color w:val="000000"/>
                <w:sz w:val="20"/>
                <w:szCs w:val="24"/>
              </w:rPr>
              <w:t>-1</w:t>
            </w: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B0205A" w:rsidP="005717FF">
            <w:pPr>
              <w:spacing w:line="360" w:lineRule="auto"/>
              <w:rPr>
                <w:color w:val="000000"/>
                <w:sz w:val="20"/>
                <w:szCs w:val="24"/>
              </w:rPr>
            </w:pPr>
            <w:r w:rsidRPr="005717FF">
              <w:rPr>
                <w:color w:val="000000"/>
                <w:sz w:val="20"/>
                <w:szCs w:val="24"/>
              </w:rPr>
              <w:t>- начислен ЕСН в пенсионный фонд</w:t>
            </w:r>
          </w:p>
        </w:tc>
        <w:tc>
          <w:tcPr>
            <w:tcW w:w="903" w:type="dxa"/>
            <w:vAlign w:val="center"/>
          </w:tcPr>
          <w:p w:rsidR="00737042" w:rsidRPr="005717FF" w:rsidRDefault="000A748A" w:rsidP="005717FF">
            <w:pPr>
              <w:spacing w:line="360" w:lineRule="auto"/>
              <w:rPr>
                <w:color w:val="000000"/>
                <w:sz w:val="20"/>
                <w:szCs w:val="24"/>
              </w:rPr>
            </w:pPr>
            <w:r w:rsidRPr="005717FF">
              <w:rPr>
                <w:color w:val="000000"/>
                <w:sz w:val="20"/>
                <w:szCs w:val="24"/>
              </w:rPr>
              <w:t>2460</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20</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69</w:t>
            </w:r>
            <w:r w:rsidR="00874C3A" w:rsidRPr="005717FF">
              <w:rPr>
                <w:color w:val="000000"/>
                <w:sz w:val="20"/>
                <w:szCs w:val="24"/>
              </w:rPr>
              <w:t>-2</w:t>
            </w: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B0205A" w:rsidP="005717FF">
            <w:pPr>
              <w:spacing w:line="360" w:lineRule="auto"/>
              <w:rPr>
                <w:color w:val="000000"/>
                <w:sz w:val="20"/>
                <w:szCs w:val="24"/>
              </w:rPr>
            </w:pPr>
            <w:r w:rsidRPr="005717FF">
              <w:rPr>
                <w:color w:val="000000"/>
                <w:sz w:val="20"/>
                <w:szCs w:val="24"/>
              </w:rPr>
              <w:t>- начислен ЕСН в фонд социального страхования</w:t>
            </w:r>
          </w:p>
        </w:tc>
        <w:tc>
          <w:tcPr>
            <w:tcW w:w="903" w:type="dxa"/>
            <w:vAlign w:val="center"/>
          </w:tcPr>
          <w:p w:rsidR="00737042" w:rsidRPr="005717FF" w:rsidRDefault="006B5EF7" w:rsidP="005717FF">
            <w:pPr>
              <w:spacing w:line="360" w:lineRule="auto"/>
              <w:rPr>
                <w:color w:val="000000"/>
                <w:sz w:val="20"/>
                <w:szCs w:val="24"/>
              </w:rPr>
            </w:pPr>
            <w:r w:rsidRPr="005717FF">
              <w:rPr>
                <w:color w:val="000000"/>
                <w:sz w:val="20"/>
                <w:szCs w:val="24"/>
              </w:rPr>
              <w:t>357</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20</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69</w:t>
            </w:r>
            <w:r w:rsidR="00874C3A" w:rsidRPr="005717FF">
              <w:rPr>
                <w:color w:val="000000"/>
                <w:sz w:val="20"/>
                <w:szCs w:val="24"/>
              </w:rPr>
              <w:t>-1</w:t>
            </w: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B0205A" w:rsidP="005717FF">
            <w:pPr>
              <w:spacing w:line="360" w:lineRule="auto"/>
              <w:rPr>
                <w:color w:val="000000"/>
                <w:sz w:val="20"/>
                <w:szCs w:val="24"/>
              </w:rPr>
            </w:pPr>
            <w:r w:rsidRPr="005717FF">
              <w:rPr>
                <w:color w:val="000000"/>
                <w:sz w:val="20"/>
                <w:szCs w:val="24"/>
              </w:rPr>
              <w:t>- начислен ЕСН в ФФОМС</w:t>
            </w:r>
          </w:p>
        </w:tc>
        <w:tc>
          <w:tcPr>
            <w:tcW w:w="903" w:type="dxa"/>
            <w:vAlign w:val="center"/>
          </w:tcPr>
          <w:p w:rsidR="00737042" w:rsidRPr="005717FF" w:rsidRDefault="006B5EF7" w:rsidP="005717FF">
            <w:pPr>
              <w:spacing w:line="360" w:lineRule="auto"/>
              <w:rPr>
                <w:color w:val="000000"/>
                <w:sz w:val="20"/>
                <w:szCs w:val="24"/>
              </w:rPr>
            </w:pPr>
            <w:r w:rsidRPr="005717FF">
              <w:rPr>
                <w:color w:val="000000"/>
                <w:sz w:val="20"/>
                <w:szCs w:val="24"/>
              </w:rPr>
              <w:t>135</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20</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69</w:t>
            </w:r>
            <w:r w:rsidR="00874C3A" w:rsidRPr="005717FF">
              <w:rPr>
                <w:color w:val="000000"/>
                <w:sz w:val="20"/>
                <w:szCs w:val="24"/>
              </w:rPr>
              <w:t>-3</w:t>
            </w:r>
          </w:p>
        </w:tc>
      </w:tr>
      <w:tr w:rsidR="00737042" w:rsidRPr="005717FF" w:rsidTr="005717FF">
        <w:tc>
          <w:tcPr>
            <w:tcW w:w="648" w:type="dxa"/>
            <w:vAlign w:val="center"/>
          </w:tcPr>
          <w:p w:rsidR="00737042" w:rsidRPr="005717FF" w:rsidRDefault="00737042" w:rsidP="005717FF">
            <w:pPr>
              <w:spacing w:line="360" w:lineRule="auto"/>
              <w:rPr>
                <w:color w:val="000000"/>
                <w:sz w:val="20"/>
                <w:szCs w:val="24"/>
              </w:rPr>
            </w:pPr>
          </w:p>
        </w:tc>
        <w:tc>
          <w:tcPr>
            <w:tcW w:w="5589" w:type="dxa"/>
            <w:vAlign w:val="center"/>
          </w:tcPr>
          <w:p w:rsidR="00737042" w:rsidRPr="005717FF" w:rsidRDefault="00B0205A" w:rsidP="005717FF">
            <w:pPr>
              <w:spacing w:line="360" w:lineRule="auto"/>
              <w:rPr>
                <w:color w:val="000000"/>
                <w:sz w:val="20"/>
                <w:szCs w:val="24"/>
              </w:rPr>
            </w:pPr>
            <w:r w:rsidRPr="005717FF">
              <w:rPr>
                <w:color w:val="000000"/>
                <w:sz w:val="20"/>
                <w:szCs w:val="24"/>
              </w:rPr>
              <w:t>- начислен ЕСН в ТФОМС</w:t>
            </w:r>
          </w:p>
        </w:tc>
        <w:tc>
          <w:tcPr>
            <w:tcW w:w="903" w:type="dxa"/>
            <w:vAlign w:val="center"/>
          </w:tcPr>
          <w:p w:rsidR="00737042" w:rsidRPr="005717FF" w:rsidRDefault="006B5EF7" w:rsidP="005717FF">
            <w:pPr>
              <w:spacing w:line="360" w:lineRule="auto"/>
              <w:rPr>
                <w:color w:val="000000"/>
                <w:sz w:val="20"/>
                <w:szCs w:val="24"/>
              </w:rPr>
            </w:pPr>
            <w:r w:rsidRPr="005717FF">
              <w:rPr>
                <w:color w:val="000000"/>
                <w:sz w:val="20"/>
                <w:szCs w:val="24"/>
              </w:rPr>
              <w:t>246</w:t>
            </w:r>
          </w:p>
        </w:tc>
        <w:tc>
          <w:tcPr>
            <w:tcW w:w="850" w:type="dxa"/>
            <w:vAlign w:val="center"/>
          </w:tcPr>
          <w:p w:rsidR="00737042" w:rsidRPr="005717FF" w:rsidRDefault="004D4954" w:rsidP="005717FF">
            <w:pPr>
              <w:spacing w:line="360" w:lineRule="auto"/>
              <w:rPr>
                <w:color w:val="000000"/>
                <w:sz w:val="20"/>
                <w:szCs w:val="24"/>
              </w:rPr>
            </w:pPr>
            <w:r w:rsidRPr="005717FF">
              <w:rPr>
                <w:color w:val="000000"/>
                <w:sz w:val="20"/>
                <w:szCs w:val="24"/>
              </w:rPr>
              <w:t>20</w:t>
            </w:r>
          </w:p>
        </w:tc>
        <w:tc>
          <w:tcPr>
            <w:tcW w:w="1134" w:type="dxa"/>
            <w:vAlign w:val="center"/>
          </w:tcPr>
          <w:p w:rsidR="00737042" w:rsidRPr="005717FF" w:rsidRDefault="004D4954" w:rsidP="005717FF">
            <w:pPr>
              <w:spacing w:line="360" w:lineRule="auto"/>
              <w:rPr>
                <w:color w:val="000000"/>
                <w:sz w:val="20"/>
                <w:szCs w:val="24"/>
              </w:rPr>
            </w:pPr>
            <w:r w:rsidRPr="005717FF">
              <w:rPr>
                <w:color w:val="000000"/>
                <w:sz w:val="20"/>
                <w:szCs w:val="24"/>
              </w:rPr>
              <w:t>69</w:t>
            </w:r>
            <w:r w:rsidR="00874C3A" w:rsidRPr="005717FF">
              <w:rPr>
                <w:color w:val="000000"/>
                <w:sz w:val="20"/>
                <w:szCs w:val="24"/>
              </w:rPr>
              <w:t>-3</w:t>
            </w:r>
          </w:p>
        </w:tc>
      </w:tr>
      <w:tr w:rsidR="00F94908" w:rsidRPr="005717FF" w:rsidTr="005717FF">
        <w:tc>
          <w:tcPr>
            <w:tcW w:w="648" w:type="dxa"/>
            <w:vAlign w:val="center"/>
          </w:tcPr>
          <w:p w:rsidR="00F94908" w:rsidRPr="005717FF" w:rsidRDefault="00BF6AE9" w:rsidP="005717FF">
            <w:pPr>
              <w:spacing w:line="360" w:lineRule="auto"/>
              <w:rPr>
                <w:color w:val="000000"/>
                <w:sz w:val="20"/>
                <w:szCs w:val="24"/>
              </w:rPr>
            </w:pPr>
            <w:r w:rsidRPr="005717FF">
              <w:rPr>
                <w:color w:val="000000"/>
                <w:sz w:val="20"/>
                <w:szCs w:val="24"/>
              </w:rPr>
              <w:t>19</w:t>
            </w:r>
          </w:p>
        </w:tc>
        <w:tc>
          <w:tcPr>
            <w:tcW w:w="5589" w:type="dxa"/>
            <w:vAlign w:val="center"/>
          </w:tcPr>
          <w:p w:rsidR="00F94908" w:rsidRPr="005717FF" w:rsidRDefault="00BF6AE9" w:rsidP="005717FF">
            <w:pPr>
              <w:spacing w:line="360" w:lineRule="auto"/>
              <w:rPr>
                <w:color w:val="000000"/>
                <w:sz w:val="20"/>
                <w:szCs w:val="24"/>
              </w:rPr>
            </w:pPr>
            <w:r w:rsidRPr="005717FF">
              <w:rPr>
                <w:color w:val="000000"/>
                <w:sz w:val="20"/>
                <w:szCs w:val="24"/>
              </w:rPr>
              <w:t>Отнесены расходы по начислению заработной платы на общехозяйственные расходы</w:t>
            </w:r>
          </w:p>
        </w:tc>
        <w:tc>
          <w:tcPr>
            <w:tcW w:w="903" w:type="dxa"/>
            <w:vAlign w:val="center"/>
          </w:tcPr>
          <w:p w:rsidR="00F94908" w:rsidRPr="005717FF" w:rsidRDefault="00F94908" w:rsidP="005717FF">
            <w:pPr>
              <w:spacing w:line="360" w:lineRule="auto"/>
              <w:rPr>
                <w:color w:val="000000"/>
                <w:sz w:val="20"/>
                <w:szCs w:val="24"/>
              </w:rPr>
            </w:pPr>
          </w:p>
        </w:tc>
        <w:tc>
          <w:tcPr>
            <w:tcW w:w="850" w:type="dxa"/>
            <w:vAlign w:val="center"/>
          </w:tcPr>
          <w:p w:rsidR="00F94908" w:rsidRPr="005717FF" w:rsidRDefault="00F94908" w:rsidP="005717FF">
            <w:pPr>
              <w:spacing w:line="360" w:lineRule="auto"/>
              <w:rPr>
                <w:color w:val="000000"/>
                <w:sz w:val="20"/>
                <w:szCs w:val="24"/>
              </w:rPr>
            </w:pPr>
          </w:p>
        </w:tc>
        <w:tc>
          <w:tcPr>
            <w:tcW w:w="1134" w:type="dxa"/>
            <w:vAlign w:val="center"/>
          </w:tcPr>
          <w:p w:rsidR="00F94908" w:rsidRPr="005717FF" w:rsidRDefault="00F94908" w:rsidP="005717FF">
            <w:pPr>
              <w:spacing w:line="360" w:lineRule="auto"/>
              <w:rPr>
                <w:color w:val="000000"/>
                <w:sz w:val="20"/>
                <w:szCs w:val="24"/>
              </w:rPr>
            </w:pP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начислена заработная плата</w:t>
            </w:r>
          </w:p>
        </w:tc>
        <w:tc>
          <w:tcPr>
            <w:tcW w:w="903" w:type="dxa"/>
            <w:vAlign w:val="center"/>
          </w:tcPr>
          <w:p w:rsidR="00BF6AE9" w:rsidRPr="005717FF" w:rsidRDefault="00C12759" w:rsidP="005717FF">
            <w:pPr>
              <w:spacing w:line="360" w:lineRule="auto"/>
              <w:rPr>
                <w:color w:val="000000"/>
                <w:sz w:val="20"/>
                <w:szCs w:val="24"/>
              </w:rPr>
            </w:pPr>
            <w:r w:rsidRPr="005717FF">
              <w:rPr>
                <w:color w:val="000000"/>
                <w:sz w:val="20"/>
                <w:szCs w:val="24"/>
              </w:rPr>
              <w:t>13900</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26</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70</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удержан НДФЛ (13%)</w:t>
            </w:r>
          </w:p>
        </w:tc>
        <w:tc>
          <w:tcPr>
            <w:tcW w:w="903" w:type="dxa"/>
            <w:vAlign w:val="center"/>
          </w:tcPr>
          <w:p w:rsidR="00BF6AE9" w:rsidRPr="005717FF" w:rsidRDefault="006B5EF7" w:rsidP="005717FF">
            <w:pPr>
              <w:spacing w:line="360" w:lineRule="auto"/>
              <w:rPr>
                <w:color w:val="000000"/>
                <w:sz w:val="20"/>
                <w:szCs w:val="24"/>
              </w:rPr>
            </w:pPr>
            <w:r w:rsidRPr="005717FF">
              <w:rPr>
                <w:color w:val="000000"/>
                <w:sz w:val="20"/>
                <w:szCs w:val="24"/>
              </w:rPr>
              <w:t>1807</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70</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68</w:t>
            </w:r>
            <w:r w:rsidR="0067268D" w:rsidRPr="005717FF">
              <w:rPr>
                <w:color w:val="000000"/>
                <w:sz w:val="20"/>
                <w:szCs w:val="24"/>
              </w:rPr>
              <w:t>-1</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начислен ЕСН в пенсионный фонд</w:t>
            </w:r>
          </w:p>
        </w:tc>
        <w:tc>
          <w:tcPr>
            <w:tcW w:w="903" w:type="dxa"/>
            <w:vAlign w:val="center"/>
          </w:tcPr>
          <w:p w:rsidR="00BF6AE9" w:rsidRPr="005717FF" w:rsidRDefault="006B5EF7" w:rsidP="005717FF">
            <w:pPr>
              <w:spacing w:line="360" w:lineRule="auto"/>
              <w:rPr>
                <w:color w:val="000000"/>
                <w:sz w:val="20"/>
                <w:szCs w:val="24"/>
              </w:rPr>
            </w:pPr>
            <w:r w:rsidRPr="005717FF">
              <w:rPr>
                <w:color w:val="000000"/>
                <w:sz w:val="20"/>
                <w:szCs w:val="24"/>
              </w:rPr>
              <w:t>2780</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26</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69</w:t>
            </w:r>
            <w:r w:rsidR="00874C3A" w:rsidRPr="005717FF">
              <w:rPr>
                <w:color w:val="000000"/>
                <w:sz w:val="20"/>
                <w:szCs w:val="24"/>
              </w:rPr>
              <w:t>-2</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начислен ЕСН в фонд социального страхования</w:t>
            </w:r>
          </w:p>
        </w:tc>
        <w:tc>
          <w:tcPr>
            <w:tcW w:w="903" w:type="dxa"/>
            <w:vAlign w:val="center"/>
          </w:tcPr>
          <w:p w:rsidR="00BF6AE9" w:rsidRPr="005717FF" w:rsidRDefault="006B5EF7" w:rsidP="005717FF">
            <w:pPr>
              <w:spacing w:line="360" w:lineRule="auto"/>
              <w:rPr>
                <w:color w:val="000000"/>
                <w:sz w:val="20"/>
                <w:szCs w:val="24"/>
              </w:rPr>
            </w:pPr>
            <w:r w:rsidRPr="005717FF">
              <w:rPr>
                <w:color w:val="000000"/>
                <w:sz w:val="20"/>
                <w:szCs w:val="24"/>
              </w:rPr>
              <w:t>403</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26</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69</w:t>
            </w:r>
            <w:r w:rsidR="00874C3A" w:rsidRPr="005717FF">
              <w:rPr>
                <w:color w:val="000000"/>
                <w:sz w:val="20"/>
                <w:szCs w:val="24"/>
              </w:rPr>
              <w:t>-1</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начислен ЕСН в ФФОМС</w:t>
            </w:r>
          </w:p>
        </w:tc>
        <w:tc>
          <w:tcPr>
            <w:tcW w:w="903" w:type="dxa"/>
            <w:vAlign w:val="center"/>
          </w:tcPr>
          <w:p w:rsidR="00BF6AE9" w:rsidRPr="005717FF" w:rsidRDefault="006B5EF7" w:rsidP="005717FF">
            <w:pPr>
              <w:spacing w:line="360" w:lineRule="auto"/>
              <w:rPr>
                <w:color w:val="000000"/>
                <w:sz w:val="20"/>
                <w:szCs w:val="24"/>
              </w:rPr>
            </w:pPr>
            <w:r w:rsidRPr="005717FF">
              <w:rPr>
                <w:color w:val="000000"/>
                <w:sz w:val="20"/>
                <w:szCs w:val="24"/>
              </w:rPr>
              <w:t>153</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26</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69</w:t>
            </w:r>
            <w:r w:rsidR="00874C3A" w:rsidRPr="005717FF">
              <w:rPr>
                <w:color w:val="000000"/>
                <w:sz w:val="20"/>
                <w:szCs w:val="24"/>
              </w:rPr>
              <w:t>-3</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начислен ЕСН в ТФОМС</w:t>
            </w:r>
          </w:p>
        </w:tc>
        <w:tc>
          <w:tcPr>
            <w:tcW w:w="903" w:type="dxa"/>
            <w:vAlign w:val="center"/>
          </w:tcPr>
          <w:p w:rsidR="00BF6AE9" w:rsidRPr="005717FF" w:rsidRDefault="006B5EF7" w:rsidP="005717FF">
            <w:pPr>
              <w:spacing w:line="360" w:lineRule="auto"/>
              <w:rPr>
                <w:color w:val="000000"/>
                <w:sz w:val="20"/>
                <w:szCs w:val="24"/>
              </w:rPr>
            </w:pPr>
            <w:r w:rsidRPr="005717FF">
              <w:rPr>
                <w:color w:val="000000"/>
                <w:sz w:val="20"/>
                <w:szCs w:val="24"/>
              </w:rPr>
              <w:t>278</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26</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69</w:t>
            </w:r>
            <w:r w:rsidR="00874C3A" w:rsidRPr="005717FF">
              <w:rPr>
                <w:color w:val="000000"/>
                <w:sz w:val="20"/>
                <w:szCs w:val="24"/>
              </w:rPr>
              <w:t>-3</w:t>
            </w:r>
          </w:p>
        </w:tc>
      </w:tr>
      <w:tr w:rsidR="00BF6AE9" w:rsidRPr="005717FF" w:rsidTr="005717FF">
        <w:tc>
          <w:tcPr>
            <w:tcW w:w="648" w:type="dxa"/>
            <w:vAlign w:val="center"/>
          </w:tcPr>
          <w:p w:rsidR="00BF6AE9" w:rsidRPr="005717FF" w:rsidRDefault="00C40B6B" w:rsidP="005717FF">
            <w:pPr>
              <w:spacing w:line="360" w:lineRule="auto"/>
              <w:rPr>
                <w:color w:val="000000"/>
                <w:sz w:val="20"/>
                <w:szCs w:val="24"/>
              </w:rPr>
            </w:pPr>
            <w:r w:rsidRPr="005717FF">
              <w:rPr>
                <w:color w:val="000000"/>
                <w:sz w:val="20"/>
                <w:szCs w:val="24"/>
              </w:rPr>
              <w:t>20</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Выплачена заработная плата</w:t>
            </w:r>
          </w:p>
        </w:tc>
        <w:tc>
          <w:tcPr>
            <w:tcW w:w="903" w:type="dxa"/>
            <w:vAlign w:val="center"/>
          </w:tcPr>
          <w:p w:rsidR="00BF6AE9" w:rsidRPr="005717FF" w:rsidRDefault="0039494B" w:rsidP="005717FF">
            <w:pPr>
              <w:spacing w:line="360" w:lineRule="auto"/>
              <w:rPr>
                <w:color w:val="000000"/>
                <w:sz w:val="20"/>
                <w:szCs w:val="24"/>
              </w:rPr>
            </w:pPr>
            <w:r w:rsidRPr="005717FF">
              <w:rPr>
                <w:color w:val="000000"/>
                <w:sz w:val="20"/>
                <w:szCs w:val="24"/>
              </w:rPr>
              <w:t>22794</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70</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50</w:t>
            </w:r>
          </w:p>
        </w:tc>
      </w:tr>
      <w:tr w:rsidR="00BF6AE9" w:rsidRPr="005717FF" w:rsidTr="005717FF">
        <w:tc>
          <w:tcPr>
            <w:tcW w:w="648" w:type="dxa"/>
            <w:vAlign w:val="center"/>
          </w:tcPr>
          <w:p w:rsidR="00BF6AE9" w:rsidRPr="005717FF" w:rsidRDefault="00C40B6B" w:rsidP="005717FF">
            <w:pPr>
              <w:spacing w:line="360" w:lineRule="auto"/>
              <w:rPr>
                <w:color w:val="000000"/>
                <w:sz w:val="20"/>
                <w:szCs w:val="24"/>
              </w:rPr>
            </w:pPr>
            <w:r w:rsidRPr="005717FF">
              <w:rPr>
                <w:color w:val="000000"/>
                <w:sz w:val="20"/>
                <w:szCs w:val="24"/>
              </w:rPr>
              <w:t>21</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Получены денежные средства с расчетного счета для выдачи в подотчет</w:t>
            </w:r>
          </w:p>
        </w:tc>
        <w:tc>
          <w:tcPr>
            <w:tcW w:w="903" w:type="dxa"/>
            <w:vAlign w:val="center"/>
          </w:tcPr>
          <w:p w:rsidR="00BF6AE9" w:rsidRPr="005717FF" w:rsidRDefault="00C12759" w:rsidP="005717FF">
            <w:pPr>
              <w:spacing w:line="360" w:lineRule="auto"/>
              <w:rPr>
                <w:color w:val="000000"/>
                <w:sz w:val="20"/>
                <w:szCs w:val="24"/>
              </w:rPr>
            </w:pPr>
            <w:r w:rsidRPr="005717FF">
              <w:rPr>
                <w:color w:val="000000"/>
                <w:sz w:val="20"/>
                <w:szCs w:val="24"/>
              </w:rPr>
              <w:t>8000</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50</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51</w:t>
            </w:r>
          </w:p>
        </w:tc>
      </w:tr>
      <w:tr w:rsidR="00C40B6B" w:rsidRPr="005717FF" w:rsidTr="005717FF">
        <w:tc>
          <w:tcPr>
            <w:tcW w:w="648" w:type="dxa"/>
            <w:vAlign w:val="center"/>
          </w:tcPr>
          <w:p w:rsidR="00C40B6B" w:rsidRPr="005717FF" w:rsidRDefault="00C40B6B" w:rsidP="005717FF">
            <w:pPr>
              <w:spacing w:line="360" w:lineRule="auto"/>
              <w:rPr>
                <w:color w:val="000000"/>
                <w:sz w:val="20"/>
                <w:szCs w:val="24"/>
              </w:rPr>
            </w:pPr>
            <w:r w:rsidRPr="005717FF">
              <w:rPr>
                <w:color w:val="000000"/>
                <w:sz w:val="20"/>
                <w:szCs w:val="24"/>
              </w:rPr>
              <w:t>22</w:t>
            </w:r>
          </w:p>
        </w:tc>
        <w:tc>
          <w:tcPr>
            <w:tcW w:w="5589" w:type="dxa"/>
            <w:vAlign w:val="center"/>
          </w:tcPr>
          <w:p w:rsidR="00C40B6B" w:rsidRPr="005717FF" w:rsidRDefault="00C40B6B" w:rsidP="005717FF">
            <w:pPr>
              <w:spacing w:line="360" w:lineRule="auto"/>
              <w:rPr>
                <w:color w:val="000000"/>
                <w:sz w:val="20"/>
                <w:szCs w:val="24"/>
              </w:rPr>
            </w:pPr>
            <w:r w:rsidRPr="005717FF">
              <w:rPr>
                <w:color w:val="000000"/>
                <w:sz w:val="20"/>
                <w:szCs w:val="24"/>
              </w:rPr>
              <w:t>Выданы денежные средства в подотчет</w:t>
            </w:r>
          </w:p>
        </w:tc>
        <w:tc>
          <w:tcPr>
            <w:tcW w:w="903" w:type="dxa"/>
            <w:vAlign w:val="center"/>
          </w:tcPr>
          <w:p w:rsidR="00C40B6B" w:rsidRPr="005717FF" w:rsidRDefault="00C12759" w:rsidP="005717FF">
            <w:pPr>
              <w:spacing w:line="360" w:lineRule="auto"/>
              <w:rPr>
                <w:color w:val="000000"/>
                <w:sz w:val="20"/>
                <w:szCs w:val="24"/>
              </w:rPr>
            </w:pPr>
            <w:r w:rsidRPr="005717FF">
              <w:rPr>
                <w:color w:val="000000"/>
                <w:sz w:val="20"/>
                <w:szCs w:val="24"/>
              </w:rPr>
              <w:t>6000</w:t>
            </w:r>
          </w:p>
        </w:tc>
        <w:tc>
          <w:tcPr>
            <w:tcW w:w="850" w:type="dxa"/>
            <w:vAlign w:val="center"/>
          </w:tcPr>
          <w:p w:rsidR="00C40B6B" w:rsidRPr="005717FF" w:rsidRDefault="004D4954" w:rsidP="005717FF">
            <w:pPr>
              <w:spacing w:line="360" w:lineRule="auto"/>
              <w:rPr>
                <w:color w:val="000000"/>
                <w:sz w:val="20"/>
                <w:szCs w:val="24"/>
              </w:rPr>
            </w:pPr>
            <w:r w:rsidRPr="005717FF">
              <w:rPr>
                <w:color w:val="000000"/>
                <w:sz w:val="20"/>
                <w:szCs w:val="24"/>
              </w:rPr>
              <w:t>71</w:t>
            </w:r>
            <w:r w:rsidR="008C3AED" w:rsidRPr="005717FF">
              <w:rPr>
                <w:color w:val="000000"/>
                <w:sz w:val="20"/>
                <w:szCs w:val="24"/>
              </w:rPr>
              <w:t>-1</w:t>
            </w:r>
          </w:p>
        </w:tc>
        <w:tc>
          <w:tcPr>
            <w:tcW w:w="1134" w:type="dxa"/>
            <w:vAlign w:val="center"/>
          </w:tcPr>
          <w:p w:rsidR="00C40B6B" w:rsidRPr="005717FF" w:rsidRDefault="004D4954" w:rsidP="005717FF">
            <w:pPr>
              <w:spacing w:line="360" w:lineRule="auto"/>
              <w:rPr>
                <w:color w:val="000000"/>
                <w:sz w:val="20"/>
                <w:szCs w:val="24"/>
              </w:rPr>
            </w:pPr>
            <w:r w:rsidRPr="005717FF">
              <w:rPr>
                <w:color w:val="000000"/>
                <w:sz w:val="20"/>
                <w:szCs w:val="24"/>
              </w:rPr>
              <w:t>50</w:t>
            </w:r>
          </w:p>
        </w:tc>
      </w:tr>
      <w:tr w:rsidR="00BF6AE9" w:rsidRPr="005717FF" w:rsidTr="005717FF">
        <w:tc>
          <w:tcPr>
            <w:tcW w:w="648" w:type="dxa"/>
            <w:vAlign w:val="center"/>
          </w:tcPr>
          <w:p w:rsidR="00BF6AE9" w:rsidRPr="005717FF" w:rsidRDefault="00C40B6B" w:rsidP="005717FF">
            <w:pPr>
              <w:spacing w:line="360" w:lineRule="auto"/>
              <w:rPr>
                <w:color w:val="000000"/>
                <w:sz w:val="20"/>
                <w:szCs w:val="24"/>
              </w:rPr>
            </w:pPr>
            <w:r w:rsidRPr="005717FF">
              <w:rPr>
                <w:color w:val="000000"/>
                <w:sz w:val="20"/>
                <w:szCs w:val="24"/>
              </w:rPr>
              <w:t>23</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Отнесены командировочные расходы на общехозяйственные затраты</w:t>
            </w:r>
          </w:p>
        </w:tc>
        <w:tc>
          <w:tcPr>
            <w:tcW w:w="903" w:type="dxa"/>
            <w:vAlign w:val="center"/>
          </w:tcPr>
          <w:p w:rsidR="00BF6AE9" w:rsidRPr="005717FF" w:rsidRDefault="00C12759" w:rsidP="005717FF">
            <w:pPr>
              <w:spacing w:line="360" w:lineRule="auto"/>
              <w:rPr>
                <w:color w:val="000000"/>
                <w:sz w:val="20"/>
                <w:szCs w:val="24"/>
              </w:rPr>
            </w:pPr>
            <w:r w:rsidRPr="005717FF">
              <w:rPr>
                <w:color w:val="000000"/>
                <w:sz w:val="20"/>
                <w:szCs w:val="24"/>
              </w:rPr>
              <w:t>4200</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26</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71</w:t>
            </w:r>
            <w:r w:rsidR="008C3AED" w:rsidRPr="005717FF">
              <w:rPr>
                <w:color w:val="000000"/>
                <w:sz w:val="20"/>
                <w:szCs w:val="24"/>
              </w:rPr>
              <w:t>-1</w:t>
            </w:r>
          </w:p>
        </w:tc>
      </w:tr>
      <w:tr w:rsidR="00BF6AE9" w:rsidRPr="005717FF" w:rsidTr="005717FF">
        <w:tc>
          <w:tcPr>
            <w:tcW w:w="648" w:type="dxa"/>
            <w:vAlign w:val="center"/>
          </w:tcPr>
          <w:p w:rsidR="00BF6AE9" w:rsidRPr="005717FF" w:rsidRDefault="00C40B6B" w:rsidP="005717FF">
            <w:pPr>
              <w:spacing w:line="360" w:lineRule="auto"/>
              <w:rPr>
                <w:color w:val="000000"/>
                <w:sz w:val="20"/>
                <w:szCs w:val="24"/>
              </w:rPr>
            </w:pPr>
            <w:r w:rsidRPr="005717FF">
              <w:rPr>
                <w:color w:val="000000"/>
                <w:sz w:val="20"/>
                <w:szCs w:val="24"/>
              </w:rPr>
              <w:t>24</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Остаток неиспользованной суммы внесен в кассу</w:t>
            </w:r>
          </w:p>
        </w:tc>
        <w:tc>
          <w:tcPr>
            <w:tcW w:w="903" w:type="dxa"/>
            <w:vAlign w:val="center"/>
          </w:tcPr>
          <w:p w:rsidR="00BF6AE9" w:rsidRPr="005717FF" w:rsidRDefault="0039494B" w:rsidP="005717FF">
            <w:pPr>
              <w:spacing w:line="360" w:lineRule="auto"/>
              <w:rPr>
                <w:color w:val="000000"/>
                <w:sz w:val="20"/>
                <w:szCs w:val="24"/>
              </w:rPr>
            </w:pPr>
            <w:r w:rsidRPr="005717FF">
              <w:rPr>
                <w:color w:val="000000"/>
                <w:sz w:val="20"/>
                <w:szCs w:val="24"/>
              </w:rPr>
              <w:t>1800</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50</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71</w:t>
            </w:r>
            <w:r w:rsidR="008C3AED" w:rsidRPr="005717FF">
              <w:rPr>
                <w:color w:val="000000"/>
                <w:sz w:val="20"/>
                <w:szCs w:val="24"/>
              </w:rPr>
              <w:t>-1</w:t>
            </w:r>
          </w:p>
        </w:tc>
      </w:tr>
      <w:tr w:rsidR="00BF6AE9" w:rsidRPr="005717FF" w:rsidTr="005717FF">
        <w:tc>
          <w:tcPr>
            <w:tcW w:w="648" w:type="dxa"/>
            <w:vAlign w:val="center"/>
          </w:tcPr>
          <w:p w:rsidR="00BF6AE9" w:rsidRPr="005717FF" w:rsidRDefault="00C40B6B" w:rsidP="005717FF">
            <w:pPr>
              <w:spacing w:line="360" w:lineRule="auto"/>
              <w:rPr>
                <w:color w:val="000000"/>
                <w:sz w:val="20"/>
                <w:szCs w:val="24"/>
              </w:rPr>
            </w:pPr>
            <w:r w:rsidRPr="005717FF">
              <w:rPr>
                <w:color w:val="000000"/>
                <w:sz w:val="20"/>
                <w:szCs w:val="24"/>
              </w:rPr>
              <w:t>25</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Отнесены на затраты расходы будущих периодов</w:t>
            </w:r>
          </w:p>
        </w:tc>
        <w:tc>
          <w:tcPr>
            <w:tcW w:w="903" w:type="dxa"/>
            <w:vAlign w:val="center"/>
          </w:tcPr>
          <w:p w:rsidR="00BF6AE9" w:rsidRPr="005717FF" w:rsidRDefault="00C12759" w:rsidP="005717FF">
            <w:pPr>
              <w:spacing w:line="360" w:lineRule="auto"/>
              <w:rPr>
                <w:color w:val="000000"/>
                <w:sz w:val="20"/>
                <w:szCs w:val="24"/>
              </w:rPr>
            </w:pPr>
            <w:r w:rsidRPr="005717FF">
              <w:rPr>
                <w:color w:val="000000"/>
                <w:sz w:val="20"/>
                <w:szCs w:val="24"/>
              </w:rPr>
              <w:t>450</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26</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97</w:t>
            </w:r>
          </w:p>
        </w:tc>
      </w:tr>
      <w:tr w:rsidR="00BF6AE9" w:rsidRPr="005717FF" w:rsidTr="005717FF">
        <w:tc>
          <w:tcPr>
            <w:tcW w:w="648" w:type="dxa"/>
            <w:vAlign w:val="center"/>
          </w:tcPr>
          <w:p w:rsidR="00BF6AE9" w:rsidRPr="005717FF" w:rsidRDefault="00C40B6B" w:rsidP="005717FF">
            <w:pPr>
              <w:spacing w:line="360" w:lineRule="auto"/>
              <w:rPr>
                <w:color w:val="000000"/>
                <w:sz w:val="20"/>
                <w:szCs w:val="24"/>
              </w:rPr>
            </w:pPr>
            <w:r w:rsidRPr="005717FF">
              <w:rPr>
                <w:color w:val="000000"/>
                <w:sz w:val="20"/>
                <w:szCs w:val="24"/>
              </w:rPr>
              <w:t>26</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Начислена амортизация по объектам основных средств общехозяйственного назначения</w:t>
            </w:r>
          </w:p>
        </w:tc>
        <w:tc>
          <w:tcPr>
            <w:tcW w:w="903" w:type="dxa"/>
            <w:vAlign w:val="center"/>
          </w:tcPr>
          <w:p w:rsidR="00BF6AE9" w:rsidRPr="005717FF" w:rsidRDefault="00C12759" w:rsidP="005717FF">
            <w:pPr>
              <w:spacing w:line="360" w:lineRule="auto"/>
              <w:rPr>
                <w:color w:val="000000"/>
                <w:sz w:val="20"/>
                <w:szCs w:val="24"/>
              </w:rPr>
            </w:pPr>
            <w:r w:rsidRPr="005717FF">
              <w:rPr>
                <w:color w:val="000000"/>
                <w:sz w:val="20"/>
                <w:szCs w:val="24"/>
              </w:rPr>
              <w:t>3275</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26</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02</w:t>
            </w:r>
          </w:p>
        </w:tc>
      </w:tr>
      <w:tr w:rsidR="00BF6AE9" w:rsidRPr="005717FF" w:rsidTr="005717FF">
        <w:tc>
          <w:tcPr>
            <w:tcW w:w="648" w:type="dxa"/>
            <w:vAlign w:val="center"/>
          </w:tcPr>
          <w:p w:rsidR="00BF6AE9" w:rsidRPr="005717FF" w:rsidRDefault="002342CA" w:rsidP="005717FF">
            <w:pPr>
              <w:spacing w:line="360" w:lineRule="auto"/>
              <w:rPr>
                <w:color w:val="000000"/>
                <w:sz w:val="20"/>
                <w:szCs w:val="24"/>
              </w:rPr>
            </w:pPr>
            <w:r w:rsidRPr="005717FF">
              <w:rPr>
                <w:color w:val="000000"/>
                <w:sz w:val="20"/>
                <w:szCs w:val="24"/>
              </w:rPr>
              <w:t>27</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Принят к зачету в бюджет НДС</w:t>
            </w:r>
          </w:p>
        </w:tc>
        <w:tc>
          <w:tcPr>
            <w:tcW w:w="903" w:type="dxa"/>
            <w:vAlign w:val="center"/>
          </w:tcPr>
          <w:p w:rsidR="00BF6AE9" w:rsidRPr="005717FF" w:rsidRDefault="0039494B" w:rsidP="005717FF">
            <w:pPr>
              <w:spacing w:line="360" w:lineRule="auto"/>
              <w:rPr>
                <w:color w:val="000000"/>
                <w:sz w:val="20"/>
                <w:szCs w:val="24"/>
              </w:rPr>
            </w:pPr>
            <w:r w:rsidRPr="005717FF">
              <w:rPr>
                <w:color w:val="000000"/>
                <w:sz w:val="20"/>
                <w:szCs w:val="24"/>
              </w:rPr>
              <w:t>1215</w:t>
            </w:r>
          </w:p>
        </w:tc>
        <w:tc>
          <w:tcPr>
            <w:tcW w:w="850" w:type="dxa"/>
            <w:vAlign w:val="center"/>
          </w:tcPr>
          <w:p w:rsidR="00BF6AE9" w:rsidRPr="005717FF" w:rsidRDefault="004D4954" w:rsidP="005717FF">
            <w:pPr>
              <w:spacing w:line="360" w:lineRule="auto"/>
              <w:rPr>
                <w:color w:val="000000"/>
                <w:sz w:val="20"/>
                <w:szCs w:val="24"/>
              </w:rPr>
            </w:pPr>
            <w:r w:rsidRPr="005717FF">
              <w:rPr>
                <w:color w:val="000000"/>
                <w:sz w:val="20"/>
                <w:szCs w:val="24"/>
              </w:rPr>
              <w:t>68</w:t>
            </w:r>
            <w:r w:rsidR="00084791" w:rsidRPr="005717FF">
              <w:rPr>
                <w:color w:val="000000"/>
                <w:sz w:val="20"/>
                <w:szCs w:val="24"/>
              </w:rPr>
              <w:t>-2</w:t>
            </w:r>
          </w:p>
        </w:tc>
        <w:tc>
          <w:tcPr>
            <w:tcW w:w="1134" w:type="dxa"/>
            <w:vAlign w:val="center"/>
          </w:tcPr>
          <w:p w:rsidR="00BF6AE9" w:rsidRPr="005717FF" w:rsidRDefault="004D4954" w:rsidP="005717FF">
            <w:pPr>
              <w:spacing w:line="360" w:lineRule="auto"/>
              <w:rPr>
                <w:color w:val="000000"/>
                <w:sz w:val="20"/>
                <w:szCs w:val="24"/>
              </w:rPr>
            </w:pPr>
            <w:r w:rsidRPr="005717FF">
              <w:rPr>
                <w:color w:val="000000"/>
                <w:sz w:val="20"/>
                <w:szCs w:val="24"/>
              </w:rPr>
              <w:t>19</w:t>
            </w:r>
          </w:p>
        </w:tc>
      </w:tr>
      <w:tr w:rsidR="00BF6AE9" w:rsidRPr="005717FF" w:rsidTr="005717FF">
        <w:tc>
          <w:tcPr>
            <w:tcW w:w="648" w:type="dxa"/>
            <w:vAlign w:val="center"/>
          </w:tcPr>
          <w:p w:rsidR="00BF6AE9" w:rsidRPr="005717FF" w:rsidRDefault="002342CA" w:rsidP="005717FF">
            <w:pPr>
              <w:spacing w:line="360" w:lineRule="auto"/>
              <w:rPr>
                <w:color w:val="000000"/>
                <w:sz w:val="20"/>
                <w:szCs w:val="24"/>
              </w:rPr>
            </w:pPr>
            <w:r w:rsidRPr="005717FF">
              <w:rPr>
                <w:color w:val="000000"/>
                <w:sz w:val="20"/>
                <w:szCs w:val="24"/>
              </w:rPr>
              <w:t>28</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Произведено закрытие счетов:</w:t>
            </w:r>
          </w:p>
        </w:tc>
        <w:tc>
          <w:tcPr>
            <w:tcW w:w="903" w:type="dxa"/>
            <w:vAlign w:val="center"/>
          </w:tcPr>
          <w:p w:rsidR="00BF6AE9" w:rsidRPr="005717FF" w:rsidRDefault="00BF6AE9" w:rsidP="005717FF">
            <w:pPr>
              <w:spacing w:line="360" w:lineRule="auto"/>
              <w:rPr>
                <w:color w:val="000000"/>
                <w:sz w:val="20"/>
                <w:szCs w:val="24"/>
              </w:rPr>
            </w:pPr>
          </w:p>
        </w:tc>
        <w:tc>
          <w:tcPr>
            <w:tcW w:w="850" w:type="dxa"/>
            <w:vAlign w:val="center"/>
          </w:tcPr>
          <w:p w:rsidR="00BF6AE9" w:rsidRPr="005717FF" w:rsidRDefault="00BF6AE9" w:rsidP="005717FF">
            <w:pPr>
              <w:spacing w:line="360" w:lineRule="auto"/>
              <w:rPr>
                <w:color w:val="000000"/>
                <w:sz w:val="20"/>
                <w:szCs w:val="24"/>
              </w:rPr>
            </w:pPr>
          </w:p>
        </w:tc>
        <w:tc>
          <w:tcPr>
            <w:tcW w:w="1134" w:type="dxa"/>
            <w:vAlign w:val="center"/>
          </w:tcPr>
          <w:p w:rsidR="00BF6AE9" w:rsidRPr="005717FF" w:rsidRDefault="00BF6AE9" w:rsidP="005717FF">
            <w:pPr>
              <w:spacing w:line="360" w:lineRule="auto"/>
              <w:rPr>
                <w:color w:val="000000"/>
                <w:sz w:val="20"/>
                <w:szCs w:val="24"/>
              </w:rPr>
            </w:pP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счета 26</w:t>
            </w:r>
          </w:p>
        </w:tc>
        <w:tc>
          <w:tcPr>
            <w:tcW w:w="903" w:type="dxa"/>
            <w:vAlign w:val="center"/>
          </w:tcPr>
          <w:p w:rsidR="00BF6AE9" w:rsidRPr="005717FF" w:rsidRDefault="007D299D" w:rsidP="005717FF">
            <w:pPr>
              <w:spacing w:line="360" w:lineRule="auto"/>
              <w:rPr>
                <w:color w:val="000000"/>
                <w:sz w:val="20"/>
                <w:szCs w:val="24"/>
              </w:rPr>
            </w:pPr>
            <w:r w:rsidRPr="005717FF">
              <w:rPr>
                <w:color w:val="000000"/>
                <w:sz w:val="20"/>
                <w:szCs w:val="24"/>
              </w:rPr>
              <w:t>25439</w:t>
            </w:r>
          </w:p>
        </w:tc>
        <w:tc>
          <w:tcPr>
            <w:tcW w:w="850" w:type="dxa"/>
            <w:vAlign w:val="center"/>
          </w:tcPr>
          <w:p w:rsidR="00BF6AE9" w:rsidRPr="005717FF" w:rsidRDefault="00C32C77" w:rsidP="005717FF">
            <w:pPr>
              <w:spacing w:line="360" w:lineRule="auto"/>
              <w:rPr>
                <w:color w:val="000000"/>
                <w:sz w:val="20"/>
                <w:szCs w:val="24"/>
              </w:rPr>
            </w:pPr>
            <w:r w:rsidRPr="005717FF">
              <w:rPr>
                <w:color w:val="000000"/>
                <w:sz w:val="20"/>
                <w:szCs w:val="24"/>
              </w:rPr>
              <w:t>90-2</w:t>
            </w:r>
          </w:p>
        </w:tc>
        <w:tc>
          <w:tcPr>
            <w:tcW w:w="1134" w:type="dxa"/>
            <w:vAlign w:val="center"/>
          </w:tcPr>
          <w:p w:rsidR="00BF6AE9" w:rsidRPr="005717FF" w:rsidRDefault="002F6A99" w:rsidP="005717FF">
            <w:pPr>
              <w:spacing w:line="360" w:lineRule="auto"/>
              <w:rPr>
                <w:color w:val="000000"/>
                <w:sz w:val="20"/>
                <w:szCs w:val="24"/>
              </w:rPr>
            </w:pPr>
            <w:r w:rsidRPr="005717FF">
              <w:rPr>
                <w:color w:val="000000"/>
                <w:sz w:val="20"/>
                <w:szCs w:val="24"/>
              </w:rPr>
              <w:t>26</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счета 20</w:t>
            </w:r>
          </w:p>
        </w:tc>
        <w:tc>
          <w:tcPr>
            <w:tcW w:w="903" w:type="dxa"/>
            <w:vAlign w:val="center"/>
          </w:tcPr>
          <w:p w:rsidR="00BF6AE9" w:rsidRPr="005717FF" w:rsidRDefault="00DA50D5" w:rsidP="005717FF">
            <w:pPr>
              <w:spacing w:line="360" w:lineRule="auto"/>
              <w:rPr>
                <w:color w:val="000000"/>
                <w:sz w:val="20"/>
                <w:szCs w:val="24"/>
              </w:rPr>
            </w:pPr>
            <w:r w:rsidRPr="005717FF">
              <w:rPr>
                <w:color w:val="000000"/>
                <w:sz w:val="20"/>
                <w:szCs w:val="24"/>
              </w:rPr>
              <w:t>17998</w:t>
            </w:r>
          </w:p>
        </w:tc>
        <w:tc>
          <w:tcPr>
            <w:tcW w:w="850" w:type="dxa"/>
            <w:vAlign w:val="center"/>
          </w:tcPr>
          <w:p w:rsidR="00BF6AE9" w:rsidRPr="005717FF" w:rsidRDefault="001B3EDF" w:rsidP="005717FF">
            <w:pPr>
              <w:spacing w:line="360" w:lineRule="auto"/>
              <w:rPr>
                <w:color w:val="000000"/>
                <w:sz w:val="20"/>
                <w:szCs w:val="24"/>
              </w:rPr>
            </w:pPr>
            <w:r w:rsidRPr="005717FF">
              <w:rPr>
                <w:color w:val="000000"/>
                <w:sz w:val="20"/>
                <w:szCs w:val="24"/>
              </w:rPr>
              <w:t>40</w:t>
            </w:r>
          </w:p>
        </w:tc>
        <w:tc>
          <w:tcPr>
            <w:tcW w:w="1134" w:type="dxa"/>
            <w:vAlign w:val="center"/>
          </w:tcPr>
          <w:p w:rsidR="00BF6AE9" w:rsidRPr="005717FF" w:rsidRDefault="002F6A99" w:rsidP="005717FF">
            <w:pPr>
              <w:spacing w:line="360" w:lineRule="auto"/>
              <w:rPr>
                <w:color w:val="000000"/>
                <w:sz w:val="20"/>
                <w:szCs w:val="24"/>
              </w:rPr>
            </w:pPr>
            <w:r w:rsidRPr="005717FF">
              <w:rPr>
                <w:color w:val="000000"/>
                <w:sz w:val="20"/>
                <w:szCs w:val="24"/>
              </w:rPr>
              <w:t>20</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счета 40</w:t>
            </w:r>
          </w:p>
        </w:tc>
        <w:tc>
          <w:tcPr>
            <w:tcW w:w="903" w:type="dxa"/>
            <w:vAlign w:val="center"/>
          </w:tcPr>
          <w:p w:rsidR="00BF6AE9" w:rsidRPr="005717FF" w:rsidRDefault="004229A8" w:rsidP="005717FF">
            <w:pPr>
              <w:spacing w:line="360" w:lineRule="auto"/>
              <w:rPr>
                <w:color w:val="000000"/>
                <w:sz w:val="20"/>
                <w:szCs w:val="24"/>
              </w:rPr>
            </w:pPr>
            <w:r w:rsidRPr="005717FF">
              <w:rPr>
                <w:color w:val="000000"/>
                <w:sz w:val="20"/>
                <w:szCs w:val="24"/>
              </w:rPr>
              <w:t>7202</w:t>
            </w:r>
          </w:p>
        </w:tc>
        <w:tc>
          <w:tcPr>
            <w:tcW w:w="850" w:type="dxa"/>
            <w:vAlign w:val="center"/>
          </w:tcPr>
          <w:p w:rsidR="00BF6AE9" w:rsidRPr="005717FF" w:rsidRDefault="004229A8" w:rsidP="005717FF">
            <w:pPr>
              <w:spacing w:line="360" w:lineRule="auto"/>
              <w:rPr>
                <w:color w:val="000000"/>
                <w:sz w:val="20"/>
                <w:szCs w:val="24"/>
              </w:rPr>
            </w:pPr>
            <w:r w:rsidRPr="005717FF">
              <w:rPr>
                <w:color w:val="000000"/>
                <w:sz w:val="20"/>
                <w:szCs w:val="24"/>
              </w:rPr>
              <w:t>40</w:t>
            </w:r>
          </w:p>
        </w:tc>
        <w:tc>
          <w:tcPr>
            <w:tcW w:w="1134" w:type="dxa"/>
            <w:vAlign w:val="center"/>
          </w:tcPr>
          <w:p w:rsidR="00BF6AE9" w:rsidRPr="005717FF" w:rsidRDefault="004229A8" w:rsidP="005717FF">
            <w:pPr>
              <w:spacing w:line="360" w:lineRule="auto"/>
              <w:rPr>
                <w:color w:val="000000"/>
                <w:sz w:val="20"/>
                <w:szCs w:val="24"/>
              </w:rPr>
            </w:pPr>
            <w:r w:rsidRPr="005717FF">
              <w:rPr>
                <w:color w:val="000000"/>
                <w:sz w:val="20"/>
                <w:szCs w:val="24"/>
              </w:rPr>
              <w:t>90</w:t>
            </w:r>
          </w:p>
        </w:tc>
      </w:tr>
      <w:tr w:rsidR="00A26974" w:rsidRPr="005717FF" w:rsidTr="005717FF">
        <w:tc>
          <w:tcPr>
            <w:tcW w:w="648" w:type="dxa"/>
            <w:vAlign w:val="center"/>
          </w:tcPr>
          <w:p w:rsidR="00A26974" w:rsidRPr="005717FF" w:rsidRDefault="00A26974" w:rsidP="005717FF">
            <w:pPr>
              <w:spacing w:line="360" w:lineRule="auto"/>
              <w:rPr>
                <w:color w:val="000000"/>
                <w:sz w:val="20"/>
                <w:szCs w:val="24"/>
              </w:rPr>
            </w:pPr>
          </w:p>
        </w:tc>
        <w:tc>
          <w:tcPr>
            <w:tcW w:w="5589" w:type="dxa"/>
            <w:vAlign w:val="center"/>
          </w:tcPr>
          <w:p w:rsidR="00A26974" w:rsidRPr="005717FF" w:rsidRDefault="00A26974" w:rsidP="005717FF">
            <w:pPr>
              <w:spacing w:line="360" w:lineRule="auto"/>
              <w:rPr>
                <w:color w:val="000000"/>
                <w:sz w:val="20"/>
                <w:szCs w:val="24"/>
              </w:rPr>
            </w:pPr>
            <w:r w:rsidRPr="005717FF">
              <w:rPr>
                <w:color w:val="000000"/>
                <w:sz w:val="20"/>
                <w:szCs w:val="24"/>
              </w:rPr>
              <w:t>- счета 44</w:t>
            </w:r>
          </w:p>
        </w:tc>
        <w:tc>
          <w:tcPr>
            <w:tcW w:w="903" w:type="dxa"/>
            <w:vAlign w:val="center"/>
          </w:tcPr>
          <w:p w:rsidR="00A26974" w:rsidRPr="005717FF" w:rsidRDefault="00DA50D5" w:rsidP="005717FF">
            <w:pPr>
              <w:spacing w:line="360" w:lineRule="auto"/>
              <w:rPr>
                <w:color w:val="000000"/>
                <w:sz w:val="20"/>
                <w:szCs w:val="24"/>
              </w:rPr>
            </w:pPr>
            <w:r w:rsidRPr="005717FF">
              <w:rPr>
                <w:color w:val="000000"/>
                <w:sz w:val="20"/>
                <w:szCs w:val="24"/>
              </w:rPr>
              <w:t>1150</w:t>
            </w:r>
          </w:p>
        </w:tc>
        <w:tc>
          <w:tcPr>
            <w:tcW w:w="850" w:type="dxa"/>
            <w:vAlign w:val="center"/>
          </w:tcPr>
          <w:p w:rsidR="00A26974" w:rsidRPr="005717FF" w:rsidRDefault="00A26974" w:rsidP="005717FF">
            <w:pPr>
              <w:spacing w:line="360" w:lineRule="auto"/>
              <w:rPr>
                <w:color w:val="000000"/>
                <w:sz w:val="20"/>
                <w:szCs w:val="24"/>
              </w:rPr>
            </w:pPr>
            <w:r w:rsidRPr="005717FF">
              <w:rPr>
                <w:color w:val="000000"/>
                <w:sz w:val="20"/>
                <w:szCs w:val="24"/>
              </w:rPr>
              <w:t>90-8</w:t>
            </w:r>
          </w:p>
        </w:tc>
        <w:tc>
          <w:tcPr>
            <w:tcW w:w="1134" w:type="dxa"/>
            <w:vAlign w:val="center"/>
          </w:tcPr>
          <w:p w:rsidR="00A26974" w:rsidRPr="005717FF" w:rsidRDefault="00A26974" w:rsidP="005717FF">
            <w:pPr>
              <w:spacing w:line="360" w:lineRule="auto"/>
              <w:rPr>
                <w:color w:val="000000"/>
                <w:sz w:val="20"/>
                <w:szCs w:val="24"/>
              </w:rPr>
            </w:pPr>
            <w:r w:rsidRPr="005717FF">
              <w:rPr>
                <w:color w:val="000000"/>
                <w:sz w:val="20"/>
                <w:szCs w:val="24"/>
              </w:rPr>
              <w:t>44</w:t>
            </w:r>
          </w:p>
        </w:tc>
      </w:tr>
      <w:tr w:rsidR="00BF6AE9" w:rsidRPr="005717FF" w:rsidTr="005717FF">
        <w:tc>
          <w:tcPr>
            <w:tcW w:w="648" w:type="dxa"/>
            <w:vAlign w:val="center"/>
          </w:tcPr>
          <w:p w:rsidR="00BF6AE9" w:rsidRPr="005717FF" w:rsidRDefault="002342CA" w:rsidP="005717FF">
            <w:pPr>
              <w:spacing w:line="360" w:lineRule="auto"/>
              <w:rPr>
                <w:color w:val="000000"/>
                <w:sz w:val="20"/>
                <w:szCs w:val="24"/>
              </w:rPr>
            </w:pPr>
            <w:r w:rsidRPr="005717FF">
              <w:rPr>
                <w:color w:val="000000"/>
                <w:sz w:val="20"/>
                <w:szCs w:val="24"/>
              </w:rPr>
              <w:t>29</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Определен финансовый результат от продаж</w:t>
            </w:r>
          </w:p>
        </w:tc>
        <w:tc>
          <w:tcPr>
            <w:tcW w:w="903" w:type="dxa"/>
            <w:vAlign w:val="center"/>
          </w:tcPr>
          <w:p w:rsidR="00BF6AE9" w:rsidRPr="005717FF" w:rsidRDefault="00CC2326" w:rsidP="005717FF">
            <w:pPr>
              <w:spacing w:line="360" w:lineRule="auto"/>
              <w:rPr>
                <w:color w:val="000000"/>
                <w:sz w:val="20"/>
                <w:szCs w:val="24"/>
              </w:rPr>
            </w:pPr>
            <w:r w:rsidRPr="005717FF">
              <w:rPr>
                <w:color w:val="000000"/>
                <w:sz w:val="20"/>
                <w:szCs w:val="24"/>
              </w:rPr>
              <w:t>2</w:t>
            </w:r>
            <w:r w:rsidR="00307432" w:rsidRPr="005717FF">
              <w:rPr>
                <w:color w:val="000000"/>
                <w:sz w:val="20"/>
                <w:szCs w:val="24"/>
              </w:rPr>
              <w:t>1</w:t>
            </w:r>
            <w:r w:rsidRPr="005717FF">
              <w:rPr>
                <w:color w:val="000000"/>
                <w:sz w:val="20"/>
                <w:szCs w:val="24"/>
              </w:rPr>
              <w:t>215</w:t>
            </w:r>
          </w:p>
        </w:tc>
        <w:tc>
          <w:tcPr>
            <w:tcW w:w="850" w:type="dxa"/>
            <w:vAlign w:val="center"/>
          </w:tcPr>
          <w:p w:rsidR="00BF6AE9" w:rsidRPr="005717FF" w:rsidRDefault="002F6A99" w:rsidP="005717FF">
            <w:pPr>
              <w:spacing w:line="360" w:lineRule="auto"/>
              <w:rPr>
                <w:color w:val="000000"/>
                <w:sz w:val="20"/>
                <w:szCs w:val="24"/>
              </w:rPr>
            </w:pPr>
            <w:r w:rsidRPr="005717FF">
              <w:rPr>
                <w:color w:val="000000"/>
                <w:sz w:val="20"/>
                <w:szCs w:val="24"/>
              </w:rPr>
              <w:t>90</w:t>
            </w:r>
            <w:r w:rsidR="00526411" w:rsidRPr="005717FF">
              <w:rPr>
                <w:color w:val="000000"/>
                <w:sz w:val="20"/>
                <w:szCs w:val="24"/>
              </w:rPr>
              <w:t>-9</w:t>
            </w:r>
          </w:p>
        </w:tc>
        <w:tc>
          <w:tcPr>
            <w:tcW w:w="1134" w:type="dxa"/>
            <w:vAlign w:val="center"/>
          </w:tcPr>
          <w:p w:rsidR="00BF6AE9" w:rsidRPr="005717FF" w:rsidRDefault="002F6A99" w:rsidP="005717FF">
            <w:pPr>
              <w:spacing w:line="360" w:lineRule="auto"/>
              <w:rPr>
                <w:color w:val="000000"/>
                <w:sz w:val="20"/>
                <w:szCs w:val="24"/>
              </w:rPr>
            </w:pPr>
            <w:r w:rsidRPr="005717FF">
              <w:rPr>
                <w:color w:val="000000"/>
                <w:sz w:val="20"/>
                <w:szCs w:val="24"/>
              </w:rPr>
              <w:t>99</w:t>
            </w:r>
          </w:p>
        </w:tc>
      </w:tr>
      <w:tr w:rsidR="00BF6AE9" w:rsidRPr="005717FF" w:rsidTr="005717FF">
        <w:tc>
          <w:tcPr>
            <w:tcW w:w="648" w:type="dxa"/>
            <w:vAlign w:val="center"/>
          </w:tcPr>
          <w:p w:rsidR="00BF6AE9" w:rsidRPr="005717FF" w:rsidRDefault="002342CA" w:rsidP="005717FF">
            <w:pPr>
              <w:spacing w:line="360" w:lineRule="auto"/>
              <w:rPr>
                <w:color w:val="000000"/>
                <w:sz w:val="20"/>
                <w:szCs w:val="24"/>
              </w:rPr>
            </w:pPr>
            <w:r w:rsidRPr="005717FF">
              <w:rPr>
                <w:color w:val="000000"/>
                <w:sz w:val="20"/>
                <w:szCs w:val="24"/>
              </w:rPr>
              <w:t>30</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Определен финансовый результат от прочей реализации</w:t>
            </w:r>
          </w:p>
        </w:tc>
        <w:tc>
          <w:tcPr>
            <w:tcW w:w="903" w:type="dxa"/>
            <w:vAlign w:val="center"/>
          </w:tcPr>
          <w:p w:rsidR="00BF6AE9" w:rsidRPr="005717FF" w:rsidRDefault="00CC2326" w:rsidP="005717FF">
            <w:pPr>
              <w:spacing w:line="360" w:lineRule="auto"/>
              <w:rPr>
                <w:color w:val="000000"/>
                <w:sz w:val="20"/>
                <w:szCs w:val="24"/>
              </w:rPr>
            </w:pPr>
            <w:r w:rsidRPr="005717FF">
              <w:rPr>
                <w:color w:val="000000"/>
                <w:sz w:val="20"/>
                <w:szCs w:val="24"/>
              </w:rPr>
              <w:t>11</w:t>
            </w:r>
            <w:r w:rsidR="00E25B49" w:rsidRPr="005717FF">
              <w:rPr>
                <w:color w:val="000000"/>
                <w:sz w:val="20"/>
                <w:szCs w:val="24"/>
              </w:rPr>
              <w:t>93</w:t>
            </w:r>
          </w:p>
        </w:tc>
        <w:tc>
          <w:tcPr>
            <w:tcW w:w="850" w:type="dxa"/>
            <w:vAlign w:val="center"/>
          </w:tcPr>
          <w:p w:rsidR="00BF6AE9" w:rsidRPr="005717FF" w:rsidRDefault="002F6A99" w:rsidP="005717FF">
            <w:pPr>
              <w:spacing w:line="360" w:lineRule="auto"/>
              <w:rPr>
                <w:color w:val="000000"/>
                <w:sz w:val="20"/>
                <w:szCs w:val="24"/>
              </w:rPr>
            </w:pPr>
            <w:r w:rsidRPr="005717FF">
              <w:rPr>
                <w:color w:val="000000"/>
                <w:sz w:val="20"/>
                <w:szCs w:val="24"/>
              </w:rPr>
              <w:t>91</w:t>
            </w:r>
            <w:r w:rsidR="00526411" w:rsidRPr="005717FF">
              <w:rPr>
                <w:color w:val="000000"/>
                <w:sz w:val="20"/>
                <w:szCs w:val="24"/>
              </w:rPr>
              <w:t>-9</w:t>
            </w:r>
          </w:p>
        </w:tc>
        <w:tc>
          <w:tcPr>
            <w:tcW w:w="1134" w:type="dxa"/>
            <w:vAlign w:val="center"/>
          </w:tcPr>
          <w:p w:rsidR="00BF6AE9" w:rsidRPr="005717FF" w:rsidRDefault="002F6A99" w:rsidP="005717FF">
            <w:pPr>
              <w:spacing w:line="360" w:lineRule="auto"/>
              <w:rPr>
                <w:color w:val="000000"/>
                <w:sz w:val="20"/>
                <w:szCs w:val="24"/>
              </w:rPr>
            </w:pPr>
            <w:r w:rsidRPr="005717FF">
              <w:rPr>
                <w:color w:val="000000"/>
                <w:sz w:val="20"/>
                <w:szCs w:val="24"/>
              </w:rPr>
              <w:t>99</w:t>
            </w:r>
          </w:p>
        </w:tc>
      </w:tr>
      <w:tr w:rsidR="00BF6AE9" w:rsidRPr="005717FF" w:rsidTr="005717FF">
        <w:tc>
          <w:tcPr>
            <w:tcW w:w="648" w:type="dxa"/>
            <w:vAlign w:val="center"/>
          </w:tcPr>
          <w:p w:rsidR="00BF6AE9" w:rsidRPr="005717FF" w:rsidRDefault="002342CA" w:rsidP="005717FF">
            <w:pPr>
              <w:spacing w:line="360" w:lineRule="auto"/>
              <w:rPr>
                <w:color w:val="000000"/>
                <w:sz w:val="20"/>
                <w:szCs w:val="24"/>
              </w:rPr>
            </w:pPr>
            <w:r w:rsidRPr="005717FF">
              <w:rPr>
                <w:color w:val="000000"/>
                <w:sz w:val="20"/>
                <w:szCs w:val="24"/>
              </w:rPr>
              <w:t>31</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Начислен налог на прибыль (20%)</w:t>
            </w:r>
          </w:p>
        </w:tc>
        <w:tc>
          <w:tcPr>
            <w:tcW w:w="903" w:type="dxa"/>
            <w:vAlign w:val="center"/>
          </w:tcPr>
          <w:p w:rsidR="00BF6AE9" w:rsidRPr="005717FF" w:rsidRDefault="00CC2326" w:rsidP="005717FF">
            <w:pPr>
              <w:spacing w:line="360" w:lineRule="auto"/>
              <w:rPr>
                <w:color w:val="000000"/>
                <w:sz w:val="20"/>
                <w:szCs w:val="24"/>
              </w:rPr>
            </w:pPr>
            <w:r w:rsidRPr="005717FF">
              <w:rPr>
                <w:color w:val="000000"/>
                <w:sz w:val="20"/>
                <w:szCs w:val="24"/>
              </w:rPr>
              <w:t>4</w:t>
            </w:r>
            <w:r w:rsidR="00307432" w:rsidRPr="005717FF">
              <w:rPr>
                <w:color w:val="000000"/>
                <w:sz w:val="20"/>
                <w:szCs w:val="24"/>
              </w:rPr>
              <w:t>482</w:t>
            </w:r>
          </w:p>
        </w:tc>
        <w:tc>
          <w:tcPr>
            <w:tcW w:w="850" w:type="dxa"/>
            <w:vAlign w:val="center"/>
          </w:tcPr>
          <w:p w:rsidR="00BF6AE9" w:rsidRPr="005717FF" w:rsidRDefault="002F6A99" w:rsidP="005717FF">
            <w:pPr>
              <w:spacing w:line="360" w:lineRule="auto"/>
              <w:rPr>
                <w:color w:val="000000"/>
                <w:sz w:val="20"/>
                <w:szCs w:val="24"/>
              </w:rPr>
            </w:pPr>
            <w:r w:rsidRPr="005717FF">
              <w:rPr>
                <w:color w:val="000000"/>
                <w:sz w:val="20"/>
                <w:szCs w:val="24"/>
              </w:rPr>
              <w:t>99</w:t>
            </w:r>
          </w:p>
        </w:tc>
        <w:tc>
          <w:tcPr>
            <w:tcW w:w="1134" w:type="dxa"/>
            <w:vAlign w:val="center"/>
          </w:tcPr>
          <w:p w:rsidR="00BF6AE9" w:rsidRPr="005717FF" w:rsidRDefault="002F6A99" w:rsidP="005717FF">
            <w:pPr>
              <w:spacing w:line="360" w:lineRule="auto"/>
              <w:rPr>
                <w:color w:val="000000"/>
                <w:sz w:val="20"/>
                <w:szCs w:val="24"/>
              </w:rPr>
            </w:pPr>
            <w:r w:rsidRPr="005717FF">
              <w:rPr>
                <w:color w:val="000000"/>
                <w:sz w:val="20"/>
                <w:szCs w:val="24"/>
              </w:rPr>
              <w:t>68</w:t>
            </w:r>
            <w:r w:rsidR="00526411" w:rsidRPr="005717FF">
              <w:rPr>
                <w:color w:val="000000"/>
                <w:sz w:val="20"/>
                <w:szCs w:val="24"/>
              </w:rPr>
              <w:t>-4</w:t>
            </w:r>
          </w:p>
        </w:tc>
      </w:tr>
      <w:tr w:rsidR="00BF6AE9" w:rsidRPr="005717FF" w:rsidTr="005717FF">
        <w:tc>
          <w:tcPr>
            <w:tcW w:w="648" w:type="dxa"/>
            <w:vAlign w:val="center"/>
          </w:tcPr>
          <w:p w:rsidR="00BF6AE9" w:rsidRPr="005717FF" w:rsidRDefault="002342CA" w:rsidP="005717FF">
            <w:pPr>
              <w:spacing w:line="360" w:lineRule="auto"/>
              <w:rPr>
                <w:color w:val="000000"/>
                <w:sz w:val="20"/>
                <w:szCs w:val="24"/>
              </w:rPr>
            </w:pPr>
            <w:r w:rsidRPr="005717FF">
              <w:rPr>
                <w:color w:val="000000"/>
                <w:sz w:val="20"/>
                <w:szCs w:val="24"/>
              </w:rPr>
              <w:t>32</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Произведено закрытие счета 90 по субсчетам:</w:t>
            </w:r>
          </w:p>
        </w:tc>
        <w:tc>
          <w:tcPr>
            <w:tcW w:w="903" w:type="dxa"/>
            <w:vAlign w:val="center"/>
          </w:tcPr>
          <w:p w:rsidR="00BF6AE9" w:rsidRPr="005717FF" w:rsidRDefault="00BF6AE9" w:rsidP="005717FF">
            <w:pPr>
              <w:spacing w:line="360" w:lineRule="auto"/>
              <w:rPr>
                <w:color w:val="000000"/>
                <w:sz w:val="20"/>
                <w:szCs w:val="24"/>
              </w:rPr>
            </w:pPr>
          </w:p>
        </w:tc>
        <w:tc>
          <w:tcPr>
            <w:tcW w:w="850" w:type="dxa"/>
            <w:vAlign w:val="center"/>
          </w:tcPr>
          <w:p w:rsidR="00BF6AE9" w:rsidRPr="005717FF" w:rsidRDefault="00BF6AE9" w:rsidP="005717FF">
            <w:pPr>
              <w:spacing w:line="360" w:lineRule="auto"/>
              <w:rPr>
                <w:color w:val="000000"/>
                <w:sz w:val="20"/>
                <w:szCs w:val="24"/>
              </w:rPr>
            </w:pPr>
          </w:p>
        </w:tc>
        <w:tc>
          <w:tcPr>
            <w:tcW w:w="1134" w:type="dxa"/>
            <w:vAlign w:val="center"/>
          </w:tcPr>
          <w:p w:rsidR="00BF6AE9" w:rsidRPr="005717FF" w:rsidRDefault="00BF6AE9" w:rsidP="005717FF">
            <w:pPr>
              <w:spacing w:line="360" w:lineRule="auto"/>
              <w:rPr>
                <w:color w:val="000000"/>
                <w:sz w:val="20"/>
                <w:szCs w:val="24"/>
              </w:rPr>
            </w:pP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- 1</w:t>
            </w:r>
          </w:p>
        </w:tc>
        <w:tc>
          <w:tcPr>
            <w:tcW w:w="903" w:type="dxa"/>
            <w:vAlign w:val="center"/>
          </w:tcPr>
          <w:p w:rsidR="00BF6AE9" w:rsidRPr="005717FF" w:rsidRDefault="00E25B49" w:rsidP="005717FF">
            <w:pPr>
              <w:spacing w:line="360" w:lineRule="auto"/>
              <w:rPr>
                <w:color w:val="000000"/>
                <w:sz w:val="20"/>
                <w:szCs w:val="24"/>
              </w:rPr>
            </w:pPr>
            <w:r w:rsidRPr="005717FF">
              <w:rPr>
                <w:color w:val="000000"/>
                <w:sz w:val="20"/>
                <w:szCs w:val="24"/>
              </w:rPr>
              <w:t>82000</w:t>
            </w:r>
          </w:p>
        </w:tc>
        <w:tc>
          <w:tcPr>
            <w:tcW w:w="850" w:type="dxa"/>
            <w:vAlign w:val="center"/>
          </w:tcPr>
          <w:p w:rsidR="00BF6AE9" w:rsidRPr="005717FF" w:rsidRDefault="00007AB2" w:rsidP="005717FF">
            <w:pPr>
              <w:spacing w:line="360" w:lineRule="auto"/>
              <w:rPr>
                <w:color w:val="000000"/>
                <w:sz w:val="20"/>
                <w:szCs w:val="24"/>
              </w:rPr>
            </w:pPr>
            <w:r w:rsidRPr="005717FF">
              <w:rPr>
                <w:color w:val="000000"/>
                <w:sz w:val="20"/>
                <w:szCs w:val="24"/>
              </w:rPr>
              <w:t>90-1</w:t>
            </w:r>
          </w:p>
        </w:tc>
        <w:tc>
          <w:tcPr>
            <w:tcW w:w="1134" w:type="dxa"/>
            <w:vAlign w:val="center"/>
          </w:tcPr>
          <w:p w:rsidR="00BF6AE9" w:rsidRPr="005717FF" w:rsidRDefault="00007AB2" w:rsidP="005717FF">
            <w:pPr>
              <w:spacing w:line="360" w:lineRule="auto"/>
              <w:rPr>
                <w:color w:val="000000"/>
                <w:sz w:val="20"/>
                <w:szCs w:val="24"/>
              </w:rPr>
            </w:pPr>
            <w:r w:rsidRPr="005717FF">
              <w:rPr>
                <w:color w:val="000000"/>
                <w:sz w:val="20"/>
                <w:szCs w:val="24"/>
              </w:rPr>
              <w:t>90-9</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- 2</w:t>
            </w:r>
          </w:p>
        </w:tc>
        <w:tc>
          <w:tcPr>
            <w:tcW w:w="903" w:type="dxa"/>
            <w:vAlign w:val="center"/>
          </w:tcPr>
          <w:p w:rsidR="00BF6AE9" w:rsidRPr="005717FF" w:rsidRDefault="00CC2326" w:rsidP="005717FF">
            <w:pPr>
              <w:spacing w:line="360" w:lineRule="auto"/>
              <w:rPr>
                <w:color w:val="000000"/>
                <w:sz w:val="20"/>
                <w:szCs w:val="24"/>
              </w:rPr>
            </w:pPr>
            <w:r w:rsidRPr="005717FF">
              <w:rPr>
                <w:color w:val="000000"/>
                <w:sz w:val="20"/>
                <w:szCs w:val="24"/>
              </w:rPr>
              <w:t>4</w:t>
            </w:r>
            <w:r w:rsidR="00307432" w:rsidRPr="005717FF">
              <w:rPr>
                <w:color w:val="000000"/>
                <w:sz w:val="20"/>
                <w:szCs w:val="24"/>
              </w:rPr>
              <w:t>6</w:t>
            </w:r>
            <w:r w:rsidRPr="005717FF">
              <w:rPr>
                <w:color w:val="000000"/>
                <w:sz w:val="20"/>
                <w:szCs w:val="24"/>
              </w:rPr>
              <w:t>037</w:t>
            </w:r>
          </w:p>
        </w:tc>
        <w:tc>
          <w:tcPr>
            <w:tcW w:w="850" w:type="dxa"/>
            <w:vAlign w:val="center"/>
          </w:tcPr>
          <w:p w:rsidR="00BF6AE9" w:rsidRPr="005717FF" w:rsidRDefault="00007AB2" w:rsidP="005717FF">
            <w:pPr>
              <w:spacing w:line="360" w:lineRule="auto"/>
              <w:rPr>
                <w:color w:val="000000"/>
                <w:sz w:val="20"/>
                <w:szCs w:val="24"/>
              </w:rPr>
            </w:pPr>
            <w:r w:rsidRPr="005717FF">
              <w:rPr>
                <w:color w:val="000000"/>
                <w:sz w:val="20"/>
                <w:szCs w:val="24"/>
              </w:rPr>
              <w:t>90-9</w:t>
            </w:r>
          </w:p>
        </w:tc>
        <w:tc>
          <w:tcPr>
            <w:tcW w:w="1134" w:type="dxa"/>
            <w:vAlign w:val="center"/>
          </w:tcPr>
          <w:p w:rsidR="00BF6AE9" w:rsidRPr="005717FF" w:rsidRDefault="00007AB2" w:rsidP="005717FF">
            <w:pPr>
              <w:spacing w:line="360" w:lineRule="auto"/>
              <w:rPr>
                <w:color w:val="000000"/>
                <w:sz w:val="20"/>
                <w:szCs w:val="24"/>
              </w:rPr>
            </w:pPr>
            <w:r w:rsidRPr="005717FF">
              <w:rPr>
                <w:color w:val="000000"/>
                <w:sz w:val="20"/>
                <w:szCs w:val="24"/>
              </w:rPr>
              <w:t>90-2</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- 3</w:t>
            </w:r>
          </w:p>
        </w:tc>
        <w:tc>
          <w:tcPr>
            <w:tcW w:w="903" w:type="dxa"/>
            <w:vAlign w:val="center"/>
          </w:tcPr>
          <w:p w:rsidR="00BF6AE9" w:rsidRPr="005717FF" w:rsidRDefault="00E25B49" w:rsidP="005717FF">
            <w:pPr>
              <w:spacing w:line="360" w:lineRule="auto"/>
              <w:rPr>
                <w:color w:val="000000"/>
                <w:sz w:val="20"/>
                <w:szCs w:val="24"/>
              </w:rPr>
            </w:pPr>
            <w:r w:rsidRPr="005717FF">
              <w:rPr>
                <w:color w:val="000000"/>
                <w:sz w:val="20"/>
                <w:szCs w:val="24"/>
              </w:rPr>
              <w:t>12508</w:t>
            </w:r>
          </w:p>
        </w:tc>
        <w:tc>
          <w:tcPr>
            <w:tcW w:w="850" w:type="dxa"/>
            <w:vAlign w:val="center"/>
          </w:tcPr>
          <w:p w:rsidR="00BF6AE9" w:rsidRPr="005717FF" w:rsidRDefault="00007AB2" w:rsidP="005717FF">
            <w:pPr>
              <w:spacing w:line="360" w:lineRule="auto"/>
              <w:rPr>
                <w:color w:val="000000"/>
                <w:sz w:val="20"/>
                <w:szCs w:val="24"/>
              </w:rPr>
            </w:pPr>
            <w:r w:rsidRPr="005717FF">
              <w:rPr>
                <w:color w:val="000000"/>
                <w:sz w:val="20"/>
                <w:szCs w:val="24"/>
              </w:rPr>
              <w:t>90-9</w:t>
            </w:r>
          </w:p>
        </w:tc>
        <w:tc>
          <w:tcPr>
            <w:tcW w:w="1134" w:type="dxa"/>
            <w:vAlign w:val="center"/>
          </w:tcPr>
          <w:p w:rsidR="00BF6AE9" w:rsidRPr="005717FF" w:rsidRDefault="00007AB2" w:rsidP="005717FF">
            <w:pPr>
              <w:spacing w:line="360" w:lineRule="auto"/>
              <w:rPr>
                <w:color w:val="000000"/>
                <w:sz w:val="20"/>
                <w:szCs w:val="24"/>
              </w:rPr>
            </w:pPr>
            <w:r w:rsidRPr="005717FF">
              <w:rPr>
                <w:color w:val="000000"/>
                <w:sz w:val="20"/>
                <w:szCs w:val="24"/>
              </w:rPr>
              <w:t>90-3</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- 8</w:t>
            </w:r>
          </w:p>
        </w:tc>
        <w:tc>
          <w:tcPr>
            <w:tcW w:w="903" w:type="dxa"/>
            <w:vAlign w:val="center"/>
          </w:tcPr>
          <w:p w:rsidR="00BF6AE9" w:rsidRPr="005717FF" w:rsidRDefault="00E25B49" w:rsidP="005717FF">
            <w:pPr>
              <w:spacing w:line="360" w:lineRule="auto"/>
              <w:rPr>
                <w:color w:val="000000"/>
                <w:sz w:val="20"/>
                <w:szCs w:val="24"/>
              </w:rPr>
            </w:pPr>
            <w:r w:rsidRPr="005717FF">
              <w:rPr>
                <w:color w:val="000000"/>
                <w:sz w:val="20"/>
                <w:szCs w:val="24"/>
              </w:rPr>
              <w:t>1150</w:t>
            </w:r>
          </w:p>
        </w:tc>
        <w:tc>
          <w:tcPr>
            <w:tcW w:w="850" w:type="dxa"/>
            <w:vAlign w:val="center"/>
          </w:tcPr>
          <w:p w:rsidR="00BF6AE9" w:rsidRPr="005717FF" w:rsidRDefault="00007AB2" w:rsidP="005717FF">
            <w:pPr>
              <w:spacing w:line="360" w:lineRule="auto"/>
              <w:rPr>
                <w:color w:val="000000"/>
                <w:sz w:val="20"/>
                <w:szCs w:val="24"/>
              </w:rPr>
            </w:pPr>
            <w:r w:rsidRPr="005717FF">
              <w:rPr>
                <w:color w:val="000000"/>
                <w:sz w:val="20"/>
                <w:szCs w:val="24"/>
              </w:rPr>
              <w:t>90-9</w:t>
            </w:r>
          </w:p>
        </w:tc>
        <w:tc>
          <w:tcPr>
            <w:tcW w:w="1134" w:type="dxa"/>
            <w:vAlign w:val="center"/>
          </w:tcPr>
          <w:p w:rsidR="00BF6AE9" w:rsidRPr="005717FF" w:rsidRDefault="00007AB2" w:rsidP="005717FF">
            <w:pPr>
              <w:spacing w:line="360" w:lineRule="auto"/>
              <w:rPr>
                <w:color w:val="000000"/>
                <w:sz w:val="20"/>
                <w:szCs w:val="24"/>
              </w:rPr>
            </w:pPr>
            <w:r w:rsidRPr="005717FF">
              <w:rPr>
                <w:color w:val="000000"/>
                <w:sz w:val="20"/>
                <w:szCs w:val="24"/>
              </w:rPr>
              <w:t>90-8</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- 9</w:t>
            </w:r>
          </w:p>
        </w:tc>
        <w:tc>
          <w:tcPr>
            <w:tcW w:w="903" w:type="dxa"/>
            <w:vAlign w:val="center"/>
          </w:tcPr>
          <w:p w:rsidR="00BF6AE9" w:rsidRPr="005717FF" w:rsidRDefault="00CC2326" w:rsidP="005717FF">
            <w:pPr>
              <w:spacing w:line="360" w:lineRule="auto"/>
              <w:rPr>
                <w:color w:val="000000"/>
                <w:sz w:val="20"/>
                <w:szCs w:val="24"/>
              </w:rPr>
            </w:pPr>
            <w:r w:rsidRPr="005717FF">
              <w:rPr>
                <w:color w:val="000000"/>
                <w:sz w:val="20"/>
                <w:szCs w:val="24"/>
              </w:rPr>
              <w:t>2</w:t>
            </w:r>
            <w:r w:rsidR="00307432" w:rsidRPr="005717FF">
              <w:rPr>
                <w:color w:val="000000"/>
                <w:sz w:val="20"/>
                <w:szCs w:val="24"/>
              </w:rPr>
              <w:t>1</w:t>
            </w:r>
            <w:r w:rsidRPr="005717FF">
              <w:rPr>
                <w:color w:val="000000"/>
                <w:sz w:val="20"/>
                <w:szCs w:val="24"/>
              </w:rPr>
              <w:t>215</w:t>
            </w:r>
          </w:p>
        </w:tc>
        <w:tc>
          <w:tcPr>
            <w:tcW w:w="850" w:type="dxa"/>
            <w:vAlign w:val="center"/>
          </w:tcPr>
          <w:p w:rsidR="00BF6AE9" w:rsidRPr="005717FF" w:rsidRDefault="007E1CD1" w:rsidP="005717FF">
            <w:pPr>
              <w:spacing w:line="360" w:lineRule="auto"/>
              <w:rPr>
                <w:color w:val="000000"/>
                <w:sz w:val="20"/>
                <w:szCs w:val="24"/>
              </w:rPr>
            </w:pPr>
            <w:r w:rsidRPr="005717FF">
              <w:rPr>
                <w:color w:val="000000"/>
                <w:sz w:val="20"/>
                <w:szCs w:val="24"/>
              </w:rPr>
              <w:t>90-9</w:t>
            </w:r>
          </w:p>
        </w:tc>
        <w:tc>
          <w:tcPr>
            <w:tcW w:w="1134" w:type="dxa"/>
            <w:vAlign w:val="center"/>
          </w:tcPr>
          <w:p w:rsidR="00BF6AE9" w:rsidRPr="005717FF" w:rsidRDefault="007E1CD1" w:rsidP="005717FF">
            <w:pPr>
              <w:spacing w:line="360" w:lineRule="auto"/>
              <w:rPr>
                <w:color w:val="000000"/>
                <w:sz w:val="20"/>
                <w:szCs w:val="24"/>
              </w:rPr>
            </w:pPr>
            <w:r w:rsidRPr="005717FF">
              <w:rPr>
                <w:color w:val="000000"/>
                <w:sz w:val="20"/>
                <w:szCs w:val="24"/>
              </w:rPr>
              <w:t>99</w:t>
            </w:r>
          </w:p>
        </w:tc>
      </w:tr>
      <w:tr w:rsidR="00BF6AE9" w:rsidRPr="005717FF" w:rsidTr="005717FF">
        <w:tc>
          <w:tcPr>
            <w:tcW w:w="648" w:type="dxa"/>
            <w:vAlign w:val="center"/>
          </w:tcPr>
          <w:p w:rsidR="00BF6AE9" w:rsidRPr="005717FF" w:rsidRDefault="002342CA" w:rsidP="005717FF">
            <w:pPr>
              <w:spacing w:line="360" w:lineRule="auto"/>
              <w:rPr>
                <w:color w:val="000000"/>
                <w:sz w:val="20"/>
                <w:szCs w:val="24"/>
              </w:rPr>
            </w:pPr>
            <w:r w:rsidRPr="005717FF">
              <w:rPr>
                <w:color w:val="000000"/>
                <w:sz w:val="20"/>
                <w:szCs w:val="24"/>
              </w:rPr>
              <w:t>33</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Произведено закрытие счета 91 по субсчетам</w:t>
            </w:r>
          </w:p>
        </w:tc>
        <w:tc>
          <w:tcPr>
            <w:tcW w:w="903" w:type="dxa"/>
            <w:vAlign w:val="center"/>
          </w:tcPr>
          <w:p w:rsidR="00BF6AE9" w:rsidRPr="005717FF" w:rsidRDefault="00BF6AE9" w:rsidP="005717FF">
            <w:pPr>
              <w:spacing w:line="360" w:lineRule="auto"/>
              <w:rPr>
                <w:color w:val="000000"/>
                <w:sz w:val="20"/>
                <w:szCs w:val="24"/>
              </w:rPr>
            </w:pPr>
          </w:p>
        </w:tc>
        <w:tc>
          <w:tcPr>
            <w:tcW w:w="850" w:type="dxa"/>
            <w:vAlign w:val="center"/>
          </w:tcPr>
          <w:p w:rsidR="00BF6AE9" w:rsidRPr="005717FF" w:rsidRDefault="00BF6AE9" w:rsidP="005717FF">
            <w:pPr>
              <w:spacing w:line="360" w:lineRule="auto"/>
              <w:rPr>
                <w:color w:val="000000"/>
                <w:sz w:val="20"/>
                <w:szCs w:val="24"/>
              </w:rPr>
            </w:pPr>
          </w:p>
        </w:tc>
        <w:tc>
          <w:tcPr>
            <w:tcW w:w="1134" w:type="dxa"/>
            <w:vAlign w:val="center"/>
          </w:tcPr>
          <w:p w:rsidR="00BF6AE9" w:rsidRPr="005717FF" w:rsidRDefault="00BF6AE9" w:rsidP="005717FF">
            <w:pPr>
              <w:spacing w:line="360" w:lineRule="auto"/>
              <w:rPr>
                <w:color w:val="000000"/>
                <w:sz w:val="20"/>
                <w:szCs w:val="24"/>
              </w:rPr>
            </w:pP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- 1</w:t>
            </w:r>
          </w:p>
        </w:tc>
        <w:tc>
          <w:tcPr>
            <w:tcW w:w="903" w:type="dxa"/>
            <w:vAlign w:val="center"/>
          </w:tcPr>
          <w:p w:rsidR="00BF6AE9" w:rsidRPr="005717FF" w:rsidRDefault="00382D29" w:rsidP="005717FF">
            <w:pPr>
              <w:spacing w:line="360" w:lineRule="auto"/>
              <w:rPr>
                <w:color w:val="000000"/>
                <w:sz w:val="20"/>
                <w:szCs w:val="24"/>
              </w:rPr>
            </w:pPr>
            <w:r w:rsidRPr="005717FF">
              <w:rPr>
                <w:color w:val="000000"/>
                <w:sz w:val="20"/>
                <w:szCs w:val="24"/>
              </w:rPr>
              <w:t>30200</w:t>
            </w:r>
          </w:p>
        </w:tc>
        <w:tc>
          <w:tcPr>
            <w:tcW w:w="850" w:type="dxa"/>
            <w:vAlign w:val="center"/>
          </w:tcPr>
          <w:p w:rsidR="00BF6AE9" w:rsidRPr="005717FF" w:rsidRDefault="00007AB2" w:rsidP="005717FF">
            <w:pPr>
              <w:spacing w:line="360" w:lineRule="auto"/>
              <w:rPr>
                <w:color w:val="000000"/>
                <w:sz w:val="20"/>
                <w:szCs w:val="24"/>
              </w:rPr>
            </w:pPr>
            <w:r w:rsidRPr="005717FF">
              <w:rPr>
                <w:color w:val="000000"/>
                <w:sz w:val="20"/>
                <w:szCs w:val="24"/>
              </w:rPr>
              <w:t>91-1</w:t>
            </w:r>
          </w:p>
        </w:tc>
        <w:tc>
          <w:tcPr>
            <w:tcW w:w="1134" w:type="dxa"/>
            <w:vAlign w:val="center"/>
          </w:tcPr>
          <w:p w:rsidR="00BF6AE9" w:rsidRPr="005717FF" w:rsidRDefault="00007AB2" w:rsidP="005717FF">
            <w:pPr>
              <w:spacing w:line="360" w:lineRule="auto"/>
              <w:rPr>
                <w:color w:val="000000"/>
                <w:sz w:val="20"/>
                <w:szCs w:val="24"/>
              </w:rPr>
            </w:pPr>
            <w:r w:rsidRPr="005717FF">
              <w:rPr>
                <w:color w:val="000000"/>
                <w:sz w:val="20"/>
                <w:szCs w:val="24"/>
              </w:rPr>
              <w:t>91-9</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- 2</w:t>
            </w:r>
          </w:p>
        </w:tc>
        <w:tc>
          <w:tcPr>
            <w:tcW w:w="903" w:type="dxa"/>
            <w:vAlign w:val="center"/>
          </w:tcPr>
          <w:p w:rsidR="00BF6AE9" w:rsidRPr="005717FF" w:rsidRDefault="00382D29" w:rsidP="005717FF">
            <w:pPr>
              <w:spacing w:line="360" w:lineRule="auto"/>
              <w:rPr>
                <w:color w:val="000000"/>
                <w:sz w:val="20"/>
                <w:szCs w:val="24"/>
              </w:rPr>
            </w:pPr>
            <w:r w:rsidRPr="005717FF">
              <w:rPr>
                <w:color w:val="000000"/>
                <w:sz w:val="20"/>
                <w:szCs w:val="24"/>
              </w:rPr>
              <w:t>25907</w:t>
            </w:r>
          </w:p>
        </w:tc>
        <w:tc>
          <w:tcPr>
            <w:tcW w:w="850" w:type="dxa"/>
            <w:vAlign w:val="center"/>
          </w:tcPr>
          <w:p w:rsidR="00BF6AE9" w:rsidRPr="005717FF" w:rsidRDefault="00007AB2" w:rsidP="005717FF">
            <w:pPr>
              <w:spacing w:line="360" w:lineRule="auto"/>
              <w:rPr>
                <w:color w:val="000000"/>
                <w:sz w:val="20"/>
                <w:szCs w:val="24"/>
              </w:rPr>
            </w:pPr>
            <w:r w:rsidRPr="005717FF">
              <w:rPr>
                <w:color w:val="000000"/>
                <w:sz w:val="20"/>
                <w:szCs w:val="24"/>
              </w:rPr>
              <w:t>91-9</w:t>
            </w:r>
          </w:p>
        </w:tc>
        <w:tc>
          <w:tcPr>
            <w:tcW w:w="1134" w:type="dxa"/>
            <w:vAlign w:val="center"/>
          </w:tcPr>
          <w:p w:rsidR="00BF6AE9" w:rsidRPr="005717FF" w:rsidRDefault="00007AB2" w:rsidP="005717FF">
            <w:pPr>
              <w:spacing w:line="360" w:lineRule="auto"/>
              <w:rPr>
                <w:color w:val="000000"/>
                <w:sz w:val="20"/>
                <w:szCs w:val="24"/>
              </w:rPr>
            </w:pPr>
            <w:r w:rsidRPr="005717FF">
              <w:rPr>
                <w:color w:val="000000"/>
                <w:sz w:val="20"/>
                <w:szCs w:val="24"/>
              </w:rPr>
              <w:t>91-2</w:t>
            </w:r>
          </w:p>
        </w:tc>
      </w:tr>
      <w:tr w:rsidR="00BF6AE9" w:rsidRPr="005717FF" w:rsidTr="005717FF">
        <w:tc>
          <w:tcPr>
            <w:tcW w:w="648" w:type="dxa"/>
            <w:vAlign w:val="center"/>
          </w:tcPr>
          <w:p w:rsidR="00BF6AE9" w:rsidRPr="005717FF" w:rsidRDefault="00BF6AE9" w:rsidP="005717FF">
            <w:pPr>
              <w:spacing w:line="360" w:lineRule="auto"/>
              <w:rPr>
                <w:color w:val="000000"/>
                <w:sz w:val="20"/>
                <w:szCs w:val="24"/>
              </w:rPr>
            </w:pP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- 9</w:t>
            </w:r>
          </w:p>
        </w:tc>
        <w:tc>
          <w:tcPr>
            <w:tcW w:w="903" w:type="dxa"/>
            <w:vAlign w:val="center"/>
          </w:tcPr>
          <w:p w:rsidR="00BF6AE9" w:rsidRPr="005717FF" w:rsidRDefault="00CC2326" w:rsidP="005717FF">
            <w:pPr>
              <w:spacing w:line="360" w:lineRule="auto"/>
              <w:rPr>
                <w:color w:val="000000"/>
                <w:sz w:val="20"/>
                <w:szCs w:val="24"/>
              </w:rPr>
            </w:pPr>
            <w:r w:rsidRPr="005717FF">
              <w:rPr>
                <w:color w:val="000000"/>
                <w:sz w:val="20"/>
                <w:szCs w:val="24"/>
              </w:rPr>
              <w:t>11</w:t>
            </w:r>
            <w:r w:rsidR="00382D29" w:rsidRPr="005717FF">
              <w:rPr>
                <w:color w:val="000000"/>
                <w:sz w:val="20"/>
                <w:szCs w:val="24"/>
              </w:rPr>
              <w:t>93</w:t>
            </w:r>
          </w:p>
        </w:tc>
        <w:tc>
          <w:tcPr>
            <w:tcW w:w="850" w:type="dxa"/>
            <w:vAlign w:val="center"/>
          </w:tcPr>
          <w:p w:rsidR="00BF6AE9" w:rsidRPr="005717FF" w:rsidRDefault="007E1CD1" w:rsidP="005717FF">
            <w:pPr>
              <w:spacing w:line="360" w:lineRule="auto"/>
              <w:rPr>
                <w:color w:val="000000"/>
                <w:sz w:val="20"/>
                <w:szCs w:val="24"/>
              </w:rPr>
            </w:pPr>
            <w:r w:rsidRPr="005717FF">
              <w:rPr>
                <w:color w:val="000000"/>
                <w:sz w:val="20"/>
                <w:szCs w:val="24"/>
              </w:rPr>
              <w:t>91-9</w:t>
            </w:r>
          </w:p>
        </w:tc>
        <w:tc>
          <w:tcPr>
            <w:tcW w:w="1134" w:type="dxa"/>
            <w:vAlign w:val="center"/>
          </w:tcPr>
          <w:p w:rsidR="00BF6AE9" w:rsidRPr="005717FF" w:rsidRDefault="007E1CD1" w:rsidP="005717FF">
            <w:pPr>
              <w:spacing w:line="360" w:lineRule="auto"/>
              <w:rPr>
                <w:color w:val="000000"/>
                <w:sz w:val="20"/>
                <w:szCs w:val="24"/>
              </w:rPr>
            </w:pPr>
            <w:r w:rsidRPr="005717FF">
              <w:rPr>
                <w:color w:val="000000"/>
                <w:sz w:val="20"/>
                <w:szCs w:val="24"/>
              </w:rPr>
              <w:t>99</w:t>
            </w:r>
          </w:p>
        </w:tc>
      </w:tr>
      <w:tr w:rsidR="00BF6AE9" w:rsidRPr="005717FF" w:rsidTr="005717FF">
        <w:tc>
          <w:tcPr>
            <w:tcW w:w="648" w:type="dxa"/>
            <w:vAlign w:val="center"/>
          </w:tcPr>
          <w:p w:rsidR="00BF6AE9" w:rsidRPr="005717FF" w:rsidRDefault="002342CA" w:rsidP="005717FF">
            <w:pPr>
              <w:spacing w:line="360" w:lineRule="auto"/>
              <w:rPr>
                <w:color w:val="000000"/>
                <w:sz w:val="20"/>
                <w:szCs w:val="24"/>
              </w:rPr>
            </w:pPr>
            <w:r w:rsidRPr="005717FF">
              <w:rPr>
                <w:color w:val="000000"/>
                <w:sz w:val="20"/>
                <w:szCs w:val="24"/>
              </w:rPr>
              <w:t>34</w:t>
            </w:r>
          </w:p>
        </w:tc>
        <w:tc>
          <w:tcPr>
            <w:tcW w:w="5589" w:type="dxa"/>
            <w:vAlign w:val="center"/>
          </w:tcPr>
          <w:p w:rsidR="00BF6AE9" w:rsidRPr="005717FF" w:rsidRDefault="00BF6AE9" w:rsidP="005717FF">
            <w:pPr>
              <w:spacing w:line="360" w:lineRule="auto"/>
              <w:rPr>
                <w:color w:val="000000"/>
                <w:sz w:val="20"/>
                <w:szCs w:val="24"/>
              </w:rPr>
            </w:pPr>
            <w:r w:rsidRPr="005717FF">
              <w:rPr>
                <w:color w:val="000000"/>
                <w:sz w:val="20"/>
                <w:szCs w:val="24"/>
              </w:rPr>
              <w:t>Произведено закрытие счета 99</w:t>
            </w:r>
          </w:p>
        </w:tc>
        <w:tc>
          <w:tcPr>
            <w:tcW w:w="903" w:type="dxa"/>
            <w:vAlign w:val="center"/>
          </w:tcPr>
          <w:p w:rsidR="00BF6AE9" w:rsidRPr="005717FF" w:rsidRDefault="00CC2326" w:rsidP="005717FF">
            <w:pPr>
              <w:spacing w:line="360" w:lineRule="auto"/>
              <w:rPr>
                <w:color w:val="000000"/>
                <w:sz w:val="20"/>
                <w:szCs w:val="24"/>
              </w:rPr>
            </w:pPr>
            <w:r w:rsidRPr="005717FF">
              <w:rPr>
                <w:color w:val="000000"/>
                <w:sz w:val="20"/>
                <w:szCs w:val="24"/>
              </w:rPr>
              <w:t>17</w:t>
            </w:r>
            <w:r w:rsidR="00307432" w:rsidRPr="005717FF">
              <w:rPr>
                <w:color w:val="000000"/>
                <w:sz w:val="20"/>
                <w:szCs w:val="24"/>
              </w:rPr>
              <w:t>926</w:t>
            </w:r>
          </w:p>
        </w:tc>
        <w:tc>
          <w:tcPr>
            <w:tcW w:w="850" w:type="dxa"/>
            <w:vAlign w:val="center"/>
          </w:tcPr>
          <w:p w:rsidR="00BF6AE9" w:rsidRPr="005717FF" w:rsidRDefault="007E1CD1" w:rsidP="005717FF">
            <w:pPr>
              <w:spacing w:line="360" w:lineRule="auto"/>
              <w:rPr>
                <w:color w:val="000000"/>
                <w:sz w:val="20"/>
                <w:szCs w:val="24"/>
              </w:rPr>
            </w:pPr>
            <w:r w:rsidRPr="005717FF">
              <w:rPr>
                <w:color w:val="000000"/>
                <w:sz w:val="20"/>
                <w:szCs w:val="24"/>
              </w:rPr>
              <w:t>99</w:t>
            </w:r>
          </w:p>
        </w:tc>
        <w:tc>
          <w:tcPr>
            <w:tcW w:w="1134" w:type="dxa"/>
            <w:vAlign w:val="center"/>
          </w:tcPr>
          <w:p w:rsidR="00BF6AE9" w:rsidRPr="005717FF" w:rsidRDefault="007E1CD1" w:rsidP="005717FF">
            <w:pPr>
              <w:spacing w:line="360" w:lineRule="auto"/>
              <w:rPr>
                <w:color w:val="000000"/>
                <w:sz w:val="20"/>
                <w:szCs w:val="24"/>
              </w:rPr>
            </w:pPr>
            <w:r w:rsidRPr="005717FF">
              <w:rPr>
                <w:color w:val="000000"/>
                <w:sz w:val="20"/>
                <w:szCs w:val="24"/>
              </w:rPr>
              <w:t>84</w:t>
            </w:r>
          </w:p>
        </w:tc>
      </w:tr>
    </w:tbl>
    <w:p w:rsidR="00737042" w:rsidRPr="002701DB" w:rsidRDefault="00737042" w:rsidP="002701DB">
      <w:pPr>
        <w:spacing w:line="360" w:lineRule="auto"/>
        <w:ind w:firstLine="709"/>
        <w:jc w:val="both"/>
        <w:rPr>
          <w:color w:val="000000"/>
          <w:sz w:val="28"/>
          <w:szCs w:val="28"/>
        </w:rPr>
      </w:pPr>
    </w:p>
    <w:p w:rsidR="002701DB" w:rsidRDefault="00905353" w:rsidP="002701DB">
      <w:pPr>
        <w:spacing w:line="360" w:lineRule="auto"/>
        <w:ind w:firstLine="709"/>
        <w:jc w:val="both"/>
        <w:rPr>
          <w:color w:val="000000"/>
          <w:sz w:val="28"/>
          <w:szCs w:val="28"/>
        </w:rPr>
      </w:pPr>
      <w:r w:rsidRPr="002701DB">
        <w:rPr>
          <w:color w:val="000000"/>
          <w:sz w:val="28"/>
          <w:szCs w:val="28"/>
        </w:rPr>
        <w:t>Главным бухгалтером компании на основании журнала хозяйственных операций за месяц и сальдовой ведомости оформлены ведомости и журналы ордера по счетам синтетического учета, а также главная книга и оборотно-сальдовая ведомость (таблица 3).</w:t>
      </w:r>
    </w:p>
    <w:p w:rsidR="005717FF" w:rsidRPr="00204689" w:rsidRDefault="005717FF" w:rsidP="002701DB">
      <w:pPr>
        <w:spacing w:line="360" w:lineRule="auto"/>
        <w:ind w:firstLine="709"/>
        <w:jc w:val="both"/>
        <w:rPr>
          <w:color w:val="000000"/>
          <w:sz w:val="28"/>
          <w:szCs w:val="28"/>
        </w:rPr>
      </w:pPr>
    </w:p>
    <w:p w:rsidR="005717FF" w:rsidRPr="00204689" w:rsidRDefault="005717FF" w:rsidP="002701DB">
      <w:pPr>
        <w:spacing w:line="360" w:lineRule="auto"/>
        <w:ind w:firstLine="709"/>
        <w:jc w:val="both"/>
        <w:rPr>
          <w:color w:val="000000"/>
          <w:sz w:val="28"/>
          <w:szCs w:val="28"/>
        </w:rPr>
      </w:pPr>
    </w:p>
    <w:p w:rsidR="005717FF" w:rsidRDefault="005717FF" w:rsidP="002701DB">
      <w:pPr>
        <w:spacing w:line="360" w:lineRule="auto"/>
        <w:ind w:firstLine="709"/>
        <w:jc w:val="both"/>
        <w:rPr>
          <w:color w:val="000000"/>
          <w:sz w:val="28"/>
          <w:szCs w:val="28"/>
        </w:rPr>
        <w:sectPr w:rsidR="005717FF" w:rsidSect="002701DB">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60"/>
        </w:sectPr>
      </w:pPr>
    </w:p>
    <w:p w:rsidR="004379BD" w:rsidRPr="002701DB" w:rsidRDefault="004379BD"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01</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01</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720"/>
        <w:gridCol w:w="1080"/>
        <w:gridCol w:w="1080"/>
        <w:gridCol w:w="1133"/>
      </w:tblGrid>
      <w:tr w:rsidR="004379BD" w:rsidRPr="00F14DF6">
        <w:tc>
          <w:tcPr>
            <w:tcW w:w="828" w:type="dxa"/>
            <w:vMerge w:val="restart"/>
            <w:vAlign w:val="center"/>
          </w:tcPr>
          <w:p w:rsidR="004379BD" w:rsidRPr="00F14DF6" w:rsidRDefault="005A3C95" w:rsidP="005717FF">
            <w:pPr>
              <w:spacing w:line="360" w:lineRule="auto"/>
              <w:rPr>
                <w:color w:val="000000"/>
                <w:sz w:val="20"/>
                <w:szCs w:val="22"/>
              </w:rPr>
            </w:pPr>
            <w:r w:rsidRPr="00F14DF6">
              <w:rPr>
                <w:color w:val="000000"/>
                <w:sz w:val="20"/>
                <w:szCs w:val="22"/>
              </w:rPr>
              <w:t>№</w:t>
            </w:r>
            <w:r w:rsidR="004379BD" w:rsidRPr="00F14DF6">
              <w:rPr>
                <w:color w:val="000000"/>
                <w:sz w:val="20"/>
                <w:szCs w:val="22"/>
              </w:rPr>
              <w:t>хоз.опер</w:t>
            </w:r>
          </w:p>
        </w:tc>
        <w:tc>
          <w:tcPr>
            <w:tcW w:w="2700" w:type="dxa"/>
            <w:gridSpan w:val="3"/>
            <w:vAlign w:val="center"/>
          </w:tcPr>
          <w:p w:rsidR="004379BD" w:rsidRPr="00F14DF6" w:rsidRDefault="004379BD" w:rsidP="005717FF">
            <w:pPr>
              <w:spacing w:line="360" w:lineRule="auto"/>
              <w:rPr>
                <w:color w:val="000000"/>
                <w:sz w:val="20"/>
                <w:szCs w:val="22"/>
              </w:rPr>
            </w:pPr>
            <w:r w:rsidRPr="00F14DF6">
              <w:rPr>
                <w:color w:val="000000"/>
                <w:sz w:val="20"/>
                <w:szCs w:val="22"/>
              </w:rPr>
              <w:t>Дебет счета с кредитным счетом</w:t>
            </w:r>
          </w:p>
        </w:tc>
        <w:tc>
          <w:tcPr>
            <w:tcW w:w="1080" w:type="dxa"/>
            <w:vMerge w:val="restart"/>
            <w:vAlign w:val="center"/>
          </w:tcPr>
          <w:p w:rsidR="004379BD" w:rsidRPr="00F14DF6" w:rsidRDefault="004379BD" w:rsidP="005717FF">
            <w:pPr>
              <w:spacing w:line="360" w:lineRule="auto"/>
              <w:rPr>
                <w:color w:val="000000"/>
                <w:sz w:val="20"/>
                <w:szCs w:val="22"/>
              </w:rPr>
            </w:pPr>
            <w:r w:rsidRPr="00F14DF6">
              <w:rPr>
                <w:color w:val="000000"/>
                <w:sz w:val="20"/>
                <w:szCs w:val="22"/>
              </w:rPr>
              <w:t>Оборот по Дт</w:t>
            </w:r>
          </w:p>
        </w:tc>
        <w:tc>
          <w:tcPr>
            <w:tcW w:w="2520" w:type="dxa"/>
            <w:gridSpan w:val="3"/>
            <w:vAlign w:val="center"/>
          </w:tcPr>
          <w:p w:rsidR="004379BD" w:rsidRPr="00F14DF6" w:rsidRDefault="004379BD" w:rsidP="005717FF">
            <w:pPr>
              <w:spacing w:line="360" w:lineRule="auto"/>
              <w:rPr>
                <w:color w:val="000000"/>
                <w:sz w:val="20"/>
                <w:szCs w:val="22"/>
              </w:rPr>
            </w:pPr>
            <w:r w:rsidRPr="00F14DF6">
              <w:rPr>
                <w:color w:val="000000"/>
                <w:sz w:val="20"/>
                <w:szCs w:val="22"/>
              </w:rPr>
              <w:t>Кредит счета с дебетом счета</w:t>
            </w:r>
          </w:p>
        </w:tc>
        <w:tc>
          <w:tcPr>
            <w:tcW w:w="1080" w:type="dxa"/>
            <w:vMerge w:val="restart"/>
            <w:vAlign w:val="center"/>
          </w:tcPr>
          <w:p w:rsidR="004379BD" w:rsidRPr="00F14DF6" w:rsidRDefault="004379BD" w:rsidP="005717FF">
            <w:pPr>
              <w:spacing w:line="360" w:lineRule="auto"/>
              <w:rPr>
                <w:color w:val="000000"/>
                <w:sz w:val="20"/>
                <w:szCs w:val="22"/>
              </w:rPr>
            </w:pPr>
            <w:r w:rsidRPr="00F14DF6">
              <w:rPr>
                <w:color w:val="000000"/>
                <w:sz w:val="20"/>
                <w:szCs w:val="22"/>
              </w:rPr>
              <w:t>Оборот по Кт</w:t>
            </w:r>
          </w:p>
        </w:tc>
        <w:tc>
          <w:tcPr>
            <w:tcW w:w="2213" w:type="dxa"/>
            <w:gridSpan w:val="2"/>
            <w:vAlign w:val="center"/>
          </w:tcPr>
          <w:p w:rsidR="004379BD" w:rsidRPr="00F14DF6" w:rsidRDefault="004379BD" w:rsidP="005717FF">
            <w:pPr>
              <w:spacing w:line="360" w:lineRule="auto"/>
              <w:rPr>
                <w:color w:val="000000"/>
                <w:sz w:val="20"/>
                <w:szCs w:val="22"/>
              </w:rPr>
            </w:pPr>
            <w:r w:rsidRPr="00F14DF6">
              <w:rPr>
                <w:color w:val="000000"/>
                <w:sz w:val="20"/>
                <w:szCs w:val="22"/>
              </w:rPr>
              <w:t>Сальдо</w:t>
            </w:r>
          </w:p>
        </w:tc>
      </w:tr>
      <w:tr w:rsidR="000743C6" w:rsidRPr="00F14DF6">
        <w:tc>
          <w:tcPr>
            <w:tcW w:w="828" w:type="dxa"/>
            <w:vMerge/>
            <w:vAlign w:val="center"/>
          </w:tcPr>
          <w:p w:rsidR="000743C6" w:rsidRPr="00F14DF6" w:rsidRDefault="000743C6" w:rsidP="005717FF">
            <w:pPr>
              <w:spacing w:line="360" w:lineRule="auto"/>
              <w:rPr>
                <w:color w:val="000000"/>
                <w:sz w:val="20"/>
                <w:szCs w:val="22"/>
              </w:rPr>
            </w:pPr>
          </w:p>
        </w:tc>
        <w:tc>
          <w:tcPr>
            <w:tcW w:w="923" w:type="dxa"/>
            <w:vAlign w:val="center"/>
          </w:tcPr>
          <w:p w:rsidR="000743C6" w:rsidRPr="00F14DF6" w:rsidRDefault="000743C6" w:rsidP="005717FF">
            <w:pPr>
              <w:spacing w:line="360" w:lineRule="auto"/>
              <w:rPr>
                <w:color w:val="000000"/>
                <w:sz w:val="20"/>
                <w:szCs w:val="22"/>
              </w:rPr>
            </w:pPr>
            <w:r w:rsidRPr="00F14DF6">
              <w:rPr>
                <w:color w:val="000000"/>
                <w:sz w:val="20"/>
                <w:szCs w:val="22"/>
              </w:rPr>
              <w:t>08</w:t>
            </w:r>
          </w:p>
        </w:tc>
        <w:tc>
          <w:tcPr>
            <w:tcW w:w="877" w:type="dxa"/>
            <w:vAlign w:val="center"/>
          </w:tcPr>
          <w:p w:rsidR="000743C6" w:rsidRPr="00F14DF6" w:rsidRDefault="00110D95" w:rsidP="005717FF">
            <w:pPr>
              <w:spacing w:line="360" w:lineRule="auto"/>
              <w:rPr>
                <w:color w:val="000000"/>
                <w:sz w:val="20"/>
                <w:szCs w:val="22"/>
              </w:rPr>
            </w:pPr>
            <w:r w:rsidRPr="00F14DF6">
              <w:rPr>
                <w:color w:val="000000"/>
                <w:sz w:val="20"/>
                <w:szCs w:val="22"/>
              </w:rPr>
              <w:t>-</w:t>
            </w:r>
          </w:p>
        </w:tc>
        <w:tc>
          <w:tcPr>
            <w:tcW w:w="900" w:type="dxa"/>
            <w:vAlign w:val="center"/>
          </w:tcPr>
          <w:p w:rsidR="000743C6" w:rsidRPr="00F14DF6" w:rsidRDefault="00110D95" w:rsidP="005717FF">
            <w:pPr>
              <w:spacing w:line="360" w:lineRule="auto"/>
              <w:rPr>
                <w:color w:val="000000"/>
                <w:sz w:val="20"/>
                <w:szCs w:val="22"/>
              </w:rPr>
            </w:pPr>
            <w:r w:rsidRPr="00F14DF6">
              <w:rPr>
                <w:color w:val="000000"/>
                <w:sz w:val="20"/>
                <w:szCs w:val="22"/>
              </w:rPr>
              <w:t>-</w:t>
            </w:r>
          </w:p>
        </w:tc>
        <w:tc>
          <w:tcPr>
            <w:tcW w:w="1080" w:type="dxa"/>
            <w:vMerge/>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r w:rsidRPr="00F14DF6">
              <w:rPr>
                <w:color w:val="000000"/>
                <w:sz w:val="20"/>
                <w:szCs w:val="22"/>
              </w:rPr>
              <w:t>02</w:t>
            </w:r>
          </w:p>
        </w:tc>
        <w:tc>
          <w:tcPr>
            <w:tcW w:w="900" w:type="dxa"/>
            <w:vAlign w:val="center"/>
          </w:tcPr>
          <w:p w:rsidR="000743C6" w:rsidRPr="00F14DF6" w:rsidRDefault="000743C6" w:rsidP="005717FF">
            <w:pPr>
              <w:spacing w:line="360" w:lineRule="auto"/>
              <w:rPr>
                <w:color w:val="000000"/>
                <w:sz w:val="20"/>
                <w:szCs w:val="22"/>
              </w:rPr>
            </w:pPr>
            <w:r w:rsidRPr="00F14DF6">
              <w:rPr>
                <w:color w:val="000000"/>
                <w:sz w:val="20"/>
                <w:szCs w:val="22"/>
              </w:rPr>
              <w:t>91</w:t>
            </w:r>
          </w:p>
        </w:tc>
        <w:tc>
          <w:tcPr>
            <w:tcW w:w="720" w:type="dxa"/>
            <w:vAlign w:val="center"/>
          </w:tcPr>
          <w:p w:rsidR="000743C6" w:rsidRPr="00F14DF6" w:rsidRDefault="00110D95" w:rsidP="005717FF">
            <w:pPr>
              <w:spacing w:line="360" w:lineRule="auto"/>
              <w:rPr>
                <w:color w:val="000000"/>
                <w:sz w:val="20"/>
                <w:szCs w:val="22"/>
              </w:rPr>
            </w:pPr>
            <w:r w:rsidRPr="00F14DF6">
              <w:rPr>
                <w:color w:val="000000"/>
                <w:sz w:val="20"/>
                <w:szCs w:val="22"/>
              </w:rPr>
              <w:t>-</w:t>
            </w:r>
          </w:p>
        </w:tc>
        <w:tc>
          <w:tcPr>
            <w:tcW w:w="1080" w:type="dxa"/>
            <w:vMerge/>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0743C6" w:rsidP="005717FF">
            <w:pPr>
              <w:spacing w:line="360" w:lineRule="auto"/>
              <w:rPr>
                <w:color w:val="000000"/>
                <w:sz w:val="20"/>
                <w:szCs w:val="22"/>
              </w:rPr>
            </w:pPr>
            <w:r w:rsidRPr="00F14DF6">
              <w:rPr>
                <w:color w:val="000000"/>
                <w:sz w:val="20"/>
                <w:szCs w:val="22"/>
              </w:rPr>
              <w:t>Дт</w:t>
            </w:r>
          </w:p>
        </w:tc>
        <w:tc>
          <w:tcPr>
            <w:tcW w:w="1133" w:type="dxa"/>
            <w:vAlign w:val="center"/>
          </w:tcPr>
          <w:p w:rsidR="000743C6" w:rsidRPr="00F14DF6" w:rsidRDefault="000743C6" w:rsidP="005717FF">
            <w:pPr>
              <w:spacing w:line="360" w:lineRule="auto"/>
              <w:rPr>
                <w:color w:val="000000"/>
                <w:sz w:val="20"/>
                <w:szCs w:val="22"/>
              </w:rPr>
            </w:pPr>
            <w:r w:rsidRPr="00F14DF6">
              <w:rPr>
                <w:color w:val="000000"/>
                <w:sz w:val="20"/>
                <w:szCs w:val="22"/>
              </w:rPr>
              <w:t>Кт</w:t>
            </w:r>
          </w:p>
        </w:tc>
      </w:tr>
      <w:tr w:rsidR="000743C6" w:rsidRPr="00F14DF6">
        <w:tc>
          <w:tcPr>
            <w:tcW w:w="828" w:type="dxa"/>
            <w:vAlign w:val="center"/>
          </w:tcPr>
          <w:p w:rsidR="000743C6" w:rsidRPr="00F14DF6" w:rsidRDefault="000743C6" w:rsidP="005717FF">
            <w:pPr>
              <w:spacing w:line="360" w:lineRule="auto"/>
              <w:rPr>
                <w:color w:val="000000"/>
                <w:sz w:val="20"/>
                <w:szCs w:val="22"/>
              </w:rPr>
            </w:pPr>
          </w:p>
        </w:tc>
        <w:tc>
          <w:tcPr>
            <w:tcW w:w="923" w:type="dxa"/>
            <w:vAlign w:val="center"/>
          </w:tcPr>
          <w:p w:rsidR="000743C6" w:rsidRPr="00F14DF6" w:rsidRDefault="000743C6" w:rsidP="005717FF">
            <w:pPr>
              <w:spacing w:line="360" w:lineRule="auto"/>
              <w:rPr>
                <w:color w:val="000000"/>
                <w:sz w:val="20"/>
                <w:szCs w:val="22"/>
              </w:rPr>
            </w:pPr>
          </w:p>
        </w:tc>
        <w:tc>
          <w:tcPr>
            <w:tcW w:w="877"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72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0743C6" w:rsidP="005717FF">
            <w:pPr>
              <w:spacing w:line="360" w:lineRule="auto"/>
              <w:rPr>
                <w:color w:val="000000"/>
                <w:sz w:val="20"/>
                <w:szCs w:val="22"/>
              </w:rPr>
            </w:pPr>
            <w:r w:rsidRPr="00F14DF6">
              <w:rPr>
                <w:color w:val="000000"/>
                <w:sz w:val="20"/>
                <w:szCs w:val="22"/>
              </w:rPr>
              <w:t>810000</w:t>
            </w:r>
          </w:p>
        </w:tc>
        <w:tc>
          <w:tcPr>
            <w:tcW w:w="1133" w:type="dxa"/>
            <w:vAlign w:val="center"/>
          </w:tcPr>
          <w:p w:rsidR="000743C6" w:rsidRPr="00F14DF6" w:rsidRDefault="000743C6" w:rsidP="005717FF">
            <w:pPr>
              <w:spacing w:line="360" w:lineRule="auto"/>
              <w:rPr>
                <w:color w:val="000000"/>
                <w:sz w:val="20"/>
                <w:szCs w:val="22"/>
              </w:rPr>
            </w:pPr>
          </w:p>
        </w:tc>
      </w:tr>
      <w:tr w:rsidR="000743C6" w:rsidRPr="00F14DF6">
        <w:tc>
          <w:tcPr>
            <w:tcW w:w="828" w:type="dxa"/>
            <w:vAlign w:val="center"/>
          </w:tcPr>
          <w:p w:rsidR="000743C6" w:rsidRPr="00F14DF6" w:rsidRDefault="000743C6" w:rsidP="005717FF">
            <w:pPr>
              <w:spacing w:line="360" w:lineRule="auto"/>
              <w:rPr>
                <w:color w:val="000000"/>
                <w:sz w:val="20"/>
                <w:szCs w:val="22"/>
              </w:rPr>
            </w:pPr>
            <w:r w:rsidRPr="00F14DF6">
              <w:rPr>
                <w:color w:val="000000"/>
                <w:sz w:val="20"/>
                <w:szCs w:val="22"/>
              </w:rPr>
              <w:t>10</w:t>
            </w:r>
          </w:p>
        </w:tc>
        <w:tc>
          <w:tcPr>
            <w:tcW w:w="923" w:type="dxa"/>
            <w:vAlign w:val="center"/>
          </w:tcPr>
          <w:p w:rsidR="000743C6" w:rsidRPr="00F14DF6" w:rsidRDefault="000743C6" w:rsidP="005717FF">
            <w:pPr>
              <w:spacing w:line="360" w:lineRule="auto"/>
              <w:rPr>
                <w:color w:val="000000"/>
                <w:sz w:val="20"/>
                <w:szCs w:val="22"/>
              </w:rPr>
            </w:pPr>
            <w:r w:rsidRPr="00F14DF6">
              <w:rPr>
                <w:color w:val="000000"/>
                <w:sz w:val="20"/>
                <w:szCs w:val="22"/>
              </w:rPr>
              <w:t>6000</w:t>
            </w:r>
          </w:p>
        </w:tc>
        <w:tc>
          <w:tcPr>
            <w:tcW w:w="877"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1A4787" w:rsidP="005717FF">
            <w:pPr>
              <w:spacing w:line="360" w:lineRule="auto"/>
              <w:rPr>
                <w:color w:val="000000"/>
                <w:sz w:val="20"/>
                <w:szCs w:val="22"/>
              </w:rPr>
            </w:pPr>
            <w:r w:rsidRPr="00F14DF6">
              <w:rPr>
                <w:color w:val="000000"/>
                <w:sz w:val="20"/>
                <w:szCs w:val="22"/>
              </w:rPr>
              <w:t>6000</w:t>
            </w:r>
          </w:p>
        </w:tc>
        <w:tc>
          <w:tcPr>
            <w:tcW w:w="900"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72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0743C6" w:rsidP="005717FF">
            <w:pPr>
              <w:spacing w:line="360" w:lineRule="auto"/>
              <w:rPr>
                <w:color w:val="000000"/>
                <w:sz w:val="20"/>
                <w:szCs w:val="22"/>
              </w:rPr>
            </w:pPr>
          </w:p>
        </w:tc>
        <w:tc>
          <w:tcPr>
            <w:tcW w:w="1133" w:type="dxa"/>
            <w:vAlign w:val="center"/>
          </w:tcPr>
          <w:p w:rsidR="000743C6" w:rsidRPr="00F14DF6" w:rsidRDefault="000743C6" w:rsidP="005717FF">
            <w:pPr>
              <w:spacing w:line="360" w:lineRule="auto"/>
              <w:rPr>
                <w:color w:val="000000"/>
                <w:sz w:val="20"/>
                <w:szCs w:val="22"/>
              </w:rPr>
            </w:pPr>
          </w:p>
        </w:tc>
      </w:tr>
      <w:tr w:rsidR="000743C6" w:rsidRPr="00F14DF6">
        <w:tc>
          <w:tcPr>
            <w:tcW w:w="828" w:type="dxa"/>
            <w:vAlign w:val="center"/>
          </w:tcPr>
          <w:p w:rsidR="000743C6" w:rsidRPr="00F14DF6" w:rsidRDefault="000743C6" w:rsidP="005717FF">
            <w:pPr>
              <w:spacing w:line="360" w:lineRule="auto"/>
              <w:rPr>
                <w:color w:val="000000"/>
                <w:sz w:val="20"/>
                <w:szCs w:val="22"/>
              </w:rPr>
            </w:pPr>
            <w:r w:rsidRPr="00F14DF6">
              <w:rPr>
                <w:color w:val="000000"/>
                <w:sz w:val="20"/>
                <w:szCs w:val="22"/>
              </w:rPr>
              <w:t>11</w:t>
            </w:r>
          </w:p>
        </w:tc>
        <w:tc>
          <w:tcPr>
            <w:tcW w:w="923" w:type="dxa"/>
            <w:vAlign w:val="center"/>
          </w:tcPr>
          <w:p w:rsidR="000743C6" w:rsidRPr="00F14DF6" w:rsidRDefault="000743C6" w:rsidP="005717FF">
            <w:pPr>
              <w:spacing w:line="360" w:lineRule="auto"/>
              <w:rPr>
                <w:color w:val="000000"/>
                <w:sz w:val="20"/>
                <w:szCs w:val="22"/>
              </w:rPr>
            </w:pPr>
          </w:p>
        </w:tc>
        <w:tc>
          <w:tcPr>
            <w:tcW w:w="877"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r w:rsidRPr="00F14DF6">
              <w:rPr>
                <w:color w:val="000000"/>
                <w:sz w:val="20"/>
                <w:szCs w:val="22"/>
              </w:rPr>
              <w:t>2700</w:t>
            </w:r>
          </w:p>
        </w:tc>
        <w:tc>
          <w:tcPr>
            <w:tcW w:w="900" w:type="dxa"/>
            <w:vAlign w:val="center"/>
          </w:tcPr>
          <w:p w:rsidR="000743C6" w:rsidRPr="00F14DF6" w:rsidRDefault="000743C6" w:rsidP="005717FF">
            <w:pPr>
              <w:spacing w:line="360" w:lineRule="auto"/>
              <w:rPr>
                <w:color w:val="000000"/>
                <w:sz w:val="20"/>
                <w:szCs w:val="22"/>
              </w:rPr>
            </w:pPr>
            <w:r w:rsidRPr="00F14DF6">
              <w:rPr>
                <w:color w:val="000000"/>
                <w:sz w:val="20"/>
                <w:szCs w:val="22"/>
              </w:rPr>
              <w:t>21300</w:t>
            </w:r>
          </w:p>
        </w:tc>
        <w:tc>
          <w:tcPr>
            <w:tcW w:w="72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2D177C" w:rsidP="005717FF">
            <w:pPr>
              <w:spacing w:line="360" w:lineRule="auto"/>
              <w:rPr>
                <w:color w:val="000000"/>
                <w:sz w:val="20"/>
                <w:szCs w:val="22"/>
              </w:rPr>
            </w:pPr>
            <w:r w:rsidRPr="00F14DF6">
              <w:rPr>
                <w:color w:val="000000"/>
                <w:sz w:val="20"/>
                <w:szCs w:val="22"/>
              </w:rPr>
              <w:t>24000</w:t>
            </w:r>
          </w:p>
        </w:tc>
        <w:tc>
          <w:tcPr>
            <w:tcW w:w="1080" w:type="dxa"/>
            <w:vAlign w:val="center"/>
          </w:tcPr>
          <w:p w:rsidR="000743C6" w:rsidRPr="00F14DF6" w:rsidRDefault="000743C6" w:rsidP="005717FF">
            <w:pPr>
              <w:spacing w:line="360" w:lineRule="auto"/>
              <w:rPr>
                <w:color w:val="000000"/>
                <w:sz w:val="20"/>
                <w:szCs w:val="22"/>
              </w:rPr>
            </w:pPr>
          </w:p>
        </w:tc>
        <w:tc>
          <w:tcPr>
            <w:tcW w:w="1133" w:type="dxa"/>
            <w:vAlign w:val="center"/>
          </w:tcPr>
          <w:p w:rsidR="000743C6" w:rsidRPr="00F14DF6" w:rsidRDefault="000743C6" w:rsidP="005717FF">
            <w:pPr>
              <w:spacing w:line="360" w:lineRule="auto"/>
              <w:rPr>
                <w:color w:val="000000"/>
                <w:sz w:val="20"/>
                <w:szCs w:val="22"/>
              </w:rPr>
            </w:pPr>
          </w:p>
        </w:tc>
      </w:tr>
      <w:tr w:rsidR="000743C6" w:rsidRPr="00F14DF6">
        <w:tc>
          <w:tcPr>
            <w:tcW w:w="828" w:type="dxa"/>
            <w:vAlign w:val="center"/>
          </w:tcPr>
          <w:p w:rsidR="000743C6" w:rsidRPr="00F14DF6" w:rsidRDefault="000743C6" w:rsidP="005717FF">
            <w:pPr>
              <w:spacing w:line="360" w:lineRule="auto"/>
              <w:rPr>
                <w:color w:val="000000"/>
                <w:sz w:val="20"/>
                <w:szCs w:val="22"/>
              </w:rPr>
            </w:pPr>
          </w:p>
        </w:tc>
        <w:tc>
          <w:tcPr>
            <w:tcW w:w="923" w:type="dxa"/>
            <w:vAlign w:val="center"/>
          </w:tcPr>
          <w:p w:rsidR="000743C6" w:rsidRPr="00F14DF6" w:rsidRDefault="000743C6" w:rsidP="005717FF">
            <w:pPr>
              <w:spacing w:line="360" w:lineRule="auto"/>
              <w:rPr>
                <w:color w:val="000000"/>
                <w:sz w:val="20"/>
                <w:szCs w:val="22"/>
              </w:rPr>
            </w:pPr>
          </w:p>
        </w:tc>
        <w:tc>
          <w:tcPr>
            <w:tcW w:w="877"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1A4787" w:rsidP="005717FF">
            <w:pPr>
              <w:spacing w:line="360" w:lineRule="auto"/>
              <w:rPr>
                <w:color w:val="000000"/>
                <w:sz w:val="20"/>
                <w:szCs w:val="22"/>
              </w:rPr>
            </w:pPr>
            <w:r w:rsidRPr="00F14DF6">
              <w:rPr>
                <w:color w:val="000000"/>
                <w:sz w:val="20"/>
                <w:szCs w:val="22"/>
              </w:rPr>
              <w:t>6000</w:t>
            </w:r>
          </w:p>
        </w:tc>
        <w:tc>
          <w:tcPr>
            <w:tcW w:w="900"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72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2D177C" w:rsidP="005717FF">
            <w:pPr>
              <w:spacing w:line="360" w:lineRule="auto"/>
              <w:rPr>
                <w:color w:val="000000"/>
                <w:sz w:val="20"/>
                <w:szCs w:val="22"/>
              </w:rPr>
            </w:pPr>
            <w:r w:rsidRPr="00F14DF6">
              <w:rPr>
                <w:color w:val="000000"/>
                <w:sz w:val="20"/>
                <w:szCs w:val="22"/>
              </w:rPr>
              <w:t>24000</w:t>
            </w:r>
          </w:p>
        </w:tc>
        <w:tc>
          <w:tcPr>
            <w:tcW w:w="1080" w:type="dxa"/>
            <w:vAlign w:val="center"/>
          </w:tcPr>
          <w:p w:rsidR="000743C6" w:rsidRPr="00F14DF6" w:rsidRDefault="000743C6" w:rsidP="005717FF">
            <w:pPr>
              <w:spacing w:line="360" w:lineRule="auto"/>
              <w:rPr>
                <w:color w:val="000000"/>
                <w:sz w:val="20"/>
                <w:szCs w:val="22"/>
              </w:rPr>
            </w:pPr>
          </w:p>
        </w:tc>
        <w:tc>
          <w:tcPr>
            <w:tcW w:w="1133" w:type="dxa"/>
            <w:vAlign w:val="center"/>
          </w:tcPr>
          <w:p w:rsidR="000743C6" w:rsidRPr="00F14DF6" w:rsidRDefault="000743C6" w:rsidP="005717FF">
            <w:pPr>
              <w:spacing w:line="360" w:lineRule="auto"/>
              <w:rPr>
                <w:color w:val="000000"/>
                <w:sz w:val="20"/>
                <w:szCs w:val="22"/>
              </w:rPr>
            </w:pPr>
          </w:p>
        </w:tc>
      </w:tr>
      <w:tr w:rsidR="000743C6" w:rsidRPr="00F14DF6">
        <w:tc>
          <w:tcPr>
            <w:tcW w:w="828" w:type="dxa"/>
            <w:vAlign w:val="center"/>
          </w:tcPr>
          <w:p w:rsidR="000743C6" w:rsidRPr="00F14DF6" w:rsidRDefault="000743C6" w:rsidP="005717FF">
            <w:pPr>
              <w:spacing w:line="360" w:lineRule="auto"/>
              <w:rPr>
                <w:color w:val="000000"/>
                <w:sz w:val="20"/>
                <w:szCs w:val="22"/>
              </w:rPr>
            </w:pPr>
          </w:p>
        </w:tc>
        <w:tc>
          <w:tcPr>
            <w:tcW w:w="923" w:type="dxa"/>
            <w:vAlign w:val="center"/>
          </w:tcPr>
          <w:p w:rsidR="000743C6" w:rsidRPr="00F14DF6" w:rsidRDefault="000743C6" w:rsidP="005717FF">
            <w:pPr>
              <w:spacing w:line="360" w:lineRule="auto"/>
              <w:rPr>
                <w:color w:val="000000"/>
                <w:sz w:val="20"/>
                <w:szCs w:val="22"/>
              </w:rPr>
            </w:pPr>
          </w:p>
        </w:tc>
        <w:tc>
          <w:tcPr>
            <w:tcW w:w="877"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900" w:type="dxa"/>
            <w:vAlign w:val="center"/>
          </w:tcPr>
          <w:p w:rsidR="000743C6" w:rsidRPr="00F14DF6" w:rsidRDefault="000743C6" w:rsidP="005717FF">
            <w:pPr>
              <w:spacing w:line="360" w:lineRule="auto"/>
              <w:rPr>
                <w:color w:val="000000"/>
                <w:sz w:val="20"/>
                <w:szCs w:val="22"/>
              </w:rPr>
            </w:pPr>
          </w:p>
        </w:tc>
        <w:tc>
          <w:tcPr>
            <w:tcW w:w="72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0743C6" w:rsidP="005717FF">
            <w:pPr>
              <w:spacing w:line="360" w:lineRule="auto"/>
              <w:rPr>
                <w:color w:val="000000"/>
                <w:sz w:val="20"/>
                <w:szCs w:val="22"/>
              </w:rPr>
            </w:pPr>
          </w:p>
        </w:tc>
        <w:tc>
          <w:tcPr>
            <w:tcW w:w="1080" w:type="dxa"/>
            <w:vAlign w:val="center"/>
          </w:tcPr>
          <w:p w:rsidR="000743C6" w:rsidRPr="00F14DF6" w:rsidRDefault="001A4787" w:rsidP="005717FF">
            <w:pPr>
              <w:spacing w:line="360" w:lineRule="auto"/>
              <w:rPr>
                <w:color w:val="000000"/>
                <w:sz w:val="20"/>
                <w:szCs w:val="22"/>
              </w:rPr>
            </w:pPr>
            <w:r w:rsidRPr="00F14DF6">
              <w:rPr>
                <w:color w:val="000000"/>
                <w:sz w:val="20"/>
                <w:szCs w:val="22"/>
              </w:rPr>
              <w:t>792000</w:t>
            </w:r>
          </w:p>
        </w:tc>
        <w:tc>
          <w:tcPr>
            <w:tcW w:w="1133" w:type="dxa"/>
            <w:vAlign w:val="center"/>
          </w:tcPr>
          <w:p w:rsidR="000743C6" w:rsidRPr="00F14DF6" w:rsidRDefault="000743C6" w:rsidP="005717FF">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02</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02</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E4619B" w:rsidRPr="00F14DF6">
        <w:tc>
          <w:tcPr>
            <w:tcW w:w="828"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№хоз.опер</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Дебет счета с кредитным счетом</w:t>
            </w:r>
          </w:p>
        </w:tc>
        <w:tc>
          <w:tcPr>
            <w:tcW w:w="108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Дт</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Кредит счета с дебетом счета</w:t>
            </w:r>
          </w:p>
        </w:tc>
        <w:tc>
          <w:tcPr>
            <w:tcW w:w="90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Кт</w:t>
            </w:r>
          </w:p>
        </w:tc>
        <w:tc>
          <w:tcPr>
            <w:tcW w:w="2213" w:type="dxa"/>
            <w:gridSpan w:val="2"/>
            <w:vAlign w:val="center"/>
          </w:tcPr>
          <w:p w:rsidR="00E4619B" w:rsidRPr="00F14DF6" w:rsidRDefault="00E4619B" w:rsidP="00F14DF6">
            <w:pPr>
              <w:spacing w:line="360" w:lineRule="auto"/>
              <w:rPr>
                <w:color w:val="000000"/>
                <w:sz w:val="20"/>
                <w:szCs w:val="22"/>
              </w:rPr>
            </w:pPr>
            <w:r w:rsidRPr="00F14DF6">
              <w:rPr>
                <w:color w:val="000000"/>
                <w:sz w:val="20"/>
                <w:szCs w:val="22"/>
              </w:rPr>
              <w:t>Сальдо</w:t>
            </w:r>
          </w:p>
        </w:tc>
      </w:tr>
      <w:tr w:rsidR="009041B7" w:rsidRPr="00F14DF6">
        <w:tc>
          <w:tcPr>
            <w:tcW w:w="828" w:type="dxa"/>
            <w:vMerge/>
            <w:vAlign w:val="center"/>
          </w:tcPr>
          <w:p w:rsidR="009041B7" w:rsidRPr="00F14DF6" w:rsidRDefault="009041B7" w:rsidP="00F14DF6">
            <w:pPr>
              <w:spacing w:line="360" w:lineRule="auto"/>
              <w:rPr>
                <w:color w:val="000000"/>
                <w:sz w:val="20"/>
                <w:szCs w:val="22"/>
              </w:rPr>
            </w:pPr>
          </w:p>
        </w:tc>
        <w:tc>
          <w:tcPr>
            <w:tcW w:w="923" w:type="dxa"/>
            <w:vAlign w:val="center"/>
          </w:tcPr>
          <w:p w:rsidR="009041B7" w:rsidRPr="00F14DF6" w:rsidRDefault="009041B7" w:rsidP="00F14DF6">
            <w:pPr>
              <w:spacing w:line="360" w:lineRule="auto"/>
              <w:rPr>
                <w:color w:val="000000"/>
                <w:sz w:val="20"/>
                <w:szCs w:val="22"/>
              </w:rPr>
            </w:pPr>
            <w:r w:rsidRPr="00F14DF6">
              <w:rPr>
                <w:color w:val="000000"/>
                <w:sz w:val="20"/>
                <w:szCs w:val="22"/>
              </w:rPr>
              <w:t>01</w:t>
            </w:r>
          </w:p>
        </w:tc>
        <w:tc>
          <w:tcPr>
            <w:tcW w:w="877" w:type="dxa"/>
            <w:vAlign w:val="center"/>
          </w:tcPr>
          <w:p w:rsidR="009041B7"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9041B7" w:rsidRPr="00F14DF6" w:rsidRDefault="00492BC0" w:rsidP="00F14DF6">
            <w:pPr>
              <w:spacing w:line="360" w:lineRule="auto"/>
              <w:rPr>
                <w:color w:val="000000"/>
                <w:sz w:val="20"/>
                <w:szCs w:val="22"/>
              </w:rPr>
            </w:pPr>
            <w:r w:rsidRPr="00F14DF6">
              <w:rPr>
                <w:color w:val="000000"/>
                <w:sz w:val="20"/>
                <w:szCs w:val="22"/>
              </w:rPr>
              <w:t>-</w:t>
            </w:r>
          </w:p>
        </w:tc>
        <w:tc>
          <w:tcPr>
            <w:tcW w:w="1080" w:type="dxa"/>
            <w:vMerge/>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r w:rsidRPr="00F14DF6">
              <w:rPr>
                <w:color w:val="000000"/>
                <w:sz w:val="20"/>
                <w:szCs w:val="22"/>
              </w:rPr>
              <w:t>26</w:t>
            </w:r>
          </w:p>
        </w:tc>
        <w:tc>
          <w:tcPr>
            <w:tcW w:w="900" w:type="dxa"/>
            <w:vAlign w:val="center"/>
          </w:tcPr>
          <w:p w:rsidR="009041B7"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9041B7" w:rsidRPr="00F14DF6" w:rsidRDefault="00492BC0" w:rsidP="00F14DF6">
            <w:pPr>
              <w:spacing w:line="360" w:lineRule="auto"/>
              <w:rPr>
                <w:color w:val="000000"/>
                <w:sz w:val="20"/>
                <w:szCs w:val="22"/>
              </w:rPr>
            </w:pPr>
            <w:r w:rsidRPr="00F14DF6">
              <w:rPr>
                <w:color w:val="000000"/>
                <w:sz w:val="20"/>
                <w:szCs w:val="22"/>
              </w:rPr>
              <w:t>-</w:t>
            </w:r>
          </w:p>
        </w:tc>
        <w:tc>
          <w:tcPr>
            <w:tcW w:w="900" w:type="dxa"/>
            <w:vMerge/>
            <w:vAlign w:val="center"/>
          </w:tcPr>
          <w:p w:rsidR="009041B7" w:rsidRPr="00F14DF6" w:rsidRDefault="009041B7" w:rsidP="00F14DF6">
            <w:pPr>
              <w:spacing w:line="360" w:lineRule="auto"/>
              <w:rPr>
                <w:color w:val="000000"/>
                <w:sz w:val="20"/>
                <w:szCs w:val="22"/>
              </w:rPr>
            </w:pPr>
          </w:p>
        </w:tc>
        <w:tc>
          <w:tcPr>
            <w:tcW w:w="1080" w:type="dxa"/>
            <w:vAlign w:val="center"/>
          </w:tcPr>
          <w:p w:rsidR="009041B7" w:rsidRPr="00F14DF6" w:rsidRDefault="009041B7" w:rsidP="00F14DF6">
            <w:pPr>
              <w:spacing w:line="360" w:lineRule="auto"/>
              <w:rPr>
                <w:color w:val="000000"/>
                <w:sz w:val="20"/>
                <w:szCs w:val="22"/>
              </w:rPr>
            </w:pPr>
            <w:r w:rsidRPr="00F14DF6">
              <w:rPr>
                <w:color w:val="000000"/>
                <w:sz w:val="20"/>
                <w:szCs w:val="22"/>
              </w:rPr>
              <w:t>Дт</w:t>
            </w:r>
          </w:p>
        </w:tc>
        <w:tc>
          <w:tcPr>
            <w:tcW w:w="1133" w:type="dxa"/>
            <w:vAlign w:val="center"/>
          </w:tcPr>
          <w:p w:rsidR="009041B7" w:rsidRPr="00F14DF6" w:rsidRDefault="009041B7" w:rsidP="00F14DF6">
            <w:pPr>
              <w:spacing w:line="360" w:lineRule="auto"/>
              <w:rPr>
                <w:color w:val="000000"/>
                <w:sz w:val="20"/>
                <w:szCs w:val="22"/>
              </w:rPr>
            </w:pPr>
            <w:r w:rsidRPr="00F14DF6">
              <w:rPr>
                <w:color w:val="000000"/>
                <w:sz w:val="20"/>
                <w:szCs w:val="22"/>
              </w:rPr>
              <w:t>Кт</w:t>
            </w:r>
          </w:p>
        </w:tc>
      </w:tr>
      <w:tr w:rsidR="009041B7" w:rsidRPr="00F14DF6">
        <w:tc>
          <w:tcPr>
            <w:tcW w:w="828" w:type="dxa"/>
            <w:vAlign w:val="center"/>
          </w:tcPr>
          <w:p w:rsidR="009041B7" w:rsidRPr="00F14DF6" w:rsidRDefault="009041B7" w:rsidP="00F14DF6">
            <w:pPr>
              <w:spacing w:line="360" w:lineRule="auto"/>
              <w:rPr>
                <w:color w:val="000000"/>
                <w:sz w:val="20"/>
                <w:szCs w:val="22"/>
              </w:rPr>
            </w:pPr>
          </w:p>
        </w:tc>
        <w:tc>
          <w:tcPr>
            <w:tcW w:w="923" w:type="dxa"/>
            <w:vAlign w:val="center"/>
          </w:tcPr>
          <w:p w:rsidR="009041B7" w:rsidRPr="00F14DF6" w:rsidRDefault="009041B7" w:rsidP="00F14DF6">
            <w:pPr>
              <w:spacing w:line="360" w:lineRule="auto"/>
              <w:rPr>
                <w:color w:val="000000"/>
                <w:sz w:val="20"/>
                <w:szCs w:val="22"/>
              </w:rPr>
            </w:pPr>
          </w:p>
        </w:tc>
        <w:tc>
          <w:tcPr>
            <w:tcW w:w="877"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108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1080" w:type="dxa"/>
            <w:vAlign w:val="center"/>
          </w:tcPr>
          <w:p w:rsidR="009041B7" w:rsidRPr="00F14DF6" w:rsidRDefault="009041B7" w:rsidP="00F14DF6">
            <w:pPr>
              <w:spacing w:line="360" w:lineRule="auto"/>
              <w:rPr>
                <w:color w:val="000000"/>
                <w:sz w:val="20"/>
                <w:szCs w:val="22"/>
              </w:rPr>
            </w:pPr>
          </w:p>
        </w:tc>
        <w:tc>
          <w:tcPr>
            <w:tcW w:w="1133" w:type="dxa"/>
            <w:vAlign w:val="center"/>
          </w:tcPr>
          <w:p w:rsidR="009041B7" w:rsidRPr="00F14DF6" w:rsidRDefault="009041B7" w:rsidP="00F14DF6">
            <w:pPr>
              <w:spacing w:line="360" w:lineRule="auto"/>
              <w:rPr>
                <w:color w:val="000000"/>
                <w:sz w:val="20"/>
                <w:szCs w:val="22"/>
              </w:rPr>
            </w:pPr>
            <w:r w:rsidRPr="00F14DF6">
              <w:rPr>
                <w:color w:val="000000"/>
                <w:sz w:val="20"/>
                <w:szCs w:val="22"/>
              </w:rPr>
              <w:t>6000</w:t>
            </w:r>
          </w:p>
        </w:tc>
      </w:tr>
      <w:tr w:rsidR="009041B7" w:rsidRPr="00F14DF6">
        <w:tc>
          <w:tcPr>
            <w:tcW w:w="828" w:type="dxa"/>
            <w:vAlign w:val="center"/>
          </w:tcPr>
          <w:p w:rsidR="009041B7" w:rsidRPr="00F14DF6" w:rsidRDefault="009041B7" w:rsidP="00F14DF6">
            <w:pPr>
              <w:spacing w:line="360" w:lineRule="auto"/>
              <w:rPr>
                <w:color w:val="000000"/>
                <w:sz w:val="20"/>
                <w:szCs w:val="22"/>
              </w:rPr>
            </w:pPr>
            <w:r w:rsidRPr="00F14DF6">
              <w:rPr>
                <w:color w:val="000000"/>
                <w:sz w:val="20"/>
                <w:szCs w:val="22"/>
              </w:rPr>
              <w:t>11</w:t>
            </w:r>
          </w:p>
        </w:tc>
        <w:tc>
          <w:tcPr>
            <w:tcW w:w="923" w:type="dxa"/>
            <w:vAlign w:val="center"/>
          </w:tcPr>
          <w:p w:rsidR="009041B7" w:rsidRPr="00F14DF6" w:rsidRDefault="009041B7" w:rsidP="00F14DF6">
            <w:pPr>
              <w:spacing w:line="360" w:lineRule="auto"/>
              <w:rPr>
                <w:color w:val="000000"/>
                <w:sz w:val="20"/>
                <w:szCs w:val="22"/>
              </w:rPr>
            </w:pPr>
            <w:r w:rsidRPr="00F14DF6">
              <w:rPr>
                <w:color w:val="000000"/>
                <w:sz w:val="20"/>
                <w:szCs w:val="22"/>
              </w:rPr>
              <w:t>2700</w:t>
            </w:r>
          </w:p>
        </w:tc>
        <w:tc>
          <w:tcPr>
            <w:tcW w:w="877"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1080" w:type="dxa"/>
            <w:vAlign w:val="center"/>
          </w:tcPr>
          <w:p w:rsidR="009041B7" w:rsidRPr="00F14DF6" w:rsidRDefault="002D177C" w:rsidP="00F14DF6">
            <w:pPr>
              <w:spacing w:line="360" w:lineRule="auto"/>
              <w:rPr>
                <w:color w:val="000000"/>
                <w:sz w:val="20"/>
                <w:szCs w:val="22"/>
              </w:rPr>
            </w:pPr>
            <w:r w:rsidRPr="00F14DF6">
              <w:rPr>
                <w:color w:val="000000"/>
                <w:sz w:val="20"/>
                <w:szCs w:val="22"/>
              </w:rPr>
              <w:t>2700</w:t>
            </w: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1080" w:type="dxa"/>
            <w:vAlign w:val="center"/>
          </w:tcPr>
          <w:p w:rsidR="009041B7" w:rsidRPr="00F14DF6" w:rsidRDefault="009041B7" w:rsidP="00F14DF6">
            <w:pPr>
              <w:spacing w:line="360" w:lineRule="auto"/>
              <w:rPr>
                <w:color w:val="000000"/>
                <w:sz w:val="20"/>
                <w:szCs w:val="22"/>
              </w:rPr>
            </w:pPr>
          </w:p>
        </w:tc>
        <w:tc>
          <w:tcPr>
            <w:tcW w:w="1133" w:type="dxa"/>
            <w:vAlign w:val="center"/>
          </w:tcPr>
          <w:p w:rsidR="009041B7" w:rsidRPr="00F14DF6" w:rsidRDefault="009041B7" w:rsidP="00F14DF6">
            <w:pPr>
              <w:spacing w:line="360" w:lineRule="auto"/>
              <w:rPr>
                <w:color w:val="000000"/>
                <w:sz w:val="20"/>
                <w:szCs w:val="22"/>
              </w:rPr>
            </w:pPr>
          </w:p>
        </w:tc>
      </w:tr>
      <w:tr w:rsidR="009041B7" w:rsidRPr="00F14DF6">
        <w:tc>
          <w:tcPr>
            <w:tcW w:w="828" w:type="dxa"/>
            <w:vAlign w:val="center"/>
          </w:tcPr>
          <w:p w:rsidR="009041B7" w:rsidRPr="00F14DF6" w:rsidRDefault="009041B7" w:rsidP="00F14DF6">
            <w:pPr>
              <w:spacing w:line="360" w:lineRule="auto"/>
              <w:rPr>
                <w:color w:val="000000"/>
                <w:sz w:val="20"/>
                <w:szCs w:val="22"/>
              </w:rPr>
            </w:pPr>
            <w:r w:rsidRPr="00F14DF6">
              <w:rPr>
                <w:color w:val="000000"/>
                <w:sz w:val="20"/>
                <w:szCs w:val="22"/>
              </w:rPr>
              <w:t>26</w:t>
            </w:r>
          </w:p>
        </w:tc>
        <w:tc>
          <w:tcPr>
            <w:tcW w:w="923" w:type="dxa"/>
            <w:vAlign w:val="center"/>
          </w:tcPr>
          <w:p w:rsidR="009041B7" w:rsidRPr="00F14DF6" w:rsidRDefault="009041B7" w:rsidP="00F14DF6">
            <w:pPr>
              <w:spacing w:line="360" w:lineRule="auto"/>
              <w:rPr>
                <w:color w:val="000000"/>
                <w:sz w:val="20"/>
                <w:szCs w:val="22"/>
              </w:rPr>
            </w:pPr>
          </w:p>
        </w:tc>
        <w:tc>
          <w:tcPr>
            <w:tcW w:w="877"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108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r w:rsidRPr="00F14DF6">
              <w:rPr>
                <w:color w:val="000000"/>
                <w:sz w:val="20"/>
                <w:szCs w:val="22"/>
              </w:rPr>
              <w:t>3275</w:t>
            </w: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32422F" w:rsidP="00F14DF6">
            <w:pPr>
              <w:spacing w:line="360" w:lineRule="auto"/>
              <w:rPr>
                <w:color w:val="000000"/>
                <w:sz w:val="20"/>
                <w:szCs w:val="22"/>
              </w:rPr>
            </w:pPr>
            <w:r w:rsidRPr="00F14DF6">
              <w:rPr>
                <w:color w:val="000000"/>
                <w:sz w:val="20"/>
                <w:szCs w:val="22"/>
              </w:rPr>
              <w:t>3275</w:t>
            </w:r>
          </w:p>
        </w:tc>
        <w:tc>
          <w:tcPr>
            <w:tcW w:w="1080" w:type="dxa"/>
            <w:vAlign w:val="center"/>
          </w:tcPr>
          <w:p w:rsidR="009041B7" w:rsidRPr="00F14DF6" w:rsidRDefault="009041B7" w:rsidP="00F14DF6">
            <w:pPr>
              <w:spacing w:line="360" w:lineRule="auto"/>
              <w:rPr>
                <w:color w:val="000000"/>
                <w:sz w:val="20"/>
                <w:szCs w:val="22"/>
              </w:rPr>
            </w:pPr>
          </w:p>
        </w:tc>
        <w:tc>
          <w:tcPr>
            <w:tcW w:w="1133" w:type="dxa"/>
            <w:vAlign w:val="center"/>
          </w:tcPr>
          <w:p w:rsidR="009041B7" w:rsidRPr="00F14DF6" w:rsidRDefault="009041B7" w:rsidP="00F14DF6">
            <w:pPr>
              <w:spacing w:line="360" w:lineRule="auto"/>
              <w:rPr>
                <w:color w:val="000000"/>
                <w:sz w:val="20"/>
                <w:szCs w:val="22"/>
              </w:rPr>
            </w:pPr>
          </w:p>
        </w:tc>
      </w:tr>
      <w:tr w:rsidR="009041B7" w:rsidRPr="00F14DF6">
        <w:tc>
          <w:tcPr>
            <w:tcW w:w="828" w:type="dxa"/>
            <w:vAlign w:val="center"/>
          </w:tcPr>
          <w:p w:rsidR="009041B7" w:rsidRPr="00F14DF6" w:rsidRDefault="009041B7" w:rsidP="00F14DF6">
            <w:pPr>
              <w:spacing w:line="360" w:lineRule="auto"/>
              <w:rPr>
                <w:color w:val="000000"/>
                <w:sz w:val="20"/>
                <w:szCs w:val="22"/>
              </w:rPr>
            </w:pPr>
          </w:p>
        </w:tc>
        <w:tc>
          <w:tcPr>
            <w:tcW w:w="923" w:type="dxa"/>
            <w:vAlign w:val="center"/>
          </w:tcPr>
          <w:p w:rsidR="009041B7" w:rsidRPr="00F14DF6" w:rsidRDefault="009041B7" w:rsidP="00F14DF6">
            <w:pPr>
              <w:spacing w:line="360" w:lineRule="auto"/>
              <w:rPr>
                <w:color w:val="000000"/>
                <w:sz w:val="20"/>
                <w:szCs w:val="22"/>
              </w:rPr>
            </w:pPr>
          </w:p>
        </w:tc>
        <w:tc>
          <w:tcPr>
            <w:tcW w:w="877"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1080" w:type="dxa"/>
            <w:vAlign w:val="center"/>
          </w:tcPr>
          <w:p w:rsidR="009041B7" w:rsidRPr="00F14DF6" w:rsidRDefault="0032422F" w:rsidP="00F14DF6">
            <w:pPr>
              <w:spacing w:line="360" w:lineRule="auto"/>
              <w:rPr>
                <w:color w:val="000000"/>
                <w:sz w:val="20"/>
                <w:szCs w:val="22"/>
              </w:rPr>
            </w:pPr>
            <w:r w:rsidRPr="00F14DF6">
              <w:rPr>
                <w:color w:val="000000"/>
                <w:sz w:val="20"/>
                <w:szCs w:val="22"/>
              </w:rPr>
              <w:t>2700</w:t>
            </w: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32422F" w:rsidP="00F14DF6">
            <w:pPr>
              <w:spacing w:line="360" w:lineRule="auto"/>
              <w:rPr>
                <w:color w:val="000000"/>
                <w:sz w:val="20"/>
                <w:szCs w:val="22"/>
              </w:rPr>
            </w:pPr>
            <w:r w:rsidRPr="00F14DF6">
              <w:rPr>
                <w:color w:val="000000"/>
                <w:sz w:val="20"/>
                <w:szCs w:val="22"/>
              </w:rPr>
              <w:t>3275</w:t>
            </w:r>
          </w:p>
        </w:tc>
        <w:tc>
          <w:tcPr>
            <w:tcW w:w="1080" w:type="dxa"/>
            <w:vAlign w:val="center"/>
          </w:tcPr>
          <w:p w:rsidR="009041B7" w:rsidRPr="00F14DF6" w:rsidRDefault="009041B7" w:rsidP="00F14DF6">
            <w:pPr>
              <w:spacing w:line="360" w:lineRule="auto"/>
              <w:rPr>
                <w:color w:val="000000"/>
                <w:sz w:val="20"/>
                <w:szCs w:val="22"/>
              </w:rPr>
            </w:pPr>
          </w:p>
        </w:tc>
        <w:tc>
          <w:tcPr>
            <w:tcW w:w="1133" w:type="dxa"/>
            <w:vAlign w:val="center"/>
          </w:tcPr>
          <w:p w:rsidR="009041B7" w:rsidRPr="00F14DF6" w:rsidRDefault="009041B7" w:rsidP="00F14DF6">
            <w:pPr>
              <w:spacing w:line="360" w:lineRule="auto"/>
              <w:rPr>
                <w:color w:val="000000"/>
                <w:sz w:val="20"/>
                <w:szCs w:val="22"/>
              </w:rPr>
            </w:pPr>
          </w:p>
        </w:tc>
      </w:tr>
      <w:tr w:rsidR="009041B7" w:rsidRPr="00F14DF6">
        <w:tc>
          <w:tcPr>
            <w:tcW w:w="828" w:type="dxa"/>
            <w:vAlign w:val="center"/>
          </w:tcPr>
          <w:p w:rsidR="009041B7" w:rsidRPr="00F14DF6" w:rsidRDefault="009041B7" w:rsidP="00F14DF6">
            <w:pPr>
              <w:spacing w:line="360" w:lineRule="auto"/>
              <w:rPr>
                <w:color w:val="000000"/>
                <w:sz w:val="20"/>
                <w:szCs w:val="22"/>
              </w:rPr>
            </w:pPr>
          </w:p>
        </w:tc>
        <w:tc>
          <w:tcPr>
            <w:tcW w:w="923" w:type="dxa"/>
            <w:vAlign w:val="center"/>
          </w:tcPr>
          <w:p w:rsidR="009041B7" w:rsidRPr="00F14DF6" w:rsidRDefault="009041B7" w:rsidP="00F14DF6">
            <w:pPr>
              <w:spacing w:line="360" w:lineRule="auto"/>
              <w:rPr>
                <w:color w:val="000000"/>
                <w:sz w:val="20"/>
                <w:szCs w:val="22"/>
              </w:rPr>
            </w:pPr>
          </w:p>
        </w:tc>
        <w:tc>
          <w:tcPr>
            <w:tcW w:w="877"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108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900" w:type="dxa"/>
            <w:vAlign w:val="center"/>
          </w:tcPr>
          <w:p w:rsidR="009041B7" w:rsidRPr="00F14DF6" w:rsidRDefault="009041B7" w:rsidP="00F14DF6">
            <w:pPr>
              <w:spacing w:line="360" w:lineRule="auto"/>
              <w:rPr>
                <w:color w:val="000000"/>
                <w:sz w:val="20"/>
                <w:szCs w:val="22"/>
              </w:rPr>
            </w:pPr>
          </w:p>
        </w:tc>
        <w:tc>
          <w:tcPr>
            <w:tcW w:w="1080" w:type="dxa"/>
            <w:vAlign w:val="center"/>
          </w:tcPr>
          <w:p w:rsidR="009041B7" w:rsidRPr="00F14DF6" w:rsidRDefault="009041B7" w:rsidP="00F14DF6">
            <w:pPr>
              <w:spacing w:line="360" w:lineRule="auto"/>
              <w:rPr>
                <w:color w:val="000000"/>
                <w:sz w:val="20"/>
                <w:szCs w:val="22"/>
              </w:rPr>
            </w:pPr>
          </w:p>
        </w:tc>
        <w:tc>
          <w:tcPr>
            <w:tcW w:w="1133" w:type="dxa"/>
            <w:vAlign w:val="center"/>
          </w:tcPr>
          <w:p w:rsidR="009041B7" w:rsidRPr="00F14DF6" w:rsidRDefault="0032422F" w:rsidP="00F14DF6">
            <w:pPr>
              <w:spacing w:line="360" w:lineRule="auto"/>
              <w:rPr>
                <w:color w:val="000000"/>
                <w:sz w:val="20"/>
                <w:szCs w:val="22"/>
              </w:rPr>
            </w:pPr>
            <w:r w:rsidRPr="00F14DF6">
              <w:rPr>
                <w:color w:val="000000"/>
                <w:sz w:val="20"/>
                <w:szCs w:val="22"/>
              </w:rPr>
              <w:t>6575</w:t>
            </w: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08</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08</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E4619B" w:rsidRPr="00F14DF6">
        <w:tc>
          <w:tcPr>
            <w:tcW w:w="828"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№хоз.опер</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Дебет счета с кредитным счетом</w:t>
            </w:r>
          </w:p>
        </w:tc>
        <w:tc>
          <w:tcPr>
            <w:tcW w:w="108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Дт</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Кредит счета с дебетом счета</w:t>
            </w:r>
          </w:p>
        </w:tc>
        <w:tc>
          <w:tcPr>
            <w:tcW w:w="90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Кт</w:t>
            </w:r>
          </w:p>
        </w:tc>
        <w:tc>
          <w:tcPr>
            <w:tcW w:w="2213" w:type="dxa"/>
            <w:gridSpan w:val="2"/>
            <w:vAlign w:val="center"/>
          </w:tcPr>
          <w:p w:rsidR="00E4619B" w:rsidRPr="00F14DF6" w:rsidRDefault="00E4619B" w:rsidP="00F14DF6">
            <w:pPr>
              <w:spacing w:line="360" w:lineRule="auto"/>
              <w:rPr>
                <w:color w:val="000000"/>
                <w:sz w:val="20"/>
                <w:szCs w:val="22"/>
              </w:rPr>
            </w:pPr>
            <w:r w:rsidRPr="00F14DF6">
              <w:rPr>
                <w:color w:val="000000"/>
                <w:sz w:val="20"/>
                <w:szCs w:val="22"/>
              </w:rPr>
              <w:t>Сальдо</w:t>
            </w:r>
          </w:p>
        </w:tc>
      </w:tr>
      <w:tr w:rsidR="000515AF" w:rsidRPr="00F14DF6">
        <w:tc>
          <w:tcPr>
            <w:tcW w:w="828" w:type="dxa"/>
            <w:vMerge/>
            <w:vAlign w:val="center"/>
          </w:tcPr>
          <w:p w:rsidR="000515AF" w:rsidRPr="00F14DF6" w:rsidRDefault="000515AF" w:rsidP="00F14DF6">
            <w:pPr>
              <w:spacing w:line="360" w:lineRule="auto"/>
              <w:rPr>
                <w:color w:val="000000"/>
                <w:sz w:val="20"/>
                <w:szCs w:val="22"/>
              </w:rPr>
            </w:pPr>
          </w:p>
        </w:tc>
        <w:tc>
          <w:tcPr>
            <w:tcW w:w="923" w:type="dxa"/>
            <w:vAlign w:val="center"/>
          </w:tcPr>
          <w:p w:rsidR="000515AF" w:rsidRPr="00F14DF6" w:rsidRDefault="00296045" w:rsidP="00F14DF6">
            <w:pPr>
              <w:spacing w:line="360" w:lineRule="auto"/>
              <w:rPr>
                <w:color w:val="000000"/>
                <w:sz w:val="20"/>
                <w:szCs w:val="22"/>
              </w:rPr>
            </w:pPr>
            <w:r w:rsidRPr="00F14DF6">
              <w:rPr>
                <w:color w:val="000000"/>
                <w:sz w:val="20"/>
                <w:szCs w:val="22"/>
              </w:rPr>
              <w:t>75</w:t>
            </w:r>
          </w:p>
        </w:tc>
        <w:tc>
          <w:tcPr>
            <w:tcW w:w="877" w:type="dxa"/>
            <w:vAlign w:val="center"/>
          </w:tcPr>
          <w:p w:rsidR="000515AF"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0515AF" w:rsidRPr="00F14DF6" w:rsidRDefault="00492BC0" w:rsidP="00F14DF6">
            <w:pPr>
              <w:spacing w:line="360" w:lineRule="auto"/>
              <w:rPr>
                <w:color w:val="000000"/>
                <w:sz w:val="20"/>
                <w:szCs w:val="22"/>
              </w:rPr>
            </w:pPr>
            <w:r w:rsidRPr="00F14DF6">
              <w:rPr>
                <w:color w:val="000000"/>
                <w:sz w:val="20"/>
                <w:szCs w:val="22"/>
              </w:rPr>
              <w:t>-</w:t>
            </w:r>
          </w:p>
        </w:tc>
        <w:tc>
          <w:tcPr>
            <w:tcW w:w="1080" w:type="dxa"/>
            <w:vMerge/>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r w:rsidRPr="00F14DF6">
              <w:rPr>
                <w:color w:val="000000"/>
                <w:sz w:val="20"/>
                <w:szCs w:val="22"/>
              </w:rPr>
              <w:t>01</w:t>
            </w:r>
          </w:p>
        </w:tc>
        <w:tc>
          <w:tcPr>
            <w:tcW w:w="900" w:type="dxa"/>
            <w:vAlign w:val="center"/>
          </w:tcPr>
          <w:p w:rsidR="000515AF"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0515AF" w:rsidRPr="00F14DF6" w:rsidRDefault="00492BC0" w:rsidP="00F14DF6">
            <w:pPr>
              <w:spacing w:line="360" w:lineRule="auto"/>
              <w:rPr>
                <w:color w:val="000000"/>
                <w:sz w:val="20"/>
                <w:szCs w:val="22"/>
              </w:rPr>
            </w:pPr>
            <w:r w:rsidRPr="00F14DF6">
              <w:rPr>
                <w:color w:val="000000"/>
                <w:sz w:val="20"/>
                <w:szCs w:val="22"/>
              </w:rPr>
              <w:t>-</w:t>
            </w:r>
          </w:p>
        </w:tc>
        <w:tc>
          <w:tcPr>
            <w:tcW w:w="900" w:type="dxa"/>
            <w:vMerge/>
            <w:vAlign w:val="center"/>
          </w:tcPr>
          <w:p w:rsidR="000515AF" w:rsidRPr="00F14DF6" w:rsidRDefault="000515AF" w:rsidP="00F14DF6">
            <w:pPr>
              <w:spacing w:line="360" w:lineRule="auto"/>
              <w:rPr>
                <w:color w:val="000000"/>
                <w:sz w:val="20"/>
                <w:szCs w:val="22"/>
              </w:rPr>
            </w:pPr>
          </w:p>
        </w:tc>
        <w:tc>
          <w:tcPr>
            <w:tcW w:w="1080" w:type="dxa"/>
            <w:vAlign w:val="center"/>
          </w:tcPr>
          <w:p w:rsidR="000515AF" w:rsidRPr="00F14DF6" w:rsidRDefault="000515AF" w:rsidP="00F14DF6">
            <w:pPr>
              <w:spacing w:line="360" w:lineRule="auto"/>
              <w:rPr>
                <w:color w:val="000000"/>
                <w:sz w:val="20"/>
                <w:szCs w:val="22"/>
              </w:rPr>
            </w:pPr>
            <w:r w:rsidRPr="00F14DF6">
              <w:rPr>
                <w:color w:val="000000"/>
                <w:sz w:val="20"/>
                <w:szCs w:val="22"/>
              </w:rPr>
              <w:t>Дт</w:t>
            </w:r>
          </w:p>
        </w:tc>
        <w:tc>
          <w:tcPr>
            <w:tcW w:w="1133" w:type="dxa"/>
            <w:vAlign w:val="center"/>
          </w:tcPr>
          <w:p w:rsidR="000515AF" w:rsidRPr="00F14DF6" w:rsidRDefault="000515AF" w:rsidP="00F14DF6">
            <w:pPr>
              <w:spacing w:line="360" w:lineRule="auto"/>
              <w:rPr>
                <w:color w:val="000000"/>
                <w:sz w:val="20"/>
                <w:szCs w:val="22"/>
              </w:rPr>
            </w:pPr>
            <w:r w:rsidRPr="00F14DF6">
              <w:rPr>
                <w:color w:val="000000"/>
                <w:sz w:val="20"/>
                <w:szCs w:val="22"/>
              </w:rPr>
              <w:t>Кт</w:t>
            </w:r>
          </w:p>
        </w:tc>
      </w:tr>
      <w:tr w:rsidR="000515AF" w:rsidRPr="00F14DF6">
        <w:tc>
          <w:tcPr>
            <w:tcW w:w="828" w:type="dxa"/>
            <w:vAlign w:val="center"/>
          </w:tcPr>
          <w:p w:rsidR="000515AF" w:rsidRPr="00F14DF6" w:rsidRDefault="000515AF" w:rsidP="00F14DF6">
            <w:pPr>
              <w:spacing w:line="360" w:lineRule="auto"/>
              <w:rPr>
                <w:color w:val="000000"/>
                <w:sz w:val="20"/>
                <w:szCs w:val="22"/>
              </w:rPr>
            </w:pPr>
          </w:p>
        </w:tc>
        <w:tc>
          <w:tcPr>
            <w:tcW w:w="923" w:type="dxa"/>
            <w:vAlign w:val="center"/>
          </w:tcPr>
          <w:p w:rsidR="000515AF" w:rsidRPr="00F14DF6" w:rsidRDefault="000515AF" w:rsidP="00F14DF6">
            <w:pPr>
              <w:spacing w:line="360" w:lineRule="auto"/>
              <w:rPr>
                <w:color w:val="000000"/>
                <w:sz w:val="20"/>
                <w:szCs w:val="22"/>
              </w:rPr>
            </w:pPr>
          </w:p>
        </w:tc>
        <w:tc>
          <w:tcPr>
            <w:tcW w:w="877"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108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1080" w:type="dxa"/>
            <w:vAlign w:val="center"/>
          </w:tcPr>
          <w:p w:rsidR="000515AF" w:rsidRPr="00F14DF6" w:rsidRDefault="000515AF" w:rsidP="00F14DF6">
            <w:pPr>
              <w:spacing w:line="360" w:lineRule="auto"/>
              <w:rPr>
                <w:color w:val="000000"/>
                <w:sz w:val="20"/>
                <w:szCs w:val="22"/>
              </w:rPr>
            </w:pPr>
            <w:r w:rsidRPr="00F14DF6">
              <w:rPr>
                <w:color w:val="000000"/>
                <w:sz w:val="20"/>
                <w:szCs w:val="22"/>
              </w:rPr>
              <w:t>167000</w:t>
            </w:r>
          </w:p>
        </w:tc>
        <w:tc>
          <w:tcPr>
            <w:tcW w:w="1133" w:type="dxa"/>
            <w:vAlign w:val="center"/>
          </w:tcPr>
          <w:p w:rsidR="000515AF" w:rsidRPr="00F14DF6" w:rsidRDefault="000515AF" w:rsidP="00F14DF6">
            <w:pPr>
              <w:spacing w:line="360" w:lineRule="auto"/>
              <w:rPr>
                <w:color w:val="000000"/>
                <w:sz w:val="20"/>
                <w:szCs w:val="22"/>
              </w:rPr>
            </w:pPr>
          </w:p>
        </w:tc>
      </w:tr>
      <w:tr w:rsidR="000515AF" w:rsidRPr="00F14DF6">
        <w:tc>
          <w:tcPr>
            <w:tcW w:w="828" w:type="dxa"/>
            <w:vAlign w:val="center"/>
          </w:tcPr>
          <w:p w:rsidR="000515AF" w:rsidRPr="00F14DF6" w:rsidRDefault="000515AF" w:rsidP="00F14DF6">
            <w:pPr>
              <w:spacing w:line="360" w:lineRule="auto"/>
              <w:rPr>
                <w:color w:val="000000"/>
                <w:sz w:val="20"/>
                <w:szCs w:val="22"/>
              </w:rPr>
            </w:pPr>
            <w:r w:rsidRPr="00F14DF6">
              <w:rPr>
                <w:color w:val="000000"/>
                <w:sz w:val="20"/>
                <w:szCs w:val="22"/>
              </w:rPr>
              <w:t>9</w:t>
            </w:r>
          </w:p>
        </w:tc>
        <w:tc>
          <w:tcPr>
            <w:tcW w:w="923" w:type="dxa"/>
            <w:vAlign w:val="center"/>
          </w:tcPr>
          <w:p w:rsidR="000515AF" w:rsidRPr="00F14DF6" w:rsidRDefault="000515AF" w:rsidP="00F14DF6">
            <w:pPr>
              <w:spacing w:line="360" w:lineRule="auto"/>
              <w:rPr>
                <w:color w:val="000000"/>
                <w:sz w:val="20"/>
                <w:szCs w:val="22"/>
              </w:rPr>
            </w:pPr>
            <w:r w:rsidRPr="00F14DF6">
              <w:rPr>
                <w:color w:val="000000"/>
                <w:sz w:val="20"/>
                <w:szCs w:val="22"/>
              </w:rPr>
              <w:t>6000</w:t>
            </w:r>
          </w:p>
        </w:tc>
        <w:tc>
          <w:tcPr>
            <w:tcW w:w="877"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1080" w:type="dxa"/>
            <w:vAlign w:val="center"/>
          </w:tcPr>
          <w:p w:rsidR="000515AF" w:rsidRPr="00F14DF6" w:rsidRDefault="00906267" w:rsidP="00F14DF6">
            <w:pPr>
              <w:spacing w:line="360" w:lineRule="auto"/>
              <w:rPr>
                <w:color w:val="000000"/>
                <w:sz w:val="20"/>
                <w:szCs w:val="22"/>
              </w:rPr>
            </w:pPr>
            <w:r w:rsidRPr="00F14DF6">
              <w:rPr>
                <w:color w:val="000000"/>
                <w:sz w:val="20"/>
                <w:szCs w:val="22"/>
              </w:rPr>
              <w:t>6000</w:t>
            </w: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1080" w:type="dxa"/>
            <w:vAlign w:val="center"/>
          </w:tcPr>
          <w:p w:rsidR="000515AF" w:rsidRPr="00F14DF6" w:rsidRDefault="000515AF" w:rsidP="00F14DF6">
            <w:pPr>
              <w:spacing w:line="360" w:lineRule="auto"/>
              <w:rPr>
                <w:color w:val="000000"/>
                <w:sz w:val="20"/>
                <w:szCs w:val="22"/>
              </w:rPr>
            </w:pPr>
          </w:p>
        </w:tc>
        <w:tc>
          <w:tcPr>
            <w:tcW w:w="1133" w:type="dxa"/>
            <w:vAlign w:val="center"/>
          </w:tcPr>
          <w:p w:rsidR="000515AF" w:rsidRPr="00F14DF6" w:rsidRDefault="000515AF" w:rsidP="00F14DF6">
            <w:pPr>
              <w:spacing w:line="360" w:lineRule="auto"/>
              <w:rPr>
                <w:color w:val="000000"/>
                <w:sz w:val="20"/>
                <w:szCs w:val="22"/>
              </w:rPr>
            </w:pPr>
          </w:p>
        </w:tc>
      </w:tr>
      <w:tr w:rsidR="000515AF" w:rsidRPr="00F14DF6">
        <w:tc>
          <w:tcPr>
            <w:tcW w:w="828" w:type="dxa"/>
            <w:vAlign w:val="center"/>
          </w:tcPr>
          <w:p w:rsidR="000515AF" w:rsidRPr="00F14DF6" w:rsidRDefault="000515AF" w:rsidP="00F14DF6">
            <w:pPr>
              <w:spacing w:line="360" w:lineRule="auto"/>
              <w:rPr>
                <w:color w:val="000000"/>
                <w:sz w:val="20"/>
                <w:szCs w:val="22"/>
              </w:rPr>
            </w:pPr>
            <w:r w:rsidRPr="00F14DF6">
              <w:rPr>
                <w:color w:val="000000"/>
                <w:sz w:val="20"/>
                <w:szCs w:val="22"/>
              </w:rPr>
              <w:t>10</w:t>
            </w:r>
          </w:p>
        </w:tc>
        <w:tc>
          <w:tcPr>
            <w:tcW w:w="923" w:type="dxa"/>
            <w:vAlign w:val="center"/>
          </w:tcPr>
          <w:p w:rsidR="000515AF" w:rsidRPr="00F14DF6" w:rsidRDefault="000515AF" w:rsidP="00F14DF6">
            <w:pPr>
              <w:spacing w:line="360" w:lineRule="auto"/>
              <w:rPr>
                <w:color w:val="000000"/>
                <w:sz w:val="20"/>
                <w:szCs w:val="22"/>
              </w:rPr>
            </w:pPr>
          </w:p>
        </w:tc>
        <w:tc>
          <w:tcPr>
            <w:tcW w:w="877"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108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r w:rsidRPr="00F14DF6">
              <w:rPr>
                <w:color w:val="000000"/>
                <w:sz w:val="20"/>
                <w:szCs w:val="22"/>
              </w:rPr>
              <w:t>6000</w:t>
            </w: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906267" w:rsidP="00F14DF6">
            <w:pPr>
              <w:spacing w:line="360" w:lineRule="auto"/>
              <w:rPr>
                <w:color w:val="000000"/>
                <w:sz w:val="20"/>
                <w:szCs w:val="22"/>
              </w:rPr>
            </w:pPr>
            <w:r w:rsidRPr="00F14DF6">
              <w:rPr>
                <w:color w:val="000000"/>
                <w:sz w:val="20"/>
                <w:szCs w:val="22"/>
              </w:rPr>
              <w:t>6000</w:t>
            </w:r>
          </w:p>
        </w:tc>
        <w:tc>
          <w:tcPr>
            <w:tcW w:w="1080" w:type="dxa"/>
            <w:vAlign w:val="center"/>
          </w:tcPr>
          <w:p w:rsidR="000515AF" w:rsidRPr="00F14DF6" w:rsidRDefault="000515AF" w:rsidP="00F14DF6">
            <w:pPr>
              <w:spacing w:line="360" w:lineRule="auto"/>
              <w:rPr>
                <w:color w:val="000000"/>
                <w:sz w:val="20"/>
                <w:szCs w:val="22"/>
              </w:rPr>
            </w:pPr>
          </w:p>
        </w:tc>
        <w:tc>
          <w:tcPr>
            <w:tcW w:w="1133" w:type="dxa"/>
            <w:vAlign w:val="center"/>
          </w:tcPr>
          <w:p w:rsidR="000515AF" w:rsidRPr="00F14DF6" w:rsidRDefault="000515AF" w:rsidP="00F14DF6">
            <w:pPr>
              <w:spacing w:line="360" w:lineRule="auto"/>
              <w:rPr>
                <w:color w:val="000000"/>
                <w:sz w:val="20"/>
                <w:szCs w:val="22"/>
              </w:rPr>
            </w:pPr>
          </w:p>
        </w:tc>
      </w:tr>
      <w:tr w:rsidR="000515AF" w:rsidRPr="00F14DF6">
        <w:tc>
          <w:tcPr>
            <w:tcW w:w="828" w:type="dxa"/>
            <w:vAlign w:val="center"/>
          </w:tcPr>
          <w:p w:rsidR="000515AF" w:rsidRPr="00F14DF6" w:rsidRDefault="000515AF" w:rsidP="00F14DF6">
            <w:pPr>
              <w:spacing w:line="360" w:lineRule="auto"/>
              <w:rPr>
                <w:color w:val="000000"/>
                <w:sz w:val="20"/>
                <w:szCs w:val="22"/>
              </w:rPr>
            </w:pPr>
          </w:p>
        </w:tc>
        <w:tc>
          <w:tcPr>
            <w:tcW w:w="923" w:type="dxa"/>
            <w:vAlign w:val="center"/>
          </w:tcPr>
          <w:p w:rsidR="000515AF" w:rsidRPr="00F14DF6" w:rsidRDefault="000515AF" w:rsidP="00F14DF6">
            <w:pPr>
              <w:spacing w:line="360" w:lineRule="auto"/>
              <w:rPr>
                <w:color w:val="000000"/>
                <w:sz w:val="20"/>
                <w:szCs w:val="22"/>
              </w:rPr>
            </w:pPr>
          </w:p>
        </w:tc>
        <w:tc>
          <w:tcPr>
            <w:tcW w:w="877"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1080" w:type="dxa"/>
            <w:vAlign w:val="center"/>
          </w:tcPr>
          <w:p w:rsidR="000515AF" w:rsidRPr="00F14DF6" w:rsidRDefault="00906267" w:rsidP="00F14DF6">
            <w:pPr>
              <w:spacing w:line="360" w:lineRule="auto"/>
              <w:rPr>
                <w:color w:val="000000"/>
                <w:sz w:val="20"/>
                <w:szCs w:val="22"/>
              </w:rPr>
            </w:pPr>
            <w:r w:rsidRPr="00F14DF6">
              <w:rPr>
                <w:color w:val="000000"/>
                <w:sz w:val="20"/>
                <w:szCs w:val="22"/>
              </w:rPr>
              <w:t>6000</w:t>
            </w: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906267" w:rsidP="00F14DF6">
            <w:pPr>
              <w:spacing w:line="360" w:lineRule="auto"/>
              <w:rPr>
                <w:color w:val="000000"/>
                <w:sz w:val="20"/>
                <w:szCs w:val="22"/>
              </w:rPr>
            </w:pPr>
            <w:r w:rsidRPr="00F14DF6">
              <w:rPr>
                <w:color w:val="000000"/>
                <w:sz w:val="20"/>
                <w:szCs w:val="22"/>
              </w:rPr>
              <w:t>6000</w:t>
            </w:r>
          </w:p>
        </w:tc>
        <w:tc>
          <w:tcPr>
            <w:tcW w:w="1080" w:type="dxa"/>
            <w:vAlign w:val="center"/>
          </w:tcPr>
          <w:p w:rsidR="000515AF" w:rsidRPr="00F14DF6" w:rsidRDefault="000515AF" w:rsidP="00F14DF6">
            <w:pPr>
              <w:spacing w:line="360" w:lineRule="auto"/>
              <w:rPr>
                <w:color w:val="000000"/>
                <w:sz w:val="20"/>
                <w:szCs w:val="22"/>
              </w:rPr>
            </w:pPr>
          </w:p>
        </w:tc>
        <w:tc>
          <w:tcPr>
            <w:tcW w:w="1133" w:type="dxa"/>
            <w:vAlign w:val="center"/>
          </w:tcPr>
          <w:p w:rsidR="000515AF" w:rsidRPr="00F14DF6" w:rsidRDefault="000515AF" w:rsidP="00F14DF6">
            <w:pPr>
              <w:spacing w:line="360" w:lineRule="auto"/>
              <w:rPr>
                <w:color w:val="000000"/>
                <w:sz w:val="20"/>
                <w:szCs w:val="22"/>
              </w:rPr>
            </w:pPr>
          </w:p>
        </w:tc>
      </w:tr>
      <w:tr w:rsidR="000515AF" w:rsidRPr="00F14DF6">
        <w:tc>
          <w:tcPr>
            <w:tcW w:w="828" w:type="dxa"/>
            <w:vAlign w:val="center"/>
          </w:tcPr>
          <w:p w:rsidR="000515AF" w:rsidRPr="00F14DF6" w:rsidRDefault="000515AF" w:rsidP="00F14DF6">
            <w:pPr>
              <w:spacing w:line="360" w:lineRule="auto"/>
              <w:rPr>
                <w:color w:val="000000"/>
                <w:sz w:val="20"/>
                <w:szCs w:val="22"/>
              </w:rPr>
            </w:pPr>
          </w:p>
        </w:tc>
        <w:tc>
          <w:tcPr>
            <w:tcW w:w="923" w:type="dxa"/>
            <w:vAlign w:val="center"/>
          </w:tcPr>
          <w:p w:rsidR="000515AF" w:rsidRPr="00F14DF6" w:rsidRDefault="000515AF" w:rsidP="00F14DF6">
            <w:pPr>
              <w:spacing w:line="360" w:lineRule="auto"/>
              <w:rPr>
                <w:color w:val="000000"/>
                <w:sz w:val="20"/>
                <w:szCs w:val="22"/>
              </w:rPr>
            </w:pPr>
          </w:p>
        </w:tc>
        <w:tc>
          <w:tcPr>
            <w:tcW w:w="877"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108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900" w:type="dxa"/>
            <w:vAlign w:val="center"/>
          </w:tcPr>
          <w:p w:rsidR="000515AF" w:rsidRPr="00F14DF6" w:rsidRDefault="000515AF" w:rsidP="00F14DF6">
            <w:pPr>
              <w:spacing w:line="360" w:lineRule="auto"/>
              <w:rPr>
                <w:color w:val="000000"/>
                <w:sz w:val="20"/>
                <w:szCs w:val="22"/>
              </w:rPr>
            </w:pPr>
          </w:p>
        </w:tc>
        <w:tc>
          <w:tcPr>
            <w:tcW w:w="1080" w:type="dxa"/>
            <w:vAlign w:val="center"/>
          </w:tcPr>
          <w:p w:rsidR="000515AF" w:rsidRPr="00F14DF6" w:rsidRDefault="00906267" w:rsidP="00F14DF6">
            <w:pPr>
              <w:spacing w:line="360" w:lineRule="auto"/>
              <w:rPr>
                <w:color w:val="000000"/>
                <w:sz w:val="20"/>
                <w:szCs w:val="22"/>
              </w:rPr>
            </w:pPr>
            <w:r w:rsidRPr="00F14DF6">
              <w:rPr>
                <w:color w:val="000000"/>
                <w:sz w:val="20"/>
                <w:szCs w:val="22"/>
              </w:rPr>
              <w:t>167000</w:t>
            </w:r>
          </w:p>
        </w:tc>
        <w:tc>
          <w:tcPr>
            <w:tcW w:w="1133" w:type="dxa"/>
            <w:vAlign w:val="center"/>
          </w:tcPr>
          <w:p w:rsidR="000515AF" w:rsidRPr="00F14DF6" w:rsidRDefault="000515AF" w:rsidP="00F14DF6">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10</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10</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E4619B" w:rsidRPr="00F14DF6">
        <w:tc>
          <w:tcPr>
            <w:tcW w:w="828"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№хоз.опер</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Дебет счета с кредитным счетом</w:t>
            </w:r>
          </w:p>
        </w:tc>
        <w:tc>
          <w:tcPr>
            <w:tcW w:w="108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Дт</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Кредит счета с дебетом счета</w:t>
            </w:r>
          </w:p>
        </w:tc>
        <w:tc>
          <w:tcPr>
            <w:tcW w:w="90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Кт</w:t>
            </w:r>
          </w:p>
        </w:tc>
        <w:tc>
          <w:tcPr>
            <w:tcW w:w="2213" w:type="dxa"/>
            <w:gridSpan w:val="2"/>
            <w:vAlign w:val="center"/>
          </w:tcPr>
          <w:p w:rsidR="00E4619B" w:rsidRPr="00F14DF6" w:rsidRDefault="00E4619B" w:rsidP="00F14DF6">
            <w:pPr>
              <w:spacing w:line="360" w:lineRule="auto"/>
              <w:rPr>
                <w:color w:val="000000"/>
                <w:sz w:val="20"/>
                <w:szCs w:val="22"/>
              </w:rPr>
            </w:pPr>
            <w:r w:rsidRPr="00F14DF6">
              <w:rPr>
                <w:color w:val="000000"/>
                <w:sz w:val="20"/>
                <w:szCs w:val="22"/>
              </w:rPr>
              <w:t>Сальдо</w:t>
            </w:r>
          </w:p>
        </w:tc>
      </w:tr>
      <w:tr w:rsidR="003D6A97" w:rsidRPr="00F14DF6">
        <w:tc>
          <w:tcPr>
            <w:tcW w:w="828" w:type="dxa"/>
            <w:vMerge/>
            <w:vAlign w:val="center"/>
          </w:tcPr>
          <w:p w:rsidR="003D6A97" w:rsidRPr="00F14DF6" w:rsidRDefault="003D6A97" w:rsidP="00F14DF6">
            <w:pPr>
              <w:spacing w:line="360" w:lineRule="auto"/>
              <w:rPr>
                <w:color w:val="000000"/>
                <w:sz w:val="20"/>
                <w:szCs w:val="22"/>
              </w:rPr>
            </w:pPr>
          </w:p>
        </w:tc>
        <w:tc>
          <w:tcPr>
            <w:tcW w:w="923" w:type="dxa"/>
            <w:vAlign w:val="center"/>
          </w:tcPr>
          <w:p w:rsidR="003D6A97" w:rsidRPr="00F14DF6" w:rsidRDefault="003D6A97" w:rsidP="00F14DF6">
            <w:pPr>
              <w:spacing w:line="360" w:lineRule="auto"/>
              <w:rPr>
                <w:color w:val="000000"/>
                <w:sz w:val="20"/>
                <w:szCs w:val="22"/>
              </w:rPr>
            </w:pPr>
            <w:r w:rsidRPr="00F14DF6">
              <w:rPr>
                <w:color w:val="000000"/>
                <w:sz w:val="20"/>
                <w:szCs w:val="22"/>
              </w:rPr>
              <w:t>60</w:t>
            </w:r>
          </w:p>
        </w:tc>
        <w:tc>
          <w:tcPr>
            <w:tcW w:w="877" w:type="dxa"/>
            <w:vAlign w:val="center"/>
          </w:tcPr>
          <w:p w:rsidR="003D6A97"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3D6A97" w:rsidRPr="00F14DF6" w:rsidRDefault="00492BC0" w:rsidP="00F14DF6">
            <w:pPr>
              <w:spacing w:line="360" w:lineRule="auto"/>
              <w:rPr>
                <w:color w:val="000000"/>
                <w:sz w:val="20"/>
                <w:szCs w:val="22"/>
              </w:rPr>
            </w:pPr>
            <w:r w:rsidRPr="00F14DF6">
              <w:rPr>
                <w:color w:val="000000"/>
                <w:sz w:val="20"/>
                <w:szCs w:val="22"/>
              </w:rPr>
              <w:t>-</w:t>
            </w:r>
          </w:p>
        </w:tc>
        <w:tc>
          <w:tcPr>
            <w:tcW w:w="1080" w:type="dxa"/>
            <w:vMerge/>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r w:rsidRPr="00F14DF6">
              <w:rPr>
                <w:color w:val="000000"/>
                <w:sz w:val="20"/>
                <w:szCs w:val="22"/>
              </w:rPr>
              <w:t>20</w:t>
            </w:r>
          </w:p>
        </w:tc>
        <w:tc>
          <w:tcPr>
            <w:tcW w:w="900" w:type="dxa"/>
            <w:vAlign w:val="center"/>
          </w:tcPr>
          <w:p w:rsidR="003D6A97"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3D6A97" w:rsidRPr="00F14DF6" w:rsidRDefault="00492BC0" w:rsidP="00F14DF6">
            <w:pPr>
              <w:spacing w:line="360" w:lineRule="auto"/>
              <w:rPr>
                <w:color w:val="000000"/>
                <w:sz w:val="20"/>
                <w:szCs w:val="22"/>
              </w:rPr>
            </w:pPr>
            <w:r w:rsidRPr="00F14DF6">
              <w:rPr>
                <w:color w:val="000000"/>
                <w:sz w:val="20"/>
                <w:szCs w:val="22"/>
              </w:rPr>
              <w:t>-</w:t>
            </w:r>
          </w:p>
        </w:tc>
        <w:tc>
          <w:tcPr>
            <w:tcW w:w="900" w:type="dxa"/>
            <w:vMerge/>
            <w:vAlign w:val="center"/>
          </w:tcPr>
          <w:p w:rsidR="003D6A97" w:rsidRPr="00F14DF6" w:rsidRDefault="003D6A97" w:rsidP="00F14DF6">
            <w:pPr>
              <w:spacing w:line="360" w:lineRule="auto"/>
              <w:rPr>
                <w:color w:val="000000"/>
                <w:sz w:val="20"/>
                <w:szCs w:val="22"/>
              </w:rPr>
            </w:pPr>
          </w:p>
        </w:tc>
        <w:tc>
          <w:tcPr>
            <w:tcW w:w="1080" w:type="dxa"/>
            <w:vAlign w:val="center"/>
          </w:tcPr>
          <w:p w:rsidR="003D6A97" w:rsidRPr="00F14DF6" w:rsidRDefault="003D6A97" w:rsidP="00F14DF6">
            <w:pPr>
              <w:spacing w:line="360" w:lineRule="auto"/>
              <w:rPr>
                <w:color w:val="000000"/>
                <w:sz w:val="20"/>
                <w:szCs w:val="22"/>
              </w:rPr>
            </w:pPr>
            <w:r w:rsidRPr="00F14DF6">
              <w:rPr>
                <w:color w:val="000000"/>
                <w:sz w:val="20"/>
                <w:szCs w:val="22"/>
              </w:rPr>
              <w:t>Дт</w:t>
            </w:r>
          </w:p>
        </w:tc>
        <w:tc>
          <w:tcPr>
            <w:tcW w:w="1133" w:type="dxa"/>
            <w:vAlign w:val="center"/>
          </w:tcPr>
          <w:p w:rsidR="003D6A97" w:rsidRPr="00F14DF6" w:rsidRDefault="003D6A97" w:rsidP="00F14DF6">
            <w:pPr>
              <w:spacing w:line="360" w:lineRule="auto"/>
              <w:rPr>
                <w:color w:val="000000"/>
                <w:sz w:val="20"/>
                <w:szCs w:val="22"/>
              </w:rPr>
            </w:pPr>
            <w:r w:rsidRPr="00F14DF6">
              <w:rPr>
                <w:color w:val="000000"/>
                <w:sz w:val="20"/>
                <w:szCs w:val="22"/>
              </w:rPr>
              <w:t>Кт</w:t>
            </w:r>
          </w:p>
        </w:tc>
      </w:tr>
      <w:tr w:rsidR="003D6A97" w:rsidRPr="00F14DF6">
        <w:tc>
          <w:tcPr>
            <w:tcW w:w="828" w:type="dxa"/>
            <w:vAlign w:val="center"/>
          </w:tcPr>
          <w:p w:rsidR="003D6A97" w:rsidRPr="00F14DF6" w:rsidRDefault="003D6A97" w:rsidP="00F14DF6">
            <w:pPr>
              <w:spacing w:line="360" w:lineRule="auto"/>
              <w:rPr>
                <w:color w:val="000000"/>
                <w:sz w:val="20"/>
                <w:szCs w:val="22"/>
              </w:rPr>
            </w:pPr>
          </w:p>
        </w:tc>
        <w:tc>
          <w:tcPr>
            <w:tcW w:w="923" w:type="dxa"/>
            <w:vAlign w:val="center"/>
          </w:tcPr>
          <w:p w:rsidR="003D6A97" w:rsidRPr="00F14DF6" w:rsidRDefault="003D6A97" w:rsidP="00F14DF6">
            <w:pPr>
              <w:spacing w:line="360" w:lineRule="auto"/>
              <w:rPr>
                <w:color w:val="000000"/>
                <w:sz w:val="20"/>
                <w:szCs w:val="22"/>
              </w:rPr>
            </w:pPr>
          </w:p>
        </w:tc>
        <w:tc>
          <w:tcPr>
            <w:tcW w:w="877"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108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1080" w:type="dxa"/>
            <w:vAlign w:val="center"/>
          </w:tcPr>
          <w:p w:rsidR="003D6A97" w:rsidRPr="00F14DF6" w:rsidRDefault="003D6A97" w:rsidP="00F14DF6">
            <w:pPr>
              <w:spacing w:line="360" w:lineRule="auto"/>
              <w:rPr>
                <w:color w:val="000000"/>
                <w:sz w:val="20"/>
                <w:szCs w:val="22"/>
              </w:rPr>
            </w:pPr>
            <w:r w:rsidRPr="00F14DF6">
              <w:rPr>
                <w:color w:val="000000"/>
                <w:sz w:val="20"/>
                <w:szCs w:val="22"/>
              </w:rPr>
              <w:t>26128</w:t>
            </w:r>
          </w:p>
        </w:tc>
        <w:tc>
          <w:tcPr>
            <w:tcW w:w="1133" w:type="dxa"/>
            <w:vAlign w:val="center"/>
          </w:tcPr>
          <w:p w:rsidR="003D6A97" w:rsidRPr="00F14DF6" w:rsidRDefault="003D6A97" w:rsidP="00F14DF6">
            <w:pPr>
              <w:spacing w:line="360" w:lineRule="auto"/>
              <w:rPr>
                <w:color w:val="000000"/>
                <w:sz w:val="20"/>
                <w:szCs w:val="22"/>
              </w:rPr>
            </w:pPr>
          </w:p>
        </w:tc>
      </w:tr>
      <w:tr w:rsidR="003D6A97" w:rsidRPr="00F14DF6">
        <w:tc>
          <w:tcPr>
            <w:tcW w:w="828" w:type="dxa"/>
            <w:vAlign w:val="center"/>
          </w:tcPr>
          <w:p w:rsidR="003D6A97" w:rsidRPr="00F14DF6" w:rsidRDefault="003D6A97" w:rsidP="00F14DF6">
            <w:pPr>
              <w:spacing w:line="360" w:lineRule="auto"/>
              <w:rPr>
                <w:color w:val="000000"/>
                <w:sz w:val="20"/>
                <w:szCs w:val="22"/>
              </w:rPr>
            </w:pPr>
            <w:r w:rsidRPr="00F14DF6">
              <w:rPr>
                <w:color w:val="000000"/>
                <w:sz w:val="20"/>
                <w:szCs w:val="22"/>
              </w:rPr>
              <w:t>1</w:t>
            </w:r>
          </w:p>
        </w:tc>
        <w:tc>
          <w:tcPr>
            <w:tcW w:w="923" w:type="dxa"/>
            <w:vAlign w:val="center"/>
          </w:tcPr>
          <w:p w:rsidR="003D6A97" w:rsidRPr="00F14DF6" w:rsidRDefault="00BA4ECB" w:rsidP="00F14DF6">
            <w:pPr>
              <w:spacing w:line="360" w:lineRule="auto"/>
              <w:rPr>
                <w:color w:val="000000"/>
                <w:sz w:val="20"/>
                <w:szCs w:val="22"/>
              </w:rPr>
            </w:pPr>
            <w:r w:rsidRPr="00F14DF6">
              <w:rPr>
                <w:color w:val="000000"/>
                <w:sz w:val="20"/>
                <w:szCs w:val="22"/>
              </w:rPr>
              <w:t>5600</w:t>
            </w:r>
          </w:p>
        </w:tc>
        <w:tc>
          <w:tcPr>
            <w:tcW w:w="877"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1080" w:type="dxa"/>
            <w:vAlign w:val="center"/>
          </w:tcPr>
          <w:p w:rsidR="003D6A97" w:rsidRPr="00F14DF6" w:rsidRDefault="00BA4ECB" w:rsidP="00F14DF6">
            <w:pPr>
              <w:spacing w:line="360" w:lineRule="auto"/>
              <w:rPr>
                <w:color w:val="000000"/>
                <w:sz w:val="20"/>
                <w:szCs w:val="22"/>
              </w:rPr>
            </w:pPr>
            <w:r w:rsidRPr="00F14DF6">
              <w:rPr>
                <w:color w:val="000000"/>
                <w:sz w:val="20"/>
                <w:szCs w:val="22"/>
              </w:rPr>
              <w:t>5600</w:t>
            </w: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1080" w:type="dxa"/>
            <w:vAlign w:val="center"/>
          </w:tcPr>
          <w:p w:rsidR="003D6A97" w:rsidRPr="00F14DF6" w:rsidRDefault="003D6A97" w:rsidP="00F14DF6">
            <w:pPr>
              <w:spacing w:line="360" w:lineRule="auto"/>
              <w:rPr>
                <w:color w:val="000000"/>
                <w:sz w:val="20"/>
                <w:szCs w:val="22"/>
              </w:rPr>
            </w:pPr>
          </w:p>
        </w:tc>
        <w:tc>
          <w:tcPr>
            <w:tcW w:w="1133" w:type="dxa"/>
            <w:vAlign w:val="center"/>
          </w:tcPr>
          <w:p w:rsidR="003D6A97" w:rsidRPr="00F14DF6" w:rsidRDefault="003D6A97" w:rsidP="00F14DF6">
            <w:pPr>
              <w:spacing w:line="360" w:lineRule="auto"/>
              <w:rPr>
                <w:color w:val="000000"/>
                <w:sz w:val="20"/>
                <w:szCs w:val="22"/>
              </w:rPr>
            </w:pPr>
          </w:p>
        </w:tc>
      </w:tr>
      <w:tr w:rsidR="003D6A97" w:rsidRPr="00F14DF6">
        <w:tc>
          <w:tcPr>
            <w:tcW w:w="828" w:type="dxa"/>
            <w:vAlign w:val="center"/>
          </w:tcPr>
          <w:p w:rsidR="003D6A97" w:rsidRPr="00F14DF6" w:rsidRDefault="003D6A97" w:rsidP="00F14DF6">
            <w:pPr>
              <w:spacing w:line="360" w:lineRule="auto"/>
              <w:rPr>
                <w:color w:val="000000"/>
                <w:sz w:val="20"/>
                <w:szCs w:val="22"/>
              </w:rPr>
            </w:pPr>
            <w:r w:rsidRPr="00F14DF6">
              <w:rPr>
                <w:color w:val="000000"/>
                <w:sz w:val="20"/>
                <w:szCs w:val="22"/>
              </w:rPr>
              <w:t>7</w:t>
            </w:r>
          </w:p>
        </w:tc>
        <w:tc>
          <w:tcPr>
            <w:tcW w:w="923" w:type="dxa"/>
            <w:vAlign w:val="center"/>
          </w:tcPr>
          <w:p w:rsidR="003D6A97" w:rsidRPr="00F14DF6" w:rsidRDefault="003D6A97" w:rsidP="00F14DF6">
            <w:pPr>
              <w:spacing w:line="360" w:lineRule="auto"/>
              <w:rPr>
                <w:color w:val="000000"/>
                <w:sz w:val="20"/>
                <w:szCs w:val="22"/>
              </w:rPr>
            </w:pPr>
          </w:p>
        </w:tc>
        <w:tc>
          <w:tcPr>
            <w:tcW w:w="877"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108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r w:rsidRPr="00F14DF6">
              <w:rPr>
                <w:color w:val="000000"/>
                <w:sz w:val="20"/>
                <w:szCs w:val="22"/>
              </w:rPr>
              <w:t>16</w:t>
            </w:r>
            <w:r w:rsidR="00BA4ECB" w:rsidRPr="00F14DF6">
              <w:rPr>
                <w:color w:val="000000"/>
                <w:sz w:val="20"/>
                <w:szCs w:val="22"/>
              </w:rPr>
              <w:t>9</w:t>
            </w:r>
            <w:r w:rsidRPr="00F14DF6">
              <w:rPr>
                <w:color w:val="000000"/>
                <w:sz w:val="20"/>
                <w:szCs w:val="22"/>
              </w:rPr>
              <w:t>00</w:t>
            </w: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5568E6" w:rsidP="00F14DF6">
            <w:pPr>
              <w:spacing w:line="360" w:lineRule="auto"/>
              <w:rPr>
                <w:color w:val="000000"/>
                <w:sz w:val="20"/>
                <w:szCs w:val="22"/>
              </w:rPr>
            </w:pPr>
            <w:r w:rsidRPr="00F14DF6">
              <w:rPr>
                <w:color w:val="000000"/>
                <w:sz w:val="20"/>
                <w:szCs w:val="22"/>
              </w:rPr>
              <w:t>16</w:t>
            </w:r>
            <w:r w:rsidR="00BA4ECB" w:rsidRPr="00F14DF6">
              <w:rPr>
                <w:color w:val="000000"/>
                <w:sz w:val="20"/>
                <w:szCs w:val="22"/>
              </w:rPr>
              <w:t>9</w:t>
            </w:r>
            <w:r w:rsidRPr="00F14DF6">
              <w:rPr>
                <w:color w:val="000000"/>
                <w:sz w:val="20"/>
                <w:szCs w:val="22"/>
              </w:rPr>
              <w:t>00</w:t>
            </w:r>
          </w:p>
        </w:tc>
        <w:tc>
          <w:tcPr>
            <w:tcW w:w="1080" w:type="dxa"/>
            <w:vAlign w:val="center"/>
          </w:tcPr>
          <w:p w:rsidR="003D6A97" w:rsidRPr="00F14DF6" w:rsidRDefault="003D6A97" w:rsidP="00F14DF6">
            <w:pPr>
              <w:spacing w:line="360" w:lineRule="auto"/>
              <w:rPr>
                <w:color w:val="000000"/>
                <w:sz w:val="20"/>
                <w:szCs w:val="22"/>
              </w:rPr>
            </w:pPr>
          </w:p>
        </w:tc>
        <w:tc>
          <w:tcPr>
            <w:tcW w:w="1133" w:type="dxa"/>
            <w:vAlign w:val="center"/>
          </w:tcPr>
          <w:p w:rsidR="003D6A97" w:rsidRPr="00F14DF6" w:rsidRDefault="003D6A97" w:rsidP="00F14DF6">
            <w:pPr>
              <w:spacing w:line="360" w:lineRule="auto"/>
              <w:rPr>
                <w:color w:val="000000"/>
                <w:sz w:val="20"/>
                <w:szCs w:val="22"/>
              </w:rPr>
            </w:pPr>
          </w:p>
        </w:tc>
      </w:tr>
      <w:tr w:rsidR="003D6A97" w:rsidRPr="00F14DF6">
        <w:tc>
          <w:tcPr>
            <w:tcW w:w="828" w:type="dxa"/>
            <w:vAlign w:val="center"/>
          </w:tcPr>
          <w:p w:rsidR="003D6A97" w:rsidRPr="00F14DF6" w:rsidRDefault="003D6A97" w:rsidP="00F14DF6">
            <w:pPr>
              <w:spacing w:line="360" w:lineRule="auto"/>
              <w:rPr>
                <w:color w:val="000000"/>
                <w:sz w:val="20"/>
                <w:szCs w:val="22"/>
              </w:rPr>
            </w:pPr>
          </w:p>
        </w:tc>
        <w:tc>
          <w:tcPr>
            <w:tcW w:w="923" w:type="dxa"/>
            <w:vAlign w:val="center"/>
          </w:tcPr>
          <w:p w:rsidR="003D6A97" w:rsidRPr="00F14DF6" w:rsidRDefault="003D6A97" w:rsidP="00F14DF6">
            <w:pPr>
              <w:spacing w:line="360" w:lineRule="auto"/>
              <w:rPr>
                <w:color w:val="000000"/>
                <w:sz w:val="20"/>
                <w:szCs w:val="22"/>
              </w:rPr>
            </w:pPr>
          </w:p>
        </w:tc>
        <w:tc>
          <w:tcPr>
            <w:tcW w:w="877"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1080" w:type="dxa"/>
            <w:vAlign w:val="center"/>
          </w:tcPr>
          <w:p w:rsidR="003D6A97" w:rsidRPr="00F14DF6" w:rsidRDefault="00BA4ECB" w:rsidP="00F14DF6">
            <w:pPr>
              <w:spacing w:line="360" w:lineRule="auto"/>
              <w:rPr>
                <w:color w:val="000000"/>
                <w:sz w:val="20"/>
                <w:szCs w:val="22"/>
              </w:rPr>
            </w:pPr>
            <w:r w:rsidRPr="00F14DF6">
              <w:rPr>
                <w:color w:val="000000"/>
                <w:sz w:val="20"/>
                <w:szCs w:val="22"/>
              </w:rPr>
              <w:t>5600</w:t>
            </w: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5568E6" w:rsidP="00F14DF6">
            <w:pPr>
              <w:spacing w:line="360" w:lineRule="auto"/>
              <w:rPr>
                <w:color w:val="000000"/>
                <w:sz w:val="20"/>
                <w:szCs w:val="22"/>
              </w:rPr>
            </w:pPr>
            <w:r w:rsidRPr="00F14DF6">
              <w:rPr>
                <w:color w:val="000000"/>
                <w:sz w:val="20"/>
                <w:szCs w:val="22"/>
              </w:rPr>
              <w:t>16</w:t>
            </w:r>
            <w:r w:rsidR="00BA4ECB" w:rsidRPr="00F14DF6">
              <w:rPr>
                <w:color w:val="000000"/>
                <w:sz w:val="20"/>
                <w:szCs w:val="22"/>
              </w:rPr>
              <w:t>9</w:t>
            </w:r>
            <w:r w:rsidRPr="00F14DF6">
              <w:rPr>
                <w:color w:val="000000"/>
                <w:sz w:val="20"/>
                <w:szCs w:val="22"/>
              </w:rPr>
              <w:t>00</w:t>
            </w:r>
          </w:p>
        </w:tc>
        <w:tc>
          <w:tcPr>
            <w:tcW w:w="1080" w:type="dxa"/>
            <w:vAlign w:val="center"/>
          </w:tcPr>
          <w:p w:rsidR="003D6A97" w:rsidRPr="00F14DF6" w:rsidRDefault="003D6A97" w:rsidP="00F14DF6">
            <w:pPr>
              <w:spacing w:line="360" w:lineRule="auto"/>
              <w:rPr>
                <w:color w:val="000000"/>
                <w:sz w:val="20"/>
                <w:szCs w:val="22"/>
              </w:rPr>
            </w:pPr>
          </w:p>
        </w:tc>
        <w:tc>
          <w:tcPr>
            <w:tcW w:w="1133" w:type="dxa"/>
            <w:vAlign w:val="center"/>
          </w:tcPr>
          <w:p w:rsidR="003D6A97" w:rsidRPr="00F14DF6" w:rsidRDefault="003D6A97" w:rsidP="00F14DF6">
            <w:pPr>
              <w:spacing w:line="360" w:lineRule="auto"/>
              <w:rPr>
                <w:color w:val="000000"/>
                <w:sz w:val="20"/>
                <w:szCs w:val="22"/>
              </w:rPr>
            </w:pPr>
          </w:p>
        </w:tc>
      </w:tr>
      <w:tr w:rsidR="003D6A97" w:rsidRPr="00F14DF6">
        <w:tc>
          <w:tcPr>
            <w:tcW w:w="828" w:type="dxa"/>
            <w:vAlign w:val="center"/>
          </w:tcPr>
          <w:p w:rsidR="003D6A97" w:rsidRPr="00F14DF6" w:rsidRDefault="003D6A97" w:rsidP="00F14DF6">
            <w:pPr>
              <w:spacing w:line="360" w:lineRule="auto"/>
              <w:rPr>
                <w:color w:val="000000"/>
                <w:sz w:val="20"/>
                <w:szCs w:val="22"/>
              </w:rPr>
            </w:pPr>
          </w:p>
        </w:tc>
        <w:tc>
          <w:tcPr>
            <w:tcW w:w="923" w:type="dxa"/>
            <w:vAlign w:val="center"/>
          </w:tcPr>
          <w:p w:rsidR="003D6A97" w:rsidRPr="00F14DF6" w:rsidRDefault="003D6A97" w:rsidP="00F14DF6">
            <w:pPr>
              <w:spacing w:line="360" w:lineRule="auto"/>
              <w:rPr>
                <w:color w:val="000000"/>
                <w:sz w:val="20"/>
                <w:szCs w:val="22"/>
              </w:rPr>
            </w:pPr>
          </w:p>
        </w:tc>
        <w:tc>
          <w:tcPr>
            <w:tcW w:w="877"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108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p>
        </w:tc>
        <w:tc>
          <w:tcPr>
            <w:tcW w:w="1080" w:type="dxa"/>
            <w:vAlign w:val="center"/>
          </w:tcPr>
          <w:p w:rsidR="003D6A97" w:rsidRPr="00F14DF6" w:rsidRDefault="005568E6" w:rsidP="00F14DF6">
            <w:pPr>
              <w:spacing w:line="360" w:lineRule="auto"/>
              <w:rPr>
                <w:color w:val="000000"/>
                <w:sz w:val="20"/>
                <w:szCs w:val="22"/>
              </w:rPr>
            </w:pPr>
            <w:r w:rsidRPr="00F14DF6">
              <w:rPr>
                <w:color w:val="000000"/>
                <w:sz w:val="20"/>
                <w:szCs w:val="22"/>
              </w:rPr>
              <w:t>1</w:t>
            </w:r>
            <w:r w:rsidR="00BA4ECB" w:rsidRPr="00F14DF6">
              <w:rPr>
                <w:color w:val="000000"/>
                <w:sz w:val="20"/>
                <w:szCs w:val="22"/>
              </w:rPr>
              <w:t>4828</w:t>
            </w:r>
          </w:p>
        </w:tc>
        <w:tc>
          <w:tcPr>
            <w:tcW w:w="1133" w:type="dxa"/>
            <w:vAlign w:val="center"/>
          </w:tcPr>
          <w:p w:rsidR="003D6A97" w:rsidRPr="00F14DF6" w:rsidRDefault="003D6A97" w:rsidP="00F14DF6">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19</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19</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E4619B" w:rsidRPr="00F14DF6">
        <w:tc>
          <w:tcPr>
            <w:tcW w:w="828"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№хоз.опер</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Дебет счета с кредитным счетом</w:t>
            </w:r>
          </w:p>
        </w:tc>
        <w:tc>
          <w:tcPr>
            <w:tcW w:w="108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Дт</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Кредит счета с дебетом счета</w:t>
            </w:r>
          </w:p>
        </w:tc>
        <w:tc>
          <w:tcPr>
            <w:tcW w:w="90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Кт</w:t>
            </w:r>
          </w:p>
        </w:tc>
        <w:tc>
          <w:tcPr>
            <w:tcW w:w="2213" w:type="dxa"/>
            <w:gridSpan w:val="2"/>
            <w:vAlign w:val="center"/>
          </w:tcPr>
          <w:p w:rsidR="00E4619B" w:rsidRPr="00F14DF6" w:rsidRDefault="00E4619B" w:rsidP="00F14DF6">
            <w:pPr>
              <w:spacing w:line="360" w:lineRule="auto"/>
              <w:rPr>
                <w:color w:val="000000"/>
                <w:sz w:val="20"/>
                <w:szCs w:val="22"/>
              </w:rPr>
            </w:pPr>
            <w:r w:rsidRPr="00F14DF6">
              <w:rPr>
                <w:color w:val="000000"/>
                <w:sz w:val="20"/>
                <w:szCs w:val="22"/>
              </w:rPr>
              <w:t>Сальдо</w:t>
            </w:r>
          </w:p>
        </w:tc>
      </w:tr>
      <w:tr w:rsidR="003D6A97" w:rsidRPr="00F14DF6">
        <w:tc>
          <w:tcPr>
            <w:tcW w:w="828" w:type="dxa"/>
            <w:vMerge/>
            <w:vAlign w:val="center"/>
          </w:tcPr>
          <w:p w:rsidR="003D6A97" w:rsidRPr="00F14DF6" w:rsidRDefault="003D6A97" w:rsidP="00F14DF6">
            <w:pPr>
              <w:spacing w:line="360" w:lineRule="auto"/>
              <w:rPr>
                <w:color w:val="000000"/>
                <w:sz w:val="20"/>
                <w:szCs w:val="22"/>
              </w:rPr>
            </w:pPr>
          </w:p>
        </w:tc>
        <w:tc>
          <w:tcPr>
            <w:tcW w:w="923" w:type="dxa"/>
            <w:vAlign w:val="center"/>
          </w:tcPr>
          <w:p w:rsidR="003D6A97" w:rsidRPr="00F14DF6" w:rsidRDefault="003D6A97" w:rsidP="00F14DF6">
            <w:pPr>
              <w:spacing w:line="360" w:lineRule="auto"/>
              <w:rPr>
                <w:color w:val="000000"/>
                <w:sz w:val="20"/>
                <w:szCs w:val="22"/>
              </w:rPr>
            </w:pPr>
            <w:r w:rsidRPr="00F14DF6">
              <w:rPr>
                <w:color w:val="000000"/>
                <w:sz w:val="20"/>
                <w:szCs w:val="22"/>
              </w:rPr>
              <w:t>60</w:t>
            </w:r>
          </w:p>
        </w:tc>
        <w:tc>
          <w:tcPr>
            <w:tcW w:w="877" w:type="dxa"/>
            <w:vAlign w:val="center"/>
          </w:tcPr>
          <w:p w:rsidR="003D6A97"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3D6A97" w:rsidRPr="00F14DF6" w:rsidRDefault="00492BC0" w:rsidP="00F14DF6">
            <w:pPr>
              <w:spacing w:line="360" w:lineRule="auto"/>
              <w:rPr>
                <w:color w:val="000000"/>
                <w:sz w:val="20"/>
                <w:szCs w:val="22"/>
              </w:rPr>
            </w:pPr>
            <w:r w:rsidRPr="00F14DF6">
              <w:rPr>
                <w:color w:val="000000"/>
                <w:sz w:val="20"/>
                <w:szCs w:val="22"/>
              </w:rPr>
              <w:t>-</w:t>
            </w:r>
          </w:p>
        </w:tc>
        <w:tc>
          <w:tcPr>
            <w:tcW w:w="1080" w:type="dxa"/>
            <w:vMerge/>
            <w:vAlign w:val="center"/>
          </w:tcPr>
          <w:p w:rsidR="003D6A97" w:rsidRPr="00F14DF6" w:rsidRDefault="003D6A97" w:rsidP="00F14DF6">
            <w:pPr>
              <w:spacing w:line="360" w:lineRule="auto"/>
              <w:rPr>
                <w:color w:val="000000"/>
                <w:sz w:val="20"/>
                <w:szCs w:val="22"/>
              </w:rPr>
            </w:pPr>
          </w:p>
        </w:tc>
        <w:tc>
          <w:tcPr>
            <w:tcW w:w="900" w:type="dxa"/>
            <w:vAlign w:val="center"/>
          </w:tcPr>
          <w:p w:rsidR="003D6A97" w:rsidRPr="00F14DF6" w:rsidRDefault="003D6A97" w:rsidP="00F14DF6">
            <w:pPr>
              <w:spacing w:line="360" w:lineRule="auto"/>
              <w:rPr>
                <w:color w:val="000000"/>
                <w:sz w:val="20"/>
                <w:szCs w:val="22"/>
              </w:rPr>
            </w:pPr>
            <w:r w:rsidRPr="00F14DF6">
              <w:rPr>
                <w:color w:val="000000"/>
                <w:sz w:val="20"/>
                <w:szCs w:val="22"/>
              </w:rPr>
              <w:t>68</w:t>
            </w:r>
          </w:p>
        </w:tc>
        <w:tc>
          <w:tcPr>
            <w:tcW w:w="900" w:type="dxa"/>
            <w:vAlign w:val="center"/>
          </w:tcPr>
          <w:p w:rsidR="003D6A97"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3D6A97" w:rsidRPr="00F14DF6" w:rsidRDefault="00492BC0" w:rsidP="00F14DF6">
            <w:pPr>
              <w:spacing w:line="360" w:lineRule="auto"/>
              <w:rPr>
                <w:color w:val="000000"/>
                <w:sz w:val="20"/>
                <w:szCs w:val="22"/>
              </w:rPr>
            </w:pPr>
            <w:r w:rsidRPr="00F14DF6">
              <w:rPr>
                <w:color w:val="000000"/>
                <w:sz w:val="20"/>
                <w:szCs w:val="22"/>
              </w:rPr>
              <w:t>-</w:t>
            </w:r>
          </w:p>
        </w:tc>
        <w:tc>
          <w:tcPr>
            <w:tcW w:w="900" w:type="dxa"/>
            <w:vMerge/>
            <w:vAlign w:val="center"/>
          </w:tcPr>
          <w:p w:rsidR="003D6A97" w:rsidRPr="00F14DF6" w:rsidRDefault="003D6A97" w:rsidP="00F14DF6">
            <w:pPr>
              <w:spacing w:line="360" w:lineRule="auto"/>
              <w:rPr>
                <w:color w:val="000000"/>
                <w:sz w:val="20"/>
                <w:szCs w:val="22"/>
              </w:rPr>
            </w:pPr>
          </w:p>
        </w:tc>
        <w:tc>
          <w:tcPr>
            <w:tcW w:w="1080" w:type="dxa"/>
            <w:vAlign w:val="center"/>
          </w:tcPr>
          <w:p w:rsidR="003D6A97" w:rsidRPr="00F14DF6" w:rsidRDefault="003D6A97" w:rsidP="00F14DF6">
            <w:pPr>
              <w:spacing w:line="360" w:lineRule="auto"/>
              <w:rPr>
                <w:color w:val="000000"/>
                <w:sz w:val="20"/>
                <w:szCs w:val="22"/>
              </w:rPr>
            </w:pPr>
            <w:r w:rsidRPr="00F14DF6">
              <w:rPr>
                <w:color w:val="000000"/>
                <w:sz w:val="20"/>
                <w:szCs w:val="22"/>
              </w:rPr>
              <w:t>Дт</w:t>
            </w:r>
          </w:p>
        </w:tc>
        <w:tc>
          <w:tcPr>
            <w:tcW w:w="1133" w:type="dxa"/>
            <w:vAlign w:val="center"/>
          </w:tcPr>
          <w:p w:rsidR="003D6A97" w:rsidRPr="00F14DF6" w:rsidRDefault="003D6A97" w:rsidP="00F14DF6">
            <w:pPr>
              <w:spacing w:line="360" w:lineRule="auto"/>
              <w:rPr>
                <w:color w:val="000000"/>
                <w:sz w:val="20"/>
                <w:szCs w:val="22"/>
              </w:rPr>
            </w:pPr>
            <w:r w:rsidRPr="00F14DF6">
              <w:rPr>
                <w:color w:val="000000"/>
                <w:sz w:val="20"/>
                <w:szCs w:val="22"/>
              </w:rPr>
              <w:t>Кт</w:t>
            </w:r>
          </w:p>
        </w:tc>
      </w:tr>
      <w:tr w:rsidR="00AD680B" w:rsidRPr="00F14DF6">
        <w:tc>
          <w:tcPr>
            <w:tcW w:w="828" w:type="dxa"/>
            <w:vAlign w:val="center"/>
          </w:tcPr>
          <w:p w:rsidR="00AD680B" w:rsidRPr="00F14DF6" w:rsidRDefault="00AD680B" w:rsidP="00F14DF6">
            <w:pPr>
              <w:spacing w:line="360" w:lineRule="auto"/>
              <w:rPr>
                <w:color w:val="000000"/>
                <w:sz w:val="20"/>
                <w:szCs w:val="22"/>
              </w:rPr>
            </w:pPr>
            <w:r w:rsidRPr="00F14DF6">
              <w:rPr>
                <w:color w:val="000000"/>
                <w:sz w:val="20"/>
                <w:szCs w:val="22"/>
              </w:rPr>
              <w:t>2</w:t>
            </w:r>
          </w:p>
        </w:tc>
        <w:tc>
          <w:tcPr>
            <w:tcW w:w="923" w:type="dxa"/>
            <w:vAlign w:val="center"/>
          </w:tcPr>
          <w:p w:rsidR="00AD680B" w:rsidRPr="00F14DF6" w:rsidRDefault="00AD680B" w:rsidP="00F14DF6">
            <w:pPr>
              <w:spacing w:line="360" w:lineRule="auto"/>
              <w:rPr>
                <w:color w:val="000000"/>
                <w:sz w:val="20"/>
                <w:szCs w:val="22"/>
              </w:rPr>
            </w:pPr>
            <w:r w:rsidRPr="00F14DF6">
              <w:rPr>
                <w:color w:val="000000"/>
                <w:sz w:val="20"/>
                <w:szCs w:val="22"/>
              </w:rPr>
              <w:t>1008</w:t>
            </w:r>
          </w:p>
        </w:tc>
        <w:tc>
          <w:tcPr>
            <w:tcW w:w="877"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1080" w:type="dxa"/>
            <w:vAlign w:val="center"/>
          </w:tcPr>
          <w:p w:rsidR="00AD680B" w:rsidRPr="00F14DF6" w:rsidRDefault="00AD680B" w:rsidP="00F14DF6">
            <w:pPr>
              <w:spacing w:line="360" w:lineRule="auto"/>
              <w:rPr>
                <w:color w:val="000000"/>
                <w:sz w:val="20"/>
                <w:szCs w:val="22"/>
              </w:rPr>
            </w:pPr>
            <w:r w:rsidRPr="00F14DF6">
              <w:rPr>
                <w:color w:val="000000"/>
                <w:sz w:val="20"/>
                <w:szCs w:val="22"/>
              </w:rPr>
              <w:t>1008</w:t>
            </w:r>
          </w:p>
        </w:tc>
        <w:tc>
          <w:tcPr>
            <w:tcW w:w="900"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1080" w:type="dxa"/>
            <w:vAlign w:val="center"/>
          </w:tcPr>
          <w:p w:rsidR="00AD680B" w:rsidRPr="00F14DF6" w:rsidRDefault="00AD680B" w:rsidP="00F14DF6">
            <w:pPr>
              <w:spacing w:line="360" w:lineRule="auto"/>
              <w:rPr>
                <w:color w:val="000000"/>
                <w:sz w:val="20"/>
                <w:szCs w:val="22"/>
              </w:rPr>
            </w:pPr>
          </w:p>
        </w:tc>
        <w:tc>
          <w:tcPr>
            <w:tcW w:w="1133" w:type="dxa"/>
            <w:vAlign w:val="center"/>
          </w:tcPr>
          <w:p w:rsidR="00AD680B" w:rsidRPr="00F14DF6" w:rsidRDefault="00AD680B" w:rsidP="00F14DF6">
            <w:pPr>
              <w:spacing w:line="360" w:lineRule="auto"/>
              <w:rPr>
                <w:color w:val="000000"/>
                <w:sz w:val="20"/>
                <w:szCs w:val="22"/>
              </w:rPr>
            </w:pPr>
          </w:p>
        </w:tc>
      </w:tr>
      <w:tr w:rsidR="00AD680B" w:rsidRPr="00F14DF6">
        <w:tc>
          <w:tcPr>
            <w:tcW w:w="828" w:type="dxa"/>
            <w:vAlign w:val="center"/>
          </w:tcPr>
          <w:p w:rsidR="00AD680B" w:rsidRPr="00F14DF6" w:rsidRDefault="00AD680B" w:rsidP="00F14DF6">
            <w:pPr>
              <w:spacing w:line="360" w:lineRule="auto"/>
              <w:rPr>
                <w:color w:val="000000"/>
                <w:sz w:val="20"/>
                <w:szCs w:val="22"/>
              </w:rPr>
            </w:pPr>
            <w:r w:rsidRPr="00F14DF6">
              <w:rPr>
                <w:color w:val="000000"/>
                <w:sz w:val="20"/>
                <w:szCs w:val="22"/>
              </w:rPr>
              <w:t>4</w:t>
            </w:r>
          </w:p>
        </w:tc>
        <w:tc>
          <w:tcPr>
            <w:tcW w:w="923" w:type="dxa"/>
            <w:vAlign w:val="center"/>
          </w:tcPr>
          <w:p w:rsidR="00AD680B" w:rsidRPr="00F14DF6" w:rsidRDefault="00AD680B" w:rsidP="00F14DF6">
            <w:pPr>
              <w:spacing w:line="360" w:lineRule="auto"/>
              <w:rPr>
                <w:color w:val="000000"/>
                <w:sz w:val="20"/>
                <w:szCs w:val="22"/>
              </w:rPr>
            </w:pPr>
            <w:r w:rsidRPr="00F14DF6">
              <w:rPr>
                <w:color w:val="000000"/>
                <w:sz w:val="20"/>
                <w:szCs w:val="22"/>
              </w:rPr>
              <w:t>201</w:t>
            </w:r>
          </w:p>
        </w:tc>
        <w:tc>
          <w:tcPr>
            <w:tcW w:w="877"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1080" w:type="dxa"/>
            <w:vAlign w:val="center"/>
          </w:tcPr>
          <w:p w:rsidR="00AD680B" w:rsidRPr="00F14DF6" w:rsidRDefault="00AD680B" w:rsidP="00F14DF6">
            <w:pPr>
              <w:spacing w:line="360" w:lineRule="auto"/>
              <w:rPr>
                <w:color w:val="000000"/>
                <w:sz w:val="20"/>
                <w:szCs w:val="22"/>
              </w:rPr>
            </w:pPr>
            <w:r w:rsidRPr="00F14DF6">
              <w:rPr>
                <w:color w:val="000000"/>
                <w:sz w:val="20"/>
                <w:szCs w:val="22"/>
              </w:rPr>
              <w:t>201</w:t>
            </w:r>
          </w:p>
        </w:tc>
        <w:tc>
          <w:tcPr>
            <w:tcW w:w="900"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1080" w:type="dxa"/>
            <w:vAlign w:val="center"/>
          </w:tcPr>
          <w:p w:rsidR="00AD680B" w:rsidRPr="00F14DF6" w:rsidRDefault="00AD680B" w:rsidP="00F14DF6">
            <w:pPr>
              <w:spacing w:line="360" w:lineRule="auto"/>
              <w:rPr>
                <w:color w:val="000000"/>
                <w:sz w:val="20"/>
                <w:szCs w:val="22"/>
              </w:rPr>
            </w:pPr>
          </w:p>
        </w:tc>
        <w:tc>
          <w:tcPr>
            <w:tcW w:w="1133" w:type="dxa"/>
            <w:vAlign w:val="center"/>
          </w:tcPr>
          <w:p w:rsidR="00AD680B" w:rsidRPr="00F14DF6" w:rsidRDefault="00AD680B" w:rsidP="00F14DF6">
            <w:pPr>
              <w:spacing w:line="360" w:lineRule="auto"/>
              <w:rPr>
                <w:color w:val="000000"/>
                <w:sz w:val="20"/>
                <w:szCs w:val="22"/>
              </w:rPr>
            </w:pPr>
          </w:p>
        </w:tc>
      </w:tr>
      <w:tr w:rsidR="00AD680B" w:rsidRPr="00F14DF6">
        <w:tc>
          <w:tcPr>
            <w:tcW w:w="828" w:type="dxa"/>
            <w:vAlign w:val="center"/>
          </w:tcPr>
          <w:p w:rsidR="00AD680B" w:rsidRPr="00F14DF6" w:rsidRDefault="00AD680B" w:rsidP="00F14DF6">
            <w:pPr>
              <w:spacing w:line="360" w:lineRule="auto"/>
              <w:rPr>
                <w:color w:val="000000"/>
                <w:sz w:val="20"/>
                <w:szCs w:val="22"/>
              </w:rPr>
            </w:pPr>
            <w:r w:rsidRPr="00F14DF6">
              <w:rPr>
                <w:color w:val="000000"/>
                <w:sz w:val="20"/>
                <w:szCs w:val="22"/>
              </w:rPr>
              <w:t>27</w:t>
            </w:r>
          </w:p>
        </w:tc>
        <w:tc>
          <w:tcPr>
            <w:tcW w:w="923" w:type="dxa"/>
            <w:vAlign w:val="center"/>
          </w:tcPr>
          <w:p w:rsidR="00AD680B" w:rsidRPr="00F14DF6" w:rsidRDefault="00AD680B" w:rsidP="00F14DF6">
            <w:pPr>
              <w:spacing w:line="360" w:lineRule="auto"/>
              <w:rPr>
                <w:color w:val="000000"/>
                <w:sz w:val="20"/>
                <w:szCs w:val="22"/>
              </w:rPr>
            </w:pPr>
          </w:p>
        </w:tc>
        <w:tc>
          <w:tcPr>
            <w:tcW w:w="877"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1080"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r w:rsidRPr="00F14DF6">
              <w:rPr>
                <w:color w:val="000000"/>
                <w:sz w:val="20"/>
                <w:szCs w:val="22"/>
              </w:rPr>
              <w:t>1215</w:t>
            </w:r>
          </w:p>
        </w:tc>
        <w:tc>
          <w:tcPr>
            <w:tcW w:w="900"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900" w:type="dxa"/>
          </w:tcPr>
          <w:p w:rsidR="00AD680B" w:rsidRPr="00F14DF6" w:rsidRDefault="00AD680B" w:rsidP="00F14DF6">
            <w:pPr>
              <w:spacing w:line="360" w:lineRule="auto"/>
              <w:rPr>
                <w:color w:val="000000"/>
                <w:sz w:val="20"/>
                <w:szCs w:val="24"/>
              </w:rPr>
            </w:pPr>
            <w:r w:rsidRPr="00F14DF6">
              <w:rPr>
                <w:color w:val="000000"/>
                <w:sz w:val="20"/>
                <w:szCs w:val="22"/>
              </w:rPr>
              <w:t>1215</w:t>
            </w:r>
          </w:p>
        </w:tc>
        <w:tc>
          <w:tcPr>
            <w:tcW w:w="1080" w:type="dxa"/>
            <w:vAlign w:val="center"/>
          </w:tcPr>
          <w:p w:rsidR="00AD680B" w:rsidRPr="00F14DF6" w:rsidRDefault="00AD680B" w:rsidP="00F14DF6">
            <w:pPr>
              <w:spacing w:line="360" w:lineRule="auto"/>
              <w:rPr>
                <w:color w:val="000000"/>
                <w:sz w:val="20"/>
                <w:szCs w:val="22"/>
              </w:rPr>
            </w:pPr>
          </w:p>
        </w:tc>
        <w:tc>
          <w:tcPr>
            <w:tcW w:w="1133" w:type="dxa"/>
            <w:vAlign w:val="center"/>
          </w:tcPr>
          <w:p w:rsidR="00AD680B" w:rsidRPr="00F14DF6" w:rsidRDefault="00AD680B" w:rsidP="00F14DF6">
            <w:pPr>
              <w:spacing w:line="360" w:lineRule="auto"/>
              <w:rPr>
                <w:color w:val="000000"/>
                <w:sz w:val="20"/>
                <w:szCs w:val="22"/>
              </w:rPr>
            </w:pPr>
          </w:p>
        </w:tc>
      </w:tr>
      <w:tr w:rsidR="00AD680B" w:rsidRPr="00F14DF6">
        <w:tc>
          <w:tcPr>
            <w:tcW w:w="828" w:type="dxa"/>
            <w:vAlign w:val="center"/>
          </w:tcPr>
          <w:p w:rsidR="00AD680B" w:rsidRPr="00F14DF6" w:rsidRDefault="00AD680B" w:rsidP="00F14DF6">
            <w:pPr>
              <w:spacing w:line="360" w:lineRule="auto"/>
              <w:rPr>
                <w:color w:val="000000"/>
                <w:sz w:val="20"/>
                <w:szCs w:val="22"/>
              </w:rPr>
            </w:pPr>
          </w:p>
        </w:tc>
        <w:tc>
          <w:tcPr>
            <w:tcW w:w="923" w:type="dxa"/>
            <w:vAlign w:val="center"/>
          </w:tcPr>
          <w:p w:rsidR="00AD680B" w:rsidRPr="00F14DF6" w:rsidRDefault="00AD680B" w:rsidP="00F14DF6">
            <w:pPr>
              <w:spacing w:line="360" w:lineRule="auto"/>
              <w:rPr>
                <w:color w:val="000000"/>
                <w:sz w:val="20"/>
                <w:szCs w:val="22"/>
              </w:rPr>
            </w:pPr>
          </w:p>
        </w:tc>
        <w:tc>
          <w:tcPr>
            <w:tcW w:w="877"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1080" w:type="dxa"/>
            <w:vAlign w:val="center"/>
          </w:tcPr>
          <w:p w:rsidR="00AD680B" w:rsidRPr="00F14DF6" w:rsidRDefault="00AD680B" w:rsidP="00F14DF6">
            <w:pPr>
              <w:spacing w:line="360" w:lineRule="auto"/>
              <w:rPr>
                <w:color w:val="000000"/>
                <w:sz w:val="20"/>
                <w:szCs w:val="22"/>
              </w:rPr>
            </w:pPr>
            <w:r w:rsidRPr="00F14DF6">
              <w:rPr>
                <w:color w:val="000000"/>
                <w:sz w:val="20"/>
                <w:szCs w:val="22"/>
              </w:rPr>
              <w:t>1215</w:t>
            </w:r>
          </w:p>
        </w:tc>
        <w:tc>
          <w:tcPr>
            <w:tcW w:w="900"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900" w:type="dxa"/>
            <w:vAlign w:val="center"/>
          </w:tcPr>
          <w:p w:rsidR="00AD680B" w:rsidRPr="00F14DF6" w:rsidRDefault="00AD680B" w:rsidP="00F14DF6">
            <w:pPr>
              <w:spacing w:line="360" w:lineRule="auto"/>
              <w:rPr>
                <w:color w:val="000000"/>
                <w:sz w:val="20"/>
                <w:szCs w:val="22"/>
              </w:rPr>
            </w:pPr>
          </w:p>
        </w:tc>
        <w:tc>
          <w:tcPr>
            <w:tcW w:w="900" w:type="dxa"/>
          </w:tcPr>
          <w:p w:rsidR="00AD680B" w:rsidRPr="00F14DF6" w:rsidRDefault="00AD680B" w:rsidP="00F14DF6">
            <w:pPr>
              <w:spacing w:line="360" w:lineRule="auto"/>
              <w:rPr>
                <w:color w:val="000000"/>
                <w:sz w:val="20"/>
                <w:szCs w:val="24"/>
              </w:rPr>
            </w:pPr>
            <w:r w:rsidRPr="00F14DF6">
              <w:rPr>
                <w:color w:val="000000"/>
                <w:sz w:val="20"/>
                <w:szCs w:val="22"/>
              </w:rPr>
              <w:t>1215</w:t>
            </w:r>
          </w:p>
        </w:tc>
        <w:tc>
          <w:tcPr>
            <w:tcW w:w="1080" w:type="dxa"/>
            <w:vAlign w:val="center"/>
          </w:tcPr>
          <w:p w:rsidR="00AD680B" w:rsidRPr="00F14DF6" w:rsidRDefault="00AD680B" w:rsidP="00F14DF6">
            <w:pPr>
              <w:spacing w:line="360" w:lineRule="auto"/>
              <w:rPr>
                <w:color w:val="000000"/>
                <w:sz w:val="20"/>
                <w:szCs w:val="22"/>
              </w:rPr>
            </w:pPr>
          </w:p>
        </w:tc>
        <w:tc>
          <w:tcPr>
            <w:tcW w:w="1133" w:type="dxa"/>
            <w:vAlign w:val="center"/>
          </w:tcPr>
          <w:p w:rsidR="00AD680B" w:rsidRPr="00F14DF6" w:rsidRDefault="00AD680B" w:rsidP="00F14DF6">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20</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20</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E4619B" w:rsidRPr="00F14DF6">
        <w:tc>
          <w:tcPr>
            <w:tcW w:w="828"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№хоз.опер</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Дебет счета с кредитным счетом</w:t>
            </w:r>
          </w:p>
        </w:tc>
        <w:tc>
          <w:tcPr>
            <w:tcW w:w="108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Дт</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Кредит счета с дебетом счета</w:t>
            </w:r>
          </w:p>
        </w:tc>
        <w:tc>
          <w:tcPr>
            <w:tcW w:w="90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Кт</w:t>
            </w:r>
          </w:p>
        </w:tc>
        <w:tc>
          <w:tcPr>
            <w:tcW w:w="2213" w:type="dxa"/>
            <w:gridSpan w:val="2"/>
            <w:vAlign w:val="center"/>
          </w:tcPr>
          <w:p w:rsidR="00E4619B" w:rsidRPr="00F14DF6" w:rsidRDefault="00E4619B" w:rsidP="00F14DF6">
            <w:pPr>
              <w:spacing w:line="360" w:lineRule="auto"/>
              <w:rPr>
                <w:color w:val="000000"/>
                <w:sz w:val="20"/>
                <w:szCs w:val="22"/>
              </w:rPr>
            </w:pPr>
            <w:r w:rsidRPr="00F14DF6">
              <w:rPr>
                <w:color w:val="000000"/>
                <w:sz w:val="20"/>
                <w:szCs w:val="22"/>
              </w:rPr>
              <w:t>Сальдо</w:t>
            </w:r>
          </w:p>
        </w:tc>
      </w:tr>
      <w:tr w:rsidR="001B19EE" w:rsidRPr="00F14DF6">
        <w:tc>
          <w:tcPr>
            <w:tcW w:w="828" w:type="dxa"/>
            <w:vMerge/>
            <w:vAlign w:val="center"/>
          </w:tcPr>
          <w:p w:rsidR="001B19EE" w:rsidRPr="00F14DF6" w:rsidRDefault="001B19EE" w:rsidP="00F14DF6">
            <w:pPr>
              <w:spacing w:line="360" w:lineRule="auto"/>
              <w:rPr>
                <w:color w:val="000000"/>
                <w:sz w:val="20"/>
                <w:szCs w:val="22"/>
              </w:rPr>
            </w:pPr>
          </w:p>
        </w:tc>
        <w:tc>
          <w:tcPr>
            <w:tcW w:w="923" w:type="dxa"/>
            <w:vAlign w:val="center"/>
          </w:tcPr>
          <w:p w:rsidR="001B19EE" w:rsidRPr="00F14DF6" w:rsidRDefault="001B19EE" w:rsidP="00F14DF6">
            <w:pPr>
              <w:spacing w:line="360" w:lineRule="auto"/>
              <w:rPr>
                <w:color w:val="000000"/>
                <w:sz w:val="20"/>
                <w:szCs w:val="22"/>
              </w:rPr>
            </w:pPr>
            <w:r w:rsidRPr="00F14DF6">
              <w:rPr>
                <w:color w:val="000000"/>
                <w:sz w:val="20"/>
                <w:szCs w:val="22"/>
              </w:rPr>
              <w:t>10</w:t>
            </w:r>
          </w:p>
        </w:tc>
        <w:tc>
          <w:tcPr>
            <w:tcW w:w="877" w:type="dxa"/>
            <w:vAlign w:val="center"/>
          </w:tcPr>
          <w:p w:rsidR="001B19EE" w:rsidRPr="00F14DF6" w:rsidRDefault="001B19EE" w:rsidP="00F14DF6">
            <w:pPr>
              <w:spacing w:line="360" w:lineRule="auto"/>
              <w:rPr>
                <w:color w:val="000000"/>
                <w:sz w:val="20"/>
                <w:szCs w:val="22"/>
              </w:rPr>
            </w:pPr>
            <w:r w:rsidRPr="00F14DF6">
              <w:rPr>
                <w:color w:val="000000"/>
                <w:sz w:val="20"/>
                <w:szCs w:val="22"/>
              </w:rPr>
              <w:t>69</w:t>
            </w:r>
          </w:p>
        </w:tc>
        <w:tc>
          <w:tcPr>
            <w:tcW w:w="900" w:type="dxa"/>
            <w:vAlign w:val="center"/>
          </w:tcPr>
          <w:p w:rsidR="001B19EE" w:rsidRPr="00F14DF6" w:rsidRDefault="001B19EE" w:rsidP="00F14DF6">
            <w:pPr>
              <w:spacing w:line="360" w:lineRule="auto"/>
              <w:rPr>
                <w:color w:val="000000"/>
                <w:sz w:val="20"/>
                <w:szCs w:val="22"/>
              </w:rPr>
            </w:pPr>
            <w:r w:rsidRPr="00F14DF6">
              <w:rPr>
                <w:color w:val="000000"/>
                <w:sz w:val="20"/>
                <w:szCs w:val="22"/>
              </w:rPr>
              <w:t>70</w:t>
            </w:r>
          </w:p>
        </w:tc>
        <w:tc>
          <w:tcPr>
            <w:tcW w:w="1080" w:type="dxa"/>
            <w:vMerge/>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r w:rsidRPr="00F14DF6">
              <w:rPr>
                <w:color w:val="000000"/>
                <w:sz w:val="20"/>
                <w:szCs w:val="22"/>
              </w:rPr>
              <w:t>40</w:t>
            </w:r>
          </w:p>
        </w:tc>
        <w:tc>
          <w:tcPr>
            <w:tcW w:w="900" w:type="dxa"/>
            <w:vAlign w:val="center"/>
          </w:tcPr>
          <w:p w:rsidR="001B19EE"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1B19EE" w:rsidRPr="00F14DF6" w:rsidRDefault="00492BC0" w:rsidP="00F14DF6">
            <w:pPr>
              <w:spacing w:line="360" w:lineRule="auto"/>
              <w:rPr>
                <w:color w:val="000000"/>
                <w:sz w:val="20"/>
                <w:szCs w:val="22"/>
              </w:rPr>
            </w:pPr>
            <w:r w:rsidRPr="00F14DF6">
              <w:rPr>
                <w:color w:val="000000"/>
                <w:sz w:val="20"/>
                <w:szCs w:val="22"/>
              </w:rPr>
              <w:t>-</w:t>
            </w:r>
          </w:p>
        </w:tc>
        <w:tc>
          <w:tcPr>
            <w:tcW w:w="900" w:type="dxa"/>
            <w:vMerge/>
            <w:vAlign w:val="center"/>
          </w:tcPr>
          <w:p w:rsidR="001B19EE" w:rsidRPr="00F14DF6" w:rsidRDefault="001B19EE" w:rsidP="00F14DF6">
            <w:pPr>
              <w:spacing w:line="360" w:lineRule="auto"/>
              <w:rPr>
                <w:color w:val="000000"/>
                <w:sz w:val="20"/>
                <w:szCs w:val="22"/>
              </w:rPr>
            </w:pPr>
          </w:p>
        </w:tc>
        <w:tc>
          <w:tcPr>
            <w:tcW w:w="1080" w:type="dxa"/>
            <w:vAlign w:val="center"/>
          </w:tcPr>
          <w:p w:rsidR="001B19EE" w:rsidRPr="00F14DF6" w:rsidRDefault="001B19EE" w:rsidP="00F14DF6">
            <w:pPr>
              <w:spacing w:line="360" w:lineRule="auto"/>
              <w:rPr>
                <w:color w:val="000000"/>
                <w:sz w:val="20"/>
                <w:szCs w:val="22"/>
              </w:rPr>
            </w:pPr>
            <w:r w:rsidRPr="00F14DF6">
              <w:rPr>
                <w:color w:val="000000"/>
                <w:sz w:val="20"/>
                <w:szCs w:val="22"/>
              </w:rPr>
              <w:t>Дт</w:t>
            </w:r>
          </w:p>
        </w:tc>
        <w:tc>
          <w:tcPr>
            <w:tcW w:w="1133" w:type="dxa"/>
            <w:vAlign w:val="center"/>
          </w:tcPr>
          <w:p w:rsidR="001B19EE" w:rsidRPr="00F14DF6" w:rsidRDefault="001B19EE" w:rsidP="00F14DF6">
            <w:pPr>
              <w:spacing w:line="360" w:lineRule="auto"/>
              <w:rPr>
                <w:color w:val="000000"/>
                <w:sz w:val="20"/>
                <w:szCs w:val="22"/>
              </w:rPr>
            </w:pPr>
            <w:r w:rsidRPr="00F14DF6">
              <w:rPr>
                <w:color w:val="000000"/>
                <w:sz w:val="20"/>
                <w:szCs w:val="22"/>
              </w:rPr>
              <w:t>Кт</w:t>
            </w:r>
          </w:p>
        </w:tc>
      </w:tr>
      <w:tr w:rsidR="001B19EE" w:rsidRPr="00F14DF6">
        <w:tc>
          <w:tcPr>
            <w:tcW w:w="828" w:type="dxa"/>
            <w:vAlign w:val="center"/>
          </w:tcPr>
          <w:p w:rsidR="001B19EE" w:rsidRPr="00F14DF6" w:rsidRDefault="001B19EE" w:rsidP="00F14DF6">
            <w:pPr>
              <w:spacing w:line="360" w:lineRule="auto"/>
              <w:rPr>
                <w:color w:val="000000"/>
                <w:sz w:val="20"/>
                <w:szCs w:val="22"/>
              </w:rPr>
            </w:pPr>
            <w:r w:rsidRPr="00F14DF6">
              <w:rPr>
                <w:color w:val="000000"/>
                <w:sz w:val="20"/>
                <w:szCs w:val="22"/>
              </w:rPr>
              <w:t>7</w:t>
            </w:r>
          </w:p>
        </w:tc>
        <w:tc>
          <w:tcPr>
            <w:tcW w:w="923" w:type="dxa"/>
            <w:vAlign w:val="center"/>
          </w:tcPr>
          <w:p w:rsidR="001B19EE" w:rsidRPr="00F14DF6" w:rsidRDefault="001B19EE" w:rsidP="00F14DF6">
            <w:pPr>
              <w:spacing w:line="360" w:lineRule="auto"/>
              <w:rPr>
                <w:color w:val="000000"/>
                <w:sz w:val="20"/>
                <w:szCs w:val="22"/>
              </w:rPr>
            </w:pPr>
            <w:r w:rsidRPr="00F14DF6">
              <w:rPr>
                <w:color w:val="000000"/>
                <w:sz w:val="20"/>
                <w:szCs w:val="22"/>
              </w:rPr>
              <w:t>16</w:t>
            </w:r>
            <w:r w:rsidR="00322ABD" w:rsidRPr="00F14DF6">
              <w:rPr>
                <w:color w:val="000000"/>
                <w:sz w:val="20"/>
                <w:szCs w:val="22"/>
              </w:rPr>
              <w:t>9</w:t>
            </w:r>
            <w:r w:rsidRPr="00F14DF6">
              <w:rPr>
                <w:color w:val="000000"/>
                <w:sz w:val="20"/>
                <w:szCs w:val="22"/>
              </w:rPr>
              <w:t>00</w:t>
            </w:r>
          </w:p>
        </w:tc>
        <w:tc>
          <w:tcPr>
            <w:tcW w:w="877"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1080" w:type="dxa"/>
            <w:vAlign w:val="center"/>
          </w:tcPr>
          <w:p w:rsidR="001B19EE" w:rsidRPr="00F14DF6" w:rsidRDefault="004C29CA" w:rsidP="00F14DF6">
            <w:pPr>
              <w:spacing w:line="360" w:lineRule="auto"/>
              <w:rPr>
                <w:color w:val="000000"/>
                <w:sz w:val="20"/>
                <w:szCs w:val="22"/>
              </w:rPr>
            </w:pPr>
            <w:r w:rsidRPr="00F14DF6">
              <w:rPr>
                <w:color w:val="000000"/>
                <w:sz w:val="20"/>
                <w:szCs w:val="22"/>
              </w:rPr>
              <w:t>16</w:t>
            </w:r>
            <w:r w:rsidR="00322ABD" w:rsidRPr="00F14DF6">
              <w:rPr>
                <w:color w:val="000000"/>
                <w:sz w:val="20"/>
                <w:szCs w:val="22"/>
              </w:rPr>
              <w:t>9</w:t>
            </w:r>
            <w:r w:rsidRPr="00F14DF6">
              <w:rPr>
                <w:color w:val="000000"/>
                <w:sz w:val="20"/>
                <w:szCs w:val="22"/>
              </w:rPr>
              <w:t>00</w:t>
            </w: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1080" w:type="dxa"/>
            <w:vAlign w:val="center"/>
          </w:tcPr>
          <w:p w:rsidR="001B19EE" w:rsidRPr="00F14DF6" w:rsidRDefault="001B19EE" w:rsidP="00F14DF6">
            <w:pPr>
              <w:spacing w:line="360" w:lineRule="auto"/>
              <w:rPr>
                <w:color w:val="000000"/>
                <w:sz w:val="20"/>
                <w:szCs w:val="22"/>
              </w:rPr>
            </w:pPr>
          </w:p>
        </w:tc>
        <w:tc>
          <w:tcPr>
            <w:tcW w:w="1133" w:type="dxa"/>
            <w:vAlign w:val="center"/>
          </w:tcPr>
          <w:p w:rsidR="001B19EE" w:rsidRPr="00F14DF6" w:rsidRDefault="001B19EE" w:rsidP="00F14DF6">
            <w:pPr>
              <w:spacing w:line="360" w:lineRule="auto"/>
              <w:rPr>
                <w:color w:val="000000"/>
                <w:sz w:val="20"/>
                <w:szCs w:val="22"/>
              </w:rPr>
            </w:pPr>
          </w:p>
        </w:tc>
      </w:tr>
      <w:tr w:rsidR="001B19EE" w:rsidRPr="00F14DF6">
        <w:tc>
          <w:tcPr>
            <w:tcW w:w="828" w:type="dxa"/>
            <w:vAlign w:val="center"/>
          </w:tcPr>
          <w:p w:rsidR="001B19EE" w:rsidRPr="00F14DF6" w:rsidRDefault="001B19EE" w:rsidP="00F14DF6">
            <w:pPr>
              <w:spacing w:line="360" w:lineRule="auto"/>
              <w:rPr>
                <w:color w:val="000000"/>
                <w:sz w:val="20"/>
                <w:szCs w:val="22"/>
              </w:rPr>
            </w:pPr>
            <w:r w:rsidRPr="00F14DF6">
              <w:rPr>
                <w:color w:val="000000"/>
                <w:sz w:val="20"/>
                <w:szCs w:val="22"/>
              </w:rPr>
              <w:t>8</w:t>
            </w:r>
          </w:p>
        </w:tc>
        <w:tc>
          <w:tcPr>
            <w:tcW w:w="923" w:type="dxa"/>
            <w:vAlign w:val="center"/>
          </w:tcPr>
          <w:p w:rsidR="001B19EE" w:rsidRPr="00F14DF6" w:rsidRDefault="001B19EE" w:rsidP="00F14DF6">
            <w:pPr>
              <w:spacing w:line="360" w:lineRule="auto"/>
              <w:rPr>
                <w:color w:val="000000"/>
                <w:sz w:val="20"/>
                <w:szCs w:val="22"/>
              </w:rPr>
            </w:pPr>
          </w:p>
        </w:tc>
        <w:tc>
          <w:tcPr>
            <w:tcW w:w="877"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108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r w:rsidRPr="00F14DF6">
              <w:rPr>
                <w:color w:val="000000"/>
                <w:sz w:val="20"/>
                <w:szCs w:val="22"/>
              </w:rPr>
              <w:t>14400</w:t>
            </w: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4C29CA" w:rsidP="00F14DF6">
            <w:pPr>
              <w:spacing w:line="360" w:lineRule="auto"/>
              <w:rPr>
                <w:color w:val="000000"/>
                <w:sz w:val="20"/>
                <w:szCs w:val="22"/>
              </w:rPr>
            </w:pPr>
            <w:r w:rsidRPr="00F14DF6">
              <w:rPr>
                <w:color w:val="000000"/>
                <w:sz w:val="20"/>
                <w:szCs w:val="22"/>
              </w:rPr>
              <w:t>14400</w:t>
            </w:r>
          </w:p>
        </w:tc>
        <w:tc>
          <w:tcPr>
            <w:tcW w:w="1080" w:type="dxa"/>
            <w:vAlign w:val="center"/>
          </w:tcPr>
          <w:p w:rsidR="001B19EE" w:rsidRPr="00F14DF6" w:rsidRDefault="001B19EE" w:rsidP="00F14DF6">
            <w:pPr>
              <w:spacing w:line="360" w:lineRule="auto"/>
              <w:rPr>
                <w:color w:val="000000"/>
                <w:sz w:val="20"/>
                <w:szCs w:val="22"/>
              </w:rPr>
            </w:pPr>
          </w:p>
        </w:tc>
        <w:tc>
          <w:tcPr>
            <w:tcW w:w="1133" w:type="dxa"/>
            <w:vAlign w:val="center"/>
          </w:tcPr>
          <w:p w:rsidR="001B19EE" w:rsidRPr="00F14DF6" w:rsidRDefault="001B19EE" w:rsidP="00F14DF6">
            <w:pPr>
              <w:spacing w:line="360" w:lineRule="auto"/>
              <w:rPr>
                <w:color w:val="000000"/>
                <w:sz w:val="20"/>
                <w:szCs w:val="22"/>
              </w:rPr>
            </w:pPr>
          </w:p>
        </w:tc>
      </w:tr>
      <w:tr w:rsidR="001B19EE" w:rsidRPr="00F14DF6">
        <w:tc>
          <w:tcPr>
            <w:tcW w:w="828" w:type="dxa"/>
            <w:vAlign w:val="center"/>
          </w:tcPr>
          <w:p w:rsidR="001B19EE" w:rsidRPr="00F14DF6" w:rsidRDefault="001B19EE" w:rsidP="00F14DF6">
            <w:pPr>
              <w:spacing w:line="360" w:lineRule="auto"/>
              <w:rPr>
                <w:color w:val="000000"/>
                <w:sz w:val="20"/>
                <w:szCs w:val="22"/>
              </w:rPr>
            </w:pPr>
            <w:r w:rsidRPr="00F14DF6">
              <w:rPr>
                <w:color w:val="000000"/>
                <w:sz w:val="20"/>
                <w:szCs w:val="22"/>
              </w:rPr>
              <w:t>18</w:t>
            </w:r>
          </w:p>
        </w:tc>
        <w:tc>
          <w:tcPr>
            <w:tcW w:w="923" w:type="dxa"/>
            <w:vAlign w:val="center"/>
          </w:tcPr>
          <w:p w:rsidR="001B19EE" w:rsidRPr="00F14DF6" w:rsidRDefault="001B19EE" w:rsidP="00F14DF6">
            <w:pPr>
              <w:spacing w:line="360" w:lineRule="auto"/>
              <w:rPr>
                <w:color w:val="000000"/>
                <w:sz w:val="20"/>
                <w:szCs w:val="22"/>
              </w:rPr>
            </w:pPr>
          </w:p>
        </w:tc>
        <w:tc>
          <w:tcPr>
            <w:tcW w:w="877" w:type="dxa"/>
            <w:vAlign w:val="center"/>
          </w:tcPr>
          <w:p w:rsidR="001B19EE" w:rsidRPr="00F14DF6" w:rsidRDefault="00322ABD" w:rsidP="00F14DF6">
            <w:pPr>
              <w:spacing w:line="360" w:lineRule="auto"/>
              <w:rPr>
                <w:color w:val="000000"/>
                <w:sz w:val="20"/>
                <w:szCs w:val="22"/>
              </w:rPr>
            </w:pPr>
            <w:r w:rsidRPr="00F14DF6">
              <w:rPr>
                <w:color w:val="000000"/>
                <w:sz w:val="20"/>
                <w:szCs w:val="22"/>
              </w:rPr>
              <w:t>3198</w:t>
            </w:r>
          </w:p>
        </w:tc>
        <w:tc>
          <w:tcPr>
            <w:tcW w:w="900" w:type="dxa"/>
            <w:vAlign w:val="center"/>
          </w:tcPr>
          <w:p w:rsidR="001B19EE" w:rsidRPr="00F14DF6" w:rsidRDefault="001B19EE" w:rsidP="00F14DF6">
            <w:pPr>
              <w:spacing w:line="360" w:lineRule="auto"/>
              <w:rPr>
                <w:color w:val="000000"/>
                <w:sz w:val="20"/>
                <w:szCs w:val="22"/>
              </w:rPr>
            </w:pPr>
            <w:r w:rsidRPr="00F14DF6">
              <w:rPr>
                <w:color w:val="000000"/>
                <w:sz w:val="20"/>
                <w:szCs w:val="22"/>
              </w:rPr>
              <w:t>12</w:t>
            </w:r>
            <w:r w:rsidR="00322ABD" w:rsidRPr="00F14DF6">
              <w:rPr>
                <w:color w:val="000000"/>
                <w:sz w:val="20"/>
                <w:szCs w:val="22"/>
              </w:rPr>
              <w:t>3</w:t>
            </w:r>
            <w:r w:rsidRPr="00F14DF6">
              <w:rPr>
                <w:color w:val="000000"/>
                <w:sz w:val="20"/>
                <w:szCs w:val="22"/>
              </w:rPr>
              <w:t>00</w:t>
            </w:r>
          </w:p>
        </w:tc>
        <w:tc>
          <w:tcPr>
            <w:tcW w:w="1080" w:type="dxa"/>
            <w:vAlign w:val="center"/>
          </w:tcPr>
          <w:p w:rsidR="001B19EE" w:rsidRPr="00F14DF6" w:rsidRDefault="004C29CA" w:rsidP="00F14DF6">
            <w:pPr>
              <w:spacing w:line="360" w:lineRule="auto"/>
              <w:rPr>
                <w:color w:val="000000"/>
                <w:sz w:val="20"/>
                <w:szCs w:val="22"/>
              </w:rPr>
            </w:pPr>
            <w:r w:rsidRPr="00F14DF6">
              <w:rPr>
                <w:color w:val="000000"/>
                <w:sz w:val="20"/>
                <w:szCs w:val="22"/>
              </w:rPr>
              <w:t>15</w:t>
            </w:r>
            <w:r w:rsidR="00322ABD" w:rsidRPr="00F14DF6">
              <w:rPr>
                <w:color w:val="000000"/>
                <w:sz w:val="20"/>
                <w:szCs w:val="22"/>
              </w:rPr>
              <w:t>498</w:t>
            </w: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1080" w:type="dxa"/>
            <w:vAlign w:val="center"/>
          </w:tcPr>
          <w:p w:rsidR="001B19EE" w:rsidRPr="00F14DF6" w:rsidRDefault="001B19EE" w:rsidP="00F14DF6">
            <w:pPr>
              <w:spacing w:line="360" w:lineRule="auto"/>
              <w:rPr>
                <w:color w:val="000000"/>
                <w:sz w:val="20"/>
                <w:szCs w:val="22"/>
              </w:rPr>
            </w:pPr>
          </w:p>
        </w:tc>
        <w:tc>
          <w:tcPr>
            <w:tcW w:w="1133" w:type="dxa"/>
            <w:vAlign w:val="center"/>
          </w:tcPr>
          <w:p w:rsidR="001B19EE" w:rsidRPr="00F14DF6" w:rsidRDefault="001B19EE" w:rsidP="00F14DF6">
            <w:pPr>
              <w:spacing w:line="360" w:lineRule="auto"/>
              <w:rPr>
                <w:color w:val="000000"/>
                <w:sz w:val="20"/>
                <w:szCs w:val="22"/>
              </w:rPr>
            </w:pPr>
          </w:p>
        </w:tc>
      </w:tr>
      <w:tr w:rsidR="001B19EE" w:rsidRPr="00F14DF6">
        <w:tc>
          <w:tcPr>
            <w:tcW w:w="828" w:type="dxa"/>
            <w:vAlign w:val="center"/>
          </w:tcPr>
          <w:p w:rsidR="001B19EE" w:rsidRPr="00F14DF6" w:rsidRDefault="001B19EE" w:rsidP="00F14DF6">
            <w:pPr>
              <w:spacing w:line="360" w:lineRule="auto"/>
              <w:rPr>
                <w:color w:val="000000"/>
                <w:sz w:val="20"/>
                <w:szCs w:val="22"/>
              </w:rPr>
            </w:pPr>
            <w:r w:rsidRPr="00F14DF6">
              <w:rPr>
                <w:color w:val="000000"/>
                <w:sz w:val="20"/>
                <w:szCs w:val="22"/>
              </w:rPr>
              <w:t>28</w:t>
            </w:r>
          </w:p>
        </w:tc>
        <w:tc>
          <w:tcPr>
            <w:tcW w:w="923" w:type="dxa"/>
            <w:vAlign w:val="center"/>
          </w:tcPr>
          <w:p w:rsidR="001B19EE" w:rsidRPr="00F14DF6" w:rsidRDefault="001B19EE" w:rsidP="00F14DF6">
            <w:pPr>
              <w:spacing w:line="360" w:lineRule="auto"/>
              <w:rPr>
                <w:color w:val="000000"/>
                <w:sz w:val="20"/>
                <w:szCs w:val="22"/>
              </w:rPr>
            </w:pPr>
          </w:p>
        </w:tc>
        <w:tc>
          <w:tcPr>
            <w:tcW w:w="877"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108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r w:rsidRPr="00F14DF6">
              <w:rPr>
                <w:color w:val="000000"/>
                <w:sz w:val="20"/>
                <w:szCs w:val="22"/>
              </w:rPr>
              <w:t>17</w:t>
            </w:r>
            <w:r w:rsidR="00322ABD" w:rsidRPr="00F14DF6">
              <w:rPr>
                <w:color w:val="000000"/>
                <w:sz w:val="20"/>
                <w:szCs w:val="22"/>
              </w:rPr>
              <w:t>998</w:t>
            </w: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4C29CA" w:rsidP="00F14DF6">
            <w:pPr>
              <w:spacing w:line="360" w:lineRule="auto"/>
              <w:rPr>
                <w:color w:val="000000"/>
                <w:sz w:val="20"/>
                <w:szCs w:val="22"/>
              </w:rPr>
            </w:pPr>
            <w:r w:rsidRPr="00F14DF6">
              <w:rPr>
                <w:color w:val="000000"/>
                <w:sz w:val="20"/>
                <w:szCs w:val="22"/>
              </w:rPr>
              <w:t>17</w:t>
            </w:r>
            <w:r w:rsidR="00322ABD" w:rsidRPr="00F14DF6">
              <w:rPr>
                <w:color w:val="000000"/>
                <w:sz w:val="20"/>
                <w:szCs w:val="22"/>
              </w:rPr>
              <w:t>998</w:t>
            </w:r>
          </w:p>
        </w:tc>
        <w:tc>
          <w:tcPr>
            <w:tcW w:w="1080" w:type="dxa"/>
            <w:vAlign w:val="center"/>
          </w:tcPr>
          <w:p w:rsidR="001B19EE" w:rsidRPr="00F14DF6" w:rsidRDefault="001B19EE" w:rsidP="00F14DF6">
            <w:pPr>
              <w:spacing w:line="360" w:lineRule="auto"/>
              <w:rPr>
                <w:color w:val="000000"/>
                <w:sz w:val="20"/>
                <w:szCs w:val="22"/>
              </w:rPr>
            </w:pPr>
          </w:p>
        </w:tc>
        <w:tc>
          <w:tcPr>
            <w:tcW w:w="1133" w:type="dxa"/>
            <w:vAlign w:val="center"/>
          </w:tcPr>
          <w:p w:rsidR="001B19EE" w:rsidRPr="00F14DF6" w:rsidRDefault="001B19EE" w:rsidP="00F14DF6">
            <w:pPr>
              <w:spacing w:line="360" w:lineRule="auto"/>
              <w:rPr>
                <w:color w:val="000000"/>
                <w:sz w:val="20"/>
                <w:szCs w:val="22"/>
              </w:rPr>
            </w:pPr>
          </w:p>
        </w:tc>
      </w:tr>
      <w:tr w:rsidR="001B19EE" w:rsidRPr="00F14DF6">
        <w:tc>
          <w:tcPr>
            <w:tcW w:w="828" w:type="dxa"/>
            <w:vAlign w:val="center"/>
          </w:tcPr>
          <w:p w:rsidR="001B19EE" w:rsidRPr="00F14DF6" w:rsidRDefault="001B19EE" w:rsidP="00F14DF6">
            <w:pPr>
              <w:spacing w:line="360" w:lineRule="auto"/>
              <w:rPr>
                <w:color w:val="000000"/>
                <w:sz w:val="20"/>
                <w:szCs w:val="22"/>
              </w:rPr>
            </w:pPr>
          </w:p>
        </w:tc>
        <w:tc>
          <w:tcPr>
            <w:tcW w:w="923" w:type="dxa"/>
            <w:vAlign w:val="center"/>
          </w:tcPr>
          <w:p w:rsidR="001B19EE" w:rsidRPr="00F14DF6" w:rsidRDefault="001B19EE" w:rsidP="00F14DF6">
            <w:pPr>
              <w:spacing w:line="360" w:lineRule="auto"/>
              <w:rPr>
                <w:color w:val="000000"/>
                <w:sz w:val="20"/>
                <w:szCs w:val="22"/>
              </w:rPr>
            </w:pPr>
          </w:p>
        </w:tc>
        <w:tc>
          <w:tcPr>
            <w:tcW w:w="877"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1080" w:type="dxa"/>
            <w:vAlign w:val="center"/>
          </w:tcPr>
          <w:p w:rsidR="001B19EE" w:rsidRPr="00F14DF6" w:rsidRDefault="004C29CA" w:rsidP="00F14DF6">
            <w:pPr>
              <w:spacing w:line="360" w:lineRule="auto"/>
              <w:rPr>
                <w:color w:val="000000"/>
                <w:sz w:val="20"/>
                <w:szCs w:val="22"/>
              </w:rPr>
            </w:pPr>
            <w:r w:rsidRPr="00F14DF6">
              <w:rPr>
                <w:color w:val="000000"/>
                <w:sz w:val="20"/>
                <w:szCs w:val="22"/>
              </w:rPr>
              <w:t>32</w:t>
            </w:r>
            <w:r w:rsidR="00322ABD" w:rsidRPr="00F14DF6">
              <w:rPr>
                <w:color w:val="000000"/>
                <w:sz w:val="20"/>
                <w:szCs w:val="22"/>
              </w:rPr>
              <w:t>398</w:t>
            </w: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1B19EE" w:rsidP="00F14DF6">
            <w:pPr>
              <w:spacing w:line="360" w:lineRule="auto"/>
              <w:rPr>
                <w:color w:val="000000"/>
                <w:sz w:val="20"/>
                <w:szCs w:val="22"/>
              </w:rPr>
            </w:pPr>
          </w:p>
        </w:tc>
        <w:tc>
          <w:tcPr>
            <w:tcW w:w="900" w:type="dxa"/>
            <w:vAlign w:val="center"/>
          </w:tcPr>
          <w:p w:rsidR="001B19EE" w:rsidRPr="00F14DF6" w:rsidRDefault="004C29CA" w:rsidP="00F14DF6">
            <w:pPr>
              <w:spacing w:line="360" w:lineRule="auto"/>
              <w:rPr>
                <w:color w:val="000000"/>
                <w:sz w:val="20"/>
                <w:szCs w:val="22"/>
              </w:rPr>
            </w:pPr>
            <w:r w:rsidRPr="00F14DF6">
              <w:rPr>
                <w:color w:val="000000"/>
                <w:sz w:val="20"/>
                <w:szCs w:val="22"/>
              </w:rPr>
              <w:t>32</w:t>
            </w:r>
            <w:r w:rsidR="00322ABD" w:rsidRPr="00F14DF6">
              <w:rPr>
                <w:color w:val="000000"/>
                <w:sz w:val="20"/>
                <w:szCs w:val="22"/>
              </w:rPr>
              <w:t>398</w:t>
            </w:r>
          </w:p>
        </w:tc>
        <w:tc>
          <w:tcPr>
            <w:tcW w:w="1080" w:type="dxa"/>
            <w:vAlign w:val="center"/>
          </w:tcPr>
          <w:p w:rsidR="001B19EE" w:rsidRPr="00F14DF6" w:rsidRDefault="001B19EE" w:rsidP="00F14DF6">
            <w:pPr>
              <w:spacing w:line="360" w:lineRule="auto"/>
              <w:rPr>
                <w:color w:val="000000"/>
                <w:sz w:val="20"/>
                <w:szCs w:val="22"/>
              </w:rPr>
            </w:pPr>
          </w:p>
        </w:tc>
        <w:tc>
          <w:tcPr>
            <w:tcW w:w="1133" w:type="dxa"/>
            <w:vAlign w:val="center"/>
          </w:tcPr>
          <w:p w:rsidR="001B19EE" w:rsidRPr="00F14DF6" w:rsidRDefault="001B19EE" w:rsidP="00F14DF6">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26</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26</w:t>
      </w:r>
    </w:p>
    <w:tbl>
      <w:tblPr>
        <w:tblStyle w:val="a3"/>
        <w:tblW w:w="0" w:type="auto"/>
        <w:tblLayout w:type="fixed"/>
        <w:tblLook w:val="01E0" w:firstRow="1" w:lastRow="1" w:firstColumn="1" w:lastColumn="1" w:noHBand="0" w:noVBand="0"/>
      </w:tblPr>
      <w:tblGrid>
        <w:gridCol w:w="828"/>
        <w:gridCol w:w="720"/>
        <w:gridCol w:w="868"/>
        <w:gridCol w:w="665"/>
        <w:gridCol w:w="665"/>
        <w:gridCol w:w="665"/>
        <w:gridCol w:w="977"/>
        <w:gridCol w:w="1020"/>
        <w:gridCol w:w="900"/>
        <w:gridCol w:w="900"/>
        <w:gridCol w:w="1080"/>
        <w:gridCol w:w="1133"/>
      </w:tblGrid>
      <w:tr w:rsidR="00E4619B" w:rsidRPr="00F14DF6">
        <w:tc>
          <w:tcPr>
            <w:tcW w:w="828"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№хоз.опер</w:t>
            </w:r>
          </w:p>
        </w:tc>
        <w:tc>
          <w:tcPr>
            <w:tcW w:w="3583" w:type="dxa"/>
            <w:gridSpan w:val="5"/>
            <w:vAlign w:val="center"/>
          </w:tcPr>
          <w:p w:rsidR="00E4619B" w:rsidRPr="00F14DF6" w:rsidRDefault="00E4619B" w:rsidP="00F14DF6">
            <w:pPr>
              <w:spacing w:line="360" w:lineRule="auto"/>
              <w:rPr>
                <w:color w:val="000000"/>
                <w:sz w:val="20"/>
                <w:szCs w:val="22"/>
              </w:rPr>
            </w:pPr>
            <w:r w:rsidRPr="00F14DF6">
              <w:rPr>
                <w:color w:val="000000"/>
                <w:sz w:val="20"/>
                <w:szCs w:val="22"/>
              </w:rPr>
              <w:t>Дебет счета с кредитным счетом</w:t>
            </w:r>
          </w:p>
        </w:tc>
        <w:tc>
          <w:tcPr>
            <w:tcW w:w="977"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Дт</w:t>
            </w:r>
          </w:p>
        </w:tc>
        <w:tc>
          <w:tcPr>
            <w:tcW w:w="1920" w:type="dxa"/>
            <w:gridSpan w:val="2"/>
            <w:vAlign w:val="center"/>
          </w:tcPr>
          <w:p w:rsidR="00E4619B" w:rsidRPr="00F14DF6" w:rsidRDefault="00E4619B" w:rsidP="00F14DF6">
            <w:pPr>
              <w:spacing w:line="360" w:lineRule="auto"/>
              <w:rPr>
                <w:color w:val="000000"/>
                <w:sz w:val="20"/>
                <w:szCs w:val="22"/>
              </w:rPr>
            </w:pPr>
            <w:r w:rsidRPr="00F14DF6">
              <w:rPr>
                <w:color w:val="000000"/>
                <w:sz w:val="20"/>
                <w:szCs w:val="22"/>
              </w:rPr>
              <w:t>Кредит счета с дебетом счета</w:t>
            </w:r>
          </w:p>
        </w:tc>
        <w:tc>
          <w:tcPr>
            <w:tcW w:w="90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Кт</w:t>
            </w:r>
          </w:p>
        </w:tc>
        <w:tc>
          <w:tcPr>
            <w:tcW w:w="2213" w:type="dxa"/>
            <w:gridSpan w:val="2"/>
            <w:vAlign w:val="center"/>
          </w:tcPr>
          <w:p w:rsidR="00E4619B" w:rsidRPr="00F14DF6" w:rsidRDefault="00E4619B" w:rsidP="00F14DF6">
            <w:pPr>
              <w:spacing w:line="360" w:lineRule="auto"/>
              <w:rPr>
                <w:color w:val="000000"/>
                <w:sz w:val="20"/>
                <w:szCs w:val="22"/>
              </w:rPr>
            </w:pPr>
            <w:r w:rsidRPr="00F14DF6">
              <w:rPr>
                <w:color w:val="000000"/>
                <w:sz w:val="20"/>
                <w:szCs w:val="22"/>
              </w:rPr>
              <w:t>Сальдо</w:t>
            </w:r>
          </w:p>
        </w:tc>
      </w:tr>
      <w:tr w:rsidR="00F744C6" w:rsidRPr="00F14DF6">
        <w:tc>
          <w:tcPr>
            <w:tcW w:w="828" w:type="dxa"/>
            <w:vMerge/>
            <w:vAlign w:val="center"/>
          </w:tcPr>
          <w:p w:rsidR="00F744C6" w:rsidRPr="00F14DF6" w:rsidRDefault="00F744C6" w:rsidP="00F14DF6">
            <w:pPr>
              <w:spacing w:line="360" w:lineRule="auto"/>
              <w:rPr>
                <w:color w:val="000000"/>
                <w:sz w:val="20"/>
                <w:szCs w:val="22"/>
              </w:rPr>
            </w:pPr>
          </w:p>
        </w:tc>
        <w:tc>
          <w:tcPr>
            <w:tcW w:w="720" w:type="dxa"/>
            <w:vAlign w:val="center"/>
          </w:tcPr>
          <w:p w:rsidR="00F744C6" w:rsidRPr="00F14DF6" w:rsidRDefault="00F744C6" w:rsidP="00F14DF6">
            <w:pPr>
              <w:spacing w:line="360" w:lineRule="auto"/>
              <w:rPr>
                <w:color w:val="000000"/>
                <w:sz w:val="20"/>
                <w:szCs w:val="22"/>
              </w:rPr>
            </w:pPr>
            <w:r w:rsidRPr="00F14DF6">
              <w:rPr>
                <w:color w:val="000000"/>
                <w:sz w:val="20"/>
                <w:szCs w:val="22"/>
              </w:rPr>
              <w:t>69</w:t>
            </w:r>
          </w:p>
        </w:tc>
        <w:tc>
          <w:tcPr>
            <w:tcW w:w="868" w:type="dxa"/>
            <w:vAlign w:val="center"/>
          </w:tcPr>
          <w:p w:rsidR="00F744C6" w:rsidRPr="00F14DF6" w:rsidRDefault="00F744C6" w:rsidP="00F14DF6">
            <w:pPr>
              <w:spacing w:line="360" w:lineRule="auto"/>
              <w:rPr>
                <w:color w:val="000000"/>
                <w:sz w:val="20"/>
                <w:szCs w:val="22"/>
              </w:rPr>
            </w:pPr>
            <w:r w:rsidRPr="00F14DF6">
              <w:rPr>
                <w:color w:val="000000"/>
                <w:sz w:val="20"/>
                <w:szCs w:val="22"/>
              </w:rPr>
              <w:t>70</w:t>
            </w:r>
          </w:p>
        </w:tc>
        <w:tc>
          <w:tcPr>
            <w:tcW w:w="665" w:type="dxa"/>
            <w:vAlign w:val="center"/>
          </w:tcPr>
          <w:p w:rsidR="00F744C6" w:rsidRPr="00F14DF6" w:rsidRDefault="00F744C6" w:rsidP="00F14DF6">
            <w:pPr>
              <w:spacing w:line="360" w:lineRule="auto"/>
              <w:rPr>
                <w:color w:val="000000"/>
                <w:sz w:val="20"/>
                <w:szCs w:val="22"/>
              </w:rPr>
            </w:pPr>
            <w:r w:rsidRPr="00F14DF6">
              <w:rPr>
                <w:color w:val="000000"/>
                <w:sz w:val="20"/>
                <w:szCs w:val="22"/>
              </w:rPr>
              <w:t>71</w:t>
            </w:r>
          </w:p>
        </w:tc>
        <w:tc>
          <w:tcPr>
            <w:tcW w:w="665" w:type="dxa"/>
            <w:vAlign w:val="center"/>
          </w:tcPr>
          <w:p w:rsidR="00F744C6" w:rsidRPr="00F14DF6" w:rsidRDefault="00F744C6" w:rsidP="00F14DF6">
            <w:pPr>
              <w:spacing w:line="360" w:lineRule="auto"/>
              <w:rPr>
                <w:color w:val="000000"/>
                <w:sz w:val="20"/>
                <w:szCs w:val="22"/>
              </w:rPr>
            </w:pPr>
            <w:r w:rsidRPr="00F14DF6">
              <w:rPr>
                <w:color w:val="000000"/>
                <w:sz w:val="20"/>
                <w:szCs w:val="22"/>
              </w:rPr>
              <w:t>97</w:t>
            </w:r>
          </w:p>
        </w:tc>
        <w:tc>
          <w:tcPr>
            <w:tcW w:w="665" w:type="dxa"/>
            <w:vAlign w:val="center"/>
          </w:tcPr>
          <w:p w:rsidR="00F744C6" w:rsidRPr="00F14DF6" w:rsidRDefault="00F744C6" w:rsidP="00F14DF6">
            <w:pPr>
              <w:spacing w:line="360" w:lineRule="auto"/>
              <w:rPr>
                <w:color w:val="000000"/>
                <w:sz w:val="20"/>
                <w:szCs w:val="22"/>
              </w:rPr>
            </w:pPr>
            <w:r w:rsidRPr="00F14DF6">
              <w:rPr>
                <w:color w:val="000000"/>
                <w:sz w:val="20"/>
                <w:szCs w:val="22"/>
              </w:rPr>
              <w:t>02</w:t>
            </w:r>
          </w:p>
        </w:tc>
        <w:tc>
          <w:tcPr>
            <w:tcW w:w="977" w:type="dxa"/>
            <w:vMerge/>
            <w:vAlign w:val="center"/>
          </w:tcPr>
          <w:p w:rsidR="00F744C6" w:rsidRPr="00F14DF6" w:rsidRDefault="00F744C6" w:rsidP="00F14DF6">
            <w:pPr>
              <w:spacing w:line="360" w:lineRule="auto"/>
              <w:rPr>
                <w:color w:val="000000"/>
                <w:sz w:val="20"/>
                <w:szCs w:val="22"/>
              </w:rPr>
            </w:pPr>
          </w:p>
        </w:tc>
        <w:tc>
          <w:tcPr>
            <w:tcW w:w="1020" w:type="dxa"/>
            <w:vAlign w:val="center"/>
          </w:tcPr>
          <w:p w:rsidR="00F744C6" w:rsidRPr="00F14DF6" w:rsidRDefault="00F744C6" w:rsidP="00F14DF6">
            <w:pPr>
              <w:spacing w:line="360" w:lineRule="auto"/>
              <w:rPr>
                <w:color w:val="000000"/>
                <w:sz w:val="20"/>
                <w:szCs w:val="22"/>
              </w:rPr>
            </w:pPr>
            <w:r w:rsidRPr="00F14DF6">
              <w:rPr>
                <w:color w:val="000000"/>
                <w:sz w:val="20"/>
                <w:szCs w:val="22"/>
              </w:rPr>
              <w:t>90</w:t>
            </w:r>
          </w:p>
        </w:tc>
        <w:tc>
          <w:tcPr>
            <w:tcW w:w="900" w:type="dxa"/>
            <w:vAlign w:val="center"/>
          </w:tcPr>
          <w:p w:rsidR="00F744C6" w:rsidRPr="00F14DF6" w:rsidRDefault="00492BC0" w:rsidP="00F14DF6">
            <w:pPr>
              <w:spacing w:line="360" w:lineRule="auto"/>
              <w:rPr>
                <w:color w:val="000000"/>
                <w:sz w:val="20"/>
                <w:szCs w:val="22"/>
              </w:rPr>
            </w:pPr>
            <w:r w:rsidRPr="00F14DF6">
              <w:rPr>
                <w:color w:val="000000"/>
                <w:sz w:val="20"/>
                <w:szCs w:val="22"/>
              </w:rPr>
              <w:t>-</w:t>
            </w:r>
          </w:p>
        </w:tc>
        <w:tc>
          <w:tcPr>
            <w:tcW w:w="900" w:type="dxa"/>
            <w:vMerge/>
            <w:vAlign w:val="center"/>
          </w:tcPr>
          <w:p w:rsidR="00F744C6" w:rsidRPr="00F14DF6" w:rsidRDefault="00F744C6" w:rsidP="00F14DF6">
            <w:pPr>
              <w:spacing w:line="360" w:lineRule="auto"/>
              <w:rPr>
                <w:color w:val="000000"/>
                <w:sz w:val="20"/>
                <w:szCs w:val="22"/>
              </w:rPr>
            </w:pPr>
          </w:p>
        </w:tc>
        <w:tc>
          <w:tcPr>
            <w:tcW w:w="1080" w:type="dxa"/>
            <w:vAlign w:val="center"/>
          </w:tcPr>
          <w:p w:rsidR="00F744C6" w:rsidRPr="00F14DF6" w:rsidRDefault="00F744C6" w:rsidP="00F14DF6">
            <w:pPr>
              <w:spacing w:line="360" w:lineRule="auto"/>
              <w:rPr>
                <w:color w:val="000000"/>
                <w:sz w:val="20"/>
                <w:szCs w:val="22"/>
              </w:rPr>
            </w:pPr>
            <w:r w:rsidRPr="00F14DF6">
              <w:rPr>
                <w:color w:val="000000"/>
                <w:sz w:val="20"/>
                <w:szCs w:val="22"/>
              </w:rPr>
              <w:t>Дт</w:t>
            </w:r>
          </w:p>
        </w:tc>
        <w:tc>
          <w:tcPr>
            <w:tcW w:w="1133" w:type="dxa"/>
            <w:vAlign w:val="center"/>
          </w:tcPr>
          <w:p w:rsidR="00F744C6" w:rsidRPr="00F14DF6" w:rsidRDefault="00F744C6" w:rsidP="00F14DF6">
            <w:pPr>
              <w:spacing w:line="360" w:lineRule="auto"/>
              <w:rPr>
                <w:color w:val="000000"/>
                <w:sz w:val="20"/>
                <w:szCs w:val="22"/>
              </w:rPr>
            </w:pPr>
            <w:r w:rsidRPr="00F14DF6">
              <w:rPr>
                <w:color w:val="000000"/>
                <w:sz w:val="20"/>
                <w:szCs w:val="22"/>
              </w:rPr>
              <w:t>Кт</w:t>
            </w:r>
          </w:p>
        </w:tc>
      </w:tr>
      <w:tr w:rsidR="00F744C6" w:rsidRPr="00F14DF6">
        <w:tc>
          <w:tcPr>
            <w:tcW w:w="828" w:type="dxa"/>
            <w:vAlign w:val="center"/>
          </w:tcPr>
          <w:p w:rsidR="00F744C6" w:rsidRPr="00F14DF6" w:rsidRDefault="00F744C6" w:rsidP="00F14DF6">
            <w:pPr>
              <w:spacing w:line="360" w:lineRule="auto"/>
              <w:rPr>
                <w:color w:val="000000"/>
                <w:sz w:val="20"/>
                <w:szCs w:val="22"/>
              </w:rPr>
            </w:pPr>
            <w:r w:rsidRPr="00F14DF6">
              <w:rPr>
                <w:color w:val="000000"/>
                <w:sz w:val="20"/>
                <w:szCs w:val="22"/>
              </w:rPr>
              <w:t>19</w:t>
            </w:r>
          </w:p>
        </w:tc>
        <w:tc>
          <w:tcPr>
            <w:tcW w:w="720" w:type="dxa"/>
            <w:vAlign w:val="center"/>
          </w:tcPr>
          <w:p w:rsidR="00F744C6" w:rsidRPr="00F14DF6" w:rsidRDefault="001347FB" w:rsidP="00F14DF6">
            <w:pPr>
              <w:spacing w:line="360" w:lineRule="auto"/>
              <w:rPr>
                <w:color w:val="000000"/>
                <w:sz w:val="20"/>
                <w:szCs w:val="22"/>
              </w:rPr>
            </w:pPr>
            <w:r w:rsidRPr="00F14DF6">
              <w:rPr>
                <w:color w:val="000000"/>
                <w:sz w:val="20"/>
                <w:szCs w:val="22"/>
              </w:rPr>
              <w:t>3704</w:t>
            </w:r>
          </w:p>
        </w:tc>
        <w:tc>
          <w:tcPr>
            <w:tcW w:w="868" w:type="dxa"/>
            <w:vAlign w:val="center"/>
          </w:tcPr>
          <w:p w:rsidR="00F744C6" w:rsidRPr="00F14DF6" w:rsidRDefault="001347FB" w:rsidP="00F14DF6">
            <w:pPr>
              <w:spacing w:line="360" w:lineRule="auto"/>
              <w:rPr>
                <w:color w:val="000000"/>
                <w:sz w:val="20"/>
                <w:szCs w:val="22"/>
              </w:rPr>
            </w:pPr>
            <w:r w:rsidRPr="00F14DF6">
              <w:rPr>
                <w:color w:val="000000"/>
                <w:sz w:val="20"/>
                <w:szCs w:val="22"/>
              </w:rPr>
              <w:t>139</w:t>
            </w:r>
            <w:r w:rsidR="00F744C6" w:rsidRPr="00F14DF6">
              <w:rPr>
                <w:color w:val="000000"/>
                <w:sz w:val="20"/>
                <w:szCs w:val="22"/>
              </w:rPr>
              <w:t>00</w:t>
            </w:r>
          </w:p>
        </w:tc>
        <w:tc>
          <w:tcPr>
            <w:tcW w:w="665"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p>
        </w:tc>
        <w:tc>
          <w:tcPr>
            <w:tcW w:w="977" w:type="dxa"/>
            <w:vAlign w:val="center"/>
          </w:tcPr>
          <w:p w:rsidR="00F744C6" w:rsidRPr="00F14DF6" w:rsidRDefault="00054D56" w:rsidP="00F14DF6">
            <w:pPr>
              <w:spacing w:line="360" w:lineRule="auto"/>
              <w:rPr>
                <w:color w:val="000000"/>
                <w:sz w:val="20"/>
                <w:szCs w:val="22"/>
              </w:rPr>
            </w:pPr>
            <w:r w:rsidRPr="00F14DF6">
              <w:rPr>
                <w:color w:val="000000"/>
                <w:sz w:val="20"/>
                <w:szCs w:val="22"/>
              </w:rPr>
              <w:t>17</w:t>
            </w:r>
            <w:r w:rsidR="001347FB" w:rsidRPr="00F14DF6">
              <w:rPr>
                <w:color w:val="000000"/>
                <w:sz w:val="20"/>
                <w:szCs w:val="22"/>
              </w:rPr>
              <w:t>604</w:t>
            </w:r>
          </w:p>
        </w:tc>
        <w:tc>
          <w:tcPr>
            <w:tcW w:w="1020" w:type="dxa"/>
            <w:vAlign w:val="center"/>
          </w:tcPr>
          <w:p w:rsidR="00F744C6" w:rsidRPr="00F14DF6" w:rsidRDefault="00F744C6" w:rsidP="00F14DF6">
            <w:pPr>
              <w:spacing w:line="360" w:lineRule="auto"/>
              <w:rPr>
                <w:color w:val="000000"/>
                <w:sz w:val="20"/>
                <w:szCs w:val="22"/>
              </w:rPr>
            </w:pPr>
          </w:p>
        </w:tc>
        <w:tc>
          <w:tcPr>
            <w:tcW w:w="900" w:type="dxa"/>
            <w:vAlign w:val="center"/>
          </w:tcPr>
          <w:p w:rsidR="00F744C6" w:rsidRPr="00F14DF6" w:rsidRDefault="00F744C6" w:rsidP="00F14DF6">
            <w:pPr>
              <w:spacing w:line="360" w:lineRule="auto"/>
              <w:rPr>
                <w:color w:val="000000"/>
                <w:sz w:val="20"/>
                <w:szCs w:val="22"/>
              </w:rPr>
            </w:pPr>
          </w:p>
        </w:tc>
        <w:tc>
          <w:tcPr>
            <w:tcW w:w="900" w:type="dxa"/>
            <w:vAlign w:val="center"/>
          </w:tcPr>
          <w:p w:rsidR="00F744C6" w:rsidRPr="00F14DF6" w:rsidRDefault="00F744C6" w:rsidP="00F14DF6">
            <w:pPr>
              <w:spacing w:line="360" w:lineRule="auto"/>
              <w:rPr>
                <w:color w:val="000000"/>
                <w:sz w:val="20"/>
                <w:szCs w:val="22"/>
              </w:rPr>
            </w:pPr>
          </w:p>
        </w:tc>
        <w:tc>
          <w:tcPr>
            <w:tcW w:w="1080" w:type="dxa"/>
            <w:vAlign w:val="center"/>
          </w:tcPr>
          <w:p w:rsidR="00F744C6" w:rsidRPr="00F14DF6" w:rsidRDefault="00F744C6" w:rsidP="00F14DF6">
            <w:pPr>
              <w:spacing w:line="360" w:lineRule="auto"/>
              <w:rPr>
                <w:color w:val="000000"/>
                <w:sz w:val="20"/>
                <w:szCs w:val="22"/>
              </w:rPr>
            </w:pPr>
          </w:p>
        </w:tc>
        <w:tc>
          <w:tcPr>
            <w:tcW w:w="1133" w:type="dxa"/>
            <w:vAlign w:val="center"/>
          </w:tcPr>
          <w:p w:rsidR="00F744C6" w:rsidRPr="00F14DF6" w:rsidRDefault="00F744C6" w:rsidP="00F14DF6">
            <w:pPr>
              <w:spacing w:line="360" w:lineRule="auto"/>
              <w:rPr>
                <w:color w:val="000000"/>
                <w:sz w:val="20"/>
                <w:szCs w:val="22"/>
              </w:rPr>
            </w:pPr>
          </w:p>
        </w:tc>
      </w:tr>
      <w:tr w:rsidR="00F744C6" w:rsidRPr="00F14DF6">
        <w:tc>
          <w:tcPr>
            <w:tcW w:w="828" w:type="dxa"/>
            <w:vAlign w:val="center"/>
          </w:tcPr>
          <w:p w:rsidR="00F744C6" w:rsidRPr="00F14DF6" w:rsidRDefault="00F744C6" w:rsidP="00F14DF6">
            <w:pPr>
              <w:spacing w:line="360" w:lineRule="auto"/>
              <w:rPr>
                <w:color w:val="000000"/>
                <w:sz w:val="20"/>
                <w:szCs w:val="22"/>
              </w:rPr>
            </w:pPr>
            <w:r w:rsidRPr="00F14DF6">
              <w:rPr>
                <w:color w:val="000000"/>
                <w:sz w:val="20"/>
                <w:szCs w:val="22"/>
              </w:rPr>
              <w:t>23</w:t>
            </w:r>
          </w:p>
        </w:tc>
        <w:tc>
          <w:tcPr>
            <w:tcW w:w="720" w:type="dxa"/>
            <w:vAlign w:val="center"/>
          </w:tcPr>
          <w:p w:rsidR="00F744C6" w:rsidRPr="00F14DF6" w:rsidRDefault="00F744C6" w:rsidP="00F14DF6">
            <w:pPr>
              <w:spacing w:line="360" w:lineRule="auto"/>
              <w:rPr>
                <w:color w:val="000000"/>
                <w:sz w:val="20"/>
                <w:szCs w:val="22"/>
              </w:rPr>
            </w:pPr>
          </w:p>
        </w:tc>
        <w:tc>
          <w:tcPr>
            <w:tcW w:w="868"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1347FB" w:rsidP="00F14DF6">
            <w:pPr>
              <w:spacing w:line="360" w:lineRule="auto"/>
              <w:rPr>
                <w:color w:val="000000"/>
                <w:sz w:val="20"/>
                <w:szCs w:val="22"/>
              </w:rPr>
            </w:pPr>
            <w:r w:rsidRPr="00F14DF6">
              <w:rPr>
                <w:color w:val="000000"/>
                <w:sz w:val="20"/>
                <w:szCs w:val="22"/>
              </w:rPr>
              <w:t>42</w:t>
            </w:r>
            <w:r w:rsidR="00F744C6" w:rsidRPr="00F14DF6">
              <w:rPr>
                <w:color w:val="000000"/>
                <w:sz w:val="20"/>
                <w:szCs w:val="22"/>
              </w:rPr>
              <w:t>00</w:t>
            </w:r>
          </w:p>
        </w:tc>
        <w:tc>
          <w:tcPr>
            <w:tcW w:w="665"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p>
        </w:tc>
        <w:tc>
          <w:tcPr>
            <w:tcW w:w="977" w:type="dxa"/>
            <w:vAlign w:val="center"/>
          </w:tcPr>
          <w:p w:rsidR="00F744C6" w:rsidRPr="00F14DF6" w:rsidRDefault="00054D56" w:rsidP="00F14DF6">
            <w:pPr>
              <w:spacing w:line="360" w:lineRule="auto"/>
              <w:rPr>
                <w:color w:val="000000"/>
                <w:sz w:val="20"/>
                <w:szCs w:val="22"/>
              </w:rPr>
            </w:pPr>
            <w:r w:rsidRPr="00F14DF6">
              <w:rPr>
                <w:color w:val="000000"/>
                <w:sz w:val="20"/>
                <w:szCs w:val="22"/>
              </w:rPr>
              <w:t>4</w:t>
            </w:r>
            <w:r w:rsidR="001347FB" w:rsidRPr="00F14DF6">
              <w:rPr>
                <w:color w:val="000000"/>
                <w:sz w:val="20"/>
                <w:szCs w:val="22"/>
              </w:rPr>
              <w:t>2</w:t>
            </w:r>
            <w:r w:rsidRPr="00F14DF6">
              <w:rPr>
                <w:color w:val="000000"/>
                <w:sz w:val="20"/>
                <w:szCs w:val="22"/>
              </w:rPr>
              <w:t>00</w:t>
            </w:r>
          </w:p>
        </w:tc>
        <w:tc>
          <w:tcPr>
            <w:tcW w:w="1020" w:type="dxa"/>
            <w:vAlign w:val="center"/>
          </w:tcPr>
          <w:p w:rsidR="00F744C6" w:rsidRPr="00F14DF6" w:rsidRDefault="00F744C6" w:rsidP="00F14DF6">
            <w:pPr>
              <w:spacing w:line="360" w:lineRule="auto"/>
              <w:rPr>
                <w:color w:val="000000"/>
                <w:sz w:val="20"/>
                <w:szCs w:val="22"/>
              </w:rPr>
            </w:pPr>
          </w:p>
        </w:tc>
        <w:tc>
          <w:tcPr>
            <w:tcW w:w="900" w:type="dxa"/>
            <w:vAlign w:val="center"/>
          </w:tcPr>
          <w:p w:rsidR="00F744C6" w:rsidRPr="00F14DF6" w:rsidRDefault="00F744C6" w:rsidP="00F14DF6">
            <w:pPr>
              <w:spacing w:line="360" w:lineRule="auto"/>
              <w:rPr>
                <w:color w:val="000000"/>
                <w:sz w:val="20"/>
                <w:szCs w:val="22"/>
              </w:rPr>
            </w:pPr>
          </w:p>
        </w:tc>
        <w:tc>
          <w:tcPr>
            <w:tcW w:w="900" w:type="dxa"/>
            <w:vAlign w:val="center"/>
          </w:tcPr>
          <w:p w:rsidR="00F744C6" w:rsidRPr="00F14DF6" w:rsidRDefault="00F744C6" w:rsidP="00F14DF6">
            <w:pPr>
              <w:spacing w:line="360" w:lineRule="auto"/>
              <w:rPr>
                <w:color w:val="000000"/>
                <w:sz w:val="20"/>
                <w:szCs w:val="22"/>
              </w:rPr>
            </w:pPr>
          </w:p>
        </w:tc>
        <w:tc>
          <w:tcPr>
            <w:tcW w:w="1080" w:type="dxa"/>
            <w:vAlign w:val="center"/>
          </w:tcPr>
          <w:p w:rsidR="00F744C6" w:rsidRPr="00F14DF6" w:rsidRDefault="00F744C6" w:rsidP="00F14DF6">
            <w:pPr>
              <w:spacing w:line="360" w:lineRule="auto"/>
              <w:rPr>
                <w:color w:val="000000"/>
                <w:sz w:val="20"/>
                <w:szCs w:val="22"/>
              </w:rPr>
            </w:pPr>
          </w:p>
        </w:tc>
        <w:tc>
          <w:tcPr>
            <w:tcW w:w="1133" w:type="dxa"/>
            <w:vAlign w:val="center"/>
          </w:tcPr>
          <w:p w:rsidR="00F744C6" w:rsidRPr="00F14DF6" w:rsidRDefault="00F744C6" w:rsidP="00F14DF6">
            <w:pPr>
              <w:spacing w:line="360" w:lineRule="auto"/>
              <w:rPr>
                <w:color w:val="000000"/>
                <w:sz w:val="20"/>
                <w:szCs w:val="22"/>
              </w:rPr>
            </w:pPr>
          </w:p>
        </w:tc>
      </w:tr>
      <w:tr w:rsidR="00F744C6" w:rsidRPr="00F14DF6">
        <w:tc>
          <w:tcPr>
            <w:tcW w:w="828" w:type="dxa"/>
            <w:vAlign w:val="center"/>
          </w:tcPr>
          <w:p w:rsidR="00F744C6" w:rsidRPr="00F14DF6" w:rsidRDefault="00F744C6" w:rsidP="00F14DF6">
            <w:pPr>
              <w:spacing w:line="360" w:lineRule="auto"/>
              <w:rPr>
                <w:color w:val="000000"/>
                <w:sz w:val="20"/>
                <w:szCs w:val="22"/>
              </w:rPr>
            </w:pPr>
            <w:r w:rsidRPr="00F14DF6">
              <w:rPr>
                <w:color w:val="000000"/>
                <w:sz w:val="20"/>
                <w:szCs w:val="22"/>
              </w:rPr>
              <w:t>25</w:t>
            </w:r>
          </w:p>
        </w:tc>
        <w:tc>
          <w:tcPr>
            <w:tcW w:w="720" w:type="dxa"/>
            <w:vAlign w:val="center"/>
          </w:tcPr>
          <w:p w:rsidR="00F744C6" w:rsidRPr="00F14DF6" w:rsidRDefault="00F744C6" w:rsidP="00F14DF6">
            <w:pPr>
              <w:spacing w:line="360" w:lineRule="auto"/>
              <w:rPr>
                <w:color w:val="000000"/>
                <w:sz w:val="20"/>
                <w:szCs w:val="22"/>
              </w:rPr>
            </w:pPr>
          </w:p>
        </w:tc>
        <w:tc>
          <w:tcPr>
            <w:tcW w:w="868"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r w:rsidRPr="00F14DF6">
              <w:rPr>
                <w:color w:val="000000"/>
                <w:sz w:val="20"/>
                <w:szCs w:val="22"/>
              </w:rPr>
              <w:t>450</w:t>
            </w:r>
          </w:p>
        </w:tc>
        <w:tc>
          <w:tcPr>
            <w:tcW w:w="665" w:type="dxa"/>
            <w:vAlign w:val="center"/>
          </w:tcPr>
          <w:p w:rsidR="00F744C6" w:rsidRPr="00F14DF6" w:rsidRDefault="00F744C6" w:rsidP="00F14DF6">
            <w:pPr>
              <w:spacing w:line="360" w:lineRule="auto"/>
              <w:rPr>
                <w:color w:val="000000"/>
                <w:sz w:val="20"/>
                <w:szCs w:val="22"/>
              </w:rPr>
            </w:pPr>
          </w:p>
        </w:tc>
        <w:tc>
          <w:tcPr>
            <w:tcW w:w="977" w:type="dxa"/>
            <w:vAlign w:val="center"/>
          </w:tcPr>
          <w:p w:rsidR="00F744C6" w:rsidRPr="00F14DF6" w:rsidRDefault="00054D56" w:rsidP="00F14DF6">
            <w:pPr>
              <w:spacing w:line="360" w:lineRule="auto"/>
              <w:rPr>
                <w:color w:val="000000"/>
                <w:sz w:val="20"/>
                <w:szCs w:val="22"/>
              </w:rPr>
            </w:pPr>
            <w:r w:rsidRPr="00F14DF6">
              <w:rPr>
                <w:color w:val="000000"/>
                <w:sz w:val="20"/>
                <w:szCs w:val="22"/>
              </w:rPr>
              <w:t>450</w:t>
            </w:r>
          </w:p>
        </w:tc>
        <w:tc>
          <w:tcPr>
            <w:tcW w:w="1020" w:type="dxa"/>
            <w:vAlign w:val="center"/>
          </w:tcPr>
          <w:p w:rsidR="00F744C6" w:rsidRPr="00F14DF6" w:rsidRDefault="00F744C6" w:rsidP="00F14DF6">
            <w:pPr>
              <w:spacing w:line="360" w:lineRule="auto"/>
              <w:rPr>
                <w:color w:val="000000"/>
                <w:sz w:val="20"/>
                <w:szCs w:val="22"/>
              </w:rPr>
            </w:pPr>
          </w:p>
        </w:tc>
        <w:tc>
          <w:tcPr>
            <w:tcW w:w="900" w:type="dxa"/>
            <w:vAlign w:val="center"/>
          </w:tcPr>
          <w:p w:rsidR="00F744C6" w:rsidRPr="00F14DF6" w:rsidRDefault="00F744C6" w:rsidP="00F14DF6">
            <w:pPr>
              <w:spacing w:line="360" w:lineRule="auto"/>
              <w:rPr>
                <w:color w:val="000000"/>
                <w:sz w:val="20"/>
                <w:szCs w:val="22"/>
              </w:rPr>
            </w:pPr>
          </w:p>
        </w:tc>
        <w:tc>
          <w:tcPr>
            <w:tcW w:w="900" w:type="dxa"/>
            <w:vAlign w:val="center"/>
          </w:tcPr>
          <w:p w:rsidR="00F744C6" w:rsidRPr="00F14DF6" w:rsidRDefault="00F744C6" w:rsidP="00F14DF6">
            <w:pPr>
              <w:spacing w:line="360" w:lineRule="auto"/>
              <w:rPr>
                <w:color w:val="000000"/>
                <w:sz w:val="20"/>
                <w:szCs w:val="22"/>
              </w:rPr>
            </w:pPr>
          </w:p>
        </w:tc>
        <w:tc>
          <w:tcPr>
            <w:tcW w:w="1080" w:type="dxa"/>
            <w:vAlign w:val="center"/>
          </w:tcPr>
          <w:p w:rsidR="00F744C6" w:rsidRPr="00F14DF6" w:rsidRDefault="00F744C6" w:rsidP="00F14DF6">
            <w:pPr>
              <w:spacing w:line="360" w:lineRule="auto"/>
              <w:rPr>
                <w:color w:val="000000"/>
                <w:sz w:val="20"/>
                <w:szCs w:val="22"/>
              </w:rPr>
            </w:pPr>
          </w:p>
        </w:tc>
        <w:tc>
          <w:tcPr>
            <w:tcW w:w="1133" w:type="dxa"/>
            <w:vAlign w:val="center"/>
          </w:tcPr>
          <w:p w:rsidR="00F744C6" w:rsidRPr="00F14DF6" w:rsidRDefault="00F744C6" w:rsidP="00F14DF6">
            <w:pPr>
              <w:spacing w:line="360" w:lineRule="auto"/>
              <w:rPr>
                <w:color w:val="000000"/>
                <w:sz w:val="20"/>
                <w:szCs w:val="22"/>
              </w:rPr>
            </w:pPr>
          </w:p>
        </w:tc>
      </w:tr>
      <w:tr w:rsidR="00F744C6" w:rsidRPr="00F14DF6">
        <w:tc>
          <w:tcPr>
            <w:tcW w:w="828" w:type="dxa"/>
            <w:vAlign w:val="center"/>
          </w:tcPr>
          <w:p w:rsidR="00F744C6" w:rsidRPr="00F14DF6" w:rsidRDefault="00F744C6" w:rsidP="00F14DF6">
            <w:pPr>
              <w:spacing w:line="360" w:lineRule="auto"/>
              <w:rPr>
                <w:color w:val="000000"/>
                <w:sz w:val="20"/>
                <w:szCs w:val="22"/>
              </w:rPr>
            </w:pPr>
            <w:r w:rsidRPr="00F14DF6">
              <w:rPr>
                <w:color w:val="000000"/>
                <w:sz w:val="20"/>
                <w:szCs w:val="22"/>
              </w:rPr>
              <w:t>26</w:t>
            </w:r>
          </w:p>
        </w:tc>
        <w:tc>
          <w:tcPr>
            <w:tcW w:w="720" w:type="dxa"/>
            <w:vAlign w:val="center"/>
          </w:tcPr>
          <w:p w:rsidR="00F744C6" w:rsidRPr="00F14DF6" w:rsidRDefault="00F744C6" w:rsidP="00F14DF6">
            <w:pPr>
              <w:spacing w:line="360" w:lineRule="auto"/>
              <w:rPr>
                <w:color w:val="000000"/>
                <w:sz w:val="20"/>
                <w:szCs w:val="22"/>
              </w:rPr>
            </w:pPr>
          </w:p>
        </w:tc>
        <w:tc>
          <w:tcPr>
            <w:tcW w:w="868"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r w:rsidRPr="00F14DF6">
              <w:rPr>
                <w:color w:val="000000"/>
                <w:sz w:val="20"/>
                <w:szCs w:val="22"/>
              </w:rPr>
              <w:t>3275</w:t>
            </w:r>
          </w:p>
        </w:tc>
        <w:tc>
          <w:tcPr>
            <w:tcW w:w="977" w:type="dxa"/>
            <w:vAlign w:val="center"/>
          </w:tcPr>
          <w:p w:rsidR="00F744C6" w:rsidRPr="00F14DF6" w:rsidRDefault="00054D56" w:rsidP="00F14DF6">
            <w:pPr>
              <w:spacing w:line="360" w:lineRule="auto"/>
              <w:rPr>
                <w:color w:val="000000"/>
                <w:sz w:val="20"/>
                <w:szCs w:val="22"/>
              </w:rPr>
            </w:pPr>
            <w:r w:rsidRPr="00F14DF6">
              <w:rPr>
                <w:color w:val="000000"/>
                <w:sz w:val="20"/>
                <w:szCs w:val="22"/>
              </w:rPr>
              <w:t>3275</w:t>
            </w:r>
          </w:p>
        </w:tc>
        <w:tc>
          <w:tcPr>
            <w:tcW w:w="1020" w:type="dxa"/>
            <w:vAlign w:val="center"/>
          </w:tcPr>
          <w:p w:rsidR="00F744C6" w:rsidRPr="00F14DF6" w:rsidRDefault="00F744C6" w:rsidP="00F14DF6">
            <w:pPr>
              <w:spacing w:line="360" w:lineRule="auto"/>
              <w:rPr>
                <w:color w:val="000000"/>
                <w:sz w:val="20"/>
                <w:szCs w:val="22"/>
              </w:rPr>
            </w:pPr>
          </w:p>
        </w:tc>
        <w:tc>
          <w:tcPr>
            <w:tcW w:w="900" w:type="dxa"/>
            <w:vAlign w:val="center"/>
          </w:tcPr>
          <w:p w:rsidR="00F744C6" w:rsidRPr="00F14DF6" w:rsidRDefault="00F744C6" w:rsidP="00F14DF6">
            <w:pPr>
              <w:spacing w:line="360" w:lineRule="auto"/>
              <w:rPr>
                <w:color w:val="000000"/>
                <w:sz w:val="20"/>
                <w:szCs w:val="22"/>
              </w:rPr>
            </w:pPr>
          </w:p>
        </w:tc>
        <w:tc>
          <w:tcPr>
            <w:tcW w:w="900" w:type="dxa"/>
            <w:vAlign w:val="center"/>
          </w:tcPr>
          <w:p w:rsidR="00F744C6" w:rsidRPr="00F14DF6" w:rsidRDefault="00F744C6" w:rsidP="00F14DF6">
            <w:pPr>
              <w:spacing w:line="360" w:lineRule="auto"/>
              <w:rPr>
                <w:color w:val="000000"/>
                <w:sz w:val="20"/>
                <w:szCs w:val="22"/>
              </w:rPr>
            </w:pPr>
          </w:p>
        </w:tc>
        <w:tc>
          <w:tcPr>
            <w:tcW w:w="1080" w:type="dxa"/>
            <w:vAlign w:val="center"/>
          </w:tcPr>
          <w:p w:rsidR="00F744C6" w:rsidRPr="00F14DF6" w:rsidRDefault="00F744C6" w:rsidP="00F14DF6">
            <w:pPr>
              <w:spacing w:line="360" w:lineRule="auto"/>
              <w:rPr>
                <w:color w:val="000000"/>
                <w:sz w:val="20"/>
                <w:szCs w:val="22"/>
              </w:rPr>
            </w:pPr>
          </w:p>
        </w:tc>
        <w:tc>
          <w:tcPr>
            <w:tcW w:w="1133" w:type="dxa"/>
            <w:vAlign w:val="center"/>
          </w:tcPr>
          <w:p w:rsidR="00F744C6" w:rsidRPr="00F14DF6" w:rsidRDefault="00F744C6" w:rsidP="00F14DF6">
            <w:pPr>
              <w:spacing w:line="360" w:lineRule="auto"/>
              <w:rPr>
                <w:color w:val="000000"/>
                <w:sz w:val="20"/>
                <w:szCs w:val="22"/>
              </w:rPr>
            </w:pPr>
          </w:p>
        </w:tc>
      </w:tr>
      <w:tr w:rsidR="00F744C6" w:rsidRPr="00F14DF6">
        <w:tc>
          <w:tcPr>
            <w:tcW w:w="828" w:type="dxa"/>
            <w:vAlign w:val="center"/>
          </w:tcPr>
          <w:p w:rsidR="00F744C6" w:rsidRPr="00F14DF6" w:rsidRDefault="00F744C6" w:rsidP="00F14DF6">
            <w:pPr>
              <w:spacing w:line="360" w:lineRule="auto"/>
              <w:rPr>
                <w:color w:val="000000"/>
                <w:sz w:val="20"/>
                <w:szCs w:val="22"/>
              </w:rPr>
            </w:pPr>
            <w:r w:rsidRPr="00F14DF6">
              <w:rPr>
                <w:color w:val="000000"/>
                <w:sz w:val="20"/>
                <w:szCs w:val="22"/>
              </w:rPr>
              <w:t>28</w:t>
            </w:r>
          </w:p>
        </w:tc>
        <w:tc>
          <w:tcPr>
            <w:tcW w:w="720" w:type="dxa"/>
            <w:vAlign w:val="center"/>
          </w:tcPr>
          <w:p w:rsidR="00F744C6" w:rsidRPr="00F14DF6" w:rsidRDefault="00F744C6" w:rsidP="00F14DF6">
            <w:pPr>
              <w:spacing w:line="360" w:lineRule="auto"/>
              <w:rPr>
                <w:color w:val="000000"/>
                <w:sz w:val="20"/>
                <w:szCs w:val="22"/>
              </w:rPr>
            </w:pPr>
          </w:p>
        </w:tc>
        <w:tc>
          <w:tcPr>
            <w:tcW w:w="868"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p>
        </w:tc>
        <w:tc>
          <w:tcPr>
            <w:tcW w:w="665" w:type="dxa"/>
            <w:vAlign w:val="center"/>
          </w:tcPr>
          <w:p w:rsidR="00F744C6" w:rsidRPr="00F14DF6" w:rsidRDefault="00F744C6" w:rsidP="00F14DF6">
            <w:pPr>
              <w:spacing w:line="360" w:lineRule="auto"/>
              <w:rPr>
                <w:color w:val="000000"/>
                <w:sz w:val="20"/>
                <w:szCs w:val="22"/>
              </w:rPr>
            </w:pPr>
          </w:p>
        </w:tc>
        <w:tc>
          <w:tcPr>
            <w:tcW w:w="977" w:type="dxa"/>
            <w:vAlign w:val="center"/>
          </w:tcPr>
          <w:p w:rsidR="00F744C6" w:rsidRPr="00F14DF6" w:rsidRDefault="00F744C6" w:rsidP="00F14DF6">
            <w:pPr>
              <w:spacing w:line="360" w:lineRule="auto"/>
              <w:rPr>
                <w:color w:val="000000"/>
                <w:sz w:val="20"/>
                <w:szCs w:val="22"/>
              </w:rPr>
            </w:pPr>
          </w:p>
        </w:tc>
        <w:tc>
          <w:tcPr>
            <w:tcW w:w="1020" w:type="dxa"/>
            <w:vAlign w:val="center"/>
          </w:tcPr>
          <w:p w:rsidR="00F744C6" w:rsidRPr="00F14DF6" w:rsidRDefault="00F744C6" w:rsidP="00F14DF6">
            <w:pPr>
              <w:spacing w:line="360" w:lineRule="auto"/>
              <w:rPr>
                <w:color w:val="000000"/>
                <w:sz w:val="20"/>
                <w:szCs w:val="22"/>
              </w:rPr>
            </w:pPr>
            <w:r w:rsidRPr="00F14DF6">
              <w:rPr>
                <w:color w:val="000000"/>
                <w:sz w:val="20"/>
                <w:szCs w:val="22"/>
              </w:rPr>
              <w:t>25</w:t>
            </w:r>
            <w:r w:rsidR="00FC7DBE" w:rsidRPr="00F14DF6">
              <w:rPr>
                <w:color w:val="000000"/>
                <w:sz w:val="20"/>
                <w:szCs w:val="22"/>
              </w:rPr>
              <w:t>529</w:t>
            </w:r>
          </w:p>
        </w:tc>
        <w:tc>
          <w:tcPr>
            <w:tcW w:w="900" w:type="dxa"/>
            <w:vAlign w:val="center"/>
          </w:tcPr>
          <w:p w:rsidR="00F744C6" w:rsidRPr="00F14DF6" w:rsidRDefault="00F744C6" w:rsidP="00F14DF6">
            <w:pPr>
              <w:spacing w:line="360" w:lineRule="auto"/>
              <w:rPr>
                <w:color w:val="000000"/>
                <w:sz w:val="20"/>
                <w:szCs w:val="22"/>
              </w:rPr>
            </w:pPr>
          </w:p>
        </w:tc>
        <w:tc>
          <w:tcPr>
            <w:tcW w:w="900" w:type="dxa"/>
            <w:vAlign w:val="center"/>
          </w:tcPr>
          <w:p w:rsidR="00F744C6" w:rsidRPr="00F14DF6" w:rsidRDefault="00054D56" w:rsidP="00F14DF6">
            <w:pPr>
              <w:spacing w:line="360" w:lineRule="auto"/>
              <w:rPr>
                <w:color w:val="000000"/>
                <w:sz w:val="20"/>
                <w:szCs w:val="22"/>
              </w:rPr>
            </w:pPr>
            <w:r w:rsidRPr="00F14DF6">
              <w:rPr>
                <w:color w:val="000000"/>
                <w:sz w:val="20"/>
                <w:szCs w:val="22"/>
              </w:rPr>
              <w:t>25</w:t>
            </w:r>
            <w:r w:rsidR="00FC7DBE" w:rsidRPr="00F14DF6">
              <w:rPr>
                <w:color w:val="000000"/>
                <w:sz w:val="20"/>
                <w:szCs w:val="22"/>
              </w:rPr>
              <w:t>529</w:t>
            </w:r>
          </w:p>
        </w:tc>
        <w:tc>
          <w:tcPr>
            <w:tcW w:w="1080" w:type="dxa"/>
            <w:vAlign w:val="center"/>
          </w:tcPr>
          <w:p w:rsidR="00F744C6" w:rsidRPr="00F14DF6" w:rsidRDefault="00F744C6" w:rsidP="00F14DF6">
            <w:pPr>
              <w:spacing w:line="360" w:lineRule="auto"/>
              <w:rPr>
                <w:color w:val="000000"/>
                <w:sz w:val="20"/>
                <w:szCs w:val="22"/>
              </w:rPr>
            </w:pPr>
          </w:p>
        </w:tc>
        <w:tc>
          <w:tcPr>
            <w:tcW w:w="1133" w:type="dxa"/>
            <w:vAlign w:val="center"/>
          </w:tcPr>
          <w:p w:rsidR="00F744C6" w:rsidRPr="00F14DF6" w:rsidRDefault="00F744C6" w:rsidP="00F14DF6">
            <w:pPr>
              <w:spacing w:line="360" w:lineRule="auto"/>
              <w:rPr>
                <w:color w:val="000000"/>
                <w:sz w:val="20"/>
                <w:szCs w:val="22"/>
              </w:rPr>
            </w:pPr>
          </w:p>
        </w:tc>
      </w:tr>
      <w:tr w:rsidR="00475C61" w:rsidRPr="00F14DF6">
        <w:tc>
          <w:tcPr>
            <w:tcW w:w="828" w:type="dxa"/>
            <w:vAlign w:val="center"/>
          </w:tcPr>
          <w:p w:rsidR="00475C61" w:rsidRPr="00F14DF6" w:rsidRDefault="00475C61" w:rsidP="00F14DF6">
            <w:pPr>
              <w:spacing w:line="360" w:lineRule="auto"/>
              <w:rPr>
                <w:color w:val="000000"/>
                <w:sz w:val="20"/>
                <w:szCs w:val="22"/>
              </w:rPr>
            </w:pPr>
          </w:p>
        </w:tc>
        <w:tc>
          <w:tcPr>
            <w:tcW w:w="720" w:type="dxa"/>
            <w:vAlign w:val="center"/>
          </w:tcPr>
          <w:p w:rsidR="00475C61" w:rsidRPr="00F14DF6" w:rsidRDefault="00475C61" w:rsidP="00F14DF6">
            <w:pPr>
              <w:spacing w:line="360" w:lineRule="auto"/>
              <w:rPr>
                <w:color w:val="000000"/>
                <w:sz w:val="20"/>
                <w:szCs w:val="22"/>
              </w:rPr>
            </w:pPr>
          </w:p>
        </w:tc>
        <w:tc>
          <w:tcPr>
            <w:tcW w:w="868" w:type="dxa"/>
            <w:vAlign w:val="center"/>
          </w:tcPr>
          <w:p w:rsidR="00475C61" w:rsidRPr="00F14DF6" w:rsidRDefault="00475C61" w:rsidP="00F14DF6">
            <w:pPr>
              <w:spacing w:line="360" w:lineRule="auto"/>
              <w:rPr>
                <w:color w:val="000000"/>
                <w:sz w:val="20"/>
                <w:szCs w:val="22"/>
              </w:rPr>
            </w:pPr>
          </w:p>
        </w:tc>
        <w:tc>
          <w:tcPr>
            <w:tcW w:w="665" w:type="dxa"/>
            <w:vAlign w:val="center"/>
          </w:tcPr>
          <w:p w:rsidR="00475C61" w:rsidRPr="00F14DF6" w:rsidRDefault="00475C61" w:rsidP="00F14DF6">
            <w:pPr>
              <w:spacing w:line="360" w:lineRule="auto"/>
              <w:rPr>
                <w:color w:val="000000"/>
                <w:sz w:val="20"/>
                <w:szCs w:val="22"/>
              </w:rPr>
            </w:pPr>
          </w:p>
        </w:tc>
        <w:tc>
          <w:tcPr>
            <w:tcW w:w="665" w:type="dxa"/>
            <w:vAlign w:val="center"/>
          </w:tcPr>
          <w:p w:rsidR="00475C61" w:rsidRPr="00F14DF6" w:rsidRDefault="00475C61" w:rsidP="00F14DF6">
            <w:pPr>
              <w:spacing w:line="360" w:lineRule="auto"/>
              <w:rPr>
                <w:color w:val="000000"/>
                <w:sz w:val="20"/>
                <w:szCs w:val="22"/>
              </w:rPr>
            </w:pPr>
          </w:p>
        </w:tc>
        <w:tc>
          <w:tcPr>
            <w:tcW w:w="665" w:type="dxa"/>
            <w:vAlign w:val="center"/>
          </w:tcPr>
          <w:p w:rsidR="00475C61" w:rsidRPr="00F14DF6" w:rsidRDefault="00475C61" w:rsidP="00F14DF6">
            <w:pPr>
              <w:spacing w:line="360" w:lineRule="auto"/>
              <w:rPr>
                <w:color w:val="000000"/>
                <w:sz w:val="20"/>
                <w:szCs w:val="22"/>
              </w:rPr>
            </w:pPr>
          </w:p>
        </w:tc>
        <w:tc>
          <w:tcPr>
            <w:tcW w:w="977" w:type="dxa"/>
            <w:vAlign w:val="center"/>
          </w:tcPr>
          <w:p w:rsidR="00475C61" w:rsidRPr="00F14DF6" w:rsidRDefault="00054D56" w:rsidP="00F14DF6">
            <w:pPr>
              <w:spacing w:line="360" w:lineRule="auto"/>
              <w:rPr>
                <w:color w:val="000000"/>
                <w:sz w:val="20"/>
                <w:szCs w:val="22"/>
              </w:rPr>
            </w:pPr>
            <w:r w:rsidRPr="00F14DF6">
              <w:rPr>
                <w:color w:val="000000"/>
                <w:sz w:val="20"/>
                <w:szCs w:val="22"/>
              </w:rPr>
              <w:t>25</w:t>
            </w:r>
            <w:r w:rsidR="00FC7DBE" w:rsidRPr="00F14DF6">
              <w:rPr>
                <w:color w:val="000000"/>
                <w:sz w:val="20"/>
                <w:szCs w:val="22"/>
              </w:rPr>
              <w:t>529</w:t>
            </w:r>
          </w:p>
        </w:tc>
        <w:tc>
          <w:tcPr>
            <w:tcW w:w="102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054D56" w:rsidP="00F14DF6">
            <w:pPr>
              <w:spacing w:line="360" w:lineRule="auto"/>
              <w:rPr>
                <w:color w:val="000000"/>
                <w:sz w:val="20"/>
                <w:szCs w:val="22"/>
              </w:rPr>
            </w:pPr>
            <w:r w:rsidRPr="00F14DF6">
              <w:rPr>
                <w:color w:val="000000"/>
                <w:sz w:val="20"/>
                <w:szCs w:val="22"/>
              </w:rPr>
              <w:t>25</w:t>
            </w:r>
            <w:r w:rsidR="00FC7DBE" w:rsidRPr="00F14DF6">
              <w:rPr>
                <w:color w:val="000000"/>
                <w:sz w:val="20"/>
                <w:szCs w:val="22"/>
              </w:rPr>
              <w:t>52</w:t>
            </w:r>
            <w:r w:rsidR="001347FB" w:rsidRPr="00F14DF6">
              <w:rPr>
                <w:color w:val="000000"/>
                <w:sz w:val="20"/>
                <w:szCs w:val="22"/>
              </w:rPr>
              <w:t>9</w:t>
            </w:r>
          </w:p>
        </w:tc>
        <w:tc>
          <w:tcPr>
            <w:tcW w:w="1080" w:type="dxa"/>
            <w:vAlign w:val="center"/>
          </w:tcPr>
          <w:p w:rsidR="00475C61" w:rsidRPr="00F14DF6" w:rsidRDefault="00475C61" w:rsidP="00F14DF6">
            <w:pPr>
              <w:spacing w:line="360" w:lineRule="auto"/>
              <w:rPr>
                <w:color w:val="000000"/>
                <w:sz w:val="20"/>
                <w:szCs w:val="22"/>
              </w:rPr>
            </w:pPr>
          </w:p>
        </w:tc>
        <w:tc>
          <w:tcPr>
            <w:tcW w:w="1133" w:type="dxa"/>
            <w:vAlign w:val="center"/>
          </w:tcPr>
          <w:p w:rsidR="00475C61" w:rsidRPr="00F14DF6" w:rsidRDefault="00475C61" w:rsidP="00F14DF6">
            <w:pPr>
              <w:spacing w:line="360" w:lineRule="auto"/>
              <w:rPr>
                <w:color w:val="000000"/>
                <w:sz w:val="20"/>
                <w:szCs w:val="22"/>
              </w:rPr>
            </w:pPr>
          </w:p>
        </w:tc>
      </w:tr>
    </w:tbl>
    <w:p w:rsidR="00F14DF6" w:rsidRDefault="00F14DF6" w:rsidP="002701DB">
      <w:pPr>
        <w:spacing w:line="360" w:lineRule="auto"/>
        <w:ind w:firstLine="709"/>
        <w:jc w:val="both"/>
        <w:rPr>
          <w:color w:val="000000"/>
          <w:sz w:val="28"/>
          <w:szCs w:val="28"/>
          <w:lang w:val="en-US"/>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40</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40</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E4619B" w:rsidRPr="00F14DF6">
        <w:tc>
          <w:tcPr>
            <w:tcW w:w="828"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№хоз.опер</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Дебет счета с кредитным счетом</w:t>
            </w:r>
          </w:p>
        </w:tc>
        <w:tc>
          <w:tcPr>
            <w:tcW w:w="108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Дт</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Кредит счета с дебетом счета</w:t>
            </w:r>
          </w:p>
        </w:tc>
        <w:tc>
          <w:tcPr>
            <w:tcW w:w="90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Кт</w:t>
            </w:r>
          </w:p>
        </w:tc>
        <w:tc>
          <w:tcPr>
            <w:tcW w:w="2213" w:type="dxa"/>
            <w:gridSpan w:val="2"/>
            <w:vAlign w:val="center"/>
          </w:tcPr>
          <w:p w:rsidR="00E4619B" w:rsidRPr="00F14DF6" w:rsidRDefault="00E4619B" w:rsidP="00F14DF6">
            <w:pPr>
              <w:spacing w:line="360" w:lineRule="auto"/>
              <w:rPr>
                <w:color w:val="000000"/>
                <w:sz w:val="20"/>
                <w:szCs w:val="22"/>
              </w:rPr>
            </w:pPr>
            <w:r w:rsidRPr="00F14DF6">
              <w:rPr>
                <w:color w:val="000000"/>
                <w:sz w:val="20"/>
                <w:szCs w:val="22"/>
              </w:rPr>
              <w:t>Сальдо</w:t>
            </w:r>
          </w:p>
        </w:tc>
      </w:tr>
      <w:tr w:rsidR="00475C61" w:rsidRPr="00F14DF6">
        <w:tc>
          <w:tcPr>
            <w:tcW w:w="828" w:type="dxa"/>
            <w:vMerge/>
            <w:vAlign w:val="center"/>
          </w:tcPr>
          <w:p w:rsidR="00475C61" w:rsidRPr="00F14DF6" w:rsidRDefault="00475C61" w:rsidP="00F14DF6">
            <w:pPr>
              <w:spacing w:line="360" w:lineRule="auto"/>
              <w:rPr>
                <w:color w:val="000000"/>
                <w:sz w:val="20"/>
                <w:szCs w:val="22"/>
              </w:rPr>
            </w:pPr>
          </w:p>
        </w:tc>
        <w:tc>
          <w:tcPr>
            <w:tcW w:w="923" w:type="dxa"/>
            <w:vAlign w:val="center"/>
          </w:tcPr>
          <w:p w:rsidR="00475C61" w:rsidRPr="00F14DF6" w:rsidRDefault="00475C61" w:rsidP="00F14DF6">
            <w:pPr>
              <w:spacing w:line="360" w:lineRule="auto"/>
              <w:rPr>
                <w:color w:val="000000"/>
                <w:sz w:val="20"/>
                <w:szCs w:val="22"/>
              </w:rPr>
            </w:pPr>
            <w:r w:rsidRPr="00F14DF6">
              <w:rPr>
                <w:color w:val="000000"/>
                <w:sz w:val="20"/>
                <w:szCs w:val="22"/>
              </w:rPr>
              <w:t>20</w:t>
            </w:r>
          </w:p>
        </w:tc>
        <w:tc>
          <w:tcPr>
            <w:tcW w:w="877" w:type="dxa"/>
            <w:vAlign w:val="center"/>
          </w:tcPr>
          <w:p w:rsidR="00475C61" w:rsidRPr="00F14DF6" w:rsidRDefault="00985C3A" w:rsidP="00F14DF6">
            <w:pPr>
              <w:spacing w:line="360" w:lineRule="auto"/>
              <w:rPr>
                <w:color w:val="000000"/>
                <w:sz w:val="20"/>
                <w:szCs w:val="22"/>
              </w:rPr>
            </w:pPr>
            <w:r w:rsidRPr="00F14DF6">
              <w:rPr>
                <w:color w:val="000000"/>
                <w:sz w:val="20"/>
                <w:szCs w:val="22"/>
              </w:rPr>
              <w:t>90</w:t>
            </w:r>
          </w:p>
        </w:tc>
        <w:tc>
          <w:tcPr>
            <w:tcW w:w="900" w:type="dxa"/>
            <w:vAlign w:val="center"/>
          </w:tcPr>
          <w:p w:rsidR="00475C61" w:rsidRPr="00F14DF6" w:rsidRDefault="00492BC0" w:rsidP="00F14DF6">
            <w:pPr>
              <w:spacing w:line="360" w:lineRule="auto"/>
              <w:rPr>
                <w:color w:val="000000"/>
                <w:sz w:val="20"/>
                <w:szCs w:val="22"/>
              </w:rPr>
            </w:pPr>
            <w:r w:rsidRPr="00F14DF6">
              <w:rPr>
                <w:color w:val="000000"/>
                <w:sz w:val="20"/>
                <w:szCs w:val="22"/>
              </w:rPr>
              <w:t>-</w:t>
            </w:r>
          </w:p>
        </w:tc>
        <w:tc>
          <w:tcPr>
            <w:tcW w:w="1080" w:type="dxa"/>
            <w:vMerge/>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r w:rsidRPr="00F14DF6">
              <w:rPr>
                <w:color w:val="000000"/>
                <w:sz w:val="20"/>
                <w:szCs w:val="22"/>
              </w:rPr>
              <w:t>43</w:t>
            </w:r>
          </w:p>
        </w:tc>
        <w:tc>
          <w:tcPr>
            <w:tcW w:w="900" w:type="dxa"/>
            <w:vAlign w:val="center"/>
          </w:tcPr>
          <w:p w:rsidR="00475C61" w:rsidRPr="00F14DF6" w:rsidRDefault="00475C61" w:rsidP="00F14DF6">
            <w:pPr>
              <w:spacing w:line="360" w:lineRule="auto"/>
              <w:rPr>
                <w:color w:val="000000"/>
                <w:sz w:val="20"/>
                <w:szCs w:val="22"/>
              </w:rPr>
            </w:pPr>
            <w:r w:rsidRPr="00F14DF6">
              <w:rPr>
                <w:color w:val="000000"/>
                <w:sz w:val="20"/>
                <w:szCs w:val="22"/>
              </w:rPr>
              <w:t>90</w:t>
            </w:r>
          </w:p>
        </w:tc>
        <w:tc>
          <w:tcPr>
            <w:tcW w:w="900" w:type="dxa"/>
            <w:vAlign w:val="center"/>
          </w:tcPr>
          <w:p w:rsidR="00475C61" w:rsidRPr="00F14DF6" w:rsidRDefault="00492BC0" w:rsidP="00F14DF6">
            <w:pPr>
              <w:spacing w:line="360" w:lineRule="auto"/>
              <w:rPr>
                <w:color w:val="000000"/>
                <w:sz w:val="20"/>
                <w:szCs w:val="22"/>
              </w:rPr>
            </w:pPr>
            <w:r w:rsidRPr="00F14DF6">
              <w:rPr>
                <w:color w:val="000000"/>
                <w:sz w:val="20"/>
                <w:szCs w:val="22"/>
              </w:rPr>
              <w:t>-</w:t>
            </w:r>
          </w:p>
        </w:tc>
        <w:tc>
          <w:tcPr>
            <w:tcW w:w="900" w:type="dxa"/>
            <w:vMerge/>
            <w:vAlign w:val="center"/>
          </w:tcPr>
          <w:p w:rsidR="00475C61" w:rsidRPr="00F14DF6" w:rsidRDefault="00475C61" w:rsidP="00F14DF6">
            <w:pPr>
              <w:spacing w:line="360" w:lineRule="auto"/>
              <w:rPr>
                <w:color w:val="000000"/>
                <w:sz w:val="20"/>
                <w:szCs w:val="22"/>
              </w:rPr>
            </w:pPr>
          </w:p>
        </w:tc>
        <w:tc>
          <w:tcPr>
            <w:tcW w:w="1080" w:type="dxa"/>
            <w:vAlign w:val="center"/>
          </w:tcPr>
          <w:p w:rsidR="00475C61" w:rsidRPr="00F14DF6" w:rsidRDefault="00475C61" w:rsidP="00F14DF6">
            <w:pPr>
              <w:spacing w:line="360" w:lineRule="auto"/>
              <w:rPr>
                <w:color w:val="000000"/>
                <w:sz w:val="20"/>
                <w:szCs w:val="22"/>
              </w:rPr>
            </w:pPr>
            <w:r w:rsidRPr="00F14DF6">
              <w:rPr>
                <w:color w:val="000000"/>
                <w:sz w:val="20"/>
                <w:szCs w:val="22"/>
              </w:rPr>
              <w:t>Дт</w:t>
            </w:r>
          </w:p>
        </w:tc>
        <w:tc>
          <w:tcPr>
            <w:tcW w:w="1133" w:type="dxa"/>
            <w:vAlign w:val="center"/>
          </w:tcPr>
          <w:p w:rsidR="00475C61" w:rsidRPr="00F14DF6" w:rsidRDefault="00475C61" w:rsidP="00F14DF6">
            <w:pPr>
              <w:spacing w:line="360" w:lineRule="auto"/>
              <w:rPr>
                <w:color w:val="000000"/>
                <w:sz w:val="20"/>
                <w:szCs w:val="22"/>
              </w:rPr>
            </w:pPr>
            <w:r w:rsidRPr="00F14DF6">
              <w:rPr>
                <w:color w:val="000000"/>
                <w:sz w:val="20"/>
                <w:szCs w:val="22"/>
              </w:rPr>
              <w:t>Кт</w:t>
            </w:r>
          </w:p>
        </w:tc>
      </w:tr>
      <w:tr w:rsidR="00475C61" w:rsidRPr="00F14DF6">
        <w:tc>
          <w:tcPr>
            <w:tcW w:w="828" w:type="dxa"/>
            <w:vAlign w:val="center"/>
          </w:tcPr>
          <w:p w:rsidR="00475C61" w:rsidRPr="00F14DF6" w:rsidRDefault="00475C61" w:rsidP="00F14DF6">
            <w:pPr>
              <w:spacing w:line="360" w:lineRule="auto"/>
              <w:rPr>
                <w:color w:val="000000"/>
                <w:sz w:val="20"/>
                <w:szCs w:val="22"/>
              </w:rPr>
            </w:pPr>
            <w:r w:rsidRPr="00F14DF6">
              <w:rPr>
                <w:color w:val="000000"/>
                <w:sz w:val="20"/>
                <w:szCs w:val="22"/>
              </w:rPr>
              <w:t>8</w:t>
            </w:r>
          </w:p>
        </w:tc>
        <w:tc>
          <w:tcPr>
            <w:tcW w:w="923" w:type="dxa"/>
            <w:vAlign w:val="center"/>
          </w:tcPr>
          <w:p w:rsidR="00475C61" w:rsidRPr="00F14DF6" w:rsidRDefault="00475C61" w:rsidP="00F14DF6">
            <w:pPr>
              <w:spacing w:line="360" w:lineRule="auto"/>
              <w:rPr>
                <w:color w:val="000000"/>
                <w:sz w:val="20"/>
                <w:szCs w:val="22"/>
              </w:rPr>
            </w:pPr>
            <w:r w:rsidRPr="00F14DF6">
              <w:rPr>
                <w:color w:val="000000"/>
                <w:sz w:val="20"/>
                <w:szCs w:val="22"/>
              </w:rPr>
              <w:t>14400</w:t>
            </w:r>
          </w:p>
        </w:tc>
        <w:tc>
          <w:tcPr>
            <w:tcW w:w="877"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1080" w:type="dxa"/>
            <w:vAlign w:val="center"/>
          </w:tcPr>
          <w:p w:rsidR="00475C61" w:rsidRPr="00F14DF6" w:rsidRDefault="00972D45" w:rsidP="00F14DF6">
            <w:pPr>
              <w:spacing w:line="360" w:lineRule="auto"/>
              <w:rPr>
                <w:color w:val="000000"/>
                <w:sz w:val="20"/>
                <w:szCs w:val="22"/>
              </w:rPr>
            </w:pPr>
            <w:r w:rsidRPr="00F14DF6">
              <w:rPr>
                <w:color w:val="000000"/>
                <w:sz w:val="20"/>
                <w:szCs w:val="22"/>
              </w:rPr>
              <w:t>14400</w:t>
            </w: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1080" w:type="dxa"/>
            <w:vAlign w:val="center"/>
          </w:tcPr>
          <w:p w:rsidR="00475C61" w:rsidRPr="00F14DF6" w:rsidRDefault="00475C61" w:rsidP="00F14DF6">
            <w:pPr>
              <w:spacing w:line="360" w:lineRule="auto"/>
              <w:rPr>
                <w:color w:val="000000"/>
                <w:sz w:val="20"/>
                <w:szCs w:val="22"/>
              </w:rPr>
            </w:pPr>
          </w:p>
        </w:tc>
        <w:tc>
          <w:tcPr>
            <w:tcW w:w="1133" w:type="dxa"/>
            <w:vAlign w:val="center"/>
          </w:tcPr>
          <w:p w:rsidR="00475C61" w:rsidRPr="00F14DF6" w:rsidRDefault="00475C61" w:rsidP="00F14DF6">
            <w:pPr>
              <w:spacing w:line="360" w:lineRule="auto"/>
              <w:rPr>
                <w:color w:val="000000"/>
                <w:sz w:val="20"/>
                <w:szCs w:val="22"/>
              </w:rPr>
            </w:pPr>
          </w:p>
        </w:tc>
      </w:tr>
      <w:tr w:rsidR="00475C61" w:rsidRPr="00F14DF6">
        <w:tc>
          <w:tcPr>
            <w:tcW w:w="828" w:type="dxa"/>
            <w:vAlign w:val="center"/>
          </w:tcPr>
          <w:p w:rsidR="00475C61" w:rsidRPr="00F14DF6" w:rsidRDefault="00475C61" w:rsidP="00F14DF6">
            <w:pPr>
              <w:spacing w:line="360" w:lineRule="auto"/>
              <w:rPr>
                <w:color w:val="000000"/>
                <w:sz w:val="20"/>
                <w:szCs w:val="22"/>
              </w:rPr>
            </w:pPr>
            <w:r w:rsidRPr="00F14DF6">
              <w:rPr>
                <w:color w:val="000000"/>
                <w:sz w:val="20"/>
                <w:szCs w:val="22"/>
              </w:rPr>
              <w:t>13</w:t>
            </w:r>
          </w:p>
        </w:tc>
        <w:tc>
          <w:tcPr>
            <w:tcW w:w="923" w:type="dxa"/>
            <w:vAlign w:val="center"/>
          </w:tcPr>
          <w:p w:rsidR="00475C61" w:rsidRPr="00F14DF6" w:rsidRDefault="00475C61" w:rsidP="00F14DF6">
            <w:pPr>
              <w:spacing w:line="360" w:lineRule="auto"/>
              <w:rPr>
                <w:color w:val="000000"/>
                <w:sz w:val="20"/>
                <w:szCs w:val="22"/>
              </w:rPr>
            </w:pPr>
          </w:p>
        </w:tc>
        <w:tc>
          <w:tcPr>
            <w:tcW w:w="877"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108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r w:rsidRPr="00F14DF6">
              <w:rPr>
                <w:color w:val="000000"/>
                <w:sz w:val="20"/>
                <w:szCs w:val="22"/>
              </w:rPr>
              <w:t>28800</w:t>
            </w: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972D45" w:rsidP="00F14DF6">
            <w:pPr>
              <w:spacing w:line="360" w:lineRule="auto"/>
              <w:rPr>
                <w:color w:val="000000"/>
                <w:sz w:val="20"/>
                <w:szCs w:val="22"/>
              </w:rPr>
            </w:pPr>
            <w:r w:rsidRPr="00F14DF6">
              <w:rPr>
                <w:color w:val="000000"/>
                <w:sz w:val="20"/>
                <w:szCs w:val="22"/>
              </w:rPr>
              <w:t>28800</w:t>
            </w:r>
          </w:p>
        </w:tc>
        <w:tc>
          <w:tcPr>
            <w:tcW w:w="1080" w:type="dxa"/>
            <w:vAlign w:val="center"/>
          </w:tcPr>
          <w:p w:rsidR="00475C61" w:rsidRPr="00F14DF6" w:rsidRDefault="00475C61" w:rsidP="00F14DF6">
            <w:pPr>
              <w:spacing w:line="360" w:lineRule="auto"/>
              <w:rPr>
                <w:color w:val="000000"/>
                <w:sz w:val="20"/>
                <w:szCs w:val="22"/>
              </w:rPr>
            </w:pPr>
          </w:p>
        </w:tc>
        <w:tc>
          <w:tcPr>
            <w:tcW w:w="1133" w:type="dxa"/>
            <w:vAlign w:val="center"/>
          </w:tcPr>
          <w:p w:rsidR="00475C61" w:rsidRPr="00F14DF6" w:rsidRDefault="00475C61" w:rsidP="00F14DF6">
            <w:pPr>
              <w:spacing w:line="360" w:lineRule="auto"/>
              <w:rPr>
                <w:color w:val="000000"/>
                <w:sz w:val="20"/>
                <w:szCs w:val="22"/>
              </w:rPr>
            </w:pPr>
          </w:p>
        </w:tc>
      </w:tr>
      <w:tr w:rsidR="00475C61" w:rsidRPr="00F14DF6">
        <w:tc>
          <w:tcPr>
            <w:tcW w:w="828" w:type="dxa"/>
            <w:vAlign w:val="center"/>
          </w:tcPr>
          <w:p w:rsidR="00475C61" w:rsidRPr="00F14DF6" w:rsidRDefault="00475C61" w:rsidP="00F14DF6">
            <w:pPr>
              <w:spacing w:line="360" w:lineRule="auto"/>
              <w:rPr>
                <w:color w:val="000000"/>
                <w:sz w:val="20"/>
                <w:szCs w:val="22"/>
              </w:rPr>
            </w:pPr>
            <w:r w:rsidRPr="00F14DF6">
              <w:rPr>
                <w:color w:val="000000"/>
                <w:sz w:val="20"/>
                <w:szCs w:val="22"/>
              </w:rPr>
              <w:t>28</w:t>
            </w:r>
          </w:p>
        </w:tc>
        <w:tc>
          <w:tcPr>
            <w:tcW w:w="923" w:type="dxa"/>
            <w:vAlign w:val="center"/>
          </w:tcPr>
          <w:p w:rsidR="00475C61" w:rsidRPr="00F14DF6" w:rsidRDefault="00475C61" w:rsidP="00F14DF6">
            <w:pPr>
              <w:spacing w:line="360" w:lineRule="auto"/>
              <w:rPr>
                <w:color w:val="000000"/>
                <w:sz w:val="20"/>
                <w:szCs w:val="22"/>
              </w:rPr>
            </w:pPr>
            <w:r w:rsidRPr="00F14DF6">
              <w:rPr>
                <w:color w:val="000000"/>
                <w:sz w:val="20"/>
                <w:szCs w:val="22"/>
              </w:rPr>
              <w:t>17</w:t>
            </w:r>
            <w:r w:rsidR="008F71B3" w:rsidRPr="00F14DF6">
              <w:rPr>
                <w:color w:val="000000"/>
                <w:sz w:val="20"/>
                <w:szCs w:val="22"/>
              </w:rPr>
              <w:t>998</w:t>
            </w:r>
          </w:p>
        </w:tc>
        <w:tc>
          <w:tcPr>
            <w:tcW w:w="877" w:type="dxa"/>
            <w:vAlign w:val="center"/>
          </w:tcPr>
          <w:p w:rsidR="00475C61" w:rsidRPr="00F14DF6" w:rsidRDefault="00985C3A" w:rsidP="00F14DF6">
            <w:pPr>
              <w:spacing w:line="360" w:lineRule="auto"/>
              <w:rPr>
                <w:color w:val="000000"/>
                <w:sz w:val="20"/>
                <w:szCs w:val="22"/>
              </w:rPr>
            </w:pPr>
            <w:r w:rsidRPr="00F14DF6">
              <w:rPr>
                <w:color w:val="000000"/>
                <w:sz w:val="20"/>
                <w:szCs w:val="22"/>
              </w:rPr>
              <w:t>7202</w:t>
            </w:r>
          </w:p>
        </w:tc>
        <w:tc>
          <w:tcPr>
            <w:tcW w:w="900" w:type="dxa"/>
            <w:vAlign w:val="center"/>
          </w:tcPr>
          <w:p w:rsidR="00475C61" w:rsidRPr="00F14DF6" w:rsidRDefault="00475C61" w:rsidP="00F14DF6">
            <w:pPr>
              <w:spacing w:line="360" w:lineRule="auto"/>
              <w:rPr>
                <w:color w:val="000000"/>
                <w:sz w:val="20"/>
                <w:szCs w:val="22"/>
              </w:rPr>
            </w:pPr>
          </w:p>
        </w:tc>
        <w:tc>
          <w:tcPr>
            <w:tcW w:w="1080" w:type="dxa"/>
            <w:vAlign w:val="center"/>
          </w:tcPr>
          <w:p w:rsidR="00475C61" w:rsidRPr="00F14DF6" w:rsidRDefault="00985C3A" w:rsidP="00F14DF6">
            <w:pPr>
              <w:spacing w:line="360" w:lineRule="auto"/>
              <w:rPr>
                <w:color w:val="000000"/>
                <w:sz w:val="20"/>
                <w:szCs w:val="22"/>
              </w:rPr>
            </w:pPr>
            <w:r w:rsidRPr="00F14DF6">
              <w:rPr>
                <w:color w:val="000000"/>
                <w:sz w:val="20"/>
                <w:szCs w:val="22"/>
              </w:rPr>
              <w:t>25200</w:t>
            </w:r>
          </w:p>
        </w:tc>
        <w:tc>
          <w:tcPr>
            <w:tcW w:w="900" w:type="dxa"/>
            <w:vAlign w:val="center"/>
          </w:tcPr>
          <w:p w:rsidR="00475C61" w:rsidRPr="00F14DF6" w:rsidRDefault="00985C3A" w:rsidP="00F14DF6">
            <w:pPr>
              <w:spacing w:line="360" w:lineRule="auto"/>
              <w:rPr>
                <w:color w:val="000000"/>
                <w:sz w:val="20"/>
                <w:szCs w:val="22"/>
              </w:rPr>
            </w:pPr>
            <w:r w:rsidRPr="00F14DF6">
              <w:rPr>
                <w:color w:val="000000"/>
                <w:sz w:val="20"/>
                <w:szCs w:val="22"/>
              </w:rPr>
              <w:t>10800</w:t>
            </w: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985C3A" w:rsidP="00F14DF6">
            <w:pPr>
              <w:spacing w:line="360" w:lineRule="auto"/>
              <w:rPr>
                <w:color w:val="000000"/>
                <w:sz w:val="20"/>
                <w:szCs w:val="22"/>
              </w:rPr>
            </w:pPr>
            <w:r w:rsidRPr="00F14DF6">
              <w:rPr>
                <w:color w:val="000000"/>
                <w:sz w:val="20"/>
                <w:szCs w:val="22"/>
              </w:rPr>
              <w:t>10800</w:t>
            </w:r>
          </w:p>
        </w:tc>
        <w:tc>
          <w:tcPr>
            <w:tcW w:w="1080" w:type="dxa"/>
            <w:vAlign w:val="center"/>
          </w:tcPr>
          <w:p w:rsidR="00475C61" w:rsidRPr="00F14DF6" w:rsidRDefault="00475C61" w:rsidP="00F14DF6">
            <w:pPr>
              <w:spacing w:line="360" w:lineRule="auto"/>
              <w:rPr>
                <w:color w:val="000000"/>
                <w:sz w:val="20"/>
                <w:szCs w:val="22"/>
              </w:rPr>
            </w:pPr>
          </w:p>
        </w:tc>
        <w:tc>
          <w:tcPr>
            <w:tcW w:w="1133" w:type="dxa"/>
            <w:vAlign w:val="center"/>
          </w:tcPr>
          <w:p w:rsidR="00475C61" w:rsidRPr="00F14DF6" w:rsidRDefault="00475C61" w:rsidP="00F14DF6">
            <w:pPr>
              <w:spacing w:line="360" w:lineRule="auto"/>
              <w:rPr>
                <w:color w:val="000000"/>
                <w:sz w:val="20"/>
                <w:szCs w:val="22"/>
              </w:rPr>
            </w:pPr>
          </w:p>
        </w:tc>
      </w:tr>
      <w:tr w:rsidR="00475C61" w:rsidRPr="00F14DF6">
        <w:tc>
          <w:tcPr>
            <w:tcW w:w="828" w:type="dxa"/>
            <w:vAlign w:val="center"/>
          </w:tcPr>
          <w:p w:rsidR="00475C61" w:rsidRPr="00F14DF6" w:rsidRDefault="00475C61" w:rsidP="00F14DF6">
            <w:pPr>
              <w:spacing w:line="360" w:lineRule="auto"/>
              <w:rPr>
                <w:color w:val="000000"/>
                <w:sz w:val="20"/>
                <w:szCs w:val="22"/>
              </w:rPr>
            </w:pPr>
          </w:p>
        </w:tc>
        <w:tc>
          <w:tcPr>
            <w:tcW w:w="923" w:type="dxa"/>
            <w:vAlign w:val="center"/>
          </w:tcPr>
          <w:p w:rsidR="00475C61" w:rsidRPr="00F14DF6" w:rsidRDefault="00475C61" w:rsidP="00F14DF6">
            <w:pPr>
              <w:spacing w:line="360" w:lineRule="auto"/>
              <w:rPr>
                <w:color w:val="000000"/>
                <w:sz w:val="20"/>
                <w:szCs w:val="22"/>
              </w:rPr>
            </w:pPr>
          </w:p>
        </w:tc>
        <w:tc>
          <w:tcPr>
            <w:tcW w:w="877"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1080" w:type="dxa"/>
            <w:vAlign w:val="center"/>
          </w:tcPr>
          <w:p w:rsidR="00475C61" w:rsidRPr="00F14DF6" w:rsidRDefault="00985C3A" w:rsidP="00F14DF6">
            <w:pPr>
              <w:spacing w:line="360" w:lineRule="auto"/>
              <w:rPr>
                <w:color w:val="000000"/>
                <w:sz w:val="20"/>
                <w:szCs w:val="22"/>
              </w:rPr>
            </w:pPr>
            <w:r w:rsidRPr="00F14DF6">
              <w:rPr>
                <w:color w:val="000000"/>
                <w:sz w:val="20"/>
                <w:szCs w:val="22"/>
              </w:rPr>
              <w:t>39600</w:t>
            </w: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475C61" w:rsidP="00F14DF6">
            <w:pPr>
              <w:spacing w:line="360" w:lineRule="auto"/>
              <w:rPr>
                <w:color w:val="000000"/>
                <w:sz w:val="20"/>
                <w:szCs w:val="22"/>
              </w:rPr>
            </w:pPr>
          </w:p>
        </w:tc>
        <w:tc>
          <w:tcPr>
            <w:tcW w:w="900" w:type="dxa"/>
            <w:vAlign w:val="center"/>
          </w:tcPr>
          <w:p w:rsidR="00475C61" w:rsidRPr="00F14DF6" w:rsidRDefault="00985C3A" w:rsidP="00F14DF6">
            <w:pPr>
              <w:spacing w:line="360" w:lineRule="auto"/>
              <w:rPr>
                <w:color w:val="000000"/>
                <w:sz w:val="20"/>
                <w:szCs w:val="22"/>
              </w:rPr>
            </w:pPr>
            <w:r w:rsidRPr="00F14DF6">
              <w:rPr>
                <w:color w:val="000000"/>
                <w:sz w:val="20"/>
                <w:szCs w:val="22"/>
              </w:rPr>
              <w:t>39600</w:t>
            </w:r>
          </w:p>
        </w:tc>
        <w:tc>
          <w:tcPr>
            <w:tcW w:w="1080" w:type="dxa"/>
            <w:vAlign w:val="center"/>
          </w:tcPr>
          <w:p w:rsidR="00475C61" w:rsidRPr="00F14DF6" w:rsidRDefault="00475C61" w:rsidP="00F14DF6">
            <w:pPr>
              <w:spacing w:line="360" w:lineRule="auto"/>
              <w:rPr>
                <w:color w:val="000000"/>
                <w:sz w:val="20"/>
                <w:szCs w:val="22"/>
              </w:rPr>
            </w:pPr>
          </w:p>
        </w:tc>
        <w:tc>
          <w:tcPr>
            <w:tcW w:w="1133" w:type="dxa"/>
            <w:vAlign w:val="center"/>
          </w:tcPr>
          <w:p w:rsidR="00475C61" w:rsidRPr="00F14DF6" w:rsidRDefault="00475C61" w:rsidP="00F14DF6">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B54BCC" w:rsidRPr="002701DB" w:rsidRDefault="00B54BCC"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43</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43</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B54BCC" w:rsidRPr="00F14DF6">
        <w:tc>
          <w:tcPr>
            <w:tcW w:w="828" w:type="dxa"/>
            <w:vMerge w:val="restart"/>
            <w:vAlign w:val="center"/>
          </w:tcPr>
          <w:p w:rsidR="00B54BCC" w:rsidRPr="00F14DF6" w:rsidRDefault="00B54BCC" w:rsidP="00F14DF6">
            <w:pPr>
              <w:spacing w:line="360" w:lineRule="auto"/>
              <w:rPr>
                <w:color w:val="000000"/>
                <w:sz w:val="20"/>
                <w:szCs w:val="22"/>
              </w:rPr>
            </w:pPr>
            <w:r w:rsidRPr="00F14DF6">
              <w:rPr>
                <w:color w:val="000000"/>
                <w:sz w:val="20"/>
                <w:szCs w:val="22"/>
              </w:rPr>
              <w:t>№хоз.опер</w:t>
            </w:r>
          </w:p>
        </w:tc>
        <w:tc>
          <w:tcPr>
            <w:tcW w:w="2700" w:type="dxa"/>
            <w:gridSpan w:val="3"/>
            <w:vAlign w:val="center"/>
          </w:tcPr>
          <w:p w:rsidR="00B54BCC" w:rsidRPr="00F14DF6" w:rsidRDefault="00B54BCC" w:rsidP="00F14DF6">
            <w:pPr>
              <w:spacing w:line="360" w:lineRule="auto"/>
              <w:rPr>
                <w:color w:val="000000"/>
                <w:sz w:val="20"/>
                <w:szCs w:val="22"/>
              </w:rPr>
            </w:pPr>
            <w:r w:rsidRPr="00F14DF6">
              <w:rPr>
                <w:color w:val="000000"/>
                <w:sz w:val="20"/>
                <w:szCs w:val="22"/>
              </w:rPr>
              <w:t>Дебет счета с кредитным счетом</w:t>
            </w:r>
          </w:p>
        </w:tc>
        <w:tc>
          <w:tcPr>
            <w:tcW w:w="1080" w:type="dxa"/>
            <w:vMerge w:val="restart"/>
            <w:vAlign w:val="center"/>
          </w:tcPr>
          <w:p w:rsidR="00B54BCC" w:rsidRPr="00F14DF6" w:rsidRDefault="00B54BCC" w:rsidP="00F14DF6">
            <w:pPr>
              <w:spacing w:line="360" w:lineRule="auto"/>
              <w:rPr>
                <w:color w:val="000000"/>
                <w:sz w:val="20"/>
                <w:szCs w:val="22"/>
              </w:rPr>
            </w:pPr>
            <w:r w:rsidRPr="00F14DF6">
              <w:rPr>
                <w:color w:val="000000"/>
                <w:sz w:val="20"/>
                <w:szCs w:val="22"/>
              </w:rPr>
              <w:t>Оборот по Дт</w:t>
            </w:r>
          </w:p>
        </w:tc>
        <w:tc>
          <w:tcPr>
            <w:tcW w:w="2700" w:type="dxa"/>
            <w:gridSpan w:val="3"/>
            <w:vAlign w:val="center"/>
          </w:tcPr>
          <w:p w:rsidR="00B54BCC" w:rsidRPr="00F14DF6" w:rsidRDefault="00B54BCC" w:rsidP="00F14DF6">
            <w:pPr>
              <w:spacing w:line="360" w:lineRule="auto"/>
              <w:rPr>
                <w:color w:val="000000"/>
                <w:sz w:val="20"/>
                <w:szCs w:val="22"/>
              </w:rPr>
            </w:pPr>
            <w:r w:rsidRPr="00F14DF6">
              <w:rPr>
                <w:color w:val="000000"/>
                <w:sz w:val="20"/>
                <w:szCs w:val="22"/>
              </w:rPr>
              <w:t>Кредит счета с дебетом счета</w:t>
            </w:r>
          </w:p>
        </w:tc>
        <w:tc>
          <w:tcPr>
            <w:tcW w:w="900" w:type="dxa"/>
            <w:vMerge w:val="restart"/>
            <w:vAlign w:val="center"/>
          </w:tcPr>
          <w:p w:rsidR="00B54BCC" w:rsidRPr="00F14DF6" w:rsidRDefault="00B54BCC" w:rsidP="00F14DF6">
            <w:pPr>
              <w:spacing w:line="360" w:lineRule="auto"/>
              <w:rPr>
                <w:color w:val="000000"/>
                <w:sz w:val="20"/>
                <w:szCs w:val="22"/>
              </w:rPr>
            </w:pPr>
            <w:r w:rsidRPr="00F14DF6">
              <w:rPr>
                <w:color w:val="000000"/>
                <w:sz w:val="20"/>
                <w:szCs w:val="22"/>
              </w:rPr>
              <w:t>Оборот по Кт</w:t>
            </w:r>
          </w:p>
        </w:tc>
        <w:tc>
          <w:tcPr>
            <w:tcW w:w="2213" w:type="dxa"/>
            <w:gridSpan w:val="2"/>
            <w:vAlign w:val="center"/>
          </w:tcPr>
          <w:p w:rsidR="00B54BCC" w:rsidRPr="00F14DF6" w:rsidRDefault="00B54BCC" w:rsidP="00F14DF6">
            <w:pPr>
              <w:spacing w:line="360" w:lineRule="auto"/>
              <w:rPr>
                <w:color w:val="000000"/>
                <w:sz w:val="20"/>
                <w:szCs w:val="22"/>
              </w:rPr>
            </w:pPr>
            <w:r w:rsidRPr="00F14DF6">
              <w:rPr>
                <w:color w:val="000000"/>
                <w:sz w:val="20"/>
                <w:szCs w:val="22"/>
              </w:rPr>
              <w:t>Сальдо</w:t>
            </w:r>
          </w:p>
        </w:tc>
      </w:tr>
      <w:tr w:rsidR="00565882" w:rsidRPr="00F14DF6">
        <w:tc>
          <w:tcPr>
            <w:tcW w:w="828" w:type="dxa"/>
            <w:vMerge/>
            <w:vAlign w:val="center"/>
          </w:tcPr>
          <w:p w:rsidR="00565882" w:rsidRPr="00F14DF6" w:rsidRDefault="00565882" w:rsidP="00F14DF6">
            <w:pPr>
              <w:spacing w:line="360" w:lineRule="auto"/>
              <w:rPr>
                <w:color w:val="000000"/>
                <w:sz w:val="20"/>
                <w:szCs w:val="22"/>
              </w:rPr>
            </w:pPr>
          </w:p>
        </w:tc>
        <w:tc>
          <w:tcPr>
            <w:tcW w:w="923" w:type="dxa"/>
            <w:vAlign w:val="center"/>
          </w:tcPr>
          <w:p w:rsidR="00565882" w:rsidRPr="00F14DF6" w:rsidRDefault="00565882" w:rsidP="00F14DF6">
            <w:pPr>
              <w:spacing w:line="360" w:lineRule="auto"/>
              <w:rPr>
                <w:color w:val="000000"/>
                <w:sz w:val="20"/>
                <w:szCs w:val="22"/>
              </w:rPr>
            </w:pPr>
            <w:r w:rsidRPr="00F14DF6">
              <w:rPr>
                <w:color w:val="000000"/>
                <w:sz w:val="20"/>
                <w:szCs w:val="22"/>
              </w:rPr>
              <w:t>40</w:t>
            </w:r>
          </w:p>
        </w:tc>
        <w:tc>
          <w:tcPr>
            <w:tcW w:w="877" w:type="dxa"/>
            <w:vAlign w:val="center"/>
          </w:tcPr>
          <w:p w:rsidR="00565882"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565882" w:rsidRPr="00F14DF6" w:rsidRDefault="00492BC0" w:rsidP="00F14DF6">
            <w:pPr>
              <w:spacing w:line="360" w:lineRule="auto"/>
              <w:rPr>
                <w:color w:val="000000"/>
                <w:sz w:val="20"/>
                <w:szCs w:val="22"/>
              </w:rPr>
            </w:pPr>
            <w:r w:rsidRPr="00F14DF6">
              <w:rPr>
                <w:color w:val="000000"/>
                <w:sz w:val="20"/>
                <w:szCs w:val="22"/>
              </w:rPr>
              <w:t>-</w:t>
            </w:r>
          </w:p>
        </w:tc>
        <w:tc>
          <w:tcPr>
            <w:tcW w:w="1080" w:type="dxa"/>
            <w:vMerge/>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565882"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565882" w:rsidRPr="00F14DF6" w:rsidRDefault="00492BC0" w:rsidP="00F14DF6">
            <w:pPr>
              <w:spacing w:line="360" w:lineRule="auto"/>
              <w:rPr>
                <w:color w:val="000000"/>
                <w:sz w:val="20"/>
                <w:szCs w:val="22"/>
              </w:rPr>
            </w:pPr>
            <w:r w:rsidRPr="00F14DF6">
              <w:rPr>
                <w:color w:val="000000"/>
                <w:sz w:val="20"/>
                <w:szCs w:val="22"/>
              </w:rPr>
              <w:t>-</w:t>
            </w:r>
          </w:p>
        </w:tc>
        <w:tc>
          <w:tcPr>
            <w:tcW w:w="900" w:type="dxa"/>
            <w:vMerge/>
            <w:vAlign w:val="center"/>
          </w:tcPr>
          <w:p w:rsidR="00565882" w:rsidRPr="00F14DF6" w:rsidRDefault="00565882" w:rsidP="00F14DF6">
            <w:pPr>
              <w:spacing w:line="360" w:lineRule="auto"/>
              <w:rPr>
                <w:color w:val="000000"/>
                <w:sz w:val="20"/>
                <w:szCs w:val="22"/>
              </w:rPr>
            </w:pPr>
          </w:p>
        </w:tc>
        <w:tc>
          <w:tcPr>
            <w:tcW w:w="1080" w:type="dxa"/>
            <w:vAlign w:val="center"/>
          </w:tcPr>
          <w:p w:rsidR="00565882" w:rsidRPr="00F14DF6" w:rsidRDefault="00565882" w:rsidP="00F14DF6">
            <w:pPr>
              <w:spacing w:line="360" w:lineRule="auto"/>
              <w:rPr>
                <w:color w:val="000000"/>
                <w:sz w:val="20"/>
                <w:szCs w:val="22"/>
              </w:rPr>
            </w:pPr>
            <w:r w:rsidRPr="00F14DF6">
              <w:rPr>
                <w:color w:val="000000"/>
                <w:sz w:val="20"/>
                <w:szCs w:val="22"/>
              </w:rPr>
              <w:t>Дт</w:t>
            </w:r>
          </w:p>
        </w:tc>
        <w:tc>
          <w:tcPr>
            <w:tcW w:w="1133" w:type="dxa"/>
            <w:vAlign w:val="center"/>
          </w:tcPr>
          <w:p w:rsidR="00565882" w:rsidRPr="00F14DF6" w:rsidRDefault="00565882" w:rsidP="00F14DF6">
            <w:pPr>
              <w:spacing w:line="360" w:lineRule="auto"/>
              <w:rPr>
                <w:color w:val="000000"/>
                <w:sz w:val="20"/>
                <w:szCs w:val="22"/>
              </w:rPr>
            </w:pPr>
            <w:r w:rsidRPr="00F14DF6">
              <w:rPr>
                <w:color w:val="000000"/>
                <w:sz w:val="20"/>
                <w:szCs w:val="22"/>
              </w:rPr>
              <w:t>Кт</w:t>
            </w:r>
          </w:p>
        </w:tc>
      </w:tr>
      <w:tr w:rsidR="00565882" w:rsidRPr="00F14DF6">
        <w:tc>
          <w:tcPr>
            <w:tcW w:w="828" w:type="dxa"/>
            <w:vAlign w:val="center"/>
          </w:tcPr>
          <w:p w:rsidR="00565882" w:rsidRPr="00F14DF6" w:rsidRDefault="00565882" w:rsidP="00F14DF6">
            <w:pPr>
              <w:spacing w:line="360" w:lineRule="auto"/>
              <w:rPr>
                <w:color w:val="000000"/>
                <w:sz w:val="20"/>
                <w:szCs w:val="22"/>
              </w:rPr>
            </w:pPr>
          </w:p>
        </w:tc>
        <w:tc>
          <w:tcPr>
            <w:tcW w:w="923" w:type="dxa"/>
            <w:vAlign w:val="center"/>
          </w:tcPr>
          <w:p w:rsidR="00565882" w:rsidRPr="00F14DF6" w:rsidRDefault="00565882" w:rsidP="00F14DF6">
            <w:pPr>
              <w:spacing w:line="360" w:lineRule="auto"/>
              <w:rPr>
                <w:color w:val="000000"/>
                <w:sz w:val="20"/>
                <w:szCs w:val="22"/>
              </w:rPr>
            </w:pPr>
          </w:p>
        </w:tc>
        <w:tc>
          <w:tcPr>
            <w:tcW w:w="877"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108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1080" w:type="dxa"/>
            <w:vAlign w:val="center"/>
          </w:tcPr>
          <w:p w:rsidR="00565882" w:rsidRPr="00F14DF6" w:rsidRDefault="00565882" w:rsidP="00F14DF6">
            <w:pPr>
              <w:spacing w:line="360" w:lineRule="auto"/>
              <w:rPr>
                <w:color w:val="000000"/>
                <w:sz w:val="20"/>
                <w:szCs w:val="22"/>
              </w:rPr>
            </w:pPr>
            <w:r w:rsidRPr="00F14DF6">
              <w:rPr>
                <w:color w:val="000000"/>
                <w:sz w:val="20"/>
                <w:szCs w:val="22"/>
              </w:rPr>
              <w:t>50260</w:t>
            </w:r>
          </w:p>
        </w:tc>
        <w:tc>
          <w:tcPr>
            <w:tcW w:w="1133" w:type="dxa"/>
            <w:vAlign w:val="center"/>
          </w:tcPr>
          <w:p w:rsidR="00565882" w:rsidRPr="00F14DF6" w:rsidRDefault="00565882" w:rsidP="00F14DF6">
            <w:pPr>
              <w:spacing w:line="360" w:lineRule="auto"/>
              <w:rPr>
                <w:color w:val="000000"/>
                <w:sz w:val="20"/>
                <w:szCs w:val="22"/>
              </w:rPr>
            </w:pPr>
          </w:p>
        </w:tc>
      </w:tr>
      <w:tr w:rsidR="00565882" w:rsidRPr="00F14DF6">
        <w:tc>
          <w:tcPr>
            <w:tcW w:w="828" w:type="dxa"/>
            <w:vAlign w:val="center"/>
          </w:tcPr>
          <w:p w:rsidR="00565882" w:rsidRPr="00F14DF6" w:rsidRDefault="00565882" w:rsidP="00F14DF6">
            <w:pPr>
              <w:spacing w:line="360" w:lineRule="auto"/>
              <w:rPr>
                <w:color w:val="000000"/>
                <w:sz w:val="20"/>
                <w:szCs w:val="22"/>
              </w:rPr>
            </w:pPr>
            <w:r w:rsidRPr="00F14DF6">
              <w:rPr>
                <w:color w:val="000000"/>
                <w:sz w:val="20"/>
                <w:szCs w:val="22"/>
              </w:rPr>
              <w:t>28</w:t>
            </w:r>
          </w:p>
        </w:tc>
        <w:tc>
          <w:tcPr>
            <w:tcW w:w="923" w:type="dxa"/>
            <w:vAlign w:val="center"/>
          </w:tcPr>
          <w:p w:rsidR="00565882" w:rsidRPr="00F14DF6" w:rsidRDefault="002025A5" w:rsidP="00F14DF6">
            <w:pPr>
              <w:spacing w:line="360" w:lineRule="auto"/>
              <w:rPr>
                <w:color w:val="000000"/>
                <w:sz w:val="20"/>
                <w:szCs w:val="22"/>
              </w:rPr>
            </w:pPr>
            <w:r w:rsidRPr="00F14DF6">
              <w:rPr>
                <w:color w:val="000000"/>
                <w:sz w:val="20"/>
                <w:szCs w:val="22"/>
              </w:rPr>
              <w:t>10800</w:t>
            </w:r>
          </w:p>
        </w:tc>
        <w:tc>
          <w:tcPr>
            <w:tcW w:w="877"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1080" w:type="dxa"/>
            <w:vAlign w:val="center"/>
          </w:tcPr>
          <w:p w:rsidR="00565882" w:rsidRPr="00F14DF6" w:rsidRDefault="002025A5" w:rsidP="00F14DF6">
            <w:pPr>
              <w:spacing w:line="360" w:lineRule="auto"/>
              <w:rPr>
                <w:color w:val="000000"/>
                <w:sz w:val="20"/>
                <w:szCs w:val="22"/>
              </w:rPr>
            </w:pPr>
            <w:r w:rsidRPr="00F14DF6">
              <w:rPr>
                <w:color w:val="000000"/>
                <w:sz w:val="20"/>
                <w:szCs w:val="22"/>
              </w:rPr>
              <w:t>10800</w:t>
            </w: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1080" w:type="dxa"/>
            <w:vAlign w:val="center"/>
          </w:tcPr>
          <w:p w:rsidR="00565882" w:rsidRPr="00F14DF6" w:rsidRDefault="00565882" w:rsidP="00F14DF6">
            <w:pPr>
              <w:spacing w:line="360" w:lineRule="auto"/>
              <w:rPr>
                <w:color w:val="000000"/>
                <w:sz w:val="20"/>
                <w:szCs w:val="22"/>
              </w:rPr>
            </w:pPr>
          </w:p>
        </w:tc>
        <w:tc>
          <w:tcPr>
            <w:tcW w:w="1133" w:type="dxa"/>
            <w:vAlign w:val="center"/>
          </w:tcPr>
          <w:p w:rsidR="00565882" w:rsidRPr="00F14DF6" w:rsidRDefault="00565882" w:rsidP="00F14DF6">
            <w:pPr>
              <w:spacing w:line="360" w:lineRule="auto"/>
              <w:rPr>
                <w:color w:val="000000"/>
                <w:sz w:val="20"/>
                <w:szCs w:val="22"/>
              </w:rPr>
            </w:pPr>
          </w:p>
        </w:tc>
      </w:tr>
      <w:tr w:rsidR="00565882" w:rsidRPr="00F14DF6">
        <w:tc>
          <w:tcPr>
            <w:tcW w:w="828" w:type="dxa"/>
            <w:vAlign w:val="center"/>
          </w:tcPr>
          <w:p w:rsidR="00565882" w:rsidRPr="00F14DF6" w:rsidRDefault="00565882" w:rsidP="00F14DF6">
            <w:pPr>
              <w:spacing w:line="360" w:lineRule="auto"/>
              <w:rPr>
                <w:color w:val="000000"/>
                <w:sz w:val="20"/>
                <w:szCs w:val="22"/>
              </w:rPr>
            </w:pPr>
          </w:p>
        </w:tc>
        <w:tc>
          <w:tcPr>
            <w:tcW w:w="923" w:type="dxa"/>
            <w:vAlign w:val="center"/>
          </w:tcPr>
          <w:p w:rsidR="00565882" w:rsidRPr="00F14DF6" w:rsidRDefault="00565882" w:rsidP="00F14DF6">
            <w:pPr>
              <w:spacing w:line="360" w:lineRule="auto"/>
              <w:rPr>
                <w:color w:val="000000"/>
                <w:sz w:val="20"/>
                <w:szCs w:val="22"/>
              </w:rPr>
            </w:pPr>
          </w:p>
        </w:tc>
        <w:tc>
          <w:tcPr>
            <w:tcW w:w="877"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1080" w:type="dxa"/>
            <w:vAlign w:val="center"/>
          </w:tcPr>
          <w:p w:rsidR="00565882" w:rsidRPr="00F14DF6" w:rsidRDefault="002025A5" w:rsidP="00F14DF6">
            <w:pPr>
              <w:spacing w:line="360" w:lineRule="auto"/>
              <w:rPr>
                <w:color w:val="000000"/>
                <w:sz w:val="20"/>
                <w:szCs w:val="22"/>
              </w:rPr>
            </w:pPr>
            <w:r w:rsidRPr="00F14DF6">
              <w:rPr>
                <w:color w:val="000000"/>
                <w:sz w:val="20"/>
                <w:szCs w:val="22"/>
              </w:rPr>
              <w:t>10800</w:t>
            </w: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A56722" w:rsidP="00F14DF6">
            <w:pPr>
              <w:spacing w:line="360" w:lineRule="auto"/>
              <w:rPr>
                <w:color w:val="000000"/>
                <w:sz w:val="20"/>
                <w:szCs w:val="22"/>
              </w:rPr>
            </w:pPr>
            <w:r w:rsidRPr="00F14DF6">
              <w:rPr>
                <w:color w:val="000000"/>
                <w:sz w:val="20"/>
                <w:szCs w:val="22"/>
              </w:rPr>
              <w:t>0</w:t>
            </w:r>
          </w:p>
        </w:tc>
        <w:tc>
          <w:tcPr>
            <w:tcW w:w="1080" w:type="dxa"/>
            <w:vAlign w:val="center"/>
          </w:tcPr>
          <w:p w:rsidR="00565882" w:rsidRPr="00F14DF6" w:rsidRDefault="00565882" w:rsidP="00F14DF6">
            <w:pPr>
              <w:spacing w:line="360" w:lineRule="auto"/>
              <w:rPr>
                <w:color w:val="000000"/>
                <w:sz w:val="20"/>
                <w:szCs w:val="22"/>
              </w:rPr>
            </w:pPr>
          </w:p>
        </w:tc>
        <w:tc>
          <w:tcPr>
            <w:tcW w:w="1133" w:type="dxa"/>
            <w:vAlign w:val="center"/>
          </w:tcPr>
          <w:p w:rsidR="00565882" w:rsidRPr="00F14DF6" w:rsidRDefault="00565882" w:rsidP="00F14DF6">
            <w:pPr>
              <w:spacing w:line="360" w:lineRule="auto"/>
              <w:rPr>
                <w:color w:val="000000"/>
                <w:sz w:val="20"/>
                <w:szCs w:val="22"/>
              </w:rPr>
            </w:pPr>
          </w:p>
        </w:tc>
      </w:tr>
      <w:tr w:rsidR="00565882" w:rsidRPr="00F14DF6">
        <w:tc>
          <w:tcPr>
            <w:tcW w:w="828" w:type="dxa"/>
            <w:vAlign w:val="center"/>
          </w:tcPr>
          <w:p w:rsidR="00565882" w:rsidRPr="00F14DF6" w:rsidRDefault="00565882" w:rsidP="00F14DF6">
            <w:pPr>
              <w:spacing w:line="360" w:lineRule="auto"/>
              <w:rPr>
                <w:color w:val="000000"/>
                <w:sz w:val="20"/>
                <w:szCs w:val="22"/>
              </w:rPr>
            </w:pPr>
          </w:p>
        </w:tc>
        <w:tc>
          <w:tcPr>
            <w:tcW w:w="923" w:type="dxa"/>
            <w:vAlign w:val="center"/>
          </w:tcPr>
          <w:p w:rsidR="00565882" w:rsidRPr="00F14DF6" w:rsidRDefault="00565882" w:rsidP="00F14DF6">
            <w:pPr>
              <w:spacing w:line="360" w:lineRule="auto"/>
              <w:rPr>
                <w:color w:val="000000"/>
                <w:sz w:val="20"/>
                <w:szCs w:val="22"/>
              </w:rPr>
            </w:pPr>
          </w:p>
        </w:tc>
        <w:tc>
          <w:tcPr>
            <w:tcW w:w="877"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108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900" w:type="dxa"/>
            <w:vAlign w:val="center"/>
          </w:tcPr>
          <w:p w:rsidR="00565882" w:rsidRPr="00F14DF6" w:rsidRDefault="00565882" w:rsidP="00F14DF6">
            <w:pPr>
              <w:spacing w:line="360" w:lineRule="auto"/>
              <w:rPr>
                <w:color w:val="000000"/>
                <w:sz w:val="20"/>
                <w:szCs w:val="22"/>
              </w:rPr>
            </w:pPr>
          </w:p>
        </w:tc>
        <w:tc>
          <w:tcPr>
            <w:tcW w:w="1080" w:type="dxa"/>
            <w:vAlign w:val="center"/>
          </w:tcPr>
          <w:p w:rsidR="00565882" w:rsidRPr="00F14DF6" w:rsidRDefault="002025A5" w:rsidP="00F14DF6">
            <w:pPr>
              <w:spacing w:line="360" w:lineRule="auto"/>
              <w:rPr>
                <w:color w:val="000000"/>
                <w:sz w:val="20"/>
                <w:szCs w:val="22"/>
              </w:rPr>
            </w:pPr>
            <w:r w:rsidRPr="00F14DF6">
              <w:rPr>
                <w:color w:val="000000"/>
                <w:sz w:val="20"/>
                <w:szCs w:val="22"/>
              </w:rPr>
              <w:t>61060</w:t>
            </w:r>
          </w:p>
        </w:tc>
        <w:tc>
          <w:tcPr>
            <w:tcW w:w="1133" w:type="dxa"/>
            <w:vAlign w:val="center"/>
          </w:tcPr>
          <w:p w:rsidR="00565882" w:rsidRPr="00F14DF6" w:rsidRDefault="00565882" w:rsidP="00F14DF6">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44</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44</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E4619B" w:rsidRPr="00F14DF6">
        <w:tc>
          <w:tcPr>
            <w:tcW w:w="828"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№хоз.опер</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Дебет счета с кредитным счетом</w:t>
            </w:r>
          </w:p>
        </w:tc>
        <w:tc>
          <w:tcPr>
            <w:tcW w:w="108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Дт</w:t>
            </w:r>
          </w:p>
        </w:tc>
        <w:tc>
          <w:tcPr>
            <w:tcW w:w="2700" w:type="dxa"/>
            <w:gridSpan w:val="3"/>
            <w:vAlign w:val="center"/>
          </w:tcPr>
          <w:p w:rsidR="00E4619B" w:rsidRPr="00F14DF6" w:rsidRDefault="00E4619B" w:rsidP="00F14DF6">
            <w:pPr>
              <w:spacing w:line="360" w:lineRule="auto"/>
              <w:rPr>
                <w:color w:val="000000"/>
                <w:sz w:val="20"/>
                <w:szCs w:val="22"/>
              </w:rPr>
            </w:pPr>
            <w:r w:rsidRPr="00F14DF6">
              <w:rPr>
                <w:color w:val="000000"/>
                <w:sz w:val="20"/>
                <w:szCs w:val="22"/>
              </w:rPr>
              <w:t>Кредит счета с дебетом счета</w:t>
            </w:r>
          </w:p>
        </w:tc>
        <w:tc>
          <w:tcPr>
            <w:tcW w:w="900" w:type="dxa"/>
            <w:vMerge w:val="restart"/>
            <w:vAlign w:val="center"/>
          </w:tcPr>
          <w:p w:rsidR="00E4619B" w:rsidRPr="00F14DF6" w:rsidRDefault="00E4619B" w:rsidP="00F14DF6">
            <w:pPr>
              <w:spacing w:line="360" w:lineRule="auto"/>
              <w:rPr>
                <w:color w:val="000000"/>
                <w:sz w:val="20"/>
                <w:szCs w:val="22"/>
              </w:rPr>
            </w:pPr>
            <w:r w:rsidRPr="00F14DF6">
              <w:rPr>
                <w:color w:val="000000"/>
                <w:sz w:val="20"/>
                <w:szCs w:val="22"/>
              </w:rPr>
              <w:t>Оборот по Кт</w:t>
            </w:r>
          </w:p>
        </w:tc>
        <w:tc>
          <w:tcPr>
            <w:tcW w:w="2213" w:type="dxa"/>
            <w:gridSpan w:val="2"/>
            <w:vAlign w:val="center"/>
          </w:tcPr>
          <w:p w:rsidR="00E4619B" w:rsidRPr="00F14DF6" w:rsidRDefault="00E4619B" w:rsidP="00F14DF6">
            <w:pPr>
              <w:spacing w:line="360" w:lineRule="auto"/>
              <w:rPr>
                <w:color w:val="000000"/>
                <w:sz w:val="20"/>
                <w:szCs w:val="22"/>
              </w:rPr>
            </w:pPr>
            <w:r w:rsidRPr="00F14DF6">
              <w:rPr>
                <w:color w:val="000000"/>
                <w:sz w:val="20"/>
                <w:szCs w:val="22"/>
              </w:rPr>
              <w:t>Сальдо</w:t>
            </w:r>
          </w:p>
        </w:tc>
      </w:tr>
      <w:tr w:rsidR="002079A9" w:rsidRPr="00F14DF6">
        <w:tc>
          <w:tcPr>
            <w:tcW w:w="828" w:type="dxa"/>
            <w:vMerge/>
            <w:vAlign w:val="center"/>
          </w:tcPr>
          <w:p w:rsidR="002079A9" w:rsidRPr="00F14DF6" w:rsidRDefault="002079A9" w:rsidP="00F14DF6">
            <w:pPr>
              <w:spacing w:line="360" w:lineRule="auto"/>
              <w:rPr>
                <w:color w:val="000000"/>
                <w:sz w:val="20"/>
                <w:szCs w:val="22"/>
              </w:rPr>
            </w:pPr>
          </w:p>
        </w:tc>
        <w:tc>
          <w:tcPr>
            <w:tcW w:w="923" w:type="dxa"/>
            <w:vAlign w:val="center"/>
          </w:tcPr>
          <w:p w:rsidR="002079A9" w:rsidRPr="00F14DF6" w:rsidRDefault="002079A9" w:rsidP="00F14DF6">
            <w:pPr>
              <w:spacing w:line="360" w:lineRule="auto"/>
              <w:rPr>
                <w:color w:val="000000"/>
                <w:sz w:val="20"/>
                <w:szCs w:val="22"/>
              </w:rPr>
            </w:pPr>
            <w:r w:rsidRPr="00F14DF6">
              <w:rPr>
                <w:color w:val="000000"/>
                <w:sz w:val="20"/>
                <w:szCs w:val="22"/>
              </w:rPr>
              <w:t>60</w:t>
            </w:r>
          </w:p>
        </w:tc>
        <w:tc>
          <w:tcPr>
            <w:tcW w:w="877" w:type="dxa"/>
            <w:vAlign w:val="center"/>
          </w:tcPr>
          <w:p w:rsidR="002079A9"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2079A9" w:rsidRPr="00F14DF6" w:rsidRDefault="00492BC0" w:rsidP="00F14DF6">
            <w:pPr>
              <w:spacing w:line="360" w:lineRule="auto"/>
              <w:rPr>
                <w:color w:val="000000"/>
                <w:sz w:val="20"/>
                <w:szCs w:val="22"/>
              </w:rPr>
            </w:pPr>
            <w:r w:rsidRPr="00F14DF6">
              <w:rPr>
                <w:color w:val="000000"/>
                <w:sz w:val="20"/>
                <w:szCs w:val="22"/>
              </w:rPr>
              <w:t>-</w:t>
            </w:r>
          </w:p>
        </w:tc>
        <w:tc>
          <w:tcPr>
            <w:tcW w:w="1080" w:type="dxa"/>
            <w:vMerge/>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r w:rsidRPr="00F14DF6">
              <w:rPr>
                <w:color w:val="000000"/>
                <w:sz w:val="20"/>
                <w:szCs w:val="22"/>
              </w:rPr>
              <w:t>90</w:t>
            </w:r>
          </w:p>
        </w:tc>
        <w:tc>
          <w:tcPr>
            <w:tcW w:w="900" w:type="dxa"/>
            <w:vAlign w:val="center"/>
          </w:tcPr>
          <w:p w:rsidR="002079A9" w:rsidRPr="00F14DF6" w:rsidRDefault="00492BC0" w:rsidP="00F14DF6">
            <w:pPr>
              <w:spacing w:line="360" w:lineRule="auto"/>
              <w:rPr>
                <w:color w:val="000000"/>
                <w:sz w:val="20"/>
                <w:szCs w:val="22"/>
              </w:rPr>
            </w:pPr>
            <w:r w:rsidRPr="00F14DF6">
              <w:rPr>
                <w:color w:val="000000"/>
                <w:sz w:val="20"/>
                <w:szCs w:val="22"/>
              </w:rPr>
              <w:t>-</w:t>
            </w:r>
          </w:p>
        </w:tc>
        <w:tc>
          <w:tcPr>
            <w:tcW w:w="900" w:type="dxa"/>
            <w:vAlign w:val="center"/>
          </w:tcPr>
          <w:p w:rsidR="002079A9" w:rsidRPr="00F14DF6" w:rsidRDefault="00492BC0" w:rsidP="00F14DF6">
            <w:pPr>
              <w:spacing w:line="360" w:lineRule="auto"/>
              <w:rPr>
                <w:color w:val="000000"/>
                <w:sz w:val="20"/>
                <w:szCs w:val="22"/>
              </w:rPr>
            </w:pPr>
            <w:r w:rsidRPr="00F14DF6">
              <w:rPr>
                <w:color w:val="000000"/>
                <w:sz w:val="20"/>
                <w:szCs w:val="22"/>
              </w:rPr>
              <w:t>-</w:t>
            </w:r>
          </w:p>
        </w:tc>
        <w:tc>
          <w:tcPr>
            <w:tcW w:w="900" w:type="dxa"/>
            <w:vMerge/>
            <w:vAlign w:val="center"/>
          </w:tcPr>
          <w:p w:rsidR="002079A9" w:rsidRPr="00F14DF6" w:rsidRDefault="002079A9" w:rsidP="00F14DF6">
            <w:pPr>
              <w:spacing w:line="360" w:lineRule="auto"/>
              <w:rPr>
                <w:color w:val="000000"/>
                <w:sz w:val="20"/>
                <w:szCs w:val="22"/>
              </w:rPr>
            </w:pPr>
          </w:p>
        </w:tc>
        <w:tc>
          <w:tcPr>
            <w:tcW w:w="1080" w:type="dxa"/>
            <w:vAlign w:val="center"/>
          </w:tcPr>
          <w:p w:rsidR="002079A9" w:rsidRPr="00F14DF6" w:rsidRDefault="002079A9" w:rsidP="00F14DF6">
            <w:pPr>
              <w:spacing w:line="360" w:lineRule="auto"/>
              <w:rPr>
                <w:color w:val="000000"/>
                <w:sz w:val="20"/>
                <w:szCs w:val="22"/>
              </w:rPr>
            </w:pPr>
            <w:r w:rsidRPr="00F14DF6">
              <w:rPr>
                <w:color w:val="000000"/>
                <w:sz w:val="20"/>
                <w:szCs w:val="22"/>
              </w:rPr>
              <w:t>Дт</w:t>
            </w:r>
          </w:p>
        </w:tc>
        <w:tc>
          <w:tcPr>
            <w:tcW w:w="1133" w:type="dxa"/>
            <w:vAlign w:val="center"/>
          </w:tcPr>
          <w:p w:rsidR="002079A9" w:rsidRPr="00F14DF6" w:rsidRDefault="002079A9" w:rsidP="00F14DF6">
            <w:pPr>
              <w:spacing w:line="360" w:lineRule="auto"/>
              <w:rPr>
                <w:color w:val="000000"/>
                <w:sz w:val="20"/>
                <w:szCs w:val="22"/>
              </w:rPr>
            </w:pPr>
            <w:r w:rsidRPr="00F14DF6">
              <w:rPr>
                <w:color w:val="000000"/>
                <w:sz w:val="20"/>
                <w:szCs w:val="22"/>
              </w:rPr>
              <w:t>Кт</w:t>
            </w:r>
          </w:p>
        </w:tc>
      </w:tr>
      <w:tr w:rsidR="002079A9" w:rsidRPr="00F14DF6">
        <w:tc>
          <w:tcPr>
            <w:tcW w:w="828" w:type="dxa"/>
            <w:vAlign w:val="center"/>
          </w:tcPr>
          <w:p w:rsidR="002079A9" w:rsidRPr="00F14DF6" w:rsidRDefault="002079A9" w:rsidP="00F14DF6">
            <w:pPr>
              <w:spacing w:line="360" w:lineRule="auto"/>
              <w:rPr>
                <w:color w:val="000000"/>
                <w:sz w:val="20"/>
                <w:szCs w:val="22"/>
              </w:rPr>
            </w:pPr>
            <w:r w:rsidRPr="00F14DF6">
              <w:rPr>
                <w:color w:val="000000"/>
                <w:sz w:val="20"/>
                <w:szCs w:val="22"/>
              </w:rPr>
              <w:t>3</w:t>
            </w:r>
          </w:p>
        </w:tc>
        <w:tc>
          <w:tcPr>
            <w:tcW w:w="923" w:type="dxa"/>
            <w:vAlign w:val="center"/>
          </w:tcPr>
          <w:p w:rsidR="002079A9" w:rsidRPr="00F14DF6" w:rsidRDefault="002079A9" w:rsidP="00F14DF6">
            <w:pPr>
              <w:spacing w:line="360" w:lineRule="auto"/>
              <w:rPr>
                <w:color w:val="000000"/>
                <w:sz w:val="20"/>
                <w:szCs w:val="22"/>
              </w:rPr>
            </w:pPr>
            <w:r w:rsidRPr="00F14DF6">
              <w:rPr>
                <w:color w:val="000000"/>
                <w:sz w:val="20"/>
                <w:szCs w:val="22"/>
              </w:rPr>
              <w:t>11</w:t>
            </w:r>
            <w:r w:rsidR="00AB7209" w:rsidRPr="00F14DF6">
              <w:rPr>
                <w:color w:val="000000"/>
                <w:sz w:val="20"/>
                <w:szCs w:val="22"/>
              </w:rPr>
              <w:t>50</w:t>
            </w:r>
          </w:p>
        </w:tc>
        <w:tc>
          <w:tcPr>
            <w:tcW w:w="877"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p>
        </w:tc>
        <w:tc>
          <w:tcPr>
            <w:tcW w:w="1080" w:type="dxa"/>
            <w:vAlign w:val="center"/>
          </w:tcPr>
          <w:p w:rsidR="002079A9" w:rsidRPr="00F14DF6" w:rsidRDefault="00574D93" w:rsidP="00F14DF6">
            <w:pPr>
              <w:spacing w:line="360" w:lineRule="auto"/>
              <w:rPr>
                <w:color w:val="000000"/>
                <w:sz w:val="20"/>
                <w:szCs w:val="22"/>
              </w:rPr>
            </w:pPr>
            <w:r w:rsidRPr="00F14DF6">
              <w:rPr>
                <w:color w:val="000000"/>
                <w:sz w:val="20"/>
                <w:szCs w:val="22"/>
              </w:rPr>
              <w:t>11</w:t>
            </w:r>
            <w:r w:rsidR="00AB7209" w:rsidRPr="00F14DF6">
              <w:rPr>
                <w:color w:val="000000"/>
                <w:sz w:val="20"/>
                <w:szCs w:val="22"/>
              </w:rPr>
              <w:t>50</w:t>
            </w:r>
          </w:p>
        </w:tc>
        <w:tc>
          <w:tcPr>
            <w:tcW w:w="900"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p>
        </w:tc>
        <w:tc>
          <w:tcPr>
            <w:tcW w:w="1080" w:type="dxa"/>
            <w:vAlign w:val="center"/>
          </w:tcPr>
          <w:p w:rsidR="002079A9" w:rsidRPr="00F14DF6" w:rsidRDefault="002079A9" w:rsidP="00F14DF6">
            <w:pPr>
              <w:spacing w:line="360" w:lineRule="auto"/>
              <w:rPr>
                <w:color w:val="000000"/>
                <w:sz w:val="20"/>
                <w:szCs w:val="22"/>
              </w:rPr>
            </w:pPr>
          </w:p>
        </w:tc>
        <w:tc>
          <w:tcPr>
            <w:tcW w:w="1133" w:type="dxa"/>
            <w:vAlign w:val="center"/>
          </w:tcPr>
          <w:p w:rsidR="002079A9" w:rsidRPr="00F14DF6" w:rsidRDefault="002079A9" w:rsidP="00F14DF6">
            <w:pPr>
              <w:spacing w:line="360" w:lineRule="auto"/>
              <w:rPr>
                <w:color w:val="000000"/>
                <w:sz w:val="20"/>
                <w:szCs w:val="22"/>
              </w:rPr>
            </w:pPr>
          </w:p>
        </w:tc>
      </w:tr>
      <w:tr w:rsidR="002079A9" w:rsidRPr="00F14DF6">
        <w:tc>
          <w:tcPr>
            <w:tcW w:w="828" w:type="dxa"/>
            <w:vAlign w:val="center"/>
          </w:tcPr>
          <w:p w:rsidR="002079A9" w:rsidRPr="00F14DF6" w:rsidRDefault="002079A9" w:rsidP="00F14DF6">
            <w:pPr>
              <w:spacing w:line="360" w:lineRule="auto"/>
              <w:rPr>
                <w:color w:val="000000"/>
                <w:sz w:val="20"/>
                <w:szCs w:val="22"/>
              </w:rPr>
            </w:pPr>
            <w:r w:rsidRPr="00F14DF6">
              <w:rPr>
                <w:color w:val="000000"/>
                <w:sz w:val="20"/>
                <w:szCs w:val="22"/>
              </w:rPr>
              <w:t>28</w:t>
            </w:r>
          </w:p>
        </w:tc>
        <w:tc>
          <w:tcPr>
            <w:tcW w:w="923" w:type="dxa"/>
            <w:vAlign w:val="center"/>
          </w:tcPr>
          <w:p w:rsidR="002079A9" w:rsidRPr="00F14DF6" w:rsidRDefault="002079A9" w:rsidP="00F14DF6">
            <w:pPr>
              <w:spacing w:line="360" w:lineRule="auto"/>
              <w:rPr>
                <w:color w:val="000000"/>
                <w:sz w:val="20"/>
                <w:szCs w:val="22"/>
              </w:rPr>
            </w:pPr>
          </w:p>
        </w:tc>
        <w:tc>
          <w:tcPr>
            <w:tcW w:w="877"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p>
        </w:tc>
        <w:tc>
          <w:tcPr>
            <w:tcW w:w="1080"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r w:rsidRPr="00F14DF6">
              <w:rPr>
                <w:color w:val="000000"/>
                <w:sz w:val="20"/>
                <w:szCs w:val="22"/>
              </w:rPr>
              <w:t>11</w:t>
            </w:r>
            <w:r w:rsidR="00AB7209" w:rsidRPr="00F14DF6">
              <w:rPr>
                <w:color w:val="000000"/>
                <w:sz w:val="20"/>
                <w:szCs w:val="22"/>
              </w:rPr>
              <w:t>5</w:t>
            </w:r>
            <w:r w:rsidRPr="00F14DF6">
              <w:rPr>
                <w:color w:val="000000"/>
                <w:sz w:val="20"/>
                <w:szCs w:val="22"/>
              </w:rPr>
              <w:t>0</w:t>
            </w:r>
          </w:p>
        </w:tc>
        <w:tc>
          <w:tcPr>
            <w:tcW w:w="900"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574D93" w:rsidP="00F14DF6">
            <w:pPr>
              <w:spacing w:line="360" w:lineRule="auto"/>
              <w:rPr>
                <w:color w:val="000000"/>
                <w:sz w:val="20"/>
                <w:szCs w:val="22"/>
              </w:rPr>
            </w:pPr>
            <w:r w:rsidRPr="00F14DF6">
              <w:rPr>
                <w:color w:val="000000"/>
                <w:sz w:val="20"/>
                <w:szCs w:val="22"/>
              </w:rPr>
              <w:t>11</w:t>
            </w:r>
            <w:r w:rsidR="00AB7209" w:rsidRPr="00F14DF6">
              <w:rPr>
                <w:color w:val="000000"/>
                <w:sz w:val="20"/>
                <w:szCs w:val="22"/>
              </w:rPr>
              <w:t>5</w:t>
            </w:r>
            <w:r w:rsidRPr="00F14DF6">
              <w:rPr>
                <w:color w:val="000000"/>
                <w:sz w:val="20"/>
                <w:szCs w:val="22"/>
              </w:rPr>
              <w:t>0</w:t>
            </w:r>
          </w:p>
        </w:tc>
        <w:tc>
          <w:tcPr>
            <w:tcW w:w="1080" w:type="dxa"/>
            <w:vAlign w:val="center"/>
          </w:tcPr>
          <w:p w:rsidR="002079A9" w:rsidRPr="00F14DF6" w:rsidRDefault="002079A9" w:rsidP="00F14DF6">
            <w:pPr>
              <w:spacing w:line="360" w:lineRule="auto"/>
              <w:rPr>
                <w:color w:val="000000"/>
                <w:sz w:val="20"/>
                <w:szCs w:val="22"/>
              </w:rPr>
            </w:pPr>
          </w:p>
        </w:tc>
        <w:tc>
          <w:tcPr>
            <w:tcW w:w="1133" w:type="dxa"/>
            <w:vAlign w:val="center"/>
          </w:tcPr>
          <w:p w:rsidR="002079A9" w:rsidRPr="00F14DF6" w:rsidRDefault="002079A9" w:rsidP="00F14DF6">
            <w:pPr>
              <w:spacing w:line="360" w:lineRule="auto"/>
              <w:rPr>
                <w:color w:val="000000"/>
                <w:sz w:val="20"/>
                <w:szCs w:val="22"/>
              </w:rPr>
            </w:pPr>
          </w:p>
        </w:tc>
      </w:tr>
      <w:tr w:rsidR="002079A9" w:rsidRPr="00F14DF6">
        <w:tc>
          <w:tcPr>
            <w:tcW w:w="828" w:type="dxa"/>
            <w:vAlign w:val="center"/>
          </w:tcPr>
          <w:p w:rsidR="002079A9" w:rsidRPr="00F14DF6" w:rsidRDefault="002079A9" w:rsidP="00F14DF6">
            <w:pPr>
              <w:spacing w:line="360" w:lineRule="auto"/>
              <w:rPr>
                <w:color w:val="000000"/>
                <w:sz w:val="20"/>
                <w:szCs w:val="22"/>
              </w:rPr>
            </w:pPr>
          </w:p>
        </w:tc>
        <w:tc>
          <w:tcPr>
            <w:tcW w:w="923" w:type="dxa"/>
            <w:vAlign w:val="center"/>
          </w:tcPr>
          <w:p w:rsidR="002079A9" w:rsidRPr="00F14DF6" w:rsidRDefault="002079A9" w:rsidP="00F14DF6">
            <w:pPr>
              <w:spacing w:line="360" w:lineRule="auto"/>
              <w:rPr>
                <w:color w:val="000000"/>
                <w:sz w:val="20"/>
                <w:szCs w:val="22"/>
              </w:rPr>
            </w:pPr>
          </w:p>
        </w:tc>
        <w:tc>
          <w:tcPr>
            <w:tcW w:w="877"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p>
        </w:tc>
        <w:tc>
          <w:tcPr>
            <w:tcW w:w="1080" w:type="dxa"/>
            <w:vAlign w:val="center"/>
          </w:tcPr>
          <w:p w:rsidR="002079A9" w:rsidRPr="00F14DF6" w:rsidRDefault="00AB7209" w:rsidP="00F14DF6">
            <w:pPr>
              <w:spacing w:line="360" w:lineRule="auto"/>
              <w:rPr>
                <w:color w:val="000000"/>
                <w:sz w:val="20"/>
                <w:szCs w:val="22"/>
              </w:rPr>
            </w:pPr>
            <w:r w:rsidRPr="00F14DF6">
              <w:rPr>
                <w:color w:val="000000"/>
                <w:sz w:val="20"/>
                <w:szCs w:val="22"/>
              </w:rPr>
              <w:t>115</w:t>
            </w:r>
            <w:r w:rsidR="00574D93" w:rsidRPr="00F14DF6">
              <w:rPr>
                <w:color w:val="000000"/>
                <w:sz w:val="20"/>
                <w:szCs w:val="22"/>
              </w:rPr>
              <w:t>0</w:t>
            </w:r>
          </w:p>
        </w:tc>
        <w:tc>
          <w:tcPr>
            <w:tcW w:w="900"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2079A9" w:rsidP="00F14DF6">
            <w:pPr>
              <w:spacing w:line="360" w:lineRule="auto"/>
              <w:rPr>
                <w:color w:val="000000"/>
                <w:sz w:val="20"/>
                <w:szCs w:val="22"/>
              </w:rPr>
            </w:pPr>
          </w:p>
        </w:tc>
        <w:tc>
          <w:tcPr>
            <w:tcW w:w="900" w:type="dxa"/>
            <w:vAlign w:val="center"/>
          </w:tcPr>
          <w:p w:rsidR="002079A9" w:rsidRPr="00F14DF6" w:rsidRDefault="00574D93" w:rsidP="00F14DF6">
            <w:pPr>
              <w:spacing w:line="360" w:lineRule="auto"/>
              <w:rPr>
                <w:color w:val="000000"/>
                <w:sz w:val="20"/>
                <w:szCs w:val="22"/>
              </w:rPr>
            </w:pPr>
            <w:r w:rsidRPr="00F14DF6">
              <w:rPr>
                <w:color w:val="000000"/>
                <w:sz w:val="20"/>
                <w:szCs w:val="22"/>
              </w:rPr>
              <w:t>11</w:t>
            </w:r>
            <w:r w:rsidR="00AB7209" w:rsidRPr="00F14DF6">
              <w:rPr>
                <w:color w:val="000000"/>
                <w:sz w:val="20"/>
                <w:szCs w:val="22"/>
              </w:rPr>
              <w:t>5</w:t>
            </w:r>
            <w:r w:rsidRPr="00F14DF6">
              <w:rPr>
                <w:color w:val="000000"/>
                <w:sz w:val="20"/>
                <w:szCs w:val="22"/>
              </w:rPr>
              <w:t>0</w:t>
            </w:r>
          </w:p>
        </w:tc>
        <w:tc>
          <w:tcPr>
            <w:tcW w:w="1080" w:type="dxa"/>
            <w:vAlign w:val="center"/>
          </w:tcPr>
          <w:p w:rsidR="002079A9" w:rsidRPr="00F14DF6" w:rsidRDefault="002079A9" w:rsidP="00F14DF6">
            <w:pPr>
              <w:spacing w:line="360" w:lineRule="auto"/>
              <w:rPr>
                <w:color w:val="000000"/>
                <w:sz w:val="20"/>
                <w:szCs w:val="22"/>
              </w:rPr>
            </w:pPr>
          </w:p>
        </w:tc>
        <w:tc>
          <w:tcPr>
            <w:tcW w:w="1133" w:type="dxa"/>
            <w:vAlign w:val="center"/>
          </w:tcPr>
          <w:p w:rsidR="002079A9" w:rsidRPr="00F14DF6" w:rsidRDefault="002079A9" w:rsidP="00F14DF6">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50</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50</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E4619B" w:rsidRPr="00790027">
        <w:tc>
          <w:tcPr>
            <w:tcW w:w="828"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Кредит счета с дебетом счета</w:t>
            </w:r>
          </w:p>
        </w:tc>
        <w:tc>
          <w:tcPr>
            <w:tcW w:w="90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Кт</w:t>
            </w:r>
          </w:p>
        </w:tc>
        <w:tc>
          <w:tcPr>
            <w:tcW w:w="2213" w:type="dxa"/>
            <w:gridSpan w:val="2"/>
            <w:vAlign w:val="center"/>
          </w:tcPr>
          <w:p w:rsidR="00E4619B" w:rsidRPr="00790027" w:rsidRDefault="00E4619B" w:rsidP="00790027">
            <w:pPr>
              <w:spacing w:line="360" w:lineRule="auto"/>
              <w:rPr>
                <w:color w:val="000000"/>
                <w:sz w:val="20"/>
                <w:szCs w:val="22"/>
              </w:rPr>
            </w:pPr>
            <w:r w:rsidRPr="00790027">
              <w:rPr>
                <w:color w:val="000000"/>
                <w:sz w:val="20"/>
                <w:szCs w:val="22"/>
              </w:rPr>
              <w:t>Сальдо</w:t>
            </w:r>
          </w:p>
        </w:tc>
      </w:tr>
      <w:tr w:rsidR="008A116D" w:rsidRPr="00790027">
        <w:tc>
          <w:tcPr>
            <w:tcW w:w="828" w:type="dxa"/>
            <w:vMerge/>
            <w:vAlign w:val="center"/>
          </w:tcPr>
          <w:p w:rsidR="008A116D" w:rsidRPr="00790027" w:rsidRDefault="008A116D" w:rsidP="00790027">
            <w:pPr>
              <w:spacing w:line="360" w:lineRule="auto"/>
              <w:rPr>
                <w:color w:val="000000"/>
                <w:sz w:val="20"/>
                <w:szCs w:val="22"/>
              </w:rPr>
            </w:pPr>
          </w:p>
        </w:tc>
        <w:tc>
          <w:tcPr>
            <w:tcW w:w="923" w:type="dxa"/>
            <w:vAlign w:val="center"/>
          </w:tcPr>
          <w:p w:rsidR="008A116D" w:rsidRPr="00790027" w:rsidRDefault="008A116D" w:rsidP="00790027">
            <w:pPr>
              <w:spacing w:line="360" w:lineRule="auto"/>
              <w:rPr>
                <w:color w:val="000000"/>
                <w:sz w:val="20"/>
                <w:szCs w:val="22"/>
              </w:rPr>
            </w:pPr>
            <w:r w:rsidRPr="00790027">
              <w:rPr>
                <w:color w:val="000000"/>
                <w:sz w:val="20"/>
                <w:szCs w:val="22"/>
              </w:rPr>
              <w:t>51</w:t>
            </w:r>
          </w:p>
        </w:tc>
        <w:tc>
          <w:tcPr>
            <w:tcW w:w="877" w:type="dxa"/>
            <w:vAlign w:val="center"/>
          </w:tcPr>
          <w:p w:rsidR="008A116D" w:rsidRPr="00790027" w:rsidRDefault="008A116D" w:rsidP="00790027">
            <w:pPr>
              <w:spacing w:line="360" w:lineRule="auto"/>
              <w:rPr>
                <w:color w:val="000000"/>
                <w:sz w:val="20"/>
                <w:szCs w:val="22"/>
              </w:rPr>
            </w:pPr>
            <w:r w:rsidRPr="00790027">
              <w:rPr>
                <w:color w:val="000000"/>
                <w:sz w:val="20"/>
                <w:szCs w:val="22"/>
              </w:rPr>
              <w:t>71</w:t>
            </w:r>
          </w:p>
        </w:tc>
        <w:tc>
          <w:tcPr>
            <w:tcW w:w="900" w:type="dxa"/>
            <w:vAlign w:val="center"/>
          </w:tcPr>
          <w:p w:rsidR="008A116D"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r w:rsidRPr="00790027">
              <w:rPr>
                <w:color w:val="000000"/>
                <w:sz w:val="20"/>
                <w:szCs w:val="22"/>
              </w:rPr>
              <w:t>70</w:t>
            </w:r>
          </w:p>
        </w:tc>
        <w:tc>
          <w:tcPr>
            <w:tcW w:w="900" w:type="dxa"/>
            <w:vAlign w:val="center"/>
          </w:tcPr>
          <w:p w:rsidR="008A116D" w:rsidRPr="00790027" w:rsidRDefault="008A116D" w:rsidP="00790027">
            <w:pPr>
              <w:spacing w:line="360" w:lineRule="auto"/>
              <w:rPr>
                <w:color w:val="000000"/>
                <w:sz w:val="20"/>
                <w:szCs w:val="22"/>
              </w:rPr>
            </w:pPr>
            <w:r w:rsidRPr="00790027">
              <w:rPr>
                <w:color w:val="000000"/>
                <w:sz w:val="20"/>
                <w:szCs w:val="22"/>
              </w:rPr>
              <w:t>71</w:t>
            </w:r>
          </w:p>
        </w:tc>
        <w:tc>
          <w:tcPr>
            <w:tcW w:w="900" w:type="dxa"/>
            <w:vAlign w:val="center"/>
          </w:tcPr>
          <w:p w:rsidR="008A116D" w:rsidRPr="00790027" w:rsidRDefault="00492BC0" w:rsidP="00790027">
            <w:pPr>
              <w:spacing w:line="360" w:lineRule="auto"/>
              <w:rPr>
                <w:color w:val="000000"/>
                <w:sz w:val="20"/>
                <w:szCs w:val="22"/>
              </w:rPr>
            </w:pPr>
            <w:r w:rsidRPr="00790027">
              <w:rPr>
                <w:color w:val="000000"/>
                <w:sz w:val="20"/>
                <w:szCs w:val="22"/>
              </w:rPr>
              <w:t>-</w:t>
            </w:r>
          </w:p>
        </w:tc>
        <w:tc>
          <w:tcPr>
            <w:tcW w:w="900" w:type="dxa"/>
            <w:vMerge/>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8A116D" w:rsidP="00790027">
            <w:pPr>
              <w:spacing w:line="360" w:lineRule="auto"/>
              <w:rPr>
                <w:color w:val="000000"/>
                <w:sz w:val="20"/>
                <w:szCs w:val="22"/>
              </w:rPr>
            </w:pPr>
            <w:r w:rsidRPr="00790027">
              <w:rPr>
                <w:color w:val="000000"/>
                <w:sz w:val="20"/>
                <w:szCs w:val="22"/>
              </w:rPr>
              <w:t>Дт</w:t>
            </w:r>
          </w:p>
        </w:tc>
        <w:tc>
          <w:tcPr>
            <w:tcW w:w="1133" w:type="dxa"/>
            <w:vAlign w:val="center"/>
          </w:tcPr>
          <w:p w:rsidR="008A116D" w:rsidRPr="00790027" w:rsidRDefault="008A116D" w:rsidP="00790027">
            <w:pPr>
              <w:spacing w:line="360" w:lineRule="auto"/>
              <w:rPr>
                <w:color w:val="000000"/>
                <w:sz w:val="20"/>
                <w:szCs w:val="22"/>
              </w:rPr>
            </w:pPr>
            <w:r w:rsidRPr="00790027">
              <w:rPr>
                <w:color w:val="000000"/>
                <w:sz w:val="20"/>
                <w:szCs w:val="22"/>
              </w:rPr>
              <w:t>Кт</w:t>
            </w:r>
          </w:p>
        </w:tc>
      </w:tr>
      <w:tr w:rsidR="008A116D" w:rsidRPr="00790027">
        <w:tc>
          <w:tcPr>
            <w:tcW w:w="828" w:type="dxa"/>
            <w:vAlign w:val="center"/>
          </w:tcPr>
          <w:p w:rsidR="008A116D" w:rsidRPr="00790027" w:rsidRDefault="008A116D" w:rsidP="00790027">
            <w:pPr>
              <w:spacing w:line="360" w:lineRule="auto"/>
              <w:rPr>
                <w:color w:val="000000"/>
                <w:sz w:val="20"/>
                <w:szCs w:val="22"/>
              </w:rPr>
            </w:pPr>
          </w:p>
        </w:tc>
        <w:tc>
          <w:tcPr>
            <w:tcW w:w="923" w:type="dxa"/>
            <w:vAlign w:val="center"/>
          </w:tcPr>
          <w:p w:rsidR="008A116D" w:rsidRPr="00790027" w:rsidRDefault="008A116D" w:rsidP="00790027">
            <w:pPr>
              <w:spacing w:line="360" w:lineRule="auto"/>
              <w:rPr>
                <w:color w:val="000000"/>
                <w:sz w:val="20"/>
                <w:szCs w:val="22"/>
              </w:rPr>
            </w:pPr>
          </w:p>
        </w:tc>
        <w:tc>
          <w:tcPr>
            <w:tcW w:w="877"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8A116D" w:rsidP="00790027">
            <w:pPr>
              <w:spacing w:line="360" w:lineRule="auto"/>
              <w:rPr>
                <w:color w:val="000000"/>
                <w:sz w:val="20"/>
                <w:szCs w:val="22"/>
              </w:rPr>
            </w:pPr>
            <w:r w:rsidRPr="00790027">
              <w:rPr>
                <w:color w:val="000000"/>
                <w:sz w:val="20"/>
                <w:szCs w:val="22"/>
              </w:rPr>
              <w:t>3460</w:t>
            </w:r>
          </w:p>
        </w:tc>
        <w:tc>
          <w:tcPr>
            <w:tcW w:w="1133" w:type="dxa"/>
            <w:vAlign w:val="center"/>
          </w:tcPr>
          <w:p w:rsidR="008A116D" w:rsidRPr="00790027" w:rsidRDefault="008A116D" w:rsidP="00790027">
            <w:pPr>
              <w:spacing w:line="360" w:lineRule="auto"/>
              <w:rPr>
                <w:color w:val="000000"/>
                <w:sz w:val="20"/>
                <w:szCs w:val="22"/>
              </w:rPr>
            </w:pPr>
          </w:p>
        </w:tc>
      </w:tr>
      <w:tr w:rsidR="008A116D" w:rsidRPr="00790027">
        <w:tc>
          <w:tcPr>
            <w:tcW w:w="828" w:type="dxa"/>
            <w:vAlign w:val="center"/>
          </w:tcPr>
          <w:p w:rsidR="008A116D" w:rsidRPr="00790027" w:rsidRDefault="008A116D" w:rsidP="00790027">
            <w:pPr>
              <w:spacing w:line="360" w:lineRule="auto"/>
              <w:rPr>
                <w:color w:val="000000"/>
                <w:sz w:val="20"/>
                <w:szCs w:val="22"/>
              </w:rPr>
            </w:pPr>
            <w:r w:rsidRPr="00790027">
              <w:rPr>
                <w:color w:val="000000"/>
                <w:sz w:val="20"/>
                <w:szCs w:val="22"/>
              </w:rPr>
              <w:t>17</w:t>
            </w:r>
          </w:p>
        </w:tc>
        <w:tc>
          <w:tcPr>
            <w:tcW w:w="923" w:type="dxa"/>
            <w:vAlign w:val="center"/>
          </w:tcPr>
          <w:p w:rsidR="008A116D" w:rsidRPr="00790027" w:rsidRDefault="008A116D" w:rsidP="00790027">
            <w:pPr>
              <w:spacing w:line="360" w:lineRule="auto"/>
              <w:rPr>
                <w:color w:val="000000"/>
                <w:sz w:val="20"/>
                <w:szCs w:val="22"/>
              </w:rPr>
            </w:pPr>
            <w:r w:rsidRPr="00790027">
              <w:rPr>
                <w:color w:val="000000"/>
                <w:sz w:val="20"/>
                <w:szCs w:val="22"/>
              </w:rPr>
              <w:t>2</w:t>
            </w:r>
            <w:r w:rsidR="00D00F62" w:rsidRPr="00790027">
              <w:rPr>
                <w:color w:val="000000"/>
                <w:sz w:val="20"/>
                <w:szCs w:val="22"/>
              </w:rPr>
              <w:t>8</w:t>
            </w:r>
            <w:r w:rsidRPr="00790027">
              <w:rPr>
                <w:color w:val="000000"/>
                <w:sz w:val="20"/>
                <w:szCs w:val="22"/>
              </w:rPr>
              <w:t>000</w:t>
            </w:r>
          </w:p>
        </w:tc>
        <w:tc>
          <w:tcPr>
            <w:tcW w:w="877"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D94D42" w:rsidP="00790027">
            <w:pPr>
              <w:spacing w:line="360" w:lineRule="auto"/>
              <w:rPr>
                <w:color w:val="000000"/>
                <w:sz w:val="20"/>
                <w:szCs w:val="22"/>
              </w:rPr>
            </w:pPr>
            <w:r w:rsidRPr="00790027">
              <w:rPr>
                <w:color w:val="000000"/>
                <w:sz w:val="20"/>
                <w:szCs w:val="22"/>
              </w:rPr>
              <w:t>2</w:t>
            </w:r>
            <w:r w:rsidR="00D00F62" w:rsidRPr="00790027">
              <w:rPr>
                <w:color w:val="000000"/>
                <w:sz w:val="20"/>
                <w:szCs w:val="22"/>
              </w:rPr>
              <w:t>8</w:t>
            </w:r>
            <w:r w:rsidRPr="00790027">
              <w:rPr>
                <w:color w:val="000000"/>
                <w:sz w:val="20"/>
                <w:szCs w:val="22"/>
              </w:rPr>
              <w:t>000</w:t>
            </w: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8A116D" w:rsidP="00790027">
            <w:pPr>
              <w:spacing w:line="360" w:lineRule="auto"/>
              <w:rPr>
                <w:color w:val="000000"/>
                <w:sz w:val="20"/>
                <w:szCs w:val="22"/>
              </w:rPr>
            </w:pPr>
          </w:p>
        </w:tc>
        <w:tc>
          <w:tcPr>
            <w:tcW w:w="1133" w:type="dxa"/>
            <w:vAlign w:val="center"/>
          </w:tcPr>
          <w:p w:rsidR="008A116D" w:rsidRPr="00790027" w:rsidRDefault="008A116D" w:rsidP="00790027">
            <w:pPr>
              <w:spacing w:line="360" w:lineRule="auto"/>
              <w:rPr>
                <w:color w:val="000000"/>
                <w:sz w:val="20"/>
                <w:szCs w:val="22"/>
              </w:rPr>
            </w:pPr>
          </w:p>
        </w:tc>
      </w:tr>
      <w:tr w:rsidR="008A116D" w:rsidRPr="00790027">
        <w:tc>
          <w:tcPr>
            <w:tcW w:w="828" w:type="dxa"/>
            <w:vAlign w:val="center"/>
          </w:tcPr>
          <w:p w:rsidR="008A116D" w:rsidRPr="00790027" w:rsidRDefault="008A116D" w:rsidP="00790027">
            <w:pPr>
              <w:spacing w:line="360" w:lineRule="auto"/>
              <w:rPr>
                <w:color w:val="000000"/>
                <w:sz w:val="20"/>
                <w:szCs w:val="22"/>
              </w:rPr>
            </w:pPr>
            <w:r w:rsidRPr="00790027">
              <w:rPr>
                <w:color w:val="000000"/>
                <w:sz w:val="20"/>
                <w:szCs w:val="22"/>
              </w:rPr>
              <w:t>20</w:t>
            </w:r>
          </w:p>
        </w:tc>
        <w:tc>
          <w:tcPr>
            <w:tcW w:w="923" w:type="dxa"/>
            <w:vAlign w:val="center"/>
          </w:tcPr>
          <w:p w:rsidR="008A116D" w:rsidRPr="00790027" w:rsidRDefault="008A116D" w:rsidP="00790027">
            <w:pPr>
              <w:spacing w:line="360" w:lineRule="auto"/>
              <w:rPr>
                <w:color w:val="000000"/>
                <w:sz w:val="20"/>
                <w:szCs w:val="22"/>
              </w:rPr>
            </w:pPr>
          </w:p>
        </w:tc>
        <w:tc>
          <w:tcPr>
            <w:tcW w:w="877"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r w:rsidRPr="00790027">
              <w:rPr>
                <w:color w:val="000000"/>
                <w:sz w:val="20"/>
                <w:szCs w:val="22"/>
              </w:rPr>
              <w:t>22</w:t>
            </w:r>
            <w:r w:rsidR="00D00F62" w:rsidRPr="00790027">
              <w:rPr>
                <w:color w:val="000000"/>
                <w:sz w:val="20"/>
                <w:szCs w:val="22"/>
              </w:rPr>
              <w:t>794</w:t>
            </w: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D94D42" w:rsidP="00790027">
            <w:pPr>
              <w:spacing w:line="360" w:lineRule="auto"/>
              <w:rPr>
                <w:color w:val="000000"/>
                <w:sz w:val="20"/>
                <w:szCs w:val="22"/>
              </w:rPr>
            </w:pPr>
            <w:r w:rsidRPr="00790027">
              <w:rPr>
                <w:color w:val="000000"/>
                <w:sz w:val="20"/>
                <w:szCs w:val="22"/>
              </w:rPr>
              <w:t>22</w:t>
            </w:r>
            <w:r w:rsidR="00D00F62" w:rsidRPr="00790027">
              <w:rPr>
                <w:color w:val="000000"/>
                <w:sz w:val="20"/>
                <w:szCs w:val="22"/>
              </w:rPr>
              <w:t>794</w:t>
            </w:r>
          </w:p>
        </w:tc>
        <w:tc>
          <w:tcPr>
            <w:tcW w:w="1080" w:type="dxa"/>
            <w:vAlign w:val="center"/>
          </w:tcPr>
          <w:p w:rsidR="008A116D" w:rsidRPr="00790027" w:rsidRDefault="008A116D" w:rsidP="00790027">
            <w:pPr>
              <w:spacing w:line="360" w:lineRule="auto"/>
              <w:rPr>
                <w:color w:val="000000"/>
                <w:sz w:val="20"/>
                <w:szCs w:val="22"/>
              </w:rPr>
            </w:pPr>
          </w:p>
        </w:tc>
        <w:tc>
          <w:tcPr>
            <w:tcW w:w="1133" w:type="dxa"/>
            <w:vAlign w:val="center"/>
          </w:tcPr>
          <w:p w:rsidR="008A116D" w:rsidRPr="00790027" w:rsidRDefault="008A116D" w:rsidP="00790027">
            <w:pPr>
              <w:spacing w:line="360" w:lineRule="auto"/>
              <w:rPr>
                <w:color w:val="000000"/>
                <w:sz w:val="20"/>
                <w:szCs w:val="22"/>
              </w:rPr>
            </w:pPr>
          </w:p>
        </w:tc>
      </w:tr>
      <w:tr w:rsidR="008A116D" w:rsidRPr="00790027">
        <w:tc>
          <w:tcPr>
            <w:tcW w:w="828" w:type="dxa"/>
            <w:vAlign w:val="center"/>
          </w:tcPr>
          <w:p w:rsidR="008A116D" w:rsidRPr="00790027" w:rsidRDefault="008A116D" w:rsidP="00790027">
            <w:pPr>
              <w:spacing w:line="360" w:lineRule="auto"/>
              <w:rPr>
                <w:color w:val="000000"/>
                <w:sz w:val="20"/>
                <w:szCs w:val="22"/>
              </w:rPr>
            </w:pPr>
            <w:r w:rsidRPr="00790027">
              <w:rPr>
                <w:color w:val="000000"/>
                <w:sz w:val="20"/>
                <w:szCs w:val="22"/>
              </w:rPr>
              <w:t>21</w:t>
            </w:r>
          </w:p>
        </w:tc>
        <w:tc>
          <w:tcPr>
            <w:tcW w:w="923" w:type="dxa"/>
            <w:vAlign w:val="center"/>
          </w:tcPr>
          <w:p w:rsidR="008A116D" w:rsidRPr="00790027" w:rsidRDefault="00D00F62" w:rsidP="00790027">
            <w:pPr>
              <w:spacing w:line="360" w:lineRule="auto"/>
              <w:rPr>
                <w:color w:val="000000"/>
                <w:sz w:val="20"/>
                <w:szCs w:val="22"/>
              </w:rPr>
            </w:pPr>
            <w:r w:rsidRPr="00790027">
              <w:rPr>
                <w:color w:val="000000"/>
                <w:sz w:val="20"/>
                <w:szCs w:val="22"/>
              </w:rPr>
              <w:t>8</w:t>
            </w:r>
            <w:r w:rsidR="008A116D" w:rsidRPr="00790027">
              <w:rPr>
                <w:color w:val="000000"/>
                <w:sz w:val="20"/>
                <w:szCs w:val="22"/>
              </w:rPr>
              <w:t>000</w:t>
            </w:r>
          </w:p>
        </w:tc>
        <w:tc>
          <w:tcPr>
            <w:tcW w:w="877"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D00F62" w:rsidP="00790027">
            <w:pPr>
              <w:spacing w:line="360" w:lineRule="auto"/>
              <w:rPr>
                <w:color w:val="000000"/>
                <w:sz w:val="20"/>
                <w:szCs w:val="22"/>
              </w:rPr>
            </w:pPr>
            <w:r w:rsidRPr="00790027">
              <w:rPr>
                <w:color w:val="000000"/>
                <w:sz w:val="20"/>
                <w:szCs w:val="22"/>
              </w:rPr>
              <w:t>8</w:t>
            </w:r>
            <w:r w:rsidR="00D94D42" w:rsidRPr="00790027">
              <w:rPr>
                <w:color w:val="000000"/>
                <w:sz w:val="20"/>
                <w:szCs w:val="22"/>
              </w:rPr>
              <w:t>000</w:t>
            </w: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8A116D" w:rsidP="00790027">
            <w:pPr>
              <w:spacing w:line="360" w:lineRule="auto"/>
              <w:rPr>
                <w:color w:val="000000"/>
                <w:sz w:val="20"/>
                <w:szCs w:val="22"/>
              </w:rPr>
            </w:pPr>
          </w:p>
        </w:tc>
        <w:tc>
          <w:tcPr>
            <w:tcW w:w="1133" w:type="dxa"/>
            <w:vAlign w:val="center"/>
          </w:tcPr>
          <w:p w:rsidR="008A116D" w:rsidRPr="00790027" w:rsidRDefault="008A116D" w:rsidP="00790027">
            <w:pPr>
              <w:spacing w:line="360" w:lineRule="auto"/>
              <w:rPr>
                <w:color w:val="000000"/>
                <w:sz w:val="20"/>
                <w:szCs w:val="22"/>
              </w:rPr>
            </w:pPr>
          </w:p>
        </w:tc>
      </w:tr>
      <w:tr w:rsidR="008A116D" w:rsidRPr="00790027">
        <w:tc>
          <w:tcPr>
            <w:tcW w:w="828" w:type="dxa"/>
            <w:vAlign w:val="center"/>
          </w:tcPr>
          <w:p w:rsidR="008A116D" w:rsidRPr="00790027" w:rsidRDefault="008A116D" w:rsidP="00790027">
            <w:pPr>
              <w:spacing w:line="360" w:lineRule="auto"/>
              <w:rPr>
                <w:color w:val="000000"/>
                <w:sz w:val="20"/>
                <w:szCs w:val="22"/>
              </w:rPr>
            </w:pPr>
            <w:r w:rsidRPr="00790027">
              <w:rPr>
                <w:color w:val="000000"/>
                <w:sz w:val="20"/>
                <w:szCs w:val="22"/>
              </w:rPr>
              <w:t>22</w:t>
            </w:r>
          </w:p>
        </w:tc>
        <w:tc>
          <w:tcPr>
            <w:tcW w:w="923" w:type="dxa"/>
            <w:vAlign w:val="center"/>
          </w:tcPr>
          <w:p w:rsidR="008A116D" w:rsidRPr="00790027" w:rsidRDefault="008A116D" w:rsidP="00790027">
            <w:pPr>
              <w:spacing w:line="360" w:lineRule="auto"/>
              <w:rPr>
                <w:color w:val="000000"/>
                <w:sz w:val="20"/>
                <w:szCs w:val="22"/>
              </w:rPr>
            </w:pPr>
          </w:p>
        </w:tc>
        <w:tc>
          <w:tcPr>
            <w:tcW w:w="877"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D00F62" w:rsidP="00790027">
            <w:pPr>
              <w:spacing w:line="360" w:lineRule="auto"/>
              <w:rPr>
                <w:color w:val="000000"/>
                <w:sz w:val="20"/>
                <w:szCs w:val="22"/>
              </w:rPr>
            </w:pPr>
            <w:r w:rsidRPr="00790027">
              <w:rPr>
                <w:color w:val="000000"/>
                <w:sz w:val="20"/>
                <w:szCs w:val="22"/>
              </w:rPr>
              <w:t>6000</w:t>
            </w: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D00F62" w:rsidP="00790027">
            <w:pPr>
              <w:spacing w:line="360" w:lineRule="auto"/>
              <w:rPr>
                <w:color w:val="000000"/>
                <w:sz w:val="20"/>
                <w:szCs w:val="22"/>
              </w:rPr>
            </w:pPr>
            <w:r w:rsidRPr="00790027">
              <w:rPr>
                <w:color w:val="000000"/>
                <w:sz w:val="20"/>
                <w:szCs w:val="22"/>
              </w:rPr>
              <w:t>6000</w:t>
            </w:r>
          </w:p>
        </w:tc>
        <w:tc>
          <w:tcPr>
            <w:tcW w:w="1080" w:type="dxa"/>
            <w:vAlign w:val="center"/>
          </w:tcPr>
          <w:p w:rsidR="008A116D" w:rsidRPr="00790027" w:rsidRDefault="008A116D" w:rsidP="00790027">
            <w:pPr>
              <w:spacing w:line="360" w:lineRule="auto"/>
              <w:rPr>
                <w:color w:val="000000"/>
                <w:sz w:val="20"/>
                <w:szCs w:val="22"/>
              </w:rPr>
            </w:pPr>
          </w:p>
        </w:tc>
        <w:tc>
          <w:tcPr>
            <w:tcW w:w="1133" w:type="dxa"/>
            <w:vAlign w:val="center"/>
          </w:tcPr>
          <w:p w:rsidR="008A116D" w:rsidRPr="00790027" w:rsidRDefault="008A116D" w:rsidP="00790027">
            <w:pPr>
              <w:spacing w:line="360" w:lineRule="auto"/>
              <w:rPr>
                <w:color w:val="000000"/>
                <w:sz w:val="20"/>
                <w:szCs w:val="22"/>
              </w:rPr>
            </w:pPr>
          </w:p>
        </w:tc>
      </w:tr>
      <w:tr w:rsidR="008A116D" w:rsidRPr="00790027">
        <w:tc>
          <w:tcPr>
            <w:tcW w:w="828" w:type="dxa"/>
            <w:vAlign w:val="center"/>
          </w:tcPr>
          <w:p w:rsidR="008A116D" w:rsidRPr="00790027" w:rsidRDefault="008A116D" w:rsidP="00790027">
            <w:pPr>
              <w:spacing w:line="360" w:lineRule="auto"/>
              <w:rPr>
                <w:color w:val="000000"/>
                <w:sz w:val="20"/>
                <w:szCs w:val="22"/>
              </w:rPr>
            </w:pPr>
            <w:r w:rsidRPr="00790027">
              <w:rPr>
                <w:color w:val="000000"/>
                <w:sz w:val="20"/>
                <w:szCs w:val="22"/>
              </w:rPr>
              <w:t>24</w:t>
            </w:r>
          </w:p>
        </w:tc>
        <w:tc>
          <w:tcPr>
            <w:tcW w:w="923" w:type="dxa"/>
            <w:vAlign w:val="center"/>
          </w:tcPr>
          <w:p w:rsidR="008A116D" w:rsidRPr="00790027" w:rsidRDefault="008A116D" w:rsidP="00790027">
            <w:pPr>
              <w:spacing w:line="360" w:lineRule="auto"/>
              <w:rPr>
                <w:color w:val="000000"/>
                <w:sz w:val="20"/>
                <w:szCs w:val="22"/>
              </w:rPr>
            </w:pPr>
          </w:p>
        </w:tc>
        <w:tc>
          <w:tcPr>
            <w:tcW w:w="877" w:type="dxa"/>
            <w:vAlign w:val="center"/>
          </w:tcPr>
          <w:p w:rsidR="008A116D" w:rsidRPr="00790027" w:rsidRDefault="008A116D" w:rsidP="00790027">
            <w:pPr>
              <w:spacing w:line="360" w:lineRule="auto"/>
              <w:rPr>
                <w:color w:val="000000"/>
                <w:sz w:val="20"/>
                <w:szCs w:val="22"/>
              </w:rPr>
            </w:pPr>
            <w:r w:rsidRPr="00790027">
              <w:rPr>
                <w:color w:val="000000"/>
                <w:sz w:val="20"/>
                <w:szCs w:val="22"/>
              </w:rPr>
              <w:t>1</w:t>
            </w:r>
            <w:r w:rsidR="00D00F62" w:rsidRPr="00790027">
              <w:rPr>
                <w:color w:val="000000"/>
                <w:sz w:val="20"/>
                <w:szCs w:val="22"/>
              </w:rPr>
              <w:t>8</w:t>
            </w:r>
            <w:r w:rsidRPr="00790027">
              <w:rPr>
                <w:color w:val="000000"/>
                <w:sz w:val="20"/>
                <w:szCs w:val="22"/>
              </w:rPr>
              <w:t>00</w:t>
            </w: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D94D42" w:rsidP="00790027">
            <w:pPr>
              <w:spacing w:line="360" w:lineRule="auto"/>
              <w:rPr>
                <w:color w:val="000000"/>
                <w:sz w:val="20"/>
                <w:szCs w:val="22"/>
              </w:rPr>
            </w:pPr>
            <w:r w:rsidRPr="00790027">
              <w:rPr>
                <w:color w:val="000000"/>
                <w:sz w:val="20"/>
                <w:szCs w:val="22"/>
              </w:rPr>
              <w:t>1</w:t>
            </w:r>
            <w:r w:rsidR="00D00F62" w:rsidRPr="00790027">
              <w:rPr>
                <w:color w:val="000000"/>
                <w:sz w:val="20"/>
                <w:szCs w:val="22"/>
              </w:rPr>
              <w:t>8</w:t>
            </w:r>
            <w:r w:rsidRPr="00790027">
              <w:rPr>
                <w:color w:val="000000"/>
                <w:sz w:val="20"/>
                <w:szCs w:val="22"/>
              </w:rPr>
              <w:t>00</w:t>
            </w: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8A116D" w:rsidP="00790027">
            <w:pPr>
              <w:spacing w:line="360" w:lineRule="auto"/>
              <w:rPr>
                <w:color w:val="000000"/>
                <w:sz w:val="20"/>
                <w:szCs w:val="22"/>
              </w:rPr>
            </w:pPr>
          </w:p>
        </w:tc>
        <w:tc>
          <w:tcPr>
            <w:tcW w:w="1133" w:type="dxa"/>
            <w:vAlign w:val="center"/>
          </w:tcPr>
          <w:p w:rsidR="008A116D" w:rsidRPr="00790027" w:rsidRDefault="008A116D" w:rsidP="00790027">
            <w:pPr>
              <w:spacing w:line="360" w:lineRule="auto"/>
              <w:rPr>
                <w:color w:val="000000"/>
                <w:sz w:val="20"/>
                <w:szCs w:val="22"/>
              </w:rPr>
            </w:pPr>
          </w:p>
        </w:tc>
      </w:tr>
      <w:tr w:rsidR="008A116D" w:rsidRPr="00790027">
        <w:tc>
          <w:tcPr>
            <w:tcW w:w="828" w:type="dxa"/>
            <w:vAlign w:val="center"/>
          </w:tcPr>
          <w:p w:rsidR="008A116D" w:rsidRPr="00790027" w:rsidRDefault="008A116D" w:rsidP="00790027">
            <w:pPr>
              <w:spacing w:line="360" w:lineRule="auto"/>
              <w:rPr>
                <w:color w:val="000000"/>
                <w:sz w:val="20"/>
                <w:szCs w:val="22"/>
              </w:rPr>
            </w:pPr>
          </w:p>
        </w:tc>
        <w:tc>
          <w:tcPr>
            <w:tcW w:w="923" w:type="dxa"/>
            <w:vAlign w:val="center"/>
          </w:tcPr>
          <w:p w:rsidR="008A116D" w:rsidRPr="00790027" w:rsidRDefault="008A116D" w:rsidP="00790027">
            <w:pPr>
              <w:spacing w:line="360" w:lineRule="auto"/>
              <w:rPr>
                <w:color w:val="000000"/>
                <w:sz w:val="20"/>
                <w:szCs w:val="22"/>
              </w:rPr>
            </w:pPr>
          </w:p>
        </w:tc>
        <w:tc>
          <w:tcPr>
            <w:tcW w:w="877"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D94D42" w:rsidP="00790027">
            <w:pPr>
              <w:spacing w:line="360" w:lineRule="auto"/>
              <w:rPr>
                <w:color w:val="000000"/>
                <w:sz w:val="20"/>
                <w:szCs w:val="22"/>
              </w:rPr>
            </w:pPr>
            <w:r w:rsidRPr="00790027">
              <w:rPr>
                <w:color w:val="000000"/>
                <w:sz w:val="20"/>
                <w:szCs w:val="22"/>
              </w:rPr>
              <w:t>3</w:t>
            </w:r>
            <w:r w:rsidR="00D00F62" w:rsidRPr="00790027">
              <w:rPr>
                <w:color w:val="000000"/>
                <w:sz w:val="20"/>
                <w:szCs w:val="22"/>
              </w:rPr>
              <w:t>7800</w:t>
            </w: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D94D42" w:rsidP="00790027">
            <w:pPr>
              <w:spacing w:line="360" w:lineRule="auto"/>
              <w:rPr>
                <w:color w:val="000000"/>
                <w:sz w:val="20"/>
                <w:szCs w:val="22"/>
              </w:rPr>
            </w:pPr>
            <w:r w:rsidRPr="00790027">
              <w:rPr>
                <w:color w:val="000000"/>
                <w:sz w:val="20"/>
                <w:szCs w:val="22"/>
              </w:rPr>
              <w:t>28</w:t>
            </w:r>
            <w:r w:rsidR="00D00F62" w:rsidRPr="00790027">
              <w:rPr>
                <w:color w:val="000000"/>
                <w:sz w:val="20"/>
                <w:szCs w:val="22"/>
              </w:rPr>
              <w:t>794</w:t>
            </w:r>
          </w:p>
        </w:tc>
        <w:tc>
          <w:tcPr>
            <w:tcW w:w="1080" w:type="dxa"/>
            <w:vAlign w:val="center"/>
          </w:tcPr>
          <w:p w:rsidR="008A116D" w:rsidRPr="00790027" w:rsidRDefault="008A116D" w:rsidP="00790027">
            <w:pPr>
              <w:spacing w:line="360" w:lineRule="auto"/>
              <w:rPr>
                <w:color w:val="000000"/>
                <w:sz w:val="20"/>
                <w:szCs w:val="22"/>
              </w:rPr>
            </w:pPr>
          </w:p>
        </w:tc>
        <w:tc>
          <w:tcPr>
            <w:tcW w:w="1133" w:type="dxa"/>
            <w:vAlign w:val="center"/>
          </w:tcPr>
          <w:p w:rsidR="008A116D" w:rsidRPr="00790027" w:rsidRDefault="008A116D" w:rsidP="00790027">
            <w:pPr>
              <w:spacing w:line="360" w:lineRule="auto"/>
              <w:rPr>
                <w:color w:val="000000"/>
                <w:sz w:val="20"/>
                <w:szCs w:val="22"/>
              </w:rPr>
            </w:pPr>
          </w:p>
        </w:tc>
      </w:tr>
      <w:tr w:rsidR="008A116D" w:rsidRPr="00790027">
        <w:tc>
          <w:tcPr>
            <w:tcW w:w="828" w:type="dxa"/>
            <w:vAlign w:val="center"/>
          </w:tcPr>
          <w:p w:rsidR="008A116D" w:rsidRPr="00790027" w:rsidRDefault="008A116D" w:rsidP="00790027">
            <w:pPr>
              <w:spacing w:line="360" w:lineRule="auto"/>
              <w:rPr>
                <w:color w:val="000000"/>
                <w:sz w:val="20"/>
                <w:szCs w:val="22"/>
              </w:rPr>
            </w:pPr>
          </w:p>
        </w:tc>
        <w:tc>
          <w:tcPr>
            <w:tcW w:w="923" w:type="dxa"/>
            <w:vAlign w:val="center"/>
          </w:tcPr>
          <w:p w:rsidR="008A116D" w:rsidRPr="00790027" w:rsidRDefault="008A116D" w:rsidP="00790027">
            <w:pPr>
              <w:spacing w:line="360" w:lineRule="auto"/>
              <w:rPr>
                <w:color w:val="000000"/>
                <w:sz w:val="20"/>
                <w:szCs w:val="22"/>
              </w:rPr>
            </w:pPr>
          </w:p>
        </w:tc>
        <w:tc>
          <w:tcPr>
            <w:tcW w:w="877"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900" w:type="dxa"/>
            <w:vAlign w:val="center"/>
          </w:tcPr>
          <w:p w:rsidR="008A116D" w:rsidRPr="00790027" w:rsidRDefault="008A116D" w:rsidP="00790027">
            <w:pPr>
              <w:spacing w:line="360" w:lineRule="auto"/>
              <w:rPr>
                <w:color w:val="000000"/>
                <w:sz w:val="20"/>
                <w:szCs w:val="22"/>
              </w:rPr>
            </w:pPr>
          </w:p>
        </w:tc>
        <w:tc>
          <w:tcPr>
            <w:tcW w:w="1080" w:type="dxa"/>
            <w:vAlign w:val="center"/>
          </w:tcPr>
          <w:p w:rsidR="008A116D" w:rsidRPr="00790027" w:rsidRDefault="00D94D42" w:rsidP="00790027">
            <w:pPr>
              <w:spacing w:line="360" w:lineRule="auto"/>
              <w:rPr>
                <w:color w:val="000000"/>
                <w:sz w:val="20"/>
                <w:szCs w:val="22"/>
              </w:rPr>
            </w:pPr>
            <w:r w:rsidRPr="00790027">
              <w:rPr>
                <w:color w:val="000000"/>
                <w:sz w:val="20"/>
                <w:szCs w:val="22"/>
              </w:rPr>
              <w:t>1</w:t>
            </w:r>
            <w:r w:rsidR="00D00F62" w:rsidRPr="00790027">
              <w:rPr>
                <w:color w:val="000000"/>
                <w:sz w:val="20"/>
                <w:szCs w:val="22"/>
              </w:rPr>
              <w:t>2466</w:t>
            </w:r>
          </w:p>
        </w:tc>
        <w:tc>
          <w:tcPr>
            <w:tcW w:w="1133" w:type="dxa"/>
            <w:vAlign w:val="center"/>
          </w:tcPr>
          <w:p w:rsidR="008A116D" w:rsidRPr="00790027" w:rsidRDefault="008A116D" w:rsidP="00790027">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51</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51</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E4619B" w:rsidRPr="00790027">
        <w:tc>
          <w:tcPr>
            <w:tcW w:w="828"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Кредит счета с дебетом счета</w:t>
            </w:r>
          </w:p>
        </w:tc>
        <w:tc>
          <w:tcPr>
            <w:tcW w:w="90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Кт</w:t>
            </w:r>
          </w:p>
        </w:tc>
        <w:tc>
          <w:tcPr>
            <w:tcW w:w="2213" w:type="dxa"/>
            <w:gridSpan w:val="2"/>
            <w:vAlign w:val="center"/>
          </w:tcPr>
          <w:p w:rsidR="00E4619B" w:rsidRPr="00790027" w:rsidRDefault="00E4619B" w:rsidP="00790027">
            <w:pPr>
              <w:spacing w:line="360" w:lineRule="auto"/>
              <w:rPr>
                <w:color w:val="000000"/>
                <w:sz w:val="20"/>
                <w:szCs w:val="22"/>
              </w:rPr>
            </w:pPr>
            <w:r w:rsidRPr="00790027">
              <w:rPr>
                <w:color w:val="000000"/>
                <w:sz w:val="20"/>
                <w:szCs w:val="22"/>
              </w:rPr>
              <w:t>Сальдо</w:t>
            </w:r>
          </w:p>
        </w:tc>
      </w:tr>
      <w:tr w:rsidR="00D9291C" w:rsidRPr="00790027">
        <w:tc>
          <w:tcPr>
            <w:tcW w:w="828" w:type="dxa"/>
            <w:vMerge/>
            <w:vAlign w:val="center"/>
          </w:tcPr>
          <w:p w:rsidR="00D9291C" w:rsidRPr="00790027" w:rsidRDefault="00D9291C" w:rsidP="00790027">
            <w:pPr>
              <w:spacing w:line="360" w:lineRule="auto"/>
              <w:rPr>
                <w:color w:val="000000"/>
                <w:sz w:val="20"/>
                <w:szCs w:val="22"/>
              </w:rPr>
            </w:pPr>
          </w:p>
        </w:tc>
        <w:tc>
          <w:tcPr>
            <w:tcW w:w="923" w:type="dxa"/>
            <w:vAlign w:val="center"/>
          </w:tcPr>
          <w:p w:rsidR="00D9291C" w:rsidRPr="00790027" w:rsidRDefault="00D9291C" w:rsidP="00790027">
            <w:pPr>
              <w:spacing w:line="360" w:lineRule="auto"/>
              <w:rPr>
                <w:color w:val="000000"/>
                <w:sz w:val="20"/>
                <w:szCs w:val="22"/>
              </w:rPr>
            </w:pPr>
            <w:r w:rsidRPr="00790027">
              <w:rPr>
                <w:color w:val="000000"/>
                <w:sz w:val="20"/>
                <w:szCs w:val="22"/>
              </w:rPr>
              <w:t>62</w:t>
            </w:r>
          </w:p>
        </w:tc>
        <w:tc>
          <w:tcPr>
            <w:tcW w:w="877" w:type="dxa"/>
            <w:vAlign w:val="center"/>
          </w:tcPr>
          <w:p w:rsidR="00D9291C"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D9291C"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r w:rsidRPr="00790027">
              <w:rPr>
                <w:color w:val="000000"/>
                <w:sz w:val="20"/>
                <w:szCs w:val="22"/>
              </w:rPr>
              <w:t>50</w:t>
            </w:r>
          </w:p>
        </w:tc>
        <w:tc>
          <w:tcPr>
            <w:tcW w:w="900" w:type="dxa"/>
            <w:vAlign w:val="center"/>
          </w:tcPr>
          <w:p w:rsidR="00D9291C" w:rsidRPr="00790027" w:rsidRDefault="00D9291C" w:rsidP="00790027">
            <w:pPr>
              <w:spacing w:line="360" w:lineRule="auto"/>
              <w:rPr>
                <w:color w:val="000000"/>
                <w:sz w:val="20"/>
                <w:szCs w:val="22"/>
              </w:rPr>
            </w:pPr>
            <w:r w:rsidRPr="00790027">
              <w:rPr>
                <w:color w:val="000000"/>
                <w:sz w:val="20"/>
                <w:szCs w:val="22"/>
              </w:rPr>
              <w:t>60</w:t>
            </w:r>
          </w:p>
        </w:tc>
        <w:tc>
          <w:tcPr>
            <w:tcW w:w="900" w:type="dxa"/>
            <w:vAlign w:val="center"/>
          </w:tcPr>
          <w:p w:rsidR="00D9291C" w:rsidRPr="00790027" w:rsidRDefault="00D9291C" w:rsidP="00790027">
            <w:pPr>
              <w:spacing w:line="360" w:lineRule="auto"/>
              <w:rPr>
                <w:color w:val="000000"/>
                <w:sz w:val="20"/>
                <w:szCs w:val="22"/>
              </w:rPr>
            </w:pPr>
            <w:r w:rsidRPr="00790027">
              <w:rPr>
                <w:color w:val="000000"/>
                <w:sz w:val="20"/>
                <w:szCs w:val="22"/>
              </w:rPr>
              <w:t>66</w:t>
            </w:r>
          </w:p>
        </w:tc>
        <w:tc>
          <w:tcPr>
            <w:tcW w:w="900" w:type="dxa"/>
            <w:vMerge/>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D9291C" w:rsidP="00790027">
            <w:pPr>
              <w:spacing w:line="360" w:lineRule="auto"/>
              <w:rPr>
                <w:color w:val="000000"/>
                <w:sz w:val="20"/>
                <w:szCs w:val="22"/>
              </w:rPr>
            </w:pPr>
            <w:r w:rsidRPr="00790027">
              <w:rPr>
                <w:color w:val="000000"/>
                <w:sz w:val="20"/>
                <w:szCs w:val="22"/>
              </w:rPr>
              <w:t>Дт</w:t>
            </w:r>
          </w:p>
        </w:tc>
        <w:tc>
          <w:tcPr>
            <w:tcW w:w="1133" w:type="dxa"/>
            <w:vAlign w:val="center"/>
          </w:tcPr>
          <w:p w:rsidR="00D9291C" w:rsidRPr="00790027" w:rsidRDefault="00D9291C" w:rsidP="00790027">
            <w:pPr>
              <w:spacing w:line="360" w:lineRule="auto"/>
              <w:rPr>
                <w:color w:val="000000"/>
                <w:sz w:val="20"/>
                <w:szCs w:val="22"/>
              </w:rPr>
            </w:pPr>
            <w:r w:rsidRPr="00790027">
              <w:rPr>
                <w:color w:val="000000"/>
                <w:sz w:val="20"/>
                <w:szCs w:val="22"/>
              </w:rPr>
              <w:t>Кт</w:t>
            </w:r>
          </w:p>
        </w:tc>
      </w:tr>
      <w:tr w:rsidR="00D9291C" w:rsidRPr="00790027">
        <w:tc>
          <w:tcPr>
            <w:tcW w:w="828" w:type="dxa"/>
            <w:vAlign w:val="center"/>
          </w:tcPr>
          <w:p w:rsidR="00D9291C" w:rsidRPr="00790027" w:rsidRDefault="00D9291C" w:rsidP="00790027">
            <w:pPr>
              <w:spacing w:line="360" w:lineRule="auto"/>
              <w:rPr>
                <w:color w:val="000000"/>
                <w:sz w:val="20"/>
                <w:szCs w:val="22"/>
              </w:rPr>
            </w:pPr>
          </w:p>
        </w:tc>
        <w:tc>
          <w:tcPr>
            <w:tcW w:w="923" w:type="dxa"/>
            <w:vAlign w:val="center"/>
          </w:tcPr>
          <w:p w:rsidR="00D9291C" w:rsidRPr="00790027" w:rsidRDefault="00D9291C" w:rsidP="00790027">
            <w:pPr>
              <w:spacing w:line="360" w:lineRule="auto"/>
              <w:rPr>
                <w:color w:val="000000"/>
                <w:sz w:val="20"/>
                <w:szCs w:val="22"/>
              </w:rPr>
            </w:pPr>
          </w:p>
        </w:tc>
        <w:tc>
          <w:tcPr>
            <w:tcW w:w="877"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B30EA6" w:rsidP="00790027">
            <w:pPr>
              <w:spacing w:line="360" w:lineRule="auto"/>
              <w:rPr>
                <w:color w:val="000000"/>
                <w:sz w:val="20"/>
                <w:szCs w:val="22"/>
              </w:rPr>
            </w:pPr>
            <w:r w:rsidRPr="00790027">
              <w:rPr>
                <w:color w:val="000000"/>
                <w:sz w:val="20"/>
                <w:szCs w:val="22"/>
              </w:rPr>
              <w:t>172400</w:t>
            </w:r>
          </w:p>
        </w:tc>
        <w:tc>
          <w:tcPr>
            <w:tcW w:w="1133" w:type="dxa"/>
            <w:vAlign w:val="center"/>
          </w:tcPr>
          <w:p w:rsidR="00D9291C" w:rsidRPr="00790027" w:rsidRDefault="00D9291C" w:rsidP="00790027">
            <w:pPr>
              <w:spacing w:line="360" w:lineRule="auto"/>
              <w:rPr>
                <w:color w:val="000000"/>
                <w:sz w:val="20"/>
                <w:szCs w:val="22"/>
              </w:rPr>
            </w:pPr>
          </w:p>
        </w:tc>
      </w:tr>
      <w:tr w:rsidR="00D9291C" w:rsidRPr="00790027">
        <w:tc>
          <w:tcPr>
            <w:tcW w:w="828" w:type="dxa"/>
            <w:vAlign w:val="center"/>
          </w:tcPr>
          <w:p w:rsidR="00D9291C" w:rsidRPr="00790027" w:rsidRDefault="00D9291C" w:rsidP="00790027">
            <w:pPr>
              <w:spacing w:line="360" w:lineRule="auto"/>
              <w:rPr>
                <w:color w:val="000000"/>
                <w:sz w:val="20"/>
                <w:szCs w:val="22"/>
              </w:rPr>
            </w:pPr>
            <w:r w:rsidRPr="00790027">
              <w:rPr>
                <w:color w:val="000000"/>
                <w:sz w:val="20"/>
                <w:szCs w:val="22"/>
              </w:rPr>
              <w:t>5</w:t>
            </w:r>
          </w:p>
        </w:tc>
        <w:tc>
          <w:tcPr>
            <w:tcW w:w="923" w:type="dxa"/>
            <w:vAlign w:val="center"/>
          </w:tcPr>
          <w:p w:rsidR="00D9291C" w:rsidRPr="00790027" w:rsidRDefault="00D9291C" w:rsidP="00790027">
            <w:pPr>
              <w:spacing w:line="360" w:lineRule="auto"/>
              <w:rPr>
                <w:color w:val="000000"/>
                <w:sz w:val="20"/>
                <w:szCs w:val="22"/>
              </w:rPr>
            </w:pPr>
          </w:p>
        </w:tc>
        <w:tc>
          <w:tcPr>
            <w:tcW w:w="877"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B66FB5" w:rsidP="00790027">
            <w:pPr>
              <w:spacing w:line="360" w:lineRule="auto"/>
              <w:rPr>
                <w:color w:val="000000"/>
                <w:sz w:val="20"/>
                <w:szCs w:val="22"/>
              </w:rPr>
            </w:pPr>
            <w:r w:rsidRPr="00790027">
              <w:rPr>
                <w:color w:val="000000"/>
                <w:sz w:val="20"/>
                <w:szCs w:val="22"/>
              </w:rPr>
              <w:t>95978</w:t>
            </w: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B66FB5" w:rsidP="00790027">
            <w:pPr>
              <w:spacing w:line="360" w:lineRule="auto"/>
              <w:rPr>
                <w:color w:val="000000"/>
                <w:sz w:val="20"/>
                <w:szCs w:val="22"/>
              </w:rPr>
            </w:pPr>
            <w:r w:rsidRPr="00790027">
              <w:rPr>
                <w:color w:val="000000"/>
                <w:sz w:val="20"/>
                <w:szCs w:val="22"/>
              </w:rPr>
              <w:t>95978</w:t>
            </w:r>
          </w:p>
        </w:tc>
        <w:tc>
          <w:tcPr>
            <w:tcW w:w="1080" w:type="dxa"/>
            <w:vAlign w:val="center"/>
          </w:tcPr>
          <w:p w:rsidR="00D9291C" w:rsidRPr="00790027" w:rsidRDefault="00D9291C" w:rsidP="00790027">
            <w:pPr>
              <w:spacing w:line="360" w:lineRule="auto"/>
              <w:rPr>
                <w:color w:val="000000"/>
                <w:sz w:val="20"/>
                <w:szCs w:val="22"/>
              </w:rPr>
            </w:pPr>
          </w:p>
        </w:tc>
        <w:tc>
          <w:tcPr>
            <w:tcW w:w="1133" w:type="dxa"/>
            <w:vAlign w:val="center"/>
          </w:tcPr>
          <w:p w:rsidR="00D9291C" w:rsidRPr="00790027" w:rsidRDefault="00D9291C" w:rsidP="00790027">
            <w:pPr>
              <w:spacing w:line="360" w:lineRule="auto"/>
              <w:rPr>
                <w:color w:val="000000"/>
                <w:sz w:val="20"/>
                <w:szCs w:val="22"/>
              </w:rPr>
            </w:pPr>
          </w:p>
        </w:tc>
      </w:tr>
      <w:tr w:rsidR="00D9291C" w:rsidRPr="00790027">
        <w:tc>
          <w:tcPr>
            <w:tcW w:w="828" w:type="dxa"/>
            <w:vAlign w:val="center"/>
          </w:tcPr>
          <w:p w:rsidR="00D9291C" w:rsidRPr="00790027" w:rsidRDefault="00D9291C" w:rsidP="00790027">
            <w:pPr>
              <w:spacing w:line="360" w:lineRule="auto"/>
              <w:rPr>
                <w:color w:val="000000"/>
                <w:sz w:val="20"/>
                <w:szCs w:val="22"/>
              </w:rPr>
            </w:pPr>
            <w:r w:rsidRPr="00790027">
              <w:rPr>
                <w:color w:val="000000"/>
                <w:sz w:val="20"/>
                <w:szCs w:val="22"/>
              </w:rPr>
              <w:t>6</w:t>
            </w:r>
          </w:p>
        </w:tc>
        <w:tc>
          <w:tcPr>
            <w:tcW w:w="923" w:type="dxa"/>
            <w:vAlign w:val="center"/>
          </w:tcPr>
          <w:p w:rsidR="00D9291C" w:rsidRPr="00790027" w:rsidRDefault="00D9291C" w:rsidP="00790027">
            <w:pPr>
              <w:spacing w:line="360" w:lineRule="auto"/>
              <w:rPr>
                <w:color w:val="000000"/>
                <w:sz w:val="20"/>
                <w:szCs w:val="22"/>
              </w:rPr>
            </w:pPr>
          </w:p>
        </w:tc>
        <w:tc>
          <w:tcPr>
            <w:tcW w:w="877"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B66FB5" w:rsidP="00790027">
            <w:pPr>
              <w:spacing w:line="360" w:lineRule="auto"/>
              <w:rPr>
                <w:color w:val="000000"/>
                <w:sz w:val="20"/>
                <w:szCs w:val="22"/>
              </w:rPr>
            </w:pPr>
            <w:r w:rsidRPr="00790027">
              <w:rPr>
                <w:color w:val="000000"/>
                <w:sz w:val="20"/>
                <w:szCs w:val="22"/>
              </w:rPr>
              <w:t>1357</w:t>
            </w: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B30EA6" w:rsidP="00790027">
            <w:pPr>
              <w:spacing w:line="360" w:lineRule="auto"/>
              <w:rPr>
                <w:color w:val="000000"/>
                <w:sz w:val="20"/>
                <w:szCs w:val="22"/>
              </w:rPr>
            </w:pPr>
            <w:r w:rsidRPr="00790027">
              <w:rPr>
                <w:color w:val="000000"/>
                <w:sz w:val="20"/>
                <w:szCs w:val="22"/>
              </w:rPr>
              <w:t>1</w:t>
            </w:r>
            <w:r w:rsidR="00B66FB5" w:rsidRPr="00790027">
              <w:rPr>
                <w:color w:val="000000"/>
                <w:sz w:val="20"/>
                <w:szCs w:val="22"/>
              </w:rPr>
              <w:t>357</w:t>
            </w:r>
          </w:p>
        </w:tc>
        <w:tc>
          <w:tcPr>
            <w:tcW w:w="1080" w:type="dxa"/>
            <w:vAlign w:val="center"/>
          </w:tcPr>
          <w:p w:rsidR="00D9291C" w:rsidRPr="00790027" w:rsidRDefault="00D9291C" w:rsidP="00790027">
            <w:pPr>
              <w:spacing w:line="360" w:lineRule="auto"/>
              <w:rPr>
                <w:color w:val="000000"/>
                <w:sz w:val="20"/>
                <w:szCs w:val="22"/>
              </w:rPr>
            </w:pPr>
          </w:p>
        </w:tc>
        <w:tc>
          <w:tcPr>
            <w:tcW w:w="1133" w:type="dxa"/>
            <w:vAlign w:val="center"/>
          </w:tcPr>
          <w:p w:rsidR="00D9291C" w:rsidRPr="00790027" w:rsidRDefault="00D9291C" w:rsidP="00790027">
            <w:pPr>
              <w:spacing w:line="360" w:lineRule="auto"/>
              <w:rPr>
                <w:color w:val="000000"/>
                <w:sz w:val="20"/>
                <w:szCs w:val="22"/>
              </w:rPr>
            </w:pPr>
          </w:p>
        </w:tc>
      </w:tr>
      <w:tr w:rsidR="00D9291C" w:rsidRPr="00790027">
        <w:tc>
          <w:tcPr>
            <w:tcW w:w="828" w:type="dxa"/>
            <w:vAlign w:val="center"/>
          </w:tcPr>
          <w:p w:rsidR="00D9291C" w:rsidRPr="00790027" w:rsidRDefault="00D9291C" w:rsidP="00790027">
            <w:pPr>
              <w:spacing w:line="360" w:lineRule="auto"/>
              <w:rPr>
                <w:color w:val="000000"/>
                <w:sz w:val="20"/>
                <w:szCs w:val="22"/>
              </w:rPr>
            </w:pPr>
            <w:r w:rsidRPr="00790027">
              <w:rPr>
                <w:color w:val="000000"/>
                <w:sz w:val="20"/>
                <w:szCs w:val="22"/>
              </w:rPr>
              <w:t>12</w:t>
            </w:r>
          </w:p>
        </w:tc>
        <w:tc>
          <w:tcPr>
            <w:tcW w:w="923" w:type="dxa"/>
            <w:vAlign w:val="center"/>
          </w:tcPr>
          <w:p w:rsidR="00D9291C" w:rsidRPr="00790027" w:rsidRDefault="00D9291C" w:rsidP="00790027">
            <w:pPr>
              <w:spacing w:line="360" w:lineRule="auto"/>
              <w:rPr>
                <w:color w:val="000000"/>
                <w:sz w:val="20"/>
                <w:szCs w:val="22"/>
              </w:rPr>
            </w:pPr>
            <w:r w:rsidRPr="00790027">
              <w:rPr>
                <w:color w:val="000000"/>
                <w:sz w:val="20"/>
                <w:szCs w:val="22"/>
              </w:rPr>
              <w:t>30</w:t>
            </w:r>
            <w:r w:rsidR="00B66FB5" w:rsidRPr="00790027">
              <w:rPr>
                <w:color w:val="000000"/>
                <w:sz w:val="20"/>
                <w:szCs w:val="22"/>
              </w:rPr>
              <w:t>2</w:t>
            </w:r>
            <w:r w:rsidRPr="00790027">
              <w:rPr>
                <w:color w:val="000000"/>
                <w:sz w:val="20"/>
                <w:szCs w:val="22"/>
              </w:rPr>
              <w:t>00</w:t>
            </w:r>
          </w:p>
        </w:tc>
        <w:tc>
          <w:tcPr>
            <w:tcW w:w="877"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B30EA6" w:rsidP="00790027">
            <w:pPr>
              <w:spacing w:line="360" w:lineRule="auto"/>
              <w:rPr>
                <w:color w:val="000000"/>
                <w:sz w:val="20"/>
                <w:szCs w:val="22"/>
              </w:rPr>
            </w:pPr>
            <w:r w:rsidRPr="00790027">
              <w:rPr>
                <w:color w:val="000000"/>
                <w:sz w:val="20"/>
                <w:szCs w:val="22"/>
              </w:rPr>
              <w:t>30</w:t>
            </w:r>
            <w:r w:rsidR="00B66FB5" w:rsidRPr="00790027">
              <w:rPr>
                <w:color w:val="000000"/>
                <w:sz w:val="20"/>
                <w:szCs w:val="22"/>
              </w:rPr>
              <w:t>2</w:t>
            </w:r>
            <w:r w:rsidRPr="00790027">
              <w:rPr>
                <w:color w:val="000000"/>
                <w:sz w:val="20"/>
                <w:szCs w:val="22"/>
              </w:rPr>
              <w:t>00</w:t>
            </w: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D9291C" w:rsidP="00790027">
            <w:pPr>
              <w:spacing w:line="360" w:lineRule="auto"/>
              <w:rPr>
                <w:color w:val="000000"/>
                <w:sz w:val="20"/>
                <w:szCs w:val="22"/>
              </w:rPr>
            </w:pPr>
          </w:p>
        </w:tc>
        <w:tc>
          <w:tcPr>
            <w:tcW w:w="1133" w:type="dxa"/>
            <w:vAlign w:val="center"/>
          </w:tcPr>
          <w:p w:rsidR="00D9291C" w:rsidRPr="00790027" w:rsidRDefault="00D9291C" w:rsidP="00790027">
            <w:pPr>
              <w:spacing w:line="360" w:lineRule="auto"/>
              <w:rPr>
                <w:color w:val="000000"/>
                <w:sz w:val="20"/>
                <w:szCs w:val="22"/>
              </w:rPr>
            </w:pPr>
          </w:p>
        </w:tc>
      </w:tr>
      <w:tr w:rsidR="00D9291C" w:rsidRPr="00790027">
        <w:tc>
          <w:tcPr>
            <w:tcW w:w="828" w:type="dxa"/>
            <w:vAlign w:val="center"/>
          </w:tcPr>
          <w:p w:rsidR="00D9291C" w:rsidRPr="00790027" w:rsidRDefault="00D9291C" w:rsidP="00790027">
            <w:pPr>
              <w:spacing w:line="360" w:lineRule="auto"/>
              <w:rPr>
                <w:color w:val="000000"/>
                <w:sz w:val="20"/>
                <w:szCs w:val="22"/>
              </w:rPr>
            </w:pPr>
            <w:r w:rsidRPr="00790027">
              <w:rPr>
                <w:color w:val="000000"/>
                <w:sz w:val="20"/>
                <w:szCs w:val="22"/>
              </w:rPr>
              <w:t>14</w:t>
            </w:r>
          </w:p>
        </w:tc>
        <w:tc>
          <w:tcPr>
            <w:tcW w:w="923" w:type="dxa"/>
            <w:vAlign w:val="center"/>
          </w:tcPr>
          <w:p w:rsidR="00D9291C" w:rsidRPr="00790027" w:rsidRDefault="00D9291C" w:rsidP="00790027">
            <w:pPr>
              <w:spacing w:line="360" w:lineRule="auto"/>
              <w:rPr>
                <w:color w:val="000000"/>
                <w:sz w:val="20"/>
                <w:szCs w:val="22"/>
              </w:rPr>
            </w:pPr>
            <w:r w:rsidRPr="00790027">
              <w:rPr>
                <w:color w:val="000000"/>
                <w:sz w:val="20"/>
                <w:szCs w:val="22"/>
              </w:rPr>
              <w:t>8</w:t>
            </w:r>
            <w:r w:rsidR="00B66FB5" w:rsidRPr="00790027">
              <w:rPr>
                <w:color w:val="000000"/>
                <w:sz w:val="20"/>
                <w:szCs w:val="22"/>
              </w:rPr>
              <w:t>2</w:t>
            </w:r>
            <w:r w:rsidRPr="00790027">
              <w:rPr>
                <w:color w:val="000000"/>
                <w:sz w:val="20"/>
                <w:szCs w:val="22"/>
              </w:rPr>
              <w:t>000</w:t>
            </w:r>
          </w:p>
        </w:tc>
        <w:tc>
          <w:tcPr>
            <w:tcW w:w="877"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B30EA6" w:rsidP="00790027">
            <w:pPr>
              <w:spacing w:line="360" w:lineRule="auto"/>
              <w:rPr>
                <w:color w:val="000000"/>
                <w:sz w:val="20"/>
                <w:szCs w:val="22"/>
              </w:rPr>
            </w:pPr>
            <w:r w:rsidRPr="00790027">
              <w:rPr>
                <w:color w:val="000000"/>
                <w:sz w:val="20"/>
                <w:szCs w:val="22"/>
              </w:rPr>
              <w:t>8</w:t>
            </w:r>
            <w:r w:rsidR="00B66FB5" w:rsidRPr="00790027">
              <w:rPr>
                <w:color w:val="000000"/>
                <w:sz w:val="20"/>
                <w:szCs w:val="22"/>
              </w:rPr>
              <w:t>2</w:t>
            </w:r>
            <w:r w:rsidRPr="00790027">
              <w:rPr>
                <w:color w:val="000000"/>
                <w:sz w:val="20"/>
                <w:szCs w:val="22"/>
              </w:rPr>
              <w:t>000</w:t>
            </w: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D9291C" w:rsidP="00790027">
            <w:pPr>
              <w:spacing w:line="360" w:lineRule="auto"/>
              <w:rPr>
                <w:color w:val="000000"/>
                <w:sz w:val="20"/>
                <w:szCs w:val="22"/>
              </w:rPr>
            </w:pPr>
          </w:p>
        </w:tc>
        <w:tc>
          <w:tcPr>
            <w:tcW w:w="1133" w:type="dxa"/>
            <w:vAlign w:val="center"/>
          </w:tcPr>
          <w:p w:rsidR="00D9291C" w:rsidRPr="00790027" w:rsidRDefault="00D9291C" w:rsidP="00790027">
            <w:pPr>
              <w:spacing w:line="360" w:lineRule="auto"/>
              <w:rPr>
                <w:color w:val="000000"/>
                <w:sz w:val="20"/>
                <w:szCs w:val="22"/>
              </w:rPr>
            </w:pPr>
          </w:p>
        </w:tc>
      </w:tr>
      <w:tr w:rsidR="00D9291C" w:rsidRPr="00790027">
        <w:tc>
          <w:tcPr>
            <w:tcW w:w="828" w:type="dxa"/>
            <w:vAlign w:val="center"/>
          </w:tcPr>
          <w:p w:rsidR="00D9291C" w:rsidRPr="00790027" w:rsidRDefault="00D9291C" w:rsidP="00790027">
            <w:pPr>
              <w:spacing w:line="360" w:lineRule="auto"/>
              <w:rPr>
                <w:color w:val="000000"/>
                <w:sz w:val="20"/>
                <w:szCs w:val="22"/>
              </w:rPr>
            </w:pPr>
            <w:r w:rsidRPr="00790027">
              <w:rPr>
                <w:color w:val="000000"/>
                <w:sz w:val="20"/>
                <w:szCs w:val="22"/>
              </w:rPr>
              <w:t>16</w:t>
            </w:r>
          </w:p>
        </w:tc>
        <w:tc>
          <w:tcPr>
            <w:tcW w:w="923" w:type="dxa"/>
            <w:vAlign w:val="center"/>
          </w:tcPr>
          <w:p w:rsidR="00D9291C" w:rsidRPr="00790027" w:rsidRDefault="00D9291C" w:rsidP="00790027">
            <w:pPr>
              <w:spacing w:line="360" w:lineRule="auto"/>
              <w:rPr>
                <w:color w:val="000000"/>
                <w:sz w:val="20"/>
                <w:szCs w:val="22"/>
              </w:rPr>
            </w:pPr>
          </w:p>
        </w:tc>
        <w:tc>
          <w:tcPr>
            <w:tcW w:w="877"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B66FB5" w:rsidP="00790027">
            <w:pPr>
              <w:spacing w:line="360" w:lineRule="auto"/>
              <w:rPr>
                <w:color w:val="000000"/>
                <w:sz w:val="20"/>
                <w:szCs w:val="22"/>
              </w:rPr>
            </w:pPr>
            <w:r w:rsidRPr="00790027">
              <w:rPr>
                <w:color w:val="000000"/>
                <w:sz w:val="20"/>
                <w:szCs w:val="22"/>
              </w:rPr>
              <w:t>35</w:t>
            </w:r>
            <w:r w:rsidR="00D9291C" w:rsidRPr="00790027">
              <w:rPr>
                <w:color w:val="000000"/>
                <w:sz w:val="20"/>
                <w:szCs w:val="22"/>
              </w:rPr>
              <w:t>00</w:t>
            </w:r>
          </w:p>
        </w:tc>
        <w:tc>
          <w:tcPr>
            <w:tcW w:w="900" w:type="dxa"/>
            <w:vAlign w:val="center"/>
          </w:tcPr>
          <w:p w:rsidR="00D9291C" w:rsidRPr="00790027" w:rsidRDefault="00B66FB5" w:rsidP="00790027">
            <w:pPr>
              <w:spacing w:line="360" w:lineRule="auto"/>
              <w:rPr>
                <w:color w:val="000000"/>
                <w:sz w:val="20"/>
                <w:szCs w:val="22"/>
              </w:rPr>
            </w:pPr>
            <w:r w:rsidRPr="00790027">
              <w:rPr>
                <w:color w:val="000000"/>
                <w:sz w:val="20"/>
                <w:szCs w:val="22"/>
              </w:rPr>
              <w:t>35</w:t>
            </w:r>
            <w:r w:rsidR="00B30EA6" w:rsidRPr="00790027">
              <w:rPr>
                <w:color w:val="000000"/>
                <w:sz w:val="20"/>
                <w:szCs w:val="22"/>
              </w:rPr>
              <w:t>00</w:t>
            </w:r>
          </w:p>
        </w:tc>
        <w:tc>
          <w:tcPr>
            <w:tcW w:w="1080" w:type="dxa"/>
            <w:vAlign w:val="center"/>
          </w:tcPr>
          <w:p w:rsidR="00D9291C" w:rsidRPr="00790027" w:rsidRDefault="00D9291C" w:rsidP="00790027">
            <w:pPr>
              <w:spacing w:line="360" w:lineRule="auto"/>
              <w:rPr>
                <w:color w:val="000000"/>
                <w:sz w:val="20"/>
                <w:szCs w:val="22"/>
              </w:rPr>
            </w:pPr>
          </w:p>
        </w:tc>
        <w:tc>
          <w:tcPr>
            <w:tcW w:w="1133" w:type="dxa"/>
            <w:vAlign w:val="center"/>
          </w:tcPr>
          <w:p w:rsidR="00D9291C" w:rsidRPr="00790027" w:rsidRDefault="00D9291C" w:rsidP="00790027">
            <w:pPr>
              <w:spacing w:line="360" w:lineRule="auto"/>
              <w:rPr>
                <w:color w:val="000000"/>
                <w:sz w:val="20"/>
                <w:szCs w:val="22"/>
              </w:rPr>
            </w:pPr>
          </w:p>
        </w:tc>
      </w:tr>
      <w:tr w:rsidR="00D9291C" w:rsidRPr="00790027">
        <w:tc>
          <w:tcPr>
            <w:tcW w:w="828" w:type="dxa"/>
            <w:vAlign w:val="center"/>
          </w:tcPr>
          <w:p w:rsidR="00D9291C" w:rsidRPr="00790027" w:rsidRDefault="00D9291C" w:rsidP="00790027">
            <w:pPr>
              <w:spacing w:line="360" w:lineRule="auto"/>
              <w:rPr>
                <w:color w:val="000000"/>
                <w:sz w:val="20"/>
                <w:szCs w:val="22"/>
              </w:rPr>
            </w:pPr>
            <w:r w:rsidRPr="00790027">
              <w:rPr>
                <w:color w:val="000000"/>
                <w:sz w:val="20"/>
                <w:szCs w:val="22"/>
              </w:rPr>
              <w:t>17</w:t>
            </w:r>
          </w:p>
        </w:tc>
        <w:tc>
          <w:tcPr>
            <w:tcW w:w="923" w:type="dxa"/>
            <w:vAlign w:val="center"/>
          </w:tcPr>
          <w:p w:rsidR="00D9291C" w:rsidRPr="00790027" w:rsidRDefault="00D9291C" w:rsidP="00790027">
            <w:pPr>
              <w:spacing w:line="360" w:lineRule="auto"/>
              <w:rPr>
                <w:color w:val="000000"/>
                <w:sz w:val="20"/>
                <w:szCs w:val="22"/>
              </w:rPr>
            </w:pPr>
          </w:p>
        </w:tc>
        <w:tc>
          <w:tcPr>
            <w:tcW w:w="877"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r w:rsidRPr="00790027">
              <w:rPr>
                <w:color w:val="000000"/>
                <w:sz w:val="20"/>
                <w:szCs w:val="22"/>
              </w:rPr>
              <w:t>2</w:t>
            </w:r>
            <w:r w:rsidR="00B66FB5" w:rsidRPr="00790027">
              <w:rPr>
                <w:color w:val="000000"/>
                <w:sz w:val="20"/>
                <w:szCs w:val="22"/>
              </w:rPr>
              <w:t>8</w:t>
            </w:r>
            <w:r w:rsidRPr="00790027">
              <w:rPr>
                <w:color w:val="000000"/>
                <w:sz w:val="20"/>
                <w:szCs w:val="22"/>
              </w:rPr>
              <w:t>000</w:t>
            </w: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B66FB5" w:rsidP="00790027">
            <w:pPr>
              <w:spacing w:line="360" w:lineRule="auto"/>
              <w:rPr>
                <w:color w:val="000000"/>
                <w:sz w:val="20"/>
                <w:szCs w:val="22"/>
              </w:rPr>
            </w:pPr>
            <w:r w:rsidRPr="00790027">
              <w:rPr>
                <w:color w:val="000000"/>
                <w:sz w:val="20"/>
                <w:szCs w:val="22"/>
              </w:rPr>
              <w:t>28</w:t>
            </w:r>
            <w:r w:rsidR="00B30EA6" w:rsidRPr="00790027">
              <w:rPr>
                <w:color w:val="000000"/>
                <w:sz w:val="20"/>
                <w:szCs w:val="22"/>
              </w:rPr>
              <w:t>000</w:t>
            </w:r>
          </w:p>
        </w:tc>
        <w:tc>
          <w:tcPr>
            <w:tcW w:w="1080" w:type="dxa"/>
            <w:vAlign w:val="center"/>
          </w:tcPr>
          <w:p w:rsidR="00D9291C" w:rsidRPr="00790027" w:rsidRDefault="00D9291C" w:rsidP="00790027">
            <w:pPr>
              <w:spacing w:line="360" w:lineRule="auto"/>
              <w:rPr>
                <w:color w:val="000000"/>
                <w:sz w:val="20"/>
                <w:szCs w:val="22"/>
              </w:rPr>
            </w:pPr>
          </w:p>
        </w:tc>
        <w:tc>
          <w:tcPr>
            <w:tcW w:w="1133" w:type="dxa"/>
            <w:vAlign w:val="center"/>
          </w:tcPr>
          <w:p w:rsidR="00D9291C" w:rsidRPr="00790027" w:rsidRDefault="00D9291C" w:rsidP="00790027">
            <w:pPr>
              <w:spacing w:line="360" w:lineRule="auto"/>
              <w:rPr>
                <w:color w:val="000000"/>
                <w:sz w:val="20"/>
                <w:szCs w:val="22"/>
              </w:rPr>
            </w:pPr>
          </w:p>
        </w:tc>
      </w:tr>
      <w:tr w:rsidR="00D9291C" w:rsidRPr="00790027">
        <w:tc>
          <w:tcPr>
            <w:tcW w:w="828" w:type="dxa"/>
            <w:vAlign w:val="center"/>
          </w:tcPr>
          <w:p w:rsidR="00D9291C" w:rsidRPr="00790027" w:rsidRDefault="00D9291C" w:rsidP="00790027">
            <w:pPr>
              <w:spacing w:line="360" w:lineRule="auto"/>
              <w:rPr>
                <w:color w:val="000000"/>
                <w:sz w:val="20"/>
                <w:szCs w:val="22"/>
              </w:rPr>
            </w:pPr>
            <w:r w:rsidRPr="00790027">
              <w:rPr>
                <w:color w:val="000000"/>
                <w:sz w:val="20"/>
                <w:szCs w:val="22"/>
              </w:rPr>
              <w:t>21</w:t>
            </w:r>
          </w:p>
        </w:tc>
        <w:tc>
          <w:tcPr>
            <w:tcW w:w="923" w:type="dxa"/>
            <w:vAlign w:val="center"/>
          </w:tcPr>
          <w:p w:rsidR="00D9291C" w:rsidRPr="00790027" w:rsidRDefault="00D9291C" w:rsidP="00790027">
            <w:pPr>
              <w:spacing w:line="360" w:lineRule="auto"/>
              <w:rPr>
                <w:color w:val="000000"/>
                <w:sz w:val="20"/>
                <w:szCs w:val="22"/>
              </w:rPr>
            </w:pPr>
          </w:p>
        </w:tc>
        <w:tc>
          <w:tcPr>
            <w:tcW w:w="877"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B66FB5" w:rsidP="00790027">
            <w:pPr>
              <w:spacing w:line="360" w:lineRule="auto"/>
              <w:rPr>
                <w:color w:val="000000"/>
                <w:sz w:val="20"/>
                <w:szCs w:val="22"/>
              </w:rPr>
            </w:pPr>
            <w:r w:rsidRPr="00790027">
              <w:rPr>
                <w:color w:val="000000"/>
                <w:sz w:val="20"/>
                <w:szCs w:val="22"/>
              </w:rPr>
              <w:t>8</w:t>
            </w:r>
            <w:r w:rsidR="00D9291C" w:rsidRPr="00790027">
              <w:rPr>
                <w:color w:val="000000"/>
                <w:sz w:val="20"/>
                <w:szCs w:val="22"/>
              </w:rPr>
              <w:t>000</w:t>
            </w: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B66FB5" w:rsidP="00790027">
            <w:pPr>
              <w:spacing w:line="360" w:lineRule="auto"/>
              <w:rPr>
                <w:color w:val="000000"/>
                <w:sz w:val="20"/>
                <w:szCs w:val="22"/>
              </w:rPr>
            </w:pPr>
            <w:r w:rsidRPr="00790027">
              <w:rPr>
                <w:color w:val="000000"/>
                <w:sz w:val="20"/>
                <w:szCs w:val="22"/>
              </w:rPr>
              <w:t>8</w:t>
            </w:r>
            <w:r w:rsidR="00B30EA6" w:rsidRPr="00790027">
              <w:rPr>
                <w:color w:val="000000"/>
                <w:sz w:val="20"/>
                <w:szCs w:val="22"/>
              </w:rPr>
              <w:t>000</w:t>
            </w:r>
          </w:p>
        </w:tc>
        <w:tc>
          <w:tcPr>
            <w:tcW w:w="1080" w:type="dxa"/>
            <w:vAlign w:val="center"/>
          </w:tcPr>
          <w:p w:rsidR="00D9291C" w:rsidRPr="00790027" w:rsidRDefault="00D9291C" w:rsidP="00790027">
            <w:pPr>
              <w:spacing w:line="360" w:lineRule="auto"/>
              <w:rPr>
                <w:color w:val="000000"/>
                <w:sz w:val="20"/>
                <w:szCs w:val="22"/>
              </w:rPr>
            </w:pPr>
          </w:p>
        </w:tc>
        <w:tc>
          <w:tcPr>
            <w:tcW w:w="1133" w:type="dxa"/>
            <w:vAlign w:val="center"/>
          </w:tcPr>
          <w:p w:rsidR="00D9291C" w:rsidRPr="00790027" w:rsidRDefault="00D9291C" w:rsidP="00790027">
            <w:pPr>
              <w:spacing w:line="360" w:lineRule="auto"/>
              <w:rPr>
                <w:color w:val="000000"/>
                <w:sz w:val="20"/>
                <w:szCs w:val="22"/>
              </w:rPr>
            </w:pPr>
          </w:p>
        </w:tc>
      </w:tr>
      <w:tr w:rsidR="00D9291C" w:rsidRPr="00790027">
        <w:tc>
          <w:tcPr>
            <w:tcW w:w="828" w:type="dxa"/>
            <w:vAlign w:val="center"/>
          </w:tcPr>
          <w:p w:rsidR="00D9291C" w:rsidRPr="00790027" w:rsidRDefault="00D9291C" w:rsidP="00790027">
            <w:pPr>
              <w:spacing w:line="360" w:lineRule="auto"/>
              <w:rPr>
                <w:color w:val="000000"/>
                <w:sz w:val="20"/>
                <w:szCs w:val="22"/>
              </w:rPr>
            </w:pPr>
          </w:p>
        </w:tc>
        <w:tc>
          <w:tcPr>
            <w:tcW w:w="923" w:type="dxa"/>
            <w:vAlign w:val="center"/>
          </w:tcPr>
          <w:p w:rsidR="00D9291C" w:rsidRPr="00790027" w:rsidRDefault="00D9291C" w:rsidP="00790027">
            <w:pPr>
              <w:spacing w:line="360" w:lineRule="auto"/>
              <w:rPr>
                <w:color w:val="000000"/>
                <w:sz w:val="20"/>
                <w:szCs w:val="22"/>
              </w:rPr>
            </w:pPr>
          </w:p>
        </w:tc>
        <w:tc>
          <w:tcPr>
            <w:tcW w:w="877"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A53F7E" w:rsidP="00790027">
            <w:pPr>
              <w:spacing w:line="360" w:lineRule="auto"/>
              <w:rPr>
                <w:color w:val="000000"/>
                <w:sz w:val="20"/>
                <w:szCs w:val="22"/>
              </w:rPr>
            </w:pPr>
            <w:r w:rsidRPr="00790027">
              <w:rPr>
                <w:color w:val="000000"/>
                <w:sz w:val="20"/>
                <w:szCs w:val="22"/>
              </w:rPr>
              <w:t>11</w:t>
            </w:r>
            <w:r w:rsidR="00B66FB5" w:rsidRPr="00790027">
              <w:rPr>
                <w:color w:val="000000"/>
                <w:sz w:val="20"/>
                <w:szCs w:val="22"/>
              </w:rPr>
              <w:t>2200</w:t>
            </w: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FE5BC8" w:rsidP="00790027">
            <w:pPr>
              <w:spacing w:line="360" w:lineRule="auto"/>
              <w:rPr>
                <w:color w:val="000000"/>
                <w:sz w:val="20"/>
                <w:szCs w:val="22"/>
              </w:rPr>
            </w:pPr>
            <w:r w:rsidRPr="00790027">
              <w:rPr>
                <w:color w:val="000000"/>
                <w:sz w:val="20"/>
                <w:szCs w:val="22"/>
              </w:rPr>
              <w:t>136835</w:t>
            </w:r>
          </w:p>
        </w:tc>
        <w:tc>
          <w:tcPr>
            <w:tcW w:w="1080" w:type="dxa"/>
            <w:vAlign w:val="center"/>
          </w:tcPr>
          <w:p w:rsidR="00D9291C" w:rsidRPr="00790027" w:rsidRDefault="00D9291C" w:rsidP="00790027">
            <w:pPr>
              <w:spacing w:line="360" w:lineRule="auto"/>
              <w:rPr>
                <w:color w:val="000000"/>
                <w:sz w:val="20"/>
                <w:szCs w:val="22"/>
              </w:rPr>
            </w:pPr>
          </w:p>
        </w:tc>
        <w:tc>
          <w:tcPr>
            <w:tcW w:w="1133" w:type="dxa"/>
            <w:vAlign w:val="center"/>
          </w:tcPr>
          <w:p w:rsidR="00D9291C" w:rsidRPr="00790027" w:rsidRDefault="00D9291C" w:rsidP="00790027">
            <w:pPr>
              <w:spacing w:line="360" w:lineRule="auto"/>
              <w:rPr>
                <w:color w:val="000000"/>
                <w:sz w:val="20"/>
                <w:szCs w:val="22"/>
              </w:rPr>
            </w:pPr>
          </w:p>
        </w:tc>
      </w:tr>
      <w:tr w:rsidR="00D9291C" w:rsidRPr="00790027">
        <w:tc>
          <w:tcPr>
            <w:tcW w:w="828" w:type="dxa"/>
            <w:vAlign w:val="center"/>
          </w:tcPr>
          <w:p w:rsidR="00D9291C" w:rsidRPr="00790027" w:rsidRDefault="00D9291C" w:rsidP="00790027">
            <w:pPr>
              <w:spacing w:line="360" w:lineRule="auto"/>
              <w:rPr>
                <w:color w:val="000000"/>
                <w:sz w:val="20"/>
                <w:szCs w:val="22"/>
              </w:rPr>
            </w:pPr>
          </w:p>
        </w:tc>
        <w:tc>
          <w:tcPr>
            <w:tcW w:w="923" w:type="dxa"/>
            <w:vAlign w:val="center"/>
          </w:tcPr>
          <w:p w:rsidR="00D9291C" w:rsidRPr="00790027" w:rsidRDefault="00D9291C" w:rsidP="00790027">
            <w:pPr>
              <w:spacing w:line="360" w:lineRule="auto"/>
              <w:rPr>
                <w:color w:val="000000"/>
                <w:sz w:val="20"/>
                <w:szCs w:val="22"/>
              </w:rPr>
            </w:pPr>
          </w:p>
        </w:tc>
        <w:tc>
          <w:tcPr>
            <w:tcW w:w="877"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900" w:type="dxa"/>
            <w:vAlign w:val="center"/>
          </w:tcPr>
          <w:p w:rsidR="00D9291C" w:rsidRPr="00790027" w:rsidRDefault="00D9291C" w:rsidP="00790027">
            <w:pPr>
              <w:spacing w:line="360" w:lineRule="auto"/>
              <w:rPr>
                <w:color w:val="000000"/>
                <w:sz w:val="20"/>
                <w:szCs w:val="22"/>
              </w:rPr>
            </w:pPr>
          </w:p>
        </w:tc>
        <w:tc>
          <w:tcPr>
            <w:tcW w:w="1080" w:type="dxa"/>
            <w:vAlign w:val="center"/>
          </w:tcPr>
          <w:p w:rsidR="00D9291C" w:rsidRPr="00790027" w:rsidRDefault="00B66FB5" w:rsidP="00790027">
            <w:pPr>
              <w:spacing w:line="360" w:lineRule="auto"/>
              <w:rPr>
                <w:color w:val="000000"/>
                <w:sz w:val="20"/>
                <w:szCs w:val="22"/>
              </w:rPr>
            </w:pPr>
            <w:r w:rsidRPr="00790027">
              <w:rPr>
                <w:color w:val="000000"/>
                <w:sz w:val="20"/>
                <w:szCs w:val="22"/>
              </w:rPr>
              <w:t>1</w:t>
            </w:r>
            <w:r w:rsidR="004A0DAB" w:rsidRPr="00790027">
              <w:rPr>
                <w:color w:val="000000"/>
                <w:sz w:val="20"/>
                <w:szCs w:val="22"/>
              </w:rPr>
              <w:t>4</w:t>
            </w:r>
            <w:r w:rsidRPr="00790027">
              <w:rPr>
                <w:color w:val="000000"/>
                <w:sz w:val="20"/>
                <w:szCs w:val="22"/>
              </w:rPr>
              <w:t>7765</w:t>
            </w:r>
          </w:p>
        </w:tc>
        <w:tc>
          <w:tcPr>
            <w:tcW w:w="1133" w:type="dxa"/>
            <w:vAlign w:val="center"/>
          </w:tcPr>
          <w:p w:rsidR="00D9291C" w:rsidRPr="00790027" w:rsidRDefault="00D9291C" w:rsidP="00790027">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60</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60</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900"/>
        <w:gridCol w:w="1080"/>
        <w:gridCol w:w="1133"/>
      </w:tblGrid>
      <w:tr w:rsidR="00E4619B" w:rsidRPr="00790027">
        <w:tc>
          <w:tcPr>
            <w:tcW w:w="828"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Кредит счета с дебетом счета</w:t>
            </w:r>
          </w:p>
        </w:tc>
        <w:tc>
          <w:tcPr>
            <w:tcW w:w="90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Кт</w:t>
            </w:r>
          </w:p>
        </w:tc>
        <w:tc>
          <w:tcPr>
            <w:tcW w:w="2213" w:type="dxa"/>
            <w:gridSpan w:val="2"/>
            <w:vAlign w:val="center"/>
          </w:tcPr>
          <w:p w:rsidR="00E4619B" w:rsidRPr="00790027" w:rsidRDefault="00E4619B" w:rsidP="00790027">
            <w:pPr>
              <w:spacing w:line="360" w:lineRule="auto"/>
              <w:rPr>
                <w:color w:val="000000"/>
                <w:sz w:val="20"/>
                <w:szCs w:val="22"/>
              </w:rPr>
            </w:pPr>
            <w:r w:rsidRPr="00790027">
              <w:rPr>
                <w:color w:val="000000"/>
                <w:sz w:val="20"/>
                <w:szCs w:val="22"/>
              </w:rPr>
              <w:t>Сальдо</w:t>
            </w:r>
          </w:p>
        </w:tc>
      </w:tr>
      <w:tr w:rsidR="007412DC" w:rsidRPr="00790027">
        <w:tc>
          <w:tcPr>
            <w:tcW w:w="828" w:type="dxa"/>
            <w:vMerge/>
            <w:vAlign w:val="center"/>
          </w:tcPr>
          <w:p w:rsidR="007412DC" w:rsidRPr="00790027" w:rsidRDefault="007412DC" w:rsidP="00790027">
            <w:pPr>
              <w:spacing w:line="360" w:lineRule="auto"/>
              <w:rPr>
                <w:color w:val="000000"/>
                <w:sz w:val="20"/>
                <w:szCs w:val="22"/>
              </w:rPr>
            </w:pPr>
          </w:p>
        </w:tc>
        <w:tc>
          <w:tcPr>
            <w:tcW w:w="923" w:type="dxa"/>
            <w:vAlign w:val="center"/>
          </w:tcPr>
          <w:p w:rsidR="007412DC" w:rsidRPr="00790027" w:rsidRDefault="007412DC" w:rsidP="00790027">
            <w:pPr>
              <w:spacing w:line="360" w:lineRule="auto"/>
              <w:rPr>
                <w:color w:val="000000"/>
                <w:sz w:val="20"/>
                <w:szCs w:val="22"/>
              </w:rPr>
            </w:pPr>
            <w:r w:rsidRPr="00790027">
              <w:rPr>
                <w:color w:val="000000"/>
                <w:sz w:val="20"/>
                <w:szCs w:val="22"/>
              </w:rPr>
              <w:t>51</w:t>
            </w:r>
          </w:p>
        </w:tc>
        <w:tc>
          <w:tcPr>
            <w:tcW w:w="877" w:type="dxa"/>
            <w:vAlign w:val="center"/>
          </w:tcPr>
          <w:p w:rsidR="007412DC"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7412DC"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r w:rsidRPr="00790027">
              <w:rPr>
                <w:color w:val="000000"/>
                <w:sz w:val="20"/>
                <w:szCs w:val="22"/>
              </w:rPr>
              <w:t>10</w:t>
            </w:r>
          </w:p>
        </w:tc>
        <w:tc>
          <w:tcPr>
            <w:tcW w:w="900" w:type="dxa"/>
            <w:vAlign w:val="center"/>
          </w:tcPr>
          <w:p w:rsidR="007412DC" w:rsidRPr="00790027" w:rsidRDefault="007412DC" w:rsidP="00790027">
            <w:pPr>
              <w:spacing w:line="360" w:lineRule="auto"/>
              <w:rPr>
                <w:color w:val="000000"/>
                <w:sz w:val="20"/>
                <w:szCs w:val="22"/>
              </w:rPr>
            </w:pPr>
            <w:r w:rsidRPr="00790027">
              <w:rPr>
                <w:color w:val="000000"/>
                <w:sz w:val="20"/>
                <w:szCs w:val="22"/>
              </w:rPr>
              <w:t>19</w:t>
            </w:r>
          </w:p>
        </w:tc>
        <w:tc>
          <w:tcPr>
            <w:tcW w:w="900" w:type="dxa"/>
            <w:vAlign w:val="center"/>
          </w:tcPr>
          <w:p w:rsidR="007412DC" w:rsidRPr="00790027" w:rsidRDefault="007412DC" w:rsidP="00790027">
            <w:pPr>
              <w:spacing w:line="360" w:lineRule="auto"/>
              <w:rPr>
                <w:color w:val="000000"/>
                <w:sz w:val="20"/>
                <w:szCs w:val="22"/>
              </w:rPr>
            </w:pPr>
            <w:r w:rsidRPr="00790027">
              <w:rPr>
                <w:color w:val="000000"/>
                <w:sz w:val="20"/>
                <w:szCs w:val="22"/>
              </w:rPr>
              <w:t>44</w:t>
            </w:r>
          </w:p>
        </w:tc>
        <w:tc>
          <w:tcPr>
            <w:tcW w:w="900" w:type="dxa"/>
            <w:vMerge/>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r w:rsidRPr="00790027">
              <w:rPr>
                <w:color w:val="000000"/>
                <w:sz w:val="20"/>
                <w:szCs w:val="22"/>
              </w:rPr>
              <w:t>Дт</w:t>
            </w:r>
          </w:p>
        </w:tc>
        <w:tc>
          <w:tcPr>
            <w:tcW w:w="1133" w:type="dxa"/>
            <w:vAlign w:val="center"/>
          </w:tcPr>
          <w:p w:rsidR="007412DC" w:rsidRPr="00790027" w:rsidRDefault="007412DC" w:rsidP="00790027">
            <w:pPr>
              <w:spacing w:line="360" w:lineRule="auto"/>
              <w:rPr>
                <w:color w:val="000000"/>
                <w:sz w:val="20"/>
                <w:szCs w:val="22"/>
              </w:rPr>
            </w:pPr>
            <w:r w:rsidRPr="00790027">
              <w:rPr>
                <w:color w:val="000000"/>
                <w:sz w:val="20"/>
                <w:szCs w:val="22"/>
              </w:rPr>
              <w:t>Кт</w:t>
            </w:r>
          </w:p>
        </w:tc>
      </w:tr>
      <w:tr w:rsidR="007412DC" w:rsidRPr="00790027">
        <w:tc>
          <w:tcPr>
            <w:tcW w:w="828" w:type="dxa"/>
            <w:vAlign w:val="center"/>
          </w:tcPr>
          <w:p w:rsidR="007412DC" w:rsidRPr="00790027" w:rsidRDefault="007412DC" w:rsidP="00790027">
            <w:pPr>
              <w:spacing w:line="360" w:lineRule="auto"/>
              <w:rPr>
                <w:color w:val="000000"/>
                <w:sz w:val="20"/>
                <w:szCs w:val="22"/>
              </w:rPr>
            </w:pPr>
          </w:p>
        </w:tc>
        <w:tc>
          <w:tcPr>
            <w:tcW w:w="923" w:type="dxa"/>
            <w:vAlign w:val="center"/>
          </w:tcPr>
          <w:p w:rsidR="007412DC" w:rsidRPr="00790027" w:rsidRDefault="007412DC" w:rsidP="00790027">
            <w:pPr>
              <w:spacing w:line="360" w:lineRule="auto"/>
              <w:rPr>
                <w:color w:val="000000"/>
                <w:sz w:val="20"/>
                <w:szCs w:val="22"/>
              </w:rPr>
            </w:pPr>
          </w:p>
        </w:tc>
        <w:tc>
          <w:tcPr>
            <w:tcW w:w="877"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p>
        </w:tc>
        <w:tc>
          <w:tcPr>
            <w:tcW w:w="1133" w:type="dxa"/>
            <w:vAlign w:val="center"/>
          </w:tcPr>
          <w:p w:rsidR="007412DC" w:rsidRPr="00790027" w:rsidRDefault="007412DC" w:rsidP="00790027">
            <w:pPr>
              <w:spacing w:line="360" w:lineRule="auto"/>
              <w:rPr>
                <w:color w:val="000000"/>
                <w:sz w:val="20"/>
                <w:szCs w:val="22"/>
              </w:rPr>
            </w:pPr>
            <w:r w:rsidRPr="00790027">
              <w:rPr>
                <w:color w:val="000000"/>
                <w:sz w:val="20"/>
                <w:szCs w:val="22"/>
              </w:rPr>
              <w:t>213370</w:t>
            </w:r>
          </w:p>
        </w:tc>
      </w:tr>
      <w:tr w:rsidR="007412DC" w:rsidRPr="00790027">
        <w:tc>
          <w:tcPr>
            <w:tcW w:w="828" w:type="dxa"/>
            <w:vAlign w:val="center"/>
          </w:tcPr>
          <w:p w:rsidR="007412DC" w:rsidRPr="00790027" w:rsidRDefault="007412DC" w:rsidP="00790027">
            <w:pPr>
              <w:spacing w:line="360" w:lineRule="auto"/>
              <w:rPr>
                <w:color w:val="000000"/>
                <w:sz w:val="20"/>
                <w:szCs w:val="22"/>
              </w:rPr>
            </w:pPr>
            <w:r w:rsidRPr="00790027">
              <w:rPr>
                <w:color w:val="000000"/>
                <w:sz w:val="20"/>
                <w:szCs w:val="22"/>
              </w:rPr>
              <w:t>1</w:t>
            </w:r>
          </w:p>
        </w:tc>
        <w:tc>
          <w:tcPr>
            <w:tcW w:w="923" w:type="dxa"/>
            <w:vAlign w:val="center"/>
          </w:tcPr>
          <w:p w:rsidR="007412DC" w:rsidRPr="00790027" w:rsidRDefault="007412DC" w:rsidP="00790027">
            <w:pPr>
              <w:spacing w:line="360" w:lineRule="auto"/>
              <w:rPr>
                <w:color w:val="000000"/>
                <w:sz w:val="20"/>
                <w:szCs w:val="22"/>
              </w:rPr>
            </w:pPr>
          </w:p>
        </w:tc>
        <w:tc>
          <w:tcPr>
            <w:tcW w:w="877"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0C7088" w:rsidP="00790027">
            <w:pPr>
              <w:spacing w:line="360" w:lineRule="auto"/>
              <w:rPr>
                <w:color w:val="000000"/>
                <w:sz w:val="20"/>
                <w:szCs w:val="22"/>
              </w:rPr>
            </w:pPr>
            <w:r w:rsidRPr="00790027">
              <w:rPr>
                <w:color w:val="000000"/>
                <w:sz w:val="20"/>
                <w:szCs w:val="22"/>
              </w:rPr>
              <w:t>56</w:t>
            </w:r>
            <w:r w:rsidR="007412DC" w:rsidRPr="00790027">
              <w:rPr>
                <w:color w:val="000000"/>
                <w:sz w:val="20"/>
                <w:szCs w:val="22"/>
              </w:rPr>
              <w:t>00</w:t>
            </w: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0C7088" w:rsidP="00790027">
            <w:pPr>
              <w:spacing w:line="360" w:lineRule="auto"/>
              <w:rPr>
                <w:color w:val="000000"/>
                <w:sz w:val="20"/>
                <w:szCs w:val="22"/>
              </w:rPr>
            </w:pPr>
            <w:r w:rsidRPr="00790027">
              <w:rPr>
                <w:color w:val="000000"/>
                <w:sz w:val="20"/>
                <w:szCs w:val="22"/>
              </w:rPr>
              <w:t>56</w:t>
            </w:r>
            <w:r w:rsidR="003550D4" w:rsidRPr="00790027">
              <w:rPr>
                <w:color w:val="000000"/>
                <w:sz w:val="20"/>
                <w:szCs w:val="22"/>
              </w:rPr>
              <w:t>00</w:t>
            </w:r>
          </w:p>
        </w:tc>
        <w:tc>
          <w:tcPr>
            <w:tcW w:w="1080" w:type="dxa"/>
            <w:vAlign w:val="center"/>
          </w:tcPr>
          <w:p w:rsidR="007412DC" w:rsidRPr="00790027" w:rsidRDefault="007412DC" w:rsidP="00790027">
            <w:pPr>
              <w:spacing w:line="360" w:lineRule="auto"/>
              <w:rPr>
                <w:color w:val="000000"/>
                <w:sz w:val="20"/>
                <w:szCs w:val="22"/>
              </w:rPr>
            </w:pPr>
          </w:p>
        </w:tc>
        <w:tc>
          <w:tcPr>
            <w:tcW w:w="1133" w:type="dxa"/>
            <w:vAlign w:val="center"/>
          </w:tcPr>
          <w:p w:rsidR="007412DC" w:rsidRPr="00790027" w:rsidRDefault="007412DC" w:rsidP="00790027">
            <w:pPr>
              <w:spacing w:line="360" w:lineRule="auto"/>
              <w:rPr>
                <w:color w:val="000000"/>
                <w:sz w:val="20"/>
                <w:szCs w:val="22"/>
              </w:rPr>
            </w:pPr>
          </w:p>
        </w:tc>
      </w:tr>
      <w:tr w:rsidR="007412DC" w:rsidRPr="00790027">
        <w:tc>
          <w:tcPr>
            <w:tcW w:w="828" w:type="dxa"/>
            <w:vAlign w:val="center"/>
          </w:tcPr>
          <w:p w:rsidR="007412DC" w:rsidRPr="00790027" w:rsidRDefault="007412DC" w:rsidP="00790027">
            <w:pPr>
              <w:spacing w:line="360" w:lineRule="auto"/>
              <w:rPr>
                <w:color w:val="000000"/>
                <w:sz w:val="20"/>
                <w:szCs w:val="22"/>
              </w:rPr>
            </w:pPr>
            <w:r w:rsidRPr="00790027">
              <w:rPr>
                <w:color w:val="000000"/>
                <w:sz w:val="20"/>
                <w:szCs w:val="22"/>
              </w:rPr>
              <w:t>2</w:t>
            </w:r>
          </w:p>
        </w:tc>
        <w:tc>
          <w:tcPr>
            <w:tcW w:w="923" w:type="dxa"/>
            <w:vAlign w:val="center"/>
          </w:tcPr>
          <w:p w:rsidR="007412DC" w:rsidRPr="00790027" w:rsidRDefault="007412DC" w:rsidP="00790027">
            <w:pPr>
              <w:spacing w:line="360" w:lineRule="auto"/>
              <w:rPr>
                <w:color w:val="000000"/>
                <w:sz w:val="20"/>
                <w:szCs w:val="22"/>
              </w:rPr>
            </w:pPr>
          </w:p>
        </w:tc>
        <w:tc>
          <w:tcPr>
            <w:tcW w:w="877"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0C7088" w:rsidP="00790027">
            <w:pPr>
              <w:spacing w:line="360" w:lineRule="auto"/>
              <w:rPr>
                <w:color w:val="000000"/>
                <w:sz w:val="20"/>
                <w:szCs w:val="22"/>
              </w:rPr>
            </w:pPr>
            <w:r w:rsidRPr="00790027">
              <w:rPr>
                <w:color w:val="000000"/>
                <w:sz w:val="20"/>
                <w:szCs w:val="22"/>
              </w:rPr>
              <w:t>1008</w:t>
            </w: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0C7088" w:rsidP="00790027">
            <w:pPr>
              <w:spacing w:line="360" w:lineRule="auto"/>
              <w:rPr>
                <w:color w:val="000000"/>
                <w:sz w:val="20"/>
                <w:szCs w:val="22"/>
              </w:rPr>
            </w:pPr>
            <w:r w:rsidRPr="00790027">
              <w:rPr>
                <w:color w:val="000000"/>
                <w:sz w:val="20"/>
                <w:szCs w:val="22"/>
              </w:rPr>
              <w:t>1008</w:t>
            </w:r>
          </w:p>
        </w:tc>
        <w:tc>
          <w:tcPr>
            <w:tcW w:w="1080" w:type="dxa"/>
            <w:vAlign w:val="center"/>
          </w:tcPr>
          <w:p w:rsidR="007412DC" w:rsidRPr="00790027" w:rsidRDefault="007412DC" w:rsidP="00790027">
            <w:pPr>
              <w:spacing w:line="360" w:lineRule="auto"/>
              <w:rPr>
                <w:color w:val="000000"/>
                <w:sz w:val="20"/>
                <w:szCs w:val="22"/>
              </w:rPr>
            </w:pPr>
          </w:p>
        </w:tc>
        <w:tc>
          <w:tcPr>
            <w:tcW w:w="1133" w:type="dxa"/>
            <w:vAlign w:val="center"/>
          </w:tcPr>
          <w:p w:rsidR="007412DC" w:rsidRPr="00790027" w:rsidRDefault="007412DC" w:rsidP="00790027">
            <w:pPr>
              <w:spacing w:line="360" w:lineRule="auto"/>
              <w:rPr>
                <w:color w:val="000000"/>
                <w:sz w:val="20"/>
                <w:szCs w:val="22"/>
              </w:rPr>
            </w:pPr>
          </w:p>
        </w:tc>
      </w:tr>
      <w:tr w:rsidR="007412DC" w:rsidRPr="00790027">
        <w:tc>
          <w:tcPr>
            <w:tcW w:w="828" w:type="dxa"/>
            <w:vAlign w:val="center"/>
          </w:tcPr>
          <w:p w:rsidR="007412DC" w:rsidRPr="00790027" w:rsidRDefault="007412DC" w:rsidP="00790027">
            <w:pPr>
              <w:spacing w:line="360" w:lineRule="auto"/>
              <w:rPr>
                <w:color w:val="000000"/>
                <w:sz w:val="20"/>
                <w:szCs w:val="22"/>
              </w:rPr>
            </w:pPr>
            <w:r w:rsidRPr="00790027">
              <w:rPr>
                <w:color w:val="000000"/>
                <w:sz w:val="20"/>
                <w:szCs w:val="22"/>
              </w:rPr>
              <w:t>3</w:t>
            </w:r>
          </w:p>
        </w:tc>
        <w:tc>
          <w:tcPr>
            <w:tcW w:w="923" w:type="dxa"/>
            <w:vAlign w:val="center"/>
          </w:tcPr>
          <w:p w:rsidR="007412DC" w:rsidRPr="00790027" w:rsidRDefault="007412DC" w:rsidP="00790027">
            <w:pPr>
              <w:spacing w:line="360" w:lineRule="auto"/>
              <w:rPr>
                <w:color w:val="000000"/>
                <w:sz w:val="20"/>
                <w:szCs w:val="22"/>
              </w:rPr>
            </w:pPr>
          </w:p>
        </w:tc>
        <w:tc>
          <w:tcPr>
            <w:tcW w:w="877"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r w:rsidRPr="00790027">
              <w:rPr>
                <w:color w:val="000000"/>
                <w:sz w:val="20"/>
                <w:szCs w:val="22"/>
              </w:rPr>
              <w:t>11</w:t>
            </w:r>
            <w:r w:rsidR="000C7088" w:rsidRPr="00790027">
              <w:rPr>
                <w:color w:val="000000"/>
                <w:sz w:val="20"/>
                <w:szCs w:val="22"/>
              </w:rPr>
              <w:t>50</w:t>
            </w:r>
          </w:p>
        </w:tc>
        <w:tc>
          <w:tcPr>
            <w:tcW w:w="900" w:type="dxa"/>
            <w:vAlign w:val="center"/>
          </w:tcPr>
          <w:p w:rsidR="007412DC" w:rsidRPr="00790027" w:rsidRDefault="003550D4" w:rsidP="00790027">
            <w:pPr>
              <w:spacing w:line="360" w:lineRule="auto"/>
              <w:rPr>
                <w:color w:val="000000"/>
                <w:sz w:val="20"/>
                <w:szCs w:val="22"/>
              </w:rPr>
            </w:pPr>
            <w:r w:rsidRPr="00790027">
              <w:rPr>
                <w:color w:val="000000"/>
                <w:sz w:val="20"/>
                <w:szCs w:val="22"/>
              </w:rPr>
              <w:t>11</w:t>
            </w:r>
            <w:r w:rsidR="000C7088" w:rsidRPr="00790027">
              <w:rPr>
                <w:color w:val="000000"/>
                <w:sz w:val="20"/>
                <w:szCs w:val="22"/>
              </w:rPr>
              <w:t>5</w:t>
            </w:r>
            <w:r w:rsidRPr="00790027">
              <w:rPr>
                <w:color w:val="000000"/>
                <w:sz w:val="20"/>
                <w:szCs w:val="22"/>
              </w:rPr>
              <w:t>0</w:t>
            </w:r>
          </w:p>
        </w:tc>
        <w:tc>
          <w:tcPr>
            <w:tcW w:w="1080" w:type="dxa"/>
            <w:vAlign w:val="center"/>
          </w:tcPr>
          <w:p w:rsidR="007412DC" w:rsidRPr="00790027" w:rsidRDefault="007412DC" w:rsidP="00790027">
            <w:pPr>
              <w:spacing w:line="360" w:lineRule="auto"/>
              <w:rPr>
                <w:color w:val="000000"/>
                <w:sz w:val="20"/>
                <w:szCs w:val="22"/>
              </w:rPr>
            </w:pPr>
          </w:p>
        </w:tc>
        <w:tc>
          <w:tcPr>
            <w:tcW w:w="1133" w:type="dxa"/>
            <w:vAlign w:val="center"/>
          </w:tcPr>
          <w:p w:rsidR="007412DC" w:rsidRPr="00790027" w:rsidRDefault="007412DC" w:rsidP="00790027">
            <w:pPr>
              <w:spacing w:line="360" w:lineRule="auto"/>
              <w:rPr>
                <w:color w:val="000000"/>
                <w:sz w:val="20"/>
                <w:szCs w:val="22"/>
              </w:rPr>
            </w:pPr>
          </w:p>
        </w:tc>
      </w:tr>
      <w:tr w:rsidR="007412DC" w:rsidRPr="00790027">
        <w:tc>
          <w:tcPr>
            <w:tcW w:w="828" w:type="dxa"/>
            <w:vAlign w:val="center"/>
          </w:tcPr>
          <w:p w:rsidR="007412DC" w:rsidRPr="00790027" w:rsidRDefault="007412DC" w:rsidP="00790027">
            <w:pPr>
              <w:spacing w:line="360" w:lineRule="auto"/>
              <w:rPr>
                <w:color w:val="000000"/>
                <w:sz w:val="20"/>
                <w:szCs w:val="22"/>
              </w:rPr>
            </w:pPr>
            <w:r w:rsidRPr="00790027">
              <w:rPr>
                <w:color w:val="000000"/>
                <w:sz w:val="20"/>
                <w:szCs w:val="22"/>
              </w:rPr>
              <w:t>4</w:t>
            </w:r>
          </w:p>
        </w:tc>
        <w:tc>
          <w:tcPr>
            <w:tcW w:w="923" w:type="dxa"/>
            <w:vAlign w:val="center"/>
          </w:tcPr>
          <w:p w:rsidR="007412DC" w:rsidRPr="00790027" w:rsidRDefault="007412DC" w:rsidP="00790027">
            <w:pPr>
              <w:spacing w:line="360" w:lineRule="auto"/>
              <w:rPr>
                <w:color w:val="000000"/>
                <w:sz w:val="20"/>
                <w:szCs w:val="22"/>
              </w:rPr>
            </w:pPr>
          </w:p>
        </w:tc>
        <w:tc>
          <w:tcPr>
            <w:tcW w:w="877"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0C7088" w:rsidP="00790027">
            <w:pPr>
              <w:spacing w:line="360" w:lineRule="auto"/>
              <w:rPr>
                <w:color w:val="000000"/>
                <w:sz w:val="20"/>
                <w:szCs w:val="22"/>
              </w:rPr>
            </w:pPr>
            <w:r w:rsidRPr="00790027">
              <w:rPr>
                <w:color w:val="000000"/>
                <w:sz w:val="20"/>
                <w:szCs w:val="22"/>
              </w:rPr>
              <w:t>207</w:t>
            </w: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0C7088" w:rsidP="00790027">
            <w:pPr>
              <w:spacing w:line="360" w:lineRule="auto"/>
              <w:rPr>
                <w:color w:val="000000"/>
                <w:sz w:val="20"/>
                <w:szCs w:val="22"/>
              </w:rPr>
            </w:pPr>
            <w:r w:rsidRPr="00790027">
              <w:rPr>
                <w:color w:val="000000"/>
                <w:sz w:val="20"/>
                <w:szCs w:val="22"/>
              </w:rPr>
              <w:t>207</w:t>
            </w:r>
          </w:p>
        </w:tc>
        <w:tc>
          <w:tcPr>
            <w:tcW w:w="1080" w:type="dxa"/>
            <w:vAlign w:val="center"/>
          </w:tcPr>
          <w:p w:rsidR="007412DC" w:rsidRPr="00790027" w:rsidRDefault="007412DC" w:rsidP="00790027">
            <w:pPr>
              <w:spacing w:line="360" w:lineRule="auto"/>
              <w:rPr>
                <w:color w:val="000000"/>
                <w:sz w:val="20"/>
                <w:szCs w:val="22"/>
              </w:rPr>
            </w:pPr>
          </w:p>
        </w:tc>
        <w:tc>
          <w:tcPr>
            <w:tcW w:w="1133" w:type="dxa"/>
            <w:vAlign w:val="center"/>
          </w:tcPr>
          <w:p w:rsidR="007412DC" w:rsidRPr="00790027" w:rsidRDefault="007412DC" w:rsidP="00790027">
            <w:pPr>
              <w:spacing w:line="360" w:lineRule="auto"/>
              <w:rPr>
                <w:color w:val="000000"/>
                <w:sz w:val="20"/>
                <w:szCs w:val="22"/>
              </w:rPr>
            </w:pPr>
          </w:p>
        </w:tc>
      </w:tr>
      <w:tr w:rsidR="007412DC" w:rsidRPr="00790027">
        <w:tc>
          <w:tcPr>
            <w:tcW w:w="828" w:type="dxa"/>
            <w:vAlign w:val="center"/>
          </w:tcPr>
          <w:p w:rsidR="007412DC" w:rsidRPr="00790027" w:rsidRDefault="007412DC" w:rsidP="00790027">
            <w:pPr>
              <w:spacing w:line="360" w:lineRule="auto"/>
              <w:rPr>
                <w:color w:val="000000"/>
                <w:sz w:val="20"/>
                <w:szCs w:val="22"/>
              </w:rPr>
            </w:pPr>
            <w:r w:rsidRPr="00790027">
              <w:rPr>
                <w:color w:val="000000"/>
                <w:sz w:val="20"/>
                <w:szCs w:val="22"/>
              </w:rPr>
              <w:t>5</w:t>
            </w:r>
          </w:p>
        </w:tc>
        <w:tc>
          <w:tcPr>
            <w:tcW w:w="923" w:type="dxa"/>
            <w:vAlign w:val="center"/>
          </w:tcPr>
          <w:p w:rsidR="007412DC" w:rsidRPr="00790027" w:rsidRDefault="000C7088" w:rsidP="00790027">
            <w:pPr>
              <w:spacing w:line="360" w:lineRule="auto"/>
              <w:rPr>
                <w:color w:val="000000"/>
                <w:sz w:val="20"/>
                <w:szCs w:val="22"/>
              </w:rPr>
            </w:pPr>
            <w:r w:rsidRPr="00790027">
              <w:rPr>
                <w:color w:val="000000"/>
                <w:sz w:val="20"/>
                <w:szCs w:val="22"/>
              </w:rPr>
              <w:t>95978</w:t>
            </w:r>
          </w:p>
        </w:tc>
        <w:tc>
          <w:tcPr>
            <w:tcW w:w="877"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0C7088" w:rsidP="00790027">
            <w:pPr>
              <w:spacing w:line="360" w:lineRule="auto"/>
              <w:rPr>
                <w:color w:val="000000"/>
                <w:sz w:val="20"/>
                <w:szCs w:val="22"/>
              </w:rPr>
            </w:pPr>
            <w:r w:rsidRPr="00790027">
              <w:rPr>
                <w:color w:val="000000"/>
                <w:sz w:val="20"/>
                <w:szCs w:val="22"/>
              </w:rPr>
              <w:t>95978</w:t>
            </w: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p>
        </w:tc>
        <w:tc>
          <w:tcPr>
            <w:tcW w:w="1133" w:type="dxa"/>
            <w:vAlign w:val="center"/>
          </w:tcPr>
          <w:p w:rsidR="007412DC" w:rsidRPr="00790027" w:rsidRDefault="007412DC" w:rsidP="00790027">
            <w:pPr>
              <w:spacing w:line="360" w:lineRule="auto"/>
              <w:rPr>
                <w:color w:val="000000"/>
                <w:sz w:val="20"/>
                <w:szCs w:val="22"/>
              </w:rPr>
            </w:pPr>
          </w:p>
        </w:tc>
      </w:tr>
      <w:tr w:rsidR="007412DC" w:rsidRPr="00790027">
        <w:tc>
          <w:tcPr>
            <w:tcW w:w="828" w:type="dxa"/>
            <w:vAlign w:val="center"/>
          </w:tcPr>
          <w:p w:rsidR="007412DC" w:rsidRPr="00790027" w:rsidRDefault="007412DC" w:rsidP="00790027">
            <w:pPr>
              <w:spacing w:line="360" w:lineRule="auto"/>
              <w:rPr>
                <w:color w:val="000000"/>
                <w:sz w:val="20"/>
                <w:szCs w:val="22"/>
              </w:rPr>
            </w:pPr>
            <w:r w:rsidRPr="00790027">
              <w:rPr>
                <w:color w:val="000000"/>
                <w:sz w:val="20"/>
                <w:szCs w:val="22"/>
              </w:rPr>
              <w:t>6</w:t>
            </w:r>
          </w:p>
        </w:tc>
        <w:tc>
          <w:tcPr>
            <w:tcW w:w="923" w:type="dxa"/>
            <w:vAlign w:val="center"/>
          </w:tcPr>
          <w:p w:rsidR="007412DC" w:rsidRPr="00790027" w:rsidRDefault="007412DC" w:rsidP="00790027">
            <w:pPr>
              <w:spacing w:line="360" w:lineRule="auto"/>
              <w:rPr>
                <w:color w:val="000000"/>
                <w:sz w:val="20"/>
                <w:szCs w:val="22"/>
              </w:rPr>
            </w:pPr>
            <w:r w:rsidRPr="00790027">
              <w:rPr>
                <w:color w:val="000000"/>
                <w:sz w:val="20"/>
                <w:szCs w:val="22"/>
              </w:rPr>
              <w:t>1</w:t>
            </w:r>
            <w:r w:rsidR="000C7088" w:rsidRPr="00790027">
              <w:rPr>
                <w:color w:val="000000"/>
                <w:sz w:val="20"/>
                <w:szCs w:val="22"/>
              </w:rPr>
              <w:t>357</w:t>
            </w:r>
          </w:p>
        </w:tc>
        <w:tc>
          <w:tcPr>
            <w:tcW w:w="877"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3550D4" w:rsidP="00790027">
            <w:pPr>
              <w:spacing w:line="360" w:lineRule="auto"/>
              <w:rPr>
                <w:color w:val="000000"/>
                <w:sz w:val="20"/>
                <w:szCs w:val="22"/>
              </w:rPr>
            </w:pPr>
            <w:r w:rsidRPr="00790027">
              <w:rPr>
                <w:color w:val="000000"/>
                <w:sz w:val="20"/>
                <w:szCs w:val="22"/>
              </w:rPr>
              <w:t>1</w:t>
            </w:r>
            <w:r w:rsidR="000C7088" w:rsidRPr="00790027">
              <w:rPr>
                <w:color w:val="000000"/>
                <w:sz w:val="20"/>
                <w:szCs w:val="22"/>
              </w:rPr>
              <w:t>357</w:t>
            </w: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p>
        </w:tc>
        <w:tc>
          <w:tcPr>
            <w:tcW w:w="1133" w:type="dxa"/>
            <w:vAlign w:val="center"/>
          </w:tcPr>
          <w:p w:rsidR="007412DC" w:rsidRPr="00790027" w:rsidRDefault="007412DC" w:rsidP="00790027">
            <w:pPr>
              <w:spacing w:line="360" w:lineRule="auto"/>
              <w:rPr>
                <w:color w:val="000000"/>
                <w:sz w:val="20"/>
                <w:szCs w:val="22"/>
              </w:rPr>
            </w:pPr>
          </w:p>
        </w:tc>
      </w:tr>
      <w:tr w:rsidR="007412DC" w:rsidRPr="00790027">
        <w:tc>
          <w:tcPr>
            <w:tcW w:w="828" w:type="dxa"/>
            <w:vAlign w:val="center"/>
          </w:tcPr>
          <w:p w:rsidR="007412DC" w:rsidRPr="00790027" w:rsidRDefault="007412DC" w:rsidP="00790027">
            <w:pPr>
              <w:spacing w:line="360" w:lineRule="auto"/>
              <w:rPr>
                <w:color w:val="000000"/>
                <w:sz w:val="20"/>
                <w:szCs w:val="22"/>
              </w:rPr>
            </w:pPr>
          </w:p>
        </w:tc>
        <w:tc>
          <w:tcPr>
            <w:tcW w:w="923" w:type="dxa"/>
            <w:vAlign w:val="center"/>
          </w:tcPr>
          <w:p w:rsidR="007412DC" w:rsidRPr="00790027" w:rsidRDefault="007412DC" w:rsidP="00790027">
            <w:pPr>
              <w:spacing w:line="360" w:lineRule="auto"/>
              <w:rPr>
                <w:color w:val="000000"/>
                <w:sz w:val="20"/>
                <w:szCs w:val="22"/>
              </w:rPr>
            </w:pPr>
          </w:p>
        </w:tc>
        <w:tc>
          <w:tcPr>
            <w:tcW w:w="877"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0C7088" w:rsidP="00790027">
            <w:pPr>
              <w:spacing w:line="360" w:lineRule="auto"/>
              <w:rPr>
                <w:color w:val="000000"/>
                <w:sz w:val="20"/>
                <w:szCs w:val="22"/>
              </w:rPr>
            </w:pPr>
            <w:r w:rsidRPr="00790027">
              <w:rPr>
                <w:color w:val="000000"/>
                <w:sz w:val="20"/>
                <w:szCs w:val="22"/>
              </w:rPr>
              <w:t>97335</w:t>
            </w: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0C7088" w:rsidP="00790027">
            <w:pPr>
              <w:spacing w:line="360" w:lineRule="auto"/>
              <w:rPr>
                <w:color w:val="000000"/>
                <w:sz w:val="20"/>
                <w:szCs w:val="22"/>
              </w:rPr>
            </w:pPr>
            <w:r w:rsidRPr="00790027">
              <w:rPr>
                <w:color w:val="000000"/>
                <w:sz w:val="20"/>
                <w:szCs w:val="22"/>
              </w:rPr>
              <w:t>7965</w:t>
            </w:r>
          </w:p>
        </w:tc>
        <w:tc>
          <w:tcPr>
            <w:tcW w:w="1080" w:type="dxa"/>
            <w:vAlign w:val="center"/>
          </w:tcPr>
          <w:p w:rsidR="007412DC" w:rsidRPr="00790027" w:rsidRDefault="007412DC" w:rsidP="00790027">
            <w:pPr>
              <w:spacing w:line="360" w:lineRule="auto"/>
              <w:rPr>
                <w:color w:val="000000"/>
                <w:sz w:val="20"/>
                <w:szCs w:val="22"/>
              </w:rPr>
            </w:pPr>
          </w:p>
        </w:tc>
        <w:tc>
          <w:tcPr>
            <w:tcW w:w="1133" w:type="dxa"/>
            <w:vAlign w:val="center"/>
          </w:tcPr>
          <w:p w:rsidR="007412DC" w:rsidRPr="00790027" w:rsidRDefault="007412DC" w:rsidP="00790027">
            <w:pPr>
              <w:spacing w:line="360" w:lineRule="auto"/>
              <w:rPr>
                <w:color w:val="000000"/>
                <w:sz w:val="20"/>
                <w:szCs w:val="22"/>
              </w:rPr>
            </w:pPr>
          </w:p>
        </w:tc>
      </w:tr>
      <w:tr w:rsidR="007412DC" w:rsidRPr="00790027">
        <w:tc>
          <w:tcPr>
            <w:tcW w:w="828" w:type="dxa"/>
            <w:vAlign w:val="center"/>
          </w:tcPr>
          <w:p w:rsidR="007412DC" w:rsidRPr="00790027" w:rsidRDefault="007412DC" w:rsidP="00790027">
            <w:pPr>
              <w:spacing w:line="360" w:lineRule="auto"/>
              <w:rPr>
                <w:color w:val="000000"/>
                <w:sz w:val="20"/>
                <w:szCs w:val="22"/>
              </w:rPr>
            </w:pPr>
          </w:p>
        </w:tc>
        <w:tc>
          <w:tcPr>
            <w:tcW w:w="923" w:type="dxa"/>
            <w:vAlign w:val="center"/>
          </w:tcPr>
          <w:p w:rsidR="007412DC" w:rsidRPr="00790027" w:rsidRDefault="007412DC" w:rsidP="00790027">
            <w:pPr>
              <w:spacing w:line="360" w:lineRule="auto"/>
              <w:rPr>
                <w:color w:val="000000"/>
                <w:sz w:val="20"/>
                <w:szCs w:val="22"/>
              </w:rPr>
            </w:pPr>
          </w:p>
        </w:tc>
        <w:tc>
          <w:tcPr>
            <w:tcW w:w="877"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900" w:type="dxa"/>
            <w:vAlign w:val="center"/>
          </w:tcPr>
          <w:p w:rsidR="007412DC" w:rsidRPr="00790027" w:rsidRDefault="007412DC" w:rsidP="00790027">
            <w:pPr>
              <w:spacing w:line="360" w:lineRule="auto"/>
              <w:rPr>
                <w:color w:val="000000"/>
                <w:sz w:val="20"/>
                <w:szCs w:val="22"/>
              </w:rPr>
            </w:pPr>
          </w:p>
        </w:tc>
        <w:tc>
          <w:tcPr>
            <w:tcW w:w="1080" w:type="dxa"/>
            <w:vAlign w:val="center"/>
          </w:tcPr>
          <w:p w:rsidR="007412DC" w:rsidRPr="00790027" w:rsidRDefault="007412DC" w:rsidP="00790027">
            <w:pPr>
              <w:spacing w:line="360" w:lineRule="auto"/>
              <w:rPr>
                <w:color w:val="000000"/>
                <w:sz w:val="20"/>
                <w:szCs w:val="22"/>
              </w:rPr>
            </w:pPr>
          </w:p>
        </w:tc>
        <w:tc>
          <w:tcPr>
            <w:tcW w:w="1133" w:type="dxa"/>
            <w:vAlign w:val="center"/>
          </w:tcPr>
          <w:p w:rsidR="007412DC" w:rsidRPr="00790027" w:rsidRDefault="000C7088" w:rsidP="00790027">
            <w:pPr>
              <w:spacing w:line="360" w:lineRule="auto"/>
              <w:rPr>
                <w:color w:val="000000"/>
                <w:sz w:val="20"/>
                <w:szCs w:val="22"/>
              </w:rPr>
            </w:pPr>
            <w:r w:rsidRPr="00790027">
              <w:rPr>
                <w:color w:val="000000"/>
                <w:sz w:val="20"/>
                <w:szCs w:val="22"/>
              </w:rPr>
              <w:t>124000</w:t>
            </w: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62</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62</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900"/>
        <w:gridCol w:w="944"/>
      </w:tblGrid>
      <w:tr w:rsidR="00E4619B" w:rsidRPr="00790027">
        <w:tc>
          <w:tcPr>
            <w:tcW w:w="828"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Кредит счета с дебетом счета</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Кт</w:t>
            </w:r>
          </w:p>
        </w:tc>
        <w:tc>
          <w:tcPr>
            <w:tcW w:w="1844" w:type="dxa"/>
            <w:gridSpan w:val="2"/>
            <w:vAlign w:val="center"/>
          </w:tcPr>
          <w:p w:rsidR="00E4619B" w:rsidRPr="00790027" w:rsidRDefault="00E4619B" w:rsidP="00790027">
            <w:pPr>
              <w:spacing w:line="360" w:lineRule="auto"/>
              <w:rPr>
                <w:color w:val="000000"/>
                <w:sz w:val="20"/>
                <w:szCs w:val="22"/>
              </w:rPr>
            </w:pPr>
            <w:r w:rsidRPr="00790027">
              <w:rPr>
                <w:color w:val="000000"/>
                <w:sz w:val="20"/>
                <w:szCs w:val="22"/>
              </w:rPr>
              <w:t>Сальдо</w:t>
            </w:r>
          </w:p>
        </w:tc>
      </w:tr>
      <w:tr w:rsidR="00E7561A" w:rsidRPr="00790027">
        <w:tc>
          <w:tcPr>
            <w:tcW w:w="828" w:type="dxa"/>
            <w:vMerge/>
            <w:vAlign w:val="center"/>
          </w:tcPr>
          <w:p w:rsidR="00E7561A" w:rsidRPr="00790027" w:rsidRDefault="00E7561A" w:rsidP="00790027">
            <w:pPr>
              <w:spacing w:line="360" w:lineRule="auto"/>
              <w:rPr>
                <w:color w:val="000000"/>
                <w:sz w:val="20"/>
                <w:szCs w:val="22"/>
              </w:rPr>
            </w:pPr>
          </w:p>
        </w:tc>
        <w:tc>
          <w:tcPr>
            <w:tcW w:w="923" w:type="dxa"/>
            <w:vAlign w:val="center"/>
          </w:tcPr>
          <w:p w:rsidR="00E7561A" w:rsidRPr="00790027" w:rsidRDefault="00E7561A" w:rsidP="00790027">
            <w:pPr>
              <w:spacing w:line="360" w:lineRule="auto"/>
              <w:rPr>
                <w:color w:val="000000"/>
                <w:sz w:val="20"/>
                <w:szCs w:val="22"/>
              </w:rPr>
            </w:pPr>
            <w:r w:rsidRPr="00790027">
              <w:rPr>
                <w:color w:val="000000"/>
                <w:sz w:val="20"/>
                <w:szCs w:val="22"/>
              </w:rPr>
              <w:t>90</w:t>
            </w:r>
          </w:p>
        </w:tc>
        <w:tc>
          <w:tcPr>
            <w:tcW w:w="877" w:type="dxa"/>
            <w:vAlign w:val="center"/>
          </w:tcPr>
          <w:p w:rsidR="00E7561A" w:rsidRPr="00790027" w:rsidRDefault="00E7561A" w:rsidP="00790027">
            <w:pPr>
              <w:spacing w:line="360" w:lineRule="auto"/>
              <w:rPr>
                <w:color w:val="000000"/>
                <w:sz w:val="20"/>
                <w:szCs w:val="22"/>
              </w:rPr>
            </w:pPr>
            <w:r w:rsidRPr="00790027">
              <w:rPr>
                <w:color w:val="000000"/>
                <w:sz w:val="20"/>
                <w:szCs w:val="22"/>
              </w:rPr>
              <w:t>91</w:t>
            </w:r>
          </w:p>
        </w:tc>
        <w:tc>
          <w:tcPr>
            <w:tcW w:w="900" w:type="dxa"/>
            <w:vAlign w:val="center"/>
          </w:tcPr>
          <w:p w:rsidR="00E7561A"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r w:rsidRPr="00790027">
              <w:rPr>
                <w:color w:val="000000"/>
                <w:sz w:val="20"/>
                <w:szCs w:val="22"/>
              </w:rPr>
              <w:t>51</w:t>
            </w:r>
          </w:p>
        </w:tc>
        <w:tc>
          <w:tcPr>
            <w:tcW w:w="900" w:type="dxa"/>
            <w:vAlign w:val="center"/>
          </w:tcPr>
          <w:p w:rsidR="00E7561A"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E7561A"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r w:rsidRPr="00790027">
              <w:rPr>
                <w:color w:val="000000"/>
                <w:sz w:val="20"/>
                <w:szCs w:val="22"/>
              </w:rPr>
              <w:t>Дт</w:t>
            </w:r>
          </w:p>
        </w:tc>
        <w:tc>
          <w:tcPr>
            <w:tcW w:w="944" w:type="dxa"/>
            <w:vAlign w:val="center"/>
          </w:tcPr>
          <w:p w:rsidR="00E7561A" w:rsidRPr="00790027" w:rsidRDefault="00E7561A" w:rsidP="00790027">
            <w:pPr>
              <w:spacing w:line="360" w:lineRule="auto"/>
              <w:rPr>
                <w:color w:val="000000"/>
                <w:sz w:val="20"/>
                <w:szCs w:val="22"/>
              </w:rPr>
            </w:pPr>
            <w:r w:rsidRPr="00790027">
              <w:rPr>
                <w:color w:val="000000"/>
                <w:sz w:val="20"/>
                <w:szCs w:val="22"/>
              </w:rPr>
              <w:t>Кт</w:t>
            </w:r>
          </w:p>
        </w:tc>
      </w:tr>
      <w:tr w:rsidR="00E7561A" w:rsidRPr="00790027">
        <w:tc>
          <w:tcPr>
            <w:tcW w:w="828" w:type="dxa"/>
            <w:vAlign w:val="center"/>
          </w:tcPr>
          <w:p w:rsidR="00E7561A" w:rsidRPr="00790027" w:rsidRDefault="00E7561A" w:rsidP="00790027">
            <w:pPr>
              <w:spacing w:line="360" w:lineRule="auto"/>
              <w:rPr>
                <w:color w:val="000000"/>
                <w:sz w:val="20"/>
                <w:szCs w:val="22"/>
              </w:rPr>
            </w:pPr>
          </w:p>
        </w:tc>
        <w:tc>
          <w:tcPr>
            <w:tcW w:w="923" w:type="dxa"/>
            <w:vAlign w:val="center"/>
          </w:tcPr>
          <w:p w:rsidR="00E7561A" w:rsidRPr="00790027" w:rsidRDefault="00E7561A" w:rsidP="00790027">
            <w:pPr>
              <w:spacing w:line="360" w:lineRule="auto"/>
              <w:rPr>
                <w:color w:val="000000"/>
                <w:sz w:val="20"/>
                <w:szCs w:val="22"/>
              </w:rPr>
            </w:pPr>
          </w:p>
        </w:tc>
        <w:tc>
          <w:tcPr>
            <w:tcW w:w="877"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r w:rsidRPr="00790027">
              <w:rPr>
                <w:color w:val="000000"/>
                <w:sz w:val="20"/>
                <w:szCs w:val="22"/>
              </w:rPr>
              <w:t>154000</w:t>
            </w:r>
          </w:p>
        </w:tc>
        <w:tc>
          <w:tcPr>
            <w:tcW w:w="944" w:type="dxa"/>
            <w:vAlign w:val="center"/>
          </w:tcPr>
          <w:p w:rsidR="00E7561A" w:rsidRPr="00790027" w:rsidRDefault="00E7561A" w:rsidP="00790027">
            <w:pPr>
              <w:spacing w:line="360" w:lineRule="auto"/>
              <w:rPr>
                <w:color w:val="000000"/>
                <w:sz w:val="20"/>
                <w:szCs w:val="22"/>
              </w:rPr>
            </w:pPr>
          </w:p>
        </w:tc>
      </w:tr>
      <w:tr w:rsidR="00E7561A" w:rsidRPr="00790027">
        <w:tc>
          <w:tcPr>
            <w:tcW w:w="828" w:type="dxa"/>
            <w:vAlign w:val="center"/>
          </w:tcPr>
          <w:p w:rsidR="00E7561A" w:rsidRPr="00790027" w:rsidRDefault="00E7561A" w:rsidP="00790027">
            <w:pPr>
              <w:spacing w:line="360" w:lineRule="auto"/>
              <w:rPr>
                <w:color w:val="000000"/>
                <w:sz w:val="20"/>
                <w:szCs w:val="22"/>
              </w:rPr>
            </w:pPr>
            <w:r w:rsidRPr="00790027">
              <w:rPr>
                <w:color w:val="000000"/>
                <w:sz w:val="20"/>
                <w:szCs w:val="22"/>
              </w:rPr>
              <w:t>11</w:t>
            </w:r>
          </w:p>
        </w:tc>
        <w:tc>
          <w:tcPr>
            <w:tcW w:w="923" w:type="dxa"/>
            <w:vAlign w:val="center"/>
          </w:tcPr>
          <w:p w:rsidR="00E7561A" w:rsidRPr="00790027" w:rsidRDefault="00E7561A" w:rsidP="00790027">
            <w:pPr>
              <w:spacing w:line="360" w:lineRule="auto"/>
              <w:rPr>
                <w:color w:val="000000"/>
                <w:sz w:val="20"/>
                <w:szCs w:val="22"/>
              </w:rPr>
            </w:pPr>
          </w:p>
        </w:tc>
        <w:tc>
          <w:tcPr>
            <w:tcW w:w="877" w:type="dxa"/>
            <w:vAlign w:val="center"/>
          </w:tcPr>
          <w:p w:rsidR="00E7561A" w:rsidRPr="00790027" w:rsidRDefault="00E7561A" w:rsidP="00790027">
            <w:pPr>
              <w:spacing w:line="360" w:lineRule="auto"/>
              <w:rPr>
                <w:color w:val="000000"/>
                <w:sz w:val="20"/>
                <w:szCs w:val="22"/>
              </w:rPr>
            </w:pPr>
            <w:r w:rsidRPr="00790027">
              <w:rPr>
                <w:color w:val="000000"/>
                <w:sz w:val="20"/>
                <w:szCs w:val="22"/>
              </w:rPr>
              <w:t>30</w:t>
            </w:r>
            <w:r w:rsidR="000C7088" w:rsidRPr="00790027">
              <w:rPr>
                <w:color w:val="000000"/>
                <w:sz w:val="20"/>
                <w:szCs w:val="22"/>
              </w:rPr>
              <w:t>2</w:t>
            </w:r>
            <w:r w:rsidRPr="00790027">
              <w:rPr>
                <w:color w:val="000000"/>
                <w:sz w:val="20"/>
                <w:szCs w:val="22"/>
              </w:rPr>
              <w:t>00</w:t>
            </w: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2227E7" w:rsidP="00790027">
            <w:pPr>
              <w:spacing w:line="360" w:lineRule="auto"/>
              <w:rPr>
                <w:color w:val="000000"/>
                <w:sz w:val="20"/>
                <w:szCs w:val="22"/>
              </w:rPr>
            </w:pPr>
            <w:r w:rsidRPr="00790027">
              <w:rPr>
                <w:color w:val="000000"/>
                <w:sz w:val="20"/>
                <w:szCs w:val="22"/>
              </w:rPr>
              <w:t>30</w:t>
            </w:r>
            <w:r w:rsidR="000C7088" w:rsidRPr="00790027">
              <w:rPr>
                <w:color w:val="000000"/>
                <w:sz w:val="20"/>
                <w:szCs w:val="22"/>
              </w:rPr>
              <w:t>2</w:t>
            </w:r>
            <w:r w:rsidRPr="00790027">
              <w:rPr>
                <w:color w:val="000000"/>
                <w:sz w:val="20"/>
                <w:szCs w:val="22"/>
              </w:rPr>
              <w:t>00</w:t>
            </w:r>
          </w:p>
        </w:tc>
        <w:tc>
          <w:tcPr>
            <w:tcW w:w="90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944" w:type="dxa"/>
            <w:vAlign w:val="center"/>
          </w:tcPr>
          <w:p w:rsidR="00E7561A" w:rsidRPr="00790027" w:rsidRDefault="00E7561A" w:rsidP="00790027">
            <w:pPr>
              <w:spacing w:line="360" w:lineRule="auto"/>
              <w:rPr>
                <w:color w:val="000000"/>
                <w:sz w:val="20"/>
                <w:szCs w:val="22"/>
              </w:rPr>
            </w:pPr>
          </w:p>
        </w:tc>
      </w:tr>
      <w:tr w:rsidR="00E7561A" w:rsidRPr="00790027">
        <w:tc>
          <w:tcPr>
            <w:tcW w:w="828" w:type="dxa"/>
            <w:vAlign w:val="center"/>
          </w:tcPr>
          <w:p w:rsidR="00E7561A" w:rsidRPr="00790027" w:rsidRDefault="00E7561A" w:rsidP="00790027">
            <w:pPr>
              <w:spacing w:line="360" w:lineRule="auto"/>
              <w:rPr>
                <w:color w:val="000000"/>
                <w:sz w:val="20"/>
                <w:szCs w:val="22"/>
              </w:rPr>
            </w:pPr>
            <w:r w:rsidRPr="00790027">
              <w:rPr>
                <w:color w:val="000000"/>
                <w:sz w:val="20"/>
                <w:szCs w:val="22"/>
              </w:rPr>
              <w:t>12</w:t>
            </w:r>
          </w:p>
        </w:tc>
        <w:tc>
          <w:tcPr>
            <w:tcW w:w="923" w:type="dxa"/>
            <w:vAlign w:val="center"/>
          </w:tcPr>
          <w:p w:rsidR="00E7561A" w:rsidRPr="00790027" w:rsidRDefault="00E7561A" w:rsidP="00790027">
            <w:pPr>
              <w:spacing w:line="360" w:lineRule="auto"/>
              <w:rPr>
                <w:color w:val="000000"/>
                <w:sz w:val="20"/>
                <w:szCs w:val="22"/>
              </w:rPr>
            </w:pPr>
          </w:p>
        </w:tc>
        <w:tc>
          <w:tcPr>
            <w:tcW w:w="877"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r w:rsidRPr="00790027">
              <w:rPr>
                <w:color w:val="000000"/>
                <w:sz w:val="20"/>
                <w:szCs w:val="22"/>
              </w:rPr>
              <w:t>30</w:t>
            </w:r>
            <w:r w:rsidR="000C7088" w:rsidRPr="00790027">
              <w:rPr>
                <w:color w:val="000000"/>
                <w:sz w:val="20"/>
                <w:szCs w:val="22"/>
              </w:rPr>
              <w:t>2</w:t>
            </w:r>
            <w:r w:rsidRPr="00790027">
              <w:rPr>
                <w:color w:val="000000"/>
                <w:sz w:val="20"/>
                <w:szCs w:val="22"/>
              </w:rPr>
              <w:t>00</w:t>
            </w:r>
          </w:p>
        </w:tc>
        <w:tc>
          <w:tcPr>
            <w:tcW w:w="90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2227E7" w:rsidP="00790027">
            <w:pPr>
              <w:spacing w:line="360" w:lineRule="auto"/>
              <w:rPr>
                <w:color w:val="000000"/>
                <w:sz w:val="20"/>
                <w:szCs w:val="22"/>
              </w:rPr>
            </w:pPr>
            <w:r w:rsidRPr="00790027">
              <w:rPr>
                <w:color w:val="000000"/>
                <w:sz w:val="20"/>
                <w:szCs w:val="22"/>
              </w:rPr>
              <w:t>30</w:t>
            </w:r>
            <w:r w:rsidR="000C7088" w:rsidRPr="00790027">
              <w:rPr>
                <w:color w:val="000000"/>
                <w:sz w:val="20"/>
                <w:szCs w:val="22"/>
              </w:rPr>
              <w:t>2</w:t>
            </w:r>
            <w:r w:rsidRPr="00790027">
              <w:rPr>
                <w:color w:val="000000"/>
                <w:sz w:val="20"/>
                <w:szCs w:val="22"/>
              </w:rPr>
              <w:t>00</w:t>
            </w:r>
          </w:p>
        </w:tc>
        <w:tc>
          <w:tcPr>
            <w:tcW w:w="900" w:type="dxa"/>
            <w:vAlign w:val="center"/>
          </w:tcPr>
          <w:p w:rsidR="00E7561A" w:rsidRPr="00790027" w:rsidRDefault="00E7561A" w:rsidP="00790027">
            <w:pPr>
              <w:spacing w:line="360" w:lineRule="auto"/>
              <w:rPr>
                <w:color w:val="000000"/>
                <w:sz w:val="20"/>
                <w:szCs w:val="22"/>
              </w:rPr>
            </w:pPr>
          </w:p>
        </w:tc>
        <w:tc>
          <w:tcPr>
            <w:tcW w:w="944" w:type="dxa"/>
            <w:vAlign w:val="center"/>
          </w:tcPr>
          <w:p w:rsidR="00E7561A" w:rsidRPr="00790027" w:rsidRDefault="00E7561A" w:rsidP="00790027">
            <w:pPr>
              <w:spacing w:line="360" w:lineRule="auto"/>
              <w:rPr>
                <w:color w:val="000000"/>
                <w:sz w:val="20"/>
                <w:szCs w:val="22"/>
              </w:rPr>
            </w:pPr>
          </w:p>
        </w:tc>
      </w:tr>
      <w:tr w:rsidR="00E7561A" w:rsidRPr="00790027">
        <w:tc>
          <w:tcPr>
            <w:tcW w:w="828" w:type="dxa"/>
            <w:vAlign w:val="center"/>
          </w:tcPr>
          <w:p w:rsidR="00E7561A" w:rsidRPr="00790027" w:rsidRDefault="00E7561A" w:rsidP="00790027">
            <w:pPr>
              <w:spacing w:line="360" w:lineRule="auto"/>
              <w:rPr>
                <w:color w:val="000000"/>
                <w:sz w:val="20"/>
                <w:szCs w:val="22"/>
              </w:rPr>
            </w:pPr>
            <w:r w:rsidRPr="00790027">
              <w:rPr>
                <w:color w:val="000000"/>
                <w:sz w:val="20"/>
                <w:szCs w:val="22"/>
              </w:rPr>
              <w:t>13</w:t>
            </w:r>
          </w:p>
        </w:tc>
        <w:tc>
          <w:tcPr>
            <w:tcW w:w="923" w:type="dxa"/>
            <w:vAlign w:val="center"/>
          </w:tcPr>
          <w:p w:rsidR="00E7561A" w:rsidRPr="00790027" w:rsidRDefault="00E7561A" w:rsidP="00790027">
            <w:pPr>
              <w:spacing w:line="360" w:lineRule="auto"/>
              <w:rPr>
                <w:color w:val="000000"/>
                <w:sz w:val="20"/>
                <w:szCs w:val="22"/>
              </w:rPr>
            </w:pPr>
            <w:r w:rsidRPr="00790027">
              <w:rPr>
                <w:color w:val="000000"/>
                <w:sz w:val="20"/>
                <w:szCs w:val="22"/>
              </w:rPr>
              <w:t>8</w:t>
            </w:r>
            <w:r w:rsidR="000C7088" w:rsidRPr="00790027">
              <w:rPr>
                <w:color w:val="000000"/>
                <w:sz w:val="20"/>
                <w:szCs w:val="22"/>
              </w:rPr>
              <w:t>2</w:t>
            </w:r>
            <w:r w:rsidRPr="00790027">
              <w:rPr>
                <w:color w:val="000000"/>
                <w:sz w:val="20"/>
                <w:szCs w:val="22"/>
              </w:rPr>
              <w:t>000</w:t>
            </w:r>
          </w:p>
        </w:tc>
        <w:tc>
          <w:tcPr>
            <w:tcW w:w="877"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2227E7" w:rsidP="00790027">
            <w:pPr>
              <w:spacing w:line="360" w:lineRule="auto"/>
              <w:rPr>
                <w:color w:val="000000"/>
                <w:sz w:val="20"/>
                <w:szCs w:val="22"/>
              </w:rPr>
            </w:pPr>
            <w:r w:rsidRPr="00790027">
              <w:rPr>
                <w:color w:val="000000"/>
                <w:sz w:val="20"/>
                <w:szCs w:val="22"/>
              </w:rPr>
              <w:t>8</w:t>
            </w:r>
            <w:r w:rsidR="000C7088" w:rsidRPr="00790027">
              <w:rPr>
                <w:color w:val="000000"/>
                <w:sz w:val="20"/>
                <w:szCs w:val="22"/>
              </w:rPr>
              <w:t>2</w:t>
            </w:r>
            <w:r w:rsidRPr="00790027">
              <w:rPr>
                <w:color w:val="000000"/>
                <w:sz w:val="20"/>
                <w:szCs w:val="22"/>
              </w:rPr>
              <w:t>000</w:t>
            </w:r>
          </w:p>
        </w:tc>
        <w:tc>
          <w:tcPr>
            <w:tcW w:w="90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944" w:type="dxa"/>
            <w:vAlign w:val="center"/>
          </w:tcPr>
          <w:p w:rsidR="00E7561A" w:rsidRPr="00790027" w:rsidRDefault="00E7561A" w:rsidP="00790027">
            <w:pPr>
              <w:spacing w:line="360" w:lineRule="auto"/>
              <w:rPr>
                <w:color w:val="000000"/>
                <w:sz w:val="20"/>
                <w:szCs w:val="22"/>
              </w:rPr>
            </w:pPr>
          </w:p>
        </w:tc>
      </w:tr>
      <w:tr w:rsidR="00E7561A" w:rsidRPr="00790027">
        <w:tc>
          <w:tcPr>
            <w:tcW w:w="828" w:type="dxa"/>
            <w:vAlign w:val="center"/>
          </w:tcPr>
          <w:p w:rsidR="00E7561A" w:rsidRPr="00790027" w:rsidRDefault="00E7561A" w:rsidP="00790027">
            <w:pPr>
              <w:spacing w:line="360" w:lineRule="auto"/>
              <w:rPr>
                <w:color w:val="000000"/>
                <w:sz w:val="20"/>
                <w:szCs w:val="22"/>
              </w:rPr>
            </w:pPr>
            <w:r w:rsidRPr="00790027">
              <w:rPr>
                <w:color w:val="000000"/>
                <w:sz w:val="20"/>
                <w:szCs w:val="22"/>
              </w:rPr>
              <w:t>14</w:t>
            </w:r>
          </w:p>
        </w:tc>
        <w:tc>
          <w:tcPr>
            <w:tcW w:w="923" w:type="dxa"/>
            <w:vAlign w:val="center"/>
          </w:tcPr>
          <w:p w:rsidR="00E7561A" w:rsidRPr="00790027" w:rsidRDefault="00E7561A" w:rsidP="00790027">
            <w:pPr>
              <w:spacing w:line="360" w:lineRule="auto"/>
              <w:rPr>
                <w:color w:val="000000"/>
                <w:sz w:val="20"/>
                <w:szCs w:val="22"/>
              </w:rPr>
            </w:pPr>
          </w:p>
        </w:tc>
        <w:tc>
          <w:tcPr>
            <w:tcW w:w="877"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r w:rsidRPr="00790027">
              <w:rPr>
                <w:color w:val="000000"/>
                <w:sz w:val="20"/>
                <w:szCs w:val="22"/>
              </w:rPr>
              <w:t>8</w:t>
            </w:r>
            <w:r w:rsidR="000C7088" w:rsidRPr="00790027">
              <w:rPr>
                <w:color w:val="000000"/>
                <w:sz w:val="20"/>
                <w:szCs w:val="22"/>
              </w:rPr>
              <w:t>2</w:t>
            </w:r>
            <w:r w:rsidRPr="00790027">
              <w:rPr>
                <w:color w:val="000000"/>
                <w:sz w:val="20"/>
                <w:szCs w:val="22"/>
              </w:rPr>
              <w:t>000</w:t>
            </w:r>
          </w:p>
        </w:tc>
        <w:tc>
          <w:tcPr>
            <w:tcW w:w="90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2227E7" w:rsidP="00790027">
            <w:pPr>
              <w:spacing w:line="360" w:lineRule="auto"/>
              <w:rPr>
                <w:color w:val="000000"/>
                <w:sz w:val="20"/>
                <w:szCs w:val="22"/>
              </w:rPr>
            </w:pPr>
            <w:r w:rsidRPr="00790027">
              <w:rPr>
                <w:color w:val="000000"/>
                <w:sz w:val="20"/>
                <w:szCs w:val="22"/>
              </w:rPr>
              <w:t>8</w:t>
            </w:r>
            <w:r w:rsidR="000C7088" w:rsidRPr="00790027">
              <w:rPr>
                <w:color w:val="000000"/>
                <w:sz w:val="20"/>
                <w:szCs w:val="22"/>
              </w:rPr>
              <w:t>2</w:t>
            </w:r>
            <w:r w:rsidRPr="00790027">
              <w:rPr>
                <w:color w:val="000000"/>
                <w:sz w:val="20"/>
                <w:szCs w:val="22"/>
              </w:rPr>
              <w:t>000</w:t>
            </w:r>
          </w:p>
        </w:tc>
        <w:tc>
          <w:tcPr>
            <w:tcW w:w="900" w:type="dxa"/>
            <w:vAlign w:val="center"/>
          </w:tcPr>
          <w:p w:rsidR="00E7561A" w:rsidRPr="00790027" w:rsidRDefault="00E7561A" w:rsidP="00790027">
            <w:pPr>
              <w:spacing w:line="360" w:lineRule="auto"/>
              <w:rPr>
                <w:color w:val="000000"/>
                <w:sz w:val="20"/>
                <w:szCs w:val="22"/>
              </w:rPr>
            </w:pPr>
          </w:p>
        </w:tc>
        <w:tc>
          <w:tcPr>
            <w:tcW w:w="944" w:type="dxa"/>
            <w:vAlign w:val="center"/>
          </w:tcPr>
          <w:p w:rsidR="00E7561A" w:rsidRPr="00790027" w:rsidRDefault="00E7561A" w:rsidP="00790027">
            <w:pPr>
              <w:spacing w:line="360" w:lineRule="auto"/>
              <w:rPr>
                <w:color w:val="000000"/>
                <w:sz w:val="20"/>
                <w:szCs w:val="22"/>
              </w:rPr>
            </w:pPr>
          </w:p>
        </w:tc>
      </w:tr>
      <w:tr w:rsidR="004C3B75" w:rsidRPr="00790027">
        <w:tc>
          <w:tcPr>
            <w:tcW w:w="828" w:type="dxa"/>
            <w:vAlign w:val="center"/>
          </w:tcPr>
          <w:p w:rsidR="004C3B75" w:rsidRPr="00790027" w:rsidRDefault="004C3B75" w:rsidP="00790027">
            <w:pPr>
              <w:spacing w:line="360" w:lineRule="auto"/>
              <w:rPr>
                <w:color w:val="000000"/>
                <w:sz w:val="20"/>
                <w:szCs w:val="22"/>
              </w:rPr>
            </w:pPr>
          </w:p>
        </w:tc>
        <w:tc>
          <w:tcPr>
            <w:tcW w:w="923" w:type="dxa"/>
            <w:vAlign w:val="center"/>
          </w:tcPr>
          <w:p w:rsidR="004C3B75" w:rsidRPr="00790027" w:rsidRDefault="004C3B75" w:rsidP="00790027">
            <w:pPr>
              <w:spacing w:line="360" w:lineRule="auto"/>
              <w:rPr>
                <w:color w:val="000000"/>
                <w:sz w:val="20"/>
                <w:szCs w:val="22"/>
              </w:rPr>
            </w:pPr>
          </w:p>
        </w:tc>
        <w:tc>
          <w:tcPr>
            <w:tcW w:w="877" w:type="dxa"/>
            <w:vAlign w:val="center"/>
          </w:tcPr>
          <w:p w:rsidR="004C3B75" w:rsidRPr="00790027" w:rsidRDefault="004C3B75" w:rsidP="00790027">
            <w:pPr>
              <w:spacing w:line="360" w:lineRule="auto"/>
              <w:rPr>
                <w:color w:val="000000"/>
                <w:sz w:val="20"/>
                <w:szCs w:val="22"/>
              </w:rPr>
            </w:pPr>
          </w:p>
        </w:tc>
        <w:tc>
          <w:tcPr>
            <w:tcW w:w="900" w:type="dxa"/>
            <w:vAlign w:val="center"/>
          </w:tcPr>
          <w:p w:rsidR="004C3B75" w:rsidRPr="00790027" w:rsidRDefault="004C3B75" w:rsidP="00790027">
            <w:pPr>
              <w:spacing w:line="360" w:lineRule="auto"/>
              <w:rPr>
                <w:color w:val="000000"/>
                <w:sz w:val="20"/>
                <w:szCs w:val="22"/>
              </w:rPr>
            </w:pPr>
          </w:p>
        </w:tc>
        <w:tc>
          <w:tcPr>
            <w:tcW w:w="1080" w:type="dxa"/>
            <w:vAlign w:val="center"/>
          </w:tcPr>
          <w:p w:rsidR="004C3B75" w:rsidRPr="00790027" w:rsidRDefault="0007373C" w:rsidP="00790027">
            <w:pPr>
              <w:spacing w:line="360" w:lineRule="auto"/>
              <w:rPr>
                <w:color w:val="000000"/>
                <w:sz w:val="20"/>
                <w:szCs w:val="22"/>
              </w:rPr>
            </w:pPr>
            <w:r w:rsidRPr="00790027">
              <w:rPr>
                <w:color w:val="000000"/>
                <w:sz w:val="20"/>
                <w:szCs w:val="22"/>
              </w:rPr>
              <w:t>11</w:t>
            </w:r>
            <w:r w:rsidR="000C7088" w:rsidRPr="00790027">
              <w:rPr>
                <w:color w:val="000000"/>
                <w:sz w:val="20"/>
                <w:szCs w:val="22"/>
              </w:rPr>
              <w:t>22</w:t>
            </w:r>
            <w:r w:rsidR="002227E7" w:rsidRPr="00790027">
              <w:rPr>
                <w:color w:val="000000"/>
                <w:sz w:val="20"/>
                <w:szCs w:val="22"/>
              </w:rPr>
              <w:t>00</w:t>
            </w:r>
          </w:p>
        </w:tc>
        <w:tc>
          <w:tcPr>
            <w:tcW w:w="900" w:type="dxa"/>
            <w:vAlign w:val="center"/>
          </w:tcPr>
          <w:p w:rsidR="004C3B75" w:rsidRPr="00790027" w:rsidRDefault="004C3B75" w:rsidP="00790027">
            <w:pPr>
              <w:spacing w:line="360" w:lineRule="auto"/>
              <w:rPr>
                <w:color w:val="000000"/>
                <w:sz w:val="20"/>
                <w:szCs w:val="22"/>
              </w:rPr>
            </w:pPr>
          </w:p>
        </w:tc>
        <w:tc>
          <w:tcPr>
            <w:tcW w:w="900" w:type="dxa"/>
            <w:vAlign w:val="center"/>
          </w:tcPr>
          <w:p w:rsidR="004C3B75" w:rsidRPr="00790027" w:rsidRDefault="004C3B75" w:rsidP="00790027">
            <w:pPr>
              <w:spacing w:line="360" w:lineRule="auto"/>
              <w:rPr>
                <w:color w:val="000000"/>
                <w:sz w:val="20"/>
                <w:szCs w:val="22"/>
              </w:rPr>
            </w:pPr>
          </w:p>
        </w:tc>
        <w:tc>
          <w:tcPr>
            <w:tcW w:w="900" w:type="dxa"/>
            <w:vAlign w:val="center"/>
          </w:tcPr>
          <w:p w:rsidR="004C3B75" w:rsidRPr="00790027" w:rsidRDefault="004C3B75" w:rsidP="00790027">
            <w:pPr>
              <w:spacing w:line="360" w:lineRule="auto"/>
              <w:rPr>
                <w:color w:val="000000"/>
                <w:sz w:val="20"/>
                <w:szCs w:val="22"/>
              </w:rPr>
            </w:pPr>
          </w:p>
        </w:tc>
        <w:tc>
          <w:tcPr>
            <w:tcW w:w="1080" w:type="dxa"/>
            <w:vAlign w:val="center"/>
          </w:tcPr>
          <w:p w:rsidR="004C3B75" w:rsidRPr="00790027" w:rsidRDefault="002227E7" w:rsidP="00790027">
            <w:pPr>
              <w:spacing w:line="360" w:lineRule="auto"/>
              <w:rPr>
                <w:color w:val="000000"/>
                <w:sz w:val="20"/>
                <w:szCs w:val="22"/>
              </w:rPr>
            </w:pPr>
            <w:r w:rsidRPr="00790027">
              <w:rPr>
                <w:color w:val="000000"/>
                <w:sz w:val="20"/>
                <w:szCs w:val="22"/>
              </w:rPr>
              <w:t>1</w:t>
            </w:r>
            <w:r w:rsidR="0007373C" w:rsidRPr="00790027">
              <w:rPr>
                <w:color w:val="000000"/>
                <w:sz w:val="20"/>
                <w:szCs w:val="22"/>
              </w:rPr>
              <w:t>1</w:t>
            </w:r>
            <w:r w:rsidR="000C7088" w:rsidRPr="00790027">
              <w:rPr>
                <w:color w:val="000000"/>
                <w:sz w:val="20"/>
                <w:szCs w:val="22"/>
              </w:rPr>
              <w:t>22</w:t>
            </w:r>
            <w:r w:rsidRPr="00790027">
              <w:rPr>
                <w:color w:val="000000"/>
                <w:sz w:val="20"/>
                <w:szCs w:val="22"/>
              </w:rPr>
              <w:t>00</w:t>
            </w:r>
          </w:p>
        </w:tc>
        <w:tc>
          <w:tcPr>
            <w:tcW w:w="900" w:type="dxa"/>
            <w:vAlign w:val="center"/>
          </w:tcPr>
          <w:p w:rsidR="004C3B75" w:rsidRPr="00790027" w:rsidRDefault="004C3B75" w:rsidP="00790027">
            <w:pPr>
              <w:spacing w:line="360" w:lineRule="auto"/>
              <w:rPr>
                <w:color w:val="000000"/>
                <w:sz w:val="20"/>
                <w:szCs w:val="22"/>
              </w:rPr>
            </w:pPr>
          </w:p>
        </w:tc>
        <w:tc>
          <w:tcPr>
            <w:tcW w:w="944" w:type="dxa"/>
            <w:vAlign w:val="center"/>
          </w:tcPr>
          <w:p w:rsidR="004C3B75" w:rsidRPr="00790027" w:rsidRDefault="004C3B75" w:rsidP="00790027">
            <w:pPr>
              <w:spacing w:line="360" w:lineRule="auto"/>
              <w:rPr>
                <w:color w:val="000000"/>
                <w:sz w:val="20"/>
                <w:szCs w:val="22"/>
              </w:rPr>
            </w:pPr>
          </w:p>
        </w:tc>
      </w:tr>
      <w:tr w:rsidR="00E7561A" w:rsidRPr="00790027">
        <w:tc>
          <w:tcPr>
            <w:tcW w:w="828" w:type="dxa"/>
            <w:vAlign w:val="center"/>
          </w:tcPr>
          <w:p w:rsidR="00E7561A" w:rsidRPr="00790027" w:rsidRDefault="00E7561A" w:rsidP="00790027">
            <w:pPr>
              <w:spacing w:line="360" w:lineRule="auto"/>
              <w:rPr>
                <w:color w:val="000000"/>
                <w:sz w:val="20"/>
                <w:szCs w:val="22"/>
              </w:rPr>
            </w:pPr>
          </w:p>
        </w:tc>
        <w:tc>
          <w:tcPr>
            <w:tcW w:w="923" w:type="dxa"/>
            <w:vAlign w:val="center"/>
          </w:tcPr>
          <w:p w:rsidR="00E7561A" w:rsidRPr="00790027" w:rsidRDefault="00E7561A" w:rsidP="00790027">
            <w:pPr>
              <w:spacing w:line="360" w:lineRule="auto"/>
              <w:rPr>
                <w:color w:val="000000"/>
                <w:sz w:val="20"/>
                <w:szCs w:val="22"/>
              </w:rPr>
            </w:pPr>
          </w:p>
        </w:tc>
        <w:tc>
          <w:tcPr>
            <w:tcW w:w="877"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E7561A" w:rsidP="00790027">
            <w:pPr>
              <w:spacing w:line="360" w:lineRule="auto"/>
              <w:rPr>
                <w:color w:val="000000"/>
                <w:sz w:val="20"/>
                <w:szCs w:val="22"/>
              </w:rPr>
            </w:pPr>
          </w:p>
        </w:tc>
        <w:tc>
          <w:tcPr>
            <w:tcW w:w="1080" w:type="dxa"/>
            <w:vAlign w:val="center"/>
          </w:tcPr>
          <w:p w:rsidR="00E7561A" w:rsidRPr="00790027" w:rsidRDefault="00E7561A" w:rsidP="00790027">
            <w:pPr>
              <w:spacing w:line="360" w:lineRule="auto"/>
              <w:rPr>
                <w:color w:val="000000"/>
                <w:sz w:val="20"/>
                <w:szCs w:val="22"/>
              </w:rPr>
            </w:pPr>
          </w:p>
        </w:tc>
        <w:tc>
          <w:tcPr>
            <w:tcW w:w="900" w:type="dxa"/>
            <w:vAlign w:val="center"/>
          </w:tcPr>
          <w:p w:rsidR="00E7561A" w:rsidRPr="00790027" w:rsidRDefault="002227E7" w:rsidP="00790027">
            <w:pPr>
              <w:spacing w:line="360" w:lineRule="auto"/>
              <w:rPr>
                <w:color w:val="000000"/>
                <w:sz w:val="20"/>
                <w:szCs w:val="22"/>
              </w:rPr>
            </w:pPr>
            <w:r w:rsidRPr="00790027">
              <w:rPr>
                <w:color w:val="000000"/>
                <w:sz w:val="20"/>
                <w:szCs w:val="22"/>
              </w:rPr>
              <w:t>154000</w:t>
            </w:r>
          </w:p>
        </w:tc>
        <w:tc>
          <w:tcPr>
            <w:tcW w:w="944" w:type="dxa"/>
            <w:vAlign w:val="center"/>
          </w:tcPr>
          <w:p w:rsidR="00E7561A" w:rsidRPr="00790027" w:rsidRDefault="00E7561A" w:rsidP="00790027">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66</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66</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900"/>
        <w:gridCol w:w="900"/>
      </w:tblGrid>
      <w:tr w:rsidR="00E4619B" w:rsidRPr="00790027">
        <w:tc>
          <w:tcPr>
            <w:tcW w:w="828"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Кредит счета с дебетом счета</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Кт</w:t>
            </w:r>
          </w:p>
        </w:tc>
        <w:tc>
          <w:tcPr>
            <w:tcW w:w="1800" w:type="dxa"/>
            <w:gridSpan w:val="2"/>
            <w:vAlign w:val="center"/>
          </w:tcPr>
          <w:p w:rsidR="00E4619B" w:rsidRPr="00790027" w:rsidRDefault="00E4619B" w:rsidP="00790027">
            <w:pPr>
              <w:spacing w:line="360" w:lineRule="auto"/>
              <w:rPr>
                <w:color w:val="000000"/>
                <w:sz w:val="20"/>
                <w:szCs w:val="22"/>
              </w:rPr>
            </w:pPr>
            <w:r w:rsidRPr="00790027">
              <w:rPr>
                <w:color w:val="000000"/>
                <w:sz w:val="20"/>
                <w:szCs w:val="22"/>
              </w:rPr>
              <w:t>Сальдо</w:t>
            </w:r>
          </w:p>
        </w:tc>
      </w:tr>
      <w:tr w:rsidR="000F103A" w:rsidRPr="00790027">
        <w:tc>
          <w:tcPr>
            <w:tcW w:w="828" w:type="dxa"/>
            <w:vMerge/>
            <w:vAlign w:val="center"/>
          </w:tcPr>
          <w:p w:rsidR="000F103A" w:rsidRPr="00790027" w:rsidRDefault="000F103A" w:rsidP="00790027">
            <w:pPr>
              <w:spacing w:line="360" w:lineRule="auto"/>
              <w:rPr>
                <w:color w:val="000000"/>
                <w:sz w:val="20"/>
                <w:szCs w:val="22"/>
              </w:rPr>
            </w:pPr>
          </w:p>
        </w:tc>
        <w:tc>
          <w:tcPr>
            <w:tcW w:w="923" w:type="dxa"/>
            <w:vAlign w:val="center"/>
          </w:tcPr>
          <w:p w:rsidR="000F103A" w:rsidRPr="00790027" w:rsidRDefault="000F103A" w:rsidP="00790027">
            <w:pPr>
              <w:spacing w:line="360" w:lineRule="auto"/>
              <w:rPr>
                <w:color w:val="000000"/>
                <w:sz w:val="20"/>
                <w:szCs w:val="22"/>
              </w:rPr>
            </w:pPr>
            <w:r w:rsidRPr="00790027">
              <w:rPr>
                <w:color w:val="000000"/>
                <w:sz w:val="20"/>
                <w:szCs w:val="22"/>
              </w:rPr>
              <w:t>51</w:t>
            </w:r>
          </w:p>
        </w:tc>
        <w:tc>
          <w:tcPr>
            <w:tcW w:w="877" w:type="dxa"/>
            <w:vAlign w:val="center"/>
          </w:tcPr>
          <w:p w:rsidR="000F103A"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0F103A"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2025A5" w:rsidP="00790027">
            <w:pPr>
              <w:spacing w:line="360" w:lineRule="auto"/>
              <w:rPr>
                <w:color w:val="000000"/>
                <w:sz w:val="20"/>
                <w:szCs w:val="22"/>
              </w:rPr>
            </w:pPr>
            <w:r w:rsidRPr="00790027">
              <w:rPr>
                <w:color w:val="000000"/>
                <w:sz w:val="20"/>
                <w:szCs w:val="22"/>
              </w:rPr>
              <w:t>91</w:t>
            </w:r>
          </w:p>
        </w:tc>
        <w:tc>
          <w:tcPr>
            <w:tcW w:w="900" w:type="dxa"/>
            <w:vAlign w:val="center"/>
          </w:tcPr>
          <w:p w:rsidR="000F103A"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0F103A"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r w:rsidRPr="00790027">
              <w:rPr>
                <w:color w:val="000000"/>
                <w:sz w:val="20"/>
                <w:szCs w:val="22"/>
              </w:rPr>
              <w:t>Дт</w:t>
            </w:r>
          </w:p>
        </w:tc>
        <w:tc>
          <w:tcPr>
            <w:tcW w:w="900" w:type="dxa"/>
            <w:vAlign w:val="center"/>
          </w:tcPr>
          <w:p w:rsidR="000F103A" w:rsidRPr="00790027" w:rsidRDefault="000F103A" w:rsidP="00790027">
            <w:pPr>
              <w:spacing w:line="360" w:lineRule="auto"/>
              <w:rPr>
                <w:color w:val="000000"/>
                <w:sz w:val="20"/>
                <w:szCs w:val="22"/>
              </w:rPr>
            </w:pPr>
            <w:r w:rsidRPr="00790027">
              <w:rPr>
                <w:color w:val="000000"/>
                <w:sz w:val="20"/>
                <w:szCs w:val="22"/>
              </w:rPr>
              <w:t>Кт</w:t>
            </w:r>
          </w:p>
        </w:tc>
      </w:tr>
      <w:tr w:rsidR="000F103A" w:rsidRPr="00790027">
        <w:tc>
          <w:tcPr>
            <w:tcW w:w="828" w:type="dxa"/>
            <w:vAlign w:val="center"/>
          </w:tcPr>
          <w:p w:rsidR="000F103A" w:rsidRPr="00790027" w:rsidRDefault="000F103A" w:rsidP="00790027">
            <w:pPr>
              <w:spacing w:line="360" w:lineRule="auto"/>
              <w:rPr>
                <w:color w:val="000000"/>
                <w:sz w:val="20"/>
                <w:szCs w:val="22"/>
              </w:rPr>
            </w:pPr>
          </w:p>
        </w:tc>
        <w:tc>
          <w:tcPr>
            <w:tcW w:w="923" w:type="dxa"/>
            <w:vAlign w:val="center"/>
          </w:tcPr>
          <w:p w:rsidR="000F103A" w:rsidRPr="00790027" w:rsidRDefault="000F103A" w:rsidP="00790027">
            <w:pPr>
              <w:spacing w:line="360" w:lineRule="auto"/>
              <w:rPr>
                <w:color w:val="000000"/>
                <w:sz w:val="20"/>
                <w:szCs w:val="22"/>
              </w:rPr>
            </w:pPr>
          </w:p>
        </w:tc>
        <w:tc>
          <w:tcPr>
            <w:tcW w:w="877"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108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108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r w:rsidRPr="00790027">
              <w:rPr>
                <w:color w:val="000000"/>
                <w:sz w:val="20"/>
                <w:szCs w:val="22"/>
              </w:rPr>
              <w:t>103579</w:t>
            </w:r>
          </w:p>
        </w:tc>
      </w:tr>
      <w:tr w:rsidR="000F103A" w:rsidRPr="00790027">
        <w:tc>
          <w:tcPr>
            <w:tcW w:w="828" w:type="dxa"/>
            <w:vAlign w:val="center"/>
          </w:tcPr>
          <w:p w:rsidR="000F103A" w:rsidRPr="00790027" w:rsidRDefault="000F103A" w:rsidP="00790027">
            <w:pPr>
              <w:spacing w:line="360" w:lineRule="auto"/>
              <w:rPr>
                <w:color w:val="000000"/>
                <w:sz w:val="20"/>
                <w:szCs w:val="22"/>
              </w:rPr>
            </w:pPr>
            <w:r w:rsidRPr="00790027">
              <w:rPr>
                <w:color w:val="000000"/>
                <w:sz w:val="20"/>
                <w:szCs w:val="22"/>
              </w:rPr>
              <w:t>15</w:t>
            </w:r>
          </w:p>
        </w:tc>
        <w:tc>
          <w:tcPr>
            <w:tcW w:w="923" w:type="dxa"/>
            <w:vAlign w:val="center"/>
          </w:tcPr>
          <w:p w:rsidR="000F103A" w:rsidRPr="00790027" w:rsidRDefault="000F103A" w:rsidP="00790027">
            <w:pPr>
              <w:spacing w:line="360" w:lineRule="auto"/>
              <w:rPr>
                <w:color w:val="000000"/>
                <w:sz w:val="20"/>
                <w:szCs w:val="22"/>
              </w:rPr>
            </w:pPr>
          </w:p>
        </w:tc>
        <w:tc>
          <w:tcPr>
            <w:tcW w:w="877"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108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E1CD8" w:rsidP="00790027">
            <w:pPr>
              <w:spacing w:line="360" w:lineRule="auto"/>
              <w:rPr>
                <w:color w:val="000000"/>
                <w:sz w:val="20"/>
                <w:szCs w:val="22"/>
              </w:rPr>
            </w:pPr>
            <w:r w:rsidRPr="00790027">
              <w:rPr>
                <w:color w:val="000000"/>
                <w:sz w:val="20"/>
                <w:szCs w:val="22"/>
              </w:rPr>
              <w:t>3</w:t>
            </w:r>
            <w:r w:rsidR="000C7088" w:rsidRPr="00790027">
              <w:rPr>
                <w:color w:val="000000"/>
                <w:sz w:val="20"/>
                <w:szCs w:val="22"/>
              </w:rPr>
              <w:t>1</w:t>
            </w:r>
            <w:r w:rsidR="000F103A" w:rsidRPr="00790027">
              <w:rPr>
                <w:color w:val="000000"/>
                <w:sz w:val="20"/>
                <w:szCs w:val="22"/>
              </w:rPr>
              <w:t>00</w:t>
            </w: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1080" w:type="dxa"/>
            <w:vAlign w:val="center"/>
          </w:tcPr>
          <w:p w:rsidR="000F103A" w:rsidRPr="00790027" w:rsidRDefault="0023225E" w:rsidP="00790027">
            <w:pPr>
              <w:spacing w:line="360" w:lineRule="auto"/>
              <w:rPr>
                <w:color w:val="000000"/>
                <w:sz w:val="20"/>
                <w:szCs w:val="22"/>
              </w:rPr>
            </w:pPr>
            <w:r w:rsidRPr="00790027">
              <w:rPr>
                <w:color w:val="000000"/>
                <w:sz w:val="20"/>
                <w:szCs w:val="22"/>
              </w:rPr>
              <w:t>3</w:t>
            </w:r>
            <w:r w:rsidR="000C7088" w:rsidRPr="00790027">
              <w:rPr>
                <w:color w:val="000000"/>
                <w:sz w:val="20"/>
                <w:szCs w:val="22"/>
              </w:rPr>
              <w:t>1</w:t>
            </w:r>
            <w:r w:rsidRPr="00790027">
              <w:rPr>
                <w:color w:val="000000"/>
                <w:sz w:val="20"/>
                <w:szCs w:val="22"/>
              </w:rPr>
              <w:t>00</w:t>
            </w: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r>
      <w:tr w:rsidR="000F103A" w:rsidRPr="00790027">
        <w:tc>
          <w:tcPr>
            <w:tcW w:w="828" w:type="dxa"/>
            <w:vAlign w:val="center"/>
          </w:tcPr>
          <w:p w:rsidR="000F103A" w:rsidRPr="00790027" w:rsidRDefault="000F103A" w:rsidP="00790027">
            <w:pPr>
              <w:spacing w:line="360" w:lineRule="auto"/>
              <w:rPr>
                <w:color w:val="000000"/>
                <w:sz w:val="20"/>
                <w:szCs w:val="22"/>
              </w:rPr>
            </w:pPr>
            <w:r w:rsidRPr="00790027">
              <w:rPr>
                <w:color w:val="000000"/>
                <w:sz w:val="20"/>
                <w:szCs w:val="22"/>
              </w:rPr>
              <w:t>16</w:t>
            </w:r>
          </w:p>
        </w:tc>
        <w:tc>
          <w:tcPr>
            <w:tcW w:w="923" w:type="dxa"/>
            <w:vAlign w:val="center"/>
          </w:tcPr>
          <w:p w:rsidR="000F103A" w:rsidRPr="00790027" w:rsidRDefault="000F103A" w:rsidP="00790027">
            <w:pPr>
              <w:spacing w:line="360" w:lineRule="auto"/>
              <w:rPr>
                <w:color w:val="000000"/>
                <w:sz w:val="20"/>
                <w:szCs w:val="22"/>
              </w:rPr>
            </w:pPr>
            <w:r w:rsidRPr="00790027">
              <w:rPr>
                <w:color w:val="000000"/>
                <w:sz w:val="20"/>
                <w:szCs w:val="22"/>
              </w:rPr>
              <w:t>3</w:t>
            </w:r>
            <w:r w:rsidR="000C7088" w:rsidRPr="00790027">
              <w:rPr>
                <w:color w:val="000000"/>
                <w:sz w:val="20"/>
                <w:szCs w:val="22"/>
              </w:rPr>
              <w:t>5</w:t>
            </w:r>
            <w:r w:rsidRPr="00790027">
              <w:rPr>
                <w:color w:val="000000"/>
                <w:sz w:val="20"/>
                <w:szCs w:val="22"/>
              </w:rPr>
              <w:t>00</w:t>
            </w:r>
          </w:p>
        </w:tc>
        <w:tc>
          <w:tcPr>
            <w:tcW w:w="877"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1080" w:type="dxa"/>
            <w:vAlign w:val="center"/>
          </w:tcPr>
          <w:p w:rsidR="000F103A" w:rsidRPr="00790027" w:rsidRDefault="0023225E" w:rsidP="00790027">
            <w:pPr>
              <w:spacing w:line="360" w:lineRule="auto"/>
              <w:rPr>
                <w:color w:val="000000"/>
                <w:sz w:val="20"/>
                <w:szCs w:val="22"/>
              </w:rPr>
            </w:pPr>
            <w:r w:rsidRPr="00790027">
              <w:rPr>
                <w:color w:val="000000"/>
                <w:sz w:val="20"/>
                <w:szCs w:val="22"/>
              </w:rPr>
              <w:t>3</w:t>
            </w:r>
            <w:r w:rsidR="000C7088" w:rsidRPr="00790027">
              <w:rPr>
                <w:color w:val="000000"/>
                <w:sz w:val="20"/>
                <w:szCs w:val="22"/>
              </w:rPr>
              <w:t>5</w:t>
            </w:r>
            <w:r w:rsidRPr="00790027">
              <w:rPr>
                <w:color w:val="000000"/>
                <w:sz w:val="20"/>
                <w:szCs w:val="22"/>
              </w:rPr>
              <w:t>00</w:t>
            </w: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108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r>
      <w:tr w:rsidR="000F103A" w:rsidRPr="00790027">
        <w:tc>
          <w:tcPr>
            <w:tcW w:w="828" w:type="dxa"/>
            <w:vAlign w:val="center"/>
          </w:tcPr>
          <w:p w:rsidR="000F103A" w:rsidRPr="00790027" w:rsidRDefault="000F103A" w:rsidP="00790027">
            <w:pPr>
              <w:spacing w:line="360" w:lineRule="auto"/>
              <w:rPr>
                <w:color w:val="000000"/>
                <w:sz w:val="20"/>
                <w:szCs w:val="22"/>
              </w:rPr>
            </w:pPr>
          </w:p>
        </w:tc>
        <w:tc>
          <w:tcPr>
            <w:tcW w:w="923" w:type="dxa"/>
            <w:vAlign w:val="center"/>
          </w:tcPr>
          <w:p w:rsidR="000F103A" w:rsidRPr="00790027" w:rsidRDefault="000F103A" w:rsidP="00790027">
            <w:pPr>
              <w:spacing w:line="360" w:lineRule="auto"/>
              <w:rPr>
                <w:color w:val="000000"/>
                <w:sz w:val="20"/>
                <w:szCs w:val="22"/>
              </w:rPr>
            </w:pPr>
          </w:p>
        </w:tc>
        <w:tc>
          <w:tcPr>
            <w:tcW w:w="877"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1080" w:type="dxa"/>
            <w:vAlign w:val="center"/>
          </w:tcPr>
          <w:p w:rsidR="000F103A" w:rsidRPr="00790027" w:rsidRDefault="0023225E" w:rsidP="00790027">
            <w:pPr>
              <w:spacing w:line="360" w:lineRule="auto"/>
              <w:rPr>
                <w:color w:val="000000"/>
                <w:sz w:val="20"/>
                <w:szCs w:val="22"/>
              </w:rPr>
            </w:pPr>
            <w:r w:rsidRPr="00790027">
              <w:rPr>
                <w:color w:val="000000"/>
                <w:sz w:val="20"/>
                <w:szCs w:val="22"/>
              </w:rPr>
              <w:t>3</w:t>
            </w:r>
            <w:r w:rsidR="000C7088" w:rsidRPr="00790027">
              <w:rPr>
                <w:color w:val="000000"/>
                <w:sz w:val="20"/>
                <w:szCs w:val="22"/>
              </w:rPr>
              <w:t>5</w:t>
            </w:r>
            <w:r w:rsidRPr="00790027">
              <w:rPr>
                <w:color w:val="000000"/>
                <w:sz w:val="20"/>
                <w:szCs w:val="22"/>
              </w:rPr>
              <w:t>00</w:t>
            </w: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1080" w:type="dxa"/>
            <w:vAlign w:val="center"/>
          </w:tcPr>
          <w:p w:rsidR="000F103A" w:rsidRPr="00790027" w:rsidRDefault="0023225E" w:rsidP="00790027">
            <w:pPr>
              <w:spacing w:line="360" w:lineRule="auto"/>
              <w:rPr>
                <w:color w:val="000000"/>
                <w:sz w:val="20"/>
                <w:szCs w:val="22"/>
              </w:rPr>
            </w:pPr>
            <w:r w:rsidRPr="00790027">
              <w:rPr>
                <w:color w:val="000000"/>
                <w:sz w:val="20"/>
                <w:szCs w:val="22"/>
              </w:rPr>
              <w:t>3</w:t>
            </w:r>
            <w:r w:rsidR="000C7088" w:rsidRPr="00790027">
              <w:rPr>
                <w:color w:val="000000"/>
                <w:sz w:val="20"/>
                <w:szCs w:val="22"/>
              </w:rPr>
              <w:t>1</w:t>
            </w:r>
            <w:r w:rsidRPr="00790027">
              <w:rPr>
                <w:color w:val="000000"/>
                <w:sz w:val="20"/>
                <w:szCs w:val="22"/>
              </w:rPr>
              <w:t>00</w:t>
            </w: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r>
      <w:tr w:rsidR="000F103A" w:rsidRPr="00790027">
        <w:tc>
          <w:tcPr>
            <w:tcW w:w="828" w:type="dxa"/>
            <w:vAlign w:val="center"/>
          </w:tcPr>
          <w:p w:rsidR="000F103A" w:rsidRPr="00790027" w:rsidRDefault="000F103A" w:rsidP="00790027">
            <w:pPr>
              <w:spacing w:line="360" w:lineRule="auto"/>
              <w:rPr>
                <w:color w:val="000000"/>
                <w:sz w:val="20"/>
                <w:szCs w:val="22"/>
              </w:rPr>
            </w:pPr>
          </w:p>
        </w:tc>
        <w:tc>
          <w:tcPr>
            <w:tcW w:w="923" w:type="dxa"/>
            <w:vAlign w:val="center"/>
          </w:tcPr>
          <w:p w:rsidR="000F103A" w:rsidRPr="00790027" w:rsidRDefault="000F103A" w:rsidP="00790027">
            <w:pPr>
              <w:spacing w:line="360" w:lineRule="auto"/>
              <w:rPr>
                <w:color w:val="000000"/>
                <w:sz w:val="20"/>
                <w:szCs w:val="22"/>
              </w:rPr>
            </w:pPr>
          </w:p>
        </w:tc>
        <w:tc>
          <w:tcPr>
            <w:tcW w:w="877"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108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108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0F103A" w:rsidP="00790027">
            <w:pPr>
              <w:spacing w:line="360" w:lineRule="auto"/>
              <w:rPr>
                <w:color w:val="000000"/>
                <w:sz w:val="20"/>
                <w:szCs w:val="22"/>
              </w:rPr>
            </w:pPr>
          </w:p>
        </w:tc>
        <w:tc>
          <w:tcPr>
            <w:tcW w:w="900" w:type="dxa"/>
            <w:vAlign w:val="center"/>
          </w:tcPr>
          <w:p w:rsidR="000F103A" w:rsidRPr="00790027" w:rsidRDefault="0023225E" w:rsidP="00790027">
            <w:pPr>
              <w:spacing w:line="360" w:lineRule="auto"/>
              <w:rPr>
                <w:color w:val="000000"/>
                <w:sz w:val="20"/>
                <w:szCs w:val="22"/>
              </w:rPr>
            </w:pPr>
            <w:r w:rsidRPr="00790027">
              <w:rPr>
                <w:color w:val="000000"/>
                <w:sz w:val="20"/>
                <w:szCs w:val="22"/>
              </w:rPr>
              <w:t>103</w:t>
            </w:r>
            <w:r w:rsidR="000C7088" w:rsidRPr="00790027">
              <w:rPr>
                <w:color w:val="000000"/>
                <w:sz w:val="20"/>
                <w:szCs w:val="22"/>
              </w:rPr>
              <w:t>179</w:t>
            </w: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68</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68</w:t>
      </w:r>
    </w:p>
    <w:tbl>
      <w:tblPr>
        <w:tblStyle w:val="a3"/>
        <w:tblW w:w="0" w:type="auto"/>
        <w:tblLayout w:type="fixed"/>
        <w:tblLook w:val="01E0" w:firstRow="1" w:lastRow="1" w:firstColumn="1" w:lastColumn="1" w:noHBand="0" w:noVBand="0"/>
      </w:tblPr>
      <w:tblGrid>
        <w:gridCol w:w="828"/>
        <w:gridCol w:w="923"/>
        <w:gridCol w:w="877"/>
        <w:gridCol w:w="900"/>
        <w:gridCol w:w="1080"/>
        <w:gridCol w:w="720"/>
        <w:gridCol w:w="900"/>
        <w:gridCol w:w="720"/>
        <w:gridCol w:w="720"/>
        <w:gridCol w:w="900"/>
        <w:gridCol w:w="900"/>
        <w:gridCol w:w="953"/>
      </w:tblGrid>
      <w:tr w:rsidR="007F2220" w:rsidRPr="00790027">
        <w:tc>
          <w:tcPr>
            <w:tcW w:w="828" w:type="dxa"/>
            <w:vMerge w:val="restart"/>
            <w:vAlign w:val="center"/>
          </w:tcPr>
          <w:p w:rsidR="007F2220" w:rsidRPr="00790027" w:rsidRDefault="007F2220"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7F2220" w:rsidRPr="00790027" w:rsidRDefault="007F2220"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7F2220" w:rsidRPr="00790027" w:rsidRDefault="007F2220" w:rsidP="00790027">
            <w:pPr>
              <w:spacing w:line="360" w:lineRule="auto"/>
              <w:rPr>
                <w:color w:val="000000"/>
                <w:sz w:val="20"/>
                <w:szCs w:val="22"/>
              </w:rPr>
            </w:pPr>
            <w:r w:rsidRPr="00790027">
              <w:rPr>
                <w:color w:val="000000"/>
                <w:sz w:val="20"/>
                <w:szCs w:val="22"/>
              </w:rPr>
              <w:t>Оборот по Дт</w:t>
            </w:r>
          </w:p>
        </w:tc>
        <w:tc>
          <w:tcPr>
            <w:tcW w:w="3060" w:type="dxa"/>
            <w:gridSpan w:val="4"/>
            <w:vAlign w:val="center"/>
          </w:tcPr>
          <w:p w:rsidR="007F2220" w:rsidRPr="00790027" w:rsidRDefault="007F2220" w:rsidP="00790027">
            <w:pPr>
              <w:spacing w:line="360" w:lineRule="auto"/>
              <w:rPr>
                <w:color w:val="000000"/>
                <w:sz w:val="20"/>
                <w:szCs w:val="22"/>
              </w:rPr>
            </w:pPr>
            <w:r w:rsidRPr="00790027">
              <w:rPr>
                <w:color w:val="000000"/>
                <w:sz w:val="20"/>
                <w:szCs w:val="22"/>
              </w:rPr>
              <w:t>Кредит счета с дебетом счета</w:t>
            </w:r>
          </w:p>
        </w:tc>
        <w:tc>
          <w:tcPr>
            <w:tcW w:w="900" w:type="dxa"/>
            <w:vMerge w:val="restart"/>
            <w:vAlign w:val="center"/>
          </w:tcPr>
          <w:p w:rsidR="007F2220" w:rsidRPr="00790027" w:rsidRDefault="007F2220" w:rsidP="00790027">
            <w:pPr>
              <w:spacing w:line="360" w:lineRule="auto"/>
              <w:rPr>
                <w:color w:val="000000"/>
                <w:sz w:val="20"/>
                <w:szCs w:val="22"/>
              </w:rPr>
            </w:pPr>
            <w:r w:rsidRPr="00790027">
              <w:rPr>
                <w:color w:val="000000"/>
                <w:sz w:val="20"/>
                <w:szCs w:val="22"/>
              </w:rPr>
              <w:t>Оборот по Кт</w:t>
            </w:r>
          </w:p>
        </w:tc>
        <w:tc>
          <w:tcPr>
            <w:tcW w:w="1853" w:type="dxa"/>
            <w:gridSpan w:val="2"/>
            <w:vAlign w:val="center"/>
          </w:tcPr>
          <w:p w:rsidR="007F2220" w:rsidRPr="00790027" w:rsidRDefault="007F2220" w:rsidP="00790027">
            <w:pPr>
              <w:spacing w:line="360" w:lineRule="auto"/>
              <w:rPr>
                <w:color w:val="000000"/>
                <w:sz w:val="20"/>
                <w:szCs w:val="22"/>
              </w:rPr>
            </w:pPr>
            <w:r w:rsidRPr="00790027">
              <w:rPr>
                <w:color w:val="000000"/>
                <w:sz w:val="20"/>
                <w:szCs w:val="22"/>
              </w:rPr>
              <w:t>Сальдо</w:t>
            </w:r>
          </w:p>
        </w:tc>
      </w:tr>
      <w:tr w:rsidR="007F2220" w:rsidRPr="00790027">
        <w:tc>
          <w:tcPr>
            <w:tcW w:w="828" w:type="dxa"/>
            <w:vMerge/>
            <w:vAlign w:val="center"/>
          </w:tcPr>
          <w:p w:rsidR="007F2220" w:rsidRPr="00790027" w:rsidRDefault="007F2220" w:rsidP="00790027">
            <w:pPr>
              <w:spacing w:line="360" w:lineRule="auto"/>
              <w:rPr>
                <w:color w:val="000000"/>
                <w:sz w:val="20"/>
                <w:szCs w:val="22"/>
              </w:rPr>
            </w:pPr>
          </w:p>
        </w:tc>
        <w:tc>
          <w:tcPr>
            <w:tcW w:w="923" w:type="dxa"/>
            <w:vAlign w:val="center"/>
          </w:tcPr>
          <w:p w:rsidR="007F2220" w:rsidRPr="00790027" w:rsidRDefault="007F2220" w:rsidP="00790027">
            <w:pPr>
              <w:spacing w:line="360" w:lineRule="auto"/>
              <w:rPr>
                <w:color w:val="000000"/>
                <w:sz w:val="20"/>
                <w:szCs w:val="22"/>
              </w:rPr>
            </w:pPr>
            <w:r w:rsidRPr="00790027">
              <w:rPr>
                <w:color w:val="000000"/>
                <w:sz w:val="20"/>
                <w:szCs w:val="22"/>
              </w:rPr>
              <w:t>19</w:t>
            </w:r>
          </w:p>
        </w:tc>
        <w:tc>
          <w:tcPr>
            <w:tcW w:w="877" w:type="dxa"/>
            <w:vAlign w:val="center"/>
          </w:tcPr>
          <w:p w:rsidR="007F2220" w:rsidRPr="00790027" w:rsidRDefault="007F2220" w:rsidP="00790027">
            <w:pPr>
              <w:spacing w:line="360" w:lineRule="auto"/>
              <w:rPr>
                <w:color w:val="000000"/>
                <w:sz w:val="20"/>
                <w:szCs w:val="22"/>
              </w:rPr>
            </w:pPr>
            <w:r w:rsidRPr="00790027">
              <w:rPr>
                <w:color w:val="000000"/>
                <w:sz w:val="20"/>
                <w:szCs w:val="22"/>
              </w:rPr>
              <w:t>-</w:t>
            </w:r>
          </w:p>
        </w:tc>
        <w:tc>
          <w:tcPr>
            <w:tcW w:w="900" w:type="dxa"/>
            <w:vAlign w:val="center"/>
          </w:tcPr>
          <w:p w:rsidR="007F2220" w:rsidRPr="00790027" w:rsidRDefault="007F2220" w:rsidP="00790027">
            <w:pPr>
              <w:spacing w:line="360" w:lineRule="auto"/>
              <w:rPr>
                <w:color w:val="000000"/>
                <w:sz w:val="20"/>
                <w:szCs w:val="22"/>
              </w:rPr>
            </w:pPr>
            <w:r w:rsidRPr="00790027">
              <w:rPr>
                <w:color w:val="000000"/>
                <w:sz w:val="20"/>
                <w:szCs w:val="22"/>
              </w:rPr>
              <w:t>-</w:t>
            </w:r>
          </w:p>
        </w:tc>
        <w:tc>
          <w:tcPr>
            <w:tcW w:w="1080" w:type="dxa"/>
            <w:vMerge/>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r w:rsidRPr="00790027">
              <w:rPr>
                <w:color w:val="000000"/>
                <w:sz w:val="20"/>
                <w:szCs w:val="22"/>
              </w:rPr>
              <w:t>70</w:t>
            </w:r>
          </w:p>
        </w:tc>
        <w:tc>
          <w:tcPr>
            <w:tcW w:w="900" w:type="dxa"/>
            <w:vAlign w:val="center"/>
          </w:tcPr>
          <w:p w:rsidR="007F2220" w:rsidRPr="00790027" w:rsidRDefault="007F2220" w:rsidP="00790027">
            <w:pPr>
              <w:spacing w:line="360" w:lineRule="auto"/>
              <w:rPr>
                <w:color w:val="000000"/>
                <w:sz w:val="20"/>
                <w:szCs w:val="22"/>
              </w:rPr>
            </w:pPr>
            <w:r w:rsidRPr="00790027">
              <w:rPr>
                <w:color w:val="000000"/>
                <w:sz w:val="20"/>
                <w:szCs w:val="22"/>
              </w:rPr>
              <w:t>90</w:t>
            </w:r>
          </w:p>
        </w:tc>
        <w:tc>
          <w:tcPr>
            <w:tcW w:w="720" w:type="dxa"/>
            <w:vAlign w:val="center"/>
          </w:tcPr>
          <w:p w:rsidR="007F2220" w:rsidRPr="00790027" w:rsidRDefault="007F2220" w:rsidP="00790027">
            <w:pPr>
              <w:spacing w:line="360" w:lineRule="auto"/>
              <w:rPr>
                <w:color w:val="000000"/>
                <w:sz w:val="20"/>
                <w:szCs w:val="22"/>
              </w:rPr>
            </w:pPr>
            <w:r w:rsidRPr="00790027">
              <w:rPr>
                <w:color w:val="000000"/>
                <w:sz w:val="20"/>
                <w:szCs w:val="22"/>
              </w:rPr>
              <w:t>91</w:t>
            </w:r>
          </w:p>
        </w:tc>
        <w:tc>
          <w:tcPr>
            <w:tcW w:w="720" w:type="dxa"/>
            <w:vAlign w:val="center"/>
          </w:tcPr>
          <w:p w:rsidR="007F2220" w:rsidRPr="00790027" w:rsidRDefault="007F2220" w:rsidP="00790027">
            <w:pPr>
              <w:spacing w:line="360" w:lineRule="auto"/>
              <w:rPr>
                <w:color w:val="000000"/>
                <w:sz w:val="20"/>
                <w:szCs w:val="22"/>
              </w:rPr>
            </w:pPr>
            <w:r w:rsidRPr="00790027">
              <w:rPr>
                <w:color w:val="000000"/>
                <w:sz w:val="20"/>
                <w:szCs w:val="22"/>
              </w:rPr>
              <w:t>99</w:t>
            </w:r>
          </w:p>
        </w:tc>
        <w:tc>
          <w:tcPr>
            <w:tcW w:w="900" w:type="dxa"/>
            <w:vMerge/>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r w:rsidRPr="00790027">
              <w:rPr>
                <w:color w:val="000000"/>
                <w:sz w:val="20"/>
                <w:szCs w:val="22"/>
              </w:rPr>
              <w:t>Дт</w:t>
            </w:r>
          </w:p>
        </w:tc>
        <w:tc>
          <w:tcPr>
            <w:tcW w:w="953" w:type="dxa"/>
            <w:vAlign w:val="center"/>
          </w:tcPr>
          <w:p w:rsidR="007F2220" w:rsidRPr="00790027" w:rsidRDefault="007F2220" w:rsidP="00790027">
            <w:pPr>
              <w:spacing w:line="360" w:lineRule="auto"/>
              <w:rPr>
                <w:color w:val="000000"/>
                <w:sz w:val="20"/>
                <w:szCs w:val="22"/>
              </w:rPr>
            </w:pPr>
            <w:r w:rsidRPr="00790027">
              <w:rPr>
                <w:color w:val="000000"/>
                <w:sz w:val="20"/>
                <w:szCs w:val="22"/>
              </w:rPr>
              <w:t>Кт</w:t>
            </w:r>
          </w:p>
        </w:tc>
      </w:tr>
      <w:tr w:rsidR="007F2220" w:rsidRPr="00790027">
        <w:tc>
          <w:tcPr>
            <w:tcW w:w="828" w:type="dxa"/>
            <w:vAlign w:val="center"/>
          </w:tcPr>
          <w:p w:rsidR="007F2220" w:rsidRPr="00790027" w:rsidRDefault="007F2220" w:rsidP="00790027">
            <w:pPr>
              <w:spacing w:line="360" w:lineRule="auto"/>
              <w:rPr>
                <w:color w:val="000000"/>
                <w:sz w:val="20"/>
                <w:szCs w:val="22"/>
              </w:rPr>
            </w:pPr>
          </w:p>
        </w:tc>
        <w:tc>
          <w:tcPr>
            <w:tcW w:w="923" w:type="dxa"/>
            <w:vAlign w:val="center"/>
          </w:tcPr>
          <w:p w:rsidR="007F2220" w:rsidRPr="00790027" w:rsidRDefault="007F2220" w:rsidP="00790027">
            <w:pPr>
              <w:spacing w:line="360" w:lineRule="auto"/>
              <w:rPr>
                <w:color w:val="000000"/>
                <w:sz w:val="20"/>
                <w:szCs w:val="22"/>
              </w:rPr>
            </w:pPr>
          </w:p>
        </w:tc>
        <w:tc>
          <w:tcPr>
            <w:tcW w:w="877"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108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953" w:type="dxa"/>
            <w:vAlign w:val="center"/>
          </w:tcPr>
          <w:p w:rsidR="007F2220" w:rsidRPr="00790027" w:rsidRDefault="007F2220" w:rsidP="00790027">
            <w:pPr>
              <w:spacing w:line="360" w:lineRule="auto"/>
              <w:rPr>
                <w:color w:val="000000"/>
                <w:sz w:val="20"/>
                <w:szCs w:val="22"/>
              </w:rPr>
            </w:pPr>
            <w:r w:rsidRPr="00790027">
              <w:rPr>
                <w:color w:val="000000"/>
                <w:sz w:val="20"/>
                <w:szCs w:val="22"/>
              </w:rPr>
              <w:t>81789</w:t>
            </w:r>
          </w:p>
        </w:tc>
      </w:tr>
      <w:tr w:rsidR="007F2220" w:rsidRPr="00790027">
        <w:tc>
          <w:tcPr>
            <w:tcW w:w="828" w:type="dxa"/>
            <w:vAlign w:val="center"/>
          </w:tcPr>
          <w:p w:rsidR="007F2220" w:rsidRPr="00790027" w:rsidRDefault="007F2220" w:rsidP="00790027">
            <w:pPr>
              <w:spacing w:line="360" w:lineRule="auto"/>
              <w:rPr>
                <w:color w:val="000000"/>
                <w:sz w:val="20"/>
                <w:szCs w:val="22"/>
              </w:rPr>
            </w:pPr>
            <w:r w:rsidRPr="00790027">
              <w:rPr>
                <w:color w:val="000000"/>
                <w:sz w:val="20"/>
                <w:szCs w:val="22"/>
              </w:rPr>
              <w:t>11</w:t>
            </w:r>
          </w:p>
        </w:tc>
        <w:tc>
          <w:tcPr>
            <w:tcW w:w="923" w:type="dxa"/>
            <w:vAlign w:val="center"/>
          </w:tcPr>
          <w:p w:rsidR="007F2220" w:rsidRPr="00790027" w:rsidRDefault="007F2220" w:rsidP="00790027">
            <w:pPr>
              <w:spacing w:line="360" w:lineRule="auto"/>
              <w:rPr>
                <w:color w:val="000000"/>
                <w:sz w:val="20"/>
                <w:szCs w:val="22"/>
              </w:rPr>
            </w:pPr>
          </w:p>
        </w:tc>
        <w:tc>
          <w:tcPr>
            <w:tcW w:w="877"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108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r w:rsidRPr="00790027">
              <w:rPr>
                <w:color w:val="000000"/>
                <w:sz w:val="20"/>
                <w:szCs w:val="22"/>
              </w:rPr>
              <w:t>4607</w:t>
            </w: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r w:rsidRPr="00790027">
              <w:rPr>
                <w:color w:val="000000"/>
                <w:sz w:val="20"/>
                <w:szCs w:val="22"/>
              </w:rPr>
              <w:t>4607</w:t>
            </w:r>
          </w:p>
        </w:tc>
        <w:tc>
          <w:tcPr>
            <w:tcW w:w="900" w:type="dxa"/>
            <w:vAlign w:val="center"/>
          </w:tcPr>
          <w:p w:rsidR="007F2220" w:rsidRPr="00790027" w:rsidRDefault="007F2220" w:rsidP="00790027">
            <w:pPr>
              <w:spacing w:line="360" w:lineRule="auto"/>
              <w:rPr>
                <w:color w:val="000000"/>
                <w:sz w:val="20"/>
                <w:szCs w:val="22"/>
              </w:rPr>
            </w:pPr>
          </w:p>
        </w:tc>
        <w:tc>
          <w:tcPr>
            <w:tcW w:w="953" w:type="dxa"/>
            <w:vAlign w:val="center"/>
          </w:tcPr>
          <w:p w:rsidR="007F2220" w:rsidRPr="00790027" w:rsidRDefault="007F2220" w:rsidP="00790027">
            <w:pPr>
              <w:spacing w:line="360" w:lineRule="auto"/>
              <w:rPr>
                <w:color w:val="000000"/>
                <w:sz w:val="20"/>
                <w:szCs w:val="22"/>
              </w:rPr>
            </w:pPr>
          </w:p>
        </w:tc>
      </w:tr>
      <w:tr w:rsidR="007F2220" w:rsidRPr="00790027">
        <w:tc>
          <w:tcPr>
            <w:tcW w:w="828" w:type="dxa"/>
            <w:vAlign w:val="center"/>
          </w:tcPr>
          <w:p w:rsidR="007F2220" w:rsidRPr="00790027" w:rsidRDefault="007F2220" w:rsidP="00790027">
            <w:pPr>
              <w:spacing w:line="360" w:lineRule="auto"/>
              <w:rPr>
                <w:color w:val="000000"/>
                <w:sz w:val="20"/>
                <w:szCs w:val="22"/>
              </w:rPr>
            </w:pPr>
            <w:r w:rsidRPr="00790027">
              <w:rPr>
                <w:color w:val="000000"/>
                <w:sz w:val="20"/>
                <w:szCs w:val="22"/>
              </w:rPr>
              <w:t>13</w:t>
            </w:r>
          </w:p>
        </w:tc>
        <w:tc>
          <w:tcPr>
            <w:tcW w:w="923" w:type="dxa"/>
            <w:vAlign w:val="center"/>
          </w:tcPr>
          <w:p w:rsidR="007F2220" w:rsidRPr="00790027" w:rsidRDefault="007F2220" w:rsidP="00790027">
            <w:pPr>
              <w:spacing w:line="360" w:lineRule="auto"/>
              <w:rPr>
                <w:color w:val="000000"/>
                <w:sz w:val="20"/>
                <w:szCs w:val="22"/>
              </w:rPr>
            </w:pPr>
          </w:p>
        </w:tc>
        <w:tc>
          <w:tcPr>
            <w:tcW w:w="877"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108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r w:rsidRPr="00790027">
              <w:rPr>
                <w:color w:val="000000"/>
                <w:sz w:val="20"/>
                <w:szCs w:val="22"/>
              </w:rPr>
              <w:t>12508</w:t>
            </w:r>
          </w:p>
        </w:tc>
        <w:tc>
          <w:tcPr>
            <w:tcW w:w="72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r w:rsidRPr="00790027">
              <w:rPr>
                <w:color w:val="000000"/>
                <w:sz w:val="20"/>
                <w:szCs w:val="22"/>
              </w:rPr>
              <w:t>12508</w:t>
            </w:r>
          </w:p>
        </w:tc>
        <w:tc>
          <w:tcPr>
            <w:tcW w:w="900" w:type="dxa"/>
            <w:vAlign w:val="center"/>
          </w:tcPr>
          <w:p w:rsidR="007F2220" w:rsidRPr="00790027" w:rsidRDefault="007F2220" w:rsidP="00790027">
            <w:pPr>
              <w:spacing w:line="360" w:lineRule="auto"/>
              <w:rPr>
                <w:color w:val="000000"/>
                <w:sz w:val="20"/>
                <w:szCs w:val="22"/>
              </w:rPr>
            </w:pPr>
          </w:p>
        </w:tc>
        <w:tc>
          <w:tcPr>
            <w:tcW w:w="953" w:type="dxa"/>
            <w:vAlign w:val="center"/>
          </w:tcPr>
          <w:p w:rsidR="007F2220" w:rsidRPr="00790027" w:rsidRDefault="007F2220" w:rsidP="00790027">
            <w:pPr>
              <w:spacing w:line="360" w:lineRule="auto"/>
              <w:rPr>
                <w:color w:val="000000"/>
                <w:sz w:val="20"/>
                <w:szCs w:val="22"/>
              </w:rPr>
            </w:pPr>
          </w:p>
        </w:tc>
      </w:tr>
      <w:tr w:rsidR="007F2220" w:rsidRPr="00790027">
        <w:tc>
          <w:tcPr>
            <w:tcW w:w="828" w:type="dxa"/>
            <w:vAlign w:val="center"/>
          </w:tcPr>
          <w:p w:rsidR="007F2220" w:rsidRPr="00790027" w:rsidRDefault="007F2220" w:rsidP="00790027">
            <w:pPr>
              <w:spacing w:line="360" w:lineRule="auto"/>
              <w:rPr>
                <w:color w:val="000000"/>
                <w:sz w:val="20"/>
                <w:szCs w:val="22"/>
              </w:rPr>
            </w:pPr>
            <w:r w:rsidRPr="00790027">
              <w:rPr>
                <w:color w:val="000000"/>
                <w:sz w:val="20"/>
                <w:szCs w:val="22"/>
              </w:rPr>
              <w:t>18</w:t>
            </w:r>
          </w:p>
        </w:tc>
        <w:tc>
          <w:tcPr>
            <w:tcW w:w="923" w:type="dxa"/>
            <w:vAlign w:val="center"/>
          </w:tcPr>
          <w:p w:rsidR="007F2220" w:rsidRPr="00790027" w:rsidRDefault="007F2220" w:rsidP="00790027">
            <w:pPr>
              <w:spacing w:line="360" w:lineRule="auto"/>
              <w:rPr>
                <w:color w:val="000000"/>
                <w:sz w:val="20"/>
                <w:szCs w:val="22"/>
              </w:rPr>
            </w:pPr>
          </w:p>
        </w:tc>
        <w:tc>
          <w:tcPr>
            <w:tcW w:w="877"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108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r w:rsidRPr="00790027">
              <w:rPr>
                <w:color w:val="000000"/>
                <w:sz w:val="20"/>
                <w:szCs w:val="22"/>
              </w:rPr>
              <w:t>1599</w:t>
            </w:r>
          </w:p>
        </w:tc>
        <w:tc>
          <w:tcPr>
            <w:tcW w:w="90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r w:rsidRPr="00790027">
              <w:rPr>
                <w:color w:val="000000"/>
                <w:sz w:val="20"/>
                <w:szCs w:val="22"/>
              </w:rPr>
              <w:t>1599</w:t>
            </w:r>
          </w:p>
        </w:tc>
        <w:tc>
          <w:tcPr>
            <w:tcW w:w="900" w:type="dxa"/>
            <w:vAlign w:val="center"/>
          </w:tcPr>
          <w:p w:rsidR="007F2220" w:rsidRPr="00790027" w:rsidRDefault="007F2220" w:rsidP="00790027">
            <w:pPr>
              <w:spacing w:line="360" w:lineRule="auto"/>
              <w:rPr>
                <w:color w:val="000000"/>
                <w:sz w:val="20"/>
                <w:szCs w:val="22"/>
              </w:rPr>
            </w:pPr>
          </w:p>
        </w:tc>
        <w:tc>
          <w:tcPr>
            <w:tcW w:w="953" w:type="dxa"/>
            <w:vAlign w:val="center"/>
          </w:tcPr>
          <w:p w:rsidR="007F2220" w:rsidRPr="00790027" w:rsidRDefault="007F2220" w:rsidP="00790027">
            <w:pPr>
              <w:spacing w:line="360" w:lineRule="auto"/>
              <w:rPr>
                <w:color w:val="000000"/>
                <w:sz w:val="20"/>
                <w:szCs w:val="22"/>
              </w:rPr>
            </w:pPr>
          </w:p>
        </w:tc>
      </w:tr>
      <w:tr w:rsidR="007F2220" w:rsidRPr="00790027">
        <w:tc>
          <w:tcPr>
            <w:tcW w:w="828" w:type="dxa"/>
            <w:vAlign w:val="center"/>
          </w:tcPr>
          <w:p w:rsidR="007F2220" w:rsidRPr="00790027" w:rsidRDefault="007F2220" w:rsidP="00790027">
            <w:pPr>
              <w:spacing w:line="360" w:lineRule="auto"/>
              <w:rPr>
                <w:color w:val="000000"/>
                <w:sz w:val="20"/>
                <w:szCs w:val="22"/>
              </w:rPr>
            </w:pPr>
            <w:r w:rsidRPr="00790027">
              <w:rPr>
                <w:color w:val="000000"/>
                <w:sz w:val="20"/>
                <w:szCs w:val="22"/>
              </w:rPr>
              <w:t>19</w:t>
            </w:r>
          </w:p>
        </w:tc>
        <w:tc>
          <w:tcPr>
            <w:tcW w:w="923" w:type="dxa"/>
            <w:vAlign w:val="center"/>
          </w:tcPr>
          <w:p w:rsidR="007F2220" w:rsidRPr="00790027" w:rsidRDefault="007F2220" w:rsidP="00790027">
            <w:pPr>
              <w:spacing w:line="360" w:lineRule="auto"/>
              <w:rPr>
                <w:color w:val="000000"/>
                <w:sz w:val="20"/>
                <w:szCs w:val="22"/>
              </w:rPr>
            </w:pPr>
          </w:p>
        </w:tc>
        <w:tc>
          <w:tcPr>
            <w:tcW w:w="877"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108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r w:rsidRPr="00790027">
              <w:rPr>
                <w:color w:val="000000"/>
                <w:sz w:val="20"/>
                <w:szCs w:val="22"/>
              </w:rPr>
              <w:t>1807</w:t>
            </w:r>
          </w:p>
        </w:tc>
        <w:tc>
          <w:tcPr>
            <w:tcW w:w="90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r w:rsidRPr="00790027">
              <w:rPr>
                <w:color w:val="000000"/>
                <w:sz w:val="20"/>
                <w:szCs w:val="22"/>
              </w:rPr>
              <w:t>1807</w:t>
            </w:r>
          </w:p>
        </w:tc>
        <w:tc>
          <w:tcPr>
            <w:tcW w:w="900" w:type="dxa"/>
            <w:vAlign w:val="center"/>
          </w:tcPr>
          <w:p w:rsidR="007F2220" w:rsidRPr="00790027" w:rsidRDefault="007F2220" w:rsidP="00790027">
            <w:pPr>
              <w:spacing w:line="360" w:lineRule="auto"/>
              <w:rPr>
                <w:color w:val="000000"/>
                <w:sz w:val="20"/>
                <w:szCs w:val="22"/>
              </w:rPr>
            </w:pPr>
          </w:p>
        </w:tc>
        <w:tc>
          <w:tcPr>
            <w:tcW w:w="953" w:type="dxa"/>
            <w:vAlign w:val="center"/>
          </w:tcPr>
          <w:p w:rsidR="007F2220" w:rsidRPr="00790027" w:rsidRDefault="007F2220" w:rsidP="00790027">
            <w:pPr>
              <w:spacing w:line="360" w:lineRule="auto"/>
              <w:rPr>
                <w:color w:val="000000"/>
                <w:sz w:val="20"/>
                <w:szCs w:val="22"/>
              </w:rPr>
            </w:pPr>
          </w:p>
        </w:tc>
      </w:tr>
      <w:tr w:rsidR="007F2220" w:rsidRPr="00790027">
        <w:tc>
          <w:tcPr>
            <w:tcW w:w="828" w:type="dxa"/>
            <w:vAlign w:val="center"/>
          </w:tcPr>
          <w:p w:rsidR="007F2220" w:rsidRPr="00790027" w:rsidRDefault="007F2220" w:rsidP="00790027">
            <w:pPr>
              <w:spacing w:line="360" w:lineRule="auto"/>
              <w:rPr>
                <w:color w:val="000000"/>
                <w:sz w:val="20"/>
                <w:szCs w:val="22"/>
              </w:rPr>
            </w:pPr>
            <w:r w:rsidRPr="00790027">
              <w:rPr>
                <w:color w:val="000000"/>
                <w:sz w:val="20"/>
                <w:szCs w:val="22"/>
              </w:rPr>
              <w:t>27</w:t>
            </w:r>
          </w:p>
        </w:tc>
        <w:tc>
          <w:tcPr>
            <w:tcW w:w="923" w:type="dxa"/>
            <w:vAlign w:val="center"/>
          </w:tcPr>
          <w:p w:rsidR="007F2220" w:rsidRPr="00790027" w:rsidRDefault="007F2220" w:rsidP="00790027">
            <w:pPr>
              <w:spacing w:line="360" w:lineRule="auto"/>
              <w:rPr>
                <w:color w:val="000000"/>
                <w:sz w:val="20"/>
                <w:szCs w:val="22"/>
              </w:rPr>
            </w:pPr>
            <w:r w:rsidRPr="00790027">
              <w:rPr>
                <w:color w:val="000000"/>
                <w:sz w:val="20"/>
                <w:szCs w:val="22"/>
              </w:rPr>
              <w:t>1215</w:t>
            </w:r>
          </w:p>
        </w:tc>
        <w:tc>
          <w:tcPr>
            <w:tcW w:w="877"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1080" w:type="dxa"/>
            <w:vAlign w:val="center"/>
          </w:tcPr>
          <w:p w:rsidR="007F2220" w:rsidRPr="00790027" w:rsidRDefault="007F2220" w:rsidP="00790027">
            <w:pPr>
              <w:spacing w:line="360" w:lineRule="auto"/>
              <w:rPr>
                <w:color w:val="000000"/>
                <w:sz w:val="20"/>
                <w:szCs w:val="22"/>
              </w:rPr>
            </w:pPr>
            <w:r w:rsidRPr="00790027">
              <w:rPr>
                <w:color w:val="000000"/>
                <w:sz w:val="20"/>
                <w:szCs w:val="22"/>
              </w:rPr>
              <w:t>1215</w:t>
            </w: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953" w:type="dxa"/>
            <w:vAlign w:val="center"/>
          </w:tcPr>
          <w:p w:rsidR="007F2220" w:rsidRPr="00790027" w:rsidRDefault="007F2220" w:rsidP="00790027">
            <w:pPr>
              <w:spacing w:line="360" w:lineRule="auto"/>
              <w:rPr>
                <w:color w:val="000000"/>
                <w:sz w:val="20"/>
                <w:szCs w:val="22"/>
              </w:rPr>
            </w:pPr>
          </w:p>
        </w:tc>
      </w:tr>
      <w:tr w:rsidR="007F2220" w:rsidRPr="00790027">
        <w:tc>
          <w:tcPr>
            <w:tcW w:w="828" w:type="dxa"/>
            <w:vAlign w:val="center"/>
          </w:tcPr>
          <w:p w:rsidR="007F2220" w:rsidRPr="00790027" w:rsidRDefault="007F2220" w:rsidP="00790027">
            <w:pPr>
              <w:spacing w:line="360" w:lineRule="auto"/>
              <w:rPr>
                <w:color w:val="000000"/>
                <w:sz w:val="20"/>
                <w:szCs w:val="22"/>
              </w:rPr>
            </w:pPr>
            <w:r w:rsidRPr="00790027">
              <w:rPr>
                <w:color w:val="000000"/>
                <w:sz w:val="20"/>
                <w:szCs w:val="22"/>
              </w:rPr>
              <w:t>31</w:t>
            </w:r>
          </w:p>
        </w:tc>
        <w:tc>
          <w:tcPr>
            <w:tcW w:w="923" w:type="dxa"/>
            <w:vAlign w:val="center"/>
          </w:tcPr>
          <w:p w:rsidR="007F2220" w:rsidRPr="00790027" w:rsidRDefault="007F2220" w:rsidP="00790027">
            <w:pPr>
              <w:spacing w:line="360" w:lineRule="auto"/>
              <w:rPr>
                <w:color w:val="000000"/>
                <w:sz w:val="20"/>
                <w:szCs w:val="22"/>
              </w:rPr>
            </w:pPr>
          </w:p>
        </w:tc>
        <w:tc>
          <w:tcPr>
            <w:tcW w:w="877"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108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r w:rsidRPr="00790027">
              <w:rPr>
                <w:color w:val="000000"/>
                <w:sz w:val="20"/>
                <w:szCs w:val="22"/>
              </w:rPr>
              <w:t>4482</w:t>
            </w:r>
          </w:p>
        </w:tc>
        <w:tc>
          <w:tcPr>
            <w:tcW w:w="900" w:type="dxa"/>
            <w:vAlign w:val="center"/>
          </w:tcPr>
          <w:p w:rsidR="007F2220" w:rsidRPr="00790027" w:rsidRDefault="007F2220" w:rsidP="00790027">
            <w:pPr>
              <w:spacing w:line="360" w:lineRule="auto"/>
              <w:rPr>
                <w:color w:val="000000"/>
                <w:sz w:val="20"/>
                <w:szCs w:val="22"/>
              </w:rPr>
            </w:pPr>
            <w:r w:rsidRPr="00790027">
              <w:rPr>
                <w:color w:val="000000"/>
                <w:sz w:val="20"/>
                <w:szCs w:val="22"/>
              </w:rPr>
              <w:t>4482</w:t>
            </w:r>
          </w:p>
        </w:tc>
        <w:tc>
          <w:tcPr>
            <w:tcW w:w="900" w:type="dxa"/>
            <w:vAlign w:val="center"/>
          </w:tcPr>
          <w:p w:rsidR="007F2220" w:rsidRPr="00790027" w:rsidRDefault="007F2220" w:rsidP="00790027">
            <w:pPr>
              <w:spacing w:line="360" w:lineRule="auto"/>
              <w:rPr>
                <w:color w:val="000000"/>
                <w:sz w:val="20"/>
                <w:szCs w:val="22"/>
              </w:rPr>
            </w:pPr>
          </w:p>
        </w:tc>
        <w:tc>
          <w:tcPr>
            <w:tcW w:w="953" w:type="dxa"/>
            <w:vAlign w:val="center"/>
          </w:tcPr>
          <w:p w:rsidR="007F2220" w:rsidRPr="00790027" w:rsidRDefault="007F2220" w:rsidP="00790027">
            <w:pPr>
              <w:spacing w:line="360" w:lineRule="auto"/>
              <w:rPr>
                <w:color w:val="000000"/>
                <w:sz w:val="20"/>
                <w:szCs w:val="22"/>
              </w:rPr>
            </w:pPr>
          </w:p>
        </w:tc>
      </w:tr>
      <w:tr w:rsidR="007F2220" w:rsidRPr="00790027">
        <w:tc>
          <w:tcPr>
            <w:tcW w:w="828" w:type="dxa"/>
            <w:vAlign w:val="center"/>
          </w:tcPr>
          <w:p w:rsidR="007F2220" w:rsidRPr="00790027" w:rsidRDefault="007F2220" w:rsidP="00790027">
            <w:pPr>
              <w:spacing w:line="360" w:lineRule="auto"/>
              <w:rPr>
                <w:color w:val="000000"/>
                <w:sz w:val="20"/>
                <w:szCs w:val="22"/>
              </w:rPr>
            </w:pPr>
          </w:p>
        </w:tc>
        <w:tc>
          <w:tcPr>
            <w:tcW w:w="923" w:type="dxa"/>
            <w:vAlign w:val="center"/>
          </w:tcPr>
          <w:p w:rsidR="007F2220" w:rsidRPr="00790027" w:rsidRDefault="007F2220" w:rsidP="00790027">
            <w:pPr>
              <w:spacing w:line="360" w:lineRule="auto"/>
              <w:rPr>
                <w:color w:val="000000"/>
                <w:sz w:val="20"/>
                <w:szCs w:val="22"/>
              </w:rPr>
            </w:pPr>
          </w:p>
        </w:tc>
        <w:tc>
          <w:tcPr>
            <w:tcW w:w="877"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1080" w:type="dxa"/>
            <w:vAlign w:val="center"/>
          </w:tcPr>
          <w:p w:rsidR="007F2220" w:rsidRPr="00790027" w:rsidRDefault="007F2220" w:rsidP="00790027">
            <w:pPr>
              <w:spacing w:line="360" w:lineRule="auto"/>
              <w:rPr>
                <w:color w:val="000000"/>
                <w:sz w:val="20"/>
                <w:szCs w:val="22"/>
              </w:rPr>
            </w:pPr>
            <w:r w:rsidRPr="00790027">
              <w:rPr>
                <w:color w:val="000000"/>
                <w:sz w:val="20"/>
                <w:szCs w:val="22"/>
              </w:rPr>
              <w:t>1215</w:t>
            </w: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r w:rsidRPr="00790027">
              <w:rPr>
                <w:color w:val="000000"/>
                <w:sz w:val="20"/>
                <w:szCs w:val="22"/>
              </w:rPr>
              <w:t>25003</w:t>
            </w:r>
          </w:p>
        </w:tc>
        <w:tc>
          <w:tcPr>
            <w:tcW w:w="900" w:type="dxa"/>
            <w:vAlign w:val="center"/>
          </w:tcPr>
          <w:p w:rsidR="007F2220" w:rsidRPr="00790027" w:rsidRDefault="007F2220" w:rsidP="00790027">
            <w:pPr>
              <w:spacing w:line="360" w:lineRule="auto"/>
              <w:rPr>
                <w:color w:val="000000"/>
                <w:sz w:val="20"/>
                <w:szCs w:val="22"/>
              </w:rPr>
            </w:pPr>
          </w:p>
        </w:tc>
        <w:tc>
          <w:tcPr>
            <w:tcW w:w="953" w:type="dxa"/>
            <w:vAlign w:val="center"/>
          </w:tcPr>
          <w:p w:rsidR="007F2220" w:rsidRPr="00790027" w:rsidRDefault="007F2220" w:rsidP="00790027">
            <w:pPr>
              <w:spacing w:line="360" w:lineRule="auto"/>
              <w:rPr>
                <w:color w:val="000000"/>
                <w:sz w:val="20"/>
                <w:szCs w:val="22"/>
              </w:rPr>
            </w:pPr>
          </w:p>
        </w:tc>
      </w:tr>
      <w:tr w:rsidR="007F2220" w:rsidRPr="00790027">
        <w:tc>
          <w:tcPr>
            <w:tcW w:w="828" w:type="dxa"/>
            <w:vAlign w:val="center"/>
          </w:tcPr>
          <w:p w:rsidR="007F2220" w:rsidRPr="00790027" w:rsidRDefault="007F2220" w:rsidP="00790027">
            <w:pPr>
              <w:spacing w:line="360" w:lineRule="auto"/>
              <w:rPr>
                <w:color w:val="000000"/>
                <w:sz w:val="20"/>
                <w:szCs w:val="22"/>
              </w:rPr>
            </w:pPr>
          </w:p>
        </w:tc>
        <w:tc>
          <w:tcPr>
            <w:tcW w:w="923" w:type="dxa"/>
            <w:vAlign w:val="center"/>
          </w:tcPr>
          <w:p w:rsidR="007F2220" w:rsidRPr="00790027" w:rsidRDefault="007F2220" w:rsidP="00790027">
            <w:pPr>
              <w:spacing w:line="360" w:lineRule="auto"/>
              <w:rPr>
                <w:color w:val="000000"/>
                <w:sz w:val="20"/>
                <w:szCs w:val="22"/>
              </w:rPr>
            </w:pPr>
          </w:p>
        </w:tc>
        <w:tc>
          <w:tcPr>
            <w:tcW w:w="877"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108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72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900" w:type="dxa"/>
            <w:vAlign w:val="center"/>
          </w:tcPr>
          <w:p w:rsidR="007F2220" w:rsidRPr="00790027" w:rsidRDefault="007F2220" w:rsidP="00790027">
            <w:pPr>
              <w:spacing w:line="360" w:lineRule="auto"/>
              <w:rPr>
                <w:color w:val="000000"/>
                <w:sz w:val="20"/>
                <w:szCs w:val="22"/>
              </w:rPr>
            </w:pPr>
          </w:p>
        </w:tc>
        <w:tc>
          <w:tcPr>
            <w:tcW w:w="953" w:type="dxa"/>
            <w:vAlign w:val="center"/>
          </w:tcPr>
          <w:p w:rsidR="007F2220" w:rsidRPr="00790027" w:rsidRDefault="007F2220" w:rsidP="00790027">
            <w:pPr>
              <w:spacing w:line="360" w:lineRule="auto"/>
              <w:rPr>
                <w:color w:val="000000"/>
                <w:sz w:val="20"/>
                <w:szCs w:val="22"/>
              </w:rPr>
            </w:pPr>
            <w:r w:rsidRPr="00790027">
              <w:rPr>
                <w:color w:val="000000"/>
                <w:sz w:val="20"/>
                <w:szCs w:val="22"/>
              </w:rPr>
              <w:t>105577</w:t>
            </w:r>
          </w:p>
        </w:tc>
      </w:tr>
    </w:tbl>
    <w:p w:rsidR="00790027" w:rsidRDefault="00790027" w:rsidP="002701DB">
      <w:pPr>
        <w:spacing w:line="360" w:lineRule="auto"/>
        <w:ind w:firstLine="709"/>
        <w:jc w:val="both"/>
        <w:rPr>
          <w:color w:val="000000"/>
          <w:sz w:val="28"/>
          <w:szCs w:val="28"/>
          <w:lang w:val="en-US"/>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69</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69</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1080"/>
        <w:gridCol w:w="900"/>
      </w:tblGrid>
      <w:tr w:rsidR="00E4619B" w:rsidRPr="00790027">
        <w:tc>
          <w:tcPr>
            <w:tcW w:w="828"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Кредит счета с дебетом счета</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Кт</w:t>
            </w:r>
          </w:p>
        </w:tc>
        <w:tc>
          <w:tcPr>
            <w:tcW w:w="1980" w:type="dxa"/>
            <w:gridSpan w:val="2"/>
            <w:vAlign w:val="center"/>
          </w:tcPr>
          <w:p w:rsidR="00E4619B" w:rsidRPr="00790027" w:rsidRDefault="00E4619B" w:rsidP="00790027">
            <w:pPr>
              <w:spacing w:line="360" w:lineRule="auto"/>
              <w:rPr>
                <w:color w:val="000000"/>
                <w:sz w:val="20"/>
                <w:szCs w:val="22"/>
              </w:rPr>
            </w:pPr>
            <w:r w:rsidRPr="00790027">
              <w:rPr>
                <w:color w:val="000000"/>
                <w:sz w:val="20"/>
                <w:szCs w:val="22"/>
              </w:rPr>
              <w:t>Сальдо</w:t>
            </w:r>
          </w:p>
        </w:tc>
      </w:tr>
      <w:tr w:rsidR="007B3CE0" w:rsidRPr="00790027">
        <w:tc>
          <w:tcPr>
            <w:tcW w:w="828" w:type="dxa"/>
            <w:vMerge/>
            <w:vAlign w:val="center"/>
          </w:tcPr>
          <w:p w:rsidR="007B3CE0" w:rsidRPr="00790027" w:rsidRDefault="007B3CE0" w:rsidP="00790027">
            <w:pPr>
              <w:spacing w:line="360" w:lineRule="auto"/>
              <w:rPr>
                <w:color w:val="000000"/>
                <w:sz w:val="20"/>
                <w:szCs w:val="22"/>
              </w:rPr>
            </w:pPr>
          </w:p>
        </w:tc>
        <w:tc>
          <w:tcPr>
            <w:tcW w:w="923" w:type="dxa"/>
            <w:vAlign w:val="center"/>
          </w:tcPr>
          <w:p w:rsidR="007B3CE0" w:rsidRPr="00790027" w:rsidRDefault="00492BC0" w:rsidP="00790027">
            <w:pPr>
              <w:spacing w:line="360" w:lineRule="auto"/>
              <w:rPr>
                <w:color w:val="000000"/>
                <w:sz w:val="20"/>
                <w:szCs w:val="22"/>
              </w:rPr>
            </w:pPr>
            <w:r w:rsidRPr="00790027">
              <w:rPr>
                <w:color w:val="000000"/>
                <w:sz w:val="20"/>
                <w:szCs w:val="22"/>
              </w:rPr>
              <w:t>-</w:t>
            </w:r>
          </w:p>
        </w:tc>
        <w:tc>
          <w:tcPr>
            <w:tcW w:w="877" w:type="dxa"/>
            <w:vAlign w:val="center"/>
          </w:tcPr>
          <w:p w:rsidR="007B3CE0"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7B3CE0"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r w:rsidRPr="00790027">
              <w:rPr>
                <w:color w:val="000000"/>
                <w:sz w:val="20"/>
                <w:szCs w:val="22"/>
              </w:rPr>
              <w:t>20</w:t>
            </w:r>
          </w:p>
        </w:tc>
        <w:tc>
          <w:tcPr>
            <w:tcW w:w="900" w:type="dxa"/>
            <w:vAlign w:val="center"/>
          </w:tcPr>
          <w:p w:rsidR="007B3CE0" w:rsidRPr="00790027" w:rsidRDefault="007B3CE0" w:rsidP="00790027">
            <w:pPr>
              <w:spacing w:line="360" w:lineRule="auto"/>
              <w:rPr>
                <w:color w:val="000000"/>
                <w:sz w:val="20"/>
                <w:szCs w:val="22"/>
              </w:rPr>
            </w:pPr>
            <w:r w:rsidRPr="00790027">
              <w:rPr>
                <w:color w:val="000000"/>
                <w:sz w:val="20"/>
                <w:szCs w:val="22"/>
              </w:rPr>
              <w:t>26</w:t>
            </w:r>
          </w:p>
        </w:tc>
        <w:tc>
          <w:tcPr>
            <w:tcW w:w="900" w:type="dxa"/>
            <w:vAlign w:val="center"/>
          </w:tcPr>
          <w:p w:rsidR="007B3CE0"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7B3CE0" w:rsidRPr="00790027" w:rsidRDefault="007B3CE0" w:rsidP="00790027">
            <w:pPr>
              <w:spacing w:line="360" w:lineRule="auto"/>
              <w:rPr>
                <w:color w:val="000000"/>
                <w:sz w:val="20"/>
                <w:szCs w:val="22"/>
              </w:rPr>
            </w:pPr>
          </w:p>
        </w:tc>
        <w:tc>
          <w:tcPr>
            <w:tcW w:w="1080" w:type="dxa"/>
            <w:vAlign w:val="center"/>
          </w:tcPr>
          <w:p w:rsidR="007B3CE0" w:rsidRPr="00790027" w:rsidRDefault="007B3CE0" w:rsidP="00790027">
            <w:pPr>
              <w:spacing w:line="360" w:lineRule="auto"/>
              <w:rPr>
                <w:color w:val="000000"/>
                <w:sz w:val="20"/>
                <w:szCs w:val="22"/>
              </w:rPr>
            </w:pPr>
            <w:r w:rsidRPr="00790027">
              <w:rPr>
                <w:color w:val="000000"/>
                <w:sz w:val="20"/>
                <w:szCs w:val="22"/>
              </w:rPr>
              <w:t>Дт</w:t>
            </w:r>
          </w:p>
        </w:tc>
        <w:tc>
          <w:tcPr>
            <w:tcW w:w="900" w:type="dxa"/>
            <w:vAlign w:val="center"/>
          </w:tcPr>
          <w:p w:rsidR="007B3CE0" w:rsidRPr="00790027" w:rsidRDefault="007B3CE0" w:rsidP="00790027">
            <w:pPr>
              <w:spacing w:line="360" w:lineRule="auto"/>
              <w:rPr>
                <w:color w:val="000000"/>
                <w:sz w:val="20"/>
                <w:szCs w:val="22"/>
              </w:rPr>
            </w:pPr>
            <w:r w:rsidRPr="00790027">
              <w:rPr>
                <w:color w:val="000000"/>
                <w:sz w:val="20"/>
                <w:szCs w:val="22"/>
              </w:rPr>
              <w:t>Кт</w:t>
            </w:r>
          </w:p>
        </w:tc>
      </w:tr>
      <w:tr w:rsidR="007B3CE0" w:rsidRPr="00790027">
        <w:tc>
          <w:tcPr>
            <w:tcW w:w="828" w:type="dxa"/>
            <w:vAlign w:val="center"/>
          </w:tcPr>
          <w:p w:rsidR="007B3CE0" w:rsidRPr="00790027" w:rsidRDefault="007B3CE0" w:rsidP="00790027">
            <w:pPr>
              <w:spacing w:line="360" w:lineRule="auto"/>
              <w:rPr>
                <w:color w:val="000000"/>
                <w:sz w:val="20"/>
                <w:szCs w:val="22"/>
              </w:rPr>
            </w:pPr>
            <w:r w:rsidRPr="00790027">
              <w:rPr>
                <w:color w:val="000000"/>
                <w:sz w:val="20"/>
                <w:szCs w:val="22"/>
              </w:rPr>
              <w:t>18</w:t>
            </w:r>
          </w:p>
        </w:tc>
        <w:tc>
          <w:tcPr>
            <w:tcW w:w="923" w:type="dxa"/>
            <w:vAlign w:val="center"/>
          </w:tcPr>
          <w:p w:rsidR="007B3CE0" w:rsidRPr="00790027" w:rsidRDefault="007B3CE0" w:rsidP="00790027">
            <w:pPr>
              <w:spacing w:line="360" w:lineRule="auto"/>
              <w:rPr>
                <w:color w:val="000000"/>
                <w:sz w:val="20"/>
                <w:szCs w:val="22"/>
              </w:rPr>
            </w:pPr>
          </w:p>
        </w:tc>
        <w:tc>
          <w:tcPr>
            <w:tcW w:w="877"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108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r w:rsidRPr="00790027">
              <w:rPr>
                <w:color w:val="000000"/>
                <w:sz w:val="20"/>
                <w:szCs w:val="22"/>
              </w:rPr>
              <w:t>3</w:t>
            </w:r>
            <w:r w:rsidR="006F700A" w:rsidRPr="00790027">
              <w:rPr>
                <w:color w:val="000000"/>
                <w:sz w:val="20"/>
                <w:szCs w:val="22"/>
              </w:rPr>
              <w:t>198</w:t>
            </w:r>
          </w:p>
        </w:tc>
        <w:tc>
          <w:tcPr>
            <w:tcW w:w="90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1080" w:type="dxa"/>
            <w:vAlign w:val="center"/>
          </w:tcPr>
          <w:p w:rsidR="007B3CE0" w:rsidRPr="00790027" w:rsidRDefault="00997AC7" w:rsidP="00790027">
            <w:pPr>
              <w:spacing w:line="360" w:lineRule="auto"/>
              <w:rPr>
                <w:color w:val="000000"/>
                <w:sz w:val="20"/>
                <w:szCs w:val="22"/>
              </w:rPr>
            </w:pPr>
            <w:r w:rsidRPr="00790027">
              <w:rPr>
                <w:color w:val="000000"/>
                <w:sz w:val="20"/>
                <w:szCs w:val="22"/>
              </w:rPr>
              <w:t>3</w:t>
            </w:r>
            <w:r w:rsidR="006F700A" w:rsidRPr="00790027">
              <w:rPr>
                <w:color w:val="000000"/>
                <w:sz w:val="20"/>
                <w:szCs w:val="22"/>
              </w:rPr>
              <w:t>198</w:t>
            </w:r>
          </w:p>
        </w:tc>
        <w:tc>
          <w:tcPr>
            <w:tcW w:w="108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r>
      <w:tr w:rsidR="007B3CE0" w:rsidRPr="00790027">
        <w:tc>
          <w:tcPr>
            <w:tcW w:w="828" w:type="dxa"/>
            <w:vAlign w:val="center"/>
          </w:tcPr>
          <w:p w:rsidR="007B3CE0" w:rsidRPr="00790027" w:rsidRDefault="007B3CE0" w:rsidP="00790027">
            <w:pPr>
              <w:spacing w:line="360" w:lineRule="auto"/>
              <w:rPr>
                <w:color w:val="000000"/>
                <w:sz w:val="20"/>
                <w:szCs w:val="22"/>
              </w:rPr>
            </w:pPr>
            <w:r w:rsidRPr="00790027">
              <w:rPr>
                <w:color w:val="000000"/>
                <w:sz w:val="20"/>
                <w:szCs w:val="22"/>
              </w:rPr>
              <w:t>19</w:t>
            </w:r>
          </w:p>
        </w:tc>
        <w:tc>
          <w:tcPr>
            <w:tcW w:w="923" w:type="dxa"/>
            <w:vAlign w:val="center"/>
          </w:tcPr>
          <w:p w:rsidR="007B3CE0" w:rsidRPr="00790027" w:rsidRDefault="007B3CE0" w:rsidP="00790027">
            <w:pPr>
              <w:spacing w:line="360" w:lineRule="auto"/>
              <w:rPr>
                <w:color w:val="000000"/>
                <w:sz w:val="20"/>
                <w:szCs w:val="22"/>
              </w:rPr>
            </w:pPr>
          </w:p>
        </w:tc>
        <w:tc>
          <w:tcPr>
            <w:tcW w:w="877"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108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r w:rsidRPr="00790027">
              <w:rPr>
                <w:color w:val="000000"/>
                <w:sz w:val="20"/>
                <w:szCs w:val="22"/>
              </w:rPr>
              <w:t>3</w:t>
            </w:r>
            <w:r w:rsidR="006F700A" w:rsidRPr="00790027">
              <w:rPr>
                <w:color w:val="000000"/>
                <w:sz w:val="20"/>
                <w:szCs w:val="22"/>
              </w:rPr>
              <w:t>704</w:t>
            </w:r>
          </w:p>
        </w:tc>
        <w:tc>
          <w:tcPr>
            <w:tcW w:w="900" w:type="dxa"/>
            <w:vAlign w:val="center"/>
          </w:tcPr>
          <w:p w:rsidR="007B3CE0" w:rsidRPr="00790027" w:rsidRDefault="007B3CE0" w:rsidP="00790027">
            <w:pPr>
              <w:spacing w:line="360" w:lineRule="auto"/>
              <w:rPr>
                <w:color w:val="000000"/>
                <w:sz w:val="20"/>
                <w:szCs w:val="22"/>
              </w:rPr>
            </w:pPr>
          </w:p>
        </w:tc>
        <w:tc>
          <w:tcPr>
            <w:tcW w:w="1080" w:type="dxa"/>
            <w:vAlign w:val="center"/>
          </w:tcPr>
          <w:p w:rsidR="007B3CE0" w:rsidRPr="00790027" w:rsidRDefault="00997AC7" w:rsidP="00790027">
            <w:pPr>
              <w:spacing w:line="360" w:lineRule="auto"/>
              <w:rPr>
                <w:color w:val="000000"/>
                <w:sz w:val="20"/>
                <w:szCs w:val="22"/>
              </w:rPr>
            </w:pPr>
            <w:r w:rsidRPr="00790027">
              <w:rPr>
                <w:color w:val="000000"/>
                <w:sz w:val="20"/>
                <w:szCs w:val="22"/>
              </w:rPr>
              <w:t>3</w:t>
            </w:r>
            <w:r w:rsidR="006F700A" w:rsidRPr="00790027">
              <w:rPr>
                <w:color w:val="000000"/>
                <w:sz w:val="20"/>
                <w:szCs w:val="22"/>
              </w:rPr>
              <w:t>704</w:t>
            </w:r>
          </w:p>
        </w:tc>
        <w:tc>
          <w:tcPr>
            <w:tcW w:w="108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r>
      <w:tr w:rsidR="007B3CE0" w:rsidRPr="00790027">
        <w:tc>
          <w:tcPr>
            <w:tcW w:w="828" w:type="dxa"/>
            <w:vAlign w:val="center"/>
          </w:tcPr>
          <w:p w:rsidR="007B3CE0" w:rsidRPr="00790027" w:rsidRDefault="007B3CE0" w:rsidP="00790027">
            <w:pPr>
              <w:spacing w:line="360" w:lineRule="auto"/>
              <w:rPr>
                <w:color w:val="000000"/>
                <w:sz w:val="20"/>
                <w:szCs w:val="22"/>
              </w:rPr>
            </w:pPr>
          </w:p>
        </w:tc>
        <w:tc>
          <w:tcPr>
            <w:tcW w:w="923" w:type="dxa"/>
            <w:vAlign w:val="center"/>
          </w:tcPr>
          <w:p w:rsidR="007B3CE0" w:rsidRPr="00790027" w:rsidRDefault="007B3CE0" w:rsidP="00790027">
            <w:pPr>
              <w:spacing w:line="360" w:lineRule="auto"/>
              <w:rPr>
                <w:color w:val="000000"/>
                <w:sz w:val="20"/>
                <w:szCs w:val="22"/>
              </w:rPr>
            </w:pPr>
          </w:p>
        </w:tc>
        <w:tc>
          <w:tcPr>
            <w:tcW w:w="877"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1080" w:type="dxa"/>
            <w:vAlign w:val="center"/>
          </w:tcPr>
          <w:p w:rsidR="007B3CE0" w:rsidRPr="00790027" w:rsidRDefault="00997AC7" w:rsidP="00790027">
            <w:pPr>
              <w:spacing w:line="360" w:lineRule="auto"/>
              <w:rPr>
                <w:color w:val="000000"/>
                <w:sz w:val="20"/>
                <w:szCs w:val="22"/>
              </w:rPr>
            </w:pPr>
            <w:r w:rsidRPr="00790027">
              <w:rPr>
                <w:color w:val="000000"/>
                <w:sz w:val="20"/>
                <w:szCs w:val="22"/>
              </w:rPr>
              <w:t>0</w:t>
            </w:r>
          </w:p>
        </w:tc>
        <w:tc>
          <w:tcPr>
            <w:tcW w:w="90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1080" w:type="dxa"/>
            <w:vAlign w:val="center"/>
          </w:tcPr>
          <w:p w:rsidR="007B3CE0" w:rsidRPr="00790027" w:rsidRDefault="00997AC7" w:rsidP="00790027">
            <w:pPr>
              <w:spacing w:line="360" w:lineRule="auto"/>
              <w:rPr>
                <w:color w:val="000000"/>
                <w:sz w:val="20"/>
                <w:szCs w:val="22"/>
              </w:rPr>
            </w:pPr>
            <w:r w:rsidRPr="00790027">
              <w:rPr>
                <w:color w:val="000000"/>
                <w:sz w:val="20"/>
                <w:szCs w:val="22"/>
              </w:rPr>
              <w:t>6</w:t>
            </w:r>
            <w:r w:rsidR="006F700A" w:rsidRPr="00790027">
              <w:rPr>
                <w:color w:val="000000"/>
                <w:sz w:val="20"/>
                <w:szCs w:val="22"/>
              </w:rPr>
              <w:t>902</w:t>
            </w:r>
          </w:p>
        </w:tc>
        <w:tc>
          <w:tcPr>
            <w:tcW w:w="108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r>
      <w:tr w:rsidR="007B3CE0" w:rsidRPr="00790027">
        <w:tc>
          <w:tcPr>
            <w:tcW w:w="828" w:type="dxa"/>
            <w:vAlign w:val="center"/>
          </w:tcPr>
          <w:p w:rsidR="007B3CE0" w:rsidRPr="00790027" w:rsidRDefault="007B3CE0" w:rsidP="00790027">
            <w:pPr>
              <w:spacing w:line="360" w:lineRule="auto"/>
              <w:rPr>
                <w:color w:val="000000"/>
                <w:sz w:val="20"/>
                <w:szCs w:val="22"/>
              </w:rPr>
            </w:pPr>
          </w:p>
        </w:tc>
        <w:tc>
          <w:tcPr>
            <w:tcW w:w="923" w:type="dxa"/>
            <w:vAlign w:val="center"/>
          </w:tcPr>
          <w:p w:rsidR="007B3CE0" w:rsidRPr="00790027" w:rsidRDefault="007B3CE0" w:rsidP="00790027">
            <w:pPr>
              <w:spacing w:line="360" w:lineRule="auto"/>
              <w:rPr>
                <w:color w:val="000000"/>
                <w:sz w:val="20"/>
                <w:szCs w:val="22"/>
              </w:rPr>
            </w:pPr>
          </w:p>
        </w:tc>
        <w:tc>
          <w:tcPr>
            <w:tcW w:w="877"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108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7B3CE0" w:rsidP="00790027">
            <w:pPr>
              <w:spacing w:line="360" w:lineRule="auto"/>
              <w:rPr>
                <w:color w:val="000000"/>
                <w:sz w:val="20"/>
                <w:szCs w:val="22"/>
              </w:rPr>
            </w:pPr>
          </w:p>
        </w:tc>
        <w:tc>
          <w:tcPr>
            <w:tcW w:w="1080" w:type="dxa"/>
            <w:vAlign w:val="center"/>
          </w:tcPr>
          <w:p w:rsidR="007B3CE0" w:rsidRPr="00790027" w:rsidRDefault="007B3CE0" w:rsidP="00790027">
            <w:pPr>
              <w:spacing w:line="360" w:lineRule="auto"/>
              <w:rPr>
                <w:color w:val="000000"/>
                <w:sz w:val="20"/>
                <w:szCs w:val="22"/>
              </w:rPr>
            </w:pPr>
          </w:p>
        </w:tc>
        <w:tc>
          <w:tcPr>
            <w:tcW w:w="1080" w:type="dxa"/>
            <w:vAlign w:val="center"/>
          </w:tcPr>
          <w:p w:rsidR="007B3CE0" w:rsidRPr="00790027" w:rsidRDefault="007B3CE0" w:rsidP="00790027">
            <w:pPr>
              <w:spacing w:line="360" w:lineRule="auto"/>
              <w:rPr>
                <w:color w:val="000000"/>
                <w:sz w:val="20"/>
                <w:szCs w:val="22"/>
              </w:rPr>
            </w:pPr>
          </w:p>
        </w:tc>
        <w:tc>
          <w:tcPr>
            <w:tcW w:w="900" w:type="dxa"/>
            <w:vAlign w:val="center"/>
          </w:tcPr>
          <w:p w:rsidR="007B3CE0" w:rsidRPr="00790027" w:rsidRDefault="00997AC7" w:rsidP="00790027">
            <w:pPr>
              <w:spacing w:line="360" w:lineRule="auto"/>
              <w:rPr>
                <w:color w:val="000000"/>
                <w:sz w:val="20"/>
                <w:szCs w:val="22"/>
              </w:rPr>
            </w:pPr>
            <w:r w:rsidRPr="00790027">
              <w:rPr>
                <w:color w:val="000000"/>
                <w:sz w:val="20"/>
                <w:szCs w:val="22"/>
              </w:rPr>
              <w:t>6</w:t>
            </w:r>
            <w:r w:rsidR="006F700A" w:rsidRPr="00790027">
              <w:rPr>
                <w:color w:val="000000"/>
                <w:sz w:val="20"/>
                <w:szCs w:val="22"/>
              </w:rPr>
              <w:t>902</w:t>
            </w: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70</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70</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1080"/>
        <w:gridCol w:w="953"/>
      </w:tblGrid>
      <w:tr w:rsidR="00E4619B" w:rsidRPr="00790027">
        <w:tc>
          <w:tcPr>
            <w:tcW w:w="828"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Кредит счета с дебетом счета</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Кт</w:t>
            </w:r>
          </w:p>
        </w:tc>
        <w:tc>
          <w:tcPr>
            <w:tcW w:w="2033" w:type="dxa"/>
            <w:gridSpan w:val="2"/>
            <w:vAlign w:val="center"/>
          </w:tcPr>
          <w:p w:rsidR="00E4619B" w:rsidRPr="00790027" w:rsidRDefault="00E4619B" w:rsidP="00790027">
            <w:pPr>
              <w:spacing w:line="360" w:lineRule="auto"/>
              <w:rPr>
                <w:color w:val="000000"/>
                <w:sz w:val="20"/>
                <w:szCs w:val="22"/>
              </w:rPr>
            </w:pPr>
            <w:r w:rsidRPr="00790027">
              <w:rPr>
                <w:color w:val="000000"/>
                <w:sz w:val="20"/>
                <w:szCs w:val="22"/>
              </w:rPr>
              <w:t>Сальдо</w:t>
            </w:r>
          </w:p>
        </w:tc>
      </w:tr>
      <w:tr w:rsidR="00611D89" w:rsidRPr="00790027">
        <w:tc>
          <w:tcPr>
            <w:tcW w:w="828" w:type="dxa"/>
            <w:vMerge/>
            <w:vAlign w:val="center"/>
          </w:tcPr>
          <w:p w:rsidR="00611D89" w:rsidRPr="00790027" w:rsidRDefault="00611D89" w:rsidP="00790027">
            <w:pPr>
              <w:spacing w:line="360" w:lineRule="auto"/>
              <w:rPr>
                <w:color w:val="000000"/>
                <w:sz w:val="20"/>
                <w:szCs w:val="22"/>
              </w:rPr>
            </w:pPr>
          </w:p>
        </w:tc>
        <w:tc>
          <w:tcPr>
            <w:tcW w:w="923" w:type="dxa"/>
            <w:vAlign w:val="center"/>
          </w:tcPr>
          <w:p w:rsidR="00611D89" w:rsidRPr="00790027" w:rsidRDefault="00611D89" w:rsidP="00790027">
            <w:pPr>
              <w:spacing w:line="360" w:lineRule="auto"/>
              <w:rPr>
                <w:color w:val="000000"/>
                <w:sz w:val="20"/>
                <w:szCs w:val="22"/>
              </w:rPr>
            </w:pPr>
            <w:r w:rsidRPr="00790027">
              <w:rPr>
                <w:color w:val="000000"/>
                <w:sz w:val="20"/>
                <w:szCs w:val="22"/>
              </w:rPr>
              <w:t>50</w:t>
            </w:r>
          </w:p>
        </w:tc>
        <w:tc>
          <w:tcPr>
            <w:tcW w:w="877" w:type="dxa"/>
            <w:vAlign w:val="center"/>
          </w:tcPr>
          <w:p w:rsidR="00611D89" w:rsidRPr="00790027" w:rsidRDefault="00611D89" w:rsidP="00790027">
            <w:pPr>
              <w:spacing w:line="360" w:lineRule="auto"/>
              <w:rPr>
                <w:color w:val="000000"/>
                <w:sz w:val="20"/>
                <w:szCs w:val="22"/>
              </w:rPr>
            </w:pPr>
            <w:r w:rsidRPr="00790027">
              <w:rPr>
                <w:color w:val="000000"/>
                <w:sz w:val="20"/>
                <w:szCs w:val="22"/>
              </w:rPr>
              <w:t>68</w:t>
            </w:r>
          </w:p>
        </w:tc>
        <w:tc>
          <w:tcPr>
            <w:tcW w:w="900" w:type="dxa"/>
            <w:vAlign w:val="center"/>
          </w:tcPr>
          <w:p w:rsidR="00611D89"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611D89" w:rsidRPr="00790027" w:rsidRDefault="00611D89" w:rsidP="00790027">
            <w:pPr>
              <w:spacing w:line="360" w:lineRule="auto"/>
              <w:rPr>
                <w:color w:val="000000"/>
                <w:sz w:val="20"/>
                <w:szCs w:val="22"/>
              </w:rPr>
            </w:pPr>
          </w:p>
        </w:tc>
        <w:tc>
          <w:tcPr>
            <w:tcW w:w="900" w:type="dxa"/>
            <w:vAlign w:val="center"/>
          </w:tcPr>
          <w:p w:rsidR="00611D89" w:rsidRPr="00790027" w:rsidRDefault="00611D89" w:rsidP="00790027">
            <w:pPr>
              <w:spacing w:line="360" w:lineRule="auto"/>
              <w:rPr>
                <w:color w:val="000000"/>
                <w:sz w:val="20"/>
                <w:szCs w:val="22"/>
              </w:rPr>
            </w:pPr>
            <w:r w:rsidRPr="00790027">
              <w:rPr>
                <w:color w:val="000000"/>
                <w:sz w:val="20"/>
                <w:szCs w:val="22"/>
              </w:rPr>
              <w:t>20</w:t>
            </w:r>
          </w:p>
        </w:tc>
        <w:tc>
          <w:tcPr>
            <w:tcW w:w="900" w:type="dxa"/>
            <w:vAlign w:val="center"/>
          </w:tcPr>
          <w:p w:rsidR="00611D89" w:rsidRPr="00790027" w:rsidRDefault="00611D89" w:rsidP="00790027">
            <w:pPr>
              <w:spacing w:line="360" w:lineRule="auto"/>
              <w:rPr>
                <w:color w:val="000000"/>
                <w:sz w:val="20"/>
                <w:szCs w:val="22"/>
              </w:rPr>
            </w:pPr>
            <w:r w:rsidRPr="00790027">
              <w:rPr>
                <w:color w:val="000000"/>
                <w:sz w:val="20"/>
                <w:szCs w:val="22"/>
              </w:rPr>
              <w:t>26</w:t>
            </w:r>
          </w:p>
        </w:tc>
        <w:tc>
          <w:tcPr>
            <w:tcW w:w="900" w:type="dxa"/>
            <w:vAlign w:val="center"/>
          </w:tcPr>
          <w:p w:rsidR="00611D89"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611D89" w:rsidRPr="00790027" w:rsidRDefault="00611D89" w:rsidP="00790027">
            <w:pPr>
              <w:spacing w:line="360" w:lineRule="auto"/>
              <w:rPr>
                <w:color w:val="000000"/>
                <w:sz w:val="20"/>
                <w:szCs w:val="22"/>
              </w:rPr>
            </w:pPr>
          </w:p>
        </w:tc>
        <w:tc>
          <w:tcPr>
            <w:tcW w:w="1080" w:type="dxa"/>
            <w:vAlign w:val="center"/>
          </w:tcPr>
          <w:p w:rsidR="00611D89" w:rsidRPr="00790027" w:rsidRDefault="00611D89" w:rsidP="00790027">
            <w:pPr>
              <w:spacing w:line="360" w:lineRule="auto"/>
              <w:rPr>
                <w:color w:val="000000"/>
                <w:sz w:val="20"/>
                <w:szCs w:val="22"/>
              </w:rPr>
            </w:pPr>
            <w:r w:rsidRPr="00790027">
              <w:rPr>
                <w:color w:val="000000"/>
                <w:sz w:val="20"/>
                <w:szCs w:val="22"/>
              </w:rPr>
              <w:t>Дт</w:t>
            </w:r>
          </w:p>
        </w:tc>
        <w:tc>
          <w:tcPr>
            <w:tcW w:w="953" w:type="dxa"/>
            <w:vAlign w:val="center"/>
          </w:tcPr>
          <w:p w:rsidR="00611D89" w:rsidRPr="00790027" w:rsidRDefault="00611D89" w:rsidP="00790027">
            <w:pPr>
              <w:spacing w:line="360" w:lineRule="auto"/>
              <w:rPr>
                <w:color w:val="000000"/>
                <w:sz w:val="20"/>
                <w:szCs w:val="22"/>
              </w:rPr>
            </w:pPr>
            <w:r w:rsidRPr="00790027">
              <w:rPr>
                <w:color w:val="000000"/>
                <w:sz w:val="20"/>
                <w:szCs w:val="22"/>
              </w:rPr>
              <w:t>Кт</w:t>
            </w:r>
          </w:p>
        </w:tc>
      </w:tr>
      <w:tr w:rsidR="00AE4FD4" w:rsidRPr="00790027">
        <w:tc>
          <w:tcPr>
            <w:tcW w:w="828" w:type="dxa"/>
            <w:vAlign w:val="center"/>
          </w:tcPr>
          <w:p w:rsidR="00AE4FD4" w:rsidRPr="00790027" w:rsidRDefault="00AE4FD4" w:rsidP="00790027">
            <w:pPr>
              <w:spacing w:line="360" w:lineRule="auto"/>
              <w:rPr>
                <w:color w:val="000000"/>
                <w:sz w:val="20"/>
                <w:szCs w:val="22"/>
              </w:rPr>
            </w:pPr>
            <w:r w:rsidRPr="00790027">
              <w:rPr>
                <w:color w:val="000000"/>
                <w:sz w:val="20"/>
                <w:szCs w:val="22"/>
              </w:rPr>
              <w:t>18</w:t>
            </w:r>
          </w:p>
        </w:tc>
        <w:tc>
          <w:tcPr>
            <w:tcW w:w="923" w:type="dxa"/>
            <w:vAlign w:val="center"/>
          </w:tcPr>
          <w:p w:rsidR="00AE4FD4" w:rsidRPr="00790027" w:rsidRDefault="00AE4FD4" w:rsidP="00790027">
            <w:pPr>
              <w:spacing w:line="360" w:lineRule="auto"/>
              <w:rPr>
                <w:color w:val="000000"/>
                <w:sz w:val="20"/>
                <w:szCs w:val="22"/>
              </w:rPr>
            </w:pPr>
          </w:p>
        </w:tc>
        <w:tc>
          <w:tcPr>
            <w:tcW w:w="877" w:type="dxa"/>
            <w:vAlign w:val="center"/>
          </w:tcPr>
          <w:p w:rsidR="00AE4FD4" w:rsidRPr="00790027" w:rsidRDefault="00AE4FD4" w:rsidP="00790027">
            <w:pPr>
              <w:spacing w:line="360" w:lineRule="auto"/>
              <w:rPr>
                <w:color w:val="000000"/>
                <w:sz w:val="20"/>
                <w:szCs w:val="22"/>
              </w:rPr>
            </w:pPr>
            <w:r w:rsidRPr="00790027">
              <w:rPr>
                <w:color w:val="000000"/>
                <w:sz w:val="20"/>
                <w:szCs w:val="22"/>
              </w:rPr>
              <w:t>1599</w:t>
            </w:r>
          </w:p>
        </w:tc>
        <w:tc>
          <w:tcPr>
            <w:tcW w:w="900" w:type="dxa"/>
            <w:vAlign w:val="center"/>
          </w:tcPr>
          <w:p w:rsidR="00AE4FD4" w:rsidRPr="00790027" w:rsidRDefault="00AE4FD4" w:rsidP="00790027">
            <w:pPr>
              <w:spacing w:line="360" w:lineRule="auto"/>
              <w:rPr>
                <w:color w:val="000000"/>
                <w:sz w:val="20"/>
                <w:szCs w:val="22"/>
              </w:rPr>
            </w:pPr>
          </w:p>
        </w:tc>
        <w:tc>
          <w:tcPr>
            <w:tcW w:w="1080" w:type="dxa"/>
            <w:vAlign w:val="center"/>
          </w:tcPr>
          <w:p w:rsidR="00AE4FD4" w:rsidRPr="00790027" w:rsidRDefault="00AE4FD4" w:rsidP="00790027">
            <w:pPr>
              <w:spacing w:line="360" w:lineRule="auto"/>
              <w:rPr>
                <w:color w:val="000000"/>
                <w:sz w:val="20"/>
                <w:szCs w:val="22"/>
              </w:rPr>
            </w:pPr>
            <w:r w:rsidRPr="00790027">
              <w:rPr>
                <w:color w:val="000000"/>
                <w:sz w:val="20"/>
                <w:szCs w:val="22"/>
              </w:rPr>
              <w:t>1599</w:t>
            </w:r>
          </w:p>
        </w:tc>
        <w:tc>
          <w:tcPr>
            <w:tcW w:w="900" w:type="dxa"/>
            <w:vAlign w:val="center"/>
          </w:tcPr>
          <w:p w:rsidR="00AE4FD4" w:rsidRPr="00790027" w:rsidRDefault="00AE4FD4" w:rsidP="00790027">
            <w:pPr>
              <w:spacing w:line="360" w:lineRule="auto"/>
              <w:rPr>
                <w:color w:val="000000"/>
                <w:sz w:val="20"/>
                <w:szCs w:val="22"/>
              </w:rPr>
            </w:pPr>
            <w:r w:rsidRPr="00790027">
              <w:rPr>
                <w:color w:val="000000"/>
                <w:sz w:val="20"/>
                <w:szCs w:val="22"/>
              </w:rPr>
              <w:t>12300</w:t>
            </w:r>
          </w:p>
        </w:tc>
        <w:tc>
          <w:tcPr>
            <w:tcW w:w="900" w:type="dxa"/>
            <w:vAlign w:val="center"/>
          </w:tcPr>
          <w:p w:rsidR="00AE4FD4" w:rsidRPr="00790027" w:rsidRDefault="00AE4FD4" w:rsidP="00790027">
            <w:pPr>
              <w:spacing w:line="360" w:lineRule="auto"/>
              <w:rPr>
                <w:color w:val="000000"/>
                <w:sz w:val="20"/>
                <w:szCs w:val="22"/>
              </w:rPr>
            </w:pPr>
          </w:p>
        </w:tc>
        <w:tc>
          <w:tcPr>
            <w:tcW w:w="900" w:type="dxa"/>
            <w:vAlign w:val="center"/>
          </w:tcPr>
          <w:p w:rsidR="00AE4FD4" w:rsidRPr="00790027" w:rsidRDefault="00AE4FD4" w:rsidP="00790027">
            <w:pPr>
              <w:spacing w:line="360" w:lineRule="auto"/>
              <w:rPr>
                <w:color w:val="000000"/>
                <w:sz w:val="20"/>
                <w:szCs w:val="22"/>
              </w:rPr>
            </w:pPr>
          </w:p>
        </w:tc>
        <w:tc>
          <w:tcPr>
            <w:tcW w:w="1080" w:type="dxa"/>
            <w:vAlign w:val="center"/>
          </w:tcPr>
          <w:p w:rsidR="00AE4FD4" w:rsidRPr="00790027" w:rsidRDefault="00AE4FD4" w:rsidP="00790027">
            <w:pPr>
              <w:spacing w:line="360" w:lineRule="auto"/>
              <w:rPr>
                <w:color w:val="000000"/>
                <w:sz w:val="20"/>
                <w:szCs w:val="22"/>
              </w:rPr>
            </w:pPr>
            <w:r w:rsidRPr="00790027">
              <w:rPr>
                <w:color w:val="000000"/>
                <w:sz w:val="20"/>
                <w:szCs w:val="22"/>
              </w:rPr>
              <w:t>12300</w:t>
            </w:r>
          </w:p>
        </w:tc>
        <w:tc>
          <w:tcPr>
            <w:tcW w:w="1080" w:type="dxa"/>
            <w:vAlign w:val="center"/>
          </w:tcPr>
          <w:p w:rsidR="00AE4FD4" w:rsidRPr="00790027" w:rsidRDefault="00AE4FD4" w:rsidP="00790027">
            <w:pPr>
              <w:spacing w:line="360" w:lineRule="auto"/>
              <w:rPr>
                <w:color w:val="000000"/>
                <w:sz w:val="20"/>
                <w:szCs w:val="22"/>
              </w:rPr>
            </w:pPr>
          </w:p>
        </w:tc>
        <w:tc>
          <w:tcPr>
            <w:tcW w:w="953" w:type="dxa"/>
            <w:vAlign w:val="center"/>
          </w:tcPr>
          <w:p w:rsidR="00AE4FD4" w:rsidRPr="00790027" w:rsidRDefault="00AE4FD4" w:rsidP="00790027">
            <w:pPr>
              <w:spacing w:line="360" w:lineRule="auto"/>
              <w:rPr>
                <w:color w:val="000000"/>
                <w:sz w:val="20"/>
                <w:szCs w:val="22"/>
              </w:rPr>
            </w:pPr>
          </w:p>
        </w:tc>
      </w:tr>
      <w:tr w:rsidR="00AE4FD4" w:rsidRPr="00790027">
        <w:tc>
          <w:tcPr>
            <w:tcW w:w="828" w:type="dxa"/>
            <w:vAlign w:val="center"/>
          </w:tcPr>
          <w:p w:rsidR="00AE4FD4" w:rsidRPr="00790027" w:rsidRDefault="00AE4FD4" w:rsidP="00790027">
            <w:pPr>
              <w:spacing w:line="360" w:lineRule="auto"/>
              <w:rPr>
                <w:color w:val="000000"/>
                <w:sz w:val="20"/>
                <w:szCs w:val="22"/>
              </w:rPr>
            </w:pPr>
            <w:r w:rsidRPr="00790027">
              <w:rPr>
                <w:color w:val="000000"/>
                <w:sz w:val="20"/>
                <w:szCs w:val="22"/>
              </w:rPr>
              <w:t>19</w:t>
            </w:r>
          </w:p>
        </w:tc>
        <w:tc>
          <w:tcPr>
            <w:tcW w:w="923" w:type="dxa"/>
            <w:vAlign w:val="center"/>
          </w:tcPr>
          <w:p w:rsidR="00AE4FD4" w:rsidRPr="00790027" w:rsidRDefault="00AE4FD4" w:rsidP="00790027">
            <w:pPr>
              <w:spacing w:line="360" w:lineRule="auto"/>
              <w:rPr>
                <w:color w:val="000000"/>
                <w:sz w:val="20"/>
                <w:szCs w:val="22"/>
              </w:rPr>
            </w:pPr>
          </w:p>
        </w:tc>
        <w:tc>
          <w:tcPr>
            <w:tcW w:w="877" w:type="dxa"/>
            <w:vAlign w:val="center"/>
          </w:tcPr>
          <w:p w:rsidR="00AE4FD4" w:rsidRPr="00790027" w:rsidRDefault="00AE4FD4" w:rsidP="00790027">
            <w:pPr>
              <w:spacing w:line="360" w:lineRule="auto"/>
              <w:rPr>
                <w:color w:val="000000"/>
                <w:sz w:val="20"/>
                <w:szCs w:val="22"/>
              </w:rPr>
            </w:pPr>
            <w:r w:rsidRPr="00790027">
              <w:rPr>
                <w:color w:val="000000"/>
                <w:sz w:val="20"/>
                <w:szCs w:val="22"/>
              </w:rPr>
              <w:t>1807</w:t>
            </w:r>
          </w:p>
        </w:tc>
        <w:tc>
          <w:tcPr>
            <w:tcW w:w="900" w:type="dxa"/>
            <w:vAlign w:val="center"/>
          </w:tcPr>
          <w:p w:rsidR="00AE4FD4" w:rsidRPr="00790027" w:rsidRDefault="00AE4FD4" w:rsidP="00790027">
            <w:pPr>
              <w:spacing w:line="360" w:lineRule="auto"/>
              <w:rPr>
                <w:color w:val="000000"/>
                <w:sz w:val="20"/>
                <w:szCs w:val="22"/>
              </w:rPr>
            </w:pPr>
          </w:p>
        </w:tc>
        <w:tc>
          <w:tcPr>
            <w:tcW w:w="1080" w:type="dxa"/>
            <w:vAlign w:val="center"/>
          </w:tcPr>
          <w:p w:rsidR="00AE4FD4" w:rsidRPr="00790027" w:rsidRDefault="00AE4FD4" w:rsidP="00790027">
            <w:pPr>
              <w:spacing w:line="360" w:lineRule="auto"/>
              <w:rPr>
                <w:color w:val="000000"/>
                <w:sz w:val="20"/>
                <w:szCs w:val="22"/>
              </w:rPr>
            </w:pPr>
            <w:r w:rsidRPr="00790027">
              <w:rPr>
                <w:color w:val="000000"/>
                <w:sz w:val="20"/>
                <w:szCs w:val="22"/>
              </w:rPr>
              <w:t>1807</w:t>
            </w:r>
          </w:p>
        </w:tc>
        <w:tc>
          <w:tcPr>
            <w:tcW w:w="900" w:type="dxa"/>
            <w:vAlign w:val="center"/>
          </w:tcPr>
          <w:p w:rsidR="00AE4FD4" w:rsidRPr="00790027" w:rsidRDefault="00AE4FD4" w:rsidP="00790027">
            <w:pPr>
              <w:spacing w:line="360" w:lineRule="auto"/>
              <w:rPr>
                <w:color w:val="000000"/>
                <w:sz w:val="20"/>
                <w:szCs w:val="22"/>
              </w:rPr>
            </w:pPr>
          </w:p>
        </w:tc>
        <w:tc>
          <w:tcPr>
            <w:tcW w:w="900" w:type="dxa"/>
            <w:vAlign w:val="center"/>
          </w:tcPr>
          <w:p w:rsidR="00AE4FD4" w:rsidRPr="00790027" w:rsidRDefault="00AE4FD4" w:rsidP="00790027">
            <w:pPr>
              <w:spacing w:line="360" w:lineRule="auto"/>
              <w:rPr>
                <w:color w:val="000000"/>
                <w:sz w:val="20"/>
                <w:szCs w:val="22"/>
              </w:rPr>
            </w:pPr>
            <w:r w:rsidRPr="00790027">
              <w:rPr>
                <w:color w:val="000000"/>
                <w:sz w:val="20"/>
                <w:szCs w:val="22"/>
              </w:rPr>
              <w:t>13900</w:t>
            </w:r>
          </w:p>
        </w:tc>
        <w:tc>
          <w:tcPr>
            <w:tcW w:w="900" w:type="dxa"/>
            <w:vAlign w:val="center"/>
          </w:tcPr>
          <w:p w:rsidR="00AE4FD4" w:rsidRPr="00790027" w:rsidRDefault="00AE4FD4" w:rsidP="00790027">
            <w:pPr>
              <w:spacing w:line="360" w:lineRule="auto"/>
              <w:rPr>
                <w:color w:val="000000"/>
                <w:sz w:val="20"/>
                <w:szCs w:val="22"/>
              </w:rPr>
            </w:pPr>
          </w:p>
        </w:tc>
        <w:tc>
          <w:tcPr>
            <w:tcW w:w="1080" w:type="dxa"/>
            <w:vAlign w:val="center"/>
          </w:tcPr>
          <w:p w:rsidR="00AE4FD4" w:rsidRPr="00790027" w:rsidRDefault="00AE4FD4" w:rsidP="00790027">
            <w:pPr>
              <w:spacing w:line="360" w:lineRule="auto"/>
              <w:rPr>
                <w:color w:val="000000"/>
                <w:sz w:val="20"/>
                <w:szCs w:val="22"/>
              </w:rPr>
            </w:pPr>
            <w:r w:rsidRPr="00790027">
              <w:rPr>
                <w:color w:val="000000"/>
                <w:sz w:val="20"/>
                <w:szCs w:val="22"/>
              </w:rPr>
              <w:t>13900</w:t>
            </w:r>
          </w:p>
        </w:tc>
        <w:tc>
          <w:tcPr>
            <w:tcW w:w="1080" w:type="dxa"/>
            <w:vAlign w:val="center"/>
          </w:tcPr>
          <w:p w:rsidR="00AE4FD4" w:rsidRPr="00790027" w:rsidRDefault="00AE4FD4" w:rsidP="00790027">
            <w:pPr>
              <w:spacing w:line="360" w:lineRule="auto"/>
              <w:rPr>
                <w:color w:val="000000"/>
                <w:sz w:val="20"/>
                <w:szCs w:val="22"/>
              </w:rPr>
            </w:pPr>
          </w:p>
        </w:tc>
        <w:tc>
          <w:tcPr>
            <w:tcW w:w="953" w:type="dxa"/>
            <w:vAlign w:val="center"/>
          </w:tcPr>
          <w:p w:rsidR="00AE4FD4" w:rsidRPr="00790027" w:rsidRDefault="00AE4FD4" w:rsidP="00790027">
            <w:pPr>
              <w:spacing w:line="360" w:lineRule="auto"/>
              <w:rPr>
                <w:color w:val="000000"/>
                <w:sz w:val="20"/>
                <w:szCs w:val="22"/>
              </w:rPr>
            </w:pPr>
          </w:p>
        </w:tc>
      </w:tr>
      <w:tr w:rsidR="00611D89" w:rsidRPr="00790027">
        <w:tc>
          <w:tcPr>
            <w:tcW w:w="828" w:type="dxa"/>
            <w:vAlign w:val="center"/>
          </w:tcPr>
          <w:p w:rsidR="00611D89" w:rsidRPr="00790027" w:rsidRDefault="00611D89" w:rsidP="00790027">
            <w:pPr>
              <w:spacing w:line="360" w:lineRule="auto"/>
              <w:rPr>
                <w:color w:val="000000"/>
                <w:sz w:val="20"/>
                <w:szCs w:val="22"/>
              </w:rPr>
            </w:pPr>
            <w:r w:rsidRPr="00790027">
              <w:rPr>
                <w:color w:val="000000"/>
                <w:sz w:val="20"/>
                <w:szCs w:val="22"/>
              </w:rPr>
              <w:t>20</w:t>
            </w:r>
          </w:p>
        </w:tc>
        <w:tc>
          <w:tcPr>
            <w:tcW w:w="923" w:type="dxa"/>
            <w:vAlign w:val="center"/>
          </w:tcPr>
          <w:p w:rsidR="00611D89" w:rsidRPr="00790027" w:rsidRDefault="00611D89" w:rsidP="00790027">
            <w:pPr>
              <w:spacing w:line="360" w:lineRule="auto"/>
              <w:rPr>
                <w:color w:val="000000"/>
                <w:sz w:val="20"/>
                <w:szCs w:val="22"/>
              </w:rPr>
            </w:pPr>
            <w:r w:rsidRPr="00790027">
              <w:rPr>
                <w:color w:val="000000"/>
                <w:sz w:val="20"/>
                <w:szCs w:val="22"/>
              </w:rPr>
              <w:t>22</w:t>
            </w:r>
            <w:r w:rsidR="00AE4FD4" w:rsidRPr="00790027">
              <w:rPr>
                <w:color w:val="000000"/>
                <w:sz w:val="20"/>
                <w:szCs w:val="22"/>
              </w:rPr>
              <w:t>794</w:t>
            </w:r>
          </w:p>
        </w:tc>
        <w:tc>
          <w:tcPr>
            <w:tcW w:w="877" w:type="dxa"/>
            <w:vAlign w:val="center"/>
          </w:tcPr>
          <w:p w:rsidR="00611D89" w:rsidRPr="00790027" w:rsidRDefault="00611D89" w:rsidP="00790027">
            <w:pPr>
              <w:spacing w:line="360" w:lineRule="auto"/>
              <w:rPr>
                <w:color w:val="000000"/>
                <w:sz w:val="20"/>
                <w:szCs w:val="22"/>
              </w:rPr>
            </w:pPr>
          </w:p>
        </w:tc>
        <w:tc>
          <w:tcPr>
            <w:tcW w:w="900" w:type="dxa"/>
            <w:vAlign w:val="center"/>
          </w:tcPr>
          <w:p w:rsidR="00611D89" w:rsidRPr="00790027" w:rsidRDefault="00611D89" w:rsidP="00790027">
            <w:pPr>
              <w:spacing w:line="360" w:lineRule="auto"/>
              <w:rPr>
                <w:color w:val="000000"/>
                <w:sz w:val="20"/>
                <w:szCs w:val="22"/>
              </w:rPr>
            </w:pPr>
          </w:p>
        </w:tc>
        <w:tc>
          <w:tcPr>
            <w:tcW w:w="1080" w:type="dxa"/>
            <w:vAlign w:val="center"/>
          </w:tcPr>
          <w:p w:rsidR="00611D89" w:rsidRPr="00790027" w:rsidRDefault="00182B28" w:rsidP="00790027">
            <w:pPr>
              <w:spacing w:line="360" w:lineRule="auto"/>
              <w:rPr>
                <w:color w:val="000000"/>
                <w:sz w:val="20"/>
                <w:szCs w:val="22"/>
              </w:rPr>
            </w:pPr>
            <w:r w:rsidRPr="00790027">
              <w:rPr>
                <w:color w:val="000000"/>
                <w:sz w:val="20"/>
                <w:szCs w:val="22"/>
              </w:rPr>
              <w:t>22620</w:t>
            </w:r>
          </w:p>
        </w:tc>
        <w:tc>
          <w:tcPr>
            <w:tcW w:w="900" w:type="dxa"/>
            <w:vAlign w:val="center"/>
          </w:tcPr>
          <w:p w:rsidR="00611D89" w:rsidRPr="00790027" w:rsidRDefault="00611D89" w:rsidP="00790027">
            <w:pPr>
              <w:spacing w:line="360" w:lineRule="auto"/>
              <w:rPr>
                <w:color w:val="000000"/>
                <w:sz w:val="20"/>
                <w:szCs w:val="22"/>
              </w:rPr>
            </w:pPr>
          </w:p>
        </w:tc>
        <w:tc>
          <w:tcPr>
            <w:tcW w:w="900" w:type="dxa"/>
            <w:vAlign w:val="center"/>
          </w:tcPr>
          <w:p w:rsidR="00611D89" w:rsidRPr="00790027" w:rsidRDefault="00611D89" w:rsidP="00790027">
            <w:pPr>
              <w:spacing w:line="360" w:lineRule="auto"/>
              <w:rPr>
                <w:color w:val="000000"/>
                <w:sz w:val="20"/>
                <w:szCs w:val="22"/>
              </w:rPr>
            </w:pPr>
          </w:p>
        </w:tc>
        <w:tc>
          <w:tcPr>
            <w:tcW w:w="900" w:type="dxa"/>
            <w:vAlign w:val="center"/>
          </w:tcPr>
          <w:p w:rsidR="00611D89" w:rsidRPr="00790027" w:rsidRDefault="00611D89" w:rsidP="00790027">
            <w:pPr>
              <w:spacing w:line="360" w:lineRule="auto"/>
              <w:rPr>
                <w:color w:val="000000"/>
                <w:sz w:val="20"/>
                <w:szCs w:val="22"/>
              </w:rPr>
            </w:pPr>
          </w:p>
        </w:tc>
        <w:tc>
          <w:tcPr>
            <w:tcW w:w="1080" w:type="dxa"/>
            <w:vAlign w:val="center"/>
          </w:tcPr>
          <w:p w:rsidR="00611D89" w:rsidRPr="00790027" w:rsidRDefault="00611D89" w:rsidP="00790027">
            <w:pPr>
              <w:spacing w:line="360" w:lineRule="auto"/>
              <w:rPr>
                <w:color w:val="000000"/>
                <w:sz w:val="20"/>
                <w:szCs w:val="22"/>
              </w:rPr>
            </w:pPr>
          </w:p>
        </w:tc>
        <w:tc>
          <w:tcPr>
            <w:tcW w:w="1080" w:type="dxa"/>
            <w:vAlign w:val="center"/>
          </w:tcPr>
          <w:p w:rsidR="00611D89" w:rsidRPr="00790027" w:rsidRDefault="00611D89" w:rsidP="00790027">
            <w:pPr>
              <w:spacing w:line="360" w:lineRule="auto"/>
              <w:rPr>
                <w:color w:val="000000"/>
                <w:sz w:val="20"/>
                <w:szCs w:val="22"/>
              </w:rPr>
            </w:pPr>
          </w:p>
        </w:tc>
        <w:tc>
          <w:tcPr>
            <w:tcW w:w="953" w:type="dxa"/>
            <w:vAlign w:val="center"/>
          </w:tcPr>
          <w:p w:rsidR="00611D89" w:rsidRPr="00790027" w:rsidRDefault="00611D89" w:rsidP="00790027">
            <w:pPr>
              <w:spacing w:line="360" w:lineRule="auto"/>
              <w:rPr>
                <w:color w:val="000000"/>
                <w:sz w:val="20"/>
                <w:szCs w:val="22"/>
              </w:rPr>
            </w:pPr>
          </w:p>
        </w:tc>
      </w:tr>
      <w:tr w:rsidR="00611D89" w:rsidRPr="00790027">
        <w:tc>
          <w:tcPr>
            <w:tcW w:w="828" w:type="dxa"/>
            <w:vAlign w:val="center"/>
          </w:tcPr>
          <w:p w:rsidR="00611D89" w:rsidRPr="00790027" w:rsidRDefault="00611D89" w:rsidP="00790027">
            <w:pPr>
              <w:spacing w:line="360" w:lineRule="auto"/>
              <w:rPr>
                <w:color w:val="000000"/>
                <w:sz w:val="20"/>
                <w:szCs w:val="22"/>
              </w:rPr>
            </w:pPr>
          </w:p>
        </w:tc>
        <w:tc>
          <w:tcPr>
            <w:tcW w:w="923" w:type="dxa"/>
            <w:vAlign w:val="center"/>
          </w:tcPr>
          <w:p w:rsidR="00611D89" w:rsidRPr="00790027" w:rsidRDefault="00611D89" w:rsidP="00790027">
            <w:pPr>
              <w:spacing w:line="360" w:lineRule="auto"/>
              <w:rPr>
                <w:color w:val="000000"/>
                <w:sz w:val="20"/>
                <w:szCs w:val="22"/>
              </w:rPr>
            </w:pPr>
          </w:p>
        </w:tc>
        <w:tc>
          <w:tcPr>
            <w:tcW w:w="877" w:type="dxa"/>
            <w:vAlign w:val="center"/>
          </w:tcPr>
          <w:p w:rsidR="00611D89" w:rsidRPr="00790027" w:rsidRDefault="00611D89" w:rsidP="00790027">
            <w:pPr>
              <w:spacing w:line="360" w:lineRule="auto"/>
              <w:rPr>
                <w:color w:val="000000"/>
                <w:sz w:val="20"/>
                <w:szCs w:val="22"/>
              </w:rPr>
            </w:pPr>
          </w:p>
        </w:tc>
        <w:tc>
          <w:tcPr>
            <w:tcW w:w="900" w:type="dxa"/>
            <w:vAlign w:val="center"/>
          </w:tcPr>
          <w:p w:rsidR="00611D89" w:rsidRPr="00790027" w:rsidRDefault="00611D89" w:rsidP="00790027">
            <w:pPr>
              <w:spacing w:line="360" w:lineRule="auto"/>
              <w:rPr>
                <w:color w:val="000000"/>
                <w:sz w:val="20"/>
                <w:szCs w:val="22"/>
              </w:rPr>
            </w:pPr>
          </w:p>
        </w:tc>
        <w:tc>
          <w:tcPr>
            <w:tcW w:w="1080" w:type="dxa"/>
            <w:vAlign w:val="center"/>
          </w:tcPr>
          <w:p w:rsidR="00611D89" w:rsidRPr="00790027" w:rsidRDefault="00182B28" w:rsidP="00790027">
            <w:pPr>
              <w:spacing w:line="360" w:lineRule="auto"/>
              <w:rPr>
                <w:color w:val="000000"/>
                <w:sz w:val="20"/>
                <w:szCs w:val="22"/>
              </w:rPr>
            </w:pPr>
            <w:r w:rsidRPr="00790027">
              <w:rPr>
                <w:color w:val="000000"/>
                <w:sz w:val="20"/>
                <w:szCs w:val="22"/>
              </w:rPr>
              <w:t>26</w:t>
            </w:r>
            <w:r w:rsidR="00AE4FD4" w:rsidRPr="00790027">
              <w:rPr>
                <w:color w:val="000000"/>
                <w:sz w:val="20"/>
                <w:szCs w:val="22"/>
              </w:rPr>
              <w:t>2</w:t>
            </w:r>
            <w:r w:rsidRPr="00790027">
              <w:rPr>
                <w:color w:val="000000"/>
                <w:sz w:val="20"/>
                <w:szCs w:val="22"/>
              </w:rPr>
              <w:t>00</w:t>
            </w:r>
          </w:p>
        </w:tc>
        <w:tc>
          <w:tcPr>
            <w:tcW w:w="900" w:type="dxa"/>
            <w:vAlign w:val="center"/>
          </w:tcPr>
          <w:p w:rsidR="00611D89" w:rsidRPr="00790027" w:rsidRDefault="00611D89" w:rsidP="00790027">
            <w:pPr>
              <w:spacing w:line="360" w:lineRule="auto"/>
              <w:rPr>
                <w:color w:val="000000"/>
                <w:sz w:val="20"/>
                <w:szCs w:val="22"/>
              </w:rPr>
            </w:pPr>
          </w:p>
        </w:tc>
        <w:tc>
          <w:tcPr>
            <w:tcW w:w="900" w:type="dxa"/>
            <w:vAlign w:val="center"/>
          </w:tcPr>
          <w:p w:rsidR="00611D89" w:rsidRPr="00790027" w:rsidRDefault="00611D89" w:rsidP="00790027">
            <w:pPr>
              <w:spacing w:line="360" w:lineRule="auto"/>
              <w:rPr>
                <w:color w:val="000000"/>
                <w:sz w:val="20"/>
                <w:szCs w:val="22"/>
              </w:rPr>
            </w:pPr>
          </w:p>
        </w:tc>
        <w:tc>
          <w:tcPr>
            <w:tcW w:w="900" w:type="dxa"/>
            <w:vAlign w:val="center"/>
          </w:tcPr>
          <w:p w:rsidR="00611D89" w:rsidRPr="00790027" w:rsidRDefault="00611D89" w:rsidP="00790027">
            <w:pPr>
              <w:spacing w:line="360" w:lineRule="auto"/>
              <w:rPr>
                <w:color w:val="000000"/>
                <w:sz w:val="20"/>
                <w:szCs w:val="22"/>
              </w:rPr>
            </w:pPr>
          </w:p>
        </w:tc>
        <w:tc>
          <w:tcPr>
            <w:tcW w:w="1080" w:type="dxa"/>
            <w:vAlign w:val="center"/>
          </w:tcPr>
          <w:p w:rsidR="00611D89" w:rsidRPr="00790027" w:rsidRDefault="00182B28" w:rsidP="00790027">
            <w:pPr>
              <w:spacing w:line="360" w:lineRule="auto"/>
              <w:rPr>
                <w:color w:val="000000"/>
                <w:sz w:val="20"/>
                <w:szCs w:val="22"/>
              </w:rPr>
            </w:pPr>
            <w:r w:rsidRPr="00790027">
              <w:rPr>
                <w:color w:val="000000"/>
                <w:sz w:val="20"/>
                <w:szCs w:val="22"/>
              </w:rPr>
              <w:t>26</w:t>
            </w:r>
            <w:r w:rsidR="00AE4FD4" w:rsidRPr="00790027">
              <w:rPr>
                <w:color w:val="000000"/>
                <w:sz w:val="20"/>
                <w:szCs w:val="22"/>
              </w:rPr>
              <w:t>2</w:t>
            </w:r>
            <w:r w:rsidRPr="00790027">
              <w:rPr>
                <w:color w:val="000000"/>
                <w:sz w:val="20"/>
                <w:szCs w:val="22"/>
              </w:rPr>
              <w:t>00</w:t>
            </w:r>
          </w:p>
        </w:tc>
        <w:tc>
          <w:tcPr>
            <w:tcW w:w="1080" w:type="dxa"/>
            <w:vAlign w:val="center"/>
          </w:tcPr>
          <w:p w:rsidR="00611D89" w:rsidRPr="00790027" w:rsidRDefault="00611D89" w:rsidP="00790027">
            <w:pPr>
              <w:spacing w:line="360" w:lineRule="auto"/>
              <w:rPr>
                <w:color w:val="000000"/>
                <w:sz w:val="20"/>
                <w:szCs w:val="22"/>
              </w:rPr>
            </w:pPr>
          </w:p>
        </w:tc>
        <w:tc>
          <w:tcPr>
            <w:tcW w:w="953" w:type="dxa"/>
            <w:vAlign w:val="center"/>
          </w:tcPr>
          <w:p w:rsidR="00611D89" w:rsidRPr="00790027" w:rsidRDefault="00611D89" w:rsidP="00790027">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71</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71</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1080"/>
        <w:gridCol w:w="953"/>
      </w:tblGrid>
      <w:tr w:rsidR="00E4619B" w:rsidRPr="00790027">
        <w:tc>
          <w:tcPr>
            <w:tcW w:w="828"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Кредит счета с дебетом счета</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Кт</w:t>
            </w:r>
          </w:p>
        </w:tc>
        <w:tc>
          <w:tcPr>
            <w:tcW w:w="2033" w:type="dxa"/>
            <w:gridSpan w:val="2"/>
            <w:vAlign w:val="center"/>
          </w:tcPr>
          <w:p w:rsidR="00E4619B" w:rsidRPr="00790027" w:rsidRDefault="00E4619B" w:rsidP="00790027">
            <w:pPr>
              <w:spacing w:line="360" w:lineRule="auto"/>
              <w:rPr>
                <w:color w:val="000000"/>
                <w:sz w:val="20"/>
                <w:szCs w:val="22"/>
              </w:rPr>
            </w:pPr>
            <w:r w:rsidRPr="00790027">
              <w:rPr>
                <w:color w:val="000000"/>
                <w:sz w:val="20"/>
                <w:szCs w:val="22"/>
              </w:rPr>
              <w:t>Сальдо</w:t>
            </w:r>
          </w:p>
        </w:tc>
      </w:tr>
      <w:tr w:rsidR="004552A4" w:rsidRPr="00790027">
        <w:tc>
          <w:tcPr>
            <w:tcW w:w="828" w:type="dxa"/>
            <w:vMerge/>
            <w:vAlign w:val="center"/>
          </w:tcPr>
          <w:p w:rsidR="004552A4" w:rsidRPr="00790027" w:rsidRDefault="004552A4" w:rsidP="00790027">
            <w:pPr>
              <w:spacing w:line="360" w:lineRule="auto"/>
              <w:rPr>
                <w:color w:val="000000"/>
                <w:sz w:val="20"/>
                <w:szCs w:val="22"/>
              </w:rPr>
            </w:pPr>
          </w:p>
        </w:tc>
        <w:tc>
          <w:tcPr>
            <w:tcW w:w="923" w:type="dxa"/>
            <w:vAlign w:val="center"/>
          </w:tcPr>
          <w:p w:rsidR="004552A4" w:rsidRPr="00790027" w:rsidRDefault="004552A4" w:rsidP="00790027">
            <w:pPr>
              <w:spacing w:line="360" w:lineRule="auto"/>
              <w:rPr>
                <w:color w:val="000000"/>
                <w:sz w:val="20"/>
                <w:szCs w:val="22"/>
              </w:rPr>
            </w:pPr>
            <w:r w:rsidRPr="00790027">
              <w:rPr>
                <w:color w:val="000000"/>
                <w:sz w:val="20"/>
                <w:szCs w:val="22"/>
              </w:rPr>
              <w:t>50</w:t>
            </w:r>
          </w:p>
        </w:tc>
        <w:tc>
          <w:tcPr>
            <w:tcW w:w="877" w:type="dxa"/>
            <w:vAlign w:val="center"/>
          </w:tcPr>
          <w:p w:rsidR="004552A4"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4552A4"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r w:rsidRPr="00790027">
              <w:rPr>
                <w:color w:val="000000"/>
                <w:sz w:val="20"/>
                <w:szCs w:val="22"/>
              </w:rPr>
              <w:t>26</w:t>
            </w:r>
          </w:p>
        </w:tc>
        <w:tc>
          <w:tcPr>
            <w:tcW w:w="900" w:type="dxa"/>
            <w:vAlign w:val="center"/>
          </w:tcPr>
          <w:p w:rsidR="004552A4" w:rsidRPr="00790027" w:rsidRDefault="004552A4" w:rsidP="00790027">
            <w:pPr>
              <w:spacing w:line="360" w:lineRule="auto"/>
              <w:rPr>
                <w:color w:val="000000"/>
                <w:sz w:val="20"/>
                <w:szCs w:val="22"/>
              </w:rPr>
            </w:pPr>
            <w:r w:rsidRPr="00790027">
              <w:rPr>
                <w:color w:val="000000"/>
                <w:sz w:val="20"/>
                <w:szCs w:val="22"/>
              </w:rPr>
              <w:t>50</w:t>
            </w:r>
          </w:p>
        </w:tc>
        <w:tc>
          <w:tcPr>
            <w:tcW w:w="900" w:type="dxa"/>
            <w:vAlign w:val="center"/>
          </w:tcPr>
          <w:p w:rsidR="004552A4"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r w:rsidRPr="00790027">
              <w:rPr>
                <w:color w:val="000000"/>
                <w:sz w:val="20"/>
                <w:szCs w:val="22"/>
              </w:rPr>
              <w:t>Дт</w:t>
            </w:r>
          </w:p>
        </w:tc>
        <w:tc>
          <w:tcPr>
            <w:tcW w:w="953" w:type="dxa"/>
            <w:vAlign w:val="center"/>
          </w:tcPr>
          <w:p w:rsidR="004552A4" w:rsidRPr="00790027" w:rsidRDefault="004552A4" w:rsidP="00790027">
            <w:pPr>
              <w:spacing w:line="360" w:lineRule="auto"/>
              <w:rPr>
                <w:color w:val="000000"/>
                <w:sz w:val="20"/>
                <w:szCs w:val="22"/>
              </w:rPr>
            </w:pPr>
            <w:r w:rsidRPr="00790027">
              <w:rPr>
                <w:color w:val="000000"/>
                <w:sz w:val="20"/>
                <w:szCs w:val="22"/>
              </w:rPr>
              <w:t>Кт</w:t>
            </w:r>
          </w:p>
        </w:tc>
      </w:tr>
      <w:tr w:rsidR="004552A4" w:rsidRPr="00790027">
        <w:tc>
          <w:tcPr>
            <w:tcW w:w="828" w:type="dxa"/>
            <w:vAlign w:val="center"/>
          </w:tcPr>
          <w:p w:rsidR="004552A4" w:rsidRPr="00790027" w:rsidRDefault="004552A4" w:rsidP="00790027">
            <w:pPr>
              <w:spacing w:line="360" w:lineRule="auto"/>
              <w:rPr>
                <w:color w:val="000000"/>
                <w:sz w:val="20"/>
                <w:szCs w:val="22"/>
              </w:rPr>
            </w:pPr>
          </w:p>
        </w:tc>
        <w:tc>
          <w:tcPr>
            <w:tcW w:w="923" w:type="dxa"/>
            <w:vAlign w:val="center"/>
          </w:tcPr>
          <w:p w:rsidR="004552A4" w:rsidRPr="00790027" w:rsidRDefault="004552A4" w:rsidP="00790027">
            <w:pPr>
              <w:spacing w:line="360" w:lineRule="auto"/>
              <w:rPr>
                <w:color w:val="000000"/>
                <w:sz w:val="20"/>
                <w:szCs w:val="22"/>
              </w:rPr>
            </w:pPr>
          </w:p>
        </w:tc>
        <w:tc>
          <w:tcPr>
            <w:tcW w:w="877"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p>
        </w:tc>
        <w:tc>
          <w:tcPr>
            <w:tcW w:w="953" w:type="dxa"/>
            <w:vAlign w:val="center"/>
          </w:tcPr>
          <w:p w:rsidR="004552A4" w:rsidRPr="00790027" w:rsidRDefault="004552A4" w:rsidP="00790027">
            <w:pPr>
              <w:spacing w:line="360" w:lineRule="auto"/>
              <w:rPr>
                <w:color w:val="000000"/>
                <w:sz w:val="20"/>
                <w:szCs w:val="22"/>
              </w:rPr>
            </w:pPr>
            <w:r w:rsidRPr="00790027">
              <w:rPr>
                <w:color w:val="000000"/>
                <w:sz w:val="20"/>
                <w:szCs w:val="22"/>
              </w:rPr>
              <w:t>2300</w:t>
            </w:r>
          </w:p>
        </w:tc>
      </w:tr>
      <w:tr w:rsidR="004552A4" w:rsidRPr="00790027">
        <w:tc>
          <w:tcPr>
            <w:tcW w:w="828" w:type="dxa"/>
            <w:vAlign w:val="center"/>
          </w:tcPr>
          <w:p w:rsidR="004552A4" w:rsidRPr="00790027" w:rsidRDefault="004552A4" w:rsidP="00790027">
            <w:pPr>
              <w:spacing w:line="360" w:lineRule="auto"/>
              <w:rPr>
                <w:color w:val="000000"/>
                <w:sz w:val="20"/>
                <w:szCs w:val="22"/>
              </w:rPr>
            </w:pPr>
            <w:r w:rsidRPr="00790027">
              <w:rPr>
                <w:color w:val="000000"/>
                <w:sz w:val="20"/>
                <w:szCs w:val="22"/>
              </w:rPr>
              <w:t>22</w:t>
            </w:r>
          </w:p>
        </w:tc>
        <w:tc>
          <w:tcPr>
            <w:tcW w:w="923" w:type="dxa"/>
            <w:vAlign w:val="center"/>
          </w:tcPr>
          <w:p w:rsidR="004552A4" w:rsidRPr="00790027" w:rsidRDefault="002C45CC" w:rsidP="00790027">
            <w:pPr>
              <w:spacing w:line="360" w:lineRule="auto"/>
              <w:rPr>
                <w:color w:val="000000"/>
                <w:sz w:val="20"/>
                <w:szCs w:val="22"/>
              </w:rPr>
            </w:pPr>
            <w:r w:rsidRPr="00790027">
              <w:rPr>
                <w:color w:val="000000"/>
                <w:sz w:val="20"/>
                <w:szCs w:val="22"/>
              </w:rPr>
              <w:t>6000</w:t>
            </w:r>
          </w:p>
        </w:tc>
        <w:tc>
          <w:tcPr>
            <w:tcW w:w="877"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2C45CC" w:rsidP="00790027">
            <w:pPr>
              <w:spacing w:line="360" w:lineRule="auto"/>
              <w:rPr>
                <w:color w:val="000000"/>
                <w:sz w:val="20"/>
                <w:szCs w:val="22"/>
              </w:rPr>
            </w:pPr>
            <w:r w:rsidRPr="00790027">
              <w:rPr>
                <w:color w:val="000000"/>
                <w:sz w:val="20"/>
                <w:szCs w:val="22"/>
              </w:rPr>
              <w:t>6000</w:t>
            </w:r>
          </w:p>
        </w:tc>
        <w:tc>
          <w:tcPr>
            <w:tcW w:w="90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p>
        </w:tc>
        <w:tc>
          <w:tcPr>
            <w:tcW w:w="953" w:type="dxa"/>
            <w:vAlign w:val="center"/>
          </w:tcPr>
          <w:p w:rsidR="004552A4" w:rsidRPr="00790027" w:rsidRDefault="004552A4" w:rsidP="00790027">
            <w:pPr>
              <w:spacing w:line="360" w:lineRule="auto"/>
              <w:rPr>
                <w:color w:val="000000"/>
                <w:sz w:val="20"/>
                <w:szCs w:val="22"/>
              </w:rPr>
            </w:pPr>
          </w:p>
        </w:tc>
      </w:tr>
      <w:tr w:rsidR="004552A4" w:rsidRPr="00790027">
        <w:tc>
          <w:tcPr>
            <w:tcW w:w="828" w:type="dxa"/>
            <w:vAlign w:val="center"/>
          </w:tcPr>
          <w:p w:rsidR="004552A4" w:rsidRPr="00790027" w:rsidRDefault="004552A4" w:rsidP="00790027">
            <w:pPr>
              <w:spacing w:line="360" w:lineRule="auto"/>
              <w:rPr>
                <w:color w:val="000000"/>
                <w:sz w:val="20"/>
                <w:szCs w:val="22"/>
              </w:rPr>
            </w:pPr>
            <w:r w:rsidRPr="00790027">
              <w:rPr>
                <w:color w:val="000000"/>
                <w:sz w:val="20"/>
                <w:szCs w:val="22"/>
              </w:rPr>
              <w:t>23</w:t>
            </w:r>
          </w:p>
        </w:tc>
        <w:tc>
          <w:tcPr>
            <w:tcW w:w="923" w:type="dxa"/>
            <w:vAlign w:val="center"/>
          </w:tcPr>
          <w:p w:rsidR="004552A4" w:rsidRPr="00790027" w:rsidRDefault="004552A4" w:rsidP="00790027">
            <w:pPr>
              <w:spacing w:line="360" w:lineRule="auto"/>
              <w:rPr>
                <w:color w:val="000000"/>
                <w:sz w:val="20"/>
                <w:szCs w:val="22"/>
              </w:rPr>
            </w:pPr>
          </w:p>
        </w:tc>
        <w:tc>
          <w:tcPr>
            <w:tcW w:w="877"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r w:rsidRPr="00790027">
              <w:rPr>
                <w:color w:val="000000"/>
                <w:sz w:val="20"/>
                <w:szCs w:val="22"/>
              </w:rPr>
              <w:t>4</w:t>
            </w:r>
            <w:r w:rsidR="002C45CC" w:rsidRPr="00790027">
              <w:rPr>
                <w:color w:val="000000"/>
                <w:sz w:val="20"/>
                <w:szCs w:val="22"/>
              </w:rPr>
              <w:t>2</w:t>
            </w:r>
            <w:r w:rsidRPr="00790027">
              <w:rPr>
                <w:color w:val="000000"/>
                <w:sz w:val="20"/>
                <w:szCs w:val="22"/>
              </w:rPr>
              <w:t>00</w:t>
            </w:r>
          </w:p>
        </w:tc>
        <w:tc>
          <w:tcPr>
            <w:tcW w:w="90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C2DC3" w:rsidP="00790027">
            <w:pPr>
              <w:spacing w:line="360" w:lineRule="auto"/>
              <w:rPr>
                <w:color w:val="000000"/>
                <w:sz w:val="20"/>
                <w:szCs w:val="22"/>
              </w:rPr>
            </w:pPr>
            <w:r w:rsidRPr="00790027">
              <w:rPr>
                <w:color w:val="000000"/>
                <w:sz w:val="20"/>
                <w:szCs w:val="22"/>
              </w:rPr>
              <w:t>4</w:t>
            </w:r>
            <w:r w:rsidR="002C45CC" w:rsidRPr="00790027">
              <w:rPr>
                <w:color w:val="000000"/>
                <w:sz w:val="20"/>
                <w:szCs w:val="22"/>
              </w:rPr>
              <w:t>2</w:t>
            </w:r>
            <w:r w:rsidRPr="00790027">
              <w:rPr>
                <w:color w:val="000000"/>
                <w:sz w:val="20"/>
                <w:szCs w:val="22"/>
              </w:rPr>
              <w:t>00</w:t>
            </w:r>
          </w:p>
        </w:tc>
        <w:tc>
          <w:tcPr>
            <w:tcW w:w="1080" w:type="dxa"/>
            <w:vAlign w:val="center"/>
          </w:tcPr>
          <w:p w:rsidR="004552A4" w:rsidRPr="00790027" w:rsidRDefault="004552A4" w:rsidP="00790027">
            <w:pPr>
              <w:spacing w:line="360" w:lineRule="auto"/>
              <w:rPr>
                <w:color w:val="000000"/>
                <w:sz w:val="20"/>
                <w:szCs w:val="22"/>
              </w:rPr>
            </w:pPr>
          </w:p>
        </w:tc>
        <w:tc>
          <w:tcPr>
            <w:tcW w:w="953" w:type="dxa"/>
            <w:vAlign w:val="center"/>
          </w:tcPr>
          <w:p w:rsidR="004552A4" w:rsidRPr="00790027" w:rsidRDefault="004552A4" w:rsidP="00790027">
            <w:pPr>
              <w:spacing w:line="360" w:lineRule="auto"/>
              <w:rPr>
                <w:color w:val="000000"/>
                <w:sz w:val="20"/>
                <w:szCs w:val="22"/>
              </w:rPr>
            </w:pPr>
          </w:p>
        </w:tc>
      </w:tr>
      <w:tr w:rsidR="004552A4" w:rsidRPr="00790027">
        <w:tc>
          <w:tcPr>
            <w:tcW w:w="828" w:type="dxa"/>
            <w:vAlign w:val="center"/>
          </w:tcPr>
          <w:p w:rsidR="004552A4" w:rsidRPr="00790027" w:rsidRDefault="004552A4" w:rsidP="00790027">
            <w:pPr>
              <w:spacing w:line="360" w:lineRule="auto"/>
              <w:rPr>
                <w:color w:val="000000"/>
                <w:sz w:val="20"/>
                <w:szCs w:val="22"/>
              </w:rPr>
            </w:pPr>
            <w:r w:rsidRPr="00790027">
              <w:rPr>
                <w:color w:val="000000"/>
                <w:sz w:val="20"/>
                <w:szCs w:val="22"/>
              </w:rPr>
              <w:t>24</w:t>
            </w:r>
          </w:p>
        </w:tc>
        <w:tc>
          <w:tcPr>
            <w:tcW w:w="923" w:type="dxa"/>
            <w:vAlign w:val="center"/>
          </w:tcPr>
          <w:p w:rsidR="004552A4" w:rsidRPr="00790027" w:rsidRDefault="004552A4" w:rsidP="00790027">
            <w:pPr>
              <w:spacing w:line="360" w:lineRule="auto"/>
              <w:rPr>
                <w:color w:val="000000"/>
                <w:sz w:val="20"/>
                <w:szCs w:val="22"/>
              </w:rPr>
            </w:pPr>
          </w:p>
        </w:tc>
        <w:tc>
          <w:tcPr>
            <w:tcW w:w="877"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r w:rsidRPr="00790027">
              <w:rPr>
                <w:color w:val="000000"/>
                <w:sz w:val="20"/>
                <w:szCs w:val="22"/>
              </w:rPr>
              <w:t>1</w:t>
            </w:r>
            <w:r w:rsidR="002C45CC" w:rsidRPr="00790027">
              <w:rPr>
                <w:color w:val="000000"/>
                <w:sz w:val="20"/>
                <w:szCs w:val="22"/>
              </w:rPr>
              <w:t>8</w:t>
            </w:r>
            <w:r w:rsidRPr="00790027">
              <w:rPr>
                <w:color w:val="000000"/>
                <w:sz w:val="20"/>
                <w:szCs w:val="22"/>
              </w:rPr>
              <w:t>00</w:t>
            </w: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C2DC3" w:rsidP="00790027">
            <w:pPr>
              <w:spacing w:line="360" w:lineRule="auto"/>
              <w:rPr>
                <w:color w:val="000000"/>
                <w:sz w:val="20"/>
                <w:szCs w:val="22"/>
              </w:rPr>
            </w:pPr>
            <w:r w:rsidRPr="00790027">
              <w:rPr>
                <w:color w:val="000000"/>
                <w:sz w:val="20"/>
                <w:szCs w:val="22"/>
              </w:rPr>
              <w:t>1</w:t>
            </w:r>
            <w:r w:rsidR="002C45CC" w:rsidRPr="00790027">
              <w:rPr>
                <w:color w:val="000000"/>
                <w:sz w:val="20"/>
                <w:szCs w:val="22"/>
              </w:rPr>
              <w:t>8</w:t>
            </w:r>
            <w:r w:rsidRPr="00790027">
              <w:rPr>
                <w:color w:val="000000"/>
                <w:sz w:val="20"/>
                <w:szCs w:val="22"/>
              </w:rPr>
              <w:t>00</w:t>
            </w:r>
          </w:p>
        </w:tc>
        <w:tc>
          <w:tcPr>
            <w:tcW w:w="1080" w:type="dxa"/>
            <w:vAlign w:val="center"/>
          </w:tcPr>
          <w:p w:rsidR="004552A4" w:rsidRPr="00790027" w:rsidRDefault="004552A4" w:rsidP="00790027">
            <w:pPr>
              <w:spacing w:line="360" w:lineRule="auto"/>
              <w:rPr>
                <w:color w:val="000000"/>
                <w:sz w:val="20"/>
                <w:szCs w:val="22"/>
              </w:rPr>
            </w:pPr>
          </w:p>
        </w:tc>
        <w:tc>
          <w:tcPr>
            <w:tcW w:w="953" w:type="dxa"/>
            <w:vAlign w:val="center"/>
          </w:tcPr>
          <w:p w:rsidR="004552A4" w:rsidRPr="00790027" w:rsidRDefault="004552A4" w:rsidP="00790027">
            <w:pPr>
              <w:spacing w:line="360" w:lineRule="auto"/>
              <w:rPr>
                <w:color w:val="000000"/>
                <w:sz w:val="20"/>
                <w:szCs w:val="22"/>
              </w:rPr>
            </w:pPr>
          </w:p>
        </w:tc>
      </w:tr>
      <w:tr w:rsidR="004552A4" w:rsidRPr="00790027">
        <w:tc>
          <w:tcPr>
            <w:tcW w:w="828" w:type="dxa"/>
            <w:vAlign w:val="center"/>
          </w:tcPr>
          <w:p w:rsidR="004552A4" w:rsidRPr="00790027" w:rsidRDefault="004552A4" w:rsidP="00790027">
            <w:pPr>
              <w:spacing w:line="360" w:lineRule="auto"/>
              <w:rPr>
                <w:color w:val="000000"/>
                <w:sz w:val="20"/>
                <w:szCs w:val="22"/>
              </w:rPr>
            </w:pPr>
          </w:p>
        </w:tc>
        <w:tc>
          <w:tcPr>
            <w:tcW w:w="923" w:type="dxa"/>
            <w:vAlign w:val="center"/>
          </w:tcPr>
          <w:p w:rsidR="004552A4" w:rsidRPr="00790027" w:rsidRDefault="004552A4" w:rsidP="00790027">
            <w:pPr>
              <w:spacing w:line="360" w:lineRule="auto"/>
              <w:rPr>
                <w:color w:val="000000"/>
                <w:sz w:val="20"/>
                <w:szCs w:val="22"/>
              </w:rPr>
            </w:pPr>
          </w:p>
        </w:tc>
        <w:tc>
          <w:tcPr>
            <w:tcW w:w="877"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2C45CC" w:rsidP="00790027">
            <w:pPr>
              <w:spacing w:line="360" w:lineRule="auto"/>
              <w:rPr>
                <w:color w:val="000000"/>
                <w:sz w:val="20"/>
                <w:szCs w:val="22"/>
              </w:rPr>
            </w:pPr>
            <w:r w:rsidRPr="00790027">
              <w:rPr>
                <w:color w:val="000000"/>
                <w:sz w:val="20"/>
                <w:szCs w:val="22"/>
              </w:rPr>
              <w:t>6000</w:t>
            </w:r>
          </w:p>
        </w:tc>
        <w:tc>
          <w:tcPr>
            <w:tcW w:w="90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2C45CC" w:rsidP="00790027">
            <w:pPr>
              <w:spacing w:line="360" w:lineRule="auto"/>
              <w:rPr>
                <w:color w:val="000000"/>
                <w:sz w:val="20"/>
                <w:szCs w:val="22"/>
              </w:rPr>
            </w:pPr>
            <w:r w:rsidRPr="00790027">
              <w:rPr>
                <w:color w:val="000000"/>
                <w:sz w:val="20"/>
                <w:szCs w:val="22"/>
              </w:rPr>
              <w:t>6000</w:t>
            </w:r>
          </w:p>
        </w:tc>
        <w:tc>
          <w:tcPr>
            <w:tcW w:w="1080" w:type="dxa"/>
            <w:vAlign w:val="center"/>
          </w:tcPr>
          <w:p w:rsidR="004552A4" w:rsidRPr="00790027" w:rsidRDefault="004552A4" w:rsidP="00790027">
            <w:pPr>
              <w:spacing w:line="360" w:lineRule="auto"/>
              <w:rPr>
                <w:color w:val="000000"/>
                <w:sz w:val="20"/>
                <w:szCs w:val="22"/>
              </w:rPr>
            </w:pPr>
          </w:p>
        </w:tc>
        <w:tc>
          <w:tcPr>
            <w:tcW w:w="953" w:type="dxa"/>
            <w:vAlign w:val="center"/>
          </w:tcPr>
          <w:p w:rsidR="004552A4" w:rsidRPr="00790027" w:rsidRDefault="004552A4" w:rsidP="00790027">
            <w:pPr>
              <w:spacing w:line="360" w:lineRule="auto"/>
              <w:rPr>
                <w:color w:val="000000"/>
                <w:sz w:val="20"/>
                <w:szCs w:val="22"/>
              </w:rPr>
            </w:pPr>
          </w:p>
        </w:tc>
      </w:tr>
      <w:tr w:rsidR="004552A4" w:rsidRPr="00790027">
        <w:tc>
          <w:tcPr>
            <w:tcW w:w="828" w:type="dxa"/>
            <w:vAlign w:val="center"/>
          </w:tcPr>
          <w:p w:rsidR="004552A4" w:rsidRPr="00790027" w:rsidRDefault="004552A4" w:rsidP="00790027">
            <w:pPr>
              <w:spacing w:line="360" w:lineRule="auto"/>
              <w:rPr>
                <w:color w:val="000000"/>
                <w:sz w:val="20"/>
                <w:szCs w:val="22"/>
              </w:rPr>
            </w:pPr>
          </w:p>
        </w:tc>
        <w:tc>
          <w:tcPr>
            <w:tcW w:w="923" w:type="dxa"/>
            <w:vAlign w:val="center"/>
          </w:tcPr>
          <w:p w:rsidR="004552A4" w:rsidRPr="00790027" w:rsidRDefault="004552A4" w:rsidP="00790027">
            <w:pPr>
              <w:spacing w:line="360" w:lineRule="auto"/>
              <w:rPr>
                <w:color w:val="000000"/>
                <w:sz w:val="20"/>
                <w:szCs w:val="22"/>
              </w:rPr>
            </w:pPr>
          </w:p>
        </w:tc>
        <w:tc>
          <w:tcPr>
            <w:tcW w:w="877"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90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p>
        </w:tc>
        <w:tc>
          <w:tcPr>
            <w:tcW w:w="1080" w:type="dxa"/>
            <w:vAlign w:val="center"/>
          </w:tcPr>
          <w:p w:rsidR="004552A4" w:rsidRPr="00790027" w:rsidRDefault="004552A4" w:rsidP="00790027">
            <w:pPr>
              <w:spacing w:line="360" w:lineRule="auto"/>
              <w:rPr>
                <w:color w:val="000000"/>
                <w:sz w:val="20"/>
                <w:szCs w:val="22"/>
              </w:rPr>
            </w:pPr>
          </w:p>
        </w:tc>
        <w:tc>
          <w:tcPr>
            <w:tcW w:w="953" w:type="dxa"/>
            <w:vAlign w:val="center"/>
          </w:tcPr>
          <w:p w:rsidR="004552A4" w:rsidRPr="00790027" w:rsidRDefault="004C2DC3" w:rsidP="00790027">
            <w:pPr>
              <w:spacing w:line="360" w:lineRule="auto"/>
              <w:rPr>
                <w:color w:val="000000"/>
                <w:sz w:val="20"/>
                <w:szCs w:val="22"/>
              </w:rPr>
            </w:pPr>
            <w:r w:rsidRPr="00790027">
              <w:rPr>
                <w:color w:val="000000"/>
                <w:sz w:val="20"/>
                <w:szCs w:val="22"/>
              </w:rPr>
              <w:t>2300</w:t>
            </w:r>
          </w:p>
        </w:tc>
      </w:tr>
    </w:tbl>
    <w:p w:rsidR="002701DB" w:rsidRDefault="002701DB" w:rsidP="002701DB">
      <w:pPr>
        <w:spacing w:line="360" w:lineRule="auto"/>
        <w:ind w:firstLine="709"/>
        <w:jc w:val="both"/>
        <w:rPr>
          <w:color w:val="000000"/>
          <w:sz w:val="28"/>
          <w:szCs w:val="28"/>
        </w:rPr>
      </w:pPr>
    </w:p>
    <w:p w:rsidR="004D667C" w:rsidRPr="002701DB" w:rsidRDefault="004D667C"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75</w:t>
      </w:r>
      <w:r w:rsidR="00BB179A" w:rsidRPr="002701DB">
        <w:rPr>
          <w:color w:val="000000"/>
          <w:sz w:val="28"/>
          <w:szCs w:val="28"/>
          <w:u w:val="single"/>
        </w:rPr>
        <w:t>/1</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75</w:t>
      </w:r>
      <w:r w:rsidR="00BB179A" w:rsidRPr="002701DB">
        <w:rPr>
          <w:color w:val="000000"/>
          <w:sz w:val="28"/>
          <w:szCs w:val="28"/>
          <w:u w:val="single"/>
        </w:rPr>
        <w:t>/1</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1080"/>
        <w:gridCol w:w="953"/>
      </w:tblGrid>
      <w:tr w:rsidR="004D667C" w:rsidRPr="00790027">
        <w:tc>
          <w:tcPr>
            <w:tcW w:w="828" w:type="dxa"/>
            <w:vMerge w:val="restart"/>
            <w:vAlign w:val="center"/>
          </w:tcPr>
          <w:p w:rsidR="004D667C" w:rsidRPr="00790027" w:rsidRDefault="004D667C"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4D667C" w:rsidRPr="00790027" w:rsidRDefault="004D667C"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4D667C" w:rsidRPr="00790027" w:rsidRDefault="004D667C"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4D667C" w:rsidRPr="00790027" w:rsidRDefault="004D667C" w:rsidP="00790027">
            <w:pPr>
              <w:spacing w:line="360" w:lineRule="auto"/>
              <w:rPr>
                <w:color w:val="000000"/>
                <w:sz w:val="20"/>
                <w:szCs w:val="22"/>
              </w:rPr>
            </w:pPr>
            <w:r w:rsidRPr="00790027">
              <w:rPr>
                <w:color w:val="000000"/>
                <w:sz w:val="20"/>
                <w:szCs w:val="22"/>
              </w:rPr>
              <w:t>Кредит счета с дебетом счета</w:t>
            </w:r>
          </w:p>
        </w:tc>
        <w:tc>
          <w:tcPr>
            <w:tcW w:w="1080" w:type="dxa"/>
            <w:vMerge w:val="restart"/>
            <w:vAlign w:val="center"/>
          </w:tcPr>
          <w:p w:rsidR="004D667C" w:rsidRPr="00790027" w:rsidRDefault="004D667C" w:rsidP="00790027">
            <w:pPr>
              <w:spacing w:line="360" w:lineRule="auto"/>
              <w:rPr>
                <w:color w:val="000000"/>
                <w:sz w:val="20"/>
                <w:szCs w:val="22"/>
              </w:rPr>
            </w:pPr>
            <w:r w:rsidRPr="00790027">
              <w:rPr>
                <w:color w:val="000000"/>
                <w:sz w:val="20"/>
                <w:szCs w:val="22"/>
              </w:rPr>
              <w:t>Оборот по Кт</w:t>
            </w:r>
          </w:p>
        </w:tc>
        <w:tc>
          <w:tcPr>
            <w:tcW w:w="2033" w:type="dxa"/>
            <w:gridSpan w:val="2"/>
            <w:vAlign w:val="center"/>
          </w:tcPr>
          <w:p w:rsidR="004D667C" w:rsidRPr="00790027" w:rsidRDefault="004D667C" w:rsidP="00790027">
            <w:pPr>
              <w:spacing w:line="360" w:lineRule="auto"/>
              <w:rPr>
                <w:color w:val="000000"/>
                <w:sz w:val="20"/>
                <w:szCs w:val="22"/>
              </w:rPr>
            </w:pPr>
            <w:r w:rsidRPr="00790027">
              <w:rPr>
                <w:color w:val="000000"/>
                <w:sz w:val="20"/>
                <w:szCs w:val="22"/>
              </w:rPr>
              <w:t>Сальдо</w:t>
            </w:r>
          </w:p>
        </w:tc>
      </w:tr>
      <w:tr w:rsidR="00C13F33" w:rsidRPr="00790027">
        <w:tc>
          <w:tcPr>
            <w:tcW w:w="828" w:type="dxa"/>
            <w:vMerge/>
            <w:vAlign w:val="center"/>
          </w:tcPr>
          <w:p w:rsidR="00C13F33" w:rsidRPr="00790027" w:rsidRDefault="00C13F33" w:rsidP="00790027">
            <w:pPr>
              <w:spacing w:line="360" w:lineRule="auto"/>
              <w:rPr>
                <w:color w:val="000000"/>
                <w:sz w:val="20"/>
                <w:szCs w:val="22"/>
              </w:rPr>
            </w:pPr>
          </w:p>
        </w:tc>
        <w:tc>
          <w:tcPr>
            <w:tcW w:w="923" w:type="dxa"/>
            <w:vAlign w:val="center"/>
          </w:tcPr>
          <w:p w:rsidR="00C13F33" w:rsidRPr="00790027" w:rsidRDefault="00492BC0" w:rsidP="00790027">
            <w:pPr>
              <w:spacing w:line="360" w:lineRule="auto"/>
              <w:rPr>
                <w:color w:val="000000"/>
                <w:sz w:val="20"/>
                <w:szCs w:val="22"/>
              </w:rPr>
            </w:pPr>
            <w:r w:rsidRPr="00790027">
              <w:rPr>
                <w:color w:val="000000"/>
                <w:sz w:val="20"/>
                <w:szCs w:val="22"/>
              </w:rPr>
              <w:t>-</w:t>
            </w:r>
          </w:p>
        </w:tc>
        <w:tc>
          <w:tcPr>
            <w:tcW w:w="877" w:type="dxa"/>
            <w:vAlign w:val="center"/>
          </w:tcPr>
          <w:p w:rsidR="00C13F33"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C13F33"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r w:rsidRPr="00790027">
              <w:rPr>
                <w:color w:val="000000"/>
                <w:sz w:val="20"/>
                <w:szCs w:val="22"/>
              </w:rPr>
              <w:t>08</w:t>
            </w:r>
          </w:p>
        </w:tc>
        <w:tc>
          <w:tcPr>
            <w:tcW w:w="900" w:type="dxa"/>
            <w:vAlign w:val="center"/>
          </w:tcPr>
          <w:p w:rsidR="00C13F33"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C13F33"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C13F33" w:rsidP="00790027">
            <w:pPr>
              <w:spacing w:line="360" w:lineRule="auto"/>
              <w:rPr>
                <w:color w:val="000000"/>
                <w:sz w:val="20"/>
                <w:szCs w:val="22"/>
              </w:rPr>
            </w:pPr>
            <w:r w:rsidRPr="00790027">
              <w:rPr>
                <w:color w:val="000000"/>
                <w:sz w:val="20"/>
                <w:szCs w:val="22"/>
              </w:rPr>
              <w:t>Дт</w:t>
            </w:r>
          </w:p>
        </w:tc>
        <w:tc>
          <w:tcPr>
            <w:tcW w:w="953" w:type="dxa"/>
            <w:vAlign w:val="center"/>
          </w:tcPr>
          <w:p w:rsidR="00C13F33" w:rsidRPr="00790027" w:rsidRDefault="00C13F33" w:rsidP="00790027">
            <w:pPr>
              <w:spacing w:line="360" w:lineRule="auto"/>
              <w:rPr>
                <w:color w:val="000000"/>
                <w:sz w:val="20"/>
                <w:szCs w:val="22"/>
              </w:rPr>
            </w:pPr>
            <w:r w:rsidRPr="00790027">
              <w:rPr>
                <w:color w:val="000000"/>
                <w:sz w:val="20"/>
                <w:szCs w:val="22"/>
              </w:rPr>
              <w:t>Кт</w:t>
            </w:r>
          </w:p>
        </w:tc>
      </w:tr>
      <w:tr w:rsidR="00C13F33" w:rsidRPr="00790027">
        <w:tc>
          <w:tcPr>
            <w:tcW w:w="828" w:type="dxa"/>
            <w:vAlign w:val="center"/>
          </w:tcPr>
          <w:p w:rsidR="00C13F33" w:rsidRPr="00790027" w:rsidRDefault="00C13F33" w:rsidP="00790027">
            <w:pPr>
              <w:spacing w:line="360" w:lineRule="auto"/>
              <w:rPr>
                <w:color w:val="000000"/>
                <w:sz w:val="20"/>
                <w:szCs w:val="22"/>
              </w:rPr>
            </w:pPr>
          </w:p>
        </w:tc>
        <w:tc>
          <w:tcPr>
            <w:tcW w:w="923" w:type="dxa"/>
            <w:vAlign w:val="center"/>
          </w:tcPr>
          <w:p w:rsidR="00C13F33" w:rsidRPr="00790027" w:rsidRDefault="00C13F33" w:rsidP="00790027">
            <w:pPr>
              <w:spacing w:line="360" w:lineRule="auto"/>
              <w:rPr>
                <w:color w:val="000000"/>
                <w:sz w:val="20"/>
                <w:szCs w:val="22"/>
              </w:rPr>
            </w:pPr>
          </w:p>
        </w:tc>
        <w:tc>
          <w:tcPr>
            <w:tcW w:w="877"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C13F33" w:rsidP="00790027">
            <w:pPr>
              <w:spacing w:line="360" w:lineRule="auto"/>
              <w:rPr>
                <w:color w:val="000000"/>
                <w:sz w:val="20"/>
                <w:szCs w:val="22"/>
              </w:rPr>
            </w:pPr>
            <w:r w:rsidRPr="00790027">
              <w:rPr>
                <w:color w:val="000000"/>
                <w:sz w:val="20"/>
                <w:szCs w:val="22"/>
              </w:rPr>
              <w:t>6000</w:t>
            </w:r>
          </w:p>
        </w:tc>
        <w:tc>
          <w:tcPr>
            <w:tcW w:w="953" w:type="dxa"/>
            <w:vAlign w:val="center"/>
          </w:tcPr>
          <w:p w:rsidR="00C13F33" w:rsidRPr="00790027" w:rsidRDefault="00C13F33" w:rsidP="00790027">
            <w:pPr>
              <w:spacing w:line="360" w:lineRule="auto"/>
              <w:rPr>
                <w:color w:val="000000"/>
                <w:sz w:val="20"/>
                <w:szCs w:val="22"/>
              </w:rPr>
            </w:pPr>
          </w:p>
        </w:tc>
      </w:tr>
      <w:tr w:rsidR="00C13F33" w:rsidRPr="00790027">
        <w:tc>
          <w:tcPr>
            <w:tcW w:w="828" w:type="dxa"/>
            <w:vAlign w:val="center"/>
          </w:tcPr>
          <w:p w:rsidR="00C13F33" w:rsidRPr="00790027" w:rsidRDefault="00C13F33" w:rsidP="00790027">
            <w:pPr>
              <w:spacing w:line="360" w:lineRule="auto"/>
              <w:rPr>
                <w:color w:val="000000"/>
                <w:sz w:val="20"/>
                <w:szCs w:val="22"/>
              </w:rPr>
            </w:pPr>
            <w:r w:rsidRPr="00790027">
              <w:rPr>
                <w:color w:val="000000"/>
                <w:sz w:val="20"/>
                <w:szCs w:val="22"/>
              </w:rPr>
              <w:t>6</w:t>
            </w:r>
          </w:p>
        </w:tc>
        <w:tc>
          <w:tcPr>
            <w:tcW w:w="923" w:type="dxa"/>
            <w:vAlign w:val="center"/>
          </w:tcPr>
          <w:p w:rsidR="00C13F33" w:rsidRPr="00790027" w:rsidRDefault="00C13F33" w:rsidP="00790027">
            <w:pPr>
              <w:spacing w:line="360" w:lineRule="auto"/>
              <w:rPr>
                <w:color w:val="000000"/>
                <w:sz w:val="20"/>
                <w:szCs w:val="22"/>
              </w:rPr>
            </w:pPr>
          </w:p>
        </w:tc>
        <w:tc>
          <w:tcPr>
            <w:tcW w:w="877"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r w:rsidRPr="00790027">
              <w:rPr>
                <w:color w:val="000000"/>
                <w:sz w:val="20"/>
                <w:szCs w:val="22"/>
              </w:rPr>
              <w:t>6000</w:t>
            </w:r>
          </w:p>
        </w:tc>
        <w:tc>
          <w:tcPr>
            <w:tcW w:w="900"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7E6F6D" w:rsidP="00790027">
            <w:pPr>
              <w:spacing w:line="360" w:lineRule="auto"/>
              <w:rPr>
                <w:color w:val="000000"/>
                <w:sz w:val="20"/>
                <w:szCs w:val="22"/>
              </w:rPr>
            </w:pPr>
            <w:r w:rsidRPr="00790027">
              <w:rPr>
                <w:color w:val="000000"/>
                <w:sz w:val="20"/>
                <w:szCs w:val="22"/>
              </w:rPr>
              <w:t>6000</w:t>
            </w:r>
          </w:p>
        </w:tc>
        <w:tc>
          <w:tcPr>
            <w:tcW w:w="1080" w:type="dxa"/>
            <w:vAlign w:val="center"/>
          </w:tcPr>
          <w:p w:rsidR="00C13F33" w:rsidRPr="00790027" w:rsidRDefault="00C13F33" w:rsidP="00790027">
            <w:pPr>
              <w:spacing w:line="360" w:lineRule="auto"/>
              <w:rPr>
                <w:color w:val="000000"/>
                <w:sz w:val="20"/>
                <w:szCs w:val="22"/>
              </w:rPr>
            </w:pPr>
          </w:p>
        </w:tc>
        <w:tc>
          <w:tcPr>
            <w:tcW w:w="953" w:type="dxa"/>
            <w:vAlign w:val="center"/>
          </w:tcPr>
          <w:p w:rsidR="00C13F33" w:rsidRPr="00790027" w:rsidRDefault="00C13F33" w:rsidP="00790027">
            <w:pPr>
              <w:spacing w:line="360" w:lineRule="auto"/>
              <w:rPr>
                <w:color w:val="000000"/>
                <w:sz w:val="20"/>
                <w:szCs w:val="22"/>
              </w:rPr>
            </w:pPr>
          </w:p>
        </w:tc>
      </w:tr>
      <w:tr w:rsidR="00C13F33" w:rsidRPr="00790027">
        <w:tc>
          <w:tcPr>
            <w:tcW w:w="828" w:type="dxa"/>
            <w:vAlign w:val="center"/>
          </w:tcPr>
          <w:p w:rsidR="00C13F33" w:rsidRPr="00790027" w:rsidRDefault="00C13F33" w:rsidP="00790027">
            <w:pPr>
              <w:spacing w:line="360" w:lineRule="auto"/>
              <w:rPr>
                <w:color w:val="000000"/>
                <w:sz w:val="20"/>
                <w:szCs w:val="22"/>
              </w:rPr>
            </w:pPr>
          </w:p>
        </w:tc>
        <w:tc>
          <w:tcPr>
            <w:tcW w:w="923" w:type="dxa"/>
            <w:vAlign w:val="center"/>
          </w:tcPr>
          <w:p w:rsidR="00C13F33" w:rsidRPr="00790027" w:rsidRDefault="00C13F33" w:rsidP="00790027">
            <w:pPr>
              <w:spacing w:line="360" w:lineRule="auto"/>
              <w:rPr>
                <w:color w:val="000000"/>
                <w:sz w:val="20"/>
                <w:szCs w:val="22"/>
              </w:rPr>
            </w:pPr>
          </w:p>
        </w:tc>
        <w:tc>
          <w:tcPr>
            <w:tcW w:w="877"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7E6F6D" w:rsidP="00790027">
            <w:pPr>
              <w:spacing w:line="360" w:lineRule="auto"/>
              <w:rPr>
                <w:color w:val="000000"/>
                <w:sz w:val="20"/>
                <w:szCs w:val="22"/>
              </w:rPr>
            </w:pPr>
            <w:r w:rsidRPr="00790027">
              <w:rPr>
                <w:color w:val="000000"/>
                <w:sz w:val="20"/>
                <w:szCs w:val="22"/>
              </w:rPr>
              <w:t>0</w:t>
            </w:r>
          </w:p>
        </w:tc>
        <w:tc>
          <w:tcPr>
            <w:tcW w:w="900"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7E6F6D" w:rsidP="00790027">
            <w:pPr>
              <w:spacing w:line="360" w:lineRule="auto"/>
              <w:rPr>
                <w:color w:val="000000"/>
                <w:sz w:val="20"/>
                <w:szCs w:val="22"/>
              </w:rPr>
            </w:pPr>
            <w:r w:rsidRPr="00790027">
              <w:rPr>
                <w:color w:val="000000"/>
                <w:sz w:val="20"/>
                <w:szCs w:val="22"/>
              </w:rPr>
              <w:t>6000</w:t>
            </w:r>
          </w:p>
        </w:tc>
        <w:tc>
          <w:tcPr>
            <w:tcW w:w="1080" w:type="dxa"/>
            <w:vAlign w:val="center"/>
          </w:tcPr>
          <w:p w:rsidR="00C13F33" w:rsidRPr="00790027" w:rsidRDefault="00C13F33" w:rsidP="00790027">
            <w:pPr>
              <w:spacing w:line="360" w:lineRule="auto"/>
              <w:rPr>
                <w:color w:val="000000"/>
                <w:sz w:val="20"/>
                <w:szCs w:val="22"/>
              </w:rPr>
            </w:pPr>
          </w:p>
        </w:tc>
        <w:tc>
          <w:tcPr>
            <w:tcW w:w="953" w:type="dxa"/>
            <w:vAlign w:val="center"/>
          </w:tcPr>
          <w:p w:rsidR="00C13F33" w:rsidRPr="00790027" w:rsidRDefault="00C13F33" w:rsidP="00790027">
            <w:pPr>
              <w:spacing w:line="360" w:lineRule="auto"/>
              <w:rPr>
                <w:color w:val="000000"/>
                <w:sz w:val="20"/>
                <w:szCs w:val="22"/>
              </w:rPr>
            </w:pPr>
          </w:p>
        </w:tc>
      </w:tr>
      <w:tr w:rsidR="00C13F33" w:rsidRPr="00790027">
        <w:tc>
          <w:tcPr>
            <w:tcW w:w="828" w:type="dxa"/>
            <w:vAlign w:val="center"/>
          </w:tcPr>
          <w:p w:rsidR="00C13F33" w:rsidRPr="00790027" w:rsidRDefault="00C13F33" w:rsidP="00790027">
            <w:pPr>
              <w:spacing w:line="360" w:lineRule="auto"/>
              <w:rPr>
                <w:color w:val="000000"/>
                <w:sz w:val="20"/>
                <w:szCs w:val="22"/>
              </w:rPr>
            </w:pPr>
          </w:p>
        </w:tc>
        <w:tc>
          <w:tcPr>
            <w:tcW w:w="923" w:type="dxa"/>
            <w:vAlign w:val="center"/>
          </w:tcPr>
          <w:p w:rsidR="00C13F33" w:rsidRPr="00790027" w:rsidRDefault="00C13F33" w:rsidP="00790027">
            <w:pPr>
              <w:spacing w:line="360" w:lineRule="auto"/>
              <w:rPr>
                <w:color w:val="000000"/>
                <w:sz w:val="20"/>
                <w:szCs w:val="22"/>
              </w:rPr>
            </w:pPr>
          </w:p>
        </w:tc>
        <w:tc>
          <w:tcPr>
            <w:tcW w:w="877"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900" w:type="dxa"/>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C13F33" w:rsidP="00790027">
            <w:pPr>
              <w:spacing w:line="360" w:lineRule="auto"/>
              <w:rPr>
                <w:color w:val="000000"/>
                <w:sz w:val="20"/>
                <w:szCs w:val="22"/>
              </w:rPr>
            </w:pPr>
          </w:p>
        </w:tc>
        <w:tc>
          <w:tcPr>
            <w:tcW w:w="1080" w:type="dxa"/>
            <w:vAlign w:val="center"/>
          </w:tcPr>
          <w:p w:rsidR="00C13F33" w:rsidRPr="00790027" w:rsidRDefault="007E6F6D" w:rsidP="00790027">
            <w:pPr>
              <w:spacing w:line="360" w:lineRule="auto"/>
              <w:rPr>
                <w:color w:val="000000"/>
                <w:sz w:val="20"/>
                <w:szCs w:val="22"/>
              </w:rPr>
            </w:pPr>
            <w:r w:rsidRPr="00790027">
              <w:rPr>
                <w:color w:val="000000"/>
                <w:sz w:val="20"/>
                <w:szCs w:val="22"/>
              </w:rPr>
              <w:t>0</w:t>
            </w:r>
          </w:p>
        </w:tc>
        <w:tc>
          <w:tcPr>
            <w:tcW w:w="953" w:type="dxa"/>
            <w:vAlign w:val="center"/>
          </w:tcPr>
          <w:p w:rsidR="00C13F33" w:rsidRPr="00790027" w:rsidRDefault="00C13F33" w:rsidP="00790027">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75</w:t>
      </w:r>
      <w:r w:rsidR="00BB179A" w:rsidRPr="002701DB">
        <w:rPr>
          <w:color w:val="000000"/>
          <w:sz w:val="28"/>
          <w:szCs w:val="28"/>
          <w:u w:val="single"/>
        </w:rPr>
        <w:t>/2</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75</w:t>
      </w:r>
      <w:r w:rsidR="00BB179A" w:rsidRPr="002701DB">
        <w:rPr>
          <w:color w:val="000000"/>
          <w:sz w:val="28"/>
          <w:szCs w:val="28"/>
          <w:u w:val="single"/>
        </w:rPr>
        <w:t>/2</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1080"/>
        <w:gridCol w:w="953"/>
      </w:tblGrid>
      <w:tr w:rsidR="00E4619B" w:rsidRPr="00790027">
        <w:tc>
          <w:tcPr>
            <w:tcW w:w="828"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E4619B" w:rsidRPr="00790027" w:rsidRDefault="00E4619B" w:rsidP="00790027">
            <w:pPr>
              <w:spacing w:line="360" w:lineRule="auto"/>
              <w:rPr>
                <w:color w:val="000000"/>
                <w:sz w:val="20"/>
                <w:szCs w:val="22"/>
              </w:rPr>
            </w:pPr>
            <w:r w:rsidRPr="00790027">
              <w:rPr>
                <w:color w:val="000000"/>
                <w:sz w:val="20"/>
                <w:szCs w:val="22"/>
              </w:rPr>
              <w:t>Кредит счета с дебетом счета</w:t>
            </w:r>
          </w:p>
        </w:tc>
        <w:tc>
          <w:tcPr>
            <w:tcW w:w="1080" w:type="dxa"/>
            <w:vMerge w:val="restart"/>
            <w:vAlign w:val="center"/>
          </w:tcPr>
          <w:p w:rsidR="00E4619B" w:rsidRPr="00790027" w:rsidRDefault="00E4619B" w:rsidP="00790027">
            <w:pPr>
              <w:spacing w:line="360" w:lineRule="auto"/>
              <w:rPr>
                <w:color w:val="000000"/>
                <w:sz w:val="20"/>
                <w:szCs w:val="22"/>
              </w:rPr>
            </w:pPr>
            <w:r w:rsidRPr="00790027">
              <w:rPr>
                <w:color w:val="000000"/>
                <w:sz w:val="20"/>
                <w:szCs w:val="22"/>
              </w:rPr>
              <w:t>Оборот по Кт</w:t>
            </w:r>
          </w:p>
        </w:tc>
        <w:tc>
          <w:tcPr>
            <w:tcW w:w="2033" w:type="dxa"/>
            <w:gridSpan w:val="2"/>
            <w:vAlign w:val="center"/>
          </w:tcPr>
          <w:p w:rsidR="00E4619B" w:rsidRPr="00790027" w:rsidRDefault="00E4619B" w:rsidP="00790027">
            <w:pPr>
              <w:spacing w:line="360" w:lineRule="auto"/>
              <w:rPr>
                <w:color w:val="000000"/>
                <w:sz w:val="20"/>
                <w:szCs w:val="22"/>
              </w:rPr>
            </w:pPr>
            <w:r w:rsidRPr="00790027">
              <w:rPr>
                <w:color w:val="000000"/>
                <w:sz w:val="20"/>
                <w:szCs w:val="22"/>
              </w:rPr>
              <w:t>Сальдо</w:t>
            </w:r>
          </w:p>
        </w:tc>
      </w:tr>
      <w:tr w:rsidR="004D0B1C" w:rsidRPr="00790027">
        <w:tc>
          <w:tcPr>
            <w:tcW w:w="828" w:type="dxa"/>
            <w:vMerge/>
            <w:vAlign w:val="center"/>
          </w:tcPr>
          <w:p w:rsidR="004D0B1C" w:rsidRPr="00790027" w:rsidRDefault="004D0B1C" w:rsidP="00790027">
            <w:pPr>
              <w:spacing w:line="360" w:lineRule="auto"/>
              <w:rPr>
                <w:color w:val="000000"/>
                <w:sz w:val="20"/>
                <w:szCs w:val="22"/>
              </w:rPr>
            </w:pPr>
          </w:p>
        </w:tc>
        <w:tc>
          <w:tcPr>
            <w:tcW w:w="923" w:type="dxa"/>
            <w:vAlign w:val="center"/>
          </w:tcPr>
          <w:p w:rsidR="004D0B1C" w:rsidRPr="00790027" w:rsidRDefault="00492BC0" w:rsidP="00790027">
            <w:pPr>
              <w:spacing w:line="360" w:lineRule="auto"/>
              <w:rPr>
                <w:color w:val="000000"/>
                <w:sz w:val="20"/>
                <w:szCs w:val="22"/>
              </w:rPr>
            </w:pPr>
            <w:r w:rsidRPr="00790027">
              <w:rPr>
                <w:color w:val="000000"/>
                <w:sz w:val="20"/>
                <w:szCs w:val="22"/>
              </w:rPr>
              <w:t>-</w:t>
            </w:r>
          </w:p>
        </w:tc>
        <w:tc>
          <w:tcPr>
            <w:tcW w:w="877" w:type="dxa"/>
            <w:vAlign w:val="center"/>
          </w:tcPr>
          <w:p w:rsidR="004D0B1C"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4D0B1C"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4D0B1C" w:rsidRPr="00790027" w:rsidRDefault="00492BC0" w:rsidP="00790027">
            <w:pPr>
              <w:spacing w:line="360" w:lineRule="auto"/>
              <w:rPr>
                <w:color w:val="000000"/>
                <w:sz w:val="20"/>
                <w:szCs w:val="22"/>
              </w:rPr>
            </w:pPr>
            <w:r w:rsidRPr="00790027">
              <w:rPr>
                <w:color w:val="000000"/>
                <w:sz w:val="20"/>
                <w:szCs w:val="22"/>
              </w:rPr>
              <w:t>-</w:t>
            </w:r>
          </w:p>
        </w:tc>
        <w:tc>
          <w:tcPr>
            <w:tcW w:w="900" w:type="dxa"/>
            <w:vAlign w:val="center"/>
          </w:tcPr>
          <w:p w:rsidR="004D0B1C" w:rsidRPr="00790027" w:rsidRDefault="00492BC0" w:rsidP="00790027">
            <w:pPr>
              <w:spacing w:line="360" w:lineRule="auto"/>
              <w:rPr>
                <w:color w:val="000000"/>
                <w:sz w:val="20"/>
                <w:szCs w:val="22"/>
              </w:rPr>
            </w:pPr>
            <w:r w:rsidRPr="00790027">
              <w:rPr>
                <w:color w:val="000000"/>
                <w:sz w:val="20"/>
                <w:szCs w:val="22"/>
              </w:rPr>
              <w:t>-</w:t>
            </w:r>
          </w:p>
        </w:tc>
        <w:tc>
          <w:tcPr>
            <w:tcW w:w="1080" w:type="dxa"/>
            <w:vMerge/>
            <w:vAlign w:val="center"/>
          </w:tcPr>
          <w:p w:rsidR="004D0B1C" w:rsidRPr="00790027" w:rsidRDefault="004D0B1C" w:rsidP="00790027">
            <w:pPr>
              <w:spacing w:line="360" w:lineRule="auto"/>
              <w:rPr>
                <w:color w:val="000000"/>
                <w:sz w:val="20"/>
                <w:szCs w:val="22"/>
              </w:rPr>
            </w:pPr>
          </w:p>
        </w:tc>
        <w:tc>
          <w:tcPr>
            <w:tcW w:w="1080" w:type="dxa"/>
            <w:vAlign w:val="center"/>
          </w:tcPr>
          <w:p w:rsidR="004D0B1C" w:rsidRPr="00790027" w:rsidRDefault="004D0B1C" w:rsidP="00790027">
            <w:pPr>
              <w:spacing w:line="360" w:lineRule="auto"/>
              <w:rPr>
                <w:color w:val="000000"/>
                <w:sz w:val="20"/>
                <w:szCs w:val="22"/>
              </w:rPr>
            </w:pPr>
            <w:r w:rsidRPr="00790027">
              <w:rPr>
                <w:color w:val="000000"/>
                <w:sz w:val="20"/>
                <w:szCs w:val="22"/>
              </w:rPr>
              <w:t>Дт</w:t>
            </w:r>
          </w:p>
        </w:tc>
        <w:tc>
          <w:tcPr>
            <w:tcW w:w="953" w:type="dxa"/>
            <w:vAlign w:val="center"/>
          </w:tcPr>
          <w:p w:rsidR="004D0B1C" w:rsidRPr="00790027" w:rsidRDefault="004D0B1C" w:rsidP="00790027">
            <w:pPr>
              <w:spacing w:line="360" w:lineRule="auto"/>
              <w:rPr>
                <w:color w:val="000000"/>
                <w:sz w:val="20"/>
                <w:szCs w:val="22"/>
              </w:rPr>
            </w:pPr>
            <w:r w:rsidRPr="00790027">
              <w:rPr>
                <w:color w:val="000000"/>
                <w:sz w:val="20"/>
                <w:szCs w:val="22"/>
              </w:rPr>
              <w:t>Кт</w:t>
            </w:r>
          </w:p>
        </w:tc>
      </w:tr>
      <w:tr w:rsidR="004D0B1C" w:rsidRPr="00790027">
        <w:tc>
          <w:tcPr>
            <w:tcW w:w="828" w:type="dxa"/>
            <w:vAlign w:val="center"/>
          </w:tcPr>
          <w:p w:rsidR="004D0B1C" w:rsidRPr="00790027" w:rsidRDefault="004D0B1C" w:rsidP="00790027">
            <w:pPr>
              <w:spacing w:line="360" w:lineRule="auto"/>
              <w:rPr>
                <w:color w:val="000000"/>
                <w:sz w:val="20"/>
                <w:szCs w:val="22"/>
              </w:rPr>
            </w:pPr>
          </w:p>
        </w:tc>
        <w:tc>
          <w:tcPr>
            <w:tcW w:w="923" w:type="dxa"/>
            <w:vAlign w:val="center"/>
          </w:tcPr>
          <w:p w:rsidR="004D0B1C" w:rsidRPr="00790027" w:rsidRDefault="004D0B1C" w:rsidP="00790027">
            <w:pPr>
              <w:spacing w:line="360" w:lineRule="auto"/>
              <w:rPr>
                <w:color w:val="000000"/>
                <w:sz w:val="20"/>
                <w:szCs w:val="22"/>
              </w:rPr>
            </w:pPr>
          </w:p>
        </w:tc>
        <w:tc>
          <w:tcPr>
            <w:tcW w:w="877"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1080"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1080" w:type="dxa"/>
            <w:vAlign w:val="center"/>
          </w:tcPr>
          <w:p w:rsidR="004D0B1C" w:rsidRPr="00790027" w:rsidRDefault="004D0B1C" w:rsidP="00790027">
            <w:pPr>
              <w:spacing w:line="360" w:lineRule="auto"/>
              <w:rPr>
                <w:color w:val="000000"/>
                <w:sz w:val="20"/>
                <w:szCs w:val="22"/>
              </w:rPr>
            </w:pPr>
          </w:p>
        </w:tc>
        <w:tc>
          <w:tcPr>
            <w:tcW w:w="1080" w:type="dxa"/>
            <w:vAlign w:val="center"/>
          </w:tcPr>
          <w:p w:rsidR="004D0B1C" w:rsidRPr="00790027" w:rsidRDefault="004D0B1C" w:rsidP="00790027">
            <w:pPr>
              <w:spacing w:line="360" w:lineRule="auto"/>
              <w:rPr>
                <w:color w:val="000000"/>
                <w:sz w:val="20"/>
                <w:szCs w:val="22"/>
              </w:rPr>
            </w:pPr>
          </w:p>
        </w:tc>
        <w:tc>
          <w:tcPr>
            <w:tcW w:w="953" w:type="dxa"/>
            <w:vAlign w:val="center"/>
          </w:tcPr>
          <w:p w:rsidR="004D0B1C" w:rsidRPr="00790027" w:rsidRDefault="004D0B1C" w:rsidP="00790027">
            <w:pPr>
              <w:spacing w:line="360" w:lineRule="auto"/>
              <w:rPr>
                <w:color w:val="000000"/>
                <w:sz w:val="20"/>
                <w:szCs w:val="22"/>
              </w:rPr>
            </w:pPr>
            <w:r w:rsidRPr="00790027">
              <w:rPr>
                <w:color w:val="000000"/>
                <w:sz w:val="20"/>
                <w:szCs w:val="22"/>
              </w:rPr>
              <w:t>12000</w:t>
            </w:r>
          </w:p>
        </w:tc>
      </w:tr>
      <w:tr w:rsidR="004D0B1C" w:rsidRPr="00790027">
        <w:tc>
          <w:tcPr>
            <w:tcW w:w="828" w:type="dxa"/>
            <w:vAlign w:val="center"/>
          </w:tcPr>
          <w:p w:rsidR="004D0B1C" w:rsidRPr="00790027" w:rsidRDefault="004D0B1C" w:rsidP="00790027">
            <w:pPr>
              <w:spacing w:line="360" w:lineRule="auto"/>
              <w:rPr>
                <w:color w:val="000000"/>
                <w:sz w:val="20"/>
                <w:szCs w:val="22"/>
              </w:rPr>
            </w:pPr>
          </w:p>
        </w:tc>
        <w:tc>
          <w:tcPr>
            <w:tcW w:w="923" w:type="dxa"/>
            <w:vAlign w:val="center"/>
          </w:tcPr>
          <w:p w:rsidR="004D0B1C" w:rsidRPr="00790027" w:rsidRDefault="004D0B1C" w:rsidP="00790027">
            <w:pPr>
              <w:spacing w:line="360" w:lineRule="auto"/>
              <w:rPr>
                <w:color w:val="000000"/>
                <w:sz w:val="20"/>
                <w:szCs w:val="22"/>
              </w:rPr>
            </w:pPr>
          </w:p>
        </w:tc>
        <w:tc>
          <w:tcPr>
            <w:tcW w:w="877"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1080" w:type="dxa"/>
            <w:vAlign w:val="center"/>
          </w:tcPr>
          <w:p w:rsidR="004D0B1C" w:rsidRPr="00790027" w:rsidRDefault="00050CDE" w:rsidP="00790027">
            <w:pPr>
              <w:spacing w:line="360" w:lineRule="auto"/>
              <w:rPr>
                <w:color w:val="000000"/>
                <w:sz w:val="20"/>
                <w:szCs w:val="22"/>
              </w:rPr>
            </w:pPr>
            <w:r w:rsidRPr="00790027">
              <w:rPr>
                <w:color w:val="000000"/>
                <w:sz w:val="20"/>
                <w:szCs w:val="22"/>
              </w:rPr>
              <w:t>0</w:t>
            </w:r>
          </w:p>
        </w:tc>
        <w:tc>
          <w:tcPr>
            <w:tcW w:w="900"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1080" w:type="dxa"/>
            <w:vAlign w:val="center"/>
          </w:tcPr>
          <w:p w:rsidR="004D0B1C" w:rsidRPr="00790027" w:rsidRDefault="004D0B1C" w:rsidP="00790027">
            <w:pPr>
              <w:spacing w:line="360" w:lineRule="auto"/>
              <w:rPr>
                <w:color w:val="000000"/>
                <w:sz w:val="20"/>
                <w:szCs w:val="22"/>
              </w:rPr>
            </w:pPr>
          </w:p>
        </w:tc>
        <w:tc>
          <w:tcPr>
            <w:tcW w:w="1080" w:type="dxa"/>
            <w:vAlign w:val="center"/>
          </w:tcPr>
          <w:p w:rsidR="004D0B1C" w:rsidRPr="00790027" w:rsidRDefault="00050CDE" w:rsidP="00790027">
            <w:pPr>
              <w:spacing w:line="360" w:lineRule="auto"/>
              <w:rPr>
                <w:color w:val="000000"/>
                <w:sz w:val="20"/>
                <w:szCs w:val="22"/>
              </w:rPr>
            </w:pPr>
            <w:r w:rsidRPr="00790027">
              <w:rPr>
                <w:color w:val="000000"/>
                <w:sz w:val="20"/>
                <w:szCs w:val="22"/>
              </w:rPr>
              <w:t>0</w:t>
            </w:r>
          </w:p>
        </w:tc>
        <w:tc>
          <w:tcPr>
            <w:tcW w:w="953" w:type="dxa"/>
            <w:vAlign w:val="center"/>
          </w:tcPr>
          <w:p w:rsidR="004D0B1C" w:rsidRPr="00790027" w:rsidRDefault="004D0B1C" w:rsidP="00790027">
            <w:pPr>
              <w:spacing w:line="360" w:lineRule="auto"/>
              <w:rPr>
                <w:color w:val="000000"/>
                <w:sz w:val="20"/>
                <w:szCs w:val="22"/>
              </w:rPr>
            </w:pPr>
          </w:p>
        </w:tc>
      </w:tr>
      <w:tr w:rsidR="004D0B1C" w:rsidRPr="00790027">
        <w:tc>
          <w:tcPr>
            <w:tcW w:w="828" w:type="dxa"/>
            <w:vAlign w:val="center"/>
          </w:tcPr>
          <w:p w:rsidR="004D0B1C" w:rsidRPr="00790027" w:rsidRDefault="004D0B1C" w:rsidP="00790027">
            <w:pPr>
              <w:spacing w:line="360" w:lineRule="auto"/>
              <w:rPr>
                <w:color w:val="000000"/>
                <w:sz w:val="20"/>
                <w:szCs w:val="22"/>
              </w:rPr>
            </w:pPr>
          </w:p>
        </w:tc>
        <w:tc>
          <w:tcPr>
            <w:tcW w:w="923" w:type="dxa"/>
            <w:vAlign w:val="center"/>
          </w:tcPr>
          <w:p w:rsidR="004D0B1C" w:rsidRPr="00790027" w:rsidRDefault="004D0B1C" w:rsidP="00790027">
            <w:pPr>
              <w:spacing w:line="360" w:lineRule="auto"/>
              <w:rPr>
                <w:color w:val="000000"/>
                <w:sz w:val="20"/>
                <w:szCs w:val="22"/>
              </w:rPr>
            </w:pPr>
          </w:p>
        </w:tc>
        <w:tc>
          <w:tcPr>
            <w:tcW w:w="877"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1080"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900" w:type="dxa"/>
            <w:vAlign w:val="center"/>
          </w:tcPr>
          <w:p w:rsidR="004D0B1C" w:rsidRPr="00790027" w:rsidRDefault="004D0B1C" w:rsidP="00790027">
            <w:pPr>
              <w:spacing w:line="360" w:lineRule="auto"/>
              <w:rPr>
                <w:color w:val="000000"/>
                <w:sz w:val="20"/>
                <w:szCs w:val="22"/>
              </w:rPr>
            </w:pPr>
          </w:p>
        </w:tc>
        <w:tc>
          <w:tcPr>
            <w:tcW w:w="1080" w:type="dxa"/>
            <w:vAlign w:val="center"/>
          </w:tcPr>
          <w:p w:rsidR="004D0B1C" w:rsidRPr="00790027" w:rsidRDefault="004D0B1C" w:rsidP="00790027">
            <w:pPr>
              <w:spacing w:line="360" w:lineRule="auto"/>
              <w:rPr>
                <w:color w:val="000000"/>
                <w:sz w:val="20"/>
                <w:szCs w:val="22"/>
              </w:rPr>
            </w:pPr>
          </w:p>
        </w:tc>
        <w:tc>
          <w:tcPr>
            <w:tcW w:w="1080" w:type="dxa"/>
            <w:vAlign w:val="center"/>
          </w:tcPr>
          <w:p w:rsidR="004D0B1C" w:rsidRPr="00790027" w:rsidRDefault="004D0B1C" w:rsidP="00790027">
            <w:pPr>
              <w:spacing w:line="360" w:lineRule="auto"/>
              <w:rPr>
                <w:color w:val="000000"/>
                <w:sz w:val="20"/>
                <w:szCs w:val="22"/>
              </w:rPr>
            </w:pPr>
          </w:p>
        </w:tc>
        <w:tc>
          <w:tcPr>
            <w:tcW w:w="953" w:type="dxa"/>
            <w:vAlign w:val="center"/>
          </w:tcPr>
          <w:p w:rsidR="004D0B1C" w:rsidRPr="00790027" w:rsidRDefault="00050CDE" w:rsidP="00790027">
            <w:pPr>
              <w:spacing w:line="360" w:lineRule="auto"/>
              <w:rPr>
                <w:color w:val="000000"/>
                <w:sz w:val="20"/>
                <w:szCs w:val="22"/>
              </w:rPr>
            </w:pPr>
            <w:r w:rsidRPr="00790027">
              <w:rPr>
                <w:color w:val="000000"/>
                <w:sz w:val="20"/>
                <w:szCs w:val="22"/>
              </w:rPr>
              <w:t>12000</w:t>
            </w:r>
          </w:p>
        </w:tc>
      </w:tr>
    </w:tbl>
    <w:p w:rsidR="002701DB" w:rsidRDefault="002701DB" w:rsidP="002701DB">
      <w:pPr>
        <w:spacing w:line="360" w:lineRule="auto"/>
        <w:ind w:firstLine="709"/>
        <w:jc w:val="both"/>
        <w:rPr>
          <w:color w:val="000000"/>
          <w:sz w:val="28"/>
          <w:szCs w:val="28"/>
        </w:rPr>
      </w:pPr>
    </w:p>
    <w:p w:rsidR="00496991" w:rsidRPr="002701DB" w:rsidRDefault="00496991"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76</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76</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1080"/>
        <w:gridCol w:w="953"/>
      </w:tblGrid>
      <w:tr w:rsidR="00496991" w:rsidRPr="00790027">
        <w:tc>
          <w:tcPr>
            <w:tcW w:w="828" w:type="dxa"/>
            <w:vMerge w:val="restart"/>
            <w:vAlign w:val="center"/>
          </w:tcPr>
          <w:p w:rsidR="00496991" w:rsidRPr="00790027" w:rsidRDefault="00496991" w:rsidP="00790027">
            <w:pPr>
              <w:spacing w:line="360" w:lineRule="auto"/>
              <w:rPr>
                <w:color w:val="000000"/>
                <w:sz w:val="20"/>
                <w:szCs w:val="22"/>
              </w:rPr>
            </w:pPr>
            <w:r w:rsidRPr="00790027">
              <w:rPr>
                <w:color w:val="000000"/>
                <w:sz w:val="20"/>
                <w:szCs w:val="22"/>
              </w:rPr>
              <w:t>№хоз.опер</w:t>
            </w:r>
          </w:p>
        </w:tc>
        <w:tc>
          <w:tcPr>
            <w:tcW w:w="2700" w:type="dxa"/>
            <w:gridSpan w:val="3"/>
            <w:vAlign w:val="center"/>
          </w:tcPr>
          <w:p w:rsidR="00496991" w:rsidRPr="00790027" w:rsidRDefault="00496991" w:rsidP="00790027">
            <w:pPr>
              <w:spacing w:line="360" w:lineRule="auto"/>
              <w:rPr>
                <w:color w:val="000000"/>
                <w:sz w:val="20"/>
                <w:szCs w:val="22"/>
              </w:rPr>
            </w:pPr>
            <w:r w:rsidRPr="00790027">
              <w:rPr>
                <w:color w:val="000000"/>
                <w:sz w:val="20"/>
                <w:szCs w:val="22"/>
              </w:rPr>
              <w:t>Дебет счета с кредитным счетом</w:t>
            </w:r>
          </w:p>
        </w:tc>
        <w:tc>
          <w:tcPr>
            <w:tcW w:w="1080" w:type="dxa"/>
            <w:vMerge w:val="restart"/>
            <w:vAlign w:val="center"/>
          </w:tcPr>
          <w:p w:rsidR="00496991" w:rsidRPr="00790027" w:rsidRDefault="00496991" w:rsidP="00790027">
            <w:pPr>
              <w:spacing w:line="360" w:lineRule="auto"/>
              <w:rPr>
                <w:color w:val="000000"/>
                <w:sz w:val="20"/>
                <w:szCs w:val="22"/>
              </w:rPr>
            </w:pPr>
            <w:r w:rsidRPr="00790027">
              <w:rPr>
                <w:color w:val="000000"/>
                <w:sz w:val="20"/>
                <w:szCs w:val="22"/>
              </w:rPr>
              <w:t>Оборот по Дт</w:t>
            </w:r>
          </w:p>
        </w:tc>
        <w:tc>
          <w:tcPr>
            <w:tcW w:w="2700" w:type="dxa"/>
            <w:gridSpan w:val="3"/>
            <w:vAlign w:val="center"/>
          </w:tcPr>
          <w:p w:rsidR="00496991" w:rsidRPr="00790027" w:rsidRDefault="00496991" w:rsidP="00790027">
            <w:pPr>
              <w:spacing w:line="360" w:lineRule="auto"/>
              <w:rPr>
                <w:color w:val="000000"/>
                <w:sz w:val="20"/>
                <w:szCs w:val="22"/>
              </w:rPr>
            </w:pPr>
            <w:r w:rsidRPr="00790027">
              <w:rPr>
                <w:color w:val="000000"/>
                <w:sz w:val="20"/>
                <w:szCs w:val="22"/>
              </w:rPr>
              <w:t>Кредит счета с дебетом счета</w:t>
            </w:r>
          </w:p>
        </w:tc>
        <w:tc>
          <w:tcPr>
            <w:tcW w:w="1080" w:type="dxa"/>
            <w:vMerge w:val="restart"/>
            <w:vAlign w:val="center"/>
          </w:tcPr>
          <w:p w:rsidR="00496991" w:rsidRPr="00790027" w:rsidRDefault="00496991" w:rsidP="00790027">
            <w:pPr>
              <w:spacing w:line="360" w:lineRule="auto"/>
              <w:rPr>
                <w:color w:val="000000"/>
                <w:sz w:val="20"/>
                <w:szCs w:val="22"/>
              </w:rPr>
            </w:pPr>
            <w:r w:rsidRPr="00790027">
              <w:rPr>
                <w:color w:val="000000"/>
                <w:sz w:val="20"/>
                <w:szCs w:val="22"/>
              </w:rPr>
              <w:t>Оборот по Кт</w:t>
            </w:r>
          </w:p>
        </w:tc>
        <w:tc>
          <w:tcPr>
            <w:tcW w:w="2033" w:type="dxa"/>
            <w:gridSpan w:val="2"/>
            <w:vAlign w:val="center"/>
          </w:tcPr>
          <w:p w:rsidR="00496991" w:rsidRPr="00790027" w:rsidRDefault="00496991" w:rsidP="00790027">
            <w:pPr>
              <w:spacing w:line="360" w:lineRule="auto"/>
              <w:rPr>
                <w:color w:val="000000"/>
                <w:sz w:val="20"/>
                <w:szCs w:val="22"/>
              </w:rPr>
            </w:pPr>
            <w:r w:rsidRPr="00790027">
              <w:rPr>
                <w:color w:val="000000"/>
                <w:sz w:val="20"/>
                <w:szCs w:val="22"/>
              </w:rPr>
              <w:t>Сальдо</w:t>
            </w:r>
          </w:p>
        </w:tc>
      </w:tr>
      <w:tr w:rsidR="00496991" w:rsidRPr="00790027">
        <w:tc>
          <w:tcPr>
            <w:tcW w:w="828" w:type="dxa"/>
            <w:vMerge/>
            <w:vAlign w:val="center"/>
          </w:tcPr>
          <w:p w:rsidR="00496991" w:rsidRPr="00790027" w:rsidRDefault="00496991" w:rsidP="00790027">
            <w:pPr>
              <w:spacing w:line="360" w:lineRule="auto"/>
              <w:rPr>
                <w:color w:val="000000"/>
                <w:sz w:val="20"/>
                <w:szCs w:val="22"/>
              </w:rPr>
            </w:pPr>
          </w:p>
        </w:tc>
        <w:tc>
          <w:tcPr>
            <w:tcW w:w="923" w:type="dxa"/>
            <w:vAlign w:val="center"/>
          </w:tcPr>
          <w:p w:rsidR="00496991" w:rsidRPr="00790027" w:rsidRDefault="00496991" w:rsidP="00790027">
            <w:pPr>
              <w:spacing w:line="360" w:lineRule="auto"/>
              <w:rPr>
                <w:color w:val="000000"/>
                <w:sz w:val="20"/>
                <w:szCs w:val="22"/>
              </w:rPr>
            </w:pPr>
            <w:r w:rsidRPr="00790027">
              <w:rPr>
                <w:color w:val="000000"/>
                <w:sz w:val="20"/>
                <w:szCs w:val="22"/>
              </w:rPr>
              <w:t>66</w:t>
            </w:r>
          </w:p>
        </w:tc>
        <w:tc>
          <w:tcPr>
            <w:tcW w:w="877" w:type="dxa"/>
            <w:vAlign w:val="center"/>
          </w:tcPr>
          <w:p w:rsidR="00496991" w:rsidRPr="00790027" w:rsidRDefault="00496991" w:rsidP="00790027">
            <w:pPr>
              <w:spacing w:line="360" w:lineRule="auto"/>
              <w:rPr>
                <w:color w:val="000000"/>
                <w:sz w:val="20"/>
                <w:szCs w:val="22"/>
              </w:rPr>
            </w:pPr>
            <w:r w:rsidRPr="00790027">
              <w:rPr>
                <w:color w:val="000000"/>
                <w:sz w:val="20"/>
                <w:szCs w:val="22"/>
              </w:rPr>
              <w:t>-</w:t>
            </w:r>
          </w:p>
        </w:tc>
        <w:tc>
          <w:tcPr>
            <w:tcW w:w="900" w:type="dxa"/>
            <w:vAlign w:val="center"/>
          </w:tcPr>
          <w:p w:rsidR="00496991" w:rsidRPr="00790027" w:rsidRDefault="00496991" w:rsidP="00790027">
            <w:pPr>
              <w:spacing w:line="360" w:lineRule="auto"/>
              <w:rPr>
                <w:color w:val="000000"/>
                <w:sz w:val="20"/>
                <w:szCs w:val="22"/>
              </w:rPr>
            </w:pPr>
            <w:r w:rsidRPr="00790027">
              <w:rPr>
                <w:color w:val="000000"/>
                <w:sz w:val="20"/>
                <w:szCs w:val="22"/>
              </w:rPr>
              <w:t>-</w:t>
            </w:r>
          </w:p>
        </w:tc>
        <w:tc>
          <w:tcPr>
            <w:tcW w:w="1080" w:type="dxa"/>
            <w:vMerge/>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r w:rsidRPr="00790027">
              <w:rPr>
                <w:color w:val="000000"/>
                <w:sz w:val="20"/>
                <w:szCs w:val="22"/>
              </w:rPr>
              <w:t>-</w:t>
            </w:r>
          </w:p>
        </w:tc>
        <w:tc>
          <w:tcPr>
            <w:tcW w:w="900" w:type="dxa"/>
            <w:vAlign w:val="center"/>
          </w:tcPr>
          <w:p w:rsidR="00496991" w:rsidRPr="00790027" w:rsidRDefault="00496991" w:rsidP="00790027">
            <w:pPr>
              <w:spacing w:line="360" w:lineRule="auto"/>
              <w:rPr>
                <w:color w:val="000000"/>
                <w:sz w:val="20"/>
                <w:szCs w:val="22"/>
              </w:rPr>
            </w:pPr>
            <w:r w:rsidRPr="00790027">
              <w:rPr>
                <w:color w:val="000000"/>
                <w:sz w:val="20"/>
                <w:szCs w:val="22"/>
              </w:rPr>
              <w:t>-</w:t>
            </w:r>
          </w:p>
        </w:tc>
        <w:tc>
          <w:tcPr>
            <w:tcW w:w="900" w:type="dxa"/>
            <w:vAlign w:val="center"/>
          </w:tcPr>
          <w:p w:rsidR="00496991" w:rsidRPr="00790027" w:rsidRDefault="00496991" w:rsidP="00790027">
            <w:pPr>
              <w:spacing w:line="360" w:lineRule="auto"/>
              <w:rPr>
                <w:color w:val="000000"/>
                <w:sz w:val="20"/>
                <w:szCs w:val="22"/>
              </w:rPr>
            </w:pPr>
            <w:r w:rsidRPr="00790027">
              <w:rPr>
                <w:color w:val="000000"/>
                <w:sz w:val="20"/>
                <w:szCs w:val="22"/>
              </w:rPr>
              <w:t>-</w:t>
            </w:r>
          </w:p>
        </w:tc>
        <w:tc>
          <w:tcPr>
            <w:tcW w:w="1080" w:type="dxa"/>
            <w:vMerge/>
            <w:vAlign w:val="center"/>
          </w:tcPr>
          <w:p w:rsidR="00496991" w:rsidRPr="00790027" w:rsidRDefault="00496991" w:rsidP="00790027">
            <w:pPr>
              <w:spacing w:line="360" w:lineRule="auto"/>
              <w:rPr>
                <w:color w:val="000000"/>
                <w:sz w:val="20"/>
                <w:szCs w:val="22"/>
              </w:rPr>
            </w:pPr>
          </w:p>
        </w:tc>
        <w:tc>
          <w:tcPr>
            <w:tcW w:w="1080" w:type="dxa"/>
            <w:vAlign w:val="center"/>
          </w:tcPr>
          <w:p w:rsidR="00496991" w:rsidRPr="00790027" w:rsidRDefault="00496991" w:rsidP="00790027">
            <w:pPr>
              <w:spacing w:line="360" w:lineRule="auto"/>
              <w:rPr>
                <w:color w:val="000000"/>
                <w:sz w:val="20"/>
                <w:szCs w:val="22"/>
              </w:rPr>
            </w:pPr>
            <w:r w:rsidRPr="00790027">
              <w:rPr>
                <w:color w:val="000000"/>
                <w:sz w:val="20"/>
                <w:szCs w:val="22"/>
              </w:rPr>
              <w:t>Дт</w:t>
            </w:r>
          </w:p>
        </w:tc>
        <w:tc>
          <w:tcPr>
            <w:tcW w:w="953" w:type="dxa"/>
            <w:vAlign w:val="center"/>
          </w:tcPr>
          <w:p w:rsidR="00496991" w:rsidRPr="00790027" w:rsidRDefault="00496991" w:rsidP="00790027">
            <w:pPr>
              <w:spacing w:line="360" w:lineRule="auto"/>
              <w:rPr>
                <w:color w:val="000000"/>
                <w:sz w:val="20"/>
                <w:szCs w:val="22"/>
              </w:rPr>
            </w:pPr>
            <w:r w:rsidRPr="00790027">
              <w:rPr>
                <w:color w:val="000000"/>
                <w:sz w:val="20"/>
                <w:szCs w:val="22"/>
              </w:rPr>
              <w:t>Кт</w:t>
            </w:r>
          </w:p>
        </w:tc>
      </w:tr>
      <w:tr w:rsidR="00496991" w:rsidRPr="00790027">
        <w:tc>
          <w:tcPr>
            <w:tcW w:w="828" w:type="dxa"/>
            <w:vAlign w:val="center"/>
          </w:tcPr>
          <w:p w:rsidR="00496991" w:rsidRPr="00790027" w:rsidRDefault="00496991" w:rsidP="00790027">
            <w:pPr>
              <w:spacing w:line="360" w:lineRule="auto"/>
              <w:rPr>
                <w:color w:val="000000"/>
                <w:sz w:val="20"/>
                <w:szCs w:val="22"/>
              </w:rPr>
            </w:pPr>
          </w:p>
        </w:tc>
        <w:tc>
          <w:tcPr>
            <w:tcW w:w="923" w:type="dxa"/>
            <w:vAlign w:val="center"/>
          </w:tcPr>
          <w:p w:rsidR="00496991" w:rsidRPr="00790027" w:rsidRDefault="00496991" w:rsidP="00790027">
            <w:pPr>
              <w:spacing w:line="360" w:lineRule="auto"/>
              <w:rPr>
                <w:color w:val="000000"/>
                <w:sz w:val="20"/>
                <w:szCs w:val="22"/>
              </w:rPr>
            </w:pPr>
          </w:p>
        </w:tc>
        <w:tc>
          <w:tcPr>
            <w:tcW w:w="877"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1080"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1080" w:type="dxa"/>
            <w:vAlign w:val="center"/>
          </w:tcPr>
          <w:p w:rsidR="00496991" w:rsidRPr="00790027" w:rsidRDefault="00496991" w:rsidP="00790027">
            <w:pPr>
              <w:spacing w:line="360" w:lineRule="auto"/>
              <w:rPr>
                <w:color w:val="000000"/>
                <w:sz w:val="20"/>
                <w:szCs w:val="22"/>
              </w:rPr>
            </w:pPr>
          </w:p>
        </w:tc>
        <w:tc>
          <w:tcPr>
            <w:tcW w:w="1080" w:type="dxa"/>
            <w:vAlign w:val="center"/>
          </w:tcPr>
          <w:p w:rsidR="00496991" w:rsidRPr="00790027" w:rsidRDefault="00496991" w:rsidP="00790027">
            <w:pPr>
              <w:spacing w:line="360" w:lineRule="auto"/>
              <w:rPr>
                <w:color w:val="000000"/>
                <w:sz w:val="20"/>
                <w:szCs w:val="22"/>
              </w:rPr>
            </w:pPr>
          </w:p>
        </w:tc>
        <w:tc>
          <w:tcPr>
            <w:tcW w:w="953" w:type="dxa"/>
            <w:vAlign w:val="center"/>
          </w:tcPr>
          <w:p w:rsidR="00496991" w:rsidRPr="00790027" w:rsidRDefault="00496991" w:rsidP="00790027">
            <w:pPr>
              <w:spacing w:line="360" w:lineRule="auto"/>
              <w:rPr>
                <w:color w:val="000000"/>
                <w:sz w:val="20"/>
                <w:szCs w:val="22"/>
              </w:rPr>
            </w:pPr>
            <w:r w:rsidRPr="00790027">
              <w:rPr>
                <w:color w:val="000000"/>
                <w:sz w:val="20"/>
                <w:szCs w:val="22"/>
              </w:rPr>
              <w:t>162270</w:t>
            </w:r>
          </w:p>
        </w:tc>
      </w:tr>
      <w:tr w:rsidR="00496991" w:rsidRPr="00790027">
        <w:tc>
          <w:tcPr>
            <w:tcW w:w="828" w:type="dxa"/>
            <w:vAlign w:val="center"/>
          </w:tcPr>
          <w:p w:rsidR="00496991" w:rsidRPr="00790027" w:rsidRDefault="00496991" w:rsidP="00790027">
            <w:pPr>
              <w:spacing w:line="360" w:lineRule="auto"/>
              <w:rPr>
                <w:color w:val="000000"/>
                <w:sz w:val="20"/>
                <w:szCs w:val="22"/>
              </w:rPr>
            </w:pPr>
          </w:p>
        </w:tc>
        <w:tc>
          <w:tcPr>
            <w:tcW w:w="923" w:type="dxa"/>
            <w:vAlign w:val="center"/>
          </w:tcPr>
          <w:p w:rsidR="00496991" w:rsidRPr="00790027" w:rsidRDefault="00496991" w:rsidP="00790027">
            <w:pPr>
              <w:spacing w:line="360" w:lineRule="auto"/>
              <w:rPr>
                <w:color w:val="000000"/>
                <w:sz w:val="20"/>
                <w:szCs w:val="22"/>
              </w:rPr>
            </w:pPr>
          </w:p>
        </w:tc>
        <w:tc>
          <w:tcPr>
            <w:tcW w:w="877"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1080" w:type="dxa"/>
            <w:vAlign w:val="center"/>
          </w:tcPr>
          <w:p w:rsidR="00496991" w:rsidRPr="00790027" w:rsidRDefault="00496991" w:rsidP="00790027">
            <w:pPr>
              <w:spacing w:line="360" w:lineRule="auto"/>
              <w:rPr>
                <w:color w:val="000000"/>
                <w:sz w:val="20"/>
                <w:szCs w:val="22"/>
              </w:rPr>
            </w:pPr>
            <w:r w:rsidRPr="00790027">
              <w:rPr>
                <w:color w:val="000000"/>
                <w:sz w:val="20"/>
                <w:szCs w:val="22"/>
              </w:rPr>
              <w:t>0</w:t>
            </w:r>
          </w:p>
        </w:tc>
        <w:tc>
          <w:tcPr>
            <w:tcW w:w="900"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1080" w:type="dxa"/>
            <w:vAlign w:val="center"/>
          </w:tcPr>
          <w:p w:rsidR="00496991" w:rsidRPr="00790027" w:rsidRDefault="00496991" w:rsidP="00790027">
            <w:pPr>
              <w:spacing w:line="360" w:lineRule="auto"/>
              <w:rPr>
                <w:color w:val="000000"/>
                <w:sz w:val="20"/>
                <w:szCs w:val="22"/>
              </w:rPr>
            </w:pPr>
            <w:r w:rsidRPr="00790027">
              <w:rPr>
                <w:color w:val="000000"/>
                <w:sz w:val="20"/>
                <w:szCs w:val="22"/>
              </w:rPr>
              <w:t>0</w:t>
            </w:r>
          </w:p>
        </w:tc>
        <w:tc>
          <w:tcPr>
            <w:tcW w:w="1080" w:type="dxa"/>
            <w:vAlign w:val="center"/>
          </w:tcPr>
          <w:p w:rsidR="00496991" w:rsidRPr="00790027" w:rsidRDefault="00496991" w:rsidP="00790027">
            <w:pPr>
              <w:spacing w:line="360" w:lineRule="auto"/>
              <w:rPr>
                <w:color w:val="000000"/>
                <w:sz w:val="20"/>
                <w:szCs w:val="22"/>
              </w:rPr>
            </w:pPr>
          </w:p>
        </w:tc>
        <w:tc>
          <w:tcPr>
            <w:tcW w:w="953" w:type="dxa"/>
            <w:vAlign w:val="center"/>
          </w:tcPr>
          <w:p w:rsidR="00496991" w:rsidRPr="00790027" w:rsidRDefault="00496991" w:rsidP="00790027">
            <w:pPr>
              <w:spacing w:line="360" w:lineRule="auto"/>
              <w:rPr>
                <w:color w:val="000000"/>
                <w:sz w:val="20"/>
                <w:szCs w:val="22"/>
              </w:rPr>
            </w:pPr>
          </w:p>
        </w:tc>
      </w:tr>
      <w:tr w:rsidR="00496991" w:rsidRPr="00790027">
        <w:tc>
          <w:tcPr>
            <w:tcW w:w="828" w:type="dxa"/>
            <w:vAlign w:val="center"/>
          </w:tcPr>
          <w:p w:rsidR="00496991" w:rsidRPr="00790027" w:rsidRDefault="00496991" w:rsidP="00790027">
            <w:pPr>
              <w:spacing w:line="360" w:lineRule="auto"/>
              <w:rPr>
                <w:color w:val="000000"/>
                <w:sz w:val="20"/>
                <w:szCs w:val="22"/>
              </w:rPr>
            </w:pPr>
          </w:p>
        </w:tc>
        <w:tc>
          <w:tcPr>
            <w:tcW w:w="923" w:type="dxa"/>
            <w:vAlign w:val="center"/>
          </w:tcPr>
          <w:p w:rsidR="00496991" w:rsidRPr="00790027" w:rsidRDefault="00496991" w:rsidP="00790027">
            <w:pPr>
              <w:spacing w:line="360" w:lineRule="auto"/>
              <w:rPr>
                <w:color w:val="000000"/>
                <w:sz w:val="20"/>
                <w:szCs w:val="22"/>
              </w:rPr>
            </w:pPr>
          </w:p>
        </w:tc>
        <w:tc>
          <w:tcPr>
            <w:tcW w:w="877"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1080"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900" w:type="dxa"/>
            <w:vAlign w:val="center"/>
          </w:tcPr>
          <w:p w:rsidR="00496991" w:rsidRPr="00790027" w:rsidRDefault="00496991" w:rsidP="00790027">
            <w:pPr>
              <w:spacing w:line="360" w:lineRule="auto"/>
              <w:rPr>
                <w:color w:val="000000"/>
                <w:sz w:val="20"/>
                <w:szCs w:val="22"/>
              </w:rPr>
            </w:pPr>
          </w:p>
        </w:tc>
        <w:tc>
          <w:tcPr>
            <w:tcW w:w="1080" w:type="dxa"/>
            <w:vAlign w:val="center"/>
          </w:tcPr>
          <w:p w:rsidR="00496991" w:rsidRPr="00790027" w:rsidRDefault="00496991" w:rsidP="00790027">
            <w:pPr>
              <w:spacing w:line="360" w:lineRule="auto"/>
              <w:rPr>
                <w:color w:val="000000"/>
                <w:sz w:val="20"/>
                <w:szCs w:val="22"/>
              </w:rPr>
            </w:pPr>
          </w:p>
        </w:tc>
        <w:tc>
          <w:tcPr>
            <w:tcW w:w="1080" w:type="dxa"/>
            <w:vAlign w:val="center"/>
          </w:tcPr>
          <w:p w:rsidR="00496991" w:rsidRPr="00790027" w:rsidRDefault="00496991" w:rsidP="00790027">
            <w:pPr>
              <w:spacing w:line="360" w:lineRule="auto"/>
              <w:rPr>
                <w:color w:val="000000"/>
                <w:sz w:val="20"/>
                <w:szCs w:val="22"/>
              </w:rPr>
            </w:pPr>
          </w:p>
        </w:tc>
        <w:tc>
          <w:tcPr>
            <w:tcW w:w="953" w:type="dxa"/>
            <w:vAlign w:val="center"/>
          </w:tcPr>
          <w:p w:rsidR="00496991" w:rsidRPr="00790027" w:rsidRDefault="00496991" w:rsidP="00790027">
            <w:pPr>
              <w:spacing w:line="360" w:lineRule="auto"/>
              <w:rPr>
                <w:color w:val="000000"/>
                <w:sz w:val="20"/>
                <w:szCs w:val="22"/>
              </w:rPr>
            </w:pPr>
            <w:r w:rsidRPr="00790027">
              <w:rPr>
                <w:color w:val="000000"/>
                <w:sz w:val="20"/>
                <w:szCs w:val="22"/>
              </w:rPr>
              <w:t>162270</w:t>
            </w: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80</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80</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1080"/>
        <w:gridCol w:w="953"/>
      </w:tblGrid>
      <w:tr w:rsidR="00E4619B" w:rsidRPr="00A129C4">
        <w:tc>
          <w:tcPr>
            <w:tcW w:w="828"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№хоз.опер</w:t>
            </w:r>
          </w:p>
        </w:tc>
        <w:tc>
          <w:tcPr>
            <w:tcW w:w="2700" w:type="dxa"/>
            <w:gridSpan w:val="3"/>
            <w:vAlign w:val="center"/>
          </w:tcPr>
          <w:p w:rsidR="00E4619B" w:rsidRPr="00A129C4" w:rsidRDefault="00E4619B" w:rsidP="00A129C4">
            <w:pPr>
              <w:spacing w:line="360" w:lineRule="auto"/>
              <w:rPr>
                <w:color w:val="000000"/>
                <w:sz w:val="20"/>
                <w:szCs w:val="22"/>
              </w:rPr>
            </w:pPr>
            <w:r w:rsidRPr="00A129C4">
              <w:rPr>
                <w:color w:val="000000"/>
                <w:sz w:val="20"/>
                <w:szCs w:val="22"/>
              </w:rPr>
              <w:t>Дебет счета с кредитным счетом</w:t>
            </w:r>
          </w:p>
        </w:tc>
        <w:tc>
          <w:tcPr>
            <w:tcW w:w="1080"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Оборот по Дт</w:t>
            </w:r>
          </w:p>
        </w:tc>
        <w:tc>
          <w:tcPr>
            <w:tcW w:w="2700" w:type="dxa"/>
            <w:gridSpan w:val="3"/>
            <w:vAlign w:val="center"/>
          </w:tcPr>
          <w:p w:rsidR="00E4619B" w:rsidRPr="00A129C4" w:rsidRDefault="00E4619B" w:rsidP="00A129C4">
            <w:pPr>
              <w:spacing w:line="360" w:lineRule="auto"/>
              <w:rPr>
                <w:color w:val="000000"/>
                <w:sz w:val="20"/>
                <w:szCs w:val="22"/>
              </w:rPr>
            </w:pPr>
            <w:r w:rsidRPr="00A129C4">
              <w:rPr>
                <w:color w:val="000000"/>
                <w:sz w:val="20"/>
                <w:szCs w:val="22"/>
              </w:rPr>
              <w:t>Кредит счета с дебетом счета</w:t>
            </w:r>
          </w:p>
        </w:tc>
        <w:tc>
          <w:tcPr>
            <w:tcW w:w="1080"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Оборот по Кт</w:t>
            </w:r>
          </w:p>
        </w:tc>
        <w:tc>
          <w:tcPr>
            <w:tcW w:w="2033" w:type="dxa"/>
            <w:gridSpan w:val="2"/>
            <w:vAlign w:val="center"/>
          </w:tcPr>
          <w:p w:rsidR="00E4619B" w:rsidRPr="00A129C4" w:rsidRDefault="00E4619B" w:rsidP="00A129C4">
            <w:pPr>
              <w:spacing w:line="360" w:lineRule="auto"/>
              <w:rPr>
                <w:color w:val="000000"/>
                <w:sz w:val="20"/>
                <w:szCs w:val="22"/>
              </w:rPr>
            </w:pPr>
            <w:r w:rsidRPr="00A129C4">
              <w:rPr>
                <w:color w:val="000000"/>
                <w:sz w:val="20"/>
                <w:szCs w:val="22"/>
              </w:rPr>
              <w:t>Сальдо</w:t>
            </w:r>
          </w:p>
        </w:tc>
      </w:tr>
      <w:tr w:rsidR="00142C4F" w:rsidRPr="00A129C4">
        <w:tc>
          <w:tcPr>
            <w:tcW w:w="828" w:type="dxa"/>
            <w:vMerge/>
            <w:vAlign w:val="center"/>
          </w:tcPr>
          <w:p w:rsidR="00142C4F" w:rsidRPr="00A129C4" w:rsidRDefault="00142C4F" w:rsidP="00A129C4">
            <w:pPr>
              <w:spacing w:line="360" w:lineRule="auto"/>
              <w:rPr>
                <w:color w:val="000000"/>
                <w:sz w:val="20"/>
                <w:szCs w:val="22"/>
              </w:rPr>
            </w:pPr>
          </w:p>
        </w:tc>
        <w:tc>
          <w:tcPr>
            <w:tcW w:w="923"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877"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900"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1080" w:type="dxa"/>
            <w:vMerge/>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900"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900"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1080" w:type="dxa"/>
            <w:vMerge/>
            <w:vAlign w:val="center"/>
          </w:tcPr>
          <w:p w:rsidR="00142C4F" w:rsidRPr="00A129C4" w:rsidRDefault="00142C4F" w:rsidP="00A129C4">
            <w:pPr>
              <w:spacing w:line="360" w:lineRule="auto"/>
              <w:rPr>
                <w:color w:val="000000"/>
                <w:sz w:val="20"/>
                <w:szCs w:val="22"/>
              </w:rPr>
            </w:pPr>
          </w:p>
        </w:tc>
        <w:tc>
          <w:tcPr>
            <w:tcW w:w="1080" w:type="dxa"/>
            <w:vAlign w:val="center"/>
          </w:tcPr>
          <w:p w:rsidR="00142C4F" w:rsidRPr="00A129C4" w:rsidRDefault="00142C4F" w:rsidP="00A129C4">
            <w:pPr>
              <w:spacing w:line="360" w:lineRule="auto"/>
              <w:rPr>
                <w:color w:val="000000"/>
                <w:sz w:val="20"/>
                <w:szCs w:val="22"/>
              </w:rPr>
            </w:pPr>
            <w:r w:rsidRPr="00A129C4">
              <w:rPr>
                <w:color w:val="000000"/>
                <w:sz w:val="20"/>
                <w:szCs w:val="22"/>
              </w:rPr>
              <w:t>Дт</w:t>
            </w:r>
          </w:p>
        </w:tc>
        <w:tc>
          <w:tcPr>
            <w:tcW w:w="953" w:type="dxa"/>
            <w:vAlign w:val="center"/>
          </w:tcPr>
          <w:p w:rsidR="00142C4F" w:rsidRPr="00A129C4" w:rsidRDefault="00142C4F" w:rsidP="00A129C4">
            <w:pPr>
              <w:spacing w:line="360" w:lineRule="auto"/>
              <w:rPr>
                <w:color w:val="000000"/>
                <w:sz w:val="20"/>
                <w:szCs w:val="22"/>
              </w:rPr>
            </w:pPr>
            <w:r w:rsidRPr="00A129C4">
              <w:rPr>
                <w:color w:val="000000"/>
                <w:sz w:val="20"/>
                <w:szCs w:val="22"/>
              </w:rPr>
              <w:t>Кт</w:t>
            </w:r>
          </w:p>
        </w:tc>
      </w:tr>
      <w:tr w:rsidR="00142C4F" w:rsidRPr="00A129C4">
        <w:tc>
          <w:tcPr>
            <w:tcW w:w="828" w:type="dxa"/>
            <w:vAlign w:val="center"/>
          </w:tcPr>
          <w:p w:rsidR="00142C4F" w:rsidRPr="00A129C4" w:rsidRDefault="00142C4F" w:rsidP="00A129C4">
            <w:pPr>
              <w:spacing w:line="360" w:lineRule="auto"/>
              <w:rPr>
                <w:color w:val="000000"/>
                <w:sz w:val="20"/>
                <w:szCs w:val="22"/>
              </w:rPr>
            </w:pPr>
          </w:p>
        </w:tc>
        <w:tc>
          <w:tcPr>
            <w:tcW w:w="923" w:type="dxa"/>
            <w:vAlign w:val="center"/>
          </w:tcPr>
          <w:p w:rsidR="00142C4F" w:rsidRPr="00A129C4" w:rsidRDefault="00142C4F" w:rsidP="00A129C4">
            <w:pPr>
              <w:spacing w:line="360" w:lineRule="auto"/>
              <w:rPr>
                <w:color w:val="000000"/>
                <w:sz w:val="20"/>
                <w:szCs w:val="22"/>
              </w:rPr>
            </w:pPr>
          </w:p>
        </w:tc>
        <w:tc>
          <w:tcPr>
            <w:tcW w:w="877"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1080"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1080" w:type="dxa"/>
            <w:vAlign w:val="center"/>
          </w:tcPr>
          <w:p w:rsidR="00142C4F" w:rsidRPr="00A129C4" w:rsidRDefault="00142C4F" w:rsidP="00A129C4">
            <w:pPr>
              <w:spacing w:line="360" w:lineRule="auto"/>
              <w:rPr>
                <w:color w:val="000000"/>
                <w:sz w:val="20"/>
                <w:szCs w:val="22"/>
              </w:rPr>
            </w:pPr>
          </w:p>
        </w:tc>
        <w:tc>
          <w:tcPr>
            <w:tcW w:w="1080" w:type="dxa"/>
            <w:vAlign w:val="center"/>
          </w:tcPr>
          <w:p w:rsidR="00142C4F" w:rsidRPr="00A129C4" w:rsidRDefault="00142C4F" w:rsidP="00A129C4">
            <w:pPr>
              <w:spacing w:line="360" w:lineRule="auto"/>
              <w:rPr>
                <w:color w:val="000000"/>
                <w:sz w:val="20"/>
                <w:szCs w:val="22"/>
              </w:rPr>
            </w:pPr>
          </w:p>
        </w:tc>
        <w:tc>
          <w:tcPr>
            <w:tcW w:w="953" w:type="dxa"/>
            <w:vAlign w:val="center"/>
          </w:tcPr>
          <w:p w:rsidR="00142C4F" w:rsidRPr="00A129C4" w:rsidRDefault="00142C4F" w:rsidP="00A129C4">
            <w:pPr>
              <w:spacing w:line="360" w:lineRule="auto"/>
              <w:rPr>
                <w:color w:val="000000"/>
                <w:sz w:val="20"/>
                <w:szCs w:val="22"/>
              </w:rPr>
            </w:pPr>
            <w:r w:rsidRPr="00A129C4">
              <w:rPr>
                <w:color w:val="000000"/>
                <w:sz w:val="20"/>
                <w:szCs w:val="22"/>
              </w:rPr>
              <w:t>400000</w:t>
            </w:r>
          </w:p>
        </w:tc>
      </w:tr>
      <w:tr w:rsidR="00142C4F" w:rsidRPr="00A129C4">
        <w:tc>
          <w:tcPr>
            <w:tcW w:w="828" w:type="dxa"/>
            <w:vAlign w:val="center"/>
          </w:tcPr>
          <w:p w:rsidR="00142C4F" w:rsidRPr="00A129C4" w:rsidRDefault="00142C4F" w:rsidP="00A129C4">
            <w:pPr>
              <w:spacing w:line="360" w:lineRule="auto"/>
              <w:rPr>
                <w:color w:val="000000"/>
                <w:sz w:val="20"/>
                <w:szCs w:val="22"/>
              </w:rPr>
            </w:pPr>
          </w:p>
        </w:tc>
        <w:tc>
          <w:tcPr>
            <w:tcW w:w="923" w:type="dxa"/>
            <w:vAlign w:val="center"/>
          </w:tcPr>
          <w:p w:rsidR="00142C4F" w:rsidRPr="00A129C4" w:rsidRDefault="00142C4F" w:rsidP="00A129C4">
            <w:pPr>
              <w:spacing w:line="360" w:lineRule="auto"/>
              <w:rPr>
                <w:color w:val="000000"/>
                <w:sz w:val="20"/>
                <w:szCs w:val="22"/>
              </w:rPr>
            </w:pPr>
          </w:p>
        </w:tc>
        <w:tc>
          <w:tcPr>
            <w:tcW w:w="877"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1080" w:type="dxa"/>
            <w:vAlign w:val="center"/>
          </w:tcPr>
          <w:p w:rsidR="00142C4F" w:rsidRPr="00A129C4" w:rsidRDefault="000C04D3" w:rsidP="00A129C4">
            <w:pPr>
              <w:spacing w:line="360" w:lineRule="auto"/>
              <w:rPr>
                <w:color w:val="000000"/>
                <w:sz w:val="20"/>
                <w:szCs w:val="22"/>
              </w:rPr>
            </w:pPr>
            <w:r w:rsidRPr="00A129C4">
              <w:rPr>
                <w:color w:val="000000"/>
                <w:sz w:val="20"/>
                <w:szCs w:val="22"/>
              </w:rPr>
              <w:t>0</w:t>
            </w:r>
          </w:p>
        </w:tc>
        <w:tc>
          <w:tcPr>
            <w:tcW w:w="900"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1080" w:type="dxa"/>
            <w:vAlign w:val="center"/>
          </w:tcPr>
          <w:p w:rsidR="00142C4F" w:rsidRPr="00A129C4" w:rsidRDefault="000C04D3" w:rsidP="00A129C4">
            <w:pPr>
              <w:spacing w:line="360" w:lineRule="auto"/>
              <w:rPr>
                <w:color w:val="000000"/>
                <w:sz w:val="20"/>
                <w:szCs w:val="22"/>
              </w:rPr>
            </w:pPr>
            <w:r w:rsidRPr="00A129C4">
              <w:rPr>
                <w:color w:val="000000"/>
                <w:sz w:val="20"/>
                <w:szCs w:val="22"/>
              </w:rPr>
              <w:t>0</w:t>
            </w:r>
          </w:p>
        </w:tc>
        <w:tc>
          <w:tcPr>
            <w:tcW w:w="1080" w:type="dxa"/>
            <w:vAlign w:val="center"/>
          </w:tcPr>
          <w:p w:rsidR="00142C4F" w:rsidRPr="00A129C4" w:rsidRDefault="00142C4F" w:rsidP="00A129C4">
            <w:pPr>
              <w:spacing w:line="360" w:lineRule="auto"/>
              <w:rPr>
                <w:color w:val="000000"/>
                <w:sz w:val="20"/>
                <w:szCs w:val="22"/>
              </w:rPr>
            </w:pPr>
          </w:p>
        </w:tc>
        <w:tc>
          <w:tcPr>
            <w:tcW w:w="953" w:type="dxa"/>
            <w:vAlign w:val="center"/>
          </w:tcPr>
          <w:p w:rsidR="00142C4F" w:rsidRPr="00A129C4" w:rsidRDefault="00142C4F" w:rsidP="00A129C4">
            <w:pPr>
              <w:spacing w:line="360" w:lineRule="auto"/>
              <w:rPr>
                <w:color w:val="000000"/>
                <w:sz w:val="20"/>
                <w:szCs w:val="22"/>
              </w:rPr>
            </w:pPr>
          </w:p>
        </w:tc>
      </w:tr>
      <w:tr w:rsidR="00142C4F" w:rsidRPr="00A129C4">
        <w:tc>
          <w:tcPr>
            <w:tcW w:w="828" w:type="dxa"/>
            <w:vAlign w:val="center"/>
          </w:tcPr>
          <w:p w:rsidR="00142C4F" w:rsidRPr="00A129C4" w:rsidRDefault="00142C4F" w:rsidP="00A129C4">
            <w:pPr>
              <w:spacing w:line="360" w:lineRule="auto"/>
              <w:rPr>
                <w:color w:val="000000"/>
                <w:sz w:val="20"/>
                <w:szCs w:val="22"/>
              </w:rPr>
            </w:pPr>
          </w:p>
        </w:tc>
        <w:tc>
          <w:tcPr>
            <w:tcW w:w="923" w:type="dxa"/>
            <w:vAlign w:val="center"/>
          </w:tcPr>
          <w:p w:rsidR="00142C4F" w:rsidRPr="00A129C4" w:rsidRDefault="00142C4F" w:rsidP="00A129C4">
            <w:pPr>
              <w:spacing w:line="360" w:lineRule="auto"/>
              <w:rPr>
                <w:color w:val="000000"/>
                <w:sz w:val="20"/>
                <w:szCs w:val="22"/>
              </w:rPr>
            </w:pPr>
          </w:p>
        </w:tc>
        <w:tc>
          <w:tcPr>
            <w:tcW w:w="877"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1080"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p>
        </w:tc>
        <w:tc>
          <w:tcPr>
            <w:tcW w:w="1080" w:type="dxa"/>
            <w:vAlign w:val="center"/>
          </w:tcPr>
          <w:p w:rsidR="00142C4F" w:rsidRPr="00A129C4" w:rsidRDefault="00142C4F" w:rsidP="00A129C4">
            <w:pPr>
              <w:spacing w:line="360" w:lineRule="auto"/>
              <w:rPr>
                <w:color w:val="000000"/>
                <w:sz w:val="20"/>
                <w:szCs w:val="22"/>
              </w:rPr>
            </w:pPr>
          </w:p>
        </w:tc>
        <w:tc>
          <w:tcPr>
            <w:tcW w:w="1080" w:type="dxa"/>
            <w:vAlign w:val="center"/>
          </w:tcPr>
          <w:p w:rsidR="00142C4F" w:rsidRPr="00A129C4" w:rsidRDefault="00142C4F" w:rsidP="00A129C4">
            <w:pPr>
              <w:spacing w:line="360" w:lineRule="auto"/>
              <w:rPr>
                <w:color w:val="000000"/>
                <w:sz w:val="20"/>
                <w:szCs w:val="22"/>
              </w:rPr>
            </w:pPr>
          </w:p>
        </w:tc>
        <w:tc>
          <w:tcPr>
            <w:tcW w:w="953" w:type="dxa"/>
            <w:vAlign w:val="center"/>
          </w:tcPr>
          <w:p w:rsidR="00142C4F" w:rsidRPr="00A129C4" w:rsidRDefault="000C04D3" w:rsidP="00A129C4">
            <w:pPr>
              <w:spacing w:line="360" w:lineRule="auto"/>
              <w:rPr>
                <w:color w:val="000000"/>
                <w:sz w:val="20"/>
                <w:szCs w:val="22"/>
              </w:rPr>
            </w:pPr>
            <w:r w:rsidRPr="00A129C4">
              <w:rPr>
                <w:color w:val="000000"/>
                <w:sz w:val="20"/>
                <w:szCs w:val="22"/>
              </w:rPr>
              <w:t>400000</w:t>
            </w: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84</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84</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1080"/>
        <w:gridCol w:w="953"/>
      </w:tblGrid>
      <w:tr w:rsidR="00E4619B" w:rsidRPr="00A129C4">
        <w:tc>
          <w:tcPr>
            <w:tcW w:w="828"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№хоз.опер</w:t>
            </w:r>
          </w:p>
        </w:tc>
        <w:tc>
          <w:tcPr>
            <w:tcW w:w="2700" w:type="dxa"/>
            <w:gridSpan w:val="3"/>
            <w:vAlign w:val="center"/>
          </w:tcPr>
          <w:p w:rsidR="00E4619B" w:rsidRPr="00A129C4" w:rsidRDefault="00E4619B" w:rsidP="00A129C4">
            <w:pPr>
              <w:spacing w:line="360" w:lineRule="auto"/>
              <w:rPr>
                <w:color w:val="000000"/>
                <w:sz w:val="20"/>
                <w:szCs w:val="22"/>
              </w:rPr>
            </w:pPr>
            <w:r w:rsidRPr="00A129C4">
              <w:rPr>
                <w:color w:val="000000"/>
                <w:sz w:val="20"/>
                <w:szCs w:val="22"/>
              </w:rPr>
              <w:t>Дебет счета с кредитным счетом</w:t>
            </w:r>
          </w:p>
        </w:tc>
        <w:tc>
          <w:tcPr>
            <w:tcW w:w="1080"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Оборот по Дт</w:t>
            </w:r>
          </w:p>
        </w:tc>
        <w:tc>
          <w:tcPr>
            <w:tcW w:w="2700" w:type="dxa"/>
            <w:gridSpan w:val="3"/>
            <w:vAlign w:val="center"/>
          </w:tcPr>
          <w:p w:rsidR="00E4619B" w:rsidRPr="00A129C4" w:rsidRDefault="00E4619B" w:rsidP="00A129C4">
            <w:pPr>
              <w:spacing w:line="360" w:lineRule="auto"/>
              <w:rPr>
                <w:color w:val="000000"/>
                <w:sz w:val="20"/>
                <w:szCs w:val="22"/>
              </w:rPr>
            </w:pPr>
            <w:r w:rsidRPr="00A129C4">
              <w:rPr>
                <w:color w:val="000000"/>
                <w:sz w:val="20"/>
                <w:szCs w:val="22"/>
              </w:rPr>
              <w:t>Кредит счета с дебетом счета</w:t>
            </w:r>
          </w:p>
        </w:tc>
        <w:tc>
          <w:tcPr>
            <w:tcW w:w="1080"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Оборот по Кт</w:t>
            </w:r>
          </w:p>
        </w:tc>
        <w:tc>
          <w:tcPr>
            <w:tcW w:w="2033" w:type="dxa"/>
            <w:gridSpan w:val="2"/>
            <w:vAlign w:val="center"/>
          </w:tcPr>
          <w:p w:rsidR="00E4619B" w:rsidRPr="00A129C4" w:rsidRDefault="00E4619B" w:rsidP="00A129C4">
            <w:pPr>
              <w:spacing w:line="360" w:lineRule="auto"/>
              <w:rPr>
                <w:color w:val="000000"/>
                <w:sz w:val="20"/>
                <w:szCs w:val="22"/>
              </w:rPr>
            </w:pPr>
            <w:r w:rsidRPr="00A129C4">
              <w:rPr>
                <w:color w:val="000000"/>
                <w:sz w:val="20"/>
                <w:szCs w:val="22"/>
              </w:rPr>
              <w:t>Сальдо</w:t>
            </w:r>
          </w:p>
        </w:tc>
      </w:tr>
      <w:tr w:rsidR="00142C4F" w:rsidRPr="00A129C4">
        <w:tc>
          <w:tcPr>
            <w:tcW w:w="828" w:type="dxa"/>
            <w:vMerge/>
            <w:vAlign w:val="center"/>
          </w:tcPr>
          <w:p w:rsidR="00142C4F" w:rsidRPr="00A129C4" w:rsidRDefault="00142C4F" w:rsidP="00A129C4">
            <w:pPr>
              <w:spacing w:line="360" w:lineRule="auto"/>
              <w:rPr>
                <w:color w:val="000000"/>
                <w:sz w:val="20"/>
                <w:szCs w:val="22"/>
              </w:rPr>
            </w:pPr>
          </w:p>
        </w:tc>
        <w:tc>
          <w:tcPr>
            <w:tcW w:w="923"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877"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900"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1080" w:type="dxa"/>
            <w:vMerge/>
            <w:vAlign w:val="center"/>
          </w:tcPr>
          <w:p w:rsidR="00142C4F" w:rsidRPr="00A129C4" w:rsidRDefault="00142C4F" w:rsidP="00A129C4">
            <w:pPr>
              <w:spacing w:line="360" w:lineRule="auto"/>
              <w:rPr>
                <w:color w:val="000000"/>
                <w:sz w:val="20"/>
                <w:szCs w:val="22"/>
              </w:rPr>
            </w:pPr>
          </w:p>
        </w:tc>
        <w:tc>
          <w:tcPr>
            <w:tcW w:w="900" w:type="dxa"/>
            <w:vAlign w:val="center"/>
          </w:tcPr>
          <w:p w:rsidR="00142C4F" w:rsidRPr="00A129C4" w:rsidRDefault="00142C4F" w:rsidP="00A129C4">
            <w:pPr>
              <w:spacing w:line="360" w:lineRule="auto"/>
              <w:rPr>
                <w:color w:val="000000"/>
                <w:sz w:val="20"/>
                <w:szCs w:val="22"/>
              </w:rPr>
            </w:pPr>
            <w:r w:rsidRPr="00A129C4">
              <w:rPr>
                <w:color w:val="000000"/>
                <w:sz w:val="20"/>
                <w:szCs w:val="22"/>
              </w:rPr>
              <w:t>99</w:t>
            </w:r>
          </w:p>
        </w:tc>
        <w:tc>
          <w:tcPr>
            <w:tcW w:w="900"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900" w:type="dxa"/>
            <w:vAlign w:val="center"/>
          </w:tcPr>
          <w:p w:rsidR="00142C4F" w:rsidRPr="00A129C4" w:rsidRDefault="00492BC0" w:rsidP="00A129C4">
            <w:pPr>
              <w:spacing w:line="360" w:lineRule="auto"/>
              <w:rPr>
                <w:color w:val="000000"/>
                <w:sz w:val="20"/>
                <w:szCs w:val="22"/>
              </w:rPr>
            </w:pPr>
            <w:r w:rsidRPr="00A129C4">
              <w:rPr>
                <w:color w:val="000000"/>
                <w:sz w:val="20"/>
                <w:szCs w:val="22"/>
              </w:rPr>
              <w:t>-</w:t>
            </w:r>
          </w:p>
        </w:tc>
        <w:tc>
          <w:tcPr>
            <w:tcW w:w="1080" w:type="dxa"/>
            <w:vMerge/>
            <w:vAlign w:val="center"/>
          </w:tcPr>
          <w:p w:rsidR="00142C4F" w:rsidRPr="00A129C4" w:rsidRDefault="00142C4F" w:rsidP="00A129C4">
            <w:pPr>
              <w:spacing w:line="360" w:lineRule="auto"/>
              <w:rPr>
                <w:color w:val="000000"/>
                <w:sz w:val="20"/>
                <w:szCs w:val="22"/>
              </w:rPr>
            </w:pPr>
          </w:p>
        </w:tc>
        <w:tc>
          <w:tcPr>
            <w:tcW w:w="1080" w:type="dxa"/>
            <w:vAlign w:val="center"/>
          </w:tcPr>
          <w:p w:rsidR="00142C4F" w:rsidRPr="00A129C4" w:rsidRDefault="00142C4F" w:rsidP="00A129C4">
            <w:pPr>
              <w:spacing w:line="360" w:lineRule="auto"/>
              <w:rPr>
                <w:color w:val="000000"/>
                <w:sz w:val="20"/>
                <w:szCs w:val="22"/>
              </w:rPr>
            </w:pPr>
            <w:r w:rsidRPr="00A129C4">
              <w:rPr>
                <w:color w:val="000000"/>
                <w:sz w:val="20"/>
                <w:szCs w:val="22"/>
              </w:rPr>
              <w:t>Дт</w:t>
            </w:r>
          </w:p>
        </w:tc>
        <w:tc>
          <w:tcPr>
            <w:tcW w:w="953" w:type="dxa"/>
            <w:vAlign w:val="center"/>
          </w:tcPr>
          <w:p w:rsidR="00142C4F" w:rsidRPr="00A129C4" w:rsidRDefault="00142C4F" w:rsidP="00A129C4">
            <w:pPr>
              <w:spacing w:line="360" w:lineRule="auto"/>
              <w:rPr>
                <w:color w:val="000000"/>
                <w:sz w:val="20"/>
                <w:szCs w:val="22"/>
              </w:rPr>
            </w:pPr>
            <w:r w:rsidRPr="00A129C4">
              <w:rPr>
                <w:color w:val="000000"/>
                <w:sz w:val="20"/>
                <w:szCs w:val="22"/>
              </w:rPr>
              <w:t>Кт</w:t>
            </w:r>
          </w:p>
        </w:tc>
      </w:tr>
      <w:tr w:rsidR="007F2220" w:rsidRPr="00A129C4">
        <w:tc>
          <w:tcPr>
            <w:tcW w:w="828" w:type="dxa"/>
            <w:vAlign w:val="center"/>
          </w:tcPr>
          <w:p w:rsidR="007F2220" w:rsidRPr="00A129C4" w:rsidRDefault="007F2220" w:rsidP="00A129C4">
            <w:pPr>
              <w:spacing w:line="360" w:lineRule="auto"/>
              <w:rPr>
                <w:color w:val="000000"/>
                <w:sz w:val="20"/>
                <w:szCs w:val="22"/>
              </w:rPr>
            </w:pPr>
          </w:p>
        </w:tc>
        <w:tc>
          <w:tcPr>
            <w:tcW w:w="923" w:type="dxa"/>
            <w:vAlign w:val="center"/>
          </w:tcPr>
          <w:p w:rsidR="007F2220" w:rsidRPr="00A129C4" w:rsidRDefault="007F2220" w:rsidP="00A129C4">
            <w:pPr>
              <w:spacing w:line="360" w:lineRule="auto"/>
              <w:rPr>
                <w:color w:val="000000"/>
                <w:sz w:val="20"/>
                <w:szCs w:val="22"/>
              </w:rPr>
            </w:pPr>
          </w:p>
        </w:tc>
        <w:tc>
          <w:tcPr>
            <w:tcW w:w="877"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953" w:type="dxa"/>
            <w:vAlign w:val="center"/>
          </w:tcPr>
          <w:p w:rsidR="007F2220" w:rsidRPr="00A129C4" w:rsidRDefault="007F2220" w:rsidP="00A129C4">
            <w:pPr>
              <w:spacing w:line="360" w:lineRule="auto"/>
              <w:rPr>
                <w:color w:val="000000"/>
                <w:sz w:val="20"/>
                <w:szCs w:val="22"/>
              </w:rPr>
            </w:pPr>
            <w:r w:rsidRPr="00A129C4">
              <w:rPr>
                <w:color w:val="000000"/>
                <w:sz w:val="20"/>
                <w:szCs w:val="22"/>
              </w:rPr>
              <w:t>410740</w:t>
            </w:r>
          </w:p>
        </w:tc>
      </w:tr>
      <w:tr w:rsidR="007F2220" w:rsidRPr="00A129C4">
        <w:tc>
          <w:tcPr>
            <w:tcW w:w="828" w:type="dxa"/>
            <w:vAlign w:val="center"/>
          </w:tcPr>
          <w:p w:rsidR="007F2220" w:rsidRPr="00A129C4" w:rsidRDefault="007F2220" w:rsidP="00A129C4">
            <w:pPr>
              <w:spacing w:line="360" w:lineRule="auto"/>
              <w:rPr>
                <w:color w:val="000000"/>
                <w:sz w:val="20"/>
                <w:szCs w:val="22"/>
              </w:rPr>
            </w:pPr>
            <w:r w:rsidRPr="00A129C4">
              <w:rPr>
                <w:color w:val="000000"/>
                <w:sz w:val="20"/>
                <w:szCs w:val="22"/>
              </w:rPr>
              <w:t>34</w:t>
            </w:r>
          </w:p>
        </w:tc>
        <w:tc>
          <w:tcPr>
            <w:tcW w:w="923" w:type="dxa"/>
            <w:vAlign w:val="center"/>
          </w:tcPr>
          <w:p w:rsidR="007F2220" w:rsidRPr="00A129C4" w:rsidRDefault="007F2220" w:rsidP="00A129C4">
            <w:pPr>
              <w:spacing w:line="360" w:lineRule="auto"/>
              <w:rPr>
                <w:color w:val="000000"/>
                <w:sz w:val="20"/>
                <w:szCs w:val="22"/>
              </w:rPr>
            </w:pPr>
          </w:p>
        </w:tc>
        <w:tc>
          <w:tcPr>
            <w:tcW w:w="877"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r w:rsidRPr="00A129C4">
              <w:rPr>
                <w:color w:val="000000"/>
                <w:sz w:val="20"/>
                <w:szCs w:val="22"/>
              </w:rPr>
              <w:t>17926</w:t>
            </w: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r w:rsidRPr="00A129C4">
              <w:rPr>
                <w:color w:val="000000"/>
                <w:sz w:val="20"/>
                <w:szCs w:val="22"/>
              </w:rPr>
              <w:t>17926</w:t>
            </w:r>
          </w:p>
        </w:tc>
        <w:tc>
          <w:tcPr>
            <w:tcW w:w="1080" w:type="dxa"/>
            <w:vAlign w:val="center"/>
          </w:tcPr>
          <w:p w:rsidR="007F2220" w:rsidRPr="00A129C4" w:rsidRDefault="007F2220" w:rsidP="00A129C4">
            <w:pPr>
              <w:spacing w:line="360" w:lineRule="auto"/>
              <w:rPr>
                <w:color w:val="000000"/>
                <w:sz w:val="20"/>
                <w:szCs w:val="22"/>
              </w:rPr>
            </w:pPr>
          </w:p>
        </w:tc>
        <w:tc>
          <w:tcPr>
            <w:tcW w:w="953" w:type="dxa"/>
            <w:vAlign w:val="center"/>
          </w:tcPr>
          <w:p w:rsidR="007F2220" w:rsidRPr="00A129C4" w:rsidRDefault="007F2220" w:rsidP="00A129C4">
            <w:pPr>
              <w:spacing w:line="360" w:lineRule="auto"/>
              <w:rPr>
                <w:color w:val="000000"/>
                <w:sz w:val="20"/>
                <w:szCs w:val="22"/>
              </w:rPr>
            </w:pPr>
          </w:p>
        </w:tc>
      </w:tr>
      <w:tr w:rsidR="007F2220" w:rsidRPr="00A129C4">
        <w:tc>
          <w:tcPr>
            <w:tcW w:w="828" w:type="dxa"/>
            <w:vAlign w:val="center"/>
          </w:tcPr>
          <w:p w:rsidR="007F2220" w:rsidRPr="00A129C4" w:rsidRDefault="007F2220" w:rsidP="00A129C4">
            <w:pPr>
              <w:spacing w:line="360" w:lineRule="auto"/>
              <w:rPr>
                <w:color w:val="000000"/>
                <w:sz w:val="20"/>
                <w:szCs w:val="22"/>
              </w:rPr>
            </w:pPr>
          </w:p>
        </w:tc>
        <w:tc>
          <w:tcPr>
            <w:tcW w:w="923" w:type="dxa"/>
            <w:vAlign w:val="center"/>
          </w:tcPr>
          <w:p w:rsidR="007F2220" w:rsidRPr="00A129C4" w:rsidRDefault="007F2220" w:rsidP="00A129C4">
            <w:pPr>
              <w:spacing w:line="360" w:lineRule="auto"/>
              <w:rPr>
                <w:color w:val="000000"/>
                <w:sz w:val="20"/>
                <w:szCs w:val="22"/>
              </w:rPr>
            </w:pPr>
          </w:p>
        </w:tc>
        <w:tc>
          <w:tcPr>
            <w:tcW w:w="877"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r w:rsidRPr="00A129C4">
              <w:rPr>
                <w:color w:val="000000"/>
                <w:sz w:val="20"/>
                <w:szCs w:val="22"/>
              </w:rPr>
              <w:t>0</w:t>
            </w: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r w:rsidRPr="00A129C4">
              <w:rPr>
                <w:color w:val="000000"/>
                <w:sz w:val="20"/>
                <w:szCs w:val="22"/>
              </w:rPr>
              <w:t>17926</w:t>
            </w:r>
          </w:p>
        </w:tc>
        <w:tc>
          <w:tcPr>
            <w:tcW w:w="1080" w:type="dxa"/>
            <w:vAlign w:val="center"/>
          </w:tcPr>
          <w:p w:rsidR="007F2220" w:rsidRPr="00A129C4" w:rsidRDefault="007F2220" w:rsidP="00A129C4">
            <w:pPr>
              <w:spacing w:line="360" w:lineRule="auto"/>
              <w:rPr>
                <w:color w:val="000000"/>
                <w:sz w:val="20"/>
                <w:szCs w:val="22"/>
              </w:rPr>
            </w:pPr>
          </w:p>
        </w:tc>
        <w:tc>
          <w:tcPr>
            <w:tcW w:w="953" w:type="dxa"/>
            <w:vAlign w:val="center"/>
          </w:tcPr>
          <w:p w:rsidR="007F2220" w:rsidRPr="00A129C4" w:rsidRDefault="007F2220" w:rsidP="00A129C4">
            <w:pPr>
              <w:spacing w:line="360" w:lineRule="auto"/>
              <w:rPr>
                <w:color w:val="000000"/>
                <w:sz w:val="20"/>
                <w:szCs w:val="22"/>
              </w:rPr>
            </w:pPr>
          </w:p>
        </w:tc>
      </w:tr>
      <w:tr w:rsidR="007F2220" w:rsidRPr="00A129C4">
        <w:tc>
          <w:tcPr>
            <w:tcW w:w="828" w:type="dxa"/>
            <w:vAlign w:val="center"/>
          </w:tcPr>
          <w:p w:rsidR="007F2220" w:rsidRPr="00A129C4" w:rsidRDefault="007F2220" w:rsidP="00A129C4">
            <w:pPr>
              <w:spacing w:line="360" w:lineRule="auto"/>
              <w:rPr>
                <w:color w:val="000000"/>
                <w:sz w:val="20"/>
                <w:szCs w:val="22"/>
              </w:rPr>
            </w:pPr>
          </w:p>
        </w:tc>
        <w:tc>
          <w:tcPr>
            <w:tcW w:w="923" w:type="dxa"/>
            <w:vAlign w:val="center"/>
          </w:tcPr>
          <w:p w:rsidR="007F2220" w:rsidRPr="00A129C4" w:rsidRDefault="007F2220" w:rsidP="00A129C4">
            <w:pPr>
              <w:spacing w:line="360" w:lineRule="auto"/>
              <w:rPr>
                <w:color w:val="000000"/>
                <w:sz w:val="20"/>
                <w:szCs w:val="22"/>
              </w:rPr>
            </w:pPr>
          </w:p>
        </w:tc>
        <w:tc>
          <w:tcPr>
            <w:tcW w:w="877"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953" w:type="dxa"/>
            <w:vAlign w:val="center"/>
          </w:tcPr>
          <w:p w:rsidR="007F2220" w:rsidRPr="00A129C4" w:rsidRDefault="007F2220" w:rsidP="00A129C4">
            <w:pPr>
              <w:spacing w:line="360" w:lineRule="auto"/>
              <w:rPr>
                <w:color w:val="000000"/>
                <w:sz w:val="20"/>
                <w:szCs w:val="22"/>
              </w:rPr>
            </w:pPr>
            <w:r w:rsidRPr="00A129C4">
              <w:rPr>
                <w:color w:val="000000"/>
                <w:sz w:val="20"/>
                <w:szCs w:val="22"/>
              </w:rPr>
              <w:t>428666</w:t>
            </w: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90</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90</w:t>
      </w:r>
    </w:p>
    <w:tbl>
      <w:tblPr>
        <w:tblStyle w:val="a3"/>
        <w:tblW w:w="0" w:type="auto"/>
        <w:tblLayout w:type="fixed"/>
        <w:tblLook w:val="01E0" w:firstRow="1" w:lastRow="1" w:firstColumn="1" w:lastColumn="1" w:noHBand="0" w:noVBand="0"/>
      </w:tblPr>
      <w:tblGrid>
        <w:gridCol w:w="828"/>
        <w:gridCol w:w="923"/>
        <w:gridCol w:w="877"/>
        <w:gridCol w:w="900"/>
        <w:gridCol w:w="720"/>
        <w:gridCol w:w="900"/>
        <w:gridCol w:w="900"/>
        <w:gridCol w:w="900"/>
        <w:gridCol w:w="720"/>
        <w:gridCol w:w="900"/>
        <w:gridCol w:w="900"/>
        <w:gridCol w:w="953"/>
      </w:tblGrid>
      <w:tr w:rsidR="00E4619B" w:rsidRPr="00A129C4">
        <w:tc>
          <w:tcPr>
            <w:tcW w:w="828"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№хоз.опер</w:t>
            </w:r>
          </w:p>
        </w:tc>
        <w:tc>
          <w:tcPr>
            <w:tcW w:w="4320" w:type="dxa"/>
            <w:gridSpan w:val="5"/>
            <w:vAlign w:val="center"/>
          </w:tcPr>
          <w:p w:rsidR="00E4619B" w:rsidRPr="00A129C4" w:rsidRDefault="00E4619B" w:rsidP="00A129C4">
            <w:pPr>
              <w:spacing w:line="360" w:lineRule="auto"/>
              <w:rPr>
                <w:color w:val="000000"/>
                <w:sz w:val="20"/>
                <w:szCs w:val="22"/>
              </w:rPr>
            </w:pPr>
            <w:r w:rsidRPr="00A129C4">
              <w:rPr>
                <w:color w:val="000000"/>
                <w:sz w:val="20"/>
                <w:szCs w:val="22"/>
              </w:rPr>
              <w:t>Дебет счета с кредитным счетом</w:t>
            </w:r>
          </w:p>
        </w:tc>
        <w:tc>
          <w:tcPr>
            <w:tcW w:w="900"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Оборот по Дт</w:t>
            </w:r>
          </w:p>
        </w:tc>
        <w:tc>
          <w:tcPr>
            <w:tcW w:w="1620" w:type="dxa"/>
            <w:gridSpan w:val="2"/>
            <w:vAlign w:val="center"/>
          </w:tcPr>
          <w:p w:rsidR="00E4619B" w:rsidRPr="00A129C4" w:rsidRDefault="00E4619B" w:rsidP="00A129C4">
            <w:pPr>
              <w:spacing w:line="360" w:lineRule="auto"/>
              <w:rPr>
                <w:color w:val="000000"/>
                <w:sz w:val="20"/>
                <w:szCs w:val="22"/>
              </w:rPr>
            </w:pPr>
            <w:r w:rsidRPr="00A129C4">
              <w:rPr>
                <w:color w:val="000000"/>
                <w:sz w:val="20"/>
                <w:szCs w:val="22"/>
              </w:rPr>
              <w:t>Кредит счета с дебетом счета</w:t>
            </w:r>
          </w:p>
        </w:tc>
        <w:tc>
          <w:tcPr>
            <w:tcW w:w="900"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Оборот по Кт</w:t>
            </w:r>
          </w:p>
        </w:tc>
        <w:tc>
          <w:tcPr>
            <w:tcW w:w="1853" w:type="dxa"/>
            <w:gridSpan w:val="2"/>
            <w:vAlign w:val="center"/>
          </w:tcPr>
          <w:p w:rsidR="00E4619B" w:rsidRPr="00A129C4" w:rsidRDefault="00E4619B" w:rsidP="00A129C4">
            <w:pPr>
              <w:spacing w:line="360" w:lineRule="auto"/>
              <w:rPr>
                <w:color w:val="000000"/>
                <w:sz w:val="20"/>
                <w:szCs w:val="22"/>
              </w:rPr>
            </w:pPr>
            <w:r w:rsidRPr="00A129C4">
              <w:rPr>
                <w:color w:val="000000"/>
                <w:sz w:val="20"/>
                <w:szCs w:val="22"/>
              </w:rPr>
              <w:t>Сальдо</w:t>
            </w:r>
          </w:p>
        </w:tc>
      </w:tr>
      <w:tr w:rsidR="00B8219A" w:rsidRPr="00A129C4">
        <w:tc>
          <w:tcPr>
            <w:tcW w:w="828" w:type="dxa"/>
            <w:vMerge/>
            <w:vAlign w:val="center"/>
          </w:tcPr>
          <w:p w:rsidR="00B8219A" w:rsidRPr="00A129C4" w:rsidRDefault="00B8219A" w:rsidP="00A129C4">
            <w:pPr>
              <w:spacing w:line="360" w:lineRule="auto"/>
              <w:rPr>
                <w:color w:val="000000"/>
                <w:sz w:val="20"/>
                <w:szCs w:val="22"/>
              </w:rPr>
            </w:pPr>
          </w:p>
        </w:tc>
        <w:tc>
          <w:tcPr>
            <w:tcW w:w="923" w:type="dxa"/>
            <w:vAlign w:val="center"/>
          </w:tcPr>
          <w:p w:rsidR="00B8219A" w:rsidRPr="00A129C4" w:rsidRDefault="00B8219A" w:rsidP="00A129C4">
            <w:pPr>
              <w:spacing w:line="360" w:lineRule="auto"/>
              <w:rPr>
                <w:color w:val="000000"/>
                <w:sz w:val="20"/>
                <w:szCs w:val="22"/>
              </w:rPr>
            </w:pPr>
            <w:r w:rsidRPr="00A129C4">
              <w:rPr>
                <w:color w:val="000000"/>
                <w:sz w:val="20"/>
                <w:szCs w:val="22"/>
              </w:rPr>
              <w:t>40</w:t>
            </w:r>
          </w:p>
        </w:tc>
        <w:tc>
          <w:tcPr>
            <w:tcW w:w="877" w:type="dxa"/>
            <w:vAlign w:val="center"/>
          </w:tcPr>
          <w:p w:rsidR="00B8219A" w:rsidRPr="00A129C4" w:rsidRDefault="00B8219A" w:rsidP="00A129C4">
            <w:pPr>
              <w:spacing w:line="360" w:lineRule="auto"/>
              <w:rPr>
                <w:color w:val="000000"/>
                <w:sz w:val="20"/>
                <w:szCs w:val="22"/>
              </w:rPr>
            </w:pPr>
            <w:r w:rsidRPr="00A129C4">
              <w:rPr>
                <w:color w:val="000000"/>
                <w:sz w:val="20"/>
                <w:szCs w:val="22"/>
              </w:rPr>
              <w:t>68</w:t>
            </w:r>
          </w:p>
        </w:tc>
        <w:tc>
          <w:tcPr>
            <w:tcW w:w="900" w:type="dxa"/>
            <w:vAlign w:val="center"/>
          </w:tcPr>
          <w:p w:rsidR="00B8219A" w:rsidRPr="00A129C4" w:rsidRDefault="00B8219A" w:rsidP="00A129C4">
            <w:pPr>
              <w:spacing w:line="360" w:lineRule="auto"/>
              <w:rPr>
                <w:color w:val="000000"/>
                <w:sz w:val="20"/>
                <w:szCs w:val="22"/>
              </w:rPr>
            </w:pPr>
            <w:r w:rsidRPr="00A129C4">
              <w:rPr>
                <w:color w:val="000000"/>
                <w:sz w:val="20"/>
                <w:szCs w:val="22"/>
              </w:rPr>
              <w:t>26</w:t>
            </w:r>
          </w:p>
        </w:tc>
        <w:tc>
          <w:tcPr>
            <w:tcW w:w="720" w:type="dxa"/>
            <w:vAlign w:val="center"/>
          </w:tcPr>
          <w:p w:rsidR="00B8219A" w:rsidRPr="00A129C4" w:rsidRDefault="00B8219A" w:rsidP="00A129C4">
            <w:pPr>
              <w:spacing w:line="360" w:lineRule="auto"/>
              <w:rPr>
                <w:color w:val="000000"/>
                <w:sz w:val="20"/>
                <w:szCs w:val="22"/>
              </w:rPr>
            </w:pPr>
            <w:r w:rsidRPr="00A129C4">
              <w:rPr>
                <w:color w:val="000000"/>
                <w:sz w:val="20"/>
                <w:szCs w:val="22"/>
              </w:rPr>
              <w:t>44</w:t>
            </w:r>
          </w:p>
        </w:tc>
        <w:tc>
          <w:tcPr>
            <w:tcW w:w="900" w:type="dxa"/>
            <w:vAlign w:val="center"/>
          </w:tcPr>
          <w:p w:rsidR="00B8219A" w:rsidRPr="00A129C4" w:rsidRDefault="00B8219A" w:rsidP="00A129C4">
            <w:pPr>
              <w:spacing w:line="360" w:lineRule="auto"/>
              <w:rPr>
                <w:color w:val="000000"/>
                <w:sz w:val="20"/>
                <w:szCs w:val="22"/>
              </w:rPr>
            </w:pPr>
            <w:r w:rsidRPr="00A129C4">
              <w:rPr>
                <w:color w:val="000000"/>
                <w:sz w:val="20"/>
                <w:szCs w:val="22"/>
              </w:rPr>
              <w:t>99</w:t>
            </w:r>
          </w:p>
        </w:tc>
        <w:tc>
          <w:tcPr>
            <w:tcW w:w="900" w:type="dxa"/>
            <w:vMerge/>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r w:rsidRPr="00A129C4">
              <w:rPr>
                <w:color w:val="000000"/>
                <w:sz w:val="20"/>
                <w:szCs w:val="22"/>
              </w:rPr>
              <w:t>62</w:t>
            </w:r>
          </w:p>
        </w:tc>
        <w:tc>
          <w:tcPr>
            <w:tcW w:w="720" w:type="dxa"/>
            <w:vAlign w:val="center"/>
          </w:tcPr>
          <w:p w:rsidR="00B8219A" w:rsidRPr="00A129C4" w:rsidRDefault="00092F7A" w:rsidP="00A129C4">
            <w:pPr>
              <w:spacing w:line="360" w:lineRule="auto"/>
              <w:rPr>
                <w:color w:val="000000"/>
                <w:sz w:val="20"/>
                <w:szCs w:val="22"/>
              </w:rPr>
            </w:pPr>
            <w:r w:rsidRPr="00A129C4">
              <w:rPr>
                <w:color w:val="000000"/>
                <w:sz w:val="20"/>
                <w:szCs w:val="22"/>
              </w:rPr>
              <w:t>40</w:t>
            </w:r>
          </w:p>
        </w:tc>
        <w:tc>
          <w:tcPr>
            <w:tcW w:w="900" w:type="dxa"/>
            <w:vMerge/>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r w:rsidRPr="00A129C4">
              <w:rPr>
                <w:color w:val="000000"/>
                <w:sz w:val="20"/>
                <w:szCs w:val="22"/>
              </w:rPr>
              <w:t>Дт</w:t>
            </w:r>
          </w:p>
        </w:tc>
        <w:tc>
          <w:tcPr>
            <w:tcW w:w="953" w:type="dxa"/>
            <w:vAlign w:val="center"/>
          </w:tcPr>
          <w:p w:rsidR="00B8219A" w:rsidRPr="00A129C4" w:rsidRDefault="00B8219A" w:rsidP="00A129C4">
            <w:pPr>
              <w:spacing w:line="360" w:lineRule="auto"/>
              <w:rPr>
                <w:color w:val="000000"/>
                <w:sz w:val="20"/>
                <w:szCs w:val="22"/>
              </w:rPr>
            </w:pPr>
            <w:r w:rsidRPr="00A129C4">
              <w:rPr>
                <w:color w:val="000000"/>
                <w:sz w:val="20"/>
                <w:szCs w:val="22"/>
              </w:rPr>
              <w:t>Кт</w:t>
            </w:r>
          </w:p>
        </w:tc>
      </w:tr>
      <w:tr w:rsidR="00B8219A" w:rsidRPr="00A129C4">
        <w:tc>
          <w:tcPr>
            <w:tcW w:w="828" w:type="dxa"/>
            <w:vAlign w:val="center"/>
          </w:tcPr>
          <w:p w:rsidR="00B8219A" w:rsidRPr="00A129C4" w:rsidRDefault="00B8219A" w:rsidP="00A129C4">
            <w:pPr>
              <w:spacing w:line="360" w:lineRule="auto"/>
              <w:rPr>
                <w:color w:val="000000"/>
                <w:sz w:val="20"/>
                <w:szCs w:val="22"/>
              </w:rPr>
            </w:pPr>
            <w:r w:rsidRPr="00A129C4">
              <w:rPr>
                <w:color w:val="000000"/>
                <w:sz w:val="20"/>
                <w:szCs w:val="22"/>
              </w:rPr>
              <w:t>13</w:t>
            </w:r>
          </w:p>
        </w:tc>
        <w:tc>
          <w:tcPr>
            <w:tcW w:w="923" w:type="dxa"/>
            <w:vAlign w:val="center"/>
          </w:tcPr>
          <w:p w:rsidR="00B8219A" w:rsidRPr="00A129C4" w:rsidRDefault="00B8219A" w:rsidP="00A129C4">
            <w:pPr>
              <w:spacing w:line="360" w:lineRule="auto"/>
              <w:rPr>
                <w:color w:val="000000"/>
                <w:sz w:val="20"/>
                <w:szCs w:val="22"/>
              </w:rPr>
            </w:pPr>
            <w:r w:rsidRPr="00A129C4">
              <w:rPr>
                <w:color w:val="000000"/>
                <w:sz w:val="20"/>
                <w:szCs w:val="22"/>
              </w:rPr>
              <w:t>28800</w:t>
            </w:r>
          </w:p>
        </w:tc>
        <w:tc>
          <w:tcPr>
            <w:tcW w:w="877" w:type="dxa"/>
            <w:vAlign w:val="center"/>
          </w:tcPr>
          <w:p w:rsidR="00B8219A" w:rsidRPr="00A129C4" w:rsidRDefault="00B8219A" w:rsidP="00A129C4">
            <w:pPr>
              <w:spacing w:line="360" w:lineRule="auto"/>
              <w:rPr>
                <w:color w:val="000000"/>
                <w:sz w:val="20"/>
                <w:szCs w:val="22"/>
              </w:rPr>
            </w:pPr>
            <w:r w:rsidRPr="00A129C4">
              <w:rPr>
                <w:color w:val="000000"/>
                <w:sz w:val="20"/>
                <w:szCs w:val="22"/>
              </w:rPr>
              <w:t>12</w:t>
            </w:r>
            <w:r w:rsidR="00236195" w:rsidRPr="00A129C4">
              <w:rPr>
                <w:color w:val="000000"/>
                <w:sz w:val="20"/>
                <w:szCs w:val="22"/>
              </w:rPr>
              <w:t>508</w:t>
            </w:r>
          </w:p>
        </w:tc>
        <w:tc>
          <w:tcPr>
            <w:tcW w:w="900" w:type="dxa"/>
            <w:vAlign w:val="center"/>
          </w:tcPr>
          <w:p w:rsidR="00B8219A" w:rsidRPr="00A129C4" w:rsidRDefault="00B8219A" w:rsidP="00A129C4">
            <w:pPr>
              <w:spacing w:line="360" w:lineRule="auto"/>
              <w:rPr>
                <w:color w:val="000000"/>
                <w:sz w:val="20"/>
                <w:szCs w:val="22"/>
              </w:rPr>
            </w:pPr>
          </w:p>
        </w:tc>
        <w:tc>
          <w:tcPr>
            <w:tcW w:w="720"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236195" w:rsidP="00A129C4">
            <w:pPr>
              <w:spacing w:line="360" w:lineRule="auto"/>
              <w:rPr>
                <w:color w:val="000000"/>
                <w:sz w:val="20"/>
                <w:szCs w:val="22"/>
              </w:rPr>
            </w:pPr>
            <w:r w:rsidRPr="00A129C4">
              <w:rPr>
                <w:color w:val="000000"/>
                <w:sz w:val="20"/>
                <w:szCs w:val="22"/>
              </w:rPr>
              <w:t>41308</w:t>
            </w:r>
          </w:p>
        </w:tc>
        <w:tc>
          <w:tcPr>
            <w:tcW w:w="900" w:type="dxa"/>
            <w:vAlign w:val="center"/>
          </w:tcPr>
          <w:p w:rsidR="00B8219A" w:rsidRPr="00A129C4" w:rsidRDefault="00B8219A" w:rsidP="00A129C4">
            <w:pPr>
              <w:spacing w:line="360" w:lineRule="auto"/>
              <w:rPr>
                <w:color w:val="000000"/>
                <w:sz w:val="20"/>
                <w:szCs w:val="22"/>
              </w:rPr>
            </w:pPr>
            <w:r w:rsidRPr="00A129C4">
              <w:rPr>
                <w:color w:val="000000"/>
                <w:sz w:val="20"/>
                <w:szCs w:val="22"/>
              </w:rPr>
              <w:t>8</w:t>
            </w:r>
            <w:r w:rsidR="00074B33" w:rsidRPr="00A129C4">
              <w:rPr>
                <w:color w:val="000000"/>
                <w:sz w:val="20"/>
                <w:szCs w:val="22"/>
              </w:rPr>
              <w:t>2</w:t>
            </w:r>
            <w:r w:rsidRPr="00A129C4">
              <w:rPr>
                <w:color w:val="000000"/>
                <w:sz w:val="20"/>
                <w:szCs w:val="22"/>
              </w:rPr>
              <w:t>000</w:t>
            </w:r>
          </w:p>
        </w:tc>
        <w:tc>
          <w:tcPr>
            <w:tcW w:w="720"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r w:rsidRPr="00A129C4">
              <w:rPr>
                <w:color w:val="000000"/>
                <w:sz w:val="20"/>
                <w:szCs w:val="22"/>
              </w:rPr>
              <w:t>8</w:t>
            </w:r>
            <w:r w:rsidR="00074B33" w:rsidRPr="00A129C4">
              <w:rPr>
                <w:color w:val="000000"/>
                <w:sz w:val="20"/>
                <w:szCs w:val="22"/>
              </w:rPr>
              <w:t>2</w:t>
            </w:r>
            <w:r w:rsidRPr="00A129C4">
              <w:rPr>
                <w:color w:val="000000"/>
                <w:sz w:val="20"/>
                <w:szCs w:val="22"/>
              </w:rPr>
              <w:t>000</w:t>
            </w:r>
          </w:p>
        </w:tc>
        <w:tc>
          <w:tcPr>
            <w:tcW w:w="900" w:type="dxa"/>
            <w:vAlign w:val="center"/>
          </w:tcPr>
          <w:p w:rsidR="00B8219A" w:rsidRPr="00A129C4" w:rsidRDefault="00B8219A" w:rsidP="00A129C4">
            <w:pPr>
              <w:spacing w:line="360" w:lineRule="auto"/>
              <w:rPr>
                <w:color w:val="000000"/>
                <w:sz w:val="20"/>
                <w:szCs w:val="22"/>
              </w:rPr>
            </w:pPr>
          </w:p>
        </w:tc>
        <w:tc>
          <w:tcPr>
            <w:tcW w:w="953" w:type="dxa"/>
            <w:vAlign w:val="center"/>
          </w:tcPr>
          <w:p w:rsidR="00B8219A" w:rsidRPr="00A129C4" w:rsidRDefault="00B8219A" w:rsidP="00A129C4">
            <w:pPr>
              <w:spacing w:line="360" w:lineRule="auto"/>
              <w:rPr>
                <w:color w:val="000000"/>
                <w:sz w:val="20"/>
                <w:szCs w:val="22"/>
              </w:rPr>
            </w:pPr>
          </w:p>
        </w:tc>
      </w:tr>
      <w:tr w:rsidR="00B8219A" w:rsidRPr="00A129C4">
        <w:tc>
          <w:tcPr>
            <w:tcW w:w="828" w:type="dxa"/>
            <w:vAlign w:val="center"/>
          </w:tcPr>
          <w:p w:rsidR="00B8219A" w:rsidRPr="00A129C4" w:rsidRDefault="00B8219A" w:rsidP="00A129C4">
            <w:pPr>
              <w:spacing w:line="360" w:lineRule="auto"/>
              <w:rPr>
                <w:color w:val="000000"/>
                <w:sz w:val="20"/>
                <w:szCs w:val="22"/>
              </w:rPr>
            </w:pPr>
            <w:r w:rsidRPr="00A129C4">
              <w:rPr>
                <w:color w:val="000000"/>
                <w:sz w:val="20"/>
                <w:szCs w:val="22"/>
              </w:rPr>
              <w:t>28</w:t>
            </w:r>
          </w:p>
        </w:tc>
        <w:tc>
          <w:tcPr>
            <w:tcW w:w="923" w:type="dxa"/>
            <w:vAlign w:val="center"/>
          </w:tcPr>
          <w:p w:rsidR="00B8219A" w:rsidRPr="00A129C4" w:rsidRDefault="00B8219A" w:rsidP="00A129C4">
            <w:pPr>
              <w:spacing w:line="360" w:lineRule="auto"/>
              <w:rPr>
                <w:color w:val="000000"/>
                <w:sz w:val="20"/>
                <w:szCs w:val="22"/>
              </w:rPr>
            </w:pPr>
          </w:p>
        </w:tc>
        <w:tc>
          <w:tcPr>
            <w:tcW w:w="877"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r w:rsidRPr="00A129C4">
              <w:rPr>
                <w:color w:val="000000"/>
                <w:sz w:val="20"/>
                <w:szCs w:val="22"/>
              </w:rPr>
              <w:t>25</w:t>
            </w:r>
            <w:r w:rsidR="004E4985" w:rsidRPr="00A129C4">
              <w:rPr>
                <w:color w:val="000000"/>
                <w:sz w:val="20"/>
                <w:szCs w:val="22"/>
              </w:rPr>
              <w:t>529</w:t>
            </w:r>
          </w:p>
        </w:tc>
        <w:tc>
          <w:tcPr>
            <w:tcW w:w="720" w:type="dxa"/>
            <w:vAlign w:val="center"/>
          </w:tcPr>
          <w:p w:rsidR="00B8219A" w:rsidRPr="00A129C4" w:rsidRDefault="00B8219A" w:rsidP="00A129C4">
            <w:pPr>
              <w:spacing w:line="360" w:lineRule="auto"/>
              <w:rPr>
                <w:color w:val="000000"/>
                <w:sz w:val="20"/>
                <w:szCs w:val="22"/>
              </w:rPr>
            </w:pPr>
            <w:r w:rsidRPr="00A129C4">
              <w:rPr>
                <w:color w:val="000000"/>
                <w:sz w:val="20"/>
                <w:szCs w:val="22"/>
              </w:rPr>
              <w:t>1</w:t>
            </w:r>
            <w:r w:rsidR="00236195" w:rsidRPr="00A129C4">
              <w:rPr>
                <w:color w:val="000000"/>
                <w:sz w:val="20"/>
                <w:szCs w:val="22"/>
              </w:rPr>
              <w:t>150</w:t>
            </w:r>
          </w:p>
        </w:tc>
        <w:tc>
          <w:tcPr>
            <w:tcW w:w="900"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r w:rsidRPr="00A129C4">
              <w:rPr>
                <w:color w:val="000000"/>
                <w:sz w:val="20"/>
                <w:szCs w:val="22"/>
              </w:rPr>
              <w:t>2</w:t>
            </w:r>
            <w:r w:rsidR="00236195" w:rsidRPr="00A129C4">
              <w:rPr>
                <w:color w:val="000000"/>
                <w:sz w:val="20"/>
                <w:szCs w:val="22"/>
              </w:rPr>
              <w:t>6</w:t>
            </w:r>
            <w:r w:rsidR="004E4985" w:rsidRPr="00A129C4">
              <w:rPr>
                <w:color w:val="000000"/>
                <w:sz w:val="20"/>
                <w:szCs w:val="22"/>
              </w:rPr>
              <w:t>679</w:t>
            </w:r>
          </w:p>
        </w:tc>
        <w:tc>
          <w:tcPr>
            <w:tcW w:w="900" w:type="dxa"/>
            <w:vAlign w:val="center"/>
          </w:tcPr>
          <w:p w:rsidR="00B8219A" w:rsidRPr="00A129C4" w:rsidRDefault="00B8219A" w:rsidP="00A129C4">
            <w:pPr>
              <w:spacing w:line="360" w:lineRule="auto"/>
              <w:rPr>
                <w:color w:val="000000"/>
                <w:sz w:val="20"/>
                <w:szCs w:val="22"/>
              </w:rPr>
            </w:pPr>
          </w:p>
        </w:tc>
        <w:tc>
          <w:tcPr>
            <w:tcW w:w="720" w:type="dxa"/>
            <w:vAlign w:val="center"/>
          </w:tcPr>
          <w:p w:rsidR="00B8219A" w:rsidRPr="00A129C4" w:rsidRDefault="00092F7A" w:rsidP="00A129C4">
            <w:pPr>
              <w:spacing w:line="360" w:lineRule="auto"/>
              <w:rPr>
                <w:color w:val="000000"/>
                <w:sz w:val="20"/>
                <w:szCs w:val="22"/>
              </w:rPr>
            </w:pPr>
            <w:r w:rsidRPr="00A129C4">
              <w:rPr>
                <w:color w:val="000000"/>
                <w:sz w:val="20"/>
                <w:szCs w:val="22"/>
              </w:rPr>
              <w:t>7202</w:t>
            </w:r>
          </w:p>
        </w:tc>
        <w:tc>
          <w:tcPr>
            <w:tcW w:w="900" w:type="dxa"/>
            <w:vAlign w:val="center"/>
          </w:tcPr>
          <w:p w:rsidR="00B8219A" w:rsidRPr="00A129C4" w:rsidRDefault="00092F7A" w:rsidP="00A129C4">
            <w:pPr>
              <w:spacing w:line="360" w:lineRule="auto"/>
              <w:rPr>
                <w:color w:val="000000"/>
                <w:sz w:val="20"/>
                <w:szCs w:val="22"/>
              </w:rPr>
            </w:pPr>
            <w:r w:rsidRPr="00A129C4">
              <w:rPr>
                <w:color w:val="000000"/>
                <w:sz w:val="20"/>
                <w:szCs w:val="22"/>
              </w:rPr>
              <w:t>7202</w:t>
            </w:r>
          </w:p>
        </w:tc>
        <w:tc>
          <w:tcPr>
            <w:tcW w:w="900" w:type="dxa"/>
            <w:vAlign w:val="center"/>
          </w:tcPr>
          <w:p w:rsidR="00B8219A" w:rsidRPr="00A129C4" w:rsidRDefault="00B8219A" w:rsidP="00A129C4">
            <w:pPr>
              <w:spacing w:line="360" w:lineRule="auto"/>
              <w:rPr>
                <w:color w:val="000000"/>
                <w:sz w:val="20"/>
                <w:szCs w:val="22"/>
              </w:rPr>
            </w:pPr>
          </w:p>
        </w:tc>
        <w:tc>
          <w:tcPr>
            <w:tcW w:w="953" w:type="dxa"/>
            <w:vAlign w:val="center"/>
          </w:tcPr>
          <w:p w:rsidR="00B8219A" w:rsidRPr="00A129C4" w:rsidRDefault="00B8219A" w:rsidP="00A129C4">
            <w:pPr>
              <w:spacing w:line="360" w:lineRule="auto"/>
              <w:rPr>
                <w:color w:val="000000"/>
                <w:sz w:val="20"/>
                <w:szCs w:val="22"/>
              </w:rPr>
            </w:pPr>
          </w:p>
        </w:tc>
      </w:tr>
      <w:tr w:rsidR="00B8219A" w:rsidRPr="00A129C4">
        <w:tc>
          <w:tcPr>
            <w:tcW w:w="828" w:type="dxa"/>
            <w:vAlign w:val="center"/>
          </w:tcPr>
          <w:p w:rsidR="00B8219A" w:rsidRPr="00A129C4" w:rsidRDefault="00B8219A" w:rsidP="00A129C4">
            <w:pPr>
              <w:spacing w:line="360" w:lineRule="auto"/>
              <w:rPr>
                <w:color w:val="000000"/>
                <w:sz w:val="20"/>
                <w:szCs w:val="22"/>
              </w:rPr>
            </w:pPr>
            <w:r w:rsidRPr="00A129C4">
              <w:rPr>
                <w:color w:val="000000"/>
                <w:sz w:val="20"/>
                <w:szCs w:val="22"/>
              </w:rPr>
              <w:t>29</w:t>
            </w:r>
          </w:p>
        </w:tc>
        <w:tc>
          <w:tcPr>
            <w:tcW w:w="923" w:type="dxa"/>
            <w:vAlign w:val="center"/>
          </w:tcPr>
          <w:p w:rsidR="00B8219A" w:rsidRPr="00A129C4" w:rsidRDefault="00B8219A" w:rsidP="00A129C4">
            <w:pPr>
              <w:spacing w:line="360" w:lineRule="auto"/>
              <w:rPr>
                <w:color w:val="000000"/>
                <w:sz w:val="20"/>
                <w:szCs w:val="22"/>
              </w:rPr>
            </w:pPr>
          </w:p>
        </w:tc>
        <w:tc>
          <w:tcPr>
            <w:tcW w:w="877"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p>
        </w:tc>
        <w:tc>
          <w:tcPr>
            <w:tcW w:w="720"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092F7A" w:rsidP="00A129C4">
            <w:pPr>
              <w:spacing w:line="360" w:lineRule="auto"/>
              <w:rPr>
                <w:color w:val="000000"/>
                <w:sz w:val="20"/>
                <w:szCs w:val="22"/>
              </w:rPr>
            </w:pPr>
            <w:r w:rsidRPr="00A129C4">
              <w:rPr>
                <w:color w:val="000000"/>
                <w:sz w:val="20"/>
                <w:szCs w:val="22"/>
              </w:rPr>
              <w:t>2</w:t>
            </w:r>
            <w:r w:rsidR="007F2220" w:rsidRPr="00A129C4">
              <w:rPr>
                <w:color w:val="000000"/>
                <w:sz w:val="20"/>
                <w:szCs w:val="22"/>
              </w:rPr>
              <w:t>1</w:t>
            </w:r>
            <w:r w:rsidRPr="00A129C4">
              <w:rPr>
                <w:color w:val="000000"/>
                <w:sz w:val="20"/>
                <w:szCs w:val="22"/>
              </w:rPr>
              <w:t>215</w:t>
            </w:r>
          </w:p>
        </w:tc>
        <w:tc>
          <w:tcPr>
            <w:tcW w:w="900" w:type="dxa"/>
            <w:vAlign w:val="center"/>
          </w:tcPr>
          <w:p w:rsidR="00B8219A" w:rsidRPr="00A129C4" w:rsidRDefault="00092F7A" w:rsidP="00A129C4">
            <w:pPr>
              <w:spacing w:line="360" w:lineRule="auto"/>
              <w:rPr>
                <w:color w:val="000000"/>
                <w:sz w:val="20"/>
                <w:szCs w:val="22"/>
              </w:rPr>
            </w:pPr>
            <w:r w:rsidRPr="00A129C4">
              <w:rPr>
                <w:color w:val="000000"/>
                <w:sz w:val="20"/>
                <w:szCs w:val="22"/>
              </w:rPr>
              <w:t>2</w:t>
            </w:r>
            <w:r w:rsidR="007F2220" w:rsidRPr="00A129C4">
              <w:rPr>
                <w:color w:val="000000"/>
                <w:sz w:val="20"/>
                <w:szCs w:val="22"/>
              </w:rPr>
              <w:t>1</w:t>
            </w:r>
            <w:r w:rsidRPr="00A129C4">
              <w:rPr>
                <w:color w:val="000000"/>
                <w:sz w:val="20"/>
                <w:szCs w:val="22"/>
              </w:rPr>
              <w:t>215</w:t>
            </w:r>
          </w:p>
        </w:tc>
        <w:tc>
          <w:tcPr>
            <w:tcW w:w="900" w:type="dxa"/>
            <w:vAlign w:val="center"/>
          </w:tcPr>
          <w:p w:rsidR="00B8219A" w:rsidRPr="00A129C4" w:rsidRDefault="00B8219A" w:rsidP="00A129C4">
            <w:pPr>
              <w:spacing w:line="360" w:lineRule="auto"/>
              <w:rPr>
                <w:color w:val="000000"/>
                <w:sz w:val="20"/>
                <w:szCs w:val="22"/>
              </w:rPr>
            </w:pPr>
          </w:p>
        </w:tc>
        <w:tc>
          <w:tcPr>
            <w:tcW w:w="720"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p>
        </w:tc>
        <w:tc>
          <w:tcPr>
            <w:tcW w:w="953" w:type="dxa"/>
            <w:vAlign w:val="center"/>
          </w:tcPr>
          <w:p w:rsidR="00B8219A" w:rsidRPr="00A129C4" w:rsidRDefault="00B8219A" w:rsidP="00A129C4">
            <w:pPr>
              <w:spacing w:line="360" w:lineRule="auto"/>
              <w:rPr>
                <w:color w:val="000000"/>
                <w:sz w:val="20"/>
                <w:szCs w:val="22"/>
              </w:rPr>
            </w:pPr>
          </w:p>
        </w:tc>
      </w:tr>
      <w:tr w:rsidR="00B8219A" w:rsidRPr="00A129C4">
        <w:tc>
          <w:tcPr>
            <w:tcW w:w="828" w:type="dxa"/>
            <w:vAlign w:val="center"/>
          </w:tcPr>
          <w:p w:rsidR="00B8219A" w:rsidRPr="00A129C4" w:rsidRDefault="00B8219A" w:rsidP="00A129C4">
            <w:pPr>
              <w:spacing w:line="360" w:lineRule="auto"/>
              <w:rPr>
                <w:color w:val="000000"/>
                <w:sz w:val="20"/>
                <w:szCs w:val="22"/>
              </w:rPr>
            </w:pPr>
          </w:p>
        </w:tc>
        <w:tc>
          <w:tcPr>
            <w:tcW w:w="923" w:type="dxa"/>
            <w:vAlign w:val="center"/>
          </w:tcPr>
          <w:p w:rsidR="00B8219A" w:rsidRPr="00A129C4" w:rsidRDefault="00B8219A" w:rsidP="00A129C4">
            <w:pPr>
              <w:spacing w:line="360" w:lineRule="auto"/>
              <w:rPr>
                <w:color w:val="000000"/>
                <w:sz w:val="20"/>
                <w:szCs w:val="22"/>
              </w:rPr>
            </w:pPr>
          </w:p>
        </w:tc>
        <w:tc>
          <w:tcPr>
            <w:tcW w:w="877"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p>
        </w:tc>
        <w:tc>
          <w:tcPr>
            <w:tcW w:w="720"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236195" w:rsidP="00A129C4">
            <w:pPr>
              <w:spacing w:line="360" w:lineRule="auto"/>
              <w:rPr>
                <w:color w:val="000000"/>
                <w:sz w:val="20"/>
                <w:szCs w:val="22"/>
              </w:rPr>
            </w:pPr>
            <w:r w:rsidRPr="00A129C4">
              <w:rPr>
                <w:color w:val="000000"/>
                <w:sz w:val="20"/>
                <w:szCs w:val="22"/>
              </w:rPr>
              <w:t>8</w:t>
            </w:r>
            <w:r w:rsidR="007F2220" w:rsidRPr="00A129C4">
              <w:rPr>
                <w:color w:val="000000"/>
                <w:sz w:val="20"/>
                <w:szCs w:val="22"/>
              </w:rPr>
              <w:t>9</w:t>
            </w:r>
            <w:r w:rsidR="00092F7A" w:rsidRPr="00A129C4">
              <w:rPr>
                <w:color w:val="000000"/>
                <w:sz w:val="20"/>
                <w:szCs w:val="22"/>
              </w:rPr>
              <w:t>202</w:t>
            </w:r>
          </w:p>
        </w:tc>
        <w:tc>
          <w:tcPr>
            <w:tcW w:w="900" w:type="dxa"/>
            <w:vAlign w:val="center"/>
          </w:tcPr>
          <w:p w:rsidR="00B8219A" w:rsidRPr="00A129C4" w:rsidRDefault="00B8219A" w:rsidP="00A129C4">
            <w:pPr>
              <w:spacing w:line="360" w:lineRule="auto"/>
              <w:rPr>
                <w:color w:val="000000"/>
                <w:sz w:val="20"/>
                <w:szCs w:val="22"/>
              </w:rPr>
            </w:pPr>
          </w:p>
        </w:tc>
        <w:tc>
          <w:tcPr>
            <w:tcW w:w="720" w:type="dxa"/>
            <w:vAlign w:val="center"/>
          </w:tcPr>
          <w:p w:rsidR="00B8219A" w:rsidRPr="00A129C4" w:rsidRDefault="00B8219A" w:rsidP="00A129C4">
            <w:pPr>
              <w:spacing w:line="360" w:lineRule="auto"/>
              <w:rPr>
                <w:color w:val="000000"/>
                <w:sz w:val="20"/>
                <w:szCs w:val="22"/>
              </w:rPr>
            </w:pPr>
          </w:p>
        </w:tc>
        <w:tc>
          <w:tcPr>
            <w:tcW w:w="900" w:type="dxa"/>
            <w:vAlign w:val="center"/>
          </w:tcPr>
          <w:p w:rsidR="00B8219A" w:rsidRPr="00A129C4" w:rsidRDefault="00B8219A" w:rsidP="00A129C4">
            <w:pPr>
              <w:spacing w:line="360" w:lineRule="auto"/>
              <w:rPr>
                <w:color w:val="000000"/>
                <w:sz w:val="20"/>
                <w:szCs w:val="22"/>
              </w:rPr>
            </w:pPr>
            <w:r w:rsidRPr="00A129C4">
              <w:rPr>
                <w:color w:val="000000"/>
                <w:sz w:val="20"/>
                <w:szCs w:val="22"/>
              </w:rPr>
              <w:t>8</w:t>
            </w:r>
            <w:r w:rsidR="007F2220" w:rsidRPr="00A129C4">
              <w:rPr>
                <w:color w:val="000000"/>
                <w:sz w:val="20"/>
                <w:szCs w:val="22"/>
              </w:rPr>
              <w:t>9</w:t>
            </w:r>
            <w:r w:rsidR="00092F7A" w:rsidRPr="00A129C4">
              <w:rPr>
                <w:color w:val="000000"/>
                <w:sz w:val="20"/>
                <w:szCs w:val="22"/>
              </w:rPr>
              <w:t>202</w:t>
            </w:r>
          </w:p>
        </w:tc>
        <w:tc>
          <w:tcPr>
            <w:tcW w:w="900" w:type="dxa"/>
            <w:vAlign w:val="center"/>
          </w:tcPr>
          <w:p w:rsidR="00B8219A" w:rsidRPr="00A129C4" w:rsidRDefault="00B8219A" w:rsidP="00A129C4">
            <w:pPr>
              <w:spacing w:line="360" w:lineRule="auto"/>
              <w:rPr>
                <w:color w:val="000000"/>
                <w:sz w:val="20"/>
                <w:szCs w:val="22"/>
              </w:rPr>
            </w:pPr>
          </w:p>
        </w:tc>
        <w:tc>
          <w:tcPr>
            <w:tcW w:w="953" w:type="dxa"/>
            <w:vAlign w:val="center"/>
          </w:tcPr>
          <w:p w:rsidR="00B8219A" w:rsidRPr="00A129C4" w:rsidRDefault="00B8219A" w:rsidP="00A129C4">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1B3426" w:rsidRPr="002701DB" w:rsidRDefault="001B3426"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91</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91</w:t>
      </w:r>
    </w:p>
    <w:tbl>
      <w:tblPr>
        <w:tblStyle w:val="a3"/>
        <w:tblW w:w="0" w:type="auto"/>
        <w:tblLayout w:type="fixed"/>
        <w:tblLook w:val="01E0" w:firstRow="1" w:lastRow="1" w:firstColumn="1" w:lastColumn="1" w:noHBand="0" w:noVBand="0"/>
      </w:tblPr>
      <w:tblGrid>
        <w:gridCol w:w="828"/>
        <w:gridCol w:w="900"/>
        <w:gridCol w:w="720"/>
        <w:gridCol w:w="720"/>
        <w:gridCol w:w="720"/>
        <w:gridCol w:w="1260"/>
        <w:gridCol w:w="900"/>
        <w:gridCol w:w="720"/>
        <w:gridCol w:w="540"/>
        <w:gridCol w:w="1080"/>
        <w:gridCol w:w="1080"/>
        <w:gridCol w:w="953"/>
      </w:tblGrid>
      <w:tr w:rsidR="001B3426" w:rsidRPr="00A129C4">
        <w:tc>
          <w:tcPr>
            <w:tcW w:w="828" w:type="dxa"/>
            <w:vMerge w:val="restart"/>
            <w:vAlign w:val="center"/>
          </w:tcPr>
          <w:p w:rsidR="001B3426" w:rsidRPr="00A129C4" w:rsidRDefault="001B3426" w:rsidP="00A129C4">
            <w:pPr>
              <w:spacing w:line="360" w:lineRule="auto"/>
              <w:rPr>
                <w:color w:val="000000"/>
                <w:sz w:val="20"/>
                <w:szCs w:val="22"/>
              </w:rPr>
            </w:pPr>
            <w:r w:rsidRPr="00A129C4">
              <w:rPr>
                <w:color w:val="000000"/>
                <w:sz w:val="20"/>
                <w:szCs w:val="22"/>
              </w:rPr>
              <w:t>№хоз.опер</w:t>
            </w:r>
          </w:p>
        </w:tc>
        <w:tc>
          <w:tcPr>
            <w:tcW w:w="3060" w:type="dxa"/>
            <w:gridSpan w:val="4"/>
            <w:vAlign w:val="center"/>
          </w:tcPr>
          <w:p w:rsidR="001B3426" w:rsidRPr="00A129C4" w:rsidRDefault="001B3426" w:rsidP="00A129C4">
            <w:pPr>
              <w:spacing w:line="360" w:lineRule="auto"/>
              <w:rPr>
                <w:color w:val="000000"/>
                <w:sz w:val="20"/>
                <w:szCs w:val="22"/>
              </w:rPr>
            </w:pPr>
            <w:r w:rsidRPr="00A129C4">
              <w:rPr>
                <w:color w:val="000000"/>
                <w:sz w:val="20"/>
                <w:szCs w:val="22"/>
              </w:rPr>
              <w:t>Дебет счета с кредитным счетом</w:t>
            </w:r>
          </w:p>
        </w:tc>
        <w:tc>
          <w:tcPr>
            <w:tcW w:w="1260" w:type="dxa"/>
            <w:vMerge w:val="restart"/>
            <w:vAlign w:val="center"/>
          </w:tcPr>
          <w:p w:rsidR="001B3426" w:rsidRPr="00A129C4" w:rsidRDefault="001B3426" w:rsidP="00A129C4">
            <w:pPr>
              <w:spacing w:line="360" w:lineRule="auto"/>
              <w:rPr>
                <w:color w:val="000000"/>
                <w:sz w:val="20"/>
                <w:szCs w:val="22"/>
              </w:rPr>
            </w:pPr>
            <w:r w:rsidRPr="00A129C4">
              <w:rPr>
                <w:color w:val="000000"/>
                <w:sz w:val="20"/>
                <w:szCs w:val="22"/>
              </w:rPr>
              <w:t>Оборот по Дт</w:t>
            </w:r>
          </w:p>
        </w:tc>
        <w:tc>
          <w:tcPr>
            <w:tcW w:w="2160" w:type="dxa"/>
            <w:gridSpan w:val="3"/>
            <w:vAlign w:val="center"/>
          </w:tcPr>
          <w:p w:rsidR="001B3426" w:rsidRPr="00A129C4" w:rsidRDefault="001B3426" w:rsidP="00A129C4">
            <w:pPr>
              <w:spacing w:line="360" w:lineRule="auto"/>
              <w:rPr>
                <w:color w:val="000000"/>
                <w:sz w:val="20"/>
                <w:szCs w:val="22"/>
              </w:rPr>
            </w:pPr>
            <w:r w:rsidRPr="00A129C4">
              <w:rPr>
                <w:color w:val="000000"/>
                <w:sz w:val="20"/>
                <w:szCs w:val="22"/>
              </w:rPr>
              <w:t>Кредит счета с дебетом счета</w:t>
            </w:r>
          </w:p>
        </w:tc>
        <w:tc>
          <w:tcPr>
            <w:tcW w:w="1080" w:type="dxa"/>
            <w:vMerge w:val="restart"/>
            <w:vAlign w:val="center"/>
          </w:tcPr>
          <w:p w:rsidR="001B3426" w:rsidRPr="00A129C4" w:rsidRDefault="001B3426" w:rsidP="00A129C4">
            <w:pPr>
              <w:spacing w:line="360" w:lineRule="auto"/>
              <w:rPr>
                <w:color w:val="000000"/>
                <w:sz w:val="20"/>
                <w:szCs w:val="22"/>
              </w:rPr>
            </w:pPr>
            <w:r w:rsidRPr="00A129C4">
              <w:rPr>
                <w:color w:val="000000"/>
                <w:sz w:val="20"/>
                <w:szCs w:val="22"/>
              </w:rPr>
              <w:t>Оборот по Кт</w:t>
            </w:r>
          </w:p>
        </w:tc>
        <w:tc>
          <w:tcPr>
            <w:tcW w:w="2033" w:type="dxa"/>
            <w:gridSpan w:val="2"/>
            <w:vAlign w:val="center"/>
          </w:tcPr>
          <w:p w:rsidR="001B3426" w:rsidRPr="00A129C4" w:rsidRDefault="001B3426" w:rsidP="00A129C4">
            <w:pPr>
              <w:spacing w:line="360" w:lineRule="auto"/>
              <w:rPr>
                <w:color w:val="000000"/>
                <w:sz w:val="20"/>
                <w:szCs w:val="22"/>
              </w:rPr>
            </w:pPr>
            <w:r w:rsidRPr="00A129C4">
              <w:rPr>
                <w:color w:val="000000"/>
                <w:sz w:val="20"/>
                <w:szCs w:val="22"/>
              </w:rPr>
              <w:t>Сальдо</w:t>
            </w:r>
          </w:p>
        </w:tc>
      </w:tr>
      <w:tr w:rsidR="00092F7A" w:rsidRPr="00A129C4">
        <w:tc>
          <w:tcPr>
            <w:tcW w:w="828" w:type="dxa"/>
            <w:vMerge/>
            <w:vAlign w:val="center"/>
          </w:tcPr>
          <w:p w:rsidR="00092F7A" w:rsidRPr="00A129C4" w:rsidRDefault="00092F7A" w:rsidP="00A129C4">
            <w:pPr>
              <w:spacing w:line="360" w:lineRule="auto"/>
              <w:rPr>
                <w:color w:val="000000"/>
                <w:sz w:val="20"/>
                <w:szCs w:val="22"/>
              </w:rPr>
            </w:pPr>
          </w:p>
        </w:tc>
        <w:tc>
          <w:tcPr>
            <w:tcW w:w="900" w:type="dxa"/>
            <w:vAlign w:val="center"/>
          </w:tcPr>
          <w:p w:rsidR="00092F7A" w:rsidRPr="00A129C4" w:rsidRDefault="00092F7A" w:rsidP="00A129C4">
            <w:pPr>
              <w:spacing w:line="360" w:lineRule="auto"/>
              <w:rPr>
                <w:color w:val="000000"/>
                <w:sz w:val="20"/>
                <w:szCs w:val="22"/>
              </w:rPr>
            </w:pPr>
            <w:r w:rsidRPr="00A129C4">
              <w:rPr>
                <w:color w:val="000000"/>
                <w:sz w:val="20"/>
                <w:szCs w:val="22"/>
              </w:rPr>
              <w:t>01</w:t>
            </w:r>
          </w:p>
        </w:tc>
        <w:tc>
          <w:tcPr>
            <w:tcW w:w="720" w:type="dxa"/>
            <w:vAlign w:val="center"/>
          </w:tcPr>
          <w:p w:rsidR="00092F7A" w:rsidRPr="00A129C4" w:rsidRDefault="00092F7A" w:rsidP="00A129C4">
            <w:pPr>
              <w:spacing w:line="360" w:lineRule="auto"/>
              <w:rPr>
                <w:color w:val="000000"/>
                <w:sz w:val="20"/>
                <w:szCs w:val="22"/>
              </w:rPr>
            </w:pPr>
            <w:r w:rsidRPr="00A129C4">
              <w:rPr>
                <w:color w:val="000000"/>
                <w:sz w:val="20"/>
                <w:szCs w:val="22"/>
              </w:rPr>
              <w:t>68</w:t>
            </w:r>
          </w:p>
        </w:tc>
        <w:tc>
          <w:tcPr>
            <w:tcW w:w="720" w:type="dxa"/>
            <w:vAlign w:val="center"/>
          </w:tcPr>
          <w:p w:rsidR="00092F7A" w:rsidRPr="00A129C4" w:rsidRDefault="00092F7A" w:rsidP="00A129C4">
            <w:pPr>
              <w:spacing w:line="360" w:lineRule="auto"/>
              <w:rPr>
                <w:color w:val="000000"/>
                <w:sz w:val="20"/>
                <w:szCs w:val="22"/>
              </w:rPr>
            </w:pPr>
            <w:r w:rsidRPr="00A129C4">
              <w:rPr>
                <w:color w:val="000000"/>
                <w:sz w:val="20"/>
                <w:szCs w:val="22"/>
              </w:rPr>
              <w:t>66</w:t>
            </w:r>
          </w:p>
        </w:tc>
        <w:tc>
          <w:tcPr>
            <w:tcW w:w="720" w:type="dxa"/>
            <w:vAlign w:val="center"/>
          </w:tcPr>
          <w:p w:rsidR="00092F7A" w:rsidRPr="00A129C4" w:rsidRDefault="00092F7A" w:rsidP="00A129C4">
            <w:pPr>
              <w:spacing w:line="360" w:lineRule="auto"/>
              <w:rPr>
                <w:color w:val="000000"/>
                <w:sz w:val="20"/>
                <w:szCs w:val="22"/>
              </w:rPr>
            </w:pPr>
            <w:r w:rsidRPr="00A129C4">
              <w:rPr>
                <w:color w:val="000000"/>
                <w:sz w:val="20"/>
                <w:szCs w:val="22"/>
              </w:rPr>
              <w:t>99</w:t>
            </w:r>
          </w:p>
        </w:tc>
        <w:tc>
          <w:tcPr>
            <w:tcW w:w="1260" w:type="dxa"/>
            <w:vMerge/>
            <w:vAlign w:val="center"/>
          </w:tcPr>
          <w:p w:rsidR="00092F7A" w:rsidRPr="00A129C4" w:rsidRDefault="00092F7A" w:rsidP="00A129C4">
            <w:pPr>
              <w:spacing w:line="360" w:lineRule="auto"/>
              <w:rPr>
                <w:color w:val="000000"/>
                <w:sz w:val="20"/>
                <w:szCs w:val="22"/>
              </w:rPr>
            </w:pPr>
          </w:p>
        </w:tc>
        <w:tc>
          <w:tcPr>
            <w:tcW w:w="900" w:type="dxa"/>
            <w:vAlign w:val="center"/>
          </w:tcPr>
          <w:p w:rsidR="00092F7A" w:rsidRPr="00A129C4" w:rsidRDefault="00092F7A" w:rsidP="00A129C4">
            <w:pPr>
              <w:spacing w:line="360" w:lineRule="auto"/>
              <w:rPr>
                <w:color w:val="000000"/>
                <w:sz w:val="20"/>
                <w:szCs w:val="22"/>
              </w:rPr>
            </w:pPr>
            <w:r w:rsidRPr="00A129C4">
              <w:rPr>
                <w:color w:val="000000"/>
                <w:sz w:val="20"/>
                <w:szCs w:val="22"/>
              </w:rPr>
              <w:t>62</w:t>
            </w:r>
          </w:p>
        </w:tc>
        <w:tc>
          <w:tcPr>
            <w:tcW w:w="720" w:type="dxa"/>
            <w:vAlign w:val="center"/>
          </w:tcPr>
          <w:p w:rsidR="00092F7A" w:rsidRPr="00A129C4" w:rsidRDefault="00092F7A" w:rsidP="00A129C4">
            <w:pPr>
              <w:spacing w:line="360" w:lineRule="auto"/>
              <w:rPr>
                <w:color w:val="000000"/>
                <w:sz w:val="20"/>
                <w:szCs w:val="22"/>
              </w:rPr>
            </w:pPr>
            <w:r w:rsidRPr="00A129C4">
              <w:rPr>
                <w:color w:val="000000"/>
                <w:sz w:val="20"/>
                <w:szCs w:val="22"/>
              </w:rPr>
              <w:t>-</w:t>
            </w:r>
          </w:p>
        </w:tc>
        <w:tc>
          <w:tcPr>
            <w:tcW w:w="540" w:type="dxa"/>
            <w:vAlign w:val="center"/>
          </w:tcPr>
          <w:p w:rsidR="00092F7A" w:rsidRPr="00A129C4" w:rsidRDefault="00092F7A" w:rsidP="00A129C4">
            <w:pPr>
              <w:spacing w:line="360" w:lineRule="auto"/>
              <w:rPr>
                <w:color w:val="000000"/>
                <w:sz w:val="20"/>
                <w:szCs w:val="22"/>
              </w:rPr>
            </w:pPr>
            <w:r w:rsidRPr="00A129C4">
              <w:rPr>
                <w:color w:val="000000"/>
                <w:sz w:val="20"/>
                <w:szCs w:val="22"/>
              </w:rPr>
              <w:t>-</w:t>
            </w:r>
          </w:p>
        </w:tc>
        <w:tc>
          <w:tcPr>
            <w:tcW w:w="1080" w:type="dxa"/>
            <w:vMerge/>
            <w:vAlign w:val="center"/>
          </w:tcPr>
          <w:p w:rsidR="00092F7A" w:rsidRPr="00A129C4" w:rsidRDefault="00092F7A" w:rsidP="00A129C4">
            <w:pPr>
              <w:spacing w:line="360" w:lineRule="auto"/>
              <w:rPr>
                <w:color w:val="000000"/>
                <w:sz w:val="20"/>
                <w:szCs w:val="22"/>
              </w:rPr>
            </w:pPr>
          </w:p>
        </w:tc>
        <w:tc>
          <w:tcPr>
            <w:tcW w:w="1080" w:type="dxa"/>
            <w:vAlign w:val="center"/>
          </w:tcPr>
          <w:p w:rsidR="00092F7A" w:rsidRPr="00A129C4" w:rsidRDefault="00092F7A" w:rsidP="00A129C4">
            <w:pPr>
              <w:spacing w:line="360" w:lineRule="auto"/>
              <w:rPr>
                <w:color w:val="000000"/>
                <w:sz w:val="20"/>
                <w:szCs w:val="22"/>
              </w:rPr>
            </w:pPr>
            <w:r w:rsidRPr="00A129C4">
              <w:rPr>
                <w:color w:val="000000"/>
                <w:sz w:val="20"/>
                <w:szCs w:val="22"/>
              </w:rPr>
              <w:t>Дт</w:t>
            </w:r>
          </w:p>
        </w:tc>
        <w:tc>
          <w:tcPr>
            <w:tcW w:w="953" w:type="dxa"/>
            <w:vAlign w:val="center"/>
          </w:tcPr>
          <w:p w:rsidR="00092F7A" w:rsidRPr="00A129C4" w:rsidRDefault="00092F7A" w:rsidP="00A129C4">
            <w:pPr>
              <w:spacing w:line="360" w:lineRule="auto"/>
              <w:rPr>
                <w:color w:val="000000"/>
                <w:sz w:val="20"/>
                <w:szCs w:val="22"/>
              </w:rPr>
            </w:pPr>
            <w:r w:rsidRPr="00A129C4">
              <w:rPr>
                <w:color w:val="000000"/>
                <w:sz w:val="20"/>
                <w:szCs w:val="22"/>
              </w:rPr>
              <w:t>Кт</w:t>
            </w:r>
          </w:p>
        </w:tc>
      </w:tr>
      <w:tr w:rsidR="00092F7A" w:rsidRPr="00A129C4">
        <w:tc>
          <w:tcPr>
            <w:tcW w:w="828" w:type="dxa"/>
            <w:vAlign w:val="center"/>
          </w:tcPr>
          <w:p w:rsidR="00092F7A" w:rsidRPr="00A129C4" w:rsidRDefault="00092F7A" w:rsidP="00A129C4">
            <w:pPr>
              <w:spacing w:line="360" w:lineRule="auto"/>
              <w:rPr>
                <w:color w:val="000000"/>
                <w:sz w:val="20"/>
                <w:szCs w:val="22"/>
              </w:rPr>
            </w:pPr>
            <w:r w:rsidRPr="00A129C4">
              <w:rPr>
                <w:color w:val="000000"/>
                <w:sz w:val="20"/>
                <w:szCs w:val="22"/>
              </w:rPr>
              <w:t>11</w:t>
            </w:r>
          </w:p>
        </w:tc>
        <w:tc>
          <w:tcPr>
            <w:tcW w:w="900" w:type="dxa"/>
            <w:vAlign w:val="center"/>
          </w:tcPr>
          <w:p w:rsidR="00092F7A" w:rsidRPr="00A129C4" w:rsidRDefault="00092F7A" w:rsidP="00A129C4">
            <w:pPr>
              <w:spacing w:line="360" w:lineRule="auto"/>
              <w:rPr>
                <w:color w:val="000000"/>
                <w:sz w:val="20"/>
                <w:szCs w:val="22"/>
              </w:rPr>
            </w:pPr>
            <w:r w:rsidRPr="00A129C4">
              <w:rPr>
                <w:color w:val="000000"/>
                <w:sz w:val="20"/>
                <w:szCs w:val="22"/>
              </w:rPr>
              <w:t>21300</w:t>
            </w:r>
          </w:p>
        </w:tc>
        <w:tc>
          <w:tcPr>
            <w:tcW w:w="720" w:type="dxa"/>
            <w:vAlign w:val="center"/>
          </w:tcPr>
          <w:p w:rsidR="00092F7A" w:rsidRPr="00A129C4" w:rsidRDefault="00092F7A" w:rsidP="00A129C4">
            <w:pPr>
              <w:spacing w:line="360" w:lineRule="auto"/>
              <w:rPr>
                <w:color w:val="000000"/>
                <w:sz w:val="20"/>
                <w:szCs w:val="22"/>
              </w:rPr>
            </w:pPr>
            <w:r w:rsidRPr="00A129C4">
              <w:rPr>
                <w:color w:val="000000"/>
                <w:sz w:val="20"/>
                <w:szCs w:val="22"/>
              </w:rPr>
              <w:t>4607</w:t>
            </w:r>
          </w:p>
        </w:tc>
        <w:tc>
          <w:tcPr>
            <w:tcW w:w="72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p>
        </w:tc>
        <w:tc>
          <w:tcPr>
            <w:tcW w:w="1260" w:type="dxa"/>
            <w:vAlign w:val="center"/>
          </w:tcPr>
          <w:p w:rsidR="00092F7A" w:rsidRPr="00A129C4" w:rsidRDefault="00092F7A" w:rsidP="00A129C4">
            <w:pPr>
              <w:spacing w:line="360" w:lineRule="auto"/>
              <w:rPr>
                <w:color w:val="000000"/>
                <w:sz w:val="20"/>
                <w:szCs w:val="22"/>
              </w:rPr>
            </w:pPr>
            <w:r w:rsidRPr="00A129C4">
              <w:rPr>
                <w:color w:val="000000"/>
                <w:sz w:val="20"/>
                <w:szCs w:val="22"/>
              </w:rPr>
              <w:t>26907</w:t>
            </w:r>
          </w:p>
        </w:tc>
        <w:tc>
          <w:tcPr>
            <w:tcW w:w="900" w:type="dxa"/>
            <w:vAlign w:val="center"/>
          </w:tcPr>
          <w:p w:rsidR="00092F7A" w:rsidRPr="00A129C4" w:rsidRDefault="00092F7A" w:rsidP="00A129C4">
            <w:pPr>
              <w:spacing w:line="360" w:lineRule="auto"/>
              <w:rPr>
                <w:color w:val="000000"/>
                <w:sz w:val="20"/>
                <w:szCs w:val="22"/>
              </w:rPr>
            </w:pPr>
            <w:r w:rsidRPr="00A129C4">
              <w:rPr>
                <w:color w:val="000000"/>
                <w:sz w:val="20"/>
                <w:szCs w:val="22"/>
              </w:rPr>
              <w:t>30200</w:t>
            </w:r>
          </w:p>
        </w:tc>
        <w:tc>
          <w:tcPr>
            <w:tcW w:w="720" w:type="dxa"/>
            <w:vAlign w:val="center"/>
          </w:tcPr>
          <w:p w:rsidR="00092F7A" w:rsidRPr="00A129C4" w:rsidRDefault="00092F7A" w:rsidP="00A129C4">
            <w:pPr>
              <w:spacing w:line="360" w:lineRule="auto"/>
              <w:rPr>
                <w:color w:val="000000"/>
                <w:sz w:val="20"/>
                <w:szCs w:val="22"/>
              </w:rPr>
            </w:pPr>
          </w:p>
        </w:tc>
        <w:tc>
          <w:tcPr>
            <w:tcW w:w="540" w:type="dxa"/>
            <w:vAlign w:val="center"/>
          </w:tcPr>
          <w:p w:rsidR="00092F7A" w:rsidRPr="00A129C4" w:rsidRDefault="00092F7A" w:rsidP="00A129C4">
            <w:pPr>
              <w:spacing w:line="360" w:lineRule="auto"/>
              <w:rPr>
                <w:color w:val="000000"/>
                <w:sz w:val="20"/>
                <w:szCs w:val="22"/>
              </w:rPr>
            </w:pPr>
          </w:p>
        </w:tc>
        <w:tc>
          <w:tcPr>
            <w:tcW w:w="1080" w:type="dxa"/>
            <w:vAlign w:val="center"/>
          </w:tcPr>
          <w:p w:rsidR="00092F7A" w:rsidRPr="00A129C4" w:rsidRDefault="00092F7A" w:rsidP="00A129C4">
            <w:pPr>
              <w:spacing w:line="360" w:lineRule="auto"/>
              <w:rPr>
                <w:color w:val="000000"/>
                <w:sz w:val="20"/>
                <w:szCs w:val="22"/>
              </w:rPr>
            </w:pPr>
            <w:r w:rsidRPr="00A129C4">
              <w:rPr>
                <w:color w:val="000000"/>
                <w:sz w:val="20"/>
                <w:szCs w:val="22"/>
              </w:rPr>
              <w:t>30200</w:t>
            </w:r>
          </w:p>
        </w:tc>
        <w:tc>
          <w:tcPr>
            <w:tcW w:w="1080" w:type="dxa"/>
            <w:vAlign w:val="center"/>
          </w:tcPr>
          <w:p w:rsidR="00092F7A" w:rsidRPr="00A129C4" w:rsidRDefault="00092F7A" w:rsidP="00A129C4">
            <w:pPr>
              <w:spacing w:line="360" w:lineRule="auto"/>
              <w:rPr>
                <w:color w:val="000000"/>
                <w:sz w:val="20"/>
                <w:szCs w:val="22"/>
              </w:rPr>
            </w:pPr>
          </w:p>
        </w:tc>
        <w:tc>
          <w:tcPr>
            <w:tcW w:w="953" w:type="dxa"/>
            <w:vAlign w:val="center"/>
          </w:tcPr>
          <w:p w:rsidR="00092F7A" w:rsidRPr="00A129C4" w:rsidRDefault="00092F7A" w:rsidP="00A129C4">
            <w:pPr>
              <w:spacing w:line="360" w:lineRule="auto"/>
              <w:rPr>
                <w:color w:val="000000"/>
                <w:sz w:val="20"/>
                <w:szCs w:val="22"/>
              </w:rPr>
            </w:pPr>
          </w:p>
        </w:tc>
      </w:tr>
      <w:tr w:rsidR="00092F7A" w:rsidRPr="00A129C4">
        <w:tc>
          <w:tcPr>
            <w:tcW w:w="828" w:type="dxa"/>
            <w:vAlign w:val="center"/>
          </w:tcPr>
          <w:p w:rsidR="00092F7A" w:rsidRPr="00A129C4" w:rsidRDefault="00092F7A" w:rsidP="00A129C4">
            <w:pPr>
              <w:spacing w:line="360" w:lineRule="auto"/>
              <w:rPr>
                <w:color w:val="000000"/>
                <w:sz w:val="20"/>
                <w:szCs w:val="22"/>
              </w:rPr>
            </w:pPr>
            <w:r w:rsidRPr="00A129C4">
              <w:rPr>
                <w:color w:val="000000"/>
                <w:sz w:val="20"/>
                <w:szCs w:val="22"/>
              </w:rPr>
              <w:t>15</w:t>
            </w:r>
          </w:p>
        </w:tc>
        <w:tc>
          <w:tcPr>
            <w:tcW w:w="90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r w:rsidRPr="00A129C4">
              <w:rPr>
                <w:color w:val="000000"/>
                <w:sz w:val="20"/>
                <w:szCs w:val="22"/>
              </w:rPr>
              <w:t>3100</w:t>
            </w:r>
          </w:p>
        </w:tc>
        <w:tc>
          <w:tcPr>
            <w:tcW w:w="720" w:type="dxa"/>
            <w:vAlign w:val="center"/>
          </w:tcPr>
          <w:p w:rsidR="00092F7A" w:rsidRPr="00A129C4" w:rsidRDefault="00092F7A" w:rsidP="00A129C4">
            <w:pPr>
              <w:spacing w:line="360" w:lineRule="auto"/>
              <w:rPr>
                <w:color w:val="000000"/>
                <w:sz w:val="20"/>
                <w:szCs w:val="22"/>
              </w:rPr>
            </w:pPr>
          </w:p>
        </w:tc>
        <w:tc>
          <w:tcPr>
            <w:tcW w:w="1260" w:type="dxa"/>
            <w:vAlign w:val="center"/>
          </w:tcPr>
          <w:p w:rsidR="00092F7A" w:rsidRPr="00A129C4" w:rsidRDefault="00092F7A" w:rsidP="00A129C4">
            <w:pPr>
              <w:spacing w:line="360" w:lineRule="auto"/>
              <w:rPr>
                <w:color w:val="000000"/>
                <w:sz w:val="20"/>
                <w:szCs w:val="22"/>
              </w:rPr>
            </w:pPr>
            <w:r w:rsidRPr="00A129C4">
              <w:rPr>
                <w:color w:val="000000"/>
                <w:sz w:val="20"/>
                <w:szCs w:val="22"/>
              </w:rPr>
              <w:t>3100</w:t>
            </w:r>
          </w:p>
        </w:tc>
        <w:tc>
          <w:tcPr>
            <w:tcW w:w="90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p>
        </w:tc>
        <w:tc>
          <w:tcPr>
            <w:tcW w:w="540" w:type="dxa"/>
            <w:vAlign w:val="center"/>
          </w:tcPr>
          <w:p w:rsidR="00092F7A" w:rsidRPr="00A129C4" w:rsidRDefault="00092F7A" w:rsidP="00A129C4">
            <w:pPr>
              <w:spacing w:line="360" w:lineRule="auto"/>
              <w:rPr>
                <w:color w:val="000000"/>
                <w:sz w:val="20"/>
                <w:szCs w:val="22"/>
              </w:rPr>
            </w:pPr>
          </w:p>
        </w:tc>
        <w:tc>
          <w:tcPr>
            <w:tcW w:w="1080" w:type="dxa"/>
            <w:vAlign w:val="center"/>
          </w:tcPr>
          <w:p w:rsidR="00092F7A" w:rsidRPr="00A129C4" w:rsidRDefault="00092F7A" w:rsidP="00A129C4">
            <w:pPr>
              <w:spacing w:line="360" w:lineRule="auto"/>
              <w:rPr>
                <w:color w:val="000000"/>
                <w:sz w:val="20"/>
                <w:szCs w:val="22"/>
              </w:rPr>
            </w:pPr>
          </w:p>
        </w:tc>
        <w:tc>
          <w:tcPr>
            <w:tcW w:w="1080" w:type="dxa"/>
            <w:vAlign w:val="center"/>
          </w:tcPr>
          <w:p w:rsidR="00092F7A" w:rsidRPr="00A129C4" w:rsidRDefault="00092F7A" w:rsidP="00A129C4">
            <w:pPr>
              <w:spacing w:line="360" w:lineRule="auto"/>
              <w:rPr>
                <w:color w:val="000000"/>
                <w:sz w:val="20"/>
                <w:szCs w:val="22"/>
              </w:rPr>
            </w:pPr>
          </w:p>
        </w:tc>
        <w:tc>
          <w:tcPr>
            <w:tcW w:w="953" w:type="dxa"/>
            <w:vAlign w:val="center"/>
          </w:tcPr>
          <w:p w:rsidR="00092F7A" w:rsidRPr="00A129C4" w:rsidRDefault="00092F7A" w:rsidP="00A129C4">
            <w:pPr>
              <w:spacing w:line="360" w:lineRule="auto"/>
              <w:rPr>
                <w:color w:val="000000"/>
                <w:sz w:val="20"/>
                <w:szCs w:val="22"/>
              </w:rPr>
            </w:pPr>
          </w:p>
        </w:tc>
      </w:tr>
      <w:tr w:rsidR="00092F7A" w:rsidRPr="00A129C4">
        <w:tc>
          <w:tcPr>
            <w:tcW w:w="828" w:type="dxa"/>
            <w:vAlign w:val="center"/>
          </w:tcPr>
          <w:p w:rsidR="00092F7A" w:rsidRPr="00A129C4" w:rsidRDefault="00092F7A" w:rsidP="00A129C4">
            <w:pPr>
              <w:spacing w:line="360" w:lineRule="auto"/>
              <w:rPr>
                <w:color w:val="000000"/>
                <w:sz w:val="20"/>
                <w:szCs w:val="22"/>
              </w:rPr>
            </w:pPr>
            <w:r w:rsidRPr="00A129C4">
              <w:rPr>
                <w:color w:val="000000"/>
                <w:sz w:val="20"/>
                <w:szCs w:val="22"/>
              </w:rPr>
              <w:t>30</w:t>
            </w:r>
          </w:p>
        </w:tc>
        <w:tc>
          <w:tcPr>
            <w:tcW w:w="90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1A3710" w:rsidP="00A129C4">
            <w:pPr>
              <w:spacing w:line="360" w:lineRule="auto"/>
              <w:rPr>
                <w:color w:val="000000"/>
                <w:sz w:val="20"/>
                <w:szCs w:val="22"/>
              </w:rPr>
            </w:pPr>
            <w:r w:rsidRPr="00A129C4">
              <w:rPr>
                <w:color w:val="000000"/>
                <w:sz w:val="20"/>
                <w:szCs w:val="22"/>
              </w:rPr>
              <w:t>11</w:t>
            </w:r>
            <w:r w:rsidR="00092F7A" w:rsidRPr="00A129C4">
              <w:rPr>
                <w:color w:val="000000"/>
                <w:sz w:val="20"/>
                <w:szCs w:val="22"/>
              </w:rPr>
              <w:t>93</w:t>
            </w:r>
          </w:p>
        </w:tc>
        <w:tc>
          <w:tcPr>
            <w:tcW w:w="1260" w:type="dxa"/>
            <w:vAlign w:val="center"/>
          </w:tcPr>
          <w:p w:rsidR="00092F7A" w:rsidRPr="00A129C4" w:rsidRDefault="001A3710" w:rsidP="00A129C4">
            <w:pPr>
              <w:spacing w:line="360" w:lineRule="auto"/>
              <w:rPr>
                <w:color w:val="000000"/>
                <w:sz w:val="20"/>
                <w:szCs w:val="22"/>
              </w:rPr>
            </w:pPr>
            <w:r w:rsidRPr="00A129C4">
              <w:rPr>
                <w:color w:val="000000"/>
                <w:sz w:val="20"/>
                <w:szCs w:val="22"/>
              </w:rPr>
              <w:t>11</w:t>
            </w:r>
            <w:r w:rsidR="00092F7A" w:rsidRPr="00A129C4">
              <w:rPr>
                <w:color w:val="000000"/>
                <w:sz w:val="20"/>
                <w:szCs w:val="22"/>
              </w:rPr>
              <w:t>93</w:t>
            </w:r>
          </w:p>
        </w:tc>
        <w:tc>
          <w:tcPr>
            <w:tcW w:w="90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p>
        </w:tc>
        <w:tc>
          <w:tcPr>
            <w:tcW w:w="540" w:type="dxa"/>
            <w:vAlign w:val="center"/>
          </w:tcPr>
          <w:p w:rsidR="00092F7A" w:rsidRPr="00A129C4" w:rsidRDefault="00092F7A" w:rsidP="00A129C4">
            <w:pPr>
              <w:spacing w:line="360" w:lineRule="auto"/>
              <w:rPr>
                <w:color w:val="000000"/>
                <w:sz w:val="20"/>
                <w:szCs w:val="22"/>
              </w:rPr>
            </w:pPr>
          </w:p>
        </w:tc>
        <w:tc>
          <w:tcPr>
            <w:tcW w:w="1080" w:type="dxa"/>
            <w:vAlign w:val="center"/>
          </w:tcPr>
          <w:p w:rsidR="00092F7A" w:rsidRPr="00A129C4" w:rsidRDefault="00092F7A" w:rsidP="00A129C4">
            <w:pPr>
              <w:spacing w:line="360" w:lineRule="auto"/>
              <w:rPr>
                <w:color w:val="000000"/>
                <w:sz w:val="20"/>
                <w:szCs w:val="22"/>
              </w:rPr>
            </w:pPr>
          </w:p>
        </w:tc>
        <w:tc>
          <w:tcPr>
            <w:tcW w:w="1080" w:type="dxa"/>
            <w:vAlign w:val="center"/>
          </w:tcPr>
          <w:p w:rsidR="00092F7A" w:rsidRPr="00A129C4" w:rsidRDefault="00092F7A" w:rsidP="00A129C4">
            <w:pPr>
              <w:spacing w:line="360" w:lineRule="auto"/>
              <w:rPr>
                <w:color w:val="000000"/>
                <w:sz w:val="20"/>
                <w:szCs w:val="22"/>
              </w:rPr>
            </w:pPr>
          </w:p>
        </w:tc>
        <w:tc>
          <w:tcPr>
            <w:tcW w:w="953" w:type="dxa"/>
            <w:vAlign w:val="center"/>
          </w:tcPr>
          <w:p w:rsidR="00092F7A" w:rsidRPr="00A129C4" w:rsidRDefault="00092F7A" w:rsidP="00A129C4">
            <w:pPr>
              <w:spacing w:line="360" w:lineRule="auto"/>
              <w:rPr>
                <w:color w:val="000000"/>
                <w:sz w:val="20"/>
                <w:szCs w:val="22"/>
              </w:rPr>
            </w:pPr>
          </w:p>
        </w:tc>
      </w:tr>
      <w:tr w:rsidR="00092F7A" w:rsidRPr="00A129C4">
        <w:tc>
          <w:tcPr>
            <w:tcW w:w="828" w:type="dxa"/>
            <w:vAlign w:val="center"/>
          </w:tcPr>
          <w:p w:rsidR="00092F7A" w:rsidRPr="00A129C4" w:rsidRDefault="00092F7A" w:rsidP="00A129C4">
            <w:pPr>
              <w:spacing w:line="360" w:lineRule="auto"/>
              <w:rPr>
                <w:color w:val="000000"/>
                <w:sz w:val="20"/>
                <w:szCs w:val="22"/>
              </w:rPr>
            </w:pPr>
          </w:p>
        </w:tc>
        <w:tc>
          <w:tcPr>
            <w:tcW w:w="90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p>
        </w:tc>
        <w:tc>
          <w:tcPr>
            <w:tcW w:w="1260" w:type="dxa"/>
            <w:vAlign w:val="center"/>
          </w:tcPr>
          <w:p w:rsidR="00092F7A" w:rsidRPr="00A129C4" w:rsidRDefault="00092F7A" w:rsidP="00A129C4">
            <w:pPr>
              <w:spacing w:line="360" w:lineRule="auto"/>
              <w:rPr>
                <w:color w:val="000000"/>
                <w:sz w:val="20"/>
                <w:szCs w:val="22"/>
              </w:rPr>
            </w:pPr>
            <w:r w:rsidRPr="00A129C4">
              <w:rPr>
                <w:color w:val="000000"/>
                <w:sz w:val="20"/>
                <w:szCs w:val="22"/>
              </w:rPr>
              <w:t>30200</w:t>
            </w:r>
          </w:p>
        </w:tc>
        <w:tc>
          <w:tcPr>
            <w:tcW w:w="900" w:type="dxa"/>
            <w:vAlign w:val="center"/>
          </w:tcPr>
          <w:p w:rsidR="00092F7A" w:rsidRPr="00A129C4" w:rsidRDefault="00092F7A" w:rsidP="00A129C4">
            <w:pPr>
              <w:spacing w:line="360" w:lineRule="auto"/>
              <w:rPr>
                <w:color w:val="000000"/>
                <w:sz w:val="20"/>
                <w:szCs w:val="22"/>
              </w:rPr>
            </w:pPr>
          </w:p>
        </w:tc>
        <w:tc>
          <w:tcPr>
            <w:tcW w:w="720" w:type="dxa"/>
            <w:vAlign w:val="center"/>
          </w:tcPr>
          <w:p w:rsidR="00092F7A" w:rsidRPr="00A129C4" w:rsidRDefault="00092F7A" w:rsidP="00A129C4">
            <w:pPr>
              <w:spacing w:line="360" w:lineRule="auto"/>
              <w:rPr>
                <w:color w:val="000000"/>
                <w:sz w:val="20"/>
                <w:szCs w:val="22"/>
              </w:rPr>
            </w:pPr>
          </w:p>
        </w:tc>
        <w:tc>
          <w:tcPr>
            <w:tcW w:w="540" w:type="dxa"/>
            <w:vAlign w:val="center"/>
          </w:tcPr>
          <w:p w:rsidR="00092F7A" w:rsidRPr="00A129C4" w:rsidRDefault="00092F7A" w:rsidP="00A129C4">
            <w:pPr>
              <w:spacing w:line="360" w:lineRule="auto"/>
              <w:rPr>
                <w:color w:val="000000"/>
                <w:sz w:val="20"/>
                <w:szCs w:val="22"/>
              </w:rPr>
            </w:pPr>
          </w:p>
        </w:tc>
        <w:tc>
          <w:tcPr>
            <w:tcW w:w="1080" w:type="dxa"/>
            <w:vAlign w:val="center"/>
          </w:tcPr>
          <w:p w:rsidR="00092F7A" w:rsidRPr="00A129C4" w:rsidRDefault="00092F7A" w:rsidP="00A129C4">
            <w:pPr>
              <w:spacing w:line="360" w:lineRule="auto"/>
              <w:rPr>
                <w:color w:val="000000"/>
                <w:sz w:val="20"/>
                <w:szCs w:val="22"/>
              </w:rPr>
            </w:pPr>
            <w:r w:rsidRPr="00A129C4">
              <w:rPr>
                <w:color w:val="000000"/>
                <w:sz w:val="20"/>
                <w:szCs w:val="22"/>
              </w:rPr>
              <w:t>30200</w:t>
            </w:r>
          </w:p>
        </w:tc>
        <w:tc>
          <w:tcPr>
            <w:tcW w:w="1080" w:type="dxa"/>
            <w:vAlign w:val="center"/>
          </w:tcPr>
          <w:p w:rsidR="00092F7A" w:rsidRPr="00A129C4" w:rsidRDefault="00092F7A" w:rsidP="00A129C4">
            <w:pPr>
              <w:spacing w:line="360" w:lineRule="auto"/>
              <w:rPr>
                <w:color w:val="000000"/>
                <w:sz w:val="20"/>
                <w:szCs w:val="22"/>
              </w:rPr>
            </w:pPr>
          </w:p>
        </w:tc>
        <w:tc>
          <w:tcPr>
            <w:tcW w:w="953" w:type="dxa"/>
            <w:vAlign w:val="center"/>
          </w:tcPr>
          <w:p w:rsidR="00092F7A" w:rsidRPr="00A129C4" w:rsidRDefault="00092F7A" w:rsidP="00A129C4">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97</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97</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1080"/>
        <w:gridCol w:w="953"/>
      </w:tblGrid>
      <w:tr w:rsidR="00E4619B" w:rsidRPr="00A129C4">
        <w:tc>
          <w:tcPr>
            <w:tcW w:w="828"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№хоз.опер</w:t>
            </w:r>
          </w:p>
        </w:tc>
        <w:tc>
          <w:tcPr>
            <w:tcW w:w="2700" w:type="dxa"/>
            <w:gridSpan w:val="3"/>
            <w:vAlign w:val="center"/>
          </w:tcPr>
          <w:p w:rsidR="00E4619B" w:rsidRPr="00A129C4" w:rsidRDefault="00E4619B" w:rsidP="00A129C4">
            <w:pPr>
              <w:spacing w:line="360" w:lineRule="auto"/>
              <w:rPr>
                <w:color w:val="000000"/>
                <w:sz w:val="20"/>
                <w:szCs w:val="22"/>
              </w:rPr>
            </w:pPr>
            <w:r w:rsidRPr="00A129C4">
              <w:rPr>
                <w:color w:val="000000"/>
                <w:sz w:val="20"/>
                <w:szCs w:val="22"/>
              </w:rPr>
              <w:t>Дебет счета с кредитным счетом</w:t>
            </w:r>
          </w:p>
        </w:tc>
        <w:tc>
          <w:tcPr>
            <w:tcW w:w="1080"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Оборот по Дт</w:t>
            </w:r>
          </w:p>
        </w:tc>
        <w:tc>
          <w:tcPr>
            <w:tcW w:w="2700" w:type="dxa"/>
            <w:gridSpan w:val="3"/>
            <w:vAlign w:val="center"/>
          </w:tcPr>
          <w:p w:rsidR="00E4619B" w:rsidRPr="00A129C4" w:rsidRDefault="00E4619B" w:rsidP="00A129C4">
            <w:pPr>
              <w:spacing w:line="360" w:lineRule="auto"/>
              <w:rPr>
                <w:color w:val="000000"/>
                <w:sz w:val="20"/>
                <w:szCs w:val="22"/>
              </w:rPr>
            </w:pPr>
            <w:r w:rsidRPr="00A129C4">
              <w:rPr>
                <w:color w:val="000000"/>
                <w:sz w:val="20"/>
                <w:szCs w:val="22"/>
              </w:rPr>
              <w:t>Кредит счета с дебетом счета</w:t>
            </w:r>
          </w:p>
        </w:tc>
        <w:tc>
          <w:tcPr>
            <w:tcW w:w="1080"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Оборот по Кт</w:t>
            </w:r>
          </w:p>
        </w:tc>
        <w:tc>
          <w:tcPr>
            <w:tcW w:w="2033" w:type="dxa"/>
            <w:gridSpan w:val="2"/>
            <w:vAlign w:val="center"/>
          </w:tcPr>
          <w:p w:rsidR="00E4619B" w:rsidRPr="00A129C4" w:rsidRDefault="00E4619B" w:rsidP="00A129C4">
            <w:pPr>
              <w:spacing w:line="360" w:lineRule="auto"/>
              <w:rPr>
                <w:color w:val="000000"/>
                <w:sz w:val="20"/>
                <w:szCs w:val="22"/>
              </w:rPr>
            </w:pPr>
            <w:r w:rsidRPr="00A129C4">
              <w:rPr>
                <w:color w:val="000000"/>
                <w:sz w:val="20"/>
                <w:szCs w:val="22"/>
              </w:rPr>
              <w:t>Сальдо</w:t>
            </w:r>
          </w:p>
        </w:tc>
      </w:tr>
      <w:tr w:rsidR="005077B5" w:rsidRPr="00A129C4">
        <w:tc>
          <w:tcPr>
            <w:tcW w:w="828" w:type="dxa"/>
            <w:vMerge/>
            <w:vAlign w:val="center"/>
          </w:tcPr>
          <w:p w:rsidR="005077B5" w:rsidRPr="00A129C4" w:rsidRDefault="005077B5" w:rsidP="00A129C4">
            <w:pPr>
              <w:spacing w:line="360" w:lineRule="auto"/>
              <w:rPr>
                <w:color w:val="000000"/>
                <w:sz w:val="20"/>
                <w:szCs w:val="22"/>
              </w:rPr>
            </w:pPr>
          </w:p>
        </w:tc>
        <w:tc>
          <w:tcPr>
            <w:tcW w:w="923" w:type="dxa"/>
            <w:vAlign w:val="center"/>
          </w:tcPr>
          <w:p w:rsidR="005077B5" w:rsidRPr="00A129C4" w:rsidRDefault="00492BC0" w:rsidP="00A129C4">
            <w:pPr>
              <w:spacing w:line="360" w:lineRule="auto"/>
              <w:rPr>
                <w:color w:val="000000"/>
                <w:sz w:val="20"/>
                <w:szCs w:val="22"/>
              </w:rPr>
            </w:pPr>
            <w:r w:rsidRPr="00A129C4">
              <w:rPr>
                <w:color w:val="000000"/>
                <w:sz w:val="20"/>
                <w:szCs w:val="22"/>
              </w:rPr>
              <w:t>-</w:t>
            </w:r>
          </w:p>
        </w:tc>
        <w:tc>
          <w:tcPr>
            <w:tcW w:w="877" w:type="dxa"/>
            <w:vAlign w:val="center"/>
          </w:tcPr>
          <w:p w:rsidR="005077B5" w:rsidRPr="00A129C4" w:rsidRDefault="00492BC0" w:rsidP="00A129C4">
            <w:pPr>
              <w:spacing w:line="360" w:lineRule="auto"/>
              <w:rPr>
                <w:color w:val="000000"/>
                <w:sz w:val="20"/>
                <w:szCs w:val="22"/>
              </w:rPr>
            </w:pPr>
            <w:r w:rsidRPr="00A129C4">
              <w:rPr>
                <w:color w:val="000000"/>
                <w:sz w:val="20"/>
                <w:szCs w:val="22"/>
              </w:rPr>
              <w:t>-</w:t>
            </w:r>
          </w:p>
        </w:tc>
        <w:tc>
          <w:tcPr>
            <w:tcW w:w="900" w:type="dxa"/>
            <w:vAlign w:val="center"/>
          </w:tcPr>
          <w:p w:rsidR="005077B5" w:rsidRPr="00A129C4" w:rsidRDefault="00492BC0" w:rsidP="00A129C4">
            <w:pPr>
              <w:spacing w:line="360" w:lineRule="auto"/>
              <w:rPr>
                <w:color w:val="000000"/>
                <w:sz w:val="20"/>
                <w:szCs w:val="22"/>
              </w:rPr>
            </w:pPr>
            <w:r w:rsidRPr="00A129C4">
              <w:rPr>
                <w:color w:val="000000"/>
                <w:sz w:val="20"/>
                <w:szCs w:val="22"/>
              </w:rPr>
              <w:t>-</w:t>
            </w:r>
          </w:p>
        </w:tc>
        <w:tc>
          <w:tcPr>
            <w:tcW w:w="1080" w:type="dxa"/>
            <w:vMerge/>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r w:rsidRPr="00A129C4">
              <w:rPr>
                <w:color w:val="000000"/>
                <w:sz w:val="20"/>
                <w:szCs w:val="22"/>
              </w:rPr>
              <w:t>26</w:t>
            </w:r>
          </w:p>
        </w:tc>
        <w:tc>
          <w:tcPr>
            <w:tcW w:w="900" w:type="dxa"/>
            <w:vAlign w:val="center"/>
          </w:tcPr>
          <w:p w:rsidR="005077B5" w:rsidRPr="00A129C4" w:rsidRDefault="00492BC0" w:rsidP="00A129C4">
            <w:pPr>
              <w:spacing w:line="360" w:lineRule="auto"/>
              <w:rPr>
                <w:color w:val="000000"/>
                <w:sz w:val="20"/>
                <w:szCs w:val="22"/>
              </w:rPr>
            </w:pPr>
            <w:r w:rsidRPr="00A129C4">
              <w:rPr>
                <w:color w:val="000000"/>
                <w:sz w:val="20"/>
                <w:szCs w:val="22"/>
              </w:rPr>
              <w:t>-</w:t>
            </w:r>
          </w:p>
        </w:tc>
        <w:tc>
          <w:tcPr>
            <w:tcW w:w="900" w:type="dxa"/>
            <w:vAlign w:val="center"/>
          </w:tcPr>
          <w:p w:rsidR="005077B5" w:rsidRPr="00A129C4" w:rsidRDefault="00492BC0" w:rsidP="00A129C4">
            <w:pPr>
              <w:spacing w:line="360" w:lineRule="auto"/>
              <w:rPr>
                <w:color w:val="000000"/>
                <w:sz w:val="20"/>
                <w:szCs w:val="22"/>
              </w:rPr>
            </w:pPr>
            <w:r w:rsidRPr="00A129C4">
              <w:rPr>
                <w:color w:val="000000"/>
                <w:sz w:val="20"/>
                <w:szCs w:val="22"/>
              </w:rPr>
              <w:t>-</w:t>
            </w:r>
          </w:p>
        </w:tc>
        <w:tc>
          <w:tcPr>
            <w:tcW w:w="1080" w:type="dxa"/>
            <w:vMerge/>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5077B5" w:rsidP="00A129C4">
            <w:pPr>
              <w:spacing w:line="360" w:lineRule="auto"/>
              <w:rPr>
                <w:color w:val="000000"/>
                <w:sz w:val="20"/>
                <w:szCs w:val="22"/>
              </w:rPr>
            </w:pPr>
            <w:r w:rsidRPr="00A129C4">
              <w:rPr>
                <w:color w:val="000000"/>
                <w:sz w:val="20"/>
                <w:szCs w:val="22"/>
              </w:rPr>
              <w:t>Дт</w:t>
            </w:r>
          </w:p>
        </w:tc>
        <w:tc>
          <w:tcPr>
            <w:tcW w:w="953" w:type="dxa"/>
            <w:vAlign w:val="center"/>
          </w:tcPr>
          <w:p w:rsidR="005077B5" w:rsidRPr="00A129C4" w:rsidRDefault="005077B5" w:rsidP="00A129C4">
            <w:pPr>
              <w:spacing w:line="360" w:lineRule="auto"/>
              <w:rPr>
                <w:color w:val="000000"/>
                <w:sz w:val="20"/>
                <w:szCs w:val="22"/>
              </w:rPr>
            </w:pPr>
            <w:r w:rsidRPr="00A129C4">
              <w:rPr>
                <w:color w:val="000000"/>
                <w:sz w:val="20"/>
                <w:szCs w:val="22"/>
              </w:rPr>
              <w:t>Кт</w:t>
            </w:r>
          </w:p>
        </w:tc>
      </w:tr>
      <w:tr w:rsidR="005077B5" w:rsidRPr="00A129C4">
        <w:tc>
          <w:tcPr>
            <w:tcW w:w="828" w:type="dxa"/>
            <w:vAlign w:val="center"/>
          </w:tcPr>
          <w:p w:rsidR="005077B5" w:rsidRPr="00A129C4" w:rsidRDefault="005077B5" w:rsidP="00A129C4">
            <w:pPr>
              <w:spacing w:line="360" w:lineRule="auto"/>
              <w:rPr>
                <w:color w:val="000000"/>
                <w:sz w:val="20"/>
                <w:szCs w:val="22"/>
              </w:rPr>
            </w:pPr>
          </w:p>
        </w:tc>
        <w:tc>
          <w:tcPr>
            <w:tcW w:w="923" w:type="dxa"/>
            <w:vAlign w:val="center"/>
          </w:tcPr>
          <w:p w:rsidR="005077B5" w:rsidRPr="00A129C4" w:rsidRDefault="005077B5" w:rsidP="00A129C4">
            <w:pPr>
              <w:spacing w:line="360" w:lineRule="auto"/>
              <w:rPr>
                <w:color w:val="000000"/>
                <w:sz w:val="20"/>
                <w:szCs w:val="22"/>
              </w:rPr>
            </w:pPr>
          </w:p>
        </w:tc>
        <w:tc>
          <w:tcPr>
            <w:tcW w:w="877"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5077B5" w:rsidP="00A129C4">
            <w:pPr>
              <w:spacing w:line="360" w:lineRule="auto"/>
              <w:rPr>
                <w:color w:val="000000"/>
                <w:sz w:val="20"/>
                <w:szCs w:val="22"/>
              </w:rPr>
            </w:pPr>
            <w:r w:rsidRPr="00A129C4">
              <w:rPr>
                <w:color w:val="000000"/>
                <w:sz w:val="20"/>
                <w:szCs w:val="22"/>
              </w:rPr>
              <w:t>2800</w:t>
            </w:r>
          </w:p>
        </w:tc>
        <w:tc>
          <w:tcPr>
            <w:tcW w:w="953" w:type="dxa"/>
            <w:vAlign w:val="center"/>
          </w:tcPr>
          <w:p w:rsidR="005077B5" w:rsidRPr="00A129C4" w:rsidRDefault="005077B5" w:rsidP="00A129C4">
            <w:pPr>
              <w:spacing w:line="360" w:lineRule="auto"/>
              <w:rPr>
                <w:color w:val="000000"/>
                <w:sz w:val="20"/>
                <w:szCs w:val="22"/>
              </w:rPr>
            </w:pPr>
          </w:p>
        </w:tc>
      </w:tr>
      <w:tr w:rsidR="005077B5" w:rsidRPr="00A129C4">
        <w:tc>
          <w:tcPr>
            <w:tcW w:w="828" w:type="dxa"/>
            <w:vAlign w:val="center"/>
          </w:tcPr>
          <w:p w:rsidR="005077B5" w:rsidRPr="00A129C4" w:rsidRDefault="005077B5" w:rsidP="00A129C4">
            <w:pPr>
              <w:spacing w:line="360" w:lineRule="auto"/>
              <w:rPr>
                <w:color w:val="000000"/>
                <w:sz w:val="20"/>
                <w:szCs w:val="22"/>
              </w:rPr>
            </w:pPr>
            <w:r w:rsidRPr="00A129C4">
              <w:rPr>
                <w:color w:val="000000"/>
                <w:sz w:val="20"/>
                <w:szCs w:val="22"/>
              </w:rPr>
              <w:t>25</w:t>
            </w:r>
          </w:p>
        </w:tc>
        <w:tc>
          <w:tcPr>
            <w:tcW w:w="923" w:type="dxa"/>
            <w:vAlign w:val="center"/>
          </w:tcPr>
          <w:p w:rsidR="005077B5" w:rsidRPr="00A129C4" w:rsidRDefault="005077B5" w:rsidP="00A129C4">
            <w:pPr>
              <w:spacing w:line="360" w:lineRule="auto"/>
              <w:rPr>
                <w:color w:val="000000"/>
                <w:sz w:val="20"/>
                <w:szCs w:val="22"/>
              </w:rPr>
            </w:pPr>
          </w:p>
        </w:tc>
        <w:tc>
          <w:tcPr>
            <w:tcW w:w="877"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r w:rsidRPr="00A129C4">
              <w:rPr>
                <w:color w:val="000000"/>
                <w:sz w:val="20"/>
                <w:szCs w:val="22"/>
              </w:rPr>
              <w:t>450</w:t>
            </w:r>
          </w:p>
        </w:tc>
        <w:tc>
          <w:tcPr>
            <w:tcW w:w="900"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1C36A3" w:rsidP="00A129C4">
            <w:pPr>
              <w:spacing w:line="360" w:lineRule="auto"/>
              <w:rPr>
                <w:color w:val="000000"/>
                <w:sz w:val="20"/>
                <w:szCs w:val="22"/>
              </w:rPr>
            </w:pPr>
            <w:r w:rsidRPr="00A129C4">
              <w:rPr>
                <w:color w:val="000000"/>
                <w:sz w:val="20"/>
                <w:szCs w:val="22"/>
              </w:rPr>
              <w:t>450</w:t>
            </w:r>
          </w:p>
        </w:tc>
        <w:tc>
          <w:tcPr>
            <w:tcW w:w="1080" w:type="dxa"/>
            <w:vAlign w:val="center"/>
          </w:tcPr>
          <w:p w:rsidR="005077B5" w:rsidRPr="00A129C4" w:rsidRDefault="005077B5" w:rsidP="00A129C4">
            <w:pPr>
              <w:spacing w:line="360" w:lineRule="auto"/>
              <w:rPr>
                <w:color w:val="000000"/>
                <w:sz w:val="20"/>
                <w:szCs w:val="22"/>
              </w:rPr>
            </w:pPr>
          </w:p>
        </w:tc>
        <w:tc>
          <w:tcPr>
            <w:tcW w:w="953" w:type="dxa"/>
            <w:vAlign w:val="center"/>
          </w:tcPr>
          <w:p w:rsidR="005077B5" w:rsidRPr="00A129C4" w:rsidRDefault="005077B5" w:rsidP="00A129C4">
            <w:pPr>
              <w:spacing w:line="360" w:lineRule="auto"/>
              <w:rPr>
                <w:color w:val="000000"/>
                <w:sz w:val="20"/>
                <w:szCs w:val="22"/>
              </w:rPr>
            </w:pPr>
          </w:p>
        </w:tc>
      </w:tr>
      <w:tr w:rsidR="005077B5" w:rsidRPr="00A129C4">
        <w:tc>
          <w:tcPr>
            <w:tcW w:w="828" w:type="dxa"/>
            <w:vAlign w:val="center"/>
          </w:tcPr>
          <w:p w:rsidR="005077B5" w:rsidRPr="00A129C4" w:rsidRDefault="005077B5" w:rsidP="00A129C4">
            <w:pPr>
              <w:spacing w:line="360" w:lineRule="auto"/>
              <w:rPr>
                <w:color w:val="000000"/>
                <w:sz w:val="20"/>
                <w:szCs w:val="22"/>
              </w:rPr>
            </w:pPr>
          </w:p>
        </w:tc>
        <w:tc>
          <w:tcPr>
            <w:tcW w:w="923" w:type="dxa"/>
            <w:vAlign w:val="center"/>
          </w:tcPr>
          <w:p w:rsidR="005077B5" w:rsidRPr="00A129C4" w:rsidRDefault="005077B5" w:rsidP="00A129C4">
            <w:pPr>
              <w:spacing w:line="360" w:lineRule="auto"/>
              <w:rPr>
                <w:color w:val="000000"/>
                <w:sz w:val="20"/>
                <w:szCs w:val="22"/>
              </w:rPr>
            </w:pPr>
          </w:p>
        </w:tc>
        <w:tc>
          <w:tcPr>
            <w:tcW w:w="877"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1C36A3" w:rsidP="00A129C4">
            <w:pPr>
              <w:spacing w:line="360" w:lineRule="auto"/>
              <w:rPr>
                <w:color w:val="000000"/>
                <w:sz w:val="20"/>
                <w:szCs w:val="22"/>
              </w:rPr>
            </w:pPr>
            <w:r w:rsidRPr="00A129C4">
              <w:rPr>
                <w:color w:val="000000"/>
                <w:sz w:val="20"/>
                <w:szCs w:val="22"/>
              </w:rPr>
              <w:t>0</w:t>
            </w:r>
          </w:p>
        </w:tc>
        <w:tc>
          <w:tcPr>
            <w:tcW w:w="900"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1C36A3" w:rsidP="00A129C4">
            <w:pPr>
              <w:spacing w:line="360" w:lineRule="auto"/>
              <w:rPr>
                <w:color w:val="000000"/>
                <w:sz w:val="20"/>
                <w:szCs w:val="22"/>
              </w:rPr>
            </w:pPr>
            <w:r w:rsidRPr="00A129C4">
              <w:rPr>
                <w:color w:val="000000"/>
                <w:sz w:val="20"/>
                <w:szCs w:val="22"/>
              </w:rPr>
              <w:t>450</w:t>
            </w:r>
          </w:p>
        </w:tc>
        <w:tc>
          <w:tcPr>
            <w:tcW w:w="1080" w:type="dxa"/>
            <w:vAlign w:val="center"/>
          </w:tcPr>
          <w:p w:rsidR="005077B5" w:rsidRPr="00A129C4" w:rsidRDefault="005077B5" w:rsidP="00A129C4">
            <w:pPr>
              <w:spacing w:line="360" w:lineRule="auto"/>
              <w:rPr>
                <w:color w:val="000000"/>
                <w:sz w:val="20"/>
                <w:szCs w:val="22"/>
              </w:rPr>
            </w:pPr>
          </w:p>
        </w:tc>
        <w:tc>
          <w:tcPr>
            <w:tcW w:w="953" w:type="dxa"/>
            <w:vAlign w:val="center"/>
          </w:tcPr>
          <w:p w:rsidR="005077B5" w:rsidRPr="00A129C4" w:rsidRDefault="005077B5" w:rsidP="00A129C4">
            <w:pPr>
              <w:spacing w:line="360" w:lineRule="auto"/>
              <w:rPr>
                <w:color w:val="000000"/>
                <w:sz w:val="20"/>
                <w:szCs w:val="22"/>
              </w:rPr>
            </w:pPr>
          </w:p>
        </w:tc>
      </w:tr>
      <w:tr w:rsidR="005077B5" w:rsidRPr="00A129C4">
        <w:tc>
          <w:tcPr>
            <w:tcW w:w="828" w:type="dxa"/>
            <w:vAlign w:val="center"/>
          </w:tcPr>
          <w:p w:rsidR="005077B5" w:rsidRPr="00A129C4" w:rsidRDefault="005077B5" w:rsidP="00A129C4">
            <w:pPr>
              <w:spacing w:line="360" w:lineRule="auto"/>
              <w:rPr>
                <w:color w:val="000000"/>
                <w:sz w:val="20"/>
                <w:szCs w:val="22"/>
              </w:rPr>
            </w:pPr>
          </w:p>
        </w:tc>
        <w:tc>
          <w:tcPr>
            <w:tcW w:w="923" w:type="dxa"/>
            <w:vAlign w:val="center"/>
          </w:tcPr>
          <w:p w:rsidR="005077B5" w:rsidRPr="00A129C4" w:rsidRDefault="005077B5" w:rsidP="00A129C4">
            <w:pPr>
              <w:spacing w:line="360" w:lineRule="auto"/>
              <w:rPr>
                <w:color w:val="000000"/>
                <w:sz w:val="20"/>
                <w:szCs w:val="22"/>
              </w:rPr>
            </w:pPr>
          </w:p>
        </w:tc>
        <w:tc>
          <w:tcPr>
            <w:tcW w:w="877"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1C36A3" w:rsidP="00A129C4">
            <w:pPr>
              <w:spacing w:line="360" w:lineRule="auto"/>
              <w:rPr>
                <w:color w:val="000000"/>
                <w:sz w:val="20"/>
                <w:szCs w:val="22"/>
              </w:rPr>
            </w:pPr>
            <w:r w:rsidRPr="00A129C4">
              <w:rPr>
                <w:color w:val="000000"/>
                <w:sz w:val="20"/>
                <w:szCs w:val="22"/>
              </w:rPr>
              <w:t>2350</w:t>
            </w:r>
          </w:p>
        </w:tc>
        <w:tc>
          <w:tcPr>
            <w:tcW w:w="953" w:type="dxa"/>
            <w:vAlign w:val="center"/>
          </w:tcPr>
          <w:p w:rsidR="005077B5" w:rsidRPr="00A129C4" w:rsidRDefault="005077B5" w:rsidP="00A129C4">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E4619B" w:rsidRPr="002701DB" w:rsidRDefault="00E4619B" w:rsidP="002701DB">
      <w:pPr>
        <w:spacing w:line="360" w:lineRule="auto"/>
        <w:ind w:firstLine="709"/>
        <w:jc w:val="both"/>
        <w:rPr>
          <w:color w:val="000000"/>
          <w:sz w:val="28"/>
          <w:szCs w:val="28"/>
        </w:rPr>
      </w:pPr>
      <w:r w:rsidRPr="002701DB">
        <w:rPr>
          <w:color w:val="000000"/>
          <w:sz w:val="28"/>
          <w:szCs w:val="28"/>
        </w:rPr>
        <w:t xml:space="preserve">Ведомость по Дт </w:t>
      </w:r>
      <w:r w:rsidRPr="002701DB">
        <w:rPr>
          <w:color w:val="000000"/>
          <w:sz w:val="28"/>
          <w:szCs w:val="28"/>
          <w:u w:val="single"/>
        </w:rPr>
        <w:t>сч. 99</w:t>
      </w:r>
      <w:r w:rsidR="002701DB">
        <w:rPr>
          <w:color w:val="000000"/>
          <w:sz w:val="28"/>
          <w:szCs w:val="28"/>
        </w:rPr>
        <w:t xml:space="preserve"> </w:t>
      </w:r>
      <w:r w:rsidRPr="002701DB">
        <w:rPr>
          <w:color w:val="000000"/>
          <w:sz w:val="28"/>
          <w:szCs w:val="28"/>
        </w:rPr>
        <w:t xml:space="preserve">Журнал-ордер по Кт </w:t>
      </w:r>
      <w:r w:rsidRPr="002701DB">
        <w:rPr>
          <w:color w:val="000000"/>
          <w:sz w:val="28"/>
          <w:szCs w:val="28"/>
          <w:u w:val="single"/>
        </w:rPr>
        <w:t>сч. 99</w:t>
      </w:r>
    </w:p>
    <w:tbl>
      <w:tblPr>
        <w:tblStyle w:val="a3"/>
        <w:tblW w:w="0" w:type="auto"/>
        <w:tblLayout w:type="fixed"/>
        <w:tblLook w:val="01E0" w:firstRow="1" w:lastRow="1" w:firstColumn="1" w:lastColumn="1" w:noHBand="0" w:noVBand="0"/>
      </w:tblPr>
      <w:tblGrid>
        <w:gridCol w:w="828"/>
        <w:gridCol w:w="923"/>
        <w:gridCol w:w="877"/>
        <w:gridCol w:w="900"/>
        <w:gridCol w:w="1080"/>
        <w:gridCol w:w="900"/>
        <w:gridCol w:w="900"/>
        <w:gridCol w:w="900"/>
        <w:gridCol w:w="1080"/>
        <w:gridCol w:w="1080"/>
        <w:gridCol w:w="953"/>
      </w:tblGrid>
      <w:tr w:rsidR="00E4619B" w:rsidRPr="00A129C4">
        <w:tc>
          <w:tcPr>
            <w:tcW w:w="828"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№хоз.опер</w:t>
            </w:r>
          </w:p>
        </w:tc>
        <w:tc>
          <w:tcPr>
            <w:tcW w:w="2700" w:type="dxa"/>
            <w:gridSpan w:val="3"/>
            <w:vAlign w:val="center"/>
          </w:tcPr>
          <w:p w:rsidR="00E4619B" w:rsidRPr="00A129C4" w:rsidRDefault="00E4619B" w:rsidP="00A129C4">
            <w:pPr>
              <w:spacing w:line="360" w:lineRule="auto"/>
              <w:rPr>
                <w:color w:val="000000"/>
                <w:sz w:val="20"/>
                <w:szCs w:val="22"/>
              </w:rPr>
            </w:pPr>
            <w:r w:rsidRPr="00A129C4">
              <w:rPr>
                <w:color w:val="000000"/>
                <w:sz w:val="20"/>
                <w:szCs w:val="22"/>
              </w:rPr>
              <w:t>Дебет счета с кредитным счетом</w:t>
            </w:r>
          </w:p>
        </w:tc>
        <w:tc>
          <w:tcPr>
            <w:tcW w:w="1080"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Оборот по Дт</w:t>
            </w:r>
          </w:p>
        </w:tc>
        <w:tc>
          <w:tcPr>
            <w:tcW w:w="2700" w:type="dxa"/>
            <w:gridSpan w:val="3"/>
            <w:vAlign w:val="center"/>
          </w:tcPr>
          <w:p w:rsidR="00E4619B" w:rsidRPr="00A129C4" w:rsidRDefault="00E4619B" w:rsidP="00A129C4">
            <w:pPr>
              <w:spacing w:line="360" w:lineRule="auto"/>
              <w:rPr>
                <w:color w:val="000000"/>
                <w:sz w:val="20"/>
                <w:szCs w:val="22"/>
              </w:rPr>
            </w:pPr>
            <w:r w:rsidRPr="00A129C4">
              <w:rPr>
                <w:color w:val="000000"/>
                <w:sz w:val="20"/>
                <w:szCs w:val="22"/>
              </w:rPr>
              <w:t>Кредит счета с дебетом счета</w:t>
            </w:r>
          </w:p>
        </w:tc>
        <w:tc>
          <w:tcPr>
            <w:tcW w:w="1080" w:type="dxa"/>
            <w:vMerge w:val="restart"/>
            <w:vAlign w:val="center"/>
          </w:tcPr>
          <w:p w:rsidR="00E4619B" w:rsidRPr="00A129C4" w:rsidRDefault="00E4619B" w:rsidP="00A129C4">
            <w:pPr>
              <w:spacing w:line="360" w:lineRule="auto"/>
              <w:rPr>
                <w:color w:val="000000"/>
                <w:sz w:val="20"/>
                <w:szCs w:val="22"/>
              </w:rPr>
            </w:pPr>
            <w:r w:rsidRPr="00A129C4">
              <w:rPr>
                <w:color w:val="000000"/>
                <w:sz w:val="20"/>
                <w:szCs w:val="22"/>
              </w:rPr>
              <w:t>Оборот по Кт</w:t>
            </w:r>
          </w:p>
        </w:tc>
        <w:tc>
          <w:tcPr>
            <w:tcW w:w="2033" w:type="dxa"/>
            <w:gridSpan w:val="2"/>
            <w:vAlign w:val="center"/>
          </w:tcPr>
          <w:p w:rsidR="00E4619B" w:rsidRPr="00A129C4" w:rsidRDefault="00E4619B" w:rsidP="00A129C4">
            <w:pPr>
              <w:spacing w:line="360" w:lineRule="auto"/>
              <w:rPr>
                <w:color w:val="000000"/>
                <w:sz w:val="20"/>
                <w:szCs w:val="22"/>
              </w:rPr>
            </w:pPr>
            <w:r w:rsidRPr="00A129C4">
              <w:rPr>
                <w:color w:val="000000"/>
                <w:sz w:val="20"/>
                <w:szCs w:val="22"/>
              </w:rPr>
              <w:t>Сальдо</w:t>
            </w:r>
          </w:p>
        </w:tc>
      </w:tr>
      <w:tr w:rsidR="005077B5" w:rsidRPr="00A129C4">
        <w:tc>
          <w:tcPr>
            <w:tcW w:w="828" w:type="dxa"/>
            <w:vMerge/>
            <w:vAlign w:val="center"/>
          </w:tcPr>
          <w:p w:rsidR="005077B5" w:rsidRPr="00A129C4" w:rsidRDefault="005077B5" w:rsidP="00A129C4">
            <w:pPr>
              <w:spacing w:line="360" w:lineRule="auto"/>
              <w:rPr>
                <w:color w:val="000000"/>
                <w:sz w:val="20"/>
                <w:szCs w:val="22"/>
              </w:rPr>
            </w:pPr>
          </w:p>
        </w:tc>
        <w:tc>
          <w:tcPr>
            <w:tcW w:w="923" w:type="dxa"/>
            <w:vAlign w:val="center"/>
          </w:tcPr>
          <w:p w:rsidR="005077B5" w:rsidRPr="00A129C4" w:rsidRDefault="005077B5" w:rsidP="00A129C4">
            <w:pPr>
              <w:spacing w:line="360" w:lineRule="auto"/>
              <w:rPr>
                <w:color w:val="000000"/>
                <w:sz w:val="20"/>
                <w:szCs w:val="22"/>
              </w:rPr>
            </w:pPr>
            <w:r w:rsidRPr="00A129C4">
              <w:rPr>
                <w:color w:val="000000"/>
                <w:sz w:val="20"/>
                <w:szCs w:val="22"/>
              </w:rPr>
              <w:t>68</w:t>
            </w:r>
          </w:p>
        </w:tc>
        <w:tc>
          <w:tcPr>
            <w:tcW w:w="877" w:type="dxa"/>
            <w:vAlign w:val="center"/>
          </w:tcPr>
          <w:p w:rsidR="005077B5" w:rsidRPr="00A129C4" w:rsidRDefault="005077B5" w:rsidP="00A129C4">
            <w:pPr>
              <w:spacing w:line="360" w:lineRule="auto"/>
              <w:rPr>
                <w:color w:val="000000"/>
                <w:sz w:val="20"/>
                <w:szCs w:val="22"/>
              </w:rPr>
            </w:pPr>
            <w:r w:rsidRPr="00A129C4">
              <w:rPr>
                <w:color w:val="000000"/>
                <w:sz w:val="20"/>
                <w:szCs w:val="22"/>
              </w:rPr>
              <w:t>84</w:t>
            </w:r>
          </w:p>
        </w:tc>
        <w:tc>
          <w:tcPr>
            <w:tcW w:w="900" w:type="dxa"/>
            <w:vAlign w:val="center"/>
          </w:tcPr>
          <w:p w:rsidR="005077B5" w:rsidRPr="00A129C4" w:rsidRDefault="00492BC0" w:rsidP="00A129C4">
            <w:pPr>
              <w:spacing w:line="360" w:lineRule="auto"/>
              <w:rPr>
                <w:color w:val="000000"/>
                <w:sz w:val="20"/>
                <w:szCs w:val="22"/>
              </w:rPr>
            </w:pPr>
            <w:r w:rsidRPr="00A129C4">
              <w:rPr>
                <w:color w:val="000000"/>
                <w:sz w:val="20"/>
                <w:szCs w:val="22"/>
              </w:rPr>
              <w:t>-</w:t>
            </w:r>
          </w:p>
        </w:tc>
        <w:tc>
          <w:tcPr>
            <w:tcW w:w="1080" w:type="dxa"/>
            <w:vMerge/>
            <w:vAlign w:val="center"/>
          </w:tcPr>
          <w:p w:rsidR="005077B5" w:rsidRPr="00A129C4" w:rsidRDefault="005077B5" w:rsidP="00A129C4">
            <w:pPr>
              <w:spacing w:line="360" w:lineRule="auto"/>
              <w:rPr>
                <w:color w:val="000000"/>
                <w:sz w:val="20"/>
                <w:szCs w:val="22"/>
              </w:rPr>
            </w:pPr>
          </w:p>
        </w:tc>
        <w:tc>
          <w:tcPr>
            <w:tcW w:w="900" w:type="dxa"/>
            <w:vAlign w:val="center"/>
          </w:tcPr>
          <w:p w:rsidR="005077B5" w:rsidRPr="00A129C4" w:rsidRDefault="005077B5" w:rsidP="00A129C4">
            <w:pPr>
              <w:spacing w:line="360" w:lineRule="auto"/>
              <w:rPr>
                <w:color w:val="000000"/>
                <w:sz w:val="20"/>
                <w:szCs w:val="22"/>
              </w:rPr>
            </w:pPr>
            <w:r w:rsidRPr="00A129C4">
              <w:rPr>
                <w:color w:val="000000"/>
                <w:sz w:val="20"/>
                <w:szCs w:val="22"/>
              </w:rPr>
              <w:t>90</w:t>
            </w:r>
          </w:p>
        </w:tc>
        <w:tc>
          <w:tcPr>
            <w:tcW w:w="900" w:type="dxa"/>
            <w:vAlign w:val="center"/>
          </w:tcPr>
          <w:p w:rsidR="005077B5" w:rsidRPr="00A129C4" w:rsidRDefault="005077B5" w:rsidP="00A129C4">
            <w:pPr>
              <w:spacing w:line="360" w:lineRule="auto"/>
              <w:rPr>
                <w:color w:val="000000"/>
                <w:sz w:val="20"/>
                <w:szCs w:val="22"/>
              </w:rPr>
            </w:pPr>
            <w:r w:rsidRPr="00A129C4">
              <w:rPr>
                <w:color w:val="000000"/>
                <w:sz w:val="20"/>
                <w:szCs w:val="22"/>
              </w:rPr>
              <w:t>91</w:t>
            </w:r>
          </w:p>
        </w:tc>
        <w:tc>
          <w:tcPr>
            <w:tcW w:w="900" w:type="dxa"/>
            <w:vAlign w:val="center"/>
          </w:tcPr>
          <w:p w:rsidR="005077B5" w:rsidRPr="00A129C4" w:rsidRDefault="00492BC0" w:rsidP="00A129C4">
            <w:pPr>
              <w:spacing w:line="360" w:lineRule="auto"/>
              <w:rPr>
                <w:color w:val="000000"/>
                <w:sz w:val="20"/>
                <w:szCs w:val="22"/>
              </w:rPr>
            </w:pPr>
            <w:r w:rsidRPr="00A129C4">
              <w:rPr>
                <w:color w:val="000000"/>
                <w:sz w:val="20"/>
                <w:szCs w:val="22"/>
              </w:rPr>
              <w:t>-</w:t>
            </w:r>
          </w:p>
        </w:tc>
        <w:tc>
          <w:tcPr>
            <w:tcW w:w="1080" w:type="dxa"/>
            <w:vMerge/>
            <w:vAlign w:val="center"/>
          </w:tcPr>
          <w:p w:rsidR="005077B5" w:rsidRPr="00A129C4" w:rsidRDefault="005077B5" w:rsidP="00A129C4">
            <w:pPr>
              <w:spacing w:line="360" w:lineRule="auto"/>
              <w:rPr>
                <w:color w:val="000000"/>
                <w:sz w:val="20"/>
                <w:szCs w:val="22"/>
              </w:rPr>
            </w:pPr>
          </w:p>
        </w:tc>
        <w:tc>
          <w:tcPr>
            <w:tcW w:w="1080" w:type="dxa"/>
            <w:vAlign w:val="center"/>
          </w:tcPr>
          <w:p w:rsidR="005077B5" w:rsidRPr="00A129C4" w:rsidRDefault="005077B5" w:rsidP="00A129C4">
            <w:pPr>
              <w:spacing w:line="360" w:lineRule="auto"/>
              <w:rPr>
                <w:color w:val="000000"/>
                <w:sz w:val="20"/>
                <w:szCs w:val="22"/>
              </w:rPr>
            </w:pPr>
            <w:r w:rsidRPr="00A129C4">
              <w:rPr>
                <w:color w:val="000000"/>
                <w:sz w:val="20"/>
                <w:szCs w:val="22"/>
              </w:rPr>
              <w:t>Дт</w:t>
            </w:r>
          </w:p>
        </w:tc>
        <w:tc>
          <w:tcPr>
            <w:tcW w:w="953" w:type="dxa"/>
            <w:vAlign w:val="center"/>
          </w:tcPr>
          <w:p w:rsidR="005077B5" w:rsidRPr="00A129C4" w:rsidRDefault="005077B5" w:rsidP="00A129C4">
            <w:pPr>
              <w:spacing w:line="360" w:lineRule="auto"/>
              <w:rPr>
                <w:color w:val="000000"/>
                <w:sz w:val="20"/>
                <w:szCs w:val="22"/>
              </w:rPr>
            </w:pPr>
            <w:r w:rsidRPr="00A129C4">
              <w:rPr>
                <w:color w:val="000000"/>
                <w:sz w:val="20"/>
                <w:szCs w:val="22"/>
              </w:rPr>
              <w:t>Кт</w:t>
            </w:r>
          </w:p>
        </w:tc>
      </w:tr>
      <w:tr w:rsidR="007F2220" w:rsidRPr="00A129C4">
        <w:tc>
          <w:tcPr>
            <w:tcW w:w="828" w:type="dxa"/>
            <w:vAlign w:val="center"/>
          </w:tcPr>
          <w:p w:rsidR="007F2220" w:rsidRPr="00A129C4" w:rsidRDefault="007F2220" w:rsidP="00A129C4">
            <w:pPr>
              <w:spacing w:line="360" w:lineRule="auto"/>
              <w:rPr>
                <w:color w:val="000000"/>
                <w:sz w:val="20"/>
                <w:szCs w:val="22"/>
              </w:rPr>
            </w:pPr>
            <w:r w:rsidRPr="00A129C4">
              <w:rPr>
                <w:color w:val="000000"/>
                <w:sz w:val="20"/>
                <w:szCs w:val="22"/>
              </w:rPr>
              <w:t>29</w:t>
            </w:r>
          </w:p>
        </w:tc>
        <w:tc>
          <w:tcPr>
            <w:tcW w:w="923" w:type="dxa"/>
            <w:vAlign w:val="center"/>
          </w:tcPr>
          <w:p w:rsidR="007F2220" w:rsidRPr="00A129C4" w:rsidRDefault="007F2220" w:rsidP="00A129C4">
            <w:pPr>
              <w:spacing w:line="360" w:lineRule="auto"/>
              <w:rPr>
                <w:color w:val="000000"/>
                <w:sz w:val="20"/>
                <w:szCs w:val="22"/>
              </w:rPr>
            </w:pPr>
          </w:p>
        </w:tc>
        <w:tc>
          <w:tcPr>
            <w:tcW w:w="877"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r w:rsidRPr="00A129C4">
              <w:rPr>
                <w:color w:val="000000"/>
                <w:sz w:val="20"/>
                <w:szCs w:val="22"/>
              </w:rPr>
              <w:t>21215</w:t>
            </w: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r w:rsidRPr="00A129C4">
              <w:rPr>
                <w:color w:val="000000"/>
                <w:sz w:val="20"/>
                <w:szCs w:val="22"/>
              </w:rPr>
              <w:t>21215</w:t>
            </w:r>
          </w:p>
        </w:tc>
        <w:tc>
          <w:tcPr>
            <w:tcW w:w="1080" w:type="dxa"/>
            <w:vAlign w:val="center"/>
          </w:tcPr>
          <w:p w:rsidR="007F2220" w:rsidRPr="00A129C4" w:rsidRDefault="007F2220" w:rsidP="00A129C4">
            <w:pPr>
              <w:spacing w:line="360" w:lineRule="auto"/>
              <w:rPr>
                <w:color w:val="000000"/>
                <w:sz w:val="20"/>
                <w:szCs w:val="22"/>
              </w:rPr>
            </w:pPr>
          </w:p>
        </w:tc>
        <w:tc>
          <w:tcPr>
            <w:tcW w:w="953" w:type="dxa"/>
            <w:vAlign w:val="center"/>
          </w:tcPr>
          <w:p w:rsidR="007F2220" w:rsidRPr="00A129C4" w:rsidRDefault="007F2220" w:rsidP="00A129C4">
            <w:pPr>
              <w:spacing w:line="360" w:lineRule="auto"/>
              <w:rPr>
                <w:color w:val="000000"/>
                <w:sz w:val="20"/>
                <w:szCs w:val="22"/>
              </w:rPr>
            </w:pPr>
          </w:p>
        </w:tc>
      </w:tr>
      <w:tr w:rsidR="007F2220" w:rsidRPr="00A129C4">
        <w:tc>
          <w:tcPr>
            <w:tcW w:w="828" w:type="dxa"/>
            <w:vAlign w:val="center"/>
          </w:tcPr>
          <w:p w:rsidR="007F2220" w:rsidRPr="00A129C4" w:rsidRDefault="007F2220" w:rsidP="00A129C4">
            <w:pPr>
              <w:spacing w:line="360" w:lineRule="auto"/>
              <w:rPr>
                <w:color w:val="000000"/>
                <w:sz w:val="20"/>
                <w:szCs w:val="22"/>
              </w:rPr>
            </w:pPr>
            <w:r w:rsidRPr="00A129C4">
              <w:rPr>
                <w:color w:val="000000"/>
                <w:sz w:val="20"/>
                <w:szCs w:val="22"/>
              </w:rPr>
              <w:t>30</w:t>
            </w:r>
          </w:p>
        </w:tc>
        <w:tc>
          <w:tcPr>
            <w:tcW w:w="923" w:type="dxa"/>
            <w:vAlign w:val="center"/>
          </w:tcPr>
          <w:p w:rsidR="007F2220" w:rsidRPr="00A129C4" w:rsidRDefault="007F2220" w:rsidP="00A129C4">
            <w:pPr>
              <w:spacing w:line="360" w:lineRule="auto"/>
              <w:rPr>
                <w:color w:val="000000"/>
                <w:sz w:val="20"/>
                <w:szCs w:val="22"/>
              </w:rPr>
            </w:pPr>
          </w:p>
        </w:tc>
        <w:tc>
          <w:tcPr>
            <w:tcW w:w="877"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r w:rsidRPr="00A129C4">
              <w:rPr>
                <w:color w:val="000000"/>
                <w:sz w:val="20"/>
                <w:szCs w:val="22"/>
              </w:rPr>
              <w:t>1193</w:t>
            </w: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r w:rsidRPr="00A129C4">
              <w:rPr>
                <w:color w:val="000000"/>
                <w:sz w:val="20"/>
                <w:szCs w:val="22"/>
              </w:rPr>
              <w:t>1193</w:t>
            </w:r>
          </w:p>
        </w:tc>
        <w:tc>
          <w:tcPr>
            <w:tcW w:w="1080" w:type="dxa"/>
            <w:vAlign w:val="center"/>
          </w:tcPr>
          <w:p w:rsidR="007F2220" w:rsidRPr="00A129C4" w:rsidRDefault="007F2220" w:rsidP="00A129C4">
            <w:pPr>
              <w:spacing w:line="360" w:lineRule="auto"/>
              <w:rPr>
                <w:color w:val="000000"/>
                <w:sz w:val="20"/>
                <w:szCs w:val="22"/>
              </w:rPr>
            </w:pPr>
          </w:p>
        </w:tc>
        <w:tc>
          <w:tcPr>
            <w:tcW w:w="953" w:type="dxa"/>
            <w:vAlign w:val="center"/>
          </w:tcPr>
          <w:p w:rsidR="007F2220" w:rsidRPr="00A129C4" w:rsidRDefault="007F2220" w:rsidP="00A129C4">
            <w:pPr>
              <w:spacing w:line="360" w:lineRule="auto"/>
              <w:rPr>
                <w:color w:val="000000"/>
                <w:sz w:val="20"/>
                <w:szCs w:val="22"/>
              </w:rPr>
            </w:pPr>
          </w:p>
        </w:tc>
      </w:tr>
      <w:tr w:rsidR="007F2220" w:rsidRPr="00A129C4">
        <w:tc>
          <w:tcPr>
            <w:tcW w:w="828" w:type="dxa"/>
            <w:vAlign w:val="center"/>
          </w:tcPr>
          <w:p w:rsidR="007F2220" w:rsidRPr="00A129C4" w:rsidRDefault="007F2220" w:rsidP="00A129C4">
            <w:pPr>
              <w:spacing w:line="360" w:lineRule="auto"/>
              <w:rPr>
                <w:color w:val="000000"/>
                <w:sz w:val="20"/>
                <w:szCs w:val="22"/>
              </w:rPr>
            </w:pPr>
            <w:r w:rsidRPr="00A129C4">
              <w:rPr>
                <w:color w:val="000000"/>
                <w:sz w:val="20"/>
                <w:szCs w:val="22"/>
              </w:rPr>
              <w:t>31</w:t>
            </w:r>
          </w:p>
        </w:tc>
        <w:tc>
          <w:tcPr>
            <w:tcW w:w="923" w:type="dxa"/>
            <w:vAlign w:val="center"/>
          </w:tcPr>
          <w:p w:rsidR="007F2220" w:rsidRPr="00A129C4" w:rsidRDefault="007F2220" w:rsidP="00A129C4">
            <w:pPr>
              <w:spacing w:line="360" w:lineRule="auto"/>
              <w:rPr>
                <w:color w:val="000000"/>
                <w:sz w:val="20"/>
                <w:szCs w:val="22"/>
              </w:rPr>
            </w:pPr>
            <w:r w:rsidRPr="00A129C4">
              <w:rPr>
                <w:color w:val="000000"/>
                <w:sz w:val="20"/>
                <w:szCs w:val="22"/>
              </w:rPr>
              <w:t>4482</w:t>
            </w:r>
          </w:p>
        </w:tc>
        <w:tc>
          <w:tcPr>
            <w:tcW w:w="877"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r w:rsidRPr="00A129C4">
              <w:rPr>
                <w:color w:val="000000"/>
                <w:sz w:val="20"/>
                <w:szCs w:val="22"/>
              </w:rPr>
              <w:t>4482</w:t>
            </w: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953" w:type="dxa"/>
            <w:vAlign w:val="center"/>
          </w:tcPr>
          <w:p w:rsidR="007F2220" w:rsidRPr="00A129C4" w:rsidRDefault="007F2220" w:rsidP="00A129C4">
            <w:pPr>
              <w:spacing w:line="360" w:lineRule="auto"/>
              <w:rPr>
                <w:color w:val="000000"/>
                <w:sz w:val="20"/>
                <w:szCs w:val="22"/>
              </w:rPr>
            </w:pPr>
          </w:p>
        </w:tc>
      </w:tr>
      <w:tr w:rsidR="007F2220" w:rsidRPr="00A129C4">
        <w:tc>
          <w:tcPr>
            <w:tcW w:w="828" w:type="dxa"/>
            <w:vAlign w:val="center"/>
          </w:tcPr>
          <w:p w:rsidR="007F2220" w:rsidRPr="00A129C4" w:rsidRDefault="007F2220" w:rsidP="00A129C4">
            <w:pPr>
              <w:spacing w:line="360" w:lineRule="auto"/>
              <w:rPr>
                <w:color w:val="000000"/>
                <w:sz w:val="20"/>
                <w:szCs w:val="22"/>
              </w:rPr>
            </w:pPr>
            <w:r w:rsidRPr="00A129C4">
              <w:rPr>
                <w:color w:val="000000"/>
                <w:sz w:val="20"/>
                <w:szCs w:val="22"/>
              </w:rPr>
              <w:t>34</w:t>
            </w:r>
          </w:p>
        </w:tc>
        <w:tc>
          <w:tcPr>
            <w:tcW w:w="923" w:type="dxa"/>
            <w:vAlign w:val="center"/>
          </w:tcPr>
          <w:p w:rsidR="007F2220" w:rsidRPr="00A129C4" w:rsidRDefault="007F2220" w:rsidP="00A129C4">
            <w:pPr>
              <w:spacing w:line="360" w:lineRule="auto"/>
              <w:rPr>
                <w:color w:val="000000"/>
                <w:sz w:val="20"/>
                <w:szCs w:val="22"/>
              </w:rPr>
            </w:pPr>
          </w:p>
        </w:tc>
        <w:tc>
          <w:tcPr>
            <w:tcW w:w="877" w:type="dxa"/>
            <w:vAlign w:val="center"/>
          </w:tcPr>
          <w:p w:rsidR="007F2220" w:rsidRPr="00A129C4" w:rsidRDefault="007F2220" w:rsidP="00A129C4">
            <w:pPr>
              <w:spacing w:line="360" w:lineRule="auto"/>
              <w:rPr>
                <w:color w:val="000000"/>
                <w:sz w:val="20"/>
                <w:szCs w:val="22"/>
              </w:rPr>
            </w:pPr>
            <w:r w:rsidRPr="00A129C4">
              <w:rPr>
                <w:color w:val="000000"/>
                <w:sz w:val="20"/>
                <w:szCs w:val="22"/>
              </w:rPr>
              <w:t>17926</w:t>
            </w: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r w:rsidRPr="00A129C4">
              <w:rPr>
                <w:color w:val="000000"/>
                <w:sz w:val="20"/>
                <w:szCs w:val="22"/>
              </w:rPr>
              <w:t>17926</w:t>
            </w: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p>
        </w:tc>
        <w:tc>
          <w:tcPr>
            <w:tcW w:w="953" w:type="dxa"/>
            <w:vAlign w:val="center"/>
          </w:tcPr>
          <w:p w:rsidR="007F2220" w:rsidRPr="00A129C4" w:rsidRDefault="007F2220" w:rsidP="00A129C4">
            <w:pPr>
              <w:spacing w:line="360" w:lineRule="auto"/>
              <w:rPr>
                <w:color w:val="000000"/>
                <w:sz w:val="20"/>
                <w:szCs w:val="22"/>
              </w:rPr>
            </w:pPr>
          </w:p>
        </w:tc>
      </w:tr>
      <w:tr w:rsidR="007F2220" w:rsidRPr="00A129C4">
        <w:tc>
          <w:tcPr>
            <w:tcW w:w="828" w:type="dxa"/>
            <w:vAlign w:val="center"/>
          </w:tcPr>
          <w:p w:rsidR="007F2220" w:rsidRPr="00A129C4" w:rsidRDefault="007F2220" w:rsidP="00A129C4">
            <w:pPr>
              <w:spacing w:line="360" w:lineRule="auto"/>
              <w:rPr>
                <w:color w:val="000000"/>
                <w:sz w:val="20"/>
                <w:szCs w:val="22"/>
              </w:rPr>
            </w:pPr>
          </w:p>
        </w:tc>
        <w:tc>
          <w:tcPr>
            <w:tcW w:w="923" w:type="dxa"/>
            <w:vAlign w:val="center"/>
          </w:tcPr>
          <w:p w:rsidR="007F2220" w:rsidRPr="00A129C4" w:rsidRDefault="007F2220" w:rsidP="00A129C4">
            <w:pPr>
              <w:spacing w:line="360" w:lineRule="auto"/>
              <w:rPr>
                <w:color w:val="000000"/>
                <w:sz w:val="20"/>
                <w:szCs w:val="22"/>
              </w:rPr>
            </w:pPr>
          </w:p>
        </w:tc>
        <w:tc>
          <w:tcPr>
            <w:tcW w:w="877"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r w:rsidRPr="00A129C4">
              <w:rPr>
                <w:color w:val="000000"/>
                <w:sz w:val="20"/>
                <w:szCs w:val="22"/>
              </w:rPr>
              <w:t>22408</w:t>
            </w: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900" w:type="dxa"/>
            <w:vAlign w:val="center"/>
          </w:tcPr>
          <w:p w:rsidR="007F2220" w:rsidRPr="00A129C4" w:rsidRDefault="007F2220" w:rsidP="00A129C4">
            <w:pPr>
              <w:spacing w:line="360" w:lineRule="auto"/>
              <w:rPr>
                <w:color w:val="000000"/>
                <w:sz w:val="20"/>
                <w:szCs w:val="22"/>
              </w:rPr>
            </w:pPr>
          </w:p>
        </w:tc>
        <w:tc>
          <w:tcPr>
            <w:tcW w:w="1080" w:type="dxa"/>
            <w:vAlign w:val="center"/>
          </w:tcPr>
          <w:p w:rsidR="007F2220" w:rsidRPr="00A129C4" w:rsidRDefault="007F2220" w:rsidP="00A129C4">
            <w:pPr>
              <w:spacing w:line="360" w:lineRule="auto"/>
              <w:rPr>
                <w:color w:val="000000"/>
                <w:sz w:val="20"/>
                <w:szCs w:val="22"/>
              </w:rPr>
            </w:pPr>
            <w:r w:rsidRPr="00A129C4">
              <w:rPr>
                <w:color w:val="000000"/>
                <w:sz w:val="20"/>
                <w:szCs w:val="22"/>
              </w:rPr>
              <w:t>22408</w:t>
            </w:r>
          </w:p>
        </w:tc>
        <w:tc>
          <w:tcPr>
            <w:tcW w:w="1080" w:type="dxa"/>
            <w:vAlign w:val="center"/>
          </w:tcPr>
          <w:p w:rsidR="007F2220" w:rsidRPr="00A129C4" w:rsidRDefault="007F2220" w:rsidP="00A129C4">
            <w:pPr>
              <w:spacing w:line="360" w:lineRule="auto"/>
              <w:rPr>
                <w:color w:val="000000"/>
                <w:sz w:val="20"/>
                <w:szCs w:val="22"/>
              </w:rPr>
            </w:pPr>
          </w:p>
        </w:tc>
        <w:tc>
          <w:tcPr>
            <w:tcW w:w="953" w:type="dxa"/>
            <w:vAlign w:val="center"/>
          </w:tcPr>
          <w:p w:rsidR="007F2220" w:rsidRPr="00A129C4" w:rsidRDefault="007F2220" w:rsidP="00A129C4">
            <w:pPr>
              <w:spacing w:line="360" w:lineRule="auto"/>
              <w:rPr>
                <w:color w:val="000000"/>
                <w:sz w:val="20"/>
                <w:szCs w:val="22"/>
              </w:rPr>
            </w:pPr>
          </w:p>
        </w:tc>
      </w:tr>
    </w:tbl>
    <w:p w:rsidR="00E4619B" w:rsidRDefault="00E4619B" w:rsidP="002701DB">
      <w:pPr>
        <w:spacing w:line="360" w:lineRule="auto"/>
        <w:ind w:firstLine="709"/>
        <w:jc w:val="both"/>
        <w:rPr>
          <w:color w:val="000000"/>
          <w:sz w:val="28"/>
          <w:szCs w:val="28"/>
          <w:lang w:val="en-US"/>
        </w:rPr>
      </w:pPr>
    </w:p>
    <w:p w:rsidR="00A129C4" w:rsidRPr="00A129C4" w:rsidRDefault="00A129C4" w:rsidP="002701DB">
      <w:pPr>
        <w:spacing w:line="360" w:lineRule="auto"/>
        <w:ind w:firstLine="709"/>
        <w:jc w:val="both"/>
        <w:rPr>
          <w:color w:val="000000"/>
          <w:sz w:val="28"/>
          <w:szCs w:val="28"/>
          <w:lang w:val="en-US"/>
        </w:rPr>
      </w:pPr>
    </w:p>
    <w:p w:rsidR="00A129C4" w:rsidRDefault="00A129C4" w:rsidP="002701DB">
      <w:pPr>
        <w:spacing w:line="360" w:lineRule="auto"/>
        <w:ind w:firstLine="709"/>
        <w:jc w:val="both"/>
        <w:rPr>
          <w:color w:val="000000"/>
          <w:sz w:val="28"/>
          <w:szCs w:val="28"/>
        </w:rPr>
        <w:sectPr w:rsidR="00A129C4" w:rsidSect="00A129C4">
          <w:pgSz w:w="16838" w:h="11906" w:orient="landscape"/>
          <w:pgMar w:top="850" w:right="1134" w:bottom="1701" w:left="1134" w:header="709" w:footer="709" w:gutter="0"/>
          <w:cols w:space="708"/>
          <w:titlePg/>
          <w:docGrid w:linePitch="360"/>
        </w:sectPr>
      </w:pPr>
    </w:p>
    <w:p w:rsidR="00E4619B" w:rsidRPr="00A129C4" w:rsidRDefault="00905353" w:rsidP="002701DB">
      <w:pPr>
        <w:spacing w:line="360" w:lineRule="auto"/>
        <w:ind w:firstLine="709"/>
        <w:jc w:val="both"/>
        <w:rPr>
          <w:color w:val="000000"/>
          <w:sz w:val="28"/>
          <w:szCs w:val="28"/>
        </w:rPr>
      </w:pPr>
      <w:r w:rsidRPr="00A129C4">
        <w:rPr>
          <w:color w:val="000000"/>
          <w:sz w:val="28"/>
          <w:szCs w:val="28"/>
        </w:rPr>
        <w:t>Таблица 3.</w:t>
      </w:r>
      <w:r w:rsidR="00A129C4" w:rsidRPr="00A129C4">
        <w:rPr>
          <w:color w:val="000000"/>
          <w:sz w:val="28"/>
          <w:szCs w:val="28"/>
        </w:rPr>
        <w:t xml:space="preserve"> </w:t>
      </w:r>
      <w:r w:rsidR="00D50731" w:rsidRPr="00A129C4">
        <w:rPr>
          <w:color w:val="000000"/>
          <w:sz w:val="28"/>
          <w:szCs w:val="28"/>
        </w:rPr>
        <w:t>Оборотно-сальдовая ведомость по счетам синтетического учета</w:t>
      </w:r>
    </w:p>
    <w:tbl>
      <w:tblPr>
        <w:tblStyle w:val="a3"/>
        <w:tblW w:w="0" w:type="auto"/>
        <w:tblInd w:w="108" w:type="dxa"/>
        <w:tblLook w:val="01E0" w:firstRow="1" w:lastRow="1" w:firstColumn="1" w:lastColumn="1" w:noHBand="0" w:noVBand="0"/>
      </w:tblPr>
      <w:tblGrid>
        <w:gridCol w:w="742"/>
        <w:gridCol w:w="2768"/>
        <w:gridCol w:w="1146"/>
        <w:gridCol w:w="941"/>
        <w:gridCol w:w="850"/>
        <w:gridCol w:w="1014"/>
        <w:gridCol w:w="971"/>
        <w:gridCol w:w="916"/>
      </w:tblGrid>
      <w:tr w:rsidR="00D678CA" w:rsidRPr="00A129C4" w:rsidTr="00A129C4">
        <w:tc>
          <w:tcPr>
            <w:tcW w:w="3510" w:type="dxa"/>
            <w:gridSpan w:val="2"/>
            <w:vAlign w:val="center"/>
          </w:tcPr>
          <w:p w:rsidR="00D678CA" w:rsidRPr="00A129C4" w:rsidRDefault="00D678CA" w:rsidP="00A129C4">
            <w:pPr>
              <w:spacing w:line="360" w:lineRule="auto"/>
              <w:rPr>
                <w:color w:val="000000"/>
                <w:sz w:val="20"/>
                <w:szCs w:val="24"/>
              </w:rPr>
            </w:pPr>
            <w:r w:rsidRPr="00A129C4">
              <w:rPr>
                <w:color w:val="000000"/>
                <w:sz w:val="20"/>
                <w:szCs w:val="24"/>
              </w:rPr>
              <w:t>Счет</w:t>
            </w:r>
          </w:p>
        </w:tc>
        <w:tc>
          <w:tcPr>
            <w:tcW w:w="2087" w:type="dxa"/>
            <w:gridSpan w:val="2"/>
            <w:vAlign w:val="center"/>
          </w:tcPr>
          <w:p w:rsidR="00D678CA" w:rsidRPr="00A129C4" w:rsidRDefault="00D678CA" w:rsidP="00A129C4">
            <w:pPr>
              <w:spacing w:line="360" w:lineRule="auto"/>
              <w:rPr>
                <w:color w:val="000000"/>
                <w:sz w:val="20"/>
                <w:szCs w:val="24"/>
              </w:rPr>
            </w:pPr>
            <w:r w:rsidRPr="00A129C4">
              <w:rPr>
                <w:color w:val="000000"/>
                <w:sz w:val="20"/>
                <w:szCs w:val="24"/>
              </w:rPr>
              <w:t>Сальдо на начало периода</w:t>
            </w:r>
          </w:p>
        </w:tc>
        <w:tc>
          <w:tcPr>
            <w:tcW w:w="1864" w:type="dxa"/>
            <w:gridSpan w:val="2"/>
            <w:vAlign w:val="center"/>
          </w:tcPr>
          <w:p w:rsidR="00D678CA" w:rsidRPr="00A129C4" w:rsidRDefault="00D678CA" w:rsidP="00A129C4">
            <w:pPr>
              <w:spacing w:line="360" w:lineRule="auto"/>
              <w:rPr>
                <w:color w:val="000000"/>
                <w:sz w:val="20"/>
                <w:szCs w:val="24"/>
              </w:rPr>
            </w:pPr>
            <w:r w:rsidRPr="00A129C4">
              <w:rPr>
                <w:color w:val="000000"/>
                <w:sz w:val="20"/>
                <w:szCs w:val="24"/>
              </w:rPr>
              <w:t>Обороты за период</w:t>
            </w:r>
          </w:p>
        </w:tc>
        <w:tc>
          <w:tcPr>
            <w:tcW w:w="1887" w:type="dxa"/>
            <w:gridSpan w:val="2"/>
            <w:vAlign w:val="center"/>
          </w:tcPr>
          <w:p w:rsidR="00D678CA" w:rsidRPr="00A129C4" w:rsidRDefault="00D678CA" w:rsidP="00A129C4">
            <w:pPr>
              <w:spacing w:line="360" w:lineRule="auto"/>
              <w:rPr>
                <w:color w:val="000000"/>
                <w:sz w:val="20"/>
                <w:szCs w:val="24"/>
              </w:rPr>
            </w:pPr>
            <w:r w:rsidRPr="00A129C4">
              <w:rPr>
                <w:color w:val="000000"/>
                <w:sz w:val="20"/>
                <w:szCs w:val="24"/>
              </w:rPr>
              <w:t>Сальдо на конец периода</w:t>
            </w:r>
          </w:p>
        </w:tc>
      </w:tr>
      <w:tr w:rsidR="00D678CA" w:rsidRPr="00A129C4" w:rsidTr="00A129C4">
        <w:tc>
          <w:tcPr>
            <w:tcW w:w="742" w:type="dxa"/>
            <w:vAlign w:val="center"/>
          </w:tcPr>
          <w:p w:rsidR="00D678CA" w:rsidRPr="00A129C4" w:rsidRDefault="00D678CA" w:rsidP="00A129C4">
            <w:pPr>
              <w:spacing w:line="360" w:lineRule="auto"/>
              <w:rPr>
                <w:color w:val="000000"/>
                <w:sz w:val="20"/>
                <w:szCs w:val="24"/>
              </w:rPr>
            </w:pPr>
            <w:r w:rsidRPr="00A129C4">
              <w:rPr>
                <w:color w:val="000000"/>
                <w:sz w:val="20"/>
                <w:szCs w:val="24"/>
              </w:rPr>
              <w:t>Код</w:t>
            </w:r>
          </w:p>
        </w:tc>
        <w:tc>
          <w:tcPr>
            <w:tcW w:w="2768" w:type="dxa"/>
            <w:vAlign w:val="center"/>
          </w:tcPr>
          <w:p w:rsidR="00D678CA" w:rsidRPr="00A129C4" w:rsidRDefault="00D678CA" w:rsidP="00A129C4">
            <w:pPr>
              <w:spacing w:line="360" w:lineRule="auto"/>
              <w:rPr>
                <w:color w:val="000000"/>
                <w:sz w:val="20"/>
                <w:szCs w:val="24"/>
              </w:rPr>
            </w:pPr>
            <w:r w:rsidRPr="00A129C4">
              <w:rPr>
                <w:color w:val="000000"/>
                <w:sz w:val="20"/>
                <w:szCs w:val="24"/>
              </w:rPr>
              <w:t>Наименование</w:t>
            </w:r>
          </w:p>
        </w:tc>
        <w:tc>
          <w:tcPr>
            <w:tcW w:w="1146" w:type="dxa"/>
            <w:vAlign w:val="center"/>
          </w:tcPr>
          <w:p w:rsidR="00D678CA" w:rsidRPr="00A129C4" w:rsidRDefault="00D678CA" w:rsidP="00A129C4">
            <w:pPr>
              <w:spacing w:line="360" w:lineRule="auto"/>
              <w:rPr>
                <w:color w:val="000000"/>
                <w:sz w:val="20"/>
                <w:szCs w:val="24"/>
              </w:rPr>
            </w:pPr>
            <w:r w:rsidRPr="00A129C4">
              <w:rPr>
                <w:color w:val="000000"/>
                <w:sz w:val="20"/>
                <w:szCs w:val="24"/>
              </w:rPr>
              <w:t>Дебет</w:t>
            </w:r>
          </w:p>
        </w:tc>
        <w:tc>
          <w:tcPr>
            <w:tcW w:w="941" w:type="dxa"/>
            <w:vAlign w:val="center"/>
          </w:tcPr>
          <w:p w:rsidR="00D678CA" w:rsidRPr="00A129C4" w:rsidRDefault="00D678CA" w:rsidP="00A129C4">
            <w:pPr>
              <w:spacing w:line="360" w:lineRule="auto"/>
              <w:rPr>
                <w:color w:val="000000"/>
                <w:sz w:val="20"/>
                <w:szCs w:val="24"/>
              </w:rPr>
            </w:pPr>
            <w:r w:rsidRPr="00A129C4">
              <w:rPr>
                <w:color w:val="000000"/>
                <w:sz w:val="20"/>
                <w:szCs w:val="24"/>
              </w:rPr>
              <w:t>Кредит</w:t>
            </w:r>
          </w:p>
        </w:tc>
        <w:tc>
          <w:tcPr>
            <w:tcW w:w="850" w:type="dxa"/>
            <w:vAlign w:val="center"/>
          </w:tcPr>
          <w:p w:rsidR="00D678CA" w:rsidRPr="00A129C4" w:rsidRDefault="00D678CA" w:rsidP="00A129C4">
            <w:pPr>
              <w:spacing w:line="360" w:lineRule="auto"/>
              <w:rPr>
                <w:color w:val="000000"/>
                <w:sz w:val="20"/>
                <w:szCs w:val="24"/>
              </w:rPr>
            </w:pPr>
            <w:r w:rsidRPr="00A129C4">
              <w:rPr>
                <w:color w:val="000000"/>
                <w:sz w:val="20"/>
                <w:szCs w:val="24"/>
              </w:rPr>
              <w:t>Дебет</w:t>
            </w:r>
          </w:p>
        </w:tc>
        <w:tc>
          <w:tcPr>
            <w:tcW w:w="1014" w:type="dxa"/>
            <w:vAlign w:val="center"/>
          </w:tcPr>
          <w:p w:rsidR="00D678CA" w:rsidRPr="00A129C4" w:rsidRDefault="00D678CA" w:rsidP="00A129C4">
            <w:pPr>
              <w:spacing w:line="360" w:lineRule="auto"/>
              <w:rPr>
                <w:color w:val="000000"/>
                <w:sz w:val="20"/>
                <w:szCs w:val="24"/>
              </w:rPr>
            </w:pPr>
            <w:r w:rsidRPr="00A129C4">
              <w:rPr>
                <w:color w:val="000000"/>
                <w:sz w:val="20"/>
                <w:szCs w:val="24"/>
              </w:rPr>
              <w:t>Кредит</w:t>
            </w:r>
          </w:p>
        </w:tc>
        <w:tc>
          <w:tcPr>
            <w:tcW w:w="971" w:type="dxa"/>
            <w:vAlign w:val="center"/>
          </w:tcPr>
          <w:p w:rsidR="00D678CA" w:rsidRPr="00A129C4" w:rsidRDefault="00D678CA" w:rsidP="00A129C4">
            <w:pPr>
              <w:spacing w:line="360" w:lineRule="auto"/>
              <w:rPr>
                <w:color w:val="000000"/>
                <w:sz w:val="20"/>
                <w:szCs w:val="24"/>
              </w:rPr>
            </w:pPr>
            <w:r w:rsidRPr="00A129C4">
              <w:rPr>
                <w:color w:val="000000"/>
                <w:sz w:val="20"/>
                <w:szCs w:val="24"/>
              </w:rPr>
              <w:t>Дебет</w:t>
            </w:r>
          </w:p>
        </w:tc>
        <w:tc>
          <w:tcPr>
            <w:tcW w:w="916" w:type="dxa"/>
            <w:vAlign w:val="center"/>
          </w:tcPr>
          <w:p w:rsidR="00D678CA" w:rsidRPr="00A129C4" w:rsidRDefault="00D678CA" w:rsidP="00A129C4">
            <w:pPr>
              <w:spacing w:line="360" w:lineRule="auto"/>
              <w:rPr>
                <w:color w:val="000000"/>
                <w:sz w:val="20"/>
                <w:szCs w:val="24"/>
              </w:rPr>
            </w:pPr>
            <w:r w:rsidRPr="00A129C4">
              <w:rPr>
                <w:color w:val="000000"/>
                <w:sz w:val="20"/>
                <w:szCs w:val="24"/>
              </w:rPr>
              <w:t>Кредит</w:t>
            </w:r>
          </w:p>
        </w:tc>
      </w:tr>
      <w:tr w:rsidR="00E90D4D" w:rsidRPr="00A129C4" w:rsidTr="00A129C4">
        <w:tc>
          <w:tcPr>
            <w:tcW w:w="742" w:type="dxa"/>
            <w:vAlign w:val="center"/>
          </w:tcPr>
          <w:p w:rsidR="00E90D4D" w:rsidRPr="00A129C4" w:rsidRDefault="00E90D4D" w:rsidP="00A129C4">
            <w:pPr>
              <w:spacing w:line="360" w:lineRule="auto"/>
              <w:rPr>
                <w:color w:val="000000"/>
                <w:sz w:val="20"/>
                <w:szCs w:val="24"/>
              </w:rPr>
            </w:pPr>
            <w:r w:rsidRPr="00A129C4">
              <w:rPr>
                <w:color w:val="000000"/>
                <w:sz w:val="20"/>
                <w:szCs w:val="24"/>
              </w:rPr>
              <w:t>01</w:t>
            </w:r>
          </w:p>
        </w:tc>
        <w:tc>
          <w:tcPr>
            <w:tcW w:w="2768" w:type="dxa"/>
            <w:vAlign w:val="center"/>
          </w:tcPr>
          <w:p w:rsidR="00E90D4D" w:rsidRPr="00A129C4" w:rsidRDefault="00E90D4D" w:rsidP="00A129C4">
            <w:pPr>
              <w:spacing w:line="360" w:lineRule="auto"/>
              <w:rPr>
                <w:color w:val="000000"/>
                <w:sz w:val="20"/>
                <w:szCs w:val="21"/>
              </w:rPr>
            </w:pPr>
            <w:r w:rsidRPr="00A129C4">
              <w:rPr>
                <w:color w:val="000000"/>
                <w:sz w:val="20"/>
                <w:szCs w:val="21"/>
              </w:rPr>
              <w:t>Основные средства</w:t>
            </w:r>
          </w:p>
        </w:tc>
        <w:tc>
          <w:tcPr>
            <w:tcW w:w="1146" w:type="dxa"/>
            <w:vAlign w:val="center"/>
          </w:tcPr>
          <w:p w:rsidR="00E90D4D" w:rsidRPr="00A129C4" w:rsidRDefault="009F5ACB" w:rsidP="00A129C4">
            <w:pPr>
              <w:spacing w:line="360" w:lineRule="auto"/>
              <w:rPr>
                <w:color w:val="000000"/>
                <w:sz w:val="20"/>
                <w:szCs w:val="24"/>
              </w:rPr>
            </w:pPr>
            <w:r w:rsidRPr="00A129C4">
              <w:rPr>
                <w:color w:val="000000"/>
                <w:sz w:val="20"/>
                <w:szCs w:val="24"/>
              </w:rPr>
              <w:t>810000</w:t>
            </w:r>
          </w:p>
        </w:tc>
        <w:tc>
          <w:tcPr>
            <w:tcW w:w="941"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E90D4D" w:rsidRPr="00A129C4" w:rsidRDefault="00120BCC" w:rsidP="00A129C4">
            <w:pPr>
              <w:spacing w:line="360" w:lineRule="auto"/>
              <w:rPr>
                <w:color w:val="000000"/>
                <w:sz w:val="20"/>
                <w:szCs w:val="24"/>
              </w:rPr>
            </w:pPr>
            <w:r w:rsidRPr="00A129C4">
              <w:rPr>
                <w:color w:val="000000"/>
                <w:sz w:val="20"/>
                <w:szCs w:val="24"/>
              </w:rPr>
              <w:t>6000</w:t>
            </w:r>
          </w:p>
        </w:tc>
        <w:tc>
          <w:tcPr>
            <w:tcW w:w="1014" w:type="dxa"/>
            <w:vAlign w:val="center"/>
          </w:tcPr>
          <w:p w:rsidR="00E90D4D" w:rsidRPr="00A129C4" w:rsidRDefault="00120BCC" w:rsidP="00A129C4">
            <w:pPr>
              <w:spacing w:line="360" w:lineRule="auto"/>
              <w:rPr>
                <w:color w:val="000000"/>
                <w:sz w:val="20"/>
                <w:szCs w:val="24"/>
              </w:rPr>
            </w:pPr>
            <w:r w:rsidRPr="00A129C4">
              <w:rPr>
                <w:color w:val="000000"/>
                <w:sz w:val="20"/>
                <w:szCs w:val="24"/>
              </w:rPr>
              <w:t>24000</w:t>
            </w:r>
          </w:p>
        </w:tc>
        <w:tc>
          <w:tcPr>
            <w:tcW w:w="971" w:type="dxa"/>
            <w:vAlign w:val="center"/>
          </w:tcPr>
          <w:p w:rsidR="00E90D4D" w:rsidRPr="00A129C4" w:rsidRDefault="00120BCC" w:rsidP="00A129C4">
            <w:pPr>
              <w:spacing w:line="360" w:lineRule="auto"/>
              <w:rPr>
                <w:color w:val="000000"/>
                <w:sz w:val="20"/>
                <w:szCs w:val="24"/>
              </w:rPr>
            </w:pPr>
            <w:r w:rsidRPr="00A129C4">
              <w:rPr>
                <w:color w:val="000000"/>
                <w:sz w:val="20"/>
                <w:szCs w:val="24"/>
              </w:rPr>
              <w:t>792000</w:t>
            </w:r>
          </w:p>
        </w:tc>
        <w:tc>
          <w:tcPr>
            <w:tcW w:w="916"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r>
      <w:tr w:rsidR="00E90D4D" w:rsidRPr="00A129C4" w:rsidTr="00A129C4">
        <w:tc>
          <w:tcPr>
            <w:tcW w:w="742" w:type="dxa"/>
            <w:vAlign w:val="center"/>
          </w:tcPr>
          <w:p w:rsidR="00E90D4D" w:rsidRPr="00A129C4" w:rsidRDefault="00E90D4D" w:rsidP="00A129C4">
            <w:pPr>
              <w:spacing w:line="360" w:lineRule="auto"/>
              <w:rPr>
                <w:color w:val="000000"/>
                <w:sz w:val="20"/>
                <w:szCs w:val="24"/>
              </w:rPr>
            </w:pPr>
            <w:r w:rsidRPr="00A129C4">
              <w:rPr>
                <w:color w:val="000000"/>
                <w:sz w:val="20"/>
                <w:szCs w:val="24"/>
              </w:rPr>
              <w:t>02</w:t>
            </w:r>
          </w:p>
        </w:tc>
        <w:tc>
          <w:tcPr>
            <w:tcW w:w="2768" w:type="dxa"/>
            <w:vAlign w:val="center"/>
          </w:tcPr>
          <w:p w:rsidR="00E90D4D" w:rsidRPr="00A129C4" w:rsidRDefault="00E90D4D" w:rsidP="00A129C4">
            <w:pPr>
              <w:spacing w:line="360" w:lineRule="auto"/>
              <w:rPr>
                <w:color w:val="000000"/>
                <w:sz w:val="20"/>
                <w:szCs w:val="21"/>
              </w:rPr>
            </w:pPr>
            <w:r w:rsidRPr="00A129C4">
              <w:rPr>
                <w:color w:val="000000"/>
                <w:sz w:val="20"/>
                <w:szCs w:val="21"/>
              </w:rPr>
              <w:t>Амортизация основных средств</w:t>
            </w:r>
          </w:p>
        </w:tc>
        <w:tc>
          <w:tcPr>
            <w:tcW w:w="1146"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E90D4D" w:rsidRPr="00A129C4" w:rsidRDefault="009F5ACB" w:rsidP="00A129C4">
            <w:pPr>
              <w:spacing w:line="360" w:lineRule="auto"/>
              <w:rPr>
                <w:color w:val="000000"/>
                <w:sz w:val="20"/>
                <w:szCs w:val="24"/>
              </w:rPr>
            </w:pPr>
            <w:r w:rsidRPr="00A129C4">
              <w:rPr>
                <w:color w:val="000000"/>
                <w:sz w:val="20"/>
                <w:szCs w:val="24"/>
              </w:rPr>
              <w:t>6000</w:t>
            </w:r>
          </w:p>
        </w:tc>
        <w:tc>
          <w:tcPr>
            <w:tcW w:w="850" w:type="dxa"/>
            <w:vAlign w:val="center"/>
          </w:tcPr>
          <w:p w:rsidR="00E90D4D" w:rsidRPr="00A129C4" w:rsidRDefault="00120BCC" w:rsidP="00A129C4">
            <w:pPr>
              <w:spacing w:line="360" w:lineRule="auto"/>
              <w:rPr>
                <w:color w:val="000000"/>
                <w:sz w:val="20"/>
                <w:szCs w:val="24"/>
              </w:rPr>
            </w:pPr>
            <w:r w:rsidRPr="00A129C4">
              <w:rPr>
                <w:color w:val="000000"/>
                <w:sz w:val="20"/>
                <w:szCs w:val="24"/>
              </w:rPr>
              <w:t>2700</w:t>
            </w:r>
          </w:p>
        </w:tc>
        <w:tc>
          <w:tcPr>
            <w:tcW w:w="1014" w:type="dxa"/>
            <w:vAlign w:val="center"/>
          </w:tcPr>
          <w:p w:rsidR="00E90D4D" w:rsidRPr="00A129C4" w:rsidRDefault="00120BCC" w:rsidP="00A129C4">
            <w:pPr>
              <w:spacing w:line="360" w:lineRule="auto"/>
              <w:rPr>
                <w:color w:val="000000"/>
                <w:sz w:val="20"/>
                <w:szCs w:val="24"/>
              </w:rPr>
            </w:pPr>
            <w:r w:rsidRPr="00A129C4">
              <w:rPr>
                <w:color w:val="000000"/>
                <w:sz w:val="20"/>
                <w:szCs w:val="24"/>
              </w:rPr>
              <w:t>3275</w:t>
            </w:r>
          </w:p>
        </w:tc>
        <w:tc>
          <w:tcPr>
            <w:tcW w:w="971"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E90D4D" w:rsidRPr="00A129C4" w:rsidRDefault="00120BCC" w:rsidP="00A129C4">
            <w:pPr>
              <w:spacing w:line="360" w:lineRule="auto"/>
              <w:rPr>
                <w:color w:val="000000"/>
                <w:sz w:val="20"/>
                <w:szCs w:val="24"/>
              </w:rPr>
            </w:pPr>
            <w:r w:rsidRPr="00A129C4">
              <w:rPr>
                <w:color w:val="000000"/>
                <w:sz w:val="20"/>
                <w:szCs w:val="24"/>
              </w:rPr>
              <w:t>6575</w:t>
            </w:r>
          </w:p>
        </w:tc>
      </w:tr>
      <w:tr w:rsidR="00E90D4D" w:rsidRPr="00A129C4" w:rsidTr="00A129C4">
        <w:tc>
          <w:tcPr>
            <w:tcW w:w="742" w:type="dxa"/>
            <w:vAlign w:val="center"/>
          </w:tcPr>
          <w:p w:rsidR="00E90D4D" w:rsidRPr="00A129C4" w:rsidRDefault="00E90D4D" w:rsidP="00A129C4">
            <w:pPr>
              <w:spacing w:line="360" w:lineRule="auto"/>
              <w:rPr>
                <w:color w:val="000000"/>
                <w:sz w:val="20"/>
                <w:szCs w:val="24"/>
              </w:rPr>
            </w:pPr>
            <w:r w:rsidRPr="00A129C4">
              <w:rPr>
                <w:color w:val="000000"/>
                <w:sz w:val="20"/>
                <w:szCs w:val="24"/>
              </w:rPr>
              <w:t>08</w:t>
            </w:r>
          </w:p>
        </w:tc>
        <w:tc>
          <w:tcPr>
            <w:tcW w:w="2768" w:type="dxa"/>
            <w:vAlign w:val="center"/>
          </w:tcPr>
          <w:p w:rsidR="00E90D4D" w:rsidRPr="00A129C4" w:rsidRDefault="00E90D4D" w:rsidP="00A129C4">
            <w:pPr>
              <w:spacing w:line="360" w:lineRule="auto"/>
              <w:rPr>
                <w:color w:val="000000"/>
                <w:sz w:val="20"/>
                <w:szCs w:val="21"/>
              </w:rPr>
            </w:pPr>
            <w:r w:rsidRPr="00A129C4">
              <w:rPr>
                <w:color w:val="000000"/>
                <w:sz w:val="20"/>
                <w:szCs w:val="21"/>
              </w:rPr>
              <w:t>Вложения во внеоборотные активы</w:t>
            </w:r>
          </w:p>
        </w:tc>
        <w:tc>
          <w:tcPr>
            <w:tcW w:w="1146" w:type="dxa"/>
            <w:vAlign w:val="center"/>
          </w:tcPr>
          <w:p w:rsidR="00E90D4D" w:rsidRPr="00A129C4" w:rsidRDefault="009F5ACB" w:rsidP="00A129C4">
            <w:pPr>
              <w:spacing w:line="360" w:lineRule="auto"/>
              <w:rPr>
                <w:color w:val="000000"/>
                <w:sz w:val="20"/>
                <w:szCs w:val="24"/>
              </w:rPr>
            </w:pPr>
            <w:r w:rsidRPr="00A129C4">
              <w:rPr>
                <w:color w:val="000000"/>
                <w:sz w:val="20"/>
                <w:szCs w:val="24"/>
              </w:rPr>
              <w:t>167000</w:t>
            </w:r>
          </w:p>
        </w:tc>
        <w:tc>
          <w:tcPr>
            <w:tcW w:w="941" w:type="dxa"/>
            <w:vAlign w:val="center"/>
          </w:tcPr>
          <w:p w:rsidR="00E90D4D" w:rsidRPr="00A129C4" w:rsidRDefault="003D392C" w:rsidP="00A129C4">
            <w:pPr>
              <w:spacing w:line="360" w:lineRule="auto"/>
              <w:rPr>
                <w:color w:val="000000"/>
                <w:sz w:val="20"/>
                <w:szCs w:val="24"/>
              </w:rPr>
            </w:pPr>
            <w:r w:rsidRPr="00A129C4">
              <w:rPr>
                <w:color w:val="000000"/>
                <w:sz w:val="20"/>
                <w:szCs w:val="24"/>
              </w:rPr>
              <w:t>-</w:t>
            </w:r>
          </w:p>
        </w:tc>
        <w:tc>
          <w:tcPr>
            <w:tcW w:w="850" w:type="dxa"/>
            <w:vAlign w:val="center"/>
          </w:tcPr>
          <w:p w:rsidR="00E90D4D" w:rsidRPr="00A129C4" w:rsidRDefault="001D33CB" w:rsidP="00A129C4">
            <w:pPr>
              <w:spacing w:line="360" w:lineRule="auto"/>
              <w:rPr>
                <w:color w:val="000000"/>
                <w:sz w:val="20"/>
                <w:szCs w:val="24"/>
              </w:rPr>
            </w:pPr>
            <w:r w:rsidRPr="00A129C4">
              <w:rPr>
                <w:color w:val="000000"/>
                <w:sz w:val="20"/>
                <w:szCs w:val="24"/>
              </w:rPr>
              <w:t>6000</w:t>
            </w:r>
          </w:p>
        </w:tc>
        <w:tc>
          <w:tcPr>
            <w:tcW w:w="1014" w:type="dxa"/>
            <w:vAlign w:val="center"/>
          </w:tcPr>
          <w:p w:rsidR="00E90D4D" w:rsidRPr="00A129C4" w:rsidRDefault="001D33CB" w:rsidP="00A129C4">
            <w:pPr>
              <w:spacing w:line="360" w:lineRule="auto"/>
              <w:rPr>
                <w:color w:val="000000"/>
                <w:sz w:val="20"/>
                <w:szCs w:val="24"/>
              </w:rPr>
            </w:pPr>
            <w:r w:rsidRPr="00A129C4">
              <w:rPr>
                <w:color w:val="000000"/>
                <w:sz w:val="20"/>
                <w:szCs w:val="24"/>
              </w:rPr>
              <w:t>6000</w:t>
            </w:r>
          </w:p>
        </w:tc>
        <w:tc>
          <w:tcPr>
            <w:tcW w:w="971" w:type="dxa"/>
            <w:vAlign w:val="center"/>
          </w:tcPr>
          <w:p w:rsidR="00E90D4D" w:rsidRPr="00A129C4" w:rsidRDefault="001D33CB" w:rsidP="00A129C4">
            <w:pPr>
              <w:spacing w:line="360" w:lineRule="auto"/>
              <w:rPr>
                <w:color w:val="000000"/>
                <w:sz w:val="20"/>
                <w:szCs w:val="24"/>
              </w:rPr>
            </w:pPr>
            <w:r w:rsidRPr="00A129C4">
              <w:rPr>
                <w:color w:val="000000"/>
                <w:sz w:val="20"/>
                <w:szCs w:val="24"/>
              </w:rPr>
              <w:t>167000</w:t>
            </w:r>
          </w:p>
        </w:tc>
        <w:tc>
          <w:tcPr>
            <w:tcW w:w="916"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r>
      <w:tr w:rsidR="00E90D4D" w:rsidRPr="00A129C4" w:rsidTr="00A129C4">
        <w:tc>
          <w:tcPr>
            <w:tcW w:w="742" w:type="dxa"/>
            <w:vAlign w:val="center"/>
          </w:tcPr>
          <w:p w:rsidR="00E90D4D" w:rsidRPr="00A129C4" w:rsidRDefault="00E90D4D" w:rsidP="00A129C4">
            <w:pPr>
              <w:spacing w:line="360" w:lineRule="auto"/>
              <w:rPr>
                <w:color w:val="000000"/>
                <w:sz w:val="20"/>
                <w:szCs w:val="24"/>
              </w:rPr>
            </w:pPr>
            <w:r w:rsidRPr="00A129C4">
              <w:rPr>
                <w:color w:val="000000"/>
                <w:sz w:val="20"/>
                <w:szCs w:val="24"/>
              </w:rPr>
              <w:t>10</w:t>
            </w:r>
          </w:p>
        </w:tc>
        <w:tc>
          <w:tcPr>
            <w:tcW w:w="2768" w:type="dxa"/>
            <w:vAlign w:val="center"/>
          </w:tcPr>
          <w:p w:rsidR="00E90D4D" w:rsidRPr="00A129C4" w:rsidRDefault="00E90D4D" w:rsidP="00A129C4">
            <w:pPr>
              <w:spacing w:line="360" w:lineRule="auto"/>
              <w:rPr>
                <w:color w:val="000000"/>
                <w:sz w:val="20"/>
                <w:szCs w:val="21"/>
              </w:rPr>
            </w:pPr>
            <w:r w:rsidRPr="00A129C4">
              <w:rPr>
                <w:color w:val="000000"/>
                <w:sz w:val="20"/>
                <w:szCs w:val="21"/>
              </w:rPr>
              <w:t>Материалы</w:t>
            </w:r>
          </w:p>
        </w:tc>
        <w:tc>
          <w:tcPr>
            <w:tcW w:w="1146" w:type="dxa"/>
            <w:vAlign w:val="center"/>
          </w:tcPr>
          <w:p w:rsidR="00E90D4D" w:rsidRPr="00A129C4" w:rsidRDefault="009F5ACB" w:rsidP="00A129C4">
            <w:pPr>
              <w:spacing w:line="360" w:lineRule="auto"/>
              <w:rPr>
                <w:color w:val="000000"/>
                <w:sz w:val="20"/>
                <w:szCs w:val="24"/>
              </w:rPr>
            </w:pPr>
            <w:r w:rsidRPr="00A129C4">
              <w:rPr>
                <w:color w:val="000000"/>
                <w:sz w:val="20"/>
                <w:szCs w:val="24"/>
              </w:rPr>
              <w:t>26128</w:t>
            </w:r>
          </w:p>
        </w:tc>
        <w:tc>
          <w:tcPr>
            <w:tcW w:w="941"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E90D4D" w:rsidRPr="00A129C4" w:rsidRDefault="00F24444" w:rsidP="00A129C4">
            <w:pPr>
              <w:spacing w:line="360" w:lineRule="auto"/>
              <w:rPr>
                <w:color w:val="000000"/>
                <w:sz w:val="20"/>
                <w:szCs w:val="24"/>
              </w:rPr>
            </w:pPr>
            <w:r w:rsidRPr="00A129C4">
              <w:rPr>
                <w:color w:val="000000"/>
                <w:sz w:val="20"/>
                <w:szCs w:val="24"/>
              </w:rPr>
              <w:t>5600</w:t>
            </w:r>
          </w:p>
        </w:tc>
        <w:tc>
          <w:tcPr>
            <w:tcW w:w="1014" w:type="dxa"/>
            <w:vAlign w:val="center"/>
          </w:tcPr>
          <w:p w:rsidR="00E90D4D" w:rsidRPr="00A129C4" w:rsidRDefault="00120BCC" w:rsidP="00A129C4">
            <w:pPr>
              <w:spacing w:line="360" w:lineRule="auto"/>
              <w:rPr>
                <w:color w:val="000000"/>
                <w:sz w:val="20"/>
                <w:szCs w:val="24"/>
              </w:rPr>
            </w:pPr>
            <w:r w:rsidRPr="00A129C4">
              <w:rPr>
                <w:color w:val="000000"/>
                <w:sz w:val="20"/>
                <w:szCs w:val="24"/>
              </w:rPr>
              <w:t>16</w:t>
            </w:r>
            <w:r w:rsidR="00F24444" w:rsidRPr="00A129C4">
              <w:rPr>
                <w:color w:val="000000"/>
                <w:sz w:val="20"/>
                <w:szCs w:val="24"/>
              </w:rPr>
              <w:t>900</w:t>
            </w:r>
          </w:p>
        </w:tc>
        <w:tc>
          <w:tcPr>
            <w:tcW w:w="971" w:type="dxa"/>
            <w:vAlign w:val="center"/>
          </w:tcPr>
          <w:p w:rsidR="00E90D4D" w:rsidRPr="00A129C4" w:rsidRDefault="00F24444" w:rsidP="00A129C4">
            <w:pPr>
              <w:spacing w:line="360" w:lineRule="auto"/>
              <w:rPr>
                <w:color w:val="000000"/>
                <w:sz w:val="20"/>
                <w:szCs w:val="24"/>
              </w:rPr>
            </w:pPr>
            <w:r w:rsidRPr="00A129C4">
              <w:rPr>
                <w:color w:val="000000"/>
                <w:sz w:val="20"/>
                <w:szCs w:val="24"/>
              </w:rPr>
              <w:t>14828</w:t>
            </w:r>
          </w:p>
        </w:tc>
        <w:tc>
          <w:tcPr>
            <w:tcW w:w="916"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r>
      <w:tr w:rsidR="00E90D4D" w:rsidRPr="00A129C4" w:rsidTr="00A129C4">
        <w:tc>
          <w:tcPr>
            <w:tcW w:w="742" w:type="dxa"/>
            <w:vAlign w:val="center"/>
          </w:tcPr>
          <w:p w:rsidR="00E90D4D" w:rsidRPr="00A129C4" w:rsidRDefault="00E90D4D" w:rsidP="00A129C4">
            <w:pPr>
              <w:spacing w:line="360" w:lineRule="auto"/>
              <w:rPr>
                <w:color w:val="000000"/>
                <w:sz w:val="20"/>
                <w:szCs w:val="24"/>
              </w:rPr>
            </w:pPr>
            <w:r w:rsidRPr="00A129C4">
              <w:rPr>
                <w:color w:val="000000"/>
                <w:sz w:val="20"/>
                <w:szCs w:val="24"/>
              </w:rPr>
              <w:t>19</w:t>
            </w:r>
          </w:p>
        </w:tc>
        <w:tc>
          <w:tcPr>
            <w:tcW w:w="2768" w:type="dxa"/>
            <w:vAlign w:val="center"/>
          </w:tcPr>
          <w:p w:rsidR="00E90D4D" w:rsidRPr="00A129C4" w:rsidRDefault="00630C1F" w:rsidP="00A129C4">
            <w:pPr>
              <w:spacing w:line="360" w:lineRule="auto"/>
              <w:rPr>
                <w:color w:val="000000"/>
                <w:sz w:val="20"/>
                <w:szCs w:val="21"/>
              </w:rPr>
            </w:pPr>
            <w:r w:rsidRPr="00A129C4">
              <w:rPr>
                <w:color w:val="000000"/>
                <w:sz w:val="20"/>
                <w:szCs w:val="21"/>
              </w:rPr>
              <w:t>Налог на добавленную стоимость</w:t>
            </w:r>
          </w:p>
        </w:tc>
        <w:tc>
          <w:tcPr>
            <w:tcW w:w="1146"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E90D4D" w:rsidRPr="00A129C4" w:rsidRDefault="00120BCC" w:rsidP="00A129C4">
            <w:pPr>
              <w:spacing w:line="360" w:lineRule="auto"/>
              <w:rPr>
                <w:color w:val="000000"/>
                <w:sz w:val="20"/>
                <w:szCs w:val="24"/>
              </w:rPr>
            </w:pPr>
            <w:r w:rsidRPr="00A129C4">
              <w:rPr>
                <w:color w:val="000000"/>
                <w:sz w:val="20"/>
                <w:szCs w:val="24"/>
              </w:rPr>
              <w:t>1</w:t>
            </w:r>
            <w:r w:rsidR="00F24444" w:rsidRPr="00A129C4">
              <w:rPr>
                <w:color w:val="000000"/>
                <w:sz w:val="20"/>
                <w:szCs w:val="24"/>
              </w:rPr>
              <w:t>215</w:t>
            </w:r>
          </w:p>
        </w:tc>
        <w:tc>
          <w:tcPr>
            <w:tcW w:w="1014" w:type="dxa"/>
            <w:vAlign w:val="center"/>
          </w:tcPr>
          <w:p w:rsidR="00E90D4D" w:rsidRPr="00A129C4" w:rsidRDefault="00120BCC" w:rsidP="00A129C4">
            <w:pPr>
              <w:spacing w:line="360" w:lineRule="auto"/>
              <w:rPr>
                <w:color w:val="000000"/>
                <w:sz w:val="20"/>
                <w:szCs w:val="24"/>
              </w:rPr>
            </w:pPr>
            <w:r w:rsidRPr="00A129C4">
              <w:rPr>
                <w:color w:val="000000"/>
                <w:sz w:val="20"/>
                <w:szCs w:val="24"/>
              </w:rPr>
              <w:t>1</w:t>
            </w:r>
            <w:r w:rsidR="00F24444" w:rsidRPr="00A129C4">
              <w:rPr>
                <w:color w:val="000000"/>
                <w:sz w:val="20"/>
                <w:szCs w:val="24"/>
              </w:rPr>
              <w:t>215</w:t>
            </w:r>
          </w:p>
        </w:tc>
        <w:tc>
          <w:tcPr>
            <w:tcW w:w="971"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r>
      <w:tr w:rsidR="00E90D4D" w:rsidRPr="00A129C4" w:rsidTr="00A129C4">
        <w:tc>
          <w:tcPr>
            <w:tcW w:w="742" w:type="dxa"/>
            <w:vAlign w:val="center"/>
          </w:tcPr>
          <w:p w:rsidR="00E90D4D" w:rsidRPr="00A129C4" w:rsidRDefault="00E90D4D" w:rsidP="00A129C4">
            <w:pPr>
              <w:spacing w:line="360" w:lineRule="auto"/>
              <w:rPr>
                <w:color w:val="000000"/>
                <w:sz w:val="20"/>
                <w:szCs w:val="24"/>
              </w:rPr>
            </w:pPr>
            <w:r w:rsidRPr="00A129C4">
              <w:rPr>
                <w:color w:val="000000"/>
                <w:sz w:val="20"/>
                <w:szCs w:val="24"/>
              </w:rPr>
              <w:t>20</w:t>
            </w:r>
          </w:p>
        </w:tc>
        <w:tc>
          <w:tcPr>
            <w:tcW w:w="2768" w:type="dxa"/>
            <w:vAlign w:val="center"/>
          </w:tcPr>
          <w:p w:rsidR="00E90D4D" w:rsidRPr="00A129C4" w:rsidRDefault="00630C1F" w:rsidP="00A129C4">
            <w:pPr>
              <w:spacing w:line="360" w:lineRule="auto"/>
              <w:rPr>
                <w:color w:val="000000"/>
                <w:sz w:val="20"/>
                <w:szCs w:val="21"/>
              </w:rPr>
            </w:pPr>
            <w:r w:rsidRPr="00A129C4">
              <w:rPr>
                <w:color w:val="000000"/>
                <w:sz w:val="20"/>
                <w:szCs w:val="21"/>
              </w:rPr>
              <w:t>Основное производство</w:t>
            </w:r>
          </w:p>
        </w:tc>
        <w:tc>
          <w:tcPr>
            <w:tcW w:w="1146"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E90D4D" w:rsidRPr="00A129C4" w:rsidRDefault="00120BCC" w:rsidP="00A129C4">
            <w:pPr>
              <w:spacing w:line="360" w:lineRule="auto"/>
              <w:rPr>
                <w:color w:val="000000"/>
                <w:sz w:val="20"/>
                <w:szCs w:val="24"/>
              </w:rPr>
            </w:pPr>
            <w:r w:rsidRPr="00A129C4">
              <w:rPr>
                <w:color w:val="000000"/>
                <w:sz w:val="20"/>
                <w:szCs w:val="24"/>
              </w:rPr>
              <w:t>32</w:t>
            </w:r>
            <w:r w:rsidR="00AB7AD8" w:rsidRPr="00A129C4">
              <w:rPr>
                <w:color w:val="000000"/>
                <w:sz w:val="20"/>
                <w:szCs w:val="24"/>
              </w:rPr>
              <w:t>398</w:t>
            </w:r>
          </w:p>
        </w:tc>
        <w:tc>
          <w:tcPr>
            <w:tcW w:w="1014" w:type="dxa"/>
            <w:vAlign w:val="center"/>
          </w:tcPr>
          <w:p w:rsidR="00E90D4D" w:rsidRPr="00A129C4" w:rsidRDefault="00AB7AD8" w:rsidP="00A129C4">
            <w:pPr>
              <w:spacing w:line="360" w:lineRule="auto"/>
              <w:rPr>
                <w:color w:val="000000"/>
                <w:sz w:val="20"/>
                <w:szCs w:val="24"/>
              </w:rPr>
            </w:pPr>
            <w:r w:rsidRPr="00A129C4">
              <w:rPr>
                <w:color w:val="000000"/>
                <w:sz w:val="20"/>
                <w:szCs w:val="24"/>
              </w:rPr>
              <w:t>32398</w:t>
            </w:r>
          </w:p>
        </w:tc>
        <w:tc>
          <w:tcPr>
            <w:tcW w:w="971"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r>
      <w:tr w:rsidR="00E90D4D" w:rsidRPr="00A129C4" w:rsidTr="00A129C4">
        <w:tc>
          <w:tcPr>
            <w:tcW w:w="742" w:type="dxa"/>
            <w:vAlign w:val="center"/>
          </w:tcPr>
          <w:p w:rsidR="00E90D4D" w:rsidRPr="00A129C4" w:rsidRDefault="00E90D4D" w:rsidP="00A129C4">
            <w:pPr>
              <w:spacing w:line="360" w:lineRule="auto"/>
              <w:rPr>
                <w:color w:val="000000"/>
                <w:sz w:val="20"/>
                <w:szCs w:val="24"/>
              </w:rPr>
            </w:pPr>
            <w:r w:rsidRPr="00A129C4">
              <w:rPr>
                <w:color w:val="000000"/>
                <w:sz w:val="20"/>
                <w:szCs w:val="24"/>
              </w:rPr>
              <w:t>26</w:t>
            </w:r>
          </w:p>
        </w:tc>
        <w:tc>
          <w:tcPr>
            <w:tcW w:w="2768" w:type="dxa"/>
            <w:vAlign w:val="center"/>
          </w:tcPr>
          <w:p w:rsidR="00E90D4D" w:rsidRPr="00A129C4" w:rsidRDefault="00630C1F" w:rsidP="00A129C4">
            <w:pPr>
              <w:spacing w:line="360" w:lineRule="auto"/>
              <w:rPr>
                <w:color w:val="000000"/>
                <w:sz w:val="20"/>
                <w:szCs w:val="21"/>
              </w:rPr>
            </w:pPr>
            <w:r w:rsidRPr="00A129C4">
              <w:rPr>
                <w:color w:val="000000"/>
                <w:sz w:val="20"/>
                <w:szCs w:val="21"/>
              </w:rPr>
              <w:t>Общехозяйственные расходы</w:t>
            </w:r>
          </w:p>
        </w:tc>
        <w:tc>
          <w:tcPr>
            <w:tcW w:w="1146"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E90D4D" w:rsidRPr="00A129C4" w:rsidRDefault="00120BCC" w:rsidP="00A129C4">
            <w:pPr>
              <w:spacing w:line="360" w:lineRule="auto"/>
              <w:rPr>
                <w:color w:val="000000"/>
                <w:sz w:val="20"/>
                <w:szCs w:val="24"/>
              </w:rPr>
            </w:pPr>
            <w:r w:rsidRPr="00A129C4">
              <w:rPr>
                <w:color w:val="000000"/>
                <w:sz w:val="20"/>
                <w:szCs w:val="24"/>
              </w:rPr>
              <w:t>25</w:t>
            </w:r>
            <w:r w:rsidR="006342D2" w:rsidRPr="00A129C4">
              <w:rPr>
                <w:color w:val="000000"/>
                <w:sz w:val="20"/>
                <w:szCs w:val="24"/>
              </w:rPr>
              <w:t>529</w:t>
            </w:r>
          </w:p>
        </w:tc>
        <w:tc>
          <w:tcPr>
            <w:tcW w:w="1014" w:type="dxa"/>
            <w:vAlign w:val="center"/>
          </w:tcPr>
          <w:p w:rsidR="00E90D4D" w:rsidRPr="00A129C4" w:rsidRDefault="00AB7AD8" w:rsidP="00A129C4">
            <w:pPr>
              <w:spacing w:line="360" w:lineRule="auto"/>
              <w:rPr>
                <w:color w:val="000000"/>
                <w:sz w:val="20"/>
                <w:szCs w:val="24"/>
              </w:rPr>
            </w:pPr>
            <w:r w:rsidRPr="00A129C4">
              <w:rPr>
                <w:color w:val="000000"/>
                <w:sz w:val="20"/>
                <w:szCs w:val="24"/>
              </w:rPr>
              <w:t>25</w:t>
            </w:r>
            <w:r w:rsidR="006342D2" w:rsidRPr="00A129C4">
              <w:rPr>
                <w:color w:val="000000"/>
                <w:sz w:val="20"/>
                <w:szCs w:val="24"/>
              </w:rPr>
              <w:t>529</w:t>
            </w:r>
          </w:p>
        </w:tc>
        <w:tc>
          <w:tcPr>
            <w:tcW w:w="971"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E90D4D" w:rsidRPr="00A129C4" w:rsidRDefault="00691A71" w:rsidP="00A129C4">
            <w:pPr>
              <w:spacing w:line="360" w:lineRule="auto"/>
              <w:rPr>
                <w:color w:val="000000"/>
                <w:sz w:val="20"/>
                <w:szCs w:val="24"/>
              </w:rPr>
            </w:pPr>
            <w:r w:rsidRPr="00A129C4">
              <w:rPr>
                <w:color w:val="000000"/>
                <w:sz w:val="20"/>
                <w:szCs w:val="24"/>
              </w:rPr>
              <w:t>-</w:t>
            </w:r>
          </w:p>
        </w:tc>
      </w:tr>
      <w:tr w:rsidR="00AB7AD8" w:rsidRPr="00A129C4" w:rsidTr="00A129C4">
        <w:tc>
          <w:tcPr>
            <w:tcW w:w="742" w:type="dxa"/>
            <w:vAlign w:val="center"/>
          </w:tcPr>
          <w:p w:rsidR="00AB7AD8" w:rsidRPr="00A129C4" w:rsidRDefault="00AB7AD8" w:rsidP="00A129C4">
            <w:pPr>
              <w:spacing w:line="360" w:lineRule="auto"/>
              <w:rPr>
                <w:color w:val="000000"/>
                <w:sz w:val="20"/>
                <w:szCs w:val="24"/>
              </w:rPr>
            </w:pPr>
            <w:r w:rsidRPr="00A129C4">
              <w:rPr>
                <w:color w:val="000000"/>
                <w:sz w:val="20"/>
                <w:szCs w:val="24"/>
              </w:rPr>
              <w:t>40</w:t>
            </w:r>
          </w:p>
        </w:tc>
        <w:tc>
          <w:tcPr>
            <w:tcW w:w="2768" w:type="dxa"/>
            <w:vAlign w:val="center"/>
          </w:tcPr>
          <w:p w:rsidR="00AB7AD8" w:rsidRPr="00A129C4" w:rsidRDefault="00AB7AD8" w:rsidP="00A129C4">
            <w:pPr>
              <w:spacing w:line="360" w:lineRule="auto"/>
              <w:rPr>
                <w:color w:val="000000"/>
                <w:sz w:val="20"/>
                <w:szCs w:val="21"/>
              </w:rPr>
            </w:pPr>
            <w:r w:rsidRPr="00A129C4">
              <w:rPr>
                <w:color w:val="000000"/>
                <w:sz w:val="20"/>
                <w:szCs w:val="21"/>
              </w:rPr>
              <w:t>Выпуск продукции (работ, услуг)</w:t>
            </w:r>
          </w:p>
        </w:tc>
        <w:tc>
          <w:tcPr>
            <w:tcW w:w="1146" w:type="dxa"/>
            <w:vAlign w:val="center"/>
          </w:tcPr>
          <w:p w:rsidR="00AB7AD8" w:rsidRPr="00A129C4" w:rsidRDefault="00AB7AD8" w:rsidP="00A129C4">
            <w:pPr>
              <w:spacing w:line="360" w:lineRule="auto"/>
              <w:rPr>
                <w:color w:val="000000"/>
                <w:sz w:val="20"/>
                <w:szCs w:val="24"/>
              </w:rPr>
            </w:pPr>
            <w:r w:rsidRPr="00A129C4">
              <w:rPr>
                <w:color w:val="000000"/>
                <w:sz w:val="20"/>
                <w:szCs w:val="24"/>
              </w:rPr>
              <w:t>-</w:t>
            </w:r>
          </w:p>
        </w:tc>
        <w:tc>
          <w:tcPr>
            <w:tcW w:w="941" w:type="dxa"/>
            <w:vAlign w:val="center"/>
          </w:tcPr>
          <w:p w:rsidR="00AB7AD8" w:rsidRPr="00A129C4" w:rsidRDefault="00AB7AD8" w:rsidP="00A129C4">
            <w:pPr>
              <w:spacing w:line="360" w:lineRule="auto"/>
              <w:rPr>
                <w:color w:val="000000"/>
                <w:sz w:val="20"/>
                <w:szCs w:val="24"/>
              </w:rPr>
            </w:pPr>
            <w:r w:rsidRPr="00A129C4">
              <w:rPr>
                <w:color w:val="000000"/>
                <w:sz w:val="20"/>
                <w:szCs w:val="24"/>
              </w:rPr>
              <w:t>-</w:t>
            </w:r>
          </w:p>
        </w:tc>
        <w:tc>
          <w:tcPr>
            <w:tcW w:w="850" w:type="dxa"/>
            <w:vAlign w:val="center"/>
          </w:tcPr>
          <w:p w:rsidR="00AB7AD8" w:rsidRPr="00A129C4" w:rsidRDefault="00E62349" w:rsidP="00A129C4">
            <w:pPr>
              <w:spacing w:line="360" w:lineRule="auto"/>
              <w:rPr>
                <w:color w:val="000000"/>
                <w:sz w:val="20"/>
                <w:szCs w:val="24"/>
              </w:rPr>
            </w:pPr>
            <w:r w:rsidRPr="00A129C4">
              <w:rPr>
                <w:color w:val="000000"/>
                <w:sz w:val="20"/>
                <w:szCs w:val="24"/>
              </w:rPr>
              <w:t>39600</w:t>
            </w:r>
          </w:p>
        </w:tc>
        <w:tc>
          <w:tcPr>
            <w:tcW w:w="1014" w:type="dxa"/>
            <w:vAlign w:val="center"/>
          </w:tcPr>
          <w:p w:rsidR="00AB7AD8" w:rsidRPr="00A129C4" w:rsidRDefault="00E62349" w:rsidP="00A129C4">
            <w:pPr>
              <w:spacing w:line="360" w:lineRule="auto"/>
              <w:rPr>
                <w:color w:val="000000"/>
                <w:sz w:val="20"/>
                <w:szCs w:val="24"/>
              </w:rPr>
            </w:pPr>
            <w:r w:rsidRPr="00A129C4">
              <w:rPr>
                <w:color w:val="000000"/>
                <w:sz w:val="20"/>
                <w:szCs w:val="24"/>
              </w:rPr>
              <w:t>39600</w:t>
            </w:r>
          </w:p>
        </w:tc>
        <w:tc>
          <w:tcPr>
            <w:tcW w:w="971" w:type="dxa"/>
            <w:vAlign w:val="center"/>
          </w:tcPr>
          <w:p w:rsidR="00AB7AD8" w:rsidRPr="00A129C4" w:rsidRDefault="00AB7AD8" w:rsidP="00A129C4">
            <w:pPr>
              <w:spacing w:line="360" w:lineRule="auto"/>
              <w:rPr>
                <w:color w:val="000000"/>
                <w:sz w:val="20"/>
                <w:szCs w:val="24"/>
              </w:rPr>
            </w:pPr>
            <w:r w:rsidRPr="00A129C4">
              <w:rPr>
                <w:color w:val="000000"/>
                <w:sz w:val="20"/>
                <w:szCs w:val="24"/>
              </w:rPr>
              <w:t>-</w:t>
            </w:r>
          </w:p>
        </w:tc>
        <w:tc>
          <w:tcPr>
            <w:tcW w:w="916" w:type="dxa"/>
            <w:vAlign w:val="center"/>
          </w:tcPr>
          <w:p w:rsidR="00AB7AD8" w:rsidRPr="00A129C4" w:rsidRDefault="00AB7AD8" w:rsidP="00A129C4">
            <w:pPr>
              <w:spacing w:line="360" w:lineRule="auto"/>
              <w:rPr>
                <w:color w:val="000000"/>
                <w:sz w:val="20"/>
                <w:szCs w:val="24"/>
              </w:rPr>
            </w:pPr>
            <w:r w:rsidRPr="00A129C4">
              <w:rPr>
                <w:color w:val="000000"/>
                <w:sz w:val="20"/>
                <w:szCs w:val="24"/>
              </w:rPr>
              <w:t>-</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43</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Готовая продукция</w:t>
            </w:r>
          </w:p>
        </w:tc>
        <w:tc>
          <w:tcPr>
            <w:tcW w:w="1146" w:type="dxa"/>
            <w:vAlign w:val="center"/>
          </w:tcPr>
          <w:p w:rsidR="003F239E" w:rsidRPr="00A129C4" w:rsidRDefault="003F239E" w:rsidP="00A129C4">
            <w:pPr>
              <w:spacing w:line="360" w:lineRule="auto"/>
              <w:rPr>
                <w:color w:val="000000"/>
                <w:sz w:val="20"/>
                <w:szCs w:val="24"/>
              </w:rPr>
            </w:pPr>
            <w:r w:rsidRPr="00A129C4">
              <w:rPr>
                <w:color w:val="000000"/>
                <w:sz w:val="20"/>
                <w:szCs w:val="24"/>
              </w:rPr>
              <w:t>50260</w:t>
            </w:r>
          </w:p>
        </w:tc>
        <w:tc>
          <w:tcPr>
            <w:tcW w:w="94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3F239E" w:rsidRPr="00A129C4" w:rsidRDefault="00E62349" w:rsidP="00A129C4">
            <w:pPr>
              <w:spacing w:line="360" w:lineRule="auto"/>
              <w:rPr>
                <w:color w:val="000000"/>
                <w:sz w:val="20"/>
                <w:szCs w:val="24"/>
              </w:rPr>
            </w:pPr>
            <w:r w:rsidRPr="00A129C4">
              <w:rPr>
                <w:color w:val="000000"/>
                <w:sz w:val="20"/>
                <w:szCs w:val="24"/>
              </w:rPr>
              <w:t>10800</w:t>
            </w:r>
          </w:p>
        </w:tc>
        <w:tc>
          <w:tcPr>
            <w:tcW w:w="1014" w:type="dxa"/>
            <w:vAlign w:val="center"/>
          </w:tcPr>
          <w:p w:rsidR="003F239E" w:rsidRPr="00A129C4" w:rsidRDefault="006811AB" w:rsidP="00A129C4">
            <w:pPr>
              <w:spacing w:line="360" w:lineRule="auto"/>
              <w:rPr>
                <w:color w:val="000000"/>
                <w:sz w:val="20"/>
                <w:szCs w:val="24"/>
              </w:rPr>
            </w:pPr>
            <w:r w:rsidRPr="00A129C4">
              <w:rPr>
                <w:color w:val="000000"/>
                <w:sz w:val="20"/>
                <w:szCs w:val="24"/>
              </w:rPr>
              <w:t>-</w:t>
            </w:r>
          </w:p>
        </w:tc>
        <w:tc>
          <w:tcPr>
            <w:tcW w:w="971" w:type="dxa"/>
            <w:vAlign w:val="center"/>
          </w:tcPr>
          <w:p w:rsidR="003F239E" w:rsidRPr="00A129C4" w:rsidRDefault="00E62349" w:rsidP="00A129C4">
            <w:pPr>
              <w:spacing w:line="360" w:lineRule="auto"/>
              <w:rPr>
                <w:color w:val="000000"/>
                <w:sz w:val="20"/>
                <w:szCs w:val="24"/>
              </w:rPr>
            </w:pPr>
            <w:r w:rsidRPr="00A129C4">
              <w:rPr>
                <w:color w:val="000000"/>
                <w:sz w:val="20"/>
                <w:szCs w:val="24"/>
              </w:rPr>
              <w:t>61060</w:t>
            </w:r>
          </w:p>
        </w:tc>
        <w:tc>
          <w:tcPr>
            <w:tcW w:w="91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44</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Расходы на продажу</w:t>
            </w:r>
          </w:p>
        </w:tc>
        <w:tc>
          <w:tcPr>
            <w:tcW w:w="114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3F239E" w:rsidRPr="00A129C4" w:rsidRDefault="003F239E" w:rsidP="00A129C4">
            <w:pPr>
              <w:spacing w:line="360" w:lineRule="auto"/>
              <w:rPr>
                <w:color w:val="000000"/>
                <w:sz w:val="20"/>
                <w:szCs w:val="24"/>
              </w:rPr>
            </w:pPr>
            <w:r w:rsidRPr="00A129C4">
              <w:rPr>
                <w:color w:val="000000"/>
                <w:sz w:val="20"/>
                <w:szCs w:val="24"/>
              </w:rPr>
              <w:t>11</w:t>
            </w:r>
            <w:r w:rsidR="00AB7AD8" w:rsidRPr="00A129C4">
              <w:rPr>
                <w:color w:val="000000"/>
                <w:sz w:val="20"/>
                <w:szCs w:val="24"/>
              </w:rPr>
              <w:t>5</w:t>
            </w:r>
            <w:r w:rsidRPr="00A129C4">
              <w:rPr>
                <w:color w:val="000000"/>
                <w:sz w:val="20"/>
                <w:szCs w:val="24"/>
              </w:rPr>
              <w:t>0</w:t>
            </w:r>
          </w:p>
        </w:tc>
        <w:tc>
          <w:tcPr>
            <w:tcW w:w="1014" w:type="dxa"/>
            <w:vAlign w:val="center"/>
          </w:tcPr>
          <w:p w:rsidR="003F239E" w:rsidRPr="00A129C4" w:rsidRDefault="003F239E" w:rsidP="00A129C4">
            <w:pPr>
              <w:spacing w:line="360" w:lineRule="auto"/>
              <w:rPr>
                <w:color w:val="000000"/>
                <w:sz w:val="20"/>
                <w:szCs w:val="24"/>
              </w:rPr>
            </w:pPr>
            <w:r w:rsidRPr="00A129C4">
              <w:rPr>
                <w:color w:val="000000"/>
                <w:sz w:val="20"/>
                <w:szCs w:val="24"/>
              </w:rPr>
              <w:t>11</w:t>
            </w:r>
            <w:r w:rsidR="00AB7AD8" w:rsidRPr="00A129C4">
              <w:rPr>
                <w:color w:val="000000"/>
                <w:sz w:val="20"/>
                <w:szCs w:val="24"/>
              </w:rPr>
              <w:t>5</w:t>
            </w:r>
            <w:r w:rsidRPr="00A129C4">
              <w:rPr>
                <w:color w:val="000000"/>
                <w:sz w:val="20"/>
                <w:szCs w:val="24"/>
              </w:rPr>
              <w:t>0</w:t>
            </w:r>
          </w:p>
        </w:tc>
        <w:tc>
          <w:tcPr>
            <w:tcW w:w="97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50</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Касса</w:t>
            </w:r>
          </w:p>
        </w:tc>
        <w:tc>
          <w:tcPr>
            <w:tcW w:w="1146" w:type="dxa"/>
            <w:vAlign w:val="center"/>
          </w:tcPr>
          <w:p w:rsidR="003F239E" w:rsidRPr="00A129C4" w:rsidRDefault="003F239E" w:rsidP="00A129C4">
            <w:pPr>
              <w:spacing w:line="360" w:lineRule="auto"/>
              <w:rPr>
                <w:color w:val="000000"/>
                <w:sz w:val="20"/>
                <w:szCs w:val="24"/>
              </w:rPr>
            </w:pPr>
            <w:r w:rsidRPr="00A129C4">
              <w:rPr>
                <w:color w:val="000000"/>
                <w:sz w:val="20"/>
                <w:szCs w:val="24"/>
              </w:rPr>
              <w:t>3460</w:t>
            </w:r>
          </w:p>
        </w:tc>
        <w:tc>
          <w:tcPr>
            <w:tcW w:w="94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3F239E" w:rsidRPr="00A129C4" w:rsidRDefault="003F239E" w:rsidP="00A129C4">
            <w:pPr>
              <w:spacing w:line="360" w:lineRule="auto"/>
              <w:rPr>
                <w:color w:val="000000"/>
                <w:sz w:val="20"/>
                <w:szCs w:val="24"/>
              </w:rPr>
            </w:pPr>
            <w:r w:rsidRPr="00A129C4">
              <w:rPr>
                <w:color w:val="000000"/>
                <w:sz w:val="20"/>
                <w:szCs w:val="24"/>
              </w:rPr>
              <w:t>3</w:t>
            </w:r>
            <w:r w:rsidR="00BF4155" w:rsidRPr="00A129C4">
              <w:rPr>
                <w:color w:val="000000"/>
                <w:sz w:val="20"/>
                <w:szCs w:val="24"/>
              </w:rPr>
              <w:t>78</w:t>
            </w:r>
            <w:r w:rsidRPr="00A129C4">
              <w:rPr>
                <w:color w:val="000000"/>
                <w:sz w:val="20"/>
                <w:szCs w:val="24"/>
              </w:rPr>
              <w:t>00</w:t>
            </w:r>
          </w:p>
        </w:tc>
        <w:tc>
          <w:tcPr>
            <w:tcW w:w="1014" w:type="dxa"/>
            <w:vAlign w:val="center"/>
          </w:tcPr>
          <w:p w:rsidR="003F239E" w:rsidRPr="00A129C4" w:rsidRDefault="003F239E" w:rsidP="00A129C4">
            <w:pPr>
              <w:spacing w:line="360" w:lineRule="auto"/>
              <w:rPr>
                <w:color w:val="000000"/>
                <w:sz w:val="20"/>
                <w:szCs w:val="24"/>
              </w:rPr>
            </w:pPr>
            <w:r w:rsidRPr="00A129C4">
              <w:rPr>
                <w:color w:val="000000"/>
                <w:sz w:val="20"/>
                <w:szCs w:val="24"/>
              </w:rPr>
              <w:t>28</w:t>
            </w:r>
            <w:r w:rsidR="00BF4155" w:rsidRPr="00A129C4">
              <w:rPr>
                <w:color w:val="000000"/>
                <w:sz w:val="20"/>
                <w:szCs w:val="24"/>
              </w:rPr>
              <w:t>794</w:t>
            </w:r>
          </w:p>
        </w:tc>
        <w:tc>
          <w:tcPr>
            <w:tcW w:w="971" w:type="dxa"/>
            <w:vAlign w:val="center"/>
          </w:tcPr>
          <w:p w:rsidR="003F239E" w:rsidRPr="00A129C4" w:rsidRDefault="003F239E" w:rsidP="00A129C4">
            <w:pPr>
              <w:spacing w:line="360" w:lineRule="auto"/>
              <w:rPr>
                <w:color w:val="000000"/>
                <w:sz w:val="20"/>
                <w:szCs w:val="24"/>
              </w:rPr>
            </w:pPr>
            <w:r w:rsidRPr="00A129C4">
              <w:rPr>
                <w:color w:val="000000"/>
                <w:sz w:val="20"/>
                <w:szCs w:val="24"/>
              </w:rPr>
              <w:t>1</w:t>
            </w:r>
            <w:r w:rsidR="00BF4155" w:rsidRPr="00A129C4">
              <w:rPr>
                <w:color w:val="000000"/>
                <w:sz w:val="20"/>
                <w:szCs w:val="24"/>
              </w:rPr>
              <w:t>2466</w:t>
            </w:r>
          </w:p>
        </w:tc>
        <w:tc>
          <w:tcPr>
            <w:tcW w:w="91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51</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Расчетные счета</w:t>
            </w:r>
          </w:p>
        </w:tc>
        <w:tc>
          <w:tcPr>
            <w:tcW w:w="1146" w:type="dxa"/>
            <w:vAlign w:val="center"/>
          </w:tcPr>
          <w:p w:rsidR="003F239E" w:rsidRPr="00A129C4" w:rsidRDefault="003F239E" w:rsidP="00A129C4">
            <w:pPr>
              <w:spacing w:line="360" w:lineRule="auto"/>
              <w:rPr>
                <w:color w:val="000000"/>
                <w:sz w:val="20"/>
                <w:szCs w:val="24"/>
              </w:rPr>
            </w:pPr>
            <w:r w:rsidRPr="00A129C4">
              <w:rPr>
                <w:color w:val="000000"/>
                <w:sz w:val="20"/>
                <w:szCs w:val="24"/>
              </w:rPr>
              <w:t>172400</w:t>
            </w:r>
          </w:p>
        </w:tc>
        <w:tc>
          <w:tcPr>
            <w:tcW w:w="94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3F239E" w:rsidRPr="00A129C4" w:rsidRDefault="003F239E" w:rsidP="00A129C4">
            <w:pPr>
              <w:spacing w:line="360" w:lineRule="auto"/>
              <w:rPr>
                <w:color w:val="000000"/>
                <w:sz w:val="20"/>
                <w:szCs w:val="24"/>
              </w:rPr>
            </w:pPr>
            <w:r w:rsidRPr="00A129C4">
              <w:rPr>
                <w:color w:val="000000"/>
                <w:sz w:val="20"/>
                <w:szCs w:val="24"/>
              </w:rPr>
              <w:t>1</w:t>
            </w:r>
            <w:r w:rsidR="00234B57" w:rsidRPr="00A129C4">
              <w:rPr>
                <w:color w:val="000000"/>
                <w:sz w:val="20"/>
                <w:szCs w:val="24"/>
              </w:rPr>
              <w:t>1</w:t>
            </w:r>
            <w:r w:rsidR="00BF4155" w:rsidRPr="00A129C4">
              <w:rPr>
                <w:color w:val="000000"/>
                <w:sz w:val="20"/>
                <w:szCs w:val="24"/>
              </w:rPr>
              <w:t>22</w:t>
            </w:r>
            <w:r w:rsidRPr="00A129C4">
              <w:rPr>
                <w:color w:val="000000"/>
                <w:sz w:val="20"/>
                <w:szCs w:val="24"/>
              </w:rPr>
              <w:t>00</w:t>
            </w:r>
          </w:p>
        </w:tc>
        <w:tc>
          <w:tcPr>
            <w:tcW w:w="1014" w:type="dxa"/>
            <w:vAlign w:val="center"/>
          </w:tcPr>
          <w:p w:rsidR="003F239E" w:rsidRPr="00A129C4" w:rsidRDefault="00BF4155" w:rsidP="00A129C4">
            <w:pPr>
              <w:spacing w:line="360" w:lineRule="auto"/>
              <w:rPr>
                <w:color w:val="000000"/>
                <w:sz w:val="20"/>
                <w:szCs w:val="24"/>
              </w:rPr>
            </w:pPr>
            <w:r w:rsidRPr="00A129C4">
              <w:rPr>
                <w:color w:val="000000"/>
                <w:sz w:val="20"/>
                <w:szCs w:val="24"/>
              </w:rPr>
              <w:t>136835</w:t>
            </w:r>
          </w:p>
        </w:tc>
        <w:tc>
          <w:tcPr>
            <w:tcW w:w="971" w:type="dxa"/>
            <w:vAlign w:val="center"/>
          </w:tcPr>
          <w:p w:rsidR="003F239E" w:rsidRPr="00A129C4" w:rsidRDefault="001F67BD" w:rsidP="00A129C4">
            <w:pPr>
              <w:spacing w:line="360" w:lineRule="auto"/>
              <w:rPr>
                <w:color w:val="000000"/>
                <w:sz w:val="20"/>
                <w:szCs w:val="24"/>
              </w:rPr>
            </w:pPr>
            <w:r w:rsidRPr="00A129C4">
              <w:rPr>
                <w:color w:val="000000"/>
                <w:sz w:val="20"/>
                <w:szCs w:val="24"/>
              </w:rPr>
              <w:t>14</w:t>
            </w:r>
            <w:r w:rsidR="00BF4155" w:rsidRPr="00A129C4">
              <w:rPr>
                <w:color w:val="000000"/>
                <w:sz w:val="20"/>
                <w:szCs w:val="24"/>
              </w:rPr>
              <w:t>7765</w:t>
            </w:r>
          </w:p>
        </w:tc>
        <w:tc>
          <w:tcPr>
            <w:tcW w:w="91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60</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Расчеты с поставщиками и подрядчиками</w:t>
            </w:r>
          </w:p>
        </w:tc>
        <w:tc>
          <w:tcPr>
            <w:tcW w:w="114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3F239E" w:rsidRPr="00A129C4" w:rsidRDefault="003F239E" w:rsidP="00A129C4">
            <w:pPr>
              <w:spacing w:line="360" w:lineRule="auto"/>
              <w:rPr>
                <w:color w:val="000000"/>
                <w:sz w:val="20"/>
                <w:szCs w:val="24"/>
              </w:rPr>
            </w:pPr>
            <w:r w:rsidRPr="00A129C4">
              <w:rPr>
                <w:color w:val="000000"/>
                <w:sz w:val="20"/>
                <w:szCs w:val="24"/>
              </w:rPr>
              <w:t>213370</w:t>
            </w:r>
          </w:p>
        </w:tc>
        <w:tc>
          <w:tcPr>
            <w:tcW w:w="850" w:type="dxa"/>
            <w:vAlign w:val="center"/>
          </w:tcPr>
          <w:p w:rsidR="003F239E" w:rsidRPr="00A129C4" w:rsidRDefault="00BF4155" w:rsidP="00A129C4">
            <w:pPr>
              <w:spacing w:line="360" w:lineRule="auto"/>
              <w:rPr>
                <w:color w:val="000000"/>
                <w:sz w:val="20"/>
                <w:szCs w:val="24"/>
              </w:rPr>
            </w:pPr>
            <w:r w:rsidRPr="00A129C4">
              <w:rPr>
                <w:color w:val="000000"/>
                <w:sz w:val="20"/>
                <w:szCs w:val="24"/>
              </w:rPr>
              <w:t>97335</w:t>
            </w:r>
          </w:p>
        </w:tc>
        <w:tc>
          <w:tcPr>
            <w:tcW w:w="1014" w:type="dxa"/>
            <w:vAlign w:val="center"/>
          </w:tcPr>
          <w:p w:rsidR="003F239E" w:rsidRPr="00A129C4" w:rsidRDefault="00BF4155" w:rsidP="00A129C4">
            <w:pPr>
              <w:spacing w:line="360" w:lineRule="auto"/>
              <w:rPr>
                <w:color w:val="000000"/>
                <w:sz w:val="20"/>
                <w:szCs w:val="24"/>
              </w:rPr>
            </w:pPr>
            <w:r w:rsidRPr="00A129C4">
              <w:rPr>
                <w:color w:val="000000"/>
                <w:sz w:val="20"/>
                <w:szCs w:val="24"/>
              </w:rPr>
              <w:t>7965</w:t>
            </w:r>
          </w:p>
        </w:tc>
        <w:tc>
          <w:tcPr>
            <w:tcW w:w="97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3F239E" w:rsidRPr="00A129C4" w:rsidRDefault="00BF4155" w:rsidP="00A129C4">
            <w:pPr>
              <w:spacing w:line="360" w:lineRule="auto"/>
              <w:rPr>
                <w:color w:val="000000"/>
                <w:sz w:val="20"/>
                <w:szCs w:val="24"/>
              </w:rPr>
            </w:pPr>
            <w:r w:rsidRPr="00A129C4">
              <w:rPr>
                <w:color w:val="000000"/>
                <w:sz w:val="20"/>
                <w:szCs w:val="24"/>
              </w:rPr>
              <w:t>124000</w:t>
            </w:r>
          </w:p>
        </w:tc>
      </w:tr>
      <w:tr w:rsidR="003F239E" w:rsidRPr="00A129C4" w:rsidTr="00A129C4">
        <w:tc>
          <w:tcPr>
            <w:tcW w:w="742" w:type="dxa"/>
            <w:tcBorders>
              <w:bottom w:val="nil"/>
            </w:tcBorders>
            <w:vAlign w:val="center"/>
          </w:tcPr>
          <w:p w:rsidR="003F239E" w:rsidRPr="00A129C4" w:rsidRDefault="003F239E" w:rsidP="00A129C4">
            <w:pPr>
              <w:spacing w:line="360" w:lineRule="auto"/>
              <w:rPr>
                <w:color w:val="000000"/>
                <w:sz w:val="20"/>
                <w:szCs w:val="24"/>
              </w:rPr>
            </w:pPr>
            <w:r w:rsidRPr="00A129C4">
              <w:rPr>
                <w:color w:val="000000"/>
                <w:sz w:val="20"/>
                <w:szCs w:val="24"/>
              </w:rPr>
              <w:t>62</w:t>
            </w:r>
          </w:p>
        </w:tc>
        <w:tc>
          <w:tcPr>
            <w:tcW w:w="2768" w:type="dxa"/>
            <w:tcBorders>
              <w:bottom w:val="nil"/>
            </w:tcBorders>
            <w:vAlign w:val="center"/>
          </w:tcPr>
          <w:p w:rsidR="003F239E" w:rsidRPr="00A129C4" w:rsidRDefault="003F239E" w:rsidP="00A129C4">
            <w:pPr>
              <w:spacing w:line="360" w:lineRule="auto"/>
              <w:rPr>
                <w:color w:val="000000"/>
                <w:sz w:val="20"/>
                <w:szCs w:val="21"/>
              </w:rPr>
            </w:pPr>
            <w:r w:rsidRPr="00A129C4">
              <w:rPr>
                <w:color w:val="000000"/>
                <w:sz w:val="20"/>
                <w:szCs w:val="21"/>
              </w:rPr>
              <w:t>Расчеты с покупателями и заказчиками</w:t>
            </w:r>
          </w:p>
        </w:tc>
        <w:tc>
          <w:tcPr>
            <w:tcW w:w="1146" w:type="dxa"/>
            <w:tcBorders>
              <w:bottom w:val="nil"/>
            </w:tcBorders>
            <w:vAlign w:val="center"/>
          </w:tcPr>
          <w:p w:rsidR="003F239E" w:rsidRPr="00A129C4" w:rsidRDefault="003F239E" w:rsidP="00A129C4">
            <w:pPr>
              <w:spacing w:line="360" w:lineRule="auto"/>
              <w:rPr>
                <w:color w:val="000000"/>
                <w:sz w:val="20"/>
                <w:szCs w:val="24"/>
              </w:rPr>
            </w:pPr>
            <w:r w:rsidRPr="00A129C4">
              <w:rPr>
                <w:color w:val="000000"/>
                <w:sz w:val="20"/>
                <w:szCs w:val="24"/>
              </w:rPr>
              <w:t>154000</w:t>
            </w:r>
          </w:p>
        </w:tc>
        <w:tc>
          <w:tcPr>
            <w:tcW w:w="941" w:type="dxa"/>
            <w:tcBorders>
              <w:bottom w:val="nil"/>
            </w:tcBorders>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850" w:type="dxa"/>
            <w:tcBorders>
              <w:bottom w:val="nil"/>
            </w:tcBorders>
            <w:vAlign w:val="center"/>
          </w:tcPr>
          <w:p w:rsidR="003F239E" w:rsidRPr="00A129C4" w:rsidRDefault="008F46A8" w:rsidP="00A129C4">
            <w:pPr>
              <w:spacing w:line="360" w:lineRule="auto"/>
              <w:rPr>
                <w:color w:val="000000"/>
                <w:sz w:val="20"/>
                <w:szCs w:val="24"/>
              </w:rPr>
            </w:pPr>
            <w:r w:rsidRPr="00A129C4">
              <w:rPr>
                <w:color w:val="000000"/>
                <w:sz w:val="20"/>
                <w:szCs w:val="24"/>
              </w:rPr>
              <w:t>1</w:t>
            </w:r>
            <w:r w:rsidR="00234B57" w:rsidRPr="00A129C4">
              <w:rPr>
                <w:color w:val="000000"/>
                <w:sz w:val="20"/>
                <w:szCs w:val="24"/>
              </w:rPr>
              <w:t>1</w:t>
            </w:r>
            <w:r w:rsidRPr="00A129C4">
              <w:rPr>
                <w:color w:val="000000"/>
                <w:sz w:val="20"/>
                <w:szCs w:val="24"/>
              </w:rPr>
              <w:t>2200</w:t>
            </w:r>
          </w:p>
        </w:tc>
        <w:tc>
          <w:tcPr>
            <w:tcW w:w="1014" w:type="dxa"/>
            <w:tcBorders>
              <w:bottom w:val="nil"/>
            </w:tcBorders>
            <w:vAlign w:val="center"/>
          </w:tcPr>
          <w:p w:rsidR="003F239E" w:rsidRPr="00A129C4" w:rsidRDefault="008F46A8" w:rsidP="00A129C4">
            <w:pPr>
              <w:spacing w:line="360" w:lineRule="auto"/>
              <w:rPr>
                <w:color w:val="000000"/>
                <w:sz w:val="20"/>
                <w:szCs w:val="24"/>
              </w:rPr>
            </w:pPr>
            <w:r w:rsidRPr="00A129C4">
              <w:rPr>
                <w:color w:val="000000"/>
                <w:sz w:val="20"/>
                <w:szCs w:val="24"/>
              </w:rPr>
              <w:t>1</w:t>
            </w:r>
            <w:r w:rsidR="00234B57" w:rsidRPr="00A129C4">
              <w:rPr>
                <w:color w:val="000000"/>
                <w:sz w:val="20"/>
                <w:szCs w:val="24"/>
              </w:rPr>
              <w:t>1</w:t>
            </w:r>
            <w:r w:rsidRPr="00A129C4">
              <w:rPr>
                <w:color w:val="000000"/>
                <w:sz w:val="20"/>
                <w:szCs w:val="24"/>
              </w:rPr>
              <w:t>2200</w:t>
            </w:r>
          </w:p>
        </w:tc>
        <w:tc>
          <w:tcPr>
            <w:tcW w:w="971" w:type="dxa"/>
            <w:tcBorders>
              <w:bottom w:val="nil"/>
            </w:tcBorders>
            <w:vAlign w:val="center"/>
          </w:tcPr>
          <w:p w:rsidR="003F239E" w:rsidRPr="00A129C4" w:rsidRDefault="003F239E" w:rsidP="00A129C4">
            <w:pPr>
              <w:spacing w:line="360" w:lineRule="auto"/>
              <w:rPr>
                <w:color w:val="000000"/>
                <w:sz w:val="20"/>
                <w:szCs w:val="24"/>
              </w:rPr>
            </w:pPr>
            <w:r w:rsidRPr="00A129C4">
              <w:rPr>
                <w:color w:val="000000"/>
                <w:sz w:val="20"/>
                <w:szCs w:val="24"/>
              </w:rPr>
              <w:t>154000</w:t>
            </w:r>
          </w:p>
        </w:tc>
        <w:tc>
          <w:tcPr>
            <w:tcW w:w="916" w:type="dxa"/>
            <w:tcBorders>
              <w:bottom w:val="nil"/>
            </w:tcBorders>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66</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Расчеты по краткосрочным кредитам и займам</w:t>
            </w:r>
          </w:p>
        </w:tc>
        <w:tc>
          <w:tcPr>
            <w:tcW w:w="114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3F239E" w:rsidRPr="00A129C4" w:rsidRDefault="003F239E" w:rsidP="00A129C4">
            <w:pPr>
              <w:spacing w:line="360" w:lineRule="auto"/>
              <w:rPr>
                <w:color w:val="000000"/>
                <w:sz w:val="20"/>
                <w:szCs w:val="24"/>
              </w:rPr>
            </w:pPr>
            <w:r w:rsidRPr="00A129C4">
              <w:rPr>
                <w:color w:val="000000"/>
                <w:sz w:val="20"/>
                <w:szCs w:val="24"/>
              </w:rPr>
              <w:t>103579</w:t>
            </w:r>
          </w:p>
        </w:tc>
        <w:tc>
          <w:tcPr>
            <w:tcW w:w="850" w:type="dxa"/>
            <w:vAlign w:val="center"/>
          </w:tcPr>
          <w:p w:rsidR="003F239E" w:rsidRPr="00A129C4" w:rsidRDefault="003F239E" w:rsidP="00A129C4">
            <w:pPr>
              <w:spacing w:line="360" w:lineRule="auto"/>
              <w:rPr>
                <w:color w:val="000000"/>
                <w:sz w:val="20"/>
                <w:szCs w:val="24"/>
              </w:rPr>
            </w:pPr>
            <w:r w:rsidRPr="00A129C4">
              <w:rPr>
                <w:color w:val="000000"/>
                <w:sz w:val="20"/>
                <w:szCs w:val="24"/>
              </w:rPr>
              <w:t>3</w:t>
            </w:r>
            <w:r w:rsidR="0082214E" w:rsidRPr="00A129C4">
              <w:rPr>
                <w:color w:val="000000"/>
                <w:sz w:val="20"/>
                <w:szCs w:val="24"/>
              </w:rPr>
              <w:t>5</w:t>
            </w:r>
            <w:r w:rsidRPr="00A129C4">
              <w:rPr>
                <w:color w:val="000000"/>
                <w:sz w:val="20"/>
                <w:szCs w:val="24"/>
              </w:rPr>
              <w:t>00</w:t>
            </w:r>
          </w:p>
        </w:tc>
        <w:tc>
          <w:tcPr>
            <w:tcW w:w="1014" w:type="dxa"/>
            <w:vAlign w:val="center"/>
          </w:tcPr>
          <w:p w:rsidR="003F239E" w:rsidRPr="00A129C4" w:rsidRDefault="003F239E" w:rsidP="00A129C4">
            <w:pPr>
              <w:spacing w:line="360" w:lineRule="auto"/>
              <w:rPr>
                <w:color w:val="000000"/>
                <w:sz w:val="20"/>
                <w:szCs w:val="24"/>
              </w:rPr>
            </w:pPr>
            <w:r w:rsidRPr="00A129C4">
              <w:rPr>
                <w:color w:val="000000"/>
                <w:sz w:val="20"/>
                <w:szCs w:val="24"/>
              </w:rPr>
              <w:t>3</w:t>
            </w:r>
            <w:r w:rsidR="0082214E" w:rsidRPr="00A129C4">
              <w:rPr>
                <w:color w:val="000000"/>
                <w:sz w:val="20"/>
                <w:szCs w:val="24"/>
              </w:rPr>
              <w:t>1</w:t>
            </w:r>
            <w:r w:rsidRPr="00A129C4">
              <w:rPr>
                <w:color w:val="000000"/>
                <w:sz w:val="20"/>
                <w:szCs w:val="24"/>
              </w:rPr>
              <w:t>00</w:t>
            </w:r>
          </w:p>
        </w:tc>
        <w:tc>
          <w:tcPr>
            <w:tcW w:w="97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3F239E" w:rsidRPr="00A129C4" w:rsidRDefault="003F239E" w:rsidP="00A129C4">
            <w:pPr>
              <w:spacing w:line="360" w:lineRule="auto"/>
              <w:rPr>
                <w:color w:val="000000"/>
                <w:sz w:val="20"/>
                <w:szCs w:val="24"/>
              </w:rPr>
            </w:pPr>
            <w:r w:rsidRPr="00A129C4">
              <w:rPr>
                <w:color w:val="000000"/>
                <w:sz w:val="20"/>
                <w:szCs w:val="24"/>
              </w:rPr>
              <w:t>103179</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68</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Расчеты по налогам и сборам</w:t>
            </w:r>
          </w:p>
        </w:tc>
        <w:tc>
          <w:tcPr>
            <w:tcW w:w="114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3F239E" w:rsidRPr="00A129C4" w:rsidRDefault="003F239E" w:rsidP="00A129C4">
            <w:pPr>
              <w:spacing w:line="360" w:lineRule="auto"/>
              <w:rPr>
                <w:color w:val="000000"/>
                <w:sz w:val="20"/>
                <w:szCs w:val="24"/>
              </w:rPr>
            </w:pPr>
            <w:r w:rsidRPr="00A129C4">
              <w:rPr>
                <w:color w:val="000000"/>
                <w:sz w:val="20"/>
                <w:szCs w:val="24"/>
              </w:rPr>
              <w:t>81789</w:t>
            </w:r>
          </w:p>
        </w:tc>
        <w:tc>
          <w:tcPr>
            <w:tcW w:w="850" w:type="dxa"/>
            <w:vAlign w:val="center"/>
          </w:tcPr>
          <w:p w:rsidR="003F239E" w:rsidRPr="00A129C4" w:rsidRDefault="0082214E" w:rsidP="00A129C4">
            <w:pPr>
              <w:spacing w:line="360" w:lineRule="auto"/>
              <w:rPr>
                <w:color w:val="000000"/>
                <w:sz w:val="20"/>
                <w:szCs w:val="24"/>
              </w:rPr>
            </w:pPr>
            <w:r w:rsidRPr="00A129C4">
              <w:rPr>
                <w:color w:val="000000"/>
                <w:sz w:val="20"/>
                <w:szCs w:val="24"/>
              </w:rPr>
              <w:t>1215</w:t>
            </w:r>
          </w:p>
        </w:tc>
        <w:tc>
          <w:tcPr>
            <w:tcW w:w="1014" w:type="dxa"/>
            <w:vAlign w:val="center"/>
          </w:tcPr>
          <w:p w:rsidR="003F239E" w:rsidRPr="00A129C4" w:rsidRDefault="0082214E" w:rsidP="00A129C4">
            <w:pPr>
              <w:spacing w:line="360" w:lineRule="auto"/>
              <w:rPr>
                <w:color w:val="000000"/>
                <w:sz w:val="20"/>
                <w:szCs w:val="24"/>
              </w:rPr>
            </w:pPr>
            <w:r w:rsidRPr="00A129C4">
              <w:rPr>
                <w:color w:val="000000"/>
                <w:sz w:val="20"/>
                <w:szCs w:val="24"/>
              </w:rPr>
              <w:t>2</w:t>
            </w:r>
            <w:r w:rsidR="00747C4D" w:rsidRPr="00A129C4">
              <w:rPr>
                <w:color w:val="000000"/>
                <w:sz w:val="20"/>
                <w:szCs w:val="24"/>
              </w:rPr>
              <w:t>5003</w:t>
            </w:r>
          </w:p>
        </w:tc>
        <w:tc>
          <w:tcPr>
            <w:tcW w:w="97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3F239E" w:rsidRPr="00A129C4" w:rsidRDefault="001D33CB" w:rsidP="00A129C4">
            <w:pPr>
              <w:spacing w:line="360" w:lineRule="auto"/>
              <w:rPr>
                <w:color w:val="000000"/>
                <w:sz w:val="20"/>
                <w:szCs w:val="24"/>
              </w:rPr>
            </w:pPr>
            <w:r w:rsidRPr="00A129C4">
              <w:rPr>
                <w:color w:val="000000"/>
                <w:sz w:val="20"/>
                <w:szCs w:val="24"/>
              </w:rPr>
              <w:t>10</w:t>
            </w:r>
            <w:r w:rsidR="00E62349" w:rsidRPr="00A129C4">
              <w:rPr>
                <w:color w:val="000000"/>
                <w:sz w:val="20"/>
                <w:szCs w:val="24"/>
              </w:rPr>
              <w:t>5</w:t>
            </w:r>
            <w:r w:rsidR="00747C4D" w:rsidRPr="00A129C4">
              <w:rPr>
                <w:color w:val="000000"/>
                <w:sz w:val="20"/>
                <w:szCs w:val="24"/>
              </w:rPr>
              <w:t>577</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69</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Расчеты по социальному страхованию и обеспечению</w:t>
            </w:r>
          </w:p>
        </w:tc>
        <w:tc>
          <w:tcPr>
            <w:tcW w:w="114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1014" w:type="dxa"/>
            <w:vAlign w:val="center"/>
          </w:tcPr>
          <w:p w:rsidR="003F239E" w:rsidRPr="00A129C4" w:rsidRDefault="0082214E" w:rsidP="00A129C4">
            <w:pPr>
              <w:spacing w:line="360" w:lineRule="auto"/>
              <w:rPr>
                <w:color w:val="000000"/>
                <w:sz w:val="20"/>
                <w:szCs w:val="24"/>
              </w:rPr>
            </w:pPr>
            <w:r w:rsidRPr="00A129C4">
              <w:rPr>
                <w:color w:val="000000"/>
                <w:sz w:val="20"/>
                <w:szCs w:val="24"/>
              </w:rPr>
              <w:t>6902</w:t>
            </w:r>
          </w:p>
        </w:tc>
        <w:tc>
          <w:tcPr>
            <w:tcW w:w="97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3F239E" w:rsidRPr="00A129C4" w:rsidRDefault="0082214E" w:rsidP="00A129C4">
            <w:pPr>
              <w:spacing w:line="360" w:lineRule="auto"/>
              <w:rPr>
                <w:color w:val="000000"/>
                <w:sz w:val="20"/>
                <w:szCs w:val="24"/>
              </w:rPr>
            </w:pPr>
            <w:r w:rsidRPr="00A129C4">
              <w:rPr>
                <w:color w:val="000000"/>
                <w:sz w:val="20"/>
                <w:szCs w:val="24"/>
              </w:rPr>
              <w:t>6902</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70</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Расчеты с персоналом по оплате труда</w:t>
            </w:r>
          </w:p>
        </w:tc>
        <w:tc>
          <w:tcPr>
            <w:tcW w:w="114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3F239E" w:rsidRPr="00A129C4" w:rsidRDefault="001D33CB" w:rsidP="00A129C4">
            <w:pPr>
              <w:spacing w:line="360" w:lineRule="auto"/>
              <w:rPr>
                <w:color w:val="000000"/>
                <w:sz w:val="20"/>
                <w:szCs w:val="24"/>
              </w:rPr>
            </w:pPr>
            <w:r w:rsidRPr="00A129C4">
              <w:rPr>
                <w:color w:val="000000"/>
                <w:sz w:val="20"/>
                <w:szCs w:val="24"/>
              </w:rPr>
              <w:t>26</w:t>
            </w:r>
            <w:r w:rsidR="00FB63EC" w:rsidRPr="00A129C4">
              <w:rPr>
                <w:color w:val="000000"/>
                <w:sz w:val="20"/>
                <w:szCs w:val="24"/>
              </w:rPr>
              <w:t>2</w:t>
            </w:r>
            <w:r w:rsidRPr="00A129C4">
              <w:rPr>
                <w:color w:val="000000"/>
                <w:sz w:val="20"/>
                <w:szCs w:val="24"/>
              </w:rPr>
              <w:t>00</w:t>
            </w:r>
          </w:p>
        </w:tc>
        <w:tc>
          <w:tcPr>
            <w:tcW w:w="1014" w:type="dxa"/>
            <w:vAlign w:val="center"/>
          </w:tcPr>
          <w:p w:rsidR="003F239E" w:rsidRPr="00A129C4" w:rsidRDefault="001D33CB" w:rsidP="00A129C4">
            <w:pPr>
              <w:spacing w:line="360" w:lineRule="auto"/>
              <w:rPr>
                <w:color w:val="000000"/>
                <w:sz w:val="20"/>
                <w:szCs w:val="24"/>
              </w:rPr>
            </w:pPr>
            <w:r w:rsidRPr="00A129C4">
              <w:rPr>
                <w:color w:val="000000"/>
                <w:sz w:val="20"/>
                <w:szCs w:val="24"/>
              </w:rPr>
              <w:t>26</w:t>
            </w:r>
            <w:r w:rsidR="00FB63EC" w:rsidRPr="00A129C4">
              <w:rPr>
                <w:color w:val="000000"/>
                <w:sz w:val="20"/>
                <w:szCs w:val="24"/>
              </w:rPr>
              <w:t>2</w:t>
            </w:r>
            <w:r w:rsidRPr="00A129C4">
              <w:rPr>
                <w:color w:val="000000"/>
                <w:sz w:val="20"/>
                <w:szCs w:val="24"/>
              </w:rPr>
              <w:t>00</w:t>
            </w:r>
          </w:p>
        </w:tc>
        <w:tc>
          <w:tcPr>
            <w:tcW w:w="97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71</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Расчеты с подотчетными лицами</w:t>
            </w:r>
          </w:p>
        </w:tc>
        <w:tc>
          <w:tcPr>
            <w:tcW w:w="114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3F239E" w:rsidRPr="00A129C4" w:rsidRDefault="003F239E" w:rsidP="00A129C4">
            <w:pPr>
              <w:spacing w:line="360" w:lineRule="auto"/>
              <w:rPr>
                <w:color w:val="000000"/>
                <w:sz w:val="20"/>
                <w:szCs w:val="24"/>
              </w:rPr>
            </w:pPr>
            <w:r w:rsidRPr="00A129C4">
              <w:rPr>
                <w:color w:val="000000"/>
                <w:sz w:val="20"/>
                <w:szCs w:val="24"/>
              </w:rPr>
              <w:t>2300</w:t>
            </w:r>
          </w:p>
        </w:tc>
        <w:tc>
          <w:tcPr>
            <w:tcW w:w="850" w:type="dxa"/>
            <w:vAlign w:val="center"/>
          </w:tcPr>
          <w:p w:rsidR="003F239E" w:rsidRPr="00A129C4" w:rsidRDefault="00FB63EC" w:rsidP="00A129C4">
            <w:pPr>
              <w:spacing w:line="360" w:lineRule="auto"/>
              <w:rPr>
                <w:color w:val="000000"/>
                <w:sz w:val="20"/>
                <w:szCs w:val="24"/>
              </w:rPr>
            </w:pPr>
            <w:r w:rsidRPr="00A129C4">
              <w:rPr>
                <w:color w:val="000000"/>
                <w:sz w:val="20"/>
                <w:szCs w:val="24"/>
              </w:rPr>
              <w:t>6000</w:t>
            </w:r>
          </w:p>
        </w:tc>
        <w:tc>
          <w:tcPr>
            <w:tcW w:w="1014" w:type="dxa"/>
            <w:vAlign w:val="center"/>
          </w:tcPr>
          <w:p w:rsidR="003F239E" w:rsidRPr="00A129C4" w:rsidRDefault="00FB63EC" w:rsidP="00A129C4">
            <w:pPr>
              <w:spacing w:line="360" w:lineRule="auto"/>
              <w:rPr>
                <w:color w:val="000000"/>
                <w:sz w:val="20"/>
                <w:szCs w:val="24"/>
              </w:rPr>
            </w:pPr>
            <w:r w:rsidRPr="00A129C4">
              <w:rPr>
                <w:color w:val="000000"/>
                <w:sz w:val="20"/>
                <w:szCs w:val="24"/>
              </w:rPr>
              <w:t>6000</w:t>
            </w:r>
          </w:p>
        </w:tc>
        <w:tc>
          <w:tcPr>
            <w:tcW w:w="97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3F239E" w:rsidRPr="00A129C4" w:rsidRDefault="001D33CB" w:rsidP="00A129C4">
            <w:pPr>
              <w:spacing w:line="360" w:lineRule="auto"/>
              <w:rPr>
                <w:color w:val="000000"/>
                <w:sz w:val="20"/>
                <w:szCs w:val="24"/>
              </w:rPr>
            </w:pPr>
            <w:r w:rsidRPr="00A129C4">
              <w:rPr>
                <w:color w:val="000000"/>
                <w:sz w:val="20"/>
                <w:szCs w:val="24"/>
              </w:rPr>
              <w:t>2300</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75</w:t>
            </w:r>
            <w:r w:rsidR="00B22E08" w:rsidRPr="00A129C4">
              <w:rPr>
                <w:color w:val="000000"/>
                <w:sz w:val="20"/>
                <w:szCs w:val="24"/>
              </w:rPr>
              <w:t>/1</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Расчеты с учредителями</w:t>
            </w:r>
          </w:p>
        </w:tc>
        <w:tc>
          <w:tcPr>
            <w:tcW w:w="1146" w:type="dxa"/>
            <w:vAlign w:val="center"/>
          </w:tcPr>
          <w:p w:rsidR="003F239E" w:rsidRPr="00A129C4" w:rsidRDefault="003F239E" w:rsidP="00A129C4">
            <w:pPr>
              <w:spacing w:line="360" w:lineRule="auto"/>
              <w:rPr>
                <w:color w:val="000000"/>
                <w:sz w:val="20"/>
                <w:szCs w:val="24"/>
              </w:rPr>
            </w:pPr>
            <w:r w:rsidRPr="00A129C4">
              <w:rPr>
                <w:color w:val="000000"/>
                <w:sz w:val="20"/>
                <w:szCs w:val="24"/>
              </w:rPr>
              <w:t>6000</w:t>
            </w:r>
          </w:p>
        </w:tc>
        <w:tc>
          <w:tcPr>
            <w:tcW w:w="94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850"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1014" w:type="dxa"/>
            <w:vAlign w:val="center"/>
          </w:tcPr>
          <w:p w:rsidR="003F239E" w:rsidRPr="00A129C4" w:rsidRDefault="001D33CB" w:rsidP="00A129C4">
            <w:pPr>
              <w:spacing w:line="360" w:lineRule="auto"/>
              <w:rPr>
                <w:color w:val="000000"/>
                <w:sz w:val="20"/>
                <w:szCs w:val="24"/>
              </w:rPr>
            </w:pPr>
            <w:r w:rsidRPr="00A129C4">
              <w:rPr>
                <w:color w:val="000000"/>
                <w:sz w:val="20"/>
                <w:szCs w:val="24"/>
              </w:rPr>
              <w:t>6000</w:t>
            </w:r>
          </w:p>
        </w:tc>
        <w:tc>
          <w:tcPr>
            <w:tcW w:w="97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r>
      <w:tr w:rsidR="003F239E" w:rsidRPr="00A129C4" w:rsidTr="00A129C4">
        <w:tc>
          <w:tcPr>
            <w:tcW w:w="742" w:type="dxa"/>
            <w:vAlign w:val="center"/>
          </w:tcPr>
          <w:p w:rsidR="003F239E" w:rsidRPr="00A129C4" w:rsidRDefault="003F239E" w:rsidP="00A129C4">
            <w:pPr>
              <w:spacing w:line="360" w:lineRule="auto"/>
              <w:rPr>
                <w:color w:val="000000"/>
                <w:sz w:val="20"/>
                <w:szCs w:val="24"/>
              </w:rPr>
            </w:pPr>
            <w:r w:rsidRPr="00A129C4">
              <w:rPr>
                <w:color w:val="000000"/>
                <w:sz w:val="20"/>
                <w:szCs w:val="24"/>
              </w:rPr>
              <w:t>75</w:t>
            </w:r>
            <w:r w:rsidR="00B22E08" w:rsidRPr="00A129C4">
              <w:rPr>
                <w:color w:val="000000"/>
                <w:sz w:val="20"/>
                <w:szCs w:val="24"/>
              </w:rPr>
              <w:t>/2</w:t>
            </w:r>
          </w:p>
        </w:tc>
        <w:tc>
          <w:tcPr>
            <w:tcW w:w="2768" w:type="dxa"/>
            <w:vAlign w:val="center"/>
          </w:tcPr>
          <w:p w:rsidR="003F239E" w:rsidRPr="00A129C4" w:rsidRDefault="003F239E" w:rsidP="00A129C4">
            <w:pPr>
              <w:spacing w:line="360" w:lineRule="auto"/>
              <w:rPr>
                <w:color w:val="000000"/>
                <w:sz w:val="20"/>
                <w:szCs w:val="21"/>
              </w:rPr>
            </w:pPr>
            <w:r w:rsidRPr="00A129C4">
              <w:rPr>
                <w:color w:val="000000"/>
                <w:sz w:val="20"/>
                <w:szCs w:val="21"/>
              </w:rPr>
              <w:t>Расчеты с учредителями</w:t>
            </w:r>
          </w:p>
        </w:tc>
        <w:tc>
          <w:tcPr>
            <w:tcW w:w="1146"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41" w:type="dxa"/>
            <w:vAlign w:val="center"/>
          </w:tcPr>
          <w:p w:rsidR="003F239E" w:rsidRPr="00A129C4" w:rsidRDefault="003F239E" w:rsidP="00A129C4">
            <w:pPr>
              <w:spacing w:line="360" w:lineRule="auto"/>
              <w:rPr>
                <w:color w:val="000000"/>
                <w:sz w:val="20"/>
                <w:szCs w:val="24"/>
              </w:rPr>
            </w:pPr>
            <w:r w:rsidRPr="00A129C4">
              <w:rPr>
                <w:color w:val="000000"/>
                <w:sz w:val="20"/>
                <w:szCs w:val="24"/>
              </w:rPr>
              <w:t>12000</w:t>
            </w:r>
          </w:p>
        </w:tc>
        <w:tc>
          <w:tcPr>
            <w:tcW w:w="850"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1014"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71" w:type="dxa"/>
            <w:vAlign w:val="center"/>
          </w:tcPr>
          <w:p w:rsidR="003F239E" w:rsidRPr="00A129C4" w:rsidRDefault="00691A71" w:rsidP="00A129C4">
            <w:pPr>
              <w:spacing w:line="360" w:lineRule="auto"/>
              <w:rPr>
                <w:color w:val="000000"/>
                <w:sz w:val="20"/>
                <w:szCs w:val="24"/>
              </w:rPr>
            </w:pPr>
            <w:r w:rsidRPr="00A129C4">
              <w:rPr>
                <w:color w:val="000000"/>
                <w:sz w:val="20"/>
                <w:szCs w:val="24"/>
              </w:rPr>
              <w:t>-</w:t>
            </w:r>
          </w:p>
        </w:tc>
        <w:tc>
          <w:tcPr>
            <w:tcW w:w="916" w:type="dxa"/>
            <w:vAlign w:val="center"/>
          </w:tcPr>
          <w:p w:rsidR="003F239E" w:rsidRPr="00A129C4" w:rsidRDefault="001D33CB" w:rsidP="00A129C4">
            <w:pPr>
              <w:spacing w:line="360" w:lineRule="auto"/>
              <w:rPr>
                <w:color w:val="000000"/>
                <w:sz w:val="20"/>
                <w:szCs w:val="24"/>
              </w:rPr>
            </w:pPr>
            <w:r w:rsidRPr="00A129C4">
              <w:rPr>
                <w:color w:val="000000"/>
                <w:sz w:val="20"/>
                <w:szCs w:val="24"/>
              </w:rPr>
              <w:t>12000</w:t>
            </w:r>
          </w:p>
        </w:tc>
      </w:tr>
      <w:tr w:rsidR="00B22E08" w:rsidRPr="00A129C4" w:rsidTr="00A129C4">
        <w:tc>
          <w:tcPr>
            <w:tcW w:w="742" w:type="dxa"/>
            <w:vAlign w:val="center"/>
          </w:tcPr>
          <w:p w:rsidR="00B22E08" w:rsidRPr="00A129C4" w:rsidRDefault="00B22E08" w:rsidP="00A129C4">
            <w:pPr>
              <w:spacing w:line="360" w:lineRule="auto"/>
              <w:rPr>
                <w:color w:val="000000"/>
                <w:sz w:val="20"/>
                <w:szCs w:val="24"/>
              </w:rPr>
            </w:pPr>
            <w:r w:rsidRPr="00A129C4">
              <w:rPr>
                <w:color w:val="000000"/>
                <w:sz w:val="20"/>
                <w:szCs w:val="24"/>
              </w:rPr>
              <w:t>76</w:t>
            </w:r>
          </w:p>
        </w:tc>
        <w:tc>
          <w:tcPr>
            <w:tcW w:w="2768" w:type="dxa"/>
            <w:vAlign w:val="center"/>
          </w:tcPr>
          <w:p w:rsidR="00B22E08" w:rsidRPr="00A129C4" w:rsidRDefault="00B22E08" w:rsidP="00A129C4">
            <w:pPr>
              <w:spacing w:line="360" w:lineRule="auto"/>
              <w:rPr>
                <w:color w:val="000000"/>
                <w:sz w:val="20"/>
                <w:szCs w:val="21"/>
              </w:rPr>
            </w:pPr>
            <w:r w:rsidRPr="00A129C4">
              <w:rPr>
                <w:color w:val="000000"/>
                <w:sz w:val="20"/>
                <w:szCs w:val="21"/>
              </w:rPr>
              <w:t>Расчеты с разными дебиторами и кредиторами</w:t>
            </w:r>
          </w:p>
        </w:tc>
        <w:tc>
          <w:tcPr>
            <w:tcW w:w="1146"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41" w:type="dxa"/>
            <w:vAlign w:val="center"/>
          </w:tcPr>
          <w:p w:rsidR="00B22E08" w:rsidRPr="00A129C4" w:rsidRDefault="00B22E08" w:rsidP="00A129C4">
            <w:pPr>
              <w:spacing w:line="360" w:lineRule="auto"/>
              <w:rPr>
                <w:color w:val="000000"/>
                <w:sz w:val="20"/>
                <w:szCs w:val="24"/>
              </w:rPr>
            </w:pPr>
            <w:r w:rsidRPr="00A129C4">
              <w:rPr>
                <w:color w:val="000000"/>
                <w:sz w:val="20"/>
                <w:szCs w:val="24"/>
              </w:rPr>
              <w:t>162270</w:t>
            </w:r>
          </w:p>
        </w:tc>
        <w:tc>
          <w:tcPr>
            <w:tcW w:w="850"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1014"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71"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16" w:type="dxa"/>
            <w:vAlign w:val="center"/>
          </w:tcPr>
          <w:p w:rsidR="00B22E08" w:rsidRPr="00A129C4" w:rsidRDefault="00B22E08" w:rsidP="00A129C4">
            <w:pPr>
              <w:spacing w:line="360" w:lineRule="auto"/>
              <w:rPr>
                <w:color w:val="000000"/>
                <w:sz w:val="20"/>
                <w:szCs w:val="24"/>
              </w:rPr>
            </w:pPr>
            <w:r w:rsidRPr="00A129C4">
              <w:rPr>
                <w:color w:val="000000"/>
                <w:sz w:val="20"/>
                <w:szCs w:val="24"/>
              </w:rPr>
              <w:t>162270</w:t>
            </w:r>
          </w:p>
        </w:tc>
      </w:tr>
      <w:tr w:rsidR="00B22E08" w:rsidRPr="00A129C4" w:rsidTr="00A129C4">
        <w:tc>
          <w:tcPr>
            <w:tcW w:w="742" w:type="dxa"/>
            <w:vAlign w:val="center"/>
          </w:tcPr>
          <w:p w:rsidR="00B22E08" w:rsidRPr="00A129C4" w:rsidRDefault="00B22E08" w:rsidP="00A129C4">
            <w:pPr>
              <w:spacing w:line="360" w:lineRule="auto"/>
              <w:rPr>
                <w:color w:val="000000"/>
                <w:sz w:val="20"/>
                <w:szCs w:val="24"/>
              </w:rPr>
            </w:pPr>
            <w:r w:rsidRPr="00A129C4">
              <w:rPr>
                <w:color w:val="000000"/>
                <w:sz w:val="20"/>
                <w:szCs w:val="24"/>
              </w:rPr>
              <w:t>80</w:t>
            </w:r>
          </w:p>
        </w:tc>
        <w:tc>
          <w:tcPr>
            <w:tcW w:w="2768" w:type="dxa"/>
            <w:vAlign w:val="center"/>
          </w:tcPr>
          <w:p w:rsidR="00B22E08" w:rsidRPr="00A129C4" w:rsidRDefault="00B22E08" w:rsidP="00A129C4">
            <w:pPr>
              <w:spacing w:line="360" w:lineRule="auto"/>
              <w:rPr>
                <w:color w:val="000000"/>
                <w:sz w:val="20"/>
                <w:szCs w:val="21"/>
              </w:rPr>
            </w:pPr>
            <w:r w:rsidRPr="00A129C4">
              <w:rPr>
                <w:color w:val="000000"/>
                <w:sz w:val="20"/>
                <w:szCs w:val="21"/>
              </w:rPr>
              <w:t>Уставный капитал</w:t>
            </w:r>
          </w:p>
        </w:tc>
        <w:tc>
          <w:tcPr>
            <w:tcW w:w="1146"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41" w:type="dxa"/>
            <w:vAlign w:val="center"/>
          </w:tcPr>
          <w:p w:rsidR="00B22E08" w:rsidRPr="00A129C4" w:rsidRDefault="00B22E08" w:rsidP="00A129C4">
            <w:pPr>
              <w:spacing w:line="360" w:lineRule="auto"/>
              <w:rPr>
                <w:color w:val="000000"/>
                <w:sz w:val="20"/>
                <w:szCs w:val="24"/>
              </w:rPr>
            </w:pPr>
            <w:r w:rsidRPr="00A129C4">
              <w:rPr>
                <w:color w:val="000000"/>
                <w:sz w:val="20"/>
                <w:szCs w:val="24"/>
              </w:rPr>
              <w:t>400000</w:t>
            </w:r>
          </w:p>
        </w:tc>
        <w:tc>
          <w:tcPr>
            <w:tcW w:w="850"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1014"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71"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16" w:type="dxa"/>
            <w:vAlign w:val="center"/>
          </w:tcPr>
          <w:p w:rsidR="00B22E08" w:rsidRPr="00A129C4" w:rsidRDefault="00B22E08" w:rsidP="00A129C4">
            <w:pPr>
              <w:spacing w:line="360" w:lineRule="auto"/>
              <w:rPr>
                <w:color w:val="000000"/>
                <w:sz w:val="20"/>
                <w:szCs w:val="24"/>
              </w:rPr>
            </w:pPr>
            <w:r w:rsidRPr="00A129C4">
              <w:rPr>
                <w:color w:val="000000"/>
                <w:sz w:val="20"/>
                <w:szCs w:val="24"/>
              </w:rPr>
              <w:t>400000</w:t>
            </w:r>
          </w:p>
        </w:tc>
      </w:tr>
      <w:tr w:rsidR="00B22E08" w:rsidRPr="00A129C4" w:rsidTr="00A129C4">
        <w:tc>
          <w:tcPr>
            <w:tcW w:w="742" w:type="dxa"/>
            <w:vAlign w:val="center"/>
          </w:tcPr>
          <w:p w:rsidR="00B22E08" w:rsidRPr="00A129C4" w:rsidRDefault="00B22E08" w:rsidP="00A129C4">
            <w:pPr>
              <w:spacing w:line="360" w:lineRule="auto"/>
              <w:rPr>
                <w:color w:val="000000"/>
                <w:sz w:val="20"/>
                <w:szCs w:val="24"/>
              </w:rPr>
            </w:pPr>
            <w:r w:rsidRPr="00A129C4">
              <w:rPr>
                <w:color w:val="000000"/>
                <w:sz w:val="20"/>
                <w:szCs w:val="24"/>
              </w:rPr>
              <w:t>84</w:t>
            </w:r>
          </w:p>
        </w:tc>
        <w:tc>
          <w:tcPr>
            <w:tcW w:w="2768" w:type="dxa"/>
            <w:vAlign w:val="center"/>
          </w:tcPr>
          <w:p w:rsidR="00B22E08" w:rsidRPr="00A129C4" w:rsidRDefault="00B22E08" w:rsidP="00A129C4">
            <w:pPr>
              <w:spacing w:line="360" w:lineRule="auto"/>
              <w:rPr>
                <w:color w:val="000000"/>
                <w:sz w:val="20"/>
                <w:szCs w:val="21"/>
              </w:rPr>
            </w:pPr>
            <w:r w:rsidRPr="00A129C4">
              <w:rPr>
                <w:color w:val="000000"/>
                <w:sz w:val="20"/>
                <w:szCs w:val="21"/>
              </w:rPr>
              <w:t>Нераспределенная прибыль</w:t>
            </w:r>
          </w:p>
        </w:tc>
        <w:tc>
          <w:tcPr>
            <w:tcW w:w="1146"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41" w:type="dxa"/>
            <w:vAlign w:val="center"/>
          </w:tcPr>
          <w:p w:rsidR="00B22E08" w:rsidRPr="00A129C4" w:rsidRDefault="00B22E08" w:rsidP="00A129C4">
            <w:pPr>
              <w:spacing w:line="360" w:lineRule="auto"/>
              <w:rPr>
                <w:color w:val="000000"/>
                <w:sz w:val="20"/>
                <w:szCs w:val="24"/>
              </w:rPr>
            </w:pPr>
            <w:r w:rsidRPr="00A129C4">
              <w:rPr>
                <w:color w:val="000000"/>
                <w:sz w:val="20"/>
                <w:szCs w:val="24"/>
              </w:rPr>
              <w:t>410740</w:t>
            </w:r>
          </w:p>
        </w:tc>
        <w:tc>
          <w:tcPr>
            <w:tcW w:w="850"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1014" w:type="dxa"/>
            <w:vAlign w:val="center"/>
          </w:tcPr>
          <w:p w:rsidR="00B22E08" w:rsidRPr="00A129C4" w:rsidRDefault="00E62349" w:rsidP="00A129C4">
            <w:pPr>
              <w:spacing w:line="360" w:lineRule="auto"/>
              <w:rPr>
                <w:color w:val="000000"/>
                <w:sz w:val="20"/>
                <w:szCs w:val="24"/>
              </w:rPr>
            </w:pPr>
            <w:r w:rsidRPr="00A129C4">
              <w:rPr>
                <w:color w:val="000000"/>
                <w:sz w:val="20"/>
                <w:szCs w:val="24"/>
              </w:rPr>
              <w:t>17</w:t>
            </w:r>
            <w:r w:rsidR="00747C4D" w:rsidRPr="00A129C4">
              <w:rPr>
                <w:color w:val="000000"/>
                <w:sz w:val="20"/>
                <w:szCs w:val="24"/>
              </w:rPr>
              <w:t>926</w:t>
            </w:r>
          </w:p>
        </w:tc>
        <w:tc>
          <w:tcPr>
            <w:tcW w:w="971"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16" w:type="dxa"/>
            <w:vAlign w:val="center"/>
          </w:tcPr>
          <w:p w:rsidR="00B22E08" w:rsidRPr="00A129C4" w:rsidRDefault="00E62349" w:rsidP="00A129C4">
            <w:pPr>
              <w:spacing w:line="360" w:lineRule="auto"/>
              <w:rPr>
                <w:color w:val="000000"/>
                <w:sz w:val="20"/>
                <w:szCs w:val="24"/>
              </w:rPr>
            </w:pPr>
            <w:r w:rsidRPr="00A129C4">
              <w:rPr>
                <w:color w:val="000000"/>
                <w:sz w:val="20"/>
                <w:szCs w:val="24"/>
              </w:rPr>
              <w:t>42</w:t>
            </w:r>
            <w:r w:rsidR="00747C4D" w:rsidRPr="00A129C4">
              <w:rPr>
                <w:color w:val="000000"/>
                <w:sz w:val="20"/>
                <w:szCs w:val="24"/>
              </w:rPr>
              <w:t>8666</w:t>
            </w:r>
          </w:p>
        </w:tc>
      </w:tr>
      <w:tr w:rsidR="00B22E08" w:rsidRPr="00A129C4" w:rsidTr="00A129C4">
        <w:tc>
          <w:tcPr>
            <w:tcW w:w="742" w:type="dxa"/>
            <w:vAlign w:val="center"/>
          </w:tcPr>
          <w:p w:rsidR="00B22E08" w:rsidRPr="00A129C4" w:rsidRDefault="00B22E08" w:rsidP="00A129C4">
            <w:pPr>
              <w:spacing w:line="360" w:lineRule="auto"/>
              <w:rPr>
                <w:color w:val="000000"/>
                <w:sz w:val="20"/>
                <w:szCs w:val="24"/>
              </w:rPr>
            </w:pPr>
            <w:r w:rsidRPr="00A129C4">
              <w:rPr>
                <w:color w:val="000000"/>
                <w:sz w:val="20"/>
                <w:szCs w:val="24"/>
              </w:rPr>
              <w:t>90</w:t>
            </w:r>
          </w:p>
        </w:tc>
        <w:tc>
          <w:tcPr>
            <w:tcW w:w="2768" w:type="dxa"/>
            <w:vAlign w:val="center"/>
          </w:tcPr>
          <w:p w:rsidR="00B22E08" w:rsidRPr="00A129C4" w:rsidRDefault="00B22E08" w:rsidP="00A129C4">
            <w:pPr>
              <w:spacing w:line="360" w:lineRule="auto"/>
              <w:rPr>
                <w:color w:val="000000"/>
                <w:sz w:val="20"/>
                <w:szCs w:val="21"/>
              </w:rPr>
            </w:pPr>
            <w:r w:rsidRPr="00A129C4">
              <w:rPr>
                <w:color w:val="000000"/>
                <w:sz w:val="20"/>
                <w:szCs w:val="21"/>
              </w:rPr>
              <w:t xml:space="preserve">Продажи </w:t>
            </w:r>
          </w:p>
        </w:tc>
        <w:tc>
          <w:tcPr>
            <w:tcW w:w="1146"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41"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850" w:type="dxa"/>
            <w:vAlign w:val="center"/>
          </w:tcPr>
          <w:p w:rsidR="00B22E08" w:rsidRPr="00A129C4" w:rsidRDefault="00E62349" w:rsidP="00A129C4">
            <w:pPr>
              <w:spacing w:line="360" w:lineRule="auto"/>
              <w:rPr>
                <w:color w:val="000000"/>
                <w:sz w:val="20"/>
                <w:szCs w:val="24"/>
              </w:rPr>
            </w:pPr>
            <w:r w:rsidRPr="00A129C4">
              <w:rPr>
                <w:color w:val="000000"/>
                <w:sz w:val="20"/>
                <w:szCs w:val="24"/>
              </w:rPr>
              <w:t>8</w:t>
            </w:r>
            <w:r w:rsidR="00747C4D" w:rsidRPr="00A129C4">
              <w:rPr>
                <w:color w:val="000000"/>
                <w:sz w:val="20"/>
                <w:szCs w:val="24"/>
              </w:rPr>
              <w:t>9</w:t>
            </w:r>
            <w:r w:rsidRPr="00A129C4">
              <w:rPr>
                <w:color w:val="000000"/>
                <w:sz w:val="20"/>
                <w:szCs w:val="24"/>
              </w:rPr>
              <w:t>202</w:t>
            </w:r>
          </w:p>
        </w:tc>
        <w:tc>
          <w:tcPr>
            <w:tcW w:w="1014" w:type="dxa"/>
            <w:vAlign w:val="center"/>
          </w:tcPr>
          <w:p w:rsidR="00B22E08" w:rsidRPr="00A129C4" w:rsidRDefault="00E62349" w:rsidP="00A129C4">
            <w:pPr>
              <w:spacing w:line="360" w:lineRule="auto"/>
              <w:rPr>
                <w:color w:val="000000"/>
                <w:sz w:val="20"/>
                <w:szCs w:val="24"/>
              </w:rPr>
            </w:pPr>
            <w:r w:rsidRPr="00A129C4">
              <w:rPr>
                <w:color w:val="000000"/>
                <w:sz w:val="20"/>
                <w:szCs w:val="24"/>
              </w:rPr>
              <w:t>8</w:t>
            </w:r>
            <w:r w:rsidR="00747C4D" w:rsidRPr="00A129C4">
              <w:rPr>
                <w:color w:val="000000"/>
                <w:sz w:val="20"/>
                <w:szCs w:val="24"/>
              </w:rPr>
              <w:t>9</w:t>
            </w:r>
            <w:r w:rsidRPr="00A129C4">
              <w:rPr>
                <w:color w:val="000000"/>
                <w:sz w:val="20"/>
                <w:szCs w:val="24"/>
              </w:rPr>
              <w:t>202</w:t>
            </w:r>
          </w:p>
        </w:tc>
        <w:tc>
          <w:tcPr>
            <w:tcW w:w="971"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16"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r>
      <w:tr w:rsidR="00B22E08" w:rsidRPr="00A129C4" w:rsidTr="00A129C4">
        <w:tc>
          <w:tcPr>
            <w:tcW w:w="742" w:type="dxa"/>
            <w:vAlign w:val="center"/>
          </w:tcPr>
          <w:p w:rsidR="00B22E08" w:rsidRPr="00A129C4" w:rsidRDefault="00B22E08" w:rsidP="00A129C4">
            <w:pPr>
              <w:spacing w:line="360" w:lineRule="auto"/>
              <w:rPr>
                <w:color w:val="000000"/>
                <w:sz w:val="20"/>
                <w:szCs w:val="24"/>
              </w:rPr>
            </w:pPr>
            <w:r w:rsidRPr="00A129C4">
              <w:rPr>
                <w:color w:val="000000"/>
                <w:sz w:val="20"/>
                <w:szCs w:val="24"/>
              </w:rPr>
              <w:t>91</w:t>
            </w:r>
          </w:p>
        </w:tc>
        <w:tc>
          <w:tcPr>
            <w:tcW w:w="2768" w:type="dxa"/>
            <w:vAlign w:val="center"/>
          </w:tcPr>
          <w:p w:rsidR="00B22E08" w:rsidRPr="00A129C4" w:rsidRDefault="00B22E08" w:rsidP="00A129C4">
            <w:pPr>
              <w:spacing w:line="360" w:lineRule="auto"/>
              <w:rPr>
                <w:color w:val="000000"/>
                <w:sz w:val="20"/>
                <w:szCs w:val="21"/>
              </w:rPr>
            </w:pPr>
            <w:r w:rsidRPr="00A129C4">
              <w:rPr>
                <w:color w:val="000000"/>
                <w:sz w:val="20"/>
                <w:szCs w:val="21"/>
              </w:rPr>
              <w:t>Прочие доходы и расходы</w:t>
            </w:r>
          </w:p>
        </w:tc>
        <w:tc>
          <w:tcPr>
            <w:tcW w:w="1146"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41"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850" w:type="dxa"/>
            <w:vAlign w:val="center"/>
          </w:tcPr>
          <w:p w:rsidR="00B22E08" w:rsidRPr="00A129C4" w:rsidRDefault="00B22E08" w:rsidP="00A129C4">
            <w:pPr>
              <w:spacing w:line="360" w:lineRule="auto"/>
              <w:rPr>
                <w:color w:val="000000"/>
                <w:sz w:val="20"/>
                <w:szCs w:val="24"/>
              </w:rPr>
            </w:pPr>
            <w:r w:rsidRPr="00A129C4">
              <w:rPr>
                <w:color w:val="000000"/>
                <w:sz w:val="20"/>
                <w:szCs w:val="24"/>
              </w:rPr>
              <w:t>30</w:t>
            </w:r>
            <w:r w:rsidR="0009030B" w:rsidRPr="00A129C4">
              <w:rPr>
                <w:color w:val="000000"/>
                <w:sz w:val="20"/>
                <w:szCs w:val="24"/>
              </w:rPr>
              <w:t>2</w:t>
            </w:r>
            <w:r w:rsidRPr="00A129C4">
              <w:rPr>
                <w:color w:val="000000"/>
                <w:sz w:val="20"/>
                <w:szCs w:val="24"/>
              </w:rPr>
              <w:t>00</w:t>
            </w:r>
          </w:p>
        </w:tc>
        <w:tc>
          <w:tcPr>
            <w:tcW w:w="1014" w:type="dxa"/>
            <w:vAlign w:val="center"/>
          </w:tcPr>
          <w:p w:rsidR="00B22E08" w:rsidRPr="00A129C4" w:rsidRDefault="00B22E08" w:rsidP="00A129C4">
            <w:pPr>
              <w:spacing w:line="360" w:lineRule="auto"/>
              <w:rPr>
                <w:color w:val="000000"/>
                <w:sz w:val="20"/>
                <w:szCs w:val="24"/>
              </w:rPr>
            </w:pPr>
            <w:r w:rsidRPr="00A129C4">
              <w:rPr>
                <w:color w:val="000000"/>
                <w:sz w:val="20"/>
                <w:szCs w:val="24"/>
              </w:rPr>
              <w:t>30</w:t>
            </w:r>
            <w:r w:rsidR="0009030B" w:rsidRPr="00A129C4">
              <w:rPr>
                <w:color w:val="000000"/>
                <w:sz w:val="20"/>
                <w:szCs w:val="24"/>
              </w:rPr>
              <w:t>2</w:t>
            </w:r>
            <w:r w:rsidRPr="00A129C4">
              <w:rPr>
                <w:color w:val="000000"/>
                <w:sz w:val="20"/>
                <w:szCs w:val="24"/>
              </w:rPr>
              <w:t>00</w:t>
            </w:r>
          </w:p>
        </w:tc>
        <w:tc>
          <w:tcPr>
            <w:tcW w:w="971"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16"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r>
      <w:tr w:rsidR="00B22E08" w:rsidRPr="00A129C4" w:rsidTr="00A129C4">
        <w:tc>
          <w:tcPr>
            <w:tcW w:w="742" w:type="dxa"/>
            <w:vAlign w:val="center"/>
          </w:tcPr>
          <w:p w:rsidR="00B22E08" w:rsidRPr="00A129C4" w:rsidRDefault="00B22E08" w:rsidP="00A129C4">
            <w:pPr>
              <w:spacing w:line="360" w:lineRule="auto"/>
              <w:rPr>
                <w:color w:val="000000"/>
                <w:sz w:val="20"/>
                <w:szCs w:val="24"/>
              </w:rPr>
            </w:pPr>
            <w:r w:rsidRPr="00A129C4">
              <w:rPr>
                <w:color w:val="000000"/>
                <w:sz w:val="20"/>
                <w:szCs w:val="24"/>
              </w:rPr>
              <w:t>97</w:t>
            </w:r>
          </w:p>
        </w:tc>
        <w:tc>
          <w:tcPr>
            <w:tcW w:w="2768" w:type="dxa"/>
            <w:vAlign w:val="center"/>
          </w:tcPr>
          <w:p w:rsidR="00B22E08" w:rsidRPr="00A129C4" w:rsidRDefault="00B22E08" w:rsidP="00A129C4">
            <w:pPr>
              <w:spacing w:line="360" w:lineRule="auto"/>
              <w:rPr>
                <w:color w:val="000000"/>
                <w:sz w:val="20"/>
                <w:szCs w:val="21"/>
              </w:rPr>
            </w:pPr>
            <w:r w:rsidRPr="00A129C4">
              <w:rPr>
                <w:color w:val="000000"/>
                <w:sz w:val="20"/>
                <w:szCs w:val="21"/>
              </w:rPr>
              <w:t>Расходы будущих периодов</w:t>
            </w:r>
          </w:p>
        </w:tc>
        <w:tc>
          <w:tcPr>
            <w:tcW w:w="1146" w:type="dxa"/>
            <w:vAlign w:val="center"/>
          </w:tcPr>
          <w:p w:rsidR="00B22E08" w:rsidRPr="00A129C4" w:rsidRDefault="00B22E08" w:rsidP="00A129C4">
            <w:pPr>
              <w:spacing w:line="360" w:lineRule="auto"/>
              <w:rPr>
                <w:color w:val="000000"/>
                <w:sz w:val="20"/>
                <w:szCs w:val="24"/>
              </w:rPr>
            </w:pPr>
            <w:r w:rsidRPr="00A129C4">
              <w:rPr>
                <w:color w:val="000000"/>
                <w:sz w:val="20"/>
                <w:szCs w:val="24"/>
              </w:rPr>
              <w:t>2800</w:t>
            </w:r>
          </w:p>
        </w:tc>
        <w:tc>
          <w:tcPr>
            <w:tcW w:w="941"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850"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1014" w:type="dxa"/>
            <w:vAlign w:val="center"/>
          </w:tcPr>
          <w:p w:rsidR="00B22E08" w:rsidRPr="00A129C4" w:rsidRDefault="00B22E08" w:rsidP="00A129C4">
            <w:pPr>
              <w:spacing w:line="360" w:lineRule="auto"/>
              <w:rPr>
                <w:color w:val="000000"/>
                <w:sz w:val="20"/>
                <w:szCs w:val="24"/>
              </w:rPr>
            </w:pPr>
            <w:r w:rsidRPr="00A129C4">
              <w:rPr>
                <w:color w:val="000000"/>
                <w:sz w:val="20"/>
                <w:szCs w:val="24"/>
              </w:rPr>
              <w:t>450</w:t>
            </w:r>
          </w:p>
        </w:tc>
        <w:tc>
          <w:tcPr>
            <w:tcW w:w="971" w:type="dxa"/>
            <w:vAlign w:val="center"/>
          </w:tcPr>
          <w:p w:rsidR="00B22E08" w:rsidRPr="00A129C4" w:rsidRDefault="00B22E08" w:rsidP="00A129C4">
            <w:pPr>
              <w:spacing w:line="360" w:lineRule="auto"/>
              <w:rPr>
                <w:color w:val="000000"/>
                <w:sz w:val="20"/>
                <w:szCs w:val="24"/>
              </w:rPr>
            </w:pPr>
            <w:r w:rsidRPr="00A129C4">
              <w:rPr>
                <w:color w:val="000000"/>
                <w:sz w:val="20"/>
                <w:szCs w:val="24"/>
              </w:rPr>
              <w:t>2350</w:t>
            </w:r>
          </w:p>
        </w:tc>
        <w:tc>
          <w:tcPr>
            <w:tcW w:w="916"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r>
      <w:tr w:rsidR="00B22E08" w:rsidRPr="00A129C4" w:rsidTr="00A129C4">
        <w:tc>
          <w:tcPr>
            <w:tcW w:w="742" w:type="dxa"/>
            <w:vAlign w:val="center"/>
          </w:tcPr>
          <w:p w:rsidR="00B22E08" w:rsidRPr="00A129C4" w:rsidRDefault="00B22E08" w:rsidP="00A129C4">
            <w:pPr>
              <w:spacing w:line="360" w:lineRule="auto"/>
              <w:rPr>
                <w:color w:val="000000"/>
                <w:sz w:val="20"/>
                <w:szCs w:val="24"/>
              </w:rPr>
            </w:pPr>
            <w:r w:rsidRPr="00A129C4">
              <w:rPr>
                <w:color w:val="000000"/>
                <w:sz w:val="20"/>
                <w:szCs w:val="24"/>
              </w:rPr>
              <w:t>99</w:t>
            </w:r>
          </w:p>
        </w:tc>
        <w:tc>
          <w:tcPr>
            <w:tcW w:w="2768" w:type="dxa"/>
            <w:vAlign w:val="center"/>
          </w:tcPr>
          <w:p w:rsidR="00B22E08" w:rsidRPr="00A129C4" w:rsidRDefault="00B22E08" w:rsidP="00A129C4">
            <w:pPr>
              <w:spacing w:line="360" w:lineRule="auto"/>
              <w:rPr>
                <w:color w:val="000000"/>
                <w:sz w:val="20"/>
                <w:szCs w:val="21"/>
              </w:rPr>
            </w:pPr>
            <w:r w:rsidRPr="00A129C4">
              <w:rPr>
                <w:color w:val="000000"/>
                <w:sz w:val="20"/>
                <w:szCs w:val="21"/>
              </w:rPr>
              <w:t>Прибыли и убытки</w:t>
            </w:r>
          </w:p>
        </w:tc>
        <w:tc>
          <w:tcPr>
            <w:tcW w:w="1146"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41"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850" w:type="dxa"/>
            <w:vAlign w:val="center"/>
          </w:tcPr>
          <w:p w:rsidR="00B22E08" w:rsidRPr="00A129C4" w:rsidRDefault="00E62349" w:rsidP="00A129C4">
            <w:pPr>
              <w:spacing w:line="360" w:lineRule="auto"/>
              <w:rPr>
                <w:color w:val="000000"/>
                <w:sz w:val="20"/>
                <w:szCs w:val="24"/>
              </w:rPr>
            </w:pPr>
            <w:r w:rsidRPr="00A129C4">
              <w:rPr>
                <w:color w:val="000000"/>
                <w:sz w:val="20"/>
                <w:szCs w:val="24"/>
              </w:rPr>
              <w:t>2</w:t>
            </w:r>
            <w:r w:rsidR="00747C4D" w:rsidRPr="00A129C4">
              <w:rPr>
                <w:color w:val="000000"/>
                <w:sz w:val="20"/>
                <w:szCs w:val="24"/>
              </w:rPr>
              <w:t>2</w:t>
            </w:r>
            <w:r w:rsidRPr="00A129C4">
              <w:rPr>
                <w:color w:val="000000"/>
                <w:sz w:val="20"/>
                <w:szCs w:val="24"/>
              </w:rPr>
              <w:t>408</w:t>
            </w:r>
          </w:p>
        </w:tc>
        <w:tc>
          <w:tcPr>
            <w:tcW w:w="1014" w:type="dxa"/>
            <w:vAlign w:val="center"/>
          </w:tcPr>
          <w:p w:rsidR="00B22E08" w:rsidRPr="00A129C4" w:rsidRDefault="00E62349" w:rsidP="00A129C4">
            <w:pPr>
              <w:spacing w:line="360" w:lineRule="auto"/>
              <w:rPr>
                <w:color w:val="000000"/>
                <w:sz w:val="20"/>
                <w:szCs w:val="24"/>
              </w:rPr>
            </w:pPr>
            <w:r w:rsidRPr="00A129C4">
              <w:rPr>
                <w:color w:val="000000"/>
                <w:sz w:val="20"/>
                <w:szCs w:val="24"/>
              </w:rPr>
              <w:t>2</w:t>
            </w:r>
            <w:r w:rsidR="00747C4D" w:rsidRPr="00A129C4">
              <w:rPr>
                <w:color w:val="000000"/>
                <w:sz w:val="20"/>
                <w:szCs w:val="24"/>
              </w:rPr>
              <w:t>2</w:t>
            </w:r>
            <w:r w:rsidRPr="00A129C4">
              <w:rPr>
                <w:color w:val="000000"/>
                <w:sz w:val="20"/>
                <w:szCs w:val="24"/>
              </w:rPr>
              <w:t>408</w:t>
            </w:r>
          </w:p>
        </w:tc>
        <w:tc>
          <w:tcPr>
            <w:tcW w:w="971"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c>
          <w:tcPr>
            <w:tcW w:w="916" w:type="dxa"/>
            <w:vAlign w:val="center"/>
          </w:tcPr>
          <w:p w:rsidR="00B22E08" w:rsidRPr="00A129C4" w:rsidRDefault="00B22E08" w:rsidP="00A129C4">
            <w:pPr>
              <w:spacing w:line="360" w:lineRule="auto"/>
              <w:rPr>
                <w:color w:val="000000"/>
                <w:sz w:val="20"/>
                <w:szCs w:val="24"/>
              </w:rPr>
            </w:pPr>
            <w:r w:rsidRPr="00A129C4">
              <w:rPr>
                <w:color w:val="000000"/>
                <w:sz w:val="20"/>
                <w:szCs w:val="24"/>
              </w:rPr>
              <w:t>-</w:t>
            </w:r>
          </w:p>
        </w:tc>
      </w:tr>
      <w:tr w:rsidR="00B22E08" w:rsidRPr="00A129C4" w:rsidTr="00A129C4">
        <w:tc>
          <w:tcPr>
            <w:tcW w:w="742" w:type="dxa"/>
            <w:vAlign w:val="center"/>
          </w:tcPr>
          <w:p w:rsidR="00B22E08" w:rsidRPr="00A129C4" w:rsidRDefault="00B22E08" w:rsidP="00A129C4">
            <w:pPr>
              <w:spacing w:line="360" w:lineRule="auto"/>
              <w:rPr>
                <w:color w:val="000000"/>
                <w:sz w:val="20"/>
                <w:szCs w:val="24"/>
              </w:rPr>
            </w:pPr>
          </w:p>
        </w:tc>
        <w:tc>
          <w:tcPr>
            <w:tcW w:w="2768" w:type="dxa"/>
            <w:vAlign w:val="center"/>
          </w:tcPr>
          <w:p w:rsidR="00B22E08" w:rsidRPr="00A129C4" w:rsidRDefault="00B22E08" w:rsidP="00A129C4">
            <w:pPr>
              <w:spacing w:line="360" w:lineRule="auto"/>
              <w:rPr>
                <w:color w:val="000000"/>
                <w:sz w:val="20"/>
                <w:szCs w:val="24"/>
              </w:rPr>
            </w:pPr>
            <w:r w:rsidRPr="00A129C4">
              <w:rPr>
                <w:color w:val="000000"/>
                <w:sz w:val="20"/>
                <w:szCs w:val="24"/>
              </w:rPr>
              <w:t>ИТОГО:</w:t>
            </w:r>
          </w:p>
        </w:tc>
        <w:tc>
          <w:tcPr>
            <w:tcW w:w="1146" w:type="dxa"/>
            <w:vAlign w:val="center"/>
          </w:tcPr>
          <w:p w:rsidR="00B22E08" w:rsidRPr="00A129C4" w:rsidRDefault="00B22E08" w:rsidP="00A129C4">
            <w:pPr>
              <w:spacing w:line="360" w:lineRule="auto"/>
              <w:rPr>
                <w:color w:val="000000"/>
                <w:sz w:val="20"/>
                <w:szCs w:val="24"/>
              </w:rPr>
            </w:pPr>
            <w:r w:rsidRPr="00A129C4">
              <w:rPr>
                <w:color w:val="000000"/>
                <w:sz w:val="20"/>
                <w:szCs w:val="24"/>
              </w:rPr>
              <w:t>1392048</w:t>
            </w:r>
          </w:p>
        </w:tc>
        <w:tc>
          <w:tcPr>
            <w:tcW w:w="941" w:type="dxa"/>
            <w:vAlign w:val="center"/>
          </w:tcPr>
          <w:p w:rsidR="00B22E08" w:rsidRPr="00A129C4" w:rsidRDefault="00B22E08" w:rsidP="00A129C4">
            <w:pPr>
              <w:spacing w:line="360" w:lineRule="auto"/>
              <w:rPr>
                <w:color w:val="000000"/>
                <w:sz w:val="20"/>
                <w:szCs w:val="24"/>
              </w:rPr>
            </w:pPr>
            <w:r w:rsidRPr="00A129C4">
              <w:rPr>
                <w:color w:val="000000"/>
                <w:sz w:val="20"/>
                <w:szCs w:val="24"/>
              </w:rPr>
              <w:t>1392048</w:t>
            </w:r>
          </w:p>
        </w:tc>
        <w:tc>
          <w:tcPr>
            <w:tcW w:w="850" w:type="dxa"/>
            <w:vAlign w:val="center"/>
          </w:tcPr>
          <w:p w:rsidR="00B22E08" w:rsidRPr="00A129C4" w:rsidRDefault="001C781B" w:rsidP="00A129C4">
            <w:pPr>
              <w:spacing w:line="360" w:lineRule="auto"/>
              <w:rPr>
                <w:color w:val="000000"/>
                <w:sz w:val="20"/>
                <w:szCs w:val="24"/>
              </w:rPr>
            </w:pPr>
            <w:r w:rsidRPr="00A129C4">
              <w:rPr>
                <w:color w:val="000000"/>
                <w:sz w:val="20"/>
                <w:szCs w:val="24"/>
              </w:rPr>
              <w:t>6</w:t>
            </w:r>
            <w:r w:rsidR="00711794" w:rsidRPr="00A129C4">
              <w:rPr>
                <w:color w:val="000000"/>
                <w:sz w:val="20"/>
                <w:szCs w:val="24"/>
              </w:rPr>
              <w:t>69252</w:t>
            </w:r>
          </w:p>
        </w:tc>
        <w:tc>
          <w:tcPr>
            <w:tcW w:w="1014" w:type="dxa"/>
            <w:vAlign w:val="center"/>
          </w:tcPr>
          <w:p w:rsidR="00B22E08" w:rsidRPr="00A129C4" w:rsidRDefault="001C781B" w:rsidP="00A129C4">
            <w:pPr>
              <w:spacing w:line="360" w:lineRule="auto"/>
              <w:rPr>
                <w:color w:val="000000"/>
                <w:sz w:val="20"/>
                <w:szCs w:val="24"/>
              </w:rPr>
            </w:pPr>
            <w:r w:rsidRPr="00A129C4">
              <w:rPr>
                <w:color w:val="000000"/>
                <w:sz w:val="20"/>
                <w:szCs w:val="24"/>
              </w:rPr>
              <w:t>669252</w:t>
            </w:r>
          </w:p>
        </w:tc>
        <w:tc>
          <w:tcPr>
            <w:tcW w:w="971" w:type="dxa"/>
            <w:vAlign w:val="center"/>
          </w:tcPr>
          <w:p w:rsidR="00B22E08" w:rsidRPr="00A129C4" w:rsidRDefault="00181AEE" w:rsidP="00A129C4">
            <w:pPr>
              <w:spacing w:line="360" w:lineRule="auto"/>
              <w:rPr>
                <w:color w:val="000000"/>
                <w:sz w:val="20"/>
                <w:szCs w:val="24"/>
              </w:rPr>
            </w:pPr>
            <w:r w:rsidRPr="00A129C4">
              <w:rPr>
                <w:color w:val="000000"/>
                <w:sz w:val="20"/>
                <w:szCs w:val="24"/>
              </w:rPr>
              <w:t>1351469</w:t>
            </w:r>
          </w:p>
        </w:tc>
        <w:tc>
          <w:tcPr>
            <w:tcW w:w="916" w:type="dxa"/>
            <w:vAlign w:val="center"/>
          </w:tcPr>
          <w:p w:rsidR="00B22E08" w:rsidRPr="00A129C4" w:rsidRDefault="00181AEE" w:rsidP="00A129C4">
            <w:pPr>
              <w:spacing w:line="360" w:lineRule="auto"/>
              <w:rPr>
                <w:color w:val="000000"/>
                <w:sz w:val="20"/>
                <w:szCs w:val="24"/>
              </w:rPr>
            </w:pPr>
            <w:r w:rsidRPr="00A129C4">
              <w:rPr>
                <w:color w:val="000000"/>
                <w:sz w:val="20"/>
                <w:szCs w:val="24"/>
              </w:rPr>
              <w:t>1351469</w:t>
            </w:r>
          </w:p>
        </w:tc>
      </w:tr>
    </w:tbl>
    <w:p w:rsidR="00F51108" w:rsidRPr="002701DB" w:rsidRDefault="00F51108"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Pr="002701DB">
        <w:rPr>
          <w:color w:val="000000"/>
          <w:sz w:val="28"/>
          <w:szCs w:val="28"/>
          <w:u w:val="single"/>
        </w:rPr>
        <w:t xml:space="preserve">01 </w:t>
      </w:r>
    </w:p>
    <w:tbl>
      <w:tblPr>
        <w:tblStyle w:val="a3"/>
        <w:tblW w:w="9187" w:type="dxa"/>
        <w:tblInd w:w="108" w:type="dxa"/>
        <w:tblLayout w:type="fixed"/>
        <w:tblLook w:val="01E0" w:firstRow="1" w:lastRow="1" w:firstColumn="1" w:lastColumn="1" w:noHBand="0" w:noVBand="0"/>
      </w:tblPr>
      <w:tblGrid>
        <w:gridCol w:w="2410"/>
        <w:gridCol w:w="790"/>
        <w:gridCol w:w="851"/>
        <w:gridCol w:w="708"/>
        <w:gridCol w:w="1260"/>
        <w:gridCol w:w="1260"/>
        <w:gridCol w:w="1024"/>
        <w:gridCol w:w="884"/>
      </w:tblGrid>
      <w:tr w:rsidR="00A06AB2" w:rsidRPr="00A129C4" w:rsidTr="00A129C4">
        <w:tc>
          <w:tcPr>
            <w:tcW w:w="2410" w:type="dxa"/>
            <w:vMerge w:val="restart"/>
            <w:vAlign w:val="center"/>
          </w:tcPr>
          <w:p w:rsidR="00A06AB2" w:rsidRPr="00A129C4" w:rsidRDefault="009B7215" w:rsidP="00A129C4">
            <w:pPr>
              <w:spacing w:line="360" w:lineRule="auto"/>
              <w:rPr>
                <w:color w:val="000000"/>
                <w:sz w:val="20"/>
                <w:szCs w:val="22"/>
              </w:rPr>
            </w:pPr>
            <w:r w:rsidRPr="00A129C4">
              <w:rPr>
                <w:color w:val="000000"/>
                <w:sz w:val="20"/>
                <w:szCs w:val="22"/>
              </w:rPr>
              <w:t>Месяц</w:t>
            </w:r>
          </w:p>
        </w:tc>
        <w:tc>
          <w:tcPr>
            <w:tcW w:w="2349" w:type="dxa"/>
            <w:gridSpan w:val="3"/>
            <w:vAlign w:val="center"/>
          </w:tcPr>
          <w:p w:rsidR="00A06AB2" w:rsidRPr="00A129C4" w:rsidRDefault="009B7215" w:rsidP="00A129C4">
            <w:pPr>
              <w:spacing w:line="360" w:lineRule="auto"/>
              <w:rPr>
                <w:color w:val="000000"/>
                <w:sz w:val="20"/>
                <w:szCs w:val="22"/>
              </w:rPr>
            </w:pPr>
            <w:r w:rsidRPr="00A129C4">
              <w:rPr>
                <w:color w:val="000000"/>
                <w:sz w:val="20"/>
                <w:szCs w:val="22"/>
              </w:rPr>
              <w:t>Оборот по дебету</w:t>
            </w:r>
          </w:p>
        </w:tc>
        <w:tc>
          <w:tcPr>
            <w:tcW w:w="1260" w:type="dxa"/>
            <w:vMerge w:val="restart"/>
            <w:vAlign w:val="center"/>
          </w:tcPr>
          <w:p w:rsidR="00A06AB2" w:rsidRPr="00A129C4" w:rsidRDefault="009B7215" w:rsidP="00A129C4">
            <w:pPr>
              <w:spacing w:line="360" w:lineRule="auto"/>
              <w:rPr>
                <w:color w:val="000000"/>
                <w:sz w:val="20"/>
                <w:szCs w:val="22"/>
              </w:rPr>
            </w:pPr>
            <w:r w:rsidRPr="00A129C4">
              <w:rPr>
                <w:color w:val="000000"/>
                <w:sz w:val="20"/>
                <w:szCs w:val="22"/>
              </w:rPr>
              <w:t>Итого</w:t>
            </w:r>
            <w:r w:rsidR="00A06AB2" w:rsidRPr="00A129C4">
              <w:rPr>
                <w:color w:val="000000"/>
                <w:sz w:val="20"/>
                <w:szCs w:val="22"/>
              </w:rPr>
              <w:t xml:space="preserve"> по Дт</w:t>
            </w:r>
          </w:p>
        </w:tc>
        <w:tc>
          <w:tcPr>
            <w:tcW w:w="1260" w:type="dxa"/>
            <w:vMerge w:val="restart"/>
            <w:vAlign w:val="center"/>
          </w:tcPr>
          <w:p w:rsidR="00A06AB2" w:rsidRPr="00A129C4" w:rsidRDefault="00A06AB2" w:rsidP="00A129C4">
            <w:pPr>
              <w:spacing w:line="360" w:lineRule="auto"/>
              <w:rPr>
                <w:color w:val="000000"/>
                <w:sz w:val="20"/>
                <w:szCs w:val="22"/>
              </w:rPr>
            </w:pPr>
            <w:r w:rsidRPr="00A129C4">
              <w:rPr>
                <w:color w:val="000000"/>
                <w:sz w:val="20"/>
                <w:szCs w:val="22"/>
              </w:rPr>
              <w:t>Оборот по Кт</w:t>
            </w:r>
          </w:p>
        </w:tc>
        <w:tc>
          <w:tcPr>
            <w:tcW w:w="1908" w:type="dxa"/>
            <w:gridSpan w:val="2"/>
            <w:vAlign w:val="center"/>
          </w:tcPr>
          <w:p w:rsidR="00A06AB2" w:rsidRPr="00A129C4" w:rsidRDefault="00A06AB2" w:rsidP="00A129C4">
            <w:pPr>
              <w:spacing w:line="360" w:lineRule="auto"/>
              <w:rPr>
                <w:color w:val="000000"/>
                <w:sz w:val="20"/>
                <w:szCs w:val="22"/>
              </w:rPr>
            </w:pPr>
            <w:r w:rsidRPr="00A129C4">
              <w:rPr>
                <w:color w:val="000000"/>
                <w:sz w:val="20"/>
                <w:szCs w:val="22"/>
              </w:rPr>
              <w:t>Сальдо</w:t>
            </w:r>
          </w:p>
        </w:tc>
      </w:tr>
      <w:tr w:rsidR="00A06AB2" w:rsidRPr="00A129C4" w:rsidTr="00A129C4">
        <w:tc>
          <w:tcPr>
            <w:tcW w:w="2410" w:type="dxa"/>
            <w:vMerge/>
            <w:vAlign w:val="center"/>
          </w:tcPr>
          <w:p w:rsidR="00A06AB2" w:rsidRPr="00A129C4" w:rsidRDefault="00A06AB2" w:rsidP="00A129C4">
            <w:pPr>
              <w:spacing w:line="360" w:lineRule="auto"/>
              <w:rPr>
                <w:color w:val="000000"/>
                <w:sz w:val="20"/>
                <w:szCs w:val="22"/>
              </w:rPr>
            </w:pPr>
          </w:p>
        </w:tc>
        <w:tc>
          <w:tcPr>
            <w:tcW w:w="790" w:type="dxa"/>
            <w:vAlign w:val="center"/>
          </w:tcPr>
          <w:p w:rsidR="00A06AB2" w:rsidRPr="00A129C4" w:rsidRDefault="00A06AB2" w:rsidP="00A129C4">
            <w:pPr>
              <w:spacing w:line="360" w:lineRule="auto"/>
              <w:rPr>
                <w:color w:val="000000"/>
                <w:sz w:val="20"/>
                <w:szCs w:val="22"/>
              </w:rPr>
            </w:pPr>
            <w:r w:rsidRPr="00A129C4">
              <w:rPr>
                <w:color w:val="000000"/>
                <w:sz w:val="20"/>
                <w:szCs w:val="22"/>
              </w:rPr>
              <w:t>08</w:t>
            </w:r>
          </w:p>
        </w:tc>
        <w:tc>
          <w:tcPr>
            <w:tcW w:w="851" w:type="dxa"/>
            <w:vAlign w:val="center"/>
          </w:tcPr>
          <w:p w:rsidR="00A06AB2" w:rsidRPr="00A129C4" w:rsidRDefault="00A06AB2" w:rsidP="00A129C4">
            <w:pPr>
              <w:spacing w:line="360" w:lineRule="auto"/>
              <w:rPr>
                <w:color w:val="000000"/>
                <w:sz w:val="20"/>
                <w:szCs w:val="22"/>
              </w:rPr>
            </w:pPr>
            <w:r w:rsidRPr="00A129C4">
              <w:rPr>
                <w:color w:val="000000"/>
                <w:sz w:val="20"/>
                <w:szCs w:val="22"/>
              </w:rPr>
              <w:t>-</w:t>
            </w:r>
          </w:p>
        </w:tc>
        <w:tc>
          <w:tcPr>
            <w:tcW w:w="708" w:type="dxa"/>
            <w:vAlign w:val="center"/>
          </w:tcPr>
          <w:p w:rsidR="00A06AB2" w:rsidRPr="00A129C4" w:rsidRDefault="00A06AB2" w:rsidP="00A129C4">
            <w:pPr>
              <w:spacing w:line="360" w:lineRule="auto"/>
              <w:rPr>
                <w:color w:val="000000"/>
                <w:sz w:val="20"/>
                <w:szCs w:val="22"/>
              </w:rPr>
            </w:pPr>
            <w:r w:rsidRPr="00A129C4">
              <w:rPr>
                <w:color w:val="000000"/>
                <w:sz w:val="20"/>
                <w:szCs w:val="22"/>
              </w:rPr>
              <w:t>-</w:t>
            </w:r>
          </w:p>
        </w:tc>
        <w:tc>
          <w:tcPr>
            <w:tcW w:w="1260" w:type="dxa"/>
            <w:vMerge/>
            <w:vAlign w:val="center"/>
          </w:tcPr>
          <w:p w:rsidR="00A06AB2" w:rsidRPr="00A129C4" w:rsidRDefault="00A06AB2" w:rsidP="00A129C4">
            <w:pPr>
              <w:spacing w:line="360" w:lineRule="auto"/>
              <w:rPr>
                <w:color w:val="000000"/>
                <w:sz w:val="20"/>
                <w:szCs w:val="22"/>
              </w:rPr>
            </w:pPr>
          </w:p>
        </w:tc>
        <w:tc>
          <w:tcPr>
            <w:tcW w:w="1260" w:type="dxa"/>
            <w:vMerge/>
            <w:vAlign w:val="center"/>
          </w:tcPr>
          <w:p w:rsidR="00A06AB2" w:rsidRPr="00A129C4" w:rsidRDefault="00A06AB2" w:rsidP="00A129C4">
            <w:pPr>
              <w:spacing w:line="360" w:lineRule="auto"/>
              <w:rPr>
                <w:color w:val="000000"/>
                <w:sz w:val="20"/>
                <w:szCs w:val="22"/>
              </w:rPr>
            </w:pPr>
          </w:p>
        </w:tc>
        <w:tc>
          <w:tcPr>
            <w:tcW w:w="1024" w:type="dxa"/>
            <w:vAlign w:val="center"/>
          </w:tcPr>
          <w:p w:rsidR="00A06AB2" w:rsidRPr="00A129C4" w:rsidRDefault="00A06AB2" w:rsidP="00A129C4">
            <w:pPr>
              <w:spacing w:line="360" w:lineRule="auto"/>
              <w:rPr>
                <w:color w:val="000000"/>
                <w:sz w:val="20"/>
                <w:szCs w:val="22"/>
              </w:rPr>
            </w:pPr>
            <w:r w:rsidRPr="00A129C4">
              <w:rPr>
                <w:color w:val="000000"/>
                <w:sz w:val="20"/>
                <w:szCs w:val="22"/>
              </w:rPr>
              <w:t>Дт</w:t>
            </w:r>
          </w:p>
        </w:tc>
        <w:tc>
          <w:tcPr>
            <w:tcW w:w="884" w:type="dxa"/>
            <w:vAlign w:val="center"/>
          </w:tcPr>
          <w:p w:rsidR="00A06AB2" w:rsidRPr="00A129C4" w:rsidRDefault="00A06AB2" w:rsidP="00A129C4">
            <w:pPr>
              <w:spacing w:line="360" w:lineRule="auto"/>
              <w:rPr>
                <w:color w:val="000000"/>
                <w:sz w:val="20"/>
                <w:szCs w:val="22"/>
              </w:rPr>
            </w:pPr>
            <w:r w:rsidRPr="00A129C4">
              <w:rPr>
                <w:color w:val="000000"/>
                <w:sz w:val="20"/>
                <w:szCs w:val="22"/>
              </w:rPr>
              <w:t>Кт</w:t>
            </w:r>
          </w:p>
        </w:tc>
      </w:tr>
      <w:tr w:rsidR="00A06AB2" w:rsidRPr="00A129C4" w:rsidTr="00A129C4">
        <w:tc>
          <w:tcPr>
            <w:tcW w:w="2410" w:type="dxa"/>
            <w:vAlign w:val="center"/>
          </w:tcPr>
          <w:p w:rsidR="00A06AB2" w:rsidRPr="00A129C4" w:rsidRDefault="009B7215" w:rsidP="00A129C4">
            <w:pPr>
              <w:spacing w:line="360" w:lineRule="auto"/>
              <w:rPr>
                <w:color w:val="000000"/>
                <w:sz w:val="20"/>
                <w:szCs w:val="22"/>
              </w:rPr>
            </w:pPr>
            <w:r w:rsidRPr="00A129C4">
              <w:rPr>
                <w:color w:val="000000"/>
                <w:sz w:val="20"/>
                <w:szCs w:val="22"/>
              </w:rPr>
              <w:t>Сальдо на начало периода</w:t>
            </w:r>
          </w:p>
        </w:tc>
        <w:tc>
          <w:tcPr>
            <w:tcW w:w="790" w:type="dxa"/>
            <w:vAlign w:val="center"/>
          </w:tcPr>
          <w:p w:rsidR="00A06AB2" w:rsidRPr="00A129C4" w:rsidRDefault="00A06AB2" w:rsidP="00A129C4">
            <w:pPr>
              <w:spacing w:line="360" w:lineRule="auto"/>
              <w:rPr>
                <w:color w:val="000000"/>
                <w:sz w:val="20"/>
                <w:szCs w:val="22"/>
              </w:rPr>
            </w:pPr>
          </w:p>
        </w:tc>
        <w:tc>
          <w:tcPr>
            <w:tcW w:w="851" w:type="dxa"/>
            <w:vAlign w:val="center"/>
          </w:tcPr>
          <w:p w:rsidR="00A06AB2" w:rsidRPr="00A129C4" w:rsidRDefault="00A06AB2" w:rsidP="00A129C4">
            <w:pPr>
              <w:spacing w:line="360" w:lineRule="auto"/>
              <w:rPr>
                <w:color w:val="000000"/>
                <w:sz w:val="20"/>
                <w:szCs w:val="22"/>
              </w:rPr>
            </w:pPr>
          </w:p>
        </w:tc>
        <w:tc>
          <w:tcPr>
            <w:tcW w:w="708" w:type="dxa"/>
            <w:vAlign w:val="center"/>
          </w:tcPr>
          <w:p w:rsidR="00A06AB2" w:rsidRPr="00A129C4" w:rsidRDefault="00A06AB2" w:rsidP="00A129C4">
            <w:pPr>
              <w:spacing w:line="360" w:lineRule="auto"/>
              <w:rPr>
                <w:color w:val="000000"/>
                <w:sz w:val="20"/>
                <w:szCs w:val="22"/>
              </w:rPr>
            </w:pPr>
          </w:p>
        </w:tc>
        <w:tc>
          <w:tcPr>
            <w:tcW w:w="1260" w:type="dxa"/>
            <w:vAlign w:val="center"/>
          </w:tcPr>
          <w:p w:rsidR="00A06AB2" w:rsidRPr="00A129C4" w:rsidRDefault="00A06AB2" w:rsidP="00A129C4">
            <w:pPr>
              <w:spacing w:line="360" w:lineRule="auto"/>
              <w:rPr>
                <w:color w:val="000000"/>
                <w:sz w:val="20"/>
                <w:szCs w:val="22"/>
              </w:rPr>
            </w:pPr>
          </w:p>
        </w:tc>
        <w:tc>
          <w:tcPr>
            <w:tcW w:w="1260" w:type="dxa"/>
            <w:vAlign w:val="center"/>
          </w:tcPr>
          <w:p w:rsidR="00A06AB2" w:rsidRPr="00A129C4" w:rsidRDefault="00A06AB2" w:rsidP="00A129C4">
            <w:pPr>
              <w:spacing w:line="360" w:lineRule="auto"/>
              <w:rPr>
                <w:color w:val="000000"/>
                <w:sz w:val="20"/>
                <w:szCs w:val="22"/>
              </w:rPr>
            </w:pPr>
          </w:p>
        </w:tc>
        <w:tc>
          <w:tcPr>
            <w:tcW w:w="1024" w:type="dxa"/>
            <w:vAlign w:val="center"/>
          </w:tcPr>
          <w:p w:rsidR="00A06AB2" w:rsidRPr="00A129C4" w:rsidRDefault="00A06AB2" w:rsidP="00A129C4">
            <w:pPr>
              <w:spacing w:line="360" w:lineRule="auto"/>
              <w:rPr>
                <w:color w:val="000000"/>
                <w:sz w:val="20"/>
                <w:szCs w:val="22"/>
              </w:rPr>
            </w:pPr>
            <w:r w:rsidRPr="00A129C4">
              <w:rPr>
                <w:color w:val="000000"/>
                <w:sz w:val="20"/>
                <w:szCs w:val="22"/>
              </w:rPr>
              <w:t>810000</w:t>
            </w:r>
          </w:p>
        </w:tc>
        <w:tc>
          <w:tcPr>
            <w:tcW w:w="884" w:type="dxa"/>
            <w:vAlign w:val="center"/>
          </w:tcPr>
          <w:p w:rsidR="00A06AB2" w:rsidRPr="00A129C4" w:rsidRDefault="00A06AB2" w:rsidP="00A129C4">
            <w:pPr>
              <w:spacing w:line="360" w:lineRule="auto"/>
              <w:rPr>
                <w:color w:val="000000"/>
                <w:sz w:val="20"/>
                <w:szCs w:val="22"/>
              </w:rPr>
            </w:pPr>
          </w:p>
        </w:tc>
      </w:tr>
      <w:tr w:rsidR="00A06AB2" w:rsidRPr="00A129C4" w:rsidTr="00A129C4">
        <w:tc>
          <w:tcPr>
            <w:tcW w:w="2410" w:type="dxa"/>
            <w:vAlign w:val="center"/>
          </w:tcPr>
          <w:p w:rsidR="00A06AB2" w:rsidRPr="00A129C4" w:rsidRDefault="009B7215" w:rsidP="00A129C4">
            <w:pPr>
              <w:spacing w:line="360" w:lineRule="auto"/>
              <w:rPr>
                <w:color w:val="000000"/>
                <w:sz w:val="20"/>
                <w:szCs w:val="22"/>
              </w:rPr>
            </w:pPr>
            <w:r w:rsidRPr="00A129C4">
              <w:rPr>
                <w:color w:val="000000"/>
                <w:sz w:val="20"/>
                <w:szCs w:val="22"/>
              </w:rPr>
              <w:t>Период</w:t>
            </w:r>
          </w:p>
        </w:tc>
        <w:tc>
          <w:tcPr>
            <w:tcW w:w="790" w:type="dxa"/>
            <w:vAlign w:val="center"/>
          </w:tcPr>
          <w:p w:rsidR="00A06AB2" w:rsidRPr="00A129C4" w:rsidRDefault="00A06AB2" w:rsidP="00A129C4">
            <w:pPr>
              <w:spacing w:line="360" w:lineRule="auto"/>
              <w:rPr>
                <w:color w:val="000000"/>
                <w:sz w:val="20"/>
                <w:szCs w:val="22"/>
              </w:rPr>
            </w:pPr>
            <w:r w:rsidRPr="00A129C4">
              <w:rPr>
                <w:color w:val="000000"/>
                <w:sz w:val="20"/>
                <w:szCs w:val="22"/>
              </w:rPr>
              <w:t>6000</w:t>
            </w:r>
          </w:p>
        </w:tc>
        <w:tc>
          <w:tcPr>
            <w:tcW w:w="851" w:type="dxa"/>
            <w:vAlign w:val="center"/>
          </w:tcPr>
          <w:p w:rsidR="00A06AB2" w:rsidRPr="00A129C4" w:rsidRDefault="00A06AB2" w:rsidP="00A129C4">
            <w:pPr>
              <w:spacing w:line="360" w:lineRule="auto"/>
              <w:rPr>
                <w:color w:val="000000"/>
                <w:sz w:val="20"/>
                <w:szCs w:val="22"/>
              </w:rPr>
            </w:pPr>
          </w:p>
        </w:tc>
        <w:tc>
          <w:tcPr>
            <w:tcW w:w="708" w:type="dxa"/>
            <w:vAlign w:val="center"/>
          </w:tcPr>
          <w:p w:rsidR="00A06AB2" w:rsidRPr="00A129C4" w:rsidRDefault="00A06AB2" w:rsidP="00A129C4">
            <w:pPr>
              <w:spacing w:line="360" w:lineRule="auto"/>
              <w:rPr>
                <w:color w:val="000000"/>
                <w:sz w:val="20"/>
                <w:szCs w:val="22"/>
              </w:rPr>
            </w:pPr>
          </w:p>
        </w:tc>
        <w:tc>
          <w:tcPr>
            <w:tcW w:w="1260" w:type="dxa"/>
            <w:vAlign w:val="center"/>
          </w:tcPr>
          <w:p w:rsidR="00A06AB2" w:rsidRPr="00A129C4" w:rsidRDefault="00A06AB2" w:rsidP="00A129C4">
            <w:pPr>
              <w:spacing w:line="360" w:lineRule="auto"/>
              <w:rPr>
                <w:color w:val="000000"/>
                <w:sz w:val="20"/>
                <w:szCs w:val="22"/>
              </w:rPr>
            </w:pPr>
            <w:r w:rsidRPr="00A129C4">
              <w:rPr>
                <w:color w:val="000000"/>
                <w:sz w:val="20"/>
                <w:szCs w:val="22"/>
              </w:rPr>
              <w:t>6000</w:t>
            </w:r>
          </w:p>
        </w:tc>
        <w:tc>
          <w:tcPr>
            <w:tcW w:w="1260" w:type="dxa"/>
            <w:vAlign w:val="center"/>
          </w:tcPr>
          <w:p w:rsidR="00A06AB2" w:rsidRPr="00A129C4" w:rsidRDefault="009B7215" w:rsidP="00A129C4">
            <w:pPr>
              <w:spacing w:line="360" w:lineRule="auto"/>
              <w:rPr>
                <w:color w:val="000000"/>
                <w:sz w:val="20"/>
                <w:szCs w:val="22"/>
              </w:rPr>
            </w:pPr>
            <w:r w:rsidRPr="00A129C4">
              <w:rPr>
                <w:color w:val="000000"/>
                <w:sz w:val="20"/>
                <w:szCs w:val="22"/>
              </w:rPr>
              <w:t>24000</w:t>
            </w:r>
          </w:p>
        </w:tc>
        <w:tc>
          <w:tcPr>
            <w:tcW w:w="1024" w:type="dxa"/>
            <w:vAlign w:val="center"/>
          </w:tcPr>
          <w:p w:rsidR="00A06AB2" w:rsidRPr="00A129C4" w:rsidRDefault="00A06AB2" w:rsidP="00A129C4">
            <w:pPr>
              <w:spacing w:line="360" w:lineRule="auto"/>
              <w:rPr>
                <w:color w:val="000000"/>
                <w:sz w:val="20"/>
                <w:szCs w:val="22"/>
              </w:rPr>
            </w:pPr>
          </w:p>
        </w:tc>
        <w:tc>
          <w:tcPr>
            <w:tcW w:w="884" w:type="dxa"/>
            <w:vAlign w:val="center"/>
          </w:tcPr>
          <w:p w:rsidR="00A06AB2" w:rsidRPr="00A129C4" w:rsidRDefault="00A06AB2" w:rsidP="00A129C4">
            <w:pPr>
              <w:spacing w:line="360" w:lineRule="auto"/>
              <w:rPr>
                <w:color w:val="000000"/>
                <w:sz w:val="20"/>
                <w:szCs w:val="22"/>
              </w:rPr>
            </w:pPr>
          </w:p>
        </w:tc>
      </w:tr>
      <w:tr w:rsidR="00A06AB2" w:rsidRPr="00A129C4" w:rsidTr="00A129C4">
        <w:tc>
          <w:tcPr>
            <w:tcW w:w="2410" w:type="dxa"/>
            <w:vAlign w:val="center"/>
          </w:tcPr>
          <w:p w:rsidR="00A06AB2" w:rsidRPr="00A129C4" w:rsidRDefault="009B7215" w:rsidP="00A129C4">
            <w:pPr>
              <w:spacing w:line="360" w:lineRule="auto"/>
              <w:rPr>
                <w:color w:val="000000"/>
                <w:sz w:val="20"/>
                <w:szCs w:val="22"/>
              </w:rPr>
            </w:pPr>
            <w:r w:rsidRPr="00A129C4">
              <w:rPr>
                <w:color w:val="000000"/>
                <w:sz w:val="20"/>
                <w:szCs w:val="22"/>
              </w:rPr>
              <w:t>Сальдо на конец периода</w:t>
            </w:r>
          </w:p>
        </w:tc>
        <w:tc>
          <w:tcPr>
            <w:tcW w:w="790" w:type="dxa"/>
            <w:vAlign w:val="center"/>
          </w:tcPr>
          <w:p w:rsidR="00A06AB2" w:rsidRPr="00A129C4" w:rsidRDefault="00A06AB2" w:rsidP="00A129C4">
            <w:pPr>
              <w:spacing w:line="360" w:lineRule="auto"/>
              <w:rPr>
                <w:color w:val="000000"/>
                <w:sz w:val="20"/>
                <w:szCs w:val="22"/>
              </w:rPr>
            </w:pPr>
          </w:p>
        </w:tc>
        <w:tc>
          <w:tcPr>
            <w:tcW w:w="851" w:type="dxa"/>
            <w:vAlign w:val="center"/>
          </w:tcPr>
          <w:p w:rsidR="00A06AB2" w:rsidRPr="00A129C4" w:rsidRDefault="00A06AB2" w:rsidP="00A129C4">
            <w:pPr>
              <w:spacing w:line="360" w:lineRule="auto"/>
              <w:rPr>
                <w:color w:val="000000"/>
                <w:sz w:val="20"/>
                <w:szCs w:val="22"/>
              </w:rPr>
            </w:pPr>
          </w:p>
        </w:tc>
        <w:tc>
          <w:tcPr>
            <w:tcW w:w="708" w:type="dxa"/>
            <w:vAlign w:val="center"/>
          </w:tcPr>
          <w:p w:rsidR="00A06AB2" w:rsidRPr="00A129C4" w:rsidRDefault="00A06AB2" w:rsidP="00A129C4">
            <w:pPr>
              <w:spacing w:line="360" w:lineRule="auto"/>
              <w:rPr>
                <w:color w:val="000000"/>
                <w:sz w:val="20"/>
                <w:szCs w:val="22"/>
              </w:rPr>
            </w:pPr>
          </w:p>
        </w:tc>
        <w:tc>
          <w:tcPr>
            <w:tcW w:w="1260" w:type="dxa"/>
            <w:vAlign w:val="center"/>
          </w:tcPr>
          <w:p w:rsidR="00A06AB2" w:rsidRPr="00A129C4" w:rsidRDefault="00A06AB2" w:rsidP="00A129C4">
            <w:pPr>
              <w:spacing w:line="360" w:lineRule="auto"/>
              <w:rPr>
                <w:color w:val="000000"/>
                <w:sz w:val="20"/>
                <w:szCs w:val="22"/>
              </w:rPr>
            </w:pPr>
          </w:p>
        </w:tc>
        <w:tc>
          <w:tcPr>
            <w:tcW w:w="1260" w:type="dxa"/>
            <w:vAlign w:val="center"/>
          </w:tcPr>
          <w:p w:rsidR="00A06AB2" w:rsidRPr="00A129C4" w:rsidRDefault="00A06AB2" w:rsidP="00A129C4">
            <w:pPr>
              <w:spacing w:line="360" w:lineRule="auto"/>
              <w:rPr>
                <w:color w:val="000000"/>
                <w:sz w:val="20"/>
                <w:szCs w:val="22"/>
              </w:rPr>
            </w:pPr>
          </w:p>
        </w:tc>
        <w:tc>
          <w:tcPr>
            <w:tcW w:w="1024" w:type="dxa"/>
            <w:vAlign w:val="center"/>
          </w:tcPr>
          <w:p w:rsidR="00A06AB2" w:rsidRPr="00A129C4" w:rsidRDefault="00A06AB2" w:rsidP="00A129C4">
            <w:pPr>
              <w:spacing w:line="360" w:lineRule="auto"/>
              <w:rPr>
                <w:color w:val="000000"/>
                <w:sz w:val="20"/>
                <w:szCs w:val="22"/>
              </w:rPr>
            </w:pPr>
            <w:r w:rsidRPr="00A129C4">
              <w:rPr>
                <w:color w:val="000000"/>
                <w:sz w:val="20"/>
                <w:szCs w:val="22"/>
              </w:rPr>
              <w:t>792000</w:t>
            </w:r>
          </w:p>
        </w:tc>
        <w:tc>
          <w:tcPr>
            <w:tcW w:w="884" w:type="dxa"/>
            <w:vAlign w:val="center"/>
          </w:tcPr>
          <w:p w:rsidR="00A06AB2" w:rsidRPr="00A129C4" w:rsidRDefault="00A06AB2" w:rsidP="00A129C4">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Pr="002701DB">
        <w:rPr>
          <w:color w:val="000000"/>
          <w:sz w:val="28"/>
          <w:szCs w:val="28"/>
          <w:u w:val="single"/>
        </w:rPr>
        <w:t>0</w:t>
      </w:r>
      <w:r w:rsidR="00B33FDD" w:rsidRPr="002701DB">
        <w:rPr>
          <w:color w:val="000000"/>
          <w:sz w:val="28"/>
          <w:szCs w:val="28"/>
          <w:u w:val="single"/>
        </w:rPr>
        <w:t>2</w:t>
      </w:r>
      <w:r w:rsidRPr="002701DB">
        <w:rPr>
          <w:color w:val="000000"/>
          <w:sz w:val="28"/>
          <w:szCs w:val="28"/>
          <w:u w:val="single"/>
        </w:rPr>
        <w:t xml:space="preserve"> </w:t>
      </w:r>
    </w:p>
    <w:tbl>
      <w:tblPr>
        <w:tblStyle w:val="a3"/>
        <w:tblW w:w="9154" w:type="dxa"/>
        <w:tblInd w:w="108" w:type="dxa"/>
        <w:tblLayout w:type="fixed"/>
        <w:tblLook w:val="01E0" w:firstRow="1" w:lastRow="1" w:firstColumn="1" w:lastColumn="1" w:noHBand="0" w:noVBand="0"/>
      </w:tblPr>
      <w:tblGrid>
        <w:gridCol w:w="2552"/>
        <w:gridCol w:w="932"/>
        <w:gridCol w:w="709"/>
        <w:gridCol w:w="567"/>
        <w:gridCol w:w="1260"/>
        <w:gridCol w:w="1260"/>
        <w:gridCol w:w="882"/>
        <w:gridCol w:w="992"/>
      </w:tblGrid>
      <w:tr w:rsidR="00BB0D11" w:rsidRPr="00A129C4" w:rsidTr="00A129C4">
        <w:tc>
          <w:tcPr>
            <w:tcW w:w="2552" w:type="dxa"/>
            <w:vMerge w:val="restart"/>
            <w:vAlign w:val="center"/>
          </w:tcPr>
          <w:p w:rsidR="00BB0D11" w:rsidRPr="00A129C4" w:rsidRDefault="00BB0D11" w:rsidP="00A129C4">
            <w:pPr>
              <w:spacing w:line="360" w:lineRule="auto"/>
              <w:rPr>
                <w:color w:val="000000"/>
                <w:sz w:val="20"/>
                <w:szCs w:val="22"/>
              </w:rPr>
            </w:pPr>
            <w:r w:rsidRPr="00A129C4">
              <w:rPr>
                <w:color w:val="000000"/>
                <w:sz w:val="20"/>
                <w:szCs w:val="22"/>
              </w:rPr>
              <w:t>Месяц</w:t>
            </w:r>
          </w:p>
        </w:tc>
        <w:tc>
          <w:tcPr>
            <w:tcW w:w="2208" w:type="dxa"/>
            <w:gridSpan w:val="3"/>
            <w:vAlign w:val="center"/>
          </w:tcPr>
          <w:p w:rsidR="00BB0D11" w:rsidRPr="00A129C4" w:rsidRDefault="00BB0D11" w:rsidP="00A129C4">
            <w:pPr>
              <w:spacing w:line="360" w:lineRule="auto"/>
              <w:rPr>
                <w:color w:val="000000"/>
                <w:sz w:val="20"/>
                <w:szCs w:val="22"/>
              </w:rPr>
            </w:pPr>
            <w:r w:rsidRPr="00A129C4">
              <w:rPr>
                <w:color w:val="000000"/>
                <w:sz w:val="20"/>
                <w:szCs w:val="22"/>
              </w:rPr>
              <w:t>Оборот по дебету</w:t>
            </w:r>
          </w:p>
        </w:tc>
        <w:tc>
          <w:tcPr>
            <w:tcW w:w="1260" w:type="dxa"/>
            <w:vMerge w:val="restart"/>
            <w:vAlign w:val="center"/>
          </w:tcPr>
          <w:p w:rsidR="00BB0D11" w:rsidRPr="00A129C4" w:rsidRDefault="00BB0D11" w:rsidP="00A129C4">
            <w:pPr>
              <w:spacing w:line="360" w:lineRule="auto"/>
              <w:rPr>
                <w:color w:val="000000"/>
                <w:sz w:val="20"/>
                <w:szCs w:val="22"/>
              </w:rPr>
            </w:pPr>
            <w:r w:rsidRPr="00A129C4">
              <w:rPr>
                <w:color w:val="000000"/>
                <w:sz w:val="20"/>
                <w:szCs w:val="22"/>
              </w:rPr>
              <w:t>Итого по Дт</w:t>
            </w:r>
          </w:p>
        </w:tc>
        <w:tc>
          <w:tcPr>
            <w:tcW w:w="1260" w:type="dxa"/>
            <w:vMerge w:val="restart"/>
            <w:vAlign w:val="center"/>
          </w:tcPr>
          <w:p w:rsidR="00BB0D11" w:rsidRPr="00A129C4" w:rsidRDefault="00BB0D11" w:rsidP="00A129C4">
            <w:pPr>
              <w:spacing w:line="360" w:lineRule="auto"/>
              <w:rPr>
                <w:color w:val="000000"/>
                <w:sz w:val="20"/>
                <w:szCs w:val="22"/>
              </w:rPr>
            </w:pPr>
            <w:r w:rsidRPr="00A129C4">
              <w:rPr>
                <w:color w:val="000000"/>
                <w:sz w:val="20"/>
                <w:szCs w:val="22"/>
              </w:rPr>
              <w:t>Оборот по Кт</w:t>
            </w:r>
          </w:p>
        </w:tc>
        <w:tc>
          <w:tcPr>
            <w:tcW w:w="1874" w:type="dxa"/>
            <w:gridSpan w:val="2"/>
            <w:vAlign w:val="center"/>
          </w:tcPr>
          <w:p w:rsidR="00BB0D11" w:rsidRPr="00A129C4" w:rsidRDefault="00BB0D11" w:rsidP="00A129C4">
            <w:pPr>
              <w:spacing w:line="360" w:lineRule="auto"/>
              <w:rPr>
                <w:color w:val="000000"/>
                <w:sz w:val="20"/>
                <w:szCs w:val="22"/>
              </w:rPr>
            </w:pPr>
            <w:r w:rsidRPr="00A129C4">
              <w:rPr>
                <w:color w:val="000000"/>
                <w:sz w:val="20"/>
                <w:szCs w:val="22"/>
              </w:rPr>
              <w:t>Сальдо</w:t>
            </w:r>
          </w:p>
        </w:tc>
      </w:tr>
      <w:tr w:rsidR="00BB0D11" w:rsidRPr="00A129C4" w:rsidTr="00A129C4">
        <w:tc>
          <w:tcPr>
            <w:tcW w:w="2552" w:type="dxa"/>
            <w:vMerge/>
            <w:vAlign w:val="center"/>
          </w:tcPr>
          <w:p w:rsidR="00BB0D11" w:rsidRPr="00A129C4" w:rsidRDefault="00BB0D11" w:rsidP="00A129C4">
            <w:pPr>
              <w:spacing w:line="360" w:lineRule="auto"/>
              <w:rPr>
                <w:color w:val="000000"/>
                <w:sz w:val="20"/>
                <w:szCs w:val="22"/>
              </w:rPr>
            </w:pPr>
          </w:p>
        </w:tc>
        <w:tc>
          <w:tcPr>
            <w:tcW w:w="932" w:type="dxa"/>
            <w:vAlign w:val="center"/>
          </w:tcPr>
          <w:p w:rsidR="00BB0D11" w:rsidRPr="00A129C4" w:rsidRDefault="00BB0D11" w:rsidP="00A129C4">
            <w:pPr>
              <w:spacing w:line="360" w:lineRule="auto"/>
              <w:rPr>
                <w:color w:val="000000"/>
                <w:sz w:val="20"/>
                <w:szCs w:val="22"/>
              </w:rPr>
            </w:pPr>
            <w:r w:rsidRPr="00A129C4">
              <w:rPr>
                <w:color w:val="000000"/>
                <w:sz w:val="20"/>
                <w:szCs w:val="22"/>
              </w:rPr>
              <w:t>01</w:t>
            </w:r>
          </w:p>
        </w:tc>
        <w:tc>
          <w:tcPr>
            <w:tcW w:w="709" w:type="dxa"/>
            <w:vAlign w:val="center"/>
          </w:tcPr>
          <w:p w:rsidR="00BB0D11" w:rsidRPr="00A129C4" w:rsidRDefault="00BB0D11" w:rsidP="00A129C4">
            <w:pPr>
              <w:spacing w:line="360" w:lineRule="auto"/>
              <w:rPr>
                <w:color w:val="000000"/>
                <w:sz w:val="20"/>
                <w:szCs w:val="22"/>
              </w:rPr>
            </w:pPr>
          </w:p>
        </w:tc>
        <w:tc>
          <w:tcPr>
            <w:tcW w:w="567" w:type="dxa"/>
            <w:vAlign w:val="center"/>
          </w:tcPr>
          <w:p w:rsidR="00BB0D11" w:rsidRPr="00A129C4" w:rsidRDefault="00BB0D11" w:rsidP="00A129C4">
            <w:pPr>
              <w:spacing w:line="360" w:lineRule="auto"/>
              <w:rPr>
                <w:color w:val="000000"/>
                <w:sz w:val="20"/>
                <w:szCs w:val="22"/>
              </w:rPr>
            </w:pPr>
          </w:p>
        </w:tc>
        <w:tc>
          <w:tcPr>
            <w:tcW w:w="1260" w:type="dxa"/>
            <w:vMerge/>
            <w:vAlign w:val="center"/>
          </w:tcPr>
          <w:p w:rsidR="00BB0D11" w:rsidRPr="00A129C4" w:rsidRDefault="00BB0D11" w:rsidP="00A129C4">
            <w:pPr>
              <w:spacing w:line="360" w:lineRule="auto"/>
              <w:rPr>
                <w:color w:val="000000"/>
                <w:sz w:val="20"/>
                <w:szCs w:val="22"/>
              </w:rPr>
            </w:pPr>
          </w:p>
        </w:tc>
        <w:tc>
          <w:tcPr>
            <w:tcW w:w="1260" w:type="dxa"/>
            <w:vMerge/>
            <w:vAlign w:val="center"/>
          </w:tcPr>
          <w:p w:rsidR="00BB0D11" w:rsidRPr="00A129C4" w:rsidRDefault="00BB0D11" w:rsidP="00A129C4">
            <w:pPr>
              <w:spacing w:line="360" w:lineRule="auto"/>
              <w:rPr>
                <w:color w:val="000000"/>
                <w:sz w:val="20"/>
                <w:szCs w:val="22"/>
              </w:rPr>
            </w:pPr>
          </w:p>
        </w:tc>
        <w:tc>
          <w:tcPr>
            <w:tcW w:w="882" w:type="dxa"/>
            <w:vAlign w:val="center"/>
          </w:tcPr>
          <w:p w:rsidR="00BB0D11" w:rsidRPr="00A129C4" w:rsidRDefault="00BB0D11" w:rsidP="00A129C4">
            <w:pPr>
              <w:spacing w:line="360" w:lineRule="auto"/>
              <w:rPr>
                <w:color w:val="000000"/>
                <w:sz w:val="20"/>
                <w:szCs w:val="22"/>
              </w:rPr>
            </w:pPr>
            <w:r w:rsidRPr="00A129C4">
              <w:rPr>
                <w:color w:val="000000"/>
                <w:sz w:val="20"/>
                <w:szCs w:val="22"/>
              </w:rPr>
              <w:t>Дт</w:t>
            </w:r>
          </w:p>
        </w:tc>
        <w:tc>
          <w:tcPr>
            <w:tcW w:w="992" w:type="dxa"/>
            <w:vAlign w:val="center"/>
          </w:tcPr>
          <w:p w:rsidR="00BB0D11" w:rsidRPr="00A129C4" w:rsidRDefault="00BB0D11" w:rsidP="00A129C4">
            <w:pPr>
              <w:spacing w:line="360" w:lineRule="auto"/>
              <w:rPr>
                <w:color w:val="000000"/>
                <w:sz w:val="20"/>
                <w:szCs w:val="22"/>
              </w:rPr>
            </w:pPr>
            <w:r w:rsidRPr="00A129C4">
              <w:rPr>
                <w:color w:val="000000"/>
                <w:sz w:val="20"/>
                <w:szCs w:val="22"/>
              </w:rPr>
              <w:t>Кт</w:t>
            </w:r>
          </w:p>
        </w:tc>
      </w:tr>
      <w:tr w:rsidR="00BB0D11" w:rsidRPr="00A129C4" w:rsidTr="00A129C4">
        <w:tc>
          <w:tcPr>
            <w:tcW w:w="2552" w:type="dxa"/>
            <w:vAlign w:val="center"/>
          </w:tcPr>
          <w:p w:rsidR="00BB0D11" w:rsidRPr="00A129C4" w:rsidRDefault="00BB0D11" w:rsidP="00A129C4">
            <w:pPr>
              <w:spacing w:line="360" w:lineRule="auto"/>
              <w:rPr>
                <w:color w:val="000000"/>
                <w:sz w:val="20"/>
                <w:szCs w:val="22"/>
              </w:rPr>
            </w:pPr>
            <w:r w:rsidRPr="00A129C4">
              <w:rPr>
                <w:color w:val="000000"/>
                <w:sz w:val="20"/>
                <w:szCs w:val="22"/>
              </w:rPr>
              <w:t>Сальдо на начало периода</w:t>
            </w:r>
          </w:p>
        </w:tc>
        <w:tc>
          <w:tcPr>
            <w:tcW w:w="932" w:type="dxa"/>
            <w:vAlign w:val="center"/>
          </w:tcPr>
          <w:p w:rsidR="00BB0D11" w:rsidRPr="00A129C4" w:rsidRDefault="00BB0D11" w:rsidP="00A129C4">
            <w:pPr>
              <w:spacing w:line="360" w:lineRule="auto"/>
              <w:rPr>
                <w:color w:val="000000"/>
                <w:sz w:val="20"/>
                <w:szCs w:val="22"/>
              </w:rPr>
            </w:pPr>
          </w:p>
        </w:tc>
        <w:tc>
          <w:tcPr>
            <w:tcW w:w="709" w:type="dxa"/>
            <w:vAlign w:val="center"/>
          </w:tcPr>
          <w:p w:rsidR="00BB0D11" w:rsidRPr="00A129C4" w:rsidRDefault="00BB0D11" w:rsidP="00A129C4">
            <w:pPr>
              <w:spacing w:line="360" w:lineRule="auto"/>
              <w:rPr>
                <w:color w:val="000000"/>
                <w:sz w:val="20"/>
                <w:szCs w:val="22"/>
              </w:rPr>
            </w:pPr>
          </w:p>
        </w:tc>
        <w:tc>
          <w:tcPr>
            <w:tcW w:w="567" w:type="dxa"/>
            <w:vAlign w:val="center"/>
          </w:tcPr>
          <w:p w:rsidR="00BB0D11" w:rsidRPr="00A129C4" w:rsidRDefault="00BB0D11" w:rsidP="00A129C4">
            <w:pPr>
              <w:spacing w:line="360" w:lineRule="auto"/>
              <w:rPr>
                <w:color w:val="000000"/>
                <w:sz w:val="20"/>
                <w:szCs w:val="22"/>
              </w:rPr>
            </w:pPr>
          </w:p>
        </w:tc>
        <w:tc>
          <w:tcPr>
            <w:tcW w:w="1260" w:type="dxa"/>
            <w:vAlign w:val="center"/>
          </w:tcPr>
          <w:p w:rsidR="00BB0D11" w:rsidRPr="00A129C4" w:rsidRDefault="00BB0D11" w:rsidP="00A129C4">
            <w:pPr>
              <w:spacing w:line="360" w:lineRule="auto"/>
              <w:rPr>
                <w:color w:val="000000"/>
                <w:sz w:val="20"/>
                <w:szCs w:val="22"/>
              </w:rPr>
            </w:pPr>
          </w:p>
        </w:tc>
        <w:tc>
          <w:tcPr>
            <w:tcW w:w="1260" w:type="dxa"/>
            <w:vAlign w:val="center"/>
          </w:tcPr>
          <w:p w:rsidR="00BB0D11" w:rsidRPr="00A129C4" w:rsidRDefault="00BB0D11" w:rsidP="00A129C4">
            <w:pPr>
              <w:spacing w:line="360" w:lineRule="auto"/>
              <w:rPr>
                <w:color w:val="000000"/>
                <w:sz w:val="20"/>
                <w:szCs w:val="22"/>
              </w:rPr>
            </w:pPr>
          </w:p>
        </w:tc>
        <w:tc>
          <w:tcPr>
            <w:tcW w:w="882" w:type="dxa"/>
            <w:vAlign w:val="center"/>
          </w:tcPr>
          <w:p w:rsidR="00BB0D11" w:rsidRPr="00A129C4" w:rsidRDefault="00BB0D11" w:rsidP="00A129C4">
            <w:pPr>
              <w:spacing w:line="360" w:lineRule="auto"/>
              <w:rPr>
                <w:color w:val="000000"/>
                <w:sz w:val="20"/>
                <w:szCs w:val="22"/>
              </w:rPr>
            </w:pPr>
          </w:p>
        </w:tc>
        <w:tc>
          <w:tcPr>
            <w:tcW w:w="992" w:type="dxa"/>
            <w:vAlign w:val="center"/>
          </w:tcPr>
          <w:p w:rsidR="00BB0D11" w:rsidRPr="00A129C4" w:rsidRDefault="00BB0D11" w:rsidP="00A129C4">
            <w:pPr>
              <w:spacing w:line="360" w:lineRule="auto"/>
              <w:rPr>
                <w:color w:val="000000"/>
                <w:sz w:val="20"/>
                <w:szCs w:val="22"/>
              </w:rPr>
            </w:pPr>
            <w:r w:rsidRPr="00A129C4">
              <w:rPr>
                <w:color w:val="000000"/>
                <w:sz w:val="20"/>
                <w:szCs w:val="22"/>
              </w:rPr>
              <w:t>6000</w:t>
            </w:r>
          </w:p>
        </w:tc>
      </w:tr>
      <w:tr w:rsidR="00BB0D11" w:rsidRPr="00A129C4" w:rsidTr="00A129C4">
        <w:tc>
          <w:tcPr>
            <w:tcW w:w="2552" w:type="dxa"/>
            <w:vAlign w:val="center"/>
          </w:tcPr>
          <w:p w:rsidR="00BB0D11" w:rsidRPr="00A129C4" w:rsidRDefault="00BB0D11" w:rsidP="00A129C4">
            <w:pPr>
              <w:spacing w:line="360" w:lineRule="auto"/>
              <w:rPr>
                <w:color w:val="000000"/>
                <w:sz w:val="20"/>
                <w:szCs w:val="22"/>
              </w:rPr>
            </w:pPr>
            <w:r w:rsidRPr="00A129C4">
              <w:rPr>
                <w:color w:val="000000"/>
                <w:sz w:val="20"/>
                <w:szCs w:val="22"/>
              </w:rPr>
              <w:t>Период</w:t>
            </w:r>
          </w:p>
        </w:tc>
        <w:tc>
          <w:tcPr>
            <w:tcW w:w="932" w:type="dxa"/>
            <w:vAlign w:val="center"/>
          </w:tcPr>
          <w:p w:rsidR="00BB0D11" w:rsidRPr="00A129C4" w:rsidRDefault="00BB0D11" w:rsidP="00A129C4">
            <w:pPr>
              <w:spacing w:line="360" w:lineRule="auto"/>
              <w:rPr>
                <w:color w:val="000000"/>
                <w:sz w:val="20"/>
                <w:szCs w:val="22"/>
              </w:rPr>
            </w:pPr>
            <w:r w:rsidRPr="00A129C4">
              <w:rPr>
                <w:color w:val="000000"/>
                <w:sz w:val="20"/>
                <w:szCs w:val="22"/>
              </w:rPr>
              <w:t>2700</w:t>
            </w:r>
          </w:p>
        </w:tc>
        <w:tc>
          <w:tcPr>
            <w:tcW w:w="709" w:type="dxa"/>
            <w:vAlign w:val="center"/>
          </w:tcPr>
          <w:p w:rsidR="00BB0D11" w:rsidRPr="00A129C4" w:rsidRDefault="00BB0D11" w:rsidP="00A129C4">
            <w:pPr>
              <w:spacing w:line="360" w:lineRule="auto"/>
              <w:rPr>
                <w:color w:val="000000"/>
                <w:sz w:val="20"/>
                <w:szCs w:val="22"/>
              </w:rPr>
            </w:pPr>
          </w:p>
        </w:tc>
        <w:tc>
          <w:tcPr>
            <w:tcW w:w="567" w:type="dxa"/>
            <w:vAlign w:val="center"/>
          </w:tcPr>
          <w:p w:rsidR="00BB0D11" w:rsidRPr="00A129C4" w:rsidRDefault="00BB0D11" w:rsidP="00A129C4">
            <w:pPr>
              <w:spacing w:line="360" w:lineRule="auto"/>
              <w:rPr>
                <w:color w:val="000000"/>
                <w:sz w:val="20"/>
                <w:szCs w:val="22"/>
              </w:rPr>
            </w:pPr>
          </w:p>
        </w:tc>
        <w:tc>
          <w:tcPr>
            <w:tcW w:w="1260" w:type="dxa"/>
            <w:vAlign w:val="center"/>
          </w:tcPr>
          <w:p w:rsidR="00BB0D11" w:rsidRPr="00A129C4" w:rsidRDefault="00BB0D11" w:rsidP="00A129C4">
            <w:pPr>
              <w:spacing w:line="360" w:lineRule="auto"/>
              <w:rPr>
                <w:color w:val="000000"/>
                <w:sz w:val="20"/>
                <w:szCs w:val="22"/>
              </w:rPr>
            </w:pPr>
            <w:r w:rsidRPr="00A129C4">
              <w:rPr>
                <w:color w:val="000000"/>
                <w:sz w:val="20"/>
                <w:szCs w:val="22"/>
              </w:rPr>
              <w:t>2700</w:t>
            </w:r>
          </w:p>
        </w:tc>
        <w:tc>
          <w:tcPr>
            <w:tcW w:w="1260" w:type="dxa"/>
            <w:vAlign w:val="center"/>
          </w:tcPr>
          <w:p w:rsidR="00BB0D11" w:rsidRPr="00A129C4" w:rsidRDefault="00BB0D11" w:rsidP="00A129C4">
            <w:pPr>
              <w:spacing w:line="360" w:lineRule="auto"/>
              <w:rPr>
                <w:color w:val="000000"/>
                <w:sz w:val="20"/>
                <w:szCs w:val="22"/>
              </w:rPr>
            </w:pPr>
            <w:r w:rsidRPr="00A129C4">
              <w:rPr>
                <w:color w:val="000000"/>
                <w:sz w:val="20"/>
                <w:szCs w:val="22"/>
              </w:rPr>
              <w:t>3275</w:t>
            </w:r>
          </w:p>
        </w:tc>
        <w:tc>
          <w:tcPr>
            <w:tcW w:w="882" w:type="dxa"/>
            <w:vAlign w:val="center"/>
          </w:tcPr>
          <w:p w:rsidR="00BB0D11" w:rsidRPr="00A129C4" w:rsidRDefault="00BB0D11" w:rsidP="00A129C4">
            <w:pPr>
              <w:spacing w:line="360" w:lineRule="auto"/>
              <w:rPr>
                <w:color w:val="000000"/>
                <w:sz w:val="20"/>
                <w:szCs w:val="22"/>
              </w:rPr>
            </w:pPr>
          </w:p>
        </w:tc>
        <w:tc>
          <w:tcPr>
            <w:tcW w:w="992" w:type="dxa"/>
            <w:vAlign w:val="center"/>
          </w:tcPr>
          <w:p w:rsidR="00BB0D11" w:rsidRPr="00A129C4" w:rsidRDefault="00BB0D11" w:rsidP="00A129C4">
            <w:pPr>
              <w:spacing w:line="360" w:lineRule="auto"/>
              <w:rPr>
                <w:color w:val="000000"/>
                <w:sz w:val="20"/>
                <w:szCs w:val="22"/>
              </w:rPr>
            </w:pPr>
          </w:p>
        </w:tc>
      </w:tr>
      <w:tr w:rsidR="00BB0D11" w:rsidRPr="00A129C4" w:rsidTr="00A129C4">
        <w:tc>
          <w:tcPr>
            <w:tcW w:w="2552" w:type="dxa"/>
            <w:vAlign w:val="center"/>
          </w:tcPr>
          <w:p w:rsidR="00BB0D11" w:rsidRPr="00A129C4" w:rsidRDefault="00BB0D11" w:rsidP="00A129C4">
            <w:pPr>
              <w:spacing w:line="360" w:lineRule="auto"/>
              <w:rPr>
                <w:color w:val="000000"/>
                <w:sz w:val="20"/>
                <w:szCs w:val="22"/>
              </w:rPr>
            </w:pPr>
            <w:r w:rsidRPr="00A129C4">
              <w:rPr>
                <w:color w:val="000000"/>
                <w:sz w:val="20"/>
                <w:szCs w:val="22"/>
              </w:rPr>
              <w:t>Сальдо на конец периода</w:t>
            </w:r>
          </w:p>
        </w:tc>
        <w:tc>
          <w:tcPr>
            <w:tcW w:w="932" w:type="dxa"/>
            <w:vAlign w:val="center"/>
          </w:tcPr>
          <w:p w:rsidR="00BB0D11" w:rsidRPr="00A129C4" w:rsidRDefault="00BB0D11" w:rsidP="00A129C4">
            <w:pPr>
              <w:spacing w:line="360" w:lineRule="auto"/>
              <w:rPr>
                <w:color w:val="000000"/>
                <w:sz w:val="20"/>
                <w:szCs w:val="22"/>
              </w:rPr>
            </w:pPr>
          </w:p>
        </w:tc>
        <w:tc>
          <w:tcPr>
            <w:tcW w:w="709" w:type="dxa"/>
            <w:vAlign w:val="center"/>
          </w:tcPr>
          <w:p w:rsidR="00BB0D11" w:rsidRPr="00A129C4" w:rsidRDefault="00BB0D11" w:rsidP="00A129C4">
            <w:pPr>
              <w:spacing w:line="360" w:lineRule="auto"/>
              <w:rPr>
                <w:color w:val="000000"/>
                <w:sz w:val="20"/>
                <w:szCs w:val="22"/>
              </w:rPr>
            </w:pPr>
          </w:p>
        </w:tc>
        <w:tc>
          <w:tcPr>
            <w:tcW w:w="567" w:type="dxa"/>
            <w:vAlign w:val="center"/>
          </w:tcPr>
          <w:p w:rsidR="00BB0D11" w:rsidRPr="00A129C4" w:rsidRDefault="00BB0D11" w:rsidP="00A129C4">
            <w:pPr>
              <w:spacing w:line="360" w:lineRule="auto"/>
              <w:rPr>
                <w:color w:val="000000"/>
                <w:sz w:val="20"/>
                <w:szCs w:val="22"/>
              </w:rPr>
            </w:pPr>
          </w:p>
        </w:tc>
        <w:tc>
          <w:tcPr>
            <w:tcW w:w="1260" w:type="dxa"/>
            <w:vAlign w:val="center"/>
          </w:tcPr>
          <w:p w:rsidR="00BB0D11" w:rsidRPr="00A129C4" w:rsidRDefault="00BB0D11" w:rsidP="00A129C4">
            <w:pPr>
              <w:spacing w:line="360" w:lineRule="auto"/>
              <w:rPr>
                <w:color w:val="000000"/>
                <w:sz w:val="20"/>
                <w:szCs w:val="22"/>
              </w:rPr>
            </w:pPr>
          </w:p>
        </w:tc>
        <w:tc>
          <w:tcPr>
            <w:tcW w:w="1260" w:type="dxa"/>
            <w:vAlign w:val="center"/>
          </w:tcPr>
          <w:p w:rsidR="00BB0D11" w:rsidRPr="00A129C4" w:rsidRDefault="00BB0D11" w:rsidP="00A129C4">
            <w:pPr>
              <w:spacing w:line="360" w:lineRule="auto"/>
              <w:rPr>
                <w:color w:val="000000"/>
                <w:sz w:val="20"/>
                <w:szCs w:val="22"/>
              </w:rPr>
            </w:pPr>
          </w:p>
        </w:tc>
        <w:tc>
          <w:tcPr>
            <w:tcW w:w="882" w:type="dxa"/>
            <w:vAlign w:val="center"/>
          </w:tcPr>
          <w:p w:rsidR="00BB0D11" w:rsidRPr="00A129C4" w:rsidRDefault="00BB0D11" w:rsidP="00A129C4">
            <w:pPr>
              <w:spacing w:line="360" w:lineRule="auto"/>
              <w:rPr>
                <w:color w:val="000000"/>
                <w:sz w:val="20"/>
                <w:szCs w:val="22"/>
              </w:rPr>
            </w:pPr>
          </w:p>
        </w:tc>
        <w:tc>
          <w:tcPr>
            <w:tcW w:w="992" w:type="dxa"/>
            <w:vAlign w:val="center"/>
          </w:tcPr>
          <w:p w:rsidR="00BB0D11" w:rsidRPr="00A129C4" w:rsidRDefault="00026DE6" w:rsidP="00A129C4">
            <w:pPr>
              <w:spacing w:line="360" w:lineRule="auto"/>
              <w:rPr>
                <w:color w:val="000000"/>
                <w:sz w:val="20"/>
                <w:szCs w:val="22"/>
              </w:rPr>
            </w:pPr>
            <w:r w:rsidRPr="00A129C4">
              <w:rPr>
                <w:color w:val="000000"/>
                <w:sz w:val="20"/>
                <w:szCs w:val="22"/>
              </w:rPr>
              <w:t>6575</w:t>
            </w:r>
          </w:p>
        </w:tc>
      </w:tr>
    </w:tbl>
    <w:p w:rsidR="00A129C4" w:rsidRDefault="00A129C4" w:rsidP="002701DB">
      <w:pPr>
        <w:spacing w:line="360" w:lineRule="auto"/>
        <w:ind w:firstLine="709"/>
        <w:jc w:val="both"/>
        <w:rPr>
          <w:color w:val="000000"/>
          <w:sz w:val="28"/>
          <w:szCs w:val="28"/>
          <w:lang w:val="en-US"/>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Pr="002701DB">
        <w:rPr>
          <w:color w:val="000000"/>
          <w:sz w:val="28"/>
          <w:szCs w:val="28"/>
          <w:u w:val="single"/>
        </w:rPr>
        <w:t>0</w:t>
      </w:r>
      <w:r w:rsidR="00B33FDD" w:rsidRPr="002701DB">
        <w:rPr>
          <w:color w:val="000000"/>
          <w:sz w:val="28"/>
          <w:szCs w:val="28"/>
          <w:u w:val="single"/>
        </w:rPr>
        <w:t>8</w:t>
      </w:r>
      <w:r w:rsidRPr="002701DB">
        <w:rPr>
          <w:color w:val="000000"/>
          <w:sz w:val="28"/>
          <w:szCs w:val="28"/>
          <w:u w:val="single"/>
        </w:rPr>
        <w:t xml:space="preserve"> </w:t>
      </w:r>
    </w:p>
    <w:tbl>
      <w:tblPr>
        <w:tblStyle w:val="a3"/>
        <w:tblW w:w="8870" w:type="dxa"/>
        <w:tblInd w:w="108" w:type="dxa"/>
        <w:tblLayout w:type="fixed"/>
        <w:tblLook w:val="01E0" w:firstRow="1" w:lastRow="1" w:firstColumn="1" w:lastColumn="1" w:noHBand="0" w:noVBand="0"/>
      </w:tblPr>
      <w:tblGrid>
        <w:gridCol w:w="2552"/>
        <w:gridCol w:w="790"/>
        <w:gridCol w:w="567"/>
        <w:gridCol w:w="567"/>
        <w:gridCol w:w="1260"/>
        <w:gridCol w:w="1260"/>
        <w:gridCol w:w="1024"/>
        <w:gridCol w:w="850"/>
      </w:tblGrid>
      <w:tr w:rsidR="00396802" w:rsidRPr="00A129C4" w:rsidTr="00A129C4">
        <w:tc>
          <w:tcPr>
            <w:tcW w:w="2552" w:type="dxa"/>
            <w:vMerge w:val="restart"/>
            <w:vAlign w:val="center"/>
          </w:tcPr>
          <w:p w:rsidR="00396802" w:rsidRPr="00A129C4" w:rsidRDefault="00396802" w:rsidP="00A129C4">
            <w:pPr>
              <w:spacing w:line="360" w:lineRule="auto"/>
              <w:rPr>
                <w:color w:val="000000"/>
                <w:sz w:val="20"/>
                <w:szCs w:val="22"/>
              </w:rPr>
            </w:pPr>
            <w:r w:rsidRPr="00A129C4">
              <w:rPr>
                <w:color w:val="000000"/>
                <w:sz w:val="20"/>
                <w:szCs w:val="22"/>
              </w:rPr>
              <w:t>Месяц</w:t>
            </w:r>
          </w:p>
        </w:tc>
        <w:tc>
          <w:tcPr>
            <w:tcW w:w="1924" w:type="dxa"/>
            <w:gridSpan w:val="3"/>
            <w:vAlign w:val="center"/>
          </w:tcPr>
          <w:p w:rsidR="00396802" w:rsidRPr="00A129C4" w:rsidRDefault="00396802" w:rsidP="00A129C4">
            <w:pPr>
              <w:spacing w:line="360" w:lineRule="auto"/>
              <w:rPr>
                <w:color w:val="000000"/>
                <w:sz w:val="20"/>
                <w:szCs w:val="22"/>
              </w:rPr>
            </w:pPr>
            <w:r w:rsidRPr="00A129C4">
              <w:rPr>
                <w:color w:val="000000"/>
                <w:sz w:val="20"/>
                <w:szCs w:val="22"/>
              </w:rPr>
              <w:t>Оборот по дебету</w:t>
            </w:r>
          </w:p>
        </w:tc>
        <w:tc>
          <w:tcPr>
            <w:tcW w:w="1260" w:type="dxa"/>
            <w:vMerge w:val="restart"/>
            <w:vAlign w:val="center"/>
          </w:tcPr>
          <w:p w:rsidR="00396802" w:rsidRPr="00A129C4" w:rsidRDefault="00396802" w:rsidP="00A129C4">
            <w:pPr>
              <w:spacing w:line="360" w:lineRule="auto"/>
              <w:rPr>
                <w:color w:val="000000"/>
                <w:sz w:val="20"/>
                <w:szCs w:val="22"/>
              </w:rPr>
            </w:pPr>
            <w:r w:rsidRPr="00A129C4">
              <w:rPr>
                <w:color w:val="000000"/>
                <w:sz w:val="20"/>
                <w:szCs w:val="22"/>
              </w:rPr>
              <w:t>Итого по Дт</w:t>
            </w:r>
          </w:p>
        </w:tc>
        <w:tc>
          <w:tcPr>
            <w:tcW w:w="1260" w:type="dxa"/>
            <w:vMerge w:val="restart"/>
            <w:vAlign w:val="center"/>
          </w:tcPr>
          <w:p w:rsidR="00396802" w:rsidRPr="00A129C4" w:rsidRDefault="00396802" w:rsidP="00A129C4">
            <w:pPr>
              <w:spacing w:line="360" w:lineRule="auto"/>
              <w:rPr>
                <w:color w:val="000000"/>
                <w:sz w:val="20"/>
                <w:szCs w:val="22"/>
              </w:rPr>
            </w:pPr>
            <w:r w:rsidRPr="00A129C4">
              <w:rPr>
                <w:color w:val="000000"/>
                <w:sz w:val="20"/>
                <w:szCs w:val="22"/>
              </w:rPr>
              <w:t>Оборот по Кт</w:t>
            </w:r>
          </w:p>
        </w:tc>
        <w:tc>
          <w:tcPr>
            <w:tcW w:w="1874" w:type="dxa"/>
            <w:gridSpan w:val="2"/>
            <w:vAlign w:val="center"/>
          </w:tcPr>
          <w:p w:rsidR="00396802" w:rsidRPr="00A129C4" w:rsidRDefault="00396802" w:rsidP="00A129C4">
            <w:pPr>
              <w:spacing w:line="360" w:lineRule="auto"/>
              <w:rPr>
                <w:color w:val="000000"/>
                <w:sz w:val="20"/>
                <w:szCs w:val="22"/>
              </w:rPr>
            </w:pPr>
            <w:r w:rsidRPr="00A129C4">
              <w:rPr>
                <w:color w:val="000000"/>
                <w:sz w:val="20"/>
                <w:szCs w:val="22"/>
              </w:rPr>
              <w:t>Сальдо</w:t>
            </w:r>
          </w:p>
        </w:tc>
      </w:tr>
      <w:tr w:rsidR="00396802" w:rsidRPr="00A129C4" w:rsidTr="00A129C4">
        <w:tc>
          <w:tcPr>
            <w:tcW w:w="2552" w:type="dxa"/>
            <w:vMerge/>
            <w:vAlign w:val="center"/>
          </w:tcPr>
          <w:p w:rsidR="00396802" w:rsidRPr="00A129C4" w:rsidRDefault="00396802" w:rsidP="00A129C4">
            <w:pPr>
              <w:spacing w:line="360" w:lineRule="auto"/>
              <w:rPr>
                <w:color w:val="000000"/>
                <w:sz w:val="20"/>
                <w:szCs w:val="22"/>
              </w:rPr>
            </w:pPr>
          </w:p>
        </w:tc>
        <w:tc>
          <w:tcPr>
            <w:tcW w:w="790" w:type="dxa"/>
            <w:vAlign w:val="center"/>
          </w:tcPr>
          <w:p w:rsidR="00396802" w:rsidRPr="00A129C4" w:rsidRDefault="00385271" w:rsidP="00A129C4">
            <w:pPr>
              <w:spacing w:line="360" w:lineRule="auto"/>
              <w:rPr>
                <w:color w:val="000000"/>
                <w:sz w:val="20"/>
                <w:szCs w:val="22"/>
              </w:rPr>
            </w:pPr>
            <w:r w:rsidRPr="00A129C4">
              <w:rPr>
                <w:color w:val="000000"/>
                <w:sz w:val="20"/>
                <w:szCs w:val="22"/>
              </w:rPr>
              <w:t>75</w:t>
            </w:r>
          </w:p>
        </w:tc>
        <w:tc>
          <w:tcPr>
            <w:tcW w:w="567" w:type="dxa"/>
            <w:vAlign w:val="center"/>
          </w:tcPr>
          <w:p w:rsidR="00396802" w:rsidRPr="00A129C4" w:rsidRDefault="00396802" w:rsidP="00A129C4">
            <w:pPr>
              <w:spacing w:line="360" w:lineRule="auto"/>
              <w:rPr>
                <w:color w:val="000000"/>
                <w:sz w:val="20"/>
                <w:szCs w:val="22"/>
              </w:rPr>
            </w:pPr>
          </w:p>
        </w:tc>
        <w:tc>
          <w:tcPr>
            <w:tcW w:w="567" w:type="dxa"/>
            <w:vAlign w:val="center"/>
          </w:tcPr>
          <w:p w:rsidR="00396802" w:rsidRPr="00A129C4" w:rsidRDefault="00396802" w:rsidP="00A129C4">
            <w:pPr>
              <w:spacing w:line="360" w:lineRule="auto"/>
              <w:rPr>
                <w:color w:val="000000"/>
                <w:sz w:val="20"/>
                <w:szCs w:val="22"/>
              </w:rPr>
            </w:pPr>
          </w:p>
        </w:tc>
        <w:tc>
          <w:tcPr>
            <w:tcW w:w="1260" w:type="dxa"/>
            <w:vMerge/>
            <w:vAlign w:val="center"/>
          </w:tcPr>
          <w:p w:rsidR="00396802" w:rsidRPr="00A129C4" w:rsidRDefault="00396802" w:rsidP="00A129C4">
            <w:pPr>
              <w:spacing w:line="360" w:lineRule="auto"/>
              <w:rPr>
                <w:color w:val="000000"/>
                <w:sz w:val="20"/>
                <w:szCs w:val="22"/>
              </w:rPr>
            </w:pPr>
          </w:p>
        </w:tc>
        <w:tc>
          <w:tcPr>
            <w:tcW w:w="1260" w:type="dxa"/>
            <w:vMerge/>
            <w:vAlign w:val="center"/>
          </w:tcPr>
          <w:p w:rsidR="00396802" w:rsidRPr="00A129C4" w:rsidRDefault="00396802" w:rsidP="00A129C4">
            <w:pPr>
              <w:spacing w:line="360" w:lineRule="auto"/>
              <w:rPr>
                <w:color w:val="000000"/>
                <w:sz w:val="20"/>
                <w:szCs w:val="22"/>
              </w:rPr>
            </w:pPr>
          </w:p>
        </w:tc>
        <w:tc>
          <w:tcPr>
            <w:tcW w:w="1024" w:type="dxa"/>
            <w:vAlign w:val="center"/>
          </w:tcPr>
          <w:p w:rsidR="00396802" w:rsidRPr="00A129C4" w:rsidRDefault="00396802" w:rsidP="00A129C4">
            <w:pPr>
              <w:spacing w:line="360" w:lineRule="auto"/>
              <w:rPr>
                <w:color w:val="000000"/>
                <w:sz w:val="20"/>
                <w:szCs w:val="22"/>
              </w:rPr>
            </w:pPr>
            <w:r w:rsidRPr="00A129C4">
              <w:rPr>
                <w:color w:val="000000"/>
                <w:sz w:val="20"/>
                <w:szCs w:val="22"/>
              </w:rPr>
              <w:t>Дт</w:t>
            </w:r>
          </w:p>
        </w:tc>
        <w:tc>
          <w:tcPr>
            <w:tcW w:w="850" w:type="dxa"/>
            <w:vAlign w:val="center"/>
          </w:tcPr>
          <w:p w:rsidR="00396802" w:rsidRPr="00A129C4" w:rsidRDefault="00396802" w:rsidP="00A129C4">
            <w:pPr>
              <w:spacing w:line="360" w:lineRule="auto"/>
              <w:rPr>
                <w:color w:val="000000"/>
                <w:sz w:val="20"/>
                <w:szCs w:val="22"/>
              </w:rPr>
            </w:pPr>
            <w:r w:rsidRPr="00A129C4">
              <w:rPr>
                <w:color w:val="000000"/>
                <w:sz w:val="20"/>
                <w:szCs w:val="22"/>
              </w:rPr>
              <w:t>Кт</w:t>
            </w:r>
          </w:p>
        </w:tc>
      </w:tr>
      <w:tr w:rsidR="00396802" w:rsidRPr="00A129C4" w:rsidTr="00A129C4">
        <w:tc>
          <w:tcPr>
            <w:tcW w:w="2552" w:type="dxa"/>
            <w:vAlign w:val="center"/>
          </w:tcPr>
          <w:p w:rsidR="00396802" w:rsidRPr="00A129C4" w:rsidRDefault="00396802" w:rsidP="00A129C4">
            <w:pPr>
              <w:spacing w:line="360" w:lineRule="auto"/>
              <w:rPr>
                <w:color w:val="000000"/>
                <w:sz w:val="20"/>
                <w:szCs w:val="22"/>
              </w:rPr>
            </w:pPr>
            <w:r w:rsidRPr="00A129C4">
              <w:rPr>
                <w:color w:val="000000"/>
                <w:sz w:val="20"/>
                <w:szCs w:val="22"/>
              </w:rPr>
              <w:t>Сальдо на начало периода</w:t>
            </w:r>
          </w:p>
        </w:tc>
        <w:tc>
          <w:tcPr>
            <w:tcW w:w="790" w:type="dxa"/>
            <w:vAlign w:val="center"/>
          </w:tcPr>
          <w:p w:rsidR="00396802" w:rsidRPr="00A129C4" w:rsidRDefault="00396802" w:rsidP="00A129C4">
            <w:pPr>
              <w:spacing w:line="360" w:lineRule="auto"/>
              <w:rPr>
                <w:color w:val="000000"/>
                <w:sz w:val="20"/>
                <w:szCs w:val="22"/>
              </w:rPr>
            </w:pPr>
          </w:p>
        </w:tc>
        <w:tc>
          <w:tcPr>
            <w:tcW w:w="567" w:type="dxa"/>
            <w:vAlign w:val="center"/>
          </w:tcPr>
          <w:p w:rsidR="00396802" w:rsidRPr="00A129C4" w:rsidRDefault="00396802" w:rsidP="00A129C4">
            <w:pPr>
              <w:spacing w:line="360" w:lineRule="auto"/>
              <w:rPr>
                <w:color w:val="000000"/>
                <w:sz w:val="20"/>
                <w:szCs w:val="22"/>
              </w:rPr>
            </w:pPr>
          </w:p>
        </w:tc>
        <w:tc>
          <w:tcPr>
            <w:tcW w:w="567" w:type="dxa"/>
            <w:vAlign w:val="center"/>
          </w:tcPr>
          <w:p w:rsidR="00396802" w:rsidRPr="00A129C4" w:rsidRDefault="00396802" w:rsidP="00A129C4">
            <w:pPr>
              <w:spacing w:line="360" w:lineRule="auto"/>
              <w:rPr>
                <w:color w:val="000000"/>
                <w:sz w:val="20"/>
                <w:szCs w:val="22"/>
              </w:rPr>
            </w:pPr>
          </w:p>
        </w:tc>
        <w:tc>
          <w:tcPr>
            <w:tcW w:w="1260" w:type="dxa"/>
            <w:vAlign w:val="center"/>
          </w:tcPr>
          <w:p w:rsidR="00396802" w:rsidRPr="00A129C4" w:rsidRDefault="00396802" w:rsidP="00A129C4">
            <w:pPr>
              <w:spacing w:line="360" w:lineRule="auto"/>
              <w:rPr>
                <w:color w:val="000000"/>
                <w:sz w:val="20"/>
                <w:szCs w:val="22"/>
              </w:rPr>
            </w:pPr>
          </w:p>
        </w:tc>
        <w:tc>
          <w:tcPr>
            <w:tcW w:w="1260" w:type="dxa"/>
            <w:vAlign w:val="center"/>
          </w:tcPr>
          <w:p w:rsidR="00396802" w:rsidRPr="00A129C4" w:rsidRDefault="00396802" w:rsidP="00A129C4">
            <w:pPr>
              <w:spacing w:line="360" w:lineRule="auto"/>
              <w:rPr>
                <w:color w:val="000000"/>
                <w:sz w:val="20"/>
                <w:szCs w:val="22"/>
              </w:rPr>
            </w:pPr>
          </w:p>
        </w:tc>
        <w:tc>
          <w:tcPr>
            <w:tcW w:w="1024" w:type="dxa"/>
            <w:vAlign w:val="center"/>
          </w:tcPr>
          <w:p w:rsidR="00396802" w:rsidRPr="00A129C4" w:rsidRDefault="00396802" w:rsidP="00A129C4">
            <w:pPr>
              <w:spacing w:line="360" w:lineRule="auto"/>
              <w:rPr>
                <w:color w:val="000000"/>
                <w:sz w:val="20"/>
                <w:szCs w:val="22"/>
              </w:rPr>
            </w:pPr>
            <w:r w:rsidRPr="00A129C4">
              <w:rPr>
                <w:color w:val="000000"/>
                <w:sz w:val="20"/>
                <w:szCs w:val="22"/>
              </w:rPr>
              <w:t>167000</w:t>
            </w:r>
          </w:p>
        </w:tc>
        <w:tc>
          <w:tcPr>
            <w:tcW w:w="850" w:type="dxa"/>
            <w:vAlign w:val="center"/>
          </w:tcPr>
          <w:p w:rsidR="00396802" w:rsidRPr="00A129C4" w:rsidRDefault="00396802" w:rsidP="00A129C4">
            <w:pPr>
              <w:spacing w:line="360" w:lineRule="auto"/>
              <w:rPr>
                <w:color w:val="000000"/>
                <w:sz w:val="20"/>
                <w:szCs w:val="22"/>
              </w:rPr>
            </w:pPr>
          </w:p>
        </w:tc>
      </w:tr>
      <w:tr w:rsidR="00396802" w:rsidRPr="00A129C4" w:rsidTr="00A129C4">
        <w:tc>
          <w:tcPr>
            <w:tcW w:w="2552" w:type="dxa"/>
            <w:vAlign w:val="center"/>
          </w:tcPr>
          <w:p w:rsidR="00396802" w:rsidRPr="00A129C4" w:rsidRDefault="00396802" w:rsidP="00A129C4">
            <w:pPr>
              <w:spacing w:line="360" w:lineRule="auto"/>
              <w:rPr>
                <w:color w:val="000000"/>
                <w:sz w:val="20"/>
                <w:szCs w:val="22"/>
              </w:rPr>
            </w:pPr>
            <w:r w:rsidRPr="00A129C4">
              <w:rPr>
                <w:color w:val="000000"/>
                <w:sz w:val="20"/>
                <w:szCs w:val="22"/>
              </w:rPr>
              <w:t>Период</w:t>
            </w:r>
          </w:p>
        </w:tc>
        <w:tc>
          <w:tcPr>
            <w:tcW w:w="790" w:type="dxa"/>
            <w:vAlign w:val="center"/>
          </w:tcPr>
          <w:p w:rsidR="00396802" w:rsidRPr="00A129C4" w:rsidRDefault="00396802" w:rsidP="00A129C4">
            <w:pPr>
              <w:spacing w:line="360" w:lineRule="auto"/>
              <w:rPr>
                <w:color w:val="000000"/>
                <w:sz w:val="20"/>
                <w:szCs w:val="22"/>
              </w:rPr>
            </w:pPr>
            <w:r w:rsidRPr="00A129C4">
              <w:rPr>
                <w:color w:val="000000"/>
                <w:sz w:val="20"/>
                <w:szCs w:val="22"/>
              </w:rPr>
              <w:t>6000</w:t>
            </w:r>
          </w:p>
        </w:tc>
        <w:tc>
          <w:tcPr>
            <w:tcW w:w="567" w:type="dxa"/>
            <w:vAlign w:val="center"/>
          </w:tcPr>
          <w:p w:rsidR="00396802" w:rsidRPr="00A129C4" w:rsidRDefault="00396802" w:rsidP="00A129C4">
            <w:pPr>
              <w:spacing w:line="360" w:lineRule="auto"/>
              <w:rPr>
                <w:color w:val="000000"/>
                <w:sz w:val="20"/>
                <w:szCs w:val="22"/>
              </w:rPr>
            </w:pPr>
          </w:p>
        </w:tc>
        <w:tc>
          <w:tcPr>
            <w:tcW w:w="567" w:type="dxa"/>
            <w:vAlign w:val="center"/>
          </w:tcPr>
          <w:p w:rsidR="00396802" w:rsidRPr="00A129C4" w:rsidRDefault="00396802" w:rsidP="00A129C4">
            <w:pPr>
              <w:spacing w:line="360" w:lineRule="auto"/>
              <w:rPr>
                <w:color w:val="000000"/>
                <w:sz w:val="20"/>
                <w:szCs w:val="22"/>
              </w:rPr>
            </w:pPr>
          </w:p>
        </w:tc>
        <w:tc>
          <w:tcPr>
            <w:tcW w:w="1260" w:type="dxa"/>
            <w:vAlign w:val="center"/>
          </w:tcPr>
          <w:p w:rsidR="00396802" w:rsidRPr="00A129C4" w:rsidRDefault="00396802" w:rsidP="00A129C4">
            <w:pPr>
              <w:spacing w:line="360" w:lineRule="auto"/>
              <w:rPr>
                <w:color w:val="000000"/>
                <w:sz w:val="20"/>
                <w:szCs w:val="22"/>
              </w:rPr>
            </w:pPr>
            <w:r w:rsidRPr="00A129C4">
              <w:rPr>
                <w:color w:val="000000"/>
                <w:sz w:val="20"/>
                <w:szCs w:val="22"/>
              </w:rPr>
              <w:t>6000</w:t>
            </w:r>
          </w:p>
        </w:tc>
        <w:tc>
          <w:tcPr>
            <w:tcW w:w="1260" w:type="dxa"/>
            <w:vAlign w:val="center"/>
          </w:tcPr>
          <w:p w:rsidR="00396802" w:rsidRPr="00A129C4" w:rsidRDefault="00396802" w:rsidP="00A129C4">
            <w:pPr>
              <w:spacing w:line="360" w:lineRule="auto"/>
              <w:rPr>
                <w:color w:val="000000"/>
                <w:sz w:val="20"/>
                <w:szCs w:val="22"/>
              </w:rPr>
            </w:pPr>
            <w:r w:rsidRPr="00A129C4">
              <w:rPr>
                <w:color w:val="000000"/>
                <w:sz w:val="20"/>
                <w:szCs w:val="22"/>
              </w:rPr>
              <w:t>6000</w:t>
            </w:r>
          </w:p>
        </w:tc>
        <w:tc>
          <w:tcPr>
            <w:tcW w:w="1024" w:type="dxa"/>
            <w:vAlign w:val="center"/>
          </w:tcPr>
          <w:p w:rsidR="00396802" w:rsidRPr="00A129C4" w:rsidRDefault="00396802" w:rsidP="00A129C4">
            <w:pPr>
              <w:spacing w:line="360" w:lineRule="auto"/>
              <w:rPr>
                <w:color w:val="000000"/>
                <w:sz w:val="20"/>
                <w:szCs w:val="22"/>
              </w:rPr>
            </w:pPr>
          </w:p>
        </w:tc>
        <w:tc>
          <w:tcPr>
            <w:tcW w:w="850" w:type="dxa"/>
            <w:vAlign w:val="center"/>
          </w:tcPr>
          <w:p w:rsidR="00396802" w:rsidRPr="00A129C4" w:rsidRDefault="00396802" w:rsidP="00A129C4">
            <w:pPr>
              <w:spacing w:line="360" w:lineRule="auto"/>
              <w:rPr>
                <w:color w:val="000000"/>
                <w:sz w:val="20"/>
                <w:szCs w:val="22"/>
              </w:rPr>
            </w:pPr>
          </w:p>
        </w:tc>
      </w:tr>
      <w:tr w:rsidR="00396802" w:rsidRPr="00A129C4" w:rsidTr="00A129C4">
        <w:tc>
          <w:tcPr>
            <w:tcW w:w="2552" w:type="dxa"/>
            <w:vAlign w:val="center"/>
          </w:tcPr>
          <w:p w:rsidR="00396802" w:rsidRPr="00A129C4" w:rsidRDefault="00396802" w:rsidP="00A129C4">
            <w:pPr>
              <w:spacing w:line="360" w:lineRule="auto"/>
              <w:rPr>
                <w:color w:val="000000"/>
                <w:sz w:val="20"/>
                <w:szCs w:val="22"/>
              </w:rPr>
            </w:pPr>
            <w:r w:rsidRPr="00A129C4">
              <w:rPr>
                <w:color w:val="000000"/>
                <w:sz w:val="20"/>
                <w:szCs w:val="22"/>
              </w:rPr>
              <w:t>Сальдо на конец периода</w:t>
            </w:r>
          </w:p>
        </w:tc>
        <w:tc>
          <w:tcPr>
            <w:tcW w:w="790" w:type="dxa"/>
            <w:vAlign w:val="center"/>
          </w:tcPr>
          <w:p w:rsidR="00396802" w:rsidRPr="00A129C4" w:rsidRDefault="00396802" w:rsidP="00A129C4">
            <w:pPr>
              <w:spacing w:line="360" w:lineRule="auto"/>
              <w:rPr>
                <w:color w:val="000000"/>
                <w:sz w:val="20"/>
                <w:szCs w:val="22"/>
              </w:rPr>
            </w:pPr>
          </w:p>
        </w:tc>
        <w:tc>
          <w:tcPr>
            <w:tcW w:w="567" w:type="dxa"/>
            <w:vAlign w:val="center"/>
          </w:tcPr>
          <w:p w:rsidR="00396802" w:rsidRPr="00A129C4" w:rsidRDefault="00396802" w:rsidP="00A129C4">
            <w:pPr>
              <w:spacing w:line="360" w:lineRule="auto"/>
              <w:rPr>
                <w:color w:val="000000"/>
                <w:sz w:val="20"/>
                <w:szCs w:val="22"/>
              </w:rPr>
            </w:pPr>
          </w:p>
        </w:tc>
        <w:tc>
          <w:tcPr>
            <w:tcW w:w="567" w:type="dxa"/>
            <w:vAlign w:val="center"/>
          </w:tcPr>
          <w:p w:rsidR="00396802" w:rsidRPr="00A129C4" w:rsidRDefault="00396802" w:rsidP="00A129C4">
            <w:pPr>
              <w:spacing w:line="360" w:lineRule="auto"/>
              <w:rPr>
                <w:color w:val="000000"/>
                <w:sz w:val="20"/>
                <w:szCs w:val="22"/>
              </w:rPr>
            </w:pPr>
          </w:p>
        </w:tc>
        <w:tc>
          <w:tcPr>
            <w:tcW w:w="1260" w:type="dxa"/>
            <w:vAlign w:val="center"/>
          </w:tcPr>
          <w:p w:rsidR="00396802" w:rsidRPr="00A129C4" w:rsidRDefault="00396802" w:rsidP="00A129C4">
            <w:pPr>
              <w:spacing w:line="360" w:lineRule="auto"/>
              <w:rPr>
                <w:color w:val="000000"/>
                <w:sz w:val="20"/>
                <w:szCs w:val="22"/>
              </w:rPr>
            </w:pPr>
          </w:p>
        </w:tc>
        <w:tc>
          <w:tcPr>
            <w:tcW w:w="1260" w:type="dxa"/>
            <w:vAlign w:val="center"/>
          </w:tcPr>
          <w:p w:rsidR="00396802" w:rsidRPr="00A129C4" w:rsidRDefault="00396802" w:rsidP="00A129C4">
            <w:pPr>
              <w:spacing w:line="360" w:lineRule="auto"/>
              <w:rPr>
                <w:color w:val="000000"/>
                <w:sz w:val="20"/>
                <w:szCs w:val="22"/>
              </w:rPr>
            </w:pPr>
          </w:p>
        </w:tc>
        <w:tc>
          <w:tcPr>
            <w:tcW w:w="1024" w:type="dxa"/>
            <w:vAlign w:val="center"/>
          </w:tcPr>
          <w:p w:rsidR="00396802" w:rsidRPr="00A129C4" w:rsidRDefault="00396802" w:rsidP="00A129C4">
            <w:pPr>
              <w:spacing w:line="360" w:lineRule="auto"/>
              <w:rPr>
                <w:color w:val="000000"/>
                <w:sz w:val="20"/>
                <w:szCs w:val="22"/>
              </w:rPr>
            </w:pPr>
            <w:r w:rsidRPr="00A129C4">
              <w:rPr>
                <w:color w:val="000000"/>
                <w:sz w:val="20"/>
                <w:szCs w:val="22"/>
              </w:rPr>
              <w:t>167000</w:t>
            </w:r>
          </w:p>
        </w:tc>
        <w:tc>
          <w:tcPr>
            <w:tcW w:w="850" w:type="dxa"/>
            <w:vAlign w:val="center"/>
          </w:tcPr>
          <w:p w:rsidR="00396802" w:rsidRPr="00A129C4" w:rsidRDefault="00396802" w:rsidP="00A129C4">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B33FDD" w:rsidRPr="002701DB">
        <w:rPr>
          <w:color w:val="000000"/>
          <w:sz w:val="28"/>
          <w:szCs w:val="28"/>
          <w:u w:val="single"/>
        </w:rPr>
        <w:t>10</w:t>
      </w:r>
      <w:r w:rsidRPr="002701DB">
        <w:rPr>
          <w:color w:val="000000"/>
          <w:sz w:val="28"/>
          <w:szCs w:val="28"/>
          <w:u w:val="single"/>
        </w:rPr>
        <w:t xml:space="preserve"> </w:t>
      </w:r>
    </w:p>
    <w:tbl>
      <w:tblPr>
        <w:tblStyle w:val="a3"/>
        <w:tblW w:w="8850" w:type="dxa"/>
        <w:tblInd w:w="108" w:type="dxa"/>
        <w:tblLayout w:type="fixed"/>
        <w:tblLook w:val="01E0" w:firstRow="1" w:lastRow="1" w:firstColumn="1" w:lastColumn="1" w:noHBand="0" w:noVBand="0"/>
      </w:tblPr>
      <w:tblGrid>
        <w:gridCol w:w="2552"/>
        <w:gridCol w:w="790"/>
        <w:gridCol w:w="709"/>
        <w:gridCol w:w="709"/>
        <w:gridCol w:w="1260"/>
        <w:gridCol w:w="1260"/>
        <w:gridCol w:w="942"/>
        <w:gridCol w:w="628"/>
      </w:tblGrid>
      <w:tr w:rsidR="00424CDD" w:rsidRPr="004139F4" w:rsidTr="004139F4">
        <w:tc>
          <w:tcPr>
            <w:tcW w:w="2552" w:type="dxa"/>
            <w:vMerge w:val="restart"/>
            <w:vAlign w:val="center"/>
          </w:tcPr>
          <w:p w:rsidR="00424CDD" w:rsidRPr="004139F4" w:rsidRDefault="00424CDD" w:rsidP="004139F4">
            <w:pPr>
              <w:spacing w:line="360" w:lineRule="auto"/>
              <w:rPr>
                <w:color w:val="000000"/>
                <w:sz w:val="20"/>
                <w:szCs w:val="22"/>
              </w:rPr>
            </w:pPr>
            <w:r w:rsidRPr="004139F4">
              <w:rPr>
                <w:color w:val="000000"/>
                <w:sz w:val="20"/>
                <w:szCs w:val="22"/>
              </w:rPr>
              <w:t>Месяц</w:t>
            </w:r>
          </w:p>
        </w:tc>
        <w:tc>
          <w:tcPr>
            <w:tcW w:w="2208" w:type="dxa"/>
            <w:gridSpan w:val="3"/>
            <w:vAlign w:val="center"/>
          </w:tcPr>
          <w:p w:rsidR="00424CDD" w:rsidRPr="004139F4" w:rsidRDefault="00424CDD" w:rsidP="004139F4">
            <w:pPr>
              <w:spacing w:line="360" w:lineRule="auto"/>
              <w:rPr>
                <w:color w:val="000000"/>
                <w:sz w:val="20"/>
                <w:szCs w:val="22"/>
              </w:rPr>
            </w:pPr>
            <w:r w:rsidRPr="004139F4">
              <w:rPr>
                <w:color w:val="000000"/>
                <w:sz w:val="20"/>
                <w:szCs w:val="22"/>
              </w:rPr>
              <w:t>Оборот по дебету</w:t>
            </w:r>
          </w:p>
        </w:tc>
        <w:tc>
          <w:tcPr>
            <w:tcW w:w="1260" w:type="dxa"/>
            <w:vMerge w:val="restart"/>
            <w:vAlign w:val="center"/>
          </w:tcPr>
          <w:p w:rsidR="00424CDD" w:rsidRPr="004139F4" w:rsidRDefault="00424CDD" w:rsidP="004139F4">
            <w:pPr>
              <w:spacing w:line="360" w:lineRule="auto"/>
              <w:rPr>
                <w:color w:val="000000"/>
                <w:sz w:val="20"/>
                <w:szCs w:val="22"/>
              </w:rPr>
            </w:pPr>
            <w:r w:rsidRPr="004139F4">
              <w:rPr>
                <w:color w:val="000000"/>
                <w:sz w:val="20"/>
                <w:szCs w:val="22"/>
              </w:rPr>
              <w:t>Итого по Дт</w:t>
            </w:r>
          </w:p>
        </w:tc>
        <w:tc>
          <w:tcPr>
            <w:tcW w:w="1260" w:type="dxa"/>
            <w:vMerge w:val="restart"/>
            <w:vAlign w:val="center"/>
          </w:tcPr>
          <w:p w:rsidR="00424CDD" w:rsidRPr="004139F4" w:rsidRDefault="00424CDD" w:rsidP="004139F4">
            <w:pPr>
              <w:spacing w:line="360" w:lineRule="auto"/>
              <w:rPr>
                <w:color w:val="000000"/>
                <w:sz w:val="20"/>
                <w:szCs w:val="22"/>
              </w:rPr>
            </w:pPr>
            <w:r w:rsidRPr="004139F4">
              <w:rPr>
                <w:color w:val="000000"/>
                <w:sz w:val="20"/>
                <w:szCs w:val="22"/>
              </w:rPr>
              <w:t>Оборот по Кт</w:t>
            </w:r>
          </w:p>
        </w:tc>
        <w:tc>
          <w:tcPr>
            <w:tcW w:w="1570" w:type="dxa"/>
            <w:gridSpan w:val="2"/>
            <w:vAlign w:val="center"/>
          </w:tcPr>
          <w:p w:rsidR="00424CDD" w:rsidRPr="004139F4" w:rsidRDefault="00424CDD" w:rsidP="004139F4">
            <w:pPr>
              <w:spacing w:line="360" w:lineRule="auto"/>
              <w:rPr>
                <w:color w:val="000000"/>
                <w:sz w:val="20"/>
                <w:szCs w:val="22"/>
              </w:rPr>
            </w:pPr>
            <w:r w:rsidRPr="004139F4">
              <w:rPr>
                <w:color w:val="000000"/>
                <w:sz w:val="20"/>
                <w:szCs w:val="22"/>
              </w:rPr>
              <w:t>Сальдо</w:t>
            </w:r>
          </w:p>
        </w:tc>
      </w:tr>
      <w:tr w:rsidR="00424CDD" w:rsidRPr="004139F4" w:rsidTr="004139F4">
        <w:tc>
          <w:tcPr>
            <w:tcW w:w="2552" w:type="dxa"/>
            <w:vMerge/>
            <w:vAlign w:val="center"/>
          </w:tcPr>
          <w:p w:rsidR="00424CDD" w:rsidRPr="004139F4" w:rsidRDefault="00424CDD" w:rsidP="004139F4">
            <w:pPr>
              <w:spacing w:line="360" w:lineRule="auto"/>
              <w:rPr>
                <w:color w:val="000000"/>
                <w:sz w:val="20"/>
                <w:szCs w:val="22"/>
              </w:rPr>
            </w:pPr>
          </w:p>
        </w:tc>
        <w:tc>
          <w:tcPr>
            <w:tcW w:w="790" w:type="dxa"/>
            <w:vAlign w:val="center"/>
          </w:tcPr>
          <w:p w:rsidR="00424CDD" w:rsidRPr="004139F4" w:rsidRDefault="00424CDD" w:rsidP="004139F4">
            <w:pPr>
              <w:spacing w:line="360" w:lineRule="auto"/>
              <w:rPr>
                <w:color w:val="000000"/>
                <w:sz w:val="20"/>
                <w:szCs w:val="22"/>
              </w:rPr>
            </w:pPr>
            <w:r w:rsidRPr="004139F4">
              <w:rPr>
                <w:color w:val="000000"/>
                <w:sz w:val="20"/>
                <w:szCs w:val="22"/>
              </w:rPr>
              <w:t>60</w:t>
            </w:r>
          </w:p>
        </w:tc>
        <w:tc>
          <w:tcPr>
            <w:tcW w:w="709" w:type="dxa"/>
            <w:vAlign w:val="center"/>
          </w:tcPr>
          <w:p w:rsidR="00424CDD" w:rsidRPr="004139F4" w:rsidRDefault="00424CDD" w:rsidP="004139F4">
            <w:pPr>
              <w:spacing w:line="360" w:lineRule="auto"/>
              <w:rPr>
                <w:color w:val="000000"/>
                <w:sz w:val="20"/>
                <w:szCs w:val="22"/>
              </w:rPr>
            </w:pPr>
          </w:p>
        </w:tc>
        <w:tc>
          <w:tcPr>
            <w:tcW w:w="709" w:type="dxa"/>
            <w:vAlign w:val="center"/>
          </w:tcPr>
          <w:p w:rsidR="00424CDD" w:rsidRPr="004139F4" w:rsidRDefault="00424CDD" w:rsidP="004139F4">
            <w:pPr>
              <w:spacing w:line="360" w:lineRule="auto"/>
              <w:rPr>
                <w:color w:val="000000"/>
                <w:sz w:val="20"/>
                <w:szCs w:val="22"/>
              </w:rPr>
            </w:pPr>
          </w:p>
        </w:tc>
        <w:tc>
          <w:tcPr>
            <w:tcW w:w="1260" w:type="dxa"/>
            <w:vMerge/>
            <w:vAlign w:val="center"/>
          </w:tcPr>
          <w:p w:rsidR="00424CDD" w:rsidRPr="004139F4" w:rsidRDefault="00424CDD" w:rsidP="004139F4">
            <w:pPr>
              <w:spacing w:line="360" w:lineRule="auto"/>
              <w:rPr>
                <w:color w:val="000000"/>
                <w:sz w:val="20"/>
                <w:szCs w:val="22"/>
              </w:rPr>
            </w:pPr>
          </w:p>
        </w:tc>
        <w:tc>
          <w:tcPr>
            <w:tcW w:w="1260" w:type="dxa"/>
            <w:vMerge/>
            <w:vAlign w:val="center"/>
          </w:tcPr>
          <w:p w:rsidR="00424CDD" w:rsidRPr="004139F4" w:rsidRDefault="00424CDD" w:rsidP="004139F4">
            <w:pPr>
              <w:spacing w:line="360" w:lineRule="auto"/>
              <w:rPr>
                <w:color w:val="000000"/>
                <w:sz w:val="20"/>
                <w:szCs w:val="22"/>
              </w:rPr>
            </w:pPr>
          </w:p>
        </w:tc>
        <w:tc>
          <w:tcPr>
            <w:tcW w:w="942" w:type="dxa"/>
            <w:vAlign w:val="center"/>
          </w:tcPr>
          <w:p w:rsidR="00424CDD" w:rsidRPr="004139F4" w:rsidRDefault="00424CDD" w:rsidP="004139F4">
            <w:pPr>
              <w:spacing w:line="360" w:lineRule="auto"/>
              <w:rPr>
                <w:color w:val="000000"/>
                <w:sz w:val="20"/>
                <w:szCs w:val="22"/>
              </w:rPr>
            </w:pPr>
            <w:r w:rsidRPr="004139F4">
              <w:rPr>
                <w:color w:val="000000"/>
                <w:sz w:val="20"/>
                <w:szCs w:val="22"/>
              </w:rPr>
              <w:t>Дт</w:t>
            </w:r>
          </w:p>
        </w:tc>
        <w:tc>
          <w:tcPr>
            <w:tcW w:w="628" w:type="dxa"/>
            <w:vAlign w:val="center"/>
          </w:tcPr>
          <w:p w:rsidR="00424CDD" w:rsidRPr="004139F4" w:rsidRDefault="00424CDD" w:rsidP="004139F4">
            <w:pPr>
              <w:spacing w:line="360" w:lineRule="auto"/>
              <w:rPr>
                <w:color w:val="000000"/>
                <w:sz w:val="20"/>
                <w:szCs w:val="22"/>
              </w:rPr>
            </w:pPr>
            <w:r w:rsidRPr="004139F4">
              <w:rPr>
                <w:color w:val="000000"/>
                <w:sz w:val="20"/>
                <w:szCs w:val="22"/>
              </w:rPr>
              <w:t>Кт</w:t>
            </w:r>
          </w:p>
        </w:tc>
      </w:tr>
      <w:tr w:rsidR="00424CDD" w:rsidRPr="004139F4" w:rsidTr="004139F4">
        <w:tc>
          <w:tcPr>
            <w:tcW w:w="2552" w:type="dxa"/>
            <w:vAlign w:val="center"/>
          </w:tcPr>
          <w:p w:rsidR="00424CDD" w:rsidRPr="004139F4" w:rsidRDefault="00424CDD" w:rsidP="004139F4">
            <w:pPr>
              <w:spacing w:line="360" w:lineRule="auto"/>
              <w:rPr>
                <w:color w:val="000000"/>
                <w:sz w:val="20"/>
                <w:szCs w:val="22"/>
              </w:rPr>
            </w:pPr>
            <w:r w:rsidRPr="004139F4">
              <w:rPr>
                <w:color w:val="000000"/>
                <w:sz w:val="20"/>
                <w:szCs w:val="22"/>
              </w:rPr>
              <w:t>Сальдо на начало периода</w:t>
            </w:r>
          </w:p>
        </w:tc>
        <w:tc>
          <w:tcPr>
            <w:tcW w:w="790" w:type="dxa"/>
            <w:vAlign w:val="center"/>
          </w:tcPr>
          <w:p w:rsidR="00424CDD" w:rsidRPr="004139F4" w:rsidRDefault="00424CDD" w:rsidP="004139F4">
            <w:pPr>
              <w:spacing w:line="360" w:lineRule="auto"/>
              <w:rPr>
                <w:color w:val="000000"/>
                <w:sz w:val="20"/>
                <w:szCs w:val="22"/>
              </w:rPr>
            </w:pPr>
          </w:p>
        </w:tc>
        <w:tc>
          <w:tcPr>
            <w:tcW w:w="709" w:type="dxa"/>
            <w:vAlign w:val="center"/>
          </w:tcPr>
          <w:p w:rsidR="00424CDD" w:rsidRPr="004139F4" w:rsidRDefault="00424CDD" w:rsidP="004139F4">
            <w:pPr>
              <w:spacing w:line="360" w:lineRule="auto"/>
              <w:rPr>
                <w:color w:val="000000"/>
                <w:sz w:val="20"/>
                <w:szCs w:val="22"/>
              </w:rPr>
            </w:pPr>
          </w:p>
        </w:tc>
        <w:tc>
          <w:tcPr>
            <w:tcW w:w="709" w:type="dxa"/>
            <w:vAlign w:val="center"/>
          </w:tcPr>
          <w:p w:rsidR="00424CDD" w:rsidRPr="004139F4" w:rsidRDefault="00424CDD" w:rsidP="004139F4">
            <w:pPr>
              <w:spacing w:line="360" w:lineRule="auto"/>
              <w:rPr>
                <w:color w:val="000000"/>
                <w:sz w:val="20"/>
                <w:szCs w:val="22"/>
              </w:rPr>
            </w:pPr>
          </w:p>
        </w:tc>
        <w:tc>
          <w:tcPr>
            <w:tcW w:w="1260" w:type="dxa"/>
            <w:vAlign w:val="center"/>
          </w:tcPr>
          <w:p w:rsidR="00424CDD" w:rsidRPr="004139F4" w:rsidRDefault="00424CDD" w:rsidP="004139F4">
            <w:pPr>
              <w:spacing w:line="360" w:lineRule="auto"/>
              <w:rPr>
                <w:color w:val="000000"/>
                <w:sz w:val="20"/>
                <w:szCs w:val="22"/>
              </w:rPr>
            </w:pPr>
          </w:p>
        </w:tc>
        <w:tc>
          <w:tcPr>
            <w:tcW w:w="1260" w:type="dxa"/>
            <w:vAlign w:val="center"/>
          </w:tcPr>
          <w:p w:rsidR="00424CDD" w:rsidRPr="004139F4" w:rsidRDefault="00424CDD" w:rsidP="004139F4">
            <w:pPr>
              <w:spacing w:line="360" w:lineRule="auto"/>
              <w:rPr>
                <w:color w:val="000000"/>
                <w:sz w:val="20"/>
                <w:szCs w:val="22"/>
              </w:rPr>
            </w:pPr>
          </w:p>
        </w:tc>
        <w:tc>
          <w:tcPr>
            <w:tcW w:w="942" w:type="dxa"/>
            <w:vAlign w:val="center"/>
          </w:tcPr>
          <w:p w:rsidR="00424CDD" w:rsidRPr="004139F4" w:rsidRDefault="00424CDD" w:rsidP="004139F4">
            <w:pPr>
              <w:spacing w:line="360" w:lineRule="auto"/>
              <w:rPr>
                <w:color w:val="000000"/>
                <w:sz w:val="20"/>
                <w:szCs w:val="22"/>
              </w:rPr>
            </w:pPr>
            <w:r w:rsidRPr="004139F4">
              <w:rPr>
                <w:color w:val="000000"/>
                <w:sz w:val="20"/>
                <w:szCs w:val="22"/>
              </w:rPr>
              <w:t>26128</w:t>
            </w:r>
          </w:p>
        </w:tc>
        <w:tc>
          <w:tcPr>
            <w:tcW w:w="628" w:type="dxa"/>
            <w:vAlign w:val="center"/>
          </w:tcPr>
          <w:p w:rsidR="00424CDD" w:rsidRPr="004139F4" w:rsidRDefault="00424CDD" w:rsidP="004139F4">
            <w:pPr>
              <w:spacing w:line="360" w:lineRule="auto"/>
              <w:rPr>
                <w:color w:val="000000"/>
                <w:sz w:val="20"/>
                <w:szCs w:val="22"/>
              </w:rPr>
            </w:pPr>
          </w:p>
        </w:tc>
      </w:tr>
      <w:tr w:rsidR="00424CDD" w:rsidRPr="004139F4" w:rsidTr="004139F4">
        <w:tc>
          <w:tcPr>
            <w:tcW w:w="2552" w:type="dxa"/>
            <w:vAlign w:val="center"/>
          </w:tcPr>
          <w:p w:rsidR="00424CDD" w:rsidRPr="004139F4" w:rsidRDefault="00424CDD" w:rsidP="004139F4">
            <w:pPr>
              <w:spacing w:line="360" w:lineRule="auto"/>
              <w:rPr>
                <w:color w:val="000000"/>
                <w:sz w:val="20"/>
                <w:szCs w:val="22"/>
              </w:rPr>
            </w:pPr>
            <w:r w:rsidRPr="004139F4">
              <w:rPr>
                <w:color w:val="000000"/>
                <w:sz w:val="20"/>
                <w:szCs w:val="22"/>
              </w:rPr>
              <w:t>Период</w:t>
            </w:r>
          </w:p>
        </w:tc>
        <w:tc>
          <w:tcPr>
            <w:tcW w:w="790" w:type="dxa"/>
            <w:vAlign w:val="center"/>
          </w:tcPr>
          <w:p w:rsidR="00424CDD" w:rsidRPr="004139F4" w:rsidRDefault="008F15DF" w:rsidP="004139F4">
            <w:pPr>
              <w:spacing w:line="360" w:lineRule="auto"/>
              <w:rPr>
                <w:color w:val="000000"/>
                <w:sz w:val="20"/>
                <w:szCs w:val="22"/>
              </w:rPr>
            </w:pPr>
            <w:r w:rsidRPr="004139F4">
              <w:rPr>
                <w:color w:val="000000"/>
                <w:sz w:val="20"/>
                <w:szCs w:val="22"/>
              </w:rPr>
              <w:t>5600</w:t>
            </w:r>
          </w:p>
        </w:tc>
        <w:tc>
          <w:tcPr>
            <w:tcW w:w="709" w:type="dxa"/>
            <w:vAlign w:val="center"/>
          </w:tcPr>
          <w:p w:rsidR="00424CDD" w:rsidRPr="004139F4" w:rsidRDefault="00424CDD" w:rsidP="004139F4">
            <w:pPr>
              <w:spacing w:line="360" w:lineRule="auto"/>
              <w:rPr>
                <w:color w:val="000000"/>
                <w:sz w:val="20"/>
                <w:szCs w:val="22"/>
              </w:rPr>
            </w:pPr>
          </w:p>
        </w:tc>
        <w:tc>
          <w:tcPr>
            <w:tcW w:w="709" w:type="dxa"/>
            <w:vAlign w:val="center"/>
          </w:tcPr>
          <w:p w:rsidR="00424CDD" w:rsidRPr="004139F4" w:rsidRDefault="00424CDD" w:rsidP="004139F4">
            <w:pPr>
              <w:spacing w:line="360" w:lineRule="auto"/>
              <w:rPr>
                <w:color w:val="000000"/>
                <w:sz w:val="20"/>
                <w:szCs w:val="22"/>
              </w:rPr>
            </w:pPr>
          </w:p>
        </w:tc>
        <w:tc>
          <w:tcPr>
            <w:tcW w:w="1260" w:type="dxa"/>
            <w:vAlign w:val="center"/>
          </w:tcPr>
          <w:p w:rsidR="00424CDD" w:rsidRPr="004139F4" w:rsidRDefault="008F15DF" w:rsidP="004139F4">
            <w:pPr>
              <w:spacing w:line="360" w:lineRule="auto"/>
              <w:rPr>
                <w:color w:val="000000"/>
                <w:sz w:val="20"/>
                <w:szCs w:val="22"/>
              </w:rPr>
            </w:pPr>
            <w:r w:rsidRPr="004139F4">
              <w:rPr>
                <w:color w:val="000000"/>
                <w:sz w:val="20"/>
                <w:szCs w:val="22"/>
              </w:rPr>
              <w:t>5600</w:t>
            </w:r>
          </w:p>
        </w:tc>
        <w:tc>
          <w:tcPr>
            <w:tcW w:w="1260" w:type="dxa"/>
            <w:vAlign w:val="center"/>
          </w:tcPr>
          <w:p w:rsidR="00424CDD" w:rsidRPr="004139F4" w:rsidRDefault="00424CDD" w:rsidP="004139F4">
            <w:pPr>
              <w:spacing w:line="360" w:lineRule="auto"/>
              <w:rPr>
                <w:color w:val="000000"/>
                <w:sz w:val="20"/>
                <w:szCs w:val="22"/>
              </w:rPr>
            </w:pPr>
            <w:r w:rsidRPr="004139F4">
              <w:rPr>
                <w:color w:val="000000"/>
                <w:sz w:val="20"/>
                <w:szCs w:val="22"/>
              </w:rPr>
              <w:t>16</w:t>
            </w:r>
            <w:r w:rsidR="008F15DF" w:rsidRPr="004139F4">
              <w:rPr>
                <w:color w:val="000000"/>
                <w:sz w:val="20"/>
                <w:szCs w:val="22"/>
              </w:rPr>
              <w:t>9</w:t>
            </w:r>
            <w:r w:rsidRPr="004139F4">
              <w:rPr>
                <w:color w:val="000000"/>
                <w:sz w:val="20"/>
                <w:szCs w:val="22"/>
              </w:rPr>
              <w:t>00</w:t>
            </w:r>
          </w:p>
        </w:tc>
        <w:tc>
          <w:tcPr>
            <w:tcW w:w="942" w:type="dxa"/>
            <w:vAlign w:val="center"/>
          </w:tcPr>
          <w:p w:rsidR="00424CDD" w:rsidRPr="004139F4" w:rsidRDefault="00424CDD" w:rsidP="004139F4">
            <w:pPr>
              <w:spacing w:line="360" w:lineRule="auto"/>
              <w:rPr>
                <w:color w:val="000000"/>
                <w:sz w:val="20"/>
                <w:szCs w:val="22"/>
              </w:rPr>
            </w:pPr>
          </w:p>
        </w:tc>
        <w:tc>
          <w:tcPr>
            <w:tcW w:w="628" w:type="dxa"/>
            <w:vAlign w:val="center"/>
          </w:tcPr>
          <w:p w:rsidR="00424CDD" w:rsidRPr="004139F4" w:rsidRDefault="00424CDD" w:rsidP="004139F4">
            <w:pPr>
              <w:spacing w:line="360" w:lineRule="auto"/>
              <w:rPr>
                <w:color w:val="000000"/>
                <w:sz w:val="20"/>
                <w:szCs w:val="22"/>
              </w:rPr>
            </w:pPr>
          </w:p>
        </w:tc>
      </w:tr>
      <w:tr w:rsidR="00424CDD" w:rsidRPr="004139F4" w:rsidTr="004139F4">
        <w:tc>
          <w:tcPr>
            <w:tcW w:w="2552" w:type="dxa"/>
            <w:vAlign w:val="center"/>
          </w:tcPr>
          <w:p w:rsidR="00424CDD" w:rsidRPr="004139F4" w:rsidRDefault="00424CDD" w:rsidP="004139F4">
            <w:pPr>
              <w:spacing w:line="360" w:lineRule="auto"/>
              <w:rPr>
                <w:color w:val="000000"/>
                <w:sz w:val="20"/>
                <w:szCs w:val="22"/>
              </w:rPr>
            </w:pPr>
            <w:r w:rsidRPr="004139F4">
              <w:rPr>
                <w:color w:val="000000"/>
                <w:sz w:val="20"/>
                <w:szCs w:val="22"/>
              </w:rPr>
              <w:t>Сальдо на конец периода</w:t>
            </w:r>
          </w:p>
        </w:tc>
        <w:tc>
          <w:tcPr>
            <w:tcW w:w="790" w:type="dxa"/>
            <w:vAlign w:val="center"/>
          </w:tcPr>
          <w:p w:rsidR="00424CDD" w:rsidRPr="004139F4" w:rsidRDefault="00424CDD" w:rsidP="004139F4">
            <w:pPr>
              <w:spacing w:line="360" w:lineRule="auto"/>
              <w:rPr>
                <w:color w:val="000000"/>
                <w:sz w:val="20"/>
                <w:szCs w:val="22"/>
              </w:rPr>
            </w:pPr>
          </w:p>
        </w:tc>
        <w:tc>
          <w:tcPr>
            <w:tcW w:w="709" w:type="dxa"/>
            <w:vAlign w:val="center"/>
          </w:tcPr>
          <w:p w:rsidR="00424CDD" w:rsidRPr="004139F4" w:rsidRDefault="00424CDD" w:rsidP="004139F4">
            <w:pPr>
              <w:spacing w:line="360" w:lineRule="auto"/>
              <w:rPr>
                <w:color w:val="000000"/>
                <w:sz w:val="20"/>
                <w:szCs w:val="22"/>
              </w:rPr>
            </w:pPr>
          </w:p>
        </w:tc>
        <w:tc>
          <w:tcPr>
            <w:tcW w:w="709" w:type="dxa"/>
            <w:vAlign w:val="center"/>
          </w:tcPr>
          <w:p w:rsidR="00424CDD" w:rsidRPr="004139F4" w:rsidRDefault="00424CDD" w:rsidP="004139F4">
            <w:pPr>
              <w:spacing w:line="360" w:lineRule="auto"/>
              <w:rPr>
                <w:color w:val="000000"/>
                <w:sz w:val="20"/>
                <w:szCs w:val="22"/>
              </w:rPr>
            </w:pPr>
          </w:p>
        </w:tc>
        <w:tc>
          <w:tcPr>
            <w:tcW w:w="1260" w:type="dxa"/>
            <w:vAlign w:val="center"/>
          </w:tcPr>
          <w:p w:rsidR="00424CDD" w:rsidRPr="004139F4" w:rsidRDefault="00424CDD" w:rsidP="004139F4">
            <w:pPr>
              <w:spacing w:line="360" w:lineRule="auto"/>
              <w:rPr>
                <w:color w:val="000000"/>
                <w:sz w:val="20"/>
                <w:szCs w:val="22"/>
              </w:rPr>
            </w:pPr>
          </w:p>
        </w:tc>
        <w:tc>
          <w:tcPr>
            <w:tcW w:w="1260" w:type="dxa"/>
            <w:vAlign w:val="center"/>
          </w:tcPr>
          <w:p w:rsidR="00424CDD" w:rsidRPr="004139F4" w:rsidRDefault="00424CDD" w:rsidP="004139F4">
            <w:pPr>
              <w:spacing w:line="360" w:lineRule="auto"/>
              <w:rPr>
                <w:color w:val="000000"/>
                <w:sz w:val="20"/>
                <w:szCs w:val="22"/>
              </w:rPr>
            </w:pPr>
            <w:r w:rsidRPr="004139F4">
              <w:rPr>
                <w:color w:val="000000"/>
                <w:sz w:val="20"/>
                <w:szCs w:val="22"/>
              </w:rPr>
              <w:t>16</w:t>
            </w:r>
            <w:r w:rsidR="008F15DF" w:rsidRPr="004139F4">
              <w:rPr>
                <w:color w:val="000000"/>
                <w:sz w:val="20"/>
                <w:szCs w:val="22"/>
              </w:rPr>
              <w:t>9</w:t>
            </w:r>
            <w:r w:rsidRPr="004139F4">
              <w:rPr>
                <w:color w:val="000000"/>
                <w:sz w:val="20"/>
                <w:szCs w:val="22"/>
              </w:rPr>
              <w:t>00</w:t>
            </w:r>
          </w:p>
        </w:tc>
        <w:tc>
          <w:tcPr>
            <w:tcW w:w="942" w:type="dxa"/>
            <w:vAlign w:val="center"/>
          </w:tcPr>
          <w:p w:rsidR="00424CDD" w:rsidRPr="004139F4" w:rsidRDefault="008F15DF" w:rsidP="004139F4">
            <w:pPr>
              <w:spacing w:line="360" w:lineRule="auto"/>
              <w:rPr>
                <w:color w:val="000000"/>
                <w:sz w:val="20"/>
                <w:szCs w:val="22"/>
              </w:rPr>
            </w:pPr>
            <w:r w:rsidRPr="004139F4">
              <w:rPr>
                <w:color w:val="000000"/>
                <w:sz w:val="20"/>
                <w:szCs w:val="22"/>
              </w:rPr>
              <w:t>14828</w:t>
            </w:r>
          </w:p>
        </w:tc>
        <w:tc>
          <w:tcPr>
            <w:tcW w:w="628" w:type="dxa"/>
            <w:vAlign w:val="center"/>
          </w:tcPr>
          <w:p w:rsidR="00424CDD" w:rsidRPr="004139F4" w:rsidRDefault="00424CDD" w:rsidP="004139F4">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4139F4" w:rsidP="002701DB">
      <w:pPr>
        <w:spacing w:line="360" w:lineRule="auto"/>
        <w:ind w:firstLine="709"/>
        <w:jc w:val="both"/>
        <w:rPr>
          <w:color w:val="000000"/>
          <w:sz w:val="28"/>
          <w:szCs w:val="28"/>
        </w:rPr>
      </w:pPr>
      <w:r>
        <w:rPr>
          <w:color w:val="000000"/>
          <w:sz w:val="28"/>
          <w:szCs w:val="28"/>
        </w:rPr>
        <w:br w:type="page"/>
      </w:r>
      <w:r w:rsidR="00F51108" w:rsidRPr="002701DB">
        <w:rPr>
          <w:color w:val="000000"/>
          <w:sz w:val="28"/>
          <w:szCs w:val="28"/>
        </w:rPr>
        <w:t xml:space="preserve">Главная книга – счет </w:t>
      </w:r>
      <w:r w:rsidR="00B33FDD" w:rsidRPr="002701DB">
        <w:rPr>
          <w:color w:val="000000"/>
          <w:sz w:val="28"/>
          <w:szCs w:val="28"/>
          <w:u w:val="single"/>
        </w:rPr>
        <w:t>19</w:t>
      </w:r>
      <w:r w:rsidR="00F51108" w:rsidRPr="002701DB">
        <w:rPr>
          <w:color w:val="000000"/>
          <w:sz w:val="28"/>
          <w:szCs w:val="28"/>
          <w:u w:val="single"/>
        </w:rPr>
        <w:t xml:space="preserve"> </w:t>
      </w:r>
    </w:p>
    <w:tbl>
      <w:tblPr>
        <w:tblStyle w:val="a3"/>
        <w:tblW w:w="8870" w:type="dxa"/>
        <w:tblInd w:w="250" w:type="dxa"/>
        <w:tblLayout w:type="fixed"/>
        <w:tblLook w:val="01E0" w:firstRow="1" w:lastRow="1" w:firstColumn="1" w:lastColumn="1" w:noHBand="0" w:noVBand="0"/>
      </w:tblPr>
      <w:tblGrid>
        <w:gridCol w:w="2552"/>
        <w:gridCol w:w="790"/>
        <w:gridCol w:w="709"/>
        <w:gridCol w:w="709"/>
        <w:gridCol w:w="1260"/>
        <w:gridCol w:w="1260"/>
        <w:gridCol w:w="882"/>
        <w:gridCol w:w="708"/>
      </w:tblGrid>
      <w:tr w:rsidR="00C66407" w:rsidRPr="004139F4" w:rsidTr="004139F4">
        <w:tc>
          <w:tcPr>
            <w:tcW w:w="2552" w:type="dxa"/>
            <w:vMerge w:val="restart"/>
            <w:vAlign w:val="center"/>
          </w:tcPr>
          <w:p w:rsidR="00C66407" w:rsidRPr="004139F4" w:rsidRDefault="00C66407" w:rsidP="004139F4">
            <w:pPr>
              <w:spacing w:line="360" w:lineRule="auto"/>
              <w:rPr>
                <w:color w:val="000000"/>
                <w:sz w:val="20"/>
                <w:szCs w:val="22"/>
              </w:rPr>
            </w:pPr>
            <w:r w:rsidRPr="004139F4">
              <w:rPr>
                <w:color w:val="000000"/>
                <w:sz w:val="20"/>
                <w:szCs w:val="22"/>
              </w:rPr>
              <w:t>Месяц</w:t>
            </w:r>
          </w:p>
        </w:tc>
        <w:tc>
          <w:tcPr>
            <w:tcW w:w="2208" w:type="dxa"/>
            <w:gridSpan w:val="3"/>
            <w:vAlign w:val="center"/>
          </w:tcPr>
          <w:p w:rsidR="00C66407" w:rsidRPr="004139F4" w:rsidRDefault="00C66407" w:rsidP="004139F4">
            <w:pPr>
              <w:spacing w:line="360" w:lineRule="auto"/>
              <w:rPr>
                <w:color w:val="000000"/>
                <w:sz w:val="20"/>
                <w:szCs w:val="22"/>
              </w:rPr>
            </w:pPr>
            <w:r w:rsidRPr="004139F4">
              <w:rPr>
                <w:color w:val="000000"/>
                <w:sz w:val="20"/>
                <w:szCs w:val="22"/>
              </w:rPr>
              <w:t>Оборот по дебету</w:t>
            </w:r>
          </w:p>
        </w:tc>
        <w:tc>
          <w:tcPr>
            <w:tcW w:w="1260" w:type="dxa"/>
            <w:vMerge w:val="restart"/>
            <w:vAlign w:val="center"/>
          </w:tcPr>
          <w:p w:rsidR="00C66407" w:rsidRPr="004139F4" w:rsidRDefault="00C66407" w:rsidP="004139F4">
            <w:pPr>
              <w:spacing w:line="360" w:lineRule="auto"/>
              <w:rPr>
                <w:color w:val="000000"/>
                <w:sz w:val="20"/>
                <w:szCs w:val="22"/>
              </w:rPr>
            </w:pPr>
            <w:r w:rsidRPr="004139F4">
              <w:rPr>
                <w:color w:val="000000"/>
                <w:sz w:val="20"/>
                <w:szCs w:val="22"/>
              </w:rPr>
              <w:t>Итого по Дт</w:t>
            </w:r>
          </w:p>
        </w:tc>
        <w:tc>
          <w:tcPr>
            <w:tcW w:w="1260" w:type="dxa"/>
            <w:vMerge w:val="restart"/>
            <w:vAlign w:val="center"/>
          </w:tcPr>
          <w:p w:rsidR="00C66407" w:rsidRPr="004139F4" w:rsidRDefault="00C66407" w:rsidP="004139F4">
            <w:pPr>
              <w:spacing w:line="360" w:lineRule="auto"/>
              <w:rPr>
                <w:color w:val="000000"/>
                <w:sz w:val="20"/>
                <w:szCs w:val="22"/>
              </w:rPr>
            </w:pPr>
            <w:r w:rsidRPr="004139F4">
              <w:rPr>
                <w:color w:val="000000"/>
                <w:sz w:val="20"/>
                <w:szCs w:val="22"/>
              </w:rPr>
              <w:t>Оборот по Кт</w:t>
            </w:r>
          </w:p>
        </w:tc>
        <w:tc>
          <w:tcPr>
            <w:tcW w:w="1590" w:type="dxa"/>
            <w:gridSpan w:val="2"/>
            <w:vAlign w:val="center"/>
          </w:tcPr>
          <w:p w:rsidR="00C66407" w:rsidRPr="004139F4" w:rsidRDefault="00C66407" w:rsidP="004139F4">
            <w:pPr>
              <w:spacing w:line="360" w:lineRule="auto"/>
              <w:rPr>
                <w:color w:val="000000"/>
                <w:sz w:val="20"/>
                <w:szCs w:val="22"/>
              </w:rPr>
            </w:pPr>
            <w:r w:rsidRPr="004139F4">
              <w:rPr>
                <w:color w:val="000000"/>
                <w:sz w:val="20"/>
                <w:szCs w:val="22"/>
              </w:rPr>
              <w:t>Сальдо</w:t>
            </w:r>
          </w:p>
        </w:tc>
      </w:tr>
      <w:tr w:rsidR="00C66407" w:rsidRPr="004139F4" w:rsidTr="004139F4">
        <w:tc>
          <w:tcPr>
            <w:tcW w:w="2552" w:type="dxa"/>
            <w:vMerge/>
            <w:vAlign w:val="center"/>
          </w:tcPr>
          <w:p w:rsidR="00C66407" w:rsidRPr="004139F4" w:rsidRDefault="00C66407" w:rsidP="004139F4">
            <w:pPr>
              <w:spacing w:line="360" w:lineRule="auto"/>
              <w:rPr>
                <w:color w:val="000000"/>
                <w:sz w:val="20"/>
                <w:szCs w:val="22"/>
              </w:rPr>
            </w:pPr>
          </w:p>
        </w:tc>
        <w:tc>
          <w:tcPr>
            <w:tcW w:w="790" w:type="dxa"/>
            <w:vAlign w:val="center"/>
          </w:tcPr>
          <w:p w:rsidR="00C66407" w:rsidRPr="004139F4" w:rsidRDefault="00C66407" w:rsidP="004139F4">
            <w:pPr>
              <w:spacing w:line="360" w:lineRule="auto"/>
              <w:rPr>
                <w:color w:val="000000"/>
                <w:sz w:val="20"/>
                <w:szCs w:val="22"/>
              </w:rPr>
            </w:pPr>
            <w:r w:rsidRPr="004139F4">
              <w:rPr>
                <w:color w:val="000000"/>
                <w:sz w:val="20"/>
                <w:szCs w:val="22"/>
              </w:rPr>
              <w:t>60</w:t>
            </w:r>
          </w:p>
        </w:tc>
        <w:tc>
          <w:tcPr>
            <w:tcW w:w="709" w:type="dxa"/>
            <w:vAlign w:val="center"/>
          </w:tcPr>
          <w:p w:rsidR="00C66407" w:rsidRPr="004139F4" w:rsidRDefault="00C66407" w:rsidP="004139F4">
            <w:pPr>
              <w:spacing w:line="360" w:lineRule="auto"/>
              <w:rPr>
                <w:color w:val="000000"/>
                <w:sz w:val="20"/>
                <w:szCs w:val="22"/>
              </w:rPr>
            </w:pPr>
          </w:p>
        </w:tc>
        <w:tc>
          <w:tcPr>
            <w:tcW w:w="709" w:type="dxa"/>
            <w:vAlign w:val="center"/>
          </w:tcPr>
          <w:p w:rsidR="00C66407" w:rsidRPr="004139F4" w:rsidRDefault="00C66407" w:rsidP="004139F4">
            <w:pPr>
              <w:spacing w:line="360" w:lineRule="auto"/>
              <w:rPr>
                <w:color w:val="000000"/>
                <w:sz w:val="20"/>
                <w:szCs w:val="22"/>
              </w:rPr>
            </w:pPr>
          </w:p>
        </w:tc>
        <w:tc>
          <w:tcPr>
            <w:tcW w:w="1260" w:type="dxa"/>
            <w:vMerge/>
            <w:vAlign w:val="center"/>
          </w:tcPr>
          <w:p w:rsidR="00C66407" w:rsidRPr="004139F4" w:rsidRDefault="00C66407" w:rsidP="004139F4">
            <w:pPr>
              <w:spacing w:line="360" w:lineRule="auto"/>
              <w:rPr>
                <w:color w:val="000000"/>
                <w:sz w:val="20"/>
                <w:szCs w:val="22"/>
              </w:rPr>
            </w:pPr>
          </w:p>
        </w:tc>
        <w:tc>
          <w:tcPr>
            <w:tcW w:w="1260" w:type="dxa"/>
            <w:vMerge/>
            <w:vAlign w:val="center"/>
          </w:tcPr>
          <w:p w:rsidR="00C66407" w:rsidRPr="004139F4" w:rsidRDefault="00C66407" w:rsidP="004139F4">
            <w:pPr>
              <w:spacing w:line="360" w:lineRule="auto"/>
              <w:rPr>
                <w:color w:val="000000"/>
                <w:sz w:val="20"/>
                <w:szCs w:val="22"/>
              </w:rPr>
            </w:pPr>
          </w:p>
        </w:tc>
        <w:tc>
          <w:tcPr>
            <w:tcW w:w="882" w:type="dxa"/>
            <w:vAlign w:val="center"/>
          </w:tcPr>
          <w:p w:rsidR="00C66407" w:rsidRPr="004139F4" w:rsidRDefault="00C66407" w:rsidP="004139F4">
            <w:pPr>
              <w:spacing w:line="360" w:lineRule="auto"/>
              <w:rPr>
                <w:color w:val="000000"/>
                <w:sz w:val="20"/>
                <w:szCs w:val="22"/>
              </w:rPr>
            </w:pPr>
            <w:r w:rsidRPr="004139F4">
              <w:rPr>
                <w:color w:val="000000"/>
                <w:sz w:val="20"/>
                <w:szCs w:val="22"/>
              </w:rPr>
              <w:t>Дт</w:t>
            </w:r>
          </w:p>
        </w:tc>
        <w:tc>
          <w:tcPr>
            <w:tcW w:w="708" w:type="dxa"/>
            <w:vAlign w:val="center"/>
          </w:tcPr>
          <w:p w:rsidR="00C66407" w:rsidRPr="004139F4" w:rsidRDefault="00C66407" w:rsidP="004139F4">
            <w:pPr>
              <w:spacing w:line="360" w:lineRule="auto"/>
              <w:rPr>
                <w:color w:val="000000"/>
                <w:sz w:val="20"/>
                <w:szCs w:val="22"/>
              </w:rPr>
            </w:pPr>
            <w:r w:rsidRPr="004139F4">
              <w:rPr>
                <w:color w:val="000000"/>
                <w:sz w:val="20"/>
                <w:szCs w:val="22"/>
              </w:rPr>
              <w:t>Кт</w:t>
            </w:r>
          </w:p>
        </w:tc>
      </w:tr>
      <w:tr w:rsidR="00C66407" w:rsidRPr="004139F4" w:rsidTr="004139F4">
        <w:tc>
          <w:tcPr>
            <w:tcW w:w="2552" w:type="dxa"/>
            <w:vAlign w:val="center"/>
          </w:tcPr>
          <w:p w:rsidR="00C66407" w:rsidRPr="004139F4" w:rsidRDefault="00C66407" w:rsidP="004139F4">
            <w:pPr>
              <w:spacing w:line="360" w:lineRule="auto"/>
              <w:rPr>
                <w:color w:val="000000"/>
                <w:sz w:val="20"/>
                <w:szCs w:val="22"/>
              </w:rPr>
            </w:pPr>
            <w:r w:rsidRPr="004139F4">
              <w:rPr>
                <w:color w:val="000000"/>
                <w:sz w:val="20"/>
                <w:szCs w:val="22"/>
              </w:rPr>
              <w:t>Сальдо на начало периода</w:t>
            </w:r>
          </w:p>
        </w:tc>
        <w:tc>
          <w:tcPr>
            <w:tcW w:w="790" w:type="dxa"/>
            <w:vAlign w:val="center"/>
          </w:tcPr>
          <w:p w:rsidR="00C66407" w:rsidRPr="004139F4" w:rsidRDefault="00C66407" w:rsidP="004139F4">
            <w:pPr>
              <w:spacing w:line="360" w:lineRule="auto"/>
              <w:rPr>
                <w:color w:val="000000"/>
                <w:sz w:val="20"/>
                <w:szCs w:val="22"/>
              </w:rPr>
            </w:pPr>
          </w:p>
        </w:tc>
        <w:tc>
          <w:tcPr>
            <w:tcW w:w="709" w:type="dxa"/>
            <w:vAlign w:val="center"/>
          </w:tcPr>
          <w:p w:rsidR="00C66407" w:rsidRPr="004139F4" w:rsidRDefault="00C66407" w:rsidP="004139F4">
            <w:pPr>
              <w:spacing w:line="360" w:lineRule="auto"/>
              <w:rPr>
                <w:color w:val="000000"/>
                <w:sz w:val="20"/>
                <w:szCs w:val="22"/>
              </w:rPr>
            </w:pPr>
          </w:p>
        </w:tc>
        <w:tc>
          <w:tcPr>
            <w:tcW w:w="709" w:type="dxa"/>
            <w:vAlign w:val="center"/>
          </w:tcPr>
          <w:p w:rsidR="00C66407" w:rsidRPr="004139F4" w:rsidRDefault="00C66407" w:rsidP="004139F4">
            <w:pPr>
              <w:spacing w:line="360" w:lineRule="auto"/>
              <w:rPr>
                <w:color w:val="000000"/>
                <w:sz w:val="20"/>
                <w:szCs w:val="22"/>
              </w:rPr>
            </w:pPr>
          </w:p>
        </w:tc>
        <w:tc>
          <w:tcPr>
            <w:tcW w:w="1260" w:type="dxa"/>
            <w:vAlign w:val="center"/>
          </w:tcPr>
          <w:p w:rsidR="00C66407" w:rsidRPr="004139F4" w:rsidRDefault="00C66407" w:rsidP="004139F4">
            <w:pPr>
              <w:spacing w:line="360" w:lineRule="auto"/>
              <w:rPr>
                <w:color w:val="000000"/>
                <w:sz w:val="20"/>
                <w:szCs w:val="22"/>
              </w:rPr>
            </w:pPr>
          </w:p>
        </w:tc>
        <w:tc>
          <w:tcPr>
            <w:tcW w:w="1260" w:type="dxa"/>
            <w:vAlign w:val="center"/>
          </w:tcPr>
          <w:p w:rsidR="00C66407" w:rsidRPr="004139F4" w:rsidRDefault="00C66407" w:rsidP="004139F4">
            <w:pPr>
              <w:spacing w:line="360" w:lineRule="auto"/>
              <w:rPr>
                <w:color w:val="000000"/>
                <w:sz w:val="20"/>
                <w:szCs w:val="22"/>
              </w:rPr>
            </w:pPr>
          </w:p>
        </w:tc>
        <w:tc>
          <w:tcPr>
            <w:tcW w:w="882" w:type="dxa"/>
            <w:vAlign w:val="center"/>
          </w:tcPr>
          <w:p w:rsidR="00C66407" w:rsidRPr="004139F4" w:rsidRDefault="00C66407" w:rsidP="004139F4">
            <w:pPr>
              <w:spacing w:line="360" w:lineRule="auto"/>
              <w:rPr>
                <w:color w:val="000000"/>
                <w:sz w:val="20"/>
                <w:szCs w:val="22"/>
              </w:rPr>
            </w:pPr>
            <w:r w:rsidRPr="004139F4">
              <w:rPr>
                <w:color w:val="000000"/>
                <w:sz w:val="20"/>
                <w:szCs w:val="22"/>
              </w:rPr>
              <w:t>0</w:t>
            </w:r>
          </w:p>
        </w:tc>
        <w:tc>
          <w:tcPr>
            <w:tcW w:w="708" w:type="dxa"/>
            <w:vAlign w:val="center"/>
          </w:tcPr>
          <w:p w:rsidR="00C66407" w:rsidRPr="004139F4" w:rsidRDefault="00C66407" w:rsidP="004139F4">
            <w:pPr>
              <w:spacing w:line="360" w:lineRule="auto"/>
              <w:rPr>
                <w:color w:val="000000"/>
                <w:sz w:val="20"/>
                <w:szCs w:val="22"/>
              </w:rPr>
            </w:pPr>
          </w:p>
        </w:tc>
      </w:tr>
      <w:tr w:rsidR="008F15DF" w:rsidRPr="004139F4" w:rsidTr="004139F4">
        <w:tc>
          <w:tcPr>
            <w:tcW w:w="2552" w:type="dxa"/>
            <w:vAlign w:val="center"/>
          </w:tcPr>
          <w:p w:rsidR="008F15DF" w:rsidRPr="004139F4" w:rsidRDefault="008F15DF" w:rsidP="004139F4">
            <w:pPr>
              <w:spacing w:line="360" w:lineRule="auto"/>
              <w:rPr>
                <w:color w:val="000000"/>
                <w:sz w:val="20"/>
                <w:szCs w:val="22"/>
              </w:rPr>
            </w:pPr>
            <w:r w:rsidRPr="004139F4">
              <w:rPr>
                <w:color w:val="000000"/>
                <w:sz w:val="20"/>
                <w:szCs w:val="22"/>
              </w:rPr>
              <w:t>Период</w:t>
            </w:r>
          </w:p>
        </w:tc>
        <w:tc>
          <w:tcPr>
            <w:tcW w:w="790" w:type="dxa"/>
            <w:vAlign w:val="center"/>
          </w:tcPr>
          <w:p w:rsidR="008F15DF" w:rsidRPr="004139F4" w:rsidRDefault="008F15DF" w:rsidP="004139F4">
            <w:pPr>
              <w:spacing w:line="360" w:lineRule="auto"/>
              <w:rPr>
                <w:color w:val="000000"/>
                <w:sz w:val="20"/>
                <w:szCs w:val="22"/>
              </w:rPr>
            </w:pPr>
            <w:r w:rsidRPr="004139F4">
              <w:rPr>
                <w:color w:val="000000"/>
                <w:sz w:val="20"/>
                <w:szCs w:val="22"/>
              </w:rPr>
              <w:t>1215</w:t>
            </w:r>
          </w:p>
        </w:tc>
        <w:tc>
          <w:tcPr>
            <w:tcW w:w="709" w:type="dxa"/>
            <w:vAlign w:val="center"/>
          </w:tcPr>
          <w:p w:rsidR="008F15DF" w:rsidRPr="004139F4" w:rsidRDefault="008F15DF" w:rsidP="004139F4">
            <w:pPr>
              <w:spacing w:line="360" w:lineRule="auto"/>
              <w:rPr>
                <w:color w:val="000000"/>
                <w:sz w:val="20"/>
                <w:szCs w:val="22"/>
              </w:rPr>
            </w:pPr>
          </w:p>
        </w:tc>
        <w:tc>
          <w:tcPr>
            <w:tcW w:w="709" w:type="dxa"/>
            <w:vAlign w:val="center"/>
          </w:tcPr>
          <w:p w:rsidR="008F15DF" w:rsidRPr="004139F4" w:rsidRDefault="008F15DF" w:rsidP="004139F4">
            <w:pPr>
              <w:spacing w:line="360" w:lineRule="auto"/>
              <w:rPr>
                <w:color w:val="000000"/>
                <w:sz w:val="20"/>
                <w:szCs w:val="22"/>
              </w:rPr>
            </w:pPr>
          </w:p>
        </w:tc>
        <w:tc>
          <w:tcPr>
            <w:tcW w:w="1260" w:type="dxa"/>
          </w:tcPr>
          <w:p w:rsidR="008F15DF" w:rsidRPr="004139F4" w:rsidRDefault="008F15DF" w:rsidP="004139F4">
            <w:pPr>
              <w:spacing w:line="360" w:lineRule="auto"/>
              <w:rPr>
                <w:color w:val="000000"/>
                <w:sz w:val="20"/>
                <w:szCs w:val="24"/>
              </w:rPr>
            </w:pPr>
            <w:r w:rsidRPr="004139F4">
              <w:rPr>
                <w:color w:val="000000"/>
                <w:sz w:val="20"/>
                <w:szCs w:val="22"/>
              </w:rPr>
              <w:t>1215</w:t>
            </w:r>
          </w:p>
        </w:tc>
        <w:tc>
          <w:tcPr>
            <w:tcW w:w="1260" w:type="dxa"/>
          </w:tcPr>
          <w:p w:rsidR="008F15DF" w:rsidRPr="004139F4" w:rsidRDefault="008F15DF" w:rsidP="004139F4">
            <w:pPr>
              <w:spacing w:line="360" w:lineRule="auto"/>
              <w:rPr>
                <w:color w:val="000000"/>
                <w:sz w:val="20"/>
                <w:szCs w:val="24"/>
              </w:rPr>
            </w:pPr>
            <w:r w:rsidRPr="004139F4">
              <w:rPr>
                <w:color w:val="000000"/>
                <w:sz w:val="20"/>
                <w:szCs w:val="22"/>
              </w:rPr>
              <w:t>1215</w:t>
            </w:r>
          </w:p>
        </w:tc>
        <w:tc>
          <w:tcPr>
            <w:tcW w:w="882" w:type="dxa"/>
            <w:vAlign w:val="center"/>
          </w:tcPr>
          <w:p w:rsidR="008F15DF" w:rsidRPr="004139F4" w:rsidRDefault="008F15DF" w:rsidP="004139F4">
            <w:pPr>
              <w:spacing w:line="360" w:lineRule="auto"/>
              <w:rPr>
                <w:color w:val="000000"/>
                <w:sz w:val="20"/>
                <w:szCs w:val="22"/>
              </w:rPr>
            </w:pPr>
          </w:p>
        </w:tc>
        <w:tc>
          <w:tcPr>
            <w:tcW w:w="708" w:type="dxa"/>
            <w:vAlign w:val="center"/>
          </w:tcPr>
          <w:p w:rsidR="008F15DF" w:rsidRPr="004139F4" w:rsidRDefault="008F15DF" w:rsidP="004139F4">
            <w:pPr>
              <w:spacing w:line="360" w:lineRule="auto"/>
              <w:rPr>
                <w:color w:val="000000"/>
                <w:sz w:val="20"/>
                <w:szCs w:val="22"/>
              </w:rPr>
            </w:pPr>
          </w:p>
        </w:tc>
      </w:tr>
      <w:tr w:rsidR="00C66407" w:rsidRPr="004139F4" w:rsidTr="004139F4">
        <w:tc>
          <w:tcPr>
            <w:tcW w:w="2552" w:type="dxa"/>
            <w:vAlign w:val="center"/>
          </w:tcPr>
          <w:p w:rsidR="00C66407" w:rsidRPr="004139F4" w:rsidRDefault="00C66407" w:rsidP="004139F4">
            <w:pPr>
              <w:spacing w:line="360" w:lineRule="auto"/>
              <w:rPr>
                <w:color w:val="000000"/>
                <w:sz w:val="20"/>
                <w:szCs w:val="22"/>
              </w:rPr>
            </w:pPr>
            <w:r w:rsidRPr="004139F4">
              <w:rPr>
                <w:color w:val="000000"/>
                <w:sz w:val="20"/>
                <w:szCs w:val="22"/>
              </w:rPr>
              <w:t>Сальдо на конец периода</w:t>
            </w:r>
          </w:p>
        </w:tc>
        <w:tc>
          <w:tcPr>
            <w:tcW w:w="790" w:type="dxa"/>
            <w:vAlign w:val="center"/>
          </w:tcPr>
          <w:p w:rsidR="00C66407" w:rsidRPr="004139F4" w:rsidRDefault="00C66407" w:rsidP="004139F4">
            <w:pPr>
              <w:spacing w:line="360" w:lineRule="auto"/>
              <w:rPr>
                <w:color w:val="000000"/>
                <w:sz w:val="20"/>
                <w:szCs w:val="22"/>
              </w:rPr>
            </w:pPr>
          </w:p>
        </w:tc>
        <w:tc>
          <w:tcPr>
            <w:tcW w:w="709" w:type="dxa"/>
            <w:vAlign w:val="center"/>
          </w:tcPr>
          <w:p w:rsidR="00C66407" w:rsidRPr="004139F4" w:rsidRDefault="00C66407" w:rsidP="004139F4">
            <w:pPr>
              <w:spacing w:line="360" w:lineRule="auto"/>
              <w:rPr>
                <w:color w:val="000000"/>
                <w:sz w:val="20"/>
                <w:szCs w:val="22"/>
              </w:rPr>
            </w:pPr>
          </w:p>
        </w:tc>
        <w:tc>
          <w:tcPr>
            <w:tcW w:w="709" w:type="dxa"/>
            <w:vAlign w:val="center"/>
          </w:tcPr>
          <w:p w:rsidR="00C66407" w:rsidRPr="004139F4" w:rsidRDefault="00C66407" w:rsidP="004139F4">
            <w:pPr>
              <w:spacing w:line="360" w:lineRule="auto"/>
              <w:rPr>
                <w:color w:val="000000"/>
                <w:sz w:val="20"/>
                <w:szCs w:val="22"/>
              </w:rPr>
            </w:pPr>
          </w:p>
        </w:tc>
        <w:tc>
          <w:tcPr>
            <w:tcW w:w="1260" w:type="dxa"/>
            <w:vAlign w:val="center"/>
          </w:tcPr>
          <w:p w:rsidR="00C66407" w:rsidRPr="004139F4" w:rsidRDefault="00C66407" w:rsidP="004139F4">
            <w:pPr>
              <w:spacing w:line="360" w:lineRule="auto"/>
              <w:rPr>
                <w:color w:val="000000"/>
                <w:sz w:val="20"/>
                <w:szCs w:val="22"/>
              </w:rPr>
            </w:pPr>
          </w:p>
        </w:tc>
        <w:tc>
          <w:tcPr>
            <w:tcW w:w="1260" w:type="dxa"/>
            <w:vAlign w:val="center"/>
          </w:tcPr>
          <w:p w:rsidR="00C66407" w:rsidRPr="004139F4" w:rsidRDefault="00C66407" w:rsidP="004139F4">
            <w:pPr>
              <w:spacing w:line="360" w:lineRule="auto"/>
              <w:rPr>
                <w:color w:val="000000"/>
                <w:sz w:val="20"/>
                <w:szCs w:val="22"/>
              </w:rPr>
            </w:pPr>
          </w:p>
        </w:tc>
        <w:tc>
          <w:tcPr>
            <w:tcW w:w="882" w:type="dxa"/>
            <w:vAlign w:val="center"/>
          </w:tcPr>
          <w:p w:rsidR="00C66407" w:rsidRPr="004139F4" w:rsidRDefault="00C66407" w:rsidP="004139F4">
            <w:pPr>
              <w:spacing w:line="360" w:lineRule="auto"/>
              <w:rPr>
                <w:color w:val="000000"/>
                <w:sz w:val="20"/>
                <w:szCs w:val="22"/>
              </w:rPr>
            </w:pPr>
            <w:r w:rsidRPr="004139F4">
              <w:rPr>
                <w:color w:val="000000"/>
                <w:sz w:val="20"/>
                <w:szCs w:val="22"/>
              </w:rPr>
              <w:t>0</w:t>
            </w:r>
          </w:p>
        </w:tc>
        <w:tc>
          <w:tcPr>
            <w:tcW w:w="708" w:type="dxa"/>
            <w:vAlign w:val="center"/>
          </w:tcPr>
          <w:p w:rsidR="00C66407" w:rsidRPr="004139F4" w:rsidRDefault="00C66407" w:rsidP="004139F4">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B33FDD" w:rsidRPr="002701DB">
        <w:rPr>
          <w:color w:val="000000"/>
          <w:sz w:val="28"/>
          <w:szCs w:val="28"/>
          <w:u w:val="single"/>
        </w:rPr>
        <w:t>20</w:t>
      </w:r>
      <w:r w:rsidRPr="002701DB">
        <w:rPr>
          <w:color w:val="000000"/>
          <w:sz w:val="28"/>
          <w:szCs w:val="28"/>
          <w:u w:val="single"/>
        </w:rPr>
        <w:t xml:space="preserve"> </w:t>
      </w:r>
    </w:p>
    <w:tbl>
      <w:tblPr>
        <w:tblStyle w:val="a3"/>
        <w:tblW w:w="8931" w:type="dxa"/>
        <w:tblInd w:w="250" w:type="dxa"/>
        <w:tblLayout w:type="fixed"/>
        <w:tblLook w:val="01E0" w:firstRow="1" w:lastRow="1" w:firstColumn="1" w:lastColumn="1" w:noHBand="0" w:noVBand="0"/>
      </w:tblPr>
      <w:tblGrid>
        <w:gridCol w:w="2552"/>
        <w:gridCol w:w="932"/>
        <w:gridCol w:w="1080"/>
        <w:gridCol w:w="1080"/>
        <w:gridCol w:w="1018"/>
        <w:gridCol w:w="993"/>
        <w:gridCol w:w="567"/>
        <w:gridCol w:w="709"/>
      </w:tblGrid>
      <w:tr w:rsidR="009834FE" w:rsidRPr="004139F4" w:rsidTr="004139F4">
        <w:tc>
          <w:tcPr>
            <w:tcW w:w="2552" w:type="dxa"/>
            <w:vMerge w:val="restart"/>
            <w:vAlign w:val="center"/>
          </w:tcPr>
          <w:p w:rsidR="009834FE" w:rsidRPr="004139F4" w:rsidRDefault="009834FE" w:rsidP="004139F4">
            <w:pPr>
              <w:spacing w:line="360" w:lineRule="auto"/>
              <w:rPr>
                <w:color w:val="000000"/>
                <w:sz w:val="20"/>
                <w:szCs w:val="22"/>
              </w:rPr>
            </w:pPr>
            <w:r w:rsidRPr="004139F4">
              <w:rPr>
                <w:color w:val="000000"/>
                <w:sz w:val="20"/>
                <w:szCs w:val="22"/>
              </w:rPr>
              <w:t>Месяц</w:t>
            </w:r>
          </w:p>
        </w:tc>
        <w:tc>
          <w:tcPr>
            <w:tcW w:w="3092" w:type="dxa"/>
            <w:gridSpan w:val="3"/>
            <w:vAlign w:val="center"/>
          </w:tcPr>
          <w:p w:rsidR="009834FE" w:rsidRPr="004139F4" w:rsidRDefault="009834FE" w:rsidP="004139F4">
            <w:pPr>
              <w:spacing w:line="360" w:lineRule="auto"/>
              <w:rPr>
                <w:color w:val="000000"/>
                <w:sz w:val="20"/>
                <w:szCs w:val="22"/>
              </w:rPr>
            </w:pPr>
            <w:r w:rsidRPr="004139F4">
              <w:rPr>
                <w:color w:val="000000"/>
                <w:sz w:val="20"/>
                <w:szCs w:val="22"/>
              </w:rPr>
              <w:t>Дебет счета с кредитным счетом</w:t>
            </w:r>
          </w:p>
        </w:tc>
        <w:tc>
          <w:tcPr>
            <w:tcW w:w="1018" w:type="dxa"/>
            <w:vMerge w:val="restart"/>
            <w:vAlign w:val="center"/>
          </w:tcPr>
          <w:p w:rsidR="009834FE" w:rsidRPr="004139F4" w:rsidRDefault="009834FE" w:rsidP="004139F4">
            <w:pPr>
              <w:spacing w:line="360" w:lineRule="auto"/>
              <w:rPr>
                <w:color w:val="000000"/>
                <w:sz w:val="20"/>
                <w:szCs w:val="22"/>
              </w:rPr>
            </w:pPr>
            <w:r w:rsidRPr="004139F4">
              <w:rPr>
                <w:color w:val="000000"/>
                <w:sz w:val="20"/>
                <w:szCs w:val="22"/>
              </w:rPr>
              <w:t>Оборот по Дт</w:t>
            </w:r>
          </w:p>
        </w:tc>
        <w:tc>
          <w:tcPr>
            <w:tcW w:w="993" w:type="dxa"/>
            <w:vMerge w:val="restart"/>
            <w:vAlign w:val="center"/>
          </w:tcPr>
          <w:p w:rsidR="009834FE" w:rsidRPr="004139F4" w:rsidRDefault="009834FE" w:rsidP="004139F4">
            <w:pPr>
              <w:spacing w:line="360" w:lineRule="auto"/>
              <w:rPr>
                <w:color w:val="000000"/>
                <w:sz w:val="20"/>
                <w:szCs w:val="22"/>
              </w:rPr>
            </w:pPr>
            <w:r w:rsidRPr="004139F4">
              <w:rPr>
                <w:color w:val="000000"/>
                <w:sz w:val="20"/>
                <w:szCs w:val="22"/>
              </w:rPr>
              <w:t>Оборот по Кт</w:t>
            </w:r>
          </w:p>
        </w:tc>
        <w:tc>
          <w:tcPr>
            <w:tcW w:w="1276" w:type="dxa"/>
            <w:gridSpan w:val="2"/>
            <w:vAlign w:val="center"/>
          </w:tcPr>
          <w:p w:rsidR="009834FE" w:rsidRPr="004139F4" w:rsidRDefault="009834FE" w:rsidP="004139F4">
            <w:pPr>
              <w:spacing w:line="360" w:lineRule="auto"/>
              <w:rPr>
                <w:color w:val="000000"/>
                <w:sz w:val="20"/>
                <w:szCs w:val="22"/>
              </w:rPr>
            </w:pPr>
            <w:r w:rsidRPr="004139F4">
              <w:rPr>
                <w:color w:val="000000"/>
                <w:sz w:val="20"/>
                <w:szCs w:val="22"/>
              </w:rPr>
              <w:t>Сальдо</w:t>
            </w:r>
          </w:p>
        </w:tc>
      </w:tr>
      <w:tr w:rsidR="009834FE" w:rsidRPr="004139F4" w:rsidTr="004139F4">
        <w:tc>
          <w:tcPr>
            <w:tcW w:w="2552" w:type="dxa"/>
            <w:vMerge/>
            <w:vAlign w:val="center"/>
          </w:tcPr>
          <w:p w:rsidR="009834FE" w:rsidRPr="004139F4" w:rsidRDefault="009834FE" w:rsidP="004139F4">
            <w:pPr>
              <w:spacing w:line="360" w:lineRule="auto"/>
              <w:rPr>
                <w:color w:val="000000"/>
                <w:sz w:val="20"/>
                <w:szCs w:val="22"/>
              </w:rPr>
            </w:pPr>
          </w:p>
        </w:tc>
        <w:tc>
          <w:tcPr>
            <w:tcW w:w="932" w:type="dxa"/>
            <w:vAlign w:val="center"/>
          </w:tcPr>
          <w:p w:rsidR="009834FE" w:rsidRPr="004139F4" w:rsidRDefault="009834FE" w:rsidP="004139F4">
            <w:pPr>
              <w:spacing w:line="360" w:lineRule="auto"/>
              <w:rPr>
                <w:color w:val="000000"/>
                <w:sz w:val="20"/>
                <w:szCs w:val="22"/>
              </w:rPr>
            </w:pPr>
            <w:r w:rsidRPr="004139F4">
              <w:rPr>
                <w:color w:val="000000"/>
                <w:sz w:val="20"/>
                <w:szCs w:val="22"/>
              </w:rPr>
              <w:t>10</w:t>
            </w:r>
          </w:p>
        </w:tc>
        <w:tc>
          <w:tcPr>
            <w:tcW w:w="1080" w:type="dxa"/>
            <w:vAlign w:val="center"/>
          </w:tcPr>
          <w:p w:rsidR="009834FE" w:rsidRPr="004139F4" w:rsidRDefault="009834FE" w:rsidP="004139F4">
            <w:pPr>
              <w:spacing w:line="360" w:lineRule="auto"/>
              <w:rPr>
                <w:color w:val="000000"/>
                <w:sz w:val="20"/>
                <w:szCs w:val="22"/>
              </w:rPr>
            </w:pPr>
            <w:r w:rsidRPr="004139F4">
              <w:rPr>
                <w:color w:val="000000"/>
                <w:sz w:val="20"/>
                <w:szCs w:val="22"/>
              </w:rPr>
              <w:t>69</w:t>
            </w:r>
          </w:p>
        </w:tc>
        <w:tc>
          <w:tcPr>
            <w:tcW w:w="1080" w:type="dxa"/>
            <w:vAlign w:val="center"/>
          </w:tcPr>
          <w:p w:rsidR="009834FE" w:rsidRPr="004139F4" w:rsidRDefault="009834FE" w:rsidP="004139F4">
            <w:pPr>
              <w:spacing w:line="360" w:lineRule="auto"/>
              <w:rPr>
                <w:color w:val="000000"/>
                <w:sz w:val="20"/>
                <w:szCs w:val="22"/>
              </w:rPr>
            </w:pPr>
            <w:r w:rsidRPr="004139F4">
              <w:rPr>
                <w:color w:val="000000"/>
                <w:sz w:val="20"/>
                <w:szCs w:val="22"/>
              </w:rPr>
              <w:t>70</w:t>
            </w:r>
          </w:p>
        </w:tc>
        <w:tc>
          <w:tcPr>
            <w:tcW w:w="1018" w:type="dxa"/>
            <w:vMerge/>
            <w:vAlign w:val="center"/>
          </w:tcPr>
          <w:p w:rsidR="009834FE" w:rsidRPr="004139F4" w:rsidRDefault="009834FE" w:rsidP="004139F4">
            <w:pPr>
              <w:spacing w:line="360" w:lineRule="auto"/>
              <w:rPr>
                <w:color w:val="000000"/>
                <w:sz w:val="20"/>
                <w:szCs w:val="22"/>
              </w:rPr>
            </w:pPr>
          </w:p>
        </w:tc>
        <w:tc>
          <w:tcPr>
            <w:tcW w:w="993" w:type="dxa"/>
            <w:vMerge/>
            <w:vAlign w:val="center"/>
          </w:tcPr>
          <w:p w:rsidR="009834FE" w:rsidRPr="004139F4" w:rsidRDefault="009834FE" w:rsidP="004139F4">
            <w:pPr>
              <w:spacing w:line="360" w:lineRule="auto"/>
              <w:rPr>
                <w:color w:val="000000"/>
                <w:sz w:val="20"/>
                <w:szCs w:val="22"/>
              </w:rPr>
            </w:pPr>
          </w:p>
        </w:tc>
        <w:tc>
          <w:tcPr>
            <w:tcW w:w="567" w:type="dxa"/>
            <w:vAlign w:val="center"/>
          </w:tcPr>
          <w:p w:rsidR="009834FE" w:rsidRPr="004139F4" w:rsidRDefault="009834FE" w:rsidP="004139F4">
            <w:pPr>
              <w:spacing w:line="360" w:lineRule="auto"/>
              <w:rPr>
                <w:color w:val="000000"/>
                <w:sz w:val="20"/>
                <w:szCs w:val="22"/>
              </w:rPr>
            </w:pPr>
            <w:r w:rsidRPr="004139F4">
              <w:rPr>
                <w:color w:val="000000"/>
                <w:sz w:val="20"/>
                <w:szCs w:val="22"/>
              </w:rPr>
              <w:t>Дт</w:t>
            </w:r>
          </w:p>
        </w:tc>
        <w:tc>
          <w:tcPr>
            <w:tcW w:w="709" w:type="dxa"/>
            <w:vAlign w:val="center"/>
          </w:tcPr>
          <w:p w:rsidR="009834FE" w:rsidRPr="004139F4" w:rsidRDefault="009834FE" w:rsidP="004139F4">
            <w:pPr>
              <w:spacing w:line="360" w:lineRule="auto"/>
              <w:rPr>
                <w:color w:val="000000"/>
                <w:sz w:val="20"/>
                <w:szCs w:val="22"/>
              </w:rPr>
            </w:pPr>
            <w:r w:rsidRPr="004139F4">
              <w:rPr>
                <w:color w:val="000000"/>
                <w:sz w:val="20"/>
                <w:szCs w:val="22"/>
              </w:rPr>
              <w:t>Кт</w:t>
            </w:r>
          </w:p>
        </w:tc>
      </w:tr>
      <w:tr w:rsidR="009834FE" w:rsidRPr="004139F4" w:rsidTr="004139F4">
        <w:tc>
          <w:tcPr>
            <w:tcW w:w="2552" w:type="dxa"/>
            <w:vAlign w:val="center"/>
          </w:tcPr>
          <w:p w:rsidR="009834FE" w:rsidRPr="004139F4" w:rsidRDefault="009834FE" w:rsidP="004139F4">
            <w:pPr>
              <w:spacing w:line="360" w:lineRule="auto"/>
              <w:rPr>
                <w:color w:val="000000"/>
                <w:sz w:val="20"/>
                <w:szCs w:val="22"/>
              </w:rPr>
            </w:pPr>
            <w:r w:rsidRPr="004139F4">
              <w:rPr>
                <w:color w:val="000000"/>
                <w:sz w:val="20"/>
                <w:szCs w:val="22"/>
              </w:rPr>
              <w:t>Сальдо на начало периода</w:t>
            </w:r>
          </w:p>
        </w:tc>
        <w:tc>
          <w:tcPr>
            <w:tcW w:w="932" w:type="dxa"/>
            <w:vAlign w:val="center"/>
          </w:tcPr>
          <w:p w:rsidR="009834FE" w:rsidRPr="004139F4" w:rsidRDefault="009834FE" w:rsidP="004139F4">
            <w:pPr>
              <w:spacing w:line="360" w:lineRule="auto"/>
              <w:rPr>
                <w:color w:val="000000"/>
                <w:sz w:val="20"/>
                <w:szCs w:val="22"/>
              </w:rPr>
            </w:pPr>
          </w:p>
        </w:tc>
        <w:tc>
          <w:tcPr>
            <w:tcW w:w="1080" w:type="dxa"/>
            <w:vAlign w:val="center"/>
          </w:tcPr>
          <w:p w:rsidR="009834FE" w:rsidRPr="004139F4" w:rsidRDefault="009834FE" w:rsidP="004139F4">
            <w:pPr>
              <w:spacing w:line="360" w:lineRule="auto"/>
              <w:rPr>
                <w:color w:val="000000"/>
                <w:sz w:val="20"/>
                <w:szCs w:val="22"/>
              </w:rPr>
            </w:pPr>
          </w:p>
        </w:tc>
        <w:tc>
          <w:tcPr>
            <w:tcW w:w="1080" w:type="dxa"/>
            <w:vAlign w:val="center"/>
          </w:tcPr>
          <w:p w:rsidR="009834FE" w:rsidRPr="004139F4" w:rsidRDefault="009834FE" w:rsidP="004139F4">
            <w:pPr>
              <w:spacing w:line="360" w:lineRule="auto"/>
              <w:rPr>
                <w:color w:val="000000"/>
                <w:sz w:val="20"/>
                <w:szCs w:val="22"/>
              </w:rPr>
            </w:pPr>
          </w:p>
        </w:tc>
        <w:tc>
          <w:tcPr>
            <w:tcW w:w="1018" w:type="dxa"/>
            <w:vAlign w:val="center"/>
          </w:tcPr>
          <w:p w:rsidR="009834FE" w:rsidRPr="004139F4" w:rsidRDefault="009834FE" w:rsidP="004139F4">
            <w:pPr>
              <w:spacing w:line="360" w:lineRule="auto"/>
              <w:rPr>
                <w:color w:val="000000"/>
                <w:sz w:val="20"/>
                <w:szCs w:val="22"/>
              </w:rPr>
            </w:pPr>
          </w:p>
        </w:tc>
        <w:tc>
          <w:tcPr>
            <w:tcW w:w="993" w:type="dxa"/>
            <w:vAlign w:val="center"/>
          </w:tcPr>
          <w:p w:rsidR="009834FE" w:rsidRPr="004139F4" w:rsidRDefault="009834FE" w:rsidP="004139F4">
            <w:pPr>
              <w:spacing w:line="360" w:lineRule="auto"/>
              <w:rPr>
                <w:color w:val="000000"/>
                <w:sz w:val="20"/>
                <w:szCs w:val="22"/>
              </w:rPr>
            </w:pPr>
          </w:p>
        </w:tc>
        <w:tc>
          <w:tcPr>
            <w:tcW w:w="567" w:type="dxa"/>
            <w:vAlign w:val="center"/>
          </w:tcPr>
          <w:p w:rsidR="009834FE" w:rsidRPr="004139F4" w:rsidRDefault="009834FE" w:rsidP="004139F4">
            <w:pPr>
              <w:spacing w:line="360" w:lineRule="auto"/>
              <w:rPr>
                <w:color w:val="000000"/>
                <w:sz w:val="20"/>
                <w:szCs w:val="22"/>
              </w:rPr>
            </w:pPr>
            <w:r w:rsidRPr="004139F4">
              <w:rPr>
                <w:color w:val="000000"/>
                <w:sz w:val="20"/>
                <w:szCs w:val="22"/>
              </w:rPr>
              <w:t>0</w:t>
            </w:r>
          </w:p>
        </w:tc>
        <w:tc>
          <w:tcPr>
            <w:tcW w:w="709" w:type="dxa"/>
            <w:vAlign w:val="center"/>
          </w:tcPr>
          <w:p w:rsidR="009834FE" w:rsidRPr="004139F4" w:rsidRDefault="009834FE" w:rsidP="004139F4">
            <w:pPr>
              <w:spacing w:line="360" w:lineRule="auto"/>
              <w:rPr>
                <w:color w:val="000000"/>
                <w:sz w:val="20"/>
                <w:szCs w:val="22"/>
              </w:rPr>
            </w:pPr>
          </w:p>
        </w:tc>
      </w:tr>
      <w:tr w:rsidR="009834FE" w:rsidRPr="004139F4" w:rsidTr="004139F4">
        <w:tc>
          <w:tcPr>
            <w:tcW w:w="2552" w:type="dxa"/>
            <w:vAlign w:val="center"/>
          </w:tcPr>
          <w:p w:rsidR="009834FE" w:rsidRPr="004139F4" w:rsidRDefault="009834FE" w:rsidP="004139F4">
            <w:pPr>
              <w:spacing w:line="360" w:lineRule="auto"/>
              <w:rPr>
                <w:color w:val="000000"/>
                <w:sz w:val="20"/>
                <w:szCs w:val="22"/>
              </w:rPr>
            </w:pPr>
            <w:r w:rsidRPr="004139F4">
              <w:rPr>
                <w:color w:val="000000"/>
                <w:sz w:val="20"/>
                <w:szCs w:val="22"/>
              </w:rPr>
              <w:t>Период</w:t>
            </w:r>
          </w:p>
        </w:tc>
        <w:tc>
          <w:tcPr>
            <w:tcW w:w="932" w:type="dxa"/>
            <w:vAlign w:val="center"/>
          </w:tcPr>
          <w:p w:rsidR="009834FE" w:rsidRPr="004139F4" w:rsidRDefault="009834FE" w:rsidP="004139F4">
            <w:pPr>
              <w:spacing w:line="360" w:lineRule="auto"/>
              <w:rPr>
                <w:color w:val="000000"/>
                <w:sz w:val="20"/>
                <w:szCs w:val="22"/>
              </w:rPr>
            </w:pPr>
            <w:r w:rsidRPr="004139F4">
              <w:rPr>
                <w:color w:val="000000"/>
                <w:sz w:val="20"/>
                <w:szCs w:val="22"/>
              </w:rPr>
              <w:t>16</w:t>
            </w:r>
            <w:r w:rsidR="00A1484D" w:rsidRPr="004139F4">
              <w:rPr>
                <w:color w:val="000000"/>
                <w:sz w:val="20"/>
                <w:szCs w:val="22"/>
              </w:rPr>
              <w:t>9</w:t>
            </w:r>
            <w:r w:rsidRPr="004139F4">
              <w:rPr>
                <w:color w:val="000000"/>
                <w:sz w:val="20"/>
                <w:szCs w:val="22"/>
              </w:rPr>
              <w:t>00</w:t>
            </w:r>
          </w:p>
        </w:tc>
        <w:tc>
          <w:tcPr>
            <w:tcW w:w="1080" w:type="dxa"/>
            <w:vAlign w:val="center"/>
          </w:tcPr>
          <w:p w:rsidR="009834FE" w:rsidRPr="004139F4" w:rsidRDefault="00A1484D" w:rsidP="004139F4">
            <w:pPr>
              <w:spacing w:line="360" w:lineRule="auto"/>
              <w:rPr>
                <w:color w:val="000000"/>
                <w:sz w:val="20"/>
                <w:szCs w:val="22"/>
              </w:rPr>
            </w:pPr>
            <w:r w:rsidRPr="004139F4">
              <w:rPr>
                <w:color w:val="000000"/>
                <w:sz w:val="20"/>
                <w:szCs w:val="22"/>
              </w:rPr>
              <w:t>3198</w:t>
            </w:r>
          </w:p>
        </w:tc>
        <w:tc>
          <w:tcPr>
            <w:tcW w:w="1080" w:type="dxa"/>
            <w:vAlign w:val="center"/>
          </w:tcPr>
          <w:p w:rsidR="009834FE" w:rsidRPr="004139F4" w:rsidRDefault="009834FE" w:rsidP="004139F4">
            <w:pPr>
              <w:spacing w:line="360" w:lineRule="auto"/>
              <w:rPr>
                <w:color w:val="000000"/>
                <w:sz w:val="20"/>
                <w:szCs w:val="22"/>
              </w:rPr>
            </w:pPr>
            <w:r w:rsidRPr="004139F4">
              <w:rPr>
                <w:color w:val="000000"/>
                <w:sz w:val="20"/>
                <w:szCs w:val="22"/>
              </w:rPr>
              <w:t>12</w:t>
            </w:r>
            <w:r w:rsidR="00A1484D" w:rsidRPr="004139F4">
              <w:rPr>
                <w:color w:val="000000"/>
                <w:sz w:val="20"/>
                <w:szCs w:val="22"/>
              </w:rPr>
              <w:t>3</w:t>
            </w:r>
            <w:r w:rsidRPr="004139F4">
              <w:rPr>
                <w:color w:val="000000"/>
                <w:sz w:val="20"/>
                <w:szCs w:val="22"/>
              </w:rPr>
              <w:t>00</w:t>
            </w:r>
          </w:p>
        </w:tc>
        <w:tc>
          <w:tcPr>
            <w:tcW w:w="1018" w:type="dxa"/>
            <w:vAlign w:val="center"/>
          </w:tcPr>
          <w:p w:rsidR="009834FE" w:rsidRPr="004139F4" w:rsidRDefault="009834FE" w:rsidP="004139F4">
            <w:pPr>
              <w:spacing w:line="360" w:lineRule="auto"/>
              <w:rPr>
                <w:color w:val="000000"/>
                <w:sz w:val="20"/>
                <w:szCs w:val="22"/>
              </w:rPr>
            </w:pPr>
            <w:r w:rsidRPr="004139F4">
              <w:rPr>
                <w:color w:val="000000"/>
                <w:sz w:val="20"/>
                <w:szCs w:val="22"/>
              </w:rPr>
              <w:t>32</w:t>
            </w:r>
            <w:r w:rsidR="00A1484D" w:rsidRPr="004139F4">
              <w:rPr>
                <w:color w:val="000000"/>
                <w:sz w:val="20"/>
                <w:szCs w:val="22"/>
              </w:rPr>
              <w:t>398</w:t>
            </w:r>
          </w:p>
        </w:tc>
        <w:tc>
          <w:tcPr>
            <w:tcW w:w="993" w:type="dxa"/>
            <w:vAlign w:val="center"/>
          </w:tcPr>
          <w:p w:rsidR="009834FE" w:rsidRPr="004139F4" w:rsidRDefault="009834FE" w:rsidP="004139F4">
            <w:pPr>
              <w:spacing w:line="360" w:lineRule="auto"/>
              <w:rPr>
                <w:color w:val="000000"/>
                <w:sz w:val="20"/>
                <w:szCs w:val="22"/>
              </w:rPr>
            </w:pPr>
            <w:r w:rsidRPr="004139F4">
              <w:rPr>
                <w:color w:val="000000"/>
                <w:sz w:val="20"/>
                <w:szCs w:val="22"/>
              </w:rPr>
              <w:t>32</w:t>
            </w:r>
            <w:r w:rsidR="00A1484D" w:rsidRPr="004139F4">
              <w:rPr>
                <w:color w:val="000000"/>
                <w:sz w:val="20"/>
                <w:szCs w:val="22"/>
              </w:rPr>
              <w:t>398</w:t>
            </w:r>
          </w:p>
        </w:tc>
        <w:tc>
          <w:tcPr>
            <w:tcW w:w="567" w:type="dxa"/>
            <w:vAlign w:val="center"/>
          </w:tcPr>
          <w:p w:rsidR="009834FE" w:rsidRPr="004139F4" w:rsidRDefault="009834FE" w:rsidP="004139F4">
            <w:pPr>
              <w:spacing w:line="360" w:lineRule="auto"/>
              <w:rPr>
                <w:color w:val="000000"/>
                <w:sz w:val="20"/>
                <w:szCs w:val="22"/>
              </w:rPr>
            </w:pPr>
          </w:p>
        </w:tc>
        <w:tc>
          <w:tcPr>
            <w:tcW w:w="709" w:type="dxa"/>
            <w:vAlign w:val="center"/>
          </w:tcPr>
          <w:p w:rsidR="009834FE" w:rsidRPr="004139F4" w:rsidRDefault="009834FE" w:rsidP="004139F4">
            <w:pPr>
              <w:spacing w:line="360" w:lineRule="auto"/>
              <w:rPr>
                <w:color w:val="000000"/>
                <w:sz w:val="20"/>
                <w:szCs w:val="22"/>
              </w:rPr>
            </w:pPr>
          </w:p>
        </w:tc>
      </w:tr>
      <w:tr w:rsidR="009834FE" w:rsidRPr="004139F4" w:rsidTr="004139F4">
        <w:tc>
          <w:tcPr>
            <w:tcW w:w="2552" w:type="dxa"/>
            <w:vAlign w:val="center"/>
          </w:tcPr>
          <w:p w:rsidR="009834FE" w:rsidRPr="004139F4" w:rsidRDefault="009834FE" w:rsidP="004139F4">
            <w:pPr>
              <w:spacing w:line="360" w:lineRule="auto"/>
              <w:rPr>
                <w:color w:val="000000"/>
                <w:sz w:val="20"/>
                <w:szCs w:val="22"/>
              </w:rPr>
            </w:pPr>
            <w:r w:rsidRPr="004139F4">
              <w:rPr>
                <w:color w:val="000000"/>
                <w:sz w:val="20"/>
                <w:szCs w:val="22"/>
              </w:rPr>
              <w:t>Сальдо на конец периода</w:t>
            </w:r>
          </w:p>
        </w:tc>
        <w:tc>
          <w:tcPr>
            <w:tcW w:w="932" w:type="dxa"/>
            <w:vAlign w:val="center"/>
          </w:tcPr>
          <w:p w:rsidR="009834FE" w:rsidRPr="004139F4" w:rsidRDefault="009834FE" w:rsidP="004139F4">
            <w:pPr>
              <w:spacing w:line="360" w:lineRule="auto"/>
              <w:rPr>
                <w:color w:val="000000"/>
                <w:sz w:val="20"/>
                <w:szCs w:val="22"/>
              </w:rPr>
            </w:pPr>
          </w:p>
        </w:tc>
        <w:tc>
          <w:tcPr>
            <w:tcW w:w="1080" w:type="dxa"/>
            <w:vAlign w:val="center"/>
          </w:tcPr>
          <w:p w:rsidR="009834FE" w:rsidRPr="004139F4" w:rsidRDefault="009834FE" w:rsidP="004139F4">
            <w:pPr>
              <w:spacing w:line="360" w:lineRule="auto"/>
              <w:rPr>
                <w:color w:val="000000"/>
                <w:sz w:val="20"/>
                <w:szCs w:val="22"/>
              </w:rPr>
            </w:pPr>
          </w:p>
        </w:tc>
        <w:tc>
          <w:tcPr>
            <w:tcW w:w="1080" w:type="dxa"/>
            <w:vAlign w:val="center"/>
          </w:tcPr>
          <w:p w:rsidR="009834FE" w:rsidRPr="004139F4" w:rsidRDefault="009834FE" w:rsidP="004139F4">
            <w:pPr>
              <w:spacing w:line="360" w:lineRule="auto"/>
              <w:rPr>
                <w:color w:val="000000"/>
                <w:sz w:val="20"/>
                <w:szCs w:val="22"/>
              </w:rPr>
            </w:pPr>
          </w:p>
        </w:tc>
        <w:tc>
          <w:tcPr>
            <w:tcW w:w="1018" w:type="dxa"/>
            <w:vAlign w:val="center"/>
          </w:tcPr>
          <w:p w:rsidR="009834FE" w:rsidRPr="004139F4" w:rsidRDefault="009834FE" w:rsidP="004139F4">
            <w:pPr>
              <w:spacing w:line="360" w:lineRule="auto"/>
              <w:rPr>
                <w:color w:val="000000"/>
                <w:sz w:val="20"/>
                <w:szCs w:val="22"/>
              </w:rPr>
            </w:pPr>
          </w:p>
        </w:tc>
        <w:tc>
          <w:tcPr>
            <w:tcW w:w="993" w:type="dxa"/>
            <w:vAlign w:val="center"/>
          </w:tcPr>
          <w:p w:rsidR="009834FE" w:rsidRPr="004139F4" w:rsidRDefault="009834FE" w:rsidP="004139F4">
            <w:pPr>
              <w:spacing w:line="360" w:lineRule="auto"/>
              <w:rPr>
                <w:color w:val="000000"/>
                <w:sz w:val="20"/>
                <w:szCs w:val="22"/>
              </w:rPr>
            </w:pPr>
          </w:p>
        </w:tc>
        <w:tc>
          <w:tcPr>
            <w:tcW w:w="567" w:type="dxa"/>
            <w:vAlign w:val="center"/>
          </w:tcPr>
          <w:p w:rsidR="009834FE" w:rsidRPr="004139F4" w:rsidRDefault="009834FE" w:rsidP="004139F4">
            <w:pPr>
              <w:spacing w:line="360" w:lineRule="auto"/>
              <w:rPr>
                <w:color w:val="000000"/>
                <w:sz w:val="20"/>
                <w:szCs w:val="22"/>
              </w:rPr>
            </w:pPr>
            <w:r w:rsidRPr="004139F4">
              <w:rPr>
                <w:color w:val="000000"/>
                <w:sz w:val="20"/>
                <w:szCs w:val="22"/>
              </w:rPr>
              <w:t>0</w:t>
            </w:r>
          </w:p>
        </w:tc>
        <w:tc>
          <w:tcPr>
            <w:tcW w:w="709" w:type="dxa"/>
            <w:vAlign w:val="center"/>
          </w:tcPr>
          <w:p w:rsidR="009834FE" w:rsidRPr="004139F4" w:rsidRDefault="009834FE" w:rsidP="004139F4">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B33FDD" w:rsidRPr="002701DB">
        <w:rPr>
          <w:color w:val="000000"/>
          <w:sz w:val="28"/>
          <w:szCs w:val="28"/>
          <w:u w:val="single"/>
        </w:rPr>
        <w:t>26</w:t>
      </w:r>
      <w:r w:rsidRPr="002701DB">
        <w:rPr>
          <w:color w:val="000000"/>
          <w:sz w:val="28"/>
          <w:szCs w:val="28"/>
          <w:u w:val="single"/>
        </w:rPr>
        <w:t xml:space="preserve"> </w:t>
      </w:r>
    </w:p>
    <w:tbl>
      <w:tblPr>
        <w:tblStyle w:val="a3"/>
        <w:tblW w:w="9154" w:type="dxa"/>
        <w:tblInd w:w="250" w:type="dxa"/>
        <w:tblLayout w:type="fixed"/>
        <w:tblLook w:val="01E0" w:firstRow="1" w:lastRow="1" w:firstColumn="1" w:lastColumn="1" w:noHBand="0" w:noVBand="0"/>
      </w:tblPr>
      <w:tblGrid>
        <w:gridCol w:w="1985"/>
        <w:gridCol w:w="720"/>
        <w:gridCol w:w="779"/>
        <w:gridCol w:w="720"/>
        <w:gridCol w:w="720"/>
        <w:gridCol w:w="686"/>
        <w:gridCol w:w="1134"/>
        <w:gridCol w:w="992"/>
        <w:gridCol w:w="709"/>
        <w:gridCol w:w="709"/>
      </w:tblGrid>
      <w:tr w:rsidR="00B1423F" w:rsidRPr="0008330A" w:rsidTr="0008330A">
        <w:tc>
          <w:tcPr>
            <w:tcW w:w="1985" w:type="dxa"/>
            <w:vMerge w:val="restart"/>
            <w:vAlign w:val="center"/>
          </w:tcPr>
          <w:p w:rsidR="00B1423F" w:rsidRPr="0008330A" w:rsidRDefault="00B1423F" w:rsidP="0008330A">
            <w:pPr>
              <w:spacing w:line="360" w:lineRule="auto"/>
              <w:rPr>
                <w:color w:val="000000"/>
                <w:sz w:val="20"/>
                <w:szCs w:val="22"/>
              </w:rPr>
            </w:pPr>
            <w:r w:rsidRPr="0008330A">
              <w:rPr>
                <w:color w:val="000000"/>
                <w:sz w:val="20"/>
                <w:szCs w:val="22"/>
              </w:rPr>
              <w:t>Месяц</w:t>
            </w:r>
          </w:p>
        </w:tc>
        <w:tc>
          <w:tcPr>
            <w:tcW w:w="3625" w:type="dxa"/>
            <w:gridSpan w:val="5"/>
            <w:vAlign w:val="center"/>
          </w:tcPr>
          <w:p w:rsidR="00B1423F" w:rsidRPr="0008330A" w:rsidRDefault="00B1423F" w:rsidP="0008330A">
            <w:pPr>
              <w:spacing w:line="360" w:lineRule="auto"/>
              <w:rPr>
                <w:color w:val="000000"/>
                <w:sz w:val="20"/>
                <w:szCs w:val="22"/>
              </w:rPr>
            </w:pPr>
            <w:r w:rsidRPr="0008330A">
              <w:rPr>
                <w:color w:val="000000"/>
                <w:sz w:val="20"/>
                <w:szCs w:val="22"/>
              </w:rPr>
              <w:t>Дебет счета с кредитным счетом</w:t>
            </w:r>
          </w:p>
        </w:tc>
        <w:tc>
          <w:tcPr>
            <w:tcW w:w="1134" w:type="dxa"/>
            <w:vMerge w:val="restart"/>
            <w:vAlign w:val="center"/>
          </w:tcPr>
          <w:p w:rsidR="00B1423F" w:rsidRPr="0008330A" w:rsidRDefault="00B1423F" w:rsidP="0008330A">
            <w:pPr>
              <w:spacing w:line="360" w:lineRule="auto"/>
              <w:rPr>
                <w:color w:val="000000"/>
                <w:sz w:val="20"/>
                <w:szCs w:val="22"/>
              </w:rPr>
            </w:pPr>
            <w:r w:rsidRPr="0008330A">
              <w:rPr>
                <w:color w:val="000000"/>
                <w:sz w:val="20"/>
                <w:szCs w:val="22"/>
              </w:rPr>
              <w:t>Оборот по Дт</w:t>
            </w:r>
          </w:p>
        </w:tc>
        <w:tc>
          <w:tcPr>
            <w:tcW w:w="992" w:type="dxa"/>
            <w:vMerge w:val="restart"/>
            <w:vAlign w:val="center"/>
          </w:tcPr>
          <w:p w:rsidR="00B1423F" w:rsidRPr="0008330A" w:rsidRDefault="00B1423F" w:rsidP="0008330A">
            <w:pPr>
              <w:spacing w:line="360" w:lineRule="auto"/>
              <w:rPr>
                <w:color w:val="000000"/>
                <w:sz w:val="20"/>
                <w:szCs w:val="22"/>
              </w:rPr>
            </w:pPr>
            <w:r w:rsidRPr="0008330A">
              <w:rPr>
                <w:color w:val="000000"/>
                <w:sz w:val="20"/>
                <w:szCs w:val="22"/>
              </w:rPr>
              <w:t>Оборот по Кт</w:t>
            </w:r>
          </w:p>
        </w:tc>
        <w:tc>
          <w:tcPr>
            <w:tcW w:w="1418" w:type="dxa"/>
            <w:gridSpan w:val="2"/>
            <w:vAlign w:val="center"/>
          </w:tcPr>
          <w:p w:rsidR="00B1423F" w:rsidRPr="0008330A" w:rsidRDefault="00B1423F" w:rsidP="0008330A">
            <w:pPr>
              <w:spacing w:line="360" w:lineRule="auto"/>
              <w:rPr>
                <w:color w:val="000000"/>
                <w:sz w:val="20"/>
                <w:szCs w:val="22"/>
              </w:rPr>
            </w:pPr>
            <w:r w:rsidRPr="0008330A">
              <w:rPr>
                <w:color w:val="000000"/>
                <w:sz w:val="20"/>
                <w:szCs w:val="22"/>
              </w:rPr>
              <w:t>Сальдо</w:t>
            </w:r>
          </w:p>
        </w:tc>
      </w:tr>
      <w:tr w:rsidR="00B1423F" w:rsidRPr="0008330A" w:rsidTr="0008330A">
        <w:tc>
          <w:tcPr>
            <w:tcW w:w="1985" w:type="dxa"/>
            <w:vMerge/>
            <w:vAlign w:val="center"/>
          </w:tcPr>
          <w:p w:rsidR="00B1423F" w:rsidRPr="0008330A" w:rsidRDefault="00B1423F" w:rsidP="0008330A">
            <w:pPr>
              <w:spacing w:line="360" w:lineRule="auto"/>
              <w:rPr>
                <w:color w:val="000000"/>
                <w:sz w:val="20"/>
                <w:szCs w:val="22"/>
              </w:rPr>
            </w:pPr>
          </w:p>
        </w:tc>
        <w:tc>
          <w:tcPr>
            <w:tcW w:w="720" w:type="dxa"/>
            <w:vAlign w:val="center"/>
          </w:tcPr>
          <w:p w:rsidR="00B1423F" w:rsidRPr="0008330A" w:rsidRDefault="00B1423F" w:rsidP="0008330A">
            <w:pPr>
              <w:spacing w:line="360" w:lineRule="auto"/>
              <w:rPr>
                <w:color w:val="000000"/>
                <w:sz w:val="20"/>
                <w:szCs w:val="22"/>
              </w:rPr>
            </w:pPr>
            <w:r w:rsidRPr="0008330A">
              <w:rPr>
                <w:color w:val="000000"/>
                <w:sz w:val="20"/>
                <w:szCs w:val="22"/>
              </w:rPr>
              <w:t>69</w:t>
            </w:r>
          </w:p>
        </w:tc>
        <w:tc>
          <w:tcPr>
            <w:tcW w:w="779" w:type="dxa"/>
            <w:vAlign w:val="center"/>
          </w:tcPr>
          <w:p w:rsidR="00B1423F" w:rsidRPr="0008330A" w:rsidRDefault="00B1423F" w:rsidP="0008330A">
            <w:pPr>
              <w:spacing w:line="360" w:lineRule="auto"/>
              <w:rPr>
                <w:color w:val="000000"/>
                <w:sz w:val="20"/>
                <w:szCs w:val="22"/>
              </w:rPr>
            </w:pPr>
            <w:r w:rsidRPr="0008330A">
              <w:rPr>
                <w:color w:val="000000"/>
                <w:sz w:val="20"/>
                <w:szCs w:val="22"/>
              </w:rPr>
              <w:t>70</w:t>
            </w:r>
          </w:p>
        </w:tc>
        <w:tc>
          <w:tcPr>
            <w:tcW w:w="720" w:type="dxa"/>
            <w:vAlign w:val="center"/>
          </w:tcPr>
          <w:p w:rsidR="00B1423F" w:rsidRPr="0008330A" w:rsidRDefault="00B1423F" w:rsidP="0008330A">
            <w:pPr>
              <w:spacing w:line="360" w:lineRule="auto"/>
              <w:rPr>
                <w:color w:val="000000"/>
                <w:sz w:val="20"/>
                <w:szCs w:val="22"/>
              </w:rPr>
            </w:pPr>
            <w:r w:rsidRPr="0008330A">
              <w:rPr>
                <w:color w:val="000000"/>
                <w:sz w:val="20"/>
                <w:szCs w:val="22"/>
              </w:rPr>
              <w:t>71</w:t>
            </w:r>
          </w:p>
        </w:tc>
        <w:tc>
          <w:tcPr>
            <w:tcW w:w="720" w:type="dxa"/>
            <w:vAlign w:val="center"/>
          </w:tcPr>
          <w:p w:rsidR="00B1423F" w:rsidRPr="0008330A" w:rsidRDefault="00B1423F" w:rsidP="0008330A">
            <w:pPr>
              <w:spacing w:line="360" w:lineRule="auto"/>
              <w:rPr>
                <w:color w:val="000000"/>
                <w:sz w:val="20"/>
                <w:szCs w:val="22"/>
              </w:rPr>
            </w:pPr>
            <w:r w:rsidRPr="0008330A">
              <w:rPr>
                <w:color w:val="000000"/>
                <w:sz w:val="20"/>
                <w:szCs w:val="22"/>
              </w:rPr>
              <w:t>97</w:t>
            </w:r>
          </w:p>
        </w:tc>
        <w:tc>
          <w:tcPr>
            <w:tcW w:w="686" w:type="dxa"/>
            <w:vAlign w:val="center"/>
          </w:tcPr>
          <w:p w:rsidR="00B1423F" w:rsidRPr="0008330A" w:rsidRDefault="00B1423F" w:rsidP="0008330A">
            <w:pPr>
              <w:spacing w:line="360" w:lineRule="auto"/>
              <w:rPr>
                <w:color w:val="000000"/>
                <w:sz w:val="20"/>
                <w:szCs w:val="22"/>
              </w:rPr>
            </w:pPr>
            <w:r w:rsidRPr="0008330A">
              <w:rPr>
                <w:color w:val="000000"/>
                <w:sz w:val="20"/>
                <w:szCs w:val="22"/>
              </w:rPr>
              <w:t>02</w:t>
            </w:r>
          </w:p>
        </w:tc>
        <w:tc>
          <w:tcPr>
            <w:tcW w:w="1134" w:type="dxa"/>
            <w:vMerge/>
            <w:vAlign w:val="center"/>
          </w:tcPr>
          <w:p w:rsidR="00B1423F" w:rsidRPr="0008330A" w:rsidRDefault="00B1423F" w:rsidP="0008330A">
            <w:pPr>
              <w:spacing w:line="360" w:lineRule="auto"/>
              <w:rPr>
                <w:color w:val="000000"/>
                <w:sz w:val="20"/>
                <w:szCs w:val="22"/>
              </w:rPr>
            </w:pPr>
          </w:p>
        </w:tc>
        <w:tc>
          <w:tcPr>
            <w:tcW w:w="992" w:type="dxa"/>
            <w:vMerge/>
            <w:vAlign w:val="center"/>
          </w:tcPr>
          <w:p w:rsidR="00B1423F" w:rsidRPr="0008330A" w:rsidRDefault="00B1423F" w:rsidP="0008330A">
            <w:pPr>
              <w:spacing w:line="360" w:lineRule="auto"/>
              <w:rPr>
                <w:color w:val="000000"/>
                <w:sz w:val="20"/>
                <w:szCs w:val="22"/>
              </w:rPr>
            </w:pPr>
          </w:p>
        </w:tc>
        <w:tc>
          <w:tcPr>
            <w:tcW w:w="709" w:type="dxa"/>
            <w:vAlign w:val="center"/>
          </w:tcPr>
          <w:p w:rsidR="00B1423F" w:rsidRPr="0008330A" w:rsidRDefault="00B1423F" w:rsidP="0008330A">
            <w:pPr>
              <w:spacing w:line="360" w:lineRule="auto"/>
              <w:rPr>
                <w:color w:val="000000"/>
                <w:sz w:val="20"/>
                <w:szCs w:val="22"/>
              </w:rPr>
            </w:pPr>
            <w:r w:rsidRPr="0008330A">
              <w:rPr>
                <w:color w:val="000000"/>
                <w:sz w:val="20"/>
                <w:szCs w:val="22"/>
              </w:rPr>
              <w:t>Дт</w:t>
            </w:r>
          </w:p>
        </w:tc>
        <w:tc>
          <w:tcPr>
            <w:tcW w:w="709" w:type="dxa"/>
            <w:vAlign w:val="center"/>
          </w:tcPr>
          <w:p w:rsidR="00B1423F" w:rsidRPr="0008330A" w:rsidRDefault="00B1423F" w:rsidP="0008330A">
            <w:pPr>
              <w:spacing w:line="360" w:lineRule="auto"/>
              <w:rPr>
                <w:color w:val="000000"/>
                <w:sz w:val="20"/>
                <w:szCs w:val="22"/>
              </w:rPr>
            </w:pPr>
            <w:r w:rsidRPr="0008330A">
              <w:rPr>
                <w:color w:val="000000"/>
                <w:sz w:val="20"/>
                <w:szCs w:val="22"/>
              </w:rPr>
              <w:t>Кт</w:t>
            </w:r>
          </w:p>
        </w:tc>
      </w:tr>
      <w:tr w:rsidR="00B1423F" w:rsidRPr="0008330A" w:rsidTr="0008330A">
        <w:tc>
          <w:tcPr>
            <w:tcW w:w="1985" w:type="dxa"/>
            <w:vAlign w:val="center"/>
          </w:tcPr>
          <w:p w:rsidR="00B1423F" w:rsidRPr="0008330A" w:rsidRDefault="00B1423F" w:rsidP="0008330A">
            <w:pPr>
              <w:spacing w:line="360" w:lineRule="auto"/>
              <w:rPr>
                <w:color w:val="000000"/>
                <w:sz w:val="20"/>
                <w:szCs w:val="22"/>
              </w:rPr>
            </w:pPr>
            <w:r w:rsidRPr="0008330A">
              <w:rPr>
                <w:color w:val="000000"/>
                <w:sz w:val="20"/>
                <w:szCs w:val="22"/>
              </w:rPr>
              <w:t>Сальдо на начало периода</w:t>
            </w:r>
          </w:p>
        </w:tc>
        <w:tc>
          <w:tcPr>
            <w:tcW w:w="720" w:type="dxa"/>
            <w:vAlign w:val="center"/>
          </w:tcPr>
          <w:p w:rsidR="00B1423F" w:rsidRPr="0008330A" w:rsidRDefault="00B1423F" w:rsidP="0008330A">
            <w:pPr>
              <w:spacing w:line="360" w:lineRule="auto"/>
              <w:rPr>
                <w:color w:val="000000"/>
                <w:sz w:val="20"/>
                <w:szCs w:val="22"/>
              </w:rPr>
            </w:pPr>
          </w:p>
        </w:tc>
        <w:tc>
          <w:tcPr>
            <w:tcW w:w="779" w:type="dxa"/>
            <w:vAlign w:val="center"/>
          </w:tcPr>
          <w:p w:rsidR="00B1423F" w:rsidRPr="0008330A" w:rsidRDefault="00B1423F" w:rsidP="0008330A">
            <w:pPr>
              <w:spacing w:line="360" w:lineRule="auto"/>
              <w:rPr>
                <w:color w:val="000000"/>
                <w:sz w:val="20"/>
                <w:szCs w:val="22"/>
              </w:rPr>
            </w:pPr>
          </w:p>
        </w:tc>
        <w:tc>
          <w:tcPr>
            <w:tcW w:w="720" w:type="dxa"/>
            <w:vAlign w:val="center"/>
          </w:tcPr>
          <w:p w:rsidR="00B1423F" w:rsidRPr="0008330A" w:rsidRDefault="00B1423F" w:rsidP="0008330A">
            <w:pPr>
              <w:spacing w:line="360" w:lineRule="auto"/>
              <w:rPr>
                <w:color w:val="000000"/>
                <w:sz w:val="20"/>
                <w:szCs w:val="22"/>
              </w:rPr>
            </w:pPr>
          </w:p>
        </w:tc>
        <w:tc>
          <w:tcPr>
            <w:tcW w:w="720" w:type="dxa"/>
            <w:vAlign w:val="center"/>
          </w:tcPr>
          <w:p w:rsidR="00B1423F" w:rsidRPr="0008330A" w:rsidRDefault="00B1423F" w:rsidP="0008330A">
            <w:pPr>
              <w:spacing w:line="360" w:lineRule="auto"/>
              <w:rPr>
                <w:color w:val="000000"/>
                <w:sz w:val="20"/>
                <w:szCs w:val="22"/>
              </w:rPr>
            </w:pPr>
          </w:p>
        </w:tc>
        <w:tc>
          <w:tcPr>
            <w:tcW w:w="686" w:type="dxa"/>
            <w:vAlign w:val="center"/>
          </w:tcPr>
          <w:p w:rsidR="00B1423F" w:rsidRPr="0008330A" w:rsidRDefault="00B1423F" w:rsidP="0008330A">
            <w:pPr>
              <w:spacing w:line="360" w:lineRule="auto"/>
              <w:rPr>
                <w:color w:val="000000"/>
                <w:sz w:val="20"/>
                <w:szCs w:val="22"/>
              </w:rPr>
            </w:pPr>
          </w:p>
        </w:tc>
        <w:tc>
          <w:tcPr>
            <w:tcW w:w="1134" w:type="dxa"/>
            <w:vAlign w:val="center"/>
          </w:tcPr>
          <w:p w:rsidR="00B1423F" w:rsidRPr="0008330A" w:rsidRDefault="00B1423F" w:rsidP="0008330A">
            <w:pPr>
              <w:spacing w:line="360" w:lineRule="auto"/>
              <w:rPr>
                <w:color w:val="000000"/>
                <w:sz w:val="20"/>
                <w:szCs w:val="22"/>
              </w:rPr>
            </w:pPr>
          </w:p>
        </w:tc>
        <w:tc>
          <w:tcPr>
            <w:tcW w:w="992" w:type="dxa"/>
            <w:vAlign w:val="center"/>
          </w:tcPr>
          <w:p w:rsidR="00B1423F" w:rsidRPr="0008330A" w:rsidRDefault="00B1423F" w:rsidP="0008330A">
            <w:pPr>
              <w:spacing w:line="360" w:lineRule="auto"/>
              <w:rPr>
                <w:color w:val="000000"/>
                <w:sz w:val="20"/>
                <w:szCs w:val="22"/>
              </w:rPr>
            </w:pPr>
          </w:p>
        </w:tc>
        <w:tc>
          <w:tcPr>
            <w:tcW w:w="709" w:type="dxa"/>
            <w:vAlign w:val="center"/>
          </w:tcPr>
          <w:p w:rsidR="00B1423F" w:rsidRPr="0008330A" w:rsidRDefault="00B1423F" w:rsidP="0008330A">
            <w:pPr>
              <w:spacing w:line="360" w:lineRule="auto"/>
              <w:rPr>
                <w:color w:val="000000"/>
                <w:sz w:val="20"/>
                <w:szCs w:val="22"/>
              </w:rPr>
            </w:pPr>
            <w:r w:rsidRPr="0008330A">
              <w:rPr>
                <w:color w:val="000000"/>
                <w:sz w:val="20"/>
                <w:szCs w:val="22"/>
              </w:rPr>
              <w:t>0</w:t>
            </w:r>
          </w:p>
        </w:tc>
        <w:tc>
          <w:tcPr>
            <w:tcW w:w="709" w:type="dxa"/>
            <w:vAlign w:val="center"/>
          </w:tcPr>
          <w:p w:rsidR="00B1423F" w:rsidRPr="0008330A" w:rsidRDefault="00B1423F" w:rsidP="0008330A">
            <w:pPr>
              <w:spacing w:line="360" w:lineRule="auto"/>
              <w:rPr>
                <w:color w:val="000000"/>
                <w:sz w:val="20"/>
                <w:szCs w:val="22"/>
              </w:rPr>
            </w:pPr>
          </w:p>
        </w:tc>
      </w:tr>
      <w:tr w:rsidR="00B1423F" w:rsidRPr="0008330A" w:rsidTr="0008330A">
        <w:tc>
          <w:tcPr>
            <w:tcW w:w="1985" w:type="dxa"/>
            <w:vAlign w:val="center"/>
          </w:tcPr>
          <w:p w:rsidR="00B1423F" w:rsidRPr="0008330A" w:rsidRDefault="00B1423F" w:rsidP="0008330A">
            <w:pPr>
              <w:spacing w:line="360" w:lineRule="auto"/>
              <w:rPr>
                <w:color w:val="000000"/>
                <w:sz w:val="20"/>
                <w:szCs w:val="22"/>
              </w:rPr>
            </w:pPr>
            <w:r w:rsidRPr="0008330A">
              <w:rPr>
                <w:color w:val="000000"/>
                <w:sz w:val="20"/>
                <w:szCs w:val="22"/>
              </w:rPr>
              <w:t>Период</w:t>
            </w:r>
          </w:p>
        </w:tc>
        <w:tc>
          <w:tcPr>
            <w:tcW w:w="720" w:type="dxa"/>
            <w:vAlign w:val="center"/>
          </w:tcPr>
          <w:p w:rsidR="00B1423F" w:rsidRPr="0008330A" w:rsidRDefault="0019113B" w:rsidP="0008330A">
            <w:pPr>
              <w:spacing w:line="360" w:lineRule="auto"/>
              <w:rPr>
                <w:color w:val="000000"/>
                <w:sz w:val="20"/>
                <w:szCs w:val="22"/>
              </w:rPr>
            </w:pPr>
            <w:r w:rsidRPr="0008330A">
              <w:rPr>
                <w:color w:val="000000"/>
                <w:sz w:val="20"/>
                <w:szCs w:val="22"/>
              </w:rPr>
              <w:t>3704</w:t>
            </w:r>
          </w:p>
        </w:tc>
        <w:tc>
          <w:tcPr>
            <w:tcW w:w="779" w:type="dxa"/>
            <w:vAlign w:val="center"/>
          </w:tcPr>
          <w:p w:rsidR="00B1423F" w:rsidRPr="0008330A" w:rsidRDefault="00B1423F" w:rsidP="0008330A">
            <w:pPr>
              <w:spacing w:line="360" w:lineRule="auto"/>
              <w:rPr>
                <w:color w:val="000000"/>
                <w:sz w:val="20"/>
                <w:szCs w:val="22"/>
              </w:rPr>
            </w:pPr>
            <w:r w:rsidRPr="0008330A">
              <w:rPr>
                <w:color w:val="000000"/>
                <w:sz w:val="20"/>
                <w:szCs w:val="22"/>
              </w:rPr>
              <w:t>13</w:t>
            </w:r>
            <w:r w:rsidR="0019113B" w:rsidRPr="0008330A">
              <w:rPr>
                <w:color w:val="000000"/>
                <w:sz w:val="20"/>
                <w:szCs w:val="22"/>
              </w:rPr>
              <w:t>9</w:t>
            </w:r>
            <w:r w:rsidRPr="0008330A">
              <w:rPr>
                <w:color w:val="000000"/>
                <w:sz w:val="20"/>
                <w:szCs w:val="22"/>
              </w:rPr>
              <w:t>00</w:t>
            </w:r>
          </w:p>
        </w:tc>
        <w:tc>
          <w:tcPr>
            <w:tcW w:w="720" w:type="dxa"/>
            <w:vAlign w:val="center"/>
          </w:tcPr>
          <w:p w:rsidR="00B1423F" w:rsidRPr="0008330A" w:rsidRDefault="00B1423F" w:rsidP="0008330A">
            <w:pPr>
              <w:spacing w:line="360" w:lineRule="auto"/>
              <w:rPr>
                <w:color w:val="000000"/>
                <w:sz w:val="20"/>
                <w:szCs w:val="22"/>
              </w:rPr>
            </w:pPr>
            <w:r w:rsidRPr="0008330A">
              <w:rPr>
                <w:color w:val="000000"/>
                <w:sz w:val="20"/>
                <w:szCs w:val="22"/>
              </w:rPr>
              <w:t>4</w:t>
            </w:r>
            <w:r w:rsidR="0019113B" w:rsidRPr="0008330A">
              <w:rPr>
                <w:color w:val="000000"/>
                <w:sz w:val="20"/>
                <w:szCs w:val="22"/>
              </w:rPr>
              <w:t>2</w:t>
            </w:r>
            <w:r w:rsidRPr="0008330A">
              <w:rPr>
                <w:color w:val="000000"/>
                <w:sz w:val="20"/>
                <w:szCs w:val="22"/>
              </w:rPr>
              <w:t>00</w:t>
            </w:r>
          </w:p>
        </w:tc>
        <w:tc>
          <w:tcPr>
            <w:tcW w:w="720" w:type="dxa"/>
            <w:vAlign w:val="center"/>
          </w:tcPr>
          <w:p w:rsidR="00B1423F" w:rsidRPr="0008330A" w:rsidRDefault="00B1423F" w:rsidP="0008330A">
            <w:pPr>
              <w:spacing w:line="360" w:lineRule="auto"/>
              <w:rPr>
                <w:color w:val="000000"/>
                <w:sz w:val="20"/>
                <w:szCs w:val="22"/>
              </w:rPr>
            </w:pPr>
            <w:r w:rsidRPr="0008330A">
              <w:rPr>
                <w:color w:val="000000"/>
                <w:sz w:val="20"/>
                <w:szCs w:val="22"/>
              </w:rPr>
              <w:t>450</w:t>
            </w:r>
          </w:p>
        </w:tc>
        <w:tc>
          <w:tcPr>
            <w:tcW w:w="686" w:type="dxa"/>
            <w:vAlign w:val="center"/>
          </w:tcPr>
          <w:p w:rsidR="00B1423F" w:rsidRPr="0008330A" w:rsidRDefault="00B1423F" w:rsidP="0008330A">
            <w:pPr>
              <w:spacing w:line="360" w:lineRule="auto"/>
              <w:rPr>
                <w:color w:val="000000"/>
                <w:sz w:val="20"/>
                <w:szCs w:val="22"/>
              </w:rPr>
            </w:pPr>
            <w:r w:rsidRPr="0008330A">
              <w:rPr>
                <w:color w:val="000000"/>
                <w:sz w:val="20"/>
                <w:szCs w:val="22"/>
              </w:rPr>
              <w:t>3275</w:t>
            </w:r>
          </w:p>
        </w:tc>
        <w:tc>
          <w:tcPr>
            <w:tcW w:w="1134" w:type="dxa"/>
            <w:vAlign w:val="center"/>
          </w:tcPr>
          <w:p w:rsidR="00B1423F" w:rsidRPr="0008330A" w:rsidRDefault="00B1423F" w:rsidP="0008330A">
            <w:pPr>
              <w:spacing w:line="360" w:lineRule="auto"/>
              <w:rPr>
                <w:color w:val="000000"/>
                <w:sz w:val="20"/>
                <w:szCs w:val="22"/>
              </w:rPr>
            </w:pPr>
            <w:r w:rsidRPr="0008330A">
              <w:rPr>
                <w:color w:val="000000"/>
                <w:sz w:val="20"/>
                <w:szCs w:val="22"/>
              </w:rPr>
              <w:t>25</w:t>
            </w:r>
            <w:r w:rsidR="0019113B" w:rsidRPr="0008330A">
              <w:rPr>
                <w:color w:val="000000"/>
                <w:sz w:val="20"/>
                <w:szCs w:val="22"/>
              </w:rPr>
              <w:t>529</w:t>
            </w:r>
          </w:p>
        </w:tc>
        <w:tc>
          <w:tcPr>
            <w:tcW w:w="992" w:type="dxa"/>
            <w:vAlign w:val="center"/>
          </w:tcPr>
          <w:p w:rsidR="00B1423F" w:rsidRPr="0008330A" w:rsidRDefault="00B1423F" w:rsidP="0008330A">
            <w:pPr>
              <w:spacing w:line="360" w:lineRule="auto"/>
              <w:rPr>
                <w:color w:val="000000"/>
                <w:sz w:val="20"/>
                <w:szCs w:val="22"/>
              </w:rPr>
            </w:pPr>
            <w:r w:rsidRPr="0008330A">
              <w:rPr>
                <w:color w:val="000000"/>
                <w:sz w:val="20"/>
                <w:szCs w:val="22"/>
              </w:rPr>
              <w:t>25</w:t>
            </w:r>
            <w:r w:rsidR="0019113B" w:rsidRPr="0008330A">
              <w:rPr>
                <w:color w:val="000000"/>
                <w:sz w:val="20"/>
                <w:szCs w:val="22"/>
              </w:rPr>
              <w:t>529</w:t>
            </w:r>
          </w:p>
        </w:tc>
        <w:tc>
          <w:tcPr>
            <w:tcW w:w="709" w:type="dxa"/>
            <w:vAlign w:val="center"/>
          </w:tcPr>
          <w:p w:rsidR="00B1423F" w:rsidRPr="0008330A" w:rsidRDefault="00B1423F" w:rsidP="0008330A">
            <w:pPr>
              <w:spacing w:line="360" w:lineRule="auto"/>
              <w:rPr>
                <w:color w:val="000000"/>
                <w:sz w:val="20"/>
                <w:szCs w:val="22"/>
              </w:rPr>
            </w:pPr>
          </w:p>
        </w:tc>
        <w:tc>
          <w:tcPr>
            <w:tcW w:w="709" w:type="dxa"/>
            <w:vAlign w:val="center"/>
          </w:tcPr>
          <w:p w:rsidR="00B1423F" w:rsidRPr="0008330A" w:rsidRDefault="00B1423F" w:rsidP="0008330A">
            <w:pPr>
              <w:spacing w:line="360" w:lineRule="auto"/>
              <w:rPr>
                <w:color w:val="000000"/>
                <w:sz w:val="20"/>
                <w:szCs w:val="22"/>
              </w:rPr>
            </w:pPr>
          </w:p>
        </w:tc>
      </w:tr>
      <w:tr w:rsidR="00B1423F" w:rsidRPr="0008330A" w:rsidTr="0008330A">
        <w:tc>
          <w:tcPr>
            <w:tcW w:w="1985" w:type="dxa"/>
            <w:vAlign w:val="center"/>
          </w:tcPr>
          <w:p w:rsidR="00B1423F" w:rsidRPr="0008330A" w:rsidRDefault="00B1423F" w:rsidP="0008330A">
            <w:pPr>
              <w:spacing w:line="360" w:lineRule="auto"/>
              <w:rPr>
                <w:color w:val="000000"/>
                <w:sz w:val="20"/>
                <w:szCs w:val="22"/>
              </w:rPr>
            </w:pPr>
            <w:r w:rsidRPr="0008330A">
              <w:rPr>
                <w:color w:val="000000"/>
                <w:sz w:val="20"/>
                <w:szCs w:val="22"/>
              </w:rPr>
              <w:t>Сальдо на конец периода</w:t>
            </w:r>
          </w:p>
        </w:tc>
        <w:tc>
          <w:tcPr>
            <w:tcW w:w="720" w:type="dxa"/>
            <w:vAlign w:val="center"/>
          </w:tcPr>
          <w:p w:rsidR="00B1423F" w:rsidRPr="0008330A" w:rsidRDefault="00B1423F" w:rsidP="0008330A">
            <w:pPr>
              <w:spacing w:line="360" w:lineRule="auto"/>
              <w:rPr>
                <w:color w:val="000000"/>
                <w:sz w:val="20"/>
                <w:szCs w:val="22"/>
              </w:rPr>
            </w:pPr>
          </w:p>
        </w:tc>
        <w:tc>
          <w:tcPr>
            <w:tcW w:w="779" w:type="dxa"/>
            <w:vAlign w:val="center"/>
          </w:tcPr>
          <w:p w:rsidR="00B1423F" w:rsidRPr="0008330A" w:rsidRDefault="00B1423F" w:rsidP="0008330A">
            <w:pPr>
              <w:spacing w:line="360" w:lineRule="auto"/>
              <w:rPr>
                <w:color w:val="000000"/>
                <w:sz w:val="20"/>
                <w:szCs w:val="22"/>
              </w:rPr>
            </w:pPr>
          </w:p>
        </w:tc>
        <w:tc>
          <w:tcPr>
            <w:tcW w:w="720" w:type="dxa"/>
            <w:vAlign w:val="center"/>
          </w:tcPr>
          <w:p w:rsidR="00B1423F" w:rsidRPr="0008330A" w:rsidRDefault="00B1423F" w:rsidP="0008330A">
            <w:pPr>
              <w:spacing w:line="360" w:lineRule="auto"/>
              <w:rPr>
                <w:color w:val="000000"/>
                <w:sz w:val="20"/>
                <w:szCs w:val="22"/>
              </w:rPr>
            </w:pPr>
          </w:p>
        </w:tc>
        <w:tc>
          <w:tcPr>
            <w:tcW w:w="720" w:type="dxa"/>
            <w:vAlign w:val="center"/>
          </w:tcPr>
          <w:p w:rsidR="00B1423F" w:rsidRPr="0008330A" w:rsidRDefault="00B1423F" w:rsidP="0008330A">
            <w:pPr>
              <w:spacing w:line="360" w:lineRule="auto"/>
              <w:rPr>
                <w:color w:val="000000"/>
                <w:sz w:val="20"/>
                <w:szCs w:val="22"/>
              </w:rPr>
            </w:pPr>
          </w:p>
        </w:tc>
        <w:tc>
          <w:tcPr>
            <w:tcW w:w="686" w:type="dxa"/>
            <w:vAlign w:val="center"/>
          </w:tcPr>
          <w:p w:rsidR="00B1423F" w:rsidRPr="0008330A" w:rsidRDefault="00B1423F" w:rsidP="0008330A">
            <w:pPr>
              <w:spacing w:line="360" w:lineRule="auto"/>
              <w:rPr>
                <w:color w:val="000000"/>
                <w:sz w:val="20"/>
                <w:szCs w:val="22"/>
              </w:rPr>
            </w:pPr>
          </w:p>
        </w:tc>
        <w:tc>
          <w:tcPr>
            <w:tcW w:w="1134" w:type="dxa"/>
            <w:vAlign w:val="center"/>
          </w:tcPr>
          <w:p w:rsidR="00B1423F" w:rsidRPr="0008330A" w:rsidRDefault="00B1423F" w:rsidP="0008330A">
            <w:pPr>
              <w:spacing w:line="360" w:lineRule="auto"/>
              <w:rPr>
                <w:color w:val="000000"/>
                <w:sz w:val="20"/>
                <w:szCs w:val="22"/>
              </w:rPr>
            </w:pPr>
          </w:p>
        </w:tc>
        <w:tc>
          <w:tcPr>
            <w:tcW w:w="992" w:type="dxa"/>
            <w:vAlign w:val="center"/>
          </w:tcPr>
          <w:p w:rsidR="00B1423F" w:rsidRPr="0008330A" w:rsidRDefault="00B1423F" w:rsidP="0008330A">
            <w:pPr>
              <w:spacing w:line="360" w:lineRule="auto"/>
              <w:rPr>
                <w:color w:val="000000"/>
                <w:sz w:val="20"/>
                <w:szCs w:val="22"/>
              </w:rPr>
            </w:pPr>
          </w:p>
        </w:tc>
        <w:tc>
          <w:tcPr>
            <w:tcW w:w="709" w:type="dxa"/>
            <w:vAlign w:val="center"/>
          </w:tcPr>
          <w:p w:rsidR="00B1423F" w:rsidRPr="0008330A" w:rsidRDefault="00B1423F" w:rsidP="0008330A">
            <w:pPr>
              <w:spacing w:line="360" w:lineRule="auto"/>
              <w:rPr>
                <w:color w:val="000000"/>
                <w:sz w:val="20"/>
                <w:szCs w:val="22"/>
              </w:rPr>
            </w:pPr>
            <w:r w:rsidRPr="0008330A">
              <w:rPr>
                <w:color w:val="000000"/>
                <w:sz w:val="20"/>
                <w:szCs w:val="22"/>
              </w:rPr>
              <w:t>0</w:t>
            </w:r>
          </w:p>
        </w:tc>
        <w:tc>
          <w:tcPr>
            <w:tcW w:w="709" w:type="dxa"/>
            <w:vAlign w:val="center"/>
          </w:tcPr>
          <w:p w:rsidR="00B1423F" w:rsidRPr="0008330A" w:rsidRDefault="00B1423F" w:rsidP="0008330A">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B33FDD" w:rsidRPr="002701DB">
        <w:rPr>
          <w:color w:val="000000"/>
          <w:sz w:val="28"/>
          <w:szCs w:val="28"/>
          <w:u w:val="single"/>
        </w:rPr>
        <w:t>40</w:t>
      </w:r>
      <w:r w:rsidRPr="002701DB">
        <w:rPr>
          <w:color w:val="000000"/>
          <w:sz w:val="28"/>
          <w:szCs w:val="28"/>
          <w:u w:val="single"/>
        </w:rPr>
        <w:t xml:space="preserve"> </w:t>
      </w:r>
    </w:p>
    <w:tbl>
      <w:tblPr>
        <w:tblStyle w:val="a3"/>
        <w:tblW w:w="9295" w:type="dxa"/>
        <w:tblInd w:w="250" w:type="dxa"/>
        <w:tblLayout w:type="fixed"/>
        <w:tblLook w:val="01E0" w:firstRow="1" w:lastRow="1" w:firstColumn="1" w:lastColumn="1" w:noHBand="0" w:noVBand="0"/>
      </w:tblPr>
      <w:tblGrid>
        <w:gridCol w:w="2268"/>
        <w:gridCol w:w="932"/>
        <w:gridCol w:w="1080"/>
        <w:gridCol w:w="1080"/>
        <w:gridCol w:w="1100"/>
        <w:gridCol w:w="1134"/>
        <w:gridCol w:w="992"/>
        <w:gridCol w:w="709"/>
      </w:tblGrid>
      <w:tr w:rsidR="00BC492A" w:rsidRPr="0008330A" w:rsidTr="0008330A">
        <w:tc>
          <w:tcPr>
            <w:tcW w:w="2268" w:type="dxa"/>
            <w:vMerge w:val="restart"/>
            <w:vAlign w:val="center"/>
          </w:tcPr>
          <w:p w:rsidR="00BC492A" w:rsidRPr="0008330A" w:rsidRDefault="00BC492A" w:rsidP="0008330A">
            <w:pPr>
              <w:spacing w:line="360" w:lineRule="auto"/>
              <w:rPr>
                <w:color w:val="000000"/>
                <w:sz w:val="20"/>
                <w:szCs w:val="22"/>
              </w:rPr>
            </w:pPr>
            <w:r w:rsidRPr="0008330A">
              <w:rPr>
                <w:color w:val="000000"/>
                <w:sz w:val="20"/>
                <w:szCs w:val="22"/>
              </w:rPr>
              <w:t>Месяц</w:t>
            </w:r>
          </w:p>
        </w:tc>
        <w:tc>
          <w:tcPr>
            <w:tcW w:w="3092" w:type="dxa"/>
            <w:gridSpan w:val="3"/>
            <w:vAlign w:val="center"/>
          </w:tcPr>
          <w:p w:rsidR="00BC492A" w:rsidRPr="0008330A" w:rsidRDefault="00BC492A" w:rsidP="0008330A">
            <w:pPr>
              <w:spacing w:line="360" w:lineRule="auto"/>
              <w:rPr>
                <w:color w:val="000000"/>
                <w:sz w:val="20"/>
                <w:szCs w:val="22"/>
              </w:rPr>
            </w:pPr>
            <w:r w:rsidRPr="0008330A">
              <w:rPr>
                <w:color w:val="000000"/>
                <w:sz w:val="20"/>
                <w:szCs w:val="22"/>
              </w:rPr>
              <w:t>Дебет счета с кредитным счетом</w:t>
            </w:r>
          </w:p>
        </w:tc>
        <w:tc>
          <w:tcPr>
            <w:tcW w:w="1100" w:type="dxa"/>
            <w:vMerge w:val="restart"/>
            <w:vAlign w:val="center"/>
          </w:tcPr>
          <w:p w:rsidR="00BC492A" w:rsidRPr="0008330A" w:rsidRDefault="00BC492A" w:rsidP="0008330A">
            <w:pPr>
              <w:spacing w:line="360" w:lineRule="auto"/>
              <w:rPr>
                <w:color w:val="000000"/>
                <w:sz w:val="20"/>
                <w:szCs w:val="22"/>
              </w:rPr>
            </w:pPr>
            <w:r w:rsidRPr="0008330A">
              <w:rPr>
                <w:color w:val="000000"/>
                <w:sz w:val="20"/>
                <w:szCs w:val="22"/>
              </w:rPr>
              <w:t>Оборот по Дт</w:t>
            </w:r>
          </w:p>
        </w:tc>
        <w:tc>
          <w:tcPr>
            <w:tcW w:w="1134" w:type="dxa"/>
            <w:vMerge w:val="restart"/>
            <w:vAlign w:val="center"/>
          </w:tcPr>
          <w:p w:rsidR="00BC492A" w:rsidRPr="0008330A" w:rsidRDefault="00BC492A" w:rsidP="0008330A">
            <w:pPr>
              <w:spacing w:line="360" w:lineRule="auto"/>
              <w:rPr>
                <w:color w:val="000000"/>
                <w:sz w:val="20"/>
                <w:szCs w:val="22"/>
              </w:rPr>
            </w:pPr>
            <w:r w:rsidRPr="0008330A">
              <w:rPr>
                <w:color w:val="000000"/>
                <w:sz w:val="20"/>
                <w:szCs w:val="22"/>
              </w:rPr>
              <w:t>Оборот по Кт</w:t>
            </w:r>
          </w:p>
        </w:tc>
        <w:tc>
          <w:tcPr>
            <w:tcW w:w="1701" w:type="dxa"/>
            <w:gridSpan w:val="2"/>
            <w:vAlign w:val="center"/>
          </w:tcPr>
          <w:p w:rsidR="00BC492A" w:rsidRPr="0008330A" w:rsidRDefault="00BC492A" w:rsidP="0008330A">
            <w:pPr>
              <w:spacing w:line="360" w:lineRule="auto"/>
              <w:rPr>
                <w:color w:val="000000"/>
                <w:sz w:val="20"/>
                <w:szCs w:val="22"/>
              </w:rPr>
            </w:pPr>
            <w:r w:rsidRPr="0008330A">
              <w:rPr>
                <w:color w:val="000000"/>
                <w:sz w:val="20"/>
                <w:szCs w:val="22"/>
              </w:rPr>
              <w:t>Сальдо</w:t>
            </w:r>
          </w:p>
        </w:tc>
      </w:tr>
      <w:tr w:rsidR="00BC492A" w:rsidRPr="0008330A" w:rsidTr="0008330A">
        <w:tc>
          <w:tcPr>
            <w:tcW w:w="2268" w:type="dxa"/>
            <w:vMerge/>
            <w:vAlign w:val="center"/>
          </w:tcPr>
          <w:p w:rsidR="00BC492A" w:rsidRPr="0008330A" w:rsidRDefault="00BC492A" w:rsidP="0008330A">
            <w:pPr>
              <w:spacing w:line="360" w:lineRule="auto"/>
              <w:rPr>
                <w:color w:val="000000"/>
                <w:sz w:val="20"/>
                <w:szCs w:val="22"/>
              </w:rPr>
            </w:pPr>
          </w:p>
        </w:tc>
        <w:tc>
          <w:tcPr>
            <w:tcW w:w="932" w:type="dxa"/>
            <w:vAlign w:val="center"/>
          </w:tcPr>
          <w:p w:rsidR="00BC492A" w:rsidRPr="0008330A" w:rsidRDefault="00BC492A" w:rsidP="0008330A">
            <w:pPr>
              <w:spacing w:line="360" w:lineRule="auto"/>
              <w:rPr>
                <w:color w:val="000000"/>
                <w:sz w:val="20"/>
                <w:szCs w:val="22"/>
              </w:rPr>
            </w:pPr>
            <w:r w:rsidRPr="0008330A">
              <w:rPr>
                <w:color w:val="000000"/>
                <w:sz w:val="20"/>
                <w:szCs w:val="22"/>
              </w:rPr>
              <w:t>20</w:t>
            </w:r>
          </w:p>
        </w:tc>
        <w:tc>
          <w:tcPr>
            <w:tcW w:w="1080" w:type="dxa"/>
            <w:vAlign w:val="center"/>
          </w:tcPr>
          <w:p w:rsidR="00BC492A" w:rsidRPr="0008330A" w:rsidRDefault="00297332" w:rsidP="0008330A">
            <w:pPr>
              <w:spacing w:line="360" w:lineRule="auto"/>
              <w:rPr>
                <w:color w:val="000000"/>
                <w:sz w:val="20"/>
                <w:szCs w:val="22"/>
              </w:rPr>
            </w:pPr>
            <w:r w:rsidRPr="0008330A">
              <w:rPr>
                <w:color w:val="000000"/>
                <w:sz w:val="20"/>
                <w:szCs w:val="22"/>
              </w:rPr>
              <w:t>90</w:t>
            </w:r>
          </w:p>
        </w:tc>
        <w:tc>
          <w:tcPr>
            <w:tcW w:w="1080" w:type="dxa"/>
            <w:vAlign w:val="center"/>
          </w:tcPr>
          <w:p w:rsidR="00BC492A" w:rsidRPr="0008330A" w:rsidRDefault="00BC492A" w:rsidP="0008330A">
            <w:pPr>
              <w:spacing w:line="360" w:lineRule="auto"/>
              <w:rPr>
                <w:color w:val="000000"/>
                <w:sz w:val="20"/>
                <w:szCs w:val="22"/>
              </w:rPr>
            </w:pPr>
          </w:p>
        </w:tc>
        <w:tc>
          <w:tcPr>
            <w:tcW w:w="1100" w:type="dxa"/>
            <w:vMerge/>
            <w:vAlign w:val="center"/>
          </w:tcPr>
          <w:p w:rsidR="00BC492A" w:rsidRPr="0008330A" w:rsidRDefault="00BC492A" w:rsidP="0008330A">
            <w:pPr>
              <w:spacing w:line="360" w:lineRule="auto"/>
              <w:rPr>
                <w:color w:val="000000"/>
                <w:sz w:val="20"/>
                <w:szCs w:val="22"/>
              </w:rPr>
            </w:pPr>
          </w:p>
        </w:tc>
        <w:tc>
          <w:tcPr>
            <w:tcW w:w="1134" w:type="dxa"/>
            <w:vMerge/>
            <w:vAlign w:val="center"/>
          </w:tcPr>
          <w:p w:rsidR="00BC492A" w:rsidRPr="0008330A" w:rsidRDefault="00BC492A" w:rsidP="0008330A">
            <w:pPr>
              <w:spacing w:line="360" w:lineRule="auto"/>
              <w:rPr>
                <w:color w:val="000000"/>
                <w:sz w:val="20"/>
                <w:szCs w:val="22"/>
              </w:rPr>
            </w:pPr>
          </w:p>
        </w:tc>
        <w:tc>
          <w:tcPr>
            <w:tcW w:w="992" w:type="dxa"/>
            <w:vAlign w:val="center"/>
          </w:tcPr>
          <w:p w:rsidR="00BC492A" w:rsidRPr="0008330A" w:rsidRDefault="00BC492A" w:rsidP="0008330A">
            <w:pPr>
              <w:spacing w:line="360" w:lineRule="auto"/>
              <w:rPr>
                <w:color w:val="000000"/>
                <w:sz w:val="20"/>
                <w:szCs w:val="22"/>
              </w:rPr>
            </w:pPr>
            <w:r w:rsidRPr="0008330A">
              <w:rPr>
                <w:color w:val="000000"/>
                <w:sz w:val="20"/>
                <w:szCs w:val="22"/>
              </w:rPr>
              <w:t>Дт</w:t>
            </w:r>
          </w:p>
        </w:tc>
        <w:tc>
          <w:tcPr>
            <w:tcW w:w="709" w:type="dxa"/>
            <w:vAlign w:val="center"/>
          </w:tcPr>
          <w:p w:rsidR="00BC492A" w:rsidRPr="0008330A" w:rsidRDefault="00BC492A" w:rsidP="0008330A">
            <w:pPr>
              <w:spacing w:line="360" w:lineRule="auto"/>
              <w:rPr>
                <w:color w:val="000000"/>
                <w:sz w:val="20"/>
                <w:szCs w:val="22"/>
              </w:rPr>
            </w:pPr>
            <w:r w:rsidRPr="0008330A">
              <w:rPr>
                <w:color w:val="000000"/>
                <w:sz w:val="20"/>
                <w:szCs w:val="22"/>
              </w:rPr>
              <w:t>Кт</w:t>
            </w:r>
          </w:p>
        </w:tc>
      </w:tr>
      <w:tr w:rsidR="00BC492A" w:rsidRPr="0008330A" w:rsidTr="0008330A">
        <w:tc>
          <w:tcPr>
            <w:tcW w:w="2268" w:type="dxa"/>
            <w:vAlign w:val="center"/>
          </w:tcPr>
          <w:p w:rsidR="00BC492A" w:rsidRPr="0008330A" w:rsidRDefault="00BC492A" w:rsidP="0008330A">
            <w:pPr>
              <w:spacing w:line="360" w:lineRule="auto"/>
              <w:rPr>
                <w:color w:val="000000"/>
                <w:sz w:val="20"/>
                <w:szCs w:val="22"/>
              </w:rPr>
            </w:pPr>
            <w:r w:rsidRPr="0008330A">
              <w:rPr>
                <w:color w:val="000000"/>
                <w:sz w:val="20"/>
                <w:szCs w:val="22"/>
              </w:rPr>
              <w:t>Сальдо на начало периода</w:t>
            </w:r>
          </w:p>
        </w:tc>
        <w:tc>
          <w:tcPr>
            <w:tcW w:w="932" w:type="dxa"/>
            <w:vAlign w:val="center"/>
          </w:tcPr>
          <w:p w:rsidR="00BC492A" w:rsidRPr="0008330A" w:rsidRDefault="00BC492A" w:rsidP="0008330A">
            <w:pPr>
              <w:spacing w:line="360" w:lineRule="auto"/>
              <w:rPr>
                <w:color w:val="000000"/>
                <w:sz w:val="20"/>
                <w:szCs w:val="22"/>
              </w:rPr>
            </w:pPr>
          </w:p>
        </w:tc>
        <w:tc>
          <w:tcPr>
            <w:tcW w:w="1080" w:type="dxa"/>
            <w:vAlign w:val="center"/>
          </w:tcPr>
          <w:p w:rsidR="00BC492A" w:rsidRPr="0008330A" w:rsidRDefault="00BC492A" w:rsidP="0008330A">
            <w:pPr>
              <w:spacing w:line="360" w:lineRule="auto"/>
              <w:rPr>
                <w:color w:val="000000"/>
                <w:sz w:val="20"/>
                <w:szCs w:val="22"/>
              </w:rPr>
            </w:pPr>
          </w:p>
        </w:tc>
        <w:tc>
          <w:tcPr>
            <w:tcW w:w="1080" w:type="dxa"/>
            <w:vAlign w:val="center"/>
          </w:tcPr>
          <w:p w:rsidR="00BC492A" w:rsidRPr="0008330A" w:rsidRDefault="00BC492A" w:rsidP="0008330A">
            <w:pPr>
              <w:spacing w:line="360" w:lineRule="auto"/>
              <w:rPr>
                <w:color w:val="000000"/>
                <w:sz w:val="20"/>
                <w:szCs w:val="22"/>
              </w:rPr>
            </w:pPr>
          </w:p>
        </w:tc>
        <w:tc>
          <w:tcPr>
            <w:tcW w:w="1100" w:type="dxa"/>
            <w:vAlign w:val="center"/>
          </w:tcPr>
          <w:p w:rsidR="00BC492A" w:rsidRPr="0008330A" w:rsidRDefault="00BC492A" w:rsidP="0008330A">
            <w:pPr>
              <w:spacing w:line="360" w:lineRule="auto"/>
              <w:rPr>
                <w:color w:val="000000"/>
                <w:sz w:val="20"/>
                <w:szCs w:val="22"/>
              </w:rPr>
            </w:pPr>
          </w:p>
        </w:tc>
        <w:tc>
          <w:tcPr>
            <w:tcW w:w="1134" w:type="dxa"/>
            <w:vAlign w:val="center"/>
          </w:tcPr>
          <w:p w:rsidR="00BC492A" w:rsidRPr="0008330A" w:rsidRDefault="00BC492A" w:rsidP="0008330A">
            <w:pPr>
              <w:spacing w:line="360" w:lineRule="auto"/>
              <w:rPr>
                <w:color w:val="000000"/>
                <w:sz w:val="20"/>
                <w:szCs w:val="22"/>
              </w:rPr>
            </w:pPr>
          </w:p>
        </w:tc>
        <w:tc>
          <w:tcPr>
            <w:tcW w:w="992" w:type="dxa"/>
            <w:vAlign w:val="center"/>
          </w:tcPr>
          <w:p w:rsidR="00BC492A" w:rsidRPr="0008330A" w:rsidRDefault="00BC492A" w:rsidP="0008330A">
            <w:pPr>
              <w:spacing w:line="360" w:lineRule="auto"/>
              <w:rPr>
                <w:color w:val="000000"/>
                <w:sz w:val="20"/>
                <w:szCs w:val="22"/>
              </w:rPr>
            </w:pPr>
            <w:r w:rsidRPr="0008330A">
              <w:rPr>
                <w:color w:val="000000"/>
                <w:sz w:val="20"/>
                <w:szCs w:val="22"/>
              </w:rPr>
              <w:t>0</w:t>
            </w:r>
          </w:p>
        </w:tc>
        <w:tc>
          <w:tcPr>
            <w:tcW w:w="709" w:type="dxa"/>
            <w:vAlign w:val="center"/>
          </w:tcPr>
          <w:p w:rsidR="00BC492A" w:rsidRPr="0008330A" w:rsidRDefault="00BC492A" w:rsidP="0008330A">
            <w:pPr>
              <w:spacing w:line="360" w:lineRule="auto"/>
              <w:rPr>
                <w:color w:val="000000"/>
                <w:sz w:val="20"/>
                <w:szCs w:val="22"/>
              </w:rPr>
            </w:pPr>
          </w:p>
        </w:tc>
      </w:tr>
      <w:tr w:rsidR="00BC492A" w:rsidRPr="0008330A" w:rsidTr="0008330A">
        <w:tc>
          <w:tcPr>
            <w:tcW w:w="2268" w:type="dxa"/>
            <w:vAlign w:val="center"/>
          </w:tcPr>
          <w:p w:rsidR="00BC492A" w:rsidRPr="0008330A" w:rsidRDefault="00BC492A" w:rsidP="0008330A">
            <w:pPr>
              <w:spacing w:line="360" w:lineRule="auto"/>
              <w:rPr>
                <w:color w:val="000000"/>
                <w:sz w:val="20"/>
                <w:szCs w:val="22"/>
              </w:rPr>
            </w:pPr>
            <w:r w:rsidRPr="0008330A">
              <w:rPr>
                <w:color w:val="000000"/>
                <w:sz w:val="20"/>
                <w:szCs w:val="22"/>
              </w:rPr>
              <w:t>Период</w:t>
            </w:r>
          </w:p>
        </w:tc>
        <w:tc>
          <w:tcPr>
            <w:tcW w:w="932" w:type="dxa"/>
            <w:vAlign w:val="center"/>
          </w:tcPr>
          <w:p w:rsidR="00BC492A" w:rsidRPr="0008330A" w:rsidRDefault="00BC492A" w:rsidP="0008330A">
            <w:pPr>
              <w:spacing w:line="360" w:lineRule="auto"/>
              <w:rPr>
                <w:color w:val="000000"/>
                <w:sz w:val="20"/>
                <w:szCs w:val="22"/>
              </w:rPr>
            </w:pPr>
            <w:r w:rsidRPr="0008330A">
              <w:rPr>
                <w:color w:val="000000"/>
                <w:sz w:val="20"/>
                <w:szCs w:val="22"/>
              </w:rPr>
              <w:t>32</w:t>
            </w:r>
            <w:r w:rsidR="0019113B" w:rsidRPr="0008330A">
              <w:rPr>
                <w:color w:val="000000"/>
                <w:sz w:val="20"/>
                <w:szCs w:val="22"/>
              </w:rPr>
              <w:t>398</w:t>
            </w:r>
          </w:p>
        </w:tc>
        <w:tc>
          <w:tcPr>
            <w:tcW w:w="1080" w:type="dxa"/>
            <w:vAlign w:val="center"/>
          </w:tcPr>
          <w:p w:rsidR="00BC492A" w:rsidRPr="0008330A" w:rsidRDefault="00297332" w:rsidP="0008330A">
            <w:pPr>
              <w:spacing w:line="360" w:lineRule="auto"/>
              <w:rPr>
                <w:color w:val="000000"/>
                <w:sz w:val="20"/>
                <w:szCs w:val="22"/>
              </w:rPr>
            </w:pPr>
            <w:r w:rsidRPr="0008330A">
              <w:rPr>
                <w:color w:val="000000"/>
                <w:sz w:val="20"/>
                <w:szCs w:val="22"/>
              </w:rPr>
              <w:t>7202</w:t>
            </w:r>
          </w:p>
        </w:tc>
        <w:tc>
          <w:tcPr>
            <w:tcW w:w="1080" w:type="dxa"/>
            <w:vAlign w:val="center"/>
          </w:tcPr>
          <w:p w:rsidR="00BC492A" w:rsidRPr="0008330A" w:rsidRDefault="00BC492A" w:rsidP="0008330A">
            <w:pPr>
              <w:spacing w:line="360" w:lineRule="auto"/>
              <w:rPr>
                <w:color w:val="000000"/>
                <w:sz w:val="20"/>
                <w:szCs w:val="22"/>
              </w:rPr>
            </w:pPr>
          </w:p>
        </w:tc>
        <w:tc>
          <w:tcPr>
            <w:tcW w:w="1100" w:type="dxa"/>
            <w:vAlign w:val="center"/>
          </w:tcPr>
          <w:p w:rsidR="00BC492A" w:rsidRPr="0008330A" w:rsidRDefault="00297332" w:rsidP="0008330A">
            <w:pPr>
              <w:spacing w:line="360" w:lineRule="auto"/>
              <w:rPr>
                <w:color w:val="000000"/>
                <w:sz w:val="20"/>
                <w:szCs w:val="22"/>
              </w:rPr>
            </w:pPr>
            <w:r w:rsidRPr="0008330A">
              <w:rPr>
                <w:color w:val="000000"/>
                <w:sz w:val="20"/>
                <w:szCs w:val="22"/>
              </w:rPr>
              <w:t>39600</w:t>
            </w:r>
          </w:p>
        </w:tc>
        <w:tc>
          <w:tcPr>
            <w:tcW w:w="1134" w:type="dxa"/>
            <w:vAlign w:val="center"/>
          </w:tcPr>
          <w:p w:rsidR="00BC492A" w:rsidRPr="0008330A" w:rsidRDefault="00297332" w:rsidP="0008330A">
            <w:pPr>
              <w:spacing w:line="360" w:lineRule="auto"/>
              <w:rPr>
                <w:color w:val="000000"/>
                <w:sz w:val="20"/>
                <w:szCs w:val="22"/>
              </w:rPr>
            </w:pPr>
            <w:r w:rsidRPr="0008330A">
              <w:rPr>
                <w:color w:val="000000"/>
                <w:sz w:val="20"/>
                <w:szCs w:val="22"/>
              </w:rPr>
              <w:t>39600</w:t>
            </w:r>
          </w:p>
        </w:tc>
        <w:tc>
          <w:tcPr>
            <w:tcW w:w="992" w:type="dxa"/>
            <w:vAlign w:val="center"/>
          </w:tcPr>
          <w:p w:rsidR="00BC492A" w:rsidRPr="0008330A" w:rsidRDefault="00BC492A" w:rsidP="0008330A">
            <w:pPr>
              <w:spacing w:line="360" w:lineRule="auto"/>
              <w:rPr>
                <w:color w:val="000000"/>
                <w:sz w:val="20"/>
                <w:szCs w:val="22"/>
              </w:rPr>
            </w:pPr>
          </w:p>
        </w:tc>
        <w:tc>
          <w:tcPr>
            <w:tcW w:w="709" w:type="dxa"/>
            <w:vAlign w:val="center"/>
          </w:tcPr>
          <w:p w:rsidR="00BC492A" w:rsidRPr="0008330A" w:rsidRDefault="00BC492A" w:rsidP="0008330A">
            <w:pPr>
              <w:spacing w:line="360" w:lineRule="auto"/>
              <w:rPr>
                <w:color w:val="000000"/>
                <w:sz w:val="20"/>
                <w:szCs w:val="22"/>
              </w:rPr>
            </w:pPr>
          </w:p>
        </w:tc>
      </w:tr>
      <w:tr w:rsidR="00BC492A" w:rsidRPr="0008330A" w:rsidTr="0008330A">
        <w:tc>
          <w:tcPr>
            <w:tcW w:w="2268" w:type="dxa"/>
            <w:vAlign w:val="center"/>
          </w:tcPr>
          <w:p w:rsidR="00BC492A" w:rsidRPr="0008330A" w:rsidRDefault="00BC492A" w:rsidP="0008330A">
            <w:pPr>
              <w:spacing w:line="360" w:lineRule="auto"/>
              <w:rPr>
                <w:color w:val="000000"/>
                <w:sz w:val="20"/>
                <w:szCs w:val="22"/>
              </w:rPr>
            </w:pPr>
            <w:r w:rsidRPr="0008330A">
              <w:rPr>
                <w:color w:val="000000"/>
                <w:sz w:val="20"/>
                <w:szCs w:val="22"/>
              </w:rPr>
              <w:t>Сальдо на конец периода</w:t>
            </w:r>
          </w:p>
        </w:tc>
        <w:tc>
          <w:tcPr>
            <w:tcW w:w="932" w:type="dxa"/>
            <w:vAlign w:val="center"/>
          </w:tcPr>
          <w:p w:rsidR="00BC492A" w:rsidRPr="0008330A" w:rsidRDefault="00BC492A" w:rsidP="0008330A">
            <w:pPr>
              <w:spacing w:line="360" w:lineRule="auto"/>
              <w:rPr>
                <w:color w:val="000000"/>
                <w:sz w:val="20"/>
                <w:szCs w:val="22"/>
              </w:rPr>
            </w:pPr>
          </w:p>
        </w:tc>
        <w:tc>
          <w:tcPr>
            <w:tcW w:w="1080" w:type="dxa"/>
            <w:vAlign w:val="center"/>
          </w:tcPr>
          <w:p w:rsidR="00BC492A" w:rsidRPr="0008330A" w:rsidRDefault="00BC492A" w:rsidP="0008330A">
            <w:pPr>
              <w:spacing w:line="360" w:lineRule="auto"/>
              <w:rPr>
                <w:color w:val="000000"/>
                <w:sz w:val="20"/>
                <w:szCs w:val="22"/>
              </w:rPr>
            </w:pPr>
          </w:p>
        </w:tc>
        <w:tc>
          <w:tcPr>
            <w:tcW w:w="1080" w:type="dxa"/>
            <w:vAlign w:val="center"/>
          </w:tcPr>
          <w:p w:rsidR="00BC492A" w:rsidRPr="0008330A" w:rsidRDefault="00BC492A" w:rsidP="0008330A">
            <w:pPr>
              <w:spacing w:line="360" w:lineRule="auto"/>
              <w:rPr>
                <w:color w:val="000000"/>
                <w:sz w:val="20"/>
                <w:szCs w:val="22"/>
              </w:rPr>
            </w:pPr>
          </w:p>
        </w:tc>
        <w:tc>
          <w:tcPr>
            <w:tcW w:w="1100" w:type="dxa"/>
            <w:vAlign w:val="center"/>
          </w:tcPr>
          <w:p w:rsidR="00BC492A" w:rsidRPr="0008330A" w:rsidRDefault="00BC492A" w:rsidP="0008330A">
            <w:pPr>
              <w:spacing w:line="360" w:lineRule="auto"/>
              <w:rPr>
                <w:color w:val="000000"/>
                <w:sz w:val="20"/>
                <w:szCs w:val="22"/>
              </w:rPr>
            </w:pPr>
          </w:p>
        </w:tc>
        <w:tc>
          <w:tcPr>
            <w:tcW w:w="1134" w:type="dxa"/>
            <w:vAlign w:val="center"/>
          </w:tcPr>
          <w:p w:rsidR="00BC492A" w:rsidRPr="0008330A" w:rsidRDefault="00BC492A" w:rsidP="0008330A">
            <w:pPr>
              <w:spacing w:line="360" w:lineRule="auto"/>
              <w:rPr>
                <w:color w:val="000000"/>
                <w:sz w:val="20"/>
                <w:szCs w:val="22"/>
              </w:rPr>
            </w:pPr>
          </w:p>
        </w:tc>
        <w:tc>
          <w:tcPr>
            <w:tcW w:w="992" w:type="dxa"/>
            <w:vAlign w:val="center"/>
          </w:tcPr>
          <w:p w:rsidR="00BC492A" w:rsidRPr="0008330A" w:rsidRDefault="00BC492A" w:rsidP="0008330A">
            <w:pPr>
              <w:spacing w:line="360" w:lineRule="auto"/>
              <w:rPr>
                <w:color w:val="000000"/>
                <w:sz w:val="20"/>
                <w:szCs w:val="22"/>
              </w:rPr>
            </w:pPr>
            <w:r w:rsidRPr="0008330A">
              <w:rPr>
                <w:color w:val="000000"/>
                <w:sz w:val="20"/>
                <w:szCs w:val="22"/>
              </w:rPr>
              <w:t>0</w:t>
            </w:r>
          </w:p>
        </w:tc>
        <w:tc>
          <w:tcPr>
            <w:tcW w:w="709" w:type="dxa"/>
            <w:vAlign w:val="center"/>
          </w:tcPr>
          <w:p w:rsidR="00BC492A" w:rsidRPr="0008330A" w:rsidRDefault="00BC492A" w:rsidP="0008330A">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805F74" w:rsidP="002701DB">
      <w:pPr>
        <w:spacing w:line="360" w:lineRule="auto"/>
        <w:ind w:firstLine="709"/>
        <w:jc w:val="both"/>
        <w:rPr>
          <w:color w:val="000000"/>
          <w:sz w:val="28"/>
          <w:szCs w:val="28"/>
        </w:rPr>
      </w:pPr>
      <w:r>
        <w:rPr>
          <w:color w:val="000000"/>
          <w:sz w:val="28"/>
          <w:szCs w:val="28"/>
        </w:rPr>
        <w:br w:type="page"/>
      </w:r>
      <w:r w:rsidR="00F51108" w:rsidRPr="002701DB">
        <w:rPr>
          <w:color w:val="000000"/>
          <w:sz w:val="28"/>
          <w:szCs w:val="28"/>
        </w:rPr>
        <w:t xml:space="preserve">Главная книга – счет </w:t>
      </w:r>
      <w:r w:rsidR="00B33FDD" w:rsidRPr="002701DB">
        <w:rPr>
          <w:color w:val="000000"/>
          <w:sz w:val="28"/>
          <w:szCs w:val="28"/>
        </w:rPr>
        <w:t>43</w:t>
      </w:r>
      <w:r w:rsidR="00F51108" w:rsidRPr="002701DB">
        <w:rPr>
          <w:color w:val="000000"/>
          <w:sz w:val="28"/>
          <w:szCs w:val="28"/>
          <w:u w:val="single"/>
        </w:rPr>
        <w:t xml:space="preserve"> </w:t>
      </w:r>
    </w:p>
    <w:tbl>
      <w:tblPr>
        <w:tblStyle w:val="a3"/>
        <w:tblW w:w="9295" w:type="dxa"/>
        <w:tblInd w:w="250" w:type="dxa"/>
        <w:tblLayout w:type="fixed"/>
        <w:tblLook w:val="01E0" w:firstRow="1" w:lastRow="1" w:firstColumn="1" w:lastColumn="1" w:noHBand="0" w:noVBand="0"/>
      </w:tblPr>
      <w:tblGrid>
        <w:gridCol w:w="2410"/>
        <w:gridCol w:w="932"/>
        <w:gridCol w:w="1080"/>
        <w:gridCol w:w="1080"/>
        <w:gridCol w:w="958"/>
        <w:gridCol w:w="993"/>
        <w:gridCol w:w="992"/>
        <w:gridCol w:w="850"/>
      </w:tblGrid>
      <w:tr w:rsidR="00A2055C" w:rsidRPr="00162245" w:rsidTr="00162245">
        <w:tc>
          <w:tcPr>
            <w:tcW w:w="2410" w:type="dxa"/>
            <w:vMerge w:val="restart"/>
            <w:vAlign w:val="center"/>
          </w:tcPr>
          <w:p w:rsidR="00A2055C" w:rsidRPr="00162245" w:rsidRDefault="00A2055C" w:rsidP="00162245">
            <w:pPr>
              <w:spacing w:line="360" w:lineRule="auto"/>
              <w:rPr>
                <w:color w:val="000000"/>
                <w:sz w:val="20"/>
                <w:szCs w:val="22"/>
              </w:rPr>
            </w:pPr>
            <w:r w:rsidRPr="00162245">
              <w:rPr>
                <w:color w:val="000000"/>
                <w:sz w:val="20"/>
                <w:szCs w:val="22"/>
              </w:rPr>
              <w:t>Месяц</w:t>
            </w:r>
          </w:p>
        </w:tc>
        <w:tc>
          <w:tcPr>
            <w:tcW w:w="3092" w:type="dxa"/>
            <w:gridSpan w:val="3"/>
            <w:vAlign w:val="center"/>
          </w:tcPr>
          <w:p w:rsidR="00A2055C" w:rsidRPr="00162245" w:rsidRDefault="00A2055C" w:rsidP="00162245">
            <w:pPr>
              <w:spacing w:line="360" w:lineRule="auto"/>
              <w:rPr>
                <w:color w:val="000000"/>
                <w:sz w:val="20"/>
                <w:szCs w:val="22"/>
              </w:rPr>
            </w:pPr>
            <w:r w:rsidRPr="00162245">
              <w:rPr>
                <w:color w:val="000000"/>
                <w:sz w:val="20"/>
                <w:szCs w:val="22"/>
              </w:rPr>
              <w:t>Дебет счета с кредитным счетом</w:t>
            </w:r>
          </w:p>
        </w:tc>
        <w:tc>
          <w:tcPr>
            <w:tcW w:w="958" w:type="dxa"/>
            <w:vMerge w:val="restart"/>
            <w:vAlign w:val="center"/>
          </w:tcPr>
          <w:p w:rsidR="00A2055C" w:rsidRPr="00162245" w:rsidRDefault="00A2055C" w:rsidP="00162245">
            <w:pPr>
              <w:spacing w:line="360" w:lineRule="auto"/>
              <w:rPr>
                <w:color w:val="000000"/>
                <w:sz w:val="20"/>
                <w:szCs w:val="22"/>
              </w:rPr>
            </w:pPr>
            <w:r w:rsidRPr="00162245">
              <w:rPr>
                <w:color w:val="000000"/>
                <w:sz w:val="20"/>
                <w:szCs w:val="22"/>
              </w:rPr>
              <w:t>Оборот по Дт</w:t>
            </w:r>
          </w:p>
        </w:tc>
        <w:tc>
          <w:tcPr>
            <w:tcW w:w="993" w:type="dxa"/>
            <w:vMerge w:val="restart"/>
            <w:vAlign w:val="center"/>
          </w:tcPr>
          <w:p w:rsidR="00A2055C" w:rsidRPr="00162245" w:rsidRDefault="00A2055C" w:rsidP="00162245">
            <w:pPr>
              <w:spacing w:line="360" w:lineRule="auto"/>
              <w:rPr>
                <w:color w:val="000000"/>
                <w:sz w:val="20"/>
                <w:szCs w:val="22"/>
              </w:rPr>
            </w:pPr>
            <w:r w:rsidRPr="00162245">
              <w:rPr>
                <w:color w:val="000000"/>
                <w:sz w:val="20"/>
                <w:szCs w:val="22"/>
              </w:rPr>
              <w:t>Оборот по Кт</w:t>
            </w:r>
          </w:p>
        </w:tc>
        <w:tc>
          <w:tcPr>
            <w:tcW w:w="1842" w:type="dxa"/>
            <w:gridSpan w:val="2"/>
            <w:vAlign w:val="center"/>
          </w:tcPr>
          <w:p w:rsidR="00A2055C" w:rsidRPr="00162245" w:rsidRDefault="00A2055C" w:rsidP="00162245">
            <w:pPr>
              <w:spacing w:line="360" w:lineRule="auto"/>
              <w:rPr>
                <w:color w:val="000000"/>
                <w:sz w:val="20"/>
                <w:szCs w:val="22"/>
              </w:rPr>
            </w:pPr>
            <w:r w:rsidRPr="00162245">
              <w:rPr>
                <w:color w:val="000000"/>
                <w:sz w:val="20"/>
                <w:szCs w:val="22"/>
              </w:rPr>
              <w:t>Сальдо</w:t>
            </w:r>
          </w:p>
        </w:tc>
      </w:tr>
      <w:tr w:rsidR="00A2055C" w:rsidRPr="00162245" w:rsidTr="00162245">
        <w:tc>
          <w:tcPr>
            <w:tcW w:w="2410" w:type="dxa"/>
            <w:vMerge/>
            <w:vAlign w:val="center"/>
          </w:tcPr>
          <w:p w:rsidR="00A2055C" w:rsidRPr="00162245" w:rsidRDefault="00A2055C" w:rsidP="00162245">
            <w:pPr>
              <w:spacing w:line="360" w:lineRule="auto"/>
              <w:rPr>
                <w:color w:val="000000"/>
                <w:sz w:val="20"/>
                <w:szCs w:val="22"/>
              </w:rPr>
            </w:pPr>
          </w:p>
        </w:tc>
        <w:tc>
          <w:tcPr>
            <w:tcW w:w="932" w:type="dxa"/>
            <w:vAlign w:val="center"/>
          </w:tcPr>
          <w:p w:rsidR="00A2055C" w:rsidRPr="00162245" w:rsidRDefault="00A2055C" w:rsidP="00162245">
            <w:pPr>
              <w:spacing w:line="360" w:lineRule="auto"/>
              <w:rPr>
                <w:color w:val="000000"/>
                <w:sz w:val="20"/>
                <w:szCs w:val="22"/>
              </w:rPr>
            </w:pPr>
            <w:r w:rsidRPr="00162245">
              <w:rPr>
                <w:color w:val="000000"/>
                <w:sz w:val="20"/>
                <w:szCs w:val="22"/>
              </w:rPr>
              <w:t>40</w:t>
            </w:r>
          </w:p>
        </w:tc>
        <w:tc>
          <w:tcPr>
            <w:tcW w:w="1080" w:type="dxa"/>
            <w:vAlign w:val="center"/>
          </w:tcPr>
          <w:p w:rsidR="00A2055C" w:rsidRPr="00162245" w:rsidRDefault="00A2055C" w:rsidP="00162245">
            <w:pPr>
              <w:spacing w:line="360" w:lineRule="auto"/>
              <w:rPr>
                <w:color w:val="000000"/>
                <w:sz w:val="20"/>
                <w:szCs w:val="22"/>
              </w:rPr>
            </w:pPr>
          </w:p>
        </w:tc>
        <w:tc>
          <w:tcPr>
            <w:tcW w:w="1080" w:type="dxa"/>
            <w:vAlign w:val="center"/>
          </w:tcPr>
          <w:p w:rsidR="00A2055C" w:rsidRPr="00162245" w:rsidRDefault="00A2055C" w:rsidP="00162245">
            <w:pPr>
              <w:spacing w:line="360" w:lineRule="auto"/>
              <w:rPr>
                <w:color w:val="000000"/>
                <w:sz w:val="20"/>
                <w:szCs w:val="22"/>
              </w:rPr>
            </w:pPr>
          </w:p>
        </w:tc>
        <w:tc>
          <w:tcPr>
            <w:tcW w:w="958" w:type="dxa"/>
            <w:vMerge/>
            <w:vAlign w:val="center"/>
          </w:tcPr>
          <w:p w:rsidR="00A2055C" w:rsidRPr="00162245" w:rsidRDefault="00A2055C" w:rsidP="00162245">
            <w:pPr>
              <w:spacing w:line="360" w:lineRule="auto"/>
              <w:rPr>
                <w:color w:val="000000"/>
                <w:sz w:val="20"/>
                <w:szCs w:val="22"/>
              </w:rPr>
            </w:pPr>
          </w:p>
        </w:tc>
        <w:tc>
          <w:tcPr>
            <w:tcW w:w="993" w:type="dxa"/>
            <w:vMerge/>
            <w:vAlign w:val="center"/>
          </w:tcPr>
          <w:p w:rsidR="00A2055C" w:rsidRPr="00162245" w:rsidRDefault="00A2055C" w:rsidP="00162245">
            <w:pPr>
              <w:spacing w:line="360" w:lineRule="auto"/>
              <w:rPr>
                <w:color w:val="000000"/>
                <w:sz w:val="20"/>
                <w:szCs w:val="22"/>
              </w:rPr>
            </w:pPr>
          </w:p>
        </w:tc>
        <w:tc>
          <w:tcPr>
            <w:tcW w:w="992" w:type="dxa"/>
            <w:vAlign w:val="center"/>
          </w:tcPr>
          <w:p w:rsidR="00A2055C" w:rsidRPr="00162245" w:rsidRDefault="00A2055C" w:rsidP="00162245">
            <w:pPr>
              <w:spacing w:line="360" w:lineRule="auto"/>
              <w:rPr>
                <w:color w:val="000000"/>
                <w:sz w:val="20"/>
                <w:szCs w:val="22"/>
              </w:rPr>
            </w:pPr>
            <w:r w:rsidRPr="00162245">
              <w:rPr>
                <w:color w:val="000000"/>
                <w:sz w:val="20"/>
                <w:szCs w:val="22"/>
              </w:rPr>
              <w:t>Дт</w:t>
            </w:r>
          </w:p>
        </w:tc>
        <w:tc>
          <w:tcPr>
            <w:tcW w:w="850" w:type="dxa"/>
            <w:vAlign w:val="center"/>
          </w:tcPr>
          <w:p w:rsidR="00A2055C" w:rsidRPr="00162245" w:rsidRDefault="00A2055C" w:rsidP="00162245">
            <w:pPr>
              <w:spacing w:line="360" w:lineRule="auto"/>
              <w:rPr>
                <w:color w:val="000000"/>
                <w:sz w:val="20"/>
                <w:szCs w:val="22"/>
              </w:rPr>
            </w:pPr>
            <w:r w:rsidRPr="00162245">
              <w:rPr>
                <w:color w:val="000000"/>
                <w:sz w:val="20"/>
                <w:szCs w:val="22"/>
              </w:rPr>
              <w:t>Кт</w:t>
            </w:r>
          </w:p>
        </w:tc>
      </w:tr>
      <w:tr w:rsidR="00A2055C" w:rsidRPr="00162245" w:rsidTr="00162245">
        <w:tc>
          <w:tcPr>
            <w:tcW w:w="2410" w:type="dxa"/>
            <w:vAlign w:val="center"/>
          </w:tcPr>
          <w:p w:rsidR="00A2055C" w:rsidRPr="00162245" w:rsidRDefault="00A2055C" w:rsidP="00162245">
            <w:pPr>
              <w:spacing w:line="360" w:lineRule="auto"/>
              <w:rPr>
                <w:color w:val="000000"/>
                <w:sz w:val="20"/>
                <w:szCs w:val="22"/>
              </w:rPr>
            </w:pPr>
            <w:r w:rsidRPr="00162245">
              <w:rPr>
                <w:color w:val="000000"/>
                <w:sz w:val="20"/>
                <w:szCs w:val="22"/>
              </w:rPr>
              <w:t>Сальдо на начало периода</w:t>
            </w:r>
          </w:p>
        </w:tc>
        <w:tc>
          <w:tcPr>
            <w:tcW w:w="932" w:type="dxa"/>
            <w:vAlign w:val="center"/>
          </w:tcPr>
          <w:p w:rsidR="00A2055C" w:rsidRPr="00162245" w:rsidRDefault="00A2055C" w:rsidP="00162245">
            <w:pPr>
              <w:spacing w:line="360" w:lineRule="auto"/>
              <w:rPr>
                <w:color w:val="000000"/>
                <w:sz w:val="20"/>
                <w:szCs w:val="22"/>
              </w:rPr>
            </w:pPr>
          </w:p>
        </w:tc>
        <w:tc>
          <w:tcPr>
            <w:tcW w:w="1080" w:type="dxa"/>
            <w:vAlign w:val="center"/>
          </w:tcPr>
          <w:p w:rsidR="00A2055C" w:rsidRPr="00162245" w:rsidRDefault="00A2055C" w:rsidP="00162245">
            <w:pPr>
              <w:spacing w:line="360" w:lineRule="auto"/>
              <w:rPr>
                <w:color w:val="000000"/>
                <w:sz w:val="20"/>
                <w:szCs w:val="22"/>
              </w:rPr>
            </w:pPr>
          </w:p>
        </w:tc>
        <w:tc>
          <w:tcPr>
            <w:tcW w:w="1080" w:type="dxa"/>
            <w:vAlign w:val="center"/>
          </w:tcPr>
          <w:p w:rsidR="00A2055C" w:rsidRPr="00162245" w:rsidRDefault="00A2055C" w:rsidP="00162245">
            <w:pPr>
              <w:spacing w:line="360" w:lineRule="auto"/>
              <w:rPr>
                <w:color w:val="000000"/>
                <w:sz w:val="20"/>
                <w:szCs w:val="22"/>
              </w:rPr>
            </w:pPr>
          </w:p>
        </w:tc>
        <w:tc>
          <w:tcPr>
            <w:tcW w:w="958" w:type="dxa"/>
            <w:vAlign w:val="center"/>
          </w:tcPr>
          <w:p w:rsidR="00A2055C" w:rsidRPr="00162245" w:rsidRDefault="00A2055C" w:rsidP="00162245">
            <w:pPr>
              <w:spacing w:line="360" w:lineRule="auto"/>
              <w:rPr>
                <w:color w:val="000000"/>
                <w:sz w:val="20"/>
                <w:szCs w:val="22"/>
              </w:rPr>
            </w:pPr>
          </w:p>
        </w:tc>
        <w:tc>
          <w:tcPr>
            <w:tcW w:w="993" w:type="dxa"/>
            <w:vAlign w:val="center"/>
          </w:tcPr>
          <w:p w:rsidR="00A2055C" w:rsidRPr="00162245" w:rsidRDefault="00A2055C" w:rsidP="00162245">
            <w:pPr>
              <w:spacing w:line="360" w:lineRule="auto"/>
              <w:rPr>
                <w:color w:val="000000"/>
                <w:sz w:val="20"/>
                <w:szCs w:val="22"/>
              </w:rPr>
            </w:pPr>
          </w:p>
        </w:tc>
        <w:tc>
          <w:tcPr>
            <w:tcW w:w="992" w:type="dxa"/>
            <w:vAlign w:val="center"/>
          </w:tcPr>
          <w:p w:rsidR="00A2055C" w:rsidRPr="00162245" w:rsidRDefault="00A2055C" w:rsidP="00162245">
            <w:pPr>
              <w:spacing w:line="360" w:lineRule="auto"/>
              <w:rPr>
                <w:color w:val="000000"/>
                <w:sz w:val="20"/>
                <w:szCs w:val="22"/>
              </w:rPr>
            </w:pPr>
            <w:r w:rsidRPr="00162245">
              <w:rPr>
                <w:color w:val="000000"/>
                <w:sz w:val="20"/>
                <w:szCs w:val="22"/>
              </w:rPr>
              <w:t>50260</w:t>
            </w:r>
          </w:p>
        </w:tc>
        <w:tc>
          <w:tcPr>
            <w:tcW w:w="850" w:type="dxa"/>
            <w:vAlign w:val="center"/>
          </w:tcPr>
          <w:p w:rsidR="00A2055C" w:rsidRPr="00162245" w:rsidRDefault="00A2055C" w:rsidP="00162245">
            <w:pPr>
              <w:spacing w:line="360" w:lineRule="auto"/>
              <w:rPr>
                <w:color w:val="000000"/>
                <w:sz w:val="20"/>
                <w:szCs w:val="22"/>
              </w:rPr>
            </w:pPr>
          </w:p>
        </w:tc>
      </w:tr>
      <w:tr w:rsidR="00A2055C" w:rsidRPr="00162245" w:rsidTr="00162245">
        <w:tc>
          <w:tcPr>
            <w:tcW w:w="2410" w:type="dxa"/>
            <w:vAlign w:val="center"/>
          </w:tcPr>
          <w:p w:rsidR="00A2055C" w:rsidRPr="00162245" w:rsidRDefault="00A2055C" w:rsidP="00162245">
            <w:pPr>
              <w:spacing w:line="360" w:lineRule="auto"/>
              <w:rPr>
                <w:color w:val="000000"/>
                <w:sz w:val="20"/>
                <w:szCs w:val="22"/>
              </w:rPr>
            </w:pPr>
            <w:r w:rsidRPr="00162245">
              <w:rPr>
                <w:color w:val="000000"/>
                <w:sz w:val="20"/>
                <w:szCs w:val="22"/>
              </w:rPr>
              <w:t>Период</w:t>
            </w:r>
          </w:p>
        </w:tc>
        <w:tc>
          <w:tcPr>
            <w:tcW w:w="932" w:type="dxa"/>
            <w:vAlign w:val="center"/>
          </w:tcPr>
          <w:p w:rsidR="00A2055C" w:rsidRPr="00162245" w:rsidRDefault="008B53D6" w:rsidP="00162245">
            <w:pPr>
              <w:spacing w:line="360" w:lineRule="auto"/>
              <w:rPr>
                <w:color w:val="000000"/>
                <w:sz w:val="20"/>
                <w:szCs w:val="22"/>
              </w:rPr>
            </w:pPr>
            <w:r w:rsidRPr="00162245">
              <w:rPr>
                <w:color w:val="000000"/>
                <w:sz w:val="20"/>
                <w:szCs w:val="22"/>
              </w:rPr>
              <w:t>10800</w:t>
            </w:r>
          </w:p>
        </w:tc>
        <w:tc>
          <w:tcPr>
            <w:tcW w:w="1080" w:type="dxa"/>
            <w:vAlign w:val="center"/>
          </w:tcPr>
          <w:p w:rsidR="00A2055C" w:rsidRPr="00162245" w:rsidRDefault="00A2055C" w:rsidP="00162245">
            <w:pPr>
              <w:spacing w:line="360" w:lineRule="auto"/>
              <w:rPr>
                <w:color w:val="000000"/>
                <w:sz w:val="20"/>
                <w:szCs w:val="22"/>
              </w:rPr>
            </w:pPr>
          </w:p>
        </w:tc>
        <w:tc>
          <w:tcPr>
            <w:tcW w:w="1080" w:type="dxa"/>
            <w:vAlign w:val="center"/>
          </w:tcPr>
          <w:p w:rsidR="00A2055C" w:rsidRPr="00162245" w:rsidRDefault="00A2055C" w:rsidP="00162245">
            <w:pPr>
              <w:spacing w:line="360" w:lineRule="auto"/>
              <w:rPr>
                <w:color w:val="000000"/>
                <w:sz w:val="20"/>
                <w:szCs w:val="22"/>
              </w:rPr>
            </w:pPr>
          </w:p>
        </w:tc>
        <w:tc>
          <w:tcPr>
            <w:tcW w:w="958" w:type="dxa"/>
            <w:vAlign w:val="center"/>
          </w:tcPr>
          <w:p w:rsidR="00A2055C" w:rsidRPr="00162245" w:rsidRDefault="008B53D6" w:rsidP="00162245">
            <w:pPr>
              <w:spacing w:line="360" w:lineRule="auto"/>
              <w:rPr>
                <w:color w:val="000000"/>
                <w:sz w:val="20"/>
                <w:szCs w:val="22"/>
              </w:rPr>
            </w:pPr>
            <w:r w:rsidRPr="00162245">
              <w:rPr>
                <w:color w:val="000000"/>
                <w:sz w:val="20"/>
                <w:szCs w:val="22"/>
              </w:rPr>
              <w:t>10800</w:t>
            </w:r>
          </w:p>
        </w:tc>
        <w:tc>
          <w:tcPr>
            <w:tcW w:w="993" w:type="dxa"/>
            <w:vAlign w:val="center"/>
          </w:tcPr>
          <w:p w:rsidR="00A2055C" w:rsidRPr="00162245" w:rsidRDefault="00A2055C" w:rsidP="00162245">
            <w:pPr>
              <w:spacing w:line="360" w:lineRule="auto"/>
              <w:rPr>
                <w:color w:val="000000"/>
                <w:sz w:val="20"/>
                <w:szCs w:val="22"/>
              </w:rPr>
            </w:pPr>
            <w:r w:rsidRPr="00162245">
              <w:rPr>
                <w:color w:val="000000"/>
                <w:sz w:val="20"/>
                <w:szCs w:val="22"/>
              </w:rPr>
              <w:t>0</w:t>
            </w:r>
          </w:p>
        </w:tc>
        <w:tc>
          <w:tcPr>
            <w:tcW w:w="992" w:type="dxa"/>
            <w:vAlign w:val="center"/>
          </w:tcPr>
          <w:p w:rsidR="00A2055C" w:rsidRPr="00162245" w:rsidRDefault="00A2055C" w:rsidP="00162245">
            <w:pPr>
              <w:spacing w:line="360" w:lineRule="auto"/>
              <w:rPr>
                <w:color w:val="000000"/>
                <w:sz w:val="20"/>
                <w:szCs w:val="22"/>
              </w:rPr>
            </w:pPr>
          </w:p>
        </w:tc>
        <w:tc>
          <w:tcPr>
            <w:tcW w:w="850" w:type="dxa"/>
            <w:vAlign w:val="center"/>
          </w:tcPr>
          <w:p w:rsidR="00A2055C" w:rsidRPr="00162245" w:rsidRDefault="00A2055C" w:rsidP="00162245">
            <w:pPr>
              <w:spacing w:line="360" w:lineRule="auto"/>
              <w:rPr>
                <w:color w:val="000000"/>
                <w:sz w:val="20"/>
                <w:szCs w:val="22"/>
              </w:rPr>
            </w:pPr>
          </w:p>
        </w:tc>
      </w:tr>
      <w:tr w:rsidR="00A2055C" w:rsidRPr="00162245" w:rsidTr="00162245">
        <w:tc>
          <w:tcPr>
            <w:tcW w:w="2410" w:type="dxa"/>
            <w:vAlign w:val="center"/>
          </w:tcPr>
          <w:p w:rsidR="00A2055C" w:rsidRPr="00162245" w:rsidRDefault="00A2055C" w:rsidP="00162245">
            <w:pPr>
              <w:spacing w:line="360" w:lineRule="auto"/>
              <w:rPr>
                <w:color w:val="000000"/>
                <w:sz w:val="20"/>
                <w:szCs w:val="22"/>
              </w:rPr>
            </w:pPr>
            <w:r w:rsidRPr="00162245">
              <w:rPr>
                <w:color w:val="000000"/>
                <w:sz w:val="20"/>
                <w:szCs w:val="22"/>
              </w:rPr>
              <w:t>Сальдо на конец периода</w:t>
            </w:r>
          </w:p>
        </w:tc>
        <w:tc>
          <w:tcPr>
            <w:tcW w:w="932" w:type="dxa"/>
            <w:vAlign w:val="center"/>
          </w:tcPr>
          <w:p w:rsidR="00A2055C" w:rsidRPr="00162245" w:rsidRDefault="00A2055C" w:rsidP="00162245">
            <w:pPr>
              <w:spacing w:line="360" w:lineRule="auto"/>
              <w:rPr>
                <w:color w:val="000000"/>
                <w:sz w:val="20"/>
                <w:szCs w:val="22"/>
              </w:rPr>
            </w:pPr>
          </w:p>
        </w:tc>
        <w:tc>
          <w:tcPr>
            <w:tcW w:w="1080" w:type="dxa"/>
            <w:vAlign w:val="center"/>
          </w:tcPr>
          <w:p w:rsidR="00A2055C" w:rsidRPr="00162245" w:rsidRDefault="00A2055C" w:rsidP="00162245">
            <w:pPr>
              <w:spacing w:line="360" w:lineRule="auto"/>
              <w:rPr>
                <w:color w:val="000000"/>
                <w:sz w:val="20"/>
                <w:szCs w:val="22"/>
              </w:rPr>
            </w:pPr>
          </w:p>
        </w:tc>
        <w:tc>
          <w:tcPr>
            <w:tcW w:w="1080" w:type="dxa"/>
            <w:vAlign w:val="center"/>
          </w:tcPr>
          <w:p w:rsidR="00A2055C" w:rsidRPr="00162245" w:rsidRDefault="00A2055C" w:rsidP="00162245">
            <w:pPr>
              <w:spacing w:line="360" w:lineRule="auto"/>
              <w:rPr>
                <w:color w:val="000000"/>
                <w:sz w:val="20"/>
                <w:szCs w:val="22"/>
              </w:rPr>
            </w:pPr>
          </w:p>
        </w:tc>
        <w:tc>
          <w:tcPr>
            <w:tcW w:w="958" w:type="dxa"/>
            <w:vAlign w:val="center"/>
          </w:tcPr>
          <w:p w:rsidR="00A2055C" w:rsidRPr="00162245" w:rsidRDefault="00A2055C" w:rsidP="00162245">
            <w:pPr>
              <w:spacing w:line="360" w:lineRule="auto"/>
              <w:rPr>
                <w:color w:val="000000"/>
                <w:sz w:val="20"/>
                <w:szCs w:val="22"/>
              </w:rPr>
            </w:pPr>
          </w:p>
        </w:tc>
        <w:tc>
          <w:tcPr>
            <w:tcW w:w="993" w:type="dxa"/>
            <w:vAlign w:val="center"/>
          </w:tcPr>
          <w:p w:rsidR="00A2055C" w:rsidRPr="00162245" w:rsidRDefault="00A2055C" w:rsidP="00162245">
            <w:pPr>
              <w:spacing w:line="360" w:lineRule="auto"/>
              <w:rPr>
                <w:color w:val="000000"/>
                <w:sz w:val="20"/>
                <w:szCs w:val="22"/>
              </w:rPr>
            </w:pPr>
          </w:p>
        </w:tc>
        <w:tc>
          <w:tcPr>
            <w:tcW w:w="992" w:type="dxa"/>
            <w:vAlign w:val="center"/>
          </w:tcPr>
          <w:p w:rsidR="00A2055C" w:rsidRPr="00162245" w:rsidRDefault="008B53D6" w:rsidP="00162245">
            <w:pPr>
              <w:spacing w:line="360" w:lineRule="auto"/>
              <w:rPr>
                <w:color w:val="000000"/>
                <w:sz w:val="20"/>
                <w:szCs w:val="22"/>
              </w:rPr>
            </w:pPr>
            <w:r w:rsidRPr="00162245">
              <w:rPr>
                <w:color w:val="000000"/>
                <w:sz w:val="20"/>
                <w:szCs w:val="22"/>
              </w:rPr>
              <w:t>61060</w:t>
            </w:r>
          </w:p>
        </w:tc>
        <w:tc>
          <w:tcPr>
            <w:tcW w:w="850" w:type="dxa"/>
            <w:vAlign w:val="center"/>
          </w:tcPr>
          <w:p w:rsidR="00A2055C" w:rsidRPr="00162245" w:rsidRDefault="00A2055C" w:rsidP="00162245">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B33FDD" w:rsidRPr="002701DB">
        <w:rPr>
          <w:color w:val="000000"/>
          <w:sz w:val="28"/>
          <w:szCs w:val="28"/>
          <w:u w:val="single"/>
        </w:rPr>
        <w:t>44</w:t>
      </w:r>
      <w:r w:rsidRPr="002701DB">
        <w:rPr>
          <w:color w:val="000000"/>
          <w:sz w:val="28"/>
          <w:szCs w:val="28"/>
          <w:u w:val="single"/>
        </w:rPr>
        <w:t xml:space="preserve"> </w:t>
      </w:r>
    </w:p>
    <w:tbl>
      <w:tblPr>
        <w:tblStyle w:val="a3"/>
        <w:tblW w:w="9295" w:type="dxa"/>
        <w:tblInd w:w="108" w:type="dxa"/>
        <w:tblLayout w:type="fixed"/>
        <w:tblLook w:val="01E0" w:firstRow="1" w:lastRow="1" w:firstColumn="1" w:lastColumn="1" w:noHBand="0" w:noVBand="0"/>
      </w:tblPr>
      <w:tblGrid>
        <w:gridCol w:w="2410"/>
        <w:gridCol w:w="1080"/>
        <w:gridCol w:w="1080"/>
        <w:gridCol w:w="898"/>
        <w:gridCol w:w="992"/>
        <w:gridCol w:w="993"/>
        <w:gridCol w:w="850"/>
        <w:gridCol w:w="992"/>
      </w:tblGrid>
      <w:tr w:rsidR="00DA461D" w:rsidRPr="00805F74" w:rsidTr="00805F74">
        <w:tc>
          <w:tcPr>
            <w:tcW w:w="2410" w:type="dxa"/>
            <w:vMerge w:val="restart"/>
            <w:vAlign w:val="center"/>
          </w:tcPr>
          <w:p w:rsidR="00DA461D" w:rsidRPr="00805F74" w:rsidRDefault="00DA461D" w:rsidP="00805F74">
            <w:pPr>
              <w:spacing w:line="360" w:lineRule="auto"/>
              <w:rPr>
                <w:color w:val="000000"/>
                <w:sz w:val="20"/>
                <w:szCs w:val="22"/>
              </w:rPr>
            </w:pPr>
            <w:r w:rsidRPr="00805F74">
              <w:rPr>
                <w:color w:val="000000"/>
                <w:sz w:val="20"/>
                <w:szCs w:val="22"/>
              </w:rPr>
              <w:t>Месяц</w:t>
            </w:r>
          </w:p>
        </w:tc>
        <w:tc>
          <w:tcPr>
            <w:tcW w:w="3058" w:type="dxa"/>
            <w:gridSpan w:val="3"/>
            <w:vAlign w:val="center"/>
          </w:tcPr>
          <w:p w:rsidR="00DA461D" w:rsidRPr="00805F74" w:rsidRDefault="00DA461D" w:rsidP="00805F74">
            <w:pPr>
              <w:spacing w:line="360" w:lineRule="auto"/>
              <w:rPr>
                <w:color w:val="000000"/>
                <w:sz w:val="20"/>
                <w:szCs w:val="22"/>
              </w:rPr>
            </w:pPr>
            <w:r w:rsidRPr="00805F74">
              <w:rPr>
                <w:color w:val="000000"/>
                <w:sz w:val="20"/>
                <w:szCs w:val="22"/>
              </w:rPr>
              <w:t>Дебет счета с кредитным счетом</w:t>
            </w:r>
          </w:p>
        </w:tc>
        <w:tc>
          <w:tcPr>
            <w:tcW w:w="992" w:type="dxa"/>
            <w:vMerge w:val="restart"/>
            <w:vAlign w:val="center"/>
          </w:tcPr>
          <w:p w:rsidR="00DA461D" w:rsidRPr="00805F74" w:rsidRDefault="00DA461D" w:rsidP="00805F74">
            <w:pPr>
              <w:spacing w:line="360" w:lineRule="auto"/>
              <w:rPr>
                <w:color w:val="000000"/>
                <w:sz w:val="20"/>
                <w:szCs w:val="22"/>
              </w:rPr>
            </w:pPr>
            <w:r w:rsidRPr="00805F74">
              <w:rPr>
                <w:color w:val="000000"/>
                <w:sz w:val="20"/>
                <w:szCs w:val="22"/>
              </w:rPr>
              <w:t>Оборот по Дт</w:t>
            </w:r>
          </w:p>
        </w:tc>
        <w:tc>
          <w:tcPr>
            <w:tcW w:w="993" w:type="dxa"/>
            <w:vMerge w:val="restart"/>
            <w:vAlign w:val="center"/>
          </w:tcPr>
          <w:p w:rsidR="00DA461D" w:rsidRPr="00805F74" w:rsidRDefault="00DA461D" w:rsidP="00805F74">
            <w:pPr>
              <w:spacing w:line="360" w:lineRule="auto"/>
              <w:rPr>
                <w:color w:val="000000"/>
                <w:sz w:val="20"/>
                <w:szCs w:val="22"/>
              </w:rPr>
            </w:pPr>
            <w:r w:rsidRPr="00805F74">
              <w:rPr>
                <w:color w:val="000000"/>
                <w:sz w:val="20"/>
                <w:szCs w:val="22"/>
              </w:rPr>
              <w:t>Оборот по Кт</w:t>
            </w:r>
          </w:p>
        </w:tc>
        <w:tc>
          <w:tcPr>
            <w:tcW w:w="1842" w:type="dxa"/>
            <w:gridSpan w:val="2"/>
            <w:vAlign w:val="center"/>
          </w:tcPr>
          <w:p w:rsidR="00DA461D" w:rsidRPr="00805F74" w:rsidRDefault="00DA461D" w:rsidP="00805F74">
            <w:pPr>
              <w:spacing w:line="360" w:lineRule="auto"/>
              <w:rPr>
                <w:color w:val="000000"/>
                <w:sz w:val="20"/>
                <w:szCs w:val="22"/>
              </w:rPr>
            </w:pPr>
            <w:r w:rsidRPr="00805F74">
              <w:rPr>
                <w:color w:val="000000"/>
                <w:sz w:val="20"/>
                <w:szCs w:val="22"/>
              </w:rPr>
              <w:t>Сальдо</w:t>
            </w:r>
          </w:p>
        </w:tc>
      </w:tr>
      <w:tr w:rsidR="00DA461D" w:rsidRPr="00805F74" w:rsidTr="00805F74">
        <w:tc>
          <w:tcPr>
            <w:tcW w:w="2410" w:type="dxa"/>
            <w:vMerge/>
            <w:vAlign w:val="center"/>
          </w:tcPr>
          <w:p w:rsidR="00DA461D" w:rsidRPr="00805F74" w:rsidRDefault="00DA461D" w:rsidP="00805F74">
            <w:pPr>
              <w:spacing w:line="360" w:lineRule="auto"/>
              <w:rPr>
                <w:color w:val="000000"/>
                <w:sz w:val="20"/>
                <w:szCs w:val="22"/>
              </w:rPr>
            </w:pPr>
          </w:p>
        </w:tc>
        <w:tc>
          <w:tcPr>
            <w:tcW w:w="1080" w:type="dxa"/>
            <w:vAlign w:val="center"/>
          </w:tcPr>
          <w:p w:rsidR="00DA461D" w:rsidRPr="00805F74" w:rsidRDefault="00DA461D" w:rsidP="00805F74">
            <w:pPr>
              <w:spacing w:line="360" w:lineRule="auto"/>
              <w:rPr>
                <w:color w:val="000000"/>
                <w:sz w:val="20"/>
                <w:szCs w:val="22"/>
              </w:rPr>
            </w:pPr>
            <w:r w:rsidRPr="00805F74">
              <w:rPr>
                <w:color w:val="000000"/>
                <w:sz w:val="20"/>
                <w:szCs w:val="22"/>
              </w:rPr>
              <w:t>60</w:t>
            </w:r>
          </w:p>
        </w:tc>
        <w:tc>
          <w:tcPr>
            <w:tcW w:w="1080" w:type="dxa"/>
            <w:vAlign w:val="center"/>
          </w:tcPr>
          <w:p w:rsidR="00DA461D" w:rsidRPr="00805F74" w:rsidRDefault="00DA461D" w:rsidP="00805F74">
            <w:pPr>
              <w:spacing w:line="360" w:lineRule="auto"/>
              <w:rPr>
                <w:color w:val="000000"/>
                <w:sz w:val="20"/>
                <w:szCs w:val="22"/>
              </w:rPr>
            </w:pPr>
          </w:p>
        </w:tc>
        <w:tc>
          <w:tcPr>
            <w:tcW w:w="898" w:type="dxa"/>
            <w:vAlign w:val="center"/>
          </w:tcPr>
          <w:p w:rsidR="00DA461D" w:rsidRPr="00805F74" w:rsidRDefault="00DA461D" w:rsidP="00805F74">
            <w:pPr>
              <w:spacing w:line="360" w:lineRule="auto"/>
              <w:rPr>
                <w:color w:val="000000"/>
                <w:sz w:val="20"/>
                <w:szCs w:val="22"/>
              </w:rPr>
            </w:pPr>
          </w:p>
        </w:tc>
        <w:tc>
          <w:tcPr>
            <w:tcW w:w="992" w:type="dxa"/>
            <w:vMerge/>
            <w:vAlign w:val="center"/>
          </w:tcPr>
          <w:p w:rsidR="00DA461D" w:rsidRPr="00805F74" w:rsidRDefault="00DA461D" w:rsidP="00805F74">
            <w:pPr>
              <w:spacing w:line="360" w:lineRule="auto"/>
              <w:rPr>
                <w:color w:val="000000"/>
                <w:sz w:val="20"/>
                <w:szCs w:val="22"/>
              </w:rPr>
            </w:pPr>
          </w:p>
        </w:tc>
        <w:tc>
          <w:tcPr>
            <w:tcW w:w="993" w:type="dxa"/>
            <w:vMerge/>
            <w:vAlign w:val="center"/>
          </w:tcPr>
          <w:p w:rsidR="00DA461D" w:rsidRPr="00805F74" w:rsidRDefault="00DA461D" w:rsidP="00805F74">
            <w:pPr>
              <w:spacing w:line="360" w:lineRule="auto"/>
              <w:rPr>
                <w:color w:val="000000"/>
                <w:sz w:val="20"/>
                <w:szCs w:val="22"/>
              </w:rPr>
            </w:pPr>
          </w:p>
        </w:tc>
        <w:tc>
          <w:tcPr>
            <w:tcW w:w="850" w:type="dxa"/>
            <w:vAlign w:val="center"/>
          </w:tcPr>
          <w:p w:rsidR="00DA461D" w:rsidRPr="00805F74" w:rsidRDefault="00DA461D" w:rsidP="00805F74">
            <w:pPr>
              <w:spacing w:line="360" w:lineRule="auto"/>
              <w:rPr>
                <w:color w:val="000000"/>
                <w:sz w:val="20"/>
                <w:szCs w:val="22"/>
              </w:rPr>
            </w:pPr>
            <w:r w:rsidRPr="00805F74">
              <w:rPr>
                <w:color w:val="000000"/>
                <w:sz w:val="20"/>
                <w:szCs w:val="22"/>
              </w:rPr>
              <w:t>Дт</w:t>
            </w:r>
          </w:p>
        </w:tc>
        <w:tc>
          <w:tcPr>
            <w:tcW w:w="992" w:type="dxa"/>
            <w:vAlign w:val="center"/>
          </w:tcPr>
          <w:p w:rsidR="00DA461D" w:rsidRPr="00805F74" w:rsidRDefault="00DA461D" w:rsidP="00805F74">
            <w:pPr>
              <w:spacing w:line="360" w:lineRule="auto"/>
              <w:rPr>
                <w:color w:val="000000"/>
                <w:sz w:val="20"/>
                <w:szCs w:val="22"/>
              </w:rPr>
            </w:pPr>
            <w:r w:rsidRPr="00805F74">
              <w:rPr>
                <w:color w:val="000000"/>
                <w:sz w:val="20"/>
                <w:szCs w:val="22"/>
              </w:rPr>
              <w:t>Кт</w:t>
            </w:r>
          </w:p>
        </w:tc>
      </w:tr>
      <w:tr w:rsidR="00DA461D" w:rsidRPr="00805F74" w:rsidTr="00805F74">
        <w:tc>
          <w:tcPr>
            <w:tcW w:w="2410" w:type="dxa"/>
            <w:vAlign w:val="center"/>
          </w:tcPr>
          <w:p w:rsidR="00DA461D" w:rsidRPr="00805F74" w:rsidRDefault="00DA461D" w:rsidP="00805F74">
            <w:pPr>
              <w:spacing w:line="360" w:lineRule="auto"/>
              <w:rPr>
                <w:color w:val="000000"/>
                <w:sz w:val="20"/>
                <w:szCs w:val="22"/>
              </w:rPr>
            </w:pPr>
            <w:r w:rsidRPr="00805F74">
              <w:rPr>
                <w:color w:val="000000"/>
                <w:sz w:val="20"/>
                <w:szCs w:val="22"/>
              </w:rPr>
              <w:t>Сальдо на начало периода</w:t>
            </w:r>
          </w:p>
        </w:tc>
        <w:tc>
          <w:tcPr>
            <w:tcW w:w="1080" w:type="dxa"/>
            <w:vAlign w:val="center"/>
          </w:tcPr>
          <w:p w:rsidR="00DA461D" w:rsidRPr="00805F74" w:rsidRDefault="00DA461D" w:rsidP="00805F74">
            <w:pPr>
              <w:spacing w:line="360" w:lineRule="auto"/>
              <w:rPr>
                <w:color w:val="000000"/>
                <w:sz w:val="20"/>
                <w:szCs w:val="22"/>
              </w:rPr>
            </w:pPr>
          </w:p>
        </w:tc>
        <w:tc>
          <w:tcPr>
            <w:tcW w:w="1080" w:type="dxa"/>
            <w:vAlign w:val="center"/>
          </w:tcPr>
          <w:p w:rsidR="00DA461D" w:rsidRPr="00805F74" w:rsidRDefault="00DA461D" w:rsidP="00805F74">
            <w:pPr>
              <w:spacing w:line="360" w:lineRule="auto"/>
              <w:rPr>
                <w:color w:val="000000"/>
                <w:sz w:val="20"/>
                <w:szCs w:val="22"/>
              </w:rPr>
            </w:pPr>
          </w:p>
        </w:tc>
        <w:tc>
          <w:tcPr>
            <w:tcW w:w="898" w:type="dxa"/>
            <w:vAlign w:val="center"/>
          </w:tcPr>
          <w:p w:rsidR="00DA461D" w:rsidRPr="00805F74" w:rsidRDefault="00DA461D" w:rsidP="00805F74">
            <w:pPr>
              <w:spacing w:line="360" w:lineRule="auto"/>
              <w:rPr>
                <w:color w:val="000000"/>
                <w:sz w:val="20"/>
                <w:szCs w:val="22"/>
              </w:rPr>
            </w:pPr>
          </w:p>
        </w:tc>
        <w:tc>
          <w:tcPr>
            <w:tcW w:w="992" w:type="dxa"/>
            <w:vAlign w:val="center"/>
          </w:tcPr>
          <w:p w:rsidR="00DA461D" w:rsidRPr="00805F74" w:rsidRDefault="00DA461D" w:rsidP="00805F74">
            <w:pPr>
              <w:spacing w:line="360" w:lineRule="auto"/>
              <w:rPr>
                <w:color w:val="000000"/>
                <w:sz w:val="20"/>
                <w:szCs w:val="22"/>
              </w:rPr>
            </w:pPr>
          </w:p>
        </w:tc>
        <w:tc>
          <w:tcPr>
            <w:tcW w:w="993" w:type="dxa"/>
            <w:vAlign w:val="center"/>
          </w:tcPr>
          <w:p w:rsidR="00DA461D" w:rsidRPr="00805F74" w:rsidRDefault="00DA461D" w:rsidP="00805F74">
            <w:pPr>
              <w:spacing w:line="360" w:lineRule="auto"/>
              <w:rPr>
                <w:color w:val="000000"/>
                <w:sz w:val="20"/>
                <w:szCs w:val="22"/>
              </w:rPr>
            </w:pPr>
          </w:p>
        </w:tc>
        <w:tc>
          <w:tcPr>
            <w:tcW w:w="850" w:type="dxa"/>
            <w:vAlign w:val="center"/>
          </w:tcPr>
          <w:p w:rsidR="00DA461D" w:rsidRPr="00805F74" w:rsidRDefault="00DA461D" w:rsidP="00805F74">
            <w:pPr>
              <w:spacing w:line="360" w:lineRule="auto"/>
              <w:rPr>
                <w:color w:val="000000"/>
                <w:sz w:val="20"/>
                <w:szCs w:val="22"/>
              </w:rPr>
            </w:pPr>
            <w:r w:rsidRPr="00805F74">
              <w:rPr>
                <w:color w:val="000000"/>
                <w:sz w:val="20"/>
                <w:szCs w:val="22"/>
              </w:rPr>
              <w:t>0</w:t>
            </w:r>
          </w:p>
        </w:tc>
        <w:tc>
          <w:tcPr>
            <w:tcW w:w="992" w:type="dxa"/>
            <w:vAlign w:val="center"/>
          </w:tcPr>
          <w:p w:rsidR="00DA461D" w:rsidRPr="00805F74" w:rsidRDefault="00DA461D" w:rsidP="00805F74">
            <w:pPr>
              <w:spacing w:line="360" w:lineRule="auto"/>
              <w:rPr>
                <w:color w:val="000000"/>
                <w:sz w:val="20"/>
                <w:szCs w:val="22"/>
              </w:rPr>
            </w:pPr>
          </w:p>
        </w:tc>
      </w:tr>
      <w:tr w:rsidR="00DA461D" w:rsidRPr="00805F74" w:rsidTr="00805F74">
        <w:tc>
          <w:tcPr>
            <w:tcW w:w="2410" w:type="dxa"/>
            <w:vAlign w:val="center"/>
          </w:tcPr>
          <w:p w:rsidR="00DA461D" w:rsidRPr="00805F74" w:rsidRDefault="00DA461D" w:rsidP="00805F74">
            <w:pPr>
              <w:spacing w:line="360" w:lineRule="auto"/>
              <w:rPr>
                <w:color w:val="000000"/>
                <w:sz w:val="20"/>
                <w:szCs w:val="22"/>
              </w:rPr>
            </w:pPr>
            <w:r w:rsidRPr="00805F74">
              <w:rPr>
                <w:color w:val="000000"/>
                <w:sz w:val="20"/>
                <w:szCs w:val="22"/>
              </w:rPr>
              <w:t>Период</w:t>
            </w:r>
          </w:p>
        </w:tc>
        <w:tc>
          <w:tcPr>
            <w:tcW w:w="1080" w:type="dxa"/>
            <w:vAlign w:val="center"/>
          </w:tcPr>
          <w:p w:rsidR="00DA461D" w:rsidRPr="00805F74" w:rsidRDefault="00DA461D" w:rsidP="00805F74">
            <w:pPr>
              <w:spacing w:line="360" w:lineRule="auto"/>
              <w:rPr>
                <w:color w:val="000000"/>
                <w:sz w:val="20"/>
                <w:szCs w:val="22"/>
              </w:rPr>
            </w:pPr>
            <w:r w:rsidRPr="00805F74">
              <w:rPr>
                <w:color w:val="000000"/>
                <w:sz w:val="20"/>
                <w:szCs w:val="22"/>
              </w:rPr>
              <w:t>11</w:t>
            </w:r>
            <w:r w:rsidR="004A0DAB" w:rsidRPr="00805F74">
              <w:rPr>
                <w:color w:val="000000"/>
                <w:sz w:val="20"/>
                <w:szCs w:val="22"/>
              </w:rPr>
              <w:t>5</w:t>
            </w:r>
            <w:r w:rsidRPr="00805F74">
              <w:rPr>
                <w:color w:val="000000"/>
                <w:sz w:val="20"/>
                <w:szCs w:val="22"/>
              </w:rPr>
              <w:t>0</w:t>
            </w:r>
          </w:p>
        </w:tc>
        <w:tc>
          <w:tcPr>
            <w:tcW w:w="1080" w:type="dxa"/>
            <w:vAlign w:val="center"/>
          </w:tcPr>
          <w:p w:rsidR="00DA461D" w:rsidRPr="00805F74" w:rsidRDefault="00DA461D" w:rsidP="00805F74">
            <w:pPr>
              <w:spacing w:line="360" w:lineRule="auto"/>
              <w:rPr>
                <w:color w:val="000000"/>
                <w:sz w:val="20"/>
                <w:szCs w:val="22"/>
              </w:rPr>
            </w:pPr>
          </w:p>
        </w:tc>
        <w:tc>
          <w:tcPr>
            <w:tcW w:w="898" w:type="dxa"/>
            <w:vAlign w:val="center"/>
          </w:tcPr>
          <w:p w:rsidR="00DA461D" w:rsidRPr="00805F74" w:rsidRDefault="00DA461D" w:rsidP="00805F74">
            <w:pPr>
              <w:spacing w:line="360" w:lineRule="auto"/>
              <w:rPr>
                <w:color w:val="000000"/>
                <w:sz w:val="20"/>
                <w:szCs w:val="22"/>
              </w:rPr>
            </w:pPr>
          </w:p>
        </w:tc>
        <w:tc>
          <w:tcPr>
            <w:tcW w:w="992" w:type="dxa"/>
            <w:vAlign w:val="center"/>
          </w:tcPr>
          <w:p w:rsidR="00DA461D" w:rsidRPr="00805F74" w:rsidRDefault="00DA461D" w:rsidP="00805F74">
            <w:pPr>
              <w:spacing w:line="360" w:lineRule="auto"/>
              <w:rPr>
                <w:color w:val="000000"/>
                <w:sz w:val="20"/>
                <w:szCs w:val="22"/>
              </w:rPr>
            </w:pPr>
            <w:r w:rsidRPr="00805F74">
              <w:rPr>
                <w:color w:val="000000"/>
                <w:sz w:val="20"/>
                <w:szCs w:val="22"/>
              </w:rPr>
              <w:t>11</w:t>
            </w:r>
            <w:r w:rsidR="004A0DAB" w:rsidRPr="00805F74">
              <w:rPr>
                <w:color w:val="000000"/>
                <w:sz w:val="20"/>
                <w:szCs w:val="22"/>
              </w:rPr>
              <w:t>5</w:t>
            </w:r>
            <w:r w:rsidRPr="00805F74">
              <w:rPr>
                <w:color w:val="000000"/>
                <w:sz w:val="20"/>
                <w:szCs w:val="22"/>
              </w:rPr>
              <w:t>0</w:t>
            </w:r>
          </w:p>
        </w:tc>
        <w:tc>
          <w:tcPr>
            <w:tcW w:w="993" w:type="dxa"/>
            <w:vAlign w:val="center"/>
          </w:tcPr>
          <w:p w:rsidR="00DA461D" w:rsidRPr="00805F74" w:rsidRDefault="00DA461D" w:rsidP="00805F74">
            <w:pPr>
              <w:spacing w:line="360" w:lineRule="auto"/>
              <w:rPr>
                <w:color w:val="000000"/>
                <w:sz w:val="20"/>
                <w:szCs w:val="22"/>
              </w:rPr>
            </w:pPr>
            <w:r w:rsidRPr="00805F74">
              <w:rPr>
                <w:color w:val="000000"/>
                <w:sz w:val="20"/>
                <w:szCs w:val="22"/>
              </w:rPr>
              <w:t>11</w:t>
            </w:r>
            <w:r w:rsidR="004A0DAB" w:rsidRPr="00805F74">
              <w:rPr>
                <w:color w:val="000000"/>
                <w:sz w:val="20"/>
                <w:szCs w:val="22"/>
              </w:rPr>
              <w:t>5</w:t>
            </w:r>
            <w:r w:rsidRPr="00805F74">
              <w:rPr>
                <w:color w:val="000000"/>
                <w:sz w:val="20"/>
                <w:szCs w:val="22"/>
              </w:rPr>
              <w:t>0</w:t>
            </w:r>
          </w:p>
        </w:tc>
        <w:tc>
          <w:tcPr>
            <w:tcW w:w="850" w:type="dxa"/>
            <w:vAlign w:val="center"/>
          </w:tcPr>
          <w:p w:rsidR="00DA461D" w:rsidRPr="00805F74" w:rsidRDefault="00DA461D" w:rsidP="00805F74">
            <w:pPr>
              <w:spacing w:line="360" w:lineRule="auto"/>
              <w:rPr>
                <w:color w:val="000000"/>
                <w:sz w:val="20"/>
                <w:szCs w:val="22"/>
              </w:rPr>
            </w:pPr>
          </w:p>
        </w:tc>
        <w:tc>
          <w:tcPr>
            <w:tcW w:w="992" w:type="dxa"/>
            <w:vAlign w:val="center"/>
          </w:tcPr>
          <w:p w:rsidR="00DA461D" w:rsidRPr="00805F74" w:rsidRDefault="00DA461D" w:rsidP="00805F74">
            <w:pPr>
              <w:spacing w:line="360" w:lineRule="auto"/>
              <w:rPr>
                <w:color w:val="000000"/>
                <w:sz w:val="20"/>
                <w:szCs w:val="22"/>
              </w:rPr>
            </w:pPr>
          </w:p>
        </w:tc>
      </w:tr>
      <w:tr w:rsidR="00DA461D" w:rsidRPr="00805F74" w:rsidTr="00805F74">
        <w:tc>
          <w:tcPr>
            <w:tcW w:w="2410" w:type="dxa"/>
            <w:vAlign w:val="center"/>
          </w:tcPr>
          <w:p w:rsidR="00DA461D" w:rsidRPr="00805F74" w:rsidRDefault="00DA461D" w:rsidP="00805F74">
            <w:pPr>
              <w:spacing w:line="360" w:lineRule="auto"/>
              <w:rPr>
                <w:color w:val="000000"/>
                <w:sz w:val="20"/>
                <w:szCs w:val="22"/>
              </w:rPr>
            </w:pPr>
            <w:r w:rsidRPr="00805F74">
              <w:rPr>
                <w:color w:val="000000"/>
                <w:sz w:val="20"/>
                <w:szCs w:val="22"/>
              </w:rPr>
              <w:t>Сальдо на конец периода</w:t>
            </w:r>
          </w:p>
        </w:tc>
        <w:tc>
          <w:tcPr>
            <w:tcW w:w="1080" w:type="dxa"/>
            <w:vAlign w:val="center"/>
          </w:tcPr>
          <w:p w:rsidR="00DA461D" w:rsidRPr="00805F74" w:rsidRDefault="00DA461D" w:rsidP="00805F74">
            <w:pPr>
              <w:spacing w:line="360" w:lineRule="auto"/>
              <w:rPr>
                <w:color w:val="000000"/>
                <w:sz w:val="20"/>
                <w:szCs w:val="22"/>
              </w:rPr>
            </w:pPr>
          </w:p>
        </w:tc>
        <w:tc>
          <w:tcPr>
            <w:tcW w:w="1080" w:type="dxa"/>
            <w:vAlign w:val="center"/>
          </w:tcPr>
          <w:p w:rsidR="00DA461D" w:rsidRPr="00805F74" w:rsidRDefault="00DA461D" w:rsidP="00805F74">
            <w:pPr>
              <w:spacing w:line="360" w:lineRule="auto"/>
              <w:rPr>
                <w:color w:val="000000"/>
                <w:sz w:val="20"/>
                <w:szCs w:val="22"/>
              </w:rPr>
            </w:pPr>
          </w:p>
        </w:tc>
        <w:tc>
          <w:tcPr>
            <w:tcW w:w="898" w:type="dxa"/>
            <w:vAlign w:val="center"/>
          </w:tcPr>
          <w:p w:rsidR="00DA461D" w:rsidRPr="00805F74" w:rsidRDefault="00DA461D" w:rsidP="00805F74">
            <w:pPr>
              <w:spacing w:line="360" w:lineRule="auto"/>
              <w:rPr>
                <w:color w:val="000000"/>
                <w:sz w:val="20"/>
                <w:szCs w:val="22"/>
              </w:rPr>
            </w:pPr>
          </w:p>
        </w:tc>
        <w:tc>
          <w:tcPr>
            <w:tcW w:w="992" w:type="dxa"/>
            <w:vAlign w:val="center"/>
          </w:tcPr>
          <w:p w:rsidR="00DA461D" w:rsidRPr="00805F74" w:rsidRDefault="00DA461D" w:rsidP="00805F74">
            <w:pPr>
              <w:spacing w:line="360" w:lineRule="auto"/>
              <w:rPr>
                <w:i/>
                <w:color w:val="000000"/>
                <w:sz w:val="20"/>
                <w:szCs w:val="22"/>
              </w:rPr>
            </w:pPr>
          </w:p>
        </w:tc>
        <w:tc>
          <w:tcPr>
            <w:tcW w:w="993" w:type="dxa"/>
            <w:vAlign w:val="center"/>
          </w:tcPr>
          <w:p w:rsidR="00DA461D" w:rsidRPr="00805F74" w:rsidRDefault="00DA461D" w:rsidP="00805F74">
            <w:pPr>
              <w:spacing w:line="360" w:lineRule="auto"/>
              <w:rPr>
                <w:i/>
                <w:color w:val="000000"/>
                <w:sz w:val="20"/>
                <w:szCs w:val="22"/>
              </w:rPr>
            </w:pPr>
          </w:p>
        </w:tc>
        <w:tc>
          <w:tcPr>
            <w:tcW w:w="850" w:type="dxa"/>
            <w:vAlign w:val="center"/>
          </w:tcPr>
          <w:p w:rsidR="00DA461D" w:rsidRPr="00805F74" w:rsidRDefault="00DA461D" w:rsidP="00805F74">
            <w:pPr>
              <w:spacing w:line="360" w:lineRule="auto"/>
              <w:rPr>
                <w:color w:val="000000"/>
                <w:sz w:val="20"/>
                <w:szCs w:val="22"/>
              </w:rPr>
            </w:pPr>
            <w:r w:rsidRPr="00805F74">
              <w:rPr>
                <w:color w:val="000000"/>
                <w:sz w:val="20"/>
                <w:szCs w:val="22"/>
              </w:rPr>
              <w:t>0</w:t>
            </w:r>
          </w:p>
        </w:tc>
        <w:tc>
          <w:tcPr>
            <w:tcW w:w="992" w:type="dxa"/>
            <w:vAlign w:val="center"/>
          </w:tcPr>
          <w:p w:rsidR="00DA461D" w:rsidRPr="00805F74" w:rsidRDefault="00DA461D" w:rsidP="00805F74">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B33FDD" w:rsidRPr="002701DB">
        <w:rPr>
          <w:color w:val="000000"/>
          <w:sz w:val="28"/>
          <w:szCs w:val="28"/>
          <w:u w:val="single"/>
        </w:rPr>
        <w:t>50</w:t>
      </w:r>
      <w:r w:rsidRPr="002701DB">
        <w:rPr>
          <w:color w:val="000000"/>
          <w:sz w:val="28"/>
          <w:szCs w:val="28"/>
          <w:u w:val="single"/>
        </w:rPr>
        <w:t xml:space="preserve"> </w:t>
      </w:r>
    </w:p>
    <w:tbl>
      <w:tblPr>
        <w:tblStyle w:val="a3"/>
        <w:tblW w:w="9296" w:type="dxa"/>
        <w:tblInd w:w="108" w:type="dxa"/>
        <w:tblLayout w:type="fixed"/>
        <w:tblLook w:val="01E0" w:firstRow="1" w:lastRow="1" w:firstColumn="1" w:lastColumn="1" w:noHBand="0" w:noVBand="0"/>
      </w:tblPr>
      <w:tblGrid>
        <w:gridCol w:w="2552"/>
        <w:gridCol w:w="932"/>
        <w:gridCol w:w="1080"/>
        <w:gridCol w:w="1080"/>
        <w:gridCol w:w="958"/>
        <w:gridCol w:w="993"/>
        <w:gridCol w:w="992"/>
        <w:gridCol w:w="709"/>
      </w:tblGrid>
      <w:tr w:rsidR="001107AF" w:rsidRPr="000468E9" w:rsidTr="000468E9">
        <w:tc>
          <w:tcPr>
            <w:tcW w:w="2552" w:type="dxa"/>
            <w:vMerge w:val="restart"/>
            <w:vAlign w:val="center"/>
          </w:tcPr>
          <w:p w:rsidR="001107AF" w:rsidRPr="000468E9" w:rsidRDefault="001107AF" w:rsidP="000468E9">
            <w:pPr>
              <w:spacing w:line="360" w:lineRule="auto"/>
              <w:rPr>
                <w:color w:val="000000"/>
                <w:sz w:val="20"/>
                <w:szCs w:val="22"/>
              </w:rPr>
            </w:pPr>
            <w:r w:rsidRPr="000468E9">
              <w:rPr>
                <w:color w:val="000000"/>
                <w:sz w:val="20"/>
                <w:szCs w:val="22"/>
              </w:rPr>
              <w:t>Месяц</w:t>
            </w:r>
          </w:p>
        </w:tc>
        <w:tc>
          <w:tcPr>
            <w:tcW w:w="3092" w:type="dxa"/>
            <w:gridSpan w:val="3"/>
            <w:vAlign w:val="center"/>
          </w:tcPr>
          <w:p w:rsidR="001107AF" w:rsidRPr="000468E9" w:rsidRDefault="001107AF" w:rsidP="000468E9">
            <w:pPr>
              <w:spacing w:line="360" w:lineRule="auto"/>
              <w:rPr>
                <w:color w:val="000000"/>
                <w:sz w:val="20"/>
                <w:szCs w:val="22"/>
              </w:rPr>
            </w:pPr>
            <w:r w:rsidRPr="000468E9">
              <w:rPr>
                <w:color w:val="000000"/>
                <w:sz w:val="20"/>
                <w:szCs w:val="22"/>
              </w:rPr>
              <w:t>Дебет счета с кредитным счетом</w:t>
            </w:r>
          </w:p>
        </w:tc>
        <w:tc>
          <w:tcPr>
            <w:tcW w:w="958" w:type="dxa"/>
            <w:vMerge w:val="restart"/>
            <w:vAlign w:val="center"/>
          </w:tcPr>
          <w:p w:rsidR="001107AF" w:rsidRPr="000468E9" w:rsidRDefault="001107AF" w:rsidP="000468E9">
            <w:pPr>
              <w:spacing w:line="360" w:lineRule="auto"/>
              <w:rPr>
                <w:color w:val="000000"/>
                <w:sz w:val="20"/>
                <w:szCs w:val="22"/>
              </w:rPr>
            </w:pPr>
            <w:r w:rsidRPr="000468E9">
              <w:rPr>
                <w:color w:val="000000"/>
                <w:sz w:val="20"/>
                <w:szCs w:val="22"/>
              </w:rPr>
              <w:t>Оборот по Дт</w:t>
            </w:r>
          </w:p>
        </w:tc>
        <w:tc>
          <w:tcPr>
            <w:tcW w:w="993" w:type="dxa"/>
            <w:vMerge w:val="restart"/>
            <w:vAlign w:val="center"/>
          </w:tcPr>
          <w:p w:rsidR="001107AF" w:rsidRPr="000468E9" w:rsidRDefault="001107AF" w:rsidP="000468E9">
            <w:pPr>
              <w:spacing w:line="360" w:lineRule="auto"/>
              <w:rPr>
                <w:color w:val="000000"/>
                <w:sz w:val="20"/>
                <w:szCs w:val="22"/>
              </w:rPr>
            </w:pPr>
            <w:r w:rsidRPr="000468E9">
              <w:rPr>
                <w:color w:val="000000"/>
                <w:sz w:val="20"/>
                <w:szCs w:val="22"/>
              </w:rPr>
              <w:t>Оборот по Кт</w:t>
            </w:r>
          </w:p>
        </w:tc>
        <w:tc>
          <w:tcPr>
            <w:tcW w:w="1701" w:type="dxa"/>
            <w:gridSpan w:val="2"/>
            <w:vAlign w:val="center"/>
          </w:tcPr>
          <w:p w:rsidR="001107AF" w:rsidRPr="000468E9" w:rsidRDefault="001107AF" w:rsidP="000468E9">
            <w:pPr>
              <w:spacing w:line="360" w:lineRule="auto"/>
              <w:rPr>
                <w:color w:val="000000"/>
                <w:sz w:val="20"/>
                <w:szCs w:val="22"/>
              </w:rPr>
            </w:pPr>
            <w:r w:rsidRPr="000468E9">
              <w:rPr>
                <w:color w:val="000000"/>
                <w:sz w:val="20"/>
                <w:szCs w:val="22"/>
              </w:rPr>
              <w:t>Сальдо</w:t>
            </w:r>
          </w:p>
        </w:tc>
      </w:tr>
      <w:tr w:rsidR="001107AF" w:rsidRPr="000468E9" w:rsidTr="000468E9">
        <w:tc>
          <w:tcPr>
            <w:tcW w:w="2552" w:type="dxa"/>
            <w:vMerge/>
            <w:vAlign w:val="center"/>
          </w:tcPr>
          <w:p w:rsidR="001107AF" w:rsidRPr="000468E9" w:rsidRDefault="001107AF" w:rsidP="000468E9">
            <w:pPr>
              <w:spacing w:line="360" w:lineRule="auto"/>
              <w:rPr>
                <w:color w:val="000000"/>
                <w:sz w:val="20"/>
                <w:szCs w:val="22"/>
              </w:rPr>
            </w:pPr>
          </w:p>
        </w:tc>
        <w:tc>
          <w:tcPr>
            <w:tcW w:w="932" w:type="dxa"/>
            <w:vAlign w:val="center"/>
          </w:tcPr>
          <w:p w:rsidR="001107AF" w:rsidRPr="000468E9" w:rsidRDefault="001107AF" w:rsidP="000468E9">
            <w:pPr>
              <w:spacing w:line="360" w:lineRule="auto"/>
              <w:rPr>
                <w:color w:val="000000"/>
                <w:sz w:val="20"/>
                <w:szCs w:val="22"/>
              </w:rPr>
            </w:pPr>
            <w:r w:rsidRPr="000468E9">
              <w:rPr>
                <w:color w:val="000000"/>
                <w:sz w:val="20"/>
                <w:szCs w:val="22"/>
              </w:rPr>
              <w:t>51</w:t>
            </w:r>
          </w:p>
        </w:tc>
        <w:tc>
          <w:tcPr>
            <w:tcW w:w="1080" w:type="dxa"/>
            <w:vAlign w:val="center"/>
          </w:tcPr>
          <w:p w:rsidR="001107AF" w:rsidRPr="000468E9" w:rsidRDefault="001107AF" w:rsidP="000468E9">
            <w:pPr>
              <w:spacing w:line="360" w:lineRule="auto"/>
              <w:rPr>
                <w:color w:val="000000"/>
                <w:sz w:val="20"/>
                <w:szCs w:val="22"/>
              </w:rPr>
            </w:pPr>
            <w:r w:rsidRPr="000468E9">
              <w:rPr>
                <w:color w:val="000000"/>
                <w:sz w:val="20"/>
                <w:szCs w:val="22"/>
              </w:rPr>
              <w:t>71</w:t>
            </w:r>
          </w:p>
        </w:tc>
        <w:tc>
          <w:tcPr>
            <w:tcW w:w="1080" w:type="dxa"/>
            <w:vAlign w:val="center"/>
          </w:tcPr>
          <w:p w:rsidR="001107AF" w:rsidRPr="000468E9" w:rsidRDefault="001107AF" w:rsidP="000468E9">
            <w:pPr>
              <w:spacing w:line="360" w:lineRule="auto"/>
              <w:rPr>
                <w:color w:val="000000"/>
                <w:sz w:val="20"/>
                <w:szCs w:val="22"/>
              </w:rPr>
            </w:pPr>
          </w:p>
        </w:tc>
        <w:tc>
          <w:tcPr>
            <w:tcW w:w="958" w:type="dxa"/>
            <w:vMerge/>
            <w:vAlign w:val="center"/>
          </w:tcPr>
          <w:p w:rsidR="001107AF" w:rsidRPr="000468E9" w:rsidRDefault="001107AF" w:rsidP="000468E9">
            <w:pPr>
              <w:spacing w:line="360" w:lineRule="auto"/>
              <w:rPr>
                <w:color w:val="000000"/>
                <w:sz w:val="20"/>
                <w:szCs w:val="22"/>
              </w:rPr>
            </w:pPr>
          </w:p>
        </w:tc>
        <w:tc>
          <w:tcPr>
            <w:tcW w:w="993" w:type="dxa"/>
            <w:vMerge/>
            <w:vAlign w:val="center"/>
          </w:tcPr>
          <w:p w:rsidR="001107AF" w:rsidRPr="000468E9" w:rsidRDefault="001107AF" w:rsidP="000468E9">
            <w:pPr>
              <w:spacing w:line="360" w:lineRule="auto"/>
              <w:rPr>
                <w:color w:val="000000"/>
                <w:sz w:val="20"/>
                <w:szCs w:val="22"/>
              </w:rPr>
            </w:pPr>
          </w:p>
        </w:tc>
        <w:tc>
          <w:tcPr>
            <w:tcW w:w="992" w:type="dxa"/>
            <w:vAlign w:val="center"/>
          </w:tcPr>
          <w:p w:rsidR="001107AF" w:rsidRPr="000468E9" w:rsidRDefault="001107AF" w:rsidP="000468E9">
            <w:pPr>
              <w:spacing w:line="360" w:lineRule="auto"/>
              <w:rPr>
                <w:color w:val="000000"/>
                <w:sz w:val="20"/>
                <w:szCs w:val="22"/>
              </w:rPr>
            </w:pPr>
            <w:r w:rsidRPr="000468E9">
              <w:rPr>
                <w:color w:val="000000"/>
                <w:sz w:val="20"/>
                <w:szCs w:val="22"/>
              </w:rPr>
              <w:t>Дт</w:t>
            </w:r>
          </w:p>
        </w:tc>
        <w:tc>
          <w:tcPr>
            <w:tcW w:w="709" w:type="dxa"/>
            <w:vAlign w:val="center"/>
          </w:tcPr>
          <w:p w:rsidR="001107AF" w:rsidRPr="000468E9" w:rsidRDefault="001107AF" w:rsidP="000468E9">
            <w:pPr>
              <w:spacing w:line="360" w:lineRule="auto"/>
              <w:rPr>
                <w:color w:val="000000"/>
                <w:sz w:val="20"/>
                <w:szCs w:val="22"/>
              </w:rPr>
            </w:pPr>
            <w:r w:rsidRPr="000468E9">
              <w:rPr>
                <w:color w:val="000000"/>
                <w:sz w:val="20"/>
                <w:szCs w:val="22"/>
              </w:rPr>
              <w:t>Кт</w:t>
            </w:r>
          </w:p>
        </w:tc>
      </w:tr>
      <w:tr w:rsidR="001107AF" w:rsidRPr="000468E9" w:rsidTr="000468E9">
        <w:tc>
          <w:tcPr>
            <w:tcW w:w="2552" w:type="dxa"/>
            <w:vAlign w:val="center"/>
          </w:tcPr>
          <w:p w:rsidR="001107AF" w:rsidRPr="000468E9" w:rsidRDefault="001107AF" w:rsidP="000468E9">
            <w:pPr>
              <w:spacing w:line="360" w:lineRule="auto"/>
              <w:rPr>
                <w:color w:val="000000"/>
                <w:sz w:val="20"/>
                <w:szCs w:val="22"/>
              </w:rPr>
            </w:pPr>
            <w:r w:rsidRPr="000468E9">
              <w:rPr>
                <w:color w:val="000000"/>
                <w:sz w:val="20"/>
                <w:szCs w:val="22"/>
              </w:rPr>
              <w:t>Сальдо на начало периода</w:t>
            </w:r>
          </w:p>
        </w:tc>
        <w:tc>
          <w:tcPr>
            <w:tcW w:w="932" w:type="dxa"/>
            <w:vAlign w:val="center"/>
          </w:tcPr>
          <w:p w:rsidR="001107AF" w:rsidRPr="000468E9" w:rsidRDefault="001107AF" w:rsidP="000468E9">
            <w:pPr>
              <w:spacing w:line="360" w:lineRule="auto"/>
              <w:rPr>
                <w:color w:val="000000"/>
                <w:sz w:val="20"/>
                <w:szCs w:val="22"/>
              </w:rPr>
            </w:pPr>
          </w:p>
        </w:tc>
        <w:tc>
          <w:tcPr>
            <w:tcW w:w="1080" w:type="dxa"/>
            <w:vAlign w:val="center"/>
          </w:tcPr>
          <w:p w:rsidR="001107AF" w:rsidRPr="000468E9" w:rsidRDefault="001107AF" w:rsidP="000468E9">
            <w:pPr>
              <w:spacing w:line="360" w:lineRule="auto"/>
              <w:rPr>
                <w:color w:val="000000"/>
                <w:sz w:val="20"/>
                <w:szCs w:val="22"/>
              </w:rPr>
            </w:pPr>
          </w:p>
        </w:tc>
        <w:tc>
          <w:tcPr>
            <w:tcW w:w="1080" w:type="dxa"/>
            <w:vAlign w:val="center"/>
          </w:tcPr>
          <w:p w:rsidR="001107AF" w:rsidRPr="000468E9" w:rsidRDefault="001107AF" w:rsidP="000468E9">
            <w:pPr>
              <w:spacing w:line="360" w:lineRule="auto"/>
              <w:rPr>
                <w:color w:val="000000"/>
                <w:sz w:val="20"/>
                <w:szCs w:val="22"/>
              </w:rPr>
            </w:pPr>
          </w:p>
        </w:tc>
        <w:tc>
          <w:tcPr>
            <w:tcW w:w="958" w:type="dxa"/>
            <w:vAlign w:val="center"/>
          </w:tcPr>
          <w:p w:rsidR="001107AF" w:rsidRPr="000468E9" w:rsidRDefault="001107AF" w:rsidP="000468E9">
            <w:pPr>
              <w:spacing w:line="360" w:lineRule="auto"/>
              <w:rPr>
                <w:color w:val="000000"/>
                <w:sz w:val="20"/>
                <w:szCs w:val="22"/>
              </w:rPr>
            </w:pPr>
          </w:p>
        </w:tc>
        <w:tc>
          <w:tcPr>
            <w:tcW w:w="993" w:type="dxa"/>
            <w:vAlign w:val="center"/>
          </w:tcPr>
          <w:p w:rsidR="001107AF" w:rsidRPr="000468E9" w:rsidRDefault="001107AF" w:rsidP="000468E9">
            <w:pPr>
              <w:spacing w:line="360" w:lineRule="auto"/>
              <w:rPr>
                <w:color w:val="000000"/>
                <w:sz w:val="20"/>
                <w:szCs w:val="22"/>
              </w:rPr>
            </w:pPr>
          </w:p>
        </w:tc>
        <w:tc>
          <w:tcPr>
            <w:tcW w:w="992" w:type="dxa"/>
            <w:vAlign w:val="center"/>
          </w:tcPr>
          <w:p w:rsidR="001107AF" w:rsidRPr="000468E9" w:rsidRDefault="001107AF" w:rsidP="000468E9">
            <w:pPr>
              <w:spacing w:line="360" w:lineRule="auto"/>
              <w:rPr>
                <w:color w:val="000000"/>
                <w:sz w:val="20"/>
                <w:szCs w:val="22"/>
              </w:rPr>
            </w:pPr>
            <w:r w:rsidRPr="000468E9">
              <w:rPr>
                <w:color w:val="000000"/>
                <w:sz w:val="20"/>
                <w:szCs w:val="22"/>
              </w:rPr>
              <w:t>3460</w:t>
            </w:r>
          </w:p>
        </w:tc>
        <w:tc>
          <w:tcPr>
            <w:tcW w:w="709" w:type="dxa"/>
            <w:vAlign w:val="center"/>
          </w:tcPr>
          <w:p w:rsidR="001107AF" w:rsidRPr="000468E9" w:rsidRDefault="001107AF" w:rsidP="000468E9">
            <w:pPr>
              <w:spacing w:line="360" w:lineRule="auto"/>
              <w:rPr>
                <w:color w:val="000000"/>
                <w:sz w:val="20"/>
                <w:szCs w:val="22"/>
              </w:rPr>
            </w:pPr>
          </w:p>
        </w:tc>
      </w:tr>
      <w:tr w:rsidR="001107AF" w:rsidRPr="000468E9" w:rsidTr="000468E9">
        <w:tc>
          <w:tcPr>
            <w:tcW w:w="2552" w:type="dxa"/>
            <w:vAlign w:val="center"/>
          </w:tcPr>
          <w:p w:rsidR="001107AF" w:rsidRPr="000468E9" w:rsidRDefault="001107AF" w:rsidP="000468E9">
            <w:pPr>
              <w:spacing w:line="360" w:lineRule="auto"/>
              <w:rPr>
                <w:color w:val="000000"/>
                <w:sz w:val="20"/>
                <w:szCs w:val="22"/>
              </w:rPr>
            </w:pPr>
            <w:r w:rsidRPr="000468E9">
              <w:rPr>
                <w:color w:val="000000"/>
                <w:sz w:val="20"/>
                <w:szCs w:val="22"/>
              </w:rPr>
              <w:t>Период</w:t>
            </w:r>
          </w:p>
        </w:tc>
        <w:tc>
          <w:tcPr>
            <w:tcW w:w="932" w:type="dxa"/>
            <w:vAlign w:val="center"/>
          </w:tcPr>
          <w:p w:rsidR="001107AF" w:rsidRPr="000468E9" w:rsidRDefault="001107AF" w:rsidP="000468E9">
            <w:pPr>
              <w:spacing w:line="360" w:lineRule="auto"/>
              <w:rPr>
                <w:color w:val="000000"/>
                <w:sz w:val="20"/>
                <w:szCs w:val="22"/>
              </w:rPr>
            </w:pPr>
            <w:r w:rsidRPr="000468E9">
              <w:rPr>
                <w:color w:val="000000"/>
                <w:sz w:val="20"/>
                <w:szCs w:val="22"/>
              </w:rPr>
              <w:t>3</w:t>
            </w:r>
            <w:r w:rsidR="004A0DAB" w:rsidRPr="000468E9">
              <w:rPr>
                <w:color w:val="000000"/>
                <w:sz w:val="20"/>
                <w:szCs w:val="22"/>
              </w:rPr>
              <w:t>6</w:t>
            </w:r>
            <w:r w:rsidRPr="000468E9">
              <w:rPr>
                <w:color w:val="000000"/>
                <w:sz w:val="20"/>
                <w:szCs w:val="22"/>
              </w:rPr>
              <w:t>000</w:t>
            </w:r>
          </w:p>
        </w:tc>
        <w:tc>
          <w:tcPr>
            <w:tcW w:w="1080" w:type="dxa"/>
            <w:vAlign w:val="center"/>
          </w:tcPr>
          <w:p w:rsidR="001107AF" w:rsidRPr="000468E9" w:rsidRDefault="001107AF" w:rsidP="000468E9">
            <w:pPr>
              <w:spacing w:line="360" w:lineRule="auto"/>
              <w:rPr>
                <w:color w:val="000000"/>
                <w:sz w:val="20"/>
                <w:szCs w:val="22"/>
              </w:rPr>
            </w:pPr>
            <w:r w:rsidRPr="000468E9">
              <w:rPr>
                <w:color w:val="000000"/>
                <w:sz w:val="20"/>
                <w:szCs w:val="22"/>
              </w:rPr>
              <w:t>1</w:t>
            </w:r>
            <w:r w:rsidR="004A0DAB" w:rsidRPr="000468E9">
              <w:rPr>
                <w:color w:val="000000"/>
                <w:sz w:val="20"/>
                <w:szCs w:val="22"/>
              </w:rPr>
              <w:t>8</w:t>
            </w:r>
            <w:r w:rsidRPr="000468E9">
              <w:rPr>
                <w:color w:val="000000"/>
                <w:sz w:val="20"/>
                <w:szCs w:val="22"/>
              </w:rPr>
              <w:t>00</w:t>
            </w:r>
          </w:p>
        </w:tc>
        <w:tc>
          <w:tcPr>
            <w:tcW w:w="1080" w:type="dxa"/>
            <w:vAlign w:val="center"/>
          </w:tcPr>
          <w:p w:rsidR="001107AF" w:rsidRPr="000468E9" w:rsidRDefault="001107AF" w:rsidP="000468E9">
            <w:pPr>
              <w:spacing w:line="360" w:lineRule="auto"/>
              <w:rPr>
                <w:color w:val="000000"/>
                <w:sz w:val="20"/>
                <w:szCs w:val="22"/>
              </w:rPr>
            </w:pPr>
          </w:p>
        </w:tc>
        <w:tc>
          <w:tcPr>
            <w:tcW w:w="958" w:type="dxa"/>
            <w:vAlign w:val="center"/>
          </w:tcPr>
          <w:p w:rsidR="001107AF" w:rsidRPr="000468E9" w:rsidRDefault="001107AF" w:rsidP="000468E9">
            <w:pPr>
              <w:spacing w:line="360" w:lineRule="auto"/>
              <w:rPr>
                <w:color w:val="000000"/>
                <w:sz w:val="20"/>
                <w:szCs w:val="22"/>
              </w:rPr>
            </w:pPr>
            <w:r w:rsidRPr="000468E9">
              <w:rPr>
                <w:color w:val="000000"/>
                <w:sz w:val="20"/>
                <w:szCs w:val="22"/>
              </w:rPr>
              <w:t>3</w:t>
            </w:r>
            <w:r w:rsidR="004A0DAB" w:rsidRPr="000468E9">
              <w:rPr>
                <w:color w:val="000000"/>
                <w:sz w:val="20"/>
                <w:szCs w:val="22"/>
              </w:rPr>
              <w:t>7800</w:t>
            </w:r>
          </w:p>
        </w:tc>
        <w:tc>
          <w:tcPr>
            <w:tcW w:w="993" w:type="dxa"/>
            <w:vAlign w:val="center"/>
          </w:tcPr>
          <w:p w:rsidR="001107AF" w:rsidRPr="000468E9" w:rsidRDefault="001107AF" w:rsidP="000468E9">
            <w:pPr>
              <w:spacing w:line="360" w:lineRule="auto"/>
              <w:rPr>
                <w:color w:val="000000"/>
                <w:sz w:val="20"/>
                <w:szCs w:val="22"/>
              </w:rPr>
            </w:pPr>
            <w:r w:rsidRPr="000468E9">
              <w:rPr>
                <w:color w:val="000000"/>
                <w:sz w:val="20"/>
                <w:szCs w:val="22"/>
              </w:rPr>
              <w:t>28</w:t>
            </w:r>
            <w:r w:rsidR="004A0DAB" w:rsidRPr="000468E9">
              <w:rPr>
                <w:color w:val="000000"/>
                <w:sz w:val="20"/>
                <w:szCs w:val="22"/>
              </w:rPr>
              <w:t>794</w:t>
            </w:r>
          </w:p>
        </w:tc>
        <w:tc>
          <w:tcPr>
            <w:tcW w:w="992" w:type="dxa"/>
            <w:vAlign w:val="center"/>
          </w:tcPr>
          <w:p w:rsidR="001107AF" w:rsidRPr="000468E9" w:rsidRDefault="001107AF" w:rsidP="000468E9">
            <w:pPr>
              <w:spacing w:line="360" w:lineRule="auto"/>
              <w:rPr>
                <w:color w:val="000000"/>
                <w:sz w:val="20"/>
                <w:szCs w:val="22"/>
              </w:rPr>
            </w:pPr>
          </w:p>
        </w:tc>
        <w:tc>
          <w:tcPr>
            <w:tcW w:w="709" w:type="dxa"/>
            <w:vAlign w:val="center"/>
          </w:tcPr>
          <w:p w:rsidR="001107AF" w:rsidRPr="000468E9" w:rsidRDefault="001107AF" w:rsidP="000468E9">
            <w:pPr>
              <w:spacing w:line="360" w:lineRule="auto"/>
              <w:rPr>
                <w:color w:val="000000"/>
                <w:sz w:val="20"/>
                <w:szCs w:val="22"/>
              </w:rPr>
            </w:pPr>
          </w:p>
        </w:tc>
      </w:tr>
      <w:tr w:rsidR="001107AF" w:rsidRPr="000468E9" w:rsidTr="000468E9">
        <w:tc>
          <w:tcPr>
            <w:tcW w:w="2552" w:type="dxa"/>
            <w:vAlign w:val="center"/>
          </w:tcPr>
          <w:p w:rsidR="001107AF" w:rsidRPr="000468E9" w:rsidRDefault="001107AF" w:rsidP="000468E9">
            <w:pPr>
              <w:spacing w:line="360" w:lineRule="auto"/>
              <w:rPr>
                <w:color w:val="000000"/>
                <w:sz w:val="20"/>
                <w:szCs w:val="22"/>
              </w:rPr>
            </w:pPr>
            <w:r w:rsidRPr="000468E9">
              <w:rPr>
                <w:color w:val="000000"/>
                <w:sz w:val="20"/>
                <w:szCs w:val="22"/>
              </w:rPr>
              <w:t>Сальдо на конец периода</w:t>
            </w:r>
          </w:p>
        </w:tc>
        <w:tc>
          <w:tcPr>
            <w:tcW w:w="932" w:type="dxa"/>
            <w:vAlign w:val="center"/>
          </w:tcPr>
          <w:p w:rsidR="001107AF" w:rsidRPr="000468E9" w:rsidRDefault="001107AF" w:rsidP="000468E9">
            <w:pPr>
              <w:spacing w:line="360" w:lineRule="auto"/>
              <w:rPr>
                <w:color w:val="000000"/>
                <w:sz w:val="20"/>
                <w:szCs w:val="22"/>
              </w:rPr>
            </w:pPr>
          </w:p>
        </w:tc>
        <w:tc>
          <w:tcPr>
            <w:tcW w:w="1080" w:type="dxa"/>
            <w:vAlign w:val="center"/>
          </w:tcPr>
          <w:p w:rsidR="001107AF" w:rsidRPr="000468E9" w:rsidRDefault="001107AF" w:rsidP="000468E9">
            <w:pPr>
              <w:spacing w:line="360" w:lineRule="auto"/>
              <w:rPr>
                <w:color w:val="000000"/>
                <w:sz w:val="20"/>
                <w:szCs w:val="22"/>
              </w:rPr>
            </w:pPr>
          </w:p>
        </w:tc>
        <w:tc>
          <w:tcPr>
            <w:tcW w:w="1080" w:type="dxa"/>
            <w:vAlign w:val="center"/>
          </w:tcPr>
          <w:p w:rsidR="001107AF" w:rsidRPr="000468E9" w:rsidRDefault="001107AF" w:rsidP="000468E9">
            <w:pPr>
              <w:spacing w:line="360" w:lineRule="auto"/>
              <w:rPr>
                <w:color w:val="000000"/>
                <w:sz w:val="20"/>
                <w:szCs w:val="22"/>
              </w:rPr>
            </w:pPr>
          </w:p>
        </w:tc>
        <w:tc>
          <w:tcPr>
            <w:tcW w:w="958" w:type="dxa"/>
            <w:vAlign w:val="center"/>
          </w:tcPr>
          <w:p w:rsidR="001107AF" w:rsidRPr="000468E9" w:rsidRDefault="001107AF" w:rsidP="000468E9">
            <w:pPr>
              <w:spacing w:line="360" w:lineRule="auto"/>
              <w:rPr>
                <w:color w:val="000000"/>
                <w:sz w:val="20"/>
                <w:szCs w:val="22"/>
              </w:rPr>
            </w:pPr>
          </w:p>
        </w:tc>
        <w:tc>
          <w:tcPr>
            <w:tcW w:w="993" w:type="dxa"/>
            <w:vAlign w:val="center"/>
          </w:tcPr>
          <w:p w:rsidR="001107AF" w:rsidRPr="000468E9" w:rsidRDefault="001107AF" w:rsidP="000468E9">
            <w:pPr>
              <w:spacing w:line="360" w:lineRule="auto"/>
              <w:rPr>
                <w:color w:val="000000"/>
                <w:sz w:val="20"/>
                <w:szCs w:val="22"/>
              </w:rPr>
            </w:pPr>
          </w:p>
        </w:tc>
        <w:tc>
          <w:tcPr>
            <w:tcW w:w="992" w:type="dxa"/>
            <w:vAlign w:val="center"/>
          </w:tcPr>
          <w:p w:rsidR="001107AF" w:rsidRPr="000468E9" w:rsidRDefault="001107AF" w:rsidP="000468E9">
            <w:pPr>
              <w:spacing w:line="360" w:lineRule="auto"/>
              <w:rPr>
                <w:color w:val="000000"/>
                <w:sz w:val="20"/>
                <w:szCs w:val="22"/>
              </w:rPr>
            </w:pPr>
            <w:r w:rsidRPr="000468E9">
              <w:rPr>
                <w:color w:val="000000"/>
                <w:sz w:val="20"/>
                <w:szCs w:val="22"/>
              </w:rPr>
              <w:t>1</w:t>
            </w:r>
            <w:r w:rsidR="004A0DAB" w:rsidRPr="000468E9">
              <w:rPr>
                <w:color w:val="000000"/>
                <w:sz w:val="20"/>
                <w:szCs w:val="22"/>
              </w:rPr>
              <w:t>2466</w:t>
            </w:r>
          </w:p>
        </w:tc>
        <w:tc>
          <w:tcPr>
            <w:tcW w:w="709" w:type="dxa"/>
            <w:vAlign w:val="center"/>
          </w:tcPr>
          <w:p w:rsidR="001107AF" w:rsidRPr="000468E9" w:rsidRDefault="001107AF" w:rsidP="000468E9">
            <w:pPr>
              <w:spacing w:line="360" w:lineRule="auto"/>
              <w:rPr>
                <w:color w:val="000000"/>
                <w:sz w:val="20"/>
                <w:szCs w:val="22"/>
              </w:rPr>
            </w:pPr>
          </w:p>
        </w:tc>
      </w:tr>
    </w:tbl>
    <w:p w:rsidR="000468E9" w:rsidRDefault="000468E9" w:rsidP="002701DB">
      <w:pPr>
        <w:spacing w:line="360" w:lineRule="auto"/>
        <w:ind w:firstLine="709"/>
        <w:jc w:val="both"/>
        <w:rPr>
          <w:color w:val="000000"/>
          <w:sz w:val="28"/>
          <w:szCs w:val="28"/>
          <w:lang w:val="en-US"/>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B33FDD" w:rsidRPr="002701DB">
        <w:rPr>
          <w:color w:val="000000"/>
          <w:sz w:val="28"/>
          <w:szCs w:val="28"/>
          <w:u w:val="single"/>
        </w:rPr>
        <w:t>5</w:t>
      </w:r>
      <w:r w:rsidRPr="002701DB">
        <w:rPr>
          <w:color w:val="000000"/>
          <w:sz w:val="28"/>
          <w:szCs w:val="28"/>
          <w:u w:val="single"/>
        </w:rPr>
        <w:t xml:space="preserve">1 </w:t>
      </w:r>
    </w:p>
    <w:tbl>
      <w:tblPr>
        <w:tblStyle w:val="a3"/>
        <w:tblW w:w="9214" w:type="dxa"/>
        <w:tblInd w:w="108" w:type="dxa"/>
        <w:tblLayout w:type="fixed"/>
        <w:tblLook w:val="01E0" w:firstRow="1" w:lastRow="1" w:firstColumn="1" w:lastColumn="1" w:noHBand="0" w:noVBand="0"/>
      </w:tblPr>
      <w:tblGrid>
        <w:gridCol w:w="2552"/>
        <w:gridCol w:w="1080"/>
        <w:gridCol w:w="986"/>
        <w:gridCol w:w="1080"/>
        <w:gridCol w:w="1046"/>
        <w:gridCol w:w="992"/>
        <w:gridCol w:w="993"/>
        <w:gridCol w:w="485"/>
      </w:tblGrid>
      <w:tr w:rsidR="002240CB" w:rsidRPr="003D48E9" w:rsidTr="003D48E9">
        <w:tc>
          <w:tcPr>
            <w:tcW w:w="2552" w:type="dxa"/>
            <w:vMerge w:val="restart"/>
            <w:vAlign w:val="center"/>
          </w:tcPr>
          <w:p w:rsidR="002240CB" w:rsidRPr="003D48E9" w:rsidRDefault="002240CB" w:rsidP="003D48E9">
            <w:pPr>
              <w:spacing w:line="360" w:lineRule="auto"/>
              <w:rPr>
                <w:color w:val="000000"/>
                <w:sz w:val="20"/>
                <w:szCs w:val="22"/>
              </w:rPr>
            </w:pPr>
            <w:r w:rsidRPr="003D48E9">
              <w:rPr>
                <w:color w:val="000000"/>
                <w:sz w:val="20"/>
                <w:szCs w:val="22"/>
              </w:rPr>
              <w:t>Месяц</w:t>
            </w:r>
          </w:p>
        </w:tc>
        <w:tc>
          <w:tcPr>
            <w:tcW w:w="3146" w:type="dxa"/>
            <w:gridSpan w:val="3"/>
            <w:vAlign w:val="center"/>
          </w:tcPr>
          <w:p w:rsidR="002240CB" w:rsidRPr="003D48E9" w:rsidRDefault="002240CB" w:rsidP="003D48E9">
            <w:pPr>
              <w:spacing w:line="360" w:lineRule="auto"/>
              <w:rPr>
                <w:color w:val="000000"/>
                <w:sz w:val="20"/>
                <w:szCs w:val="22"/>
              </w:rPr>
            </w:pPr>
            <w:r w:rsidRPr="003D48E9">
              <w:rPr>
                <w:color w:val="000000"/>
                <w:sz w:val="20"/>
                <w:szCs w:val="22"/>
              </w:rPr>
              <w:t>Дебет счета с кредитным счетом</w:t>
            </w:r>
          </w:p>
        </w:tc>
        <w:tc>
          <w:tcPr>
            <w:tcW w:w="1046" w:type="dxa"/>
            <w:vMerge w:val="restart"/>
            <w:vAlign w:val="center"/>
          </w:tcPr>
          <w:p w:rsidR="002240CB" w:rsidRPr="003D48E9" w:rsidRDefault="002240CB" w:rsidP="003D48E9">
            <w:pPr>
              <w:spacing w:line="360" w:lineRule="auto"/>
              <w:rPr>
                <w:color w:val="000000"/>
                <w:sz w:val="20"/>
                <w:szCs w:val="22"/>
              </w:rPr>
            </w:pPr>
            <w:r w:rsidRPr="003D48E9">
              <w:rPr>
                <w:color w:val="000000"/>
                <w:sz w:val="20"/>
                <w:szCs w:val="22"/>
              </w:rPr>
              <w:t>Оборот по Дт</w:t>
            </w:r>
          </w:p>
        </w:tc>
        <w:tc>
          <w:tcPr>
            <w:tcW w:w="992" w:type="dxa"/>
            <w:vMerge w:val="restart"/>
            <w:vAlign w:val="center"/>
          </w:tcPr>
          <w:p w:rsidR="002240CB" w:rsidRPr="003D48E9" w:rsidRDefault="002240CB" w:rsidP="003D48E9">
            <w:pPr>
              <w:spacing w:line="360" w:lineRule="auto"/>
              <w:rPr>
                <w:color w:val="000000"/>
                <w:sz w:val="20"/>
                <w:szCs w:val="22"/>
              </w:rPr>
            </w:pPr>
            <w:r w:rsidRPr="003D48E9">
              <w:rPr>
                <w:color w:val="000000"/>
                <w:sz w:val="20"/>
                <w:szCs w:val="22"/>
              </w:rPr>
              <w:t>Оборот по Кт</w:t>
            </w:r>
          </w:p>
        </w:tc>
        <w:tc>
          <w:tcPr>
            <w:tcW w:w="1478" w:type="dxa"/>
            <w:gridSpan w:val="2"/>
            <w:vAlign w:val="center"/>
          </w:tcPr>
          <w:p w:rsidR="002240CB" w:rsidRPr="003D48E9" w:rsidRDefault="002240CB" w:rsidP="003D48E9">
            <w:pPr>
              <w:spacing w:line="360" w:lineRule="auto"/>
              <w:rPr>
                <w:color w:val="000000"/>
                <w:sz w:val="20"/>
                <w:szCs w:val="22"/>
              </w:rPr>
            </w:pPr>
            <w:r w:rsidRPr="003D48E9">
              <w:rPr>
                <w:color w:val="000000"/>
                <w:sz w:val="20"/>
                <w:szCs w:val="22"/>
              </w:rPr>
              <w:t>Сальдо</w:t>
            </w:r>
          </w:p>
        </w:tc>
      </w:tr>
      <w:tr w:rsidR="002240CB" w:rsidRPr="003D48E9" w:rsidTr="003D48E9">
        <w:tc>
          <w:tcPr>
            <w:tcW w:w="2552" w:type="dxa"/>
            <w:vMerge/>
            <w:vAlign w:val="center"/>
          </w:tcPr>
          <w:p w:rsidR="002240CB" w:rsidRPr="003D48E9" w:rsidRDefault="002240CB" w:rsidP="003D48E9">
            <w:pPr>
              <w:spacing w:line="360" w:lineRule="auto"/>
              <w:rPr>
                <w:color w:val="000000"/>
                <w:sz w:val="20"/>
                <w:szCs w:val="22"/>
              </w:rPr>
            </w:pPr>
          </w:p>
        </w:tc>
        <w:tc>
          <w:tcPr>
            <w:tcW w:w="1080" w:type="dxa"/>
            <w:vAlign w:val="center"/>
          </w:tcPr>
          <w:p w:rsidR="002240CB" w:rsidRPr="003D48E9" w:rsidRDefault="002240CB" w:rsidP="003D48E9">
            <w:pPr>
              <w:spacing w:line="360" w:lineRule="auto"/>
              <w:rPr>
                <w:color w:val="000000"/>
                <w:sz w:val="20"/>
                <w:szCs w:val="22"/>
              </w:rPr>
            </w:pPr>
            <w:r w:rsidRPr="003D48E9">
              <w:rPr>
                <w:color w:val="000000"/>
                <w:sz w:val="20"/>
                <w:szCs w:val="22"/>
              </w:rPr>
              <w:t>62</w:t>
            </w:r>
          </w:p>
        </w:tc>
        <w:tc>
          <w:tcPr>
            <w:tcW w:w="986" w:type="dxa"/>
            <w:vAlign w:val="center"/>
          </w:tcPr>
          <w:p w:rsidR="002240CB" w:rsidRPr="003D48E9" w:rsidRDefault="002240CB" w:rsidP="003D48E9">
            <w:pPr>
              <w:spacing w:line="360" w:lineRule="auto"/>
              <w:rPr>
                <w:color w:val="000000"/>
                <w:sz w:val="20"/>
                <w:szCs w:val="22"/>
              </w:rPr>
            </w:pPr>
          </w:p>
        </w:tc>
        <w:tc>
          <w:tcPr>
            <w:tcW w:w="1080" w:type="dxa"/>
            <w:vAlign w:val="center"/>
          </w:tcPr>
          <w:p w:rsidR="002240CB" w:rsidRPr="003D48E9" w:rsidRDefault="002240CB" w:rsidP="003D48E9">
            <w:pPr>
              <w:spacing w:line="360" w:lineRule="auto"/>
              <w:rPr>
                <w:color w:val="000000"/>
                <w:sz w:val="20"/>
                <w:szCs w:val="22"/>
              </w:rPr>
            </w:pPr>
          </w:p>
        </w:tc>
        <w:tc>
          <w:tcPr>
            <w:tcW w:w="1046" w:type="dxa"/>
            <w:vMerge/>
            <w:vAlign w:val="center"/>
          </w:tcPr>
          <w:p w:rsidR="002240CB" w:rsidRPr="003D48E9" w:rsidRDefault="002240CB" w:rsidP="003D48E9">
            <w:pPr>
              <w:spacing w:line="360" w:lineRule="auto"/>
              <w:rPr>
                <w:color w:val="000000"/>
                <w:sz w:val="20"/>
                <w:szCs w:val="22"/>
              </w:rPr>
            </w:pPr>
          </w:p>
        </w:tc>
        <w:tc>
          <w:tcPr>
            <w:tcW w:w="992" w:type="dxa"/>
            <w:vMerge/>
            <w:vAlign w:val="center"/>
          </w:tcPr>
          <w:p w:rsidR="002240CB" w:rsidRPr="003D48E9" w:rsidRDefault="002240CB" w:rsidP="003D48E9">
            <w:pPr>
              <w:spacing w:line="360" w:lineRule="auto"/>
              <w:rPr>
                <w:color w:val="000000"/>
                <w:sz w:val="20"/>
                <w:szCs w:val="22"/>
              </w:rPr>
            </w:pPr>
          </w:p>
        </w:tc>
        <w:tc>
          <w:tcPr>
            <w:tcW w:w="993" w:type="dxa"/>
            <w:vAlign w:val="center"/>
          </w:tcPr>
          <w:p w:rsidR="002240CB" w:rsidRPr="003D48E9" w:rsidRDefault="002240CB" w:rsidP="003D48E9">
            <w:pPr>
              <w:spacing w:line="360" w:lineRule="auto"/>
              <w:rPr>
                <w:color w:val="000000"/>
                <w:sz w:val="20"/>
                <w:szCs w:val="22"/>
              </w:rPr>
            </w:pPr>
            <w:r w:rsidRPr="003D48E9">
              <w:rPr>
                <w:color w:val="000000"/>
                <w:sz w:val="20"/>
                <w:szCs w:val="22"/>
              </w:rPr>
              <w:t>Дт</w:t>
            </w:r>
          </w:p>
        </w:tc>
        <w:tc>
          <w:tcPr>
            <w:tcW w:w="485" w:type="dxa"/>
            <w:vAlign w:val="center"/>
          </w:tcPr>
          <w:p w:rsidR="002240CB" w:rsidRPr="003D48E9" w:rsidRDefault="002240CB" w:rsidP="003D48E9">
            <w:pPr>
              <w:spacing w:line="360" w:lineRule="auto"/>
              <w:rPr>
                <w:color w:val="000000"/>
                <w:sz w:val="20"/>
                <w:szCs w:val="22"/>
              </w:rPr>
            </w:pPr>
            <w:r w:rsidRPr="003D48E9">
              <w:rPr>
                <w:color w:val="000000"/>
                <w:sz w:val="20"/>
                <w:szCs w:val="22"/>
              </w:rPr>
              <w:t>Кт</w:t>
            </w:r>
          </w:p>
        </w:tc>
      </w:tr>
      <w:tr w:rsidR="002240CB" w:rsidRPr="003D48E9" w:rsidTr="003D48E9">
        <w:tc>
          <w:tcPr>
            <w:tcW w:w="2552" w:type="dxa"/>
            <w:vAlign w:val="center"/>
          </w:tcPr>
          <w:p w:rsidR="002240CB" w:rsidRPr="003D48E9" w:rsidRDefault="002240CB" w:rsidP="003D48E9">
            <w:pPr>
              <w:spacing w:line="360" w:lineRule="auto"/>
              <w:rPr>
                <w:color w:val="000000"/>
                <w:sz w:val="20"/>
                <w:szCs w:val="22"/>
              </w:rPr>
            </w:pPr>
            <w:r w:rsidRPr="003D48E9">
              <w:rPr>
                <w:color w:val="000000"/>
                <w:sz w:val="20"/>
                <w:szCs w:val="22"/>
              </w:rPr>
              <w:t>Сальдо на начало периода</w:t>
            </w:r>
          </w:p>
        </w:tc>
        <w:tc>
          <w:tcPr>
            <w:tcW w:w="1080" w:type="dxa"/>
            <w:vAlign w:val="center"/>
          </w:tcPr>
          <w:p w:rsidR="002240CB" w:rsidRPr="003D48E9" w:rsidRDefault="002240CB" w:rsidP="003D48E9">
            <w:pPr>
              <w:spacing w:line="360" w:lineRule="auto"/>
              <w:rPr>
                <w:color w:val="000000"/>
                <w:sz w:val="20"/>
                <w:szCs w:val="22"/>
              </w:rPr>
            </w:pPr>
            <w:r w:rsidRPr="003D48E9">
              <w:rPr>
                <w:color w:val="000000"/>
                <w:sz w:val="20"/>
                <w:szCs w:val="22"/>
              </w:rPr>
              <w:t>11</w:t>
            </w:r>
            <w:r w:rsidR="004A0DAB" w:rsidRPr="003D48E9">
              <w:rPr>
                <w:color w:val="000000"/>
                <w:sz w:val="20"/>
                <w:szCs w:val="22"/>
              </w:rPr>
              <w:t>22</w:t>
            </w:r>
            <w:r w:rsidRPr="003D48E9">
              <w:rPr>
                <w:color w:val="000000"/>
                <w:sz w:val="20"/>
                <w:szCs w:val="22"/>
              </w:rPr>
              <w:t>00</w:t>
            </w:r>
          </w:p>
        </w:tc>
        <w:tc>
          <w:tcPr>
            <w:tcW w:w="986" w:type="dxa"/>
            <w:vAlign w:val="center"/>
          </w:tcPr>
          <w:p w:rsidR="002240CB" w:rsidRPr="003D48E9" w:rsidRDefault="002240CB" w:rsidP="003D48E9">
            <w:pPr>
              <w:spacing w:line="360" w:lineRule="auto"/>
              <w:rPr>
                <w:color w:val="000000"/>
                <w:sz w:val="20"/>
                <w:szCs w:val="22"/>
              </w:rPr>
            </w:pPr>
          </w:p>
        </w:tc>
        <w:tc>
          <w:tcPr>
            <w:tcW w:w="1080" w:type="dxa"/>
            <w:vAlign w:val="center"/>
          </w:tcPr>
          <w:p w:rsidR="002240CB" w:rsidRPr="003D48E9" w:rsidRDefault="002240CB" w:rsidP="003D48E9">
            <w:pPr>
              <w:spacing w:line="360" w:lineRule="auto"/>
              <w:rPr>
                <w:color w:val="000000"/>
                <w:sz w:val="20"/>
                <w:szCs w:val="22"/>
              </w:rPr>
            </w:pPr>
          </w:p>
        </w:tc>
        <w:tc>
          <w:tcPr>
            <w:tcW w:w="1046" w:type="dxa"/>
            <w:vAlign w:val="center"/>
          </w:tcPr>
          <w:p w:rsidR="002240CB" w:rsidRPr="003D48E9" w:rsidRDefault="002240CB" w:rsidP="003D48E9">
            <w:pPr>
              <w:spacing w:line="360" w:lineRule="auto"/>
              <w:rPr>
                <w:color w:val="000000"/>
                <w:sz w:val="20"/>
                <w:szCs w:val="22"/>
              </w:rPr>
            </w:pPr>
            <w:r w:rsidRPr="003D48E9">
              <w:rPr>
                <w:color w:val="000000"/>
                <w:sz w:val="20"/>
                <w:szCs w:val="22"/>
              </w:rPr>
              <w:t>11</w:t>
            </w:r>
            <w:r w:rsidR="004A0DAB" w:rsidRPr="003D48E9">
              <w:rPr>
                <w:color w:val="000000"/>
                <w:sz w:val="20"/>
                <w:szCs w:val="22"/>
              </w:rPr>
              <w:t>22</w:t>
            </w:r>
            <w:r w:rsidRPr="003D48E9">
              <w:rPr>
                <w:color w:val="000000"/>
                <w:sz w:val="20"/>
                <w:szCs w:val="22"/>
              </w:rPr>
              <w:t>00</w:t>
            </w:r>
          </w:p>
        </w:tc>
        <w:tc>
          <w:tcPr>
            <w:tcW w:w="992" w:type="dxa"/>
            <w:vAlign w:val="center"/>
          </w:tcPr>
          <w:p w:rsidR="002240CB" w:rsidRPr="003D48E9" w:rsidRDefault="004A0DAB" w:rsidP="003D48E9">
            <w:pPr>
              <w:spacing w:line="360" w:lineRule="auto"/>
              <w:rPr>
                <w:color w:val="000000"/>
                <w:sz w:val="20"/>
                <w:szCs w:val="22"/>
              </w:rPr>
            </w:pPr>
            <w:r w:rsidRPr="003D48E9">
              <w:rPr>
                <w:color w:val="000000"/>
                <w:sz w:val="20"/>
                <w:szCs w:val="22"/>
              </w:rPr>
              <w:t>136835</w:t>
            </w:r>
          </w:p>
        </w:tc>
        <w:tc>
          <w:tcPr>
            <w:tcW w:w="993" w:type="dxa"/>
            <w:vAlign w:val="center"/>
          </w:tcPr>
          <w:p w:rsidR="002240CB" w:rsidRPr="003D48E9" w:rsidRDefault="002240CB" w:rsidP="003D48E9">
            <w:pPr>
              <w:spacing w:line="360" w:lineRule="auto"/>
              <w:rPr>
                <w:color w:val="000000"/>
                <w:sz w:val="20"/>
                <w:szCs w:val="22"/>
              </w:rPr>
            </w:pPr>
            <w:r w:rsidRPr="003D48E9">
              <w:rPr>
                <w:color w:val="000000"/>
                <w:sz w:val="20"/>
                <w:szCs w:val="22"/>
              </w:rPr>
              <w:t>172400</w:t>
            </w:r>
          </w:p>
        </w:tc>
        <w:tc>
          <w:tcPr>
            <w:tcW w:w="485" w:type="dxa"/>
            <w:vAlign w:val="center"/>
          </w:tcPr>
          <w:p w:rsidR="002240CB" w:rsidRPr="003D48E9" w:rsidRDefault="002240CB" w:rsidP="003D48E9">
            <w:pPr>
              <w:spacing w:line="360" w:lineRule="auto"/>
              <w:rPr>
                <w:color w:val="000000"/>
                <w:sz w:val="20"/>
                <w:szCs w:val="22"/>
              </w:rPr>
            </w:pPr>
          </w:p>
        </w:tc>
      </w:tr>
      <w:tr w:rsidR="002240CB" w:rsidRPr="003D48E9" w:rsidTr="003D48E9">
        <w:tc>
          <w:tcPr>
            <w:tcW w:w="2552" w:type="dxa"/>
            <w:vAlign w:val="center"/>
          </w:tcPr>
          <w:p w:rsidR="002240CB" w:rsidRPr="003D48E9" w:rsidRDefault="002240CB" w:rsidP="003D48E9">
            <w:pPr>
              <w:spacing w:line="360" w:lineRule="auto"/>
              <w:rPr>
                <w:color w:val="000000"/>
                <w:sz w:val="20"/>
                <w:szCs w:val="22"/>
              </w:rPr>
            </w:pPr>
            <w:r w:rsidRPr="003D48E9">
              <w:rPr>
                <w:color w:val="000000"/>
                <w:sz w:val="20"/>
                <w:szCs w:val="22"/>
              </w:rPr>
              <w:t>Период</w:t>
            </w:r>
          </w:p>
        </w:tc>
        <w:tc>
          <w:tcPr>
            <w:tcW w:w="1080" w:type="dxa"/>
            <w:vAlign w:val="center"/>
          </w:tcPr>
          <w:p w:rsidR="002240CB" w:rsidRPr="003D48E9" w:rsidRDefault="002240CB" w:rsidP="003D48E9">
            <w:pPr>
              <w:spacing w:line="360" w:lineRule="auto"/>
              <w:rPr>
                <w:color w:val="000000"/>
                <w:sz w:val="20"/>
                <w:szCs w:val="22"/>
              </w:rPr>
            </w:pPr>
          </w:p>
        </w:tc>
        <w:tc>
          <w:tcPr>
            <w:tcW w:w="986" w:type="dxa"/>
            <w:vAlign w:val="center"/>
          </w:tcPr>
          <w:p w:rsidR="002240CB" w:rsidRPr="003D48E9" w:rsidRDefault="002240CB" w:rsidP="003D48E9">
            <w:pPr>
              <w:spacing w:line="360" w:lineRule="auto"/>
              <w:rPr>
                <w:color w:val="000000"/>
                <w:sz w:val="20"/>
                <w:szCs w:val="22"/>
              </w:rPr>
            </w:pPr>
          </w:p>
        </w:tc>
        <w:tc>
          <w:tcPr>
            <w:tcW w:w="1080" w:type="dxa"/>
            <w:vAlign w:val="center"/>
          </w:tcPr>
          <w:p w:rsidR="002240CB" w:rsidRPr="003D48E9" w:rsidRDefault="002240CB" w:rsidP="003D48E9">
            <w:pPr>
              <w:spacing w:line="360" w:lineRule="auto"/>
              <w:rPr>
                <w:color w:val="000000"/>
                <w:sz w:val="20"/>
                <w:szCs w:val="22"/>
              </w:rPr>
            </w:pPr>
          </w:p>
        </w:tc>
        <w:tc>
          <w:tcPr>
            <w:tcW w:w="1046" w:type="dxa"/>
            <w:vAlign w:val="center"/>
          </w:tcPr>
          <w:p w:rsidR="002240CB" w:rsidRPr="003D48E9" w:rsidRDefault="002240CB" w:rsidP="003D48E9">
            <w:pPr>
              <w:spacing w:line="360" w:lineRule="auto"/>
              <w:rPr>
                <w:color w:val="000000"/>
                <w:sz w:val="20"/>
                <w:szCs w:val="22"/>
              </w:rPr>
            </w:pPr>
          </w:p>
        </w:tc>
        <w:tc>
          <w:tcPr>
            <w:tcW w:w="992" w:type="dxa"/>
            <w:vAlign w:val="center"/>
          </w:tcPr>
          <w:p w:rsidR="002240CB" w:rsidRPr="003D48E9" w:rsidRDefault="002240CB" w:rsidP="003D48E9">
            <w:pPr>
              <w:spacing w:line="360" w:lineRule="auto"/>
              <w:rPr>
                <w:color w:val="000000"/>
                <w:sz w:val="20"/>
                <w:szCs w:val="22"/>
              </w:rPr>
            </w:pPr>
          </w:p>
        </w:tc>
        <w:tc>
          <w:tcPr>
            <w:tcW w:w="993" w:type="dxa"/>
            <w:vAlign w:val="center"/>
          </w:tcPr>
          <w:p w:rsidR="002240CB" w:rsidRPr="003D48E9" w:rsidRDefault="002240CB" w:rsidP="003D48E9">
            <w:pPr>
              <w:spacing w:line="360" w:lineRule="auto"/>
              <w:rPr>
                <w:color w:val="000000"/>
                <w:sz w:val="20"/>
                <w:szCs w:val="22"/>
              </w:rPr>
            </w:pPr>
          </w:p>
        </w:tc>
        <w:tc>
          <w:tcPr>
            <w:tcW w:w="485" w:type="dxa"/>
            <w:vAlign w:val="center"/>
          </w:tcPr>
          <w:p w:rsidR="002240CB" w:rsidRPr="003D48E9" w:rsidRDefault="002240CB" w:rsidP="003D48E9">
            <w:pPr>
              <w:spacing w:line="360" w:lineRule="auto"/>
              <w:rPr>
                <w:color w:val="000000"/>
                <w:sz w:val="20"/>
                <w:szCs w:val="22"/>
              </w:rPr>
            </w:pPr>
          </w:p>
        </w:tc>
      </w:tr>
      <w:tr w:rsidR="002240CB" w:rsidRPr="003D48E9" w:rsidTr="003D48E9">
        <w:tc>
          <w:tcPr>
            <w:tcW w:w="2552" w:type="dxa"/>
            <w:vAlign w:val="center"/>
          </w:tcPr>
          <w:p w:rsidR="002240CB" w:rsidRPr="003D48E9" w:rsidRDefault="002240CB" w:rsidP="003D48E9">
            <w:pPr>
              <w:spacing w:line="360" w:lineRule="auto"/>
              <w:rPr>
                <w:color w:val="000000"/>
                <w:sz w:val="20"/>
                <w:szCs w:val="22"/>
              </w:rPr>
            </w:pPr>
            <w:r w:rsidRPr="003D48E9">
              <w:rPr>
                <w:color w:val="000000"/>
                <w:sz w:val="20"/>
                <w:szCs w:val="22"/>
              </w:rPr>
              <w:t>Сальдо на конец периода</w:t>
            </w:r>
          </w:p>
        </w:tc>
        <w:tc>
          <w:tcPr>
            <w:tcW w:w="1080" w:type="dxa"/>
            <w:vAlign w:val="center"/>
          </w:tcPr>
          <w:p w:rsidR="002240CB" w:rsidRPr="003D48E9" w:rsidRDefault="002240CB" w:rsidP="003D48E9">
            <w:pPr>
              <w:spacing w:line="360" w:lineRule="auto"/>
              <w:rPr>
                <w:color w:val="000000"/>
                <w:sz w:val="20"/>
                <w:szCs w:val="22"/>
              </w:rPr>
            </w:pPr>
          </w:p>
        </w:tc>
        <w:tc>
          <w:tcPr>
            <w:tcW w:w="986" w:type="dxa"/>
            <w:vAlign w:val="center"/>
          </w:tcPr>
          <w:p w:rsidR="002240CB" w:rsidRPr="003D48E9" w:rsidRDefault="002240CB" w:rsidP="003D48E9">
            <w:pPr>
              <w:spacing w:line="360" w:lineRule="auto"/>
              <w:rPr>
                <w:color w:val="000000"/>
                <w:sz w:val="20"/>
                <w:szCs w:val="22"/>
              </w:rPr>
            </w:pPr>
          </w:p>
        </w:tc>
        <w:tc>
          <w:tcPr>
            <w:tcW w:w="1080" w:type="dxa"/>
            <w:vAlign w:val="center"/>
          </w:tcPr>
          <w:p w:rsidR="002240CB" w:rsidRPr="003D48E9" w:rsidRDefault="002240CB" w:rsidP="003D48E9">
            <w:pPr>
              <w:spacing w:line="360" w:lineRule="auto"/>
              <w:rPr>
                <w:color w:val="000000"/>
                <w:sz w:val="20"/>
                <w:szCs w:val="22"/>
              </w:rPr>
            </w:pPr>
          </w:p>
        </w:tc>
        <w:tc>
          <w:tcPr>
            <w:tcW w:w="1046" w:type="dxa"/>
            <w:vAlign w:val="center"/>
          </w:tcPr>
          <w:p w:rsidR="002240CB" w:rsidRPr="003D48E9" w:rsidRDefault="002240CB" w:rsidP="003D48E9">
            <w:pPr>
              <w:spacing w:line="360" w:lineRule="auto"/>
              <w:rPr>
                <w:color w:val="000000"/>
                <w:sz w:val="20"/>
                <w:szCs w:val="22"/>
              </w:rPr>
            </w:pPr>
          </w:p>
        </w:tc>
        <w:tc>
          <w:tcPr>
            <w:tcW w:w="992" w:type="dxa"/>
            <w:vAlign w:val="center"/>
          </w:tcPr>
          <w:p w:rsidR="002240CB" w:rsidRPr="003D48E9" w:rsidRDefault="002240CB" w:rsidP="003D48E9">
            <w:pPr>
              <w:spacing w:line="360" w:lineRule="auto"/>
              <w:rPr>
                <w:color w:val="000000"/>
                <w:sz w:val="20"/>
                <w:szCs w:val="22"/>
              </w:rPr>
            </w:pPr>
          </w:p>
        </w:tc>
        <w:tc>
          <w:tcPr>
            <w:tcW w:w="993" w:type="dxa"/>
            <w:vAlign w:val="center"/>
          </w:tcPr>
          <w:p w:rsidR="002240CB" w:rsidRPr="003D48E9" w:rsidRDefault="004A0DAB" w:rsidP="003D48E9">
            <w:pPr>
              <w:spacing w:line="360" w:lineRule="auto"/>
              <w:rPr>
                <w:color w:val="000000"/>
                <w:sz w:val="20"/>
                <w:szCs w:val="22"/>
              </w:rPr>
            </w:pPr>
            <w:r w:rsidRPr="003D48E9">
              <w:rPr>
                <w:color w:val="000000"/>
                <w:sz w:val="20"/>
                <w:szCs w:val="22"/>
              </w:rPr>
              <w:t>147765</w:t>
            </w:r>
          </w:p>
        </w:tc>
        <w:tc>
          <w:tcPr>
            <w:tcW w:w="485" w:type="dxa"/>
            <w:vAlign w:val="center"/>
          </w:tcPr>
          <w:p w:rsidR="002240CB" w:rsidRPr="003D48E9" w:rsidRDefault="002240CB" w:rsidP="003D48E9">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Главная книга – счет</w:t>
      </w:r>
      <w:r w:rsidR="00B33FDD" w:rsidRPr="002701DB">
        <w:rPr>
          <w:color w:val="000000"/>
          <w:sz w:val="28"/>
          <w:szCs w:val="28"/>
        </w:rPr>
        <w:t xml:space="preserve"> </w:t>
      </w:r>
      <w:r w:rsidR="00B33FDD" w:rsidRPr="002701DB">
        <w:rPr>
          <w:color w:val="000000"/>
          <w:sz w:val="28"/>
          <w:szCs w:val="28"/>
          <w:u w:val="single"/>
        </w:rPr>
        <w:t>60</w:t>
      </w:r>
      <w:r w:rsidRPr="002701DB">
        <w:rPr>
          <w:color w:val="000000"/>
          <w:sz w:val="28"/>
          <w:szCs w:val="28"/>
          <w:u w:val="single"/>
        </w:rPr>
        <w:t xml:space="preserve"> </w:t>
      </w:r>
    </w:p>
    <w:tbl>
      <w:tblPr>
        <w:tblStyle w:val="a3"/>
        <w:tblW w:w="9356" w:type="dxa"/>
        <w:tblInd w:w="108" w:type="dxa"/>
        <w:tblLayout w:type="fixed"/>
        <w:tblLook w:val="01E0" w:firstRow="1" w:lastRow="1" w:firstColumn="1" w:lastColumn="1" w:noHBand="0" w:noVBand="0"/>
      </w:tblPr>
      <w:tblGrid>
        <w:gridCol w:w="2552"/>
        <w:gridCol w:w="1080"/>
        <w:gridCol w:w="1080"/>
        <w:gridCol w:w="898"/>
        <w:gridCol w:w="992"/>
        <w:gridCol w:w="993"/>
        <w:gridCol w:w="850"/>
        <w:gridCol w:w="911"/>
      </w:tblGrid>
      <w:tr w:rsidR="004E440F" w:rsidRPr="001354EE" w:rsidTr="001354EE">
        <w:tc>
          <w:tcPr>
            <w:tcW w:w="2552" w:type="dxa"/>
            <w:vMerge w:val="restart"/>
            <w:vAlign w:val="center"/>
          </w:tcPr>
          <w:p w:rsidR="004E440F" w:rsidRPr="001354EE" w:rsidRDefault="004E440F" w:rsidP="001354EE">
            <w:pPr>
              <w:spacing w:line="360" w:lineRule="auto"/>
              <w:rPr>
                <w:color w:val="000000"/>
                <w:sz w:val="20"/>
                <w:szCs w:val="22"/>
              </w:rPr>
            </w:pPr>
            <w:r w:rsidRPr="001354EE">
              <w:rPr>
                <w:color w:val="000000"/>
                <w:sz w:val="20"/>
                <w:szCs w:val="22"/>
              </w:rPr>
              <w:t>Месяц</w:t>
            </w:r>
          </w:p>
        </w:tc>
        <w:tc>
          <w:tcPr>
            <w:tcW w:w="3058" w:type="dxa"/>
            <w:gridSpan w:val="3"/>
            <w:vAlign w:val="center"/>
          </w:tcPr>
          <w:p w:rsidR="004E440F" w:rsidRPr="001354EE" w:rsidRDefault="004E440F" w:rsidP="001354EE">
            <w:pPr>
              <w:spacing w:line="360" w:lineRule="auto"/>
              <w:rPr>
                <w:color w:val="000000"/>
                <w:sz w:val="20"/>
                <w:szCs w:val="22"/>
              </w:rPr>
            </w:pPr>
            <w:r w:rsidRPr="001354EE">
              <w:rPr>
                <w:color w:val="000000"/>
                <w:sz w:val="20"/>
                <w:szCs w:val="22"/>
              </w:rPr>
              <w:t>Дебет счета с кредитным счетом</w:t>
            </w:r>
          </w:p>
        </w:tc>
        <w:tc>
          <w:tcPr>
            <w:tcW w:w="992" w:type="dxa"/>
            <w:vMerge w:val="restart"/>
            <w:vAlign w:val="center"/>
          </w:tcPr>
          <w:p w:rsidR="004E440F" w:rsidRPr="001354EE" w:rsidRDefault="004E440F" w:rsidP="001354EE">
            <w:pPr>
              <w:spacing w:line="360" w:lineRule="auto"/>
              <w:rPr>
                <w:color w:val="000000"/>
                <w:sz w:val="20"/>
                <w:szCs w:val="22"/>
              </w:rPr>
            </w:pPr>
            <w:r w:rsidRPr="001354EE">
              <w:rPr>
                <w:color w:val="000000"/>
                <w:sz w:val="20"/>
                <w:szCs w:val="22"/>
              </w:rPr>
              <w:t>Оборот по Дт</w:t>
            </w:r>
          </w:p>
        </w:tc>
        <w:tc>
          <w:tcPr>
            <w:tcW w:w="993" w:type="dxa"/>
            <w:vMerge w:val="restart"/>
            <w:vAlign w:val="center"/>
          </w:tcPr>
          <w:p w:rsidR="004E440F" w:rsidRPr="001354EE" w:rsidRDefault="004E440F" w:rsidP="001354EE">
            <w:pPr>
              <w:spacing w:line="360" w:lineRule="auto"/>
              <w:rPr>
                <w:color w:val="000000"/>
                <w:sz w:val="20"/>
                <w:szCs w:val="22"/>
              </w:rPr>
            </w:pPr>
            <w:r w:rsidRPr="001354EE">
              <w:rPr>
                <w:color w:val="000000"/>
                <w:sz w:val="20"/>
                <w:szCs w:val="22"/>
              </w:rPr>
              <w:t>Оборот по Кт</w:t>
            </w:r>
          </w:p>
        </w:tc>
        <w:tc>
          <w:tcPr>
            <w:tcW w:w="1761" w:type="dxa"/>
            <w:gridSpan w:val="2"/>
            <w:vAlign w:val="center"/>
          </w:tcPr>
          <w:p w:rsidR="004E440F" w:rsidRPr="001354EE" w:rsidRDefault="004E440F" w:rsidP="001354EE">
            <w:pPr>
              <w:spacing w:line="360" w:lineRule="auto"/>
              <w:rPr>
                <w:color w:val="000000"/>
                <w:sz w:val="20"/>
                <w:szCs w:val="22"/>
              </w:rPr>
            </w:pPr>
            <w:r w:rsidRPr="001354EE">
              <w:rPr>
                <w:color w:val="000000"/>
                <w:sz w:val="20"/>
                <w:szCs w:val="22"/>
              </w:rPr>
              <w:t>Сальдо</w:t>
            </w:r>
          </w:p>
        </w:tc>
      </w:tr>
      <w:tr w:rsidR="004E440F" w:rsidRPr="001354EE" w:rsidTr="001354EE">
        <w:tc>
          <w:tcPr>
            <w:tcW w:w="2552" w:type="dxa"/>
            <w:vMerge/>
            <w:vAlign w:val="center"/>
          </w:tcPr>
          <w:p w:rsidR="004E440F" w:rsidRPr="001354EE" w:rsidRDefault="004E440F" w:rsidP="001354EE">
            <w:pPr>
              <w:spacing w:line="360" w:lineRule="auto"/>
              <w:rPr>
                <w:color w:val="000000"/>
                <w:sz w:val="20"/>
                <w:szCs w:val="22"/>
              </w:rPr>
            </w:pPr>
          </w:p>
        </w:tc>
        <w:tc>
          <w:tcPr>
            <w:tcW w:w="1080" w:type="dxa"/>
            <w:vAlign w:val="center"/>
          </w:tcPr>
          <w:p w:rsidR="004E440F" w:rsidRPr="001354EE" w:rsidRDefault="004E440F" w:rsidP="001354EE">
            <w:pPr>
              <w:spacing w:line="360" w:lineRule="auto"/>
              <w:rPr>
                <w:color w:val="000000"/>
                <w:sz w:val="20"/>
                <w:szCs w:val="22"/>
              </w:rPr>
            </w:pPr>
            <w:r w:rsidRPr="001354EE">
              <w:rPr>
                <w:color w:val="000000"/>
                <w:sz w:val="20"/>
                <w:szCs w:val="22"/>
              </w:rPr>
              <w:t>51</w:t>
            </w:r>
          </w:p>
        </w:tc>
        <w:tc>
          <w:tcPr>
            <w:tcW w:w="1080" w:type="dxa"/>
            <w:vAlign w:val="center"/>
          </w:tcPr>
          <w:p w:rsidR="004E440F" w:rsidRPr="001354EE" w:rsidRDefault="004E440F" w:rsidP="001354EE">
            <w:pPr>
              <w:spacing w:line="360" w:lineRule="auto"/>
              <w:rPr>
                <w:color w:val="000000"/>
                <w:sz w:val="20"/>
                <w:szCs w:val="22"/>
              </w:rPr>
            </w:pPr>
          </w:p>
        </w:tc>
        <w:tc>
          <w:tcPr>
            <w:tcW w:w="898" w:type="dxa"/>
            <w:vAlign w:val="center"/>
          </w:tcPr>
          <w:p w:rsidR="004E440F" w:rsidRPr="001354EE" w:rsidRDefault="004E440F" w:rsidP="001354EE">
            <w:pPr>
              <w:spacing w:line="360" w:lineRule="auto"/>
              <w:rPr>
                <w:color w:val="000000"/>
                <w:sz w:val="20"/>
                <w:szCs w:val="22"/>
              </w:rPr>
            </w:pPr>
          </w:p>
        </w:tc>
        <w:tc>
          <w:tcPr>
            <w:tcW w:w="992" w:type="dxa"/>
            <w:vMerge/>
            <w:vAlign w:val="center"/>
          </w:tcPr>
          <w:p w:rsidR="004E440F" w:rsidRPr="001354EE" w:rsidRDefault="004E440F" w:rsidP="001354EE">
            <w:pPr>
              <w:spacing w:line="360" w:lineRule="auto"/>
              <w:rPr>
                <w:color w:val="000000"/>
                <w:sz w:val="20"/>
                <w:szCs w:val="22"/>
              </w:rPr>
            </w:pPr>
          </w:p>
        </w:tc>
        <w:tc>
          <w:tcPr>
            <w:tcW w:w="993" w:type="dxa"/>
            <w:vMerge/>
            <w:vAlign w:val="center"/>
          </w:tcPr>
          <w:p w:rsidR="004E440F" w:rsidRPr="001354EE" w:rsidRDefault="004E440F" w:rsidP="001354EE">
            <w:pPr>
              <w:spacing w:line="360" w:lineRule="auto"/>
              <w:rPr>
                <w:color w:val="000000"/>
                <w:sz w:val="20"/>
                <w:szCs w:val="22"/>
              </w:rPr>
            </w:pPr>
          </w:p>
        </w:tc>
        <w:tc>
          <w:tcPr>
            <w:tcW w:w="850" w:type="dxa"/>
            <w:vAlign w:val="center"/>
          </w:tcPr>
          <w:p w:rsidR="004E440F" w:rsidRPr="001354EE" w:rsidRDefault="004E440F" w:rsidP="001354EE">
            <w:pPr>
              <w:spacing w:line="360" w:lineRule="auto"/>
              <w:rPr>
                <w:color w:val="000000"/>
                <w:sz w:val="20"/>
                <w:szCs w:val="22"/>
              </w:rPr>
            </w:pPr>
            <w:r w:rsidRPr="001354EE">
              <w:rPr>
                <w:color w:val="000000"/>
                <w:sz w:val="20"/>
                <w:szCs w:val="22"/>
              </w:rPr>
              <w:t>Дт</w:t>
            </w:r>
          </w:p>
        </w:tc>
        <w:tc>
          <w:tcPr>
            <w:tcW w:w="911" w:type="dxa"/>
            <w:vAlign w:val="center"/>
          </w:tcPr>
          <w:p w:rsidR="004E440F" w:rsidRPr="001354EE" w:rsidRDefault="004E440F" w:rsidP="001354EE">
            <w:pPr>
              <w:spacing w:line="360" w:lineRule="auto"/>
              <w:rPr>
                <w:color w:val="000000"/>
                <w:sz w:val="20"/>
                <w:szCs w:val="22"/>
              </w:rPr>
            </w:pPr>
            <w:r w:rsidRPr="001354EE">
              <w:rPr>
                <w:color w:val="000000"/>
                <w:sz w:val="20"/>
                <w:szCs w:val="22"/>
              </w:rPr>
              <w:t>Кт</w:t>
            </w:r>
          </w:p>
        </w:tc>
      </w:tr>
      <w:tr w:rsidR="004E440F" w:rsidRPr="001354EE" w:rsidTr="001354EE">
        <w:tc>
          <w:tcPr>
            <w:tcW w:w="2552" w:type="dxa"/>
            <w:vAlign w:val="center"/>
          </w:tcPr>
          <w:p w:rsidR="004E440F" w:rsidRPr="001354EE" w:rsidRDefault="004E440F" w:rsidP="001354EE">
            <w:pPr>
              <w:spacing w:line="360" w:lineRule="auto"/>
              <w:rPr>
                <w:color w:val="000000"/>
                <w:sz w:val="20"/>
                <w:szCs w:val="22"/>
              </w:rPr>
            </w:pPr>
            <w:r w:rsidRPr="001354EE">
              <w:rPr>
                <w:color w:val="000000"/>
                <w:sz w:val="20"/>
                <w:szCs w:val="22"/>
              </w:rPr>
              <w:t>Сальдо на начало периода</w:t>
            </w:r>
          </w:p>
        </w:tc>
        <w:tc>
          <w:tcPr>
            <w:tcW w:w="1080" w:type="dxa"/>
            <w:vAlign w:val="center"/>
          </w:tcPr>
          <w:p w:rsidR="004E440F" w:rsidRPr="001354EE" w:rsidRDefault="004E440F" w:rsidP="001354EE">
            <w:pPr>
              <w:spacing w:line="360" w:lineRule="auto"/>
              <w:rPr>
                <w:color w:val="000000"/>
                <w:sz w:val="20"/>
                <w:szCs w:val="22"/>
              </w:rPr>
            </w:pPr>
          </w:p>
        </w:tc>
        <w:tc>
          <w:tcPr>
            <w:tcW w:w="1080" w:type="dxa"/>
            <w:vAlign w:val="center"/>
          </w:tcPr>
          <w:p w:rsidR="004E440F" w:rsidRPr="001354EE" w:rsidRDefault="004E440F" w:rsidP="001354EE">
            <w:pPr>
              <w:spacing w:line="360" w:lineRule="auto"/>
              <w:rPr>
                <w:color w:val="000000"/>
                <w:sz w:val="20"/>
                <w:szCs w:val="22"/>
              </w:rPr>
            </w:pPr>
          </w:p>
        </w:tc>
        <w:tc>
          <w:tcPr>
            <w:tcW w:w="898" w:type="dxa"/>
            <w:vAlign w:val="center"/>
          </w:tcPr>
          <w:p w:rsidR="004E440F" w:rsidRPr="001354EE" w:rsidRDefault="004E440F" w:rsidP="001354EE">
            <w:pPr>
              <w:spacing w:line="360" w:lineRule="auto"/>
              <w:rPr>
                <w:color w:val="000000"/>
                <w:sz w:val="20"/>
                <w:szCs w:val="22"/>
              </w:rPr>
            </w:pPr>
          </w:p>
        </w:tc>
        <w:tc>
          <w:tcPr>
            <w:tcW w:w="992" w:type="dxa"/>
            <w:vAlign w:val="center"/>
          </w:tcPr>
          <w:p w:rsidR="004E440F" w:rsidRPr="001354EE" w:rsidRDefault="004E440F" w:rsidP="001354EE">
            <w:pPr>
              <w:spacing w:line="360" w:lineRule="auto"/>
              <w:rPr>
                <w:color w:val="000000"/>
                <w:sz w:val="20"/>
                <w:szCs w:val="22"/>
              </w:rPr>
            </w:pPr>
          </w:p>
        </w:tc>
        <w:tc>
          <w:tcPr>
            <w:tcW w:w="993" w:type="dxa"/>
            <w:vAlign w:val="center"/>
          </w:tcPr>
          <w:p w:rsidR="004E440F" w:rsidRPr="001354EE" w:rsidRDefault="004E440F" w:rsidP="001354EE">
            <w:pPr>
              <w:spacing w:line="360" w:lineRule="auto"/>
              <w:rPr>
                <w:color w:val="000000"/>
                <w:sz w:val="20"/>
                <w:szCs w:val="22"/>
              </w:rPr>
            </w:pPr>
          </w:p>
        </w:tc>
        <w:tc>
          <w:tcPr>
            <w:tcW w:w="850" w:type="dxa"/>
            <w:vAlign w:val="center"/>
          </w:tcPr>
          <w:p w:rsidR="004E440F" w:rsidRPr="001354EE" w:rsidRDefault="004E440F" w:rsidP="001354EE">
            <w:pPr>
              <w:spacing w:line="360" w:lineRule="auto"/>
              <w:rPr>
                <w:color w:val="000000"/>
                <w:sz w:val="20"/>
                <w:szCs w:val="22"/>
              </w:rPr>
            </w:pPr>
          </w:p>
        </w:tc>
        <w:tc>
          <w:tcPr>
            <w:tcW w:w="911" w:type="dxa"/>
            <w:vAlign w:val="center"/>
          </w:tcPr>
          <w:p w:rsidR="004E440F" w:rsidRPr="001354EE" w:rsidRDefault="004E440F" w:rsidP="001354EE">
            <w:pPr>
              <w:spacing w:line="360" w:lineRule="auto"/>
              <w:rPr>
                <w:color w:val="000000"/>
                <w:sz w:val="20"/>
                <w:szCs w:val="22"/>
              </w:rPr>
            </w:pPr>
            <w:r w:rsidRPr="001354EE">
              <w:rPr>
                <w:color w:val="000000"/>
                <w:sz w:val="20"/>
                <w:szCs w:val="22"/>
              </w:rPr>
              <w:t>213370</w:t>
            </w:r>
          </w:p>
        </w:tc>
      </w:tr>
      <w:tr w:rsidR="004E440F" w:rsidRPr="001354EE" w:rsidTr="001354EE">
        <w:tc>
          <w:tcPr>
            <w:tcW w:w="2552" w:type="dxa"/>
            <w:vAlign w:val="center"/>
          </w:tcPr>
          <w:p w:rsidR="004E440F" w:rsidRPr="001354EE" w:rsidRDefault="004E440F" w:rsidP="001354EE">
            <w:pPr>
              <w:spacing w:line="360" w:lineRule="auto"/>
              <w:rPr>
                <w:color w:val="000000"/>
                <w:sz w:val="20"/>
                <w:szCs w:val="22"/>
              </w:rPr>
            </w:pPr>
            <w:r w:rsidRPr="001354EE">
              <w:rPr>
                <w:color w:val="000000"/>
                <w:sz w:val="20"/>
                <w:szCs w:val="22"/>
              </w:rPr>
              <w:t>Период</w:t>
            </w:r>
          </w:p>
        </w:tc>
        <w:tc>
          <w:tcPr>
            <w:tcW w:w="1080" w:type="dxa"/>
            <w:vAlign w:val="center"/>
          </w:tcPr>
          <w:p w:rsidR="004E440F" w:rsidRPr="001354EE" w:rsidRDefault="003B3FDE" w:rsidP="001354EE">
            <w:pPr>
              <w:spacing w:line="360" w:lineRule="auto"/>
              <w:rPr>
                <w:color w:val="000000"/>
                <w:sz w:val="20"/>
                <w:szCs w:val="22"/>
              </w:rPr>
            </w:pPr>
            <w:r w:rsidRPr="001354EE">
              <w:rPr>
                <w:color w:val="000000"/>
                <w:sz w:val="20"/>
                <w:szCs w:val="22"/>
              </w:rPr>
              <w:t>97335</w:t>
            </w:r>
          </w:p>
        </w:tc>
        <w:tc>
          <w:tcPr>
            <w:tcW w:w="1080" w:type="dxa"/>
            <w:vAlign w:val="center"/>
          </w:tcPr>
          <w:p w:rsidR="004E440F" w:rsidRPr="001354EE" w:rsidRDefault="004E440F" w:rsidP="001354EE">
            <w:pPr>
              <w:spacing w:line="360" w:lineRule="auto"/>
              <w:rPr>
                <w:color w:val="000000"/>
                <w:sz w:val="20"/>
                <w:szCs w:val="22"/>
              </w:rPr>
            </w:pPr>
          </w:p>
        </w:tc>
        <w:tc>
          <w:tcPr>
            <w:tcW w:w="898" w:type="dxa"/>
            <w:vAlign w:val="center"/>
          </w:tcPr>
          <w:p w:rsidR="004E440F" w:rsidRPr="001354EE" w:rsidRDefault="004E440F" w:rsidP="001354EE">
            <w:pPr>
              <w:spacing w:line="360" w:lineRule="auto"/>
              <w:rPr>
                <w:color w:val="000000"/>
                <w:sz w:val="20"/>
                <w:szCs w:val="22"/>
              </w:rPr>
            </w:pPr>
          </w:p>
        </w:tc>
        <w:tc>
          <w:tcPr>
            <w:tcW w:w="992" w:type="dxa"/>
            <w:vAlign w:val="center"/>
          </w:tcPr>
          <w:p w:rsidR="004E440F" w:rsidRPr="001354EE" w:rsidRDefault="003B3FDE" w:rsidP="001354EE">
            <w:pPr>
              <w:spacing w:line="360" w:lineRule="auto"/>
              <w:rPr>
                <w:color w:val="000000"/>
                <w:sz w:val="20"/>
                <w:szCs w:val="22"/>
              </w:rPr>
            </w:pPr>
            <w:r w:rsidRPr="001354EE">
              <w:rPr>
                <w:color w:val="000000"/>
                <w:sz w:val="20"/>
                <w:szCs w:val="22"/>
              </w:rPr>
              <w:t>97335</w:t>
            </w:r>
          </w:p>
        </w:tc>
        <w:tc>
          <w:tcPr>
            <w:tcW w:w="993" w:type="dxa"/>
            <w:vAlign w:val="center"/>
          </w:tcPr>
          <w:p w:rsidR="004E440F" w:rsidRPr="001354EE" w:rsidRDefault="003B3FDE" w:rsidP="001354EE">
            <w:pPr>
              <w:spacing w:line="360" w:lineRule="auto"/>
              <w:rPr>
                <w:color w:val="000000"/>
                <w:sz w:val="20"/>
                <w:szCs w:val="22"/>
              </w:rPr>
            </w:pPr>
            <w:r w:rsidRPr="001354EE">
              <w:rPr>
                <w:color w:val="000000"/>
                <w:sz w:val="20"/>
                <w:szCs w:val="22"/>
              </w:rPr>
              <w:t>7965</w:t>
            </w:r>
          </w:p>
        </w:tc>
        <w:tc>
          <w:tcPr>
            <w:tcW w:w="850" w:type="dxa"/>
            <w:vAlign w:val="center"/>
          </w:tcPr>
          <w:p w:rsidR="004E440F" w:rsidRPr="001354EE" w:rsidRDefault="004E440F" w:rsidP="001354EE">
            <w:pPr>
              <w:spacing w:line="360" w:lineRule="auto"/>
              <w:rPr>
                <w:color w:val="000000"/>
                <w:sz w:val="20"/>
                <w:szCs w:val="22"/>
              </w:rPr>
            </w:pPr>
          </w:p>
        </w:tc>
        <w:tc>
          <w:tcPr>
            <w:tcW w:w="911" w:type="dxa"/>
            <w:vAlign w:val="center"/>
          </w:tcPr>
          <w:p w:rsidR="004E440F" w:rsidRPr="001354EE" w:rsidRDefault="004E440F" w:rsidP="001354EE">
            <w:pPr>
              <w:spacing w:line="360" w:lineRule="auto"/>
              <w:rPr>
                <w:color w:val="000000"/>
                <w:sz w:val="20"/>
                <w:szCs w:val="22"/>
              </w:rPr>
            </w:pPr>
          </w:p>
        </w:tc>
      </w:tr>
      <w:tr w:rsidR="004E440F" w:rsidRPr="001354EE" w:rsidTr="001354EE">
        <w:tc>
          <w:tcPr>
            <w:tcW w:w="2552" w:type="dxa"/>
            <w:vAlign w:val="center"/>
          </w:tcPr>
          <w:p w:rsidR="004E440F" w:rsidRPr="001354EE" w:rsidRDefault="004E440F" w:rsidP="001354EE">
            <w:pPr>
              <w:spacing w:line="360" w:lineRule="auto"/>
              <w:rPr>
                <w:color w:val="000000"/>
                <w:sz w:val="20"/>
                <w:szCs w:val="22"/>
              </w:rPr>
            </w:pPr>
            <w:r w:rsidRPr="001354EE">
              <w:rPr>
                <w:color w:val="000000"/>
                <w:sz w:val="20"/>
                <w:szCs w:val="22"/>
              </w:rPr>
              <w:t>Сальдо на конец периода</w:t>
            </w:r>
          </w:p>
        </w:tc>
        <w:tc>
          <w:tcPr>
            <w:tcW w:w="1080" w:type="dxa"/>
            <w:vAlign w:val="center"/>
          </w:tcPr>
          <w:p w:rsidR="004E440F" w:rsidRPr="001354EE" w:rsidRDefault="004E440F" w:rsidP="001354EE">
            <w:pPr>
              <w:spacing w:line="360" w:lineRule="auto"/>
              <w:rPr>
                <w:color w:val="000000"/>
                <w:sz w:val="20"/>
                <w:szCs w:val="22"/>
              </w:rPr>
            </w:pPr>
          </w:p>
        </w:tc>
        <w:tc>
          <w:tcPr>
            <w:tcW w:w="1080" w:type="dxa"/>
            <w:vAlign w:val="center"/>
          </w:tcPr>
          <w:p w:rsidR="004E440F" w:rsidRPr="001354EE" w:rsidRDefault="004E440F" w:rsidP="001354EE">
            <w:pPr>
              <w:spacing w:line="360" w:lineRule="auto"/>
              <w:rPr>
                <w:color w:val="000000"/>
                <w:sz w:val="20"/>
                <w:szCs w:val="22"/>
              </w:rPr>
            </w:pPr>
          </w:p>
        </w:tc>
        <w:tc>
          <w:tcPr>
            <w:tcW w:w="898" w:type="dxa"/>
            <w:vAlign w:val="center"/>
          </w:tcPr>
          <w:p w:rsidR="004E440F" w:rsidRPr="001354EE" w:rsidRDefault="004E440F" w:rsidP="001354EE">
            <w:pPr>
              <w:spacing w:line="360" w:lineRule="auto"/>
              <w:rPr>
                <w:color w:val="000000"/>
                <w:sz w:val="20"/>
                <w:szCs w:val="22"/>
              </w:rPr>
            </w:pPr>
          </w:p>
        </w:tc>
        <w:tc>
          <w:tcPr>
            <w:tcW w:w="992" w:type="dxa"/>
            <w:vAlign w:val="center"/>
          </w:tcPr>
          <w:p w:rsidR="004E440F" w:rsidRPr="001354EE" w:rsidRDefault="004E440F" w:rsidP="001354EE">
            <w:pPr>
              <w:spacing w:line="360" w:lineRule="auto"/>
              <w:rPr>
                <w:color w:val="000000"/>
                <w:sz w:val="20"/>
                <w:szCs w:val="22"/>
              </w:rPr>
            </w:pPr>
          </w:p>
        </w:tc>
        <w:tc>
          <w:tcPr>
            <w:tcW w:w="993" w:type="dxa"/>
            <w:vAlign w:val="center"/>
          </w:tcPr>
          <w:p w:rsidR="004E440F" w:rsidRPr="001354EE" w:rsidRDefault="004E440F" w:rsidP="001354EE">
            <w:pPr>
              <w:spacing w:line="360" w:lineRule="auto"/>
              <w:rPr>
                <w:color w:val="000000"/>
                <w:sz w:val="20"/>
                <w:szCs w:val="22"/>
              </w:rPr>
            </w:pPr>
          </w:p>
        </w:tc>
        <w:tc>
          <w:tcPr>
            <w:tcW w:w="850" w:type="dxa"/>
            <w:vAlign w:val="center"/>
          </w:tcPr>
          <w:p w:rsidR="004E440F" w:rsidRPr="001354EE" w:rsidRDefault="004E440F" w:rsidP="001354EE">
            <w:pPr>
              <w:spacing w:line="360" w:lineRule="auto"/>
              <w:rPr>
                <w:color w:val="000000"/>
                <w:sz w:val="20"/>
                <w:szCs w:val="22"/>
              </w:rPr>
            </w:pPr>
          </w:p>
        </w:tc>
        <w:tc>
          <w:tcPr>
            <w:tcW w:w="911" w:type="dxa"/>
            <w:vAlign w:val="center"/>
          </w:tcPr>
          <w:p w:rsidR="004E440F" w:rsidRPr="001354EE" w:rsidRDefault="003B3FDE" w:rsidP="001354EE">
            <w:pPr>
              <w:spacing w:line="360" w:lineRule="auto"/>
              <w:rPr>
                <w:color w:val="000000"/>
                <w:sz w:val="20"/>
                <w:szCs w:val="22"/>
              </w:rPr>
            </w:pPr>
            <w:r w:rsidRPr="001354EE">
              <w:rPr>
                <w:color w:val="000000"/>
                <w:sz w:val="20"/>
                <w:szCs w:val="22"/>
              </w:rPr>
              <w:t>124000</w:t>
            </w:r>
          </w:p>
        </w:tc>
      </w:tr>
    </w:tbl>
    <w:p w:rsidR="002701DB" w:rsidRDefault="002701DB" w:rsidP="002701DB">
      <w:pPr>
        <w:spacing w:line="360" w:lineRule="auto"/>
        <w:ind w:firstLine="709"/>
        <w:jc w:val="both"/>
        <w:rPr>
          <w:color w:val="000000"/>
          <w:sz w:val="28"/>
          <w:szCs w:val="28"/>
        </w:rPr>
      </w:pPr>
    </w:p>
    <w:p w:rsidR="00F51108" w:rsidRPr="002701DB" w:rsidRDefault="001354EE" w:rsidP="002701DB">
      <w:pPr>
        <w:spacing w:line="360" w:lineRule="auto"/>
        <w:ind w:firstLine="709"/>
        <w:jc w:val="both"/>
        <w:rPr>
          <w:color w:val="000000"/>
          <w:sz w:val="28"/>
          <w:szCs w:val="28"/>
        </w:rPr>
      </w:pPr>
      <w:r>
        <w:rPr>
          <w:color w:val="000000"/>
          <w:sz w:val="28"/>
          <w:szCs w:val="28"/>
        </w:rPr>
        <w:br w:type="page"/>
      </w:r>
      <w:r w:rsidR="00F51108" w:rsidRPr="002701DB">
        <w:rPr>
          <w:color w:val="000000"/>
          <w:sz w:val="28"/>
          <w:szCs w:val="28"/>
        </w:rPr>
        <w:t xml:space="preserve">Главная книга – счет </w:t>
      </w:r>
      <w:r w:rsidR="00E62930" w:rsidRPr="002701DB">
        <w:rPr>
          <w:color w:val="000000"/>
          <w:sz w:val="28"/>
          <w:szCs w:val="28"/>
          <w:u w:val="single"/>
        </w:rPr>
        <w:t>62</w:t>
      </w:r>
      <w:r w:rsidR="00F51108" w:rsidRPr="002701DB">
        <w:rPr>
          <w:color w:val="000000"/>
          <w:sz w:val="28"/>
          <w:szCs w:val="28"/>
          <w:u w:val="single"/>
        </w:rPr>
        <w:t xml:space="preserve"> </w:t>
      </w:r>
    </w:p>
    <w:tbl>
      <w:tblPr>
        <w:tblStyle w:val="a3"/>
        <w:tblW w:w="9437" w:type="dxa"/>
        <w:tblInd w:w="108" w:type="dxa"/>
        <w:tblLayout w:type="fixed"/>
        <w:tblLook w:val="01E0" w:firstRow="1" w:lastRow="1" w:firstColumn="1" w:lastColumn="1" w:noHBand="0" w:noVBand="0"/>
      </w:tblPr>
      <w:tblGrid>
        <w:gridCol w:w="2552"/>
        <w:gridCol w:w="1080"/>
        <w:gridCol w:w="1080"/>
        <w:gridCol w:w="898"/>
        <w:gridCol w:w="992"/>
        <w:gridCol w:w="993"/>
        <w:gridCol w:w="992"/>
        <w:gridCol w:w="850"/>
      </w:tblGrid>
      <w:tr w:rsidR="00DF7BB6" w:rsidRPr="001354EE" w:rsidTr="001354EE">
        <w:tc>
          <w:tcPr>
            <w:tcW w:w="2552" w:type="dxa"/>
            <w:vMerge w:val="restart"/>
            <w:vAlign w:val="center"/>
          </w:tcPr>
          <w:p w:rsidR="00DF7BB6" w:rsidRPr="001354EE" w:rsidRDefault="00DF7BB6" w:rsidP="001354EE">
            <w:pPr>
              <w:spacing w:line="360" w:lineRule="auto"/>
              <w:rPr>
                <w:color w:val="000000"/>
                <w:sz w:val="20"/>
                <w:szCs w:val="22"/>
              </w:rPr>
            </w:pPr>
            <w:r w:rsidRPr="001354EE">
              <w:rPr>
                <w:color w:val="000000"/>
                <w:sz w:val="20"/>
                <w:szCs w:val="22"/>
              </w:rPr>
              <w:t>Месяц</w:t>
            </w:r>
          </w:p>
        </w:tc>
        <w:tc>
          <w:tcPr>
            <w:tcW w:w="3058" w:type="dxa"/>
            <w:gridSpan w:val="3"/>
            <w:vAlign w:val="center"/>
          </w:tcPr>
          <w:p w:rsidR="00DF7BB6" w:rsidRPr="001354EE" w:rsidRDefault="00DF7BB6" w:rsidP="001354EE">
            <w:pPr>
              <w:spacing w:line="360" w:lineRule="auto"/>
              <w:rPr>
                <w:color w:val="000000"/>
                <w:sz w:val="20"/>
                <w:szCs w:val="22"/>
              </w:rPr>
            </w:pPr>
            <w:r w:rsidRPr="001354EE">
              <w:rPr>
                <w:color w:val="000000"/>
                <w:sz w:val="20"/>
                <w:szCs w:val="22"/>
              </w:rPr>
              <w:t>Дебет счета с кредитным счетом</w:t>
            </w:r>
          </w:p>
        </w:tc>
        <w:tc>
          <w:tcPr>
            <w:tcW w:w="992" w:type="dxa"/>
            <w:vMerge w:val="restart"/>
            <w:vAlign w:val="center"/>
          </w:tcPr>
          <w:p w:rsidR="00DF7BB6" w:rsidRPr="001354EE" w:rsidRDefault="00DF7BB6" w:rsidP="001354EE">
            <w:pPr>
              <w:spacing w:line="360" w:lineRule="auto"/>
              <w:rPr>
                <w:color w:val="000000"/>
                <w:sz w:val="20"/>
                <w:szCs w:val="22"/>
              </w:rPr>
            </w:pPr>
            <w:r w:rsidRPr="001354EE">
              <w:rPr>
                <w:color w:val="000000"/>
                <w:sz w:val="20"/>
                <w:szCs w:val="22"/>
              </w:rPr>
              <w:t>Оборот по Дт</w:t>
            </w:r>
          </w:p>
        </w:tc>
        <w:tc>
          <w:tcPr>
            <w:tcW w:w="993" w:type="dxa"/>
            <w:vMerge w:val="restart"/>
            <w:vAlign w:val="center"/>
          </w:tcPr>
          <w:p w:rsidR="00DF7BB6" w:rsidRPr="001354EE" w:rsidRDefault="00DF7BB6" w:rsidP="001354EE">
            <w:pPr>
              <w:spacing w:line="360" w:lineRule="auto"/>
              <w:rPr>
                <w:color w:val="000000"/>
                <w:sz w:val="20"/>
                <w:szCs w:val="22"/>
              </w:rPr>
            </w:pPr>
            <w:r w:rsidRPr="001354EE">
              <w:rPr>
                <w:color w:val="000000"/>
                <w:sz w:val="20"/>
                <w:szCs w:val="22"/>
              </w:rPr>
              <w:t>Оборот по Кт</w:t>
            </w:r>
          </w:p>
        </w:tc>
        <w:tc>
          <w:tcPr>
            <w:tcW w:w="1842" w:type="dxa"/>
            <w:gridSpan w:val="2"/>
            <w:vAlign w:val="center"/>
          </w:tcPr>
          <w:p w:rsidR="00DF7BB6" w:rsidRPr="001354EE" w:rsidRDefault="00DF7BB6" w:rsidP="001354EE">
            <w:pPr>
              <w:spacing w:line="360" w:lineRule="auto"/>
              <w:rPr>
                <w:color w:val="000000"/>
                <w:sz w:val="20"/>
                <w:szCs w:val="22"/>
              </w:rPr>
            </w:pPr>
            <w:r w:rsidRPr="001354EE">
              <w:rPr>
                <w:color w:val="000000"/>
                <w:sz w:val="20"/>
                <w:szCs w:val="22"/>
              </w:rPr>
              <w:t>Сальдо</w:t>
            </w:r>
          </w:p>
        </w:tc>
      </w:tr>
      <w:tr w:rsidR="00DF7BB6" w:rsidRPr="001354EE" w:rsidTr="001354EE">
        <w:tc>
          <w:tcPr>
            <w:tcW w:w="2552" w:type="dxa"/>
            <w:vMerge/>
            <w:vAlign w:val="center"/>
          </w:tcPr>
          <w:p w:rsidR="00DF7BB6" w:rsidRPr="001354EE" w:rsidRDefault="00DF7BB6" w:rsidP="001354EE">
            <w:pPr>
              <w:spacing w:line="360" w:lineRule="auto"/>
              <w:rPr>
                <w:color w:val="000000"/>
                <w:sz w:val="20"/>
                <w:szCs w:val="22"/>
              </w:rPr>
            </w:pPr>
          </w:p>
        </w:tc>
        <w:tc>
          <w:tcPr>
            <w:tcW w:w="1080" w:type="dxa"/>
            <w:vAlign w:val="center"/>
          </w:tcPr>
          <w:p w:rsidR="00DF7BB6" w:rsidRPr="001354EE" w:rsidRDefault="00DF7BB6" w:rsidP="001354EE">
            <w:pPr>
              <w:spacing w:line="360" w:lineRule="auto"/>
              <w:rPr>
                <w:color w:val="000000"/>
                <w:sz w:val="20"/>
                <w:szCs w:val="22"/>
              </w:rPr>
            </w:pPr>
            <w:r w:rsidRPr="001354EE">
              <w:rPr>
                <w:color w:val="000000"/>
                <w:sz w:val="20"/>
                <w:szCs w:val="22"/>
              </w:rPr>
              <w:t>90</w:t>
            </w:r>
          </w:p>
        </w:tc>
        <w:tc>
          <w:tcPr>
            <w:tcW w:w="1080" w:type="dxa"/>
            <w:vAlign w:val="center"/>
          </w:tcPr>
          <w:p w:rsidR="00DF7BB6" w:rsidRPr="001354EE" w:rsidRDefault="00DF7BB6" w:rsidP="001354EE">
            <w:pPr>
              <w:spacing w:line="360" w:lineRule="auto"/>
              <w:rPr>
                <w:color w:val="000000"/>
                <w:sz w:val="20"/>
                <w:szCs w:val="22"/>
              </w:rPr>
            </w:pPr>
            <w:r w:rsidRPr="001354EE">
              <w:rPr>
                <w:color w:val="000000"/>
                <w:sz w:val="20"/>
                <w:szCs w:val="22"/>
              </w:rPr>
              <w:t>91</w:t>
            </w:r>
          </w:p>
        </w:tc>
        <w:tc>
          <w:tcPr>
            <w:tcW w:w="898" w:type="dxa"/>
            <w:vAlign w:val="center"/>
          </w:tcPr>
          <w:p w:rsidR="00DF7BB6" w:rsidRPr="001354EE" w:rsidRDefault="00DF7BB6" w:rsidP="001354EE">
            <w:pPr>
              <w:spacing w:line="360" w:lineRule="auto"/>
              <w:rPr>
                <w:color w:val="000000"/>
                <w:sz w:val="20"/>
                <w:szCs w:val="22"/>
              </w:rPr>
            </w:pPr>
          </w:p>
        </w:tc>
        <w:tc>
          <w:tcPr>
            <w:tcW w:w="992" w:type="dxa"/>
            <w:vMerge/>
            <w:vAlign w:val="center"/>
          </w:tcPr>
          <w:p w:rsidR="00DF7BB6" w:rsidRPr="001354EE" w:rsidRDefault="00DF7BB6" w:rsidP="001354EE">
            <w:pPr>
              <w:spacing w:line="360" w:lineRule="auto"/>
              <w:rPr>
                <w:color w:val="000000"/>
                <w:sz w:val="20"/>
                <w:szCs w:val="22"/>
              </w:rPr>
            </w:pPr>
          </w:p>
        </w:tc>
        <w:tc>
          <w:tcPr>
            <w:tcW w:w="993" w:type="dxa"/>
            <w:vMerge/>
            <w:vAlign w:val="center"/>
          </w:tcPr>
          <w:p w:rsidR="00DF7BB6" w:rsidRPr="001354EE" w:rsidRDefault="00DF7BB6" w:rsidP="001354EE">
            <w:pPr>
              <w:spacing w:line="360" w:lineRule="auto"/>
              <w:rPr>
                <w:color w:val="000000"/>
                <w:sz w:val="20"/>
                <w:szCs w:val="22"/>
              </w:rPr>
            </w:pPr>
          </w:p>
        </w:tc>
        <w:tc>
          <w:tcPr>
            <w:tcW w:w="992" w:type="dxa"/>
            <w:vAlign w:val="center"/>
          </w:tcPr>
          <w:p w:rsidR="00DF7BB6" w:rsidRPr="001354EE" w:rsidRDefault="00DF7BB6" w:rsidP="001354EE">
            <w:pPr>
              <w:spacing w:line="360" w:lineRule="auto"/>
              <w:rPr>
                <w:color w:val="000000"/>
                <w:sz w:val="20"/>
                <w:szCs w:val="22"/>
              </w:rPr>
            </w:pPr>
            <w:r w:rsidRPr="001354EE">
              <w:rPr>
                <w:color w:val="000000"/>
                <w:sz w:val="20"/>
                <w:szCs w:val="22"/>
              </w:rPr>
              <w:t>Дт</w:t>
            </w:r>
          </w:p>
        </w:tc>
        <w:tc>
          <w:tcPr>
            <w:tcW w:w="850" w:type="dxa"/>
            <w:vAlign w:val="center"/>
          </w:tcPr>
          <w:p w:rsidR="00DF7BB6" w:rsidRPr="001354EE" w:rsidRDefault="00DF7BB6" w:rsidP="001354EE">
            <w:pPr>
              <w:spacing w:line="360" w:lineRule="auto"/>
              <w:rPr>
                <w:color w:val="000000"/>
                <w:sz w:val="20"/>
                <w:szCs w:val="22"/>
              </w:rPr>
            </w:pPr>
            <w:r w:rsidRPr="001354EE">
              <w:rPr>
                <w:color w:val="000000"/>
                <w:sz w:val="20"/>
                <w:szCs w:val="22"/>
              </w:rPr>
              <w:t>Кт</w:t>
            </w:r>
          </w:p>
        </w:tc>
      </w:tr>
      <w:tr w:rsidR="00DF7BB6" w:rsidRPr="001354EE" w:rsidTr="001354EE">
        <w:tc>
          <w:tcPr>
            <w:tcW w:w="2552" w:type="dxa"/>
            <w:vAlign w:val="center"/>
          </w:tcPr>
          <w:p w:rsidR="00DF7BB6" w:rsidRPr="001354EE" w:rsidRDefault="00DF7BB6" w:rsidP="001354EE">
            <w:pPr>
              <w:spacing w:line="360" w:lineRule="auto"/>
              <w:rPr>
                <w:color w:val="000000"/>
                <w:sz w:val="20"/>
                <w:szCs w:val="22"/>
              </w:rPr>
            </w:pPr>
            <w:r w:rsidRPr="001354EE">
              <w:rPr>
                <w:color w:val="000000"/>
                <w:sz w:val="20"/>
                <w:szCs w:val="22"/>
              </w:rPr>
              <w:t>Сальдо на начало периода</w:t>
            </w:r>
          </w:p>
        </w:tc>
        <w:tc>
          <w:tcPr>
            <w:tcW w:w="1080" w:type="dxa"/>
            <w:vAlign w:val="center"/>
          </w:tcPr>
          <w:p w:rsidR="00DF7BB6" w:rsidRPr="001354EE" w:rsidRDefault="00DF7BB6" w:rsidP="001354EE">
            <w:pPr>
              <w:spacing w:line="360" w:lineRule="auto"/>
              <w:rPr>
                <w:color w:val="000000"/>
                <w:sz w:val="20"/>
                <w:szCs w:val="22"/>
              </w:rPr>
            </w:pPr>
          </w:p>
        </w:tc>
        <w:tc>
          <w:tcPr>
            <w:tcW w:w="1080" w:type="dxa"/>
            <w:vAlign w:val="center"/>
          </w:tcPr>
          <w:p w:rsidR="00DF7BB6" w:rsidRPr="001354EE" w:rsidRDefault="00DF7BB6" w:rsidP="001354EE">
            <w:pPr>
              <w:spacing w:line="360" w:lineRule="auto"/>
              <w:rPr>
                <w:color w:val="000000"/>
                <w:sz w:val="20"/>
                <w:szCs w:val="22"/>
              </w:rPr>
            </w:pPr>
          </w:p>
        </w:tc>
        <w:tc>
          <w:tcPr>
            <w:tcW w:w="898" w:type="dxa"/>
            <w:vAlign w:val="center"/>
          </w:tcPr>
          <w:p w:rsidR="00DF7BB6" w:rsidRPr="001354EE" w:rsidRDefault="00DF7BB6" w:rsidP="001354EE">
            <w:pPr>
              <w:spacing w:line="360" w:lineRule="auto"/>
              <w:rPr>
                <w:color w:val="000000"/>
                <w:sz w:val="20"/>
                <w:szCs w:val="22"/>
              </w:rPr>
            </w:pPr>
          </w:p>
        </w:tc>
        <w:tc>
          <w:tcPr>
            <w:tcW w:w="992" w:type="dxa"/>
            <w:vAlign w:val="center"/>
          </w:tcPr>
          <w:p w:rsidR="00DF7BB6" w:rsidRPr="001354EE" w:rsidRDefault="00DF7BB6" w:rsidP="001354EE">
            <w:pPr>
              <w:spacing w:line="360" w:lineRule="auto"/>
              <w:rPr>
                <w:color w:val="000000"/>
                <w:sz w:val="20"/>
                <w:szCs w:val="22"/>
              </w:rPr>
            </w:pPr>
          </w:p>
        </w:tc>
        <w:tc>
          <w:tcPr>
            <w:tcW w:w="993" w:type="dxa"/>
            <w:vAlign w:val="center"/>
          </w:tcPr>
          <w:p w:rsidR="00DF7BB6" w:rsidRPr="001354EE" w:rsidRDefault="00DF7BB6" w:rsidP="001354EE">
            <w:pPr>
              <w:spacing w:line="360" w:lineRule="auto"/>
              <w:rPr>
                <w:color w:val="000000"/>
                <w:sz w:val="20"/>
                <w:szCs w:val="22"/>
              </w:rPr>
            </w:pPr>
          </w:p>
        </w:tc>
        <w:tc>
          <w:tcPr>
            <w:tcW w:w="992" w:type="dxa"/>
            <w:vAlign w:val="center"/>
          </w:tcPr>
          <w:p w:rsidR="00DF7BB6" w:rsidRPr="001354EE" w:rsidRDefault="00DF7BB6" w:rsidP="001354EE">
            <w:pPr>
              <w:spacing w:line="360" w:lineRule="auto"/>
              <w:rPr>
                <w:color w:val="000000"/>
                <w:sz w:val="20"/>
                <w:szCs w:val="22"/>
              </w:rPr>
            </w:pPr>
            <w:r w:rsidRPr="001354EE">
              <w:rPr>
                <w:color w:val="000000"/>
                <w:sz w:val="20"/>
                <w:szCs w:val="22"/>
              </w:rPr>
              <w:t>154000</w:t>
            </w:r>
          </w:p>
        </w:tc>
        <w:tc>
          <w:tcPr>
            <w:tcW w:w="850" w:type="dxa"/>
            <w:vAlign w:val="center"/>
          </w:tcPr>
          <w:p w:rsidR="00DF7BB6" w:rsidRPr="001354EE" w:rsidRDefault="00DF7BB6" w:rsidP="001354EE">
            <w:pPr>
              <w:spacing w:line="360" w:lineRule="auto"/>
              <w:rPr>
                <w:color w:val="000000"/>
                <w:sz w:val="20"/>
                <w:szCs w:val="22"/>
              </w:rPr>
            </w:pPr>
          </w:p>
        </w:tc>
      </w:tr>
      <w:tr w:rsidR="00DF7BB6" w:rsidRPr="001354EE" w:rsidTr="001354EE">
        <w:tc>
          <w:tcPr>
            <w:tcW w:w="2552" w:type="dxa"/>
            <w:vAlign w:val="center"/>
          </w:tcPr>
          <w:p w:rsidR="00DF7BB6" w:rsidRPr="001354EE" w:rsidRDefault="00DF7BB6" w:rsidP="001354EE">
            <w:pPr>
              <w:spacing w:line="360" w:lineRule="auto"/>
              <w:rPr>
                <w:color w:val="000000"/>
                <w:sz w:val="20"/>
                <w:szCs w:val="22"/>
              </w:rPr>
            </w:pPr>
            <w:r w:rsidRPr="001354EE">
              <w:rPr>
                <w:color w:val="000000"/>
                <w:sz w:val="20"/>
                <w:szCs w:val="22"/>
              </w:rPr>
              <w:t>Период</w:t>
            </w:r>
          </w:p>
        </w:tc>
        <w:tc>
          <w:tcPr>
            <w:tcW w:w="1080" w:type="dxa"/>
            <w:vAlign w:val="center"/>
          </w:tcPr>
          <w:p w:rsidR="00DF7BB6" w:rsidRPr="001354EE" w:rsidRDefault="00DF7BB6" w:rsidP="001354EE">
            <w:pPr>
              <w:spacing w:line="360" w:lineRule="auto"/>
              <w:rPr>
                <w:color w:val="000000"/>
                <w:sz w:val="20"/>
                <w:szCs w:val="22"/>
              </w:rPr>
            </w:pPr>
            <w:r w:rsidRPr="001354EE">
              <w:rPr>
                <w:color w:val="000000"/>
                <w:sz w:val="20"/>
                <w:szCs w:val="22"/>
              </w:rPr>
              <w:t>8</w:t>
            </w:r>
            <w:r w:rsidR="00297426" w:rsidRPr="001354EE">
              <w:rPr>
                <w:color w:val="000000"/>
                <w:sz w:val="20"/>
                <w:szCs w:val="22"/>
              </w:rPr>
              <w:t>2</w:t>
            </w:r>
            <w:r w:rsidRPr="001354EE">
              <w:rPr>
                <w:color w:val="000000"/>
                <w:sz w:val="20"/>
                <w:szCs w:val="22"/>
              </w:rPr>
              <w:t>000</w:t>
            </w:r>
          </w:p>
        </w:tc>
        <w:tc>
          <w:tcPr>
            <w:tcW w:w="1080" w:type="dxa"/>
            <w:vAlign w:val="center"/>
          </w:tcPr>
          <w:p w:rsidR="00DF7BB6" w:rsidRPr="001354EE" w:rsidRDefault="00DF7BB6" w:rsidP="001354EE">
            <w:pPr>
              <w:spacing w:line="360" w:lineRule="auto"/>
              <w:rPr>
                <w:color w:val="000000"/>
                <w:sz w:val="20"/>
                <w:szCs w:val="22"/>
              </w:rPr>
            </w:pPr>
            <w:r w:rsidRPr="001354EE">
              <w:rPr>
                <w:color w:val="000000"/>
                <w:sz w:val="20"/>
                <w:szCs w:val="22"/>
              </w:rPr>
              <w:t>30</w:t>
            </w:r>
            <w:r w:rsidR="00297426" w:rsidRPr="001354EE">
              <w:rPr>
                <w:color w:val="000000"/>
                <w:sz w:val="20"/>
                <w:szCs w:val="22"/>
              </w:rPr>
              <w:t>2</w:t>
            </w:r>
            <w:r w:rsidRPr="001354EE">
              <w:rPr>
                <w:color w:val="000000"/>
                <w:sz w:val="20"/>
                <w:szCs w:val="22"/>
              </w:rPr>
              <w:t>00</w:t>
            </w:r>
          </w:p>
        </w:tc>
        <w:tc>
          <w:tcPr>
            <w:tcW w:w="898" w:type="dxa"/>
            <w:vAlign w:val="center"/>
          </w:tcPr>
          <w:p w:rsidR="00DF7BB6" w:rsidRPr="001354EE" w:rsidRDefault="00DF7BB6" w:rsidP="001354EE">
            <w:pPr>
              <w:spacing w:line="360" w:lineRule="auto"/>
              <w:rPr>
                <w:color w:val="000000"/>
                <w:sz w:val="20"/>
                <w:szCs w:val="22"/>
              </w:rPr>
            </w:pPr>
          </w:p>
        </w:tc>
        <w:tc>
          <w:tcPr>
            <w:tcW w:w="992" w:type="dxa"/>
            <w:vAlign w:val="center"/>
          </w:tcPr>
          <w:p w:rsidR="00DF7BB6" w:rsidRPr="001354EE" w:rsidRDefault="00DF7BB6" w:rsidP="001354EE">
            <w:pPr>
              <w:spacing w:line="360" w:lineRule="auto"/>
              <w:rPr>
                <w:color w:val="000000"/>
                <w:sz w:val="20"/>
                <w:szCs w:val="22"/>
              </w:rPr>
            </w:pPr>
            <w:r w:rsidRPr="001354EE">
              <w:rPr>
                <w:color w:val="000000"/>
                <w:sz w:val="20"/>
                <w:szCs w:val="22"/>
              </w:rPr>
              <w:t>11</w:t>
            </w:r>
            <w:r w:rsidR="00297426" w:rsidRPr="001354EE">
              <w:rPr>
                <w:color w:val="000000"/>
                <w:sz w:val="20"/>
                <w:szCs w:val="22"/>
              </w:rPr>
              <w:t>22</w:t>
            </w:r>
            <w:r w:rsidRPr="001354EE">
              <w:rPr>
                <w:color w:val="000000"/>
                <w:sz w:val="20"/>
                <w:szCs w:val="22"/>
              </w:rPr>
              <w:t>00</w:t>
            </w:r>
          </w:p>
        </w:tc>
        <w:tc>
          <w:tcPr>
            <w:tcW w:w="993" w:type="dxa"/>
            <w:vAlign w:val="center"/>
          </w:tcPr>
          <w:p w:rsidR="00DF7BB6" w:rsidRPr="001354EE" w:rsidRDefault="00DF7BB6" w:rsidP="001354EE">
            <w:pPr>
              <w:spacing w:line="360" w:lineRule="auto"/>
              <w:rPr>
                <w:color w:val="000000"/>
                <w:sz w:val="20"/>
                <w:szCs w:val="22"/>
              </w:rPr>
            </w:pPr>
            <w:r w:rsidRPr="001354EE">
              <w:rPr>
                <w:color w:val="000000"/>
                <w:sz w:val="20"/>
                <w:szCs w:val="22"/>
              </w:rPr>
              <w:t>11</w:t>
            </w:r>
            <w:r w:rsidR="00297426" w:rsidRPr="001354EE">
              <w:rPr>
                <w:color w:val="000000"/>
                <w:sz w:val="20"/>
                <w:szCs w:val="22"/>
              </w:rPr>
              <w:t>22</w:t>
            </w:r>
            <w:r w:rsidRPr="001354EE">
              <w:rPr>
                <w:color w:val="000000"/>
                <w:sz w:val="20"/>
                <w:szCs w:val="22"/>
              </w:rPr>
              <w:t>00</w:t>
            </w:r>
          </w:p>
        </w:tc>
        <w:tc>
          <w:tcPr>
            <w:tcW w:w="992" w:type="dxa"/>
            <w:vAlign w:val="center"/>
          </w:tcPr>
          <w:p w:rsidR="00DF7BB6" w:rsidRPr="001354EE" w:rsidRDefault="00DF7BB6" w:rsidP="001354EE">
            <w:pPr>
              <w:spacing w:line="360" w:lineRule="auto"/>
              <w:rPr>
                <w:color w:val="000000"/>
                <w:sz w:val="20"/>
                <w:szCs w:val="22"/>
              </w:rPr>
            </w:pPr>
          </w:p>
        </w:tc>
        <w:tc>
          <w:tcPr>
            <w:tcW w:w="850" w:type="dxa"/>
            <w:vAlign w:val="center"/>
          </w:tcPr>
          <w:p w:rsidR="00DF7BB6" w:rsidRPr="001354EE" w:rsidRDefault="00DF7BB6" w:rsidP="001354EE">
            <w:pPr>
              <w:spacing w:line="360" w:lineRule="auto"/>
              <w:rPr>
                <w:color w:val="000000"/>
                <w:sz w:val="20"/>
                <w:szCs w:val="22"/>
              </w:rPr>
            </w:pPr>
          </w:p>
        </w:tc>
      </w:tr>
      <w:tr w:rsidR="00DF7BB6" w:rsidRPr="001354EE" w:rsidTr="001354EE">
        <w:tc>
          <w:tcPr>
            <w:tcW w:w="2552" w:type="dxa"/>
            <w:vAlign w:val="center"/>
          </w:tcPr>
          <w:p w:rsidR="00DF7BB6" w:rsidRPr="001354EE" w:rsidRDefault="00DF7BB6" w:rsidP="001354EE">
            <w:pPr>
              <w:spacing w:line="360" w:lineRule="auto"/>
              <w:rPr>
                <w:color w:val="000000"/>
                <w:sz w:val="20"/>
                <w:szCs w:val="22"/>
              </w:rPr>
            </w:pPr>
            <w:r w:rsidRPr="001354EE">
              <w:rPr>
                <w:color w:val="000000"/>
                <w:sz w:val="20"/>
                <w:szCs w:val="22"/>
              </w:rPr>
              <w:t>Сальдо на конец периода</w:t>
            </w:r>
          </w:p>
        </w:tc>
        <w:tc>
          <w:tcPr>
            <w:tcW w:w="1080" w:type="dxa"/>
            <w:vAlign w:val="center"/>
          </w:tcPr>
          <w:p w:rsidR="00DF7BB6" w:rsidRPr="001354EE" w:rsidRDefault="00DF7BB6" w:rsidP="001354EE">
            <w:pPr>
              <w:spacing w:line="360" w:lineRule="auto"/>
              <w:rPr>
                <w:color w:val="000000"/>
                <w:sz w:val="20"/>
                <w:szCs w:val="22"/>
              </w:rPr>
            </w:pPr>
          </w:p>
        </w:tc>
        <w:tc>
          <w:tcPr>
            <w:tcW w:w="1080" w:type="dxa"/>
            <w:vAlign w:val="center"/>
          </w:tcPr>
          <w:p w:rsidR="00DF7BB6" w:rsidRPr="001354EE" w:rsidRDefault="00DF7BB6" w:rsidP="001354EE">
            <w:pPr>
              <w:spacing w:line="360" w:lineRule="auto"/>
              <w:rPr>
                <w:color w:val="000000"/>
                <w:sz w:val="20"/>
                <w:szCs w:val="22"/>
              </w:rPr>
            </w:pPr>
          </w:p>
        </w:tc>
        <w:tc>
          <w:tcPr>
            <w:tcW w:w="898" w:type="dxa"/>
            <w:vAlign w:val="center"/>
          </w:tcPr>
          <w:p w:rsidR="00DF7BB6" w:rsidRPr="001354EE" w:rsidRDefault="00DF7BB6" w:rsidP="001354EE">
            <w:pPr>
              <w:spacing w:line="360" w:lineRule="auto"/>
              <w:rPr>
                <w:color w:val="000000"/>
                <w:sz w:val="20"/>
                <w:szCs w:val="22"/>
              </w:rPr>
            </w:pPr>
          </w:p>
        </w:tc>
        <w:tc>
          <w:tcPr>
            <w:tcW w:w="992" w:type="dxa"/>
            <w:vAlign w:val="center"/>
          </w:tcPr>
          <w:p w:rsidR="00DF7BB6" w:rsidRPr="001354EE" w:rsidRDefault="00DF7BB6" w:rsidP="001354EE">
            <w:pPr>
              <w:spacing w:line="360" w:lineRule="auto"/>
              <w:rPr>
                <w:color w:val="000000"/>
                <w:sz w:val="20"/>
                <w:szCs w:val="22"/>
              </w:rPr>
            </w:pPr>
          </w:p>
        </w:tc>
        <w:tc>
          <w:tcPr>
            <w:tcW w:w="993" w:type="dxa"/>
            <w:vAlign w:val="center"/>
          </w:tcPr>
          <w:p w:rsidR="00DF7BB6" w:rsidRPr="001354EE" w:rsidRDefault="00DF7BB6" w:rsidP="001354EE">
            <w:pPr>
              <w:spacing w:line="360" w:lineRule="auto"/>
              <w:rPr>
                <w:color w:val="000000"/>
                <w:sz w:val="20"/>
                <w:szCs w:val="22"/>
              </w:rPr>
            </w:pPr>
          </w:p>
        </w:tc>
        <w:tc>
          <w:tcPr>
            <w:tcW w:w="992" w:type="dxa"/>
            <w:vAlign w:val="center"/>
          </w:tcPr>
          <w:p w:rsidR="00DF7BB6" w:rsidRPr="001354EE" w:rsidRDefault="00DF7BB6" w:rsidP="001354EE">
            <w:pPr>
              <w:spacing w:line="360" w:lineRule="auto"/>
              <w:rPr>
                <w:color w:val="000000"/>
                <w:sz w:val="20"/>
                <w:szCs w:val="22"/>
              </w:rPr>
            </w:pPr>
            <w:r w:rsidRPr="001354EE">
              <w:rPr>
                <w:color w:val="000000"/>
                <w:sz w:val="20"/>
                <w:szCs w:val="22"/>
              </w:rPr>
              <w:t>154000</w:t>
            </w:r>
          </w:p>
        </w:tc>
        <w:tc>
          <w:tcPr>
            <w:tcW w:w="850" w:type="dxa"/>
            <w:vAlign w:val="center"/>
          </w:tcPr>
          <w:p w:rsidR="00DF7BB6" w:rsidRPr="001354EE" w:rsidRDefault="00DF7BB6" w:rsidP="001354EE">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66</w:t>
      </w:r>
      <w:r w:rsidRPr="002701DB">
        <w:rPr>
          <w:color w:val="000000"/>
          <w:sz w:val="28"/>
          <w:szCs w:val="28"/>
          <w:u w:val="single"/>
        </w:rPr>
        <w:t xml:space="preserve"> </w:t>
      </w:r>
    </w:p>
    <w:tbl>
      <w:tblPr>
        <w:tblStyle w:val="a3"/>
        <w:tblW w:w="9437" w:type="dxa"/>
        <w:tblInd w:w="108" w:type="dxa"/>
        <w:tblLayout w:type="fixed"/>
        <w:tblLook w:val="01E0" w:firstRow="1" w:lastRow="1" w:firstColumn="1" w:lastColumn="1" w:noHBand="0" w:noVBand="0"/>
      </w:tblPr>
      <w:tblGrid>
        <w:gridCol w:w="2552"/>
        <w:gridCol w:w="1080"/>
        <w:gridCol w:w="1080"/>
        <w:gridCol w:w="898"/>
        <w:gridCol w:w="992"/>
        <w:gridCol w:w="993"/>
        <w:gridCol w:w="850"/>
        <w:gridCol w:w="992"/>
      </w:tblGrid>
      <w:tr w:rsidR="007C7DF6" w:rsidRPr="001354EE" w:rsidTr="001354EE">
        <w:tc>
          <w:tcPr>
            <w:tcW w:w="2552" w:type="dxa"/>
            <w:vMerge w:val="restart"/>
            <w:vAlign w:val="center"/>
          </w:tcPr>
          <w:p w:rsidR="007C7DF6" w:rsidRPr="001354EE" w:rsidRDefault="007C7DF6" w:rsidP="001354EE">
            <w:pPr>
              <w:spacing w:line="360" w:lineRule="auto"/>
              <w:rPr>
                <w:color w:val="000000"/>
                <w:sz w:val="20"/>
                <w:szCs w:val="22"/>
              </w:rPr>
            </w:pPr>
            <w:r w:rsidRPr="001354EE">
              <w:rPr>
                <w:color w:val="000000"/>
                <w:sz w:val="20"/>
                <w:szCs w:val="22"/>
              </w:rPr>
              <w:t>Месяц</w:t>
            </w:r>
          </w:p>
        </w:tc>
        <w:tc>
          <w:tcPr>
            <w:tcW w:w="3058" w:type="dxa"/>
            <w:gridSpan w:val="3"/>
            <w:vAlign w:val="center"/>
          </w:tcPr>
          <w:p w:rsidR="007C7DF6" w:rsidRPr="001354EE" w:rsidRDefault="007C7DF6" w:rsidP="001354EE">
            <w:pPr>
              <w:spacing w:line="360" w:lineRule="auto"/>
              <w:rPr>
                <w:color w:val="000000"/>
                <w:sz w:val="20"/>
                <w:szCs w:val="22"/>
              </w:rPr>
            </w:pPr>
            <w:r w:rsidRPr="001354EE">
              <w:rPr>
                <w:color w:val="000000"/>
                <w:sz w:val="20"/>
                <w:szCs w:val="22"/>
              </w:rPr>
              <w:t>Дебет счета с кредитным счетом</w:t>
            </w:r>
          </w:p>
        </w:tc>
        <w:tc>
          <w:tcPr>
            <w:tcW w:w="992" w:type="dxa"/>
            <w:vMerge w:val="restart"/>
            <w:vAlign w:val="center"/>
          </w:tcPr>
          <w:p w:rsidR="007C7DF6" w:rsidRPr="001354EE" w:rsidRDefault="007C7DF6" w:rsidP="001354EE">
            <w:pPr>
              <w:spacing w:line="360" w:lineRule="auto"/>
              <w:rPr>
                <w:color w:val="000000"/>
                <w:sz w:val="20"/>
                <w:szCs w:val="22"/>
              </w:rPr>
            </w:pPr>
            <w:r w:rsidRPr="001354EE">
              <w:rPr>
                <w:color w:val="000000"/>
                <w:sz w:val="20"/>
                <w:szCs w:val="22"/>
              </w:rPr>
              <w:t>Оборот по Дт</w:t>
            </w:r>
          </w:p>
        </w:tc>
        <w:tc>
          <w:tcPr>
            <w:tcW w:w="993" w:type="dxa"/>
            <w:vMerge w:val="restart"/>
            <w:vAlign w:val="center"/>
          </w:tcPr>
          <w:p w:rsidR="007C7DF6" w:rsidRPr="001354EE" w:rsidRDefault="007C7DF6" w:rsidP="001354EE">
            <w:pPr>
              <w:spacing w:line="360" w:lineRule="auto"/>
              <w:rPr>
                <w:color w:val="000000"/>
                <w:sz w:val="20"/>
                <w:szCs w:val="22"/>
              </w:rPr>
            </w:pPr>
            <w:r w:rsidRPr="001354EE">
              <w:rPr>
                <w:color w:val="000000"/>
                <w:sz w:val="20"/>
                <w:szCs w:val="22"/>
              </w:rPr>
              <w:t>Оборот по Кт</w:t>
            </w:r>
          </w:p>
        </w:tc>
        <w:tc>
          <w:tcPr>
            <w:tcW w:w="1842" w:type="dxa"/>
            <w:gridSpan w:val="2"/>
            <w:vAlign w:val="center"/>
          </w:tcPr>
          <w:p w:rsidR="007C7DF6" w:rsidRPr="001354EE" w:rsidRDefault="007C7DF6" w:rsidP="001354EE">
            <w:pPr>
              <w:spacing w:line="360" w:lineRule="auto"/>
              <w:rPr>
                <w:color w:val="000000"/>
                <w:sz w:val="20"/>
                <w:szCs w:val="22"/>
              </w:rPr>
            </w:pPr>
            <w:r w:rsidRPr="001354EE">
              <w:rPr>
                <w:color w:val="000000"/>
                <w:sz w:val="20"/>
                <w:szCs w:val="22"/>
              </w:rPr>
              <w:t>Сальдо</w:t>
            </w:r>
          </w:p>
        </w:tc>
      </w:tr>
      <w:tr w:rsidR="007C7DF6" w:rsidRPr="001354EE" w:rsidTr="001354EE">
        <w:tc>
          <w:tcPr>
            <w:tcW w:w="2552" w:type="dxa"/>
            <w:vMerge/>
            <w:vAlign w:val="center"/>
          </w:tcPr>
          <w:p w:rsidR="007C7DF6" w:rsidRPr="001354EE" w:rsidRDefault="007C7DF6" w:rsidP="001354EE">
            <w:pPr>
              <w:spacing w:line="360" w:lineRule="auto"/>
              <w:rPr>
                <w:color w:val="000000"/>
                <w:sz w:val="20"/>
                <w:szCs w:val="22"/>
              </w:rPr>
            </w:pPr>
          </w:p>
        </w:tc>
        <w:tc>
          <w:tcPr>
            <w:tcW w:w="1080" w:type="dxa"/>
            <w:vAlign w:val="center"/>
          </w:tcPr>
          <w:p w:rsidR="007C7DF6" w:rsidRPr="001354EE" w:rsidRDefault="007C7DF6" w:rsidP="001354EE">
            <w:pPr>
              <w:spacing w:line="360" w:lineRule="auto"/>
              <w:rPr>
                <w:color w:val="000000"/>
                <w:sz w:val="20"/>
                <w:szCs w:val="22"/>
              </w:rPr>
            </w:pPr>
            <w:r w:rsidRPr="001354EE">
              <w:rPr>
                <w:color w:val="000000"/>
                <w:sz w:val="20"/>
                <w:szCs w:val="22"/>
              </w:rPr>
              <w:t>51</w:t>
            </w:r>
          </w:p>
        </w:tc>
        <w:tc>
          <w:tcPr>
            <w:tcW w:w="1080" w:type="dxa"/>
            <w:vAlign w:val="center"/>
          </w:tcPr>
          <w:p w:rsidR="007C7DF6" w:rsidRPr="001354EE" w:rsidRDefault="007C7DF6" w:rsidP="001354EE">
            <w:pPr>
              <w:spacing w:line="360" w:lineRule="auto"/>
              <w:rPr>
                <w:color w:val="000000"/>
                <w:sz w:val="20"/>
                <w:szCs w:val="22"/>
              </w:rPr>
            </w:pPr>
          </w:p>
        </w:tc>
        <w:tc>
          <w:tcPr>
            <w:tcW w:w="898" w:type="dxa"/>
            <w:vAlign w:val="center"/>
          </w:tcPr>
          <w:p w:rsidR="007C7DF6" w:rsidRPr="001354EE" w:rsidRDefault="007C7DF6" w:rsidP="001354EE">
            <w:pPr>
              <w:spacing w:line="360" w:lineRule="auto"/>
              <w:rPr>
                <w:color w:val="000000"/>
                <w:sz w:val="20"/>
                <w:szCs w:val="22"/>
              </w:rPr>
            </w:pPr>
          </w:p>
        </w:tc>
        <w:tc>
          <w:tcPr>
            <w:tcW w:w="992" w:type="dxa"/>
            <w:vMerge/>
            <w:vAlign w:val="center"/>
          </w:tcPr>
          <w:p w:rsidR="007C7DF6" w:rsidRPr="001354EE" w:rsidRDefault="007C7DF6" w:rsidP="001354EE">
            <w:pPr>
              <w:spacing w:line="360" w:lineRule="auto"/>
              <w:rPr>
                <w:color w:val="000000"/>
                <w:sz w:val="20"/>
                <w:szCs w:val="22"/>
              </w:rPr>
            </w:pPr>
          </w:p>
        </w:tc>
        <w:tc>
          <w:tcPr>
            <w:tcW w:w="993" w:type="dxa"/>
            <w:vMerge/>
            <w:vAlign w:val="center"/>
          </w:tcPr>
          <w:p w:rsidR="007C7DF6" w:rsidRPr="001354EE" w:rsidRDefault="007C7DF6" w:rsidP="001354EE">
            <w:pPr>
              <w:spacing w:line="360" w:lineRule="auto"/>
              <w:rPr>
                <w:color w:val="000000"/>
                <w:sz w:val="20"/>
                <w:szCs w:val="22"/>
              </w:rPr>
            </w:pPr>
          </w:p>
        </w:tc>
        <w:tc>
          <w:tcPr>
            <w:tcW w:w="850" w:type="dxa"/>
            <w:vAlign w:val="center"/>
          </w:tcPr>
          <w:p w:rsidR="007C7DF6" w:rsidRPr="001354EE" w:rsidRDefault="007C7DF6" w:rsidP="001354EE">
            <w:pPr>
              <w:spacing w:line="360" w:lineRule="auto"/>
              <w:rPr>
                <w:color w:val="000000"/>
                <w:sz w:val="20"/>
                <w:szCs w:val="22"/>
              </w:rPr>
            </w:pPr>
            <w:r w:rsidRPr="001354EE">
              <w:rPr>
                <w:color w:val="000000"/>
                <w:sz w:val="20"/>
                <w:szCs w:val="22"/>
              </w:rPr>
              <w:t>Дт</w:t>
            </w:r>
          </w:p>
        </w:tc>
        <w:tc>
          <w:tcPr>
            <w:tcW w:w="992" w:type="dxa"/>
            <w:vAlign w:val="center"/>
          </w:tcPr>
          <w:p w:rsidR="007C7DF6" w:rsidRPr="001354EE" w:rsidRDefault="007C7DF6" w:rsidP="001354EE">
            <w:pPr>
              <w:spacing w:line="360" w:lineRule="auto"/>
              <w:rPr>
                <w:color w:val="000000"/>
                <w:sz w:val="20"/>
                <w:szCs w:val="22"/>
              </w:rPr>
            </w:pPr>
            <w:r w:rsidRPr="001354EE">
              <w:rPr>
                <w:color w:val="000000"/>
                <w:sz w:val="20"/>
                <w:szCs w:val="22"/>
              </w:rPr>
              <w:t>Кт</w:t>
            </w:r>
          </w:p>
        </w:tc>
      </w:tr>
      <w:tr w:rsidR="007C7DF6" w:rsidRPr="001354EE" w:rsidTr="001354EE">
        <w:tc>
          <w:tcPr>
            <w:tcW w:w="2552" w:type="dxa"/>
            <w:vAlign w:val="center"/>
          </w:tcPr>
          <w:p w:rsidR="007C7DF6" w:rsidRPr="001354EE" w:rsidRDefault="007C7DF6" w:rsidP="001354EE">
            <w:pPr>
              <w:spacing w:line="360" w:lineRule="auto"/>
              <w:rPr>
                <w:color w:val="000000"/>
                <w:sz w:val="20"/>
                <w:szCs w:val="22"/>
              </w:rPr>
            </w:pPr>
            <w:r w:rsidRPr="001354EE">
              <w:rPr>
                <w:color w:val="000000"/>
                <w:sz w:val="20"/>
                <w:szCs w:val="22"/>
              </w:rPr>
              <w:t>Сальдо на начало периода</w:t>
            </w:r>
          </w:p>
        </w:tc>
        <w:tc>
          <w:tcPr>
            <w:tcW w:w="1080" w:type="dxa"/>
            <w:vAlign w:val="center"/>
          </w:tcPr>
          <w:p w:rsidR="007C7DF6" w:rsidRPr="001354EE" w:rsidRDefault="007C7DF6" w:rsidP="001354EE">
            <w:pPr>
              <w:spacing w:line="360" w:lineRule="auto"/>
              <w:rPr>
                <w:color w:val="000000"/>
                <w:sz w:val="20"/>
                <w:szCs w:val="22"/>
              </w:rPr>
            </w:pPr>
          </w:p>
        </w:tc>
        <w:tc>
          <w:tcPr>
            <w:tcW w:w="1080" w:type="dxa"/>
            <w:vAlign w:val="center"/>
          </w:tcPr>
          <w:p w:rsidR="007C7DF6" w:rsidRPr="001354EE" w:rsidRDefault="007C7DF6" w:rsidP="001354EE">
            <w:pPr>
              <w:spacing w:line="360" w:lineRule="auto"/>
              <w:rPr>
                <w:color w:val="000000"/>
                <w:sz w:val="20"/>
                <w:szCs w:val="22"/>
              </w:rPr>
            </w:pPr>
          </w:p>
        </w:tc>
        <w:tc>
          <w:tcPr>
            <w:tcW w:w="898" w:type="dxa"/>
            <w:vAlign w:val="center"/>
          </w:tcPr>
          <w:p w:rsidR="007C7DF6" w:rsidRPr="001354EE" w:rsidRDefault="007C7DF6" w:rsidP="001354EE">
            <w:pPr>
              <w:spacing w:line="360" w:lineRule="auto"/>
              <w:rPr>
                <w:color w:val="000000"/>
                <w:sz w:val="20"/>
                <w:szCs w:val="22"/>
              </w:rPr>
            </w:pPr>
          </w:p>
        </w:tc>
        <w:tc>
          <w:tcPr>
            <w:tcW w:w="992" w:type="dxa"/>
            <w:vAlign w:val="center"/>
          </w:tcPr>
          <w:p w:rsidR="007C7DF6" w:rsidRPr="001354EE" w:rsidRDefault="007C7DF6" w:rsidP="001354EE">
            <w:pPr>
              <w:spacing w:line="360" w:lineRule="auto"/>
              <w:rPr>
                <w:color w:val="000000"/>
                <w:sz w:val="20"/>
                <w:szCs w:val="22"/>
              </w:rPr>
            </w:pPr>
          </w:p>
        </w:tc>
        <w:tc>
          <w:tcPr>
            <w:tcW w:w="993" w:type="dxa"/>
            <w:vAlign w:val="center"/>
          </w:tcPr>
          <w:p w:rsidR="007C7DF6" w:rsidRPr="001354EE" w:rsidRDefault="007C7DF6" w:rsidP="001354EE">
            <w:pPr>
              <w:spacing w:line="360" w:lineRule="auto"/>
              <w:rPr>
                <w:color w:val="000000"/>
                <w:sz w:val="20"/>
                <w:szCs w:val="22"/>
              </w:rPr>
            </w:pPr>
          </w:p>
        </w:tc>
        <w:tc>
          <w:tcPr>
            <w:tcW w:w="850" w:type="dxa"/>
            <w:vAlign w:val="center"/>
          </w:tcPr>
          <w:p w:rsidR="007C7DF6" w:rsidRPr="001354EE" w:rsidRDefault="007C7DF6" w:rsidP="001354EE">
            <w:pPr>
              <w:spacing w:line="360" w:lineRule="auto"/>
              <w:rPr>
                <w:color w:val="000000"/>
                <w:sz w:val="20"/>
                <w:szCs w:val="22"/>
              </w:rPr>
            </w:pPr>
          </w:p>
        </w:tc>
        <w:tc>
          <w:tcPr>
            <w:tcW w:w="992" w:type="dxa"/>
            <w:vAlign w:val="center"/>
          </w:tcPr>
          <w:p w:rsidR="007C7DF6" w:rsidRPr="001354EE" w:rsidRDefault="007C7DF6" w:rsidP="001354EE">
            <w:pPr>
              <w:spacing w:line="360" w:lineRule="auto"/>
              <w:rPr>
                <w:color w:val="000000"/>
                <w:sz w:val="20"/>
                <w:szCs w:val="22"/>
              </w:rPr>
            </w:pPr>
            <w:r w:rsidRPr="001354EE">
              <w:rPr>
                <w:color w:val="000000"/>
                <w:sz w:val="20"/>
                <w:szCs w:val="22"/>
              </w:rPr>
              <w:t>103579</w:t>
            </w:r>
          </w:p>
        </w:tc>
      </w:tr>
      <w:tr w:rsidR="007C7DF6" w:rsidRPr="001354EE" w:rsidTr="001354EE">
        <w:tc>
          <w:tcPr>
            <w:tcW w:w="2552" w:type="dxa"/>
            <w:vAlign w:val="center"/>
          </w:tcPr>
          <w:p w:rsidR="007C7DF6" w:rsidRPr="001354EE" w:rsidRDefault="007C7DF6" w:rsidP="001354EE">
            <w:pPr>
              <w:spacing w:line="360" w:lineRule="auto"/>
              <w:rPr>
                <w:color w:val="000000"/>
                <w:sz w:val="20"/>
                <w:szCs w:val="22"/>
              </w:rPr>
            </w:pPr>
            <w:r w:rsidRPr="001354EE">
              <w:rPr>
                <w:color w:val="000000"/>
                <w:sz w:val="20"/>
                <w:szCs w:val="22"/>
              </w:rPr>
              <w:t>Период</w:t>
            </w:r>
          </w:p>
        </w:tc>
        <w:tc>
          <w:tcPr>
            <w:tcW w:w="1080" w:type="dxa"/>
            <w:vAlign w:val="center"/>
          </w:tcPr>
          <w:p w:rsidR="007C7DF6" w:rsidRPr="001354EE" w:rsidRDefault="007C7DF6" w:rsidP="001354EE">
            <w:pPr>
              <w:spacing w:line="360" w:lineRule="auto"/>
              <w:rPr>
                <w:color w:val="000000"/>
                <w:sz w:val="20"/>
                <w:szCs w:val="22"/>
              </w:rPr>
            </w:pPr>
            <w:r w:rsidRPr="001354EE">
              <w:rPr>
                <w:color w:val="000000"/>
                <w:sz w:val="20"/>
                <w:szCs w:val="22"/>
              </w:rPr>
              <w:t>3</w:t>
            </w:r>
            <w:r w:rsidR="00297426" w:rsidRPr="001354EE">
              <w:rPr>
                <w:color w:val="000000"/>
                <w:sz w:val="20"/>
                <w:szCs w:val="22"/>
              </w:rPr>
              <w:t>5</w:t>
            </w:r>
            <w:r w:rsidRPr="001354EE">
              <w:rPr>
                <w:color w:val="000000"/>
                <w:sz w:val="20"/>
                <w:szCs w:val="22"/>
              </w:rPr>
              <w:t>00</w:t>
            </w:r>
          </w:p>
        </w:tc>
        <w:tc>
          <w:tcPr>
            <w:tcW w:w="1080" w:type="dxa"/>
            <w:vAlign w:val="center"/>
          </w:tcPr>
          <w:p w:rsidR="007C7DF6" w:rsidRPr="001354EE" w:rsidRDefault="007C7DF6" w:rsidP="001354EE">
            <w:pPr>
              <w:spacing w:line="360" w:lineRule="auto"/>
              <w:rPr>
                <w:color w:val="000000"/>
                <w:sz w:val="20"/>
                <w:szCs w:val="22"/>
              </w:rPr>
            </w:pPr>
          </w:p>
        </w:tc>
        <w:tc>
          <w:tcPr>
            <w:tcW w:w="898" w:type="dxa"/>
            <w:vAlign w:val="center"/>
          </w:tcPr>
          <w:p w:rsidR="007C7DF6" w:rsidRPr="001354EE" w:rsidRDefault="007C7DF6" w:rsidP="001354EE">
            <w:pPr>
              <w:spacing w:line="360" w:lineRule="auto"/>
              <w:rPr>
                <w:color w:val="000000"/>
                <w:sz w:val="20"/>
                <w:szCs w:val="22"/>
              </w:rPr>
            </w:pPr>
          </w:p>
        </w:tc>
        <w:tc>
          <w:tcPr>
            <w:tcW w:w="992" w:type="dxa"/>
            <w:vAlign w:val="center"/>
          </w:tcPr>
          <w:p w:rsidR="007C7DF6" w:rsidRPr="001354EE" w:rsidRDefault="007C7DF6" w:rsidP="001354EE">
            <w:pPr>
              <w:spacing w:line="360" w:lineRule="auto"/>
              <w:rPr>
                <w:color w:val="000000"/>
                <w:sz w:val="20"/>
                <w:szCs w:val="22"/>
              </w:rPr>
            </w:pPr>
            <w:r w:rsidRPr="001354EE">
              <w:rPr>
                <w:color w:val="000000"/>
                <w:sz w:val="20"/>
                <w:szCs w:val="22"/>
              </w:rPr>
              <w:t>3</w:t>
            </w:r>
            <w:r w:rsidR="00297426" w:rsidRPr="001354EE">
              <w:rPr>
                <w:color w:val="000000"/>
                <w:sz w:val="20"/>
                <w:szCs w:val="22"/>
              </w:rPr>
              <w:t>5</w:t>
            </w:r>
            <w:r w:rsidRPr="001354EE">
              <w:rPr>
                <w:color w:val="000000"/>
                <w:sz w:val="20"/>
                <w:szCs w:val="22"/>
              </w:rPr>
              <w:t>00</w:t>
            </w:r>
          </w:p>
        </w:tc>
        <w:tc>
          <w:tcPr>
            <w:tcW w:w="993" w:type="dxa"/>
            <w:vAlign w:val="center"/>
          </w:tcPr>
          <w:p w:rsidR="007C7DF6" w:rsidRPr="001354EE" w:rsidRDefault="007C7DF6" w:rsidP="001354EE">
            <w:pPr>
              <w:spacing w:line="360" w:lineRule="auto"/>
              <w:rPr>
                <w:color w:val="000000"/>
                <w:sz w:val="20"/>
                <w:szCs w:val="22"/>
              </w:rPr>
            </w:pPr>
            <w:r w:rsidRPr="001354EE">
              <w:rPr>
                <w:color w:val="000000"/>
                <w:sz w:val="20"/>
                <w:szCs w:val="22"/>
              </w:rPr>
              <w:t>3</w:t>
            </w:r>
            <w:r w:rsidR="00297426" w:rsidRPr="001354EE">
              <w:rPr>
                <w:color w:val="000000"/>
                <w:sz w:val="20"/>
                <w:szCs w:val="22"/>
              </w:rPr>
              <w:t>1</w:t>
            </w:r>
            <w:r w:rsidRPr="001354EE">
              <w:rPr>
                <w:color w:val="000000"/>
                <w:sz w:val="20"/>
                <w:szCs w:val="22"/>
              </w:rPr>
              <w:t>00</w:t>
            </w:r>
          </w:p>
        </w:tc>
        <w:tc>
          <w:tcPr>
            <w:tcW w:w="850" w:type="dxa"/>
            <w:vAlign w:val="center"/>
          </w:tcPr>
          <w:p w:rsidR="007C7DF6" w:rsidRPr="001354EE" w:rsidRDefault="007C7DF6" w:rsidP="001354EE">
            <w:pPr>
              <w:spacing w:line="360" w:lineRule="auto"/>
              <w:rPr>
                <w:color w:val="000000"/>
                <w:sz w:val="20"/>
                <w:szCs w:val="22"/>
              </w:rPr>
            </w:pPr>
          </w:p>
        </w:tc>
        <w:tc>
          <w:tcPr>
            <w:tcW w:w="992" w:type="dxa"/>
            <w:vAlign w:val="center"/>
          </w:tcPr>
          <w:p w:rsidR="007C7DF6" w:rsidRPr="001354EE" w:rsidRDefault="007C7DF6" w:rsidP="001354EE">
            <w:pPr>
              <w:spacing w:line="360" w:lineRule="auto"/>
              <w:rPr>
                <w:color w:val="000000"/>
                <w:sz w:val="20"/>
                <w:szCs w:val="22"/>
              </w:rPr>
            </w:pPr>
          </w:p>
        </w:tc>
      </w:tr>
      <w:tr w:rsidR="007C7DF6" w:rsidRPr="001354EE" w:rsidTr="001354EE">
        <w:tc>
          <w:tcPr>
            <w:tcW w:w="2552" w:type="dxa"/>
            <w:vAlign w:val="center"/>
          </w:tcPr>
          <w:p w:rsidR="007C7DF6" w:rsidRPr="001354EE" w:rsidRDefault="007C7DF6" w:rsidP="001354EE">
            <w:pPr>
              <w:spacing w:line="360" w:lineRule="auto"/>
              <w:rPr>
                <w:color w:val="000000"/>
                <w:sz w:val="20"/>
                <w:szCs w:val="22"/>
              </w:rPr>
            </w:pPr>
            <w:r w:rsidRPr="001354EE">
              <w:rPr>
                <w:color w:val="000000"/>
                <w:sz w:val="20"/>
                <w:szCs w:val="22"/>
              </w:rPr>
              <w:t>Сальдо на конец периода</w:t>
            </w:r>
          </w:p>
        </w:tc>
        <w:tc>
          <w:tcPr>
            <w:tcW w:w="1080" w:type="dxa"/>
            <w:vAlign w:val="center"/>
          </w:tcPr>
          <w:p w:rsidR="007C7DF6" w:rsidRPr="001354EE" w:rsidRDefault="007C7DF6" w:rsidP="001354EE">
            <w:pPr>
              <w:spacing w:line="360" w:lineRule="auto"/>
              <w:rPr>
                <w:color w:val="000000"/>
                <w:sz w:val="20"/>
                <w:szCs w:val="22"/>
              </w:rPr>
            </w:pPr>
          </w:p>
        </w:tc>
        <w:tc>
          <w:tcPr>
            <w:tcW w:w="1080" w:type="dxa"/>
            <w:vAlign w:val="center"/>
          </w:tcPr>
          <w:p w:rsidR="007C7DF6" w:rsidRPr="001354EE" w:rsidRDefault="007C7DF6" w:rsidP="001354EE">
            <w:pPr>
              <w:spacing w:line="360" w:lineRule="auto"/>
              <w:rPr>
                <w:color w:val="000000"/>
                <w:sz w:val="20"/>
                <w:szCs w:val="22"/>
              </w:rPr>
            </w:pPr>
          </w:p>
        </w:tc>
        <w:tc>
          <w:tcPr>
            <w:tcW w:w="898" w:type="dxa"/>
            <w:vAlign w:val="center"/>
          </w:tcPr>
          <w:p w:rsidR="007C7DF6" w:rsidRPr="001354EE" w:rsidRDefault="007C7DF6" w:rsidP="001354EE">
            <w:pPr>
              <w:spacing w:line="360" w:lineRule="auto"/>
              <w:rPr>
                <w:color w:val="000000"/>
                <w:sz w:val="20"/>
                <w:szCs w:val="22"/>
              </w:rPr>
            </w:pPr>
          </w:p>
        </w:tc>
        <w:tc>
          <w:tcPr>
            <w:tcW w:w="992" w:type="dxa"/>
            <w:vAlign w:val="center"/>
          </w:tcPr>
          <w:p w:rsidR="007C7DF6" w:rsidRPr="001354EE" w:rsidRDefault="007C7DF6" w:rsidP="001354EE">
            <w:pPr>
              <w:spacing w:line="360" w:lineRule="auto"/>
              <w:rPr>
                <w:color w:val="000000"/>
                <w:sz w:val="20"/>
                <w:szCs w:val="22"/>
              </w:rPr>
            </w:pPr>
          </w:p>
        </w:tc>
        <w:tc>
          <w:tcPr>
            <w:tcW w:w="993" w:type="dxa"/>
            <w:vAlign w:val="center"/>
          </w:tcPr>
          <w:p w:rsidR="007C7DF6" w:rsidRPr="001354EE" w:rsidRDefault="007C7DF6" w:rsidP="001354EE">
            <w:pPr>
              <w:spacing w:line="360" w:lineRule="auto"/>
              <w:rPr>
                <w:color w:val="000000"/>
                <w:sz w:val="20"/>
                <w:szCs w:val="22"/>
              </w:rPr>
            </w:pPr>
          </w:p>
        </w:tc>
        <w:tc>
          <w:tcPr>
            <w:tcW w:w="850" w:type="dxa"/>
            <w:vAlign w:val="center"/>
          </w:tcPr>
          <w:p w:rsidR="007C7DF6" w:rsidRPr="001354EE" w:rsidRDefault="007C7DF6" w:rsidP="001354EE">
            <w:pPr>
              <w:spacing w:line="360" w:lineRule="auto"/>
              <w:rPr>
                <w:color w:val="000000"/>
                <w:sz w:val="20"/>
                <w:szCs w:val="22"/>
              </w:rPr>
            </w:pPr>
          </w:p>
        </w:tc>
        <w:tc>
          <w:tcPr>
            <w:tcW w:w="992" w:type="dxa"/>
            <w:vAlign w:val="center"/>
          </w:tcPr>
          <w:p w:rsidR="007C7DF6" w:rsidRPr="001354EE" w:rsidRDefault="007C7DF6" w:rsidP="001354EE">
            <w:pPr>
              <w:spacing w:line="360" w:lineRule="auto"/>
              <w:rPr>
                <w:color w:val="000000"/>
                <w:sz w:val="20"/>
                <w:szCs w:val="22"/>
              </w:rPr>
            </w:pPr>
            <w:r w:rsidRPr="001354EE">
              <w:rPr>
                <w:color w:val="000000"/>
                <w:sz w:val="20"/>
                <w:szCs w:val="22"/>
              </w:rPr>
              <w:t>103179</w:t>
            </w: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68</w:t>
      </w:r>
      <w:r w:rsidRPr="002701DB">
        <w:rPr>
          <w:color w:val="000000"/>
          <w:sz w:val="28"/>
          <w:szCs w:val="28"/>
          <w:u w:val="single"/>
        </w:rPr>
        <w:t xml:space="preserve"> </w:t>
      </w:r>
    </w:p>
    <w:tbl>
      <w:tblPr>
        <w:tblStyle w:val="a3"/>
        <w:tblW w:w="9356" w:type="dxa"/>
        <w:tblInd w:w="108" w:type="dxa"/>
        <w:tblLayout w:type="fixed"/>
        <w:tblLook w:val="01E0" w:firstRow="1" w:lastRow="1" w:firstColumn="1" w:lastColumn="1" w:noHBand="0" w:noVBand="0"/>
      </w:tblPr>
      <w:tblGrid>
        <w:gridCol w:w="2552"/>
        <w:gridCol w:w="932"/>
        <w:gridCol w:w="1080"/>
        <w:gridCol w:w="1080"/>
        <w:gridCol w:w="958"/>
        <w:gridCol w:w="993"/>
        <w:gridCol w:w="769"/>
        <w:gridCol w:w="992"/>
      </w:tblGrid>
      <w:tr w:rsidR="00D278B8" w:rsidRPr="001354EE" w:rsidTr="001354EE">
        <w:tc>
          <w:tcPr>
            <w:tcW w:w="2552" w:type="dxa"/>
            <w:vMerge w:val="restart"/>
            <w:vAlign w:val="center"/>
          </w:tcPr>
          <w:p w:rsidR="00D278B8" w:rsidRPr="001354EE" w:rsidRDefault="00D278B8" w:rsidP="001354EE">
            <w:pPr>
              <w:spacing w:line="360" w:lineRule="auto"/>
              <w:rPr>
                <w:color w:val="000000"/>
                <w:sz w:val="20"/>
                <w:szCs w:val="22"/>
              </w:rPr>
            </w:pPr>
            <w:r w:rsidRPr="001354EE">
              <w:rPr>
                <w:color w:val="000000"/>
                <w:sz w:val="20"/>
                <w:szCs w:val="22"/>
              </w:rPr>
              <w:t>Месяц</w:t>
            </w:r>
          </w:p>
        </w:tc>
        <w:tc>
          <w:tcPr>
            <w:tcW w:w="3092" w:type="dxa"/>
            <w:gridSpan w:val="3"/>
            <w:vAlign w:val="center"/>
          </w:tcPr>
          <w:p w:rsidR="00D278B8" w:rsidRPr="001354EE" w:rsidRDefault="00D278B8" w:rsidP="001354EE">
            <w:pPr>
              <w:spacing w:line="360" w:lineRule="auto"/>
              <w:rPr>
                <w:color w:val="000000"/>
                <w:sz w:val="20"/>
                <w:szCs w:val="22"/>
              </w:rPr>
            </w:pPr>
            <w:r w:rsidRPr="001354EE">
              <w:rPr>
                <w:color w:val="000000"/>
                <w:sz w:val="20"/>
                <w:szCs w:val="22"/>
              </w:rPr>
              <w:t>Дебет счета с кредитным счетом</w:t>
            </w:r>
          </w:p>
        </w:tc>
        <w:tc>
          <w:tcPr>
            <w:tcW w:w="958" w:type="dxa"/>
            <w:vMerge w:val="restart"/>
            <w:vAlign w:val="center"/>
          </w:tcPr>
          <w:p w:rsidR="00D278B8" w:rsidRPr="001354EE" w:rsidRDefault="00D278B8" w:rsidP="001354EE">
            <w:pPr>
              <w:spacing w:line="360" w:lineRule="auto"/>
              <w:rPr>
                <w:color w:val="000000"/>
                <w:sz w:val="20"/>
                <w:szCs w:val="22"/>
              </w:rPr>
            </w:pPr>
            <w:r w:rsidRPr="001354EE">
              <w:rPr>
                <w:color w:val="000000"/>
                <w:sz w:val="20"/>
                <w:szCs w:val="22"/>
              </w:rPr>
              <w:t>Оборот по Дт</w:t>
            </w:r>
          </w:p>
        </w:tc>
        <w:tc>
          <w:tcPr>
            <w:tcW w:w="993" w:type="dxa"/>
            <w:vMerge w:val="restart"/>
            <w:vAlign w:val="center"/>
          </w:tcPr>
          <w:p w:rsidR="00D278B8" w:rsidRPr="001354EE" w:rsidRDefault="00D278B8" w:rsidP="001354EE">
            <w:pPr>
              <w:spacing w:line="360" w:lineRule="auto"/>
              <w:rPr>
                <w:color w:val="000000"/>
                <w:sz w:val="20"/>
                <w:szCs w:val="22"/>
              </w:rPr>
            </w:pPr>
            <w:r w:rsidRPr="001354EE">
              <w:rPr>
                <w:color w:val="000000"/>
                <w:sz w:val="20"/>
                <w:szCs w:val="22"/>
              </w:rPr>
              <w:t>Оборот по Кт</w:t>
            </w:r>
          </w:p>
        </w:tc>
        <w:tc>
          <w:tcPr>
            <w:tcW w:w="1761" w:type="dxa"/>
            <w:gridSpan w:val="2"/>
            <w:vAlign w:val="center"/>
          </w:tcPr>
          <w:p w:rsidR="00D278B8" w:rsidRPr="001354EE" w:rsidRDefault="00D278B8" w:rsidP="001354EE">
            <w:pPr>
              <w:spacing w:line="360" w:lineRule="auto"/>
              <w:rPr>
                <w:color w:val="000000"/>
                <w:sz w:val="20"/>
                <w:szCs w:val="22"/>
              </w:rPr>
            </w:pPr>
            <w:r w:rsidRPr="001354EE">
              <w:rPr>
                <w:color w:val="000000"/>
                <w:sz w:val="20"/>
                <w:szCs w:val="22"/>
              </w:rPr>
              <w:t>Сальдо</w:t>
            </w:r>
          </w:p>
        </w:tc>
      </w:tr>
      <w:tr w:rsidR="00D278B8" w:rsidRPr="001354EE" w:rsidTr="001354EE">
        <w:tc>
          <w:tcPr>
            <w:tcW w:w="2552" w:type="dxa"/>
            <w:vMerge/>
            <w:vAlign w:val="center"/>
          </w:tcPr>
          <w:p w:rsidR="00D278B8" w:rsidRPr="001354EE" w:rsidRDefault="00D278B8" w:rsidP="001354EE">
            <w:pPr>
              <w:spacing w:line="360" w:lineRule="auto"/>
              <w:rPr>
                <w:color w:val="000000"/>
                <w:sz w:val="20"/>
                <w:szCs w:val="22"/>
              </w:rPr>
            </w:pPr>
          </w:p>
        </w:tc>
        <w:tc>
          <w:tcPr>
            <w:tcW w:w="932" w:type="dxa"/>
            <w:vAlign w:val="center"/>
          </w:tcPr>
          <w:p w:rsidR="00D278B8" w:rsidRPr="001354EE" w:rsidRDefault="00D278B8" w:rsidP="001354EE">
            <w:pPr>
              <w:spacing w:line="360" w:lineRule="auto"/>
              <w:rPr>
                <w:color w:val="000000"/>
                <w:sz w:val="20"/>
                <w:szCs w:val="22"/>
              </w:rPr>
            </w:pPr>
            <w:r w:rsidRPr="001354EE">
              <w:rPr>
                <w:color w:val="000000"/>
                <w:sz w:val="20"/>
                <w:szCs w:val="22"/>
              </w:rPr>
              <w:t>19</w:t>
            </w:r>
          </w:p>
        </w:tc>
        <w:tc>
          <w:tcPr>
            <w:tcW w:w="1080" w:type="dxa"/>
            <w:vAlign w:val="center"/>
          </w:tcPr>
          <w:p w:rsidR="00D278B8" w:rsidRPr="001354EE" w:rsidRDefault="00D278B8" w:rsidP="001354EE">
            <w:pPr>
              <w:spacing w:line="360" w:lineRule="auto"/>
              <w:rPr>
                <w:color w:val="000000"/>
                <w:sz w:val="20"/>
                <w:szCs w:val="22"/>
              </w:rPr>
            </w:pPr>
          </w:p>
        </w:tc>
        <w:tc>
          <w:tcPr>
            <w:tcW w:w="1080" w:type="dxa"/>
            <w:vAlign w:val="center"/>
          </w:tcPr>
          <w:p w:rsidR="00D278B8" w:rsidRPr="001354EE" w:rsidRDefault="00D278B8" w:rsidP="001354EE">
            <w:pPr>
              <w:spacing w:line="360" w:lineRule="auto"/>
              <w:rPr>
                <w:color w:val="000000"/>
                <w:sz w:val="20"/>
                <w:szCs w:val="22"/>
              </w:rPr>
            </w:pPr>
          </w:p>
        </w:tc>
        <w:tc>
          <w:tcPr>
            <w:tcW w:w="958" w:type="dxa"/>
            <w:vMerge/>
            <w:vAlign w:val="center"/>
          </w:tcPr>
          <w:p w:rsidR="00D278B8" w:rsidRPr="001354EE" w:rsidRDefault="00D278B8" w:rsidP="001354EE">
            <w:pPr>
              <w:spacing w:line="360" w:lineRule="auto"/>
              <w:rPr>
                <w:color w:val="000000"/>
                <w:sz w:val="20"/>
                <w:szCs w:val="22"/>
              </w:rPr>
            </w:pPr>
          </w:p>
        </w:tc>
        <w:tc>
          <w:tcPr>
            <w:tcW w:w="993" w:type="dxa"/>
            <w:vMerge/>
            <w:vAlign w:val="center"/>
          </w:tcPr>
          <w:p w:rsidR="00D278B8" w:rsidRPr="001354EE" w:rsidRDefault="00D278B8" w:rsidP="001354EE">
            <w:pPr>
              <w:spacing w:line="360" w:lineRule="auto"/>
              <w:rPr>
                <w:color w:val="000000"/>
                <w:sz w:val="20"/>
                <w:szCs w:val="22"/>
              </w:rPr>
            </w:pPr>
          </w:p>
        </w:tc>
        <w:tc>
          <w:tcPr>
            <w:tcW w:w="769" w:type="dxa"/>
            <w:vAlign w:val="center"/>
          </w:tcPr>
          <w:p w:rsidR="00D278B8" w:rsidRPr="001354EE" w:rsidRDefault="00D278B8" w:rsidP="001354EE">
            <w:pPr>
              <w:spacing w:line="360" w:lineRule="auto"/>
              <w:rPr>
                <w:color w:val="000000"/>
                <w:sz w:val="20"/>
                <w:szCs w:val="22"/>
              </w:rPr>
            </w:pPr>
            <w:r w:rsidRPr="001354EE">
              <w:rPr>
                <w:color w:val="000000"/>
                <w:sz w:val="20"/>
                <w:szCs w:val="22"/>
              </w:rPr>
              <w:t>Дт</w:t>
            </w:r>
          </w:p>
        </w:tc>
        <w:tc>
          <w:tcPr>
            <w:tcW w:w="992" w:type="dxa"/>
            <w:vAlign w:val="center"/>
          </w:tcPr>
          <w:p w:rsidR="00D278B8" w:rsidRPr="001354EE" w:rsidRDefault="00D278B8" w:rsidP="001354EE">
            <w:pPr>
              <w:spacing w:line="360" w:lineRule="auto"/>
              <w:rPr>
                <w:color w:val="000000"/>
                <w:sz w:val="20"/>
                <w:szCs w:val="22"/>
              </w:rPr>
            </w:pPr>
            <w:r w:rsidRPr="001354EE">
              <w:rPr>
                <w:color w:val="000000"/>
                <w:sz w:val="20"/>
                <w:szCs w:val="22"/>
              </w:rPr>
              <w:t>Кт</w:t>
            </w:r>
          </w:p>
        </w:tc>
      </w:tr>
      <w:tr w:rsidR="00D278B8" w:rsidRPr="001354EE" w:rsidTr="001354EE">
        <w:tc>
          <w:tcPr>
            <w:tcW w:w="2552" w:type="dxa"/>
            <w:vAlign w:val="center"/>
          </w:tcPr>
          <w:p w:rsidR="00D278B8" w:rsidRPr="001354EE" w:rsidRDefault="00D278B8" w:rsidP="001354EE">
            <w:pPr>
              <w:spacing w:line="360" w:lineRule="auto"/>
              <w:rPr>
                <w:color w:val="000000"/>
                <w:sz w:val="20"/>
                <w:szCs w:val="22"/>
              </w:rPr>
            </w:pPr>
            <w:r w:rsidRPr="001354EE">
              <w:rPr>
                <w:color w:val="000000"/>
                <w:sz w:val="20"/>
                <w:szCs w:val="22"/>
              </w:rPr>
              <w:t>Сальдо на начало периода</w:t>
            </w:r>
          </w:p>
        </w:tc>
        <w:tc>
          <w:tcPr>
            <w:tcW w:w="932" w:type="dxa"/>
            <w:vAlign w:val="center"/>
          </w:tcPr>
          <w:p w:rsidR="00D278B8" w:rsidRPr="001354EE" w:rsidRDefault="00D278B8" w:rsidP="001354EE">
            <w:pPr>
              <w:spacing w:line="360" w:lineRule="auto"/>
              <w:rPr>
                <w:color w:val="000000"/>
                <w:sz w:val="20"/>
                <w:szCs w:val="22"/>
              </w:rPr>
            </w:pPr>
          </w:p>
        </w:tc>
        <w:tc>
          <w:tcPr>
            <w:tcW w:w="1080" w:type="dxa"/>
            <w:vAlign w:val="center"/>
          </w:tcPr>
          <w:p w:rsidR="00D278B8" w:rsidRPr="001354EE" w:rsidRDefault="00D278B8" w:rsidP="001354EE">
            <w:pPr>
              <w:spacing w:line="360" w:lineRule="auto"/>
              <w:rPr>
                <w:color w:val="000000"/>
                <w:sz w:val="20"/>
                <w:szCs w:val="22"/>
              </w:rPr>
            </w:pPr>
          </w:p>
        </w:tc>
        <w:tc>
          <w:tcPr>
            <w:tcW w:w="1080" w:type="dxa"/>
            <w:vAlign w:val="center"/>
          </w:tcPr>
          <w:p w:rsidR="00D278B8" w:rsidRPr="001354EE" w:rsidRDefault="00D278B8" w:rsidP="001354EE">
            <w:pPr>
              <w:spacing w:line="360" w:lineRule="auto"/>
              <w:rPr>
                <w:color w:val="000000"/>
                <w:sz w:val="20"/>
                <w:szCs w:val="22"/>
              </w:rPr>
            </w:pPr>
          </w:p>
        </w:tc>
        <w:tc>
          <w:tcPr>
            <w:tcW w:w="958" w:type="dxa"/>
            <w:vAlign w:val="center"/>
          </w:tcPr>
          <w:p w:rsidR="00D278B8" w:rsidRPr="001354EE" w:rsidRDefault="00D278B8" w:rsidP="001354EE">
            <w:pPr>
              <w:spacing w:line="360" w:lineRule="auto"/>
              <w:rPr>
                <w:color w:val="000000"/>
                <w:sz w:val="20"/>
                <w:szCs w:val="22"/>
              </w:rPr>
            </w:pPr>
          </w:p>
        </w:tc>
        <w:tc>
          <w:tcPr>
            <w:tcW w:w="993" w:type="dxa"/>
            <w:vAlign w:val="center"/>
          </w:tcPr>
          <w:p w:rsidR="00D278B8" w:rsidRPr="001354EE" w:rsidRDefault="00D278B8" w:rsidP="001354EE">
            <w:pPr>
              <w:spacing w:line="360" w:lineRule="auto"/>
              <w:rPr>
                <w:color w:val="000000"/>
                <w:sz w:val="20"/>
                <w:szCs w:val="22"/>
              </w:rPr>
            </w:pPr>
          </w:p>
        </w:tc>
        <w:tc>
          <w:tcPr>
            <w:tcW w:w="769" w:type="dxa"/>
            <w:vAlign w:val="center"/>
          </w:tcPr>
          <w:p w:rsidR="00D278B8" w:rsidRPr="001354EE" w:rsidRDefault="00D278B8" w:rsidP="001354EE">
            <w:pPr>
              <w:spacing w:line="360" w:lineRule="auto"/>
              <w:rPr>
                <w:color w:val="000000"/>
                <w:sz w:val="20"/>
                <w:szCs w:val="22"/>
              </w:rPr>
            </w:pPr>
          </w:p>
        </w:tc>
        <w:tc>
          <w:tcPr>
            <w:tcW w:w="992" w:type="dxa"/>
            <w:vAlign w:val="center"/>
          </w:tcPr>
          <w:p w:rsidR="00D278B8" w:rsidRPr="001354EE" w:rsidRDefault="00D278B8" w:rsidP="001354EE">
            <w:pPr>
              <w:spacing w:line="360" w:lineRule="auto"/>
              <w:rPr>
                <w:color w:val="000000"/>
                <w:sz w:val="20"/>
                <w:szCs w:val="22"/>
              </w:rPr>
            </w:pPr>
            <w:r w:rsidRPr="001354EE">
              <w:rPr>
                <w:color w:val="000000"/>
                <w:sz w:val="20"/>
                <w:szCs w:val="22"/>
              </w:rPr>
              <w:t>81789</w:t>
            </w:r>
          </w:p>
        </w:tc>
      </w:tr>
      <w:tr w:rsidR="00D278B8" w:rsidRPr="001354EE" w:rsidTr="001354EE">
        <w:tc>
          <w:tcPr>
            <w:tcW w:w="2552" w:type="dxa"/>
            <w:vAlign w:val="center"/>
          </w:tcPr>
          <w:p w:rsidR="00D278B8" w:rsidRPr="001354EE" w:rsidRDefault="00D278B8" w:rsidP="001354EE">
            <w:pPr>
              <w:spacing w:line="360" w:lineRule="auto"/>
              <w:rPr>
                <w:color w:val="000000"/>
                <w:sz w:val="20"/>
                <w:szCs w:val="22"/>
              </w:rPr>
            </w:pPr>
            <w:r w:rsidRPr="001354EE">
              <w:rPr>
                <w:color w:val="000000"/>
                <w:sz w:val="20"/>
                <w:szCs w:val="22"/>
              </w:rPr>
              <w:t>Период</w:t>
            </w:r>
          </w:p>
        </w:tc>
        <w:tc>
          <w:tcPr>
            <w:tcW w:w="932" w:type="dxa"/>
            <w:vAlign w:val="center"/>
          </w:tcPr>
          <w:p w:rsidR="00D278B8" w:rsidRPr="001354EE" w:rsidRDefault="00D278B8" w:rsidP="001354EE">
            <w:pPr>
              <w:spacing w:line="360" w:lineRule="auto"/>
              <w:rPr>
                <w:color w:val="000000"/>
                <w:sz w:val="20"/>
                <w:szCs w:val="22"/>
              </w:rPr>
            </w:pPr>
            <w:r w:rsidRPr="001354EE">
              <w:rPr>
                <w:color w:val="000000"/>
                <w:sz w:val="20"/>
                <w:szCs w:val="22"/>
              </w:rPr>
              <w:t>1</w:t>
            </w:r>
            <w:r w:rsidR="00297426" w:rsidRPr="001354EE">
              <w:rPr>
                <w:color w:val="000000"/>
                <w:sz w:val="20"/>
                <w:szCs w:val="22"/>
              </w:rPr>
              <w:t>215</w:t>
            </w:r>
          </w:p>
        </w:tc>
        <w:tc>
          <w:tcPr>
            <w:tcW w:w="1080" w:type="dxa"/>
            <w:vAlign w:val="center"/>
          </w:tcPr>
          <w:p w:rsidR="00D278B8" w:rsidRPr="001354EE" w:rsidRDefault="00D278B8" w:rsidP="001354EE">
            <w:pPr>
              <w:spacing w:line="360" w:lineRule="auto"/>
              <w:rPr>
                <w:color w:val="000000"/>
                <w:sz w:val="20"/>
                <w:szCs w:val="22"/>
              </w:rPr>
            </w:pPr>
          </w:p>
        </w:tc>
        <w:tc>
          <w:tcPr>
            <w:tcW w:w="1080" w:type="dxa"/>
            <w:vAlign w:val="center"/>
          </w:tcPr>
          <w:p w:rsidR="00D278B8" w:rsidRPr="001354EE" w:rsidRDefault="00D278B8" w:rsidP="001354EE">
            <w:pPr>
              <w:spacing w:line="360" w:lineRule="auto"/>
              <w:rPr>
                <w:color w:val="000000"/>
                <w:sz w:val="20"/>
                <w:szCs w:val="22"/>
              </w:rPr>
            </w:pPr>
          </w:p>
        </w:tc>
        <w:tc>
          <w:tcPr>
            <w:tcW w:w="958" w:type="dxa"/>
            <w:vAlign w:val="center"/>
          </w:tcPr>
          <w:p w:rsidR="00D278B8" w:rsidRPr="001354EE" w:rsidRDefault="00297426" w:rsidP="001354EE">
            <w:pPr>
              <w:spacing w:line="360" w:lineRule="auto"/>
              <w:rPr>
                <w:color w:val="000000"/>
                <w:sz w:val="20"/>
                <w:szCs w:val="22"/>
              </w:rPr>
            </w:pPr>
            <w:r w:rsidRPr="001354EE">
              <w:rPr>
                <w:color w:val="000000"/>
                <w:sz w:val="20"/>
                <w:szCs w:val="22"/>
              </w:rPr>
              <w:t>1215</w:t>
            </w:r>
          </w:p>
        </w:tc>
        <w:tc>
          <w:tcPr>
            <w:tcW w:w="993" w:type="dxa"/>
            <w:vAlign w:val="center"/>
          </w:tcPr>
          <w:p w:rsidR="00D278B8" w:rsidRPr="001354EE" w:rsidRDefault="008B53D6" w:rsidP="001354EE">
            <w:pPr>
              <w:spacing w:line="360" w:lineRule="auto"/>
              <w:rPr>
                <w:color w:val="000000"/>
                <w:sz w:val="20"/>
                <w:szCs w:val="22"/>
              </w:rPr>
            </w:pPr>
            <w:r w:rsidRPr="001354EE">
              <w:rPr>
                <w:color w:val="000000"/>
                <w:sz w:val="20"/>
                <w:szCs w:val="22"/>
              </w:rPr>
              <w:t>25003</w:t>
            </w:r>
          </w:p>
        </w:tc>
        <w:tc>
          <w:tcPr>
            <w:tcW w:w="769" w:type="dxa"/>
            <w:vAlign w:val="center"/>
          </w:tcPr>
          <w:p w:rsidR="00D278B8" w:rsidRPr="001354EE" w:rsidRDefault="00D278B8" w:rsidP="001354EE">
            <w:pPr>
              <w:spacing w:line="360" w:lineRule="auto"/>
              <w:rPr>
                <w:color w:val="000000"/>
                <w:sz w:val="20"/>
                <w:szCs w:val="22"/>
              </w:rPr>
            </w:pPr>
          </w:p>
        </w:tc>
        <w:tc>
          <w:tcPr>
            <w:tcW w:w="992" w:type="dxa"/>
            <w:vAlign w:val="center"/>
          </w:tcPr>
          <w:p w:rsidR="00D278B8" w:rsidRPr="001354EE" w:rsidRDefault="00D278B8" w:rsidP="001354EE">
            <w:pPr>
              <w:spacing w:line="360" w:lineRule="auto"/>
              <w:rPr>
                <w:color w:val="000000"/>
                <w:sz w:val="20"/>
                <w:szCs w:val="22"/>
              </w:rPr>
            </w:pPr>
          </w:p>
        </w:tc>
      </w:tr>
      <w:tr w:rsidR="00D278B8" w:rsidRPr="001354EE" w:rsidTr="001354EE">
        <w:tc>
          <w:tcPr>
            <w:tcW w:w="2552" w:type="dxa"/>
            <w:vAlign w:val="center"/>
          </w:tcPr>
          <w:p w:rsidR="00D278B8" w:rsidRPr="001354EE" w:rsidRDefault="00D278B8" w:rsidP="001354EE">
            <w:pPr>
              <w:spacing w:line="360" w:lineRule="auto"/>
              <w:rPr>
                <w:color w:val="000000"/>
                <w:sz w:val="20"/>
                <w:szCs w:val="22"/>
              </w:rPr>
            </w:pPr>
            <w:r w:rsidRPr="001354EE">
              <w:rPr>
                <w:color w:val="000000"/>
                <w:sz w:val="20"/>
                <w:szCs w:val="22"/>
              </w:rPr>
              <w:t>Сальдо на конец периода</w:t>
            </w:r>
          </w:p>
        </w:tc>
        <w:tc>
          <w:tcPr>
            <w:tcW w:w="932" w:type="dxa"/>
            <w:vAlign w:val="center"/>
          </w:tcPr>
          <w:p w:rsidR="00D278B8" w:rsidRPr="001354EE" w:rsidRDefault="00D278B8" w:rsidP="001354EE">
            <w:pPr>
              <w:spacing w:line="360" w:lineRule="auto"/>
              <w:rPr>
                <w:color w:val="000000"/>
                <w:sz w:val="20"/>
                <w:szCs w:val="22"/>
              </w:rPr>
            </w:pPr>
          </w:p>
        </w:tc>
        <w:tc>
          <w:tcPr>
            <w:tcW w:w="1080" w:type="dxa"/>
            <w:vAlign w:val="center"/>
          </w:tcPr>
          <w:p w:rsidR="00D278B8" w:rsidRPr="001354EE" w:rsidRDefault="00D278B8" w:rsidP="001354EE">
            <w:pPr>
              <w:spacing w:line="360" w:lineRule="auto"/>
              <w:rPr>
                <w:color w:val="000000"/>
                <w:sz w:val="20"/>
                <w:szCs w:val="22"/>
              </w:rPr>
            </w:pPr>
          </w:p>
        </w:tc>
        <w:tc>
          <w:tcPr>
            <w:tcW w:w="1080" w:type="dxa"/>
            <w:vAlign w:val="center"/>
          </w:tcPr>
          <w:p w:rsidR="00D278B8" w:rsidRPr="001354EE" w:rsidRDefault="00D278B8" w:rsidP="001354EE">
            <w:pPr>
              <w:spacing w:line="360" w:lineRule="auto"/>
              <w:rPr>
                <w:color w:val="000000"/>
                <w:sz w:val="20"/>
                <w:szCs w:val="22"/>
              </w:rPr>
            </w:pPr>
          </w:p>
        </w:tc>
        <w:tc>
          <w:tcPr>
            <w:tcW w:w="958" w:type="dxa"/>
            <w:vAlign w:val="center"/>
          </w:tcPr>
          <w:p w:rsidR="00D278B8" w:rsidRPr="001354EE" w:rsidRDefault="00D278B8" w:rsidP="001354EE">
            <w:pPr>
              <w:spacing w:line="360" w:lineRule="auto"/>
              <w:rPr>
                <w:color w:val="000000"/>
                <w:sz w:val="20"/>
                <w:szCs w:val="22"/>
              </w:rPr>
            </w:pPr>
          </w:p>
        </w:tc>
        <w:tc>
          <w:tcPr>
            <w:tcW w:w="993" w:type="dxa"/>
            <w:vAlign w:val="center"/>
          </w:tcPr>
          <w:p w:rsidR="00D278B8" w:rsidRPr="001354EE" w:rsidRDefault="00D278B8" w:rsidP="001354EE">
            <w:pPr>
              <w:spacing w:line="360" w:lineRule="auto"/>
              <w:rPr>
                <w:color w:val="000000"/>
                <w:sz w:val="20"/>
                <w:szCs w:val="22"/>
              </w:rPr>
            </w:pPr>
          </w:p>
        </w:tc>
        <w:tc>
          <w:tcPr>
            <w:tcW w:w="769" w:type="dxa"/>
            <w:vAlign w:val="center"/>
          </w:tcPr>
          <w:p w:rsidR="00D278B8" w:rsidRPr="001354EE" w:rsidRDefault="00D278B8" w:rsidP="001354EE">
            <w:pPr>
              <w:spacing w:line="360" w:lineRule="auto"/>
              <w:rPr>
                <w:color w:val="000000"/>
                <w:sz w:val="20"/>
                <w:szCs w:val="22"/>
              </w:rPr>
            </w:pPr>
          </w:p>
        </w:tc>
        <w:tc>
          <w:tcPr>
            <w:tcW w:w="992" w:type="dxa"/>
            <w:vAlign w:val="center"/>
          </w:tcPr>
          <w:p w:rsidR="00D278B8" w:rsidRPr="001354EE" w:rsidRDefault="00D278B8" w:rsidP="001354EE">
            <w:pPr>
              <w:spacing w:line="360" w:lineRule="auto"/>
              <w:rPr>
                <w:color w:val="000000"/>
                <w:sz w:val="20"/>
                <w:szCs w:val="22"/>
              </w:rPr>
            </w:pPr>
            <w:r w:rsidRPr="001354EE">
              <w:rPr>
                <w:color w:val="000000"/>
                <w:sz w:val="20"/>
                <w:szCs w:val="22"/>
              </w:rPr>
              <w:t>10</w:t>
            </w:r>
            <w:r w:rsidR="008B53D6" w:rsidRPr="001354EE">
              <w:rPr>
                <w:color w:val="000000"/>
                <w:sz w:val="20"/>
                <w:szCs w:val="22"/>
              </w:rPr>
              <w:t>5577</w:t>
            </w: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69</w:t>
      </w:r>
      <w:r w:rsidRPr="002701DB">
        <w:rPr>
          <w:color w:val="000000"/>
          <w:sz w:val="28"/>
          <w:szCs w:val="28"/>
          <w:u w:val="single"/>
        </w:rPr>
        <w:t xml:space="preserve"> </w:t>
      </w:r>
    </w:p>
    <w:tbl>
      <w:tblPr>
        <w:tblStyle w:val="a3"/>
        <w:tblW w:w="9296" w:type="dxa"/>
        <w:tblInd w:w="108" w:type="dxa"/>
        <w:tblLayout w:type="fixed"/>
        <w:tblLook w:val="01E0" w:firstRow="1" w:lastRow="1" w:firstColumn="1" w:lastColumn="1" w:noHBand="0" w:noVBand="0"/>
      </w:tblPr>
      <w:tblGrid>
        <w:gridCol w:w="2552"/>
        <w:gridCol w:w="1080"/>
        <w:gridCol w:w="1080"/>
        <w:gridCol w:w="898"/>
        <w:gridCol w:w="992"/>
        <w:gridCol w:w="851"/>
        <w:gridCol w:w="992"/>
        <w:gridCol w:w="851"/>
      </w:tblGrid>
      <w:tr w:rsidR="00A40E55" w:rsidRPr="001354EE" w:rsidTr="001354EE">
        <w:tc>
          <w:tcPr>
            <w:tcW w:w="2552" w:type="dxa"/>
            <w:vMerge w:val="restart"/>
            <w:vAlign w:val="center"/>
          </w:tcPr>
          <w:p w:rsidR="00A40E55" w:rsidRPr="001354EE" w:rsidRDefault="00A40E55" w:rsidP="001354EE">
            <w:pPr>
              <w:spacing w:line="360" w:lineRule="auto"/>
              <w:rPr>
                <w:color w:val="000000"/>
                <w:sz w:val="20"/>
                <w:szCs w:val="22"/>
              </w:rPr>
            </w:pPr>
            <w:r w:rsidRPr="001354EE">
              <w:rPr>
                <w:color w:val="000000"/>
                <w:sz w:val="20"/>
                <w:szCs w:val="22"/>
              </w:rPr>
              <w:t>Месяц</w:t>
            </w:r>
          </w:p>
        </w:tc>
        <w:tc>
          <w:tcPr>
            <w:tcW w:w="3058" w:type="dxa"/>
            <w:gridSpan w:val="3"/>
            <w:vAlign w:val="center"/>
          </w:tcPr>
          <w:p w:rsidR="00A40E55" w:rsidRPr="001354EE" w:rsidRDefault="00A40E55" w:rsidP="001354EE">
            <w:pPr>
              <w:spacing w:line="360" w:lineRule="auto"/>
              <w:rPr>
                <w:color w:val="000000"/>
                <w:sz w:val="20"/>
                <w:szCs w:val="22"/>
              </w:rPr>
            </w:pPr>
            <w:r w:rsidRPr="001354EE">
              <w:rPr>
                <w:color w:val="000000"/>
                <w:sz w:val="20"/>
                <w:szCs w:val="22"/>
              </w:rPr>
              <w:t>Дебет счета с кредитным счетом</w:t>
            </w:r>
          </w:p>
        </w:tc>
        <w:tc>
          <w:tcPr>
            <w:tcW w:w="992" w:type="dxa"/>
            <w:vMerge w:val="restart"/>
            <w:vAlign w:val="center"/>
          </w:tcPr>
          <w:p w:rsidR="00A40E55" w:rsidRPr="001354EE" w:rsidRDefault="00A40E55" w:rsidP="001354EE">
            <w:pPr>
              <w:spacing w:line="360" w:lineRule="auto"/>
              <w:rPr>
                <w:color w:val="000000"/>
                <w:sz w:val="20"/>
                <w:szCs w:val="22"/>
              </w:rPr>
            </w:pPr>
            <w:r w:rsidRPr="001354EE">
              <w:rPr>
                <w:color w:val="000000"/>
                <w:sz w:val="20"/>
                <w:szCs w:val="22"/>
              </w:rPr>
              <w:t>Оборот по Дт</w:t>
            </w:r>
          </w:p>
        </w:tc>
        <w:tc>
          <w:tcPr>
            <w:tcW w:w="851" w:type="dxa"/>
            <w:vMerge w:val="restart"/>
            <w:vAlign w:val="center"/>
          </w:tcPr>
          <w:p w:rsidR="00A40E55" w:rsidRPr="001354EE" w:rsidRDefault="00A40E55" w:rsidP="001354EE">
            <w:pPr>
              <w:spacing w:line="360" w:lineRule="auto"/>
              <w:rPr>
                <w:color w:val="000000"/>
                <w:sz w:val="20"/>
                <w:szCs w:val="22"/>
              </w:rPr>
            </w:pPr>
            <w:r w:rsidRPr="001354EE">
              <w:rPr>
                <w:color w:val="000000"/>
                <w:sz w:val="20"/>
                <w:szCs w:val="22"/>
              </w:rPr>
              <w:t>Оборот по Кт</w:t>
            </w:r>
          </w:p>
        </w:tc>
        <w:tc>
          <w:tcPr>
            <w:tcW w:w="1843" w:type="dxa"/>
            <w:gridSpan w:val="2"/>
            <w:vAlign w:val="center"/>
          </w:tcPr>
          <w:p w:rsidR="00A40E55" w:rsidRPr="001354EE" w:rsidRDefault="00A40E55" w:rsidP="001354EE">
            <w:pPr>
              <w:spacing w:line="360" w:lineRule="auto"/>
              <w:rPr>
                <w:color w:val="000000"/>
                <w:sz w:val="20"/>
                <w:szCs w:val="22"/>
              </w:rPr>
            </w:pPr>
            <w:r w:rsidRPr="001354EE">
              <w:rPr>
                <w:color w:val="000000"/>
                <w:sz w:val="20"/>
                <w:szCs w:val="22"/>
              </w:rPr>
              <w:t>Сальдо</w:t>
            </w:r>
          </w:p>
        </w:tc>
      </w:tr>
      <w:tr w:rsidR="00A40E55" w:rsidRPr="001354EE" w:rsidTr="001354EE">
        <w:tc>
          <w:tcPr>
            <w:tcW w:w="2552" w:type="dxa"/>
            <w:vMerge/>
            <w:vAlign w:val="center"/>
          </w:tcPr>
          <w:p w:rsidR="00A40E55" w:rsidRPr="001354EE" w:rsidRDefault="00A40E55" w:rsidP="001354EE">
            <w:pPr>
              <w:spacing w:line="360" w:lineRule="auto"/>
              <w:rPr>
                <w:color w:val="000000"/>
                <w:sz w:val="20"/>
                <w:szCs w:val="22"/>
              </w:rPr>
            </w:pPr>
          </w:p>
        </w:tc>
        <w:tc>
          <w:tcPr>
            <w:tcW w:w="1080" w:type="dxa"/>
            <w:vAlign w:val="center"/>
          </w:tcPr>
          <w:p w:rsidR="00A40E55" w:rsidRPr="001354EE" w:rsidRDefault="00A40E55" w:rsidP="001354EE">
            <w:pPr>
              <w:spacing w:line="360" w:lineRule="auto"/>
              <w:rPr>
                <w:color w:val="000000"/>
                <w:sz w:val="20"/>
                <w:szCs w:val="22"/>
              </w:rPr>
            </w:pPr>
          </w:p>
        </w:tc>
        <w:tc>
          <w:tcPr>
            <w:tcW w:w="1080" w:type="dxa"/>
            <w:vAlign w:val="center"/>
          </w:tcPr>
          <w:p w:rsidR="00A40E55" w:rsidRPr="001354EE" w:rsidRDefault="00A40E55" w:rsidP="001354EE">
            <w:pPr>
              <w:spacing w:line="360" w:lineRule="auto"/>
              <w:rPr>
                <w:color w:val="000000"/>
                <w:sz w:val="20"/>
                <w:szCs w:val="22"/>
              </w:rPr>
            </w:pPr>
          </w:p>
        </w:tc>
        <w:tc>
          <w:tcPr>
            <w:tcW w:w="898" w:type="dxa"/>
            <w:vAlign w:val="center"/>
          </w:tcPr>
          <w:p w:rsidR="00A40E55" w:rsidRPr="001354EE" w:rsidRDefault="00A40E55" w:rsidP="001354EE">
            <w:pPr>
              <w:spacing w:line="360" w:lineRule="auto"/>
              <w:rPr>
                <w:color w:val="000000"/>
                <w:sz w:val="20"/>
                <w:szCs w:val="22"/>
              </w:rPr>
            </w:pPr>
          </w:p>
        </w:tc>
        <w:tc>
          <w:tcPr>
            <w:tcW w:w="992" w:type="dxa"/>
            <w:vMerge/>
            <w:vAlign w:val="center"/>
          </w:tcPr>
          <w:p w:rsidR="00A40E55" w:rsidRPr="001354EE" w:rsidRDefault="00A40E55" w:rsidP="001354EE">
            <w:pPr>
              <w:spacing w:line="360" w:lineRule="auto"/>
              <w:rPr>
                <w:color w:val="000000"/>
                <w:sz w:val="20"/>
                <w:szCs w:val="22"/>
              </w:rPr>
            </w:pPr>
          </w:p>
        </w:tc>
        <w:tc>
          <w:tcPr>
            <w:tcW w:w="851" w:type="dxa"/>
            <w:vMerge/>
            <w:vAlign w:val="center"/>
          </w:tcPr>
          <w:p w:rsidR="00A40E55" w:rsidRPr="001354EE" w:rsidRDefault="00A40E55" w:rsidP="001354EE">
            <w:pPr>
              <w:spacing w:line="360" w:lineRule="auto"/>
              <w:rPr>
                <w:color w:val="000000"/>
                <w:sz w:val="20"/>
                <w:szCs w:val="22"/>
              </w:rPr>
            </w:pPr>
          </w:p>
        </w:tc>
        <w:tc>
          <w:tcPr>
            <w:tcW w:w="992" w:type="dxa"/>
            <w:vAlign w:val="center"/>
          </w:tcPr>
          <w:p w:rsidR="00A40E55" w:rsidRPr="001354EE" w:rsidRDefault="00A40E55" w:rsidP="001354EE">
            <w:pPr>
              <w:spacing w:line="360" w:lineRule="auto"/>
              <w:rPr>
                <w:color w:val="000000"/>
                <w:sz w:val="20"/>
                <w:szCs w:val="22"/>
              </w:rPr>
            </w:pPr>
            <w:r w:rsidRPr="001354EE">
              <w:rPr>
                <w:color w:val="000000"/>
                <w:sz w:val="20"/>
                <w:szCs w:val="22"/>
              </w:rPr>
              <w:t>Дт</w:t>
            </w:r>
          </w:p>
        </w:tc>
        <w:tc>
          <w:tcPr>
            <w:tcW w:w="851" w:type="dxa"/>
            <w:vAlign w:val="center"/>
          </w:tcPr>
          <w:p w:rsidR="00A40E55" w:rsidRPr="001354EE" w:rsidRDefault="00A40E55" w:rsidP="001354EE">
            <w:pPr>
              <w:spacing w:line="360" w:lineRule="auto"/>
              <w:rPr>
                <w:color w:val="000000"/>
                <w:sz w:val="20"/>
                <w:szCs w:val="22"/>
              </w:rPr>
            </w:pPr>
            <w:r w:rsidRPr="001354EE">
              <w:rPr>
                <w:color w:val="000000"/>
                <w:sz w:val="20"/>
                <w:szCs w:val="22"/>
              </w:rPr>
              <w:t>Кт</w:t>
            </w:r>
          </w:p>
        </w:tc>
      </w:tr>
      <w:tr w:rsidR="00A40E55" w:rsidRPr="001354EE" w:rsidTr="001354EE">
        <w:tc>
          <w:tcPr>
            <w:tcW w:w="2552" w:type="dxa"/>
            <w:vAlign w:val="center"/>
          </w:tcPr>
          <w:p w:rsidR="00A40E55" w:rsidRPr="001354EE" w:rsidRDefault="00A40E55" w:rsidP="001354EE">
            <w:pPr>
              <w:spacing w:line="360" w:lineRule="auto"/>
              <w:rPr>
                <w:color w:val="000000"/>
                <w:sz w:val="20"/>
                <w:szCs w:val="22"/>
              </w:rPr>
            </w:pPr>
            <w:r w:rsidRPr="001354EE">
              <w:rPr>
                <w:color w:val="000000"/>
                <w:sz w:val="20"/>
                <w:szCs w:val="22"/>
              </w:rPr>
              <w:t>Сальдо на начало периода</w:t>
            </w:r>
          </w:p>
        </w:tc>
        <w:tc>
          <w:tcPr>
            <w:tcW w:w="1080" w:type="dxa"/>
            <w:vAlign w:val="center"/>
          </w:tcPr>
          <w:p w:rsidR="00A40E55" w:rsidRPr="001354EE" w:rsidRDefault="00A40E55" w:rsidP="001354EE">
            <w:pPr>
              <w:spacing w:line="360" w:lineRule="auto"/>
              <w:rPr>
                <w:color w:val="000000"/>
                <w:sz w:val="20"/>
                <w:szCs w:val="22"/>
              </w:rPr>
            </w:pPr>
          </w:p>
        </w:tc>
        <w:tc>
          <w:tcPr>
            <w:tcW w:w="1080" w:type="dxa"/>
            <w:vAlign w:val="center"/>
          </w:tcPr>
          <w:p w:rsidR="00A40E55" w:rsidRPr="001354EE" w:rsidRDefault="00A40E55" w:rsidP="001354EE">
            <w:pPr>
              <w:spacing w:line="360" w:lineRule="auto"/>
              <w:rPr>
                <w:color w:val="000000"/>
                <w:sz w:val="20"/>
                <w:szCs w:val="22"/>
              </w:rPr>
            </w:pPr>
          </w:p>
        </w:tc>
        <w:tc>
          <w:tcPr>
            <w:tcW w:w="898" w:type="dxa"/>
            <w:vAlign w:val="center"/>
          </w:tcPr>
          <w:p w:rsidR="00A40E55" w:rsidRPr="001354EE" w:rsidRDefault="00A40E55" w:rsidP="001354EE">
            <w:pPr>
              <w:spacing w:line="360" w:lineRule="auto"/>
              <w:rPr>
                <w:color w:val="000000"/>
                <w:sz w:val="20"/>
                <w:szCs w:val="22"/>
              </w:rPr>
            </w:pPr>
          </w:p>
        </w:tc>
        <w:tc>
          <w:tcPr>
            <w:tcW w:w="992" w:type="dxa"/>
            <w:vAlign w:val="center"/>
          </w:tcPr>
          <w:p w:rsidR="00A40E55" w:rsidRPr="001354EE" w:rsidRDefault="00A40E55" w:rsidP="001354EE">
            <w:pPr>
              <w:spacing w:line="360" w:lineRule="auto"/>
              <w:rPr>
                <w:color w:val="000000"/>
                <w:sz w:val="20"/>
                <w:szCs w:val="22"/>
              </w:rPr>
            </w:pPr>
          </w:p>
        </w:tc>
        <w:tc>
          <w:tcPr>
            <w:tcW w:w="851" w:type="dxa"/>
            <w:vAlign w:val="center"/>
          </w:tcPr>
          <w:p w:rsidR="00A40E55" w:rsidRPr="001354EE" w:rsidRDefault="00A40E55" w:rsidP="001354EE">
            <w:pPr>
              <w:spacing w:line="360" w:lineRule="auto"/>
              <w:rPr>
                <w:color w:val="000000"/>
                <w:sz w:val="20"/>
                <w:szCs w:val="22"/>
              </w:rPr>
            </w:pPr>
          </w:p>
        </w:tc>
        <w:tc>
          <w:tcPr>
            <w:tcW w:w="992" w:type="dxa"/>
            <w:vAlign w:val="center"/>
          </w:tcPr>
          <w:p w:rsidR="00A40E55" w:rsidRPr="001354EE" w:rsidRDefault="00A40E55" w:rsidP="001354EE">
            <w:pPr>
              <w:spacing w:line="360" w:lineRule="auto"/>
              <w:rPr>
                <w:color w:val="000000"/>
                <w:sz w:val="20"/>
                <w:szCs w:val="22"/>
              </w:rPr>
            </w:pPr>
          </w:p>
        </w:tc>
        <w:tc>
          <w:tcPr>
            <w:tcW w:w="851" w:type="dxa"/>
            <w:vAlign w:val="center"/>
          </w:tcPr>
          <w:p w:rsidR="00A40E55" w:rsidRPr="001354EE" w:rsidRDefault="00E16F5C" w:rsidP="001354EE">
            <w:pPr>
              <w:spacing w:line="360" w:lineRule="auto"/>
              <w:rPr>
                <w:color w:val="000000"/>
                <w:sz w:val="20"/>
                <w:szCs w:val="22"/>
              </w:rPr>
            </w:pPr>
            <w:r w:rsidRPr="001354EE">
              <w:rPr>
                <w:color w:val="000000"/>
                <w:sz w:val="20"/>
                <w:szCs w:val="22"/>
              </w:rPr>
              <w:t>0</w:t>
            </w:r>
          </w:p>
        </w:tc>
      </w:tr>
      <w:tr w:rsidR="00A40E55" w:rsidRPr="001354EE" w:rsidTr="001354EE">
        <w:tc>
          <w:tcPr>
            <w:tcW w:w="2552" w:type="dxa"/>
            <w:vAlign w:val="center"/>
          </w:tcPr>
          <w:p w:rsidR="00A40E55" w:rsidRPr="001354EE" w:rsidRDefault="00A40E55" w:rsidP="001354EE">
            <w:pPr>
              <w:spacing w:line="360" w:lineRule="auto"/>
              <w:rPr>
                <w:color w:val="000000"/>
                <w:sz w:val="20"/>
                <w:szCs w:val="22"/>
              </w:rPr>
            </w:pPr>
            <w:r w:rsidRPr="001354EE">
              <w:rPr>
                <w:color w:val="000000"/>
                <w:sz w:val="20"/>
                <w:szCs w:val="22"/>
              </w:rPr>
              <w:t>Период</w:t>
            </w:r>
          </w:p>
        </w:tc>
        <w:tc>
          <w:tcPr>
            <w:tcW w:w="1080" w:type="dxa"/>
            <w:vAlign w:val="center"/>
          </w:tcPr>
          <w:p w:rsidR="00A40E55" w:rsidRPr="001354EE" w:rsidRDefault="00A40E55" w:rsidP="001354EE">
            <w:pPr>
              <w:spacing w:line="360" w:lineRule="auto"/>
              <w:rPr>
                <w:color w:val="000000"/>
                <w:sz w:val="20"/>
                <w:szCs w:val="22"/>
              </w:rPr>
            </w:pPr>
          </w:p>
        </w:tc>
        <w:tc>
          <w:tcPr>
            <w:tcW w:w="1080" w:type="dxa"/>
            <w:vAlign w:val="center"/>
          </w:tcPr>
          <w:p w:rsidR="00A40E55" w:rsidRPr="001354EE" w:rsidRDefault="00A40E55" w:rsidP="001354EE">
            <w:pPr>
              <w:spacing w:line="360" w:lineRule="auto"/>
              <w:rPr>
                <w:color w:val="000000"/>
                <w:sz w:val="20"/>
                <w:szCs w:val="22"/>
              </w:rPr>
            </w:pPr>
          </w:p>
        </w:tc>
        <w:tc>
          <w:tcPr>
            <w:tcW w:w="898" w:type="dxa"/>
            <w:vAlign w:val="center"/>
          </w:tcPr>
          <w:p w:rsidR="00A40E55" w:rsidRPr="001354EE" w:rsidRDefault="00A40E55" w:rsidP="001354EE">
            <w:pPr>
              <w:spacing w:line="360" w:lineRule="auto"/>
              <w:rPr>
                <w:color w:val="000000"/>
                <w:sz w:val="20"/>
                <w:szCs w:val="22"/>
              </w:rPr>
            </w:pPr>
          </w:p>
        </w:tc>
        <w:tc>
          <w:tcPr>
            <w:tcW w:w="992" w:type="dxa"/>
            <w:vAlign w:val="center"/>
          </w:tcPr>
          <w:p w:rsidR="00A40E55" w:rsidRPr="001354EE" w:rsidRDefault="00A40E55" w:rsidP="001354EE">
            <w:pPr>
              <w:spacing w:line="360" w:lineRule="auto"/>
              <w:rPr>
                <w:color w:val="000000"/>
                <w:sz w:val="20"/>
                <w:szCs w:val="22"/>
              </w:rPr>
            </w:pPr>
            <w:r w:rsidRPr="001354EE">
              <w:rPr>
                <w:color w:val="000000"/>
                <w:sz w:val="20"/>
                <w:szCs w:val="22"/>
              </w:rPr>
              <w:t>0</w:t>
            </w:r>
          </w:p>
        </w:tc>
        <w:tc>
          <w:tcPr>
            <w:tcW w:w="851" w:type="dxa"/>
            <w:vAlign w:val="center"/>
          </w:tcPr>
          <w:p w:rsidR="00A40E55" w:rsidRPr="001354EE" w:rsidRDefault="00A40E55" w:rsidP="001354EE">
            <w:pPr>
              <w:spacing w:line="360" w:lineRule="auto"/>
              <w:rPr>
                <w:color w:val="000000"/>
                <w:sz w:val="20"/>
                <w:szCs w:val="22"/>
              </w:rPr>
            </w:pPr>
            <w:r w:rsidRPr="001354EE">
              <w:rPr>
                <w:color w:val="000000"/>
                <w:sz w:val="20"/>
                <w:szCs w:val="22"/>
              </w:rPr>
              <w:t>6</w:t>
            </w:r>
            <w:r w:rsidR="00755C1B" w:rsidRPr="001354EE">
              <w:rPr>
                <w:color w:val="000000"/>
                <w:sz w:val="20"/>
                <w:szCs w:val="22"/>
              </w:rPr>
              <w:t>902</w:t>
            </w:r>
          </w:p>
        </w:tc>
        <w:tc>
          <w:tcPr>
            <w:tcW w:w="992" w:type="dxa"/>
            <w:vAlign w:val="center"/>
          </w:tcPr>
          <w:p w:rsidR="00A40E55" w:rsidRPr="001354EE" w:rsidRDefault="00A40E55" w:rsidP="001354EE">
            <w:pPr>
              <w:spacing w:line="360" w:lineRule="auto"/>
              <w:rPr>
                <w:color w:val="000000"/>
                <w:sz w:val="20"/>
                <w:szCs w:val="22"/>
              </w:rPr>
            </w:pPr>
          </w:p>
        </w:tc>
        <w:tc>
          <w:tcPr>
            <w:tcW w:w="851" w:type="dxa"/>
            <w:vAlign w:val="center"/>
          </w:tcPr>
          <w:p w:rsidR="00A40E55" w:rsidRPr="001354EE" w:rsidRDefault="00A40E55" w:rsidP="001354EE">
            <w:pPr>
              <w:spacing w:line="360" w:lineRule="auto"/>
              <w:rPr>
                <w:color w:val="000000"/>
                <w:sz w:val="20"/>
                <w:szCs w:val="22"/>
              </w:rPr>
            </w:pPr>
          </w:p>
        </w:tc>
      </w:tr>
      <w:tr w:rsidR="00A40E55" w:rsidRPr="001354EE" w:rsidTr="001354EE">
        <w:tc>
          <w:tcPr>
            <w:tcW w:w="2552" w:type="dxa"/>
            <w:vAlign w:val="center"/>
          </w:tcPr>
          <w:p w:rsidR="00A40E55" w:rsidRPr="001354EE" w:rsidRDefault="00A40E55" w:rsidP="001354EE">
            <w:pPr>
              <w:spacing w:line="360" w:lineRule="auto"/>
              <w:rPr>
                <w:color w:val="000000"/>
                <w:sz w:val="20"/>
                <w:szCs w:val="22"/>
              </w:rPr>
            </w:pPr>
            <w:r w:rsidRPr="001354EE">
              <w:rPr>
                <w:color w:val="000000"/>
                <w:sz w:val="20"/>
                <w:szCs w:val="22"/>
              </w:rPr>
              <w:t>Сальдо на конец периода</w:t>
            </w:r>
          </w:p>
        </w:tc>
        <w:tc>
          <w:tcPr>
            <w:tcW w:w="1080" w:type="dxa"/>
            <w:vAlign w:val="center"/>
          </w:tcPr>
          <w:p w:rsidR="00A40E55" w:rsidRPr="001354EE" w:rsidRDefault="00A40E55" w:rsidP="001354EE">
            <w:pPr>
              <w:spacing w:line="360" w:lineRule="auto"/>
              <w:rPr>
                <w:color w:val="000000"/>
                <w:sz w:val="20"/>
                <w:szCs w:val="22"/>
              </w:rPr>
            </w:pPr>
          </w:p>
        </w:tc>
        <w:tc>
          <w:tcPr>
            <w:tcW w:w="1080" w:type="dxa"/>
            <w:vAlign w:val="center"/>
          </w:tcPr>
          <w:p w:rsidR="00A40E55" w:rsidRPr="001354EE" w:rsidRDefault="00A40E55" w:rsidP="001354EE">
            <w:pPr>
              <w:spacing w:line="360" w:lineRule="auto"/>
              <w:rPr>
                <w:color w:val="000000"/>
                <w:sz w:val="20"/>
                <w:szCs w:val="22"/>
              </w:rPr>
            </w:pPr>
          </w:p>
        </w:tc>
        <w:tc>
          <w:tcPr>
            <w:tcW w:w="898" w:type="dxa"/>
            <w:vAlign w:val="center"/>
          </w:tcPr>
          <w:p w:rsidR="00A40E55" w:rsidRPr="001354EE" w:rsidRDefault="00A40E55" w:rsidP="001354EE">
            <w:pPr>
              <w:spacing w:line="360" w:lineRule="auto"/>
              <w:rPr>
                <w:color w:val="000000"/>
                <w:sz w:val="20"/>
                <w:szCs w:val="22"/>
              </w:rPr>
            </w:pPr>
          </w:p>
        </w:tc>
        <w:tc>
          <w:tcPr>
            <w:tcW w:w="992" w:type="dxa"/>
            <w:vAlign w:val="center"/>
          </w:tcPr>
          <w:p w:rsidR="00A40E55" w:rsidRPr="001354EE" w:rsidRDefault="00A40E55" w:rsidP="001354EE">
            <w:pPr>
              <w:spacing w:line="360" w:lineRule="auto"/>
              <w:rPr>
                <w:i/>
                <w:color w:val="000000"/>
                <w:sz w:val="20"/>
                <w:szCs w:val="22"/>
              </w:rPr>
            </w:pPr>
          </w:p>
        </w:tc>
        <w:tc>
          <w:tcPr>
            <w:tcW w:w="851" w:type="dxa"/>
            <w:vAlign w:val="center"/>
          </w:tcPr>
          <w:p w:rsidR="00A40E55" w:rsidRPr="001354EE" w:rsidRDefault="00A40E55" w:rsidP="001354EE">
            <w:pPr>
              <w:spacing w:line="360" w:lineRule="auto"/>
              <w:rPr>
                <w:i/>
                <w:color w:val="000000"/>
                <w:sz w:val="20"/>
                <w:szCs w:val="22"/>
              </w:rPr>
            </w:pPr>
          </w:p>
        </w:tc>
        <w:tc>
          <w:tcPr>
            <w:tcW w:w="992" w:type="dxa"/>
            <w:vAlign w:val="center"/>
          </w:tcPr>
          <w:p w:rsidR="00A40E55" w:rsidRPr="001354EE" w:rsidRDefault="00A40E55" w:rsidP="001354EE">
            <w:pPr>
              <w:spacing w:line="360" w:lineRule="auto"/>
              <w:rPr>
                <w:color w:val="000000"/>
                <w:sz w:val="20"/>
                <w:szCs w:val="22"/>
              </w:rPr>
            </w:pPr>
          </w:p>
        </w:tc>
        <w:tc>
          <w:tcPr>
            <w:tcW w:w="851" w:type="dxa"/>
            <w:vAlign w:val="center"/>
          </w:tcPr>
          <w:p w:rsidR="00A40E55" w:rsidRPr="001354EE" w:rsidRDefault="00A40E55" w:rsidP="001354EE">
            <w:pPr>
              <w:spacing w:line="360" w:lineRule="auto"/>
              <w:rPr>
                <w:color w:val="000000"/>
                <w:sz w:val="20"/>
                <w:szCs w:val="22"/>
              </w:rPr>
            </w:pPr>
            <w:r w:rsidRPr="001354EE">
              <w:rPr>
                <w:color w:val="000000"/>
                <w:sz w:val="20"/>
                <w:szCs w:val="22"/>
              </w:rPr>
              <w:t>6</w:t>
            </w:r>
            <w:r w:rsidR="00755C1B" w:rsidRPr="001354EE">
              <w:rPr>
                <w:color w:val="000000"/>
                <w:sz w:val="20"/>
                <w:szCs w:val="22"/>
              </w:rPr>
              <w:t>902</w:t>
            </w: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70</w:t>
      </w:r>
      <w:r w:rsidRPr="002701DB">
        <w:rPr>
          <w:color w:val="000000"/>
          <w:sz w:val="28"/>
          <w:szCs w:val="28"/>
          <w:u w:val="single"/>
        </w:rPr>
        <w:t xml:space="preserve"> </w:t>
      </w:r>
    </w:p>
    <w:tbl>
      <w:tblPr>
        <w:tblStyle w:val="a3"/>
        <w:tblW w:w="9356" w:type="dxa"/>
        <w:tblInd w:w="108" w:type="dxa"/>
        <w:tblLayout w:type="fixed"/>
        <w:tblLook w:val="01E0" w:firstRow="1" w:lastRow="1" w:firstColumn="1" w:lastColumn="1" w:noHBand="0" w:noVBand="0"/>
      </w:tblPr>
      <w:tblGrid>
        <w:gridCol w:w="2552"/>
        <w:gridCol w:w="932"/>
        <w:gridCol w:w="1080"/>
        <w:gridCol w:w="1080"/>
        <w:gridCol w:w="1100"/>
        <w:gridCol w:w="992"/>
        <w:gridCol w:w="770"/>
        <w:gridCol w:w="850"/>
      </w:tblGrid>
      <w:tr w:rsidR="005217AB" w:rsidRPr="001354EE" w:rsidTr="001354EE">
        <w:tc>
          <w:tcPr>
            <w:tcW w:w="2552" w:type="dxa"/>
            <w:vMerge w:val="restart"/>
            <w:vAlign w:val="center"/>
          </w:tcPr>
          <w:p w:rsidR="005217AB" w:rsidRPr="001354EE" w:rsidRDefault="005217AB" w:rsidP="001354EE">
            <w:pPr>
              <w:spacing w:line="360" w:lineRule="auto"/>
              <w:rPr>
                <w:color w:val="000000"/>
                <w:sz w:val="20"/>
                <w:szCs w:val="22"/>
              </w:rPr>
            </w:pPr>
            <w:r w:rsidRPr="001354EE">
              <w:rPr>
                <w:color w:val="000000"/>
                <w:sz w:val="20"/>
                <w:szCs w:val="22"/>
              </w:rPr>
              <w:t>Месяц</w:t>
            </w:r>
          </w:p>
        </w:tc>
        <w:tc>
          <w:tcPr>
            <w:tcW w:w="3092" w:type="dxa"/>
            <w:gridSpan w:val="3"/>
            <w:vAlign w:val="center"/>
          </w:tcPr>
          <w:p w:rsidR="005217AB" w:rsidRPr="001354EE" w:rsidRDefault="005217AB" w:rsidP="001354EE">
            <w:pPr>
              <w:spacing w:line="360" w:lineRule="auto"/>
              <w:rPr>
                <w:color w:val="000000"/>
                <w:sz w:val="20"/>
                <w:szCs w:val="22"/>
              </w:rPr>
            </w:pPr>
            <w:r w:rsidRPr="001354EE">
              <w:rPr>
                <w:color w:val="000000"/>
                <w:sz w:val="20"/>
                <w:szCs w:val="22"/>
              </w:rPr>
              <w:t>Дебет счета с кредитным счетом</w:t>
            </w:r>
          </w:p>
        </w:tc>
        <w:tc>
          <w:tcPr>
            <w:tcW w:w="1100" w:type="dxa"/>
            <w:vMerge w:val="restart"/>
            <w:vAlign w:val="center"/>
          </w:tcPr>
          <w:p w:rsidR="005217AB" w:rsidRPr="001354EE" w:rsidRDefault="005217AB" w:rsidP="001354EE">
            <w:pPr>
              <w:spacing w:line="360" w:lineRule="auto"/>
              <w:rPr>
                <w:color w:val="000000"/>
                <w:sz w:val="20"/>
                <w:szCs w:val="22"/>
              </w:rPr>
            </w:pPr>
            <w:r w:rsidRPr="001354EE">
              <w:rPr>
                <w:color w:val="000000"/>
                <w:sz w:val="20"/>
                <w:szCs w:val="22"/>
              </w:rPr>
              <w:t>Оборот по Дт</w:t>
            </w:r>
          </w:p>
        </w:tc>
        <w:tc>
          <w:tcPr>
            <w:tcW w:w="992" w:type="dxa"/>
            <w:vMerge w:val="restart"/>
            <w:vAlign w:val="center"/>
          </w:tcPr>
          <w:p w:rsidR="005217AB" w:rsidRPr="001354EE" w:rsidRDefault="005217AB" w:rsidP="001354EE">
            <w:pPr>
              <w:spacing w:line="360" w:lineRule="auto"/>
              <w:rPr>
                <w:color w:val="000000"/>
                <w:sz w:val="20"/>
                <w:szCs w:val="22"/>
              </w:rPr>
            </w:pPr>
            <w:r w:rsidRPr="001354EE">
              <w:rPr>
                <w:color w:val="000000"/>
                <w:sz w:val="20"/>
                <w:szCs w:val="22"/>
              </w:rPr>
              <w:t>Оборот по Кт</w:t>
            </w:r>
          </w:p>
        </w:tc>
        <w:tc>
          <w:tcPr>
            <w:tcW w:w="1620" w:type="dxa"/>
            <w:gridSpan w:val="2"/>
            <w:vAlign w:val="center"/>
          </w:tcPr>
          <w:p w:rsidR="005217AB" w:rsidRPr="001354EE" w:rsidRDefault="005217AB" w:rsidP="001354EE">
            <w:pPr>
              <w:spacing w:line="360" w:lineRule="auto"/>
              <w:rPr>
                <w:color w:val="000000"/>
                <w:sz w:val="20"/>
                <w:szCs w:val="22"/>
              </w:rPr>
            </w:pPr>
            <w:r w:rsidRPr="001354EE">
              <w:rPr>
                <w:color w:val="000000"/>
                <w:sz w:val="20"/>
                <w:szCs w:val="22"/>
              </w:rPr>
              <w:t>Сальдо</w:t>
            </w:r>
          </w:p>
        </w:tc>
      </w:tr>
      <w:tr w:rsidR="005217AB" w:rsidRPr="001354EE" w:rsidTr="001354EE">
        <w:tc>
          <w:tcPr>
            <w:tcW w:w="2552" w:type="dxa"/>
            <w:vMerge/>
            <w:vAlign w:val="center"/>
          </w:tcPr>
          <w:p w:rsidR="005217AB" w:rsidRPr="001354EE" w:rsidRDefault="005217AB" w:rsidP="001354EE">
            <w:pPr>
              <w:spacing w:line="360" w:lineRule="auto"/>
              <w:rPr>
                <w:color w:val="000000"/>
                <w:sz w:val="20"/>
                <w:szCs w:val="22"/>
              </w:rPr>
            </w:pPr>
          </w:p>
        </w:tc>
        <w:tc>
          <w:tcPr>
            <w:tcW w:w="932" w:type="dxa"/>
            <w:vAlign w:val="center"/>
          </w:tcPr>
          <w:p w:rsidR="005217AB" w:rsidRPr="001354EE" w:rsidRDefault="005217AB" w:rsidP="001354EE">
            <w:pPr>
              <w:spacing w:line="360" w:lineRule="auto"/>
              <w:rPr>
                <w:color w:val="000000"/>
                <w:sz w:val="20"/>
                <w:szCs w:val="22"/>
              </w:rPr>
            </w:pPr>
            <w:r w:rsidRPr="001354EE">
              <w:rPr>
                <w:color w:val="000000"/>
                <w:sz w:val="20"/>
                <w:szCs w:val="22"/>
              </w:rPr>
              <w:t>50</w:t>
            </w:r>
          </w:p>
        </w:tc>
        <w:tc>
          <w:tcPr>
            <w:tcW w:w="1080" w:type="dxa"/>
            <w:vAlign w:val="center"/>
          </w:tcPr>
          <w:p w:rsidR="005217AB" w:rsidRPr="001354EE" w:rsidRDefault="005217AB" w:rsidP="001354EE">
            <w:pPr>
              <w:spacing w:line="360" w:lineRule="auto"/>
              <w:rPr>
                <w:color w:val="000000"/>
                <w:sz w:val="20"/>
                <w:szCs w:val="22"/>
              </w:rPr>
            </w:pPr>
            <w:r w:rsidRPr="001354EE">
              <w:rPr>
                <w:color w:val="000000"/>
                <w:sz w:val="20"/>
                <w:szCs w:val="22"/>
              </w:rPr>
              <w:t>68</w:t>
            </w:r>
          </w:p>
        </w:tc>
        <w:tc>
          <w:tcPr>
            <w:tcW w:w="1080" w:type="dxa"/>
            <w:vAlign w:val="center"/>
          </w:tcPr>
          <w:p w:rsidR="005217AB" w:rsidRPr="001354EE" w:rsidRDefault="005217AB" w:rsidP="001354EE">
            <w:pPr>
              <w:spacing w:line="360" w:lineRule="auto"/>
              <w:rPr>
                <w:color w:val="000000"/>
                <w:sz w:val="20"/>
                <w:szCs w:val="22"/>
              </w:rPr>
            </w:pPr>
          </w:p>
        </w:tc>
        <w:tc>
          <w:tcPr>
            <w:tcW w:w="1100" w:type="dxa"/>
            <w:vMerge/>
            <w:vAlign w:val="center"/>
          </w:tcPr>
          <w:p w:rsidR="005217AB" w:rsidRPr="001354EE" w:rsidRDefault="005217AB" w:rsidP="001354EE">
            <w:pPr>
              <w:spacing w:line="360" w:lineRule="auto"/>
              <w:rPr>
                <w:color w:val="000000"/>
                <w:sz w:val="20"/>
                <w:szCs w:val="22"/>
              </w:rPr>
            </w:pPr>
          </w:p>
        </w:tc>
        <w:tc>
          <w:tcPr>
            <w:tcW w:w="992" w:type="dxa"/>
            <w:vMerge/>
            <w:vAlign w:val="center"/>
          </w:tcPr>
          <w:p w:rsidR="005217AB" w:rsidRPr="001354EE" w:rsidRDefault="005217AB" w:rsidP="001354EE">
            <w:pPr>
              <w:spacing w:line="360" w:lineRule="auto"/>
              <w:rPr>
                <w:color w:val="000000"/>
                <w:sz w:val="20"/>
                <w:szCs w:val="22"/>
              </w:rPr>
            </w:pPr>
          </w:p>
        </w:tc>
        <w:tc>
          <w:tcPr>
            <w:tcW w:w="770" w:type="dxa"/>
            <w:vAlign w:val="center"/>
          </w:tcPr>
          <w:p w:rsidR="005217AB" w:rsidRPr="001354EE" w:rsidRDefault="005217AB" w:rsidP="001354EE">
            <w:pPr>
              <w:spacing w:line="360" w:lineRule="auto"/>
              <w:rPr>
                <w:color w:val="000000"/>
                <w:sz w:val="20"/>
                <w:szCs w:val="22"/>
              </w:rPr>
            </w:pPr>
            <w:r w:rsidRPr="001354EE">
              <w:rPr>
                <w:color w:val="000000"/>
                <w:sz w:val="20"/>
                <w:szCs w:val="22"/>
              </w:rPr>
              <w:t>Дт</w:t>
            </w:r>
          </w:p>
        </w:tc>
        <w:tc>
          <w:tcPr>
            <w:tcW w:w="850" w:type="dxa"/>
            <w:vAlign w:val="center"/>
          </w:tcPr>
          <w:p w:rsidR="005217AB" w:rsidRPr="001354EE" w:rsidRDefault="005217AB" w:rsidP="001354EE">
            <w:pPr>
              <w:spacing w:line="360" w:lineRule="auto"/>
              <w:rPr>
                <w:color w:val="000000"/>
                <w:sz w:val="20"/>
                <w:szCs w:val="22"/>
              </w:rPr>
            </w:pPr>
            <w:r w:rsidRPr="001354EE">
              <w:rPr>
                <w:color w:val="000000"/>
                <w:sz w:val="20"/>
                <w:szCs w:val="22"/>
              </w:rPr>
              <w:t>Кт</w:t>
            </w:r>
          </w:p>
        </w:tc>
      </w:tr>
      <w:tr w:rsidR="005217AB" w:rsidRPr="001354EE" w:rsidTr="001354EE">
        <w:tc>
          <w:tcPr>
            <w:tcW w:w="2552" w:type="dxa"/>
            <w:vAlign w:val="center"/>
          </w:tcPr>
          <w:p w:rsidR="005217AB" w:rsidRPr="001354EE" w:rsidRDefault="005217AB" w:rsidP="001354EE">
            <w:pPr>
              <w:spacing w:line="360" w:lineRule="auto"/>
              <w:rPr>
                <w:color w:val="000000"/>
                <w:sz w:val="20"/>
                <w:szCs w:val="22"/>
              </w:rPr>
            </w:pPr>
            <w:r w:rsidRPr="001354EE">
              <w:rPr>
                <w:color w:val="000000"/>
                <w:sz w:val="20"/>
                <w:szCs w:val="22"/>
              </w:rPr>
              <w:t>Сальдо на начало периода</w:t>
            </w:r>
          </w:p>
        </w:tc>
        <w:tc>
          <w:tcPr>
            <w:tcW w:w="932" w:type="dxa"/>
            <w:vAlign w:val="center"/>
          </w:tcPr>
          <w:p w:rsidR="005217AB" w:rsidRPr="001354EE" w:rsidRDefault="005217AB" w:rsidP="001354EE">
            <w:pPr>
              <w:spacing w:line="360" w:lineRule="auto"/>
              <w:rPr>
                <w:color w:val="000000"/>
                <w:sz w:val="20"/>
                <w:szCs w:val="22"/>
              </w:rPr>
            </w:pPr>
          </w:p>
        </w:tc>
        <w:tc>
          <w:tcPr>
            <w:tcW w:w="1080" w:type="dxa"/>
            <w:vAlign w:val="center"/>
          </w:tcPr>
          <w:p w:rsidR="005217AB" w:rsidRPr="001354EE" w:rsidRDefault="005217AB" w:rsidP="001354EE">
            <w:pPr>
              <w:spacing w:line="360" w:lineRule="auto"/>
              <w:rPr>
                <w:color w:val="000000"/>
                <w:sz w:val="20"/>
                <w:szCs w:val="22"/>
              </w:rPr>
            </w:pPr>
          </w:p>
        </w:tc>
        <w:tc>
          <w:tcPr>
            <w:tcW w:w="1080" w:type="dxa"/>
            <w:vAlign w:val="center"/>
          </w:tcPr>
          <w:p w:rsidR="005217AB" w:rsidRPr="001354EE" w:rsidRDefault="005217AB" w:rsidP="001354EE">
            <w:pPr>
              <w:spacing w:line="360" w:lineRule="auto"/>
              <w:rPr>
                <w:color w:val="000000"/>
                <w:sz w:val="20"/>
                <w:szCs w:val="22"/>
              </w:rPr>
            </w:pPr>
          </w:p>
        </w:tc>
        <w:tc>
          <w:tcPr>
            <w:tcW w:w="1100" w:type="dxa"/>
            <w:vAlign w:val="center"/>
          </w:tcPr>
          <w:p w:rsidR="005217AB" w:rsidRPr="001354EE" w:rsidRDefault="005217AB" w:rsidP="001354EE">
            <w:pPr>
              <w:spacing w:line="360" w:lineRule="auto"/>
              <w:rPr>
                <w:color w:val="000000"/>
                <w:sz w:val="20"/>
                <w:szCs w:val="22"/>
              </w:rPr>
            </w:pPr>
          </w:p>
        </w:tc>
        <w:tc>
          <w:tcPr>
            <w:tcW w:w="992" w:type="dxa"/>
            <w:vAlign w:val="center"/>
          </w:tcPr>
          <w:p w:rsidR="005217AB" w:rsidRPr="001354EE" w:rsidRDefault="005217AB" w:rsidP="001354EE">
            <w:pPr>
              <w:spacing w:line="360" w:lineRule="auto"/>
              <w:rPr>
                <w:color w:val="000000"/>
                <w:sz w:val="20"/>
                <w:szCs w:val="22"/>
              </w:rPr>
            </w:pPr>
          </w:p>
        </w:tc>
        <w:tc>
          <w:tcPr>
            <w:tcW w:w="770" w:type="dxa"/>
            <w:vAlign w:val="center"/>
          </w:tcPr>
          <w:p w:rsidR="005217AB" w:rsidRPr="001354EE" w:rsidRDefault="005217AB" w:rsidP="001354EE">
            <w:pPr>
              <w:spacing w:line="360" w:lineRule="auto"/>
              <w:rPr>
                <w:color w:val="000000"/>
                <w:sz w:val="20"/>
                <w:szCs w:val="22"/>
              </w:rPr>
            </w:pPr>
          </w:p>
        </w:tc>
        <w:tc>
          <w:tcPr>
            <w:tcW w:w="850" w:type="dxa"/>
            <w:vAlign w:val="center"/>
          </w:tcPr>
          <w:p w:rsidR="005217AB" w:rsidRPr="001354EE" w:rsidRDefault="005217AB" w:rsidP="001354EE">
            <w:pPr>
              <w:spacing w:line="360" w:lineRule="auto"/>
              <w:rPr>
                <w:color w:val="000000"/>
                <w:sz w:val="20"/>
                <w:szCs w:val="22"/>
              </w:rPr>
            </w:pPr>
            <w:r w:rsidRPr="001354EE">
              <w:rPr>
                <w:color w:val="000000"/>
                <w:sz w:val="20"/>
                <w:szCs w:val="22"/>
              </w:rPr>
              <w:t>0</w:t>
            </w:r>
          </w:p>
        </w:tc>
      </w:tr>
      <w:tr w:rsidR="005217AB" w:rsidRPr="001354EE" w:rsidTr="001354EE">
        <w:tc>
          <w:tcPr>
            <w:tcW w:w="2552" w:type="dxa"/>
            <w:vAlign w:val="center"/>
          </w:tcPr>
          <w:p w:rsidR="005217AB" w:rsidRPr="001354EE" w:rsidRDefault="005217AB" w:rsidP="001354EE">
            <w:pPr>
              <w:spacing w:line="360" w:lineRule="auto"/>
              <w:rPr>
                <w:color w:val="000000"/>
                <w:sz w:val="20"/>
                <w:szCs w:val="22"/>
              </w:rPr>
            </w:pPr>
            <w:r w:rsidRPr="001354EE">
              <w:rPr>
                <w:color w:val="000000"/>
                <w:sz w:val="20"/>
                <w:szCs w:val="22"/>
              </w:rPr>
              <w:t>Период</w:t>
            </w:r>
          </w:p>
        </w:tc>
        <w:tc>
          <w:tcPr>
            <w:tcW w:w="932" w:type="dxa"/>
            <w:vAlign w:val="center"/>
          </w:tcPr>
          <w:p w:rsidR="005217AB" w:rsidRPr="001354EE" w:rsidRDefault="005217AB" w:rsidP="001354EE">
            <w:pPr>
              <w:spacing w:line="360" w:lineRule="auto"/>
              <w:rPr>
                <w:color w:val="000000"/>
                <w:sz w:val="20"/>
                <w:szCs w:val="22"/>
              </w:rPr>
            </w:pPr>
            <w:r w:rsidRPr="001354EE">
              <w:rPr>
                <w:color w:val="000000"/>
                <w:sz w:val="20"/>
                <w:szCs w:val="22"/>
              </w:rPr>
              <w:t>22</w:t>
            </w:r>
            <w:r w:rsidR="00196E56" w:rsidRPr="001354EE">
              <w:rPr>
                <w:color w:val="000000"/>
                <w:sz w:val="20"/>
                <w:szCs w:val="22"/>
              </w:rPr>
              <w:t>794</w:t>
            </w:r>
          </w:p>
        </w:tc>
        <w:tc>
          <w:tcPr>
            <w:tcW w:w="1080" w:type="dxa"/>
            <w:vAlign w:val="center"/>
          </w:tcPr>
          <w:p w:rsidR="005217AB" w:rsidRPr="001354EE" w:rsidRDefault="00196E56" w:rsidP="001354EE">
            <w:pPr>
              <w:spacing w:line="360" w:lineRule="auto"/>
              <w:rPr>
                <w:color w:val="000000"/>
                <w:sz w:val="20"/>
                <w:szCs w:val="22"/>
              </w:rPr>
            </w:pPr>
            <w:r w:rsidRPr="001354EE">
              <w:rPr>
                <w:color w:val="000000"/>
                <w:sz w:val="20"/>
                <w:szCs w:val="22"/>
              </w:rPr>
              <w:t>3406</w:t>
            </w:r>
          </w:p>
        </w:tc>
        <w:tc>
          <w:tcPr>
            <w:tcW w:w="1080" w:type="dxa"/>
            <w:vAlign w:val="center"/>
          </w:tcPr>
          <w:p w:rsidR="005217AB" w:rsidRPr="001354EE" w:rsidRDefault="005217AB" w:rsidP="001354EE">
            <w:pPr>
              <w:spacing w:line="360" w:lineRule="auto"/>
              <w:rPr>
                <w:color w:val="000000"/>
                <w:sz w:val="20"/>
                <w:szCs w:val="22"/>
              </w:rPr>
            </w:pPr>
          </w:p>
        </w:tc>
        <w:tc>
          <w:tcPr>
            <w:tcW w:w="1100" w:type="dxa"/>
            <w:vAlign w:val="center"/>
          </w:tcPr>
          <w:p w:rsidR="005217AB" w:rsidRPr="001354EE" w:rsidRDefault="005217AB" w:rsidP="001354EE">
            <w:pPr>
              <w:spacing w:line="360" w:lineRule="auto"/>
              <w:rPr>
                <w:color w:val="000000"/>
                <w:sz w:val="20"/>
                <w:szCs w:val="22"/>
              </w:rPr>
            </w:pPr>
            <w:r w:rsidRPr="001354EE">
              <w:rPr>
                <w:color w:val="000000"/>
                <w:sz w:val="20"/>
                <w:szCs w:val="22"/>
              </w:rPr>
              <w:t>26</w:t>
            </w:r>
            <w:r w:rsidR="00196E56" w:rsidRPr="001354EE">
              <w:rPr>
                <w:color w:val="000000"/>
                <w:sz w:val="20"/>
                <w:szCs w:val="22"/>
              </w:rPr>
              <w:t>2</w:t>
            </w:r>
            <w:r w:rsidRPr="001354EE">
              <w:rPr>
                <w:color w:val="000000"/>
                <w:sz w:val="20"/>
                <w:szCs w:val="22"/>
              </w:rPr>
              <w:t>00</w:t>
            </w:r>
          </w:p>
        </w:tc>
        <w:tc>
          <w:tcPr>
            <w:tcW w:w="992" w:type="dxa"/>
            <w:vAlign w:val="center"/>
          </w:tcPr>
          <w:p w:rsidR="005217AB" w:rsidRPr="001354EE" w:rsidRDefault="005217AB" w:rsidP="001354EE">
            <w:pPr>
              <w:spacing w:line="360" w:lineRule="auto"/>
              <w:rPr>
                <w:color w:val="000000"/>
                <w:sz w:val="20"/>
                <w:szCs w:val="22"/>
              </w:rPr>
            </w:pPr>
            <w:r w:rsidRPr="001354EE">
              <w:rPr>
                <w:color w:val="000000"/>
                <w:sz w:val="20"/>
                <w:szCs w:val="22"/>
              </w:rPr>
              <w:t>26</w:t>
            </w:r>
            <w:r w:rsidR="00196E56" w:rsidRPr="001354EE">
              <w:rPr>
                <w:color w:val="000000"/>
                <w:sz w:val="20"/>
                <w:szCs w:val="22"/>
              </w:rPr>
              <w:t>2</w:t>
            </w:r>
            <w:r w:rsidRPr="001354EE">
              <w:rPr>
                <w:color w:val="000000"/>
                <w:sz w:val="20"/>
                <w:szCs w:val="22"/>
              </w:rPr>
              <w:t>00</w:t>
            </w:r>
          </w:p>
        </w:tc>
        <w:tc>
          <w:tcPr>
            <w:tcW w:w="770" w:type="dxa"/>
            <w:vAlign w:val="center"/>
          </w:tcPr>
          <w:p w:rsidR="005217AB" w:rsidRPr="001354EE" w:rsidRDefault="005217AB" w:rsidP="001354EE">
            <w:pPr>
              <w:spacing w:line="360" w:lineRule="auto"/>
              <w:rPr>
                <w:color w:val="000000"/>
                <w:sz w:val="20"/>
                <w:szCs w:val="22"/>
              </w:rPr>
            </w:pPr>
          </w:p>
        </w:tc>
        <w:tc>
          <w:tcPr>
            <w:tcW w:w="850" w:type="dxa"/>
            <w:vAlign w:val="center"/>
          </w:tcPr>
          <w:p w:rsidR="005217AB" w:rsidRPr="001354EE" w:rsidRDefault="005217AB" w:rsidP="001354EE">
            <w:pPr>
              <w:spacing w:line="360" w:lineRule="auto"/>
              <w:rPr>
                <w:color w:val="000000"/>
                <w:sz w:val="20"/>
                <w:szCs w:val="22"/>
              </w:rPr>
            </w:pPr>
          </w:p>
        </w:tc>
      </w:tr>
      <w:tr w:rsidR="005217AB" w:rsidRPr="001354EE" w:rsidTr="001354EE">
        <w:tc>
          <w:tcPr>
            <w:tcW w:w="2552" w:type="dxa"/>
            <w:vAlign w:val="center"/>
          </w:tcPr>
          <w:p w:rsidR="005217AB" w:rsidRPr="001354EE" w:rsidRDefault="005217AB" w:rsidP="001354EE">
            <w:pPr>
              <w:spacing w:line="360" w:lineRule="auto"/>
              <w:rPr>
                <w:color w:val="000000"/>
                <w:sz w:val="20"/>
                <w:szCs w:val="22"/>
              </w:rPr>
            </w:pPr>
            <w:r w:rsidRPr="001354EE">
              <w:rPr>
                <w:color w:val="000000"/>
                <w:sz w:val="20"/>
                <w:szCs w:val="22"/>
              </w:rPr>
              <w:t>Сальдо на конец периода</w:t>
            </w:r>
          </w:p>
        </w:tc>
        <w:tc>
          <w:tcPr>
            <w:tcW w:w="932" w:type="dxa"/>
            <w:vAlign w:val="center"/>
          </w:tcPr>
          <w:p w:rsidR="005217AB" w:rsidRPr="001354EE" w:rsidRDefault="005217AB" w:rsidP="001354EE">
            <w:pPr>
              <w:spacing w:line="360" w:lineRule="auto"/>
              <w:rPr>
                <w:color w:val="000000"/>
                <w:sz w:val="20"/>
                <w:szCs w:val="22"/>
              </w:rPr>
            </w:pPr>
          </w:p>
        </w:tc>
        <w:tc>
          <w:tcPr>
            <w:tcW w:w="1080" w:type="dxa"/>
            <w:vAlign w:val="center"/>
          </w:tcPr>
          <w:p w:rsidR="005217AB" w:rsidRPr="001354EE" w:rsidRDefault="005217AB" w:rsidP="001354EE">
            <w:pPr>
              <w:spacing w:line="360" w:lineRule="auto"/>
              <w:rPr>
                <w:color w:val="000000"/>
                <w:sz w:val="20"/>
                <w:szCs w:val="22"/>
              </w:rPr>
            </w:pPr>
          </w:p>
        </w:tc>
        <w:tc>
          <w:tcPr>
            <w:tcW w:w="1080" w:type="dxa"/>
            <w:vAlign w:val="center"/>
          </w:tcPr>
          <w:p w:rsidR="005217AB" w:rsidRPr="001354EE" w:rsidRDefault="005217AB" w:rsidP="001354EE">
            <w:pPr>
              <w:spacing w:line="360" w:lineRule="auto"/>
              <w:rPr>
                <w:color w:val="000000"/>
                <w:sz w:val="20"/>
                <w:szCs w:val="22"/>
              </w:rPr>
            </w:pPr>
          </w:p>
        </w:tc>
        <w:tc>
          <w:tcPr>
            <w:tcW w:w="1100" w:type="dxa"/>
            <w:vAlign w:val="center"/>
          </w:tcPr>
          <w:p w:rsidR="005217AB" w:rsidRPr="001354EE" w:rsidRDefault="005217AB" w:rsidP="001354EE">
            <w:pPr>
              <w:spacing w:line="360" w:lineRule="auto"/>
              <w:rPr>
                <w:color w:val="000000"/>
                <w:sz w:val="20"/>
                <w:szCs w:val="22"/>
              </w:rPr>
            </w:pPr>
          </w:p>
        </w:tc>
        <w:tc>
          <w:tcPr>
            <w:tcW w:w="992" w:type="dxa"/>
            <w:vAlign w:val="center"/>
          </w:tcPr>
          <w:p w:rsidR="005217AB" w:rsidRPr="001354EE" w:rsidRDefault="005217AB" w:rsidP="001354EE">
            <w:pPr>
              <w:spacing w:line="360" w:lineRule="auto"/>
              <w:rPr>
                <w:color w:val="000000"/>
                <w:sz w:val="20"/>
                <w:szCs w:val="22"/>
              </w:rPr>
            </w:pPr>
          </w:p>
        </w:tc>
        <w:tc>
          <w:tcPr>
            <w:tcW w:w="770" w:type="dxa"/>
            <w:vAlign w:val="center"/>
          </w:tcPr>
          <w:p w:rsidR="005217AB" w:rsidRPr="001354EE" w:rsidRDefault="005217AB" w:rsidP="001354EE">
            <w:pPr>
              <w:spacing w:line="360" w:lineRule="auto"/>
              <w:rPr>
                <w:color w:val="000000"/>
                <w:sz w:val="20"/>
                <w:szCs w:val="22"/>
              </w:rPr>
            </w:pPr>
          </w:p>
        </w:tc>
        <w:tc>
          <w:tcPr>
            <w:tcW w:w="850" w:type="dxa"/>
            <w:vAlign w:val="center"/>
          </w:tcPr>
          <w:p w:rsidR="005217AB" w:rsidRPr="001354EE" w:rsidRDefault="005217AB" w:rsidP="001354EE">
            <w:pPr>
              <w:spacing w:line="360" w:lineRule="auto"/>
              <w:rPr>
                <w:color w:val="000000"/>
                <w:sz w:val="20"/>
                <w:szCs w:val="22"/>
              </w:rPr>
            </w:pPr>
            <w:r w:rsidRPr="001354EE">
              <w:rPr>
                <w:color w:val="000000"/>
                <w:sz w:val="20"/>
                <w:szCs w:val="22"/>
              </w:rPr>
              <w:t>0</w:t>
            </w:r>
          </w:p>
        </w:tc>
      </w:tr>
    </w:tbl>
    <w:p w:rsidR="002701DB" w:rsidRDefault="002701DB" w:rsidP="002701DB">
      <w:pPr>
        <w:spacing w:line="360" w:lineRule="auto"/>
        <w:ind w:firstLine="709"/>
        <w:jc w:val="both"/>
        <w:rPr>
          <w:color w:val="000000"/>
          <w:sz w:val="28"/>
          <w:szCs w:val="28"/>
        </w:rPr>
      </w:pPr>
    </w:p>
    <w:p w:rsidR="00F51108" w:rsidRPr="002701DB" w:rsidRDefault="001354EE" w:rsidP="002701DB">
      <w:pPr>
        <w:spacing w:line="360" w:lineRule="auto"/>
        <w:ind w:firstLine="709"/>
        <w:jc w:val="both"/>
        <w:rPr>
          <w:color w:val="000000"/>
          <w:sz w:val="28"/>
          <w:szCs w:val="28"/>
        </w:rPr>
      </w:pPr>
      <w:r>
        <w:rPr>
          <w:color w:val="000000"/>
          <w:sz w:val="28"/>
          <w:szCs w:val="28"/>
        </w:rPr>
        <w:br w:type="page"/>
      </w:r>
      <w:r w:rsidR="00F51108" w:rsidRPr="002701DB">
        <w:rPr>
          <w:color w:val="000000"/>
          <w:sz w:val="28"/>
          <w:szCs w:val="28"/>
        </w:rPr>
        <w:t xml:space="preserve">Главная книга – счет </w:t>
      </w:r>
      <w:r w:rsidR="00E62930" w:rsidRPr="002701DB">
        <w:rPr>
          <w:color w:val="000000"/>
          <w:sz w:val="28"/>
          <w:szCs w:val="28"/>
          <w:u w:val="single"/>
        </w:rPr>
        <w:t>7</w:t>
      </w:r>
      <w:r w:rsidR="00F51108" w:rsidRPr="002701DB">
        <w:rPr>
          <w:color w:val="000000"/>
          <w:sz w:val="28"/>
          <w:szCs w:val="28"/>
          <w:u w:val="single"/>
        </w:rPr>
        <w:t xml:space="preserve">1 </w:t>
      </w:r>
    </w:p>
    <w:tbl>
      <w:tblPr>
        <w:tblStyle w:val="a3"/>
        <w:tblW w:w="9437" w:type="dxa"/>
        <w:tblInd w:w="108" w:type="dxa"/>
        <w:tblLayout w:type="fixed"/>
        <w:tblLook w:val="01E0" w:firstRow="1" w:lastRow="1" w:firstColumn="1" w:lastColumn="1" w:noHBand="0" w:noVBand="0"/>
      </w:tblPr>
      <w:tblGrid>
        <w:gridCol w:w="2552"/>
        <w:gridCol w:w="1080"/>
        <w:gridCol w:w="1080"/>
        <w:gridCol w:w="898"/>
        <w:gridCol w:w="992"/>
        <w:gridCol w:w="993"/>
        <w:gridCol w:w="850"/>
        <w:gridCol w:w="992"/>
      </w:tblGrid>
      <w:tr w:rsidR="009161B2" w:rsidRPr="001354EE" w:rsidTr="001354EE">
        <w:tc>
          <w:tcPr>
            <w:tcW w:w="2552" w:type="dxa"/>
            <w:vMerge w:val="restart"/>
            <w:vAlign w:val="center"/>
          </w:tcPr>
          <w:p w:rsidR="009161B2" w:rsidRPr="001354EE" w:rsidRDefault="009161B2" w:rsidP="001354EE">
            <w:pPr>
              <w:spacing w:line="360" w:lineRule="auto"/>
              <w:rPr>
                <w:color w:val="000000"/>
                <w:sz w:val="20"/>
                <w:szCs w:val="22"/>
              </w:rPr>
            </w:pPr>
            <w:r w:rsidRPr="001354EE">
              <w:rPr>
                <w:color w:val="000000"/>
                <w:sz w:val="20"/>
                <w:szCs w:val="22"/>
              </w:rPr>
              <w:t>Месяц</w:t>
            </w:r>
          </w:p>
        </w:tc>
        <w:tc>
          <w:tcPr>
            <w:tcW w:w="3058" w:type="dxa"/>
            <w:gridSpan w:val="3"/>
            <w:vAlign w:val="center"/>
          </w:tcPr>
          <w:p w:rsidR="009161B2" w:rsidRPr="001354EE" w:rsidRDefault="009161B2" w:rsidP="001354EE">
            <w:pPr>
              <w:spacing w:line="360" w:lineRule="auto"/>
              <w:rPr>
                <w:color w:val="000000"/>
                <w:sz w:val="20"/>
                <w:szCs w:val="22"/>
              </w:rPr>
            </w:pPr>
            <w:r w:rsidRPr="001354EE">
              <w:rPr>
                <w:color w:val="000000"/>
                <w:sz w:val="20"/>
                <w:szCs w:val="22"/>
              </w:rPr>
              <w:t>Дебет счета с кредитным счетом</w:t>
            </w:r>
          </w:p>
        </w:tc>
        <w:tc>
          <w:tcPr>
            <w:tcW w:w="992" w:type="dxa"/>
            <w:vMerge w:val="restart"/>
            <w:vAlign w:val="center"/>
          </w:tcPr>
          <w:p w:rsidR="009161B2" w:rsidRPr="001354EE" w:rsidRDefault="009161B2" w:rsidP="001354EE">
            <w:pPr>
              <w:spacing w:line="360" w:lineRule="auto"/>
              <w:rPr>
                <w:color w:val="000000"/>
                <w:sz w:val="20"/>
                <w:szCs w:val="22"/>
              </w:rPr>
            </w:pPr>
            <w:r w:rsidRPr="001354EE">
              <w:rPr>
                <w:color w:val="000000"/>
                <w:sz w:val="20"/>
                <w:szCs w:val="22"/>
              </w:rPr>
              <w:t>Оборот по Дт</w:t>
            </w:r>
          </w:p>
        </w:tc>
        <w:tc>
          <w:tcPr>
            <w:tcW w:w="993" w:type="dxa"/>
            <w:vMerge w:val="restart"/>
            <w:vAlign w:val="center"/>
          </w:tcPr>
          <w:p w:rsidR="009161B2" w:rsidRPr="001354EE" w:rsidRDefault="009161B2" w:rsidP="001354EE">
            <w:pPr>
              <w:spacing w:line="360" w:lineRule="auto"/>
              <w:rPr>
                <w:color w:val="000000"/>
                <w:sz w:val="20"/>
                <w:szCs w:val="22"/>
              </w:rPr>
            </w:pPr>
            <w:r w:rsidRPr="001354EE">
              <w:rPr>
                <w:color w:val="000000"/>
                <w:sz w:val="20"/>
                <w:szCs w:val="22"/>
              </w:rPr>
              <w:t>Оборот по Кт</w:t>
            </w:r>
          </w:p>
        </w:tc>
        <w:tc>
          <w:tcPr>
            <w:tcW w:w="1842" w:type="dxa"/>
            <w:gridSpan w:val="2"/>
            <w:vAlign w:val="center"/>
          </w:tcPr>
          <w:p w:rsidR="009161B2" w:rsidRPr="001354EE" w:rsidRDefault="009161B2" w:rsidP="001354EE">
            <w:pPr>
              <w:spacing w:line="360" w:lineRule="auto"/>
              <w:rPr>
                <w:color w:val="000000"/>
                <w:sz w:val="20"/>
                <w:szCs w:val="22"/>
              </w:rPr>
            </w:pPr>
            <w:r w:rsidRPr="001354EE">
              <w:rPr>
                <w:color w:val="000000"/>
                <w:sz w:val="20"/>
                <w:szCs w:val="22"/>
              </w:rPr>
              <w:t>Сальдо</w:t>
            </w:r>
          </w:p>
        </w:tc>
      </w:tr>
      <w:tr w:rsidR="009161B2" w:rsidRPr="001354EE" w:rsidTr="001354EE">
        <w:tc>
          <w:tcPr>
            <w:tcW w:w="2552" w:type="dxa"/>
            <w:vMerge/>
            <w:vAlign w:val="center"/>
          </w:tcPr>
          <w:p w:rsidR="009161B2" w:rsidRPr="001354EE" w:rsidRDefault="009161B2" w:rsidP="001354EE">
            <w:pPr>
              <w:spacing w:line="360" w:lineRule="auto"/>
              <w:rPr>
                <w:color w:val="000000"/>
                <w:sz w:val="20"/>
                <w:szCs w:val="22"/>
              </w:rPr>
            </w:pPr>
          </w:p>
        </w:tc>
        <w:tc>
          <w:tcPr>
            <w:tcW w:w="1080" w:type="dxa"/>
            <w:vAlign w:val="center"/>
          </w:tcPr>
          <w:p w:rsidR="009161B2" w:rsidRPr="001354EE" w:rsidRDefault="009161B2" w:rsidP="001354EE">
            <w:pPr>
              <w:spacing w:line="360" w:lineRule="auto"/>
              <w:rPr>
                <w:color w:val="000000"/>
                <w:sz w:val="20"/>
                <w:szCs w:val="22"/>
              </w:rPr>
            </w:pPr>
            <w:r w:rsidRPr="001354EE">
              <w:rPr>
                <w:color w:val="000000"/>
                <w:sz w:val="20"/>
                <w:szCs w:val="22"/>
              </w:rPr>
              <w:t>50</w:t>
            </w:r>
          </w:p>
        </w:tc>
        <w:tc>
          <w:tcPr>
            <w:tcW w:w="1080" w:type="dxa"/>
            <w:vAlign w:val="center"/>
          </w:tcPr>
          <w:p w:rsidR="009161B2" w:rsidRPr="001354EE" w:rsidRDefault="009161B2" w:rsidP="001354EE">
            <w:pPr>
              <w:spacing w:line="360" w:lineRule="auto"/>
              <w:rPr>
                <w:color w:val="000000"/>
                <w:sz w:val="20"/>
                <w:szCs w:val="22"/>
              </w:rPr>
            </w:pPr>
          </w:p>
        </w:tc>
        <w:tc>
          <w:tcPr>
            <w:tcW w:w="898" w:type="dxa"/>
            <w:vAlign w:val="center"/>
          </w:tcPr>
          <w:p w:rsidR="009161B2" w:rsidRPr="001354EE" w:rsidRDefault="009161B2" w:rsidP="001354EE">
            <w:pPr>
              <w:spacing w:line="360" w:lineRule="auto"/>
              <w:rPr>
                <w:color w:val="000000"/>
                <w:sz w:val="20"/>
                <w:szCs w:val="22"/>
              </w:rPr>
            </w:pPr>
          </w:p>
        </w:tc>
        <w:tc>
          <w:tcPr>
            <w:tcW w:w="992" w:type="dxa"/>
            <w:vMerge/>
            <w:vAlign w:val="center"/>
          </w:tcPr>
          <w:p w:rsidR="009161B2" w:rsidRPr="001354EE" w:rsidRDefault="009161B2" w:rsidP="001354EE">
            <w:pPr>
              <w:spacing w:line="360" w:lineRule="auto"/>
              <w:rPr>
                <w:color w:val="000000"/>
                <w:sz w:val="20"/>
                <w:szCs w:val="22"/>
              </w:rPr>
            </w:pPr>
          </w:p>
        </w:tc>
        <w:tc>
          <w:tcPr>
            <w:tcW w:w="993" w:type="dxa"/>
            <w:vMerge/>
            <w:vAlign w:val="center"/>
          </w:tcPr>
          <w:p w:rsidR="009161B2" w:rsidRPr="001354EE" w:rsidRDefault="009161B2" w:rsidP="001354EE">
            <w:pPr>
              <w:spacing w:line="360" w:lineRule="auto"/>
              <w:rPr>
                <w:color w:val="000000"/>
                <w:sz w:val="20"/>
                <w:szCs w:val="22"/>
              </w:rPr>
            </w:pPr>
          </w:p>
        </w:tc>
        <w:tc>
          <w:tcPr>
            <w:tcW w:w="850" w:type="dxa"/>
            <w:vAlign w:val="center"/>
          </w:tcPr>
          <w:p w:rsidR="009161B2" w:rsidRPr="001354EE" w:rsidRDefault="009161B2" w:rsidP="001354EE">
            <w:pPr>
              <w:spacing w:line="360" w:lineRule="auto"/>
              <w:rPr>
                <w:color w:val="000000"/>
                <w:sz w:val="20"/>
                <w:szCs w:val="22"/>
              </w:rPr>
            </w:pPr>
            <w:r w:rsidRPr="001354EE">
              <w:rPr>
                <w:color w:val="000000"/>
                <w:sz w:val="20"/>
                <w:szCs w:val="22"/>
              </w:rPr>
              <w:t>Дт</w:t>
            </w:r>
          </w:p>
        </w:tc>
        <w:tc>
          <w:tcPr>
            <w:tcW w:w="992" w:type="dxa"/>
            <w:vAlign w:val="center"/>
          </w:tcPr>
          <w:p w:rsidR="009161B2" w:rsidRPr="001354EE" w:rsidRDefault="009161B2" w:rsidP="001354EE">
            <w:pPr>
              <w:spacing w:line="360" w:lineRule="auto"/>
              <w:rPr>
                <w:color w:val="000000"/>
                <w:sz w:val="20"/>
                <w:szCs w:val="22"/>
              </w:rPr>
            </w:pPr>
            <w:r w:rsidRPr="001354EE">
              <w:rPr>
                <w:color w:val="000000"/>
                <w:sz w:val="20"/>
                <w:szCs w:val="22"/>
              </w:rPr>
              <w:t>Кт</w:t>
            </w:r>
          </w:p>
        </w:tc>
      </w:tr>
      <w:tr w:rsidR="009161B2" w:rsidRPr="001354EE" w:rsidTr="001354EE">
        <w:tc>
          <w:tcPr>
            <w:tcW w:w="2552" w:type="dxa"/>
            <w:vAlign w:val="center"/>
          </w:tcPr>
          <w:p w:rsidR="009161B2" w:rsidRPr="001354EE" w:rsidRDefault="009161B2" w:rsidP="001354EE">
            <w:pPr>
              <w:spacing w:line="360" w:lineRule="auto"/>
              <w:rPr>
                <w:color w:val="000000"/>
                <w:sz w:val="20"/>
                <w:szCs w:val="22"/>
              </w:rPr>
            </w:pPr>
            <w:r w:rsidRPr="001354EE">
              <w:rPr>
                <w:color w:val="000000"/>
                <w:sz w:val="20"/>
                <w:szCs w:val="22"/>
              </w:rPr>
              <w:t>Сальдо на начало периода</w:t>
            </w:r>
          </w:p>
        </w:tc>
        <w:tc>
          <w:tcPr>
            <w:tcW w:w="1080" w:type="dxa"/>
            <w:vAlign w:val="center"/>
          </w:tcPr>
          <w:p w:rsidR="009161B2" w:rsidRPr="001354EE" w:rsidRDefault="009161B2" w:rsidP="001354EE">
            <w:pPr>
              <w:spacing w:line="360" w:lineRule="auto"/>
              <w:rPr>
                <w:color w:val="000000"/>
                <w:sz w:val="20"/>
                <w:szCs w:val="22"/>
              </w:rPr>
            </w:pPr>
          </w:p>
        </w:tc>
        <w:tc>
          <w:tcPr>
            <w:tcW w:w="1080" w:type="dxa"/>
            <w:vAlign w:val="center"/>
          </w:tcPr>
          <w:p w:rsidR="009161B2" w:rsidRPr="001354EE" w:rsidRDefault="009161B2" w:rsidP="001354EE">
            <w:pPr>
              <w:spacing w:line="360" w:lineRule="auto"/>
              <w:rPr>
                <w:color w:val="000000"/>
                <w:sz w:val="20"/>
                <w:szCs w:val="22"/>
              </w:rPr>
            </w:pPr>
          </w:p>
        </w:tc>
        <w:tc>
          <w:tcPr>
            <w:tcW w:w="898" w:type="dxa"/>
            <w:vAlign w:val="center"/>
          </w:tcPr>
          <w:p w:rsidR="009161B2" w:rsidRPr="001354EE" w:rsidRDefault="009161B2" w:rsidP="001354EE">
            <w:pPr>
              <w:spacing w:line="360" w:lineRule="auto"/>
              <w:rPr>
                <w:color w:val="000000"/>
                <w:sz w:val="20"/>
                <w:szCs w:val="22"/>
              </w:rPr>
            </w:pPr>
          </w:p>
        </w:tc>
        <w:tc>
          <w:tcPr>
            <w:tcW w:w="992" w:type="dxa"/>
            <w:vAlign w:val="center"/>
          </w:tcPr>
          <w:p w:rsidR="009161B2" w:rsidRPr="001354EE" w:rsidRDefault="009161B2" w:rsidP="001354EE">
            <w:pPr>
              <w:spacing w:line="360" w:lineRule="auto"/>
              <w:rPr>
                <w:color w:val="000000"/>
                <w:sz w:val="20"/>
                <w:szCs w:val="22"/>
              </w:rPr>
            </w:pPr>
          </w:p>
        </w:tc>
        <w:tc>
          <w:tcPr>
            <w:tcW w:w="993" w:type="dxa"/>
            <w:vAlign w:val="center"/>
          </w:tcPr>
          <w:p w:rsidR="009161B2" w:rsidRPr="001354EE" w:rsidRDefault="009161B2" w:rsidP="001354EE">
            <w:pPr>
              <w:spacing w:line="360" w:lineRule="auto"/>
              <w:rPr>
                <w:color w:val="000000"/>
                <w:sz w:val="20"/>
                <w:szCs w:val="22"/>
              </w:rPr>
            </w:pPr>
          </w:p>
        </w:tc>
        <w:tc>
          <w:tcPr>
            <w:tcW w:w="850" w:type="dxa"/>
            <w:vAlign w:val="center"/>
          </w:tcPr>
          <w:p w:rsidR="009161B2" w:rsidRPr="001354EE" w:rsidRDefault="009161B2" w:rsidP="001354EE">
            <w:pPr>
              <w:spacing w:line="360" w:lineRule="auto"/>
              <w:rPr>
                <w:color w:val="000000"/>
                <w:sz w:val="20"/>
                <w:szCs w:val="22"/>
              </w:rPr>
            </w:pPr>
          </w:p>
        </w:tc>
        <w:tc>
          <w:tcPr>
            <w:tcW w:w="992" w:type="dxa"/>
            <w:vAlign w:val="center"/>
          </w:tcPr>
          <w:p w:rsidR="009161B2" w:rsidRPr="001354EE" w:rsidRDefault="009161B2" w:rsidP="001354EE">
            <w:pPr>
              <w:spacing w:line="360" w:lineRule="auto"/>
              <w:rPr>
                <w:color w:val="000000"/>
                <w:sz w:val="20"/>
                <w:szCs w:val="22"/>
              </w:rPr>
            </w:pPr>
            <w:r w:rsidRPr="001354EE">
              <w:rPr>
                <w:color w:val="000000"/>
                <w:sz w:val="20"/>
                <w:szCs w:val="22"/>
              </w:rPr>
              <w:t>2300</w:t>
            </w:r>
          </w:p>
        </w:tc>
      </w:tr>
      <w:tr w:rsidR="009161B2" w:rsidRPr="001354EE" w:rsidTr="001354EE">
        <w:tc>
          <w:tcPr>
            <w:tcW w:w="2552" w:type="dxa"/>
            <w:vAlign w:val="center"/>
          </w:tcPr>
          <w:p w:rsidR="009161B2" w:rsidRPr="001354EE" w:rsidRDefault="009161B2" w:rsidP="001354EE">
            <w:pPr>
              <w:spacing w:line="360" w:lineRule="auto"/>
              <w:rPr>
                <w:color w:val="000000"/>
                <w:sz w:val="20"/>
                <w:szCs w:val="22"/>
              </w:rPr>
            </w:pPr>
            <w:r w:rsidRPr="001354EE">
              <w:rPr>
                <w:color w:val="000000"/>
                <w:sz w:val="20"/>
                <w:szCs w:val="22"/>
              </w:rPr>
              <w:t>Период</w:t>
            </w:r>
          </w:p>
        </w:tc>
        <w:tc>
          <w:tcPr>
            <w:tcW w:w="1080" w:type="dxa"/>
            <w:vAlign w:val="center"/>
          </w:tcPr>
          <w:p w:rsidR="009161B2" w:rsidRPr="001354EE" w:rsidRDefault="006572BB" w:rsidP="001354EE">
            <w:pPr>
              <w:spacing w:line="360" w:lineRule="auto"/>
              <w:rPr>
                <w:color w:val="000000"/>
                <w:sz w:val="20"/>
                <w:szCs w:val="22"/>
              </w:rPr>
            </w:pPr>
            <w:r w:rsidRPr="001354EE">
              <w:rPr>
                <w:color w:val="000000"/>
                <w:sz w:val="20"/>
                <w:szCs w:val="22"/>
              </w:rPr>
              <w:t>6000</w:t>
            </w:r>
          </w:p>
        </w:tc>
        <w:tc>
          <w:tcPr>
            <w:tcW w:w="1080" w:type="dxa"/>
            <w:vAlign w:val="center"/>
          </w:tcPr>
          <w:p w:rsidR="009161B2" w:rsidRPr="001354EE" w:rsidRDefault="009161B2" w:rsidP="001354EE">
            <w:pPr>
              <w:spacing w:line="360" w:lineRule="auto"/>
              <w:rPr>
                <w:color w:val="000000"/>
                <w:sz w:val="20"/>
                <w:szCs w:val="22"/>
              </w:rPr>
            </w:pPr>
          </w:p>
        </w:tc>
        <w:tc>
          <w:tcPr>
            <w:tcW w:w="898" w:type="dxa"/>
            <w:vAlign w:val="center"/>
          </w:tcPr>
          <w:p w:rsidR="009161B2" w:rsidRPr="001354EE" w:rsidRDefault="009161B2" w:rsidP="001354EE">
            <w:pPr>
              <w:spacing w:line="360" w:lineRule="auto"/>
              <w:rPr>
                <w:color w:val="000000"/>
                <w:sz w:val="20"/>
                <w:szCs w:val="22"/>
              </w:rPr>
            </w:pPr>
          </w:p>
        </w:tc>
        <w:tc>
          <w:tcPr>
            <w:tcW w:w="992" w:type="dxa"/>
            <w:vAlign w:val="center"/>
          </w:tcPr>
          <w:p w:rsidR="009161B2" w:rsidRPr="001354EE" w:rsidRDefault="006572BB" w:rsidP="001354EE">
            <w:pPr>
              <w:spacing w:line="360" w:lineRule="auto"/>
              <w:rPr>
                <w:color w:val="000000"/>
                <w:sz w:val="20"/>
                <w:szCs w:val="22"/>
              </w:rPr>
            </w:pPr>
            <w:r w:rsidRPr="001354EE">
              <w:rPr>
                <w:color w:val="000000"/>
                <w:sz w:val="20"/>
                <w:szCs w:val="22"/>
              </w:rPr>
              <w:t>6000</w:t>
            </w:r>
          </w:p>
        </w:tc>
        <w:tc>
          <w:tcPr>
            <w:tcW w:w="993" w:type="dxa"/>
            <w:vAlign w:val="center"/>
          </w:tcPr>
          <w:p w:rsidR="009161B2" w:rsidRPr="001354EE" w:rsidRDefault="006572BB" w:rsidP="001354EE">
            <w:pPr>
              <w:spacing w:line="360" w:lineRule="auto"/>
              <w:rPr>
                <w:color w:val="000000"/>
                <w:sz w:val="20"/>
                <w:szCs w:val="22"/>
              </w:rPr>
            </w:pPr>
            <w:r w:rsidRPr="001354EE">
              <w:rPr>
                <w:color w:val="000000"/>
                <w:sz w:val="20"/>
                <w:szCs w:val="22"/>
              </w:rPr>
              <w:t>60</w:t>
            </w:r>
            <w:r w:rsidR="009161B2" w:rsidRPr="001354EE">
              <w:rPr>
                <w:color w:val="000000"/>
                <w:sz w:val="20"/>
                <w:szCs w:val="22"/>
              </w:rPr>
              <w:t>00</w:t>
            </w:r>
          </w:p>
        </w:tc>
        <w:tc>
          <w:tcPr>
            <w:tcW w:w="850" w:type="dxa"/>
            <w:vAlign w:val="center"/>
          </w:tcPr>
          <w:p w:rsidR="009161B2" w:rsidRPr="001354EE" w:rsidRDefault="009161B2" w:rsidP="001354EE">
            <w:pPr>
              <w:spacing w:line="360" w:lineRule="auto"/>
              <w:rPr>
                <w:color w:val="000000"/>
                <w:sz w:val="20"/>
                <w:szCs w:val="22"/>
              </w:rPr>
            </w:pPr>
          </w:p>
        </w:tc>
        <w:tc>
          <w:tcPr>
            <w:tcW w:w="992" w:type="dxa"/>
            <w:vAlign w:val="center"/>
          </w:tcPr>
          <w:p w:rsidR="009161B2" w:rsidRPr="001354EE" w:rsidRDefault="009161B2" w:rsidP="001354EE">
            <w:pPr>
              <w:spacing w:line="360" w:lineRule="auto"/>
              <w:rPr>
                <w:color w:val="000000"/>
                <w:sz w:val="20"/>
                <w:szCs w:val="22"/>
              </w:rPr>
            </w:pPr>
          </w:p>
        </w:tc>
      </w:tr>
      <w:tr w:rsidR="009161B2" w:rsidRPr="001354EE" w:rsidTr="001354EE">
        <w:tc>
          <w:tcPr>
            <w:tcW w:w="2552" w:type="dxa"/>
            <w:vAlign w:val="center"/>
          </w:tcPr>
          <w:p w:rsidR="009161B2" w:rsidRPr="001354EE" w:rsidRDefault="009161B2" w:rsidP="001354EE">
            <w:pPr>
              <w:spacing w:line="360" w:lineRule="auto"/>
              <w:rPr>
                <w:color w:val="000000"/>
                <w:sz w:val="20"/>
                <w:szCs w:val="22"/>
              </w:rPr>
            </w:pPr>
            <w:r w:rsidRPr="001354EE">
              <w:rPr>
                <w:color w:val="000000"/>
                <w:sz w:val="20"/>
                <w:szCs w:val="22"/>
              </w:rPr>
              <w:t>Сальдо на конец периода</w:t>
            </w:r>
          </w:p>
        </w:tc>
        <w:tc>
          <w:tcPr>
            <w:tcW w:w="1080" w:type="dxa"/>
            <w:vAlign w:val="center"/>
          </w:tcPr>
          <w:p w:rsidR="009161B2" w:rsidRPr="001354EE" w:rsidRDefault="009161B2" w:rsidP="001354EE">
            <w:pPr>
              <w:spacing w:line="360" w:lineRule="auto"/>
              <w:rPr>
                <w:color w:val="000000"/>
                <w:sz w:val="20"/>
                <w:szCs w:val="22"/>
              </w:rPr>
            </w:pPr>
          </w:p>
        </w:tc>
        <w:tc>
          <w:tcPr>
            <w:tcW w:w="1080" w:type="dxa"/>
            <w:vAlign w:val="center"/>
          </w:tcPr>
          <w:p w:rsidR="009161B2" w:rsidRPr="001354EE" w:rsidRDefault="009161B2" w:rsidP="001354EE">
            <w:pPr>
              <w:spacing w:line="360" w:lineRule="auto"/>
              <w:rPr>
                <w:color w:val="000000"/>
                <w:sz w:val="20"/>
                <w:szCs w:val="22"/>
              </w:rPr>
            </w:pPr>
          </w:p>
        </w:tc>
        <w:tc>
          <w:tcPr>
            <w:tcW w:w="898" w:type="dxa"/>
            <w:vAlign w:val="center"/>
          </w:tcPr>
          <w:p w:rsidR="009161B2" w:rsidRPr="001354EE" w:rsidRDefault="009161B2" w:rsidP="001354EE">
            <w:pPr>
              <w:spacing w:line="360" w:lineRule="auto"/>
              <w:rPr>
                <w:color w:val="000000"/>
                <w:sz w:val="20"/>
                <w:szCs w:val="22"/>
              </w:rPr>
            </w:pPr>
          </w:p>
        </w:tc>
        <w:tc>
          <w:tcPr>
            <w:tcW w:w="992" w:type="dxa"/>
            <w:vAlign w:val="center"/>
          </w:tcPr>
          <w:p w:rsidR="009161B2" w:rsidRPr="001354EE" w:rsidRDefault="009161B2" w:rsidP="001354EE">
            <w:pPr>
              <w:spacing w:line="360" w:lineRule="auto"/>
              <w:rPr>
                <w:color w:val="000000"/>
                <w:sz w:val="20"/>
                <w:szCs w:val="22"/>
              </w:rPr>
            </w:pPr>
          </w:p>
        </w:tc>
        <w:tc>
          <w:tcPr>
            <w:tcW w:w="993" w:type="dxa"/>
            <w:vAlign w:val="center"/>
          </w:tcPr>
          <w:p w:rsidR="009161B2" w:rsidRPr="001354EE" w:rsidRDefault="009161B2" w:rsidP="001354EE">
            <w:pPr>
              <w:spacing w:line="360" w:lineRule="auto"/>
              <w:rPr>
                <w:color w:val="000000"/>
                <w:sz w:val="20"/>
                <w:szCs w:val="22"/>
              </w:rPr>
            </w:pPr>
          </w:p>
        </w:tc>
        <w:tc>
          <w:tcPr>
            <w:tcW w:w="850" w:type="dxa"/>
            <w:vAlign w:val="center"/>
          </w:tcPr>
          <w:p w:rsidR="009161B2" w:rsidRPr="001354EE" w:rsidRDefault="009161B2" w:rsidP="001354EE">
            <w:pPr>
              <w:spacing w:line="360" w:lineRule="auto"/>
              <w:rPr>
                <w:color w:val="000000"/>
                <w:sz w:val="20"/>
                <w:szCs w:val="22"/>
              </w:rPr>
            </w:pPr>
          </w:p>
        </w:tc>
        <w:tc>
          <w:tcPr>
            <w:tcW w:w="992" w:type="dxa"/>
            <w:vAlign w:val="center"/>
          </w:tcPr>
          <w:p w:rsidR="009161B2" w:rsidRPr="001354EE" w:rsidRDefault="009161B2" w:rsidP="001354EE">
            <w:pPr>
              <w:spacing w:line="360" w:lineRule="auto"/>
              <w:rPr>
                <w:color w:val="000000"/>
                <w:sz w:val="20"/>
                <w:szCs w:val="22"/>
              </w:rPr>
            </w:pPr>
            <w:r w:rsidRPr="001354EE">
              <w:rPr>
                <w:color w:val="000000"/>
                <w:sz w:val="20"/>
                <w:szCs w:val="22"/>
              </w:rPr>
              <w:t>2300</w:t>
            </w: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75</w:t>
      </w:r>
      <w:r w:rsidR="006572BB" w:rsidRPr="002701DB">
        <w:rPr>
          <w:color w:val="000000"/>
          <w:sz w:val="28"/>
          <w:szCs w:val="28"/>
          <w:u w:val="single"/>
        </w:rPr>
        <w:t>/1</w:t>
      </w:r>
      <w:r w:rsidRPr="002701DB">
        <w:rPr>
          <w:color w:val="000000"/>
          <w:sz w:val="28"/>
          <w:szCs w:val="28"/>
          <w:u w:val="single"/>
        </w:rPr>
        <w:t xml:space="preserve"> </w:t>
      </w:r>
    </w:p>
    <w:tbl>
      <w:tblPr>
        <w:tblStyle w:val="a3"/>
        <w:tblW w:w="9296" w:type="dxa"/>
        <w:tblInd w:w="108" w:type="dxa"/>
        <w:tblLayout w:type="fixed"/>
        <w:tblLook w:val="01E0" w:firstRow="1" w:lastRow="1" w:firstColumn="1" w:lastColumn="1" w:noHBand="0" w:noVBand="0"/>
      </w:tblPr>
      <w:tblGrid>
        <w:gridCol w:w="2552"/>
        <w:gridCol w:w="932"/>
        <w:gridCol w:w="1080"/>
        <w:gridCol w:w="1080"/>
        <w:gridCol w:w="958"/>
        <w:gridCol w:w="992"/>
        <w:gridCol w:w="851"/>
        <w:gridCol w:w="851"/>
      </w:tblGrid>
      <w:tr w:rsidR="006567AC" w:rsidRPr="001354EE" w:rsidTr="001354EE">
        <w:tc>
          <w:tcPr>
            <w:tcW w:w="2552" w:type="dxa"/>
            <w:vMerge w:val="restart"/>
            <w:vAlign w:val="center"/>
          </w:tcPr>
          <w:p w:rsidR="006567AC" w:rsidRPr="001354EE" w:rsidRDefault="006567AC" w:rsidP="001354EE">
            <w:pPr>
              <w:spacing w:line="360" w:lineRule="auto"/>
              <w:rPr>
                <w:color w:val="000000"/>
                <w:sz w:val="20"/>
                <w:szCs w:val="22"/>
              </w:rPr>
            </w:pPr>
            <w:r w:rsidRPr="001354EE">
              <w:rPr>
                <w:color w:val="000000"/>
                <w:sz w:val="20"/>
                <w:szCs w:val="22"/>
              </w:rPr>
              <w:t>Месяц</w:t>
            </w:r>
          </w:p>
        </w:tc>
        <w:tc>
          <w:tcPr>
            <w:tcW w:w="3092" w:type="dxa"/>
            <w:gridSpan w:val="3"/>
            <w:vAlign w:val="center"/>
          </w:tcPr>
          <w:p w:rsidR="006567AC" w:rsidRPr="001354EE" w:rsidRDefault="006567AC" w:rsidP="001354EE">
            <w:pPr>
              <w:spacing w:line="360" w:lineRule="auto"/>
              <w:rPr>
                <w:color w:val="000000"/>
                <w:sz w:val="20"/>
                <w:szCs w:val="22"/>
              </w:rPr>
            </w:pPr>
            <w:r w:rsidRPr="001354EE">
              <w:rPr>
                <w:color w:val="000000"/>
                <w:sz w:val="20"/>
                <w:szCs w:val="22"/>
              </w:rPr>
              <w:t>Дебет счета с кредитным счетом</w:t>
            </w:r>
          </w:p>
        </w:tc>
        <w:tc>
          <w:tcPr>
            <w:tcW w:w="958" w:type="dxa"/>
            <w:vMerge w:val="restart"/>
            <w:vAlign w:val="center"/>
          </w:tcPr>
          <w:p w:rsidR="006567AC" w:rsidRPr="001354EE" w:rsidRDefault="006567AC" w:rsidP="001354EE">
            <w:pPr>
              <w:spacing w:line="360" w:lineRule="auto"/>
              <w:rPr>
                <w:color w:val="000000"/>
                <w:sz w:val="20"/>
                <w:szCs w:val="22"/>
              </w:rPr>
            </w:pPr>
            <w:r w:rsidRPr="001354EE">
              <w:rPr>
                <w:color w:val="000000"/>
                <w:sz w:val="20"/>
                <w:szCs w:val="22"/>
              </w:rPr>
              <w:t>Оборот по Дт</w:t>
            </w:r>
          </w:p>
        </w:tc>
        <w:tc>
          <w:tcPr>
            <w:tcW w:w="992" w:type="dxa"/>
            <w:vMerge w:val="restart"/>
            <w:vAlign w:val="center"/>
          </w:tcPr>
          <w:p w:rsidR="006567AC" w:rsidRPr="001354EE" w:rsidRDefault="006567AC" w:rsidP="001354EE">
            <w:pPr>
              <w:spacing w:line="360" w:lineRule="auto"/>
              <w:rPr>
                <w:color w:val="000000"/>
                <w:sz w:val="20"/>
                <w:szCs w:val="22"/>
              </w:rPr>
            </w:pPr>
            <w:r w:rsidRPr="001354EE">
              <w:rPr>
                <w:color w:val="000000"/>
                <w:sz w:val="20"/>
                <w:szCs w:val="22"/>
              </w:rPr>
              <w:t>Оборот по Кт</w:t>
            </w:r>
          </w:p>
        </w:tc>
        <w:tc>
          <w:tcPr>
            <w:tcW w:w="1702" w:type="dxa"/>
            <w:gridSpan w:val="2"/>
            <w:vAlign w:val="center"/>
          </w:tcPr>
          <w:p w:rsidR="006567AC" w:rsidRPr="001354EE" w:rsidRDefault="006567AC" w:rsidP="001354EE">
            <w:pPr>
              <w:spacing w:line="360" w:lineRule="auto"/>
              <w:rPr>
                <w:color w:val="000000"/>
                <w:sz w:val="20"/>
                <w:szCs w:val="22"/>
              </w:rPr>
            </w:pPr>
            <w:r w:rsidRPr="001354EE">
              <w:rPr>
                <w:color w:val="000000"/>
                <w:sz w:val="20"/>
                <w:szCs w:val="22"/>
              </w:rPr>
              <w:t>Сальдо</w:t>
            </w:r>
          </w:p>
        </w:tc>
      </w:tr>
      <w:tr w:rsidR="006567AC" w:rsidRPr="001354EE" w:rsidTr="001354EE">
        <w:tc>
          <w:tcPr>
            <w:tcW w:w="2552" w:type="dxa"/>
            <w:vMerge/>
            <w:vAlign w:val="center"/>
          </w:tcPr>
          <w:p w:rsidR="006567AC" w:rsidRPr="001354EE" w:rsidRDefault="006567AC" w:rsidP="001354EE">
            <w:pPr>
              <w:spacing w:line="360" w:lineRule="auto"/>
              <w:rPr>
                <w:color w:val="000000"/>
                <w:sz w:val="20"/>
                <w:szCs w:val="22"/>
              </w:rPr>
            </w:pPr>
          </w:p>
        </w:tc>
        <w:tc>
          <w:tcPr>
            <w:tcW w:w="932" w:type="dxa"/>
            <w:vAlign w:val="center"/>
          </w:tcPr>
          <w:p w:rsidR="006567AC" w:rsidRPr="001354EE" w:rsidRDefault="006567AC" w:rsidP="001354EE">
            <w:pPr>
              <w:spacing w:line="360" w:lineRule="auto"/>
              <w:rPr>
                <w:color w:val="000000"/>
                <w:sz w:val="20"/>
                <w:szCs w:val="22"/>
              </w:rPr>
            </w:pPr>
          </w:p>
        </w:tc>
        <w:tc>
          <w:tcPr>
            <w:tcW w:w="1080" w:type="dxa"/>
            <w:vAlign w:val="center"/>
          </w:tcPr>
          <w:p w:rsidR="006567AC" w:rsidRPr="001354EE" w:rsidRDefault="006567AC" w:rsidP="001354EE">
            <w:pPr>
              <w:spacing w:line="360" w:lineRule="auto"/>
              <w:rPr>
                <w:color w:val="000000"/>
                <w:sz w:val="20"/>
                <w:szCs w:val="22"/>
              </w:rPr>
            </w:pPr>
          </w:p>
        </w:tc>
        <w:tc>
          <w:tcPr>
            <w:tcW w:w="1080" w:type="dxa"/>
            <w:vAlign w:val="center"/>
          </w:tcPr>
          <w:p w:rsidR="006567AC" w:rsidRPr="001354EE" w:rsidRDefault="006567AC" w:rsidP="001354EE">
            <w:pPr>
              <w:spacing w:line="360" w:lineRule="auto"/>
              <w:rPr>
                <w:color w:val="000000"/>
                <w:sz w:val="20"/>
                <w:szCs w:val="22"/>
              </w:rPr>
            </w:pPr>
          </w:p>
        </w:tc>
        <w:tc>
          <w:tcPr>
            <w:tcW w:w="958" w:type="dxa"/>
            <w:vMerge/>
            <w:vAlign w:val="center"/>
          </w:tcPr>
          <w:p w:rsidR="006567AC" w:rsidRPr="001354EE" w:rsidRDefault="006567AC" w:rsidP="001354EE">
            <w:pPr>
              <w:spacing w:line="360" w:lineRule="auto"/>
              <w:rPr>
                <w:color w:val="000000"/>
                <w:sz w:val="20"/>
                <w:szCs w:val="22"/>
              </w:rPr>
            </w:pPr>
          </w:p>
        </w:tc>
        <w:tc>
          <w:tcPr>
            <w:tcW w:w="992" w:type="dxa"/>
            <w:vMerge/>
            <w:vAlign w:val="center"/>
          </w:tcPr>
          <w:p w:rsidR="006567AC" w:rsidRPr="001354EE" w:rsidRDefault="006567AC" w:rsidP="001354EE">
            <w:pPr>
              <w:spacing w:line="360" w:lineRule="auto"/>
              <w:rPr>
                <w:color w:val="000000"/>
                <w:sz w:val="20"/>
                <w:szCs w:val="22"/>
              </w:rPr>
            </w:pPr>
          </w:p>
        </w:tc>
        <w:tc>
          <w:tcPr>
            <w:tcW w:w="851" w:type="dxa"/>
            <w:vAlign w:val="center"/>
          </w:tcPr>
          <w:p w:rsidR="006567AC" w:rsidRPr="001354EE" w:rsidRDefault="006567AC" w:rsidP="001354EE">
            <w:pPr>
              <w:spacing w:line="360" w:lineRule="auto"/>
              <w:rPr>
                <w:color w:val="000000"/>
                <w:sz w:val="20"/>
                <w:szCs w:val="22"/>
              </w:rPr>
            </w:pPr>
            <w:r w:rsidRPr="001354EE">
              <w:rPr>
                <w:color w:val="000000"/>
                <w:sz w:val="20"/>
                <w:szCs w:val="22"/>
              </w:rPr>
              <w:t>Дт</w:t>
            </w:r>
          </w:p>
        </w:tc>
        <w:tc>
          <w:tcPr>
            <w:tcW w:w="851" w:type="dxa"/>
            <w:vAlign w:val="center"/>
          </w:tcPr>
          <w:p w:rsidR="006567AC" w:rsidRPr="001354EE" w:rsidRDefault="006567AC" w:rsidP="001354EE">
            <w:pPr>
              <w:spacing w:line="360" w:lineRule="auto"/>
              <w:rPr>
                <w:color w:val="000000"/>
                <w:sz w:val="20"/>
                <w:szCs w:val="22"/>
              </w:rPr>
            </w:pPr>
            <w:r w:rsidRPr="001354EE">
              <w:rPr>
                <w:color w:val="000000"/>
                <w:sz w:val="20"/>
                <w:szCs w:val="22"/>
              </w:rPr>
              <w:t>Кт</w:t>
            </w:r>
          </w:p>
        </w:tc>
      </w:tr>
      <w:tr w:rsidR="006567AC" w:rsidRPr="001354EE" w:rsidTr="001354EE">
        <w:tc>
          <w:tcPr>
            <w:tcW w:w="2552" w:type="dxa"/>
            <w:vAlign w:val="center"/>
          </w:tcPr>
          <w:p w:rsidR="006567AC" w:rsidRPr="001354EE" w:rsidRDefault="006567AC" w:rsidP="001354EE">
            <w:pPr>
              <w:spacing w:line="360" w:lineRule="auto"/>
              <w:rPr>
                <w:color w:val="000000"/>
                <w:sz w:val="20"/>
                <w:szCs w:val="22"/>
              </w:rPr>
            </w:pPr>
            <w:r w:rsidRPr="001354EE">
              <w:rPr>
                <w:color w:val="000000"/>
                <w:sz w:val="20"/>
                <w:szCs w:val="22"/>
              </w:rPr>
              <w:t>Сальдо на начало периода</w:t>
            </w:r>
          </w:p>
        </w:tc>
        <w:tc>
          <w:tcPr>
            <w:tcW w:w="932" w:type="dxa"/>
            <w:vAlign w:val="center"/>
          </w:tcPr>
          <w:p w:rsidR="006567AC" w:rsidRPr="001354EE" w:rsidRDefault="006567AC" w:rsidP="001354EE">
            <w:pPr>
              <w:spacing w:line="360" w:lineRule="auto"/>
              <w:rPr>
                <w:color w:val="000000"/>
                <w:sz w:val="20"/>
                <w:szCs w:val="22"/>
              </w:rPr>
            </w:pPr>
          </w:p>
        </w:tc>
        <w:tc>
          <w:tcPr>
            <w:tcW w:w="1080" w:type="dxa"/>
            <w:vAlign w:val="center"/>
          </w:tcPr>
          <w:p w:rsidR="006567AC" w:rsidRPr="001354EE" w:rsidRDefault="006567AC" w:rsidP="001354EE">
            <w:pPr>
              <w:spacing w:line="360" w:lineRule="auto"/>
              <w:rPr>
                <w:color w:val="000000"/>
                <w:sz w:val="20"/>
                <w:szCs w:val="22"/>
              </w:rPr>
            </w:pPr>
          </w:p>
        </w:tc>
        <w:tc>
          <w:tcPr>
            <w:tcW w:w="1080" w:type="dxa"/>
            <w:vAlign w:val="center"/>
          </w:tcPr>
          <w:p w:rsidR="006567AC" w:rsidRPr="001354EE" w:rsidRDefault="006567AC" w:rsidP="001354EE">
            <w:pPr>
              <w:spacing w:line="360" w:lineRule="auto"/>
              <w:rPr>
                <w:color w:val="000000"/>
                <w:sz w:val="20"/>
                <w:szCs w:val="22"/>
              </w:rPr>
            </w:pPr>
          </w:p>
        </w:tc>
        <w:tc>
          <w:tcPr>
            <w:tcW w:w="958" w:type="dxa"/>
            <w:vAlign w:val="center"/>
          </w:tcPr>
          <w:p w:rsidR="006567AC" w:rsidRPr="001354EE" w:rsidRDefault="006567AC" w:rsidP="001354EE">
            <w:pPr>
              <w:spacing w:line="360" w:lineRule="auto"/>
              <w:rPr>
                <w:color w:val="000000"/>
                <w:sz w:val="20"/>
                <w:szCs w:val="22"/>
              </w:rPr>
            </w:pPr>
          </w:p>
        </w:tc>
        <w:tc>
          <w:tcPr>
            <w:tcW w:w="992" w:type="dxa"/>
            <w:vAlign w:val="center"/>
          </w:tcPr>
          <w:p w:rsidR="006567AC" w:rsidRPr="001354EE" w:rsidRDefault="006567AC" w:rsidP="001354EE">
            <w:pPr>
              <w:spacing w:line="360" w:lineRule="auto"/>
              <w:rPr>
                <w:color w:val="000000"/>
                <w:sz w:val="20"/>
                <w:szCs w:val="22"/>
              </w:rPr>
            </w:pPr>
          </w:p>
        </w:tc>
        <w:tc>
          <w:tcPr>
            <w:tcW w:w="851" w:type="dxa"/>
            <w:vAlign w:val="center"/>
          </w:tcPr>
          <w:p w:rsidR="006567AC" w:rsidRPr="001354EE" w:rsidRDefault="006567AC" w:rsidP="001354EE">
            <w:pPr>
              <w:spacing w:line="360" w:lineRule="auto"/>
              <w:rPr>
                <w:color w:val="000000"/>
                <w:sz w:val="20"/>
                <w:szCs w:val="22"/>
              </w:rPr>
            </w:pPr>
            <w:r w:rsidRPr="001354EE">
              <w:rPr>
                <w:color w:val="000000"/>
                <w:sz w:val="20"/>
                <w:szCs w:val="22"/>
              </w:rPr>
              <w:t>6000</w:t>
            </w:r>
          </w:p>
        </w:tc>
        <w:tc>
          <w:tcPr>
            <w:tcW w:w="851" w:type="dxa"/>
            <w:vAlign w:val="center"/>
          </w:tcPr>
          <w:p w:rsidR="006567AC" w:rsidRPr="001354EE" w:rsidRDefault="006567AC" w:rsidP="001354EE">
            <w:pPr>
              <w:spacing w:line="360" w:lineRule="auto"/>
              <w:rPr>
                <w:color w:val="000000"/>
                <w:sz w:val="20"/>
                <w:szCs w:val="22"/>
              </w:rPr>
            </w:pPr>
          </w:p>
        </w:tc>
      </w:tr>
      <w:tr w:rsidR="006567AC" w:rsidRPr="001354EE" w:rsidTr="001354EE">
        <w:tc>
          <w:tcPr>
            <w:tcW w:w="2552" w:type="dxa"/>
            <w:vAlign w:val="center"/>
          </w:tcPr>
          <w:p w:rsidR="006567AC" w:rsidRPr="001354EE" w:rsidRDefault="006567AC" w:rsidP="001354EE">
            <w:pPr>
              <w:spacing w:line="360" w:lineRule="auto"/>
              <w:rPr>
                <w:color w:val="000000"/>
                <w:sz w:val="20"/>
                <w:szCs w:val="22"/>
              </w:rPr>
            </w:pPr>
            <w:r w:rsidRPr="001354EE">
              <w:rPr>
                <w:color w:val="000000"/>
                <w:sz w:val="20"/>
                <w:szCs w:val="22"/>
              </w:rPr>
              <w:t>Период</w:t>
            </w:r>
          </w:p>
        </w:tc>
        <w:tc>
          <w:tcPr>
            <w:tcW w:w="932" w:type="dxa"/>
            <w:vAlign w:val="center"/>
          </w:tcPr>
          <w:p w:rsidR="006567AC" w:rsidRPr="001354EE" w:rsidRDefault="006567AC" w:rsidP="001354EE">
            <w:pPr>
              <w:spacing w:line="360" w:lineRule="auto"/>
              <w:rPr>
                <w:color w:val="000000"/>
                <w:sz w:val="20"/>
                <w:szCs w:val="22"/>
              </w:rPr>
            </w:pPr>
          </w:p>
        </w:tc>
        <w:tc>
          <w:tcPr>
            <w:tcW w:w="1080" w:type="dxa"/>
            <w:vAlign w:val="center"/>
          </w:tcPr>
          <w:p w:rsidR="006567AC" w:rsidRPr="001354EE" w:rsidRDefault="006567AC" w:rsidP="001354EE">
            <w:pPr>
              <w:spacing w:line="360" w:lineRule="auto"/>
              <w:rPr>
                <w:color w:val="000000"/>
                <w:sz w:val="20"/>
                <w:szCs w:val="22"/>
              </w:rPr>
            </w:pPr>
          </w:p>
        </w:tc>
        <w:tc>
          <w:tcPr>
            <w:tcW w:w="1080" w:type="dxa"/>
            <w:vAlign w:val="center"/>
          </w:tcPr>
          <w:p w:rsidR="006567AC" w:rsidRPr="001354EE" w:rsidRDefault="006567AC" w:rsidP="001354EE">
            <w:pPr>
              <w:spacing w:line="360" w:lineRule="auto"/>
              <w:rPr>
                <w:color w:val="000000"/>
                <w:sz w:val="20"/>
                <w:szCs w:val="22"/>
              </w:rPr>
            </w:pPr>
          </w:p>
        </w:tc>
        <w:tc>
          <w:tcPr>
            <w:tcW w:w="958" w:type="dxa"/>
            <w:vAlign w:val="center"/>
          </w:tcPr>
          <w:p w:rsidR="006567AC" w:rsidRPr="001354EE" w:rsidRDefault="006567AC" w:rsidP="001354EE">
            <w:pPr>
              <w:spacing w:line="360" w:lineRule="auto"/>
              <w:rPr>
                <w:color w:val="000000"/>
                <w:sz w:val="20"/>
                <w:szCs w:val="22"/>
              </w:rPr>
            </w:pPr>
            <w:r w:rsidRPr="001354EE">
              <w:rPr>
                <w:color w:val="000000"/>
                <w:sz w:val="20"/>
                <w:szCs w:val="22"/>
              </w:rPr>
              <w:t>0</w:t>
            </w:r>
          </w:p>
        </w:tc>
        <w:tc>
          <w:tcPr>
            <w:tcW w:w="992" w:type="dxa"/>
            <w:vAlign w:val="center"/>
          </w:tcPr>
          <w:p w:rsidR="006567AC" w:rsidRPr="001354EE" w:rsidRDefault="006567AC" w:rsidP="001354EE">
            <w:pPr>
              <w:spacing w:line="360" w:lineRule="auto"/>
              <w:rPr>
                <w:color w:val="000000"/>
                <w:sz w:val="20"/>
                <w:szCs w:val="22"/>
              </w:rPr>
            </w:pPr>
            <w:r w:rsidRPr="001354EE">
              <w:rPr>
                <w:color w:val="000000"/>
                <w:sz w:val="20"/>
                <w:szCs w:val="22"/>
              </w:rPr>
              <w:t>6000</w:t>
            </w:r>
          </w:p>
        </w:tc>
        <w:tc>
          <w:tcPr>
            <w:tcW w:w="851" w:type="dxa"/>
            <w:vAlign w:val="center"/>
          </w:tcPr>
          <w:p w:rsidR="006567AC" w:rsidRPr="001354EE" w:rsidRDefault="006567AC" w:rsidP="001354EE">
            <w:pPr>
              <w:spacing w:line="360" w:lineRule="auto"/>
              <w:rPr>
                <w:i/>
                <w:color w:val="000000"/>
                <w:sz w:val="20"/>
                <w:szCs w:val="22"/>
              </w:rPr>
            </w:pPr>
          </w:p>
        </w:tc>
        <w:tc>
          <w:tcPr>
            <w:tcW w:w="851" w:type="dxa"/>
            <w:vAlign w:val="center"/>
          </w:tcPr>
          <w:p w:rsidR="006567AC" w:rsidRPr="001354EE" w:rsidRDefault="006567AC" w:rsidP="001354EE">
            <w:pPr>
              <w:spacing w:line="360" w:lineRule="auto"/>
              <w:rPr>
                <w:color w:val="000000"/>
                <w:sz w:val="20"/>
                <w:szCs w:val="22"/>
              </w:rPr>
            </w:pPr>
          </w:p>
        </w:tc>
      </w:tr>
      <w:tr w:rsidR="006567AC" w:rsidRPr="001354EE" w:rsidTr="001354EE">
        <w:tc>
          <w:tcPr>
            <w:tcW w:w="2552" w:type="dxa"/>
            <w:vAlign w:val="center"/>
          </w:tcPr>
          <w:p w:rsidR="006567AC" w:rsidRPr="001354EE" w:rsidRDefault="006567AC" w:rsidP="001354EE">
            <w:pPr>
              <w:spacing w:line="360" w:lineRule="auto"/>
              <w:rPr>
                <w:color w:val="000000"/>
                <w:sz w:val="20"/>
                <w:szCs w:val="22"/>
              </w:rPr>
            </w:pPr>
            <w:r w:rsidRPr="001354EE">
              <w:rPr>
                <w:color w:val="000000"/>
                <w:sz w:val="20"/>
                <w:szCs w:val="22"/>
              </w:rPr>
              <w:t>Сальдо на конец периода</w:t>
            </w:r>
          </w:p>
        </w:tc>
        <w:tc>
          <w:tcPr>
            <w:tcW w:w="932" w:type="dxa"/>
            <w:vAlign w:val="center"/>
          </w:tcPr>
          <w:p w:rsidR="006567AC" w:rsidRPr="001354EE" w:rsidRDefault="006567AC" w:rsidP="001354EE">
            <w:pPr>
              <w:spacing w:line="360" w:lineRule="auto"/>
              <w:rPr>
                <w:color w:val="000000"/>
                <w:sz w:val="20"/>
                <w:szCs w:val="22"/>
              </w:rPr>
            </w:pPr>
          </w:p>
        </w:tc>
        <w:tc>
          <w:tcPr>
            <w:tcW w:w="1080" w:type="dxa"/>
            <w:vAlign w:val="center"/>
          </w:tcPr>
          <w:p w:rsidR="006567AC" w:rsidRPr="001354EE" w:rsidRDefault="006567AC" w:rsidP="001354EE">
            <w:pPr>
              <w:spacing w:line="360" w:lineRule="auto"/>
              <w:rPr>
                <w:color w:val="000000"/>
                <w:sz w:val="20"/>
                <w:szCs w:val="22"/>
              </w:rPr>
            </w:pPr>
          </w:p>
        </w:tc>
        <w:tc>
          <w:tcPr>
            <w:tcW w:w="1080" w:type="dxa"/>
            <w:vAlign w:val="center"/>
          </w:tcPr>
          <w:p w:rsidR="006567AC" w:rsidRPr="001354EE" w:rsidRDefault="006567AC" w:rsidP="001354EE">
            <w:pPr>
              <w:spacing w:line="360" w:lineRule="auto"/>
              <w:rPr>
                <w:color w:val="000000"/>
                <w:sz w:val="20"/>
                <w:szCs w:val="22"/>
              </w:rPr>
            </w:pPr>
          </w:p>
        </w:tc>
        <w:tc>
          <w:tcPr>
            <w:tcW w:w="958" w:type="dxa"/>
            <w:vAlign w:val="center"/>
          </w:tcPr>
          <w:p w:rsidR="006567AC" w:rsidRPr="001354EE" w:rsidRDefault="006567AC" w:rsidP="001354EE">
            <w:pPr>
              <w:spacing w:line="360" w:lineRule="auto"/>
              <w:rPr>
                <w:i/>
                <w:color w:val="000000"/>
                <w:sz w:val="20"/>
                <w:szCs w:val="22"/>
              </w:rPr>
            </w:pPr>
          </w:p>
        </w:tc>
        <w:tc>
          <w:tcPr>
            <w:tcW w:w="992" w:type="dxa"/>
            <w:vAlign w:val="center"/>
          </w:tcPr>
          <w:p w:rsidR="006567AC" w:rsidRPr="001354EE" w:rsidRDefault="006567AC" w:rsidP="001354EE">
            <w:pPr>
              <w:spacing w:line="360" w:lineRule="auto"/>
              <w:rPr>
                <w:i/>
                <w:color w:val="000000"/>
                <w:sz w:val="20"/>
                <w:szCs w:val="22"/>
              </w:rPr>
            </w:pPr>
          </w:p>
        </w:tc>
        <w:tc>
          <w:tcPr>
            <w:tcW w:w="851" w:type="dxa"/>
            <w:vAlign w:val="center"/>
          </w:tcPr>
          <w:p w:rsidR="006567AC" w:rsidRPr="001354EE" w:rsidRDefault="006567AC" w:rsidP="001354EE">
            <w:pPr>
              <w:spacing w:line="360" w:lineRule="auto"/>
              <w:rPr>
                <w:i/>
                <w:color w:val="000000"/>
                <w:sz w:val="20"/>
                <w:szCs w:val="22"/>
              </w:rPr>
            </w:pPr>
            <w:r w:rsidRPr="001354EE">
              <w:rPr>
                <w:i/>
                <w:color w:val="000000"/>
                <w:sz w:val="20"/>
                <w:szCs w:val="22"/>
              </w:rPr>
              <w:t>0</w:t>
            </w:r>
          </w:p>
        </w:tc>
        <w:tc>
          <w:tcPr>
            <w:tcW w:w="851" w:type="dxa"/>
            <w:vAlign w:val="center"/>
          </w:tcPr>
          <w:p w:rsidR="006567AC" w:rsidRPr="001354EE" w:rsidRDefault="006567AC" w:rsidP="001354EE">
            <w:pPr>
              <w:spacing w:line="360" w:lineRule="auto"/>
              <w:rPr>
                <w:color w:val="000000"/>
                <w:sz w:val="20"/>
                <w:szCs w:val="22"/>
              </w:rPr>
            </w:pPr>
          </w:p>
        </w:tc>
      </w:tr>
    </w:tbl>
    <w:p w:rsidR="002701DB" w:rsidRDefault="002701DB" w:rsidP="002701DB">
      <w:pPr>
        <w:spacing w:line="360" w:lineRule="auto"/>
        <w:ind w:firstLine="709"/>
        <w:jc w:val="both"/>
        <w:rPr>
          <w:color w:val="000000"/>
          <w:sz w:val="28"/>
          <w:szCs w:val="12"/>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75</w:t>
      </w:r>
      <w:r w:rsidR="006572BB" w:rsidRPr="002701DB">
        <w:rPr>
          <w:color w:val="000000"/>
          <w:sz w:val="28"/>
          <w:szCs w:val="28"/>
          <w:u w:val="single"/>
        </w:rPr>
        <w:t>/2</w:t>
      </w:r>
      <w:r w:rsidRPr="002701DB">
        <w:rPr>
          <w:color w:val="000000"/>
          <w:sz w:val="28"/>
          <w:szCs w:val="28"/>
          <w:u w:val="single"/>
        </w:rPr>
        <w:t xml:space="preserve"> </w:t>
      </w:r>
    </w:p>
    <w:tbl>
      <w:tblPr>
        <w:tblStyle w:val="a3"/>
        <w:tblW w:w="9296" w:type="dxa"/>
        <w:tblInd w:w="108" w:type="dxa"/>
        <w:tblLayout w:type="fixed"/>
        <w:tblLook w:val="01E0" w:firstRow="1" w:lastRow="1" w:firstColumn="1" w:lastColumn="1" w:noHBand="0" w:noVBand="0"/>
      </w:tblPr>
      <w:tblGrid>
        <w:gridCol w:w="2552"/>
        <w:gridCol w:w="932"/>
        <w:gridCol w:w="1080"/>
        <w:gridCol w:w="1080"/>
        <w:gridCol w:w="958"/>
        <w:gridCol w:w="993"/>
        <w:gridCol w:w="850"/>
        <w:gridCol w:w="851"/>
      </w:tblGrid>
      <w:tr w:rsidR="000130B3" w:rsidRPr="002C7408" w:rsidTr="002C7408">
        <w:tc>
          <w:tcPr>
            <w:tcW w:w="2552" w:type="dxa"/>
            <w:vMerge w:val="restart"/>
            <w:vAlign w:val="center"/>
          </w:tcPr>
          <w:p w:rsidR="000130B3" w:rsidRPr="002C7408" w:rsidRDefault="000130B3" w:rsidP="002C7408">
            <w:pPr>
              <w:spacing w:line="360" w:lineRule="auto"/>
              <w:rPr>
                <w:color w:val="000000"/>
                <w:sz w:val="20"/>
                <w:szCs w:val="22"/>
              </w:rPr>
            </w:pPr>
            <w:r w:rsidRPr="002C7408">
              <w:rPr>
                <w:color w:val="000000"/>
                <w:sz w:val="20"/>
                <w:szCs w:val="22"/>
              </w:rPr>
              <w:t>Месяц</w:t>
            </w:r>
          </w:p>
        </w:tc>
        <w:tc>
          <w:tcPr>
            <w:tcW w:w="3092" w:type="dxa"/>
            <w:gridSpan w:val="3"/>
            <w:vAlign w:val="center"/>
          </w:tcPr>
          <w:p w:rsidR="000130B3" w:rsidRPr="002C7408" w:rsidRDefault="000130B3" w:rsidP="002C7408">
            <w:pPr>
              <w:spacing w:line="360" w:lineRule="auto"/>
              <w:rPr>
                <w:color w:val="000000"/>
                <w:sz w:val="20"/>
                <w:szCs w:val="22"/>
              </w:rPr>
            </w:pPr>
            <w:r w:rsidRPr="002C7408">
              <w:rPr>
                <w:color w:val="000000"/>
                <w:sz w:val="20"/>
                <w:szCs w:val="22"/>
              </w:rPr>
              <w:t>Дебет счета с кредитным счетом</w:t>
            </w:r>
          </w:p>
        </w:tc>
        <w:tc>
          <w:tcPr>
            <w:tcW w:w="958" w:type="dxa"/>
            <w:vMerge w:val="restart"/>
            <w:vAlign w:val="center"/>
          </w:tcPr>
          <w:p w:rsidR="000130B3" w:rsidRPr="002C7408" w:rsidRDefault="000130B3" w:rsidP="002C7408">
            <w:pPr>
              <w:spacing w:line="360" w:lineRule="auto"/>
              <w:rPr>
                <w:color w:val="000000"/>
                <w:sz w:val="20"/>
                <w:szCs w:val="22"/>
              </w:rPr>
            </w:pPr>
            <w:r w:rsidRPr="002C7408">
              <w:rPr>
                <w:color w:val="000000"/>
                <w:sz w:val="20"/>
                <w:szCs w:val="22"/>
              </w:rPr>
              <w:t>Оборот по Дт</w:t>
            </w:r>
          </w:p>
        </w:tc>
        <w:tc>
          <w:tcPr>
            <w:tcW w:w="993" w:type="dxa"/>
            <w:vMerge w:val="restart"/>
            <w:vAlign w:val="center"/>
          </w:tcPr>
          <w:p w:rsidR="000130B3" w:rsidRPr="002C7408" w:rsidRDefault="000130B3" w:rsidP="002C7408">
            <w:pPr>
              <w:spacing w:line="360" w:lineRule="auto"/>
              <w:rPr>
                <w:color w:val="000000"/>
                <w:sz w:val="20"/>
                <w:szCs w:val="22"/>
              </w:rPr>
            </w:pPr>
            <w:r w:rsidRPr="002C7408">
              <w:rPr>
                <w:color w:val="000000"/>
                <w:sz w:val="20"/>
                <w:szCs w:val="22"/>
              </w:rPr>
              <w:t>Оборот по Кт</w:t>
            </w:r>
          </w:p>
        </w:tc>
        <w:tc>
          <w:tcPr>
            <w:tcW w:w="1701" w:type="dxa"/>
            <w:gridSpan w:val="2"/>
            <w:vAlign w:val="center"/>
          </w:tcPr>
          <w:p w:rsidR="000130B3" w:rsidRPr="002C7408" w:rsidRDefault="000130B3" w:rsidP="002C7408">
            <w:pPr>
              <w:spacing w:line="360" w:lineRule="auto"/>
              <w:rPr>
                <w:color w:val="000000"/>
                <w:sz w:val="20"/>
                <w:szCs w:val="22"/>
              </w:rPr>
            </w:pPr>
            <w:r w:rsidRPr="002C7408">
              <w:rPr>
                <w:color w:val="000000"/>
                <w:sz w:val="20"/>
                <w:szCs w:val="22"/>
              </w:rPr>
              <w:t>Сальдо</w:t>
            </w:r>
          </w:p>
        </w:tc>
      </w:tr>
      <w:tr w:rsidR="000130B3" w:rsidRPr="002C7408" w:rsidTr="002C7408">
        <w:tc>
          <w:tcPr>
            <w:tcW w:w="2552" w:type="dxa"/>
            <w:vMerge/>
            <w:vAlign w:val="center"/>
          </w:tcPr>
          <w:p w:rsidR="000130B3" w:rsidRPr="002C7408" w:rsidRDefault="000130B3" w:rsidP="002C7408">
            <w:pPr>
              <w:spacing w:line="360" w:lineRule="auto"/>
              <w:rPr>
                <w:color w:val="000000"/>
                <w:sz w:val="20"/>
                <w:szCs w:val="22"/>
              </w:rPr>
            </w:pPr>
          </w:p>
        </w:tc>
        <w:tc>
          <w:tcPr>
            <w:tcW w:w="932" w:type="dxa"/>
            <w:vAlign w:val="center"/>
          </w:tcPr>
          <w:p w:rsidR="000130B3" w:rsidRPr="002C7408" w:rsidRDefault="000130B3" w:rsidP="002C7408">
            <w:pPr>
              <w:spacing w:line="360" w:lineRule="auto"/>
              <w:rPr>
                <w:color w:val="000000"/>
                <w:sz w:val="20"/>
                <w:szCs w:val="22"/>
              </w:rPr>
            </w:pPr>
          </w:p>
        </w:tc>
        <w:tc>
          <w:tcPr>
            <w:tcW w:w="1080" w:type="dxa"/>
            <w:vAlign w:val="center"/>
          </w:tcPr>
          <w:p w:rsidR="000130B3" w:rsidRPr="002C7408" w:rsidRDefault="000130B3" w:rsidP="002C7408">
            <w:pPr>
              <w:spacing w:line="360" w:lineRule="auto"/>
              <w:rPr>
                <w:color w:val="000000"/>
                <w:sz w:val="20"/>
                <w:szCs w:val="22"/>
              </w:rPr>
            </w:pPr>
          </w:p>
        </w:tc>
        <w:tc>
          <w:tcPr>
            <w:tcW w:w="1080" w:type="dxa"/>
            <w:vAlign w:val="center"/>
          </w:tcPr>
          <w:p w:rsidR="000130B3" w:rsidRPr="002C7408" w:rsidRDefault="000130B3" w:rsidP="002C7408">
            <w:pPr>
              <w:spacing w:line="360" w:lineRule="auto"/>
              <w:rPr>
                <w:color w:val="000000"/>
                <w:sz w:val="20"/>
                <w:szCs w:val="22"/>
              </w:rPr>
            </w:pPr>
          </w:p>
        </w:tc>
        <w:tc>
          <w:tcPr>
            <w:tcW w:w="958" w:type="dxa"/>
            <w:vMerge/>
            <w:vAlign w:val="center"/>
          </w:tcPr>
          <w:p w:rsidR="000130B3" w:rsidRPr="002C7408" w:rsidRDefault="000130B3" w:rsidP="002C7408">
            <w:pPr>
              <w:spacing w:line="360" w:lineRule="auto"/>
              <w:rPr>
                <w:color w:val="000000"/>
                <w:sz w:val="20"/>
                <w:szCs w:val="22"/>
              </w:rPr>
            </w:pPr>
          </w:p>
        </w:tc>
        <w:tc>
          <w:tcPr>
            <w:tcW w:w="993" w:type="dxa"/>
            <w:vMerge/>
            <w:vAlign w:val="center"/>
          </w:tcPr>
          <w:p w:rsidR="000130B3" w:rsidRPr="002C7408" w:rsidRDefault="000130B3" w:rsidP="002C7408">
            <w:pPr>
              <w:spacing w:line="360" w:lineRule="auto"/>
              <w:rPr>
                <w:color w:val="000000"/>
                <w:sz w:val="20"/>
                <w:szCs w:val="22"/>
              </w:rPr>
            </w:pPr>
          </w:p>
        </w:tc>
        <w:tc>
          <w:tcPr>
            <w:tcW w:w="850" w:type="dxa"/>
            <w:vAlign w:val="center"/>
          </w:tcPr>
          <w:p w:rsidR="000130B3" w:rsidRPr="002C7408" w:rsidRDefault="000130B3" w:rsidP="002C7408">
            <w:pPr>
              <w:spacing w:line="360" w:lineRule="auto"/>
              <w:rPr>
                <w:color w:val="000000"/>
                <w:sz w:val="20"/>
                <w:szCs w:val="22"/>
              </w:rPr>
            </w:pPr>
            <w:r w:rsidRPr="002C7408">
              <w:rPr>
                <w:color w:val="000000"/>
                <w:sz w:val="20"/>
                <w:szCs w:val="22"/>
              </w:rPr>
              <w:t>Дт</w:t>
            </w:r>
          </w:p>
        </w:tc>
        <w:tc>
          <w:tcPr>
            <w:tcW w:w="851" w:type="dxa"/>
            <w:vAlign w:val="center"/>
          </w:tcPr>
          <w:p w:rsidR="000130B3" w:rsidRPr="002C7408" w:rsidRDefault="000130B3" w:rsidP="002C7408">
            <w:pPr>
              <w:spacing w:line="360" w:lineRule="auto"/>
              <w:rPr>
                <w:color w:val="000000"/>
                <w:sz w:val="20"/>
                <w:szCs w:val="22"/>
              </w:rPr>
            </w:pPr>
            <w:r w:rsidRPr="002C7408">
              <w:rPr>
                <w:color w:val="000000"/>
                <w:sz w:val="20"/>
                <w:szCs w:val="22"/>
              </w:rPr>
              <w:t>Кт</w:t>
            </w:r>
          </w:p>
        </w:tc>
      </w:tr>
      <w:tr w:rsidR="000130B3" w:rsidRPr="002C7408" w:rsidTr="002C7408">
        <w:tc>
          <w:tcPr>
            <w:tcW w:w="2552" w:type="dxa"/>
            <w:vAlign w:val="center"/>
          </w:tcPr>
          <w:p w:rsidR="000130B3" w:rsidRPr="002C7408" w:rsidRDefault="000130B3" w:rsidP="002C7408">
            <w:pPr>
              <w:spacing w:line="360" w:lineRule="auto"/>
              <w:rPr>
                <w:color w:val="000000"/>
                <w:sz w:val="20"/>
                <w:szCs w:val="22"/>
              </w:rPr>
            </w:pPr>
            <w:r w:rsidRPr="002C7408">
              <w:rPr>
                <w:color w:val="000000"/>
                <w:sz w:val="20"/>
                <w:szCs w:val="22"/>
              </w:rPr>
              <w:t>Сальдо на начало периода</w:t>
            </w:r>
          </w:p>
        </w:tc>
        <w:tc>
          <w:tcPr>
            <w:tcW w:w="932" w:type="dxa"/>
            <w:vAlign w:val="center"/>
          </w:tcPr>
          <w:p w:rsidR="000130B3" w:rsidRPr="002C7408" w:rsidRDefault="000130B3" w:rsidP="002C7408">
            <w:pPr>
              <w:spacing w:line="360" w:lineRule="auto"/>
              <w:rPr>
                <w:color w:val="000000"/>
                <w:sz w:val="20"/>
                <w:szCs w:val="22"/>
              </w:rPr>
            </w:pPr>
          </w:p>
        </w:tc>
        <w:tc>
          <w:tcPr>
            <w:tcW w:w="1080" w:type="dxa"/>
            <w:vAlign w:val="center"/>
          </w:tcPr>
          <w:p w:rsidR="000130B3" w:rsidRPr="002C7408" w:rsidRDefault="000130B3" w:rsidP="002C7408">
            <w:pPr>
              <w:spacing w:line="360" w:lineRule="auto"/>
              <w:rPr>
                <w:color w:val="000000"/>
                <w:sz w:val="20"/>
                <w:szCs w:val="22"/>
              </w:rPr>
            </w:pPr>
          </w:p>
        </w:tc>
        <w:tc>
          <w:tcPr>
            <w:tcW w:w="1080" w:type="dxa"/>
            <w:vAlign w:val="center"/>
          </w:tcPr>
          <w:p w:rsidR="000130B3" w:rsidRPr="002C7408" w:rsidRDefault="000130B3" w:rsidP="002C7408">
            <w:pPr>
              <w:spacing w:line="360" w:lineRule="auto"/>
              <w:rPr>
                <w:color w:val="000000"/>
                <w:sz w:val="20"/>
                <w:szCs w:val="22"/>
              </w:rPr>
            </w:pPr>
          </w:p>
        </w:tc>
        <w:tc>
          <w:tcPr>
            <w:tcW w:w="958" w:type="dxa"/>
            <w:vAlign w:val="center"/>
          </w:tcPr>
          <w:p w:rsidR="000130B3" w:rsidRPr="002C7408" w:rsidRDefault="000130B3" w:rsidP="002C7408">
            <w:pPr>
              <w:spacing w:line="360" w:lineRule="auto"/>
              <w:rPr>
                <w:color w:val="000000"/>
                <w:sz w:val="20"/>
                <w:szCs w:val="22"/>
              </w:rPr>
            </w:pPr>
          </w:p>
        </w:tc>
        <w:tc>
          <w:tcPr>
            <w:tcW w:w="993" w:type="dxa"/>
            <w:vAlign w:val="center"/>
          </w:tcPr>
          <w:p w:rsidR="000130B3" w:rsidRPr="002C7408" w:rsidRDefault="000130B3" w:rsidP="002C7408">
            <w:pPr>
              <w:spacing w:line="360" w:lineRule="auto"/>
              <w:rPr>
                <w:color w:val="000000"/>
                <w:sz w:val="20"/>
                <w:szCs w:val="22"/>
              </w:rPr>
            </w:pPr>
          </w:p>
        </w:tc>
        <w:tc>
          <w:tcPr>
            <w:tcW w:w="850" w:type="dxa"/>
            <w:vAlign w:val="center"/>
          </w:tcPr>
          <w:p w:rsidR="000130B3" w:rsidRPr="002C7408" w:rsidRDefault="000130B3" w:rsidP="002C7408">
            <w:pPr>
              <w:spacing w:line="360" w:lineRule="auto"/>
              <w:rPr>
                <w:color w:val="000000"/>
                <w:sz w:val="20"/>
                <w:szCs w:val="22"/>
              </w:rPr>
            </w:pPr>
          </w:p>
        </w:tc>
        <w:tc>
          <w:tcPr>
            <w:tcW w:w="851" w:type="dxa"/>
            <w:vAlign w:val="center"/>
          </w:tcPr>
          <w:p w:rsidR="000130B3" w:rsidRPr="002C7408" w:rsidRDefault="000130B3" w:rsidP="002C7408">
            <w:pPr>
              <w:spacing w:line="360" w:lineRule="auto"/>
              <w:rPr>
                <w:color w:val="000000"/>
                <w:sz w:val="20"/>
                <w:szCs w:val="22"/>
              </w:rPr>
            </w:pPr>
            <w:r w:rsidRPr="002C7408">
              <w:rPr>
                <w:color w:val="000000"/>
                <w:sz w:val="20"/>
                <w:szCs w:val="22"/>
              </w:rPr>
              <w:t>12000</w:t>
            </w:r>
          </w:p>
        </w:tc>
      </w:tr>
      <w:tr w:rsidR="000130B3" w:rsidRPr="002C7408" w:rsidTr="002C7408">
        <w:tc>
          <w:tcPr>
            <w:tcW w:w="2552" w:type="dxa"/>
            <w:vAlign w:val="center"/>
          </w:tcPr>
          <w:p w:rsidR="000130B3" w:rsidRPr="002C7408" w:rsidRDefault="000130B3" w:rsidP="002C7408">
            <w:pPr>
              <w:spacing w:line="360" w:lineRule="auto"/>
              <w:rPr>
                <w:color w:val="000000"/>
                <w:sz w:val="20"/>
                <w:szCs w:val="22"/>
              </w:rPr>
            </w:pPr>
            <w:r w:rsidRPr="002C7408">
              <w:rPr>
                <w:color w:val="000000"/>
                <w:sz w:val="20"/>
                <w:szCs w:val="22"/>
              </w:rPr>
              <w:t>Период</w:t>
            </w:r>
          </w:p>
        </w:tc>
        <w:tc>
          <w:tcPr>
            <w:tcW w:w="932" w:type="dxa"/>
            <w:vAlign w:val="center"/>
          </w:tcPr>
          <w:p w:rsidR="000130B3" w:rsidRPr="002C7408" w:rsidRDefault="000130B3" w:rsidP="002C7408">
            <w:pPr>
              <w:spacing w:line="360" w:lineRule="auto"/>
              <w:rPr>
                <w:color w:val="000000"/>
                <w:sz w:val="20"/>
                <w:szCs w:val="22"/>
              </w:rPr>
            </w:pPr>
          </w:p>
        </w:tc>
        <w:tc>
          <w:tcPr>
            <w:tcW w:w="1080" w:type="dxa"/>
            <w:vAlign w:val="center"/>
          </w:tcPr>
          <w:p w:rsidR="000130B3" w:rsidRPr="002C7408" w:rsidRDefault="000130B3" w:rsidP="002C7408">
            <w:pPr>
              <w:spacing w:line="360" w:lineRule="auto"/>
              <w:rPr>
                <w:color w:val="000000"/>
                <w:sz w:val="20"/>
                <w:szCs w:val="22"/>
              </w:rPr>
            </w:pPr>
          </w:p>
        </w:tc>
        <w:tc>
          <w:tcPr>
            <w:tcW w:w="1080" w:type="dxa"/>
            <w:vAlign w:val="center"/>
          </w:tcPr>
          <w:p w:rsidR="000130B3" w:rsidRPr="002C7408" w:rsidRDefault="000130B3" w:rsidP="002C7408">
            <w:pPr>
              <w:spacing w:line="360" w:lineRule="auto"/>
              <w:rPr>
                <w:color w:val="000000"/>
                <w:sz w:val="20"/>
                <w:szCs w:val="22"/>
              </w:rPr>
            </w:pPr>
          </w:p>
        </w:tc>
        <w:tc>
          <w:tcPr>
            <w:tcW w:w="958" w:type="dxa"/>
            <w:vAlign w:val="center"/>
          </w:tcPr>
          <w:p w:rsidR="000130B3" w:rsidRPr="002C7408" w:rsidRDefault="000130B3" w:rsidP="002C7408">
            <w:pPr>
              <w:spacing w:line="360" w:lineRule="auto"/>
              <w:rPr>
                <w:color w:val="000000"/>
                <w:sz w:val="20"/>
                <w:szCs w:val="22"/>
              </w:rPr>
            </w:pPr>
            <w:r w:rsidRPr="002C7408">
              <w:rPr>
                <w:color w:val="000000"/>
                <w:sz w:val="20"/>
                <w:szCs w:val="22"/>
              </w:rPr>
              <w:t>0</w:t>
            </w:r>
          </w:p>
        </w:tc>
        <w:tc>
          <w:tcPr>
            <w:tcW w:w="993" w:type="dxa"/>
            <w:vAlign w:val="center"/>
          </w:tcPr>
          <w:p w:rsidR="000130B3" w:rsidRPr="002C7408" w:rsidRDefault="000130B3" w:rsidP="002C7408">
            <w:pPr>
              <w:spacing w:line="360" w:lineRule="auto"/>
              <w:rPr>
                <w:color w:val="000000"/>
                <w:sz w:val="20"/>
                <w:szCs w:val="22"/>
              </w:rPr>
            </w:pPr>
          </w:p>
        </w:tc>
        <w:tc>
          <w:tcPr>
            <w:tcW w:w="850" w:type="dxa"/>
            <w:vAlign w:val="center"/>
          </w:tcPr>
          <w:p w:rsidR="000130B3" w:rsidRPr="002C7408" w:rsidRDefault="000130B3" w:rsidP="002C7408">
            <w:pPr>
              <w:spacing w:line="360" w:lineRule="auto"/>
              <w:rPr>
                <w:color w:val="000000"/>
                <w:sz w:val="20"/>
                <w:szCs w:val="22"/>
              </w:rPr>
            </w:pPr>
            <w:r w:rsidRPr="002C7408">
              <w:rPr>
                <w:color w:val="000000"/>
                <w:sz w:val="20"/>
                <w:szCs w:val="22"/>
              </w:rPr>
              <w:t>0</w:t>
            </w:r>
          </w:p>
        </w:tc>
        <w:tc>
          <w:tcPr>
            <w:tcW w:w="851" w:type="dxa"/>
            <w:vAlign w:val="center"/>
          </w:tcPr>
          <w:p w:rsidR="000130B3" w:rsidRPr="002C7408" w:rsidRDefault="000130B3" w:rsidP="002C7408">
            <w:pPr>
              <w:spacing w:line="360" w:lineRule="auto"/>
              <w:rPr>
                <w:color w:val="000000"/>
                <w:sz w:val="20"/>
                <w:szCs w:val="22"/>
              </w:rPr>
            </w:pPr>
          </w:p>
        </w:tc>
      </w:tr>
      <w:tr w:rsidR="000130B3" w:rsidRPr="002C7408" w:rsidTr="002C7408">
        <w:tc>
          <w:tcPr>
            <w:tcW w:w="2552" w:type="dxa"/>
            <w:vAlign w:val="center"/>
          </w:tcPr>
          <w:p w:rsidR="000130B3" w:rsidRPr="002C7408" w:rsidRDefault="000130B3" w:rsidP="002C7408">
            <w:pPr>
              <w:spacing w:line="360" w:lineRule="auto"/>
              <w:rPr>
                <w:color w:val="000000"/>
                <w:sz w:val="20"/>
                <w:szCs w:val="22"/>
              </w:rPr>
            </w:pPr>
            <w:r w:rsidRPr="002C7408">
              <w:rPr>
                <w:color w:val="000000"/>
                <w:sz w:val="20"/>
                <w:szCs w:val="22"/>
              </w:rPr>
              <w:t>Сальдо на конец периода</w:t>
            </w:r>
          </w:p>
        </w:tc>
        <w:tc>
          <w:tcPr>
            <w:tcW w:w="932" w:type="dxa"/>
            <w:vAlign w:val="center"/>
          </w:tcPr>
          <w:p w:rsidR="000130B3" w:rsidRPr="002C7408" w:rsidRDefault="000130B3" w:rsidP="002C7408">
            <w:pPr>
              <w:spacing w:line="360" w:lineRule="auto"/>
              <w:rPr>
                <w:color w:val="000000"/>
                <w:sz w:val="20"/>
                <w:szCs w:val="22"/>
              </w:rPr>
            </w:pPr>
          </w:p>
        </w:tc>
        <w:tc>
          <w:tcPr>
            <w:tcW w:w="1080" w:type="dxa"/>
            <w:vAlign w:val="center"/>
          </w:tcPr>
          <w:p w:rsidR="000130B3" w:rsidRPr="002C7408" w:rsidRDefault="000130B3" w:rsidP="002C7408">
            <w:pPr>
              <w:spacing w:line="360" w:lineRule="auto"/>
              <w:rPr>
                <w:color w:val="000000"/>
                <w:sz w:val="20"/>
                <w:szCs w:val="22"/>
              </w:rPr>
            </w:pPr>
          </w:p>
        </w:tc>
        <w:tc>
          <w:tcPr>
            <w:tcW w:w="1080" w:type="dxa"/>
            <w:vAlign w:val="center"/>
          </w:tcPr>
          <w:p w:rsidR="000130B3" w:rsidRPr="002C7408" w:rsidRDefault="000130B3" w:rsidP="002C7408">
            <w:pPr>
              <w:spacing w:line="360" w:lineRule="auto"/>
              <w:rPr>
                <w:color w:val="000000"/>
                <w:sz w:val="20"/>
                <w:szCs w:val="22"/>
              </w:rPr>
            </w:pPr>
          </w:p>
        </w:tc>
        <w:tc>
          <w:tcPr>
            <w:tcW w:w="958" w:type="dxa"/>
            <w:vAlign w:val="center"/>
          </w:tcPr>
          <w:p w:rsidR="000130B3" w:rsidRPr="002C7408" w:rsidRDefault="000130B3" w:rsidP="002C7408">
            <w:pPr>
              <w:spacing w:line="360" w:lineRule="auto"/>
              <w:rPr>
                <w:color w:val="000000"/>
                <w:sz w:val="20"/>
                <w:szCs w:val="22"/>
              </w:rPr>
            </w:pPr>
          </w:p>
        </w:tc>
        <w:tc>
          <w:tcPr>
            <w:tcW w:w="993" w:type="dxa"/>
            <w:vAlign w:val="center"/>
          </w:tcPr>
          <w:p w:rsidR="000130B3" w:rsidRPr="002C7408" w:rsidRDefault="000130B3" w:rsidP="002C7408">
            <w:pPr>
              <w:spacing w:line="360" w:lineRule="auto"/>
              <w:rPr>
                <w:color w:val="000000"/>
                <w:sz w:val="20"/>
                <w:szCs w:val="22"/>
              </w:rPr>
            </w:pPr>
          </w:p>
        </w:tc>
        <w:tc>
          <w:tcPr>
            <w:tcW w:w="850" w:type="dxa"/>
            <w:vAlign w:val="center"/>
          </w:tcPr>
          <w:p w:rsidR="000130B3" w:rsidRPr="002C7408" w:rsidRDefault="000130B3" w:rsidP="002C7408">
            <w:pPr>
              <w:spacing w:line="360" w:lineRule="auto"/>
              <w:rPr>
                <w:color w:val="000000"/>
                <w:sz w:val="20"/>
                <w:szCs w:val="22"/>
              </w:rPr>
            </w:pPr>
          </w:p>
        </w:tc>
        <w:tc>
          <w:tcPr>
            <w:tcW w:w="851" w:type="dxa"/>
            <w:vAlign w:val="center"/>
          </w:tcPr>
          <w:p w:rsidR="000130B3" w:rsidRPr="002C7408" w:rsidRDefault="000130B3" w:rsidP="002C7408">
            <w:pPr>
              <w:spacing w:line="360" w:lineRule="auto"/>
              <w:rPr>
                <w:color w:val="000000"/>
                <w:sz w:val="20"/>
                <w:szCs w:val="22"/>
              </w:rPr>
            </w:pPr>
            <w:r w:rsidRPr="002C7408">
              <w:rPr>
                <w:color w:val="000000"/>
                <w:sz w:val="20"/>
                <w:szCs w:val="22"/>
              </w:rPr>
              <w:t>12000</w:t>
            </w:r>
          </w:p>
        </w:tc>
      </w:tr>
    </w:tbl>
    <w:p w:rsidR="001354EE" w:rsidRDefault="001354EE" w:rsidP="002701DB">
      <w:pPr>
        <w:spacing w:line="360" w:lineRule="auto"/>
        <w:ind w:firstLine="709"/>
        <w:jc w:val="both"/>
        <w:rPr>
          <w:color w:val="000000"/>
          <w:sz w:val="28"/>
          <w:szCs w:val="28"/>
          <w:lang w:val="en-US"/>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76</w:t>
      </w:r>
    </w:p>
    <w:tbl>
      <w:tblPr>
        <w:tblStyle w:val="a3"/>
        <w:tblW w:w="9437" w:type="dxa"/>
        <w:tblInd w:w="108" w:type="dxa"/>
        <w:tblLayout w:type="fixed"/>
        <w:tblLook w:val="01E0" w:firstRow="1" w:lastRow="1" w:firstColumn="1" w:lastColumn="1" w:noHBand="0" w:noVBand="0"/>
      </w:tblPr>
      <w:tblGrid>
        <w:gridCol w:w="2552"/>
        <w:gridCol w:w="932"/>
        <w:gridCol w:w="1080"/>
        <w:gridCol w:w="1080"/>
        <w:gridCol w:w="958"/>
        <w:gridCol w:w="993"/>
        <w:gridCol w:w="992"/>
        <w:gridCol w:w="850"/>
      </w:tblGrid>
      <w:tr w:rsidR="005F5AFE" w:rsidRPr="002C7408" w:rsidTr="002C7408">
        <w:tc>
          <w:tcPr>
            <w:tcW w:w="2552" w:type="dxa"/>
            <w:vMerge w:val="restart"/>
            <w:vAlign w:val="center"/>
          </w:tcPr>
          <w:p w:rsidR="005F5AFE" w:rsidRPr="002C7408" w:rsidRDefault="005F5AFE" w:rsidP="002C7408">
            <w:pPr>
              <w:spacing w:line="360" w:lineRule="auto"/>
              <w:rPr>
                <w:color w:val="000000"/>
                <w:sz w:val="20"/>
                <w:szCs w:val="22"/>
              </w:rPr>
            </w:pPr>
            <w:r w:rsidRPr="002C7408">
              <w:rPr>
                <w:color w:val="000000"/>
                <w:sz w:val="20"/>
                <w:szCs w:val="22"/>
              </w:rPr>
              <w:t>Месяц</w:t>
            </w:r>
          </w:p>
        </w:tc>
        <w:tc>
          <w:tcPr>
            <w:tcW w:w="3092" w:type="dxa"/>
            <w:gridSpan w:val="3"/>
            <w:vAlign w:val="center"/>
          </w:tcPr>
          <w:p w:rsidR="005F5AFE" w:rsidRPr="002C7408" w:rsidRDefault="005F5AFE" w:rsidP="002C7408">
            <w:pPr>
              <w:spacing w:line="360" w:lineRule="auto"/>
              <w:rPr>
                <w:color w:val="000000"/>
                <w:sz w:val="20"/>
                <w:szCs w:val="22"/>
              </w:rPr>
            </w:pPr>
            <w:r w:rsidRPr="002C7408">
              <w:rPr>
                <w:color w:val="000000"/>
                <w:sz w:val="20"/>
                <w:szCs w:val="22"/>
              </w:rPr>
              <w:t>Дебет счета с кредитным счетом</w:t>
            </w:r>
          </w:p>
        </w:tc>
        <w:tc>
          <w:tcPr>
            <w:tcW w:w="958" w:type="dxa"/>
            <w:vMerge w:val="restart"/>
            <w:vAlign w:val="center"/>
          </w:tcPr>
          <w:p w:rsidR="005F5AFE" w:rsidRPr="002C7408" w:rsidRDefault="005F5AFE" w:rsidP="002C7408">
            <w:pPr>
              <w:spacing w:line="360" w:lineRule="auto"/>
              <w:rPr>
                <w:color w:val="000000"/>
                <w:sz w:val="20"/>
                <w:szCs w:val="22"/>
              </w:rPr>
            </w:pPr>
            <w:r w:rsidRPr="002C7408">
              <w:rPr>
                <w:color w:val="000000"/>
                <w:sz w:val="20"/>
                <w:szCs w:val="22"/>
              </w:rPr>
              <w:t>Оборот по Дт</w:t>
            </w:r>
          </w:p>
        </w:tc>
        <w:tc>
          <w:tcPr>
            <w:tcW w:w="993" w:type="dxa"/>
            <w:vMerge w:val="restart"/>
            <w:vAlign w:val="center"/>
          </w:tcPr>
          <w:p w:rsidR="005F5AFE" w:rsidRPr="002C7408" w:rsidRDefault="005F5AFE" w:rsidP="002C7408">
            <w:pPr>
              <w:spacing w:line="360" w:lineRule="auto"/>
              <w:rPr>
                <w:color w:val="000000"/>
                <w:sz w:val="20"/>
                <w:szCs w:val="22"/>
              </w:rPr>
            </w:pPr>
            <w:r w:rsidRPr="002C7408">
              <w:rPr>
                <w:color w:val="000000"/>
                <w:sz w:val="20"/>
                <w:szCs w:val="22"/>
              </w:rPr>
              <w:t>Оборот по Кт</w:t>
            </w:r>
          </w:p>
        </w:tc>
        <w:tc>
          <w:tcPr>
            <w:tcW w:w="1842" w:type="dxa"/>
            <w:gridSpan w:val="2"/>
            <w:vAlign w:val="center"/>
          </w:tcPr>
          <w:p w:rsidR="005F5AFE" w:rsidRPr="002C7408" w:rsidRDefault="005F5AFE" w:rsidP="002C7408">
            <w:pPr>
              <w:spacing w:line="360" w:lineRule="auto"/>
              <w:rPr>
                <w:color w:val="000000"/>
                <w:sz w:val="20"/>
                <w:szCs w:val="22"/>
              </w:rPr>
            </w:pPr>
            <w:r w:rsidRPr="002C7408">
              <w:rPr>
                <w:color w:val="000000"/>
                <w:sz w:val="20"/>
                <w:szCs w:val="22"/>
              </w:rPr>
              <w:t>Сальдо</w:t>
            </w:r>
          </w:p>
        </w:tc>
      </w:tr>
      <w:tr w:rsidR="005F5AFE" w:rsidRPr="002C7408" w:rsidTr="002C7408">
        <w:tc>
          <w:tcPr>
            <w:tcW w:w="2552" w:type="dxa"/>
            <w:vMerge/>
            <w:vAlign w:val="center"/>
          </w:tcPr>
          <w:p w:rsidR="005F5AFE" w:rsidRPr="002C7408" w:rsidRDefault="005F5AFE" w:rsidP="002C7408">
            <w:pPr>
              <w:spacing w:line="360" w:lineRule="auto"/>
              <w:rPr>
                <w:color w:val="000000"/>
                <w:sz w:val="20"/>
                <w:szCs w:val="22"/>
              </w:rPr>
            </w:pPr>
          </w:p>
        </w:tc>
        <w:tc>
          <w:tcPr>
            <w:tcW w:w="932" w:type="dxa"/>
            <w:vAlign w:val="center"/>
          </w:tcPr>
          <w:p w:rsidR="005F5AFE" w:rsidRPr="002C7408" w:rsidRDefault="005F5AFE" w:rsidP="002C7408">
            <w:pPr>
              <w:spacing w:line="360" w:lineRule="auto"/>
              <w:rPr>
                <w:color w:val="000000"/>
                <w:sz w:val="20"/>
                <w:szCs w:val="22"/>
              </w:rPr>
            </w:pPr>
          </w:p>
        </w:tc>
        <w:tc>
          <w:tcPr>
            <w:tcW w:w="1080" w:type="dxa"/>
            <w:vAlign w:val="center"/>
          </w:tcPr>
          <w:p w:rsidR="005F5AFE" w:rsidRPr="002C7408" w:rsidRDefault="005F5AFE" w:rsidP="002C7408">
            <w:pPr>
              <w:spacing w:line="360" w:lineRule="auto"/>
              <w:rPr>
                <w:color w:val="000000"/>
                <w:sz w:val="20"/>
                <w:szCs w:val="22"/>
              </w:rPr>
            </w:pPr>
          </w:p>
        </w:tc>
        <w:tc>
          <w:tcPr>
            <w:tcW w:w="1080" w:type="dxa"/>
            <w:vAlign w:val="center"/>
          </w:tcPr>
          <w:p w:rsidR="005F5AFE" w:rsidRPr="002C7408" w:rsidRDefault="005F5AFE" w:rsidP="002C7408">
            <w:pPr>
              <w:spacing w:line="360" w:lineRule="auto"/>
              <w:rPr>
                <w:color w:val="000000"/>
                <w:sz w:val="20"/>
                <w:szCs w:val="22"/>
              </w:rPr>
            </w:pPr>
          </w:p>
        </w:tc>
        <w:tc>
          <w:tcPr>
            <w:tcW w:w="958" w:type="dxa"/>
            <w:vMerge/>
            <w:vAlign w:val="center"/>
          </w:tcPr>
          <w:p w:rsidR="005F5AFE" w:rsidRPr="002C7408" w:rsidRDefault="005F5AFE" w:rsidP="002C7408">
            <w:pPr>
              <w:spacing w:line="360" w:lineRule="auto"/>
              <w:rPr>
                <w:color w:val="000000"/>
                <w:sz w:val="20"/>
                <w:szCs w:val="22"/>
              </w:rPr>
            </w:pPr>
          </w:p>
        </w:tc>
        <w:tc>
          <w:tcPr>
            <w:tcW w:w="993" w:type="dxa"/>
            <w:vMerge/>
            <w:vAlign w:val="center"/>
          </w:tcPr>
          <w:p w:rsidR="005F5AFE" w:rsidRPr="002C7408" w:rsidRDefault="005F5AFE" w:rsidP="002C7408">
            <w:pPr>
              <w:spacing w:line="360" w:lineRule="auto"/>
              <w:rPr>
                <w:color w:val="000000"/>
                <w:sz w:val="20"/>
                <w:szCs w:val="22"/>
              </w:rPr>
            </w:pPr>
          </w:p>
        </w:tc>
        <w:tc>
          <w:tcPr>
            <w:tcW w:w="992" w:type="dxa"/>
            <w:vAlign w:val="center"/>
          </w:tcPr>
          <w:p w:rsidR="005F5AFE" w:rsidRPr="002C7408" w:rsidRDefault="005F5AFE" w:rsidP="002C7408">
            <w:pPr>
              <w:spacing w:line="360" w:lineRule="auto"/>
              <w:rPr>
                <w:color w:val="000000"/>
                <w:sz w:val="20"/>
                <w:szCs w:val="22"/>
              </w:rPr>
            </w:pPr>
            <w:r w:rsidRPr="002C7408">
              <w:rPr>
                <w:color w:val="000000"/>
                <w:sz w:val="20"/>
                <w:szCs w:val="22"/>
              </w:rPr>
              <w:t>Дт</w:t>
            </w:r>
          </w:p>
        </w:tc>
        <w:tc>
          <w:tcPr>
            <w:tcW w:w="850" w:type="dxa"/>
            <w:vAlign w:val="center"/>
          </w:tcPr>
          <w:p w:rsidR="005F5AFE" w:rsidRPr="002C7408" w:rsidRDefault="005F5AFE" w:rsidP="002C7408">
            <w:pPr>
              <w:spacing w:line="360" w:lineRule="auto"/>
              <w:rPr>
                <w:color w:val="000000"/>
                <w:sz w:val="20"/>
                <w:szCs w:val="22"/>
              </w:rPr>
            </w:pPr>
            <w:r w:rsidRPr="002C7408">
              <w:rPr>
                <w:color w:val="000000"/>
                <w:sz w:val="20"/>
                <w:szCs w:val="22"/>
              </w:rPr>
              <w:t>Кт</w:t>
            </w:r>
          </w:p>
        </w:tc>
      </w:tr>
      <w:tr w:rsidR="005F5AFE" w:rsidRPr="002C7408" w:rsidTr="002C7408">
        <w:tc>
          <w:tcPr>
            <w:tcW w:w="2552" w:type="dxa"/>
            <w:vAlign w:val="center"/>
          </w:tcPr>
          <w:p w:rsidR="005F5AFE" w:rsidRPr="002C7408" w:rsidRDefault="005F5AFE" w:rsidP="002C7408">
            <w:pPr>
              <w:spacing w:line="360" w:lineRule="auto"/>
              <w:rPr>
                <w:color w:val="000000"/>
                <w:sz w:val="20"/>
                <w:szCs w:val="22"/>
              </w:rPr>
            </w:pPr>
            <w:r w:rsidRPr="002C7408">
              <w:rPr>
                <w:color w:val="000000"/>
                <w:sz w:val="20"/>
                <w:szCs w:val="22"/>
              </w:rPr>
              <w:t>Сальдо на начало периода</w:t>
            </w:r>
          </w:p>
        </w:tc>
        <w:tc>
          <w:tcPr>
            <w:tcW w:w="932" w:type="dxa"/>
            <w:vAlign w:val="center"/>
          </w:tcPr>
          <w:p w:rsidR="005F5AFE" w:rsidRPr="002C7408" w:rsidRDefault="005F5AFE" w:rsidP="002C7408">
            <w:pPr>
              <w:spacing w:line="360" w:lineRule="auto"/>
              <w:rPr>
                <w:color w:val="000000"/>
                <w:sz w:val="20"/>
                <w:szCs w:val="22"/>
              </w:rPr>
            </w:pPr>
          </w:p>
        </w:tc>
        <w:tc>
          <w:tcPr>
            <w:tcW w:w="1080" w:type="dxa"/>
            <w:vAlign w:val="center"/>
          </w:tcPr>
          <w:p w:rsidR="005F5AFE" w:rsidRPr="002C7408" w:rsidRDefault="005F5AFE" w:rsidP="002C7408">
            <w:pPr>
              <w:spacing w:line="360" w:lineRule="auto"/>
              <w:rPr>
                <w:color w:val="000000"/>
                <w:sz w:val="20"/>
                <w:szCs w:val="22"/>
              </w:rPr>
            </w:pPr>
          </w:p>
        </w:tc>
        <w:tc>
          <w:tcPr>
            <w:tcW w:w="1080" w:type="dxa"/>
            <w:vAlign w:val="center"/>
          </w:tcPr>
          <w:p w:rsidR="005F5AFE" w:rsidRPr="002C7408" w:rsidRDefault="005F5AFE" w:rsidP="002C7408">
            <w:pPr>
              <w:spacing w:line="360" w:lineRule="auto"/>
              <w:rPr>
                <w:color w:val="000000"/>
                <w:sz w:val="20"/>
                <w:szCs w:val="22"/>
              </w:rPr>
            </w:pPr>
          </w:p>
        </w:tc>
        <w:tc>
          <w:tcPr>
            <w:tcW w:w="958" w:type="dxa"/>
            <w:vAlign w:val="center"/>
          </w:tcPr>
          <w:p w:rsidR="005F5AFE" w:rsidRPr="002C7408" w:rsidRDefault="005F5AFE" w:rsidP="002C7408">
            <w:pPr>
              <w:spacing w:line="360" w:lineRule="auto"/>
              <w:rPr>
                <w:color w:val="000000"/>
                <w:sz w:val="20"/>
                <w:szCs w:val="22"/>
              </w:rPr>
            </w:pPr>
          </w:p>
        </w:tc>
        <w:tc>
          <w:tcPr>
            <w:tcW w:w="993" w:type="dxa"/>
            <w:vAlign w:val="center"/>
          </w:tcPr>
          <w:p w:rsidR="005F5AFE" w:rsidRPr="002C7408" w:rsidRDefault="005F5AFE" w:rsidP="002C7408">
            <w:pPr>
              <w:spacing w:line="360" w:lineRule="auto"/>
              <w:rPr>
                <w:color w:val="000000"/>
                <w:sz w:val="20"/>
                <w:szCs w:val="22"/>
              </w:rPr>
            </w:pPr>
          </w:p>
        </w:tc>
        <w:tc>
          <w:tcPr>
            <w:tcW w:w="992" w:type="dxa"/>
            <w:vAlign w:val="center"/>
          </w:tcPr>
          <w:p w:rsidR="005F5AFE" w:rsidRPr="002C7408" w:rsidRDefault="005F5AFE" w:rsidP="002C7408">
            <w:pPr>
              <w:spacing w:line="360" w:lineRule="auto"/>
              <w:rPr>
                <w:color w:val="000000"/>
                <w:sz w:val="20"/>
                <w:szCs w:val="22"/>
              </w:rPr>
            </w:pPr>
          </w:p>
        </w:tc>
        <w:tc>
          <w:tcPr>
            <w:tcW w:w="850" w:type="dxa"/>
            <w:vAlign w:val="center"/>
          </w:tcPr>
          <w:p w:rsidR="005F5AFE" w:rsidRPr="002C7408" w:rsidRDefault="005F5AFE" w:rsidP="002C7408">
            <w:pPr>
              <w:spacing w:line="360" w:lineRule="auto"/>
              <w:rPr>
                <w:color w:val="000000"/>
                <w:sz w:val="20"/>
                <w:szCs w:val="22"/>
              </w:rPr>
            </w:pPr>
            <w:r w:rsidRPr="002C7408">
              <w:rPr>
                <w:color w:val="000000"/>
                <w:sz w:val="20"/>
                <w:szCs w:val="22"/>
              </w:rPr>
              <w:t>162270</w:t>
            </w:r>
          </w:p>
        </w:tc>
      </w:tr>
      <w:tr w:rsidR="005F5AFE" w:rsidRPr="002C7408" w:rsidTr="002C7408">
        <w:tc>
          <w:tcPr>
            <w:tcW w:w="2552" w:type="dxa"/>
            <w:vAlign w:val="center"/>
          </w:tcPr>
          <w:p w:rsidR="005F5AFE" w:rsidRPr="002C7408" w:rsidRDefault="005F5AFE" w:rsidP="002C7408">
            <w:pPr>
              <w:spacing w:line="360" w:lineRule="auto"/>
              <w:rPr>
                <w:color w:val="000000"/>
                <w:sz w:val="20"/>
                <w:szCs w:val="22"/>
              </w:rPr>
            </w:pPr>
            <w:r w:rsidRPr="002C7408">
              <w:rPr>
                <w:color w:val="000000"/>
                <w:sz w:val="20"/>
                <w:szCs w:val="22"/>
              </w:rPr>
              <w:t>Период</w:t>
            </w:r>
          </w:p>
        </w:tc>
        <w:tc>
          <w:tcPr>
            <w:tcW w:w="932" w:type="dxa"/>
            <w:vAlign w:val="center"/>
          </w:tcPr>
          <w:p w:rsidR="005F5AFE" w:rsidRPr="002C7408" w:rsidRDefault="005F5AFE" w:rsidP="002C7408">
            <w:pPr>
              <w:spacing w:line="360" w:lineRule="auto"/>
              <w:rPr>
                <w:color w:val="000000"/>
                <w:sz w:val="20"/>
                <w:szCs w:val="22"/>
              </w:rPr>
            </w:pPr>
          </w:p>
        </w:tc>
        <w:tc>
          <w:tcPr>
            <w:tcW w:w="1080" w:type="dxa"/>
            <w:vAlign w:val="center"/>
          </w:tcPr>
          <w:p w:rsidR="005F5AFE" w:rsidRPr="002C7408" w:rsidRDefault="005F5AFE" w:rsidP="002C7408">
            <w:pPr>
              <w:spacing w:line="360" w:lineRule="auto"/>
              <w:rPr>
                <w:color w:val="000000"/>
                <w:sz w:val="20"/>
                <w:szCs w:val="22"/>
              </w:rPr>
            </w:pPr>
          </w:p>
        </w:tc>
        <w:tc>
          <w:tcPr>
            <w:tcW w:w="1080" w:type="dxa"/>
            <w:vAlign w:val="center"/>
          </w:tcPr>
          <w:p w:rsidR="005F5AFE" w:rsidRPr="002C7408" w:rsidRDefault="005F5AFE" w:rsidP="002C7408">
            <w:pPr>
              <w:spacing w:line="360" w:lineRule="auto"/>
              <w:rPr>
                <w:color w:val="000000"/>
                <w:sz w:val="20"/>
                <w:szCs w:val="22"/>
              </w:rPr>
            </w:pPr>
          </w:p>
        </w:tc>
        <w:tc>
          <w:tcPr>
            <w:tcW w:w="958" w:type="dxa"/>
            <w:vAlign w:val="center"/>
          </w:tcPr>
          <w:p w:rsidR="005F5AFE" w:rsidRPr="002C7408" w:rsidRDefault="006572BB" w:rsidP="002C7408">
            <w:pPr>
              <w:spacing w:line="360" w:lineRule="auto"/>
              <w:rPr>
                <w:color w:val="000000"/>
                <w:sz w:val="20"/>
                <w:szCs w:val="22"/>
              </w:rPr>
            </w:pPr>
            <w:r w:rsidRPr="002C7408">
              <w:rPr>
                <w:color w:val="000000"/>
                <w:sz w:val="20"/>
                <w:szCs w:val="22"/>
              </w:rPr>
              <w:t>0</w:t>
            </w:r>
          </w:p>
        </w:tc>
        <w:tc>
          <w:tcPr>
            <w:tcW w:w="993" w:type="dxa"/>
            <w:vAlign w:val="center"/>
          </w:tcPr>
          <w:p w:rsidR="005F5AFE" w:rsidRPr="002C7408" w:rsidRDefault="005F5AFE" w:rsidP="002C7408">
            <w:pPr>
              <w:spacing w:line="360" w:lineRule="auto"/>
              <w:rPr>
                <w:color w:val="000000"/>
                <w:sz w:val="20"/>
                <w:szCs w:val="22"/>
              </w:rPr>
            </w:pPr>
            <w:r w:rsidRPr="002C7408">
              <w:rPr>
                <w:color w:val="000000"/>
                <w:sz w:val="20"/>
                <w:szCs w:val="22"/>
              </w:rPr>
              <w:t>0</w:t>
            </w:r>
          </w:p>
        </w:tc>
        <w:tc>
          <w:tcPr>
            <w:tcW w:w="992" w:type="dxa"/>
            <w:vAlign w:val="center"/>
          </w:tcPr>
          <w:p w:rsidR="005F5AFE" w:rsidRPr="002C7408" w:rsidRDefault="005F5AFE" w:rsidP="002C7408">
            <w:pPr>
              <w:spacing w:line="360" w:lineRule="auto"/>
              <w:rPr>
                <w:color w:val="000000"/>
                <w:sz w:val="20"/>
                <w:szCs w:val="22"/>
              </w:rPr>
            </w:pPr>
          </w:p>
        </w:tc>
        <w:tc>
          <w:tcPr>
            <w:tcW w:w="850" w:type="dxa"/>
            <w:vAlign w:val="center"/>
          </w:tcPr>
          <w:p w:rsidR="005F5AFE" w:rsidRPr="002C7408" w:rsidRDefault="005F5AFE" w:rsidP="002C7408">
            <w:pPr>
              <w:spacing w:line="360" w:lineRule="auto"/>
              <w:rPr>
                <w:color w:val="000000"/>
                <w:sz w:val="20"/>
                <w:szCs w:val="22"/>
              </w:rPr>
            </w:pPr>
          </w:p>
        </w:tc>
      </w:tr>
      <w:tr w:rsidR="005F5AFE" w:rsidRPr="002C7408" w:rsidTr="002C7408">
        <w:tc>
          <w:tcPr>
            <w:tcW w:w="2552" w:type="dxa"/>
            <w:vAlign w:val="center"/>
          </w:tcPr>
          <w:p w:rsidR="005F5AFE" w:rsidRPr="002C7408" w:rsidRDefault="005F5AFE" w:rsidP="002C7408">
            <w:pPr>
              <w:spacing w:line="360" w:lineRule="auto"/>
              <w:rPr>
                <w:color w:val="000000"/>
                <w:sz w:val="20"/>
                <w:szCs w:val="22"/>
              </w:rPr>
            </w:pPr>
            <w:r w:rsidRPr="002C7408">
              <w:rPr>
                <w:color w:val="000000"/>
                <w:sz w:val="20"/>
                <w:szCs w:val="22"/>
              </w:rPr>
              <w:t>Сальдо на конец периода</w:t>
            </w:r>
          </w:p>
        </w:tc>
        <w:tc>
          <w:tcPr>
            <w:tcW w:w="932" w:type="dxa"/>
            <w:vAlign w:val="center"/>
          </w:tcPr>
          <w:p w:rsidR="005F5AFE" w:rsidRPr="002C7408" w:rsidRDefault="005F5AFE" w:rsidP="002C7408">
            <w:pPr>
              <w:spacing w:line="360" w:lineRule="auto"/>
              <w:rPr>
                <w:color w:val="000000"/>
                <w:sz w:val="20"/>
                <w:szCs w:val="22"/>
              </w:rPr>
            </w:pPr>
          </w:p>
        </w:tc>
        <w:tc>
          <w:tcPr>
            <w:tcW w:w="1080" w:type="dxa"/>
            <w:vAlign w:val="center"/>
          </w:tcPr>
          <w:p w:rsidR="005F5AFE" w:rsidRPr="002C7408" w:rsidRDefault="005F5AFE" w:rsidP="002C7408">
            <w:pPr>
              <w:spacing w:line="360" w:lineRule="auto"/>
              <w:rPr>
                <w:color w:val="000000"/>
                <w:sz w:val="20"/>
                <w:szCs w:val="22"/>
              </w:rPr>
            </w:pPr>
          </w:p>
        </w:tc>
        <w:tc>
          <w:tcPr>
            <w:tcW w:w="1080" w:type="dxa"/>
            <w:vAlign w:val="center"/>
          </w:tcPr>
          <w:p w:rsidR="005F5AFE" w:rsidRPr="002C7408" w:rsidRDefault="005F5AFE" w:rsidP="002C7408">
            <w:pPr>
              <w:spacing w:line="360" w:lineRule="auto"/>
              <w:rPr>
                <w:color w:val="000000"/>
                <w:sz w:val="20"/>
                <w:szCs w:val="22"/>
              </w:rPr>
            </w:pPr>
          </w:p>
        </w:tc>
        <w:tc>
          <w:tcPr>
            <w:tcW w:w="958" w:type="dxa"/>
            <w:vAlign w:val="center"/>
          </w:tcPr>
          <w:p w:rsidR="005F5AFE" w:rsidRPr="002C7408" w:rsidRDefault="005F5AFE" w:rsidP="002C7408">
            <w:pPr>
              <w:spacing w:line="360" w:lineRule="auto"/>
              <w:rPr>
                <w:i/>
                <w:color w:val="000000"/>
                <w:sz w:val="20"/>
                <w:szCs w:val="22"/>
              </w:rPr>
            </w:pPr>
          </w:p>
        </w:tc>
        <w:tc>
          <w:tcPr>
            <w:tcW w:w="993" w:type="dxa"/>
            <w:vAlign w:val="center"/>
          </w:tcPr>
          <w:p w:rsidR="005F5AFE" w:rsidRPr="002C7408" w:rsidRDefault="005F5AFE" w:rsidP="002C7408">
            <w:pPr>
              <w:spacing w:line="360" w:lineRule="auto"/>
              <w:rPr>
                <w:i/>
                <w:color w:val="000000"/>
                <w:sz w:val="20"/>
                <w:szCs w:val="22"/>
              </w:rPr>
            </w:pPr>
          </w:p>
        </w:tc>
        <w:tc>
          <w:tcPr>
            <w:tcW w:w="992" w:type="dxa"/>
            <w:vAlign w:val="center"/>
          </w:tcPr>
          <w:p w:rsidR="005F5AFE" w:rsidRPr="002C7408" w:rsidRDefault="005F5AFE" w:rsidP="002C7408">
            <w:pPr>
              <w:spacing w:line="360" w:lineRule="auto"/>
              <w:rPr>
                <w:color w:val="000000"/>
                <w:sz w:val="20"/>
                <w:szCs w:val="22"/>
              </w:rPr>
            </w:pPr>
          </w:p>
        </w:tc>
        <w:tc>
          <w:tcPr>
            <w:tcW w:w="850" w:type="dxa"/>
            <w:vAlign w:val="center"/>
          </w:tcPr>
          <w:p w:rsidR="005F5AFE" w:rsidRPr="002C7408" w:rsidRDefault="006572BB" w:rsidP="002C7408">
            <w:pPr>
              <w:spacing w:line="360" w:lineRule="auto"/>
              <w:rPr>
                <w:color w:val="000000"/>
                <w:sz w:val="20"/>
                <w:szCs w:val="22"/>
              </w:rPr>
            </w:pPr>
            <w:r w:rsidRPr="002C7408">
              <w:rPr>
                <w:color w:val="000000"/>
                <w:sz w:val="20"/>
                <w:szCs w:val="22"/>
              </w:rPr>
              <w:t>162270</w:t>
            </w: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80</w:t>
      </w:r>
      <w:r w:rsidRPr="002701DB">
        <w:rPr>
          <w:color w:val="000000"/>
          <w:sz w:val="28"/>
          <w:szCs w:val="28"/>
          <w:u w:val="single"/>
        </w:rPr>
        <w:t xml:space="preserve"> </w:t>
      </w:r>
    </w:p>
    <w:tbl>
      <w:tblPr>
        <w:tblStyle w:val="a3"/>
        <w:tblW w:w="9579" w:type="dxa"/>
        <w:tblInd w:w="108" w:type="dxa"/>
        <w:tblLayout w:type="fixed"/>
        <w:tblLook w:val="01E0" w:firstRow="1" w:lastRow="1" w:firstColumn="1" w:lastColumn="1" w:noHBand="0" w:noVBand="0"/>
      </w:tblPr>
      <w:tblGrid>
        <w:gridCol w:w="2552"/>
        <w:gridCol w:w="932"/>
        <w:gridCol w:w="1080"/>
        <w:gridCol w:w="1080"/>
        <w:gridCol w:w="958"/>
        <w:gridCol w:w="993"/>
        <w:gridCol w:w="992"/>
        <w:gridCol w:w="992"/>
      </w:tblGrid>
      <w:tr w:rsidR="00A1227A" w:rsidRPr="002C7408" w:rsidTr="002C7408">
        <w:tc>
          <w:tcPr>
            <w:tcW w:w="2552" w:type="dxa"/>
            <w:vMerge w:val="restart"/>
            <w:vAlign w:val="center"/>
          </w:tcPr>
          <w:p w:rsidR="00A1227A" w:rsidRPr="002C7408" w:rsidRDefault="00A1227A" w:rsidP="002C7408">
            <w:pPr>
              <w:spacing w:line="360" w:lineRule="auto"/>
              <w:rPr>
                <w:color w:val="000000"/>
                <w:sz w:val="20"/>
                <w:szCs w:val="22"/>
              </w:rPr>
            </w:pPr>
            <w:r w:rsidRPr="002C7408">
              <w:rPr>
                <w:color w:val="000000"/>
                <w:sz w:val="20"/>
                <w:szCs w:val="22"/>
              </w:rPr>
              <w:t>Месяц</w:t>
            </w:r>
          </w:p>
        </w:tc>
        <w:tc>
          <w:tcPr>
            <w:tcW w:w="3092" w:type="dxa"/>
            <w:gridSpan w:val="3"/>
            <w:vAlign w:val="center"/>
          </w:tcPr>
          <w:p w:rsidR="00A1227A" w:rsidRPr="002C7408" w:rsidRDefault="00A1227A" w:rsidP="002C7408">
            <w:pPr>
              <w:spacing w:line="360" w:lineRule="auto"/>
              <w:rPr>
                <w:color w:val="000000"/>
                <w:sz w:val="20"/>
                <w:szCs w:val="22"/>
              </w:rPr>
            </w:pPr>
            <w:r w:rsidRPr="002C7408">
              <w:rPr>
                <w:color w:val="000000"/>
                <w:sz w:val="20"/>
                <w:szCs w:val="22"/>
              </w:rPr>
              <w:t>Дебет счета с кредитным счетом</w:t>
            </w:r>
          </w:p>
        </w:tc>
        <w:tc>
          <w:tcPr>
            <w:tcW w:w="958" w:type="dxa"/>
            <w:vMerge w:val="restart"/>
            <w:vAlign w:val="center"/>
          </w:tcPr>
          <w:p w:rsidR="00A1227A" w:rsidRPr="002C7408" w:rsidRDefault="00A1227A" w:rsidP="002C7408">
            <w:pPr>
              <w:spacing w:line="360" w:lineRule="auto"/>
              <w:rPr>
                <w:color w:val="000000"/>
                <w:sz w:val="20"/>
                <w:szCs w:val="22"/>
              </w:rPr>
            </w:pPr>
            <w:r w:rsidRPr="002C7408">
              <w:rPr>
                <w:color w:val="000000"/>
                <w:sz w:val="20"/>
                <w:szCs w:val="22"/>
              </w:rPr>
              <w:t>Оборот по Дт</w:t>
            </w:r>
          </w:p>
        </w:tc>
        <w:tc>
          <w:tcPr>
            <w:tcW w:w="993" w:type="dxa"/>
            <w:vMerge w:val="restart"/>
            <w:vAlign w:val="center"/>
          </w:tcPr>
          <w:p w:rsidR="00A1227A" w:rsidRPr="002C7408" w:rsidRDefault="00A1227A" w:rsidP="002C7408">
            <w:pPr>
              <w:spacing w:line="360" w:lineRule="auto"/>
              <w:rPr>
                <w:color w:val="000000"/>
                <w:sz w:val="20"/>
                <w:szCs w:val="22"/>
              </w:rPr>
            </w:pPr>
            <w:r w:rsidRPr="002C7408">
              <w:rPr>
                <w:color w:val="000000"/>
                <w:sz w:val="20"/>
                <w:szCs w:val="22"/>
              </w:rPr>
              <w:t>Оборот по Кт</w:t>
            </w:r>
          </w:p>
        </w:tc>
        <w:tc>
          <w:tcPr>
            <w:tcW w:w="1984" w:type="dxa"/>
            <w:gridSpan w:val="2"/>
            <w:vAlign w:val="center"/>
          </w:tcPr>
          <w:p w:rsidR="00A1227A" w:rsidRPr="002C7408" w:rsidRDefault="00A1227A" w:rsidP="002C7408">
            <w:pPr>
              <w:spacing w:line="360" w:lineRule="auto"/>
              <w:rPr>
                <w:color w:val="000000"/>
                <w:sz w:val="20"/>
                <w:szCs w:val="22"/>
              </w:rPr>
            </w:pPr>
            <w:r w:rsidRPr="002C7408">
              <w:rPr>
                <w:color w:val="000000"/>
                <w:sz w:val="20"/>
                <w:szCs w:val="22"/>
              </w:rPr>
              <w:t>Сальдо</w:t>
            </w:r>
          </w:p>
        </w:tc>
      </w:tr>
      <w:tr w:rsidR="00A1227A" w:rsidRPr="002C7408" w:rsidTr="002C7408">
        <w:tc>
          <w:tcPr>
            <w:tcW w:w="2552" w:type="dxa"/>
            <w:vMerge/>
            <w:vAlign w:val="center"/>
          </w:tcPr>
          <w:p w:rsidR="00A1227A" w:rsidRPr="002C7408" w:rsidRDefault="00A1227A" w:rsidP="002C7408">
            <w:pPr>
              <w:spacing w:line="360" w:lineRule="auto"/>
              <w:rPr>
                <w:color w:val="000000"/>
                <w:sz w:val="20"/>
                <w:szCs w:val="22"/>
              </w:rPr>
            </w:pPr>
          </w:p>
        </w:tc>
        <w:tc>
          <w:tcPr>
            <w:tcW w:w="932" w:type="dxa"/>
            <w:vAlign w:val="center"/>
          </w:tcPr>
          <w:p w:rsidR="00A1227A" w:rsidRPr="002C7408" w:rsidRDefault="00A1227A" w:rsidP="002C7408">
            <w:pPr>
              <w:spacing w:line="360" w:lineRule="auto"/>
              <w:rPr>
                <w:color w:val="000000"/>
                <w:sz w:val="20"/>
                <w:szCs w:val="22"/>
              </w:rPr>
            </w:pPr>
          </w:p>
        </w:tc>
        <w:tc>
          <w:tcPr>
            <w:tcW w:w="1080" w:type="dxa"/>
            <w:vAlign w:val="center"/>
          </w:tcPr>
          <w:p w:rsidR="00A1227A" w:rsidRPr="002C7408" w:rsidRDefault="00A1227A" w:rsidP="002C7408">
            <w:pPr>
              <w:spacing w:line="360" w:lineRule="auto"/>
              <w:rPr>
                <w:color w:val="000000"/>
                <w:sz w:val="20"/>
                <w:szCs w:val="22"/>
              </w:rPr>
            </w:pPr>
          </w:p>
        </w:tc>
        <w:tc>
          <w:tcPr>
            <w:tcW w:w="1080" w:type="dxa"/>
            <w:vAlign w:val="center"/>
          </w:tcPr>
          <w:p w:rsidR="00A1227A" w:rsidRPr="002C7408" w:rsidRDefault="00A1227A" w:rsidP="002C7408">
            <w:pPr>
              <w:spacing w:line="360" w:lineRule="auto"/>
              <w:rPr>
                <w:color w:val="000000"/>
                <w:sz w:val="20"/>
                <w:szCs w:val="22"/>
              </w:rPr>
            </w:pPr>
          </w:p>
        </w:tc>
        <w:tc>
          <w:tcPr>
            <w:tcW w:w="958" w:type="dxa"/>
            <w:vMerge/>
            <w:vAlign w:val="center"/>
          </w:tcPr>
          <w:p w:rsidR="00A1227A" w:rsidRPr="002C7408" w:rsidRDefault="00A1227A" w:rsidP="002C7408">
            <w:pPr>
              <w:spacing w:line="360" w:lineRule="auto"/>
              <w:rPr>
                <w:color w:val="000000"/>
                <w:sz w:val="20"/>
                <w:szCs w:val="22"/>
              </w:rPr>
            </w:pPr>
          </w:p>
        </w:tc>
        <w:tc>
          <w:tcPr>
            <w:tcW w:w="993" w:type="dxa"/>
            <w:vMerge/>
            <w:vAlign w:val="center"/>
          </w:tcPr>
          <w:p w:rsidR="00A1227A" w:rsidRPr="002C7408" w:rsidRDefault="00A1227A" w:rsidP="002C7408">
            <w:pPr>
              <w:spacing w:line="360" w:lineRule="auto"/>
              <w:rPr>
                <w:color w:val="000000"/>
                <w:sz w:val="20"/>
                <w:szCs w:val="22"/>
              </w:rPr>
            </w:pPr>
          </w:p>
        </w:tc>
        <w:tc>
          <w:tcPr>
            <w:tcW w:w="992" w:type="dxa"/>
            <w:vAlign w:val="center"/>
          </w:tcPr>
          <w:p w:rsidR="00A1227A" w:rsidRPr="002C7408" w:rsidRDefault="00A1227A" w:rsidP="002C7408">
            <w:pPr>
              <w:spacing w:line="360" w:lineRule="auto"/>
              <w:rPr>
                <w:color w:val="000000"/>
                <w:sz w:val="20"/>
                <w:szCs w:val="22"/>
              </w:rPr>
            </w:pPr>
            <w:r w:rsidRPr="002C7408">
              <w:rPr>
                <w:color w:val="000000"/>
                <w:sz w:val="20"/>
                <w:szCs w:val="22"/>
              </w:rPr>
              <w:t>Дт</w:t>
            </w:r>
          </w:p>
        </w:tc>
        <w:tc>
          <w:tcPr>
            <w:tcW w:w="992" w:type="dxa"/>
            <w:vAlign w:val="center"/>
          </w:tcPr>
          <w:p w:rsidR="00A1227A" w:rsidRPr="002C7408" w:rsidRDefault="00A1227A" w:rsidP="002C7408">
            <w:pPr>
              <w:spacing w:line="360" w:lineRule="auto"/>
              <w:rPr>
                <w:color w:val="000000"/>
                <w:sz w:val="20"/>
                <w:szCs w:val="22"/>
              </w:rPr>
            </w:pPr>
            <w:r w:rsidRPr="002C7408">
              <w:rPr>
                <w:color w:val="000000"/>
                <w:sz w:val="20"/>
                <w:szCs w:val="22"/>
              </w:rPr>
              <w:t>Кт</w:t>
            </w:r>
          </w:p>
        </w:tc>
      </w:tr>
      <w:tr w:rsidR="00A1227A" w:rsidRPr="002C7408" w:rsidTr="002C7408">
        <w:tc>
          <w:tcPr>
            <w:tcW w:w="2552" w:type="dxa"/>
            <w:vAlign w:val="center"/>
          </w:tcPr>
          <w:p w:rsidR="00A1227A" w:rsidRPr="002C7408" w:rsidRDefault="00A1227A" w:rsidP="002C7408">
            <w:pPr>
              <w:spacing w:line="360" w:lineRule="auto"/>
              <w:rPr>
                <w:color w:val="000000"/>
                <w:sz w:val="20"/>
                <w:szCs w:val="22"/>
              </w:rPr>
            </w:pPr>
            <w:r w:rsidRPr="002C7408">
              <w:rPr>
                <w:color w:val="000000"/>
                <w:sz w:val="20"/>
                <w:szCs w:val="22"/>
              </w:rPr>
              <w:t>Сальдо на начало периода</w:t>
            </w:r>
          </w:p>
        </w:tc>
        <w:tc>
          <w:tcPr>
            <w:tcW w:w="932" w:type="dxa"/>
            <w:vAlign w:val="center"/>
          </w:tcPr>
          <w:p w:rsidR="00A1227A" w:rsidRPr="002C7408" w:rsidRDefault="00A1227A" w:rsidP="002C7408">
            <w:pPr>
              <w:spacing w:line="360" w:lineRule="auto"/>
              <w:rPr>
                <w:color w:val="000000"/>
                <w:sz w:val="20"/>
                <w:szCs w:val="22"/>
              </w:rPr>
            </w:pPr>
          </w:p>
        </w:tc>
        <w:tc>
          <w:tcPr>
            <w:tcW w:w="1080" w:type="dxa"/>
            <w:vAlign w:val="center"/>
          </w:tcPr>
          <w:p w:rsidR="00A1227A" w:rsidRPr="002C7408" w:rsidRDefault="00A1227A" w:rsidP="002C7408">
            <w:pPr>
              <w:spacing w:line="360" w:lineRule="auto"/>
              <w:rPr>
                <w:color w:val="000000"/>
                <w:sz w:val="20"/>
                <w:szCs w:val="22"/>
              </w:rPr>
            </w:pPr>
          </w:p>
        </w:tc>
        <w:tc>
          <w:tcPr>
            <w:tcW w:w="1080" w:type="dxa"/>
            <w:vAlign w:val="center"/>
          </w:tcPr>
          <w:p w:rsidR="00A1227A" w:rsidRPr="002C7408" w:rsidRDefault="00A1227A" w:rsidP="002C7408">
            <w:pPr>
              <w:spacing w:line="360" w:lineRule="auto"/>
              <w:rPr>
                <w:color w:val="000000"/>
                <w:sz w:val="20"/>
                <w:szCs w:val="22"/>
              </w:rPr>
            </w:pPr>
          </w:p>
        </w:tc>
        <w:tc>
          <w:tcPr>
            <w:tcW w:w="958" w:type="dxa"/>
            <w:vAlign w:val="center"/>
          </w:tcPr>
          <w:p w:rsidR="00A1227A" w:rsidRPr="002C7408" w:rsidRDefault="00A1227A" w:rsidP="002C7408">
            <w:pPr>
              <w:spacing w:line="360" w:lineRule="auto"/>
              <w:rPr>
                <w:color w:val="000000"/>
                <w:sz w:val="20"/>
                <w:szCs w:val="22"/>
              </w:rPr>
            </w:pPr>
          </w:p>
        </w:tc>
        <w:tc>
          <w:tcPr>
            <w:tcW w:w="993" w:type="dxa"/>
            <w:vAlign w:val="center"/>
          </w:tcPr>
          <w:p w:rsidR="00A1227A" w:rsidRPr="002C7408" w:rsidRDefault="00A1227A" w:rsidP="002C7408">
            <w:pPr>
              <w:spacing w:line="360" w:lineRule="auto"/>
              <w:rPr>
                <w:color w:val="000000"/>
                <w:sz w:val="20"/>
                <w:szCs w:val="22"/>
              </w:rPr>
            </w:pPr>
          </w:p>
        </w:tc>
        <w:tc>
          <w:tcPr>
            <w:tcW w:w="992" w:type="dxa"/>
            <w:vAlign w:val="center"/>
          </w:tcPr>
          <w:p w:rsidR="00A1227A" w:rsidRPr="002C7408" w:rsidRDefault="00A1227A" w:rsidP="002C7408">
            <w:pPr>
              <w:spacing w:line="360" w:lineRule="auto"/>
              <w:rPr>
                <w:color w:val="000000"/>
                <w:sz w:val="20"/>
                <w:szCs w:val="22"/>
              </w:rPr>
            </w:pPr>
          </w:p>
        </w:tc>
        <w:tc>
          <w:tcPr>
            <w:tcW w:w="992" w:type="dxa"/>
            <w:vAlign w:val="center"/>
          </w:tcPr>
          <w:p w:rsidR="00A1227A" w:rsidRPr="002C7408" w:rsidRDefault="00A1227A" w:rsidP="002C7408">
            <w:pPr>
              <w:spacing w:line="360" w:lineRule="auto"/>
              <w:rPr>
                <w:color w:val="000000"/>
                <w:sz w:val="20"/>
                <w:szCs w:val="22"/>
              </w:rPr>
            </w:pPr>
            <w:r w:rsidRPr="002C7408">
              <w:rPr>
                <w:color w:val="000000"/>
                <w:sz w:val="20"/>
                <w:szCs w:val="22"/>
              </w:rPr>
              <w:t>400000</w:t>
            </w:r>
          </w:p>
        </w:tc>
      </w:tr>
      <w:tr w:rsidR="00A1227A" w:rsidRPr="002C7408" w:rsidTr="002C7408">
        <w:tc>
          <w:tcPr>
            <w:tcW w:w="2552" w:type="dxa"/>
            <w:vAlign w:val="center"/>
          </w:tcPr>
          <w:p w:rsidR="00A1227A" w:rsidRPr="002C7408" w:rsidRDefault="00A1227A" w:rsidP="002C7408">
            <w:pPr>
              <w:spacing w:line="360" w:lineRule="auto"/>
              <w:rPr>
                <w:color w:val="000000"/>
                <w:sz w:val="20"/>
                <w:szCs w:val="22"/>
              </w:rPr>
            </w:pPr>
            <w:r w:rsidRPr="002C7408">
              <w:rPr>
                <w:color w:val="000000"/>
                <w:sz w:val="20"/>
                <w:szCs w:val="22"/>
              </w:rPr>
              <w:t>Период</w:t>
            </w:r>
          </w:p>
        </w:tc>
        <w:tc>
          <w:tcPr>
            <w:tcW w:w="932" w:type="dxa"/>
            <w:vAlign w:val="center"/>
          </w:tcPr>
          <w:p w:rsidR="00A1227A" w:rsidRPr="002C7408" w:rsidRDefault="00A1227A" w:rsidP="002C7408">
            <w:pPr>
              <w:spacing w:line="360" w:lineRule="auto"/>
              <w:rPr>
                <w:color w:val="000000"/>
                <w:sz w:val="20"/>
                <w:szCs w:val="22"/>
              </w:rPr>
            </w:pPr>
          </w:p>
        </w:tc>
        <w:tc>
          <w:tcPr>
            <w:tcW w:w="1080" w:type="dxa"/>
            <w:vAlign w:val="center"/>
          </w:tcPr>
          <w:p w:rsidR="00A1227A" w:rsidRPr="002C7408" w:rsidRDefault="00A1227A" w:rsidP="002C7408">
            <w:pPr>
              <w:spacing w:line="360" w:lineRule="auto"/>
              <w:rPr>
                <w:color w:val="000000"/>
                <w:sz w:val="20"/>
                <w:szCs w:val="22"/>
              </w:rPr>
            </w:pPr>
          </w:p>
        </w:tc>
        <w:tc>
          <w:tcPr>
            <w:tcW w:w="1080" w:type="dxa"/>
            <w:vAlign w:val="center"/>
          </w:tcPr>
          <w:p w:rsidR="00A1227A" w:rsidRPr="002C7408" w:rsidRDefault="00A1227A" w:rsidP="002C7408">
            <w:pPr>
              <w:spacing w:line="360" w:lineRule="auto"/>
              <w:rPr>
                <w:color w:val="000000"/>
                <w:sz w:val="20"/>
                <w:szCs w:val="22"/>
              </w:rPr>
            </w:pPr>
          </w:p>
        </w:tc>
        <w:tc>
          <w:tcPr>
            <w:tcW w:w="958" w:type="dxa"/>
            <w:vAlign w:val="center"/>
          </w:tcPr>
          <w:p w:rsidR="00A1227A" w:rsidRPr="002C7408" w:rsidRDefault="00A1227A" w:rsidP="002C7408">
            <w:pPr>
              <w:spacing w:line="360" w:lineRule="auto"/>
              <w:rPr>
                <w:color w:val="000000"/>
                <w:sz w:val="20"/>
                <w:szCs w:val="22"/>
              </w:rPr>
            </w:pPr>
            <w:r w:rsidRPr="002C7408">
              <w:rPr>
                <w:color w:val="000000"/>
                <w:sz w:val="20"/>
                <w:szCs w:val="22"/>
              </w:rPr>
              <w:t>0</w:t>
            </w:r>
          </w:p>
        </w:tc>
        <w:tc>
          <w:tcPr>
            <w:tcW w:w="993" w:type="dxa"/>
            <w:vAlign w:val="center"/>
          </w:tcPr>
          <w:p w:rsidR="00A1227A" w:rsidRPr="002C7408" w:rsidRDefault="00A1227A" w:rsidP="002C7408">
            <w:pPr>
              <w:spacing w:line="360" w:lineRule="auto"/>
              <w:rPr>
                <w:color w:val="000000"/>
                <w:sz w:val="20"/>
                <w:szCs w:val="22"/>
              </w:rPr>
            </w:pPr>
            <w:r w:rsidRPr="002C7408">
              <w:rPr>
                <w:color w:val="000000"/>
                <w:sz w:val="20"/>
                <w:szCs w:val="22"/>
              </w:rPr>
              <w:t>0</w:t>
            </w:r>
          </w:p>
        </w:tc>
        <w:tc>
          <w:tcPr>
            <w:tcW w:w="992" w:type="dxa"/>
            <w:vAlign w:val="center"/>
          </w:tcPr>
          <w:p w:rsidR="00A1227A" w:rsidRPr="002C7408" w:rsidRDefault="00A1227A" w:rsidP="002C7408">
            <w:pPr>
              <w:spacing w:line="360" w:lineRule="auto"/>
              <w:rPr>
                <w:color w:val="000000"/>
                <w:sz w:val="20"/>
                <w:szCs w:val="22"/>
              </w:rPr>
            </w:pPr>
          </w:p>
        </w:tc>
        <w:tc>
          <w:tcPr>
            <w:tcW w:w="992" w:type="dxa"/>
            <w:vAlign w:val="center"/>
          </w:tcPr>
          <w:p w:rsidR="00A1227A" w:rsidRPr="002C7408" w:rsidRDefault="00A1227A" w:rsidP="002C7408">
            <w:pPr>
              <w:spacing w:line="360" w:lineRule="auto"/>
              <w:rPr>
                <w:color w:val="000000"/>
                <w:sz w:val="20"/>
                <w:szCs w:val="22"/>
              </w:rPr>
            </w:pPr>
          </w:p>
        </w:tc>
      </w:tr>
      <w:tr w:rsidR="00A1227A" w:rsidRPr="002C7408" w:rsidTr="002C7408">
        <w:tc>
          <w:tcPr>
            <w:tcW w:w="2552" w:type="dxa"/>
            <w:vAlign w:val="center"/>
          </w:tcPr>
          <w:p w:rsidR="00A1227A" w:rsidRPr="002C7408" w:rsidRDefault="00A1227A" w:rsidP="002C7408">
            <w:pPr>
              <w:spacing w:line="360" w:lineRule="auto"/>
              <w:rPr>
                <w:color w:val="000000"/>
                <w:sz w:val="20"/>
                <w:szCs w:val="22"/>
              </w:rPr>
            </w:pPr>
            <w:r w:rsidRPr="002C7408">
              <w:rPr>
                <w:color w:val="000000"/>
                <w:sz w:val="20"/>
                <w:szCs w:val="22"/>
              </w:rPr>
              <w:t>Сальдо на конец периода</w:t>
            </w:r>
          </w:p>
        </w:tc>
        <w:tc>
          <w:tcPr>
            <w:tcW w:w="932" w:type="dxa"/>
            <w:vAlign w:val="center"/>
          </w:tcPr>
          <w:p w:rsidR="00A1227A" w:rsidRPr="002C7408" w:rsidRDefault="00A1227A" w:rsidP="002C7408">
            <w:pPr>
              <w:spacing w:line="360" w:lineRule="auto"/>
              <w:rPr>
                <w:color w:val="000000"/>
                <w:sz w:val="20"/>
                <w:szCs w:val="22"/>
              </w:rPr>
            </w:pPr>
          </w:p>
        </w:tc>
        <w:tc>
          <w:tcPr>
            <w:tcW w:w="1080" w:type="dxa"/>
            <w:vAlign w:val="center"/>
          </w:tcPr>
          <w:p w:rsidR="00A1227A" w:rsidRPr="002C7408" w:rsidRDefault="00A1227A" w:rsidP="002C7408">
            <w:pPr>
              <w:spacing w:line="360" w:lineRule="auto"/>
              <w:rPr>
                <w:color w:val="000000"/>
                <w:sz w:val="20"/>
                <w:szCs w:val="22"/>
              </w:rPr>
            </w:pPr>
          </w:p>
        </w:tc>
        <w:tc>
          <w:tcPr>
            <w:tcW w:w="1080" w:type="dxa"/>
            <w:vAlign w:val="center"/>
          </w:tcPr>
          <w:p w:rsidR="00A1227A" w:rsidRPr="002C7408" w:rsidRDefault="00A1227A" w:rsidP="002C7408">
            <w:pPr>
              <w:spacing w:line="360" w:lineRule="auto"/>
              <w:rPr>
                <w:color w:val="000000"/>
                <w:sz w:val="20"/>
                <w:szCs w:val="22"/>
              </w:rPr>
            </w:pPr>
          </w:p>
        </w:tc>
        <w:tc>
          <w:tcPr>
            <w:tcW w:w="958" w:type="dxa"/>
            <w:vAlign w:val="center"/>
          </w:tcPr>
          <w:p w:rsidR="00A1227A" w:rsidRPr="002C7408" w:rsidRDefault="00A1227A" w:rsidP="002C7408">
            <w:pPr>
              <w:spacing w:line="360" w:lineRule="auto"/>
              <w:rPr>
                <w:color w:val="000000"/>
                <w:sz w:val="20"/>
                <w:szCs w:val="22"/>
              </w:rPr>
            </w:pPr>
          </w:p>
        </w:tc>
        <w:tc>
          <w:tcPr>
            <w:tcW w:w="993" w:type="dxa"/>
            <w:vAlign w:val="center"/>
          </w:tcPr>
          <w:p w:rsidR="00A1227A" w:rsidRPr="002C7408" w:rsidRDefault="00A1227A" w:rsidP="002C7408">
            <w:pPr>
              <w:spacing w:line="360" w:lineRule="auto"/>
              <w:rPr>
                <w:color w:val="000000"/>
                <w:sz w:val="20"/>
                <w:szCs w:val="22"/>
              </w:rPr>
            </w:pPr>
          </w:p>
        </w:tc>
        <w:tc>
          <w:tcPr>
            <w:tcW w:w="992" w:type="dxa"/>
            <w:vAlign w:val="center"/>
          </w:tcPr>
          <w:p w:rsidR="00A1227A" w:rsidRPr="002C7408" w:rsidRDefault="00A1227A" w:rsidP="002C7408">
            <w:pPr>
              <w:spacing w:line="360" w:lineRule="auto"/>
              <w:rPr>
                <w:color w:val="000000"/>
                <w:sz w:val="20"/>
                <w:szCs w:val="22"/>
              </w:rPr>
            </w:pPr>
          </w:p>
        </w:tc>
        <w:tc>
          <w:tcPr>
            <w:tcW w:w="992" w:type="dxa"/>
            <w:vAlign w:val="center"/>
          </w:tcPr>
          <w:p w:rsidR="00A1227A" w:rsidRPr="002C7408" w:rsidRDefault="00A1227A" w:rsidP="002C7408">
            <w:pPr>
              <w:spacing w:line="360" w:lineRule="auto"/>
              <w:rPr>
                <w:color w:val="000000"/>
                <w:sz w:val="20"/>
                <w:szCs w:val="22"/>
              </w:rPr>
            </w:pPr>
            <w:r w:rsidRPr="002C7408">
              <w:rPr>
                <w:color w:val="000000"/>
                <w:sz w:val="20"/>
                <w:szCs w:val="22"/>
              </w:rPr>
              <w:t>400000</w:t>
            </w:r>
          </w:p>
        </w:tc>
      </w:tr>
    </w:tbl>
    <w:p w:rsidR="002701DB" w:rsidRDefault="002701DB" w:rsidP="002701DB">
      <w:pPr>
        <w:spacing w:line="360" w:lineRule="auto"/>
        <w:ind w:firstLine="709"/>
        <w:jc w:val="both"/>
        <w:rPr>
          <w:color w:val="000000"/>
          <w:sz w:val="28"/>
          <w:szCs w:val="28"/>
        </w:rPr>
      </w:pPr>
    </w:p>
    <w:p w:rsidR="00F51108" w:rsidRPr="002701DB" w:rsidRDefault="002C7408" w:rsidP="002701DB">
      <w:pPr>
        <w:spacing w:line="360" w:lineRule="auto"/>
        <w:ind w:firstLine="709"/>
        <w:jc w:val="both"/>
        <w:rPr>
          <w:color w:val="000000"/>
          <w:sz w:val="28"/>
          <w:szCs w:val="28"/>
        </w:rPr>
      </w:pPr>
      <w:r>
        <w:rPr>
          <w:color w:val="000000"/>
          <w:sz w:val="28"/>
          <w:szCs w:val="28"/>
        </w:rPr>
        <w:br w:type="page"/>
      </w:r>
      <w:r w:rsidR="00F51108" w:rsidRPr="002701DB">
        <w:rPr>
          <w:color w:val="000000"/>
          <w:sz w:val="28"/>
          <w:szCs w:val="28"/>
        </w:rPr>
        <w:t xml:space="preserve">Главная книга – счет </w:t>
      </w:r>
      <w:r w:rsidR="00E62930" w:rsidRPr="002701DB">
        <w:rPr>
          <w:color w:val="000000"/>
          <w:sz w:val="28"/>
          <w:szCs w:val="28"/>
          <w:u w:val="single"/>
        </w:rPr>
        <w:t>84</w:t>
      </w:r>
      <w:r w:rsidR="00F51108" w:rsidRPr="002701DB">
        <w:rPr>
          <w:color w:val="000000"/>
          <w:sz w:val="28"/>
          <w:szCs w:val="28"/>
          <w:u w:val="single"/>
        </w:rPr>
        <w:t xml:space="preserve"> </w:t>
      </w:r>
    </w:p>
    <w:tbl>
      <w:tblPr>
        <w:tblStyle w:val="a3"/>
        <w:tblW w:w="9356" w:type="dxa"/>
        <w:tblInd w:w="108" w:type="dxa"/>
        <w:tblLayout w:type="fixed"/>
        <w:tblLook w:val="01E0" w:firstRow="1" w:lastRow="1" w:firstColumn="1" w:lastColumn="1" w:noHBand="0" w:noVBand="0"/>
      </w:tblPr>
      <w:tblGrid>
        <w:gridCol w:w="2410"/>
        <w:gridCol w:w="932"/>
        <w:gridCol w:w="1080"/>
        <w:gridCol w:w="1080"/>
        <w:gridCol w:w="958"/>
        <w:gridCol w:w="993"/>
        <w:gridCol w:w="992"/>
        <w:gridCol w:w="911"/>
      </w:tblGrid>
      <w:tr w:rsidR="007C4372" w:rsidRPr="0011314A" w:rsidTr="0011314A">
        <w:tc>
          <w:tcPr>
            <w:tcW w:w="2410" w:type="dxa"/>
            <w:vMerge w:val="restart"/>
            <w:vAlign w:val="center"/>
          </w:tcPr>
          <w:p w:rsidR="007C4372" w:rsidRPr="0011314A" w:rsidRDefault="007C4372" w:rsidP="0011314A">
            <w:pPr>
              <w:spacing w:line="360" w:lineRule="auto"/>
              <w:rPr>
                <w:color w:val="000000"/>
                <w:sz w:val="20"/>
                <w:szCs w:val="22"/>
              </w:rPr>
            </w:pPr>
            <w:r w:rsidRPr="0011314A">
              <w:rPr>
                <w:color w:val="000000"/>
                <w:sz w:val="20"/>
                <w:szCs w:val="22"/>
              </w:rPr>
              <w:t>Месяц</w:t>
            </w:r>
          </w:p>
        </w:tc>
        <w:tc>
          <w:tcPr>
            <w:tcW w:w="3092" w:type="dxa"/>
            <w:gridSpan w:val="3"/>
            <w:vAlign w:val="center"/>
          </w:tcPr>
          <w:p w:rsidR="007C4372" w:rsidRPr="0011314A" w:rsidRDefault="007C4372" w:rsidP="0011314A">
            <w:pPr>
              <w:spacing w:line="360" w:lineRule="auto"/>
              <w:rPr>
                <w:color w:val="000000"/>
                <w:sz w:val="20"/>
                <w:szCs w:val="22"/>
              </w:rPr>
            </w:pPr>
            <w:r w:rsidRPr="0011314A">
              <w:rPr>
                <w:color w:val="000000"/>
                <w:sz w:val="20"/>
                <w:szCs w:val="22"/>
              </w:rPr>
              <w:t>Дебет счета с кредитным счетом</w:t>
            </w:r>
          </w:p>
        </w:tc>
        <w:tc>
          <w:tcPr>
            <w:tcW w:w="958" w:type="dxa"/>
            <w:vMerge w:val="restart"/>
            <w:vAlign w:val="center"/>
          </w:tcPr>
          <w:p w:rsidR="007C4372" w:rsidRPr="0011314A" w:rsidRDefault="007C4372" w:rsidP="0011314A">
            <w:pPr>
              <w:spacing w:line="360" w:lineRule="auto"/>
              <w:rPr>
                <w:color w:val="000000"/>
                <w:sz w:val="20"/>
                <w:szCs w:val="22"/>
              </w:rPr>
            </w:pPr>
            <w:r w:rsidRPr="0011314A">
              <w:rPr>
                <w:color w:val="000000"/>
                <w:sz w:val="20"/>
                <w:szCs w:val="22"/>
              </w:rPr>
              <w:t>Оборот по Дт</w:t>
            </w:r>
          </w:p>
        </w:tc>
        <w:tc>
          <w:tcPr>
            <w:tcW w:w="993" w:type="dxa"/>
            <w:vMerge w:val="restart"/>
            <w:vAlign w:val="center"/>
          </w:tcPr>
          <w:p w:rsidR="007C4372" w:rsidRPr="0011314A" w:rsidRDefault="007C4372" w:rsidP="0011314A">
            <w:pPr>
              <w:spacing w:line="360" w:lineRule="auto"/>
              <w:rPr>
                <w:color w:val="000000"/>
                <w:sz w:val="20"/>
                <w:szCs w:val="22"/>
              </w:rPr>
            </w:pPr>
            <w:r w:rsidRPr="0011314A">
              <w:rPr>
                <w:color w:val="000000"/>
                <w:sz w:val="20"/>
                <w:szCs w:val="22"/>
              </w:rPr>
              <w:t>Оборот по Кт</w:t>
            </w:r>
          </w:p>
        </w:tc>
        <w:tc>
          <w:tcPr>
            <w:tcW w:w="1903" w:type="dxa"/>
            <w:gridSpan w:val="2"/>
            <w:vAlign w:val="center"/>
          </w:tcPr>
          <w:p w:rsidR="007C4372" w:rsidRPr="0011314A" w:rsidRDefault="007C4372" w:rsidP="0011314A">
            <w:pPr>
              <w:spacing w:line="360" w:lineRule="auto"/>
              <w:rPr>
                <w:color w:val="000000"/>
                <w:sz w:val="20"/>
                <w:szCs w:val="22"/>
              </w:rPr>
            </w:pPr>
            <w:r w:rsidRPr="0011314A">
              <w:rPr>
                <w:color w:val="000000"/>
                <w:sz w:val="20"/>
                <w:szCs w:val="22"/>
              </w:rPr>
              <w:t>Сальдо</w:t>
            </w:r>
          </w:p>
        </w:tc>
      </w:tr>
      <w:tr w:rsidR="007C4372" w:rsidRPr="0011314A" w:rsidTr="0011314A">
        <w:tc>
          <w:tcPr>
            <w:tcW w:w="2410" w:type="dxa"/>
            <w:vMerge/>
            <w:vAlign w:val="center"/>
          </w:tcPr>
          <w:p w:rsidR="007C4372" w:rsidRPr="0011314A" w:rsidRDefault="007C4372" w:rsidP="0011314A">
            <w:pPr>
              <w:spacing w:line="360" w:lineRule="auto"/>
              <w:rPr>
                <w:color w:val="000000"/>
                <w:sz w:val="20"/>
                <w:szCs w:val="22"/>
              </w:rPr>
            </w:pPr>
          </w:p>
        </w:tc>
        <w:tc>
          <w:tcPr>
            <w:tcW w:w="932" w:type="dxa"/>
            <w:vAlign w:val="center"/>
          </w:tcPr>
          <w:p w:rsidR="007C4372" w:rsidRPr="0011314A" w:rsidRDefault="007C4372" w:rsidP="0011314A">
            <w:pPr>
              <w:spacing w:line="360" w:lineRule="auto"/>
              <w:rPr>
                <w:color w:val="000000"/>
                <w:sz w:val="20"/>
                <w:szCs w:val="22"/>
              </w:rPr>
            </w:pPr>
          </w:p>
        </w:tc>
        <w:tc>
          <w:tcPr>
            <w:tcW w:w="1080" w:type="dxa"/>
            <w:vAlign w:val="center"/>
          </w:tcPr>
          <w:p w:rsidR="007C4372" w:rsidRPr="0011314A" w:rsidRDefault="007C4372" w:rsidP="0011314A">
            <w:pPr>
              <w:spacing w:line="360" w:lineRule="auto"/>
              <w:rPr>
                <w:color w:val="000000"/>
                <w:sz w:val="20"/>
                <w:szCs w:val="22"/>
              </w:rPr>
            </w:pPr>
          </w:p>
        </w:tc>
        <w:tc>
          <w:tcPr>
            <w:tcW w:w="1080" w:type="dxa"/>
            <w:vAlign w:val="center"/>
          </w:tcPr>
          <w:p w:rsidR="007C4372" w:rsidRPr="0011314A" w:rsidRDefault="007C4372" w:rsidP="0011314A">
            <w:pPr>
              <w:spacing w:line="360" w:lineRule="auto"/>
              <w:rPr>
                <w:color w:val="000000"/>
                <w:sz w:val="20"/>
                <w:szCs w:val="22"/>
              </w:rPr>
            </w:pPr>
          </w:p>
        </w:tc>
        <w:tc>
          <w:tcPr>
            <w:tcW w:w="958" w:type="dxa"/>
            <w:vMerge/>
            <w:vAlign w:val="center"/>
          </w:tcPr>
          <w:p w:rsidR="007C4372" w:rsidRPr="0011314A" w:rsidRDefault="007C4372" w:rsidP="0011314A">
            <w:pPr>
              <w:spacing w:line="360" w:lineRule="auto"/>
              <w:rPr>
                <w:color w:val="000000"/>
                <w:sz w:val="20"/>
                <w:szCs w:val="22"/>
              </w:rPr>
            </w:pPr>
          </w:p>
        </w:tc>
        <w:tc>
          <w:tcPr>
            <w:tcW w:w="993" w:type="dxa"/>
            <w:vMerge/>
            <w:vAlign w:val="center"/>
          </w:tcPr>
          <w:p w:rsidR="007C4372" w:rsidRPr="0011314A" w:rsidRDefault="007C4372" w:rsidP="0011314A">
            <w:pPr>
              <w:spacing w:line="360" w:lineRule="auto"/>
              <w:rPr>
                <w:color w:val="000000"/>
                <w:sz w:val="20"/>
                <w:szCs w:val="22"/>
              </w:rPr>
            </w:pPr>
          </w:p>
        </w:tc>
        <w:tc>
          <w:tcPr>
            <w:tcW w:w="992" w:type="dxa"/>
            <w:vAlign w:val="center"/>
          </w:tcPr>
          <w:p w:rsidR="007C4372" w:rsidRPr="0011314A" w:rsidRDefault="007C4372" w:rsidP="0011314A">
            <w:pPr>
              <w:spacing w:line="360" w:lineRule="auto"/>
              <w:rPr>
                <w:color w:val="000000"/>
                <w:sz w:val="20"/>
                <w:szCs w:val="22"/>
              </w:rPr>
            </w:pPr>
            <w:r w:rsidRPr="0011314A">
              <w:rPr>
                <w:color w:val="000000"/>
                <w:sz w:val="20"/>
                <w:szCs w:val="22"/>
              </w:rPr>
              <w:t>Дт</w:t>
            </w:r>
          </w:p>
        </w:tc>
        <w:tc>
          <w:tcPr>
            <w:tcW w:w="911" w:type="dxa"/>
            <w:vAlign w:val="center"/>
          </w:tcPr>
          <w:p w:rsidR="007C4372" w:rsidRPr="0011314A" w:rsidRDefault="007C4372" w:rsidP="0011314A">
            <w:pPr>
              <w:spacing w:line="360" w:lineRule="auto"/>
              <w:rPr>
                <w:color w:val="000000"/>
                <w:sz w:val="20"/>
                <w:szCs w:val="22"/>
              </w:rPr>
            </w:pPr>
            <w:r w:rsidRPr="0011314A">
              <w:rPr>
                <w:color w:val="000000"/>
                <w:sz w:val="20"/>
                <w:szCs w:val="22"/>
              </w:rPr>
              <w:t>Кт</w:t>
            </w:r>
          </w:p>
        </w:tc>
      </w:tr>
      <w:tr w:rsidR="007C4372" w:rsidRPr="0011314A" w:rsidTr="0011314A">
        <w:tc>
          <w:tcPr>
            <w:tcW w:w="2410" w:type="dxa"/>
            <w:vAlign w:val="center"/>
          </w:tcPr>
          <w:p w:rsidR="007C4372" w:rsidRPr="0011314A" w:rsidRDefault="007C4372" w:rsidP="0011314A">
            <w:pPr>
              <w:spacing w:line="360" w:lineRule="auto"/>
              <w:rPr>
                <w:color w:val="000000"/>
                <w:sz w:val="20"/>
                <w:szCs w:val="22"/>
              </w:rPr>
            </w:pPr>
            <w:r w:rsidRPr="0011314A">
              <w:rPr>
                <w:color w:val="000000"/>
                <w:sz w:val="20"/>
                <w:szCs w:val="22"/>
              </w:rPr>
              <w:t>Сальдо на начало периода</w:t>
            </w:r>
          </w:p>
        </w:tc>
        <w:tc>
          <w:tcPr>
            <w:tcW w:w="932" w:type="dxa"/>
            <w:vAlign w:val="center"/>
          </w:tcPr>
          <w:p w:rsidR="007C4372" w:rsidRPr="0011314A" w:rsidRDefault="007C4372" w:rsidP="0011314A">
            <w:pPr>
              <w:spacing w:line="360" w:lineRule="auto"/>
              <w:rPr>
                <w:color w:val="000000"/>
                <w:sz w:val="20"/>
                <w:szCs w:val="22"/>
              </w:rPr>
            </w:pPr>
          </w:p>
        </w:tc>
        <w:tc>
          <w:tcPr>
            <w:tcW w:w="1080" w:type="dxa"/>
            <w:vAlign w:val="center"/>
          </w:tcPr>
          <w:p w:rsidR="007C4372" w:rsidRPr="0011314A" w:rsidRDefault="007C4372" w:rsidP="0011314A">
            <w:pPr>
              <w:spacing w:line="360" w:lineRule="auto"/>
              <w:rPr>
                <w:color w:val="000000"/>
                <w:sz w:val="20"/>
                <w:szCs w:val="22"/>
              </w:rPr>
            </w:pPr>
          </w:p>
        </w:tc>
        <w:tc>
          <w:tcPr>
            <w:tcW w:w="1080" w:type="dxa"/>
            <w:vAlign w:val="center"/>
          </w:tcPr>
          <w:p w:rsidR="007C4372" w:rsidRPr="0011314A" w:rsidRDefault="007C4372" w:rsidP="0011314A">
            <w:pPr>
              <w:spacing w:line="360" w:lineRule="auto"/>
              <w:rPr>
                <w:color w:val="000000"/>
                <w:sz w:val="20"/>
                <w:szCs w:val="22"/>
              </w:rPr>
            </w:pPr>
          </w:p>
        </w:tc>
        <w:tc>
          <w:tcPr>
            <w:tcW w:w="958" w:type="dxa"/>
            <w:vAlign w:val="center"/>
          </w:tcPr>
          <w:p w:rsidR="007C4372" w:rsidRPr="0011314A" w:rsidRDefault="007C4372" w:rsidP="0011314A">
            <w:pPr>
              <w:spacing w:line="360" w:lineRule="auto"/>
              <w:rPr>
                <w:color w:val="000000"/>
                <w:sz w:val="20"/>
                <w:szCs w:val="22"/>
              </w:rPr>
            </w:pPr>
          </w:p>
        </w:tc>
        <w:tc>
          <w:tcPr>
            <w:tcW w:w="993" w:type="dxa"/>
            <w:vAlign w:val="center"/>
          </w:tcPr>
          <w:p w:rsidR="007C4372" w:rsidRPr="0011314A" w:rsidRDefault="007C4372" w:rsidP="0011314A">
            <w:pPr>
              <w:spacing w:line="360" w:lineRule="auto"/>
              <w:rPr>
                <w:color w:val="000000"/>
                <w:sz w:val="20"/>
                <w:szCs w:val="22"/>
              </w:rPr>
            </w:pPr>
          </w:p>
        </w:tc>
        <w:tc>
          <w:tcPr>
            <w:tcW w:w="992" w:type="dxa"/>
            <w:vAlign w:val="center"/>
          </w:tcPr>
          <w:p w:rsidR="007C4372" w:rsidRPr="0011314A" w:rsidRDefault="007C4372" w:rsidP="0011314A">
            <w:pPr>
              <w:spacing w:line="360" w:lineRule="auto"/>
              <w:rPr>
                <w:color w:val="000000"/>
                <w:sz w:val="20"/>
                <w:szCs w:val="22"/>
              </w:rPr>
            </w:pPr>
          </w:p>
        </w:tc>
        <w:tc>
          <w:tcPr>
            <w:tcW w:w="911" w:type="dxa"/>
            <w:vAlign w:val="center"/>
          </w:tcPr>
          <w:p w:rsidR="007C4372" w:rsidRPr="0011314A" w:rsidRDefault="007C4372" w:rsidP="0011314A">
            <w:pPr>
              <w:spacing w:line="360" w:lineRule="auto"/>
              <w:rPr>
                <w:color w:val="000000"/>
                <w:sz w:val="20"/>
                <w:szCs w:val="22"/>
              </w:rPr>
            </w:pPr>
            <w:r w:rsidRPr="0011314A">
              <w:rPr>
                <w:color w:val="000000"/>
                <w:sz w:val="20"/>
                <w:szCs w:val="22"/>
              </w:rPr>
              <w:t>410740</w:t>
            </w:r>
          </w:p>
        </w:tc>
      </w:tr>
      <w:tr w:rsidR="007C4372" w:rsidRPr="0011314A" w:rsidTr="0011314A">
        <w:tc>
          <w:tcPr>
            <w:tcW w:w="2410" w:type="dxa"/>
            <w:vAlign w:val="center"/>
          </w:tcPr>
          <w:p w:rsidR="007C4372" w:rsidRPr="0011314A" w:rsidRDefault="007C4372" w:rsidP="0011314A">
            <w:pPr>
              <w:spacing w:line="360" w:lineRule="auto"/>
              <w:rPr>
                <w:color w:val="000000"/>
                <w:sz w:val="20"/>
                <w:szCs w:val="22"/>
              </w:rPr>
            </w:pPr>
            <w:r w:rsidRPr="0011314A">
              <w:rPr>
                <w:color w:val="000000"/>
                <w:sz w:val="20"/>
                <w:szCs w:val="22"/>
              </w:rPr>
              <w:t>Период</w:t>
            </w:r>
          </w:p>
        </w:tc>
        <w:tc>
          <w:tcPr>
            <w:tcW w:w="932" w:type="dxa"/>
            <w:vAlign w:val="center"/>
          </w:tcPr>
          <w:p w:rsidR="007C4372" w:rsidRPr="0011314A" w:rsidRDefault="007C4372" w:rsidP="0011314A">
            <w:pPr>
              <w:spacing w:line="360" w:lineRule="auto"/>
              <w:rPr>
                <w:color w:val="000000"/>
                <w:sz w:val="20"/>
                <w:szCs w:val="22"/>
              </w:rPr>
            </w:pPr>
          </w:p>
        </w:tc>
        <w:tc>
          <w:tcPr>
            <w:tcW w:w="1080" w:type="dxa"/>
            <w:vAlign w:val="center"/>
          </w:tcPr>
          <w:p w:rsidR="007C4372" w:rsidRPr="0011314A" w:rsidRDefault="007C4372" w:rsidP="0011314A">
            <w:pPr>
              <w:spacing w:line="360" w:lineRule="auto"/>
              <w:rPr>
                <w:color w:val="000000"/>
                <w:sz w:val="20"/>
                <w:szCs w:val="22"/>
              </w:rPr>
            </w:pPr>
          </w:p>
        </w:tc>
        <w:tc>
          <w:tcPr>
            <w:tcW w:w="1080" w:type="dxa"/>
            <w:vAlign w:val="center"/>
          </w:tcPr>
          <w:p w:rsidR="007C4372" w:rsidRPr="0011314A" w:rsidRDefault="007C4372" w:rsidP="0011314A">
            <w:pPr>
              <w:spacing w:line="360" w:lineRule="auto"/>
              <w:rPr>
                <w:color w:val="000000"/>
                <w:sz w:val="20"/>
                <w:szCs w:val="22"/>
              </w:rPr>
            </w:pPr>
          </w:p>
        </w:tc>
        <w:tc>
          <w:tcPr>
            <w:tcW w:w="958" w:type="dxa"/>
            <w:vAlign w:val="center"/>
          </w:tcPr>
          <w:p w:rsidR="007C4372" w:rsidRPr="0011314A" w:rsidRDefault="007C4372" w:rsidP="0011314A">
            <w:pPr>
              <w:spacing w:line="360" w:lineRule="auto"/>
              <w:rPr>
                <w:color w:val="000000"/>
                <w:sz w:val="20"/>
                <w:szCs w:val="22"/>
              </w:rPr>
            </w:pPr>
            <w:r w:rsidRPr="0011314A">
              <w:rPr>
                <w:color w:val="000000"/>
                <w:sz w:val="20"/>
                <w:szCs w:val="22"/>
              </w:rPr>
              <w:t>0</w:t>
            </w:r>
          </w:p>
        </w:tc>
        <w:tc>
          <w:tcPr>
            <w:tcW w:w="993" w:type="dxa"/>
            <w:vAlign w:val="center"/>
          </w:tcPr>
          <w:p w:rsidR="007C4372" w:rsidRPr="0011314A" w:rsidRDefault="00A563D8" w:rsidP="0011314A">
            <w:pPr>
              <w:spacing w:line="360" w:lineRule="auto"/>
              <w:rPr>
                <w:color w:val="000000"/>
                <w:sz w:val="20"/>
                <w:szCs w:val="22"/>
              </w:rPr>
            </w:pPr>
            <w:r w:rsidRPr="0011314A">
              <w:rPr>
                <w:color w:val="000000"/>
                <w:sz w:val="20"/>
                <w:szCs w:val="22"/>
              </w:rPr>
              <w:t>17926</w:t>
            </w:r>
          </w:p>
        </w:tc>
        <w:tc>
          <w:tcPr>
            <w:tcW w:w="992" w:type="dxa"/>
            <w:vAlign w:val="center"/>
          </w:tcPr>
          <w:p w:rsidR="007C4372" w:rsidRPr="0011314A" w:rsidRDefault="007C4372" w:rsidP="0011314A">
            <w:pPr>
              <w:spacing w:line="360" w:lineRule="auto"/>
              <w:rPr>
                <w:color w:val="000000"/>
                <w:sz w:val="20"/>
                <w:szCs w:val="22"/>
              </w:rPr>
            </w:pPr>
          </w:p>
        </w:tc>
        <w:tc>
          <w:tcPr>
            <w:tcW w:w="911" w:type="dxa"/>
            <w:vAlign w:val="center"/>
          </w:tcPr>
          <w:p w:rsidR="007C4372" w:rsidRPr="0011314A" w:rsidRDefault="007C4372" w:rsidP="0011314A">
            <w:pPr>
              <w:spacing w:line="360" w:lineRule="auto"/>
              <w:rPr>
                <w:color w:val="000000"/>
                <w:sz w:val="20"/>
                <w:szCs w:val="22"/>
              </w:rPr>
            </w:pPr>
          </w:p>
        </w:tc>
      </w:tr>
      <w:tr w:rsidR="007C4372" w:rsidRPr="0011314A" w:rsidTr="0011314A">
        <w:tc>
          <w:tcPr>
            <w:tcW w:w="2410" w:type="dxa"/>
            <w:vAlign w:val="center"/>
          </w:tcPr>
          <w:p w:rsidR="007C4372" w:rsidRPr="0011314A" w:rsidRDefault="007C4372" w:rsidP="0011314A">
            <w:pPr>
              <w:spacing w:line="360" w:lineRule="auto"/>
              <w:rPr>
                <w:color w:val="000000"/>
                <w:sz w:val="20"/>
                <w:szCs w:val="22"/>
              </w:rPr>
            </w:pPr>
            <w:r w:rsidRPr="0011314A">
              <w:rPr>
                <w:color w:val="000000"/>
                <w:sz w:val="20"/>
                <w:szCs w:val="22"/>
              </w:rPr>
              <w:t>Сальдо на конец периода</w:t>
            </w:r>
          </w:p>
        </w:tc>
        <w:tc>
          <w:tcPr>
            <w:tcW w:w="932" w:type="dxa"/>
            <w:vAlign w:val="center"/>
          </w:tcPr>
          <w:p w:rsidR="007C4372" w:rsidRPr="0011314A" w:rsidRDefault="007C4372" w:rsidP="0011314A">
            <w:pPr>
              <w:spacing w:line="360" w:lineRule="auto"/>
              <w:rPr>
                <w:color w:val="000000"/>
                <w:sz w:val="20"/>
                <w:szCs w:val="22"/>
              </w:rPr>
            </w:pPr>
          </w:p>
        </w:tc>
        <w:tc>
          <w:tcPr>
            <w:tcW w:w="1080" w:type="dxa"/>
            <w:vAlign w:val="center"/>
          </w:tcPr>
          <w:p w:rsidR="007C4372" w:rsidRPr="0011314A" w:rsidRDefault="007C4372" w:rsidP="0011314A">
            <w:pPr>
              <w:spacing w:line="360" w:lineRule="auto"/>
              <w:rPr>
                <w:color w:val="000000"/>
                <w:sz w:val="20"/>
                <w:szCs w:val="22"/>
              </w:rPr>
            </w:pPr>
          </w:p>
        </w:tc>
        <w:tc>
          <w:tcPr>
            <w:tcW w:w="1080" w:type="dxa"/>
            <w:vAlign w:val="center"/>
          </w:tcPr>
          <w:p w:rsidR="007C4372" w:rsidRPr="0011314A" w:rsidRDefault="007C4372" w:rsidP="0011314A">
            <w:pPr>
              <w:spacing w:line="360" w:lineRule="auto"/>
              <w:rPr>
                <w:color w:val="000000"/>
                <w:sz w:val="20"/>
                <w:szCs w:val="22"/>
              </w:rPr>
            </w:pPr>
          </w:p>
        </w:tc>
        <w:tc>
          <w:tcPr>
            <w:tcW w:w="958" w:type="dxa"/>
            <w:vAlign w:val="center"/>
          </w:tcPr>
          <w:p w:rsidR="007C4372" w:rsidRPr="0011314A" w:rsidRDefault="007C4372" w:rsidP="0011314A">
            <w:pPr>
              <w:spacing w:line="360" w:lineRule="auto"/>
              <w:rPr>
                <w:i/>
                <w:color w:val="000000"/>
                <w:sz w:val="20"/>
                <w:szCs w:val="22"/>
              </w:rPr>
            </w:pPr>
          </w:p>
        </w:tc>
        <w:tc>
          <w:tcPr>
            <w:tcW w:w="993" w:type="dxa"/>
            <w:vAlign w:val="center"/>
          </w:tcPr>
          <w:p w:rsidR="007C4372" w:rsidRPr="0011314A" w:rsidRDefault="007C4372" w:rsidP="0011314A">
            <w:pPr>
              <w:spacing w:line="360" w:lineRule="auto"/>
              <w:rPr>
                <w:i/>
                <w:color w:val="000000"/>
                <w:sz w:val="20"/>
                <w:szCs w:val="22"/>
              </w:rPr>
            </w:pPr>
          </w:p>
        </w:tc>
        <w:tc>
          <w:tcPr>
            <w:tcW w:w="992" w:type="dxa"/>
            <w:vAlign w:val="center"/>
          </w:tcPr>
          <w:p w:rsidR="007C4372" w:rsidRPr="0011314A" w:rsidRDefault="007C4372" w:rsidP="0011314A">
            <w:pPr>
              <w:spacing w:line="360" w:lineRule="auto"/>
              <w:rPr>
                <w:color w:val="000000"/>
                <w:sz w:val="20"/>
                <w:szCs w:val="22"/>
              </w:rPr>
            </w:pPr>
          </w:p>
        </w:tc>
        <w:tc>
          <w:tcPr>
            <w:tcW w:w="911" w:type="dxa"/>
            <w:vAlign w:val="center"/>
          </w:tcPr>
          <w:p w:rsidR="007C4372" w:rsidRPr="0011314A" w:rsidRDefault="007C4372" w:rsidP="0011314A">
            <w:pPr>
              <w:spacing w:line="360" w:lineRule="auto"/>
              <w:rPr>
                <w:color w:val="000000"/>
                <w:sz w:val="20"/>
                <w:szCs w:val="22"/>
              </w:rPr>
            </w:pPr>
            <w:r w:rsidRPr="0011314A">
              <w:rPr>
                <w:color w:val="000000"/>
                <w:sz w:val="20"/>
                <w:szCs w:val="22"/>
              </w:rPr>
              <w:t>42</w:t>
            </w:r>
            <w:r w:rsidR="00A563D8" w:rsidRPr="0011314A">
              <w:rPr>
                <w:color w:val="000000"/>
                <w:sz w:val="20"/>
                <w:szCs w:val="22"/>
              </w:rPr>
              <w:t>8666</w:t>
            </w: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90</w:t>
      </w:r>
      <w:r w:rsidRPr="002701DB">
        <w:rPr>
          <w:color w:val="000000"/>
          <w:sz w:val="28"/>
          <w:szCs w:val="28"/>
          <w:u w:val="single"/>
        </w:rPr>
        <w:t xml:space="preserve"> </w:t>
      </w:r>
    </w:p>
    <w:tbl>
      <w:tblPr>
        <w:tblStyle w:val="a3"/>
        <w:tblW w:w="9472" w:type="dxa"/>
        <w:tblInd w:w="108" w:type="dxa"/>
        <w:tblLayout w:type="fixed"/>
        <w:tblLook w:val="01E0" w:firstRow="1" w:lastRow="1" w:firstColumn="1" w:lastColumn="1" w:noHBand="0" w:noVBand="0"/>
      </w:tblPr>
      <w:tblGrid>
        <w:gridCol w:w="2410"/>
        <w:gridCol w:w="828"/>
        <w:gridCol w:w="779"/>
        <w:gridCol w:w="729"/>
        <w:gridCol w:w="680"/>
        <w:gridCol w:w="772"/>
        <w:gridCol w:w="864"/>
        <w:gridCol w:w="851"/>
        <w:gridCol w:w="850"/>
        <w:gridCol w:w="709"/>
      </w:tblGrid>
      <w:tr w:rsidR="00E54FAC" w:rsidRPr="00D64B16" w:rsidTr="00D64B16">
        <w:tc>
          <w:tcPr>
            <w:tcW w:w="2410" w:type="dxa"/>
            <w:vMerge w:val="restart"/>
            <w:vAlign w:val="center"/>
          </w:tcPr>
          <w:p w:rsidR="00E54FAC" w:rsidRPr="00D64B16" w:rsidRDefault="00E54FAC" w:rsidP="00D64B16">
            <w:pPr>
              <w:spacing w:line="360" w:lineRule="auto"/>
              <w:rPr>
                <w:color w:val="000000"/>
                <w:sz w:val="20"/>
                <w:szCs w:val="22"/>
              </w:rPr>
            </w:pPr>
            <w:r w:rsidRPr="00D64B16">
              <w:rPr>
                <w:color w:val="000000"/>
                <w:sz w:val="20"/>
                <w:szCs w:val="22"/>
              </w:rPr>
              <w:t>Месяц</w:t>
            </w:r>
          </w:p>
        </w:tc>
        <w:tc>
          <w:tcPr>
            <w:tcW w:w="3788" w:type="dxa"/>
            <w:gridSpan w:val="5"/>
            <w:vAlign w:val="center"/>
          </w:tcPr>
          <w:p w:rsidR="00E54FAC" w:rsidRPr="00D64B16" w:rsidRDefault="00E54FAC" w:rsidP="00D64B16">
            <w:pPr>
              <w:spacing w:line="360" w:lineRule="auto"/>
              <w:rPr>
                <w:color w:val="000000"/>
                <w:sz w:val="20"/>
                <w:szCs w:val="22"/>
              </w:rPr>
            </w:pPr>
            <w:r w:rsidRPr="00D64B16">
              <w:rPr>
                <w:color w:val="000000"/>
                <w:sz w:val="20"/>
                <w:szCs w:val="22"/>
              </w:rPr>
              <w:t>Дебет счета с кредитным счетом</w:t>
            </w:r>
          </w:p>
        </w:tc>
        <w:tc>
          <w:tcPr>
            <w:tcW w:w="864" w:type="dxa"/>
            <w:vMerge w:val="restart"/>
            <w:vAlign w:val="center"/>
          </w:tcPr>
          <w:p w:rsidR="00E54FAC" w:rsidRPr="00D64B16" w:rsidRDefault="00E54FAC" w:rsidP="00D64B16">
            <w:pPr>
              <w:spacing w:line="360" w:lineRule="auto"/>
              <w:rPr>
                <w:color w:val="000000"/>
                <w:sz w:val="20"/>
                <w:szCs w:val="22"/>
              </w:rPr>
            </w:pPr>
            <w:r w:rsidRPr="00D64B16">
              <w:rPr>
                <w:color w:val="000000"/>
                <w:sz w:val="20"/>
                <w:szCs w:val="22"/>
              </w:rPr>
              <w:t>Оборот по Дт</w:t>
            </w:r>
          </w:p>
        </w:tc>
        <w:tc>
          <w:tcPr>
            <w:tcW w:w="851" w:type="dxa"/>
            <w:vMerge w:val="restart"/>
            <w:vAlign w:val="center"/>
          </w:tcPr>
          <w:p w:rsidR="00E54FAC" w:rsidRPr="00D64B16" w:rsidRDefault="00E54FAC" w:rsidP="00D64B16">
            <w:pPr>
              <w:spacing w:line="360" w:lineRule="auto"/>
              <w:rPr>
                <w:color w:val="000000"/>
                <w:sz w:val="20"/>
                <w:szCs w:val="22"/>
              </w:rPr>
            </w:pPr>
            <w:r w:rsidRPr="00D64B16">
              <w:rPr>
                <w:color w:val="000000"/>
                <w:sz w:val="20"/>
                <w:szCs w:val="22"/>
              </w:rPr>
              <w:t>Оборот по Кт</w:t>
            </w:r>
          </w:p>
        </w:tc>
        <w:tc>
          <w:tcPr>
            <w:tcW w:w="1559" w:type="dxa"/>
            <w:gridSpan w:val="2"/>
            <w:vAlign w:val="center"/>
          </w:tcPr>
          <w:p w:rsidR="00E54FAC" w:rsidRPr="00D64B16" w:rsidRDefault="00E54FAC" w:rsidP="00D64B16">
            <w:pPr>
              <w:spacing w:line="360" w:lineRule="auto"/>
              <w:rPr>
                <w:color w:val="000000"/>
                <w:sz w:val="20"/>
                <w:szCs w:val="22"/>
              </w:rPr>
            </w:pPr>
            <w:r w:rsidRPr="00D64B16">
              <w:rPr>
                <w:color w:val="000000"/>
                <w:sz w:val="20"/>
                <w:szCs w:val="22"/>
              </w:rPr>
              <w:t>Сальдо</w:t>
            </w:r>
          </w:p>
        </w:tc>
      </w:tr>
      <w:tr w:rsidR="00E54FAC" w:rsidRPr="00D64B16" w:rsidTr="00D64B16">
        <w:tc>
          <w:tcPr>
            <w:tcW w:w="2410" w:type="dxa"/>
            <w:vMerge/>
            <w:vAlign w:val="center"/>
          </w:tcPr>
          <w:p w:rsidR="00E54FAC" w:rsidRPr="00D64B16" w:rsidRDefault="00E54FAC" w:rsidP="00D64B16">
            <w:pPr>
              <w:spacing w:line="360" w:lineRule="auto"/>
              <w:rPr>
                <w:color w:val="000000"/>
                <w:sz w:val="20"/>
                <w:szCs w:val="22"/>
              </w:rPr>
            </w:pPr>
          </w:p>
        </w:tc>
        <w:tc>
          <w:tcPr>
            <w:tcW w:w="828" w:type="dxa"/>
            <w:vAlign w:val="center"/>
          </w:tcPr>
          <w:p w:rsidR="00E54FAC" w:rsidRPr="00D64B16" w:rsidRDefault="00E54FAC" w:rsidP="00D64B16">
            <w:pPr>
              <w:spacing w:line="360" w:lineRule="auto"/>
              <w:rPr>
                <w:color w:val="000000"/>
                <w:sz w:val="20"/>
                <w:szCs w:val="22"/>
              </w:rPr>
            </w:pPr>
            <w:r w:rsidRPr="00D64B16">
              <w:rPr>
                <w:color w:val="000000"/>
                <w:sz w:val="20"/>
                <w:szCs w:val="22"/>
              </w:rPr>
              <w:t>40</w:t>
            </w:r>
          </w:p>
        </w:tc>
        <w:tc>
          <w:tcPr>
            <w:tcW w:w="779" w:type="dxa"/>
            <w:vAlign w:val="center"/>
          </w:tcPr>
          <w:p w:rsidR="00E54FAC" w:rsidRPr="00D64B16" w:rsidRDefault="00E54FAC" w:rsidP="00D64B16">
            <w:pPr>
              <w:spacing w:line="360" w:lineRule="auto"/>
              <w:rPr>
                <w:color w:val="000000"/>
                <w:sz w:val="20"/>
                <w:szCs w:val="22"/>
              </w:rPr>
            </w:pPr>
            <w:r w:rsidRPr="00D64B16">
              <w:rPr>
                <w:color w:val="000000"/>
                <w:sz w:val="20"/>
                <w:szCs w:val="22"/>
              </w:rPr>
              <w:t>68</w:t>
            </w:r>
          </w:p>
        </w:tc>
        <w:tc>
          <w:tcPr>
            <w:tcW w:w="729" w:type="dxa"/>
            <w:vAlign w:val="center"/>
          </w:tcPr>
          <w:p w:rsidR="00E54FAC" w:rsidRPr="00D64B16" w:rsidRDefault="00E54FAC" w:rsidP="00D64B16">
            <w:pPr>
              <w:spacing w:line="360" w:lineRule="auto"/>
              <w:rPr>
                <w:color w:val="000000"/>
                <w:sz w:val="20"/>
                <w:szCs w:val="22"/>
              </w:rPr>
            </w:pPr>
            <w:r w:rsidRPr="00D64B16">
              <w:rPr>
                <w:color w:val="000000"/>
                <w:sz w:val="20"/>
                <w:szCs w:val="22"/>
              </w:rPr>
              <w:t>26</w:t>
            </w:r>
          </w:p>
        </w:tc>
        <w:tc>
          <w:tcPr>
            <w:tcW w:w="680" w:type="dxa"/>
            <w:vAlign w:val="center"/>
          </w:tcPr>
          <w:p w:rsidR="00E54FAC" w:rsidRPr="00D64B16" w:rsidRDefault="00E54FAC" w:rsidP="00D64B16">
            <w:pPr>
              <w:spacing w:line="360" w:lineRule="auto"/>
              <w:rPr>
                <w:color w:val="000000"/>
                <w:sz w:val="20"/>
                <w:szCs w:val="22"/>
              </w:rPr>
            </w:pPr>
            <w:r w:rsidRPr="00D64B16">
              <w:rPr>
                <w:color w:val="000000"/>
                <w:sz w:val="20"/>
                <w:szCs w:val="22"/>
              </w:rPr>
              <w:t>44</w:t>
            </w:r>
          </w:p>
        </w:tc>
        <w:tc>
          <w:tcPr>
            <w:tcW w:w="772" w:type="dxa"/>
            <w:vAlign w:val="center"/>
          </w:tcPr>
          <w:p w:rsidR="00E54FAC" w:rsidRPr="00D64B16" w:rsidRDefault="00E54FAC" w:rsidP="00D64B16">
            <w:pPr>
              <w:spacing w:line="360" w:lineRule="auto"/>
              <w:rPr>
                <w:color w:val="000000"/>
                <w:sz w:val="20"/>
                <w:szCs w:val="22"/>
              </w:rPr>
            </w:pPr>
            <w:r w:rsidRPr="00D64B16">
              <w:rPr>
                <w:color w:val="000000"/>
                <w:sz w:val="20"/>
                <w:szCs w:val="22"/>
              </w:rPr>
              <w:t>99</w:t>
            </w:r>
          </w:p>
        </w:tc>
        <w:tc>
          <w:tcPr>
            <w:tcW w:w="864" w:type="dxa"/>
            <w:vMerge/>
            <w:vAlign w:val="center"/>
          </w:tcPr>
          <w:p w:rsidR="00E54FAC" w:rsidRPr="00D64B16" w:rsidRDefault="00E54FAC" w:rsidP="00D64B16">
            <w:pPr>
              <w:spacing w:line="360" w:lineRule="auto"/>
              <w:rPr>
                <w:color w:val="000000"/>
                <w:sz w:val="20"/>
                <w:szCs w:val="22"/>
              </w:rPr>
            </w:pPr>
          </w:p>
        </w:tc>
        <w:tc>
          <w:tcPr>
            <w:tcW w:w="851" w:type="dxa"/>
            <w:vMerge/>
            <w:vAlign w:val="center"/>
          </w:tcPr>
          <w:p w:rsidR="00E54FAC" w:rsidRPr="00D64B16" w:rsidRDefault="00E54FAC" w:rsidP="00D64B16">
            <w:pPr>
              <w:spacing w:line="360" w:lineRule="auto"/>
              <w:rPr>
                <w:color w:val="000000"/>
                <w:sz w:val="20"/>
                <w:szCs w:val="22"/>
              </w:rPr>
            </w:pPr>
          </w:p>
        </w:tc>
        <w:tc>
          <w:tcPr>
            <w:tcW w:w="850" w:type="dxa"/>
            <w:vAlign w:val="center"/>
          </w:tcPr>
          <w:p w:rsidR="00E54FAC" w:rsidRPr="00D64B16" w:rsidRDefault="00E54FAC" w:rsidP="00D64B16">
            <w:pPr>
              <w:spacing w:line="360" w:lineRule="auto"/>
              <w:rPr>
                <w:color w:val="000000"/>
                <w:sz w:val="20"/>
                <w:szCs w:val="22"/>
              </w:rPr>
            </w:pPr>
            <w:r w:rsidRPr="00D64B16">
              <w:rPr>
                <w:color w:val="000000"/>
                <w:sz w:val="20"/>
                <w:szCs w:val="22"/>
              </w:rPr>
              <w:t>Дт</w:t>
            </w:r>
          </w:p>
        </w:tc>
        <w:tc>
          <w:tcPr>
            <w:tcW w:w="709" w:type="dxa"/>
            <w:vAlign w:val="center"/>
          </w:tcPr>
          <w:p w:rsidR="00E54FAC" w:rsidRPr="00D64B16" w:rsidRDefault="00E54FAC" w:rsidP="00D64B16">
            <w:pPr>
              <w:spacing w:line="360" w:lineRule="auto"/>
              <w:rPr>
                <w:color w:val="000000"/>
                <w:sz w:val="20"/>
                <w:szCs w:val="22"/>
              </w:rPr>
            </w:pPr>
            <w:r w:rsidRPr="00D64B16">
              <w:rPr>
                <w:color w:val="000000"/>
                <w:sz w:val="20"/>
                <w:szCs w:val="22"/>
              </w:rPr>
              <w:t>Кт</w:t>
            </w:r>
          </w:p>
        </w:tc>
      </w:tr>
      <w:tr w:rsidR="00E54FAC" w:rsidRPr="00D64B16" w:rsidTr="00D64B16">
        <w:tc>
          <w:tcPr>
            <w:tcW w:w="2410" w:type="dxa"/>
            <w:vAlign w:val="center"/>
          </w:tcPr>
          <w:p w:rsidR="00E54FAC" w:rsidRPr="00D64B16" w:rsidRDefault="00E54FAC" w:rsidP="00D64B16">
            <w:pPr>
              <w:spacing w:line="360" w:lineRule="auto"/>
              <w:rPr>
                <w:color w:val="000000"/>
                <w:sz w:val="20"/>
                <w:szCs w:val="22"/>
              </w:rPr>
            </w:pPr>
            <w:r w:rsidRPr="00D64B16">
              <w:rPr>
                <w:color w:val="000000"/>
                <w:sz w:val="20"/>
                <w:szCs w:val="22"/>
              </w:rPr>
              <w:t>Сальдо на начало периода</w:t>
            </w:r>
          </w:p>
        </w:tc>
        <w:tc>
          <w:tcPr>
            <w:tcW w:w="828" w:type="dxa"/>
            <w:vAlign w:val="center"/>
          </w:tcPr>
          <w:p w:rsidR="00E54FAC" w:rsidRPr="00D64B16" w:rsidRDefault="00E54FAC" w:rsidP="00D64B16">
            <w:pPr>
              <w:spacing w:line="360" w:lineRule="auto"/>
              <w:rPr>
                <w:color w:val="000000"/>
                <w:sz w:val="20"/>
                <w:szCs w:val="22"/>
              </w:rPr>
            </w:pPr>
          </w:p>
        </w:tc>
        <w:tc>
          <w:tcPr>
            <w:tcW w:w="779" w:type="dxa"/>
            <w:vAlign w:val="center"/>
          </w:tcPr>
          <w:p w:rsidR="00E54FAC" w:rsidRPr="00D64B16" w:rsidRDefault="00E54FAC" w:rsidP="00D64B16">
            <w:pPr>
              <w:spacing w:line="360" w:lineRule="auto"/>
              <w:rPr>
                <w:color w:val="000000"/>
                <w:sz w:val="20"/>
                <w:szCs w:val="22"/>
              </w:rPr>
            </w:pPr>
          </w:p>
        </w:tc>
        <w:tc>
          <w:tcPr>
            <w:tcW w:w="729" w:type="dxa"/>
            <w:vAlign w:val="center"/>
          </w:tcPr>
          <w:p w:rsidR="00E54FAC" w:rsidRPr="00D64B16" w:rsidRDefault="00E54FAC" w:rsidP="00D64B16">
            <w:pPr>
              <w:spacing w:line="360" w:lineRule="auto"/>
              <w:rPr>
                <w:color w:val="000000"/>
                <w:sz w:val="20"/>
                <w:szCs w:val="22"/>
              </w:rPr>
            </w:pPr>
          </w:p>
        </w:tc>
        <w:tc>
          <w:tcPr>
            <w:tcW w:w="680" w:type="dxa"/>
            <w:vAlign w:val="center"/>
          </w:tcPr>
          <w:p w:rsidR="00E54FAC" w:rsidRPr="00D64B16" w:rsidRDefault="00E54FAC" w:rsidP="00D64B16">
            <w:pPr>
              <w:spacing w:line="360" w:lineRule="auto"/>
              <w:rPr>
                <w:color w:val="000000"/>
                <w:sz w:val="20"/>
                <w:szCs w:val="22"/>
              </w:rPr>
            </w:pPr>
          </w:p>
        </w:tc>
        <w:tc>
          <w:tcPr>
            <w:tcW w:w="772" w:type="dxa"/>
            <w:vAlign w:val="center"/>
          </w:tcPr>
          <w:p w:rsidR="00E54FAC" w:rsidRPr="00D64B16" w:rsidRDefault="00E54FAC" w:rsidP="00D64B16">
            <w:pPr>
              <w:spacing w:line="360" w:lineRule="auto"/>
              <w:rPr>
                <w:color w:val="000000"/>
                <w:sz w:val="20"/>
                <w:szCs w:val="22"/>
              </w:rPr>
            </w:pPr>
          </w:p>
        </w:tc>
        <w:tc>
          <w:tcPr>
            <w:tcW w:w="864" w:type="dxa"/>
            <w:vAlign w:val="center"/>
          </w:tcPr>
          <w:p w:rsidR="00E54FAC" w:rsidRPr="00D64B16" w:rsidRDefault="00E54FAC" w:rsidP="00D64B16">
            <w:pPr>
              <w:spacing w:line="360" w:lineRule="auto"/>
              <w:rPr>
                <w:color w:val="000000"/>
                <w:sz w:val="20"/>
                <w:szCs w:val="22"/>
              </w:rPr>
            </w:pPr>
          </w:p>
        </w:tc>
        <w:tc>
          <w:tcPr>
            <w:tcW w:w="851" w:type="dxa"/>
            <w:vAlign w:val="center"/>
          </w:tcPr>
          <w:p w:rsidR="00E54FAC" w:rsidRPr="00D64B16" w:rsidRDefault="00E54FAC" w:rsidP="00D64B16">
            <w:pPr>
              <w:spacing w:line="360" w:lineRule="auto"/>
              <w:rPr>
                <w:color w:val="000000"/>
                <w:sz w:val="20"/>
                <w:szCs w:val="22"/>
              </w:rPr>
            </w:pPr>
          </w:p>
        </w:tc>
        <w:tc>
          <w:tcPr>
            <w:tcW w:w="850" w:type="dxa"/>
            <w:vAlign w:val="center"/>
          </w:tcPr>
          <w:p w:rsidR="00E54FAC" w:rsidRPr="00D64B16" w:rsidRDefault="00E54FAC" w:rsidP="00D64B16">
            <w:pPr>
              <w:spacing w:line="360" w:lineRule="auto"/>
              <w:rPr>
                <w:color w:val="000000"/>
                <w:sz w:val="20"/>
                <w:szCs w:val="22"/>
              </w:rPr>
            </w:pPr>
          </w:p>
        </w:tc>
        <w:tc>
          <w:tcPr>
            <w:tcW w:w="709" w:type="dxa"/>
            <w:vAlign w:val="center"/>
          </w:tcPr>
          <w:p w:rsidR="00E54FAC" w:rsidRPr="00D64B16" w:rsidRDefault="00E54FAC" w:rsidP="00D64B16">
            <w:pPr>
              <w:spacing w:line="360" w:lineRule="auto"/>
              <w:rPr>
                <w:color w:val="000000"/>
                <w:sz w:val="20"/>
                <w:szCs w:val="22"/>
              </w:rPr>
            </w:pPr>
            <w:r w:rsidRPr="00D64B16">
              <w:rPr>
                <w:color w:val="000000"/>
                <w:sz w:val="20"/>
                <w:szCs w:val="22"/>
              </w:rPr>
              <w:t>0</w:t>
            </w:r>
          </w:p>
        </w:tc>
      </w:tr>
      <w:tr w:rsidR="00E54FAC" w:rsidRPr="00D64B16" w:rsidTr="00D64B16">
        <w:tc>
          <w:tcPr>
            <w:tcW w:w="2410" w:type="dxa"/>
            <w:vAlign w:val="center"/>
          </w:tcPr>
          <w:p w:rsidR="00E54FAC" w:rsidRPr="00D64B16" w:rsidRDefault="00E54FAC" w:rsidP="00D64B16">
            <w:pPr>
              <w:spacing w:line="360" w:lineRule="auto"/>
              <w:rPr>
                <w:color w:val="000000"/>
                <w:sz w:val="20"/>
                <w:szCs w:val="22"/>
              </w:rPr>
            </w:pPr>
            <w:r w:rsidRPr="00D64B16">
              <w:rPr>
                <w:color w:val="000000"/>
                <w:sz w:val="20"/>
                <w:szCs w:val="22"/>
              </w:rPr>
              <w:t>Период</w:t>
            </w:r>
          </w:p>
        </w:tc>
        <w:tc>
          <w:tcPr>
            <w:tcW w:w="828" w:type="dxa"/>
            <w:vAlign w:val="center"/>
          </w:tcPr>
          <w:p w:rsidR="00E54FAC" w:rsidRPr="00D64B16" w:rsidRDefault="00E54FAC" w:rsidP="00D64B16">
            <w:pPr>
              <w:spacing w:line="360" w:lineRule="auto"/>
              <w:rPr>
                <w:color w:val="000000"/>
                <w:sz w:val="20"/>
                <w:szCs w:val="22"/>
              </w:rPr>
            </w:pPr>
            <w:r w:rsidRPr="00D64B16">
              <w:rPr>
                <w:color w:val="000000"/>
                <w:sz w:val="20"/>
                <w:szCs w:val="22"/>
              </w:rPr>
              <w:t>28800</w:t>
            </w:r>
          </w:p>
        </w:tc>
        <w:tc>
          <w:tcPr>
            <w:tcW w:w="779" w:type="dxa"/>
            <w:vAlign w:val="center"/>
          </w:tcPr>
          <w:p w:rsidR="00E54FAC" w:rsidRPr="00D64B16" w:rsidRDefault="00E54FAC" w:rsidP="00D64B16">
            <w:pPr>
              <w:spacing w:line="360" w:lineRule="auto"/>
              <w:rPr>
                <w:color w:val="000000"/>
                <w:sz w:val="20"/>
                <w:szCs w:val="22"/>
              </w:rPr>
            </w:pPr>
            <w:r w:rsidRPr="00D64B16">
              <w:rPr>
                <w:color w:val="000000"/>
                <w:sz w:val="20"/>
                <w:szCs w:val="22"/>
              </w:rPr>
              <w:t>12</w:t>
            </w:r>
            <w:r w:rsidR="00177CE4" w:rsidRPr="00D64B16">
              <w:rPr>
                <w:color w:val="000000"/>
                <w:sz w:val="20"/>
                <w:szCs w:val="22"/>
              </w:rPr>
              <w:t>508</w:t>
            </w:r>
          </w:p>
        </w:tc>
        <w:tc>
          <w:tcPr>
            <w:tcW w:w="729" w:type="dxa"/>
            <w:vAlign w:val="center"/>
          </w:tcPr>
          <w:p w:rsidR="00E54FAC" w:rsidRPr="00D64B16" w:rsidRDefault="00E54FAC" w:rsidP="00D64B16">
            <w:pPr>
              <w:spacing w:line="360" w:lineRule="auto"/>
              <w:rPr>
                <w:color w:val="000000"/>
                <w:sz w:val="20"/>
                <w:szCs w:val="22"/>
              </w:rPr>
            </w:pPr>
            <w:r w:rsidRPr="00D64B16">
              <w:rPr>
                <w:color w:val="000000"/>
                <w:sz w:val="20"/>
                <w:szCs w:val="22"/>
              </w:rPr>
              <w:t>25</w:t>
            </w:r>
            <w:r w:rsidR="00177CE4" w:rsidRPr="00D64B16">
              <w:rPr>
                <w:color w:val="000000"/>
                <w:sz w:val="20"/>
                <w:szCs w:val="22"/>
              </w:rPr>
              <w:t>529</w:t>
            </w:r>
          </w:p>
        </w:tc>
        <w:tc>
          <w:tcPr>
            <w:tcW w:w="680" w:type="dxa"/>
            <w:vAlign w:val="center"/>
          </w:tcPr>
          <w:p w:rsidR="00E54FAC" w:rsidRPr="00D64B16" w:rsidRDefault="00E54FAC" w:rsidP="00D64B16">
            <w:pPr>
              <w:spacing w:line="360" w:lineRule="auto"/>
              <w:rPr>
                <w:color w:val="000000"/>
                <w:sz w:val="20"/>
                <w:szCs w:val="22"/>
              </w:rPr>
            </w:pPr>
            <w:r w:rsidRPr="00D64B16">
              <w:rPr>
                <w:color w:val="000000"/>
                <w:sz w:val="20"/>
                <w:szCs w:val="22"/>
              </w:rPr>
              <w:t>11</w:t>
            </w:r>
            <w:r w:rsidR="00177CE4" w:rsidRPr="00D64B16">
              <w:rPr>
                <w:color w:val="000000"/>
                <w:sz w:val="20"/>
                <w:szCs w:val="22"/>
              </w:rPr>
              <w:t>5</w:t>
            </w:r>
            <w:r w:rsidRPr="00D64B16">
              <w:rPr>
                <w:color w:val="000000"/>
                <w:sz w:val="20"/>
                <w:szCs w:val="22"/>
              </w:rPr>
              <w:t>0</w:t>
            </w:r>
          </w:p>
        </w:tc>
        <w:tc>
          <w:tcPr>
            <w:tcW w:w="772" w:type="dxa"/>
            <w:vAlign w:val="center"/>
          </w:tcPr>
          <w:p w:rsidR="00E54FAC" w:rsidRPr="00D64B16" w:rsidRDefault="00A563D8" w:rsidP="00D64B16">
            <w:pPr>
              <w:spacing w:line="360" w:lineRule="auto"/>
              <w:rPr>
                <w:color w:val="000000"/>
                <w:sz w:val="20"/>
                <w:szCs w:val="22"/>
              </w:rPr>
            </w:pPr>
            <w:r w:rsidRPr="00D64B16">
              <w:rPr>
                <w:color w:val="000000"/>
                <w:sz w:val="20"/>
                <w:szCs w:val="22"/>
              </w:rPr>
              <w:t>21215</w:t>
            </w:r>
          </w:p>
        </w:tc>
        <w:tc>
          <w:tcPr>
            <w:tcW w:w="864" w:type="dxa"/>
            <w:vAlign w:val="center"/>
          </w:tcPr>
          <w:p w:rsidR="00E54FAC" w:rsidRPr="00D64B16" w:rsidRDefault="00A563D8" w:rsidP="00D64B16">
            <w:pPr>
              <w:spacing w:line="360" w:lineRule="auto"/>
              <w:rPr>
                <w:color w:val="000000"/>
                <w:sz w:val="20"/>
                <w:szCs w:val="22"/>
              </w:rPr>
            </w:pPr>
            <w:r w:rsidRPr="00D64B16">
              <w:rPr>
                <w:color w:val="000000"/>
                <w:sz w:val="20"/>
                <w:szCs w:val="22"/>
              </w:rPr>
              <w:t>89202</w:t>
            </w:r>
          </w:p>
        </w:tc>
        <w:tc>
          <w:tcPr>
            <w:tcW w:w="851" w:type="dxa"/>
            <w:vAlign w:val="center"/>
          </w:tcPr>
          <w:p w:rsidR="00E54FAC" w:rsidRPr="00D64B16" w:rsidRDefault="00A563D8" w:rsidP="00D64B16">
            <w:pPr>
              <w:spacing w:line="360" w:lineRule="auto"/>
              <w:rPr>
                <w:color w:val="000000"/>
                <w:sz w:val="20"/>
                <w:szCs w:val="22"/>
              </w:rPr>
            </w:pPr>
            <w:r w:rsidRPr="00D64B16">
              <w:rPr>
                <w:color w:val="000000"/>
                <w:sz w:val="20"/>
                <w:szCs w:val="22"/>
              </w:rPr>
              <w:t>89202</w:t>
            </w:r>
          </w:p>
        </w:tc>
        <w:tc>
          <w:tcPr>
            <w:tcW w:w="850" w:type="dxa"/>
            <w:vAlign w:val="center"/>
          </w:tcPr>
          <w:p w:rsidR="00E54FAC" w:rsidRPr="00D64B16" w:rsidRDefault="00E54FAC" w:rsidP="00D64B16">
            <w:pPr>
              <w:spacing w:line="360" w:lineRule="auto"/>
              <w:rPr>
                <w:color w:val="000000"/>
                <w:sz w:val="20"/>
                <w:szCs w:val="22"/>
              </w:rPr>
            </w:pPr>
          </w:p>
        </w:tc>
        <w:tc>
          <w:tcPr>
            <w:tcW w:w="709" w:type="dxa"/>
            <w:vAlign w:val="center"/>
          </w:tcPr>
          <w:p w:rsidR="00E54FAC" w:rsidRPr="00D64B16" w:rsidRDefault="00E54FAC" w:rsidP="00D64B16">
            <w:pPr>
              <w:spacing w:line="360" w:lineRule="auto"/>
              <w:rPr>
                <w:color w:val="000000"/>
                <w:sz w:val="20"/>
                <w:szCs w:val="22"/>
              </w:rPr>
            </w:pPr>
          </w:p>
        </w:tc>
      </w:tr>
      <w:tr w:rsidR="00E54FAC" w:rsidRPr="00D64B16" w:rsidTr="00D64B16">
        <w:trPr>
          <w:trHeight w:val="169"/>
        </w:trPr>
        <w:tc>
          <w:tcPr>
            <w:tcW w:w="2410" w:type="dxa"/>
            <w:vAlign w:val="center"/>
          </w:tcPr>
          <w:p w:rsidR="00E54FAC" w:rsidRPr="00D64B16" w:rsidRDefault="00E54FAC" w:rsidP="00D64B16">
            <w:pPr>
              <w:spacing w:line="360" w:lineRule="auto"/>
              <w:rPr>
                <w:color w:val="000000"/>
                <w:sz w:val="20"/>
                <w:szCs w:val="22"/>
              </w:rPr>
            </w:pPr>
            <w:r w:rsidRPr="00D64B16">
              <w:rPr>
                <w:color w:val="000000"/>
                <w:sz w:val="20"/>
                <w:szCs w:val="22"/>
              </w:rPr>
              <w:t>Сальдо на конец периода</w:t>
            </w:r>
          </w:p>
        </w:tc>
        <w:tc>
          <w:tcPr>
            <w:tcW w:w="828" w:type="dxa"/>
            <w:vAlign w:val="center"/>
          </w:tcPr>
          <w:p w:rsidR="00E54FAC" w:rsidRPr="00D64B16" w:rsidRDefault="00E54FAC" w:rsidP="00D64B16">
            <w:pPr>
              <w:spacing w:line="360" w:lineRule="auto"/>
              <w:rPr>
                <w:color w:val="000000"/>
                <w:sz w:val="20"/>
                <w:szCs w:val="22"/>
              </w:rPr>
            </w:pPr>
          </w:p>
        </w:tc>
        <w:tc>
          <w:tcPr>
            <w:tcW w:w="779" w:type="dxa"/>
            <w:vAlign w:val="center"/>
          </w:tcPr>
          <w:p w:rsidR="00E54FAC" w:rsidRPr="00D64B16" w:rsidRDefault="00E54FAC" w:rsidP="00D64B16">
            <w:pPr>
              <w:spacing w:line="360" w:lineRule="auto"/>
              <w:rPr>
                <w:color w:val="000000"/>
                <w:sz w:val="20"/>
                <w:szCs w:val="22"/>
              </w:rPr>
            </w:pPr>
          </w:p>
        </w:tc>
        <w:tc>
          <w:tcPr>
            <w:tcW w:w="729" w:type="dxa"/>
            <w:vAlign w:val="center"/>
          </w:tcPr>
          <w:p w:rsidR="00E54FAC" w:rsidRPr="00D64B16" w:rsidRDefault="00E54FAC" w:rsidP="00D64B16">
            <w:pPr>
              <w:spacing w:line="360" w:lineRule="auto"/>
              <w:rPr>
                <w:color w:val="000000"/>
                <w:sz w:val="20"/>
                <w:szCs w:val="22"/>
              </w:rPr>
            </w:pPr>
          </w:p>
        </w:tc>
        <w:tc>
          <w:tcPr>
            <w:tcW w:w="680" w:type="dxa"/>
            <w:vAlign w:val="center"/>
          </w:tcPr>
          <w:p w:rsidR="00E54FAC" w:rsidRPr="00D64B16" w:rsidRDefault="00E54FAC" w:rsidP="00D64B16">
            <w:pPr>
              <w:spacing w:line="360" w:lineRule="auto"/>
              <w:rPr>
                <w:color w:val="000000"/>
                <w:sz w:val="20"/>
                <w:szCs w:val="22"/>
              </w:rPr>
            </w:pPr>
          </w:p>
        </w:tc>
        <w:tc>
          <w:tcPr>
            <w:tcW w:w="772" w:type="dxa"/>
            <w:vAlign w:val="center"/>
          </w:tcPr>
          <w:p w:rsidR="00E54FAC" w:rsidRPr="00D64B16" w:rsidRDefault="00E54FAC" w:rsidP="00D64B16">
            <w:pPr>
              <w:spacing w:line="360" w:lineRule="auto"/>
              <w:rPr>
                <w:color w:val="000000"/>
                <w:sz w:val="20"/>
                <w:szCs w:val="22"/>
              </w:rPr>
            </w:pPr>
          </w:p>
        </w:tc>
        <w:tc>
          <w:tcPr>
            <w:tcW w:w="864" w:type="dxa"/>
            <w:vAlign w:val="center"/>
          </w:tcPr>
          <w:p w:rsidR="00E54FAC" w:rsidRPr="00D64B16" w:rsidRDefault="00E54FAC" w:rsidP="00D64B16">
            <w:pPr>
              <w:spacing w:line="360" w:lineRule="auto"/>
              <w:rPr>
                <w:color w:val="000000"/>
                <w:sz w:val="20"/>
                <w:szCs w:val="22"/>
              </w:rPr>
            </w:pPr>
          </w:p>
        </w:tc>
        <w:tc>
          <w:tcPr>
            <w:tcW w:w="851" w:type="dxa"/>
            <w:vAlign w:val="center"/>
          </w:tcPr>
          <w:p w:rsidR="00E54FAC" w:rsidRPr="00D64B16" w:rsidRDefault="00E54FAC" w:rsidP="00D64B16">
            <w:pPr>
              <w:spacing w:line="360" w:lineRule="auto"/>
              <w:rPr>
                <w:color w:val="000000"/>
                <w:sz w:val="20"/>
                <w:szCs w:val="22"/>
              </w:rPr>
            </w:pPr>
          </w:p>
        </w:tc>
        <w:tc>
          <w:tcPr>
            <w:tcW w:w="850" w:type="dxa"/>
            <w:vAlign w:val="center"/>
          </w:tcPr>
          <w:p w:rsidR="00E54FAC" w:rsidRPr="00D64B16" w:rsidRDefault="00E54FAC" w:rsidP="00D64B16">
            <w:pPr>
              <w:spacing w:line="360" w:lineRule="auto"/>
              <w:rPr>
                <w:color w:val="000000"/>
                <w:sz w:val="20"/>
                <w:szCs w:val="22"/>
              </w:rPr>
            </w:pPr>
          </w:p>
        </w:tc>
        <w:tc>
          <w:tcPr>
            <w:tcW w:w="709" w:type="dxa"/>
            <w:vAlign w:val="center"/>
          </w:tcPr>
          <w:p w:rsidR="00E54FAC" w:rsidRPr="00D64B16" w:rsidRDefault="00E54FAC" w:rsidP="00D64B16">
            <w:pPr>
              <w:spacing w:line="360" w:lineRule="auto"/>
              <w:rPr>
                <w:color w:val="000000"/>
                <w:sz w:val="20"/>
                <w:szCs w:val="22"/>
              </w:rPr>
            </w:pPr>
            <w:r w:rsidRPr="00D64B16">
              <w:rPr>
                <w:color w:val="000000"/>
                <w:sz w:val="20"/>
                <w:szCs w:val="22"/>
              </w:rPr>
              <w:t>0</w:t>
            </w: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9</w:t>
      </w:r>
      <w:r w:rsidRPr="002701DB">
        <w:rPr>
          <w:color w:val="000000"/>
          <w:sz w:val="28"/>
          <w:szCs w:val="28"/>
          <w:u w:val="single"/>
        </w:rPr>
        <w:t xml:space="preserve">1 </w:t>
      </w:r>
    </w:p>
    <w:tbl>
      <w:tblPr>
        <w:tblStyle w:val="a3"/>
        <w:tblW w:w="9012" w:type="dxa"/>
        <w:tblInd w:w="108" w:type="dxa"/>
        <w:tblLayout w:type="fixed"/>
        <w:tblLook w:val="01E0" w:firstRow="1" w:lastRow="1" w:firstColumn="1" w:lastColumn="1" w:noHBand="0" w:noVBand="0"/>
      </w:tblPr>
      <w:tblGrid>
        <w:gridCol w:w="2552"/>
        <w:gridCol w:w="790"/>
        <w:gridCol w:w="709"/>
        <w:gridCol w:w="709"/>
        <w:gridCol w:w="850"/>
        <w:gridCol w:w="992"/>
        <w:gridCol w:w="851"/>
        <w:gridCol w:w="850"/>
        <w:gridCol w:w="709"/>
      </w:tblGrid>
      <w:tr w:rsidR="00CF0632" w:rsidRPr="00D64B16" w:rsidTr="00D64B16">
        <w:tc>
          <w:tcPr>
            <w:tcW w:w="2552" w:type="dxa"/>
            <w:vMerge w:val="restart"/>
            <w:vAlign w:val="center"/>
          </w:tcPr>
          <w:p w:rsidR="00CF0632" w:rsidRPr="00D64B16" w:rsidRDefault="00CF0632" w:rsidP="00D64B16">
            <w:pPr>
              <w:spacing w:line="360" w:lineRule="auto"/>
              <w:rPr>
                <w:color w:val="000000"/>
                <w:sz w:val="20"/>
                <w:szCs w:val="22"/>
              </w:rPr>
            </w:pPr>
            <w:r w:rsidRPr="00D64B16">
              <w:rPr>
                <w:color w:val="000000"/>
                <w:sz w:val="20"/>
                <w:szCs w:val="22"/>
              </w:rPr>
              <w:t>Месяц</w:t>
            </w:r>
          </w:p>
        </w:tc>
        <w:tc>
          <w:tcPr>
            <w:tcW w:w="3058" w:type="dxa"/>
            <w:gridSpan w:val="4"/>
            <w:vAlign w:val="center"/>
          </w:tcPr>
          <w:p w:rsidR="00CF0632" w:rsidRPr="00D64B16" w:rsidRDefault="00CF0632" w:rsidP="00D64B16">
            <w:pPr>
              <w:spacing w:line="360" w:lineRule="auto"/>
              <w:rPr>
                <w:color w:val="000000"/>
                <w:sz w:val="20"/>
                <w:szCs w:val="22"/>
              </w:rPr>
            </w:pPr>
            <w:r w:rsidRPr="00D64B16">
              <w:rPr>
                <w:color w:val="000000"/>
                <w:sz w:val="20"/>
                <w:szCs w:val="22"/>
              </w:rPr>
              <w:t>Дебет счета с кредитным счетом</w:t>
            </w:r>
          </w:p>
        </w:tc>
        <w:tc>
          <w:tcPr>
            <w:tcW w:w="992" w:type="dxa"/>
            <w:vMerge w:val="restart"/>
            <w:vAlign w:val="center"/>
          </w:tcPr>
          <w:p w:rsidR="00CF0632" w:rsidRPr="00D64B16" w:rsidRDefault="00CF0632" w:rsidP="00D64B16">
            <w:pPr>
              <w:spacing w:line="360" w:lineRule="auto"/>
              <w:rPr>
                <w:color w:val="000000"/>
                <w:sz w:val="20"/>
                <w:szCs w:val="22"/>
              </w:rPr>
            </w:pPr>
            <w:r w:rsidRPr="00D64B16">
              <w:rPr>
                <w:color w:val="000000"/>
                <w:sz w:val="20"/>
                <w:szCs w:val="22"/>
              </w:rPr>
              <w:t>Оборот по Дт</w:t>
            </w:r>
          </w:p>
        </w:tc>
        <w:tc>
          <w:tcPr>
            <w:tcW w:w="851" w:type="dxa"/>
            <w:vMerge w:val="restart"/>
            <w:vAlign w:val="center"/>
          </w:tcPr>
          <w:p w:rsidR="00CF0632" w:rsidRPr="00D64B16" w:rsidRDefault="00CF0632" w:rsidP="00D64B16">
            <w:pPr>
              <w:spacing w:line="360" w:lineRule="auto"/>
              <w:rPr>
                <w:color w:val="000000"/>
                <w:sz w:val="20"/>
                <w:szCs w:val="22"/>
              </w:rPr>
            </w:pPr>
            <w:r w:rsidRPr="00D64B16">
              <w:rPr>
                <w:color w:val="000000"/>
                <w:sz w:val="20"/>
                <w:szCs w:val="22"/>
              </w:rPr>
              <w:t>Оборот по Кт</w:t>
            </w:r>
          </w:p>
        </w:tc>
        <w:tc>
          <w:tcPr>
            <w:tcW w:w="1559" w:type="dxa"/>
            <w:gridSpan w:val="2"/>
            <w:vAlign w:val="center"/>
          </w:tcPr>
          <w:p w:rsidR="00CF0632" w:rsidRPr="00D64B16" w:rsidRDefault="00CF0632" w:rsidP="00D64B16">
            <w:pPr>
              <w:spacing w:line="360" w:lineRule="auto"/>
              <w:rPr>
                <w:color w:val="000000"/>
                <w:sz w:val="20"/>
                <w:szCs w:val="22"/>
              </w:rPr>
            </w:pPr>
            <w:r w:rsidRPr="00D64B16">
              <w:rPr>
                <w:color w:val="000000"/>
                <w:sz w:val="20"/>
                <w:szCs w:val="22"/>
              </w:rPr>
              <w:t>Сальдо</w:t>
            </w:r>
          </w:p>
        </w:tc>
      </w:tr>
      <w:tr w:rsidR="00F0027B" w:rsidRPr="00D64B16" w:rsidTr="00D64B16">
        <w:tc>
          <w:tcPr>
            <w:tcW w:w="2552" w:type="dxa"/>
            <w:vMerge/>
            <w:vAlign w:val="center"/>
          </w:tcPr>
          <w:p w:rsidR="00F0027B" w:rsidRPr="00D64B16" w:rsidRDefault="00F0027B" w:rsidP="00D64B16">
            <w:pPr>
              <w:spacing w:line="360" w:lineRule="auto"/>
              <w:rPr>
                <w:color w:val="000000"/>
                <w:sz w:val="20"/>
                <w:szCs w:val="22"/>
              </w:rPr>
            </w:pPr>
          </w:p>
        </w:tc>
        <w:tc>
          <w:tcPr>
            <w:tcW w:w="790" w:type="dxa"/>
            <w:vAlign w:val="center"/>
          </w:tcPr>
          <w:p w:rsidR="00F0027B" w:rsidRPr="00D64B16" w:rsidRDefault="00F0027B" w:rsidP="00D64B16">
            <w:pPr>
              <w:spacing w:line="360" w:lineRule="auto"/>
              <w:rPr>
                <w:color w:val="000000"/>
                <w:sz w:val="20"/>
                <w:szCs w:val="22"/>
              </w:rPr>
            </w:pPr>
            <w:r w:rsidRPr="00D64B16">
              <w:rPr>
                <w:color w:val="000000"/>
                <w:sz w:val="20"/>
                <w:szCs w:val="22"/>
              </w:rPr>
              <w:t>01</w:t>
            </w:r>
          </w:p>
        </w:tc>
        <w:tc>
          <w:tcPr>
            <w:tcW w:w="709" w:type="dxa"/>
            <w:vAlign w:val="center"/>
          </w:tcPr>
          <w:p w:rsidR="00F0027B" w:rsidRPr="00D64B16" w:rsidRDefault="00F0027B" w:rsidP="00D64B16">
            <w:pPr>
              <w:spacing w:line="360" w:lineRule="auto"/>
              <w:rPr>
                <w:color w:val="000000"/>
                <w:sz w:val="20"/>
                <w:szCs w:val="22"/>
              </w:rPr>
            </w:pPr>
            <w:r w:rsidRPr="00D64B16">
              <w:rPr>
                <w:color w:val="000000"/>
                <w:sz w:val="20"/>
                <w:szCs w:val="22"/>
              </w:rPr>
              <w:t>68</w:t>
            </w:r>
          </w:p>
        </w:tc>
        <w:tc>
          <w:tcPr>
            <w:tcW w:w="709" w:type="dxa"/>
            <w:vAlign w:val="center"/>
          </w:tcPr>
          <w:p w:rsidR="00F0027B" w:rsidRPr="00D64B16" w:rsidRDefault="00F0027B" w:rsidP="00D64B16">
            <w:pPr>
              <w:spacing w:line="360" w:lineRule="auto"/>
              <w:rPr>
                <w:color w:val="000000"/>
                <w:sz w:val="20"/>
                <w:szCs w:val="22"/>
              </w:rPr>
            </w:pPr>
            <w:r w:rsidRPr="00D64B16">
              <w:rPr>
                <w:color w:val="000000"/>
                <w:sz w:val="20"/>
                <w:szCs w:val="22"/>
              </w:rPr>
              <w:t>66</w:t>
            </w:r>
          </w:p>
        </w:tc>
        <w:tc>
          <w:tcPr>
            <w:tcW w:w="850" w:type="dxa"/>
            <w:vAlign w:val="center"/>
          </w:tcPr>
          <w:p w:rsidR="00F0027B" w:rsidRPr="00D64B16" w:rsidRDefault="00F0027B" w:rsidP="00D64B16">
            <w:pPr>
              <w:spacing w:line="360" w:lineRule="auto"/>
              <w:rPr>
                <w:color w:val="000000"/>
                <w:sz w:val="20"/>
                <w:szCs w:val="22"/>
              </w:rPr>
            </w:pPr>
            <w:r w:rsidRPr="00D64B16">
              <w:rPr>
                <w:color w:val="000000"/>
                <w:sz w:val="20"/>
                <w:szCs w:val="22"/>
              </w:rPr>
              <w:t>99</w:t>
            </w:r>
          </w:p>
        </w:tc>
        <w:tc>
          <w:tcPr>
            <w:tcW w:w="992" w:type="dxa"/>
            <w:vMerge/>
            <w:vAlign w:val="center"/>
          </w:tcPr>
          <w:p w:rsidR="00F0027B" w:rsidRPr="00D64B16" w:rsidRDefault="00F0027B" w:rsidP="00D64B16">
            <w:pPr>
              <w:spacing w:line="360" w:lineRule="auto"/>
              <w:rPr>
                <w:color w:val="000000"/>
                <w:sz w:val="20"/>
                <w:szCs w:val="22"/>
              </w:rPr>
            </w:pPr>
          </w:p>
        </w:tc>
        <w:tc>
          <w:tcPr>
            <w:tcW w:w="851" w:type="dxa"/>
            <w:vMerge/>
            <w:vAlign w:val="center"/>
          </w:tcPr>
          <w:p w:rsidR="00F0027B" w:rsidRPr="00D64B16" w:rsidRDefault="00F0027B" w:rsidP="00D64B16">
            <w:pPr>
              <w:spacing w:line="360" w:lineRule="auto"/>
              <w:rPr>
                <w:color w:val="000000"/>
                <w:sz w:val="20"/>
                <w:szCs w:val="22"/>
              </w:rPr>
            </w:pPr>
          </w:p>
        </w:tc>
        <w:tc>
          <w:tcPr>
            <w:tcW w:w="850" w:type="dxa"/>
            <w:vAlign w:val="center"/>
          </w:tcPr>
          <w:p w:rsidR="00F0027B" w:rsidRPr="00D64B16" w:rsidRDefault="00F0027B" w:rsidP="00D64B16">
            <w:pPr>
              <w:spacing w:line="360" w:lineRule="auto"/>
              <w:rPr>
                <w:color w:val="000000"/>
                <w:sz w:val="20"/>
                <w:szCs w:val="22"/>
              </w:rPr>
            </w:pPr>
            <w:r w:rsidRPr="00D64B16">
              <w:rPr>
                <w:color w:val="000000"/>
                <w:sz w:val="20"/>
                <w:szCs w:val="22"/>
              </w:rPr>
              <w:t>Дт</w:t>
            </w:r>
          </w:p>
        </w:tc>
        <w:tc>
          <w:tcPr>
            <w:tcW w:w="709" w:type="dxa"/>
            <w:vAlign w:val="center"/>
          </w:tcPr>
          <w:p w:rsidR="00F0027B" w:rsidRPr="00D64B16" w:rsidRDefault="00F0027B" w:rsidP="00D64B16">
            <w:pPr>
              <w:spacing w:line="360" w:lineRule="auto"/>
              <w:rPr>
                <w:color w:val="000000"/>
                <w:sz w:val="20"/>
                <w:szCs w:val="22"/>
              </w:rPr>
            </w:pPr>
            <w:r w:rsidRPr="00D64B16">
              <w:rPr>
                <w:color w:val="000000"/>
                <w:sz w:val="20"/>
                <w:szCs w:val="22"/>
              </w:rPr>
              <w:t>Кт</w:t>
            </w:r>
          </w:p>
        </w:tc>
      </w:tr>
      <w:tr w:rsidR="00F0027B" w:rsidRPr="00D64B16" w:rsidTr="00D64B16">
        <w:tc>
          <w:tcPr>
            <w:tcW w:w="2552" w:type="dxa"/>
            <w:vAlign w:val="center"/>
          </w:tcPr>
          <w:p w:rsidR="00F0027B" w:rsidRPr="00D64B16" w:rsidRDefault="00F0027B" w:rsidP="00D64B16">
            <w:pPr>
              <w:spacing w:line="360" w:lineRule="auto"/>
              <w:rPr>
                <w:color w:val="000000"/>
                <w:sz w:val="20"/>
                <w:szCs w:val="22"/>
              </w:rPr>
            </w:pPr>
            <w:r w:rsidRPr="00D64B16">
              <w:rPr>
                <w:color w:val="000000"/>
                <w:sz w:val="20"/>
                <w:szCs w:val="22"/>
              </w:rPr>
              <w:t>Сальдо на начало периода</w:t>
            </w:r>
          </w:p>
        </w:tc>
        <w:tc>
          <w:tcPr>
            <w:tcW w:w="790" w:type="dxa"/>
            <w:vAlign w:val="center"/>
          </w:tcPr>
          <w:p w:rsidR="00F0027B" w:rsidRPr="00D64B16" w:rsidRDefault="00F0027B" w:rsidP="00D64B16">
            <w:pPr>
              <w:spacing w:line="360" w:lineRule="auto"/>
              <w:rPr>
                <w:color w:val="000000"/>
                <w:sz w:val="20"/>
                <w:szCs w:val="22"/>
              </w:rPr>
            </w:pPr>
          </w:p>
        </w:tc>
        <w:tc>
          <w:tcPr>
            <w:tcW w:w="709" w:type="dxa"/>
            <w:vAlign w:val="center"/>
          </w:tcPr>
          <w:p w:rsidR="00F0027B" w:rsidRPr="00D64B16" w:rsidRDefault="00F0027B" w:rsidP="00D64B16">
            <w:pPr>
              <w:spacing w:line="360" w:lineRule="auto"/>
              <w:rPr>
                <w:color w:val="000000"/>
                <w:sz w:val="20"/>
                <w:szCs w:val="22"/>
              </w:rPr>
            </w:pPr>
          </w:p>
        </w:tc>
        <w:tc>
          <w:tcPr>
            <w:tcW w:w="709" w:type="dxa"/>
            <w:vAlign w:val="center"/>
          </w:tcPr>
          <w:p w:rsidR="00F0027B" w:rsidRPr="00D64B16" w:rsidRDefault="00F0027B" w:rsidP="00D64B16">
            <w:pPr>
              <w:spacing w:line="360" w:lineRule="auto"/>
              <w:rPr>
                <w:color w:val="000000"/>
                <w:sz w:val="20"/>
                <w:szCs w:val="22"/>
              </w:rPr>
            </w:pPr>
          </w:p>
        </w:tc>
        <w:tc>
          <w:tcPr>
            <w:tcW w:w="850" w:type="dxa"/>
            <w:vAlign w:val="center"/>
          </w:tcPr>
          <w:p w:rsidR="00F0027B" w:rsidRPr="00D64B16" w:rsidRDefault="00F0027B" w:rsidP="00D64B16">
            <w:pPr>
              <w:spacing w:line="360" w:lineRule="auto"/>
              <w:rPr>
                <w:color w:val="000000"/>
                <w:sz w:val="20"/>
                <w:szCs w:val="22"/>
              </w:rPr>
            </w:pPr>
          </w:p>
        </w:tc>
        <w:tc>
          <w:tcPr>
            <w:tcW w:w="992" w:type="dxa"/>
            <w:vAlign w:val="center"/>
          </w:tcPr>
          <w:p w:rsidR="00F0027B" w:rsidRPr="00D64B16" w:rsidRDefault="00F0027B" w:rsidP="00D64B16">
            <w:pPr>
              <w:spacing w:line="360" w:lineRule="auto"/>
              <w:rPr>
                <w:color w:val="000000"/>
                <w:sz w:val="20"/>
                <w:szCs w:val="22"/>
              </w:rPr>
            </w:pPr>
          </w:p>
        </w:tc>
        <w:tc>
          <w:tcPr>
            <w:tcW w:w="851" w:type="dxa"/>
            <w:vAlign w:val="center"/>
          </w:tcPr>
          <w:p w:rsidR="00F0027B" w:rsidRPr="00D64B16" w:rsidRDefault="00F0027B" w:rsidP="00D64B16">
            <w:pPr>
              <w:spacing w:line="360" w:lineRule="auto"/>
              <w:rPr>
                <w:color w:val="000000"/>
                <w:sz w:val="20"/>
                <w:szCs w:val="22"/>
              </w:rPr>
            </w:pPr>
          </w:p>
        </w:tc>
        <w:tc>
          <w:tcPr>
            <w:tcW w:w="850" w:type="dxa"/>
            <w:vAlign w:val="center"/>
          </w:tcPr>
          <w:p w:rsidR="00F0027B" w:rsidRPr="00D64B16" w:rsidRDefault="00F0027B" w:rsidP="00D64B16">
            <w:pPr>
              <w:spacing w:line="360" w:lineRule="auto"/>
              <w:rPr>
                <w:color w:val="000000"/>
                <w:sz w:val="20"/>
                <w:szCs w:val="22"/>
              </w:rPr>
            </w:pPr>
          </w:p>
        </w:tc>
        <w:tc>
          <w:tcPr>
            <w:tcW w:w="709" w:type="dxa"/>
            <w:vAlign w:val="center"/>
          </w:tcPr>
          <w:p w:rsidR="00F0027B" w:rsidRPr="00D64B16" w:rsidRDefault="00F0027B" w:rsidP="00D64B16">
            <w:pPr>
              <w:spacing w:line="360" w:lineRule="auto"/>
              <w:rPr>
                <w:color w:val="000000"/>
                <w:sz w:val="20"/>
                <w:szCs w:val="22"/>
              </w:rPr>
            </w:pPr>
            <w:r w:rsidRPr="00D64B16">
              <w:rPr>
                <w:color w:val="000000"/>
                <w:sz w:val="20"/>
                <w:szCs w:val="22"/>
              </w:rPr>
              <w:t>0</w:t>
            </w:r>
          </w:p>
        </w:tc>
      </w:tr>
      <w:tr w:rsidR="00F0027B" w:rsidRPr="00D64B16" w:rsidTr="00D64B16">
        <w:tc>
          <w:tcPr>
            <w:tcW w:w="2552" w:type="dxa"/>
            <w:vAlign w:val="center"/>
          </w:tcPr>
          <w:p w:rsidR="00F0027B" w:rsidRPr="00D64B16" w:rsidRDefault="00F0027B" w:rsidP="00D64B16">
            <w:pPr>
              <w:spacing w:line="360" w:lineRule="auto"/>
              <w:rPr>
                <w:color w:val="000000"/>
                <w:sz w:val="20"/>
                <w:szCs w:val="22"/>
              </w:rPr>
            </w:pPr>
            <w:r w:rsidRPr="00D64B16">
              <w:rPr>
                <w:color w:val="000000"/>
                <w:sz w:val="20"/>
                <w:szCs w:val="22"/>
              </w:rPr>
              <w:t>Период</w:t>
            </w:r>
          </w:p>
        </w:tc>
        <w:tc>
          <w:tcPr>
            <w:tcW w:w="790" w:type="dxa"/>
            <w:vAlign w:val="center"/>
          </w:tcPr>
          <w:p w:rsidR="00F0027B" w:rsidRPr="00D64B16" w:rsidRDefault="00F0027B" w:rsidP="00D64B16">
            <w:pPr>
              <w:spacing w:line="360" w:lineRule="auto"/>
              <w:rPr>
                <w:color w:val="000000"/>
                <w:sz w:val="20"/>
                <w:szCs w:val="22"/>
              </w:rPr>
            </w:pPr>
            <w:r w:rsidRPr="00D64B16">
              <w:rPr>
                <w:color w:val="000000"/>
                <w:sz w:val="20"/>
                <w:szCs w:val="22"/>
              </w:rPr>
              <w:t>21300</w:t>
            </w:r>
          </w:p>
        </w:tc>
        <w:tc>
          <w:tcPr>
            <w:tcW w:w="709" w:type="dxa"/>
            <w:vAlign w:val="center"/>
          </w:tcPr>
          <w:p w:rsidR="00F0027B" w:rsidRPr="00D64B16" w:rsidRDefault="00F0027B" w:rsidP="00D64B16">
            <w:pPr>
              <w:spacing w:line="360" w:lineRule="auto"/>
              <w:rPr>
                <w:color w:val="000000"/>
                <w:sz w:val="20"/>
                <w:szCs w:val="22"/>
              </w:rPr>
            </w:pPr>
            <w:r w:rsidRPr="00D64B16">
              <w:rPr>
                <w:color w:val="000000"/>
                <w:sz w:val="20"/>
                <w:szCs w:val="22"/>
              </w:rPr>
              <w:t>4607</w:t>
            </w:r>
          </w:p>
        </w:tc>
        <w:tc>
          <w:tcPr>
            <w:tcW w:w="709" w:type="dxa"/>
            <w:vAlign w:val="center"/>
          </w:tcPr>
          <w:p w:rsidR="00F0027B" w:rsidRPr="00D64B16" w:rsidRDefault="00F0027B" w:rsidP="00D64B16">
            <w:pPr>
              <w:spacing w:line="360" w:lineRule="auto"/>
              <w:rPr>
                <w:color w:val="000000"/>
                <w:sz w:val="20"/>
                <w:szCs w:val="22"/>
              </w:rPr>
            </w:pPr>
            <w:r w:rsidRPr="00D64B16">
              <w:rPr>
                <w:color w:val="000000"/>
                <w:sz w:val="20"/>
                <w:szCs w:val="22"/>
              </w:rPr>
              <w:t>3100</w:t>
            </w:r>
          </w:p>
        </w:tc>
        <w:tc>
          <w:tcPr>
            <w:tcW w:w="850" w:type="dxa"/>
            <w:vAlign w:val="center"/>
          </w:tcPr>
          <w:p w:rsidR="00F0027B" w:rsidRPr="00D64B16" w:rsidRDefault="00F0027B" w:rsidP="00D64B16">
            <w:pPr>
              <w:spacing w:line="360" w:lineRule="auto"/>
              <w:rPr>
                <w:color w:val="000000"/>
                <w:sz w:val="20"/>
                <w:szCs w:val="22"/>
              </w:rPr>
            </w:pPr>
            <w:r w:rsidRPr="00D64B16">
              <w:rPr>
                <w:color w:val="000000"/>
                <w:sz w:val="20"/>
                <w:szCs w:val="22"/>
              </w:rPr>
              <w:t>1193</w:t>
            </w:r>
          </w:p>
        </w:tc>
        <w:tc>
          <w:tcPr>
            <w:tcW w:w="992" w:type="dxa"/>
            <w:vAlign w:val="center"/>
          </w:tcPr>
          <w:p w:rsidR="00F0027B" w:rsidRPr="00D64B16" w:rsidRDefault="00F0027B" w:rsidP="00D64B16">
            <w:pPr>
              <w:spacing w:line="360" w:lineRule="auto"/>
              <w:rPr>
                <w:color w:val="000000"/>
                <w:sz w:val="20"/>
                <w:szCs w:val="22"/>
              </w:rPr>
            </w:pPr>
            <w:r w:rsidRPr="00D64B16">
              <w:rPr>
                <w:color w:val="000000"/>
                <w:sz w:val="20"/>
                <w:szCs w:val="22"/>
              </w:rPr>
              <w:t>30200</w:t>
            </w:r>
          </w:p>
        </w:tc>
        <w:tc>
          <w:tcPr>
            <w:tcW w:w="851" w:type="dxa"/>
            <w:vAlign w:val="center"/>
          </w:tcPr>
          <w:p w:rsidR="00F0027B" w:rsidRPr="00D64B16" w:rsidRDefault="00F0027B" w:rsidP="00D64B16">
            <w:pPr>
              <w:spacing w:line="360" w:lineRule="auto"/>
              <w:rPr>
                <w:color w:val="000000"/>
                <w:sz w:val="20"/>
                <w:szCs w:val="22"/>
              </w:rPr>
            </w:pPr>
            <w:r w:rsidRPr="00D64B16">
              <w:rPr>
                <w:color w:val="000000"/>
                <w:sz w:val="20"/>
                <w:szCs w:val="22"/>
              </w:rPr>
              <w:t>30200</w:t>
            </w:r>
          </w:p>
        </w:tc>
        <w:tc>
          <w:tcPr>
            <w:tcW w:w="850" w:type="dxa"/>
            <w:vAlign w:val="center"/>
          </w:tcPr>
          <w:p w:rsidR="00F0027B" w:rsidRPr="00D64B16" w:rsidRDefault="00F0027B" w:rsidP="00D64B16">
            <w:pPr>
              <w:spacing w:line="360" w:lineRule="auto"/>
              <w:rPr>
                <w:color w:val="000000"/>
                <w:sz w:val="20"/>
                <w:szCs w:val="22"/>
              </w:rPr>
            </w:pPr>
          </w:p>
        </w:tc>
        <w:tc>
          <w:tcPr>
            <w:tcW w:w="709" w:type="dxa"/>
            <w:vAlign w:val="center"/>
          </w:tcPr>
          <w:p w:rsidR="00F0027B" w:rsidRPr="00D64B16" w:rsidRDefault="00F0027B" w:rsidP="00D64B16">
            <w:pPr>
              <w:spacing w:line="360" w:lineRule="auto"/>
              <w:rPr>
                <w:color w:val="000000"/>
                <w:sz w:val="20"/>
                <w:szCs w:val="22"/>
              </w:rPr>
            </w:pPr>
          </w:p>
        </w:tc>
      </w:tr>
      <w:tr w:rsidR="00F0027B" w:rsidRPr="00D64B16" w:rsidTr="00D64B16">
        <w:tc>
          <w:tcPr>
            <w:tcW w:w="2552" w:type="dxa"/>
            <w:vAlign w:val="center"/>
          </w:tcPr>
          <w:p w:rsidR="00F0027B" w:rsidRPr="00D64B16" w:rsidRDefault="00F0027B" w:rsidP="00D64B16">
            <w:pPr>
              <w:spacing w:line="360" w:lineRule="auto"/>
              <w:rPr>
                <w:color w:val="000000"/>
                <w:sz w:val="20"/>
                <w:szCs w:val="22"/>
              </w:rPr>
            </w:pPr>
            <w:r w:rsidRPr="00D64B16">
              <w:rPr>
                <w:color w:val="000000"/>
                <w:sz w:val="20"/>
                <w:szCs w:val="22"/>
              </w:rPr>
              <w:t>Сальдо на конец периода</w:t>
            </w:r>
          </w:p>
        </w:tc>
        <w:tc>
          <w:tcPr>
            <w:tcW w:w="790" w:type="dxa"/>
            <w:vAlign w:val="center"/>
          </w:tcPr>
          <w:p w:rsidR="00F0027B" w:rsidRPr="00D64B16" w:rsidRDefault="00F0027B" w:rsidP="00D64B16">
            <w:pPr>
              <w:spacing w:line="360" w:lineRule="auto"/>
              <w:rPr>
                <w:color w:val="000000"/>
                <w:sz w:val="20"/>
                <w:szCs w:val="22"/>
              </w:rPr>
            </w:pPr>
          </w:p>
        </w:tc>
        <w:tc>
          <w:tcPr>
            <w:tcW w:w="709" w:type="dxa"/>
            <w:vAlign w:val="center"/>
          </w:tcPr>
          <w:p w:rsidR="00F0027B" w:rsidRPr="00D64B16" w:rsidRDefault="00F0027B" w:rsidP="00D64B16">
            <w:pPr>
              <w:spacing w:line="360" w:lineRule="auto"/>
              <w:rPr>
                <w:color w:val="000000"/>
                <w:sz w:val="20"/>
                <w:szCs w:val="22"/>
              </w:rPr>
            </w:pPr>
          </w:p>
        </w:tc>
        <w:tc>
          <w:tcPr>
            <w:tcW w:w="709" w:type="dxa"/>
            <w:vAlign w:val="center"/>
          </w:tcPr>
          <w:p w:rsidR="00F0027B" w:rsidRPr="00D64B16" w:rsidRDefault="00F0027B" w:rsidP="00D64B16">
            <w:pPr>
              <w:spacing w:line="360" w:lineRule="auto"/>
              <w:rPr>
                <w:color w:val="000000"/>
                <w:sz w:val="20"/>
                <w:szCs w:val="22"/>
              </w:rPr>
            </w:pPr>
          </w:p>
        </w:tc>
        <w:tc>
          <w:tcPr>
            <w:tcW w:w="850" w:type="dxa"/>
            <w:vAlign w:val="center"/>
          </w:tcPr>
          <w:p w:rsidR="00F0027B" w:rsidRPr="00D64B16" w:rsidRDefault="00F0027B" w:rsidP="00D64B16">
            <w:pPr>
              <w:spacing w:line="360" w:lineRule="auto"/>
              <w:rPr>
                <w:color w:val="000000"/>
                <w:sz w:val="20"/>
                <w:szCs w:val="22"/>
              </w:rPr>
            </w:pPr>
          </w:p>
        </w:tc>
        <w:tc>
          <w:tcPr>
            <w:tcW w:w="992" w:type="dxa"/>
            <w:vAlign w:val="center"/>
          </w:tcPr>
          <w:p w:rsidR="00F0027B" w:rsidRPr="00D64B16" w:rsidRDefault="00F0027B" w:rsidP="00D64B16">
            <w:pPr>
              <w:spacing w:line="360" w:lineRule="auto"/>
              <w:rPr>
                <w:i/>
                <w:color w:val="000000"/>
                <w:sz w:val="20"/>
                <w:szCs w:val="22"/>
              </w:rPr>
            </w:pPr>
          </w:p>
        </w:tc>
        <w:tc>
          <w:tcPr>
            <w:tcW w:w="851" w:type="dxa"/>
            <w:vAlign w:val="center"/>
          </w:tcPr>
          <w:p w:rsidR="00F0027B" w:rsidRPr="00D64B16" w:rsidRDefault="00F0027B" w:rsidP="00D64B16">
            <w:pPr>
              <w:spacing w:line="360" w:lineRule="auto"/>
              <w:rPr>
                <w:i/>
                <w:color w:val="000000"/>
                <w:sz w:val="20"/>
                <w:szCs w:val="22"/>
              </w:rPr>
            </w:pPr>
          </w:p>
        </w:tc>
        <w:tc>
          <w:tcPr>
            <w:tcW w:w="850" w:type="dxa"/>
            <w:vAlign w:val="center"/>
          </w:tcPr>
          <w:p w:rsidR="00F0027B" w:rsidRPr="00D64B16" w:rsidRDefault="00F0027B" w:rsidP="00D64B16">
            <w:pPr>
              <w:spacing w:line="360" w:lineRule="auto"/>
              <w:rPr>
                <w:color w:val="000000"/>
                <w:sz w:val="20"/>
                <w:szCs w:val="22"/>
              </w:rPr>
            </w:pPr>
          </w:p>
        </w:tc>
        <w:tc>
          <w:tcPr>
            <w:tcW w:w="709" w:type="dxa"/>
            <w:vAlign w:val="center"/>
          </w:tcPr>
          <w:p w:rsidR="00F0027B" w:rsidRPr="00D64B16" w:rsidRDefault="00F0027B" w:rsidP="00D64B16">
            <w:pPr>
              <w:spacing w:line="360" w:lineRule="auto"/>
              <w:rPr>
                <w:color w:val="000000"/>
                <w:sz w:val="20"/>
                <w:szCs w:val="22"/>
              </w:rPr>
            </w:pPr>
            <w:r w:rsidRPr="00D64B16">
              <w:rPr>
                <w:color w:val="000000"/>
                <w:sz w:val="20"/>
                <w:szCs w:val="22"/>
              </w:rPr>
              <w:t>0</w:t>
            </w:r>
          </w:p>
        </w:tc>
      </w:tr>
    </w:tbl>
    <w:p w:rsidR="001354EE" w:rsidRDefault="001354EE" w:rsidP="002701DB">
      <w:pPr>
        <w:spacing w:line="360" w:lineRule="auto"/>
        <w:ind w:firstLine="709"/>
        <w:jc w:val="both"/>
        <w:rPr>
          <w:color w:val="000000"/>
          <w:sz w:val="28"/>
          <w:szCs w:val="28"/>
          <w:lang w:val="en-US"/>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97</w:t>
      </w:r>
    </w:p>
    <w:tbl>
      <w:tblPr>
        <w:tblStyle w:val="a3"/>
        <w:tblW w:w="9356" w:type="dxa"/>
        <w:tblInd w:w="108" w:type="dxa"/>
        <w:tblLayout w:type="fixed"/>
        <w:tblLook w:val="01E0" w:firstRow="1" w:lastRow="1" w:firstColumn="1" w:lastColumn="1" w:noHBand="0" w:noVBand="0"/>
      </w:tblPr>
      <w:tblGrid>
        <w:gridCol w:w="2552"/>
        <w:gridCol w:w="932"/>
        <w:gridCol w:w="1080"/>
        <w:gridCol w:w="1080"/>
        <w:gridCol w:w="958"/>
        <w:gridCol w:w="993"/>
        <w:gridCol w:w="992"/>
        <w:gridCol w:w="769"/>
      </w:tblGrid>
      <w:tr w:rsidR="00CD4FBC" w:rsidRPr="00D64B16" w:rsidTr="00D64B16">
        <w:tc>
          <w:tcPr>
            <w:tcW w:w="2552" w:type="dxa"/>
            <w:vMerge w:val="restart"/>
            <w:vAlign w:val="center"/>
          </w:tcPr>
          <w:p w:rsidR="00CD4FBC" w:rsidRPr="00D64B16" w:rsidRDefault="00CD4FBC" w:rsidP="00D64B16">
            <w:pPr>
              <w:spacing w:line="360" w:lineRule="auto"/>
              <w:rPr>
                <w:color w:val="000000"/>
                <w:sz w:val="20"/>
                <w:szCs w:val="22"/>
              </w:rPr>
            </w:pPr>
            <w:r w:rsidRPr="00D64B16">
              <w:rPr>
                <w:color w:val="000000"/>
                <w:sz w:val="20"/>
                <w:szCs w:val="22"/>
              </w:rPr>
              <w:t>Месяц</w:t>
            </w:r>
          </w:p>
        </w:tc>
        <w:tc>
          <w:tcPr>
            <w:tcW w:w="3092" w:type="dxa"/>
            <w:gridSpan w:val="3"/>
            <w:vAlign w:val="center"/>
          </w:tcPr>
          <w:p w:rsidR="00CD4FBC" w:rsidRPr="00D64B16" w:rsidRDefault="00CD4FBC" w:rsidP="00D64B16">
            <w:pPr>
              <w:spacing w:line="360" w:lineRule="auto"/>
              <w:rPr>
                <w:color w:val="000000"/>
                <w:sz w:val="20"/>
                <w:szCs w:val="22"/>
              </w:rPr>
            </w:pPr>
            <w:r w:rsidRPr="00D64B16">
              <w:rPr>
                <w:color w:val="000000"/>
                <w:sz w:val="20"/>
                <w:szCs w:val="22"/>
              </w:rPr>
              <w:t>Дебет счета с кредитным счетом</w:t>
            </w:r>
          </w:p>
        </w:tc>
        <w:tc>
          <w:tcPr>
            <w:tcW w:w="958" w:type="dxa"/>
            <w:vMerge w:val="restart"/>
            <w:vAlign w:val="center"/>
          </w:tcPr>
          <w:p w:rsidR="00CD4FBC" w:rsidRPr="00D64B16" w:rsidRDefault="00CD4FBC" w:rsidP="00D64B16">
            <w:pPr>
              <w:spacing w:line="360" w:lineRule="auto"/>
              <w:rPr>
                <w:color w:val="000000"/>
                <w:sz w:val="20"/>
                <w:szCs w:val="22"/>
              </w:rPr>
            </w:pPr>
            <w:r w:rsidRPr="00D64B16">
              <w:rPr>
                <w:color w:val="000000"/>
                <w:sz w:val="20"/>
                <w:szCs w:val="22"/>
              </w:rPr>
              <w:t>Оборот по Дт</w:t>
            </w:r>
          </w:p>
        </w:tc>
        <w:tc>
          <w:tcPr>
            <w:tcW w:w="993" w:type="dxa"/>
            <w:vMerge w:val="restart"/>
            <w:vAlign w:val="center"/>
          </w:tcPr>
          <w:p w:rsidR="00CD4FBC" w:rsidRPr="00D64B16" w:rsidRDefault="00CD4FBC" w:rsidP="00D64B16">
            <w:pPr>
              <w:spacing w:line="360" w:lineRule="auto"/>
              <w:rPr>
                <w:color w:val="000000"/>
                <w:sz w:val="20"/>
                <w:szCs w:val="22"/>
              </w:rPr>
            </w:pPr>
            <w:r w:rsidRPr="00D64B16">
              <w:rPr>
                <w:color w:val="000000"/>
                <w:sz w:val="20"/>
                <w:szCs w:val="22"/>
              </w:rPr>
              <w:t>Оборот по Кт</w:t>
            </w:r>
          </w:p>
        </w:tc>
        <w:tc>
          <w:tcPr>
            <w:tcW w:w="1761" w:type="dxa"/>
            <w:gridSpan w:val="2"/>
            <w:vAlign w:val="center"/>
          </w:tcPr>
          <w:p w:rsidR="00CD4FBC" w:rsidRPr="00D64B16" w:rsidRDefault="00CD4FBC" w:rsidP="00D64B16">
            <w:pPr>
              <w:spacing w:line="360" w:lineRule="auto"/>
              <w:rPr>
                <w:color w:val="000000"/>
                <w:sz w:val="20"/>
                <w:szCs w:val="22"/>
              </w:rPr>
            </w:pPr>
            <w:r w:rsidRPr="00D64B16">
              <w:rPr>
                <w:color w:val="000000"/>
                <w:sz w:val="20"/>
                <w:szCs w:val="22"/>
              </w:rPr>
              <w:t>Сальдо</w:t>
            </w:r>
          </w:p>
        </w:tc>
      </w:tr>
      <w:tr w:rsidR="00CD4FBC" w:rsidRPr="00D64B16" w:rsidTr="00D64B16">
        <w:tc>
          <w:tcPr>
            <w:tcW w:w="2552" w:type="dxa"/>
            <w:vMerge/>
            <w:vAlign w:val="center"/>
          </w:tcPr>
          <w:p w:rsidR="00CD4FBC" w:rsidRPr="00D64B16" w:rsidRDefault="00CD4FBC" w:rsidP="00D64B16">
            <w:pPr>
              <w:spacing w:line="360" w:lineRule="auto"/>
              <w:rPr>
                <w:color w:val="000000"/>
                <w:sz w:val="20"/>
                <w:szCs w:val="22"/>
              </w:rPr>
            </w:pPr>
          </w:p>
        </w:tc>
        <w:tc>
          <w:tcPr>
            <w:tcW w:w="932" w:type="dxa"/>
            <w:vAlign w:val="center"/>
          </w:tcPr>
          <w:p w:rsidR="00CD4FBC" w:rsidRPr="00D64B16" w:rsidRDefault="00CD4FBC" w:rsidP="00D64B16">
            <w:pPr>
              <w:spacing w:line="360" w:lineRule="auto"/>
              <w:rPr>
                <w:color w:val="000000"/>
                <w:sz w:val="20"/>
                <w:szCs w:val="22"/>
              </w:rPr>
            </w:pPr>
          </w:p>
        </w:tc>
        <w:tc>
          <w:tcPr>
            <w:tcW w:w="1080" w:type="dxa"/>
            <w:vAlign w:val="center"/>
          </w:tcPr>
          <w:p w:rsidR="00CD4FBC" w:rsidRPr="00D64B16" w:rsidRDefault="00CD4FBC" w:rsidP="00D64B16">
            <w:pPr>
              <w:spacing w:line="360" w:lineRule="auto"/>
              <w:rPr>
                <w:color w:val="000000"/>
                <w:sz w:val="20"/>
                <w:szCs w:val="22"/>
              </w:rPr>
            </w:pPr>
          </w:p>
        </w:tc>
        <w:tc>
          <w:tcPr>
            <w:tcW w:w="1080" w:type="dxa"/>
            <w:vAlign w:val="center"/>
          </w:tcPr>
          <w:p w:rsidR="00CD4FBC" w:rsidRPr="00D64B16" w:rsidRDefault="00CD4FBC" w:rsidP="00D64B16">
            <w:pPr>
              <w:spacing w:line="360" w:lineRule="auto"/>
              <w:rPr>
                <w:color w:val="000000"/>
                <w:sz w:val="20"/>
                <w:szCs w:val="22"/>
              </w:rPr>
            </w:pPr>
          </w:p>
        </w:tc>
        <w:tc>
          <w:tcPr>
            <w:tcW w:w="958" w:type="dxa"/>
            <w:vMerge/>
            <w:vAlign w:val="center"/>
          </w:tcPr>
          <w:p w:rsidR="00CD4FBC" w:rsidRPr="00D64B16" w:rsidRDefault="00CD4FBC" w:rsidP="00D64B16">
            <w:pPr>
              <w:spacing w:line="360" w:lineRule="auto"/>
              <w:rPr>
                <w:color w:val="000000"/>
                <w:sz w:val="20"/>
                <w:szCs w:val="22"/>
              </w:rPr>
            </w:pPr>
          </w:p>
        </w:tc>
        <w:tc>
          <w:tcPr>
            <w:tcW w:w="993" w:type="dxa"/>
            <w:vMerge/>
            <w:vAlign w:val="center"/>
          </w:tcPr>
          <w:p w:rsidR="00CD4FBC" w:rsidRPr="00D64B16" w:rsidRDefault="00CD4FBC" w:rsidP="00D64B16">
            <w:pPr>
              <w:spacing w:line="360" w:lineRule="auto"/>
              <w:rPr>
                <w:color w:val="000000"/>
                <w:sz w:val="20"/>
                <w:szCs w:val="22"/>
              </w:rPr>
            </w:pPr>
          </w:p>
        </w:tc>
        <w:tc>
          <w:tcPr>
            <w:tcW w:w="992" w:type="dxa"/>
            <w:vAlign w:val="center"/>
          </w:tcPr>
          <w:p w:rsidR="00CD4FBC" w:rsidRPr="00D64B16" w:rsidRDefault="00CD4FBC" w:rsidP="00D64B16">
            <w:pPr>
              <w:spacing w:line="360" w:lineRule="auto"/>
              <w:rPr>
                <w:color w:val="000000"/>
                <w:sz w:val="20"/>
                <w:szCs w:val="22"/>
              </w:rPr>
            </w:pPr>
            <w:r w:rsidRPr="00D64B16">
              <w:rPr>
                <w:color w:val="000000"/>
                <w:sz w:val="20"/>
                <w:szCs w:val="22"/>
              </w:rPr>
              <w:t>Дт</w:t>
            </w:r>
          </w:p>
        </w:tc>
        <w:tc>
          <w:tcPr>
            <w:tcW w:w="769" w:type="dxa"/>
            <w:vAlign w:val="center"/>
          </w:tcPr>
          <w:p w:rsidR="00CD4FBC" w:rsidRPr="00D64B16" w:rsidRDefault="00CD4FBC" w:rsidP="00D64B16">
            <w:pPr>
              <w:spacing w:line="360" w:lineRule="auto"/>
              <w:rPr>
                <w:color w:val="000000"/>
                <w:sz w:val="20"/>
                <w:szCs w:val="22"/>
              </w:rPr>
            </w:pPr>
            <w:r w:rsidRPr="00D64B16">
              <w:rPr>
                <w:color w:val="000000"/>
                <w:sz w:val="20"/>
                <w:szCs w:val="22"/>
              </w:rPr>
              <w:t>Кт</w:t>
            </w:r>
          </w:p>
        </w:tc>
      </w:tr>
      <w:tr w:rsidR="00CD4FBC" w:rsidRPr="00D64B16" w:rsidTr="00D64B16">
        <w:tc>
          <w:tcPr>
            <w:tcW w:w="2552" w:type="dxa"/>
            <w:vAlign w:val="center"/>
          </w:tcPr>
          <w:p w:rsidR="00CD4FBC" w:rsidRPr="00D64B16" w:rsidRDefault="00CD4FBC" w:rsidP="00D64B16">
            <w:pPr>
              <w:spacing w:line="360" w:lineRule="auto"/>
              <w:rPr>
                <w:color w:val="000000"/>
                <w:sz w:val="20"/>
                <w:szCs w:val="22"/>
              </w:rPr>
            </w:pPr>
            <w:r w:rsidRPr="00D64B16">
              <w:rPr>
                <w:color w:val="000000"/>
                <w:sz w:val="20"/>
                <w:szCs w:val="22"/>
              </w:rPr>
              <w:t>Сальдо на начало периода</w:t>
            </w:r>
          </w:p>
        </w:tc>
        <w:tc>
          <w:tcPr>
            <w:tcW w:w="932" w:type="dxa"/>
            <w:vAlign w:val="center"/>
          </w:tcPr>
          <w:p w:rsidR="00CD4FBC" w:rsidRPr="00D64B16" w:rsidRDefault="00CD4FBC" w:rsidP="00D64B16">
            <w:pPr>
              <w:spacing w:line="360" w:lineRule="auto"/>
              <w:rPr>
                <w:color w:val="000000"/>
                <w:sz w:val="20"/>
                <w:szCs w:val="22"/>
              </w:rPr>
            </w:pPr>
          </w:p>
        </w:tc>
        <w:tc>
          <w:tcPr>
            <w:tcW w:w="1080" w:type="dxa"/>
            <w:vAlign w:val="center"/>
          </w:tcPr>
          <w:p w:rsidR="00CD4FBC" w:rsidRPr="00D64B16" w:rsidRDefault="00CD4FBC" w:rsidP="00D64B16">
            <w:pPr>
              <w:spacing w:line="360" w:lineRule="auto"/>
              <w:rPr>
                <w:color w:val="000000"/>
                <w:sz w:val="20"/>
                <w:szCs w:val="22"/>
              </w:rPr>
            </w:pPr>
          </w:p>
        </w:tc>
        <w:tc>
          <w:tcPr>
            <w:tcW w:w="1080" w:type="dxa"/>
            <w:vAlign w:val="center"/>
          </w:tcPr>
          <w:p w:rsidR="00CD4FBC" w:rsidRPr="00D64B16" w:rsidRDefault="00CD4FBC" w:rsidP="00D64B16">
            <w:pPr>
              <w:spacing w:line="360" w:lineRule="auto"/>
              <w:rPr>
                <w:color w:val="000000"/>
                <w:sz w:val="20"/>
                <w:szCs w:val="22"/>
              </w:rPr>
            </w:pPr>
          </w:p>
        </w:tc>
        <w:tc>
          <w:tcPr>
            <w:tcW w:w="958" w:type="dxa"/>
            <w:vAlign w:val="center"/>
          </w:tcPr>
          <w:p w:rsidR="00CD4FBC" w:rsidRPr="00D64B16" w:rsidRDefault="00CD4FBC" w:rsidP="00D64B16">
            <w:pPr>
              <w:spacing w:line="360" w:lineRule="auto"/>
              <w:rPr>
                <w:color w:val="000000"/>
                <w:sz w:val="20"/>
                <w:szCs w:val="22"/>
              </w:rPr>
            </w:pPr>
          </w:p>
        </w:tc>
        <w:tc>
          <w:tcPr>
            <w:tcW w:w="993" w:type="dxa"/>
            <w:vAlign w:val="center"/>
          </w:tcPr>
          <w:p w:rsidR="00CD4FBC" w:rsidRPr="00D64B16" w:rsidRDefault="00CD4FBC" w:rsidP="00D64B16">
            <w:pPr>
              <w:spacing w:line="360" w:lineRule="auto"/>
              <w:rPr>
                <w:color w:val="000000"/>
                <w:sz w:val="20"/>
                <w:szCs w:val="22"/>
              </w:rPr>
            </w:pPr>
          </w:p>
        </w:tc>
        <w:tc>
          <w:tcPr>
            <w:tcW w:w="992" w:type="dxa"/>
            <w:vAlign w:val="center"/>
          </w:tcPr>
          <w:p w:rsidR="00CD4FBC" w:rsidRPr="00D64B16" w:rsidRDefault="00CD4FBC" w:rsidP="00D64B16">
            <w:pPr>
              <w:spacing w:line="360" w:lineRule="auto"/>
              <w:rPr>
                <w:color w:val="000000"/>
                <w:sz w:val="20"/>
                <w:szCs w:val="22"/>
              </w:rPr>
            </w:pPr>
            <w:r w:rsidRPr="00D64B16">
              <w:rPr>
                <w:color w:val="000000"/>
                <w:sz w:val="20"/>
                <w:szCs w:val="22"/>
              </w:rPr>
              <w:t>2800</w:t>
            </w:r>
          </w:p>
        </w:tc>
        <w:tc>
          <w:tcPr>
            <w:tcW w:w="769" w:type="dxa"/>
            <w:vAlign w:val="center"/>
          </w:tcPr>
          <w:p w:rsidR="00CD4FBC" w:rsidRPr="00D64B16" w:rsidRDefault="00CD4FBC" w:rsidP="00D64B16">
            <w:pPr>
              <w:spacing w:line="360" w:lineRule="auto"/>
              <w:rPr>
                <w:color w:val="000000"/>
                <w:sz w:val="20"/>
                <w:szCs w:val="22"/>
              </w:rPr>
            </w:pPr>
          </w:p>
        </w:tc>
      </w:tr>
      <w:tr w:rsidR="00CD4FBC" w:rsidRPr="00D64B16" w:rsidTr="00D64B16">
        <w:tc>
          <w:tcPr>
            <w:tcW w:w="2552" w:type="dxa"/>
            <w:vAlign w:val="center"/>
          </w:tcPr>
          <w:p w:rsidR="00CD4FBC" w:rsidRPr="00D64B16" w:rsidRDefault="00CD4FBC" w:rsidP="00D64B16">
            <w:pPr>
              <w:spacing w:line="360" w:lineRule="auto"/>
              <w:rPr>
                <w:color w:val="000000"/>
                <w:sz w:val="20"/>
                <w:szCs w:val="22"/>
              </w:rPr>
            </w:pPr>
            <w:r w:rsidRPr="00D64B16">
              <w:rPr>
                <w:color w:val="000000"/>
                <w:sz w:val="20"/>
                <w:szCs w:val="22"/>
              </w:rPr>
              <w:t>Период</w:t>
            </w:r>
          </w:p>
        </w:tc>
        <w:tc>
          <w:tcPr>
            <w:tcW w:w="932" w:type="dxa"/>
            <w:vAlign w:val="center"/>
          </w:tcPr>
          <w:p w:rsidR="00CD4FBC" w:rsidRPr="00D64B16" w:rsidRDefault="00CD4FBC" w:rsidP="00D64B16">
            <w:pPr>
              <w:spacing w:line="360" w:lineRule="auto"/>
              <w:rPr>
                <w:color w:val="000000"/>
                <w:sz w:val="20"/>
                <w:szCs w:val="22"/>
              </w:rPr>
            </w:pPr>
          </w:p>
        </w:tc>
        <w:tc>
          <w:tcPr>
            <w:tcW w:w="1080" w:type="dxa"/>
            <w:vAlign w:val="center"/>
          </w:tcPr>
          <w:p w:rsidR="00CD4FBC" w:rsidRPr="00D64B16" w:rsidRDefault="00CD4FBC" w:rsidP="00D64B16">
            <w:pPr>
              <w:spacing w:line="360" w:lineRule="auto"/>
              <w:rPr>
                <w:color w:val="000000"/>
                <w:sz w:val="20"/>
                <w:szCs w:val="22"/>
              </w:rPr>
            </w:pPr>
          </w:p>
        </w:tc>
        <w:tc>
          <w:tcPr>
            <w:tcW w:w="1080" w:type="dxa"/>
            <w:vAlign w:val="center"/>
          </w:tcPr>
          <w:p w:rsidR="00CD4FBC" w:rsidRPr="00D64B16" w:rsidRDefault="00CD4FBC" w:rsidP="00D64B16">
            <w:pPr>
              <w:spacing w:line="360" w:lineRule="auto"/>
              <w:rPr>
                <w:color w:val="000000"/>
                <w:sz w:val="20"/>
                <w:szCs w:val="22"/>
              </w:rPr>
            </w:pPr>
          </w:p>
        </w:tc>
        <w:tc>
          <w:tcPr>
            <w:tcW w:w="958" w:type="dxa"/>
            <w:vAlign w:val="center"/>
          </w:tcPr>
          <w:p w:rsidR="00CD4FBC" w:rsidRPr="00D64B16" w:rsidRDefault="00CD4FBC" w:rsidP="00D64B16">
            <w:pPr>
              <w:spacing w:line="360" w:lineRule="auto"/>
              <w:rPr>
                <w:color w:val="000000"/>
                <w:sz w:val="20"/>
                <w:szCs w:val="22"/>
              </w:rPr>
            </w:pPr>
            <w:r w:rsidRPr="00D64B16">
              <w:rPr>
                <w:color w:val="000000"/>
                <w:sz w:val="20"/>
                <w:szCs w:val="22"/>
              </w:rPr>
              <w:t>0</w:t>
            </w:r>
          </w:p>
        </w:tc>
        <w:tc>
          <w:tcPr>
            <w:tcW w:w="993" w:type="dxa"/>
            <w:vAlign w:val="center"/>
          </w:tcPr>
          <w:p w:rsidR="00CD4FBC" w:rsidRPr="00D64B16" w:rsidRDefault="00CD4FBC" w:rsidP="00D64B16">
            <w:pPr>
              <w:spacing w:line="360" w:lineRule="auto"/>
              <w:rPr>
                <w:color w:val="000000"/>
                <w:sz w:val="20"/>
                <w:szCs w:val="22"/>
              </w:rPr>
            </w:pPr>
            <w:r w:rsidRPr="00D64B16">
              <w:rPr>
                <w:color w:val="000000"/>
                <w:sz w:val="20"/>
                <w:szCs w:val="22"/>
              </w:rPr>
              <w:t>450</w:t>
            </w:r>
          </w:p>
        </w:tc>
        <w:tc>
          <w:tcPr>
            <w:tcW w:w="992" w:type="dxa"/>
            <w:vAlign w:val="center"/>
          </w:tcPr>
          <w:p w:rsidR="00CD4FBC" w:rsidRPr="00D64B16" w:rsidRDefault="00CD4FBC" w:rsidP="00D64B16">
            <w:pPr>
              <w:spacing w:line="360" w:lineRule="auto"/>
              <w:rPr>
                <w:color w:val="000000"/>
                <w:sz w:val="20"/>
                <w:szCs w:val="22"/>
              </w:rPr>
            </w:pPr>
          </w:p>
        </w:tc>
        <w:tc>
          <w:tcPr>
            <w:tcW w:w="769" w:type="dxa"/>
            <w:vAlign w:val="center"/>
          </w:tcPr>
          <w:p w:rsidR="00CD4FBC" w:rsidRPr="00D64B16" w:rsidRDefault="00CD4FBC" w:rsidP="00D64B16">
            <w:pPr>
              <w:spacing w:line="360" w:lineRule="auto"/>
              <w:rPr>
                <w:color w:val="000000"/>
                <w:sz w:val="20"/>
                <w:szCs w:val="22"/>
              </w:rPr>
            </w:pPr>
          </w:p>
        </w:tc>
      </w:tr>
      <w:tr w:rsidR="00CD4FBC" w:rsidRPr="00D64B16" w:rsidTr="00D64B16">
        <w:tc>
          <w:tcPr>
            <w:tcW w:w="2552" w:type="dxa"/>
            <w:vAlign w:val="center"/>
          </w:tcPr>
          <w:p w:rsidR="00CD4FBC" w:rsidRPr="00D64B16" w:rsidRDefault="00CD4FBC" w:rsidP="00D64B16">
            <w:pPr>
              <w:spacing w:line="360" w:lineRule="auto"/>
              <w:rPr>
                <w:color w:val="000000"/>
                <w:sz w:val="20"/>
                <w:szCs w:val="22"/>
              </w:rPr>
            </w:pPr>
            <w:r w:rsidRPr="00D64B16">
              <w:rPr>
                <w:color w:val="000000"/>
                <w:sz w:val="20"/>
                <w:szCs w:val="22"/>
              </w:rPr>
              <w:t>Сальдо на конец периода</w:t>
            </w:r>
          </w:p>
        </w:tc>
        <w:tc>
          <w:tcPr>
            <w:tcW w:w="932" w:type="dxa"/>
            <w:vAlign w:val="center"/>
          </w:tcPr>
          <w:p w:rsidR="00CD4FBC" w:rsidRPr="00D64B16" w:rsidRDefault="00CD4FBC" w:rsidP="00D64B16">
            <w:pPr>
              <w:spacing w:line="360" w:lineRule="auto"/>
              <w:rPr>
                <w:color w:val="000000"/>
                <w:sz w:val="20"/>
                <w:szCs w:val="22"/>
              </w:rPr>
            </w:pPr>
          </w:p>
        </w:tc>
        <w:tc>
          <w:tcPr>
            <w:tcW w:w="1080" w:type="dxa"/>
            <w:vAlign w:val="center"/>
          </w:tcPr>
          <w:p w:rsidR="00CD4FBC" w:rsidRPr="00D64B16" w:rsidRDefault="00CD4FBC" w:rsidP="00D64B16">
            <w:pPr>
              <w:spacing w:line="360" w:lineRule="auto"/>
              <w:rPr>
                <w:color w:val="000000"/>
                <w:sz w:val="20"/>
                <w:szCs w:val="22"/>
              </w:rPr>
            </w:pPr>
          </w:p>
        </w:tc>
        <w:tc>
          <w:tcPr>
            <w:tcW w:w="1080" w:type="dxa"/>
            <w:vAlign w:val="center"/>
          </w:tcPr>
          <w:p w:rsidR="00CD4FBC" w:rsidRPr="00D64B16" w:rsidRDefault="00CD4FBC" w:rsidP="00D64B16">
            <w:pPr>
              <w:spacing w:line="360" w:lineRule="auto"/>
              <w:rPr>
                <w:color w:val="000000"/>
                <w:sz w:val="20"/>
                <w:szCs w:val="22"/>
              </w:rPr>
            </w:pPr>
          </w:p>
        </w:tc>
        <w:tc>
          <w:tcPr>
            <w:tcW w:w="958" w:type="dxa"/>
            <w:vAlign w:val="center"/>
          </w:tcPr>
          <w:p w:rsidR="00CD4FBC" w:rsidRPr="00D64B16" w:rsidRDefault="00CD4FBC" w:rsidP="00D64B16">
            <w:pPr>
              <w:spacing w:line="360" w:lineRule="auto"/>
              <w:rPr>
                <w:i/>
                <w:color w:val="000000"/>
                <w:sz w:val="20"/>
                <w:szCs w:val="22"/>
              </w:rPr>
            </w:pPr>
          </w:p>
        </w:tc>
        <w:tc>
          <w:tcPr>
            <w:tcW w:w="993" w:type="dxa"/>
            <w:vAlign w:val="center"/>
          </w:tcPr>
          <w:p w:rsidR="00CD4FBC" w:rsidRPr="00D64B16" w:rsidRDefault="00CD4FBC" w:rsidP="00D64B16">
            <w:pPr>
              <w:spacing w:line="360" w:lineRule="auto"/>
              <w:rPr>
                <w:i/>
                <w:color w:val="000000"/>
                <w:sz w:val="20"/>
                <w:szCs w:val="22"/>
              </w:rPr>
            </w:pPr>
          </w:p>
        </w:tc>
        <w:tc>
          <w:tcPr>
            <w:tcW w:w="992" w:type="dxa"/>
            <w:vAlign w:val="center"/>
          </w:tcPr>
          <w:p w:rsidR="00CD4FBC" w:rsidRPr="00D64B16" w:rsidRDefault="00CD4FBC" w:rsidP="00D64B16">
            <w:pPr>
              <w:spacing w:line="360" w:lineRule="auto"/>
              <w:rPr>
                <w:color w:val="000000"/>
                <w:sz w:val="20"/>
                <w:szCs w:val="22"/>
              </w:rPr>
            </w:pPr>
            <w:r w:rsidRPr="00D64B16">
              <w:rPr>
                <w:color w:val="000000"/>
                <w:sz w:val="20"/>
                <w:szCs w:val="22"/>
              </w:rPr>
              <w:t>2350</w:t>
            </w:r>
          </w:p>
        </w:tc>
        <w:tc>
          <w:tcPr>
            <w:tcW w:w="769" w:type="dxa"/>
            <w:vAlign w:val="center"/>
          </w:tcPr>
          <w:p w:rsidR="00CD4FBC" w:rsidRPr="00D64B16" w:rsidRDefault="00CD4FBC" w:rsidP="00D64B16">
            <w:pPr>
              <w:spacing w:line="360" w:lineRule="auto"/>
              <w:rPr>
                <w:color w:val="000000"/>
                <w:sz w:val="20"/>
                <w:szCs w:val="22"/>
              </w:rPr>
            </w:pPr>
          </w:p>
        </w:tc>
      </w:tr>
    </w:tbl>
    <w:p w:rsidR="002701DB" w:rsidRDefault="002701DB" w:rsidP="002701DB">
      <w:pPr>
        <w:spacing w:line="360" w:lineRule="auto"/>
        <w:ind w:firstLine="709"/>
        <w:jc w:val="both"/>
        <w:rPr>
          <w:color w:val="000000"/>
          <w:sz w:val="28"/>
          <w:szCs w:val="28"/>
        </w:rPr>
      </w:pPr>
    </w:p>
    <w:p w:rsidR="00F51108" w:rsidRPr="002701DB" w:rsidRDefault="00F51108" w:rsidP="002701DB">
      <w:pPr>
        <w:spacing w:line="360" w:lineRule="auto"/>
        <w:ind w:firstLine="709"/>
        <w:jc w:val="both"/>
        <w:rPr>
          <w:color w:val="000000"/>
          <w:sz w:val="28"/>
          <w:szCs w:val="28"/>
        </w:rPr>
      </w:pPr>
      <w:r w:rsidRPr="002701DB">
        <w:rPr>
          <w:color w:val="000000"/>
          <w:sz w:val="28"/>
          <w:szCs w:val="28"/>
        </w:rPr>
        <w:t xml:space="preserve">Главная книга – счет </w:t>
      </w:r>
      <w:r w:rsidR="00E62930" w:rsidRPr="002701DB">
        <w:rPr>
          <w:color w:val="000000"/>
          <w:sz w:val="28"/>
          <w:szCs w:val="28"/>
          <w:u w:val="single"/>
        </w:rPr>
        <w:t>99</w:t>
      </w:r>
      <w:r w:rsidRPr="002701DB">
        <w:rPr>
          <w:color w:val="000000"/>
          <w:sz w:val="28"/>
          <w:szCs w:val="28"/>
          <w:u w:val="single"/>
        </w:rPr>
        <w:t xml:space="preserve"> </w:t>
      </w:r>
    </w:p>
    <w:tbl>
      <w:tblPr>
        <w:tblStyle w:val="a3"/>
        <w:tblW w:w="9437" w:type="dxa"/>
        <w:tblInd w:w="108" w:type="dxa"/>
        <w:tblLayout w:type="fixed"/>
        <w:tblLook w:val="01E0" w:firstRow="1" w:lastRow="1" w:firstColumn="1" w:lastColumn="1" w:noHBand="0" w:noVBand="0"/>
      </w:tblPr>
      <w:tblGrid>
        <w:gridCol w:w="2552"/>
        <w:gridCol w:w="932"/>
        <w:gridCol w:w="1080"/>
        <w:gridCol w:w="1080"/>
        <w:gridCol w:w="958"/>
        <w:gridCol w:w="993"/>
        <w:gridCol w:w="992"/>
        <w:gridCol w:w="850"/>
      </w:tblGrid>
      <w:tr w:rsidR="0084009A" w:rsidRPr="00D64B16" w:rsidTr="00D64B16">
        <w:tc>
          <w:tcPr>
            <w:tcW w:w="2552" w:type="dxa"/>
            <w:vMerge w:val="restart"/>
            <w:vAlign w:val="center"/>
          </w:tcPr>
          <w:p w:rsidR="0084009A" w:rsidRPr="00D64B16" w:rsidRDefault="0084009A" w:rsidP="00D64B16">
            <w:pPr>
              <w:spacing w:line="360" w:lineRule="auto"/>
              <w:rPr>
                <w:color w:val="000000"/>
                <w:sz w:val="20"/>
                <w:szCs w:val="22"/>
              </w:rPr>
            </w:pPr>
            <w:r w:rsidRPr="00D64B16">
              <w:rPr>
                <w:color w:val="000000"/>
                <w:sz w:val="20"/>
                <w:szCs w:val="22"/>
              </w:rPr>
              <w:t>Месяц</w:t>
            </w:r>
          </w:p>
        </w:tc>
        <w:tc>
          <w:tcPr>
            <w:tcW w:w="3092" w:type="dxa"/>
            <w:gridSpan w:val="3"/>
            <w:vAlign w:val="center"/>
          </w:tcPr>
          <w:p w:rsidR="0084009A" w:rsidRPr="00D64B16" w:rsidRDefault="0084009A" w:rsidP="00D64B16">
            <w:pPr>
              <w:spacing w:line="360" w:lineRule="auto"/>
              <w:rPr>
                <w:color w:val="000000"/>
                <w:sz w:val="20"/>
                <w:szCs w:val="22"/>
              </w:rPr>
            </w:pPr>
            <w:r w:rsidRPr="00D64B16">
              <w:rPr>
                <w:color w:val="000000"/>
                <w:sz w:val="20"/>
                <w:szCs w:val="22"/>
              </w:rPr>
              <w:t>Дебет счета с кредитным счетом</w:t>
            </w:r>
          </w:p>
        </w:tc>
        <w:tc>
          <w:tcPr>
            <w:tcW w:w="958" w:type="dxa"/>
            <w:vMerge w:val="restart"/>
            <w:vAlign w:val="center"/>
          </w:tcPr>
          <w:p w:rsidR="0084009A" w:rsidRPr="00D64B16" w:rsidRDefault="0084009A" w:rsidP="00D64B16">
            <w:pPr>
              <w:spacing w:line="360" w:lineRule="auto"/>
              <w:rPr>
                <w:color w:val="000000"/>
                <w:sz w:val="20"/>
                <w:szCs w:val="22"/>
              </w:rPr>
            </w:pPr>
            <w:r w:rsidRPr="00D64B16">
              <w:rPr>
                <w:color w:val="000000"/>
                <w:sz w:val="20"/>
                <w:szCs w:val="22"/>
              </w:rPr>
              <w:t>Оборот по Дт</w:t>
            </w:r>
          </w:p>
        </w:tc>
        <w:tc>
          <w:tcPr>
            <w:tcW w:w="993" w:type="dxa"/>
            <w:vMerge w:val="restart"/>
            <w:vAlign w:val="center"/>
          </w:tcPr>
          <w:p w:rsidR="0084009A" w:rsidRPr="00D64B16" w:rsidRDefault="0084009A" w:rsidP="00D64B16">
            <w:pPr>
              <w:spacing w:line="360" w:lineRule="auto"/>
              <w:rPr>
                <w:color w:val="000000"/>
                <w:sz w:val="20"/>
                <w:szCs w:val="22"/>
              </w:rPr>
            </w:pPr>
            <w:r w:rsidRPr="00D64B16">
              <w:rPr>
                <w:color w:val="000000"/>
                <w:sz w:val="20"/>
                <w:szCs w:val="22"/>
              </w:rPr>
              <w:t>Оборот по Кт</w:t>
            </w:r>
          </w:p>
        </w:tc>
        <w:tc>
          <w:tcPr>
            <w:tcW w:w="1842" w:type="dxa"/>
            <w:gridSpan w:val="2"/>
            <w:vAlign w:val="center"/>
          </w:tcPr>
          <w:p w:rsidR="0084009A" w:rsidRPr="00D64B16" w:rsidRDefault="0084009A" w:rsidP="00D64B16">
            <w:pPr>
              <w:spacing w:line="360" w:lineRule="auto"/>
              <w:rPr>
                <w:color w:val="000000"/>
                <w:sz w:val="20"/>
                <w:szCs w:val="22"/>
              </w:rPr>
            </w:pPr>
            <w:r w:rsidRPr="00D64B16">
              <w:rPr>
                <w:color w:val="000000"/>
                <w:sz w:val="20"/>
                <w:szCs w:val="22"/>
              </w:rPr>
              <w:t>Сальдо</w:t>
            </w:r>
          </w:p>
        </w:tc>
      </w:tr>
      <w:tr w:rsidR="0084009A" w:rsidRPr="00D64B16" w:rsidTr="00D64B16">
        <w:tc>
          <w:tcPr>
            <w:tcW w:w="2552" w:type="dxa"/>
            <w:vMerge/>
            <w:vAlign w:val="center"/>
          </w:tcPr>
          <w:p w:rsidR="0084009A" w:rsidRPr="00D64B16" w:rsidRDefault="0084009A" w:rsidP="00D64B16">
            <w:pPr>
              <w:spacing w:line="360" w:lineRule="auto"/>
              <w:rPr>
                <w:color w:val="000000"/>
                <w:sz w:val="20"/>
                <w:szCs w:val="22"/>
              </w:rPr>
            </w:pPr>
          </w:p>
        </w:tc>
        <w:tc>
          <w:tcPr>
            <w:tcW w:w="932" w:type="dxa"/>
            <w:vAlign w:val="center"/>
          </w:tcPr>
          <w:p w:rsidR="0084009A" w:rsidRPr="00D64B16" w:rsidRDefault="0084009A" w:rsidP="00D64B16">
            <w:pPr>
              <w:spacing w:line="360" w:lineRule="auto"/>
              <w:rPr>
                <w:color w:val="000000"/>
                <w:sz w:val="20"/>
                <w:szCs w:val="22"/>
              </w:rPr>
            </w:pPr>
            <w:r w:rsidRPr="00D64B16">
              <w:rPr>
                <w:color w:val="000000"/>
                <w:sz w:val="20"/>
                <w:szCs w:val="22"/>
              </w:rPr>
              <w:t>68</w:t>
            </w:r>
          </w:p>
        </w:tc>
        <w:tc>
          <w:tcPr>
            <w:tcW w:w="1080" w:type="dxa"/>
            <w:vAlign w:val="center"/>
          </w:tcPr>
          <w:p w:rsidR="0084009A" w:rsidRPr="00D64B16" w:rsidRDefault="0084009A" w:rsidP="00D64B16">
            <w:pPr>
              <w:spacing w:line="360" w:lineRule="auto"/>
              <w:rPr>
                <w:color w:val="000000"/>
                <w:sz w:val="20"/>
                <w:szCs w:val="22"/>
              </w:rPr>
            </w:pPr>
            <w:r w:rsidRPr="00D64B16">
              <w:rPr>
                <w:color w:val="000000"/>
                <w:sz w:val="20"/>
                <w:szCs w:val="22"/>
              </w:rPr>
              <w:t>84</w:t>
            </w:r>
          </w:p>
        </w:tc>
        <w:tc>
          <w:tcPr>
            <w:tcW w:w="1080" w:type="dxa"/>
            <w:vAlign w:val="center"/>
          </w:tcPr>
          <w:p w:rsidR="0084009A" w:rsidRPr="00D64B16" w:rsidRDefault="0084009A" w:rsidP="00D64B16">
            <w:pPr>
              <w:spacing w:line="360" w:lineRule="auto"/>
              <w:rPr>
                <w:color w:val="000000"/>
                <w:sz w:val="20"/>
                <w:szCs w:val="22"/>
              </w:rPr>
            </w:pPr>
          </w:p>
        </w:tc>
        <w:tc>
          <w:tcPr>
            <w:tcW w:w="958" w:type="dxa"/>
            <w:vMerge/>
            <w:vAlign w:val="center"/>
          </w:tcPr>
          <w:p w:rsidR="0084009A" w:rsidRPr="00D64B16" w:rsidRDefault="0084009A" w:rsidP="00D64B16">
            <w:pPr>
              <w:spacing w:line="360" w:lineRule="auto"/>
              <w:rPr>
                <w:color w:val="000000"/>
                <w:sz w:val="20"/>
                <w:szCs w:val="22"/>
              </w:rPr>
            </w:pPr>
          </w:p>
        </w:tc>
        <w:tc>
          <w:tcPr>
            <w:tcW w:w="993" w:type="dxa"/>
            <w:vMerge/>
            <w:vAlign w:val="center"/>
          </w:tcPr>
          <w:p w:rsidR="0084009A" w:rsidRPr="00D64B16" w:rsidRDefault="0084009A" w:rsidP="00D64B16">
            <w:pPr>
              <w:spacing w:line="360" w:lineRule="auto"/>
              <w:rPr>
                <w:color w:val="000000"/>
                <w:sz w:val="20"/>
                <w:szCs w:val="22"/>
              </w:rPr>
            </w:pPr>
          </w:p>
        </w:tc>
        <w:tc>
          <w:tcPr>
            <w:tcW w:w="992" w:type="dxa"/>
            <w:vAlign w:val="center"/>
          </w:tcPr>
          <w:p w:rsidR="0084009A" w:rsidRPr="00D64B16" w:rsidRDefault="0084009A" w:rsidP="00D64B16">
            <w:pPr>
              <w:spacing w:line="360" w:lineRule="auto"/>
              <w:rPr>
                <w:color w:val="000000"/>
                <w:sz w:val="20"/>
                <w:szCs w:val="22"/>
              </w:rPr>
            </w:pPr>
            <w:r w:rsidRPr="00D64B16">
              <w:rPr>
                <w:color w:val="000000"/>
                <w:sz w:val="20"/>
                <w:szCs w:val="22"/>
              </w:rPr>
              <w:t>Дт</w:t>
            </w:r>
          </w:p>
        </w:tc>
        <w:tc>
          <w:tcPr>
            <w:tcW w:w="850" w:type="dxa"/>
            <w:vAlign w:val="center"/>
          </w:tcPr>
          <w:p w:rsidR="0084009A" w:rsidRPr="00D64B16" w:rsidRDefault="0084009A" w:rsidP="00D64B16">
            <w:pPr>
              <w:spacing w:line="360" w:lineRule="auto"/>
              <w:rPr>
                <w:color w:val="000000"/>
                <w:sz w:val="20"/>
                <w:szCs w:val="22"/>
              </w:rPr>
            </w:pPr>
            <w:r w:rsidRPr="00D64B16">
              <w:rPr>
                <w:color w:val="000000"/>
                <w:sz w:val="20"/>
                <w:szCs w:val="22"/>
              </w:rPr>
              <w:t>Кт</w:t>
            </w:r>
          </w:p>
        </w:tc>
      </w:tr>
      <w:tr w:rsidR="0084009A" w:rsidRPr="00D64B16" w:rsidTr="00D64B16">
        <w:tc>
          <w:tcPr>
            <w:tcW w:w="2552" w:type="dxa"/>
            <w:vAlign w:val="center"/>
          </w:tcPr>
          <w:p w:rsidR="0084009A" w:rsidRPr="00D64B16" w:rsidRDefault="0084009A" w:rsidP="00D64B16">
            <w:pPr>
              <w:spacing w:line="360" w:lineRule="auto"/>
              <w:rPr>
                <w:color w:val="000000"/>
                <w:sz w:val="20"/>
                <w:szCs w:val="22"/>
              </w:rPr>
            </w:pPr>
            <w:r w:rsidRPr="00D64B16">
              <w:rPr>
                <w:color w:val="000000"/>
                <w:sz w:val="20"/>
                <w:szCs w:val="22"/>
              </w:rPr>
              <w:t>Сальдо на начало периода</w:t>
            </w:r>
          </w:p>
        </w:tc>
        <w:tc>
          <w:tcPr>
            <w:tcW w:w="932" w:type="dxa"/>
            <w:vAlign w:val="center"/>
          </w:tcPr>
          <w:p w:rsidR="0084009A" w:rsidRPr="00D64B16" w:rsidRDefault="0084009A" w:rsidP="00D64B16">
            <w:pPr>
              <w:spacing w:line="360" w:lineRule="auto"/>
              <w:rPr>
                <w:color w:val="000000"/>
                <w:sz w:val="20"/>
                <w:szCs w:val="22"/>
              </w:rPr>
            </w:pPr>
          </w:p>
        </w:tc>
        <w:tc>
          <w:tcPr>
            <w:tcW w:w="1080" w:type="dxa"/>
            <w:vAlign w:val="center"/>
          </w:tcPr>
          <w:p w:rsidR="0084009A" w:rsidRPr="00D64B16" w:rsidRDefault="0084009A" w:rsidP="00D64B16">
            <w:pPr>
              <w:spacing w:line="360" w:lineRule="auto"/>
              <w:rPr>
                <w:color w:val="000000"/>
                <w:sz w:val="20"/>
                <w:szCs w:val="22"/>
              </w:rPr>
            </w:pPr>
          </w:p>
        </w:tc>
        <w:tc>
          <w:tcPr>
            <w:tcW w:w="1080" w:type="dxa"/>
            <w:vAlign w:val="center"/>
          </w:tcPr>
          <w:p w:rsidR="0084009A" w:rsidRPr="00D64B16" w:rsidRDefault="0084009A" w:rsidP="00D64B16">
            <w:pPr>
              <w:spacing w:line="360" w:lineRule="auto"/>
              <w:rPr>
                <w:color w:val="000000"/>
                <w:sz w:val="20"/>
                <w:szCs w:val="22"/>
              </w:rPr>
            </w:pPr>
          </w:p>
        </w:tc>
        <w:tc>
          <w:tcPr>
            <w:tcW w:w="958" w:type="dxa"/>
            <w:vAlign w:val="center"/>
          </w:tcPr>
          <w:p w:rsidR="0084009A" w:rsidRPr="00D64B16" w:rsidRDefault="0084009A" w:rsidP="00D64B16">
            <w:pPr>
              <w:spacing w:line="360" w:lineRule="auto"/>
              <w:rPr>
                <w:color w:val="000000"/>
                <w:sz w:val="20"/>
                <w:szCs w:val="22"/>
              </w:rPr>
            </w:pPr>
          </w:p>
        </w:tc>
        <w:tc>
          <w:tcPr>
            <w:tcW w:w="993" w:type="dxa"/>
            <w:vAlign w:val="center"/>
          </w:tcPr>
          <w:p w:rsidR="0084009A" w:rsidRPr="00D64B16" w:rsidRDefault="0084009A" w:rsidP="00D64B16">
            <w:pPr>
              <w:spacing w:line="360" w:lineRule="auto"/>
              <w:rPr>
                <w:color w:val="000000"/>
                <w:sz w:val="20"/>
                <w:szCs w:val="22"/>
              </w:rPr>
            </w:pPr>
          </w:p>
        </w:tc>
        <w:tc>
          <w:tcPr>
            <w:tcW w:w="992" w:type="dxa"/>
            <w:vAlign w:val="center"/>
          </w:tcPr>
          <w:p w:rsidR="0084009A" w:rsidRPr="00D64B16" w:rsidRDefault="0084009A" w:rsidP="00D64B16">
            <w:pPr>
              <w:spacing w:line="360" w:lineRule="auto"/>
              <w:rPr>
                <w:color w:val="000000"/>
                <w:sz w:val="20"/>
                <w:szCs w:val="22"/>
              </w:rPr>
            </w:pPr>
          </w:p>
        </w:tc>
        <w:tc>
          <w:tcPr>
            <w:tcW w:w="850" w:type="dxa"/>
            <w:vAlign w:val="center"/>
          </w:tcPr>
          <w:p w:rsidR="0084009A" w:rsidRPr="00D64B16" w:rsidRDefault="0084009A" w:rsidP="00D64B16">
            <w:pPr>
              <w:spacing w:line="360" w:lineRule="auto"/>
              <w:rPr>
                <w:color w:val="000000"/>
                <w:sz w:val="20"/>
                <w:szCs w:val="22"/>
              </w:rPr>
            </w:pPr>
            <w:r w:rsidRPr="00D64B16">
              <w:rPr>
                <w:color w:val="000000"/>
                <w:sz w:val="20"/>
                <w:szCs w:val="22"/>
              </w:rPr>
              <w:t>0</w:t>
            </w:r>
          </w:p>
        </w:tc>
      </w:tr>
      <w:tr w:rsidR="0084009A" w:rsidRPr="00D64B16" w:rsidTr="00D64B16">
        <w:tc>
          <w:tcPr>
            <w:tcW w:w="2552" w:type="dxa"/>
            <w:vAlign w:val="center"/>
          </w:tcPr>
          <w:p w:rsidR="0084009A" w:rsidRPr="00D64B16" w:rsidRDefault="0084009A" w:rsidP="00D64B16">
            <w:pPr>
              <w:spacing w:line="360" w:lineRule="auto"/>
              <w:rPr>
                <w:color w:val="000000"/>
                <w:sz w:val="20"/>
                <w:szCs w:val="22"/>
              </w:rPr>
            </w:pPr>
            <w:r w:rsidRPr="00D64B16">
              <w:rPr>
                <w:color w:val="000000"/>
                <w:sz w:val="20"/>
                <w:szCs w:val="22"/>
              </w:rPr>
              <w:t>Период</w:t>
            </w:r>
          </w:p>
        </w:tc>
        <w:tc>
          <w:tcPr>
            <w:tcW w:w="932" w:type="dxa"/>
            <w:vAlign w:val="center"/>
          </w:tcPr>
          <w:p w:rsidR="0084009A" w:rsidRPr="00D64B16" w:rsidRDefault="007520FA" w:rsidP="00D64B16">
            <w:pPr>
              <w:spacing w:line="360" w:lineRule="auto"/>
              <w:rPr>
                <w:color w:val="000000"/>
                <w:sz w:val="20"/>
                <w:szCs w:val="22"/>
              </w:rPr>
            </w:pPr>
            <w:r w:rsidRPr="00D64B16">
              <w:rPr>
                <w:color w:val="000000"/>
                <w:sz w:val="20"/>
                <w:szCs w:val="22"/>
              </w:rPr>
              <w:t>4482</w:t>
            </w:r>
          </w:p>
        </w:tc>
        <w:tc>
          <w:tcPr>
            <w:tcW w:w="1080" w:type="dxa"/>
            <w:vAlign w:val="center"/>
          </w:tcPr>
          <w:p w:rsidR="0084009A" w:rsidRPr="00D64B16" w:rsidRDefault="007520FA" w:rsidP="00D64B16">
            <w:pPr>
              <w:spacing w:line="360" w:lineRule="auto"/>
              <w:rPr>
                <w:color w:val="000000"/>
                <w:sz w:val="20"/>
                <w:szCs w:val="22"/>
              </w:rPr>
            </w:pPr>
            <w:r w:rsidRPr="00D64B16">
              <w:rPr>
                <w:color w:val="000000"/>
                <w:sz w:val="20"/>
                <w:szCs w:val="22"/>
              </w:rPr>
              <w:t>17926</w:t>
            </w:r>
          </w:p>
        </w:tc>
        <w:tc>
          <w:tcPr>
            <w:tcW w:w="1080" w:type="dxa"/>
            <w:vAlign w:val="center"/>
          </w:tcPr>
          <w:p w:rsidR="0084009A" w:rsidRPr="00D64B16" w:rsidRDefault="0084009A" w:rsidP="00D64B16">
            <w:pPr>
              <w:spacing w:line="360" w:lineRule="auto"/>
              <w:rPr>
                <w:color w:val="000000"/>
                <w:sz w:val="20"/>
                <w:szCs w:val="22"/>
              </w:rPr>
            </w:pPr>
          </w:p>
        </w:tc>
        <w:tc>
          <w:tcPr>
            <w:tcW w:w="958" w:type="dxa"/>
            <w:vAlign w:val="center"/>
          </w:tcPr>
          <w:p w:rsidR="0084009A" w:rsidRPr="00D64B16" w:rsidRDefault="007520FA" w:rsidP="00D64B16">
            <w:pPr>
              <w:spacing w:line="360" w:lineRule="auto"/>
              <w:rPr>
                <w:color w:val="000000"/>
                <w:sz w:val="20"/>
                <w:szCs w:val="22"/>
              </w:rPr>
            </w:pPr>
            <w:r w:rsidRPr="00D64B16">
              <w:rPr>
                <w:color w:val="000000"/>
                <w:sz w:val="20"/>
                <w:szCs w:val="22"/>
              </w:rPr>
              <w:t>22408</w:t>
            </w:r>
          </w:p>
        </w:tc>
        <w:tc>
          <w:tcPr>
            <w:tcW w:w="993" w:type="dxa"/>
            <w:vAlign w:val="center"/>
          </w:tcPr>
          <w:p w:rsidR="0084009A" w:rsidRPr="00D64B16" w:rsidRDefault="007520FA" w:rsidP="00D64B16">
            <w:pPr>
              <w:spacing w:line="360" w:lineRule="auto"/>
              <w:rPr>
                <w:color w:val="000000"/>
                <w:sz w:val="20"/>
                <w:szCs w:val="22"/>
              </w:rPr>
            </w:pPr>
            <w:r w:rsidRPr="00D64B16">
              <w:rPr>
                <w:color w:val="000000"/>
                <w:sz w:val="20"/>
                <w:szCs w:val="22"/>
              </w:rPr>
              <w:t>22408</w:t>
            </w:r>
          </w:p>
        </w:tc>
        <w:tc>
          <w:tcPr>
            <w:tcW w:w="992" w:type="dxa"/>
            <w:vAlign w:val="center"/>
          </w:tcPr>
          <w:p w:rsidR="0084009A" w:rsidRPr="00D64B16" w:rsidRDefault="0084009A" w:rsidP="00D64B16">
            <w:pPr>
              <w:spacing w:line="360" w:lineRule="auto"/>
              <w:rPr>
                <w:color w:val="000000"/>
                <w:sz w:val="20"/>
                <w:szCs w:val="22"/>
              </w:rPr>
            </w:pPr>
          </w:p>
        </w:tc>
        <w:tc>
          <w:tcPr>
            <w:tcW w:w="850" w:type="dxa"/>
            <w:vAlign w:val="center"/>
          </w:tcPr>
          <w:p w:rsidR="0084009A" w:rsidRPr="00D64B16" w:rsidRDefault="0084009A" w:rsidP="00D64B16">
            <w:pPr>
              <w:spacing w:line="360" w:lineRule="auto"/>
              <w:rPr>
                <w:color w:val="000000"/>
                <w:sz w:val="20"/>
                <w:szCs w:val="22"/>
              </w:rPr>
            </w:pPr>
          </w:p>
        </w:tc>
      </w:tr>
      <w:tr w:rsidR="0084009A" w:rsidRPr="00D64B16" w:rsidTr="00D64B16">
        <w:tc>
          <w:tcPr>
            <w:tcW w:w="2552" w:type="dxa"/>
            <w:vAlign w:val="center"/>
          </w:tcPr>
          <w:p w:rsidR="0084009A" w:rsidRPr="00D64B16" w:rsidRDefault="0084009A" w:rsidP="00D64B16">
            <w:pPr>
              <w:spacing w:line="360" w:lineRule="auto"/>
              <w:rPr>
                <w:color w:val="000000"/>
                <w:sz w:val="20"/>
                <w:szCs w:val="22"/>
              </w:rPr>
            </w:pPr>
            <w:r w:rsidRPr="00D64B16">
              <w:rPr>
                <w:color w:val="000000"/>
                <w:sz w:val="20"/>
                <w:szCs w:val="22"/>
              </w:rPr>
              <w:t>Сальдо на конец периода</w:t>
            </w:r>
          </w:p>
        </w:tc>
        <w:tc>
          <w:tcPr>
            <w:tcW w:w="932" w:type="dxa"/>
            <w:vAlign w:val="center"/>
          </w:tcPr>
          <w:p w:rsidR="0084009A" w:rsidRPr="00D64B16" w:rsidRDefault="0084009A" w:rsidP="00D64B16">
            <w:pPr>
              <w:spacing w:line="360" w:lineRule="auto"/>
              <w:rPr>
                <w:color w:val="000000"/>
                <w:sz w:val="20"/>
                <w:szCs w:val="22"/>
              </w:rPr>
            </w:pPr>
          </w:p>
        </w:tc>
        <w:tc>
          <w:tcPr>
            <w:tcW w:w="1080" w:type="dxa"/>
            <w:vAlign w:val="center"/>
          </w:tcPr>
          <w:p w:rsidR="0084009A" w:rsidRPr="00D64B16" w:rsidRDefault="0084009A" w:rsidP="00D64B16">
            <w:pPr>
              <w:spacing w:line="360" w:lineRule="auto"/>
              <w:rPr>
                <w:color w:val="000000"/>
                <w:sz w:val="20"/>
                <w:szCs w:val="22"/>
              </w:rPr>
            </w:pPr>
          </w:p>
        </w:tc>
        <w:tc>
          <w:tcPr>
            <w:tcW w:w="1080" w:type="dxa"/>
            <w:vAlign w:val="center"/>
          </w:tcPr>
          <w:p w:rsidR="0084009A" w:rsidRPr="00D64B16" w:rsidRDefault="0084009A" w:rsidP="00D64B16">
            <w:pPr>
              <w:spacing w:line="360" w:lineRule="auto"/>
              <w:rPr>
                <w:color w:val="000000"/>
                <w:sz w:val="20"/>
                <w:szCs w:val="22"/>
              </w:rPr>
            </w:pPr>
          </w:p>
        </w:tc>
        <w:tc>
          <w:tcPr>
            <w:tcW w:w="958" w:type="dxa"/>
            <w:vAlign w:val="center"/>
          </w:tcPr>
          <w:p w:rsidR="0084009A" w:rsidRPr="00D64B16" w:rsidRDefault="0084009A" w:rsidP="00D64B16">
            <w:pPr>
              <w:spacing w:line="360" w:lineRule="auto"/>
              <w:rPr>
                <w:color w:val="000000"/>
                <w:sz w:val="20"/>
                <w:szCs w:val="22"/>
              </w:rPr>
            </w:pPr>
          </w:p>
        </w:tc>
        <w:tc>
          <w:tcPr>
            <w:tcW w:w="993" w:type="dxa"/>
            <w:vAlign w:val="center"/>
          </w:tcPr>
          <w:p w:rsidR="0084009A" w:rsidRPr="00D64B16" w:rsidRDefault="0084009A" w:rsidP="00D64B16">
            <w:pPr>
              <w:spacing w:line="360" w:lineRule="auto"/>
              <w:rPr>
                <w:color w:val="000000"/>
                <w:sz w:val="20"/>
                <w:szCs w:val="22"/>
              </w:rPr>
            </w:pPr>
          </w:p>
        </w:tc>
        <w:tc>
          <w:tcPr>
            <w:tcW w:w="992" w:type="dxa"/>
            <w:vAlign w:val="center"/>
          </w:tcPr>
          <w:p w:rsidR="0084009A" w:rsidRPr="00D64B16" w:rsidRDefault="0084009A" w:rsidP="00D64B16">
            <w:pPr>
              <w:spacing w:line="360" w:lineRule="auto"/>
              <w:rPr>
                <w:color w:val="000000"/>
                <w:sz w:val="20"/>
                <w:szCs w:val="22"/>
              </w:rPr>
            </w:pPr>
          </w:p>
        </w:tc>
        <w:tc>
          <w:tcPr>
            <w:tcW w:w="850" w:type="dxa"/>
            <w:vAlign w:val="center"/>
          </w:tcPr>
          <w:p w:rsidR="0084009A" w:rsidRPr="00D64B16" w:rsidRDefault="0084009A" w:rsidP="00D64B16">
            <w:pPr>
              <w:spacing w:line="360" w:lineRule="auto"/>
              <w:rPr>
                <w:color w:val="000000"/>
                <w:sz w:val="20"/>
                <w:szCs w:val="22"/>
              </w:rPr>
            </w:pPr>
            <w:r w:rsidRPr="00D64B16">
              <w:rPr>
                <w:color w:val="000000"/>
                <w:sz w:val="20"/>
                <w:szCs w:val="22"/>
              </w:rPr>
              <w:t>0</w:t>
            </w:r>
          </w:p>
        </w:tc>
      </w:tr>
    </w:tbl>
    <w:p w:rsidR="004D33F3" w:rsidRPr="002701DB" w:rsidRDefault="004D33F3" w:rsidP="002701DB">
      <w:pPr>
        <w:spacing w:line="360" w:lineRule="auto"/>
        <w:ind w:firstLine="709"/>
        <w:jc w:val="both"/>
        <w:rPr>
          <w:color w:val="000000"/>
          <w:sz w:val="28"/>
          <w:szCs w:val="28"/>
        </w:rPr>
      </w:pPr>
    </w:p>
    <w:p w:rsidR="004D33F3" w:rsidRPr="002701DB" w:rsidRDefault="00D64B16" w:rsidP="002701DB">
      <w:pPr>
        <w:spacing w:line="360" w:lineRule="auto"/>
        <w:ind w:firstLine="709"/>
        <w:jc w:val="both"/>
        <w:rPr>
          <w:color w:val="000000"/>
          <w:sz w:val="28"/>
          <w:szCs w:val="28"/>
        </w:rPr>
      </w:pPr>
      <w:r>
        <w:rPr>
          <w:color w:val="000000"/>
          <w:sz w:val="28"/>
          <w:szCs w:val="28"/>
        </w:rPr>
        <w:br w:type="page"/>
      </w:r>
      <w:r w:rsidR="004D33F3" w:rsidRPr="002701DB">
        <w:rPr>
          <w:color w:val="000000"/>
          <w:sz w:val="28"/>
          <w:szCs w:val="28"/>
        </w:rPr>
        <w:t>После заполнения всех регистров бухгалтерского учета следует перейти к процедурам, предшествующим составлению отчетности: инвентаризация имущества и обязательств и реформация баланса.</w:t>
      </w:r>
    </w:p>
    <w:p w:rsidR="00F51108" w:rsidRPr="002701DB" w:rsidRDefault="004D33F3" w:rsidP="002701DB">
      <w:pPr>
        <w:spacing w:line="360" w:lineRule="auto"/>
        <w:ind w:firstLine="709"/>
        <w:jc w:val="both"/>
        <w:rPr>
          <w:color w:val="000000"/>
          <w:sz w:val="28"/>
          <w:szCs w:val="28"/>
        </w:rPr>
      </w:pPr>
      <w:r w:rsidRPr="002701DB">
        <w:rPr>
          <w:color w:val="000000"/>
          <w:sz w:val="28"/>
          <w:szCs w:val="28"/>
        </w:rPr>
        <w:t>После этого заполняются последовательно все п</w:t>
      </w:r>
      <w:r w:rsidR="001E141A" w:rsidRPr="002701DB">
        <w:rPr>
          <w:color w:val="000000"/>
          <w:sz w:val="28"/>
          <w:szCs w:val="28"/>
        </w:rPr>
        <w:t>ять форм финансовой отчетности (Приложения Б-Е).</w:t>
      </w:r>
    </w:p>
    <w:p w:rsidR="00761D74" w:rsidRPr="002701DB" w:rsidRDefault="00761D74" w:rsidP="002701DB">
      <w:pPr>
        <w:spacing w:line="360" w:lineRule="auto"/>
        <w:ind w:firstLine="709"/>
        <w:jc w:val="both"/>
        <w:rPr>
          <w:color w:val="000000"/>
          <w:sz w:val="28"/>
          <w:szCs w:val="28"/>
        </w:rPr>
      </w:pPr>
    </w:p>
    <w:p w:rsidR="00761D74" w:rsidRPr="002701DB" w:rsidRDefault="00761D74" w:rsidP="001354EE">
      <w:pPr>
        <w:spacing w:line="360" w:lineRule="auto"/>
        <w:ind w:firstLine="709"/>
        <w:jc w:val="center"/>
        <w:rPr>
          <w:b/>
          <w:color w:val="000000"/>
          <w:sz w:val="28"/>
          <w:szCs w:val="28"/>
        </w:rPr>
      </w:pPr>
      <w:r w:rsidRPr="002701DB">
        <w:rPr>
          <w:b/>
          <w:color w:val="000000"/>
          <w:sz w:val="28"/>
          <w:szCs w:val="28"/>
        </w:rPr>
        <w:t>2.2</w:t>
      </w:r>
      <w:r w:rsidR="001354EE" w:rsidRPr="001354EE">
        <w:rPr>
          <w:b/>
          <w:color w:val="000000"/>
          <w:sz w:val="28"/>
          <w:szCs w:val="28"/>
        </w:rPr>
        <w:t xml:space="preserve"> </w:t>
      </w:r>
      <w:r w:rsidRPr="002701DB">
        <w:rPr>
          <w:b/>
          <w:color w:val="000000"/>
          <w:sz w:val="28"/>
          <w:szCs w:val="28"/>
        </w:rPr>
        <w:t>Взаимная сверка показателей форм бухгалтерской отчетности преприятия ООО «Торгмаш»</w:t>
      </w:r>
    </w:p>
    <w:p w:rsidR="001724CD" w:rsidRPr="002701DB" w:rsidRDefault="001724CD" w:rsidP="002701DB">
      <w:pPr>
        <w:spacing w:line="360" w:lineRule="auto"/>
        <w:ind w:firstLine="709"/>
        <w:jc w:val="both"/>
        <w:rPr>
          <w:color w:val="000000"/>
          <w:sz w:val="28"/>
          <w:szCs w:val="28"/>
        </w:rPr>
      </w:pPr>
    </w:p>
    <w:p w:rsidR="004D33F3" w:rsidRPr="002701DB" w:rsidRDefault="004D33F3" w:rsidP="002701DB">
      <w:pPr>
        <w:spacing w:line="360" w:lineRule="auto"/>
        <w:ind w:firstLine="709"/>
        <w:jc w:val="both"/>
        <w:rPr>
          <w:color w:val="000000"/>
          <w:sz w:val="28"/>
          <w:szCs w:val="28"/>
        </w:rPr>
      </w:pPr>
      <w:r w:rsidRPr="002701DB">
        <w:rPr>
          <w:color w:val="000000"/>
          <w:sz w:val="28"/>
          <w:szCs w:val="28"/>
        </w:rPr>
        <w:t>Как уже отмечалось ранее, каждая форма финансовой отчетности раскрывает определенную сторону деятельности предприятия. Но, тем не менее, все они при заполнении основываются на данных формы №1 «Бухгалтерский баланс».</w:t>
      </w:r>
    </w:p>
    <w:p w:rsidR="004D33F3" w:rsidRPr="002701DB" w:rsidRDefault="004D33F3" w:rsidP="002701DB">
      <w:pPr>
        <w:spacing w:line="360" w:lineRule="auto"/>
        <w:ind w:firstLine="709"/>
        <w:jc w:val="both"/>
        <w:rPr>
          <w:color w:val="000000"/>
          <w:sz w:val="28"/>
          <w:szCs w:val="28"/>
        </w:rPr>
      </w:pPr>
      <w:r w:rsidRPr="002701DB">
        <w:rPr>
          <w:color w:val="000000"/>
          <w:sz w:val="28"/>
          <w:szCs w:val="28"/>
        </w:rPr>
        <w:t>Для проверки правильности составления финансовой отчетности исследуемого предприятия следует провести взаимоувязку основных показателей отчетности между всеми формами (Таблицы 4-10).</w:t>
      </w:r>
    </w:p>
    <w:p w:rsidR="004D33F3" w:rsidRPr="002701DB" w:rsidRDefault="004D33F3" w:rsidP="002701DB">
      <w:pPr>
        <w:spacing w:line="360" w:lineRule="auto"/>
        <w:ind w:firstLine="709"/>
        <w:jc w:val="both"/>
        <w:rPr>
          <w:color w:val="000000"/>
          <w:sz w:val="28"/>
          <w:szCs w:val="28"/>
        </w:rPr>
      </w:pPr>
    </w:p>
    <w:p w:rsidR="00FA7884" w:rsidRPr="001354EE" w:rsidRDefault="004D33F3" w:rsidP="002701DB">
      <w:pPr>
        <w:spacing w:line="360" w:lineRule="auto"/>
        <w:ind w:firstLine="709"/>
        <w:jc w:val="both"/>
        <w:rPr>
          <w:color w:val="000000"/>
          <w:sz w:val="28"/>
          <w:szCs w:val="28"/>
        </w:rPr>
      </w:pPr>
      <w:r w:rsidRPr="001354EE">
        <w:rPr>
          <w:color w:val="000000"/>
          <w:sz w:val="28"/>
          <w:szCs w:val="28"/>
        </w:rPr>
        <w:t>Таблица 4.</w:t>
      </w:r>
      <w:r w:rsidR="00C042BF" w:rsidRPr="00C042BF">
        <w:rPr>
          <w:color w:val="000000"/>
          <w:sz w:val="28"/>
          <w:szCs w:val="28"/>
        </w:rPr>
        <w:t xml:space="preserve"> </w:t>
      </w:r>
      <w:r w:rsidR="00705DAB" w:rsidRPr="001354EE">
        <w:rPr>
          <w:color w:val="000000"/>
          <w:sz w:val="28"/>
          <w:szCs w:val="28"/>
        </w:rPr>
        <w:t>Взаимоувязка показателей формы № 1 «</w:t>
      </w:r>
      <w:r w:rsidR="003B37B3" w:rsidRPr="001354EE">
        <w:rPr>
          <w:color w:val="000000"/>
          <w:sz w:val="28"/>
          <w:szCs w:val="28"/>
        </w:rPr>
        <w:t>Б</w:t>
      </w:r>
      <w:r w:rsidR="00705DAB" w:rsidRPr="001354EE">
        <w:rPr>
          <w:color w:val="000000"/>
          <w:sz w:val="28"/>
          <w:szCs w:val="28"/>
        </w:rPr>
        <w:t>ухгалтерский баланс» и формы № 2 «Отчет о прибылях и убытках»</w:t>
      </w:r>
    </w:p>
    <w:tbl>
      <w:tblPr>
        <w:tblStyle w:val="a3"/>
        <w:tblW w:w="0" w:type="auto"/>
        <w:tblInd w:w="108" w:type="dxa"/>
        <w:tblLook w:val="01E0" w:firstRow="1" w:lastRow="1" w:firstColumn="1" w:lastColumn="1" w:noHBand="0" w:noVBand="0"/>
      </w:tblPr>
      <w:tblGrid>
        <w:gridCol w:w="3402"/>
        <w:gridCol w:w="1029"/>
        <w:gridCol w:w="934"/>
        <w:gridCol w:w="913"/>
        <w:gridCol w:w="1029"/>
        <w:gridCol w:w="1013"/>
        <w:gridCol w:w="935"/>
      </w:tblGrid>
      <w:tr w:rsidR="00705DAB" w:rsidRPr="00C042BF" w:rsidTr="00C042BF">
        <w:tc>
          <w:tcPr>
            <w:tcW w:w="3402" w:type="dxa"/>
            <w:vMerge w:val="restart"/>
          </w:tcPr>
          <w:p w:rsidR="00705DAB" w:rsidRPr="00C042BF" w:rsidRDefault="00F93323" w:rsidP="00C042BF">
            <w:pPr>
              <w:spacing w:line="360" w:lineRule="auto"/>
              <w:rPr>
                <w:color w:val="000000"/>
                <w:sz w:val="20"/>
                <w:szCs w:val="24"/>
              </w:rPr>
            </w:pPr>
            <w:r w:rsidRPr="00C042BF">
              <w:rPr>
                <w:color w:val="000000"/>
                <w:sz w:val="20"/>
                <w:szCs w:val="24"/>
              </w:rPr>
              <w:t>Показатель</w:t>
            </w:r>
          </w:p>
        </w:tc>
        <w:tc>
          <w:tcPr>
            <w:tcW w:w="2876" w:type="dxa"/>
            <w:gridSpan w:val="3"/>
          </w:tcPr>
          <w:p w:rsidR="00705DAB" w:rsidRPr="00C042BF" w:rsidRDefault="00F93323" w:rsidP="00C042BF">
            <w:pPr>
              <w:spacing w:line="360" w:lineRule="auto"/>
              <w:rPr>
                <w:color w:val="000000"/>
                <w:sz w:val="20"/>
                <w:szCs w:val="24"/>
              </w:rPr>
            </w:pPr>
            <w:r w:rsidRPr="00C042BF">
              <w:rPr>
                <w:color w:val="000000"/>
                <w:sz w:val="20"/>
                <w:szCs w:val="24"/>
              </w:rPr>
              <w:t>Форма № 1</w:t>
            </w:r>
          </w:p>
        </w:tc>
        <w:tc>
          <w:tcPr>
            <w:tcW w:w="2977" w:type="dxa"/>
            <w:gridSpan w:val="3"/>
          </w:tcPr>
          <w:p w:rsidR="00705DAB" w:rsidRPr="00C042BF" w:rsidRDefault="00F93323" w:rsidP="00C042BF">
            <w:pPr>
              <w:spacing w:line="360" w:lineRule="auto"/>
              <w:rPr>
                <w:color w:val="000000"/>
                <w:sz w:val="20"/>
                <w:szCs w:val="24"/>
              </w:rPr>
            </w:pPr>
            <w:r w:rsidRPr="00C042BF">
              <w:rPr>
                <w:color w:val="000000"/>
                <w:sz w:val="20"/>
                <w:szCs w:val="24"/>
              </w:rPr>
              <w:t>Форма № 2</w:t>
            </w:r>
          </w:p>
        </w:tc>
      </w:tr>
      <w:tr w:rsidR="00F93323" w:rsidRPr="00C042BF" w:rsidTr="00C042BF">
        <w:tc>
          <w:tcPr>
            <w:tcW w:w="3402" w:type="dxa"/>
            <w:vMerge/>
          </w:tcPr>
          <w:p w:rsidR="00F93323" w:rsidRPr="00C042BF" w:rsidRDefault="00F93323" w:rsidP="00C042BF">
            <w:pPr>
              <w:spacing w:line="360" w:lineRule="auto"/>
              <w:rPr>
                <w:color w:val="000000"/>
                <w:sz w:val="20"/>
                <w:szCs w:val="24"/>
              </w:rPr>
            </w:pPr>
          </w:p>
        </w:tc>
        <w:tc>
          <w:tcPr>
            <w:tcW w:w="1029" w:type="dxa"/>
          </w:tcPr>
          <w:p w:rsidR="00F93323" w:rsidRPr="00C042BF" w:rsidRDefault="00F93323" w:rsidP="00C042BF">
            <w:pPr>
              <w:spacing w:line="360" w:lineRule="auto"/>
              <w:rPr>
                <w:color w:val="000000"/>
                <w:sz w:val="20"/>
                <w:szCs w:val="24"/>
              </w:rPr>
            </w:pPr>
            <w:r w:rsidRPr="00C042BF">
              <w:rPr>
                <w:color w:val="000000"/>
                <w:sz w:val="20"/>
                <w:szCs w:val="24"/>
              </w:rPr>
              <w:t>Строка</w:t>
            </w:r>
          </w:p>
        </w:tc>
        <w:tc>
          <w:tcPr>
            <w:tcW w:w="934" w:type="dxa"/>
          </w:tcPr>
          <w:p w:rsidR="00F93323" w:rsidRPr="00C042BF" w:rsidRDefault="00F93323" w:rsidP="00C042BF">
            <w:pPr>
              <w:spacing w:line="360" w:lineRule="auto"/>
              <w:rPr>
                <w:color w:val="000000"/>
                <w:sz w:val="20"/>
                <w:szCs w:val="24"/>
              </w:rPr>
            </w:pPr>
            <w:r w:rsidRPr="00C042BF">
              <w:rPr>
                <w:color w:val="000000"/>
                <w:sz w:val="20"/>
                <w:szCs w:val="24"/>
              </w:rPr>
              <w:t>Графа</w:t>
            </w:r>
          </w:p>
        </w:tc>
        <w:tc>
          <w:tcPr>
            <w:tcW w:w="913" w:type="dxa"/>
          </w:tcPr>
          <w:p w:rsidR="00F93323" w:rsidRPr="00C042BF" w:rsidRDefault="00F93323" w:rsidP="00C042BF">
            <w:pPr>
              <w:spacing w:line="360" w:lineRule="auto"/>
              <w:rPr>
                <w:color w:val="000000"/>
                <w:sz w:val="20"/>
                <w:szCs w:val="24"/>
              </w:rPr>
            </w:pPr>
            <w:r w:rsidRPr="00C042BF">
              <w:rPr>
                <w:color w:val="000000"/>
                <w:sz w:val="20"/>
                <w:szCs w:val="24"/>
              </w:rPr>
              <w:t>Сумма</w:t>
            </w:r>
          </w:p>
        </w:tc>
        <w:tc>
          <w:tcPr>
            <w:tcW w:w="1029" w:type="dxa"/>
          </w:tcPr>
          <w:p w:rsidR="00F93323" w:rsidRPr="00C042BF" w:rsidRDefault="00F93323" w:rsidP="00C042BF">
            <w:pPr>
              <w:spacing w:line="360" w:lineRule="auto"/>
              <w:rPr>
                <w:color w:val="000000"/>
                <w:sz w:val="20"/>
                <w:szCs w:val="24"/>
              </w:rPr>
            </w:pPr>
            <w:r w:rsidRPr="00C042BF">
              <w:rPr>
                <w:color w:val="000000"/>
                <w:sz w:val="20"/>
                <w:szCs w:val="24"/>
              </w:rPr>
              <w:t>Строка</w:t>
            </w:r>
          </w:p>
        </w:tc>
        <w:tc>
          <w:tcPr>
            <w:tcW w:w="1013" w:type="dxa"/>
          </w:tcPr>
          <w:p w:rsidR="00F93323" w:rsidRPr="00C042BF" w:rsidRDefault="00F93323" w:rsidP="00C042BF">
            <w:pPr>
              <w:spacing w:line="360" w:lineRule="auto"/>
              <w:rPr>
                <w:color w:val="000000"/>
                <w:sz w:val="20"/>
                <w:szCs w:val="24"/>
              </w:rPr>
            </w:pPr>
            <w:r w:rsidRPr="00C042BF">
              <w:rPr>
                <w:color w:val="000000"/>
                <w:sz w:val="20"/>
                <w:szCs w:val="24"/>
              </w:rPr>
              <w:t>Графа</w:t>
            </w:r>
          </w:p>
        </w:tc>
        <w:tc>
          <w:tcPr>
            <w:tcW w:w="935" w:type="dxa"/>
          </w:tcPr>
          <w:p w:rsidR="00F93323" w:rsidRPr="00C042BF" w:rsidRDefault="00F93323" w:rsidP="00C042BF">
            <w:pPr>
              <w:spacing w:line="360" w:lineRule="auto"/>
              <w:rPr>
                <w:color w:val="000000"/>
                <w:sz w:val="20"/>
                <w:szCs w:val="24"/>
              </w:rPr>
            </w:pPr>
            <w:r w:rsidRPr="00C042BF">
              <w:rPr>
                <w:color w:val="000000"/>
                <w:sz w:val="20"/>
                <w:szCs w:val="24"/>
              </w:rPr>
              <w:t>Сумма</w:t>
            </w:r>
          </w:p>
        </w:tc>
      </w:tr>
      <w:tr w:rsidR="00B907D1" w:rsidRPr="00C042BF" w:rsidTr="00C042BF">
        <w:tc>
          <w:tcPr>
            <w:tcW w:w="3402" w:type="dxa"/>
            <w:vMerge w:val="restart"/>
          </w:tcPr>
          <w:p w:rsidR="00B907D1" w:rsidRPr="00C042BF" w:rsidRDefault="00B907D1" w:rsidP="00C042BF">
            <w:pPr>
              <w:spacing w:line="360" w:lineRule="auto"/>
              <w:rPr>
                <w:color w:val="000000"/>
                <w:sz w:val="20"/>
                <w:szCs w:val="24"/>
              </w:rPr>
            </w:pPr>
            <w:r w:rsidRPr="00C042BF">
              <w:rPr>
                <w:color w:val="000000"/>
                <w:sz w:val="20"/>
                <w:szCs w:val="24"/>
              </w:rPr>
              <w:t>Отложенные налоговые активы</w:t>
            </w:r>
          </w:p>
        </w:tc>
        <w:tc>
          <w:tcPr>
            <w:tcW w:w="1029" w:type="dxa"/>
          </w:tcPr>
          <w:p w:rsidR="00B907D1" w:rsidRPr="00C042BF" w:rsidRDefault="00B907D1" w:rsidP="00C042BF">
            <w:pPr>
              <w:spacing w:line="360" w:lineRule="auto"/>
              <w:rPr>
                <w:color w:val="000000"/>
                <w:sz w:val="20"/>
                <w:szCs w:val="24"/>
              </w:rPr>
            </w:pPr>
            <w:r w:rsidRPr="00C042BF">
              <w:rPr>
                <w:color w:val="000000"/>
                <w:sz w:val="20"/>
                <w:szCs w:val="24"/>
              </w:rPr>
              <w:t>145</w:t>
            </w:r>
          </w:p>
        </w:tc>
        <w:tc>
          <w:tcPr>
            <w:tcW w:w="934" w:type="dxa"/>
          </w:tcPr>
          <w:p w:rsidR="00B907D1" w:rsidRPr="00C042BF" w:rsidRDefault="00B907D1" w:rsidP="00C042BF">
            <w:pPr>
              <w:spacing w:line="360" w:lineRule="auto"/>
              <w:rPr>
                <w:color w:val="000000"/>
                <w:sz w:val="20"/>
                <w:szCs w:val="24"/>
              </w:rPr>
            </w:pPr>
            <w:r w:rsidRPr="00C042BF">
              <w:rPr>
                <w:color w:val="000000"/>
                <w:sz w:val="20"/>
                <w:szCs w:val="24"/>
              </w:rPr>
              <w:t>3</w:t>
            </w:r>
          </w:p>
        </w:tc>
        <w:tc>
          <w:tcPr>
            <w:tcW w:w="913" w:type="dxa"/>
          </w:tcPr>
          <w:p w:rsidR="00B907D1" w:rsidRPr="00C042BF" w:rsidRDefault="002C4C6A" w:rsidP="00C042BF">
            <w:pPr>
              <w:spacing w:line="360" w:lineRule="auto"/>
              <w:rPr>
                <w:color w:val="000000"/>
                <w:sz w:val="20"/>
                <w:szCs w:val="24"/>
              </w:rPr>
            </w:pPr>
            <w:r w:rsidRPr="00C042BF">
              <w:rPr>
                <w:color w:val="000000"/>
                <w:sz w:val="20"/>
                <w:szCs w:val="24"/>
              </w:rPr>
              <w:t>-</w:t>
            </w:r>
          </w:p>
        </w:tc>
        <w:tc>
          <w:tcPr>
            <w:tcW w:w="1029" w:type="dxa"/>
          </w:tcPr>
          <w:p w:rsidR="00B907D1" w:rsidRPr="00C042BF" w:rsidRDefault="00B907D1" w:rsidP="00C042BF">
            <w:pPr>
              <w:spacing w:line="360" w:lineRule="auto"/>
              <w:rPr>
                <w:color w:val="000000"/>
                <w:sz w:val="20"/>
                <w:szCs w:val="24"/>
              </w:rPr>
            </w:pPr>
            <w:r w:rsidRPr="00C042BF">
              <w:rPr>
                <w:color w:val="000000"/>
                <w:sz w:val="20"/>
                <w:szCs w:val="24"/>
              </w:rPr>
              <w:t>141</w:t>
            </w:r>
          </w:p>
        </w:tc>
        <w:tc>
          <w:tcPr>
            <w:tcW w:w="1013" w:type="dxa"/>
          </w:tcPr>
          <w:p w:rsidR="00B907D1" w:rsidRPr="00C042BF" w:rsidRDefault="00B907D1" w:rsidP="00C042BF">
            <w:pPr>
              <w:spacing w:line="360" w:lineRule="auto"/>
              <w:rPr>
                <w:color w:val="000000"/>
                <w:sz w:val="20"/>
                <w:szCs w:val="24"/>
              </w:rPr>
            </w:pPr>
            <w:r w:rsidRPr="00C042BF">
              <w:rPr>
                <w:color w:val="000000"/>
                <w:sz w:val="20"/>
                <w:szCs w:val="24"/>
              </w:rPr>
              <w:t>4</w:t>
            </w:r>
          </w:p>
        </w:tc>
        <w:tc>
          <w:tcPr>
            <w:tcW w:w="935" w:type="dxa"/>
          </w:tcPr>
          <w:p w:rsidR="00B907D1" w:rsidRPr="00C042BF" w:rsidRDefault="002C4C6A" w:rsidP="00C042BF">
            <w:pPr>
              <w:spacing w:line="360" w:lineRule="auto"/>
              <w:rPr>
                <w:color w:val="000000"/>
                <w:sz w:val="20"/>
                <w:szCs w:val="24"/>
              </w:rPr>
            </w:pPr>
            <w:r w:rsidRPr="00C042BF">
              <w:rPr>
                <w:color w:val="000000"/>
                <w:sz w:val="20"/>
                <w:szCs w:val="24"/>
              </w:rPr>
              <w:t>-</w:t>
            </w:r>
          </w:p>
        </w:tc>
      </w:tr>
      <w:tr w:rsidR="00B907D1" w:rsidRPr="00C042BF" w:rsidTr="00C042BF">
        <w:tc>
          <w:tcPr>
            <w:tcW w:w="3402" w:type="dxa"/>
            <w:vMerge/>
          </w:tcPr>
          <w:p w:rsidR="00B907D1" w:rsidRPr="00C042BF" w:rsidRDefault="00B907D1" w:rsidP="00C042BF">
            <w:pPr>
              <w:spacing w:line="360" w:lineRule="auto"/>
              <w:rPr>
                <w:color w:val="000000"/>
                <w:sz w:val="20"/>
                <w:szCs w:val="24"/>
              </w:rPr>
            </w:pPr>
          </w:p>
        </w:tc>
        <w:tc>
          <w:tcPr>
            <w:tcW w:w="1029" w:type="dxa"/>
          </w:tcPr>
          <w:p w:rsidR="00B907D1" w:rsidRPr="00C042BF" w:rsidRDefault="00B907D1" w:rsidP="00C042BF">
            <w:pPr>
              <w:spacing w:line="360" w:lineRule="auto"/>
              <w:rPr>
                <w:color w:val="000000"/>
                <w:sz w:val="20"/>
                <w:szCs w:val="24"/>
              </w:rPr>
            </w:pPr>
            <w:r w:rsidRPr="00C042BF">
              <w:rPr>
                <w:color w:val="000000"/>
                <w:sz w:val="20"/>
                <w:szCs w:val="24"/>
              </w:rPr>
              <w:t>145</w:t>
            </w:r>
          </w:p>
        </w:tc>
        <w:tc>
          <w:tcPr>
            <w:tcW w:w="934" w:type="dxa"/>
          </w:tcPr>
          <w:p w:rsidR="00B907D1" w:rsidRPr="00C042BF" w:rsidRDefault="00B907D1" w:rsidP="00C042BF">
            <w:pPr>
              <w:spacing w:line="360" w:lineRule="auto"/>
              <w:rPr>
                <w:color w:val="000000"/>
                <w:sz w:val="20"/>
                <w:szCs w:val="24"/>
              </w:rPr>
            </w:pPr>
            <w:r w:rsidRPr="00C042BF">
              <w:rPr>
                <w:color w:val="000000"/>
                <w:sz w:val="20"/>
                <w:szCs w:val="24"/>
              </w:rPr>
              <w:t>4</w:t>
            </w:r>
          </w:p>
        </w:tc>
        <w:tc>
          <w:tcPr>
            <w:tcW w:w="913" w:type="dxa"/>
          </w:tcPr>
          <w:p w:rsidR="00B907D1" w:rsidRPr="00C042BF" w:rsidRDefault="002C4C6A" w:rsidP="00C042BF">
            <w:pPr>
              <w:spacing w:line="360" w:lineRule="auto"/>
              <w:rPr>
                <w:color w:val="000000"/>
                <w:sz w:val="20"/>
                <w:szCs w:val="24"/>
              </w:rPr>
            </w:pPr>
            <w:r w:rsidRPr="00C042BF">
              <w:rPr>
                <w:color w:val="000000"/>
                <w:sz w:val="20"/>
                <w:szCs w:val="24"/>
              </w:rPr>
              <w:t>-</w:t>
            </w:r>
          </w:p>
        </w:tc>
        <w:tc>
          <w:tcPr>
            <w:tcW w:w="1029" w:type="dxa"/>
          </w:tcPr>
          <w:p w:rsidR="00B907D1" w:rsidRPr="00C042BF" w:rsidRDefault="00B907D1" w:rsidP="00C042BF">
            <w:pPr>
              <w:spacing w:line="360" w:lineRule="auto"/>
              <w:rPr>
                <w:color w:val="000000"/>
                <w:sz w:val="20"/>
                <w:szCs w:val="24"/>
              </w:rPr>
            </w:pPr>
            <w:r w:rsidRPr="00C042BF">
              <w:rPr>
                <w:color w:val="000000"/>
                <w:sz w:val="20"/>
                <w:szCs w:val="24"/>
              </w:rPr>
              <w:t>141</w:t>
            </w:r>
          </w:p>
        </w:tc>
        <w:tc>
          <w:tcPr>
            <w:tcW w:w="1013" w:type="dxa"/>
          </w:tcPr>
          <w:p w:rsidR="00B907D1" w:rsidRPr="00C042BF" w:rsidRDefault="00B907D1" w:rsidP="00C042BF">
            <w:pPr>
              <w:spacing w:line="360" w:lineRule="auto"/>
              <w:rPr>
                <w:color w:val="000000"/>
                <w:sz w:val="20"/>
                <w:szCs w:val="24"/>
              </w:rPr>
            </w:pPr>
            <w:r w:rsidRPr="00C042BF">
              <w:rPr>
                <w:color w:val="000000"/>
                <w:sz w:val="20"/>
                <w:szCs w:val="24"/>
              </w:rPr>
              <w:t>3</w:t>
            </w:r>
          </w:p>
        </w:tc>
        <w:tc>
          <w:tcPr>
            <w:tcW w:w="935" w:type="dxa"/>
          </w:tcPr>
          <w:p w:rsidR="00B907D1" w:rsidRPr="00C042BF" w:rsidRDefault="002C4C6A" w:rsidP="00C042BF">
            <w:pPr>
              <w:spacing w:line="360" w:lineRule="auto"/>
              <w:rPr>
                <w:color w:val="000000"/>
                <w:sz w:val="20"/>
                <w:szCs w:val="24"/>
              </w:rPr>
            </w:pPr>
            <w:r w:rsidRPr="00C042BF">
              <w:rPr>
                <w:color w:val="000000"/>
                <w:sz w:val="20"/>
                <w:szCs w:val="24"/>
              </w:rPr>
              <w:t>-</w:t>
            </w:r>
          </w:p>
        </w:tc>
      </w:tr>
      <w:tr w:rsidR="00B907D1" w:rsidRPr="00C042BF" w:rsidTr="00C042BF">
        <w:tc>
          <w:tcPr>
            <w:tcW w:w="3402" w:type="dxa"/>
            <w:vMerge w:val="restart"/>
          </w:tcPr>
          <w:p w:rsidR="00B907D1" w:rsidRPr="00C042BF" w:rsidRDefault="00B907D1" w:rsidP="00C042BF">
            <w:pPr>
              <w:spacing w:line="360" w:lineRule="auto"/>
              <w:rPr>
                <w:color w:val="000000"/>
                <w:sz w:val="20"/>
                <w:szCs w:val="24"/>
              </w:rPr>
            </w:pPr>
            <w:r w:rsidRPr="00C042BF">
              <w:rPr>
                <w:color w:val="000000"/>
                <w:sz w:val="20"/>
                <w:szCs w:val="24"/>
              </w:rPr>
              <w:t>Отложенные налоговые обязательства</w:t>
            </w:r>
          </w:p>
        </w:tc>
        <w:tc>
          <w:tcPr>
            <w:tcW w:w="1029" w:type="dxa"/>
          </w:tcPr>
          <w:p w:rsidR="00B907D1" w:rsidRPr="00C042BF" w:rsidRDefault="00B907D1" w:rsidP="00C042BF">
            <w:pPr>
              <w:spacing w:line="360" w:lineRule="auto"/>
              <w:rPr>
                <w:color w:val="000000"/>
                <w:sz w:val="20"/>
                <w:szCs w:val="24"/>
              </w:rPr>
            </w:pPr>
            <w:r w:rsidRPr="00C042BF">
              <w:rPr>
                <w:color w:val="000000"/>
                <w:sz w:val="20"/>
                <w:szCs w:val="24"/>
              </w:rPr>
              <w:t>515</w:t>
            </w:r>
          </w:p>
        </w:tc>
        <w:tc>
          <w:tcPr>
            <w:tcW w:w="934" w:type="dxa"/>
          </w:tcPr>
          <w:p w:rsidR="00B907D1" w:rsidRPr="00C042BF" w:rsidRDefault="00B907D1" w:rsidP="00C042BF">
            <w:pPr>
              <w:spacing w:line="360" w:lineRule="auto"/>
              <w:rPr>
                <w:color w:val="000000"/>
                <w:sz w:val="20"/>
                <w:szCs w:val="24"/>
              </w:rPr>
            </w:pPr>
            <w:r w:rsidRPr="00C042BF">
              <w:rPr>
                <w:color w:val="000000"/>
                <w:sz w:val="20"/>
                <w:szCs w:val="24"/>
              </w:rPr>
              <w:t>3</w:t>
            </w:r>
          </w:p>
        </w:tc>
        <w:tc>
          <w:tcPr>
            <w:tcW w:w="913" w:type="dxa"/>
          </w:tcPr>
          <w:p w:rsidR="00B907D1" w:rsidRPr="00C042BF" w:rsidRDefault="002C4C6A" w:rsidP="00C042BF">
            <w:pPr>
              <w:spacing w:line="360" w:lineRule="auto"/>
              <w:rPr>
                <w:color w:val="000000"/>
                <w:sz w:val="20"/>
                <w:szCs w:val="24"/>
              </w:rPr>
            </w:pPr>
            <w:r w:rsidRPr="00C042BF">
              <w:rPr>
                <w:color w:val="000000"/>
                <w:sz w:val="20"/>
                <w:szCs w:val="24"/>
              </w:rPr>
              <w:t>-</w:t>
            </w:r>
          </w:p>
        </w:tc>
        <w:tc>
          <w:tcPr>
            <w:tcW w:w="1029" w:type="dxa"/>
          </w:tcPr>
          <w:p w:rsidR="00B907D1" w:rsidRPr="00C042BF" w:rsidRDefault="00B907D1" w:rsidP="00C042BF">
            <w:pPr>
              <w:spacing w:line="360" w:lineRule="auto"/>
              <w:rPr>
                <w:color w:val="000000"/>
                <w:sz w:val="20"/>
                <w:szCs w:val="24"/>
              </w:rPr>
            </w:pPr>
            <w:r w:rsidRPr="00C042BF">
              <w:rPr>
                <w:color w:val="000000"/>
                <w:sz w:val="20"/>
                <w:szCs w:val="24"/>
              </w:rPr>
              <w:t>142</w:t>
            </w:r>
          </w:p>
        </w:tc>
        <w:tc>
          <w:tcPr>
            <w:tcW w:w="1013" w:type="dxa"/>
          </w:tcPr>
          <w:p w:rsidR="00B907D1" w:rsidRPr="00C042BF" w:rsidRDefault="00B907D1" w:rsidP="00C042BF">
            <w:pPr>
              <w:spacing w:line="360" w:lineRule="auto"/>
              <w:rPr>
                <w:color w:val="000000"/>
                <w:sz w:val="20"/>
                <w:szCs w:val="24"/>
              </w:rPr>
            </w:pPr>
            <w:r w:rsidRPr="00C042BF">
              <w:rPr>
                <w:color w:val="000000"/>
                <w:sz w:val="20"/>
                <w:szCs w:val="24"/>
              </w:rPr>
              <w:t>4</w:t>
            </w:r>
          </w:p>
        </w:tc>
        <w:tc>
          <w:tcPr>
            <w:tcW w:w="935" w:type="dxa"/>
          </w:tcPr>
          <w:p w:rsidR="00B907D1" w:rsidRPr="00C042BF" w:rsidRDefault="002C4C6A" w:rsidP="00C042BF">
            <w:pPr>
              <w:spacing w:line="360" w:lineRule="auto"/>
              <w:rPr>
                <w:color w:val="000000"/>
                <w:sz w:val="20"/>
                <w:szCs w:val="24"/>
              </w:rPr>
            </w:pPr>
            <w:r w:rsidRPr="00C042BF">
              <w:rPr>
                <w:color w:val="000000"/>
                <w:sz w:val="20"/>
                <w:szCs w:val="24"/>
              </w:rPr>
              <w:t>-</w:t>
            </w:r>
          </w:p>
        </w:tc>
      </w:tr>
      <w:tr w:rsidR="00B907D1" w:rsidRPr="00C042BF" w:rsidTr="00C042BF">
        <w:tc>
          <w:tcPr>
            <w:tcW w:w="3402" w:type="dxa"/>
            <w:vMerge/>
          </w:tcPr>
          <w:p w:rsidR="00B907D1" w:rsidRPr="00C042BF" w:rsidRDefault="00B907D1" w:rsidP="00C042BF">
            <w:pPr>
              <w:spacing w:line="360" w:lineRule="auto"/>
              <w:rPr>
                <w:color w:val="000000"/>
                <w:sz w:val="20"/>
                <w:szCs w:val="24"/>
              </w:rPr>
            </w:pPr>
          </w:p>
        </w:tc>
        <w:tc>
          <w:tcPr>
            <w:tcW w:w="1029" w:type="dxa"/>
          </w:tcPr>
          <w:p w:rsidR="00B907D1" w:rsidRPr="00C042BF" w:rsidRDefault="00B907D1" w:rsidP="00C042BF">
            <w:pPr>
              <w:spacing w:line="360" w:lineRule="auto"/>
              <w:rPr>
                <w:color w:val="000000"/>
                <w:sz w:val="20"/>
                <w:szCs w:val="24"/>
              </w:rPr>
            </w:pPr>
            <w:r w:rsidRPr="00C042BF">
              <w:rPr>
                <w:color w:val="000000"/>
                <w:sz w:val="20"/>
                <w:szCs w:val="24"/>
              </w:rPr>
              <w:t>515</w:t>
            </w:r>
          </w:p>
        </w:tc>
        <w:tc>
          <w:tcPr>
            <w:tcW w:w="934" w:type="dxa"/>
          </w:tcPr>
          <w:p w:rsidR="00B907D1" w:rsidRPr="00C042BF" w:rsidRDefault="00B907D1" w:rsidP="00C042BF">
            <w:pPr>
              <w:spacing w:line="360" w:lineRule="auto"/>
              <w:rPr>
                <w:color w:val="000000"/>
                <w:sz w:val="20"/>
                <w:szCs w:val="24"/>
              </w:rPr>
            </w:pPr>
            <w:r w:rsidRPr="00C042BF">
              <w:rPr>
                <w:color w:val="000000"/>
                <w:sz w:val="20"/>
                <w:szCs w:val="24"/>
              </w:rPr>
              <w:t>4</w:t>
            </w:r>
          </w:p>
        </w:tc>
        <w:tc>
          <w:tcPr>
            <w:tcW w:w="913" w:type="dxa"/>
          </w:tcPr>
          <w:p w:rsidR="00B907D1" w:rsidRPr="00C042BF" w:rsidRDefault="002C4C6A" w:rsidP="00C042BF">
            <w:pPr>
              <w:spacing w:line="360" w:lineRule="auto"/>
              <w:rPr>
                <w:color w:val="000000"/>
                <w:sz w:val="20"/>
                <w:szCs w:val="24"/>
              </w:rPr>
            </w:pPr>
            <w:r w:rsidRPr="00C042BF">
              <w:rPr>
                <w:color w:val="000000"/>
                <w:sz w:val="20"/>
                <w:szCs w:val="24"/>
              </w:rPr>
              <w:t>-</w:t>
            </w:r>
          </w:p>
        </w:tc>
        <w:tc>
          <w:tcPr>
            <w:tcW w:w="1029" w:type="dxa"/>
          </w:tcPr>
          <w:p w:rsidR="00B907D1" w:rsidRPr="00C042BF" w:rsidRDefault="00B907D1" w:rsidP="00C042BF">
            <w:pPr>
              <w:spacing w:line="360" w:lineRule="auto"/>
              <w:rPr>
                <w:color w:val="000000"/>
                <w:sz w:val="20"/>
                <w:szCs w:val="24"/>
              </w:rPr>
            </w:pPr>
            <w:r w:rsidRPr="00C042BF">
              <w:rPr>
                <w:color w:val="000000"/>
                <w:sz w:val="20"/>
                <w:szCs w:val="24"/>
              </w:rPr>
              <w:t>142</w:t>
            </w:r>
          </w:p>
        </w:tc>
        <w:tc>
          <w:tcPr>
            <w:tcW w:w="1013" w:type="dxa"/>
          </w:tcPr>
          <w:p w:rsidR="00B907D1" w:rsidRPr="00C042BF" w:rsidRDefault="00B907D1" w:rsidP="00C042BF">
            <w:pPr>
              <w:spacing w:line="360" w:lineRule="auto"/>
              <w:rPr>
                <w:color w:val="000000"/>
                <w:sz w:val="20"/>
                <w:szCs w:val="24"/>
              </w:rPr>
            </w:pPr>
            <w:r w:rsidRPr="00C042BF">
              <w:rPr>
                <w:color w:val="000000"/>
                <w:sz w:val="20"/>
                <w:szCs w:val="24"/>
              </w:rPr>
              <w:t>3</w:t>
            </w:r>
          </w:p>
        </w:tc>
        <w:tc>
          <w:tcPr>
            <w:tcW w:w="935" w:type="dxa"/>
          </w:tcPr>
          <w:p w:rsidR="00B907D1" w:rsidRPr="00C042BF" w:rsidRDefault="002C4C6A" w:rsidP="00C042BF">
            <w:pPr>
              <w:spacing w:line="360" w:lineRule="auto"/>
              <w:rPr>
                <w:color w:val="000000"/>
                <w:sz w:val="20"/>
                <w:szCs w:val="24"/>
              </w:rPr>
            </w:pPr>
            <w:r w:rsidRPr="00C042BF">
              <w:rPr>
                <w:color w:val="000000"/>
                <w:sz w:val="20"/>
                <w:szCs w:val="24"/>
              </w:rPr>
              <w:t>-</w:t>
            </w:r>
          </w:p>
        </w:tc>
      </w:tr>
    </w:tbl>
    <w:p w:rsidR="00D334D2" w:rsidRPr="002701DB" w:rsidRDefault="00D334D2" w:rsidP="002701DB">
      <w:pPr>
        <w:spacing w:line="360" w:lineRule="auto"/>
        <w:ind w:firstLine="709"/>
        <w:jc w:val="both"/>
        <w:rPr>
          <w:color w:val="000000"/>
          <w:sz w:val="28"/>
          <w:szCs w:val="28"/>
        </w:rPr>
      </w:pPr>
    </w:p>
    <w:p w:rsidR="00D334D2" w:rsidRPr="00C042BF" w:rsidRDefault="004D33F3" w:rsidP="002701DB">
      <w:pPr>
        <w:spacing w:line="360" w:lineRule="auto"/>
        <w:ind w:firstLine="709"/>
        <w:jc w:val="both"/>
        <w:rPr>
          <w:color w:val="000000"/>
          <w:sz w:val="28"/>
          <w:szCs w:val="28"/>
        </w:rPr>
      </w:pPr>
      <w:r w:rsidRPr="00C042BF">
        <w:rPr>
          <w:color w:val="000000"/>
          <w:sz w:val="28"/>
          <w:szCs w:val="28"/>
        </w:rPr>
        <w:t>Таблица 5.</w:t>
      </w:r>
      <w:r w:rsidR="00C042BF" w:rsidRPr="00C042BF">
        <w:rPr>
          <w:color w:val="000000"/>
          <w:sz w:val="28"/>
          <w:szCs w:val="28"/>
        </w:rPr>
        <w:t xml:space="preserve"> </w:t>
      </w:r>
      <w:r w:rsidR="00D334D2" w:rsidRPr="00C042BF">
        <w:rPr>
          <w:color w:val="000000"/>
          <w:sz w:val="28"/>
          <w:szCs w:val="28"/>
        </w:rPr>
        <w:t>Взаимоувязка показателей формы № 1 «</w:t>
      </w:r>
      <w:r w:rsidR="003B37B3" w:rsidRPr="00C042BF">
        <w:rPr>
          <w:color w:val="000000"/>
          <w:sz w:val="28"/>
          <w:szCs w:val="28"/>
        </w:rPr>
        <w:t>Б</w:t>
      </w:r>
      <w:r w:rsidR="00D334D2" w:rsidRPr="00C042BF">
        <w:rPr>
          <w:color w:val="000000"/>
          <w:sz w:val="28"/>
          <w:szCs w:val="28"/>
        </w:rPr>
        <w:t>ухгалтерский баланс» и формы № 3 «Отчет об изменени</w:t>
      </w:r>
      <w:r w:rsidR="00A6468B" w:rsidRPr="00C042BF">
        <w:rPr>
          <w:color w:val="000000"/>
          <w:sz w:val="28"/>
          <w:szCs w:val="28"/>
        </w:rPr>
        <w:t>ях</w:t>
      </w:r>
      <w:r w:rsidR="00D334D2" w:rsidRPr="00C042BF">
        <w:rPr>
          <w:color w:val="000000"/>
          <w:sz w:val="28"/>
          <w:szCs w:val="28"/>
        </w:rPr>
        <w:t xml:space="preserve"> капитала»</w:t>
      </w:r>
    </w:p>
    <w:tbl>
      <w:tblPr>
        <w:tblStyle w:val="a3"/>
        <w:tblW w:w="0" w:type="auto"/>
        <w:tblInd w:w="108" w:type="dxa"/>
        <w:tblLook w:val="01E0" w:firstRow="1" w:lastRow="1" w:firstColumn="1" w:lastColumn="1" w:noHBand="0" w:noVBand="0"/>
      </w:tblPr>
      <w:tblGrid>
        <w:gridCol w:w="3686"/>
        <w:gridCol w:w="850"/>
        <w:gridCol w:w="896"/>
        <w:gridCol w:w="947"/>
        <w:gridCol w:w="992"/>
        <w:gridCol w:w="851"/>
        <w:gridCol w:w="983"/>
      </w:tblGrid>
      <w:tr w:rsidR="00D334D2" w:rsidRPr="00C042BF" w:rsidTr="00C042BF">
        <w:tc>
          <w:tcPr>
            <w:tcW w:w="3686" w:type="dxa"/>
            <w:vMerge w:val="restart"/>
          </w:tcPr>
          <w:p w:rsidR="00D334D2" w:rsidRPr="00C042BF" w:rsidRDefault="00D334D2" w:rsidP="00C042BF">
            <w:pPr>
              <w:spacing w:line="360" w:lineRule="auto"/>
              <w:rPr>
                <w:color w:val="000000"/>
                <w:sz w:val="20"/>
                <w:szCs w:val="24"/>
              </w:rPr>
            </w:pPr>
            <w:r w:rsidRPr="00C042BF">
              <w:rPr>
                <w:color w:val="000000"/>
                <w:sz w:val="20"/>
                <w:szCs w:val="24"/>
              </w:rPr>
              <w:t>Показатель</w:t>
            </w:r>
          </w:p>
        </w:tc>
        <w:tc>
          <w:tcPr>
            <w:tcW w:w="2693" w:type="dxa"/>
            <w:gridSpan w:val="3"/>
          </w:tcPr>
          <w:p w:rsidR="00D334D2" w:rsidRPr="00C042BF" w:rsidRDefault="00D334D2" w:rsidP="00C042BF">
            <w:pPr>
              <w:spacing w:line="360" w:lineRule="auto"/>
              <w:rPr>
                <w:color w:val="000000"/>
                <w:sz w:val="20"/>
                <w:szCs w:val="24"/>
              </w:rPr>
            </w:pPr>
            <w:r w:rsidRPr="00C042BF">
              <w:rPr>
                <w:color w:val="000000"/>
                <w:sz w:val="20"/>
                <w:szCs w:val="24"/>
              </w:rPr>
              <w:t>Форма № 1</w:t>
            </w:r>
          </w:p>
        </w:tc>
        <w:tc>
          <w:tcPr>
            <w:tcW w:w="2826" w:type="dxa"/>
            <w:gridSpan w:val="3"/>
          </w:tcPr>
          <w:p w:rsidR="00D334D2" w:rsidRPr="00C042BF" w:rsidRDefault="00D334D2" w:rsidP="00C042BF">
            <w:pPr>
              <w:spacing w:line="360" w:lineRule="auto"/>
              <w:rPr>
                <w:color w:val="000000"/>
                <w:sz w:val="20"/>
                <w:szCs w:val="24"/>
              </w:rPr>
            </w:pPr>
            <w:r w:rsidRPr="00C042BF">
              <w:rPr>
                <w:color w:val="000000"/>
                <w:sz w:val="20"/>
                <w:szCs w:val="24"/>
              </w:rPr>
              <w:t xml:space="preserve">Форма № </w:t>
            </w:r>
            <w:r w:rsidR="00B15450" w:rsidRPr="00C042BF">
              <w:rPr>
                <w:color w:val="000000"/>
                <w:sz w:val="20"/>
                <w:szCs w:val="24"/>
              </w:rPr>
              <w:t>3</w:t>
            </w:r>
          </w:p>
        </w:tc>
      </w:tr>
      <w:tr w:rsidR="00D334D2" w:rsidRPr="00C042BF" w:rsidTr="00C042BF">
        <w:tc>
          <w:tcPr>
            <w:tcW w:w="3686" w:type="dxa"/>
            <w:vMerge/>
          </w:tcPr>
          <w:p w:rsidR="00D334D2" w:rsidRPr="00C042BF" w:rsidRDefault="00D334D2" w:rsidP="00C042BF">
            <w:pPr>
              <w:spacing w:line="360" w:lineRule="auto"/>
              <w:rPr>
                <w:color w:val="000000"/>
                <w:sz w:val="20"/>
                <w:szCs w:val="24"/>
              </w:rPr>
            </w:pPr>
          </w:p>
        </w:tc>
        <w:tc>
          <w:tcPr>
            <w:tcW w:w="850" w:type="dxa"/>
          </w:tcPr>
          <w:p w:rsidR="00D334D2" w:rsidRPr="00C042BF" w:rsidRDefault="00D334D2" w:rsidP="00C042BF">
            <w:pPr>
              <w:spacing w:line="360" w:lineRule="auto"/>
              <w:rPr>
                <w:color w:val="000000"/>
                <w:sz w:val="20"/>
                <w:szCs w:val="24"/>
              </w:rPr>
            </w:pPr>
            <w:r w:rsidRPr="00C042BF">
              <w:rPr>
                <w:color w:val="000000"/>
                <w:sz w:val="20"/>
                <w:szCs w:val="24"/>
              </w:rPr>
              <w:t>Строка</w:t>
            </w:r>
          </w:p>
        </w:tc>
        <w:tc>
          <w:tcPr>
            <w:tcW w:w="896" w:type="dxa"/>
          </w:tcPr>
          <w:p w:rsidR="00D334D2" w:rsidRPr="00C042BF" w:rsidRDefault="00D334D2" w:rsidP="00C042BF">
            <w:pPr>
              <w:spacing w:line="360" w:lineRule="auto"/>
              <w:rPr>
                <w:color w:val="000000"/>
                <w:sz w:val="20"/>
                <w:szCs w:val="24"/>
              </w:rPr>
            </w:pPr>
            <w:r w:rsidRPr="00C042BF">
              <w:rPr>
                <w:color w:val="000000"/>
                <w:sz w:val="20"/>
                <w:szCs w:val="24"/>
              </w:rPr>
              <w:t>Графа</w:t>
            </w:r>
          </w:p>
        </w:tc>
        <w:tc>
          <w:tcPr>
            <w:tcW w:w="947" w:type="dxa"/>
          </w:tcPr>
          <w:p w:rsidR="00D334D2" w:rsidRPr="00C042BF" w:rsidRDefault="00D334D2" w:rsidP="00C042BF">
            <w:pPr>
              <w:spacing w:line="360" w:lineRule="auto"/>
              <w:rPr>
                <w:color w:val="000000"/>
                <w:sz w:val="20"/>
                <w:szCs w:val="24"/>
              </w:rPr>
            </w:pPr>
            <w:r w:rsidRPr="00C042BF">
              <w:rPr>
                <w:color w:val="000000"/>
                <w:sz w:val="20"/>
                <w:szCs w:val="24"/>
              </w:rPr>
              <w:t>Сумма</w:t>
            </w:r>
          </w:p>
        </w:tc>
        <w:tc>
          <w:tcPr>
            <w:tcW w:w="992" w:type="dxa"/>
          </w:tcPr>
          <w:p w:rsidR="00D334D2" w:rsidRPr="00C042BF" w:rsidRDefault="00D334D2" w:rsidP="00C042BF">
            <w:pPr>
              <w:spacing w:line="360" w:lineRule="auto"/>
              <w:rPr>
                <w:color w:val="000000"/>
                <w:sz w:val="20"/>
                <w:szCs w:val="24"/>
              </w:rPr>
            </w:pPr>
            <w:r w:rsidRPr="00C042BF">
              <w:rPr>
                <w:color w:val="000000"/>
                <w:sz w:val="20"/>
                <w:szCs w:val="24"/>
              </w:rPr>
              <w:t>Строка</w:t>
            </w:r>
          </w:p>
        </w:tc>
        <w:tc>
          <w:tcPr>
            <w:tcW w:w="851" w:type="dxa"/>
          </w:tcPr>
          <w:p w:rsidR="00D334D2" w:rsidRPr="00C042BF" w:rsidRDefault="00D334D2" w:rsidP="00C042BF">
            <w:pPr>
              <w:spacing w:line="360" w:lineRule="auto"/>
              <w:rPr>
                <w:color w:val="000000"/>
                <w:sz w:val="20"/>
                <w:szCs w:val="24"/>
              </w:rPr>
            </w:pPr>
            <w:r w:rsidRPr="00C042BF">
              <w:rPr>
                <w:color w:val="000000"/>
                <w:sz w:val="20"/>
                <w:szCs w:val="24"/>
              </w:rPr>
              <w:t>Графа</w:t>
            </w:r>
          </w:p>
        </w:tc>
        <w:tc>
          <w:tcPr>
            <w:tcW w:w="983" w:type="dxa"/>
          </w:tcPr>
          <w:p w:rsidR="00D334D2" w:rsidRPr="00C042BF" w:rsidRDefault="00D334D2" w:rsidP="00C042BF">
            <w:pPr>
              <w:spacing w:line="360" w:lineRule="auto"/>
              <w:rPr>
                <w:color w:val="000000"/>
                <w:sz w:val="20"/>
                <w:szCs w:val="24"/>
              </w:rPr>
            </w:pPr>
            <w:r w:rsidRPr="00C042BF">
              <w:rPr>
                <w:color w:val="000000"/>
                <w:sz w:val="20"/>
                <w:szCs w:val="24"/>
              </w:rPr>
              <w:t>Сумма</w:t>
            </w:r>
          </w:p>
        </w:tc>
      </w:tr>
      <w:tr w:rsidR="002C4C6A" w:rsidRPr="00C042BF" w:rsidTr="00C042BF">
        <w:tc>
          <w:tcPr>
            <w:tcW w:w="3686" w:type="dxa"/>
            <w:vMerge w:val="restart"/>
          </w:tcPr>
          <w:p w:rsidR="002C4C6A" w:rsidRPr="00C042BF" w:rsidRDefault="002C4C6A" w:rsidP="00C042BF">
            <w:pPr>
              <w:spacing w:line="360" w:lineRule="auto"/>
              <w:rPr>
                <w:color w:val="000000"/>
                <w:sz w:val="20"/>
                <w:szCs w:val="24"/>
              </w:rPr>
            </w:pPr>
            <w:r w:rsidRPr="00C042BF">
              <w:rPr>
                <w:color w:val="000000"/>
                <w:sz w:val="20"/>
                <w:szCs w:val="24"/>
              </w:rPr>
              <w:t>Уставный капитал</w:t>
            </w: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410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4</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400000</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100</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400000</w:t>
            </w:r>
          </w:p>
        </w:tc>
      </w:tr>
      <w:tr w:rsidR="002C4C6A" w:rsidRPr="00C042BF" w:rsidTr="00C042BF">
        <w:tc>
          <w:tcPr>
            <w:tcW w:w="3686" w:type="dxa"/>
            <w:vMerge/>
          </w:tcPr>
          <w:p w:rsidR="002C4C6A" w:rsidRPr="00C042BF" w:rsidRDefault="002C4C6A" w:rsidP="00C042BF">
            <w:pPr>
              <w:spacing w:line="360" w:lineRule="auto"/>
              <w:rPr>
                <w:color w:val="000000"/>
                <w:sz w:val="20"/>
                <w:szCs w:val="24"/>
              </w:rPr>
            </w:pP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410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400000</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140</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400000</w:t>
            </w:r>
          </w:p>
        </w:tc>
      </w:tr>
      <w:tr w:rsidR="002C4C6A" w:rsidRPr="00C042BF" w:rsidTr="00C042BF">
        <w:tc>
          <w:tcPr>
            <w:tcW w:w="3686" w:type="dxa"/>
            <w:vMerge w:val="restart"/>
          </w:tcPr>
          <w:p w:rsidR="002C4C6A" w:rsidRPr="00C042BF" w:rsidRDefault="002C4C6A" w:rsidP="00C042BF">
            <w:pPr>
              <w:spacing w:line="360" w:lineRule="auto"/>
              <w:rPr>
                <w:color w:val="000000"/>
                <w:sz w:val="20"/>
                <w:szCs w:val="24"/>
              </w:rPr>
            </w:pPr>
            <w:r w:rsidRPr="00C042BF">
              <w:rPr>
                <w:color w:val="000000"/>
                <w:sz w:val="20"/>
                <w:szCs w:val="24"/>
              </w:rPr>
              <w:t>Добавочный капитал</w:t>
            </w: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410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4</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100</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4</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w:t>
            </w:r>
          </w:p>
        </w:tc>
      </w:tr>
      <w:tr w:rsidR="002C4C6A" w:rsidRPr="00C042BF" w:rsidTr="00C042BF">
        <w:tc>
          <w:tcPr>
            <w:tcW w:w="3686" w:type="dxa"/>
            <w:vMerge/>
          </w:tcPr>
          <w:p w:rsidR="002C4C6A" w:rsidRPr="00C042BF" w:rsidRDefault="002C4C6A" w:rsidP="00C042BF">
            <w:pPr>
              <w:spacing w:line="360" w:lineRule="auto"/>
              <w:rPr>
                <w:color w:val="000000"/>
                <w:sz w:val="20"/>
                <w:szCs w:val="24"/>
              </w:rPr>
            </w:pP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420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140</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4</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w:t>
            </w:r>
          </w:p>
        </w:tc>
      </w:tr>
      <w:tr w:rsidR="002C4C6A" w:rsidRPr="00C042BF" w:rsidTr="00C042BF">
        <w:tc>
          <w:tcPr>
            <w:tcW w:w="3686" w:type="dxa"/>
            <w:vMerge w:val="restart"/>
          </w:tcPr>
          <w:p w:rsidR="002C4C6A" w:rsidRPr="00C042BF" w:rsidRDefault="002C4C6A" w:rsidP="00C042BF">
            <w:pPr>
              <w:spacing w:line="360" w:lineRule="auto"/>
              <w:rPr>
                <w:color w:val="000000"/>
                <w:sz w:val="20"/>
                <w:szCs w:val="24"/>
              </w:rPr>
            </w:pPr>
            <w:r w:rsidRPr="00C042BF">
              <w:rPr>
                <w:color w:val="000000"/>
                <w:sz w:val="20"/>
                <w:szCs w:val="24"/>
              </w:rPr>
              <w:t>Резервный капитал</w:t>
            </w: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420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4</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100</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5</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w:t>
            </w:r>
          </w:p>
        </w:tc>
      </w:tr>
      <w:tr w:rsidR="002C4C6A" w:rsidRPr="00C042BF" w:rsidTr="00C042BF">
        <w:tc>
          <w:tcPr>
            <w:tcW w:w="3686" w:type="dxa"/>
            <w:vMerge/>
          </w:tcPr>
          <w:p w:rsidR="002C4C6A" w:rsidRPr="00C042BF" w:rsidRDefault="002C4C6A" w:rsidP="00C042BF">
            <w:pPr>
              <w:spacing w:line="360" w:lineRule="auto"/>
              <w:rPr>
                <w:color w:val="000000"/>
                <w:sz w:val="20"/>
                <w:szCs w:val="24"/>
              </w:rPr>
            </w:pP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430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140</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5</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w:t>
            </w:r>
          </w:p>
        </w:tc>
      </w:tr>
      <w:tr w:rsidR="002C4C6A" w:rsidRPr="00C042BF" w:rsidTr="00C042BF">
        <w:tc>
          <w:tcPr>
            <w:tcW w:w="3686" w:type="dxa"/>
            <w:vMerge w:val="restart"/>
          </w:tcPr>
          <w:p w:rsidR="002C4C6A" w:rsidRPr="00C042BF" w:rsidRDefault="002C4C6A" w:rsidP="00C042BF">
            <w:pPr>
              <w:spacing w:line="360" w:lineRule="auto"/>
              <w:rPr>
                <w:color w:val="000000"/>
                <w:sz w:val="20"/>
                <w:szCs w:val="24"/>
              </w:rPr>
            </w:pPr>
            <w:r w:rsidRPr="00C042BF">
              <w:rPr>
                <w:color w:val="000000"/>
                <w:sz w:val="20"/>
                <w:szCs w:val="24"/>
              </w:rPr>
              <w:t>Нераспределенная прибыль (непокрытый убыток)</w:t>
            </w: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430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4</w:t>
            </w:r>
          </w:p>
        </w:tc>
        <w:tc>
          <w:tcPr>
            <w:tcW w:w="947" w:type="dxa"/>
          </w:tcPr>
          <w:p w:rsidR="002C4C6A" w:rsidRPr="00C042BF" w:rsidRDefault="002C4C6A" w:rsidP="00C042BF">
            <w:pPr>
              <w:spacing w:line="360" w:lineRule="auto"/>
              <w:rPr>
                <w:color w:val="000000"/>
                <w:sz w:val="20"/>
                <w:szCs w:val="24"/>
              </w:rPr>
            </w:pPr>
            <w:r w:rsidRPr="00C042BF">
              <w:rPr>
                <w:snapToGrid w:val="0"/>
                <w:color w:val="000000"/>
                <w:sz w:val="20"/>
                <w:szCs w:val="24"/>
              </w:rPr>
              <w:t>410740</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100</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6</w:t>
            </w:r>
          </w:p>
        </w:tc>
        <w:tc>
          <w:tcPr>
            <w:tcW w:w="983" w:type="dxa"/>
          </w:tcPr>
          <w:p w:rsidR="002C4C6A" w:rsidRPr="00C042BF" w:rsidRDefault="002C4C6A" w:rsidP="00C042BF">
            <w:pPr>
              <w:spacing w:line="360" w:lineRule="auto"/>
              <w:rPr>
                <w:color w:val="000000"/>
                <w:sz w:val="20"/>
                <w:szCs w:val="24"/>
              </w:rPr>
            </w:pPr>
            <w:r w:rsidRPr="00C042BF">
              <w:rPr>
                <w:snapToGrid w:val="0"/>
                <w:color w:val="000000"/>
                <w:sz w:val="20"/>
                <w:szCs w:val="24"/>
              </w:rPr>
              <w:t>410740</w:t>
            </w:r>
          </w:p>
        </w:tc>
      </w:tr>
      <w:tr w:rsidR="002C4C6A" w:rsidRPr="00C042BF" w:rsidTr="00C042BF">
        <w:tc>
          <w:tcPr>
            <w:tcW w:w="3686" w:type="dxa"/>
            <w:vMerge/>
          </w:tcPr>
          <w:p w:rsidR="002C4C6A" w:rsidRPr="00C042BF" w:rsidRDefault="002C4C6A" w:rsidP="00C042BF">
            <w:pPr>
              <w:spacing w:line="360" w:lineRule="auto"/>
              <w:rPr>
                <w:color w:val="000000"/>
                <w:sz w:val="20"/>
                <w:szCs w:val="24"/>
              </w:rPr>
            </w:pP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470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47" w:type="dxa"/>
          </w:tcPr>
          <w:p w:rsidR="002C4C6A" w:rsidRPr="00C042BF" w:rsidRDefault="002C4C6A" w:rsidP="00C042BF">
            <w:pPr>
              <w:spacing w:line="360" w:lineRule="auto"/>
              <w:rPr>
                <w:color w:val="000000"/>
                <w:sz w:val="20"/>
                <w:szCs w:val="24"/>
              </w:rPr>
            </w:pPr>
            <w:r w:rsidRPr="00C042BF">
              <w:rPr>
                <w:snapToGrid w:val="0"/>
                <w:color w:val="000000"/>
                <w:sz w:val="20"/>
                <w:szCs w:val="24"/>
              </w:rPr>
              <w:t>428666</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140</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6</w:t>
            </w:r>
          </w:p>
        </w:tc>
        <w:tc>
          <w:tcPr>
            <w:tcW w:w="983" w:type="dxa"/>
          </w:tcPr>
          <w:p w:rsidR="002C4C6A" w:rsidRPr="00C042BF" w:rsidRDefault="002C4C6A" w:rsidP="00C042BF">
            <w:pPr>
              <w:spacing w:line="360" w:lineRule="auto"/>
              <w:rPr>
                <w:color w:val="000000"/>
                <w:sz w:val="20"/>
                <w:szCs w:val="24"/>
              </w:rPr>
            </w:pPr>
            <w:r w:rsidRPr="00C042BF">
              <w:rPr>
                <w:snapToGrid w:val="0"/>
                <w:color w:val="000000"/>
                <w:sz w:val="20"/>
                <w:szCs w:val="24"/>
              </w:rPr>
              <w:t>428666</w:t>
            </w:r>
          </w:p>
        </w:tc>
      </w:tr>
      <w:tr w:rsidR="002C4C6A" w:rsidRPr="00C042BF" w:rsidTr="00C042BF">
        <w:tc>
          <w:tcPr>
            <w:tcW w:w="3686" w:type="dxa"/>
            <w:vMerge w:val="restart"/>
          </w:tcPr>
          <w:p w:rsidR="002C4C6A" w:rsidRPr="00C042BF" w:rsidRDefault="002C4C6A" w:rsidP="00C042BF">
            <w:pPr>
              <w:spacing w:line="360" w:lineRule="auto"/>
              <w:rPr>
                <w:color w:val="000000"/>
                <w:sz w:val="20"/>
                <w:szCs w:val="24"/>
              </w:rPr>
            </w:pPr>
            <w:r w:rsidRPr="00C042BF">
              <w:rPr>
                <w:color w:val="000000"/>
                <w:sz w:val="20"/>
                <w:szCs w:val="24"/>
              </w:rPr>
              <w:t>Итого собственный капитал</w:t>
            </w: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470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4</w:t>
            </w:r>
          </w:p>
        </w:tc>
        <w:tc>
          <w:tcPr>
            <w:tcW w:w="947" w:type="dxa"/>
          </w:tcPr>
          <w:p w:rsidR="002C4C6A" w:rsidRPr="00C042BF" w:rsidRDefault="002C4C6A" w:rsidP="00C042BF">
            <w:pPr>
              <w:spacing w:line="360" w:lineRule="auto"/>
              <w:rPr>
                <w:color w:val="000000"/>
                <w:sz w:val="20"/>
                <w:szCs w:val="24"/>
              </w:rPr>
            </w:pPr>
            <w:r w:rsidRPr="00C042BF">
              <w:rPr>
                <w:snapToGrid w:val="0"/>
                <w:color w:val="000000"/>
                <w:sz w:val="20"/>
                <w:szCs w:val="24"/>
              </w:rPr>
              <w:t>810740</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100</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7</w:t>
            </w:r>
          </w:p>
        </w:tc>
        <w:tc>
          <w:tcPr>
            <w:tcW w:w="983" w:type="dxa"/>
          </w:tcPr>
          <w:p w:rsidR="002C4C6A" w:rsidRPr="00C042BF" w:rsidRDefault="002C4C6A" w:rsidP="00C042BF">
            <w:pPr>
              <w:spacing w:line="360" w:lineRule="auto"/>
              <w:rPr>
                <w:color w:val="000000"/>
                <w:sz w:val="20"/>
                <w:szCs w:val="24"/>
              </w:rPr>
            </w:pPr>
            <w:r w:rsidRPr="00C042BF">
              <w:rPr>
                <w:snapToGrid w:val="0"/>
                <w:color w:val="000000"/>
                <w:sz w:val="20"/>
                <w:szCs w:val="24"/>
              </w:rPr>
              <w:t>810740</w:t>
            </w:r>
          </w:p>
        </w:tc>
      </w:tr>
      <w:tr w:rsidR="002C4C6A" w:rsidRPr="00C042BF" w:rsidTr="00C042BF">
        <w:tc>
          <w:tcPr>
            <w:tcW w:w="3686" w:type="dxa"/>
            <w:vMerge/>
          </w:tcPr>
          <w:p w:rsidR="002C4C6A" w:rsidRPr="00C042BF" w:rsidRDefault="002C4C6A" w:rsidP="00C042BF">
            <w:pPr>
              <w:spacing w:line="360" w:lineRule="auto"/>
              <w:rPr>
                <w:color w:val="000000"/>
                <w:sz w:val="20"/>
                <w:szCs w:val="24"/>
              </w:rPr>
            </w:pP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490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828666</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140</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7</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828666</w:t>
            </w:r>
          </w:p>
        </w:tc>
      </w:tr>
      <w:tr w:rsidR="002C4C6A" w:rsidRPr="00C042BF" w:rsidTr="00C042BF">
        <w:tc>
          <w:tcPr>
            <w:tcW w:w="3686" w:type="dxa"/>
            <w:vMerge w:val="restart"/>
          </w:tcPr>
          <w:p w:rsidR="002C4C6A" w:rsidRPr="00C042BF" w:rsidRDefault="002C4C6A" w:rsidP="00C042BF">
            <w:pPr>
              <w:spacing w:line="360" w:lineRule="auto"/>
              <w:rPr>
                <w:color w:val="000000"/>
                <w:sz w:val="20"/>
                <w:szCs w:val="24"/>
              </w:rPr>
            </w:pPr>
            <w:r w:rsidRPr="00C042BF">
              <w:rPr>
                <w:color w:val="000000"/>
                <w:sz w:val="20"/>
                <w:szCs w:val="24"/>
              </w:rPr>
              <w:t>Резервы, созданные в соответствии с законодательством</w:t>
            </w: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490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4</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152+154</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w:t>
            </w:r>
          </w:p>
        </w:tc>
      </w:tr>
      <w:tr w:rsidR="002C4C6A" w:rsidRPr="00C042BF" w:rsidTr="00C042BF">
        <w:tc>
          <w:tcPr>
            <w:tcW w:w="3686" w:type="dxa"/>
            <w:vMerge/>
          </w:tcPr>
          <w:p w:rsidR="002C4C6A" w:rsidRPr="00C042BF" w:rsidRDefault="002C4C6A" w:rsidP="00C042BF">
            <w:pPr>
              <w:spacing w:line="360" w:lineRule="auto"/>
              <w:rPr>
                <w:color w:val="000000"/>
                <w:sz w:val="20"/>
                <w:szCs w:val="24"/>
              </w:rPr>
            </w:pP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431</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152+154</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6</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w:t>
            </w:r>
          </w:p>
        </w:tc>
      </w:tr>
      <w:tr w:rsidR="002C4C6A" w:rsidRPr="00C042BF" w:rsidTr="00C042BF">
        <w:tc>
          <w:tcPr>
            <w:tcW w:w="3686" w:type="dxa"/>
            <w:vMerge w:val="restart"/>
          </w:tcPr>
          <w:p w:rsidR="002C4C6A" w:rsidRPr="00C042BF" w:rsidRDefault="002C4C6A" w:rsidP="00C042BF">
            <w:pPr>
              <w:spacing w:line="360" w:lineRule="auto"/>
              <w:rPr>
                <w:color w:val="000000"/>
                <w:sz w:val="20"/>
                <w:szCs w:val="24"/>
              </w:rPr>
            </w:pPr>
            <w:r w:rsidRPr="00C042BF">
              <w:rPr>
                <w:color w:val="000000"/>
                <w:sz w:val="20"/>
                <w:szCs w:val="24"/>
              </w:rPr>
              <w:t>Резервы, созданные в соответствии с учредительными документами</w:t>
            </w: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431</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4</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162+164</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w:t>
            </w:r>
          </w:p>
        </w:tc>
      </w:tr>
      <w:tr w:rsidR="002C4C6A" w:rsidRPr="00C042BF" w:rsidTr="00C042BF">
        <w:tc>
          <w:tcPr>
            <w:tcW w:w="3686" w:type="dxa"/>
            <w:vMerge/>
          </w:tcPr>
          <w:p w:rsidR="002C4C6A" w:rsidRPr="00C042BF" w:rsidRDefault="002C4C6A" w:rsidP="00C042BF">
            <w:pPr>
              <w:spacing w:line="360" w:lineRule="auto"/>
              <w:rPr>
                <w:color w:val="000000"/>
                <w:sz w:val="20"/>
                <w:szCs w:val="24"/>
              </w:rPr>
            </w:pP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432</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162+164</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6</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w:t>
            </w:r>
          </w:p>
        </w:tc>
      </w:tr>
      <w:tr w:rsidR="002C4C6A" w:rsidRPr="00C042BF" w:rsidTr="00C042BF">
        <w:tc>
          <w:tcPr>
            <w:tcW w:w="3686" w:type="dxa"/>
            <w:vMerge w:val="restart"/>
          </w:tcPr>
          <w:p w:rsidR="002C4C6A" w:rsidRPr="00C042BF" w:rsidRDefault="002C4C6A" w:rsidP="00C042BF">
            <w:pPr>
              <w:spacing w:line="360" w:lineRule="auto"/>
              <w:rPr>
                <w:color w:val="000000"/>
                <w:sz w:val="20"/>
                <w:szCs w:val="24"/>
              </w:rPr>
            </w:pPr>
            <w:r w:rsidRPr="00C042BF">
              <w:rPr>
                <w:color w:val="000000"/>
                <w:sz w:val="20"/>
                <w:szCs w:val="24"/>
              </w:rPr>
              <w:t>Резервы предстоящих расходов</w:t>
            </w: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432</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4</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182+184</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w:t>
            </w:r>
          </w:p>
        </w:tc>
      </w:tr>
      <w:tr w:rsidR="002C4C6A" w:rsidRPr="00C042BF" w:rsidTr="00C042BF">
        <w:tc>
          <w:tcPr>
            <w:tcW w:w="3686" w:type="dxa"/>
            <w:vMerge/>
          </w:tcPr>
          <w:p w:rsidR="002C4C6A" w:rsidRPr="00C042BF" w:rsidRDefault="002C4C6A" w:rsidP="00C042BF">
            <w:pPr>
              <w:spacing w:line="360" w:lineRule="auto"/>
              <w:rPr>
                <w:color w:val="000000"/>
                <w:sz w:val="20"/>
                <w:szCs w:val="24"/>
              </w:rPr>
            </w:pPr>
          </w:p>
        </w:tc>
        <w:tc>
          <w:tcPr>
            <w:tcW w:w="850" w:type="dxa"/>
          </w:tcPr>
          <w:p w:rsidR="002C4C6A" w:rsidRPr="00C042BF" w:rsidRDefault="002C4C6A" w:rsidP="00C042BF">
            <w:pPr>
              <w:spacing w:line="360" w:lineRule="auto"/>
              <w:rPr>
                <w:color w:val="000000"/>
                <w:sz w:val="20"/>
                <w:szCs w:val="24"/>
              </w:rPr>
            </w:pPr>
            <w:r w:rsidRPr="00C042BF">
              <w:rPr>
                <w:color w:val="000000"/>
                <w:sz w:val="20"/>
                <w:szCs w:val="24"/>
              </w:rPr>
              <w:t>650</w:t>
            </w:r>
          </w:p>
        </w:tc>
        <w:tc>
          <w:tcPr>
            <w:tcW w:w="896" w:type="dxa"/>
          </w:tcPr>
          <w:p w:rsidR="002C4C6A" w:rsidRPr="00C042BF" w:rsidRDefault="002C4C6A" w:rsidP="00C042BF">
            <w:pPr>
              <w:spacing w:line="360" w:lineRule="auto"/>
              <w:rPr>
                <w:color w:val="000000"/>
                <w:sz w:val="20"/>
                <w:szCs w:val="24"/>
              </w:rPr>
            </w:pPr>
            <w:r w:rsidRPr="00C042BF">
              <w:rPr>
                <w:color w:val="000000"/>
                <w:sz w:val="20"/>
                <w:szCs w:val="24"/>
              </w:rPr>
              <w:t>3</w:t>
            </w:r>
          </w:p>
        </w:tc>
        <w:tc>
          <w:tcPr>
            <w:tcW w:w="947" w:type="dxa"/>
          </w:tcPr>
          <w:p w:rsidR="002C4C6A" w:rsidRPr="00C042BF" w:rsidRDefault="002C4C6A" w:rsidP="00C042BF">
            <w:pPr>
              <w:spacing w:line="360" w:lineRule="auto"/>
              <w:rPr>
                <w:color w:val="000000"/>
                <w:sz w:val="20"/>
                <w:szCs w:val="24"/>
              </w:rPr>
            </w:pPr>
            <w:r w:rsidRPr="00C042BF">
              <w:rPr>
                <w:color w:val="000000"/>
                <w:sz w:val="20"/>
                <w:szCs w:val="24"/>
              </w:rPr>
              <w:t>-</w:t>
            </w:r>
          </w:p>
        </w:tc>
        <w:tc>
          <w:tcPr>
            <w:tcW w:w="992" w:type="dxa"/>
          </w:tcPr>
          <w:p w:rsidR="002C4C6A" w:rsidRPr="00C042BF" w:rsidRDefault="002C4C6A" w:rsidP="00C042BF">
            <w:pPr>
              <w:spacing w:line="360" w:lineRule="auto"/>
              <w:rPr>
                <w:color w:val="000000"/>
                <w:sz w:val="20"/>
                <w:szCs w:val="24"/>
              </w:rPr>
            </w:pPr>
            <w:r w:rsidRPr="00C042BF">
              <w:rPr>
                <w:color w:val="000000"/>
                <w:sz w:val="20"/>
                <w:szCs w:val="24"/>
              </w:rPr>
              <w:t>182+184</w:t>
            </w:r>
          </w:p>
        </w:tc>
        <w:tc>
          <w:tcPr>
            <w:tcW w:w="851" w:type="dxa"/>
          </w:tcPr>
          <w:p w:rsidR="002C4C6A" w:rsidRPr="00C042BF" w:rsidRDefault="002C4C6A" w:rsidP="00C042BF">
            <w:pPr>
              <w:spacing w:line="360" w:lineRule="auto"/>
              <w:rPr>
                <w:color w:val="000000"/>
                <w:sz w:val="20"/>
                <w:szCs w:val="24"/>
              </w:rPr>
            </w:pPr>
            <w:r w:rsidRPr="00C042BF">
              <w:rPr>
                <w:color w:val="000000"/>
                <w:sz w:val="20"/>
                <w:szCs w:val="24"/>
              </w:rPr>
              <w:t>6</w:t>
            </w:r>
          </w:p>
        </w:tc>
        <w:tc>
          <w:tcPr>
            <w:tcW w:w="983" w:type="dxa"/>
          </w:tcPr>
          <w:p w:rsidR="002C4C6A" w:rsidRPr="00C042BF" w:rsidRDefault="002C4C6A" w:rsidP="00C042BF">
            <w:pPr>
              <w:spacing w:line="360" w:lineRule="auto"/>
              <w:rPr>
                <w:color w:val="000000"/>
                <w:sz w:val="20"/>
                <w:szCs w:val="24"/>
              </w:rPr>
            </w:pPr>
            <w:r w:rsidRPr="00C042BF">
              <w:rPr>
                <w:color w:val="000000"/>
                <w:sz w:val="20"/>
                <w:szCs w:val="24"/>
              </w:rPr>
              <w:t>-</w:t>
            </w:r>
          </w:p>
        </w:tc>
      </w:tr>
    </w:tbl>
    <w:p w:rsidR="00FA7884" w:rsidRPr="002701DB" w:rsidRDefault="00FA7884" w:rsidP="002701DB">
      <w:pPr>
        <w:spacing w:line="360" w:lineRule="auto"/>
        <w:ind w:firstLine="709"/>
        <w:jc w:val="both"/>
        <w:rPr>
          <w:color w:val="000000"/>
          <w:sz w:val="28"/>
          <w:szCs w:val="28"/>
        </w:rPr>
      </w:pPr>
    </w:p>
    <w:p w:rsidR="00B15450" w:rsidRPr="00C042BF" w:rsidRDefault="004D33F3" w:rsidP="002701DB">
      <w:pPr>
        <w:spacing w:line="360" w:lineRule="auto"/>
        <w:ind w:firstLine="709"/>
        <w:jc w:val="both"/>
        <w:rPr>
          <w:color w:val="000000"/>
          <w:sz w:val="28"/>
          <w:szCs w:val="28"/>
        </w:rPr>
      </w:pPr>
      <w:r w:rsidRPr="00C042BF">
        <w:rPr>
          <w:color w:val="000000"/>
          <w:sz w:val="28"/>
          <w:szCs w:val="28"/>
        </w:rPr>
        <w:t>Таблица 6.</w:t>
      </w:r>
      <w:r w:rsidR="00C042BF" w:rsidRPr="00C042BF">
        <w:rPr>
          <w:color w:val="000000"/>
          <w:sz w:val="28"/>
          <w:szCs w:val="28"/>
        </w:rPr>
        <w:t xml:space="preserve"> </w:t>
      </w:r>
      <w:r w:rsidR="00B15450" w:rsidRPr="00C042BF">
        <w:rPr>
          <w:color w:val="000000"/>
          <w:sz w:val="28"/>
          <w:szCs w:val="28"/>
        </w:rPr>
        <w:t>Взаимоувязка показателей формы № 3 «Отчет об изменени</w:t>
      </w:r>
      <w:r w:rsidR="00A6468B" w:rsidRPr="00C042BF">
        <w:rPr>
          <w:color w:val="000000"/>
          <w:sz w:val="28"/>
          <w:szCs w:val="28"/>
        </w:rPr>
        <w:t>ях</w:t>
      </w:r>
      <w:r w:rsidRPr="00C042BF">
        <w:rPr>
          <w:color w:val="000000"/>
          <w:sz w:val="28"/>
          <w:szCs w:val="28"/>
        </w:rPr>
        <w:t xml:space="preserve"> капитала» и формы №</w:t>
      </w:r>
      <w:r w:rsidR="00B15450" w:rsidRPr="00C042BF">
        <w:rPr>
          <w:color w:val="000000"/>
          <w:sz w:val="28"/>
          <w:szCs w:val="28"/>
        </w:rPr>
        <w:t>2 «Отчет о прибылях и убытках»</w:t>
      </w:r>
    </w:p>
    <w:tbl>
      <w:tblPr>
        <w:tblStyle w:val="a3"/>
        <w:tblW w:w="0" w:type="auto"/>
        <w:tblInd w:w="108" w:type="dxa"/>
        <w:tblLook w:val="01E0" w:firstRow="1" w:lastRow="1" w:firstColumn="1" w:lastColumn="1" w:noHBand="0" w:noVBand="0"/>
      </w:tblPr>
      <w:tblGrid>
        <w:gridCol w:w="3261"/>
        <w:gridCol w:w="1342"/>
        <w:gridCol w:w="794"/>
        <w:gridCol w:w="938"/>
        <w:gridCol w:w="1012"/>
        <w:gridCol w:w="831"/>
        <w:gridCol w:w="833"/>
      </w:tblGrid>
      <w:tr w:rsidR="00B15450" w:rsidRPr="004C6FE1" w:rsidTr="004C6FE1">
        <w:tc>
          <w:tcPr>
            <w:tcW w:w="3261" w:type="dxa"/>
            <w:vMerge w:val="restart"/>
            <w:vAlign w:val="center"/>
          </w:tcPr>
          <w:p w:rsidR="00B15450" w:rsidRPr="004C6FE1" w:rsidRDefault="00B15450" w:rsidP="004C6FE1">
            <w:pPr>
              <w:spacing w:line="360" w:lineRule="auto"/>
              <w:rPr>
                <w:color w:val="000000"/>
                <w:sz w:val="20"/>
                <w:szCs w:val="24"/>
              </w:rPr>
            </w:pPr>
            <w:r w:rsidRPr="004C6FE1">
              <w:rPr>
                <w:color w:val="000000"/>
                <w:sz w:val="20"/>
                <w:szCs w:val="24"/>
              </w:rPr>
              <w:t>Показатель</w:t>
            </w:r>
          </w:p>
        </w:tc>
        <w:tc>
          <w:tcPr>
            <w:tcW w:w="3074" w:type="dxa"/>
            <w:gridSpan w:val="3"/>
            <w:vAlign w:val="center"/>
          </w:tcPr>
          <w:p w:rsidR="00B15450" w:rsidRPr="004C6FE1" w:rsidRDefault="00B15450" w:rsidP="004C6FE1">
            <w:pPr>
              <w:spacing w:line="360" w:lineRule="auto"/>
              <w:rPr>
                <w:color w:val="000000"/>
                <w:sz w:val="20"/>
                <w:szCs w:val="24"/>
              </w:rPr>
            </w:pPr>
            <w:r w:rsidRPr="004C6FE1">
              <w:rPr>
                <w:color w:val="000000"/>
                <w:sz w:val="20"/>
                <w:szCs w:val="24"/>
              </w:rPr>
              <w:t>Форма № 3</w:t>
            </w:r>
          </w:p>
        </w:tc>
        <w:tc>
          <w:tcPr>
            <w:tcW w:w="2676" w:type="dxa"/>
            <w:gridSpan w:val="3"/>
            <w:vAlign w:val="center"/>
          </w:tcPr>
          <w:p w:rsidR="00B15450" w:rsidRPr="004C6FE1" w:rsidRDefault="00B15450" w:rsidP="004C6FE1">
            <w:pPr>
              <w:spacing w:line="360" w:lineRule="auto"/>
              <w:rPr>
                <w:color w:val="000000"/>
                <w:sz w:val="20"/>
                <w:szCs w:val="24"/>
              </w:rPr>
            </w:pPr>
            <w:r w:rsidRPr="004C6FE1">
              <w:rPr>
                <w:color w:val="000000"/>
                <w:sz w:val="20"/>
                <w:szCs w:val="24"/>
              </w:rPr>
              <w:t>Форма № 2</w:t>
            </w:r>
          </w:p>
        </w:tc>
      </w:tr>
      <w:tr w:rsidR="00B15450" w:rsidRPr="004C6FE1" w:rsidTr="004C6FE1">
        <w:tc>
          <w:tcPr>
            <w:tcW w:w="3261" w:type="dxa"/>
            <w:vMerge/>
            <w:vAlign w:val="center"/>
          </w:tcPr>
          <w:p w:rsidR="00B15450" w:rsidRPr="004C6FE1" w:rsidRDefault="00B15450" w:rsidP="004C6FE1">
            <w:pPr>
              <w:spacing w:line="360" w:lineRule="auto"/>
              <w:rPr>
                <w:color w:val="000000"/>
                <w:sz w:val="20"/>
                <w:szCs w:val="24"/>
              </w:rPr>
            </w:pPr>
          </w:p>
        </w:tc>
        <w:tc>
          <w:tcPr>
            <w:tcW w:w="1342" w:type="dxa"/>
            <w:vAlign w:val="center"/>
          </w:tcPr>
          <w:p w:rsidR="00B15450" w:rsidRPr="004C6FE1" w:rsidRDefault="00B15450" w:rsidP="004C6FE1">
            <w:pPr>
              <w:spacing w:line="360" w:lineRule="auto"/>
              <w:rPr>
                <w:color w:val="000000"/>
                <w:sz w:val="20"/>
                <w:szCs w:val="24"/>
              </w:rPr>
            </w:pPr>
            <w:r w:rsidRPr="004C6FE1">
              <w:rPr>
                <w:color w:val="000000"/>
                <w:sz w:val="20"/>
                <w:szCs w:val="24"/>
              </w:rPr>
              <w:t>Строка</w:t>
            </w:r>
          </w:p>
        </w:tc>
        <w:tc>
          <w:tcPr>
            <w:tcW w:w="794" w:type="dxa"/>
            <w:vAlign w:val="center"/>
          </w:tcPr>
          <w:p w:rsidR="00B15450" w:rsidRPr="004C6FE1" w:rsidRDefault="00B15450" w:rsidP="004C6FE1">
            <w:pPr>
              <w:spacing w:line="360" w:lineRule="auto"/>
              <w:rPr>
                <w:color w:val="000000"/>
                <w:sz w:val="20"/>
                <w:szCs w:val="24"/>
              </w:rPr>
            </w:pPr>
            <w:r w:rsidRPr="004C6FE1">
              <w:rPr>
                <w:color w:val="000000"/>
                <w:sz w:val="20"/>
                <w:szCs w:val="24"/>
              </w:rPr>
              <w:t>Графа</w:t>
            </w:r>
          </w:p>
        </w:tc>
        <w:tc>
          <w:tcPr>
            <w:tcW w:w="938" w:type="dxa"/>
            <w:vAlign w:val="center"/>
          </w:tcPr>
          <w:p w:rsidR="00B15450" w:rsidRPr="004C6FE1" w:rsidRDefault="00B15450" w:rsidP="004C6FE1">
            <w:pPr>
              <w:spacing w:line="360" w:lineRule="auto"/>
              <w:rPr>
                <w:color w:val="000000"/>
                <w:sz w:val="20"/>
                <w:szCs w:val="24"/>
              </w:rPr>
            </w:pPr>
            <w:r w:rsidRPr="004C6FE1">
              <w:rPr>
                <w:color w:val="000000"/>
                <w:sz w:val="20"/>
                <w:szCs w:val="24"/>
              </w:rPr>
              <w:t>Сумма</w:t>
            </w:r>
          </w:p>
        </w:tc>
        <w:tc>
          <w:tcPr>
            <w:tcW w:w="1012" w:type="dxa"/>
            <w:vAlign w:val="center"/>
          </w:tcPr>
          <w:p w:rsidR="00B15450" w:rsidRPr="004C6FE1" w:rsidRDefault="00B15450" w:rsidP="004C6FE1">
            <w:pPr>
              <w:spacing w:line="360" w:lineRule="auto"/>
              <w:rPr>
                <w:color w:val="000000"/>
                <w:sz w:val="20"/>
                <w:szCs w:val="24"/>
              </w:rPr>
            </w:pPr>
            <w:r w:rsidRPr="004C6FE1">
              <w:rPr>
                <w:color w:val="000000"/>
                <w:sz w:val="20"/>
                <w:szCs w:val="24"/>
              </w:rPr>
              <w:t>Строка</w:t>
            </w:r>
          </w:p>
        </w:tc>
        <w:tc>
          <w:tcPr>
            <w:tcW w:w="831" w:type="dxa"/>
            <w:vAlign w:val="center"/>
          </w:tcPr>
          <w:p w:rsidR="00B15450" w:rsidRPr="004C6FE1" w:rsidRDefault="00B15450" w:rsidP="004C6FE1">
            <w:pPr>
              <w:spacing w:line="360" w:lineRule="auto"/>
              <w:rPr>
                <w:color w:val="000000"/>
                <w:sz w:val="20"/>
                <w:szCs w:val="24"/>
              </w:rPr>
            </w:pPr>
            <w:r w:rsidRPr="004C6FE1">
              <w:rPr>
                <w:color w:val="000000"/>
                <w:sz w:val="20"/>
                <w:szCs w:val="24"/>
              </w:rPr>
              <w:t>Графа</w:t>
            </w:r>
          </w:p>
        </w:tc>
        <w:tc>
          <w:tcPr>
            <w:tcW w:w="833" w:type="dxa"/>
            <w:vAlign w:val="center"/>
          </w:tcPr>
          <w:p w:rsidR="00B15450" w:rsidRPr="004C6FE1" w:rsidRDefault="00B15450" w:rsidP="004C6FE1">
            <w:pPr>
              <w:spacing w:line="360" w:lineRule="auto"/>
              <w:rPr>
                <w:color w:val="000000"/>
                <w:sz w:val="20"/>
                <w:szCs w:val="24"/>
              </w:rPr>
            </w:pPr>
            <w:r w:rsidRPr="004C6FE1">
              <w:rPr>
                <w:color w:val="000000"/>
                <w:sz w:val="20"/>
                <w:szCs w:val="24"/>
              </w:rPr>
              <w:t>Сумма</w:t>
            </w:r>
          </w:p>
        </w:tc>
      </w:tr>
      <w:tr w:rsidR="00B15450" w:rsidRPr="004C6FE1" w:rsidTr="004C6FE1">
        <w:tc>
          <w:tcPr>
            <w:tcW w:w="3261" w:type="dxa"/>
            <w:vMerge w:val="restart"/>
            <w:vAlign w:val="center"/>
          </w:tcPr>
          <w:p w:rsidR="00B15450" w:rsidRPr="004C6FE1" w:rsidRDefault="00B15450" w:rsidP="004C6FE1">
            <w:pPr>
              <w:spacing w:line="360" w:lineRule="auto"/>
              <w:rPr>
                <w:color w:val="000000"/>
                <w:sz w:val="20"/>
                <w:szCs w:val="24"/>
              </w:rPr>
            </w:pPr>
            <w:r w:rsidRPr="004C6FE1">
              <w:rPr>
                <w:color w:val="000000"/>
                <w:sz w:val="20"/>
                <w:szCs w:val="24"/>
              </w:rPr>
              <w:t>Чистая прибыль</w:t>
            </w:r>
          </w:p>
        </w:tc>
        <w:tc>
          <w:tcPr>
            <w:tcW w:w="1342" w:type="dxa"/>
            <w:vAlign w:val="center"/>
          </w:tcPr>
          <w:p w:rsidR="00B15450" w:rsidRPr="004C6FE1" w:rsidRDefault="00B15450" w:rsidP="004C6FE1">
            <w:pPr>
              <w:spacing w:line="360" w:lineRule="auto"/>
              <w:rPr>
                <w:color w:val="000000"/>
                <w:sz w:val="20"/>
                <w:szCs w:val="24"/>
              </w:rPr>
            </w:pPr>
            <w:r w:rsidRPr="004C6FE1">
              <w:rPr>
                <w:color w:val="000000"/>
                <w:sz w:val="20"/>
                <w:szCs w:val="24"/>
              </w:rPr>
              <w:t>102</w:t>
            </w:r>
          </w:p>
        </w:tc>
        <w:tc>
          <w:tcPr>
            <w:tcW w:w="794" w:type="dxa"/>
            <w:vAlign w:val="center"/>
          </w:tcPr>
          <w:p w:rsidR="00B15450" w:rsidRPr="004C6FE1" w:rsidRDefault="00B15450" w:rsidP="004C6FE1">
            <w:pPr>
              <w:spacing w:line="360" w:lineRule="auto"/>
              <w:rPr>
                <w:color w:val="000000"/>
                <w:sz w:val="20"/>
                <w:szCs w:val="24"/>
              </w:rPr>
            </w:pPr>
            <w:r w:rsidRPr="004C6FE1">
              <w:rPr>
                <w:color w:val="000000"/>
                <w:sz w:val="20"/>
                <w:szCs w:val="24"/>
              </w:rPr>
              <w:t>6</w:t>
            </w:r>
          </w:p>
        </w:tc>
        <w:tc>
          <w:tcPr>
            <w:tcW w:w="938" w:type="dxa"/>
            <w:vAlign w:val="center"/>
          </w:tcPr>
          <w:p w:rsidR="00B15450" w:rsidRPr="004C6FE1" w:rsidRDefault="009C00CD" w:rsidP="004C6FE1">
            <w:pPr>
              <w:spacing w:line="360" w:lineRule="auto"/>
              <w:rPr>
                <w:color w:val="000000"/>
                <w:sz w:val="20"/>
                <w:szCs w:val="24"/>
              </w:rPr>
            </w:pPr>
            <w:r w:rsidRPr="004C6FE1">
              <w:rPr>
                <w:snapToGrid w:val="0"/>
                <w:color w:val="000000"/>
                <w:sz w:val="20"/>
                <w:szCs w:val="24"/>
              </w:rPr>
              <w:t>17926</w:t>
            </w:r>
          </w:p>
        </w:tc>
        <w:tc>
          <w:tcPr>
            <w:tcW w:w="1012" w:type="dxa"/>
            <w:vAlign w:val="center"/>
          </w:tcPr>
          <w:p w:rsidR="00B15450" w:rsidRPr="004C6FE1" w:rsidRDefault="00630F30" w:rsidP="004C6FE1">
            <w:pPr>
              <w:spacing w:line="360" w:lineRule="auto"/>
              <w:rPr>
                <w:color w:val="000000"/>
                <w:sz w:val="20"/>
                <w:szCs w:val="24"/>
              </w:rPr>
            </w:pPr>
            <w:r w:rsidRPr="004C6FE1">
              <w:rPr>
                <w:color w:val="000000"/>
                <w:sz w:val="20"/>
                <w:szCs w:val="24"/>
              </w:rPr>
              <w:t>190</w:t>
            </w:r>
          </w:p>
        </w:tc>
        <w:tc>
          <w:tcPr>
            <w:tcW w:w="831" w:type="dxa"/>
            <w:vAlign w:val="center"/>
          </w:tcPr>
          <w:p w:rsidR="00B15450" w:rsidRPr="004C6FE1" w:rsidRDefault="00630F30" w:rsidP="004C6FE1">
            <w:pPr>
              <w:spacing w:line="360" w:lineRule="auto"/>
              <w:rPr>
                <w:color w:val="000000"/>
                <w:sz w:val="20"/>
                <w:szCs w:val="24"/>
              </w:rPr>
            </w:pPr>
            <w:r w:rsidRPr="004C6FE1">
              <w:rPr>
                <w:color w:val="000000"/>
                <w:sz w:val="20"/>
                <w:szCs w:val="24"/>
              </w:rPr>
              <w:t>3</w:t>
            </w:r>
          </w:p>
        </w:tc>
        <w:tc>
          <w:tcPr>
            <w:tcW w:w="833" w:type="dxa"/>
            <w:vAlign w:val="center"/>
          </w:tcPr>
          <w:p w:rsidR="00B15450" w:rsidRPr="004C6FE1" w:rsidRDefault="009C00CD" w:rsidP="004C6FE1">
            <w:pPr>
              <w:spacing w:line="360" w:lineRule="auto"/>
              <w:rPr>
                <w:color w:val="000000"/>
                <w:sz w:val="20"/>
                <w:szCs w:val="24"/>
              </w:rPr>
            </w:pPr>
            <w:r w:rsidRPr="004C6FE1">
              <w:rPr>
                <w:snapToGrid w:val="0"/>
                <w:color w:val="000000"/>
                <w:sz w:val="20"/>
                <w:szCs w:val="24"/>
              </w:rPr>
              <w:t>17926</w:t>
            </w:r>
          </w:p>
        </w:tc>
      </w:tr>
      <w:tr w:rsidR="00B15450" w:rsidRPr="004C6FE1" w:rsidTr="004C6FE1">
        <w:tc>
          <w:tcPr>
            <w:tcW w:w="3261" w:type="dxa"/>
            <w:vMerge/>
            <w:vAlign w:val="center"/>
          </w:tcPr>
          <w:p w:rsidR="00B15450" w:rsidRPr="004C6FE1" w:rsidRDefault="00B15450" w:rsidP="004C6FE1">
            <w:pPr>
              <w:spacing w:line="360" w:lineRule="auto"/>
              <w:rPr>
                <w:color w:val="000000"/>
                <w:sz w:val="20"/>
                <w:szCs w:val="24"/>
              </w:rPr>
            </w:pPr>
          </w:p>
        </w:tc>
        <w:tc>
          <w:tcPr>
            <w:tcW w:w="1342" w:type="dxa"/>
            <w:vAlign w:val="center"/>
          </w:tcPr>
          <w:p w:rsidR="00B15450" w:rsidRPr="004C6FE1" w:rsidRDefault="00B15450" w:rsidP="004C6FE1">
            <w:pPr>
              <w:spacing w:line="360" w:lineRule="auto"/>
              <w:rPr>
                <w:color w:val="000000"/>
                <w:sz w:val="20"/>
                <w:szCs w:val="24"/>
              </w:rPr>
            </w:pPr>
            <w:r w:rsidRPr="004C6FE1">
              <w:rPr>
                <w:color w:val="000000"/>
                <w:sz w:val="20"/>
                <w:szCs w:val="24"/>
              </w:rPr>
              <w:t>008</w:t>
            </w:r>
          </w:p>
        </w:tc>
        <w:tc>
          <w:tcPr>
            <w:tcW w:w="794" w:type="dxa"/>
            <w:vAlign w:val="center"/>
          </w:tcPr>
          <w:p w:rsidR="00B15450" w:rsidRPr="004C6FE1" w:rsidRDefault="00B15450" w:rsidP="004C6FE1">
            <w:pPr>
              <w:spacing w:line="360" w:lineRule="auto"/>
              <w:rPr>
                <w:color w:val="000000"/>
                <w:sz w:val="20"/>
                <w:szCs w:val="24"/>
              </w:rPr>
            </w:pPr>
            <w:r w:rsidRPr="004C6FE1">
              <w:rPr>
                <w:color w:val="000000"/>
                <w:sz w:val="20"/>
                <w:szCs w:val="24"/>
              </w:rPr>
              <w:t>6</w:t>
            </w:r>
          </w:p>
        </w:tc>
        <w:tc>
          <w:tcPr>
            <w:tcW w:w="938" w:type="dxa"/>
            <w:vAlign w:val="center"/>
          </w:tcPr>
          <w:p w:rsidR="00B15450" w:rsidRPr="004C6FE1" w:rsidRDefault="009C00CD" w:rsidP="004C6FE1">
            <w:pPr>
              <w:spacing w:line="360" w:lineRule="auto"/>
              <w:rPr>
                <w:color w:val="000000"/>
                <w:sz w:val="20"/>
                <w:szCs w:val="24"/>
              </w:rPr>
            </w:pPr>
            <w:r w:rsidRPr="004C6FE1">
              <w:rPr>
                <w:color w:val="000000"/>
                <w:sz w:val="20"/>
                <w:szCs w:val="24"/>
              </w:rPr>
              <w:t>-</w:t>
            </w:r>
          </w:p>
        </w:tc>
        <w:tc>
          <w:tcPr>
            <w:tcW w:w="1012" w:type="dxa"/>
            <w:vAlign w:val="center"/>
          </w:tcPr>
          <w:p w:rsidR="00B15450" w:rsidRPr="004C6FE1" w:rsidRDefault="00630F30" w:rsidP="004C6FE1">
            <w:pPr>
              <w:spacing w:line="360" w:lineRule="auto"/>
              <w:rPr>
                <w:color w:val="000000"/>
                <w:sz w:val="20"/>
                <w:szCs w:val="24"/>
              </w:rPr>
            </w:pPr>
            <w:r w:rsidRPr="004C6FE1">
              <w:rPr>
                <w:color w:val="000000"/>
                <w:sz w:val="20"/>
                <w:szCs w:val="24"/>
              </w:rPr>
              <w:t>190</w:t>
            </w:r>
          </w:p>
        </w:tc>
        <w:tc>
          <w:tcPr>
            <w:tcW w:w="831" w:type="dxa"/>
            <w:vAlign w:val="center"/>
          </w:tcPr>
          <w:p w:rsidR="00B15450" w:rsidRPr="004C6FE1" w:rsidRDefault="00630F30" w:rsidP="004C6FE1">
            <w:pPr>
              <w:spacing w:line="360" w:lineRule="auto"/>
              <w:rPr>
                <w:color w:val="000000"/>
                <w:sz w:val="20"/>
                <w:szCs w:val="24"/>
              </w:rPr>
            </w:pPr>
            <w:r w:rsidRPr="004C6FE1">
              <w:rPr>
                <w:color w:val="000000"/>
                <w:sz w:val="20"/>
                <w:szCs w:val="24"/>
              </w:rPr>
              <w:t>4</w:t>
            </w:r>
          </w:p>
        </w:tc>
        <w:tc>
          <w:tcPr>
            <w:tcW w:w="833" w:type="dxa"/>
            <w:vAlign w:val="center"/>
          </w:tcPr>
          <w:p w:rsidR="00B15450" w:rsidRPr="004C6FE1" w:rsidRDefault="009C00CD" w:rsidP="004C6FE1">
            <w:pPr>
              <w:spacing w:line="360" w:lineRule="auto"/>
              <w:rPr>
                <w:color w:val="000000"/>
                <w:sz w:val="20"/>
                <w:szCs w:val="24"/>
              </w:rPr>
            </w:pPr>
            <w:r w:rsidRPr="004C6FE1">
              <w:rPr>
                <w:color w:val="000000"/>
                <w:sz w:val="20"/>
                <w:szCs w:val="24"/>
              </w:rPr>
              <w:t>-</w:t>
            </w:r>
          </w:p>
        </w:tc>
      </w:tr>
      <w:tr w:rsidR="00B15450" w:rsidRPr="004C6FE1" w:rsidTr="004C6FE1">
        <w:tc>
          <w:tcPr>
            <w:tcW w:w="3261" w:type="dxa"/>
            <w:vMerge w:val="restart"/>
            <w:vAlign w:val="center"/>
          </w:tcPr>
          <w:p w:rsidR="00B15450" w:rsidRPr="004C6FE1" w:rsidRDefault="00B15450" w:rsidP="004C6FE1">
            <w:pPr>
              <w:spacing w:line="360" w:lineRule="auto"/>
              <w:rPr>
                <w:color w:val="000000"/>
                <w:sz w:val="20"/>
                <w:szCs w:val="24"/>
              </w:rPr>
            </w:pPr>
            <w:r w:rsidRPr="004C6FE1">
              <w:rPr>
                <w:color w:val="000000"/>
                <w:sz w:val="20"/>
                <w:szCs w:val="24"/>
              </w:rPr>
              <w:t>Отчисления в оценочные резервы</w:t>
            </w:r>
          </w:p>
        </w:tc>
        <w:tc>
          <w:tcPr>
            <w:tcW w:w="1342" w:type="dxa"/>
            <w:vAlign w:val="center"/>
          </w:tcPr>
          <w:p w:rsidR="00B15450" w:rsidRPr="004C6FE1" w:rsidRDefault="00B15450" w:rsidP="004C6FE1">
            <w:pPr>
              <w:spacing w:line="360" w:lineRule="auto"/>
              <w:rPr>
                <w:color w:val="000000"/>
                <w:sz w:val="20"/>
                <w:szCs w:val="24"/>
              </w:rPr>
            </w:pPr>
            <w:r w:rsidRPr="004C6FE1">
              <w:rPr>
                <w:color w:val="000000"/>
                <w:sz w:val="20"/>
                <w:szCs w:val="24"/>
              </w:rPr>
              <w:t>172+174+176</w:t>
            </w:r>
          </w:p>
        </w:tc>
        <w:tc>
          <w:tcPr>
            <w:tcW w:w="794" w:type="dxa"/>
            <w:vAlign w:val="center"/>
          </w:tcPr>
          <w:p w:rsidR="00B15450" w:rsidRPr="004C6FE1" w:rsidRDefault="00B15450" w:rsidP="004C6FE1">
            <w:pPr>
              <w:spacing w:line="360" w:lineRule="auto"/>
              <w:rPr>
                <w:color w:val="000000"/>
                <w:sz w:val="20"/>
                <w:szCs w:val="24"/>
              </w:rPr>
            </w:pPr>
            <w:r w:rsidRPr="004C6FE1">
              <w:rPr>
                <w:color w:val="000000"/>
                <w:sz w:val="20"/>
                <w:szCs w:val="24"/>
              </w:rPr>
              <w:t>4</w:t>
            </w:r>
          </w:p>
        </w:tc>
        <w:tc>
          <w:tcPr>
            <w:tcW w:w="938" w:type="dxa"/>
            <w:vAlign w:val="center"/>
          </w:tcPr>
          <w:p w:rsidR="00B15450" w:rsidRPr="004C6FE1" w:rsidRDefault="009C00CD" w:rsidP="004C6FE1">
            <w:pPr>
              <w:spacing w:line="360" w:lineRule="auto"/>
              <w:rPr>
                <w:color w:val="000000"/>
                <w:sz w:val="20"/>
                <w:szCs w:val="24"/>
              </w:rPr>
            </w:pPr>
            <w:r w:rsidRPr="004C6FE1">
              <w:rPr>
                <w:color w:val="000000"/>
                <w:sz w:val="20"/>
                <w:szCs w:val="24"/>
              </w:rPr>
              <w:t>-</w:t>
            </w:r>
          </w:p>
        </w:tc>
        <w:tc>
          <w:tcPr>
            <w:tcW w:w="1012" w:type="dxa"/>
            <w:vAlign w:val="center"/>
          </w:tcPr>
          <w:p w:rsidR="00B15450" w:rsidRPr="004C6FE1" w:rsidRDefault="00630F30" w:rsidP="004C6FE1">
            <w:pPr>
              <w:spacing w:line="360" w:lineRule="auto"/>
              <w:rPr>
                <w:color w:val="000000"/>
                <w:sz w:val="20"/>
                <w:szCs w:val="24"/>
              </w:rPr>
            </w:pPr>
            <w:r w:rsidRPr="004C6FE1">
              <w:rPr>
                <w:color w:val="000000"/>
                <w:sz w:val="20"/>
                <w:szCs w:val="24"/>
              </w:rPr>
              <w:t>215</w:t>
            </w:r>
          </w:p>
        </w:tc>
        <w:tc>
          <w:tcPr>
            <w:tcW w:w="831" w:type="dxa"/>
            <w:vAlign w:val="center"/>
          </w:tcPr>
          <w:p w:rsidR="00B15450" w:rsidRPr="004C6FE1" w:rsidRDefault="00630F30" w:rsidP="004C6FE1">
            <w:pPr>
              <w:spacing w:line="360" w:lineRule="auto"/>
              <w:rPr>
                <w:color w:val="000000"/>
                <w:sz w:val="20"/>
                <w:szCs w:val="24"/>
              </w:rPr>
            </w:pPr>
            <w:r w:rsidRPr="004C6FE1">
              <w:rPr>
                <w:color w:val="000000"/>
                <w:sz w:val="20"/>
                <w:szCs w:val="24"/>
              </w:rPr>
              <w:t>4</w:t>
            </w:r>
          </w:p>
        </w:tc>
        <w:tc>
          <w:tcPr>
            <w:tcW w:w="833" w:type="dxa"/>
            <w:vAlign w:val="center"/>
          </w:tcPr>
          <w:p w:rsidR="00B15450" w:rsidRPr="004C6FE1" w:rsidRDefault="009C00CD" w:rsidP="004C6FE1">
            <w:pPr>
              <w:spacing w:line="360" w:lineRule="auto"/>
              <w:rPr>
                <w:color w:val="000000"/>
                <w:sz w:val="20"/>
                <w:szCs w:val="24"/>
              </w:rPr>
            </w:pPr>
            <w:r w:rsidRPr="004C6FE1">
              <w:rPr>
                <w:color w:val="000000"/>
                <w:sz w:val="20"/>
                <w:szCs w:val="24"/>
              </w:rPr>
              <w:t>-</w:t>
            </w:r>
          </w:p>
        </w:tc>
      </w:tr>
      <w:tr w:rsidR="00B15450" w:rsidRPr="004C6FE1" w:rsidTr="004C6FE1">
        <w:tc>
          <w:tcPr>
            <w:tcW w:w="3261" w:type="dxa"/>
            <w:vMerge/>
            <w:vAlign w:val="center"/>
          </w:tcPr>
          <w:p w:rsidR="00B15450" w:rsidRPr="004C6FE1" w:rsidRDefault="00B15450" w:rsidP="004C6FE1">
            <w:pPr>
              <w:spacing w:line="360" w:lineRule="auto"/>
              <w:rPr>
                <w:color w:val="000000"/>
                <w:sz w:val="20"/>
                <w:szCs w:val="24"/>
              </w:rPr>
            </w:pPr>
          </w:p>
        </w:tc>
        <w:tc>
          <w:tcPr>
            <w:tcW w:w="1342" w:type="dxa"/>
            <w:vAlign w:val="center"/>
          </w:tcPr>
          <w:p w:rsidR="00B15450" w:rsidRPr="004C6FE1" w:rsidRDefault="00B15450" w:rsidP="004C6FE1">
            <w:pPr>
              <w:spacing w:line="360" w:lineRule="auto"/>
              <w:rPr>
                <w:color w:val="000000"/>
                <w:sz w:val="20"/>
                <w:szCs w:val="24"/>
              </w:rPr>
            </w:pPr>
            <w:r w:rsidRPr="004C6FE1">
              <w:rPr>
                <w:color w:val="000000"/>
                <w:sz w:val="20"/>
                <w:szCs w:val="24"/>
              </w:rPr>
              <w:t>171+173+175</w:t>
            </w:r>
          </w:p>
        </w:tc>
        <w:tc>
          <w:tcPr>
            <w:tcW w:w="794" w:type="dxa"/>
            <w:vAlign w:val="center"/>
          </w:tcPr>
          <w:p w:rsidR="00B15450" w:rsidRPr="004C6FE1" w:rsidRDefault="00B15450" w:rsidP="004C6FE1">
            <w:pPr>
              <w:spacing w:line="360" w:lineRule="auto"/>
              <w:rPr>
                <w:color w:val="000000"/>
                <w:sz w:val="20"/>
                <w:szCs w:val="24"/>
              </w:rPr>
            </w:pPr>
            <w:r w:rsidRPr="004C6FE1">
              <w:rPr>
                <w:color w:val="000000"/>
                <w:sz w:val="20"/>
                <w:szCs w:val="24"/>
              </w:rPr>
              <w:t>4</w:t>
            </w:r>
          </w:p>
        </w:tc>
        <w:tc>
          <w:tcPr>
            <w:tcW w:w="938" w:type="dxa"/>
            <w:vAlign w:val="center"/>
          </w:tcPr>
          <w:p w:rsidR="00B15450" w:rsidRPr="004C6FE1" w:rsidRDefault="009C00CD" w:rsidP="004C6FE1">
            <w:pPr>
              <w:spacing w:line="360" w:lineRule="auto"/>
              <w:rPr>
                <w:color w:val="000000"/>
                <w:sz w:val="20"/>
                <w:szCs w:val="24"/>
              </w:rPr>
            </w:pPr>
            <w:r w:rsidRPr="004C6FE1">
              <w:rPr>
                <w:color w:val="000000"/>
                <w:sz w:val="20"/>
                <w:szCs w:val="24"/>
              </w:rPr>
              <w:t>-</w:t>
            </w:r>
          </w:p>
        </w:tc>
        <w:tc>
          <w:tcPr>
            <w:tcW w:w="1012" w:type="dxa"/>
            <w:vAlign w:val="center"/>
          </w:tcPr>
          <w:p w:rsidR="00B15450" w:rsidRPr="004C6FE1" w:rsidRDefault="00630F30" w:rsidP="004C6FE1">
            <w:pPr>
              <w:spacing w:line="360" w:lineRule="auto"/>
              <w:rPr>
                <w:color w:val="000000"/>
                <w:sz w:val="20"/>
                <w:szCs w:val="24"/>
              </w:rPr>
            </w:pPr>
            <w:r w:rsidRPr="004C6FE1">
              <w:rPr>
                <w:color w:val="000000"/>
                <w:sz w:val="20"/>
                <w:szCs w:val="24"/>
              </w:rPr>
              <w:t>215</w:t>
            </w:r>
          </w:p>
        </w:tc>
        <w:tc>
          <w:tcPr>
            <w:tcW w:w="831" w:type="dxa"/>
            <w:vAlign w:val="center"/>
          </w:tcPr>
          <w:p w:rsidR="00B15450" w:rsidRPr="004C6FE1" w:rsidRDefault="00630F30" w:rsidP="004C6FE1">
            <w:pPr>
              <w:spacing w:line="360" w:lineRule="auto"/>
              <w:rPr>
                <w:color w:val="000000"/>
                <w:sz w:val="20"/>
                <w:szCs w:val="24"/>
              </w:rPr>
            </w:pPr>
            <w:r w:rsidRPr="004C6FE1">
              <w:rPr>
                <w:color w:val="000000"/>
                <w:sz w:val="20"/>
                <w:szCs w:val="24"/>
              </w:rPr>
              <w:t>6</w:t>
            </w:r>
          </w:p>
        </w:tc>
        <w:tc>
          <w:tcPr>
            <w:tcW w:w="833" w:type="dxa"/>
            <w:vAlign w:val="center"/>
          </w:tcPr>
          <w:p w:rsidR="00B15450" w:rsidRPr="004C6FE1" w:rsidRDefault="009C00CD" w:rsidP="004C6FE1">
            <w:pPr>
              <w:spacing w:line="360" w:lineRule="auto"/>
              <w:rPr>
                <w:color w:val="000000"/>
                <w:sz w:val="20"/>
                <w:szCs w:val="24"/>
              </w:rPr>
            </w:pPr>
            <w:r w:rsidRPr="004C6FE1">
              <w:rPr>
                <w:color w:val="000000"/>
                <w:sz w:val="20"/>
                <w:szCs w:val="24"/>
              </w:rPr>
              <w:t>-</w:t>
            </w:r>
          </w:p>
        </w:tc>
      </w:tr>
    </w:tbl>
    <w:p w:rsidR="00B15450" w:rsidRPr="002701DB" w:rsidRDefault="00B15450" w:rsidP="002701DB">
      <w:pPr>
        <w:spacing w:line="360" w:lineRule="auto"/>
        <w:ind w:firstLine="709"/>
        <w:jc w:val="both"/>
        <w:rPr>
          <w:color w:val="000000"/>
          <w:sz w:val="28"/>
          <w:szCs w:val="28"/>
        </w:rPr>
      </w:pPr>
    </w:p>
    <w:p w:rsidR="00112A97" w:rsidRPr="004C6FE1" w:rsidRDefault="004D33F3" w:rsidP="002701DB">
      <w:pPr>
        <w:spacing w:line="360" w:lineRule="auto"/>
        <w:ind w:firstLine="709"/>
        <w:jc w:val="both"/>
        <w:rPr>
          <w:color w:val="000000"/>
          <w:sz w:val="28"/>
          <w:szCs w:val="28"/>
        </w:rPr>
      </w:pPr>
      <w:r w:rsidRPr="004C6FE1">
        <w:rPr>
          <w:color w:val="000000"/>
          <w:sz w:val="28"/>
          <w:szCs w:val="28"/>
        </w:rPr>
        <w:t>Таблица 7.</w:t>
      </w:r>
      <w:r w:rsidR="004C6FE1" w:rsidRPr="004C6FE1">
        <w:rPr>
          <w:color w:val="000000"/>
          <w:sz w:val="28"/>
          <w:szCs w:val="28"/>
        </w:rPr>
        <w:t xml:space="preserve"> </w:t>
      </w:r>
      <w:r w:rsidR="00112A97" w:rsidRPr="004C6FE1">
        <w:rPr>
          <w:color w:val="000000"/>
          <w:sz w:val="28"/>
          <w:szCs w:val="28"/>
        </w:rPr>
        <w:t>Взаимоувязка показателей внутри формы № 3 «Отчет об изменен</w:t>
      </w:r>
      <w:r w:rsidR="00A6468B" w:rsidRPr="004C6FE1">
        <w:rPr>
          <w:color w:val="000000"/>
          <w:sz w:val="28"/>
          <w:szCs w:val="28"/>
        </w:rPr>
        <w:t>иях</w:t>
      </w:r>
      <w:r w:rsidR="00112A97" w:rsidRPr="004C6FE1">
        <w:rPr>
          <w:color w:val="000000"/>
          <w:sz w:val="28"/>
          <w:szCs w:val="28"/>
        </w:rPr>
        <w:t xml:space="preserve"> капитала»</w:t>
      </w:r>
    </w:p>
    <w:tbl>
      <w:tblPr>
        <w:tblStyle w:val="a3"/>
        <w:tblW w:w="0" w:type="auto"/>
        <w:tblInd w:w="108" w:type="dxa"/>
        <w:tblLook w:val="01E0" w:firstRow="1" w:lastRow="1" w:firstColumn="1" w:lastColumn="1" w:noHBand="0" w:noVBand="0"/>
      </w:tblPr>
      <w:tblGrid>
        <w:gridCol w:w="2802"/>
        <w:gridCol w:w="948"/>
        <w:gridCol w:w="928"/>
        <w:gridCol w:w="915"/>
        <w:gridCol w:w="1989"/>
        <w:gridCol w:w="928"/>
        <w:gridCol w:w="910"/>
      </w:tblGrid>
      <w:tr w:rsidR="00112A97" w:rsidRPr="004C6FE1" w:rsidTr="004C6FE1">
        <w:tc>
          <w:tcPr>
            <w:tcW w:w="2802" w:type="dxa"/>
            <w:vMerge w:val="restart"/>
          </w:tcPr>
          <w:p w:rsidR="00112A97" w:rsidRPr="004C6FE1" w:rsidRDefault="00112A97" w:rsidP="004C6FE1">
            <w:pPr>
              <w:spacing w:line="360" w:lineRule="auto"/>
              <w:rPr>
                <w:color w:val="000000"/>
                <w:sz w:val="20"/>
                <w:szCs w:val="24"/>
              </w:rPr>
            </w:pPr>
            <w:r w:rsidRPr="004C6FE1">
              <w:rPr>
                <w:color w:val="000000"/>
                <w:sz w:val="20"/>
                <w:szCs w:val="24"/>
              </w:rPr>
              <w:t>Показатель</w:t>
            </w:r>
          </w:p>
        </w:tc>
        <w:tc>
          <w:tcPr>
            <w:tcW w:w="2791" w:type="dxa"/>
            <w:gridSpan w:val="3"/>
          </w:tcPr>
          <w:p w:rsidR="00112A97" w:rsidRPr="004C6FE1" w:rsidRDefault="00112A97" w:rsidP="004C6FE1">
            <w:pPr>
              <w:spacing w:line="360" w:lineRule="auto"/>
              <w:rPr>
                <w:color w:val="000000"/>
                <w:sz w:val="20"/>
                <w:szCs w:val="24"/>
              </w:rPr>
            </w:pPr>
            <w:r w:rsidRPr="004C6FE1">
              <w:rPr>
                <w:color w:val="000000"/>
                <w:sz w:val="20"/>
                <w:szCs w:val="24"/>
              </w:rPr>
              <w:t>Форма № 3</w:t>
            </w:r>
          </w:p>
        </w:tc>
        <w:tc>
          <w:tcPr>
            <w:tcW w:w="3827" w:type="dxa"/>
            <w:gridSpan w:val="3"/>
          </w:tcPr>
          <w:p w:rsidR="00112A97" w:rsidRPr="004C6FE1" w:rsidRDefault="00112A97" w:rsidP="004C6FE1">
            <w:pPr>
              <w:spacing w:line="360" w:lineRule="auto"/>
              <w:rPr>
                <w:color w:val="000000"/>
                <w:sz w:val="20"/>
                <w:szCs w:val="24"/>
              </w:rPr>
            </w:pPr>
            <w:r w:rsidRPr="004C6FE1">
              <w:rPr>
                <w:color w:val="000000"/>
                <w:sz w:val="20"/>
                <w:szCs w:val="24"/>
              </w:rPr>
              <w:t>Форма № 3</w:t>
            </w:r>
          </w:p>
        </w:tc>
      </w:tr>
      <w:tr w:rsidR="00112A97" w:rsidRPr="004C6FE1" w:rsidTr="004C6FE1">
        <w:tc>
          <w:tcPr>
            <w:tcW w:w="2802" w:type="dxa"/>
            <w:vMerge/>
          </w:tcPr>
          <w:p w:rsidR="00112A97" w:rsidRPr="004C6FE1" w:rsidRDefault="00112A97" w:rsidP="004C6FE1">
            <w:pPr>
              <w:spacing w:line="360" w:lineRule="auto"/>
              <w:rPr>
                <w:color w:val="000000"/>
                <w:sz w:val="20"/>
                <w:szCs w:val="24"/>
              </w:rPr>
            </w:pPr>
          </w:p>
        </w:tc>
        <w:tc>
          <w:tcPr>
            <w:tcW w:w="948" w:type="dxa"/>
          </w:tcPr>
          <w:p w:rsidR="00112A97" w:rsidRPr="004C6FE1" w:rsidRDefault="00112A97" w:rsidP="004C6FE1">
            <w:pPr>
              <w:spacing w:line="360" w:lineRule="auto"/>
              <w:rPr>
                <w:color w:val="000000"/>
                <w:sz w:val="20"/>
                <w:szCs w:val="24"/>
              </w:rPr>
            </w:pPr>
            <w:r w:rsidRPr="004C6FE1">
              <w:rPr>
                <w:color w:val="000000"/>
                <w:sz w:val="20"/>
                <w:szCs w:val="24"/>
              </w:rPr>
              <w:t>Строка</w:t>
            </w:r>
          </w:p>
        </w:tc>
        <w:tc>
          <w:tcPr>
            <w:tcW w:w="928" w:type="dxa"/>
          </w:tcPr>
          <w:p w:rsidR="00112A97" w:rsidRPr="004C6FE1" w:rsidRDefault="00112A97" w:rsidP="004C6FE1">
            <w:pPr>
              <w:spacing w:line="360" w:lineRule="auto"/>
              <w:rPr>
                <w:color w:val="000000"/>
                <w:sz w:val="20"/>
                <w:szCs w:val="24"/>
              </w:rPr>
            </w:pPr>
            <w:r w:rsidRPr="004C6FE1">
              <w:rPr>
                <w:color w:val="000000"/>
                <w:sz w:val="20"/>
                <w:szCs w:val="24"/>
              </w:rPr>
              <w:t>Графа</w:t>
            </w:r>
          </w:p>
        </w:tc>
        <w:tc>
          <w:tcPr>
            <w:tcW w:w="915" w:type="dxa"/>
          </w:tcPr>
          <w:p w:rsidR="00112A97" w:rsidRPr="004C6FE1" w:rsidRDefault="00112A97" w:rsidP="004C6FE1">
            <w:pPr>
              <w:spacing w:line="360" w:lineRule="auto"/>
              <w:rPr>
                <w:color w:val="000000"/>
                <w:sz w:val="20"/>
                <w:szCs w:val="24"/>
              </w:rPr>
            </w:pPr>
            <w:r w:rsidRPr="004C6FE1">
              <w:rPr>
                <w:color w:val="000000"/>
                <w:sz w:val="20"/>
                <w:szCs w:val="24"/>
              </w:rPr>
              <w:t>Сумма</w:t>
            </w:r>
          </w:p>
        </w:tc>
        <w:tc>
          <w:tcPr>
            <w:tcW w:w="1989" w:type="dxa"/>
          </w:tcPr>
          <w:p w:rsidR="00112A97" w:rsidRPr="004C6FE1" w:rsidRDefault="00112A97" w:rsidP="004C6FE1">
            <w:pPr>
              <w:spacing w:line="360" w:lineRule="auto"/>
              <w:rPr>
                <w:color w:val="000000"/>
                <w:sz w:val="20"/>
                <w:szCs w:val="24"/>
              </w:rPr>
            </w:pPr>
            <w:r w:rsidRPr="004C6FE1">
              <w:rPr>
                <w:color w:val="000000"/>
                <w:sz w:val="20"/>
                <w:szCs w:val="24"/>
              </w:rPr>
              <w:t>Строка</w:t>
            </w:r>
          </w:p>
        </w:tc>
        <w:tc>
          <w:tcPr>
            <w:tcW w:w="928" w:type="dxa"/>
          </w:tcPr>
          <w:p w:rsidR="00112A97" w:rsidRPr="004C6FE1" w:rsidRDefault="00112A97" w:rsidP="004C6FE1">
            <w:pPr>
              <w:spacing w:line="360" w:lineRule="auto"/>
              <w:rPr>
                <w:color w:val="000000"/>
                <w:sz w:val="20"/>
                <w:szCs w:val="24"/>
              </w:rPr>
            </w:pPr>
            <w:r w:rsidRPr="004C6FE1">
              <w:rPr>
                <w:color w:val="000000"/>
                <w:sz w:val="20"/>
                <w:szCs w:val="24"/>
              </w:rPr>
              <w:t>Графа</w:t>
            </w:r>
          </w:p>
        </w:tc>
        <w:tc>
          <w:tcPr>
            <w:tcW w:w="910" w:type="dxa"/>
          </w:tcPr>
          <w:p w:rsidR="00112A97" w:rsidRPr="004C6FE1" w:rsidRDefault="00112A97" w:rsidP="004C6FE1">
            <w:pPr>
              <w:spacing w:line="360" w:lineRule="auto"/>
              <w:rPr>
                <w:color w:val="000000"/>
                <w:sz w:val="20"/>
                <w:szCs w:val="24"/>
              </w:rPr>
            </w:pPr>
            <w:r w:rsidRPr="004C6FE1">
              <w:rPr>
                <w:color w:val="000000"/>
                <w:sz w:val="20"/>
                <w:szCs w:val="24"/>
              </w:rPr>
              <w:t>Сумма</w:t>
            </w:r>
          </w:p>
        </w:tc>
      </w:tr>
      <w:tr w:rsidR="00112A97" w:rsidRPr="004C6FE1" w:rsidTr="004C6FE1">
        <w:tc>
          <w:tcPr>
            <w:tcW w:w="2802" w:type="dxa"/>
            <w:vMerge w:val="restart"/>
          </w:tcPr>
          <w:p w:rsidR="00112A97" w:rsidRPr="004C6FE1" w:rsidRDefault="004457E5" w:rsidP="004C6FE1">
            <w:pPr>
              <w:spacing w:line="360" w:lineRule="auto"/>
              <w:rPr>
                <w:color w:val="000000"/>
                <w:sz w:val="20"/>
                <w:szCs w:val="24"/>
              </w:rPr>
            </w:pPr>
            <w:r w:rsidRPr="004C6FE1">
              <w:rPr>
                <w:color w:val="000000"/>
                <w:sz w:val="20"/>
                <w:szCs w:val="24"/>
              </w:rPr>
              <w:t>Резервный капитал</w:t>
            </w:r>
          </w:p>
        </w:tc>
        <w:tc>
          <w:tcPr>
            <w:tcW w:w="948" w:type="dxa"/>
          </w:tcPr>
          <w:p w:rsidR="00112A97" w:rsidRPr="004C6FE1" w:rsidRDefault="0097584A" w:rsidP="004C6FE1">
            <w:pPr>
              <w:spacing w:line="360" w:lineRule="auto"/>
              <w:rPr>
                <w:color w:val="000000"/>
                <w:sz w:val="20"/>
                <w:szCs w:val="24"/>
              </w:rPr>
            </w:pPr>
            <w:r w:rsidRPr="004C6FE1">
              <w:rPr>
                <w:color w:val="000000"/>
                <w:sz w:val="20"/>
                <w:szCs w:val="24"/>
              </w:rPr>
              <w:t>060</w:t>
            </w:r>
          </w:p>
        </w:tc>
        <w:tc>
          <w:tcPr>
            <w:tcW w:w="928" w:type="dxa"/>
          </w:tcPr>
          <w:p w:rsidR="00112A97" w:rsidRPr="004C6FE1" w:rsidRDefault="0097584A" w:rsidP="004C6FE1">
            <w:pPr>
              <w:spacing w:line="360" w:lineRule="auto"/>
              <w:rPr>
                <w:color w:val="000000"/>
                <w:sz w:val="20"/>
                <w:szCs w:val="24"/>
              </w:rPr>
            </w:pPr>
            <w:r w:rsidRPr="004C6FE1">
              <w:rPr>
                <w:color w:val="000000"/>
                <w:sz w:val="20"/>
                <w:szCs w:val="24"/>
              </w:rPr>
              <w:t>5</w:t>
            </w:r>
          </w:p>
        </w:tc>
        <w:tc>
          <w:tcPr>
            <w:tcW w:w="915" w:type="dxa"/>
          </w:tcPr>
          <w:p w:rsidR="00112A97" w:rsidRPr="004C6FE1" w:rsidRDefault="00E32A47" w:rsidP="004C6FE1">
            <w:pPr>
              <w:spacing w:line="360" w:lineRule="auto"/>
              <w:rPr>
                <w:color w:val="000000"/>
                <w:sz w:val="20"/>
                <w:szCs w:val="24"/>
              </w:rPr>
            </w:pPr>
            <w:r w:rsidRPr="004C6FE1">
              <w:rPr>
                <w:color w:val="000000"/>
                <w:sz w:val="20"/>
                <w:szCs w:val="24"/>
              </w:rPr>
              <w:t>-</w:t>
            </w:r>
          </w:p>
        </w:tc>
        <w:tc>
          <w:tcPr>
            <w:tcW w:w="1989" w:type="dxa"/>
          </w:tcPr>
          <w:p w:rsidR="00112A97" w:rsidRPr="004C6FE1" w:rsidRDefault="009A6987" w:rsidP="004C6FE1">
            <w:pPr>
              <w:spacing w:line="360" w:lineRule="auto"/>
              <w:rPr>
                <w:color w:val="000000"/>
                <w:sz w:val="20"/>
                <w:szCs w:val="24"/>
              </w:rPr>
            </w:pPr>
            <w:r w:rsidRPr="004C6FE1">
              <w:rPr>
                <w:color w:val="000000"/>
                <w:sz w:val="20"/>
                <w:szCs w:val="24"/>
              </w:rPr>
              <w:t>151+153+161+163</w:t>
            </w:r>
          </w:p>
        </w:tc>
        <w:tc>
          <w:tcPr>
            <w:tcW w:w="928" w:type="dxa"/>
          </w:tcPr>
          <w:p w:rsidR="00112A97" w:rsidRPr="004C6FE1" w:rsidRDefault="004400FF" w:rsidP="004C6FE1">
            <w:pPr>
              <w:spacing w:line="360" w:lineRule="auto"/>
              <w:rPr>
                <w:color w:val="000000"/>
                <w:sz w:val="20"/>
                <w:szCs w:val="24"/>
              </w:rPr>
            </w:pPr>
            <w:r w:rsidRPr="004C6FE1">
              <w:rPr>
                <w:color w:val="000000"/>
                <w:sz w:val="20"/>
                <w:szCs w:val="24"/>
              </w:rPr>
              <w:t>3</w:t>
            </w:r>
          </w:p>
        </w:tc>
        <w:tc>
          <w:tcPr>
            <w:tcW w:w="910" w:type="dxa"/>
          </w:tcPr>
          <w:p w:rsidR="00112A97" w:rsidRPr="004C6FE1" w:rsidRDefault="00E32A47" w:rsidP="004C6FE1">
            <w:pPr>
              <w:spacing w:line="360" w:lineRule="auto"/>
              <w:rPr>
                <w:color w:val="000000"/>
                <w:sz w:val="20"/>
                <w:szCs w:val="24"/>
              </w:rPr>
            </w:pPr>
            <w:r w:rsidRPr="004C6FE1">
              <w:rPr>
                <w:color w:val="000000"/>
                <w:sz w:val="20"/>
                <w:szCs w:val="24"/>
              </w:rPr>
              <w:t>-</w:t>
            </w:r>
          </w:p>
        </w:tc>
      </w:tr>
      <w:tr w:rsidR="009A6987" w:rsidRPr="004C6FE1" w:rsidTr="004C6FE1">
        <w:tc>
          <w:tcPr>
            <w:tcW w:w="2802" w:type="dxa"/>
            <w:vMerge/>
          </w:tcPr>
          <w:p w:rsidR="009A6987" w:rsidRPr="004C6FE1" w:rsidRDefault="009A6987" w:rsidP="004C6FE1">
            <w:pPr>
              <w:spacing w:line="360" w:lineRule="auto"/>
              <w:rPr>
                <w:color w:val="000000"/>
                <w:sz w:val="20"/>
                <w:szCs w:val="24"/>
              </w:rPr>
            </w:pPr>
          </w:p>
        </w:tc>
        <w:tc>
          <w:tcPr>
            <w:tcW w:w="948" w:type="dxa"/>
          </w:tcPr>
          <w:p w:rsidR="009A6987" w:rsidRPr="004C6FE1" w:rsidRDefault="009A6987" w:rsidP="004C6FE1">
            <w:pPr>
              <w:spacing w:line="360" w:lineRule="auto"/>
              <w:rPr>
                <w:color w:val="000000"/>
                <w:sz w:val="20"/>
                <w:szCs w:val="24"/>
              </w:rPr>
            </w:pPr>
            <w:r w:rsidRPr="004C6FE1">
              <w:rPr>
                <w:color w:val="000000"/>
                <w:sz w:val="20"/>
                <w:szCs w:val="24"/>
              </w:rPr>
              <w:t>090</w:t>
            </w:r>
          </w:p>
        </w:tc>
        <w:tc>
          <w:tcPr>
            <w:tcW w:w="928" w:type="dxa"/>
          </w:tcPr>
          <w:p w:rsidR="009A6987" w:rsidRPr="004C6FE1" w:rsidRDefault="009A6987" w:rsidP="004C6FE1">
            <w:pPr>
              <w:spacing w:line="360" w:lineRule="auto"/>
              <w:rPr>
                <w:color w:val="000000"/>
                <w:sz w:val="20"/>
                <w:szCs w:val="24"/>
              </w:rPr>
            </w:pPr>
            <w:r w:rsidRPr="004C6FE1">
              <w:rPr>
                <w:color w:val="000000"/>
                <w:sz w:val="20"/>
                <w:szCs w:val="24"/>
              </w:rPr>
              <w:t>5</w:t>
            </w:r>
          </w:p>
        </w:tc>
        <w:tc>
          <w:tcPr>
            <w:tcW w:w="915" w:type="dxa"/>
          </w:tcPr>
          <w:p w:rsidR="009A6987" w:rsidRPr="004C6FE1" w:rsidRDefault="00E32A47" w:rsidP="004C6FE1">
            <w:pPr>
              <w:spacing w:line="360" w:lineRule="auto"/>
              <w:rPr>
                <w:color w:val="000000"/>
                <w:sz w:val="20"/>
                <w:szCs w:val="24"/>
              </w:rPr>
            </w:pPr>
            <w:r w:rsidRPr="004C6FE1">
              <w:rPr>
                <w:color w:val="000000"/>
                <w:sz w:val="20"/>
                <w:szCs w:val="24"/>
              </w:rPr>
              <w:t>-</w:t>
            </w:r>
          </w:p>
        </w:tc>
        <w:tc>
          <w:tcPr>
            <w:tcW w:w="1989" w:type="dxa"/>
          </w:tcPr>
          <w:p w:rsidR="009A6987" w:rsidRPr="004C6FE1" w:rsidRDefault="009A6987" w:rsidP="004C6FE1">
            <w:pPr>
              <w:spacing w:line="360" w:lineRule="auto"/>
              <w:rPr>
                <w:color w:val="000000"/>
                <w:sz w:val="20"/>
                <w:szCs w:val="24"/>
              </w:rPr>
            </w:pPr>
            <w:r w:rsidRPr="004C6FE1">
              <w:rPr>
                <w:color w:val="000000"/>
                <w:sz w:val="20"/>
                <w:szCs w:val="24"/>
              </w:rPr>
              <w:t>151+153+161+163</w:t>
            </w:r>
          </w:p>
        </w:tc>
        <w:tc>
          <w:tcPr>
            <w:tcW w:w="928" w:type="dxa"/>
          </w:tcPr>
          <w:p w:rsidR="009A6987" w:rsidRPr="004C6FE1" w:rsidRDefault="004400FF" w:rsidP="004C6FE1">
            <w:pPr>
              <w:spacing w:line="360" w:lineRule="auto"/>
              <w:rPr>
                <w:color w:val="000000"/>
                <w:sz w:val="20"/>
                <w:szCs w:val="24"/>
              </w:rPr>
            </w:pPr>
            <w:r w:rsidRPr="004C6FE1">
              <w:rPr>
                <w:color w:val="000000"/>
                <w:sz w:val="20"/>
                <w:szCs w:val="24"/>
              </w:rPr>
              <w:t>6</w:t>
            </w:r>
          </w:p>
        </w:tc>
        <w:tc>
          <w:tcPr>
            <w:tcW w:w="910" w:type="dxa"/>
          </w:tcPr>
          <w:p w:rsidR="009A6987" w:rsidRPr="004C6FE1" w:rsidRDefault="00E32A47" w:rsidP="004C6FE1">
            <w:pPr>
              <w:spacing w:line="360" w:lineRule="auto"/>
              <w:rPr>
                <w:color w:val="000000"/>
                <w:sz w:val="20"/>
                <w:szCs w:val="24"/>
              </w:rPr>
            </w:pPr>
            <w:r w:rsidRPr="004C6FE1">
              <w:rPr>
                <w:color w:val="000000"/>
                <w:sz w:val="20"/>
                <w:szCs w:val="24"/>
              </w:rPr>
              <w:t>-</w:t>
            </w:r>
          </w:p>
        </w:tc>
      </w:tr>
      <w:tr w:rsidR="009A6987" w:rsidRPr="004C6FE1" w:rsidTr="004C6FE1">
        <w:tc>
          <w:tcPr>
            <w:tcW w:w="2802" w:type="dxa"/>
            <w:vMerge/>
          </w:tcPr>
          <w:p w:rsidR="009A6987" w:rsidRPr="004C6FE1" w:rsidRDefault="009A6987" w:rsidP="004C6FE1">
            <w:pPr>
              <w:spacing w:line="360" w:lineRule="auto"/>
              <w:rPr>
                <w:color w:val="000000"/>
                <w:sz w:val="20"/>
                <w:szCs w:val="24"/>
              </w:rPr>
            </w:pPr>
          </w:p>
        </w:tc>
        <w:tc>
          <w:tcPr>
            <w:tcW w:w="948" w:type="dxa"/>
          </w:tcPr>
          <w:p w:rsidR="009A6987" w:rsidRPr="004C6FE1" w:rsidRDefault="009A6987" w:rsidP="004C6FE1">
            <w:pPr>
              <w:spacing w:line="360" w:lineRule="auto"/>
              <w:rPr>
                <w:color w:val="000000"/>
                <w:sz w:val="20"/>
                <w:szCs w:val="24"/>
              </w:rPr>
            </w:pPr>
            <w:r w:rsidRPr="004C6FE1">
              <w:rPr>
                <w:color w:val="000000"/>
                <w:sz w:val="20"/>
                <w:szCs w:val="24"/>
              </w:rPr>
              <w:t>100</w:t>
            </w:r>
          </w:p>
        </w:tc>
        <w:tc>
          <w:tcPr>
            <w:tcW w:w="928" w:type="dxa"/>
          </w:tcPr>
          <w:p w:rsidR="009A6987" w:rsidRPr="004C6FE1" w:rsidRDefault="009A6987" w:rsidP="004C6FE1">
            <w:pPr>
              <w:spacing w:line="360" w:lineRule="auto"/>
              <w:rPr>
                <w:color w:val="000000"/>
                <w:sz w:val="20"/>
                <w:szCs w:val="24"/>
              </w:rPr>
            </w:pPr>
            <w:r w:rsidRPr="004C6FE1">
              <w:rPr>
                <w:color w:val="000000"/>
                <w:sz w:val="20"/>
                <w:szCs w:val="24"/>
              </w:rPr>
              <w:t>5</w:t>
            </w:r>
          </w:p>
        </w:tc>
        <w:tc>
          <w:tcPr>
            <w:tcW w:w="915" w:type="dxa"/>
          </w:tcPr>
          <w:p w:rsidR="009A6987" w:rsidRPr="004C6FE1" w:rsidRDefault="00E32A47" w:rsidP="004C6FE1">
            <w:pPr>
              <w:spacing w:line="360" w:lineRule="auto"/>
              <w:rPr>
                <w:color w:val="000000"/>
                <w:sz w:val="20"/>
                <w:szCs w:val="24"/>
              </w:rPr>
            </w:pPr>
            <w:r w:rsidRPr="004C6FE1">
              <w:rPr>
                <w:color w:val="000000"/>
                <w:sz w:val="20"/>
                <w:szCs w:val="24"/>
              </w:rPr>
              <w:t>-</w:t>
            </w:r>
          </w:p>
        </w:tc>
        <w:tc>
          <w:tcPr>
            <w:tcW w:w="1989" w:type="dxa"/>
          </w:tcPr>
          <w:p w:rsidR="009A6987" w:rsidRPr="004C6FE1" w:rsidRDefault="009A6987" w:rsidP="004C6FE1">
            <w:pPr>
              <w:spacing w:line="360" w:lineRule="auto"/>
              <w:rPr>
                <w:color w:val="000000"/>
                <w:sz w:val="20"/>
                <w:szCs w:val="24"/>
              </w:rPr>
            </w:pPr>
            <w:r w:rsidRPr="004C6FE1">
              <w:rPr>
                <w:color w:val="000000"/>
                <w:sz w:val="20"/>
                <w:szCs w:val="24"/>
              </w:rPr>
              <w:t>152+154+162+164</w:t>
            </w:r>
          </w:p>
        </w:tc>
        <w:tc>
          <w:tcPr>
            <w:tcW w:w="928" w:type="dxa"/>
          </w:tcPr>
          <w:p w:rsidR="009A6987" w:rsidRPr="004C6FE1" w:rsidRDefault="004400FF" w:rsidP="004C6FE1">
            <w:pPr>
              <w:spacing w:line="360" w:lineRule="auto"/>
              <w:rPr>
                <w:color w:val="000000"/>
                <w:sz w:val="20"/>
                <w:szCs w:val="24"/>
              </w:rPr>
            </w:pPr>
            <w:r w:rsidRPr="004C6FE1">
              <w:rPr>
                <w:color w:val="000000"/>
                <w:sz w:val="20"/>
                <w:szCs w:val="24"/>
              </w:rPr>
              <w:t>3</w:t>
            </w:r>
          </w:p>
        </w:tc>
        <w:tc>
          <w:tcPr>
            <w:tcW w:w="910" w:type="dxa"/>
          </w:tcPr>
          <w:p w:rsidR="009A6987" w:rsidRPr="004C6FE1" w:rsidRDefault="00E32A47" w:rsidP="004C6FE1">
            <w:pPr>
              <w:spacing w:line="360" w:lineRule="auto"/>
              <w:rPr>
                <w:color w:val="000000"/>
                <w:sz w:val="20"/>
                <w:szCs w:val="24"/>
              </w:rPr>
            </w:pPr>
            <w:r w:rsidRPr="004C6FE1">
              <w:rPr>
                <w:color w:val="000000"/>
                <w:sz w:val="20"/>
                <w:szCs w:val="24"/>
              </w:rPr>
              <w:t>-</w:t>
            </w:r>
          </w:p>
        </w:tc>
      </w:tr>
      <w:tr w:rsidR="009A6987" w:rsidRPr="004C6FE1" w:rsidTr="004C6FE1">
        <w:tc>
          <w:tcPr>
            <w:tcW w:w="2802" w:type="dxa"/>
            <w:vMerge/>
          </w:tcPr>
          <w:p w:rsidR="009A6987" w:rsidRPr="004C6FE1" w:rsidRDefault="009A6987" w:rsidP="004C6FE1">
            <w:pPr>
              <w:spacing w:line="360" w:lineRule="auto"/>
              <w:rPr>
                <w:color w:val="000000"/>
                <w:sz w:val="20"/>
                <w:szCs w:val="24"/>
              </w:rPr>
            </w:pPr>
          </w:p>
        </w:tc>
        <w:tc>
          <w:tcPr>
            <w:tcW w:w="948" w:type="dxa"/>
          </w:tcPr>
          <w:p w:rsidR="009A6987" w:rsidRPr="004C6FE1" w:rsidRDefault="009A6987" w:rsidP="004C6FE1">
            <w:pPr>
              <w:spacing w:line="360" w:lineRule="auto"/>
              <w:rPr>
                <w:color w:val="000000"/>
                <w:sz w:val="20"/>
                <w:szCs w:val="24"/>
              </w:rPr>
            </w:pPr>
            <w:r w:rsidRPr="004C6FE1">
              <w:rPr>
                <w:color w:val="000000"/>
                <w:sz w:val="20"/>
                <w:szCs w:val="24"/>
              </w:rPr>
              <w:t>140</w:t>
            </w:r>
          </w:p>
        </w:tc>
        <w:tc>
          <w:tcPr>
            <w:tcW w:w="928" w:type="dxa"/>
          </w:tcPr>
          <w:p w:rsidR="009A6987" w:rsidRPr="004C6FE1" w:rsidRDefault="009A6987" w:rsidP="004C6FE1">
            <w:pPr>
              <w:spacing w:line="360" w:lineRule="auto"/>
              <w:rPr>
                <w:color w:val="000000"/>
                <w:sz w:val="20"/>
                <w:szCs w:val="24"/>
              </w:rPr>
            </w:pPr>
            <w:r w:rsidRPr="004C6FE1">
              <w:rPr>
                <w:color w:val="000000"/>
                <w:sz w:val="20"/>
                <w:szCs w:val="24"/>
              </w:rPr>
              <w:t>5</w:t>
            </w:r>
          </w:p>
        </w:tc>
        <w:tc>
          <w:tcPr>
            <w:tcW w:w="915" w:type="dxa"/>
          </w:tcPr>
          <w:p w:rsidR="009A6987" w:rsidRPr="004C6FE1" w:rsidRDefault="00E32A47" w:rsidP="004C6FE1">
            <w:pPr>
              <w:spacing w:line="360" w:lineRule="auto"/>
              <w:rPr>
                <w:color w:val="000000"/>
                <w:sz w:val="20"/>
                <w:szCs w:val="24"/>
              </w:rPr>
            </w:pPr>
            <w:r w:rsidRPr="004C6FE1">
              <w:rPr>
                <w:color w:val="000000"/>
                <w:sz w:val="20"/>
                <w:szCs w:val="24"/>
              </w:rPr>
              <w:t>-</w:t>
            </w:r>
          </w:p>
        </w:tc>
        <w:tc>
          <w:tcPr>
            <w:tcW w:w="1989" w:type="dxa"/>
          </w:tcPr>
          <w:p w:rsidR="009A6987" w:rsidRPr="004C6FE1" w:rsidRDefault="009A6987" w:rsidP="004C6FE1">
            <w:pPr>
              <w:spacing w:line="360" w:lineRule="auto"/>
              <w:rPr>
                <w:color w:val="000000"/>
                <w:sz w:val="20"/>
                <w:szCs w:val="24"/>
              </w:rPr>
            </w:pPr>
            <w:r w:rsidRPr="004C6FE1">
              <w:rPr>
                <w:color w:val="000000"/>
                <w:sz w:val="20"/>
                <w:szCs w:val="24"/>
              </w:rPr>
              <w:t>152+154+162+164</w:t>
            </w:r>
          </w:p>
        </w:tc>
        <w:tc>
          <w:tcPr>
            <w:tcW w:w="928" w:type="dxa"/>
          </w:tcPr>
          <w:p w:rsidR="009A6987" w:rsidRPr="004C6FE1" w:rsidRDefault="004400FF" w:rsidP="004C6FE1">
            <w:pPr>
              <w:spacing w:line="360" w:lineRule="auto"/>
              <w:rPr>
                <w:color w:val="000000"/>
                <w:sz w:val="20"/>
                <w:szCs w:val="24"/>
              </w:rPr>
            </w:pPr>
            <w:r w:rsidRPr="004C6FE1">
              <w:rPr>
                <w:color w:val="000000"/>
                <w:sz w:val="20"/>
                <w:szCs w:val="24"/>
              </w:rPr>
              <w:t>6</w:t>
            </w:r>
          </w:p>
        </w:tc>
        <w:tc>
          <w:tcPr>
            <w:tcW w:w="910" w:type="dxa"/>
          </w:tcPr>
          <w:p w:rsidR="009A6987" w:rsidRPr="004C6FE1" w:rsidRDefault="00E32A47" w:rsidP="004C6FE1">
            <w:pPr>
              <w:spacing w:line="360" w:lineRule="auto"/>
              <w:rPr>
                <w:color w:val="000000"/>
                <w:sz w:val="20"/>
                <w:szCs w:val="24"/>
              </w:rPr>
            </w:pPr>
            <w:r w:rsidRPr="004C6FE1">
              <w:rPr>
                <w:color w:val="000000"/>
                <w:sz w:val="20"/>
                <w:szCs w:val="24"/>
              </w:rPr>
              <w:t>-</w:t>
            </w:r>
          </w:p>
        </w:tc>
      </w:tr>
      <w:tr w:rsidR="009A6987" w:rsidRPr="004C6FE1" w:rsidTr="004C6FE1">
        <w:tc>
          <w:tcPr>
            <w:tcW w:w="2802" w:type="dxa"/>
            <w:vMerge w:val="restart"/>
          </w:tcPr>
          <w:p w:rsidR="009A6987" w:rsidRPr="004C6FE1" w:rsidRDefault="009A6987" w:rsidP="004C6FE1">
            <w:pPr>
              <w:spacing w:line="360" w:lineRule="auto"/>
              <w:rPr>
                <w:color w:val="000000"/>
                <w:sz w:val="20"/>
                <w:szCs w:val="24"/>
              </w:rPr>
            </w:pPr>
            <w:r w:rsidRPr="004C6FE1">
              <w:rPr>
                <w:color w:val="000000"/>
                <w:sz w:val="20"/>
                <w:szCs w:val="24"/>
              </w:rPr>
              <w:t>Отчисления в резервный капитал</w:t>
            </w:r>
          </w:p>
        </w:tc>
        <w:tc>
          <w:tcPr>
            <w:tcW w:w="948" w:type="dxa"/>
          </w:tcPr>
          <w:p w:rsidR="009A6987" w:rsidRPr="004C6FE1" w:rsidRDefault="009A6987" w:rsidP="004C6FE1">
            <w:pPr>
              <w:spacing w:line="360" w:lineRule="auto"/>
              <w:rPr>
                <w:color w:val="000000"/>
                <w:sz w:val="20"/>
                <w:szCs w:val="24"/>
              </w:rPr>
            </w:pPr>
            <w:r w:rsidRPr="004C6FE1">
              <w:rPr>
                <w:color w:val="000000"/>
                <w:sz w:val="20"/>
                <w:szCs w:val="24"/>
              </w:rPr>
              <w:t>010</w:t>
            </w:r>
          </w:p>
        </w:tc>
        <w:tc>
          <w:tcPr>
            <w:tcW w:w="928" w:type="dxa"/>
          </w:tcPr>
          <w:p w:rsidR="009A6987" w:rsidRPr="004C6FE1" w:rsidRDefault="009A6987" w:rsidP="004C6FE1">
            <w:pPr>
              <w:spacing w:line="360" w:lineRule="auto"/>
              <w:rPr>
                <w:color w:val="000000"/>
                <w:sz w:val="20"/>
                <w:szCs w:val="24"/>
              </w:rPr>
            </w:pPr>
            <w:r w:rsidRPr="004C6FE1">
              <w:rPr>
                <w:color w:val="000000"/>
                <w:sz w:val="20"/>
                <w:szCs w:val="24"/>
              </w:rPr>
              <w:t>5</w:t>
            </w:r>
          </w:p>
        </w:tc>
        <w:tc>
          <w:tcPr>
            <w:tcW w:w="915" w:type="dxa"/>
          </w:tcPr>
          <w:p w:rsidR="009A6987" w:rsidRPr="004C6FE1" w:rsidRDefault="00E32A47" w:rsidP="004C6FE1">
            <w:pPr>
              <w:spacing w:line="360" w:lineRule="auto"/>
              <w:rPr>
                <w:color w:val="000000"/>
                <w:sz w:val="20"/>
                <w:szCs w:val="24"/>
              </w:rPr>
            </w:pPr>
            <w:r w:rsidRPr="004C6FE1">
              <w:rPr>
                <w:color w:val="000000"/>
                <w:sz w:val="20"/>
                <w:szCs w:val="24"/>
              </w:rPr>
              <w:t>-</w:t>
            </w:r>
          </w:p>
        </w:tc>
        <w:tc>
          <w:tcPr>
            <w:tcW w:w="1989" w:type="dxa"/>
          </w:tcPr>
          <w:p w:rsidR="009A6987" w:rsidRPr="004C6FE1" w:rsidRDefault="009A6987" w:rsidP="004C6FE1">
            <w:pPr>
              <w:spacing w:line="360" w:lineRule="auto"/>
              <w:rPr>
                <w:color w:val="000000"/>
                <w:sz w:val="20"/>
                <w:szCs w:val="24"/>
              </w:rPr>
            </w:pPr>
            <w:r w:rsidRPr="004C6FE1">
              <w:rPr>
                <w:color w:val="000000"/>
                <w:sz w:val="20"/>
                <w:szCs w:val="24"/>
              </w:rPr>
              <w:t>151+153+161+163</w:t>
            </w:r>
          </w:p>
        </w:tc>
        <w:tc>
          <w:tcPr>
            <w:tcW w:w="928" w:type="dxa"/>
          </w:tcPr>
          <w:p w:rsidR="009A6987" w:rsidRPr="004C6FE1" w:rsidRDefault="004400FF" w:rsidP="004C6FE1">
            <w:pPr>
              <w:spacing w:line="360" w:lineRule="auto"/>
              <w:rPr>
                <w:color w:val="000000"/>
                <w:sz w:val="20"/>
                <w:szCs w:val="24"/>
              </w:rPr>
            </w:pPr>
            <w:r w:rsidRPr="004C6FE1">
              <w:rPr>
                <w:color w:val="000000"/>
                <w:sz w:val="20"/>
                <w:szCs w:val="24"/>
              </w:rPr>
              <w:t>4</w:t>
            </w:r>
          </w:p>
        </w:tc>
        <w:tc>
          <w:tcPr>
            <w:tcW w:w="910" w:type="dxa"/>
          </w:tcPr>
          <w:p w:rsidR="009A6987" w:rsidRPr="004C6FE1" w:rsidRDefault="00E32A47" w:rsidP="004C6FE1">
            <w:pPr>
              <w:spacing w:line="360" w:lineRule="auto"/>
              <w:rPr>
                <w:color w:val="000000"/>
                <w:sz w:val="20"/>
                <w:szCs w:val="24"/>
              </w:rPr>
            </w:pPr>
            <w:r w:rsidRPr="004C6FE1">
              <w:rPr>
                <w:color w:val="000000"/>
                <w:sz w:val="20"/>
                <w:szCs w:val="24"/>
              </w:rPr>
              <w:t>-</w:t>
            </w:r>
          </w:p>
        </w:tc>
      </w:tr>
      <w:tr w:rsidR="009A6987" w:rsidRPr="004C6FE1" w:rsidTr="004C6FE1">
        <w:tc>
          <w:tcPr>
            <w:tcW w:w="2802" w:type="dxa"/>
            <w:vMerge/>
          </w:tcPr>
          <w:p w:rsidR="009A6987" w:rsidRPr="004C6FE1" w:rsidRDefault="009A6987" w:rsidP="004C6FE1">
            <w:pPr>
              <w:spacing w:line="360" w:lineRule="auto"/>
              <w:rPr>
                <w:color w:val="000000"/>
                <w:sz w:val="20"/>
                <w:szCs w:val="24"/>
              </w:rPr>
            </w:pPr>
          </w:p>
        </w:tc>
        <w:tc>
          <w:tcPr>
            <w:tcW w:w="948" w:type="dxa"/>
          </w:tcPr>
          <w:p w:rsidR="009A6987" w:rsidRPr="004C6FE1" w:rsidRDefault="009A6987" w:rsidP="004C6FE1">
            <w:pPr>
              <w:spacing w:line="360" w:lineRule="auto"/>
              <w:rPr>
                <w:color w:val="000000"/>
                <w:sz w:val="20"/>
                <w:szCs w:val="24"/>
              </w:rPr>
            </w:pPr>
            <w:r w:rsidRPr="004C6FE1">
              <w:rPr>
                <w:color w:val="000000"/>
                <w:sz w:val="20"/>
                <w:szCs w:val="24"/>
              </w:rPr>
              <w:t>110</w:t>
            </w:r>
          </w:p>
        </w:tc>
        <w:tc>
          <w:tcPr>
            <w:tcW w:w="928" w:type="dxa"/>
          </w:tcPr>
          <w:p w:rsidR="009A6987" w:rsidRPr="004C6FE1" w:rsidRDefault="009A6987" w:rsidP="004C6FE1">
            <w:pPr>
              <w:spacing w:line="360" w:lineRule="auto"/>
              <w:rPr>
                <w:color w:val="000000"/>
                <w:sz w:val="20"/>
                <w:szCs w:val="24"/>
              </w:rPr>
            </w:pPr>
            <w:r w:rsidRPr="004C6FE1">
              <w:rPr>
                <w:color w:val="000000"/>
                <w:sz w:val="20"/>
                <w:szCs w:val="24"/>
              </w:rPr>
              <w:t>5</w:t>
            </w:r>
          </w:p>
        </w:tc>
        <w:tc>
          <w:tcPr>
            <w:tcW w:w="915" w:type="dxa"/>
          </w:tcPr>
          <w:p w:rsidR="009A6987" w:rsidRPr="004C6FE1" w:rsidRDefault="00E32A47" w:rsidP="004C6FE1">
            <w:pPr>
              <w:spacing w:line="360" w:lineRule="auto"/>
              <w:rPr>
                <w:color w:val="000000"/>
                <w:sz w:val="20"/>
                <w:szCs w:val="24"/>
              </w:rPr>
            </w:pPr>
            <w:r w:rsidRPr="004C6FE1">
              <w:rPr>
                <w:color w:val="000000"/>
                <w:sz w:val="20"/>
                <w:szCs w:val="24"/>
              </w:rPr>
              <w:t>-</w:t>
            </w:r>
          </w:p>
        </w:tc>
        <w:tc>
          <w:tcPr>
            <w:tcW w:w="1989" w:type="dxa"/>
          </w:tcPr>
          <w:p w:rsidR="009A6987" w:rsidRPr="004C6FE1" w:rsidRDefault="009A6987" w:rsidP="004C6FE1">
            <w:pPr>
              <w:spacing w:line="360" w:lineRule="auto"/>
              <w:rPr>
                <w:color w:val="000000"/>
                <w:sz w:val="20"/>
                <w:szCs w:val="24"/>
              </w:rPr>
            </w:pPr>
            <w:r w:rsidRPr="004C6FE1">
              <w:rPr>
                <w:color w:val="000000"/>
                <w:sz w:val="20"/>
                <w:szCs w:val="24"/>
              </w:rPr>
              <w:t>152+154+162+164</w:t>
            </w:r>
          </w:p>
        </w:tc>
        <w:tc>
          <w:tcPr>
            <w:tcW w:w="928" w:type="dxa"/>
          </w:tcPr>
          <w:p w:rsidR="009A6987" w:rsidRPr="004C6FE1" w:rsidRDefault="004400FF" w:rsidP="004C6FE1">
            <w:pPr>
              <w:spacing w:line="360" w:lineRule="auto"/>
              <w:rPr>
                <w:color w:val="000000"/>
                <w:sz w:val="20"/>
                <w:szCs w:val="24"/>
              </w:rPr>
            </w:pPr>
            <w:r w:rsidRPr="004C6FE1">
              <w:rPr>
                <w:color w:val="000000"/>
                <w:sz w:val="20"/>
                <w:szCs w:val="24"/>
              </w:rPr>
              <w:t>4</w:t>
            </w:r>
          </w:p>
        </w:tc>
        <w:tc>
          <w:tcPr>
            <w:tcW w:w="910" w:type="dxa"/>
          </w:tcPr>
          <w:p w:rsidR="009A6987" w:rsidRPr="004C6FE1" w:rsidRDefault="00E32A47" w:rsidP="004C6FE1">
            <w:pPr>
              <w:spacing w:line="360" w:lineRule="auto"/>
              <w:rPr>
                <w:color w:val="000000"/>
                <w:sz w:val="20"/>
                <w:szCs w:val="24"/>
              </w:rPr>
            </w:pPr>
            <w:r w:rsidRPr="004C6FE1">
              <w:rPr>
                <w:color w:val="000000"/>
                <w:sz w:val="20"/>
                <w:szCs w:val="24"/>
              </w:rPr>
              <w:t>-</w:t>
            </w:r>
          </w:p>
        </w:tc>
      </w:tr>
    </w:tbl>
    <w:p w:rsidR="00112A97" w:rsidRPr="002701DB" w:rsidRDefault="00112A97" w:rsidP="002701DB">
      <w:pPr>
        <w:spacing w:line="360" w:lineRule="auto"/>
        <w:ind w:firstLine="709"/>
        <w:jc w:val="both"/>
        <w:rPr>
          <w:color w:val="000000"/>
          <w:sz w:val="28"/>
          <w:szCs w:val="28"/>
        </w:rPr>
      </w:pPr>
    </w:p>
    <w:p w:rsidR="003B37B3" w:rsidRPr="004C6FE1" w:rsidRDefault="004C6FE1" w:rsidP="002701DB">
      <w:pPr>
        <w:spacing w:line="360" w:lineRule="auto"/>
        <w:ind w:firstLine="709"/>
        <w:jc w:val="both"/>
        <w:rPr>
          <w:color w:val="000000"/>
          <w:sz w:val="28"/>
          <w:szCs w:val="28"/>
        </w:rPr>
      </w:pPr>
      <w:r>
        <w:rPr>
          <w:color w:val="000000"/>
          <w:sz w:val="28"/>
          <w:szCs w:val="28"/>
        </w:rPr>
        <w:br w:type="page"/>
      </w:r>
      <w:r w:rsidR="004D33F3" w:rsidRPr="004C6FE1">
        <w:rPr>
          <w:color w:val="000000"/>
          <w:sz w:val="28"/>
          <w:szCs w:val="28"/>
        </w:rPr>
        <w:t>Таблица 8.</w:t>
      </w:r>
      <w:r w:rsidRPr="004C6FE1">
        <w:rPr>
          <w:color w:val="000000"/>
          <w:sz w:val="28"/>
          <w:szCs w:val="28"/>
        </w:rPr>
        <w:t xml:space="preserve"> </w:t>
      </w:r>
      <w:r w:rsidR="003B37B3" w:rsidRPr="004C6FE1">
        <w:rPr>
          <w:color w:val="000000"/>
          <w:sz w:val="28"/>
          <w:szCs w:val="28"/>
        </w:rPr>
        <w:t>Взаимоувязка показателей формы № 4 «Отчет о движении денежных средств» и формы № 1 «Бухгалтерский баланс»</w:t>
      </w:r>
    </w:p>
    <w:tbl>
      <w:tblPr>
        <w:tblStyle w:val="a3"/>
        <w:tblW w:w="0" w:type="auto"/>
        <w:tblInd w:w="108" w:type="dxa"/>
        <w:tblLook w:val="01E0" w:firstRow="1" w:lastRow="1" w:firstColumn="1" w:lastColumn="1" w:noHBand="0" w:noVBand="0"/>
      </w:tblPr>
      <w:tblGrid>
        <w:gridCol w:w="3828"/>
        <w:gridCol w:w="922"/>
        <w:gridCol w:w="785"/>
        <w:gridCol w:w="993"/>
        <w:gridCol w:w="1031"/>
        <w:gridCol w:w="811"/>
        <w:gridCol w:w="993"/>
      </w:tblGrid>
      <w:tr w:rsidR="003B37B3" w:rsidRPr="004C6FE1" w:rsidTr="004C6FE1">
        <w:tc>
          <w:tcPr>
            <w:tcW w:w="3828" w:type="dxa"/>
            <w:vMerge w:val="restart"/>
          </w:tcPr>
          <w:p w:rsidR="003B37B3" w:rsidRPr="004C6FE1" w:rsidRDefault="003B37B3" w:rsidP="004C6FE1">
            <w:pPr>
              <w:spacing w:line="360" w:lineRule="auto"/>
              <w:rPr>
                <w:color w:val="000000"/>
                <w:sz w:val="20"/>
                <w:szCs w:val="24"/>
              </w:rPr>
            </w:pPr>
            <w:r w:rsidRPr="004C6FE1">
              <w:rPr>
                <w:color w:val="000000"/>
                <w:sz w:val="20"/>
                <w:szCs w:val="24"/>
              </w:rPr>
              <w:t>Показатель</w:t>
            </w:r>
          </w:p>
        </w:tc>
        <w:tc>
          <w:tcPr>
            <w:tcW w:w="2700" w:type="dxa"/>
            <w:gridSpan w:val="3"/>
          </w:tcPr>
          <w:p w:rsidR="003B37B3" w:rsidRPr="004C6FE1" w:rsidRDefault="003B37B3" w:rsidP="004C6FE1">
            <w:pPr>
              <w:spacing w:line="360" w:lineRule="auto"/>
              <w:rPr>
                <w:color w:val="000000"/>
                <w:sz w:val="20"/>
                <w:szCs w:val="24"/>
              </w:rPr>
            </w:pPr>
            <w:r w:rsidRPr="004C6FE1">
              <w:rPr>
                <w:color w:val="000000"/>
                <w:sz w:val="20"/>
                <w:szCs w:val="24"/>
              </w:rPr>
              <w:t>Форма № 4</w:t>
            </w:r>
          </w:p>
        </w:tc>
        <w:tc>
          <w:tcPr>
            <w:tcW w:w="2835" w:type="dxa"/>
            <w:gridSpan w:val="3"/>
          </w:tcPr>
          <w:p w:rsidR="003B37B3" w:rsidRPr="004C6FE1" w:rsidRDefault="003B37B3" w:rsidP="004C6FE1">
            <w:pPr>
              <w:spacing w:line="360" w:lineRule="auto"/>
              <w:rPr>
                <w:color w:val="000000"/>
                <w:sz w:val="20"/>
                <w:szCs w:val="24"/>
              </w:rPr>
            </w:pPr>
            <w:r w:rsidRPr="004C6FE1">
              <w:rPr>
                <w:color w:val="000000"/>
                <w:sz w:val="20"/>
                <w:szCs w:val="24"/>
              </w:rPr>
              <w:t>Форма № 1</w:t>
            </w:r>
          </w:p>
        </w:tc>
      </w:tr>
      <w:tr w:rsidR="003B37B3" w:rsidRPr="004C6FE1" w:rsidTr="004C6FE1">
        <w:tc>
          <w:tcPr>
            <w:tcW w:w="3828" w:type="dxa"/>
            <w:vMerge/>
          </w:tcPr>
          <w:p w:rsidR="003B37B3" w:rsidRPr="004C6FE1" w:rsidRDefault="003B37B3" w:rsidP="004C6FE1">
            <w:pPr>
              <w:spacing w:line="360" w:lineRule="auto"/>
              <w:rPr>
                <w:color w:val="000000"/>
                <w:sz w:val="20"/>
                <w:szCs w:val="24"/>
              </w:rPr>
            </w:pPr>
          </w:p>
        </w:tc>
        <w:tc>
          <w:tcPr>
            <w:tcW w:w="922" w:type="dxa"/>
          </w:tcPr>
          <w:p w:rsidR="003B37B3" w:rsidRPr="004C6FE1" w:rsidRDefault="003B37B3" w:rsidP="004C6FE1">
            <w:pPr>
              <w:spacing w:line="360" w:lineRule="auto"/>
              <w:rPr>
                <w:color w:val="000000"/>
                <w:sz w:val="20"/>
                <w:szCs w:val="24"/>
              </w:rPr>
            </w:pPr>
            <w:r w:rsidRPr="004C6FE1">
              <w:rPr>
                <w:color w:val="000000"/>
                <w:sz w:val="20"/>
                <w:szCs w:val="24"/>
              </w:rPr>
              <w:t>Строка</w:t>
            </w:r>
          </w:p>
        </w:tc>
        <w:tc>
          <w:tcPr>
            <w:tcW w:w="785" w:type="dxa"/>
          </w:tcPr>
          <w:p w:rsidR="003B37B3" w:rsidRPr="004C6FE1" w:rsidRDefault="003B37B3" w:rsidP="004C6FE1">
            <w:pPr>
              <w:spacing w:line="360" w:lineRule="auto"/>
              <w:rPr>
                <w:color w:val="000000"/>
                <w:sz w:val="20"/>
                <w:szCs w:val="24"/>
              </w:rPr>
            </w:pPr>
            <w:r w:rsidRPr="004C6FE1">
              <w:rPr>
                <w:color w:val="000000"/>
                <w:sz w:val="20"/>
                <w:szCs w:val="24"/>
              </w:rPr>
              <w:t>Графа</w:t>
            </w:r>
          </w:p>
        </w:tc>
        <w:tc>
          <w:tcPr>
            <w:tcW w:w="993" w:type="dxa"/>
          </w:tcPr>
          <w:p w:rsidR="003B37B3" w:rsidRPr="004C6FE1" w:rsidRDefault="003B37B3" w:rsidP="004C6FE1">
            <w:pPr>
              <w:spacing w:line="360" w:lineRule="auto"/>
              <w:rPr>
                <w:color w:val="000000"/>
                <w:sz w:val="20"/>
                <w:szCs w:val="24"/>
              </w:rPr>
            </w:pPr>
            <w:r w:rsidRPr="004C6FE1">
              <w:rPr>
                <w:color w:val="000000"/>
                <w:sz w:val="20"/>
                <w:szCs w:val="24"/>
              </w:rPr>
              <w:t>Сумма</w:t>
            </w:r>
          </w:p>
        </w:tc>
        <w:tc>
          <w:tcPr>
            <w:tcW w:w="1031" w:type="dxa"/>
          </w:tcPr>
          <w:p w:rsidR="003B37B3" w:rsidRPr="004C6FE1" w:rsidRDefault="003B37B3" w:rsidP="004C6FE1">
            <w:pPr>
              <w:spacing w:line="360" w:lineRule="auto"/>
              <w:rPr>
                <w:color w:val="000000"/>
                <w:sz w:val="20"/>
                <w:szCs w:val="24"/>
              </w:rPr>
            </w:pPr>
            <w:r w:rsidRPr="004C6FE1">
              <w:rPr>
                <w:color w:val="000000"/>
                <w:sz w:val="20"/>
                <w:szCs w:val="24"/>
              </w:rPr>
              <w:t>Строка</w:t>
            </w:r>
          </w:p>
        </w:tc>
        <w:tc>
          <w:tcPr>
            <w:tcW w:w="811" w:type="dxa"/>
          </w:tcPr>
          <w:p w:rsidR="003B37B3" w:rsidRPr="004C6FE1" w:rsidRDefault="003B37B3" w:rsidP="004C6FE1">
            <w:pPr>
              <w:spacing w:line="360" w:lineRule="auto"/>
              <w:rPr>
                <w:color w:val="000000"/>
                <w:sz w:val="20"/>
                <w:szCs w:val="24"/>
              </w:rPr>
            </w:pPr>
            <w:r w:rsidRPr="004C6FE1">
              <w:rPr>
                <w:color w:val="000000"/>
                <w:sz w:val="20"/>
                <w:szCs w:val="24"/>
              </w:rPr>
              <w:t>Графа</w:t>
            </w:r>
          </w:p>
        </w:tc>
        <w:tc>
          <w:tcPr>
            <w:tcW w:w="993" w:type="dxa"/>
          </w:tcPr>
          <w:p w:rsidR="003B37B3" w:rsidRPr="004C6FE1" w:rsidRDefault="003B37B3" w:rsidP="004C6FE1">
            <w:pPr>
              <w:spacing w:line="360" w:lineRule="auto"/>
              <w:rPr>
                <w:color w:val="000000"/>
                <w:sz w:val="20"/>
                <w:szCs w:val="24"/>
              </w:rPr>
            </w:pPr>
            <w:r w:rsidRPr="004C6FE1">
              <w:rPr>
                <w:color w:val="000000"/>
                <w:sz w:val="20"/>
                <w:szCs w:val="24"/>
              </w:rPr>
              <w:t>Сумма</w:t>
            </w:r>
          </w:p>
        </w:tc>
      </w:tr>
      <w:tr w:rsidR="003B37B3" w:rsidRPr="004C6FE1" w:rsidTr="004C6FE1">
        <w:tc>
          <w:tcPr>
            <w:tcW w:w="3828" w:type="dxa"/>
          </w:tcPr>
          <w:p w:rsidR="003B37B3" w:rsidRPr="004C6FE1" w:rsidRDefault="00451120" w:rsidP="004C6FE1">
            <w:pPr>
              <w:spacing w:line="360" w:lineRule="auto"/>
              <w:rPr>
                <w:color w:val="000000"/>
                <w:sz w:val="20"/>
                <w:szCs w:val="24"/>
              </w:rPr>
            </w:pPr>
            <w:r w:rsidRPr="004C6FE1">
              <w:rPr>
                <w:color w:val="000000"/>
                <w:sz w:val="20"/>
                <w:szCs w:val="24"/>
              </w:rPr>
              <w:t>Остаток денежных средств на начало отчетного года</w:t>
            </w:r>
          </w:p>
        </w:tc>
        <w:tc>
          <w:tcPr>
            <w:tcW w:w="922" w:type="dxa"/>
          </w:tcPr>
          <w:p w:rsidR="003B37B3" w:rsidRPr="004C6FE1" w:rsidRDefault="00451120" w:rsidP="004C6FE1">
            <w:pPr>
              <w:spacing w:line="360" w:lineRule="auto"/>
              <w:rPr>
                <w:color w:val="000000"/>
                <w:sz w:val="20"/>
                <w:szCs w:val="24"/>
              </w:rPr>
            </w:pPr>
            <w:r w:rsidRPr="004C6FE1">
              <w:rPr>
                <w:color w:val="000000"/>
                <w:sz w:val="20"/>
                <w:szCs w:val="24"/>
              </w:rPr>
              <w:t>100</w:t>
            </w:r>
          </w:p>
        </w:tc>
        <w:tc>
          <w:tcPr>
            <w:tcW w:w="785" w:type="dxa"/>
          </w:tcPr>
          <w:p w:rsidR="003B37B3" w:rsidRPr="004C6FE1" w:rsidRDefault="001604B2" w:rsidP="004C6FE1">
            <w:pPr>
              <w:spacing w:line="360" w:lineRule="auto"/>
              <w:rPr>
                <w:color w:val="000000"/>
                <w:sz w:val="20"/>
                <w:szCs w:val="24"/>
              </w:rPr>
            </w:pPr>
            <w:r w:rsidRPr="004C6FE1">
              <w:rPr>
                <w:color w:val="000000"/>
                <w:sz w:val="20"/>
                <w:szCs w:val="24"/>
              </w:rPr>
              <w:t>3</w:t>
            </w:r>
          </w:p>
        </w:tc>
        <w:tc>
          <w:tcPr>
            <w:tcW w:w="993" w:type="dxa"/>
          </w:tcPr>
          <w:p w:rsidR="003B37B3" w:rsidRPr="004C6FE1" w:rsidRDefault="00E32A47" w:rsidP="004C6FE1">
            <w:pPr>
              <w:spacing w:line="360" w:lineRule="auto"/>
              <w:rPr>
                <w:color w:val="000000"/>
                <w:sz w:val="20"/>
                <w:szCs w:val="24"/>
              </w:rPr>
            </w:pPr>
            <w:r w:rsidRPr="004C6FE1">
              <w:rPr>
                <w:snapToGrid w:val="0"/>
                <w:color w:val="000000"/>
                <w:sz w:val="20"/>
                <w:szCs w:val="24"/>
              </w:rPr>
              <w:t>175860</w:t>
            </w:r>
          </w:p>
        </w:tc>
        <w:tc>
          <w:tcPr>
            <w:tcW w:w="1031" w:type="dxa"/>
          </w:tcPr>
          <w:p w:rsidR="003B37B3" w:rsidRPr="004C6FE1" w:rsidRDefault="001604B2" w:rsidP="004C6FE1">
            <w:pPr>
              <w:spacing w:line="360" w:lineRule="auto"/>
              <w:rPr>
                <w:color w:val="000000"/>
                <w:sz w:val="20"/>
                <w:szCs w:val="24"/>
              </w:rPr>
            </w:pPr>
            <w:r w:rsidRPr="004C6FE1">
              <w:rPr>
                <w:color w:val="000000"/>
                <w:sz w:val="20"/>
                <w:szCs w:val="24"/>
              </w:rPr>
              <w:t>260</w:t>
            </w:r>
          </w:p>
        </w:tc>
        <w:tc>
          <w:tcPr>
            <w:tcW w:w="811" w:type="dxa"/>
          </w:tcPr>
          <w:p w:rsidR="003B37B3" w:rsidRPr="004C6FE1" w:rsidRDefault="001604B2" w:rsidP="004C6FE1">
            <w:pPr>
              <w:spacing w:line="360" w:lineRule="auto"/>
              <w:rPr>
                <w:color w:val="000000"/>
                <w:sz w:val="20"/>
                <w:szCs w:val="24"/>
              </w:rPr>
            </w:pPr>
            <w:r w:rsidRPr="004C6FE1">
              <w:rPr>
                <w:color w:val="000000"/>
                <w:sz w:val="20"/>
                <w:szCs w:val="24"/>
              </w:rPr>
              <w:t>3</w:t>
            </w:r>
          </w:p>
        </w:tc>
        <w:tc>
          <w:tcPr>
            <w:tcW w:w="993" w:type="dxa"/>
          </w:tcPr>
          <w:p w:rsidR="003B37B3" w:rsidRPr="004C6FE1" w:rsidRDefault="00E32A47" w:rsidP="004C6FE1">
            <w:pPr>
              <w:spacing w:line="360" w:lineRule="auto"/>
              <w:rPr>
                <w:color w:val="000000"/>
                <w:sz w:val="20"/>
                <w:szCs w:val="24"/>
              </w:rPr>
            </w:pPr>
            <w:r w:rsidRPr="004C6FE1">
              <w:rPr>
                <w:snapToGrid w:val="0"/>
                <w:color w:val="000000"/>
                <w:sz w:val="20"/>
                <w:szCs w:val="24"/>
              </w:rPr>
              <w:t>175860</w:t>
            </w:r>
          </w:p>
        </w:tc>
      </w:tr>
      <w:tr w:rsidR="003B37B3" w:rsidRPr="004C6FE1" w:rsidTr="004C6FE1">
        <w:tc>
          <w:tcPr>
            <w:tcW w:w="3828" w:type="dxa"/>
          </w:tcPr>
          <w:p w:rsidR="003B37B3" w:rsidRPr="004C6FE1" w:rsidRDefault="00451120" w:rsidP="004C6FE1">
            <w:pPr>
              <w:spacing w:line="360" w:lineRule="auto"/>
              <w:rPr>
                <w:color w:val="000000"/>
                <w:sz w:val="20"/>
                <w:szCs w:val="24"/>
              </w:rPr>
            </w:pPr>
            <w:r w:rsidRPr="004C6FE1">
              <w:rPr>
                <w:color w:val="000000"/>
                <w:sz w:val="20"/>
                <w:szCs w:val="24"/>
              </w:rPr>
              <w:t>Остаток денежных средств на конец отчетного года</w:t>
            </w:r>
          </w:p>
        </w:tc>
        <w:tc>
          <w:tcPr>
            <w:tcW w:w="922" w:type="dxa"/>
          </w:tcPr>
          <w:p w:rsidR="003B37B3" w:rsidRPr="004C6FE1" w:rsidRDefault="00451120" w:rsidP="004C6FE1">
            <w:pPr>
              <w:spacing w:line="360" w:lineRule="auto"/>
              <w:rPr>
                <w:color w:val="000000"/>
                <w:sz w:val="20"/>
                <w:szCs w:val="24"/>
              </w:rPr>
            </w:pPr>
            <w:r w:rsidRPr="004C6FE1">
              <w:rPr>
                <w:color w:val="000000"/>
                <w:sz w:val="20"/>
                <w:szCs w:val="24"/>
              </w:rPr>
              <w:t>600</w:t>
            </w:r>
          </w:p>
        </w:tc>
        <w:tc>
          <w:tcPr>
            <w:tcW w:w="785" w:type="dxa"/>
          </w:tcPr>
          <w:p w:rsidR="003B37B3" w:rsidRPr="004C6FE1" w:rsidRDefault="001604B2" w:rsidP="004C6FE1">
            <w:pPr>
              <w:spacing w:line="360" w:lineRule="auto"/>
              <w:rPr>
                <w:color w:val="000000"/>
                <w:sz w:val="20"/>
                <w:szCs w:val="24"/>
              </w:rPr>
            </w:pPr>
            <w:r w:rsidRPr="004C6FE1">
              <w:rPr>
                <w:color w:val="000000"/>
                <w:sz w:val="20"/>
                <w:szCs w:val="24"/>
              </w:rPr>
              <w:t>3</w:t>
            </w:r>
          </w:p>
        </w:tc>
        <w:tc>
          <w:tcPr>
            <w:tcW w:w="993" w:type="dxa"/>
          </w:tcPr>
          <w:p w:rsidR="003B37B3" w:rsidRPr="004C6FE1" w:rsidRDefault="00E32A47" w:rsidP="004C6FE1">
            <w:pPr>
              <w:spacing w:line="360" w:lineRule="auto"/>
              <w:rPr>
                <w:color w:val="000000"/>
                <w:sz w:val="20"/>
                <w:szCs w:val="24"/>
              </w:rPr>
            </w:pPr>
            <w:r w:rsidRPr="004C6FE1">
              <w:rPr>
                <w:snapToGrid w:val="0"/>
                <w:color w:val="000000"/>
                <w:sz w:val="20"/>
                <w:szCs w:val="24"/>
              </w:rPr>
              <w:t>160231</w:t>
            </w:r>
          </w:p>
        </w:tc>
        <w:tc>
          <w:tcPr>
            <w:tcW w:w="1031" w:type="dxa"/>
          </w:tcPr>
          <w:p w:rsidR="003B37B3" w:rsidRPr="004C6FE1" w:rsidRDefault="001604B2" w:rsidP="004C6FE1">
            <w:pPr>
              <w:spacing w:line="360" w:lineRule="auto"/>
              <w:rPr>
                <w:color w:val="000000"/>
                <w:sz w:val="20"/>
                <w:szCs w:val="24"/>
              </w:rPr>
            </w:pPr>
            <w:r w:rsidRPr="004C6FE1">
              <w:rPr>
                <w:color w:val="000000"/>
                <w:sz w:val="20"/>
                <w:szCs w:val="24"/>
              </w:rPr>
              <w:t>260</w:t>
            </w:r>
          </w:p>
        </w:tc>
        <w:tc>
          <w:tcPr>
            <w:tcW w:w="811" w:type="dxa"/>
          </w:tcPr>
          <w:p w:rsidR="003B37B3" w:rsidRPr="004C6FE1" w:rsidRDefault="001604B2" w:rsidP="004C6FE1">
            <w:pPr>
              <w:spacing w:line="360" w:lineRule="auto"/>
              <w:rPr>
                <w:color w:val="000000"/>
                <w:sz w:val="20"/>
                <w:szCs w:val="24"/>
              </w:rPr>
            </w:pPr>
            <w:r w:rsidRPr="004C6FE1">
              <w:rPr>
                <w:color w:val="000000"/>
                <w:sz w:val="20"/>
                <w:szCs w:val="24"/>
              </w:rPr>
              <w:t>4</w:t>
            </w:r>
          </w:p>
        </w:tc>
        <w:tc>
          <w:tcPr>
            <w:tcW w:w="993" w:type="dxa"/>
          </w:tcPr>
          <w:p w:rsidR="003B37B3" w:rsidRPr="004C6FE1" w:rsidRDefault="00E32A47" w:rsidP="004C6FE1">
            <w:pPr>
              <w:spacing w:line="360" w:lineRule="auto"/>
              <w:rPr>
                <w:color w:val="000000"/>
                <w:sz w:val="20"/>
                <w:szCs w:val="24"/>
              </w:rPr>
            </w:pPr>
            <w:r w:rsidRPr="004C6FE1">
              <w:rPr>
                <w:snapToGrid w:val="0"/>
                <w:color w:val="000000"/>
                <w:sz w:val="20"/>
                <w:szCs w:val="24"/>
              </w:rPr>
              <w:t>160231</w:t>
            </w:r>
          </w:p>
        </w:tc>
      </w:tr>
    </w:tbl>
    <w:p w:rsidR="00112A97" w:rsidRPr="004C6FE1" w:rsidRDefault="00112A97" w:rsidP="002701DB">
      <w:pPr>
        <w:spacing w:line="360" w:lineRule="auto"/>
        <w:ind w:firstLine="709"/>
        <w:jc w:val="both"/>
        <w:rPr>
          <w:color w:val="000000"/>
          <w:sz w:val="28"/>
          <w:szCs w:val="28"/>
        </w:rPr>
      </w:pPr>
    </w:p>
    <w:p w:rsidR="00E509F1" w:rsidRPr="004C6FE1" w:rsidRDefault="004D33F3" w:rsidP="002701DB">
      <w:pPr>
        <w:spacing w:line="360" w:lineRule="auto"/>
        <w:ind w:firstLine="709"/>
        <w:jc w:val="both"/>
        <w:rPr>
          <w:color w:val="000000"/>
          <w:sz w:val="28"/>
          <w:szCs w:val="28"/>
        </w:rPr>
      </w:pPr>
      <w:r w:rsidRPr="004C6FE1">
        <w:rPr>
          <w:color w:val="000000"/>
          <w:sz w:val="28"/>
          <w:szCs w:val="28"/>
        </w:rPr>
        <w:t>Таблица 9.</w:t>
      </w:r>
      <w:r w:rsidR="004C6FE1" w:rsidRPr="004C6FE1">
        <w:rPr>
          <w:color w:val="000000"/>
          <w:sz w:val="28"/>
          <w:szCs w:val="28"/>
        </w:rPr>
        <w:t xml:space="preserve"> </w:t>
      </w:r>
      <w:r w:rsidR="00E509F1" w:rsidRPr="004C6FE1">
        <w:rPr>
          <w:color w:val="000000"/>
          <w:sz w:val="28"/>
          <w:szCs w:val="28"/>
        </w:rPr>
        <w:t>Взаимоувязка показателей формы № 5 «Приложение к бухгалтерскому балансу» и формы № 1 «Бухгалтерский баланс»</w:t>
      </w:r>
    </w:p>
    <w:tbl>
      <w:tblPr>
        <w:tblStyle w:val="a3"/>
        <w:tblW w:w="9357" w:type="dxa"/>
        <w:tblInd w:w="108" w:type="dxa"/>
        <w:tblLayout w:type="fixed"/>
        <w:tblLook w:val="01E0" w:firstRow="1" w:lastRow="1" w:firstColumn="1" w:lastColumn="1" w:noHBand="0" w:noVBand="0"/>
      </w:tblPr>
      <w:tblGrid>
        <w:gridCol w:w="2410"/>
        <w:gridCol w:w="2366"/>
        <w:gridCol w:w="810"/>
        <w:gridCol w:w="901"/>
        <w:gridCol w:w="1168"/>
        <w:gridCol w:w="810"/>
        <w:gridCol w:w="892"/>
      </w:tblGrid>
      <w:tr w:rsidR="00E509F1" w:rsidRPr="004C6FE1" w:rsidTr="004C6FE1">
        <w:tc>
          <w:tcPr>
            <w:tcW w:w="2410" w:type="dxa"/>
            <w:vMerge w:val="restart"/>
            <w:vAlign w:val="center"/>
          </w:tcPr>
          <w:p w:rsidR="00E509F1" w:rsidRPr="004C6FE1" w:rsidRDefault="00E509F1" w:rsidP="004C6FE1">
            <w:pPr>
              <w:spacing w:line="360" w:lineRule="auto"/>
              <w:rPr>
                <w:color w:val="000000"/>
                <w:sz w:val="20"/>
                <w:szCs w:val="24"/>
              </w:rPr>
            </w:pPr>
            <w:r w:rsidRPr="004C6FE1">
              <w:rPr>
                <w:color w:val="000000"/>
                <w:sz w:val="20"/>
                <w:szCs w:val="24"/>
              </w:rPr>
              <w:t>Показатель</w:t>
            </w:r>
          </w:p>
        </w:tc>
        <w:tc>
          <w:tcPr>
            <w:tcW w:w="4077" w:type="dxa"/>
            <w:gridSpan w:val="3"/>
            <w:vAlign w:val="center"/>
          </w:tcPr>
          <w:p w:rsidR="00E509F1" w:rsidRPr="004C6FE1" w:rsidRDefault="00E509F1" w:rsidP="004C6FE1">
            <w:pPr>
              <w:spacing w:line="360" w:lineRule="auto"/>
              <w:rPr>
                <w:color w:val="000000"/>
                <w:sz w:val="20"/>
                <w:szCs w:val="24"/>
              </w:rPr>
            </w:pPr>
            <w:r w:rsidRPr="004C6FE1">
              <w:rPr>
                <w:color w:val="000000"/>
                <w:sz w:val="20"/>
                <w:szCs w:val="24"/>
              </w:rPr>
              <w:t>Форма № 1</w:t>
            </w:r>
          </w:p>
        </w:tc>
        <w:tc>
          <w:tcPr>
            <w:tcW w:w="2870" w:type="dxa"/>
            <w:gridSpan w:val="3"/>
            <w:vAlign w:val="center"/>
          </w:tcPr>
          <w:p w:rsidR="00E509F1" w:rsidRPr="004C6FE1" w:rsidRDefault="00E509F1" w:rsidP="004C6FE1">
            <w:pPr>
              <w:spacing w:line="360" w:lineRule="auto"/>
              <w:rPr>
                <w:color w:val="000000"/>
                <w:sz w:val="20"/>
                <w:szCs w:val="24"/>
              </w:rPr>
            </w:pPr>
            <w:r w:rsidRPr="004C6FE1">
              <w:rPr>
                <w:color w:val="000000"/>
                <w:sz w:val="20"/>
                <w:szCs w:val="24"/>
              </w:rPr>
              <w:t>Форма № 3</w:t>
            </w:r>
          </w:p>
        </w:tc>
      </w:tr>
      <w:tr w:rsidR="00E509F1" w:rsidRPr="004C6FE1" w:rsidTr="004C6FE1">
        <w:tc>
          <w:tcPr>
            <w:tcW w:w="2410" w:type="dxa"/>
            <w:vMerge/>
            <w:vAlign w:val="center"/>
          </w:tcPr>
          <w:p w:rsidR="00E509F1" w:rsidRPr="004C6FE1" w:rsidRDefault="00E509F1" w:rsidP="004C6FE1">
            <w:pPr>
              <w:spacing w:line="360" w:lineRule="auto"/>
              <w:rPr>
                <w:color w:val="000000"/>
                <w:sz w:val="20"/>
                <w:szCs w:val="24"/>
              </w:rPr>
            </w:pPr>
          </w:p>
        </w:tc>
        <w:tc>
          <w:tcPr>
            <w:tcW w:w="2366" w:type="dxa"/>
            <w:vAlign w:val="center"/>
          </w:tcPr>
          <w:p w:rsidR="00E509F1" w:rsidRPr="004C6FE1" w:rsidRDefault="00E509F1" w:rsidP="004C6FE1">
            <w:pPr>
              <w:spacing w:line="360" w:lineRule="auto"/>
              <w:rPr>
                <w:color w:val="000000"/>
                <w:sz w:val="20"/>
                <w:szCs w:val="24"/>
              </w:rPr>
            </w:pPr>
            <w:r w:rsidRPr="004C6FE1">
              <w:rPr>
                <w:color w:val="000000"/>
                <w:sz w:val="20"/>
                <w:szCs w:val="24"/>
              </w:rPr>
              <w:t>Строка</w:t>
            </w:r>
          </w:p>
        </w:tc>
        <w:tc>
          <w:tcPr>
            <w:tcW w:w="810" w:type="dxa"/>
            <w:vAlign w:val="center"/>
          </w:tcPr>
          <w:p w:rsidR="00E509F1" w:rsidRPr="004C6FE1" w:rsidRDefault="00E509F1" w:rsidP="004C6FE1">
            <w:pPr>
              <w:spacing w:line="360" w:lineRule="auto"/>
              <w:rPr>
                <w:color w:val="000000"/>
                <w:sz w:val="20"/>
                <w:szCs w:val="24"/>
              </w:rPr>
            </w:pPr>
            <w:r w:rsidRPr="004C6FE1">
              <w:rPr>
                <w:color w:val="000000"/>
                <w:sz w:val="20"/>
                <w:szCs w:val="24"/>
              </w:rPr>
              <w:t>Графа</w:t>
            </w:r>
          </w:p>
        </w:tc>
        <w:tc>
          <w:tcPr>
            <w:tcW w:w="901" w:type="dxa"/>
            <w:vAlign w:val="center"/>
          </w:tcPr>
          <w:p w:rsidR="00E509F1" w:rsidRPr="004C6FE1" w:rsidRDefault="00E509F1" w:rsidP="004C6FE1">
            <w:pPr>
              <w:spacing w:line="360" w:lineRule="auto"/>
              <w:rPr>
                <w:color w:val="000000"/>
                <w:sz w:val="20"/>
                <w:szCs w:val="24"/>
              </w:rPr>
            </w:pPr>
            <w:r w:rsidRPr="004C6FE1">
              <w:rPr>
                <w:color w:val="000000"/>
                <w:sz w:val="20"/>
                <w:szCs w:val="24"/>
              </w:rPr>
              <w:t>Сумма</w:t>
            </w:r>
          </w:p>
        </w:tc>
        <w:tc>
          <w:tcPr>
            <w:tcW w:w="1168" w:type="dxa"/>
            <w:vAlign w:val="center"/>
          </w:tcPr>
          <w:p w:rsidR="00E509F1" w:rsidRPr="004C6FE1" w:rsidRDefault="00E509F1" w:rsidP="004C6FE1">
            <w:pPr>
              <w:spacing w:line="360" w:lineRule="auto"/>
              <w:rPr>
                <w:color w:val="000000"/>
                <w:sz w:val="20"/>
                <w:szCs w:val="24"/>
              </w:rPr>
            </w:pPr>
            <w:r w:rsidRPr="004C6FE1">
              <w:rPr>
                <w:color w:val="000000"/>
                <w:sz w:val="20"/>
                <w:szCs w:val="24"/>
              </w:rPr>
              <w:t>Строка</w:t>
            </w:r>
          </w:p>
        </w:tc>
        <w:tc>
          <w:tcPr>
            <w:tcW w:w="810" w:type="dxa"/>
            <w:vAlign w:val="center"/>
          </w:tcPr>
          <w:p w:rsidR="00E509F1" w:rsidRPr="004C6FE1" w:rsidRDefault="00E509F1" w:rsidP="004C6FE1">
            <w:pPr>
              <w:spacing w:line="360" w:lineRule="auto"/>
              <w:rPr>
                <w:color w:val="000000"/>
                <w:sz w:val="20"/>
                <w:szCs w:val="24"/>
              </w:rPr>
            </w:pPr>
            <w:r w:rsidRPr="004C6FE1">
              <w:rPr>
                <w:color w:val="000000"/>
                <w:sz w:val="20"/>
                <w:szCs w:val="24"/>
              </w:rPr>
              <w:t>Графа</w:t>
            </w:r>
          </w:p>
        </w:tc>
        <w:tc>
          <w:tcPr>
            <w:tcW w:w="892" w:type="dxa"/>
            <w:vAlign w:val="center"/>
          </w:tcPr>
          <w:p w:rsidR="00E509F1" w:rsidRPr="004C6FE1" w:rsidRDefault="00E509F1" w:rsidP="004C6FE1">
            <w:pPr>
              <w:spacing w:line="360" w:lineRule="auto"/>
              <w:rPr>
                <w:color w:val="000000"/>
                <w:sz w:val="20"/>
                <w:szCs w:val="24"/>
              </w:rPr>
            </w:pPr>
            <w:r w:rsidRPr="004C6FE1">
              <w:rPr>
                <w:color w:val="000000"/>
                <w:sz w:val="20"/>
                <w:szCs w:val="24"/>
              </w:rPr>
              <w:t>Сумма</w:t>
            </w:r>
          </w:p>
        </w:tc>
      </w:tr>
      <w:tr w:rsidR="00E509F1" w:rsidRPr="004C6FE1" w:rsidTr="004C6FE1">
        <w:tc>
          <w:tcPr>
            <w:tcW w:w="2410" w:type="dxa"/>
            <w:vMerge w:val="restart"/>
            <w:vAlign w:val="center"/>
          </w:tcPr>
          <w:p w:rsidR="00E509F1" w:rsidRPr="004C6FE1" w:rsidRDefault="00236C9C" w:rsidP="004C6FE1">
            <w:pPr>
              <w:spacing w:line="360" w:lineRule="auto"/>
              <w:rPr>
                <w:color w:val="000000"/>
                <w:sz w:val="20"/>
                <w:szCs w:val="24"/>
              </w:rPr>
            </w:pPr>
            <w:r w:rsidRPr="004C6FE1">
              <w:rPr>
                <w:color w:val="000000"/>
                <w:sz w:val="20"/>
                <w:szCs w:val="24"/>
              </w:rPr>
              <w:t>Нематериальные активы</w:t>
            </w:r>
          </w:p>
        </w:tc>
        <w:tc>
          <w:tcPr>
            <w:tcW w:w="2366" w:type="dxa"/>
            <w:vAlign w:val="center"/>
          </w:tcPr>
          <w:p w:rsidR="00E509F1" w:rsidRPr="004C6FE1" w:rsidRDefault="009C05DE" w:rsidP="004C6FE1">
            <w:pPr>
              <w:spacing w:line="360" w:lineRule="auto"/>
              <w:rPr>
                <w:color w:val="000000"/>
                <w:sz w:val="20"/>
                <w:szCs w:val="24"/>
              </w:rPr>
            </w:pPr>
            <w:r w:rsidRPr="004C6FE1">
              <w:rPr>
                <w:color w:val="000000"/>
                <w:sz w:val="20"/>
                <w:szCs w:val="24"/>
              </w:rPr>
              <w:t>010+020+030+040+050</w:t>
            </w:r>
          </w:p>
        </w:tc>
        <w:tc>
          <w:tcPr>
            <w:tcW w:w="810" w:type="dxa"/>
            <w:vAlign w:val="center"/>
          </w:tcPr>
          <w:p w:rsidR="00E509F1" w:rsidRPr="004C6FE1" w:rsidRDefault="009C05DE" w:rsidP="004C6FE1">
            <w:pPr>
              <w:spacing w:line="360" w:lineRule="auto"/>
              <w:rPr>
                <w:color w:val="000000"/>
                <w:sz w:val="20"/>
                <w:szCs w:val="24"/>
              </w:rPr>
            </w:pPr>
            <w:r w:rsidRPr="004C6FE1">
              <w:rPr>
                <w:color w:val="000000"/>
                <w:sz w:val="20"/>
                <w:szCs w:val="24"/>
              </w:rPr>
              <w:t>3</w:t>
            </w:r>
          </w:p>
        </w:tc>
        <w:tc>
          <w:tcPr>
            <w:tcW w:w="901" w:type="dxa"/>
            <w:vAlign w:val="center"/>
          </w:tcPr>
          <w:p w:rsidR="00E509F1" w:rsidRPr="004C6FE1" w:rsidRDefault="00484797" w:rsidP="004C6FE1">
            <w:pPr>
              <w:spacing w:line="360" w:lineRule="auto"/>
              <w:rPr>
                <w:color w:val="000000"/>
                <w:sz w:val="20"/>
                <w:szCs w:val="24"/>
              </w:rPr>
            </w:pPr>
            <w:r w:rsidRPr="004C6FE1">
              <w:rPr>
                <w:color w:val="000000"/>
                <w:sz w:val="20"/>
                <w:szCs w:val="24"/>
              </w:rPr>
              <w:t>-</w:t>
            </w:r>
          </w:p>
        </w:tc>
        <w:tc>
          <w:tcPr>
            <w:tcW w:w="1168" w:type="dxa"/>
            <w:vAlign w:val="center"/>
          </w:tcPr>
          <w:p w:rsidR="00E509F1" w:rsidRPr="004C6FE1" w:rsidRDefault="009C05DE" w:rsidP="004C6FE1">
            <w:pPr>
              <w:spacing w:line="360" w:lineRule="auto"/>
              <w:rPr>
                <w:color w:val="000000"/>
                <w:sz w:val="20"/>
                <w:szCs w:val="24"/>
              </w:rPr>
            </w:pPr>
            <w:r w:rsidRPr="004C6FE1">
              <w:rPr>
                <w:color w:val="000000"/>
                <w:sz w:val="20"/>
                <w:szCs w:val="24"/>
              </w:rPr>
              <w:t>110</w:t>
            </w:r>
          </w:p>
        </w:tc>
        <w:tc>
          <w:tcPr>
            <w:tcW w:w="810" w:type="dxa"/>
            <w:vAlign w:val="center"/>
          </w:tcPr>
          <w:p w:rsidR="00E509F1" w:rsidRPr="004C6FE1" w:rsidRDefault="009C05DE" w:rsidP="004C6FE1">
            <w:pPr>
              <w:spacing w:line="360" w:lineRule="auto"/>
              <w:rPr>
                <w:color w:val="000000"/>
                <w:sz w:val="20"/>
                <w:szCs w:val="24"/>
              </w:rPr>
            </w:pPr>
            <w:r w:rsidRPr="004C6FE1">
              <w:rPr>
                <w:color w:val="000000"/>
                <w:sz w:val="20"/>
                <w:szCs w:val="24"/>
              </w:rPr>
              <w:t>3</w:t>
            </w:r>
          </w:p>
        </w:tc>
        <w:tc>
          <w:tcPr>
            <w:tcW w:w="892" w:type="dxa"/>
            <w:vAlign w:val="center"/>
          </w:tcPr>
          <w:p w:rsidR="00E509F1" w:rsidRPr="004C6FE1" w:rsidRDefault="00484797" w:rsidP="004C6FE1">
            <w:pPr>
              <w:spacing w:line="360" w:lineRule="auto"/>
              <w:rPr>
                <w:color w:val="000000"/>
                <w:sz w:val="20"/>
                <w:szCs w:val="24"/>
              </w:rPr>
            </w:pPr>
            <w:r w:rsidRPr="004C6FE1">
              <w:rPr>
                <w:color w:val="000000"/>
                <w:sz w:val="20"/>
                <w:szCs w:val="24"/>
              </w:rPr>
              <w:t>-</w:t>
            </w:r>
          </w:p>
        </w:tc>
      </w:tr>
      <w:tr w:rsidR="00E509F1" w:rsidRPr="004C6FE1" w:rsidTr="004C6FE1">
        <w:tc>
          <w:tcPr>
            <w:tcW w:w="2410" w:type="dxa"/>
            <w:vMerge/>
            <w:vAlign w:val="center"/>
          </w:tcPr>
          <w:p w:rsidR="00E509F1" w:rsidRPr="004C6FE1" w:rsidRDefault="00E509F1" w:rsidP="004C6FE1">
            <w:pPr>
              <w:spacing w:line="360" w:lineRule="auto"/>
              <w:rPr>
                <w:color w:val="000000"/>
                <w:sz w:val="20"/>
                <w:szCs w:val="24"/>
              </w:rPr>
            </w:pPr>
          </w:p>
        </w:tc>
        <w:tc>
          <w:tcPr>
            <w:tcW w:w="2366" w:type="dxa"/>
            <w:vAlign w:val="center"/>
          </w:tcPr>
          <w:p w:rsidR="00E509F1" w:rsidRPr="004C6FE1" w:rsidRDefault="009C05DE" w:rsidP="004C6FE1">
            <w:pPr>
              <w:spacing w:line="360" w:lineRule="auto"/>
              <w:rPr>
                <w:color w:val="000000"/>
                <w:sz w:val="20"/>
                <w:szCs w:val="24"/>
              </w:rPr>
            </w:pPr>
            <w:r w:rsidRPr="004C6FE1">
              <w:rPr>
                <w:color w:val="000000"/>
                <w:sz w:val="20"/>
                <w:szCs w:val="24"/>
              </w:rPr>
              <w:t>010+020+030+040+050</w:t>
            </w:r>
          </w:p>
        </w:tc>
        <w:tc>
          <w:tcPr>
            <w:tcW w:w="810" w:type="dxa"/>
            <w:vAlign w:val="center"/>
          </w:tcPr>
          <w:p w:rsidR="00E509F1" w:rsidRPr="004C6FE1" w:rsidRDefault="009C05DE" w:rsidP="004C6FE1">
            <w:pPr>
              <w:spacing w:line="360" w:lineRule="auto"/>
              <w:rPr>
                <w:color w:val="000000"/>
                <w:sz w:val="20"/>
                <w:szCs w:val="24"/>
              </w:rPr>
            </w:pPr>
            <w:r w:rsidRPr="004C6FE1">
              <w:rPr>
                <w:color w:val="000000"/>
                <w:sz w:val="20"/>
                <w:szCs w:val="24"/>
              </w:rPr>
              <w:t>6</w:t>
            </w:r>
          </w:p>
          <w:p w:rsidR="009C05DE" w:rsidRPr="004C6FE1" w:rsidRDefault="009C05DE" w:rsidP="004C6FE1">
            <w:pPr>
              <w:spacing w:line="360" w:lineRule="auto"/>
              <w:rPr>
                <w:color w:val="000000"/>
                <w:sz w:val="20"/>
                <w:szCs w:val="24"/>
              </w:rPr>
            </w:pPr>
            <w:r w:rsidRPr="004C6FE1">
              <w:rPr>
                <w:color w:val="000000"/>
                <w:sz w:val="20"/>
                <w:szCs w:val="24"/>
              </w:rPr>
              <w:t>4</w:t>
            </w:r>
          </w:p>
        </w:tc>
        <w:tc>
          <w:tcPr>
            <w:tcW w:w="901" w:type="dxa"/>
            <w:vAlign w:val="center"/>
          </w:tcPr>
          <w:p w:rsidR="00E509F1" w:rsidRPr="004C6FE1" w:rsidRDefault="00484797" w:rsidP="004C6FE1">
            <w:pPr>
              <w:spacing w:line="360" w:lineRule="auto"/>
              <w:rPr>
                <w:color w:val="000000"/>
                <w:sz w:val="20"/>
                <w:szCs w:val="24"/>
              </w:rPr>
            </w:pPr>
            <w:r w:rsidRPr="004C6FE1">
              <w:rPr>
                <w:color w:val="000000"/>
                <w:sz w:val="20"/>
                <w:szCs w:val="24"/>
              </w:rPr>
              <w:t>-</w:t>
            </w:r>
          </w:p>
        </w:tc>
        <w:tc>
          <w:tcPr>
            <w:tcW w:w="1168" w:type="dxa"/>
            <w:vAlign w:val="center"/>
          </w:tcPr>
          <w:p w:rsidR="00E509F1" w:rsidRPr="004C6FE1" w:rsidRDefault="009C05DE" w:rsidP="004C6FE1">
            <w:pPr>
              <w:spacing w:line="360" w:lineRule="auto"/>
              <w:rPr>
                <w:color w:val="000000"/>
                <w:sz w:val="20"/>
                <w:szCs w:val="24"/>
              </w:rPr>
            </w:pPr>
            <w:r w:rsidRPr="004C6FE1">
              <w:rPr>
                <w:color w:val="000000"/>
                <w:sz w:val="20"/>
                <w:szCs w:val="24"/>
              </w:rPr>
              <w:t>110</w:t>
            </w:r>
          </w:p>
        </w:tc>
        <w:tc>
          <w:tcPr>
            <w:tcW w:w="810" w:type="dxa"/>
            <w:vAlign w:val="center"/>
          </w:tcPr>
          <w:p w:rsidR="00E509F1" w:rsidRPr="004C6FE1" w:rsidRDefault="009C05DE" w:rsidP="004C6FE1">
            <w:pPr>
              <w:spacing w:line="360" w:lineRule="auto"/>
              <w:rPr>
                <w:color w:val="000000"/>
                <w:sz w:val="20"/>
                <w:szCs w:val="24"/>
              </w:rPr>
            </w:pPr>
            <w:r w:rsidRPr="004C6FE1">
              <w:rPr>
                <w:color w:val="000000"/>
                <w:sz w:val="20"/>
                <w:szCs w:val="24"/>
              </w:rPr>
              <w:t>4</w:t>
            </w:r>
          </w:p>
        </w:tc>
        <w:tc>
          <w:tcPr>
            <w:tcW w:w="892" w:type="dxa"/>
            <w:vAlign w:val="center"/>
          </w:tcPr>
          <w:p w:rsidR="00E509F1" w:rsidRPr="004C6FE1" w:rsidRDefault="00484797" w:rsidP="004C6FE1">
            <w:pPr>
              <w:spacing w:line="360" w:lineRule="auto"/>
              <w:rPr>
                <w:color w:val="000000"/>
                <w:sz w:val="20"/>
                <w:szCs w:val="24"/>
              </w:rPr>
            </w:pPr>
            <w:r w:rsidRPr="004C6FE1">
              <w:rPr>
                <w:color w:val="000000"/>
                <w:sz w:val="20"/>
                <w:szCs w:val="24"/>
              </w:rPr>
              <w:t>-</w:t>
            </w:r>
          </w:p>
        </w:tc>
      </w:tr>
      <w:tr w:rsidR="00E509F1" w:rsidRPr="004C6FE1" w:rsidTr="004C6FE1">
        <w:tc>
          <w:tcPr>
            <w:tcW w:w="2410" w:type="dxa"/>
            <w:vMerge w:val="restart"/>
            <w:vAlign w:val="center"/>
          </w:tcPr>
          <w:p w:rsidR="00E509F1" w:rsidRPr="004C6FE1" w:rsidRDefault="00236C9C" w:rsidP="004C6FE1">
            <w:pPr>
              <w:spacing w:line="360" w:lineRule="auto"/>
              <w:rPr>
                <w:color w:val="000000"/>
                <w:sz w:val="20"/>
                <w:szCs w:val="24"/>
              </w:rPr>
            </w:pPr>
            <w:r w:rsidRPr="004C6FE1">
              <w:rPr>
                <w:color w:val="000000"/>
                <w:sz w:val="20"/>
                <w:szCs w:val="24"/>
              </w:rPr>
              <w:t>Основные средства</w:t>
            </w:r>
          </w:p>
        </w:tc>
        <w:tc>
          <w:tcPr>
            <w:tcW w:w="2366" w:type="dxa"/>
            <w:vAlign w:val="center"/>
          </w:tcPr>
          <w:p w:rsidR="00E509F1" w:rsidRPr="004C6FE1" w:rsidRDefault="00C21443" w:rsidP="004C6FE1">
            <w:pPr>
              <w:spacing w:line="360" w:lineRule="auto"/>
              <w:rPr>
                <w:color w:val="000000"/>
                <w:sz w:val="20"/>
                <w:szCs w:val="24"/>
              </w:rPr>
            </w:pPr>
            <w:r w:rsidRPr="004C6FE1">
              <w:rPr>
                <w:color w:val="000000"/>
                <w:sz w:val="20"/>
                <w:szCs w:val="24"/>
              </w:rPr>
              <w:t>130-140</w:t>
            </w:r>
          </w:p>
        </w:tc>
        <w:tc>
          <w:tcPr>
            <w:tcW w:w="810" w:type="dxa"/>
            <w:vAlign w:val="center"/>
          </w:tcPr>
          <w:p w:rsidR="00E509F1" w:rsidRPr="004C6FE1" w:rsidRDefault="009C05DE" w:rsidP="004C6FE1">
            <w:pPr>
              <w:spacing w:line="360" w:lineRule="auto"/>
              <w:rPr>
                <w:color w:val="000000"/>
                <w:sz w:val="20"/>
                <w:szCs w:val="24"/>
              </w:rPr>
            </w:pPr>
            <w:r w:rsidRPr="004C6FE1">
              <w:rPr>
                <w:color w:val="000000"/>
                <w:sz w:val="20"/>
                <w:szCs w:val="24"/>
              </w:rPr>
              <w:t>3</w:t>
            </w:r>
          </w:p>
        </w:tc>
        <w:tc>
          <w:tcPr>
            <w:tcW w:w="901" w:type="dxa"/>
            <w:vAlign w:val="center"/>
          </w:tcPr>
          <w:p w:rsidR="00E509F1" w:rsidRPr="004C6FE1" w:rsidRDefault="007A2020" w:rsidP="004C6FE1">
            <w:pPr>
              <w:spacing w:line="360" w:lineRule="auto"/>
              <w:rPr>
                <w:color w:val="000000"/>
                <w:sz w:val="20"/>
                <w:szCs w:val="24"/>
              </w:rPr>
            </w:pPr>
            <w:r w:rsidRPr="004C6FE1">
              <w:rPr>
                <w:snapToGrid w:val="0"/>
                <w:color w:val="000000"/>
                <w:sz w:val="20"/>
                <w:szCs w:val="16"/>
              </w:rPr>
              <w:t>804000</w:t>
            </w:r>
          </w:p>
        </w:tc>
        <w:tc>
          <w:tcPr>
            <w:tcW w:w="1168" w:type="dxa"/>
            <w:vAlign w:val="center"/>
          </w:tcPr>
          <w:p w:rsidR="00E509F1" w:rsidRPr="004C6FE1" w:rsidRDefault="009C05DE" w:rsidP="004C6FE1">
            <w:pPr>
              <w:spacing w:line="360" w:lineRule="auto"/>
              <w:rPr>
                <w:color w:val="000000"/>
                <w:sz w:val="20"/>
                <w:szCs w:val="24"/>
              </w:rPr>
            </w:pPr>
            <w:r w:rsidRPr="004C6FE1">
              <w:rPr>
                <w:color w:val="000000"/>
                <w:sz w:val="20"/>
                <w:szCs w:val="24"/>
              </w:rPr>
              <w:t>120</w:t>
            </w:r>
          </w:p>
        </w:tc>
        <w:tc>
          <w:tcPr>
            <w:tcW w:w="810" w:type="dxa"/>
            <w:vAlign w:val="center"/>
          </w:tcPr>
          <w:p w:rsidR="00E509F1" w:rsidRPr="004C6FE1" w:rsidRDefault="009C05DE" w:rsidP="004C6FE1">
            <w:pPr>
              <w:spacing w:line="360" w:lineRule="auto"/>
              <w:rPr>
                <w:color w:val="000000"/>
                <w:sz w:val="20"/>
                <w:szCs w:val="24"/>
              </w:rPr>
            </w:pPr>
            <w:r w:rsidRPr="004C6FE1">
              <w:rPr>
                <w:color w:val="000000"/>
                <w:sz w:val="20"/>
                <w:szCs w:val="24"/>
              </w:rPr>
              <w:t>3</w:t>
            </w:r>
          </w:p>
        </w:tc>
        <w:tc>
          <w:tcPr>
            <w:tcW w:w="892" w:type="dxa"/>
            <w:vAlign w:val="center"/>
          </w:tcPr>
          <w:p w:rsidR="00E509F1" w:rsidRPr="004C6FE1" w:rsidRDefault="007A2020" w:rsidP="004C6FE1">
            <w:pPr>
              <w:spacing w:line="360" w:lineRule="auto"/>
              <w:rPr>
                <w:color w:val="000000"/>
                <w:sz w:val="20"/>
                <w:szCs w:val="24"/>
              </w:rPr>
            </w:pPr>
            <w:r w:rsidRPr="004C6FE1">
              <w:rPr>
                <w:snapToGrid w:val="0"/>
                <w:color w:val="000000"/>
                <w:sz w:val="20"/>
                <w:szCs w:val="16"/>
              </w:rPr>
              <w:t>804000</w:t>
            </w:r>
          </w:p>
        </w:tc>
      </w:tr>
      <w:tr w:rsidR="00E509F1" w:rsidRPr="004C6FE1" w:rsidTr="004C6FE1">
        <w:tc>
          <w:tcPr>
            <w:tcW w:w="2410" w:type="dxa"/>
            <w:vMerge/>
            <w:vAlign w:val="center"/>
          </w:tcPr>
          <w:p w:rsidR="00E509F1" w:rsidRPr="004C6FE1" w:rsidRDefault="00E509F1" w:rsidP="004C6FE1">
            <w:pPr>
              <w:spacing w:line="360" w:lineRule="auto"/>
              <w:rPr>
                <w:color w:val="000000"/>
                <w:sz w:val="20"/>
                <w:szCs w:val="24"/>
              </w:rPr>
            </w:pPr>
          </w:p>
        </w:tc>
        <w:tc>
          <w:tcPr>
            <w:tcW w:w="2366" w:type="dxa"/>
            <w:vAlign w:val="center"/>
          </w:tcPr>
          <w:p w:rsidR="00E509F1" w:rsidRPr="004C6FE1" w:rsidRDefault="00C21443" w:rsidP="004C6FE1">
            <w:pPr>
              <w:spacing w:line="360" w:lineRule="auto"/>
              <w:rPr>
                <w:color w:val="000000"/>
                <w:sz w:val="20"/>
                <w:szCs w:val="24"/>
              </w:rPr>
            </w:pPr>
            <w:r w:rsidRPr="004C6FE1">
              <w:rPr>
                <w:color w:val="000000"/>
                <w:sz w:val="20"/>
                <w:szCs w:val="24"/>
              </w:rPr>
              <w:t>130-140</w:t>
            </w:r>
          </w:p>
        </w:tc>
        <w:tc>
          <w:tcPr>
            <w:tcW w:w="810" w:type="dxa"/>
            <w:vAlign w:val="center"/>
          </w:tcPr>
          <w:p w:rsidR="00E509F1" w:rsidRPr="004C6FE1" w:rsidRDefault="009C05DE" w:rsidP="004C6FE1">
            <w:pPr>
              <w:spacing w:line="360" w:lineRule="auto"/>
              <w:rPr>
                <w:color w:val="000000"/>
                <w:sz w:val="20"/>
                <w:szCs w:val="24"/>
              </w:rPr>
            </w:pPr>
            <w:r w:rsidRPr="004C6FE1">
              <w:rPr>
                <w:color w:val="000000"/>
                <w:sz w:val="20"/>
                <w:szCs w:val="24"/>
              </w:rPr>
              <w:t>6</w:t>
            </w:r>
          </w:p>
          <w:p w:rsidR="009C05DE" w:rsidRPr="004C6FE1" w:rsidRDefault="009C05DE" w:rsidP="004C6FE1">
            <w:pPr>
              <w:spacing w:line="360" w:lineRule="auto"/>
              <w:rPr>
                <w:color w:val="000000"/>
                <w:sz w:val="20"/>
                <w:szCs w:val="24"/>
              </w:rPr>
            </w:pPr>
            <w:r w:rsidRPr="004C6FE1">
              <w:rPr>
                <w:color w:val="000000"/>
                <w:sz w:val="20"/>
                <w:szCs w:val="24"/>
              </w:rPr>
              <w:t>4</w:t>
            </w:r>
          </w:p>
        </w:tc>
        <w:tc>
          <w:tcPr>
            <w:tcW w:w="901" w:type="dxa"/>
            <w:vAlign w:val="center"/>
          </w:tcPr>
          <w:p w:rsidR="00E509F1" w:rsidRPr="004C6FE1" w:rsidRDefault="007A2020" w:rsidP="004C6FE1">
            <w:pPr>
              <w:spacing w:line="360" w:lineRule="auto"/>
              <w:rPr>
                <w:color w:val="000000"/>
                <w:sz w:val="20"/>
                <w:szCs w:val="24"/>
              </w:rPr>
            </w:pPr>
            <w:r w:rsidRPr="004C6FE1">
              <w:rPr>
                <w:snapToGrid w:val="0"/>
                <w:color w:val="000000"/>
                <w:sz w:val="20"/>
                <w:szCs w:val="16"/>
              </w:rPr>
              <w:t>785425</w:t>
            </w:r>
          </w:p>
        </w:tc>
        <w:tc>
          <w:tcPr>
            <w:tcW w:w="1168" w:type="dxa"/>
            <w:vAlign w:val="center"/>
          </w:tcPr>
          <w:p w:rsidR="00E509F1" w:rsidRPr="004C6FE1" w:rsidRDefault="009C05DE" w:rsidP="004C6FE1">
            <w:pPr>
              <w:spacing w:line="360" w:lineRule="auto"/>
              <w:rPr>
                <w:color w:val="000000"/>
                <w:sz w:val="20"/>
                <w:szCs w:val="24"/>
              </w:rPr>
            </w:pPr>
            <w:r w:rsidRPr="004C6FE1">
              <w:rPr>
                <w:color w:val="000000"/>
                <w:sz w:val="20"/>
                <w:szCs w:val="24"/>
              </w:rPr>
              <w:t>120</w:t>
            </w:r>
          </w:p>
        </w:tc>
        <w:tc>
          <w:tcPr>
            <w:tcW w:w="810" w:type="dxa"/>
            <w:vAlign w:val="center"/>
          </w:tcPr>
          <w:p w:rsidR="00E509F1" w:rsidRPr="004C6FE1" w:rsidRDefault="009C05DE" w:rsidP="004C6FE1">
            <w:pPr>
              <w:spacing w:line="360" w:lineRule="auto"/>
              <w:rPr>
                <w:color w:val="000000"/>
                <w:sz w:val="20"/>
                <w:szCs w:val="24"/>
              </w:rPr>
            </w:pPr>
            <w:r w:rsidRPr="004C6FE1">
              <w:rPr>
                <w:color w:val="000000"/>
                <w:sz w:val="20"/>
                <w:szCs w:val="24"/>
              </w:rPr>
              <w:t>4</w:t>
            </w:r>
          </w:p>
        </w:tc>
        <w:tc>
          <w:tcPr>
            <w:tcW w:w="892" w:type="dxa"/>
            <w:vAlign w:val="center"/>
          </w:tcPr>
          <w:p w:rsidR="00E509F1" w:rsidRPr="004C6FE1" w:rsidRDefault="007A2020" w:rsidP="004C6FE1">
            <w:pPr>
              <w:spacing w:line="360" w:lineRule="auto"/>
              <w:rPr>
                <w:color w:val="000000"/>
                <w:sz w:val="20"/>
                <w:szCs w:val="24"/>
              </w:rPr>
            </w:pPr>
            <w:r w:rsidRPr="004C6FE1">
              <w:rPr>
                <w:snapToGrid w:val="0"/>
                <w:color w:val="000000"/>
                <w:sz w:val="20"/>
                <w:szCs w:val="16"/>
              </w:rPr>
              <w:t>785425</w:t>
            </w:r>
          </w:p>
        </w:tc>
      </w:tr>
      <w:tr w:rsidR="00E509F1" w:rsidRPr="004C6FE1" w:rsidTr="004C6FE1">
        <w:tc>
          <w:tcPr>
            <w:tcW w:w="2410" w:type="dxa"/>
            <w:vMerge w:val="restart"/>
            <w:vAlign w:val="center"/>
          </w:tcPr>
          <w:p w:rsidR="00E509F1" w:rsidRPr="004C6FE1" w:rsidRDefault="00236C9C" w:rsidP="004C6FE1">
            <w:pPr>
              <w:spacing w:line="360" w:lineRule="auto"/>
              <w:rPr>
                <w:color w:val="000000"/>
                <w:sz w:val="20"/>
                <w:szCs w:val="24"/>
              </w:rPr>
            </w:pPr>
            <w:r w:rsidRPr="004C6FE1">
              <w:rPr>
                <w:color w:val="000000"/>
                <w:sz w:val="20"/>
                <w:szCs w:val="24"/>
              </w:rPr>
              <w:t>Доходные вложения в материальные ценности</w:t>
            </w:r>
          </w:p>
        </w:tc>
        <w:tc>
          <w:tcPr>
            <w:tcW w:w="2366" w:type="dxa"/>
            <w:vAlign w:val="center"/>
          </w:tcPr>
          <w:p w:rsidR="00E509F1" w:rsidRPr="004C6FE1" w:rsidRDefault="006316C2" w:rsidP="004C6FE1">
            <w:pPr>
              <w:spacing w:line="360" w:lineRule="auto"/>
              <w:rPr>
                <w:color w:val="000000"/>
                <w:sz w:val="20"/>
                <w:szCs w:val="24"/>
              </w:rPr>
            </w:pPr>
            <w:r w:rsidRPr="004C6FE1">
              <w:rPr>
                <w:color w:val="000000"/>
                <w:sz w:val="20"/>
                <w:szCs w:val="24"/>
              </w:rPr>
              <w:t>225-230</w:t>
            </w:r>
          </w:p>
        </w:tc>
        <w:tc>
          <w:tcPr>
            <w:tcW w:w="810" w:type="dxa"/>
            <w:vAlign w:val="center"/>
          </w:tcPr>
          <w:p w:rsidR="00E509F1" w:rsidRPr="004C6FE1" w:rsidRDefault="006316C2" w:rsidP="004C6FE1">
            <w:pPr>
              <w:spacing w:line="360" w:lineRule="auto"/>
              <w:rPr>
                <w:color w:val="000000"/>
                <w:sz w:val="20"/>
                <w:szCs w:val="24"/>
              </w:rPr>
            </w:pPr>
            <w:r w:rsidRPr="004C6FE1">
              <w:rPr>
                <w:color w:val="000000"/>
                <w:sz w:val="20"/>
                <w:szCs w:val="24"/>
              </w:rPr>
              <w:t>3</w:t>
            </w:r>
          </w:p>
        </w:tc>
        <w:tc>
          <w:tcPr>
            <w:tcW w:w="901" w:type="dxa"/>
            <w:vAlign w:val="center"/>
          </w:tcPr>
          <w:p w:rsidR="00E509F1" w:rsidRPr="004C6FE1" w:rsidRDefault="009B7331" w:rsidP="004C6FE1">
            <w:pPr>
              <w:spacing w:line="360" w:lineRule="auto"/>
              <w:rPr>
                <w:color w:val="000000"/>
                <w:sz w:val="20"/>
                <w:szCs w:val="24"/>
              </w:rPr>
            </w:pPr>
            <w:r w:rsidRPr="004C6FE1">
              <w:rPr>
                <w:color w:val="000000"/>
                <w:sz w:val="20"/>
                <w:szCs w:val="24"/>
              </w:rPr>
              <w:t>-</w:t>
            </w:r>
          </w:p>
        </w:tc>
        <w:tc>
          <w:tcPr>
            <w:tcW w:w="1168" w:type="dxa"/>
            <w:vAlign w:val="center"/>
          </w:tcPr>
          <w:p w:rsidR="00E509F1" w:rsidRPr="004C6FE1" w:rsidRDefault="006316C2" w:rsidP="004C6FE1">
            <w:pPr>
              <w:spacing w:line="360" w:lineRule="auto"/>
              <w:rPr>
                <w:color w:val="000000"/>
                <w:sz w:val="20"/>
                <w:szCs w:val="24"/>
              </w:rPr>
            </w:pPr>
            <w:r w:rsidRPr="004C6FE1">
              <w:rPr>
                <w:color w:val="000000"/>
                <w:sz w:val="20"/>
                <w:szCs w:val="24"/>
              </w:rPr>
              <w:t>135</w:t>
            </w:r>
          </w:p>
        </w:tc>
        <w:tc>
          <w:tcPr>
            <w:tcW w:w="810" w:type="dxa"/>
            <w:vAlign w:val="center"/>
          </w:tcPr>
          <w:p w:rsidR="00E509F1" w:rsidRPr="004C6FE1" w:rsidRDefault="006316C2" w:rsidP="004C6FE1">
            <w:pPr>
              <w:spacing w:line="360" w:lineRule="auto"/>
              <w:rPr>
                <w:color w:val="000000"/>
                <w:sz w:val="20"/>
                <w:szCs w:val="24"/>
              </w:rPr>
            </w:pPr>
            <w:r w:rsidRPr="004C6FE1">
              <w:rPr>
                <w:color w:val="000000"/>
                <w:sz w:val="20"/>
                <w:szCs w:val="24"/>
              </w:rPr>
              <w:t>3</w:t>
            </w:r>
          </w:p>
        </w:tc>
        <w:tc>
          <w:tcPr>
            <w:tcW w:w="892" w:type="dxa"/>
            <w:vAlign w:val="center"/>
          </w:tcPr>
          <w:p w:rsidR="00E509F1" w:rsidRPr="004C6FE1" w:rsidRDefault="009B7331" w:rsidP="004C6FE1">
            <w:pPr>
              <w:spacing w:line="360" w:lineRule="auto"/>
              <w:rPr>
                <w:color w:val="000000"/>
                <w:sz w:val="20"/>
                <w:szCs w:val="24"/>
              </w:rPr>
            </w:pPr>
            <w:r w:rsidRPr="004C6FE1">
              <w:rPr>
                <w:color w:val="000000"/>
                <w:sz w:val="20"/>
                <w:szCs w:val="24"/>
              </w:rPr>
              <w:t>-</w:t>
            </w:r>
          </w:p>
        </w:tc>
      </w:tr>
      <w:tr w:rsidR="00E509F1" w:rsidRPr="004C6FE1" w:rsidTr="004C6FE1">
        <w:tc>
          <w:tcPr>
            <w:tcW w:w="2410" w:type="dxa"/>
            <w:vMerge/>
            <w:vAlign w:val="center"/>
          </w:tcPr>
          <w:p w:rsidR="00E509F1" w:rsidRPr="004C6FE1" w:rsidRDefault="00E509F1" w:rsidP="004C6FE1">
            <w:pPr>
              <w:spacing w:line="360" w:lineRule="auto"/>
              <w:rPr>
                <w:color w:val="000000"/>
                <w:sz w:val="20"/>
                <w:szCs w:val="24"/>
              </w:rPr>
            </w:pPr>
          </w:p>
        </w:tc>
        <w:tc>
          <w:tcPr>
            <w:tcW w:w="2366" w:type="dxa"/>
            <w:vAlign w:val="center"/>
          </w:tcPr>
          <w:p w:rsidR="00E509F1" w:rsidRPr="004C6FE1" w:rsidRDefault="006316C2" w:rsidP="004C6FE1">
            <w:pPr>
              <w:spacing w:line="360" w:lineRule="auto"/>
              <w:rPr>
                <w:color w:val="000000"/>
                <w:sz w:val="20"/>
                <w:szCs w:val="24"/>
              </w:rPr>
            </w:pPr>
            <w:r w:rsidRPr="004C6FE1">
              <w:rPr>
                <w:color w:val="000000"/>
                <w:sz w:val="20"/>
                <w:szCs w:val="24"/>
              </w:rPr>
              <w:t>225-230</w:t>
            </w:r>
          </w:p>
        </w:tc>
        <w:tc>
          <w:tcPr>
            <w:tcW w:w="810" w:type="dxa"/>
            <w:vAlign w:val="center"/>
          </w:tcPr>
          <w:p w:rsidR="00E509F1" w:rsidRPr="004C6FE1" w:rsidRDefault="006316C2" w:rsidP="004C6FE1">
            <w:pPr>
              <w:spacing w:line="360" w:lineRule="auto"/>
              <w:rPr>
                <w:color w:val="000000"/>
                <w:sz w:val="20"/>
                <w:szCs w:val="24"/>
              </w:rPr>
            </w:pPr>
            <w:r w:rsidRPr="004C6FE1">
              <w:rPr>
                <w:color w:val="000000"/>
                <w:sz w:val="20"/>
                <w:szCs w:val="24"/>
              </w:rPr>
              <w:t>6</w:t>
            </w:r>
          </w:p>
          <w:p w:rsidR="006316C2" w:rsidRPr="004C6FE1" w:rsidRDefault="006316C2" w:rsidP="004C6FE1">
            <w:pPr>
              <w:spacing w:line="360" w:lineRule="auto"/>
              <w:rPr>
                <w:color w:val="000000"/>
                <w:sz w:val="20"/>
                <w:szCs w:val="24"/>
              </w:rPr>
            </w:pPr>
            <w:r w:rsidRPr="004C6FE1">
              <w:rPr>
                <w:color w:val="000000"/>
                <w:sz w:val="20"/>
                <w:szCs w:val="24"/>
              </w:rPr>
              <w:t>4</w:t>
            </w:r>
          </w:p>
        </w:tc>
        <w:tc>
          <w:tcPr>
            <w:tcW w:w="901" w:type="dxa"/>
            <w:vAlign w:val="center"/>
          </w:tcPr>
          <w:p w:rsidR="00E509F1" w:rsidRPr="004C6FE1" w:rsidRDefault="009B7331" w:rsidP="004C6FE1">
            <w:pPr>
              <w:spacing w:line="360" w:lineRule="auto"/>
              <w:rPr>
                <w:color w:val="000000"/>
                <w:sz w:val="20"/>
                <w:szCs w:val="24"/>
              </w:rPr>
            </w:pPr>
            <w:r w:rsidRPr="004C6FE1">
              <w:rPr>
                <w:color w:val="000000"/>
                <w:sz w:val="20"/>
                <w:szCs w:val="24"/>
              </w:rPr>
              <w:t>-</w:t>
            </w:r>
          </w:p>
        </w:tc>
        <w:tc>
          <w:tcPr>
            <w:tcW w:w="1168" w:type="dxa"/>
            <w:vAlign w:val="center"/>
          </w:tcPr>
          <w:p w:rsidR="00E509F1" w:rsidRPr="004C6FE1" w:rsidRDefault="006316C2" w:rsidP="004C6FE1">
            <w:pPr>
              <w:spacing w:line="360" w:lineRule="auto"/>
              <w:rPr>
                <w:color w:val="000000"/>
                <w:sz w:val="20"/>
                <w:szCs w:val="24"/>
              </w:rPr>
            </w:pPr>
            <w:r w:rsidRPr="004C6FE1">
              <w:rPr>
                <w:color w:val="000000"/>
                <w:sz w:val="20"/>
                <w:szCs w:val="24"/>
              </w:rPr>
              <w:t>135</w:t>
            </w:r>
          </w:p>
        </w:tc>
        <w:tc>
          <w:tcPr>
            <w:tcW w:w="810" w:type="dxa"/>
            <w:vAlign w:val="center"/>
          </w:tcPr>
          <w:p w:rsidR="00E509F1" w:rsidRPr="004C6FE1" w:rsidRDefault="006316C2" w:rsidP="004C6FE1">
            <w:pPr>
              <w:spacing w:line="360" w:lineRule="auto"/>
              <w:rPr>
                <w:color w:val="000000"/>
                <w:sz w:val="20"/>
                <w:szCs w:val="24"/>
              </w:rPr>
            </w:pPr>
            <w:r w:rsidRPr="004C6FE1">
              <w:rPr>
                <w:color w:val="000000"/>
                <w:sz w:val="20"/>
                <w:szCs w:val="24"/>
              </w:rPr>
              <w:t>4</w:t>
            </w:r>
          </w:p>
        </w:tc>
        <w:tc>
          <w:tcPr>
            <w:tcW w:w="892" w:type="dxa"/>
            <w:vAlign w:val="center"/>
          </w:tcPr>
          <w:p w:rsidR="00E509F1" w:rsidRPr="004C6FE1" w:rsidRDefault="009B7331"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Дебиторская задолженность</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620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230+240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620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901"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230+240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r>
      <w:tr w:rsidR="007A2020" w:rsidRPr="004C6FE1" w:rsidTr="004C6FE1">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 xml:space="preserve">Краткосрочная дебиторская задолженность </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600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240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600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901"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240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r>
      <w:tr w:rsidR="00E71252" w:rsidRPr="004C6FE1" w:rsidTr="004C6FE1">
        <w:tc>
          <w:tcPr>
            <w:tcW w:w="2410" w:type="dxa"/>
            <w:vMerge w:val="restart"/>
            <w:vAlign w:val="center"/>
          </w:tcPr>
          <w:p w:rsidR="00E71252" w:rsidRPr="004C6FE1" w:rsidRDefault="00E71252" w:rsidP="004C6FE1">
            <w:pPr>
              <w:spacing w:line="360" w:lineRule="auto"/>
              <w:rPr>
                <w:color w:val="000000"/>
                <w:sz w:val="20"/>
                <w:szCs w:val="24"/>
              </w:rPr>
            </w:pPr>
            <w:r w:rsidRPr="004C6FE1">
              <w:rPr>
                <w:color w:val="000000"/>
                <w:sz w:val="20"/>
                <w:szCs w:val="24"/>
              </w:rPr>
              <w:t>Долгосрочная дебиторская задолженность</w:t>
            </w:r>
          </w:p>
        </w:tc>
        <w:tc>
          <w:tcPr>
            <w:tcW w:w="2366" w:type="dxa"/>
            <w:vAlign w:val="center"/>
          </w:tcPr>
          <w:p w:rsidR="00E71252" w:rsidRPr="004C6FE1" w:rsidRDefault="00FF29C0" w:rsidP="004C6FE1">
            <w:pPr>
              <w:spacing w:line="360" w:lineRule="auto"/>
              <w:rPr>
                <w:color w:val="000000"/>
                <w:sz w:val="20"/>
                <w:szCs w:val="24"/>
              </w:rPr>
            </w:pPr>
            <w:r w:rsidRPr="004C6FE1">
              <w:rPr>
                <w:color w:val="000000"/>
                <w:sz w:val="20"/>
                <w:szCs w:val="24"/>
              </w:rPr>
              <w:t>610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3</w:t>
            </w:r>
          </w:p>
        </w:tc>
        <w:tc>
          <w:tcPr>
            <w:tcW w:w="901"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c>
          <w:tcPr>
            <w:tcW w:w="1168" w:type="dxa"/>
            <w:vAlign w:val="center"/>
          </w:tcPr>
          <w:p w:rsidR="00E71252" w:rsidRPr="004C6FE1" w:rsidRDefault="00106AC6" w:rsidP="004C6FE1">
            <w:pPr>
              <w:spacing w:line="360" w:lineRule="auto"/>
              <w:rPr>
                <w:color w:val="000000"/>
                <w:sz w:val="20"/>
                <w:szCs w:val="24"/>
              </w:rPr>
            </w:pPr>
            <w:r w:rsidRPr="004C6FE1">
              <w:rPr>
                <w:color w:val="000000"/>
                <w:sz w:val="20"/>
                <w:szCs w:val="24"/>
              </w:rPr>
              <w:t>230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3</w:t>
            </w:r>
          </w:p>
        </w:tc>
        <w:tc>
          <w:tcPr>
            <w:tcW w:w="892"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r>
      <w:tr w:rsidR="00E71252" w:rsidRPr="004C6FE1" w:rsidTr="004C6FE1">
        <w:tc>
          <w:tcPr>
            <w:tcW w:w="2410" w:type="dxa"/>
            <w:vMerge/>
            <w:vAlign w:val="center"/>
          </w:tcPr>
          <w:p w:rsidR="00E71252" w:rsidRPr="004C6FE1" w:rsidRDefault="00E71252" w:rsidP="004C6FE1">
            <w:pPr>
              <w:spacing w:line="360" w:lineRule="auto"/>
              <w:rPr>
                <w:color w:val="000000"/>
                <w:sz w:val="20"/>
                <w:szCs w:val="24"/>
              </w:rPr>
            </w:pPr>
          </w:p>
        </w:tc>
        <w:tc>
          <w:tcPr>
            <w:tcW w:w="2366" w:type="dxa"/>
            <w:vAlign w:val="center"/>
          </w:tcPr>
          <w:p w:rsidR="00E71252" w:rsidRPr="004C6FE1" w:rsidRDefault="00FF29C0" w:rsidP="004C6FE1">
            <w:pPr>
              <w:spacing w:line="360" w:lineRule="auto"/>
              <w:rPr>
                <w:color w:val="000000"/>
                <w:sz w:val="20"/>
                <w:szCs w:val="24"/>
              </w:rPr>
            </w:pPr>
            <w:r w:rsidRPr="004C6FE1">
              <w:rPr>
                <w:color w:val="000000"/>
                <w:sz w:val="20"/>
                <w:szCs w:val="24"/>
              </w:rPr>
              <w:t>610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4</w:t>
            </w:r>
          </w:p>
        </w:tc>
        <w:tc>
          <w:tcPr>
            <w:tcW w:w="901"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c>
          <w:tcPr>
            <w:tcW w:w="1168" w:type="dxa"/>
            <w:vAlign w:val="center"/>
          </w:tcPr>
          <w:p w:rsidR="00E71252" w:rsidRPr="004C6FE1" w:rsidRDefault="00106AC6" w:rsidP="004C6FE1">
            <w:pPr>
              <w:spacing w:line="360" w:lineRule="auto"/>
              <w:rPr>
                <w:color w:val="000000"/>
                <w:sz w:val="20"/>
                <w:szCs w:val="24"/>
              </w:rPr>
            </w:pPr>
            <w:r w:rsidRPr="004C6FE1">
              <w:rPr>
                <w:color w:val="000000"/>
                <w:sz w:val="20"/>
                <w:szCs w:val="24"/>
              </w:rPr>
              <w:t>230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4</w:t>
            </w:r>
          </w:p>
        </w:tc>
        <w:tc>
          <w:tcPr>
            <w:tcW w:w="892"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Задолженность покупателей</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601</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231</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601</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901" w:type="dxa"/>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231</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tcPr>
          <w:p w:rsidR="007A2020" w:rsidRPr="004C6FE1" w:rsidRDefault="007A2020" w:rsidP="004C6FE1">
            <w:pPr>
              <w:spacing w:line="360" w:lineRule="auto"/>
              <w:rPr>
                <w:color w:val="000000"/>
                <w:sz w:val="20"/>
                <w:szCs w:val="24"/>
              </w:rPr>
            </w:pPr>
            <w:r w:rsidRPr="004C6FE1">
              <w:rPr>
                <w:snapToGrid w:val="0"/>
                <w:color w:val="000000"/>
                <w:sz w:val="20"/>
                <w:szCs w:val="16"/>
              </w:rPr>
              <w:t>154000</w:t>
            </w:r>
          </w:p>
        </w:tc>
      </w:tr>
      <w:tr w:rsidR="00E71252" w:rsidRPr="004C6FE1" w:rsidTr="004C6FE1">
        <w:tc>
          <w:tcPr>
            <w:tcW w:w="2410" w:type="dxa"/>
            <w:vMerge w:val="restart"/>
            <w:vAlign w:val="center"/>
          </w:tcPr>
          <w:p w:rsidR="00E71252" w:rsidRPr="004C6FE1" w:rsidRDefault="00E71252" w:rsidP="004C6FE1">
            <w:pPr>
              <w:spacing w:line="360" w:lineRule="auto"/>
              <w:rPr>
                <w:color w:val="000000"/>
                <w:sz w:val="20"/>
                <w:szCs w:val="24"/>
              </w:rPr>
            </w:pPr>
            <w:r w:rsidRPr="004C6FE1">
              <w:rPr>
                <w:color w:val="000000"/>
                <w:sz w:val="20"/>
                <w:szCs w:val="24"/>
              </w:rPr>
              <w:t>Кредиторская задолженность</w:t>
            </w:r>
          </w:p>
        </w:tc>
        <w:tc>
          <w:tcPr>
            <w:tcW w:w="2366" w:type="dxa"/>
            <w:vAlign w:val="center"/>
          </w:tcPr>
          <w:p w:rsidR="00E71252" w:rsidRPr="004C6FE1" w:rsidRDefault="00FF29C0" w:rsidP="004C6FE1">
            <w:pPr>
              <w:spacing w:line="360" w:lineRule="auto"/>
              <w:rPr>
                <w:color w:val="000000"/>
                <w:sz w:val="20"/>
                <w:szCs w:val="24"/>
              </w:rPr>
            </w:pPr>
            <w:r w:rsidRPr="004C6FE1">
              <w:rPr>
                <w:color w:val="000000"/>
                <w:sz w:val="20"/>
                <w:szCs w:val="24"/>
              </w:rPr>
              <w:t>650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3</w:t>
            </w:r>
          </w:p>
        </w:tc>
        <w:tc>
          <w:tcPr>
            <w:tcW w:w="901" w:type="dxa"/>
            <w:vAlign w:val="center"/>
          </w:tcPr>
          <w:p w:rsidR="00E71252" w:rsidRPr="004C6FE1" w:rsidRDefault="007A2020" w:rsidP="004C6FE1">
            <w:pPr>
              <w:spacing w:line="360" w:lineRule="auto"/>
              <w:rPr>
                <w:color w:val="000000"/>
                <w:sz w:val="20"/>
                <w:szCs w:val="24"/>
              </w:rPr>
            </w:pPr>
            <w:r w:rsidRPr="004C6FE1">
              <w:rPr>
                <w:snapToGrid w:val="0"/>
                <w:color w:val="000000"/>
                <w:sz w:val="20"/>
                <w:szCs w:val="16"/>
              </w:rPr>
              <w:t>459729</w:t>
            </w:r>
          </w:p>
        </w:tc>
        <w:tc>
          <w:tcPr>
            <w:tcW w:w="1168" w:type="dxa"/>
            <w:vAlign w:val="center"/>
          </w:tcPr>
          <w:p w:rsidR="00E71252" w:rsidRPr="004C6FE1" w:rsidRDefault="00106AC6" w:rsidP="004C6FE1">
            <w:pPr>
              <w:spacing w:line="360" w:lineRule="auto"/>
              <w:rPr>
                <w:color w:val="000000"/>
                <w:sz w:val="20"/>
                <w:szCs w:val="24"/>
              </w:rPr>
            </w:pPr>
            <w:r w:rsidRPr="004C6FE1">
              <w:rPr>
                <w:color w:val="000000"/>
                <w:sz w:val="20"/>
                <w:szCs w:val="24"/>
              </w:rPr>
              <w:t>590+610+620+630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3</w:t>
            </w:r>
          </w:p>
        </w:tc>
        <w:tc>
          <w:tcPr>
            <w:tcW w:w="892" w:type="dxa"/>
            <w:vAlign w:val="center"/>
          </w:tcPr>
          <w:p w:rsidR="00E71252" w:rsidRPr="004C6FE1" w:rsidRDefault="007A2020" w:rsidP="004C6FE1">
            <w:pPr>
              <w:spacing w:line="360" w:lineRule="auto"/>
              <w:rPr>
                <w:color w:val="000000"/>
                <w:sz w:val="20"/>
                <w:szCs w:val="24"/>
              </w:rPr>
            </w:pPr>
            <w:r w:rsidRPr="004C6FE1">
              <w:rPr>
                <w:snapToGrid w:val="0"/>
                <w:color w:val="000000"/>
                <w:sz w:val="20"/>
                <w:szCs w:val="16"/>
              </w:rPr>
              <w:t>459729</w:t>
            </w:r>
          </w:p>
        </w:tc>
      </w:tr>
      <w:tr w:rsidR="00E71252" w:rsidRPr="004C6FE1" w:rsidTr="004C6FE1">
        <w:tc>
          <w:tcPr>
            <w:tcW w:w="2410" w:type="dxa"/>
            <w:vMerge/>
            <w:vAlign w:val="center"/>
          </w:tcPr>
          <w:p w:rsidR="00E71252" w:rsidRPr="004C6FE1" w:rsidRDefault="00E71252" w:rsidP="004C6FE1">
            <w:pPr>
              <w:spacing w:line="360" w:lineRule="auto"/>
              <w:rPr>
                <w:color w:val="000000"/>
                <w:sz w:val="20"/>
                <w:szCs w:val="24"/>
              </w:rPr>
            </w:pPr>
          </w:p>
        </w:tc>
        <w:tc>
          <w:tcPr>
            <w:tcW w:w="2366" w:type="dxa"/>
            <w:vAlign w:val="center"/>
          </w:tcPr>
          <w:p w:rsidR="00E71252" w:rsidRPr="004C6FE1" w:rsidRDefault="00FF29C0" w:rsidP="004C6FE1">
            <w:pPr>
              <w:spacing w:line="360" w:lineRule="auto"/>
              <w:rPr>
                <w:color w:val="000000"/>
                <w:sz w:val="20"/>
                <w:szCs w:val="24"/>
              </w:rPr>
            </w:pPr>
            <w:r w:rsidRPr="004C6FE1">
              <w:rPr>
                <w:color w:val="000000"/>
                <w:sz w:val="20"/>
                <w:szCs w:val="24"/>
              </w:rPr>
              <w:t>650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4</w:t>
            </w:r>
          </w:p>
        </w:tc>
        <w:tc>
          <w:tcPr>
            <w:tcW w:w="901" w:type="dxa"/>
            <w:vAlign w:val="center"/>
          </w:tcPr>
          <w:p w:rsidR="00E71252" w:rsidRPr="004C6FE1" w:rsidRDefault="007A2020" w:rsidP="004C6FE1">
            <w:pPr>
              <w:spacing w:line="360" w:lineRule="auto"/>
              <w:rPr>
                <w:color w:val="000000"/>
                <w:sz w:val="20"/>
                <w:szCs w:val="24"/>
              </w:rPr>
            </w:pPr>
            <w:r w:rsidRPr="004C6FE1">
              <w:rPr>
                <w:snapToGrid w:val="0"/>
                <w:color w:val="000000"/>
                <w:sz w:val="20"/>
                <w:szCs w:val="16"/>
              </w:rPr>
              <w:t>401049</w:t>
            </w:r>
          </w:p>
        </w:tc>
        <w:tc>
          <w:tcPr>
            <w:tcW w:w="1168" w:type="dxa"/>
            <w:vAlign w:val="center"/>
          </w:tcPr>
          <w:p w:rsidR="00E71252" w:rsidRPr="004C6FE1" w:rsidRDefault="00106AC6" w:rsidP="004C6FE1">
            <w:pPr>
              <w:spacing w:line="360" w:lineRule="auto"/>
              <w:rPr>
                <w:color w:val="000000"/>
                <w:sz w:val="20"/>
                <w:szCs w:val="24"/>
              </w:rPr>
            </w:pPr>
            <w:r w:rsidRPr="004C6FE1">
              <w:rPr>
                <w:color w:val="000000"/>
                <w:sz w:val="20"/>
                <w:szCs w:val="24"/>
              </w:rPr>
              <w:t>590+610+620+630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4</w:t>
            </w:r>
          </w:p>
        </w:tc>
        <w:tc>
          <w:tcPr>
            <w:tcW w:w="892" w:type="dxa"/>
            <w:vAlign w:val="center"/>
          </w:tcPr>
          <w:p w:rsidR="00E71252" w:rsidRPr="004C6FE1" w:rsidRDefault="007A2020" w:rsidP="004C6FE1">
            <w:pPr>
              <w:spacing w:line="360" w:lineRule="auto"/>
              <w:rPr>
                <w:color w:val="000000"/>
                <w:sz w:val="20"/>
                <w:szCs w:val="24"/>
              </w:rPr>
            </w:pPr>
            <w:r w:rsidRPr="004C6FE1">
              <w:rPr>
                <w:snapToGrid w:val="0"/>
                <w:color w:val="000000"/>
                <w:sz w:val="20"/>
                <w:szCs w:val="16"/>
              </w:rPr>
              <w:t>401049</w:t>
            </w:r>
          </w:p>
        </w:tc>
      </w:tr>
      <w:tr w:rsidR="00EE2CB0" w:rsidRPr="004C6FE1" w:rsidTr="004C6FE1">
        <w:tc>
          <w:tcPr>
            <w:tcW w:w="2410" w:type="dxa"/>
            <w:vMerge w:val="restart"/>
            <w:vAlign w:val="center"/>
          </w:tcPr>
          <w:p w:rsidR="00EE2CB0" w:rsidRPr="004C6FE1" w:rsidRDefault="00EE2CB0" w:rsidP="004C6FE1">
            <w:pPr>
              <w:spacing w:line="360" w:lineRule="auto"/>
              <w:rPr>
                <w:color w:val="000000"/>
                <w:sz w:val="20"/>
                <w:szCs w:val="24"/>
              </w:rPr>
            </w:pPr>
            <w:r w:rsidRPr="004C6FE1">
              <w:rPr>
                <w:color w:val="000000"/>
                <w:sz w:val="20"/>
                <w:szCs w:val="24"/>
              </w:rPr>
              <w:t>Краткосрочная кредиторская задолженность</w:t>
            </w:r>
          </w:p>
        </w:tc>
        <w:tc>
          <w:tcPr>
            <w:tcW w:w="2366" w:type="dxa"/>
            <w:vAlign w:val="center"/>
          </w:tcPr>
          <w:p w:rsidR="00EE2CB0" w:rsidRPr="004C6FE1" w:rsidRDefault="00EE2CB0" w:rsidP="004C6FE1">
            <w:pPr>
              <w:spacing w:line="360" w:lineRule="auto"/>
              <w:rPr>
                <w:color w:val="000000"/>
                <w:sz w:val="20"/>
                <w:szCs w:val="24"/>
              </w:rPr>
            </w:pPr>
            <w:r w:rsidRPr="004C6FE1">
              <w:rPr>
                <w:color w:val="000000"/>
                <w:sz w:val="20"/>
                <w:szCs w:val="24"/>
              </w:rPr>
              <w:t>630</w:t>
            </w:r>
          </w:p>
        </w:tc>
        <w:tc>
          <w:tcPr>
            <w:tcW w:w="810" w:type="dxa"/>
            <w:vAlign w:val="center"/>
          </w:tcPr>
          <w:p w:rsidR="00EE2CB0" w:rsidRPr="004C6FE1" w:rsidRDefault="00EE2CB0" w:rsidP="004C6FE1">
            <w:pPr>
              <w:spacing w:line="360" w:lineRule="auto"/>
              <w:rPr>
                <w:color w:val="000000"/>
                <w:sz w:val="20"/>
                <w:szCs w:val="24"/>
              </w:rPr>
            </w:pPr>
            <w:r w:rsidRPr="004C6FE1">
              <w:rPr>
                <w:color w:val="000000"/>
                <w:sz w:val="20"/>
                <w:szCs w:val="24"/>
              </w:rPr>
              <w:t>3</w:t>
            </w:r>
          </w:p>
        </w:tc>
        <w:tc>
          <w:tcPr>
            <w:tcW w:w="901" w:type="dxa"/>
            <w:vAlign w:val="center"/>
          </w:tcPr>
          <w:p w:rsidR="00EE2CB0" w:rsidRPr="004C6FE1" w:rsidRDefault="007A2020" w:rsidP="004C6FE1">
            <w:pPr>
              <w:spacing w:line="360" w:lineRule="auto"/>
              <w:rPr>
                <w:color w:val="000000"/>
                <w:sz w:val="20"/>
                <w:szCs w:val="24"/>
              </w:rPr>
            </w:pPr>
            <w:r w:rsidRPr="004C6FE1">
              <w:rPr>
                <w:snapToGrid w:val="0"/>
                <w:color w:val="000000"/>
                <w:sz w:val="20"/>
                <w:szCs w:val="16"/>
              </w:rPr>
              <w:t>459729</w:t>
            </w:r>
          </w:p>
        </w:tc>
        <w:tc>
          <w:tcPr>
            <w:tcW w:w="1168" w:type="dxa"/>
          </w:tcPr>
          <w:p w:rsidR="00EE2CB0" w:rsidRPr="004C6FE1" w:rsidRDefault="00EE2CB0" w:rsidP="004C6FE1">
            <w:pPr>
              <w:spacing w:line="360" w:lineRule="auto"/>
              <w:rPr>
                <w:color w:val="000000"/>
                <w:sz w:val="20"/>
                <w:szCs w:val="24"/>
              </w:rPr>
            </w:pPr>
            <w:r w:rsidRPr="004C6FE1">
              <w:rPr>
                <w:color w:val="000000"/>
                <w:sz w:val="20"/>
                <w:szCs w:val="24"/>
              </w:rPr>
              <w:t>610+620+630</w:t>
            </w:r>
          </w:p>
        </w:tc>
        <w:tc>
          <w:tcPr>
            <w:tcW w:w="810" w:type="dxa"/>
            <w:vAlign w:val="center"/>
          </w:tcPr>
          <w:p w:rsidR="00EE2CB0" w:rsidRPr="004C6FE1" w:rsidRDefault="00EE2CB0" w:rsidP="004C6FE1">
            <w:pPr>
              <w:spacing w:line="360" w:lineRule="auto"/>
              <w:rPr>
                <w:color w:val="000000"/>
                <w:sz w:val="20"/>
                <w:szCs w:val="24"/>
              </w:rPr>
            </w:pPr>
            <w:r w:rsidRPr="004C6FE1">
              <w:rPr>
                <w:color w:val="000000"/>
                <w:sz w:val="20"/>
                <w:szCs w:val="24"/>
              </w:rPr>
              <w:t>3</w:t>
            </w:r>
          </w:p>
        </w:tc>
        <w:tc>
          <w:tcPr>
            <w:tcW w:w="892" w:type="dxa"/>
            <w:vAlign w:val="center"/>
          </w:tcPr>
          <w:p w:rsidR="00EE2CB0" w:rsidRPr="004C6FE1" w:rsidRDefault="007A2020" w:rsidP="004C6FE1">
            <w:pPr>
              <w:spacing w:line="360" w:lineRule="auto"/>
              <w:rPr>
                <w:color w:val="000000"/>
                <w:sz w:val="20"/>
                <w:szCs w:val="24"/>
              </w:rPr>
            </w:pPr>
            <w:r w:rsidRPr="004C6FE1">
              <w:rPr>
                <w:snapToGrid w:val="0"/>
                <w:color w:val="000000"/>
                <w:sz w:val="20"/>
                <w:szCs w:val="16"/>
              </w:rPr>
              <w:t>459729</w:t>
            </w:r>
          </w:p>
        </w:tc>
      </w:tr>
      <w:tr w:rsidR="00EE2CB0" w:rsidRPr="004C6FE1" w:rsidTr="004C6FE1">
        <w:tc>
          <w:tcPr>
            <w:tcW w:w="2410" w:type="dxa"/>
            <w:vMerge/>
            <w:vAlign w:val="center"/>
          </w:tcPr>
          <w:p w:rsidR="00EE2CB0" w:rsidRPr="004C6FE1" w:rsidRDefault="00EE2CB0" w:rsidP="004C6FE1">
            <w:pPr>
              <w:spacing w:line="360" w:lineRule="auto"/>
              <w:rPr>
                <w:color w:val="000000"/>
                <w:sz w:val="20"/>
                <w:szCs w:val="24"/>
              </w:rPr>
            </w:pPr>
          </w:p>
        </w:tc>
        <w:tc>
          <w:tcPr>
            <w:tcW w:w="2366" w:type="dxa"/>
            <w:vAlign w:val="center"/>
          </w:tcPr>
          <w:p w:rsidR="00EE2CB0" w:rsidRPr="004C6FE1" w:rsidRDefault="00EE2CB0" w:rsidP="004C6FE1">
            <w:pPr>
              <w:spacing w:line="360" w:lineRule="auto"/>
              <w:rPr>
                <w:color w:val="000000"/>
                <w:sz w:val="20"/>
                <w:szCs w:val="24"/>
              </w:rPr>
            </w:pPr>
            <w:r w:rsidRPr="004C6FE1">
              <w:rPr>
                <w:color w:val="000000"/>
                <w:sz w:val="20"/>
                <w:szCs w:val="24"/>
              </w:rPr>
              <w:t>630</w:t>
            </w:r>
          </w:p>
        </w:tc>
        <w:tc>
          <w:tcPr>
            <w:tcW w:w="810" w:type="dxa"/>
            <w:vAlign w:val="center"/>
          </w:tcPr>
          <w:p w:rsidR="00EE2CB0" w:rsidRPr="004C6FE1" w:rsidRDefault="00EE2CB0" w:rsidP="004C6FE1">
            <w:pPr>
              <w:spacing w:line="360" w:lineRule="auto"/>
              <w:rPr>
                <w:color w:val="000000"/>
                <w:sz w:val="20"/>
                <w:szCs w:val="24"/>
              </w:rPr>
            </w:pPr>
            <w:r w:rsidRPr="004C6FE1">
              <w:rPr>
                <w:color w:val="000000"/>
                <w:sz w:val="20"/>
                <w:szCs w:val="24"/>
              </w:rPr>
              <w:t>4</w:t>
            </w:r>
          </w:p>
        </w:tc>
        <w:tc>
          <w:tcPr>
            <w:tcW w:w="901" w:type="dxa"/>
            <w:vAlign w:val="center"/>
          </w:tcPr>
          <w:p w:rsidR="00EE2CB0" w:rsidRPr="004C6FE1" w:rsidRDefault="007A2020" w:rsidP="004C6FE1">
            <w:pPr>
              <w:spacing w:line="360" w:lineRule="auto"/>
              <w:rPr>
                <w:color w:val="000000"/>
                <w:sz w:val="20"/>
                <w:szCs w:val="24"/>
              </w:rPr>
            </w:pPr>
            <w:r w:rsidRPr="004C6FE1">
              <w:rPr>
                <w:snapToGrid w:val="0"/>
                <w:color w:val="000000"/>
                <w:sz w:val="20"/>
                <w:szCs w:val="16"/>
              </w:rPr>
              <w:t>401049</w:t>
            </w:r>
          </w:p>
        </w:tc>
        <w:tc>
          <w:tcPr>
            <w:tcW w:w="1168" w:type="dxa"/>
            <w:vAlign w:val="center"/>
          </w:tcPr>
          <w:p w:rsidR="00EE2CB0" w:rsidRPr="004C6FE1" w:rsidRDefault="00EE2CB0" w:rsidP="004C6FE1">
            <w:pPr>
              <w:spacing w:line="360" w:lineRule="auto"/>
              <w:rPr>
                <w:color w:val="000000"/>
                <w:sz w:val="20"/>
                <w:szCs w:val="24"/>
              </w:rPr>
            </w:pPr>
            <w:r w:rsidRPr="004C6FE1">
              <w:rPr>
                <w:color w:val="000000"/>
                <w:sz w:val="20"/>
                <w:szCs w:val="24"/>
              </w:rPr>
              <w:t>610+620+630</w:t>
            </w:r>
          </w:p>
        </w:tc>
        <w:tc>
          <w:tcPr>
            <w:tcW w:w="810" w:type="dxa"/>
            <w:vAlign w:val="center"/>
          </w:tcPr>
          <w:p w:rsidR="00EE2CB0" w:rsidRPr="004C6FE1" w:rsidRDefault="00EE2CB0" w:rsidP="004C6FE1">
            <w:pPr>
              <w:spacing w:line="360" w:lineRule="auto"/>
              <w:rPr>
                <w:color w:val="000000"/>
                <w:sz w:val="20"/>
                <w:szCs w:val="24"/>
              </w:rPr>
            </w:pPr>
            <w:r w:rsidRPr="004C6FE1">
              <w:rPr>
                <w:color w:val="000000"/>
                <w:sz w:val="20"/>
                <w:szCs w:val="24"/>
              </w:rPr>
              <w:t>4</w:t>
            </w:r>
          </w:p>
        </w:tc>
        <w:tc>
          <w:tcPr>
            <w:tcW w:w="892" w:type="dxa"/>
            <w:vAlign w:val="center"/>
          </w:tcPr>
          <w:p w:rsidR="00EE2CB0" w:rsidRPr="004C6FE1" w:rsidRDefault="007A2020" w:rsidP="004C6FE1">
            <w:pPr>
              <w:spacing w:line="360" w:lineRule="auto"/>
              <w:rPr>
                <w:color w:val="000000"/>
                <w:sz w:val="20"/>
                <w:szCs w:val="24"/>
              </w:rPr>
            </w:pPr>
            <w:r w:rsidRPr="004C6FE1">
              <w:rPr>
                <w:snapToGrid w:val="0"/>
                <w:color w:val="000000"/>
                <w:sz w:val="20"/>
                <w:szCs w:val="16"/>
              </w:rPr>
              <w:t>401049</w:t>
            </w:r>
          </w:p>
        </w:tc>
      </w:tr>
      <w:tr w:rsidR="007A2020" w:rsidRPr="004C6FE1" w:rsidTr="004C6FE1">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Краткосрочные кредиты и займы</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634+635</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103579</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610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103579</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634+635</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901"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103179</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610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103179</w:t>
            </w:r>
          </w:p>
        </w:tc>
      </w:tr>
      <w:tr w:rsidR="00E71252" w:rsidRPr="004C6FE1" w:rsidTr="004C6FE1">
        <w:tc>
          <w:tcPr>
            <w:tcW w:w="2410" w:type="dxa"/>
            <w:vMerge w:val="restart"/>
            <w:vAlign w:val="center"/>
          </w:tcPr>
          <w:p w:rsidR="00E71252" w:rsidRPr="004C6FE1" w:rsidRDefault="00E71252" w:rsidP="004C6FE1">
            <w:pPr>
              <w:spacing w:line="360" w:lineRule="auto"/>
              <w:rPr>
                <w:color w:val="000000"/>
                <w:sz w:val="20"/>
                <w:szCs w:val="24"/>
              </w:rPr>
            </w:pPr>
            <w:r w:rsidRPr="004C6FE1">
              <w:rPr>
                <w:color w:val="000000"/>
                <w:sz w:val="20"/>
                <w:szCs w:val="24"/>
              </w:rPr>
              <w:t>Долгосрочная кредиторская задолженность</w:t>
            </w:r>
          </w:p>
        </w:tc>
        <w:tc>
          <w:tcPr>
            <w:tcW w:w="2366" w:type="dxa"/>
            <w:vAlign w:val="center"/>
          </w:tcPr>
          <w:p w:rsidR="00E71252" w:rsidRPr="004C6FE1" w:rsidRDefault="000B126F" w:rsidP="004C6FE1">
            <w:pPr>
              <w:spacing w:line="360" w:lineRule="auto"/>
              <w:rPr>
                <w:color w:val="000000"/>
                <w:sz w:val="20"/>
                <w:szCs w:val="24"/>
              </w:rPr>
            </w:pPr>
            <w:r w:rsidRPr="004C6FE1">
              <w:rPr>
                <w:color w:val="000000"/>
                <w:sz w:val="20"/>
                <w:szCs w:val="24"/>
              </w:rPr>
              <w:t>640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3</w:t>
            </w:r>
          </w:p>
        </w:tc>
        <w:tc>
          <w:tcPr>
            <w:tcW w:w="901"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c>
          <w:tcPr>
            <w:tcW w:w="1168" w:type="dxa"/>
            <w:vAlign w:val="center"/>
          </w:tcPr>
          <w:p w:rsidR="00E71252" w:rsidRPr="004C6FE1" w:rsidRDefault="000A2826" w:rsidP="004C6FE1">
            <w:pPr>
              <w:spacing w:line="360" w:lineRule="auto"/>
              <w:rPr>
                <w:color w:val="000000"/>
                <w:sz w:val="20"/>
                <w:szCs w:val="24"/>
              </w:rPr>
            </w:pPr>
            <w:r w:rsidRPr="004C6FE1">
              <w:rPr>
                <w:color w:val="000000"/>
                <w:sz w:val="20"/>
                <w:szCs w:val="24"/>
              </w:rPr>
              <w:t>590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3</w:t>
            </w:r>
          </w:p>
        </w:tc>
        <w:tc>
          <w:tcPr>
            <w:tcW w:w="892"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r>
      <w:tr w:rsidR="00E71252" w:rsidRPr="004C6FE1" w:rsidTr="004C6FE1">
        <w:tc>
          <w:tcPr>
            <w:tcW w:w="2410" w:type="dxa"/>
            <w:vMerge/>
            <w:vAlign w:val="center"/>
          </w:tcPr>
          <w:p w:rsidR="00E71252" w:rsidRPr="004C6FE1" w:rsidRDefault="00E71252" w:rsidP="004C6FE1">
            <w:pPr>
              <w:spacing w:line="360" w:lineRule="auto"/>
              <w:rPr>
                <w:color w:val="000000"/>
                <w:sz w:val="20"/>
                <w:szCs w:val="24"/>
              </w:rPr>
            </w:pPr>
          </w:p>
        </w:tc>
        <w:tc>
          <w:tcPr>
            <w:tcW w:w="2366" w:type="dxa"/>
            <w:vAlign w:val="center"/>
          </w:tcPr>
          <w:p w:rsidR="00E71252" w:rsidRPr="004C6FE1" w:rsidRDefault="000B126F" w:rsidP="004C6FE1">
            <w:pPr>
              <w:spacing w:line="360" w:lineRule="auto"/>
              <w:rPr>
                <w:color w:val="000000"/>
                <w:sz w:val="20"/>
                <w:szCs w:val="24"/>
              </w:rPr>
            </w:pPr>
            <w:r w:rsidRPr="004C6FE1">
              <w:rPr>
                <w:color w:val="000000"/>
                <w:sz w:val="20"/>
                <w:szCs w:val="24"/>
              </w:rPr>
              <w:t>640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4</w:t>
            </w:r>
          </w:p>
        </w:tc>
        <w:tc>
          <w:tcPr>
            <w:tcW w:w="901"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c>
          <w:tcPr>
            <w:tcW w:w="1168" w:type="dxa"/>
            <w:vAlign w:val="center"/>
          </w:tcPr>
          <w:p w:rsidR="00E71252" w:rsidRPr="004C6FE1" w:rsidRDefault="000A2826" w:rsidP="004C6FE1">
            <w:pPr>
              <w:spacing w:line="360" w:lineRule="auto"/>
              <w:rPr>
                <w:color w:val="000000"/>
                <w:sz w:val="20"/>
                <w:szCs w:val="24"/>
              </w:rPr>
            </w:pPr>
            <w:r w:rsidRPr="004C6FE1">
              <w:rPr>
                <w:color w:val="000000"/>
                <w:sz w:val="20"/>
                <w:szCs w:val="24"/>
              </w:rPr>
              <w:t>590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4</w:t>
            </w:r>
          </w:p>
        </w:tc>
        <w:tc>
          <w:tcPr>
            <w:tcW w:w="892"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r>
      <w:tr w:rsidR="00E71252" w:rsidRPr="004C6FE1" w:rsidTr="004C6FE1">
        <w:tc>
          <w:tcPr>
            <w:tcW w:w="2410" w:type="dxa"/>
            <w:vMerge w:val="restart"/>
            <w:vAlign w:val="center"/>
          </w:tcPr>
          <w:p w:rsidR="00E71252" w:rsidRPr="004C6FE1" w:rsidRDefault="00E71252" w:rsidP="004C6FE1">
            <w:pPr>
              <w:spacing w:line="360" w:lineRule="auto"/>
              <w:rPr>
                <w:color w:val="000000"/>
                <w:sz w:val="20"/>
                <w:szCs w:val="24"/>
              </w:rPr>
            </w:pPr>
            <w:r w:rsidRPr="004C6FE1">
              <w:rPr>
                <w:color w:val="000000"/>
                <w:sz w:val="20"/>
                <w:szCs w:val="24"/>
              </w:rPr>
              <w:t>Долгосрочные кредиты и займы</w:t>
            </w:r>
          </w:p>
        </w:tc>
        <w:tc>
          <w:tcPr>
            <w:tcW w:w="2366" w:type="dxa"/>
            <w:vAlign w:val="center"/>
          </w:tcPr>
          <w:p w:rsidR="00E71252" w:rsidRPr="004C6FE1" w:rsidRDefault="000B126F" w:rsidP="004C6FE1">
            <w:pPr>
              <w:spacing w:line="360" w:lineRule="auto"/>
              <w:rPr>
                <w:color w:val="000000"/>
                <w:sz w:val="20"/>
                <w:szCs w:val="24"/>
              </w:rPr>
            </w:pPr>
            <w:r w:rsidRPr="004C6FE1">
              <w:rPr>
                <w:color w:val="000000"/>
                <w:sz w:val="20"/>
                <w:szCs w:val="24"/>
              </w:rPr>
              <w:t>641+642</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3</w:t>
            </w:r>
          </w:p>
        </w:tc>
        <w:tc>
          <w:tcPr>
            <w:tcW w:w="901"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c>
          <w:tcPr>
            <w:tcW w:w="1168" w:type="dxa"/>
            <w:vAlign w:val="center"/>
          </w:tcPr>
          <w:p w:rsidR="00E71252" w:rsidRPr="004C6FE1" w:rsidRDefault="000A2826" w:rsidP="004C6FE1">
            <w:pPr>
              <w:spacing w:line="360" w:lineRule="auto"/>
              <w:rPr>
                <w:color w:val="000000"/>
                <w:sz w:val="20"/>
                <w:szCs w:val="24"/>
              </w:rPr>
            </w:pPr>
            <w:r w:rsidRPr="004C6FE1">
              <w:rPr>
                <w:color w:val="000000"/>
                <w:sz w:val="20"/>
                <w:szCs w:val="24"/>
              </w:rPr>
              <w:t>510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3</w:t>
            </w:r>
          </w:p>
        </w:tc>
        <w:tc>
          <w:tcPr>
            <w:tcW w:w="892"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r>
      <w:tr w:rsidR="00E71252" w:rsidRPr="004C6FE1" w:rsidTr="004C6FE1">
        <w:tc>
          <w:tcPr>
            <w:tcW w:w="2410" w:type="dxa"/>
            <w:vMerge/>
            <w:vAlign w:val="center"/>
          </w:tcPr>
          <w:p w:rsidR="00E71252" w:rsidRPr="004C6FE1" w:rsidRDefault="00E71252" w:rsidP="004C6FE1">
            <w:pPr>
              <w:spacing w:line="360" w:lineRule="auto"/>
              <w:rPr>
                <w:color w:val="000000"/>
                <w:sz w:val="20"/>
                <w:szCs w:val="24"/>
              </w:rPr>
            </w:pPr>
          </w:p>
        </w:tc>
        <w:tc>
          <w:tcPr>
            <w:tcW w:w="2366" w:type="dxa"/>
            <w:vAlign w:val="center"/>
          </w:tcPr>
          <w:p w:rsidR="00E71252" w:rsidRPr="004C6FE1" w:rsidRDefault="000B126F" w:rsidP="004C6FE1">
            <w:pPr>
              <w:spacing w:line="360" w:lineRule="auto"/>
              <w:rPr>
                <w:color w:val="000000"/>
                <w:sz w:val="20"/>
                <w:szCs w:val="24"/>
              </w:rPr>
            </w:pPr>
            <w:r w:rsidRPr="004C6FE1">
              <w:rPr>
                <w:color w:val="000000"/>
                <w:sz w:val="20"/>
                <w:szCs w:val="24"/>
              </w:rPr>
              <w:t>641+642</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4</w:t>
            </w:r>
          </w:p>
        </w:tc>
        <w:tc>
          <w:tcPr>
            <w:tcW w:w="901"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c>
          <w:tcPr>
            <w:tcW w:w="1168" w:type="dxa"/>
            <w:vAlign w:val="center"/>
          </w:tcPr>
          <w:p w:rsidR="00E71252" w:rsidRPr="004C6FE1" w:rsidRDefault="000A2826" w:rsidP="004C6FE1">
            <w:pPr>
              <w:spacing w:line="360" w:lineRule="auto"/>
              <w:rPr>
                <w:color w:val="000000"/>
                <w:sz w:val="20"/>
                <w:szCs w:val="24"/>
              </w:rPr>
            </w:pPr>
            <w:r w:rsidRPr="004C6FE1">
              <w:rPr>
                <w:color w:val="000000"/>
                <w:sz w:val="20"/>
                <w:szCs w:val="24"/>
              </w:rPr>
              <w:t>510</w:t>
            </w:r>
          </w:p>
        </w:tc>
        <w:tc>
          <w:tcPr>
            <w:tcW w:w="810" w:type="dxa"/>
            <w:vAlign w:val="center"/>
          </w:tcPr>
          <w:p w:rsidR="00E71252" w:rsidRPr="004C6FE1" w:rsidRDefault="00E71252" w:rsidP="004C6FE1">
            <w:pPr>
              <w:spacing w:line="360" w:lineRule="auto"/>
              <w:rPr>
                <w:color w:val="000000"/>
                <w:sz w:val="20"/>
                <w:szCs w:val="24"/>
              </w:rPr>
            </w:pPr>
            <w:r w:rsidRPr="004C6FE1">
              <w:rPr>
                <w:color w:val="000000"/>
                <w:sz w:val="20"/>
                <w:szCs w:val="24"/>
              </w:rPr>
              <w:t>4</w:t>
            </w:r>
          </w:p>
        </w:tc>
        <w:tc>
          <w:tcPr>
            <w:tcW w:w="892" w:type="dxa"/>
            <w:vAlign w:val="center"/>
          </w:tcPr>
          <w:p w:rsidR="00E71252" w:rsidRPr="004C6FE1" w:rsidRDefault="009B7331"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Задолженность поставщикам</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631</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213370</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621</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213370</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631</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901"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124000</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621</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124000</w:t>
            </w:r>
          </w:p>
        </w:tc>
      </w:tr>
      <w:tr w:rsidR="007A2020" w:rsidRPr="004C6FE1" w:rsidTr="004C6FE1">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Задолженность по налогам и сборам</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633</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81789</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624</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81789</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633</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901"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105577</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624</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vAlign w:val="center"/>
          </w:tcPr>
          <w:p w:rsidR="007A2020" w:rsidRPr="004C6FE1" w:rsidRDefault="007A2020" w:rsidP="004C6FE1">
            <w:pPr>
              <w:spacing w:line="360" w:lineRule="auto"/>
              <w:rPr>
                <w:color w:val="000000"/>
                <w:sz w:val="20"/>
                <w:szCs w:val="24"/>
              </w:rPr>
            </w:pPr>
            <w:r w:rsidRPr="004C6FE1">
              <w:rPr>
                <w:snapToGrid w:val="0"/>
                <w:color w:val="000000"/>
                <w:sz w:val="20"/>
                <w:szCs w:val="16"/>
              </w:rPr>
              <w:t>105577</w:t>
            </w:r>
          </w:p>
        </w:tc>
      </w:tr>
      <w:tr w:rsidR="007A2020" w:rsidRPr="004C6FE1" w:rsidTr="004C6FE1">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Долгосрочные финансовые вложения</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540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140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tcPr>
          <w:p w:rsidR="007A2020" w:rsidRPr="004C6FE1" w:rsidRDefault="007A2020" w:rsidP="004C6FE1">
            <w:pPr>
              <w:spacing w:line="360" w:lineRule="auto"/>
              <w:rPr>
                <w:color w:val="000000"/>
                <w:sz w:val="20"/>
                <w:szCs w:val="24"/>
              </w:rPr>
            </w:pPr>
            <w:r w:rsidRPr="004C6FE1">
              <w:rPr>
                <w:color w:val="000000"/>
                <w:sz w:val="20"/>
                <w:szCs w:val="24"/>
              </w:rPr>
              <w:t>540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140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Краткосрочные финансовые вложения</w:t>
            </w:r>
          </w:p>
        </w:tc>
        <w:tc>
          <w:tcPr>
            <w:tcW w:w="2366" w:type="dxa"/>
          </w:tcPr>
          <w:p w:rsidR="007A2020" w:rsidRPr="004C6FE1" w:rsidRDefault="007A2020" w:rsidP="004C6FE1">
            <w:pPr>
              <w:spacing w:line="360" w:lineRule="auto"/>
              <w:rPr>
                <w:color w:val="000000"/>
                <w:sz w:val="20"/>
                <w:szCs w:val="24"/>
              </w:rPr>
            </w:pPr>
            <w:r w:rsidRPr="004C6FE1">
              <w:rPr>
                <w:color w:val="000000"/>
                <w:sz w:val="20"/>
                <w:szCs w:val="24"/>
              </w:rPr>
              <w:t>540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5</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250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540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6</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250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Align w:val="center"/>
          </w:tcPr>
          <w:p w:rsidR="007A2020" w:rsidRPr="004C6FE1" w:rsidRDefault="007A2020" w:rsidP="004C6FE1">
            <w:pPr>
              <w:spacing w:line="360" w:lineRule="auto"/>
              <w:rPr>
                <w:color w:val="000000"/>
                <w:sz w:val="20"/>
                <w:szCs w:val="24"/>
              </w:rPr>
            </w:pPr>
            <w:r w:rsidRPr="004C6FE1">
              <w:rPr>
                <w:color w:val="000000"/>
                <w:sz w:val="20"/>
                <w:szCs w:val="24"/>
              </w:rPr>
              <w:t>Изменение остатков незавершенного производства</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765</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231</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3-4</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Align w:val="center"/>
          </w:tcPr>
          <w:p w:rsidR="007A2020" w:rsidRPr="004C6FE1" w:rsidRDefault="007A2020" w:rsidP="004C6FE1">
            <w:pPr>
              <w:spacing w:line="360" w:lineRule="auto"/>
              <w:rPr>
                <w:color w:val="000000"/>
                <w:sz w:val="20"/>
                <w:szCs w:val="24"/>
              </w:rPr>
            </w:pPr>
            <w:r w:rsidRPr="004C6FE1">
              <w:rPr>
                <w:color w:val="000000"/>
                <w:sz w:val="20"/>
                <w:szCs w:val="24"/>
              </w:rPr>
              <w:t>Изменение остатков расходов будущих периодов</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766</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450</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216</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3-4</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Align w:val="center"/>
          </w:tcPr>
          <w:p w:rsidR="007A2020" w:rsidRPr="004C6FE1" w:rsidRDefault="007A2020" w:rsidP="004C6FE1">
            <w:pPr>
              <w:spacing w:line="360" w:lineRule="auto"/>
              <w:rPr>
                <w:color w:val="000000"/>
                <w:sz w:val="20"/>
                <w:szCs w:val="24"/>
              </w:rPr>
            </w:pPr>
            <w:r w:rsidRPr="004C6FE1">
              <w:rPr>
                <w:color w:val="000000"/>
                <w:sz w:val="20"/>
                <w:szCs w:val="24"/>
              </w:rPr>
              <w:t>Изменение</w:t>
            </w:r>
            <w:r w:rsidR="002701DB" w:rsidRPr="004C6FE1">
              <w:rPr>
                <w:color w:val="000000"/>
                <w:sz w:val="20"/>
                <w:szCs w:val="24"/>
              </w:rPr>
              <w:t xml:space="preserve"> </w:t>
            </w:r>
            <w:r w:rsidRPr="004C6FE1">
              <w:rPr>
                <w:color w:val="000000"/>
                <w:sz w:val="20"/>
                <w:szCs w:val="24"/>
              </w:rPr>
              <w:t>остатков резервов предстоящих расходов</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767</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650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3-4</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rPr>
          <w:trHeight w:val="146"/>
        </w:trPr>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Обеспечения полученные</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800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950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800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950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Обеспечения выданные</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820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960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820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960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restart"/>
            <w:vAlign w:val="center"/>
          </w:tcPr>
          <w:p w:rsidR="007A2020" w:rsidRPr="004C6FE1" w:rsidRDefault="007A2020" w:rsidP="004C6FE1">
            <w:pPr>
              <w:spacing w:line="360" w:lineRule="auto"/>
              <w:rPr>
                <w:color w:val="000000"/>
                <w:sz w:val="20"/>
                <w:szCs w:val="24"/>
              </w:rPr>
            </w:pPr>
            <w:r w:rsidRPr="004C6FE1">
              <w:rPr>
                <w:color w:val="000000"/>
                <w:sz w:val="20"/>
                <w:szCs w:val="24"/>
              </w:rPr>
              <w:t>Основные средства, полученные в аренду</w:t>
            </w: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155</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910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3</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r w:rsidR="007A2020" w:rsidRPr="004C6FE1" w:rsidTr="004C6FE1">
        <w:tc>
          <w:tcPr>
            <w:tcW w:w="2410" w:type="dxa"/>
            <w:vMerge/>
            <w:vAlign w:val="center"/>
          </w:tcPr>
          <w:p w:rsidR="007A2020" w:rsidRPr="004C6FE1" w:rsidRDefault="007A2020" w:rsidP="004C6FE1">
            <w:pPr>
              <w:spacing w:line="360" w:lineRule="auto"/>
              <w:rPr>
                <w:color w:val="000000"/>
                <w:sz w:val="20"/>
                <w:szCs w:val="24"/>
              </w:rPr>
            </w:pPr>
          </w:p>
        </w:tc>
        <w:tc>
          <w:tcPr>
            <w:tcW w:w="2366" w:type="dxa"/>
            <w:vAlign w:val="center"/>
          </w:tcPr>
          <w:p w:rsidR="007A2020" w:rsidRPr="004C6FE1" w:rsidRDefault="007A2020" w:rsidP="004C6FE1">
            <w:pPr>
              <w:spacing w:line="360" w:lineRule="auto"/>
              <w:rPr>
                <w:color w:val="000000"/>
                <w:sz w:val="20"/>
                <w:szCs w:val="24"/>
              </w:rPr>
            </w:pPr>
            <w:r w:rsidRPr="004C6FE1">
              <w:rPr>
                <w:color w:val="000000"/>
                <w:sz w:val="20"/>
                <w:szCs w:val="24"/>
              </w:rPr>
              <w:t>155</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901"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c>
          <w:tcPr>
            <w:tcW w:w="1168" w:type="dxa"/>
            <w:vAlign w:val="center"/>
          </w:tcPr>
          <w:p w:rsidR="007A2020" w:rsidRPr="004C6FE1" w:rsidRDefault="007A2020" w:rsidP="004C6FE1">
            <w:pPr>
              <w:spacing w:line="360" w:lineRule="auto"/>
              <w:rPr>
                <w:color w:val="000000"/>
                <w:sz w:val="20"/>
                <w:szCs w:val="24"/>
              </w:rPr>
            </w:pPr>
            <w:r w:rsidRPr="004C6FE1">
              <w:rPr>
                <w:color w:val="000000"/>
                <w:sz w:val="20"/>
                <w:szCs w:val="24"/>
              </w:rPr>
              <w:t>910</w:t>
            </w:r>
          </w:p>
        </w:tc>
        <w:tc>
          <w:tcPr>
            <w:tcW w:w="810" w:type="dxa"/>
            <w:vAlign w:val="center"/>
          </w:tcPr>
          <w:p w:rsidR="007A2020" w:rsidRPr="004C6FE1" w:rsidRDefault="007A2020" w:rsidP="004C6FE1">
            <w:pPr>
              <w:spacing w:line="360" w:lineRule="auto"/>
              <w:rPr>
                <w:color w:val="000000"/>
                <w:sz w:val="20"/>
                <w:szCs w:val="24"/>
              </w:rPr>
            </w:pPr>
            <w:r w:rsidRPr="004C6FE1">
              <w:rPr>
                <w:color w:val="000000"/>
                <w:sz w:val="20"/>
                <w:szCs w:val="24"/>
              </w:rPr>
              <w:t>4</w:t>
            </w:r>
          </w:p>
        </w:tc>
        <w:tc>
          <w:tcPr>
            <w:tcW w:w="892" w:type="dxa"/>
            <w:vAlign w:val="center"/>
          </w:tcPr>
          <w:p w:rsidR="007A2020" w:rsidRPr="004C6FE1" w:rsidRDefault="007A2020" w:rsidP="004C6FE1">
            <w:pPr>
              <w:spacing w:line="360" w:lineRule="auto"/>
              <w:rPr>
                <w:color w:val="000000"/>
                <w:sz w:val="20"/>
                <w:szCs w:val="24"/>
              </w:rPr>
            </w:pPr>
            <w:r w:rsidRPr="004C6FE1">
              <w:rPr>
                <w:color w:val="000000"/>
                <w:sz w:val="20"/>
                <w:szCs w:val="24"/>
              </w:rPr>
              <w:t>-</w:t>
            </w:r>
          </w:p>
        </w:tc>
      </w:tr>
    </w:tbl>
    <w:p w:rsidR="00E509F1" w:rsidRPr="002701DB" w:rsidRDefault="00E509F1" w:rsidP="002701DB">
      <w:pPr>
        <w:spacing w:line="360" w:lineRule="auto"/>
        <w:ind w:firstLine="709"/>
        <w:jc w:val="both"/>
        <w:rPr>
          <w:b/>
          <w:color w:val="000000"/>
          <w:sz w:val="28"/>
          <w:szCs w:val="28"/>
        </w:rPr>
      </w:pPr>
    </w:p>
    <w:p w:rsidR="00A6468B" w:rsidRPr="004C6FE1" w:rsidRDefault="004D33F3" w:rsidP="002701DB">
      <w:pPr>
        <w:spacing w:line="360" w:lineRule="auto"/>
        <w:ind w:firstLine="709"/>
        <w:jc w:val="both"/>
        <w:rPr>
          <w:color w:val="000000"/>
          <w:sz w:val="28"/>
          <w:szCs w:val="28"/>
        </w:rPr>
      </w:pPr>
      <w:r w:rsidRPr="004C6FE1">
        <w:rPr>
          <w:color w:val="000000"/>
          <w:sz w:val="28"/>
          <w:szCs w:val="28"/>
        </w:rPr>
        <w:t>Таблица 10.</w:t>
      </w:r>
      <w:r w:rsidR="004C6FE1" w:rsidRPr="004C6FE1">
        <w:rPr>
          <w:color w:val="000000"/>
          <w:sz w:val="28"/>
          <w:szCs w:val="28"/>
        </w:rPr>
        <w:t xml:space="preserve"> </w:t>
      </w:r>
      <w:r w:rsidR="00A6468B" w:rsidRPr="004C6FE1">
        <w:rPr>
          <w:color w:val="000000"/>
          <w:sz w:val="28"/>
          <w:szCs w:val="28"/>
        </w:rPr>
        <w:t>Взаимоувязка показателей формы № 5 «Приложение к бухгалтерскому балансу» и формы № 3 «Отчет об изменен</w:t>
      </w:r>
      <w:r w:rsidR="006C327E" w:rsidRPr="004C6FE1">
        <w:rPr>
          <w:color w:val="000000"/>
          <w:sz w:val="28"/>
          <w:szCs w:val="28"/>
        </w:rPr>
        <w:t>и</w:t>
      </w:r>
      <w:r w:rsidR="00A6468B" w:rsidRPr="004C6FE1">
        <w:rPr>
          <w:color w:val="000000"/>
          <w:sz w:val="28"/>
          <w:szCs w:val="28"/>
        </w:rPr>
        <w:t>ях капитала»</w:t>
      </w:r>
    </w:p>
    <w:tbl>
      <w:tblPr>
        <w:tblStyle w:val="a3"/>
        <w:tblW w:w="0" w:type="auto"/>
        <w:tblInd w:w="108" w:type="dxa"/>
        <w:tblLook w:val="01E0" w:firstRow="1" w:lastRow="1" w:firstColumn="1" w:lastColumn="1" w:noHBand="0" w:noVBand="0"/>
      </w:tblPr>
      <w:tblGrid>
        <w:gridCol w:w="3686"/>
        <w:gridCol w:w="1030"/>
        <w:gridCol w:w="799"/>
        <w:gridCol w:w="1061"/>
        <w:gridCol w:w="1030"/>
        <w:gridCol w:w="886"/>
        <w:gridCol w:w="792"/>
      </w:tblGrid>
      <w:tr w:rsidR="00A6468B" w:rsidRPr="004C6FE1" w:rsidTr="004C6FE1">
        <w:tc>
          <w:tcPr>
            <w:tcW w:w="3686" w:type="dxa"/>
            <w:vMerge w:val="restart"/>
            <w:vAlign w:val="center"/>
          </w:tcPr>
          <w:p w:rsidR="00A6468B" w:rsidRPr="004C6FE1" w:rsidRDefault="00A6468B" w:rsidP="004C6FE1">
            <w:pPr>
              <w:spacing w:line="360" w:lineRule="auto"/>
              <w:rPr>
                <w:color w:val="000000"/>
                <w:sz w:val="20"/>
                <w:szCs w:val="24"/>
              </w:rPr>
            </w:pPr>
            <w:r w:rsidRPr="004C6FE1">
              <w:rPr>
                <w:color w:val="000000"/>
                <w:sz w:val="20"/>
                <w:szCs w:val="24"/>
              </w:rPr>
              <w:t>Показатель</w:t>
            </w:r>
          </w:p>
        </w:tc>
        <w:tc>
          <w:tcPr>
            <w:tcW w:w="2890" w:type="dxa"/>
            <w:gridSpan w:val="3"/>
            <w:vAlign w:val="center"/>
          </w:tcPr>
          <w:p w:rsidR="00A6468B" w:rsidRPr="004C6FE1" w:rsidRDefault="00A6468B" w:rsidP="004C6FE1">
            <w:pPr>
              <w:spacing w:line="360" w:lineRule="auto"/>
              <w:rPr>
                <w:color w:val="000000"/>
                <w:sz w:val="20"/>
                <w:szCs w:val="24"/>
              </w:rPr>
            </w:pPr>
            <w:r w:rsidRPr="004C6FE1">
              <w:rPr>
                <w:color w:val="000000"/>
                <w:sz w:val="20"/>
                <w:szCs w:val="24"/>
              </w:rPr>
              <w:t xml:space="preserve">Форма № </w:t>
            </w:r>
            <w:r w:rsidR="006C327E" w:rsidRPr="004C6FE1">
              <w:rPr>
                <w:color w:val="000000"/>
                <w:sz w:val="20"/>
                <w:szCs w:val="24"/>
              </w:rPr>
              <w:t>5</w:t>
            </w:r>
          </w:p>
        </w:tc>
        <w:tc>
          <w:tcPr>
            <w:tcW w:w="2708" w:type="dxa"/>
            <w:gridSpan w:val="3"/>
            <w:vAlign w:val="center"/>
          </w:tcPr>
          <w:p w:rsidR="00A6468B" w:rsidRPr="004C6FE1" w:rsidRDefault="00A6468B" w:rsidP="004C6FE1">
            <w:pPr>
              <w:spacing w:line="360" w:lineRule="auto"/>
              <w:rPr>
                <w:color w:val="000000"/>
                <w:sz w:val="20"/>
                <w:szCs w:val="24"/>
              </w:rPr>
            </w:pPr>
            <w:r w:rsidRPr="004C6FE1">
              <w:rPr>
                <w:color w:val="000000"/>
                <w:sz w:val="20"/>
                <w:szCs w:val="24"/>
              </w:rPr>
              <w:t xml:space="preserve">Форма № </w:t>
            </w:r>
            <w:r w:rsidR="006C327E" w:rsidRPr="004C6FE1">
              <w:rPr>
                <w:color w:val="000000"/>
                <w:sz w:val="20"/>
                <w:szCs w:val="24"/>
              </w:rPr>
              <w:t>3</w:t>
            </w:r>
          </w:p>
        </w:tc>
      </w:tr>
      <w:tr w:rsidR="00A6468B" w:rsidRPr="004C6FE1" w:rsidTr="004C6FE1">
        <w:tc>
          <w:tcPr>
            <w:tcW w:w="3686" w:type="dxa"/>
            <w:vMerge/>
            <w:vAlign w:val="center"/>
          </w:tcPr>
          <w:p w:rsidR="00A6468B" w:rsidRPr="004C6FE1" w:rsidRDefault="00A6468B" w:rsidP="004C6FE1">
            <w:pPr>
              <w:spacing w:line="360" w:lineRule="auto"/>
              <w:rPr>
                <w:color w:val="000000"/>
                <w:sz w:val="20"/>
                <w:szCs w:val="24"/>
              </w:rPr>
            </w:pPr>
          </w:p>
        </w:tc>
        <w:tc>
          <w:tcPr>
            <w:tcW w:w="1030" w:type="dxa"/>
            <w:vAlign w:val="center"/>
          </w:tcPr>
          <w:p w:rsidR="00A6468B" w:rsidRPr="004C6FE1" w:rsidRDefault="00A6468B" w:rsidP="004C6FE1">
            <w:pPr>
              <w:spacing w:line="360" w:lineRule="auto"/>
              <w:rPr>
                <w:color w:val="000000"/>
                <w:sz w:val="20"/>
                <w:szCs w:val="24"/>
              </w:rPr>
            </w:pPr>
            <w:r w:rsidRPr="004C6FE1">
              <w:rPr>
                <w:color w:val="000000"/>
                <w:sz w:val="20"/>
                <w:szCs w:val="24"/>
              </w:rPr>
              <w:t>Строка</w:t>
            </w:r>
          </w:p>
        </w:tc>
        <w:tc>
          <w:tcPr>
            <w:tcW w:w="799" w:type="dxa"/>
            <w:vAlign w:val="center"/>
          </w:tcPr>
          <w:p w:rsidR="00A6468B" w:rsidRPr="004C6FE1" w:rsidRDefault="00A6468B" w:rsidP="004C6FE1">
            <w:pPr>
              <w:spacing w:line="360" w:lineRule="auto"/>
              <w:rPr>
                <w:color w:val="000000"/>
                <w:sz w:val="20"/>
                <w:szCs w:val="24"/>
              </w:rPr>
            </w:pPr>
            <w:r w:rsidRPr="004C6FE1">
              <w:rPr>
                <w:color w:val="000000"/>
                <w:sz w:val="20"/>
                <w:szCs w:val="24"/>
              </w:rPr>
              <w:t>Графа</w:t>
            </w:r>
          </w:p>
        </w:tc>
        <w:tc>
          <w:tcPr>
            <w:tcW w:w="1061" w:type="dxa"/>
            <w:vAlign w:val="center"/>
          </w:tcPr>
          <w:p w:rsidR="00A6468B" w:rsidRPr="004C6FE1" w:rsidRDefault="00A6468B" w:rsidP="004C6FE1">
            <w:pPr>
              <w:spacing w:line="360" w:lineRule="auto"/>
              <w:rPr>
                <w:color w:val="000000"/>
                <w:sz w:val="20"/>
                <w:szCs w:val="24"/>
              </w:rPr>
            </w:pPr>
            <w:r w:rsidRPr="004C6FE1">
              <w:rPr>
                <w:color w:val="000000"/>
                <w:sz w:val="20"/>
                <w:szCs w:val="24"/>
              </w:rPr>
              <w:t>Сумма</w:t>
            </w:r>
          </w:p>
        </w:tc>
        <w:tc>
          <w:tcPr>
            <w:tcW w:w="1030" w:type="dxa"/>
            <w:vAlign w:val="center"/>
          </w:tcPr>
          <w:p w:rsidR="00A6468B" w:rsidRPr="004C6FE1" w:rsidRDefault="00A6468B" w:rsidP="004C6FE1">
            <w:pPr>
              <w:spacing w:line="360" w:lineRule="auto"/>
              <w:rPr>
                <w:color w:val="000000"/>
                <w:sz w:val="20"/>
                <w:szCs w:val="24"/>
              </w:rPr>
            </w:pPr>
            <w:r w:rsidRPr="004C6FE1">
              <w:rPr>
                <w:color w:val="000000"/>
                <w:sz w:val="20"/>
                <w:szCs w:val="24"/>
              </w:rPr>
              <w:t>Строка</w:t>
            </w:r>
          </w:p>
        </w:tc>
        <w:tc>
          <w:tcPr>
            <w:tcW w:w="886" w:type="dxa"/>
            <w:vAlign w:val="center"/>
          </w:tcPr>
          <w:p w:rsidR="00A6468B" w:rsidRPr="004C6FE1" w:rsidRDefault="00A6468B" w:rsidP="004C6FE1">
            <w:pPr>
              <w:spacing w:line="360" w:lineRule="auto"/>
              <w:rPr>
                <w:color w:val="000000"/>
                <w:sz w:val="20"/>
                <w:szCs w:val="24"/>
              </w:rPr>
            </w:pPr>
            <w:r w:rsidRPr="004C6FE1">
              <w:rPr>
                <w:color w:val="000000"/>
                <w:sz w:val="20"/>
                <w:szCs w:val="24"/>
              </w:rPr>
              <w:t>Графа</w:t>
            </w:r>
          </w:p>
        </w:tc>
        <w:tc>
          <w:tcPr>
            <w:tcW w:w="792" w:type="dxa"/>
            <w:vAlign w:val="center"/>
          </w:tcPr>
          <w:p w:rsidR="00A6468B" w:rsidRPr="004C6FE1" w:rsidRDefault="00A6468B" w:rsidP="004C6FE1">
            <w:pPr>
              <w:spacing w:line="360" w:lineRule="auto"/>
              <w:rPr>
                <w:color w:val="000000"/>
                <w:sz w:val="20"/>
                <w:szCs w:val="24"/>
              </w:rPr>
            </w:pPr>
            <w:r w:rsidRPr="004C6FE1">
              <w:rPr>
                <w:color w:val="000000"/>
                <w:sz w:val="20"/>
                <w:szCs w:val="24"/>
              </w:rPr>
              <w:t>Сумма</w:t>
            </w:r>
          </w:p>
        </w:tc>
      </w:tr>
      <w:tr w:rsidR="00A6468B" w:rsidRPr="004C6FE1" w:rsidTr="004C6FE1">
        <w:tc>
          <w:tcPr>
            <w:tcW w:w="3686" w:type="dxa"/>
            <w:vMerge w:val="restart"/>
            <w:vAlign w:val="center"/>
          </w:tcPr>
          <w:p w:rsidR="00A6468B" w:rsidRPr="004C6FE1" w:rsidRDefault="00EA531A" w:rsidP="004C6FE1">
            <w:pPr>
              <w:spacing w:line="360" w:lineRule="auto"/>
              <w:rPr>
                <w:color w:val="000000"/>
                <w:sz w:val="20"/>
                <w:szCs w:val="24"/>
              </w:rPr>
            </w:pPr>
            <w:r w:rsidRPr="004C6FE1">
              <w:rPr>
                <w:color w:val="000000"/>
                <w:sz w:val="20"/>
                <w:szCs w:val="24"/>
              </w:rPr>
              <w:t>Изменение остатков резервов предстоящих расходов</w:t>
            </w:r>
          </w:p>
        </w:tc>
        <w:tc>
          <w:tcPr>
            <w:tcW w:w="1030" w:type="dxa"/>
            <w:vAlign w:val="center"/>
          </w:tcPr>
          <w:p w:rsidR="00A6468B" w:rsidRPr="004C6FE1" w:rsidRDefault="00EA531A" w:rsidP="004C6FE1">
            <w:pPr>
              <w:spacing w:line="360" w:lineRule="auto"/>
              <w:rPr>
                <w:color w:val="000000"/>
                <w:sz w:val="20"/>
                <w:szCs w:val="24"/>
              </w:rPr>
            </w:pPr>
            <w:r w:rsidRPr="004C6FE1">
              <w:rPr>
                <w:color w:val="000000"/>
                <w:sz w:val="20"/>
                <w:szCs w:val="24"/>
              </w:rPr>
              <w:t>767</w:t>
            </w:r>
          </w:p>
        </w:tc>
        <w:tc>
          <w:tcPr>
            <w:tcW w:w="799" w:type="dxa"/>
            <w:vAlign w:val="center"/>
          </w:tcPr>
          <w:p w:rsidR="00A6468B" w:rsidRPr="004C6FE1" w:rsidRDefault="00EA531A" w:rsidP="004C6FE1">
            <w:pPr>
              <w:spacing w:line="360" w:lineRule="auto"/>
              <w:rPr>
                <w:color w:val="000000"/>
                <w:sz w:val="20"/>
                <w:szCs w:val="24"/>
              </w:rPr>
            </w:pPr>
            <w:r w:rsidRPr="004C6FE1">
              <w:rPr>
                <w:color w:val="000000"/>
                <w:sz w:val="20"/>
                <w:szCs w:val="24"/>
              </w:rPr>
              <w:t>3</w:t>
            </w:r>
          </w:p>
        </w:tc>
        <w:tc>
          <w:tcPr>
            <w:tcW w:w="1061" w:type="dxa"/>
            <w:vAlign w:val="center"/>
          </w:tcPr>
          <w:p w:rsidR="00A6468B" w:rsidRPr="004C6FE1" w:rsidRDefault="00775703" w:rsidP="004C6FE1">
            <w:pPr>
              <w:spacing w:line="360" w:lineRule="auto"/>
              <w:rPr>
                <w:color w:val="000000"/>
                <w:sz w:val="20"/>
                <w:szCs w:val="24"/>
              </w:rPr>
            </w:pPr>
            <w:r w:rsidRPr="004C6FE1">
              <w:rPr>
                <w:color w:val="000000"/>
                <w:sz w:val="20"/>
                <w:szCs w:val="24"/>
              </w:rPr>
              <w:t>-</w:t>
            </w:r>
          </w:p>
        </w:tc>
        <w:tc>
          <w:tcPr>
            <w:tcW w:w="1030" w:type="dxa"/>
            <w:vAlign w:val="center"/>
          </w:tcPr>
          <w:p w:rsidR="00A6468B" w:rsidRPr="004C6FE1" w:rsidRDefault="00EF3D01" w:rsidP="004C6FE1">
            <w:pPr>
              <w:spacing w:line="360" w:lineRule="auto"/>
              <w:rPr>
                <w:color w:val="000000"/>
                <w:sz w:val="20"/>
                <w:szCs w:val="24"/>
              </w:rPr>
            </w:pPr>
            <w:r w:rsidRPr="004C6FE1">
              <w:rPr>
                <w:color w:val="000000"/>
                <w:sz w:val="20"/>
                <w:szCs w:val="24"/>
              </w:rPr>
              <w:t>182</w:t>
            </w:r>
          </w:p>
        </w:tc>
        <w:tc>
          <w:tcPr>
            <w:tcW w:w="886" w:type="dxa"/>
            <w:vAlign w:val="center"/>
          </w:tcPr>
          <w:p w:rsidR="00A6468B" w:rsidRPr="004C6FE1" w:rsidRDefault="00EF3D01" w:rsidP="004C6FE1">
            <w:pPr>
              <w:spacing w:line="360" w:lineRule="auto"/>
              <w:rPr>
                <w:color w:val="000000"/>
                <w:sz w:val="20"/>
                <w:szCs w:val="24"/>
              </w:rPr>
            </w:pPr>
            <w:r w:rsidRPr="004C6FE1">
              <w:rPr>
                <w:color w:val="000000"/>
                <w:sz w:val="20"/>
                <w:szCs w:val="24"/>
              </w:rPr>
              <w:t>3-6</w:t>
            </w:r>
          </w:p>
        </w:tc>
        <w:tc>
          <w:tcPr>
            <w:tcW w:w="792" w:type="dxa"/>
            <w:vAlign w:val="center"/>
          </w:tcPr>
          <w:p w:rsidR="00A6468B" w:rsidRPr="004C6FE1" w:rsidRDefault="00775703" w:rsidP="004C6FE1">
            <w:pPr>
              <w:spacing w:line="360" w:lineRule="auto"/>
              <w:rPr>
                <w:color w:val="000000"/>
                <w:sz w:val="20"/>
                <w:szCs w:val="24"/>
              </w:rPr>
            </w:pPr>
            <w:r w:rsidRPr="004C6FE1">
              <w:rPr>
                <w:color w:val="000000"/>
                <w:sz w:val="20"/>
                <w:szCs w:val="24"/>
              </w:rPr>
              <w:t>-</w:t>
            </w:r>
          </w:p>
        </w:tc>
      </w:tr>
      <w:tr w:rsidR="00A6468B" w:rsidRPr="004C6FE1" w:rsidTr="004C6FE1">
        <w:tc>
          <w:tcPr>
            <w:tcW w:w="3686" w:type="dxa"/>
            <w:vMerge/>
            <w:vAlign w:val="center"/>
          </w:tcPr>
          <w:p w:rsidR="00A6468B" w:rsidRPr="004C6FE1" w:rsidRDefault="00A6468B" w:rsidP="004C6FE1">
            <w:pPr>
              <w:spacing w:line="360" w:lineRule="auto"/>
              <w:rPr>
                <w:color w:val="000000"/>
                <w:sz w:val="20"/>
                <w:szCs w:val="24"/>
              </w:rPr>
            </w:pPr>
          </w:p>
        </w:tc>
        <w:tc>
          <w:tcPr>
            <w:tcW w:w="1030" w:type="dxa"/>
            <w:vAlign w:val="center"/>
          </w:tcPr>
          <w:p w:rsidR="00A6468B" w:rsidRPr="004C6FE1" w:rsidRDefault="00EA531A" w:rsidP="004C6FE1">
            <w:pPr>
              <w:spacing w:line="360" w:lineRule="auto"/>
              <w:rPr>
                <w:color w:val="000000"/>
                <w:sz w:val="20"/>
                <w:szCs w:val="24"/>
              </w:rPr>
            </w:pPr>
            <w:r w:rsidRPr="004C6FE1">
              <w:rPr>
                <w:color w:val="000000"/>
                <w:sz w:val="20"/>
                <w:szCs w:val="24"/>
              </w:rPr>
              <w:t>767</w:t>
            </w:r>
          </w:p>
        </w:tc>
        <w:tc>
          <w:tcPr>
            <w:tcW w:w="799" w:type="dxa"/>
            <w:vAlign w:val="center"/>
          </w:tcPr>
          <w:p w:rsidR="00A6468B" w:rsidRPr="004C6FE1" w:rsidRDefault="00EA531A" w:rsidP="004C6FE1">
            <w:pPr>
              <w:spacing w:line="360" w:lineRule="auto"/>
              <w:rPr>
                <w:color w:val="000000"/>
                <w:sz w:val="20"/>
                <w:szCs w:val="24"/>
              </w:rPr>
            </w:pPr>
            <w:r w:rsidRPr="004C6FE1">
              <w:rPr>
                <w:color w:val="000000"/>
                <w:sz w:val="20"/>
                <w:szCs w:val="24"/>
              </w:rPr>
              <w:t>4</w:t>
            </w:r>
          </w:p>
        </w:tc>
        <w:tc>
          <w:tcPr>
            <w:tcW w:w="1061" w:type="dxa"/>
            <w:vAlign w:val="center"/>
          </w:tcPr>
          <w:p w:rsidR="00A6468B" w:rsidRPr="004C6FE1" w:rsidRDefault="00775703" w:rsidP="004C6FE1">
            <w:pPr>
              <w:spacing w:line="360" w:lineRule="auto"/>
              <w:rPr>
                <w:color w:val="000000"/>
                <w:sz w:val="20"/>
                <w:szCs w:val="24"/>
              </w:rPr>
            </w:pPr>
            <w:r w:rsidRPr="004C6FE1">
              <w:rPr>
                <w:color w:val="000000"/>
                <w:sz w:val="20"/>
                <w:szCs w:val="24"/>
              </w:rPr>
              <w:t>-</w:t>
            </w:r>
          </w:p>
        </w:tc>
        <w:tc>
          <w:tcPr>
            <w:tcW w:w="1030" w:type="dxa"/>
            <w:vAlign w:val="center"/>
          </w:tcPr>
          <w:p w:rsidR="00A6468B" w:rsidRPr="004C6FE1" w:rsidRDefault="00EF3D01" w:rsidP="004C6FE1">
            <w:pPr>
              <w:spacing w:line="360" w:lineRule="auto"/>
              <w:rPr>
                <w:color w:val="000000"/>
                <w:sz w:val="20"/>
                <w:szCs w:val="24"/>
              </w:rPr>
            </w:pPr>
            <w:r w:rsidRPr="004C6FE1">
              <w:rPr>
                <w:color w:val="000000"/>
                <w:sz w:val="20"/>
                <w:szCs w:val="24"/>
              </w:rPr>
              <w:t>181</w:t>
            </w:r>
          </w:p>
        </w:tc>
        <w:tc>
          <w:tcPr>
            <w:tcW w:w="886" w:type="dxa"/>
            <w:vAlign w:val="center"/>
          </w:tcPr>
          <w:p w:rsidR="00A6468B" w:rsidRPr="004C6FE1" w:rsidRDefault="00EF3D01" w:rsidP="004C6FE1">
            <w:pPr>
              <w:spacing w:line="360" w:lineRule="auto"/>
              <w:rPr>
                <w:color w:val="000000"/>
                <w:sz w:val="20"/>
                <w:szCs w:val="24"/>
              </w:rPr>
            </w:pPr>
            <w:r w:rsidRPr="004C6FE1">
              <w:rPr>
                <w:color w:val="000000"/>
                <w:sz w:val="20"/>
                <w:szCs w:val="24"/>
              </w:rPr>
              <w:t>3-6</w:t>
            </w:r>
          </w:p>
        </w:tc>
        <w:tc>
          <w:tcPr>
            <w:tcW w:w="792" w:type="dxa"/>
            <w:vAlign w:val="center"/>
          </w:tcPr>
          <w:p w:rsidR="00A6468B" w:rsidRPr="004C6FE1" w:rsidRDefault="00775703" w:rsidP="004C6FE1">
            <w:pPr>
              <w:spacing w:line="360" w:lineRule="auto"/>
              <w:rPr>
                <w:color w:val="000000"/>
                <w:sz w:val="20"/>
                <w:szCs w:val="24"/>
              </w:rPr>
            </w:pPr>
            <w:r w:rsidRPr="004C6FE1">
              <w:rPr>
                <w:color w:val="000000"/>
                <w:sz w:val="20"/>
                <w:szCs w:val="24"/>
              </w:rPr>
              <w:t>-</w:t>
            </w:r>
          </w:p>
        </w:tc>
      </w:tr>
      <w:tr w:rsidR="00A6468B" w:rsidRPr="004C6FE1" w:rsidTr="004C6FE1">
        <w:tc>
          <w:tcPr>
            <w:tcW w:w="3686" w:type="dxa"/>
            <w:vMerge w:val="restart"/>
            <w:vAlign w:val="center"/>
          </w:tcPr>
          <w:p w:rsidR="00A6468B" w:rsidRPr="004C6FE1" w:rsidRDefault="00EA531A" w:rsidP="004C6FE1">
            <w:pPr>
              <w:spacing w:line="360" w:lineRule="auto"/>
              <w:rPr>
                <w:color w:val="000000"/>
                <w:sz w:val="20"/>
                <w:szCs w:val="24"/>
              </w:rPr>
            </w:pPr>
            <w:r w:rsidRPr="004C6FE1">
              <w:rPr>
                <w:color w:val="000000"/>
                <w:sz w:val="20"/>
                <w:szCs w:val="24"/>
              </w:rPr>
              <w:t>Результат переоценки основных средств</w:t>
            </w:r>
          </w:p>
        </w:tc>
        <w:tc>
          <w:tcPr>
            <w:tcW w:w="1030" w:type="dxa"/>
            <w:vAlign w:val="center"/>
          </w:tcPr>
          <w:p w:rsidR="00A6468B" w:rsidRPr="004C6FE1" w:rsidRDefault="00EA531A" w:rsidP="004C6FE1">
            <w:pPr>
              <w:spacing w:line="360" w:lineRule="auto"/>
              <w:rPr>
                <w:color w:val="000000"/>
                <w:sz w:val="20"/>
                <w:szCs w:val="24"/>
              </w:rPr>
            </w:pPr>
            <w:r w:rsidRPr="004C6FE1">
              <w:rPr>
                <w:color w:val="000000"/>
                <w:sz w:val="20"/>
                <w:szCs w:val="24"/>
              </w:rPr>
              <w:t>171-172</w:t>
            </w:r>
          </w:p>
        </w:tc>
        <w:tc>
          <w:tcPr>
            <w:tcW w:w="799" w:type="dxa"/>
            <w:vAlign w:val="center"/>
          </w:tcPr>
          <w:p w:rsidR="00A6468B" w:rsidRPr="004C6FE1" w:rsidRDefault="00EA531A" w:rsidP="004C6FE1">
            <w:pPr>
              <w:spacing w:line="360" w:lineRule="auto"/>
              <w:rPr>
                <w:color w:val="000000"/>
                <w:sz w:val="20"/>
                <w:szCs w:val="24"/>
              </w:rPr>
            </w:pPr>
            <w:r w:rsidRPr="004C6FE1">
              <w:rPr>
                <w:color w:val="000000"/>
                <w:sz w:val="20"/>
                <w:szCs w:val="24"/>
              </w:rPr>
              <w:t>3</w:t>
            </w:r>
          </w:p>
        </w:tc>
        <w:tc>
          <w:tcPr>
            <w:tcW w:w="1061" w:type="dxa"/>
            <w:vAlign w:val="center"/>
          </w:tcPr>
          <w:p w:rsidR="00A6468B" w:rsidRPr="004C6FE1" w:rsidRDefault="00775703" w:rsidP="004C6FE1">
            <w:pPr>
              <w:spacing w:line="360" w:lineRule="auto"/>
              <w:rPr>
                <w:color w:val="000000"/>
                <w:sz w:val="20"/>
                <w:szCs w:val="24"/>
              </w:rPr>
            </w:pPr>
            <w:r w:rsidRPr="004C6FE1">
              <w:rPr>
                <w:color w:val="000000"/>
                <w:sz w:val="20"/>
                <w:szCs w:val="24"/>
              </w:rPr>
              <w:t>-</w:t>
            </w:r>
          </w:p>
        </w:tc>
        <w:tc>
          <w:tcPr>
            <w:tcW w:w="1030" w:type="dxa"/>
            <w:vAlign w:val="center"/>
          </w:tcPr>
          <w:p w:rsidR="00A6468B" w:rsidRPr="004C6FE1" w:rsidRDefault="00EF3D01" w:rsidP="004C6FE1">
            <w:pPr>
              <w:spacing w:line="360" w:lineRule="auto"/>
              <w:rPr>
                <w:color w:val="000000"/>
                <w:sz w:val="20"/>
                <w:szCs w:val="24"/>
              </w:rPr>
            </w:pPr>
            <w:r w:rsidRPr="004C6FE1">
              <w:rPr>
                <w:color w:val="000000"/>
                <w:sz w:val="20"/>
                <w:szCs w:val="24"/>
              </w:rPr>
              <w:t>192</w:t>
            </w:r>
          </w:p>
        </w:tc>
        <w:tc>
          <w:tcPr>
            <w:tcW w:w="886" w:type="dxa"/>
            <w:vAlign w:val="center"/>
          </w:tcPr>
          <w:p w:rsidR="00A6468B" w:rsidRPr="004C6FE1" w:rsidRDefault="00EF3D01" w:rsidP="004C6FE1">
            <w:pPr>
              <w:spacing w:line="360" w:lineRule="auto"/>
              <w:rPr>
                <w:color w:val="000000"/>
                <w:sz w:val="20"/>
                <w:szCs w:val="24"/>
              </w:rPr>
            </w:pPr>
            <w:r w:rsidRPr="004C6FE1">
              <w:rPr>
                <w:color w:val="000000"/>
                <w:sz w:val="20"/>
                <w:szCs w:val="24"/>
              </w:rPr>
              <w:t>7</w:t>
            </w:r>
          </w:p>
        </w:tc>
        <w:tc>
          <w:tcPr>
            <w:tcW w:w="792" w:type="dxa"/>
            <w:vAlign w:val="center"/>
          </w:tcPr>
          <w:p w:rsidR="00A6468B" w:rsidRPr="004C6FE1" w:rsidRDefault="00775703" w:rsidP="004C6FE1">
            <w:pPr>
              <w:spacing w:line="360" w:lineRule="auto"/>
              <w:rPr>
                <w:color w:val="000000"/>
                <w:sz w:val="20"/>
                <w:szCs w:val="24"/>
              </w:rPr>
            </w:pPr>
            <w:r w:rsidRPr="004C6FE1">
              <w:rPr>
                <w:color w:val="000000"/>
                <w:sz w:val="20"/>
                <w:szCs w:val="24"/>
              </w:rPr>
              <w:t>-</w:t>
            </w:r>
          </w:p>
        </w:tc>
      </w:tr>
      <w:tr w:rsidR="00A6468B" w:rsidRPr="004C6FE1" w:rsidTr="004C6FE1">
        <w:tc>
          <w:tcPr>
            <w:tcW w:w="3686" w:type="dxa"/>
            <w:vMerge/>
            <w:vAlign w:val="center"/>
          </w:tcPr>
          <w:p w:rsidR="00A6468B" w:rsidRPr="004C6FE1" w:rsidRDefault="00A6468B" w:rsidP="004C6FE1">
            <w:pPr>
              <w:spacing w:line="360" w:lineRule="auto"/>
              <w:rPr>
                <w:color w:val="000000"/>
                <w:sz w:val="20"/>
                <w:szCs w:val="24"/>
              </w:rPr>
            </w:pPr>
          </w:p>
        </w:tc>
        <w:tc>
          <w:tcPr>
            <w:tcW w:w="1030" w:type="dxa"/>
            <w:vAlign w:val="center"/>
          </w:tcPr>
          <w:p w:rsidR="00A6468B" w:rsidRPr="004C6FE1" w:rsidRDefault="00EA531A" w:rsidP="004C6FE1">
            <w:pPr>
              <w:spacing w:line="360" w:lineRule="auto"/>
              <w:rPr>
                <w:color w:val="000000"/>
                <w:sz w:val="20"/>
                <w:szCs w:val="24"/>
              </w:rPr>
            </w:pPr>
            <w:r w:rsidRPr="004C6FE1">
              <w:rPr>
                <w:color w:val="000000"/>
                <w:sz w:val="20"/>
                <w:szCs w:val="24"/>
              </w:rPr>
              <w:t>171-172</w:t>
            </w:r>
          </w:p>
        </w:tc>
        <w:tc>
          <w:tcPr>
            <w:tcW w:w="799" w:type="dxa"/>
            <w:vAlign w:val="center"/>
          </w:tcPr>
          <w:p w:rsidR="00A6468B" w:rsidRPr="004C6FE1" w:rsidRDefault="00EA531A" w:rsidP="004C6FE1">
            <w:pPr>
              <w:spacing w:line="360" w:lineRule="auto"/>
              <w:rPr>
                <w:color w:val="000000"/>
                <w:sz w:val="20"/>
                <w:szCs w:val="24"/>
              </w:rPr>
            </w:pPr>
            <w:r w:rsidRPr="004C6FE1">
              <w:rPr>
                <w:color w:val="000000"/>
                <w:sz w:val="20"/>
                <w:szCs w:val="24"/>
              </w:rPr>
              <w:t>4</w:t>
            </w:r>
          </w:p>
        </w:tc>
        <w:tc>
          <w:tcPr>
            <w:tcW w:w="1061" w:type="dxa"/>
            <w:vAlign w:val="center"/>
          </w:tcPr>
          <w:p w:rsidR="00A6468B" w:rsidRPr="004C6FE1" w:rsidRDefault="00775703" w:rsidP="004C6FE1">
            <w:pPr>
              <w:spacing w:line="360" w:lineRule="auto"/>
              <w:rPr>
                <w:color w:val="000000"/>
                <w:sz w:val="20"/>
                <w:szCs w:val="24"/>
              </w:rPr>
            </w:pPr>
            <w:r w:rsidRPr="004C6FE1">
              <w:rPr>
                <w:color w:val="000000"/>
                <w:sz w:val="20"/>
                <w:szCs w:val="24"/>
              </w:rPr>
              <w:t>-</w:t>
            </w:r>
          </w:p>
        </w:tc>
        <w:tc>
          <w:tcPr>
            <w:tcW w:w="1030" w:type="dxa"/>
            <w:vAlign w:val="center"/>
          </w:tcPr>
          <w:p w:rsidR="00A6468B" w:rsidRPr="004C6FE1" w:rsidRDefault="00EF3D01" w:rsidP="004C6FE1">
            <w:pPr>
              <w:spacing w:line="360" w:lineRule="auto"/>
              <w:rPr>
                <w:color w:val="000000"/>
                <w:sz w:val="20"/>
                <w:szCs w:val="24"/>
              </w:rPr>
            </w:pPr>
            <w:r w:rsidRPr="004C6FE1">
              <w:rPr>
                <w:color w:val="000000"/>
                <w:sz w:val="20"/>
                <w:szCs w:val="24"/>
              </w:rPr>
              <w:t>003</w:t>
            </w:r>
          </w:p>
        </w:tc>
        <w:tc>
          <w:tcPr>
            <w:tcW w:w="886" w:type="dxa"/>
            <w:vAlign w:val="center"/>
          </w:tcPr>
          <w:p w:rsidR="00A6468B" w:rsidRPr="004C6FE1" w:rsidRDefault="00EF3D01" w:rsidP="004C6FE1">
            <w:pPr>
              <w:spacing w:line="360" w:lineRule="auto"/>
              <w:rPr>
                <w:color w:val="000000"/>
                <w:sz w:val="20"/>
                <w:szCs w:val="24"/>
              </w:rPr>
            </w:pPr>
            <w:r w:rsidRPr="004C6FE1">
              <w:rPr>
                <w:color w:val="000000"/>
                <w:sz w:val="20"/>
                <w:szCs w:val="24"/>
              </w:rPr>
              <w:t>7</w:t>
            </w:r>
          </w:p>
        </w:tc>
        <w:tc>
          <w:tcPr>
            <w:tcW w:w="792" w:type="dxa"/>
            <w:vAlign w:val="center"/>
          </w:tcPr>
          <w:p w:rsidR="00A6468B" w:rsidRPr="004C6FE1" w:rsidRDefault="00775703" w:rsidP="004C6FE1">
            <w:pPr>
              <w:spacing w:line="360" w:lineRule="auto"/>
              <w:rPr>
                <w:color w:val="000000"/>
                <w:sz w:val="20"/>
                <w:szCs w:val="24"/>
              </w:rPr>
            </w:pPr>
            <w:r w:rsidRPr="004C6FE1">
              <w:rPr>
                <w:color w:val="000000"/>
                <w:sz w:val="20"/>
                <w:szCs w:val="24"/>
              </w:rPr>
              <w:t>-</w:t>
            </w:r>
          </w:p>
        </w:tc>
      </w:tr>
    </w:tbl>
    <w:p w:rsidR="004D33F3" w:rsidRPr="002701DB" w:rsidRDefault="004C6FE1" w:rsidP="002701DB">
      <w:pPr>
        <w:spacing w:line="360" w:lineRule="auto"/>
        <w:ind w:firstLine="709"/>
        <w:jc w:val="both"/>
        <w:rPr>
          <w:color w:val="000000"/>
          <w:sz w:val="28"/>
          <w:szCs w:val="28"/>
        </w:rPr>
      </w:pPr>
      <w:r>
        <w:rPr>
          <w:color w:val="000000"/>
          <w:sz w:val="28"/>
          <w:szCs w:val="28"/>
        </w:rPr>
        <w:br w:type="page"/>
      </w:r>
      <w:r w:rsidR="004D33F3" w:rsidRPr="002701DB">
        <w:rPr>
          <w:color w:val="000000"/>
          <w:sz w:val="28"/>
          <w:szCs w:val="28"/>
        </w:rPr>
        <w:t>В связи с тем, что предприятие не является акционерным обществом, и в целом представляет собой предприятия малого бизнеса, многие таблицы взаимоувязки остались незаполненными, так как у предприятия нет необходимости в создании различных фондов, резервов.</w:t>
      </w:r>
    </w:p>
    <w:p w:rsidR="004D33F3" w:rsidRPr="002701DB" w:rsidRDefault="004D33F3" w:rsidP="002701DB">
      <w:pPr>
        <w:spacing w:line="360" w:lineRule="auto"/>
        <w:ind w:firstLine="709"/>
        <w:jc w:val="both"/>
        <w:rPr>
          <w:color w:val="000000"/>
          <w:sz w:val="28"/>
          <w:szCs w:val="28"/>
        </w:rPr>
      </w:pPr>
      <w:r w:rsidRPr="002701DB">
        <w:rPr>
          <w:color w:val="000000"/>
          <w:sz w:val="28"/>
          <w:szCs w:val="28"/>
        </w:rPr>
        <w:t>Тем не менее, данные таблицы взаимоувязки показателей отчетности наглядно подтверждают, что отчетност</w:t>
      </w:r>
      <w:r w:rsidR="005B1EEF" w:rsidRPr="002701DB">
        <w:rPr>
          <w:color w:val="000000"/>
          <w:sz w:val="28"/>
          <w:szCs w:val="28"/>
        </w:rPr>
        <w:t>ь</w:t>
      </w:r>
      <w:r w:rsidRPr="002701DB">
        <w:rPr>
          <w:color w:val="000000"/>
          <w:sz w:val="28"/>
          <w:szCs w:val="28"/>
        </w:rPr>
        <w:t xml:space="preserve"> за период составлена верно.</w:t>
      </w:r>
    </w:p>
    <w:p w:rsidR="004C6FE1" w:rsidRPr="00204689" w:rsidRDefault="004C6FE1" w:rsidP="002701DB">
      <w:pPr>
        <w:pStyle w:val="1"/>
        <w:spacing w:line="360" w:lineRule="auto"/>
        <w:ind w:right="0" w:firstLine="709"/>
        <w:jc w:val="both"/>
        <w:rPr>
          <w:bCs/>
          <w:color w:val="000000"/>
          <w:kern w:val="32"/>
          <w:szCs w:val="28"/>
        </w:rPr>
      </w:pPr>
    </w:p>
    <w:p w:rsidR="004D33F3" w:rsidRPr="004C6FE1" w:rsidRDefault="004D33F3" w:rsidP="004C6FE1">
      <w:pPr>
        <w:pStyle w:val="1"/>
        <w:spacing w:line="360" w:lineRule="auto"/>
        <w:ind w:right="0" w:firstLine="709"/>
        <w:rPr>
          <w:bCs/>
          <w:caps/>
          <w:color w:val="000000"/>
          <w:kern w:val="32"/>
          <w:szCs w:val="28"/>
        </w:rPr>
      </w:pPr>
      <w:r w:rsidRPr="002701DB">
        <w:rPr>
          <w:bCs/>
          <w:color w:val="000000"/>
          <w:kern w:val="32"/>
          <w:szCs w:val="28"/>
        </w:rPr>
        <w:br w:type="page"/>
      </w:r>
      <w:bookmarkStart w:id="22" w:name="_Toc228027650"/>
      <w:r w:rsidRPr="004C6FE1">
        <w:rPr>
          <w:bCs/>
          <w:caps/>
          <w:color w:val="000000"/>
          <w:kern w:val="32"/>
          <w:szCs w:val="28"/>
        </w:rPr>
        <w:t>Заключение</w:t>
      </w:r>
      <w:bookmarkEnd w:id="22"/>
    </w:p>
    <w:p w:rsidR="00E74A0A" w:rsidRPr="002701DB" w:rsidRDefault="00E74A0A" w:rsidP="002701DB">
      <w:pPr>
        <w:spacing w:line="360" w:lineRule="auto"/>
        <w:ind w:firstLine="709"/>
        <w:jc w:val="both"/>
        <w:rPr>
          <w:color w:val="000000"/>
          <w:sz w:val="28"/>
          <w:szCs w:val="24"/>
        </w:rPr>
      </w:pPr>
    </w:p>
    <w:p w:rsidR="0034509C" w:rsidRPr="002701DB" w:rsidRDefault="0034509C" w:rsidP="002701DB">
      <w:pPr>
        <w:spacing w:line="360" w:lineRule="auto"/>
        <w:ind w:firstLine="709"/>
        <w:jc w:val="both"/>
        <w:rPr>
          <w:color w:val="000000"/>
          <w:sz w:val="28"/>
          <w:szCs w:val="24"/>
        </w:rPr>
      </w:pPr>
      <w:r w:rsidRPr="002701DB">
        <w:rPr>
          <w:color w:val="000000"/>
          <w:sz w:val="28"/>
          <w:szCs w:val="24"/>
        </w:rPr>
        <w:t>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w:t>
      </w:r>
      <w:r w:rsidRPr="002701DB">
        <w:rPr>
          <w:i/>
          <w:color w:val="000000"/>
          <w:sz w:val="28"/>
          <w:szCs w:val="24"/>
        </w:rPr>
        <w:t xml:space="preserve"> </w:t>
      </w:r>
      <w:r w:rsidRPr="002701DB">
        <w:rPr>
          <w:color w:val="000000"/>
          <w:sz w:val="28"/>
          <w:szCs w:val="24"/>
        </w:rPr>
        <w:t>данным бухгалтерского, статистического и оперативного учета. Она является завершающим этапом учетной работы.</w:t>
      </w:r>
    </w:p>
    <w:p w:rsidR="0034509C" w:rsidRPr="002701DB" w:rsidRDefault="0034509C" w:rsidP="002701DB">
      <w:pPr>
        <w:spacing w:line="360" w:lineRule="auto"/>
        <w:ind w:firstLine="709"/>
        <w:jc w:val="both"/>
        <w:rPr>
          <w:color w:val="000000"/>
          <w:sz w:val="28"/>
          <w:szCs w:val="24"/>
        </w:rPr>
      </w:pPr>
      <w:r w:rsidRPr="002701DB">
        <w:rPr>
          <w:color w:val="000000"/>
          <w:sz w:val="28"/>
          <w:szCs w:val="24"/>
        </w:rPr>
        <w:t>В ходе данной курсовой работы мною была исследована система бухгалтерской (финансовой) отчетности на предприятии ООО «Торгмаш». Изучив и проанализировав используемые на предприятии формы бухгалтерской (финансовой) отчетности были решены следующие задачи:</w:t>
      </w:r>
    </w:p>
    <w:p w:rsidR="0034509C" w:rsidRPr="002701DB" w:rsidRDefault="0034509C" w:rsidP="002701DB">
      <w:pPr>
        <w:spacing w:line="360" w:lineRule="auto"/>
        <w:ind w:firstLine="709"/>
        <w:jc w:val="both"/>
        <w:rPr>
          <w:color w:val="000000"/>
          <w:sz w:val="28"/>
          <w:szCs w:val="24"/>
        </w:rPr>
      </w:pPr>
      <w:r w:rsidRPr="002701DB">
        <w:rPr>
          <w:color w:val="000000"/>
          <w:sz w:val="28"/>
          <w:szCs w:val="24"/>
        </w:rPr>
        <w:t>1.рассмотрена действующая нормативно-законодательная база по учету и отчетности;</w:t>
      </w:r>
    </w:p>
    <w:p w:rsidR="0034509C" w:rsidRPr="002701DB" w:rsidRDefault="0034509C" w:rsidP="002701DB">
      <w:pPr>
        <w:spacing w:line="360" w:lineRule="auto"/>
        <w:ind w:firstLine="709"/>
        <w:jc w:val="both"/>
        <w:rPr>
          <w:color w:val="000000"/>
          <w:sz w:val="28"/>
          <w:szCs w:val="24"/>
        </w:rPr>
      </w:pPr>
      <w:r w:rsidRPr="002701DB">
        <w:rPr>
          <w:color w:val="000000"/>
          <w:sz w:val="28"/>
          <w:szCs w:val="24"/>
        </w:rPr>
        <w:t>2.изучен состав и порядок составления всех форм отчетности;</w:t>
      </w:r>
    </w:p>
    <w:p w:rsidR="0034509C" w:rsidRPr="002701DB" w:rsidRDefault="0034509C" w:rsidP="002701DB">
      <w:pPr>
        <w:spacing w:line="360" w:lineRule="auto"/>
        <w:ind w:firstLine="709"/>
        <w:jc w:val="both"/>
        <w:rPr>
          <w:color w:val="000000"/>
          <w:sz w:val="28"/>
          <w:szCs w:val="24"/>
        </w:rPr>
      </w:pPr>
      <w:r w:rsidRPr="002701DB">
        <w:rPr>
          <w:color w:val="000000"/>
          <w:sz w:val="28"/>
          <w:szCs w:val="24"/>
        </w:rPr>
        <w:t>3.в практической части работы были проведены необходимые бухгалтерские</w:t>
      </w:r>
      <w:r w:rsidR="002701DB">
        <w:rPr>
          <w:color w:val="000000"/>
          <w:sz w:val="28"/>
          <w:szCs w:val="24"/>
        </w:rPr>
        <w:t xml:space="preserve"> </w:t>
      </w:r>
      <w:r w:rsidRPr="002701DB">
        <w:rPr>
          <w:color w:val="000000"/>
          <w:sz w:val="28"/>
          <w:szCs w:val="24"/>
        </w:rPr>
        <w:t>процедуры, предшествующие формированию отчетности;</w:t>
      </w:r>
    </w:p>
    <w:p w:rsidR="0034509C" w:rsidRPr="002701DB" w:rsidRDefault="0034509C" w:rsidP="002701DB">
      <w:pPr>
        <w:spacing w:line="360" w:lineRule="auto"/>
        <w:ind w:firstLine="709"/>
        <w:jc w:val="both"/>
        <w:rPr>
          <w:color w:val="000000"/>
          <w:sz w:val="28"/>
          <w:szCs w:val="24"/>
        </w:rPr>
      </w:pPr>
      <w:r w:rsidRPr="002701DB">
        <w:rPr>
          <w:color w:val="000000"/>
          <w:sz w:val="28"/>
          <w:szCs w:val="24"/>
        </w:rPr>
        <w:t>4.были заполнены все формы бухгалтерской (финансовой) отчетности в соответствии с требованиями нормативных актов, а также проведена взаимная сверка показателей форм отчетности.</w:t>
      </w:r>
    </w:p>
    <w:p w:rsidR="002701DB" w:rsidRDefault="0034509C" w:rsidP="002701DB">
      <w:pPr>
        <w:spacing w:line="360" w:lineRule="auto"/>
        <w:ind w:firstLine="709"/>
        <w:jc w:val="both"/>
        <w:rPr>
          <w:color w:val="000000"/>
          <w:sz w:val="28"/>
          <w:szCs w:val="24"/>
        </w:rPr>
      </w:pPr>
      <w:r w:rsidRPr="002701DB">
        <w:rPr>
          <w:color w:val="000000"/>
          <w:sz w:val="28"/>
          <w:szCs w:val="24"/>
        </w:rPr>
        <w:t>Таким образом, было установлено, что каждая форма отчетности раскрывает какую-либо сторону хозяйственной жизни предприятия, каждая из форм представляет ценность для конкретных пользователей финансовой отчетности: руководителей, учредителей, сотрудников предприятия, а также способствует более детальному анализу происходящих на предприятии процессов.</w:t>
      </w:r>
    </w:p>
    <w:p w:rsidR="002701DB" w:rsidRDefault="0034509C" w:rsidP="002701DB">
      <w:pPr>
        <w:spacing w:line="360" w:lineRule="auto"/>
        <w:ind w:firstLine="709"/>
        <w:jc w:val="both"/>
        <w:rPr>
          <w:color w:val="000000"/>
          <w:sz w:val="28"/>
          <w:szCs w:val="24"/>
        </w:rPr>
      </w:pPr>
      <w:r w:rsidRPr="002701DB">
        <w:rPr>
          <w:color w:val="000000"/>
          <w:sz w:val="28"/>
          <w:szCs w:val="24"/>
        </w:rPr>
        <w:t>Данные отчетности используются внешними пользователями</w:t>
      </w:r>
      <w:r w:rsidR="002701DB">
        <w:rPr>
          <w:color w:val="000000"/>
          <w:sz w:val="28"/>
          <w:szCs w:val="24"/>
        </w:rPr>
        <w:t xml:space="preserve"> </w:t>
      </w:r>
      <w:r w:rsidRPr="002701DB">
        <w:rPr>
          <w:color w:val="000000"/>
          <w:sz w:val="28"/>
          <w:szCs w:val="24"/>
        </w:rPr>
        <w:t>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w:t>
      </w:r>
    </w:p>
    <w:p w:rsidR="00AB49FD" w:rsidRPr="004C6FE1" w:rsidRDefault="00646344" w:rsidP="004C6FE1">
      <w:pPr>
        <w:spacing w:line="360" w:lineRule="auto"/>
        <w:ind w:firstLine="709"/>
        <w:jc w:val="center"/>
        <w:rPr>
          <w:b/>
          <w:color w:val="000000"/>
          <w:sz w:val="28"/>
          <w:szCs w:val="24"/>
        </w:rPr>
      </w:pPr>
      <w:bookmarkStart w:id="23" w:name="_Toc89496348"/>
      <w:bookmarkStart w:id="24" w:name="_Toc90087310"/>
      <w:r>
        <w:rPr>
          <w:b/>
          <w:color w:val="000000"/>
          <w:sz w:val="28"/>
          <w:szCs w:val="24"/>
        </w:rPr>
        <w:br w:type="page"/>
      </w:r>
      <w:r w:rsidR="00AB49FD" w:rsidRPr="004C6FE1">
        <w:rPr>
          <w:b/>
          <w:color w:val="000000"/>
          <w:sz w:val="28"/>
          <w:szCs w:val="24"/>
        </w:rPr>
        <w:t>СПИСОК ИСПОЛЬЗОВАННЫХ ИСТОЧНИКОВ</w:t>
      </w:r>
      <w:bookmarkEnd w:id="23"/>
      <w:bookmarkEnd w:id="24"/>
    </w:p>
    <w:p w:rsidR="004C6FE1" w:rsidRPr="004C6FE1" w:rsidRDefault="004C6FE1" w:rsidP="004C6FE1">
      <w:pPr>
        <w:rPr>
          <w:szCs w:val="24"/>
          <w:lang w:val="en-US"/>
        </w:rPr>
      </w:pPr>
    </w:p>
    <w:p w:rsidR="00B56EB8" w:rsidRPr="002701DB" w:rsidRDefault="00B56EB8" w:rsidP="00646344">
      <w:pPr>
        <w:numPr>
          <w:ilvl w:val="0"/>
          <w:numId w:val="18"/>
        </w:numPr>
        <w:suppressAutoHyphens/>
        <w:spacing w:line="360" w:lineRule="auto"/>
        <w:ind w:left="0" w:firstLine="0"/>
        <w:rPr>
          <w:color w:val="000000"/>
          <w:sz w:val="28"/>
          <w:szCs w:val="24"/>
        </w:rPr>
      </w:pPr>
      <w:r w:rsidRPr="002701DB">
        <w:rPr>
          <w:color w:val="000000"/>
          <w:sz w:val="28"/>
          <w:szCs w:val="24"/>
        </w:rPr>
        <w:t>Федеральный закон «О бухгалтерском учете» № 129-ФЗ от 21.11.1996</w:t>
      </w:r>
    </w:p>
    <w:p w:rsidR="00B56EB8" w:rsidRPr="002701DB" w:rsidRDefault="00B56EB8" w:rsidP="00646344">
      <w:pPr>
        <w:numPr>
          <w:ilvl w:val="0"/>
          <w:numId w:val="18"/>
        </w:numPr>
        <w:suppressAutoHyphens/>
        <w:spacing w:line="360" w:lineRule="auto"/>
        <w:ind w:left="0" w:firstLine="0"/>
        <w:rPr>
          <w:color w:val="000000"/>
          <w:sz w:val="28"/>
          <w:szCs w:val="24"/>
        </w:rPr>
      </w:pPr>
      <w:r w:rsidRPr="002701DB">
        <w:rPr>
          <w:color w:val="000000"/>
          <w:sz w:val="28"/>
          <w:szCs w:val="24"/>
        </w:rPr>
        <w:t>Положение по ведению бухгалтерского учета и бухгалтерской отчетности в РФ, утв. Минфином РФ от 29.07.98. № 34н (с дальнейшими изменениями)</w:t>
      </w:r>
    </w:p>
    <w:p w:rsidR="00B56EB8" w:rsidRPr="002701DB" w:rsidRDefault="00B56EB8" w:rsidP="00646344">
      <w:pPr>
        <w:numPr>
          <w:ilvl w:val="0"/>
          <w:numId w:val="18"/>
        </w:numPr>
        <w:suppressAutoHyphens/>
        <w:spacing w:line="360" w:lineRule="auto"/>
        <w:ind w:left="0" w:firstLine="0"/>
        <w:rPr>
          <w:color w:val="000000"/>
          <w:sz w:val="28"/>
          <w:szCs w:val="24"/>
        </w:rPr>
      </w:pPr>
      <w:r w:rsidRPr="002701DB">
        <w:rPr>
          <w:color w:val="000000"/>
          <w:sz w:val="28"/>
          <w:szCs w:val="24"/>
        </w:rPr>
        <w:t>Положение по бухгалтерскому учету «Бухгалтерская отчетность организации», ПБУ 4/99, утв. Минфином РФ от 06.07.99 г. № 43н</w:t>
      </w:r>
    </w:p>
    <w:p w:rsidR="00B56EB8" w:rsidRPr="002701DB" w:rsidRDefault="00B56EB8" w:rsidP="00646344">
      <w:pPr>
        <w:numPr>
          <w:ilvl w:val="0"/>
          <w:numId w:val="18"/>
        </w:numPr>
        <w:suppressAutoHyphens/>
        <w:spacing w:line="360" w:lineRule="auto"/>
        <w:ind w:left="0" w:firstLine="0"/>
        <w:rPr>
          <w:color w:val="000000"/>
          <w:sz w:val="28"/>
          <w:szCs w:val="24"/>
        </w:rPr>
      </w:pPr>
      <w:r w:rsidRPr="002701DB">
        <w:rPr>
          <w:color w:val="000000"/>
          <w:sz w:val="28"/>
          <w:szCs w:val="24"/>
        </w:rPr>
        <w:t>Положение по бухгалтерскому учету ПБУ 10/99 «Доходы организации», утв. Минфином РФ от 06.05.99 г. № 32н</w:t>
      </w:r>
      <w:r w:rsidR="002701DB">
        <w:rPr>
          <w:color w:val="000000"/>
          <w:sz w:val="28"/>
          <w:szCs w:val="24"/>
        </w:rPr>
        <w:t xml:space="preserve"> </w:t>
      </w:r>
      <w:r w:rsidRPr="002701DB">
        <w:rPr>
          <w:color w:val="000000"/>
          <w:sz w:val="28"/>
          <w:szCs w:val="24"/>
        </w:rPr>
        <w:t>(с дальнейшими изменениями)</w:t>
      </w:r>
    </w:p>
    <w:p w:rsidR="00B56EB8" w:rsidRPr="002701DB" w:rsidRDefault="00B56EB8" w:rsidP="00646344">
      <w:pPr>
        <w:numPr>
          <w:ilvl w:val="0"/>
          <w:numId w:val="18"/>
        </w:numPr>
        <w:suppressAutoHyphens/>
        <w:spacing w:line="360" w:lineRule="auto"/>
        <w:ind w:left="0" w:firstLine="0"/>
        <w:rPr>
          <w:color w:val="000000"/>
          <w:sz w:val="28"/>
          <w:szCs w:val="24"/>
        </w:rPr>
      </w:pPr>
      <w:r w:rsidRPr="002701DB">
        <w:rPr>
          <w:color w:val="000000"/>
          <w:sz w:val="28"/>
          <w:szCs w:val="24"/>
        </w:rPr>
        <w:t>Положение по бухгалтерскому учету ПБУ 10/99 «Расходы организации», утв. Минфином РФ от 06.05.99 г. № 33н (с дальнейшими изменениями)</w:t>
      </w:r>
    </w:p>
    <w:p w:rsidR="00AB49FD" w:rsidRPr="002701DB" w:rsidRDefault="00B56EB8" w:rsidP="00646344">
      <w:pPr>
        <w:numPr>
          <w:ilvl w:val="0"/>
          <w:numId w:val="18"/>
        </w:numPr>
        <w:suppressAutoHyphens/>
        <w:spacing w:line="360" w:lineRule="auto"/>
        <w:ind w:left="0" w:firstLine="0"/>
        <w:rPr>
          <w:color w:val="000000"/>
          <w:sz w:val="28"/>
          <w:szCs w:val="24"/>
        </w:rPr>
      </w:pPr>
      <w:r w:rsidRPr="002701DB">
        <w:rPr>
          <w:color w:val="000000"/>
          <w:sz w:val="28"/>
          <w:szCs w:val="24"/>
        </w:rPr>
        <w:t>Приказ Минфина РФ «О формах бухгалтерской отчетности организаций» №67н от 22.07.2003</w:t>
      </w:r>
    </w:p>
    <w:p w:rsidR="00B56EB8" w:rsidRPr="002701DB" w:rsidRDefault="00646344" w:rsidP="00646344">
      <w:pPr>
        <w:numPr>
          <w:ilvl w:val="0"/>
          <w:numId w:val="18"/>
        </w:numPr>
        <w:suppressAutoHyphens/>
        <w:spacing w:line="360" w:lineRule="auto"/>
        <w:ind w:left="0" w:firstLine="0"/>
        <w:rPr>
          <w:color w:val="000000"/>
          <w:sz w:val="28"/>
          <w:szCs w:val="24"/>
        </w:rPr>
      </w:pPr>
      <w:r>
        <w:rPr>
          <w:color w:val="000000"/>
          <w:sz w:val="28"/>
          <w:szCs w:val="24"/>
        </w:rPr>
        <w:t>Андросов А.</w:t>
      </w:r>
      <w:r w:rsidR="00FC0881" w:rsidRPr="002701DB">
        <w:rPr>
          <w:color w:val="000000"/>
          <w:sz w:val="28"/>
          <w:szCs w:val="24"/>
        </w:rPr>
        <w:t>М., Викул</w:t>
      </w:r>
      <w:r>
        <w:rPr>
          <w:color w:val="000000"/>
          <w:sz w:val="28"/>
          <w:szCs w:val="24"/>
        </w:rPr>
        <w:t>ова Е.</w:t>
      </w:r>
      <w:r w:rsidR="00FC0881" w:rsidRPr="002701DB">
        <w:rPr>
          <w:color w:val="000000"/>
          <w:sz w:val="28"/>
          <w:szCs w:val="24"/>
        </w:rPr>
        <w:t xml:space="preserve">В. </w:t>
      </w:r>
      <w:r w:rsidR="00B56EB8" w:rsidRPr="002701DB">
        <w:rPr>
          <w:color w:val="000000"/>
          <w:sz w:val="28"/>
          <w:szCs w:val="24"/>
        </w:rPr>
        <w:t>Бухгалтерский учет</w:t>
      </w:r>
      <w:r w:rsidR="00FC0881" w:rsidRPr="002701DB">
        <w:rPr>
          <w:color w:val="000000"/>
          <w:sz w:val="28"/>
          <w:szCs w:val="24"/>
        </w:rPr>
        <w:t>. М.:</w:t>
      </w:r>
      <w:r w:rsidR="00B56EB8" w:rsidRPr="002701DB">
        <w:rPr>
          <w:color w:val="000000"/>
          <w:sz w:val="28"/>
          <w:szCs w:val="24"/>
        </w:rPr>
        <w:t xml:space="preserve"> ИНФРА - М, </w:t>
      </w:r>
      <w:r w:rsidR="00FC0881" w:rsidRPr="002701DB">
        <w:rPr>
          <w:color w:val="000000"/>
          <w:sz w:val="28"/>
          <w:szCs w:val="24"/>
        </w:rPr>
        <w:t>2006</w:t>
      </w:r>
    </w:p>
    <w:p w:rsidR="00FC0881" w:rsidRPr="002701DB" w:rsidRDefault="00FC0881" w:rsidP="00646344">
      <w:pPr>
        <w:numPr>
          <w:ilvl w:val="0"/>
          <w:numId w:val="18"/>
        </w:numPr>
        <w:suppressAutoHyphens/>
        <w:spacing w:line="360" w:lineRule="auto"/>
        <w:ind w:left="0" w:firstLine="0"/>
        <w:rPr>
          <w:color w:val="000000"/>
          <w:sz w:val="28"/>
          <w:szCs w:val="24"/>
        </w:rPr>
      </w:pPr>
      <w:r w:rsidRPr="002701DB">
        <w:rPr>
          <w:color w:val="000000"/>
          <w:sz w:val="28"/>
          <w:szCs w:val="24"/>
        </w:rPr>
        <w:t>Богаченко В.М. Бухгалтерский учет: Учебное пособие для ВУЗов. М.: Феникс, 2008</w:t>
      </w:r>
    </w:p>
    <w:p w:rsidR="00FC0881" w:rsidRPr="002701DB" w:rsidRDefault="00FC0881" w:rsidP="00646344">
      <w:pPr>
        <w:numPr>
          <w:ilvl w:val="0"/>
          <w:numId w:val="18"/>
        </w:numPr>
        <w:suppressAutoHyphens/>
        <w:spacing w:line="360" w:lineRule="auto"/>
        <w:ind w:left="0" w:firstLine="0"/>
        <w:rPr>
          <w:color w:val="000000"/>
          <w:sz w:val="28"/>
          <w:szCs w:val="24"/>
        </w:rPr>
      </w:pPr>
      <w:r w:rsidRPr="002701DB">
        <w:rPr>
          <w:color w:val="000000"/>
          <w:sz w:val="28"/>
          <w:szCs w:val="24"/>
        </w:rPr>
        <w:t>Галяпина Л.В. Толковая книга по бухгалтерскому учету. М.: Феникс, 2008</w:t>
      </w:r>
    </w:p>
    <w:p w:rsidR="00B56EB8" w:rsidRPr="002701DB" w:rsidRDefault="00FC0881" w:rsidP="00646344">
      <w:pPr>
        <w:numPr>
          <w:ilvl w:val="0"/>
          <w:numId w:val="18"/>
        </w:numPr>
        <w:suppressAutoHyphens/>
        <w:spacing w:line="360" w:lineRule="auto"/>
        <w:ind w:left="0" w:firstLine="0"/>
        <w:rPr>
          <w:color w:val="000000"/>
          <w:sz w:val="28"/>
          <w:szCs w:val="24"/>
        </w:rPr>
      </w:pPr>
      <w:r w:rsidRPr="002701DB">
        <w:rPr>
          <w:color w:val="000000"/>
          <w:sz w:val="28"/>
          <w:szCs w:val="24"/>
        </w:rPr>
        <w:t xml:space="preserve">Гетман В.Г. Финансовый учет, М.: </w:t>
      </w:r>
      <w:r w:rsidR="00B56EB8" w:rsidRPr="002701DB">
        <w:rPr>
          <w:color w:val="000000"/>
          <w:sz w:val="28"/>
          <w:szCs w:val="24"/>
        </w:rPr>
        <w:t>Финансы и статистика</w:t>
      </w:r>
      <w:r w:rsidRPr="002701DB">
        <w:rPr>
          <w:color w:val="000000"/>
          <w:sz w:val="28"/>
          <w:szCs w:val="24"/>
        </w:rPr>
        <w:t>, 2007</w:t>
      </w:r>
    </w:p>
    <w:p w:rsidR="00B56EB8" w:rsidRPr="002701DB" w:rsidRDefault="00FC0881" w:rsidP="00646344">
      <w:pPr>
        <w:numPr>
          <w:ilvl w:val="0"/>
          <w:numId w:val="18"/>
        </w:numPr>
        <w:suppressAutoHyphens/>
        <w:spacing w:line="360" w:lineRule="auto"/>
        <w:ind w:left="0" w:firstLine="0"/>
        <w:rPr>
          <w:color w:val="000000"/>
          <w:sz w:val="28"/>
          <w:szCs w:val="24"/>
        </w:rPr>
      </w:pPr>
      <w:r w:rsidRPr="002701DB">
        <w:rPr>
          <w:color w:val="000000"/>
          <w:sz w:val="28"/>
          <w:szCs w:val="24"/>
        </w:rPr>
        <w:t xml:space="preserve">Кондраков И.П. </w:t>
      </w:r>
      <w:r w:rsidR="00B56EB8" w:rsidRPr="002701DB">
        <w:rPr>
          <w:color w:val="000000"/>
          <w:sz w:val="28"/>
          <w:szCs w:val="24"/>
        </w:rPr>
        <w:t>Бухгалтерский учет</w:t>
      </w:r>
      <w:r w:rsidRPr="002701DB">
        <w:rPr>
          <w:color w:val="000000"/>
          <w:sz w:val="28"/>
          <w:szCs w:val="24"/>
        </w:rPr>
        <w:t>. М.: ИНФРА - М, 2006</w:t>
      </w:r>
    </w:p>
    <w:p w:rsidR="002701DB" w:rsidRDefault="00FC0881" w:rsidP="00646344">
      <w:pPr>
        <w:numPr>
          <w:ilvl w:val="0"/>
          <w:numId w:val="18"/>
        </w:numPr>
        <w:suppressAutoHyphens/>
        <w:spacing w:line="360" w:lineRule="auto"/>
        <w:ind w:left="0" w:firstLine="0"/>
        <w:rPr>
          <w:color w:val="000000"/>
          <w:sz w:val="28"/>
          <w:szCs w:val="24"/>
        </w:rPr>
      </w:pPr>
      <w:r w:rsidRPr="002701DB">
        <w:rPr>
          <w:color w:val="000000"/>
          <w:sz w:val="28"/>
          <w:szCs w:val="24"/>
        </w:rPr>
        <w:t>Касьянова</w:t>
      </w:r>
      <w:r w:rsidR="002701DB">
        <w:rPr>
          <w:color w:val="000000"/>
          <w:sz w:val="28"/>
          <w:szCs w:val="24"/>
        </w:rPr>
        <w:t xml:space="preserve"> </w:t>
      </w:r>
      <w:r w:rsidRPr="002701DB">
        <w:rPr>
          <w:color w:val="000000"/>
          <w:sz w:val="28"/>
          <w:szCs w:val="24"/>
        </w:rPr>
        <w:t>Г.Ю. Себестоимость продукции, работ, услуг. Екатеринбург, АБАК, 2009</w:t>
      </w:r>
    </w:p>
    <w:p w:rsidR="00FC0881" w:rsidRPr="002701DB" w:rsidRDefault="00FC0881" w:rsidP="00646344">
      <w:pPr>
        <w:numPr>
          <w:ilvl w:val="0"/>
          <w:numId w:val="18"/>
        </w:numPr>
        <w:suppressAutoHyphens/>
        <w:spacing w:line="360" w:lineRule="auto"/>
        <w:ind w:left="0" w:firstLine="0"/>
        <w:rPr>
          <w:color w:val="000000"/>
          <w:sz w:val="28"/>
          <w:szCs w:val="24"/>
        </w:rPr>
      </w:pPr>
      <w:r w:rsidRPr="002701DB">
        <w:rPr>
          <w:color w:val="000000"/>
          <w:sz w:val="28"/>
          <w:szCs w:val="24"/>
        </w:rPr>
        <w:t>Скобара В.В. Справочник бухгалтера и аудитора. М.: Элби, 2007</w:t>
      </w:r>
    </w:p>
    <w:p w:rsidR="00FC0881" w:rsidRPr="002701DB" w:rsidRDefault="00FC0881" w:rsidP="00646344">
      <w:pPr>
        <w:numPr>
          <w:ilvl w:val="0"/>
          <w:numId w:val="18"/>
        </w:numPr>
        <w:suppressAutoHyphens/>
        <w:spacing w:line="360" w:lineRule="auto"/>
        <w:ind w:left="0" w:firstLine="0"/>
        <w:rPr>
          <w:color w:val="000000"/>
          <w:sz w:val="28"/>
          <w:szCs w:val="24"/>
        </w:rPr>
      </w:pPr>
      <w:r w:rsidRPr="002701DB">
        <w:rPr>
          <w:color w:val="000000"/>
          <w:sz w:val="28"/>
          <w:szCs w:val="24"/>
        </w:rPr>
        <w:t>Фомина Л.Ф., ВакуленкоТ.Г. Анализ бухгалтерской (финансовой) отчетности для принятия управленческих решений. - Спб.: ИД Герда, 2003</w:t>
      </w:r>
    </w:p>
    <w:p w:rsidR="00FC0881" w:rsidRPr="002701DB" w:rsidRDefault="00FC0881" w:rsidP="00646344">
      <w:pPr>
        <w:numPr>
          <w:ilvl w:val="0"/>
          <w:numId w:val="18"/>
        </w:numPr>
        <w:suppressAutoHyphens/>
        <w:spacing w:line="360" w:lineRule="auto"/>
        <w:ind w:left="0" w:firstLine="0"/>
        <w:rPr>
          <w:color w:val="000000"/>
          <w:sz w:val="28"/>
          <w:szCs w:val="24"/>
        </w:rPr>
      </w:pPr>
      <w:r w:rsidRPr="002701DB">
        <w:rPr>
          <w:color w:val="000000"/>
          <w:sz w:val="28"/>
          <w:szCs w:val="24"/>
        </w:rPr>
        <w:t>Волков Н. Г. «Практическое пособие по бухгалтерскому учету» // Библиотека журнала «Бухгалтерский учет», 2004</w:t>
      </w:r>
    </w:p>
    <w:p w:rsidR="00AB49FD" w:rsidRPr="002701DB" w:rsidRDefault="00AB49FD" w:rsidP="00646344">
      <w:pPr>
        <w:suppressAutoHyphens/>
        <w:spacing w:line="360" w:lineRule="auto"/>
        <w:rPr>
          <w:color w:val="000000"/>
          <w:sz w:val="28"/>
          <w:szCs w:val="24"/>
        </w:rPr>
      </w:pPr>
      <w:bookmarkStart w:id="25" w:name="_Toc228027652"/>
      <w:r w:rsidRPr="002701DB">
        <w:rPr>
          <w:color w:val="000000"/>
          <w:sz w:val="28"/>
          <w:szCs w:val="24"/>
        </w:rPr>
        <w:t>16.</w:t>
      </w:r>
      <w:r w:rsidRPr="002701DB">
        <w:rPr>
          <w:color w:val="000000"/>
          <w:sz w:val="28"/>
          <w:szCs w:val="24"/>
          <w:lang w:val="en-US"/>
        </w:rPr>
        <w:t>http</w:t>
      </w:r>
      <w:r w:rsidRPr="002701DB">
        <w:rPr>
          <w:color w:val="000000"/>
          <w:sz w:val="28"/>
          <w:szCs w:val="24"/>
        </w:rPr>
        <w:t>://</w:t>
      </w:r>
      <w:r w:rsidRPr="002701DB">
        <w:rPr>
          <w:color w:val="000000"/>
          <w:sz w:val="28"/>
          <w:szCs w:val="24"/>
          <w:lang w:val="en-US"/>
        </w:rPr>
        <w:t>en</w:t>
      </w:r>
      <w:r w:rsidRPr="002701DB">
        <w:rPr>
          <w:color w:val="000000"/>
          <w:sz w:val="28"/>
          <w:szCs w:val="24"/>
        </w:rPr>
        <w:t>.</w:t>
      </w:r>
      <w:r w:rsidRPr="002701DB">
        <w:rPr>
          <w:color w:val="000000"/>
          <w:sz w:val="28"/>
          <w:szCs w:val="24"/>
          <w:lang w:val="en-US"/>
        </w:rPr>
        <w:t>wikipedia</w:t>
      </w:r>
      <w:r w:rsidRPr="002701DB">
        <w:rPr>
          <w:color w:val="000000"/>
          <w:sz w:val="28"/>
          <w:szCs w:val="24"/>
        </w:rPr>
        <w:t>.</w:t>
      </w:r>
      <w:r w:rsidRPr="002701DB">
        <w:rPr>
          <w:color w:val="000000"/>
          <w:sz w:val="28"/>
          <w:szCs w:val="24"/>
          <w:lang w:val="en-US"/>
        </w:rPr>
        <w:t>org</w:t>
      </w:r>
      <w:r w:rsidRPr="002701DB">
        <w:rPr>
          <w:color w:val="000000"/>
          <w:sz w:val="28"/>
          <w:szCs w:val="24"/>
        </w:rPr>
        <w:t>/</w:t>
      </w:r>
      <w:r w:rsidRPr="002701DB">
        <w:rPr>
          <w:color w:val="000000"/>
          <w:sz w:val="28"/>
          <w:szCs w:val="24"/>
          <w:lang w:val="en-US"/>
        </w:rPr>
        <w:t>wiki</w:t>
      </w:r>
      <w:r w:rsidRPr="002701DB">
        <w:rPr>
          <w:color w:val="000000"/>
          <w:sz w:val="28"/>
          <w:szCs w:val="24"/>
        </w:rPr>
        <w:t>/</w:t>
      </w:r>
      <w:r w:rsidRPr="002701DB">
        <w:rPr>
          <w:color w:val="000000"/>
          <w:sz w:val="28"/>
          <w:szCs w:val="24"/>
          <w:lang w:val="en-US"/>
        </w:rPr>
        <w:t>Fixed</w:t>
      </w:r>
      <w:r w:rsidRPr="002701DB">
        <w:rPr>
          <w:color w:val="000000"/>
          <w:sz w:val="28"/>
          <w:szCs w:val="24"/>
        </w:rPr>
        <w:t>_</w:t>
      </w:r>
      <w:r w:rsidRPr="002701DB">
        <w:rPr>
          <w:color w:val="000000"/>
          <w:sz w:val="28"/>
          <w:szCs w:val="24"/>
          <w:lang w:val="en-US"/>
        </w:rPr>
        <w:t>asset</w:t>
      </w:r>
    </w:p>
    <w:p w:rsidR="00646344" w:rsidRPr="00646344" w:rsidRDefault="00AB49FD" w:rsidP="00646344">
      <w:pPr>
        <w:suppressAutoHyphens/>
        <w:spacing w:line="360" w:lineRule="auto"/>
        <w:rPr>
          <w:color w:val="000000"/>
          <w:sz w:val="28"/>
          <w:szCs w:val="24"/>
        </w:rPr>
      </w:pPr>
      <w:r w:rsidRPr="002701DB">
        <w:rPr>
          <w:color w:val="000000"/>
          <w:sz w:val="28"/>
          <w:szCs w:val="24"/>
        </w:rPr>
        <w:t>17.Персональный ресурс аудитора «Аудит-Контроль». http://www.auditcontrol.ru</w:t>
      </w:r>
      <w:r w:rsidR="00646344">
        <w:rPr>
          <w:color w:val="000000"/>
          <w:sz w:val="28"/>
          <w:szCs w:val="24"/>
        </w:rPr>
        <w:t>,</w:t>
      </w:r>
    </w:p>
    <w:p w:rsidR="00AB49FD" w:rsidRPr="002701DB" w:rsidRDefault="00AB49FD" w:rsidP="00646344">
      <w:pPr>
        <w:suppressAutoHyphens/>
        <w:spacing w:line="360" w:lineRule="auto"/>
        <w:rPr>
          <w:color w:val="000000"/>
          <w:sz w:val="28"/>
          <w:szCs w:val="28"/>
        </w:rPr>
      </w:pPr>
      <w:r w:rsidRPr="002701DB">
        <w:rPr>
          <w:color w:val="000000"/>
          <w:sz w:val="28"/>
          <w:szCs w:val="28"/>
        </w:rPr>
        <w:t>18.Практический журнал «Наш бухгалтер». http://www.bux.vtsnet.ru.</w:t>
      </w:r>
    </w:p>
    <w:p w:rsidR="00427200" w:rsidRDefault="00646344" w:rsidP="00646344">
      <w:pPr>
        <w:suppressAutoHyphens/>
        <w:autoSpaceDE w:val="0"/>
        <w:spacing w:line="360" w:lineRule="auto"/>
        <w:ind w:firstLine="709"/>
        <w:jc w:val="center"/>
        <w:rPr>
          <w:b/>
          <w:color w:val="000000"/>
          <w:sz w:val="28"/>
          <w:szCs w:val="28"/>
          <w:lang w:eastAsia="ar-SA"/>
        </w:rPr>
      </w:pPr>
      <w:r>
        <w:rPr>
          <w:b/>
          <w:color w:val="000000"/>
          <w:sz w:val="28"/>
          <w:szCs w:val="28"/>
          <w:lang w:eastAsia="ar-SA"/>
        </w:rPr>
        <w:br w:type="page"/>
      </w:r>
      <w:r w:rsidR="00427200" w:rsidRPr="00646344">
        <w:rPr>
          <w:b/>
          <w:caps/>
          <w:color w:val="000000"/>
          <w:sz w:val="28"/>
          <w:szCs w:val="28"/>
          <w:lang w:eastAsia="ar-SA"/>
        </w:rPr>
        <w:t>Приложени</w:t>
      </w:r>
      <w:r w:rsidR="00427200">
        <w:rPr>
          <w:b/>
          <w:caps/>
          <w:color w:val="000000"/>
          <w:sz w:val="28"/>
          <w:szCs w:val="28"/>
          <w:lang w:eastAsia="ar-SA"/>
        </w:rPr>
        <w:t>Я</w:t>
      </w:r>
    </w:p>
    <w:p w:rsidR="00427200" w:rsidRDefault="00427200" w:rsidP="00646344">
      <w:pPr>
        <w:suppressAutoHyphens/>
        <w:autoSpaceDE w:val="0"/>
        <w:spacing w:line="360" w:lineRule="auto"/>
        <w:ind w:firstLine="709"/>
        <w:jc w:val="center"/>
        <w:rPr>
          <w:b/>
          <w:color w:val="000000"/>
          <w:sz w:val="28"/>
          <w:szCs w:val="28"/>
          <w:lang w:eastAsia="ar-SA"/>
        </w:rPr>
      </w:pPr>
    </w:p>
    <w:p w:rsidR="004D33F3" w:rsidRPr="00427200" w:rsidRDefault="004D33F3" w:rsidP="00646344">
      <w:pPr>
        <w:suppressAutoHyphens/>
        <w:autoSpaceDE w:val="0"/>
        <w:spacing w:line="360" w:lineRule="auto"/>
        <w:ind w:firstLine="709"/>
        <w:jc w:val="center"/>
        <w:rPr>
          <w:b/>
          <w:color w:val="000000"/>
          <w:sz w:val="28"/>
          <w:szCs w:val="28"/>
          <w:lang w:eastAsia="ar-SA"/>
        </w:rPr>
      </w:pPr>
      <w:r w:rsidRPr="00427200">
        <w:rPr>
          <w:b/>
          <w:color w:val="000000"/>
          <w:sz w:val="28"/>
          <w:szCs w:val="28"/>
          <w:lang w:eastAsia="ar-SA"/>
        </w:rPr>
        <w:t xml:space="preserve">Приложение </w:t>
      </w:r>
      <w:bookmarkEnd w:id="25"/>
      <w:r w:rsidR="006E1D38" w:rsidRPr="00427200">
        <w:rPr>
          <w:b/>
          <w:color w:val="000000"/>
          <w:sz w:val="28"/>
          <w:szCs w:val="28"/>
          <w:lang w:eastAsia="ar-SA"/>
        </w:rPr>
        <w:t>1</w:t>
      </w:r>
    </w:p>
    <w:p w:rsidR="00646344" w:rsidRPr="00204689" w:rsidRDefault="00646344" w:rsidP="002701DB">
      <w:pPr>
        <w:suppressAutoHyphens/>
        <w:autoSpaceDE w:val="0"/>
        <w:spacing w:line="360" w:lineRule="auto"/>
        <w:ind w:firstLine="709"/>
        <w:jc w:val="both"/>
        <w:rPr>
          <w:b/>
          <w:color w:val="000000"/>
          <w:sz w:val="28"/>
          <w:szCs w:val="28"/>
          <w:lang w:eastAsia="ar-SA"/>
        </w:rPr>
      </w:pPr>
    </w:p>
    <w:p w:rsidR="00923AF5" w:rsidRPr="00646344" w:rsidRDefault="00923AF5" w:rsidP="002701DB">
      <w:pPr>
        <w:suppressAutoHyphens/>
        <w:autoSpaceDE w:val="0"/>
        <w:spacing w:line="360" w:lineRule="auto"/>
        <w:ind w:firstLine="709"/>
        <w:jc w:val="both"/>
        <w:rPr>
          <w:color w:val="000000"/>
          <w:sz w:val="28"/>
          <w:szCs w:val="28"/>
          <w:lang w:eastAsia="ar-SA"/>
        </w:rPr>
      </w:pPr>
      <w:r w:rsidRPr="00646344">
        <w:rPr>
          <w:color w:val="000000"/>
          <w:sz w:val="28"/>
          <w:szCs w:val="28"/>
          <w:lang w:eastAsia="ar-SA"/>
        </w:rPr>
        <w:t>Таблица 1.</w:t>
      </w:r>
      <w:r w:rsidR="00646344" w:rsidRPr="00646344">
        <w:rPr>
          <w:color w:val="000000"/>
          <w:sz w:val="28"/>
          <w:szCs w:val="28"/>
          <w:lang w:eastAsia="ar-SA"/>
        </w:rPr>
        <w:t xml:space="preserve"> </w:t>
      </w:r>
      <w:r w:rsidRPr="00646344">
        <w:rPr>
          <w:color w:val="000000"/>
          <w:sz w:val="28"/>
          <w:szCs w:val="28"/>
          <w:lang w:eastAsia="ar-SA"/>
        </w:rPr>
        <w:t>Данные, учитываемые на забалансовых счетах</w:t>
      </w:r>
    </w:p>
    <w:tbl>
      <w:tblPr>
        <w:tblStyle w:val="a4"/>
        <w:tblW w:w="9356" w:type="dxa"/>
        <w:tblInd w:w="108" w:type="dxa"/>
        <w:tblLook w:val="0000" w:firstRow="0" w:lastRow="0" w:firstColumn="0" w:lastColumn="0" w:noHBand="0" w:noVBand="0"/>
      </w:tblPr>
      <w:tblGrid>
        <w:gridCol w:w="1560"/>
        <w:gridCol w:w="2835"/>
        <w:gridCol w:w="4961"/>
      </w:tblGrid>
      <w:tr w:rsidR="00923AF5" w:rsidRPr="00646344" w:rsidTr="00646344">
        <w:tc>
          <w:tcPr>
            <w:tcW w:w="1560" w:type="dxa"/>
          </w:tcPr>
          <w:p w:rsidR="00923AF5" w:rsidRPr="00646344" w:rsidRDefault="00923AF5" w:rsidP="00646344">
            <w:pPr>
              <w:spacing w:line="360" w:lineRule="auto"/>
              <w:rPr>
                <w:color w:val="000000"/>
                <w:sz w:val="20"/>
                <w:szCs w:val="24"/>
              </w:rPr>
            </w:pPr>
            <w:r w:rsidRPr="00646344">
              <w:rPr>
                <w:color w:val="000000"/>
                <w:sz w:val="20"/>
                <w:szCs w:val="24"/>
              </w:rPr>
              <w:t>Строка бухгалтерского баланса</w:t>
            </w:r>
          </w:p>
        </w:tc>
        <w:tc>
          <w:tcPr>
            <w:tcW w:w="2835" w:type="dxa"/>
          </w:tcPr>
          <w:p w:rsidR="00923AF5" w:rsidRPr="00646344" w:rsidRDefault="00923AF5" w:rsidP="00646344">
            <w:pPr>
              <w:spacing w:line="360" w:lineRule="auto"/>
              <w:rPr>
                <w:color w:val="000000"/>
                <w:sz w:val="20"/>
                <w:szCs w:val="24"/>
              </w:rPr>
            </w:pPr>
            <w:r w:rsidRPr="00646344">
              <w:rPr>
                <w:color w:val="000000"/>
                <w:sz w:val="20"/>
                <w:szCs w:val="24"/>
              </w:rPr>
              <w:t>Забалансовый счет, используемый для заполнения строки</w:t>
            </w:r>
          </w:p>
        </w:tc>
        <w:tc>
          <w:tcPr>
            <w:tcW w:w="4961" w:type="dxa"/>
          </w:tcPr>
          <w:p w:rsidR="00923AF5" w:rsidRPr="00646344" w:rsidRDefault="00923AF5" w:rsidP="00646344">
            <w:pPr>
              <w:spacing w:line="360" w:lineRule="auto"/>
              <w:rPr>
                <w:color w:val="000000"/>
                <w:sz w:val="20"/>
                <w:szCs w:val="24"/>
              </w:rPr>
            </w:pPr>
            <w:r w:rsidRPr="00646344">
              <w:rPr>
                <w:color w:val="000000"/>
                <w:sz w:val="20"/>
                <w:szCs w:val="24"/>
              </w:rPr>
              <w:t>Порядок отражения информации по строке</w:t>
            </w:r>
          </w:p>
        </w:tc>
      </w:tr>
      <w:tr w:rsidR="00923AF5" w:rsidRPr="00646344" w:rsidTr="00646344">
        <w:tc>
          <w:tcPr>
            <w:tcW w:w="1560" w:type="dxa"/>
          </w:tcPr>
          <w:p w:rsidR="00923AF5" w:rsidRPr="00646344" w:rsidRDefault="00923AF5" w:rsidP="00646344">
            <w:pPr>
              <w:spacing w:line="360" w:lineRule="auto"/>
              <w:rPr>
                <w:color w:val="000000"/>
                <w:sz w:val="20"/>
                <w:szCs w:val="24"/>
              </w:rPr>
            </w:pPr>
            <w:r w:rsidRPr="00646344">
              <w:rPr>
                <w:color w:val="000000"/>
                <w:sz w:val="20"/>
                <w:szCs w:val="24"/>
              </w:rPr>
              <w:t>910, 911</w:t>
            </w:r>
          </w:p>
        </w:tc>
        <w:tc>
          <w:tcPr>
            <w:tcW w:w="2835" w:type="dxa"/>
          </w:tcPr>
          <w:p w:rsidR="00923AF5" w:rsidRPr="00646344" w:rsidRDefault="00923AF5" w:rsidP="00646344">
            <w:pPr>
              <w:spacing w:line="360" w:lineRule="auto"/>
              <w:rPr>
                <w:color w:val="000000"/>
                <w:sz w:val="20"/>
                <w:szCs w:val="24"/>
              </w:rPr>
            </w:pPr>
            <w:r w:rsidRPr="00646344">
              <w:rPr>
                <w:color w:val="000000"/>
                <w:sz w:val="20"/>
                <w:szCs w:val="24"/>
              </w:rPr>
              <w:t>001 «Арендованные основные средства»</w:t>
            </w:r>
          </w:p>
        </w:tc>
        <w:tc>
          <w:tcPr>
            <w:tcW w:w="4961" w:type="dxa"/>
          </w:tcPr>
          <w:p w:rsidR="00923AF5" w:rsidRPr="00646344" w:rsidRDefault="00923AF5" w:rsidP="00646344">
            <w:pPr>
              <w:spacing w:line="360" w:lineRule="auto"/>
              <w:rPr>
                <w:color w:val="000000"/>
                <w:sz w:val="20"/>
                <w:szCs w:val="24"/>
              </w:rPr>
            </w:pPr>
            <w:r w:rsidRPr="00646344">
              <w:rPr>
                <w:color w:val="000000"/>
                <w:sz w:val="20"/>
                <w:szCs w:val="24"/>
              </w:rPr>
              <w:t>Организации-арендаторы отражают по строке 910 стоимость основных средств, арендованных предприятием (в оценке, предусмотренной договором аренды).</w:t>
            </w:r>
          </w:p>
          <w:p w:rsidR="00923AF5" w:rsidRPr="00646344" w:rsidRDefault="00923AF5" w:rsidP="00646344">
            <w:pPr>
              <w:spacing w:line="360" w:lineRule="auto"/>
              <w:rPr>
                <w:color w:val="000000"/>
                <w:sz w:val="20"/>
                <w:szCs w:val="24"/>
              </w:rPr>
            </w:pPr>
            <w:r w:rsidRPr="00646344">
              <w:rPr>
                <w:color w:val="000000"/>
                <w:sz w:val="20"/>
                <w:szCs w:val="24"/>
              </w:rPr>
              <w:t>Организации-лизингополучатели указывают по этой строке стоимость основных средств, полученных по договору лизинга (в оценке, указанной в договоре лизинга), если предмет лизинга учитывается на балансе лизингодателя</w:t>
            </w:r>
          </w:p>
        </w:tc>
      </w:tr>
      <w:tr w:rsidR="00923AF5" w:rsidRPr="00646344" w:rsidTr="00646344">
        <w:tc>
          <w:tcPr>
            <w:tcW w:w="1560" w:type="dxa"/>
          </w:tcPr>
          <w:p w:rsidR="00923AF5" w:rsidRPr="00646344" w:rsidRDefault="00923AF5" w:rsidP="00646344">
            <w:pPr>
              <w:spacing w:line="360" w:lineRule="auto"/>
              <w:rPr>
                <w:color w:val="000000"/>
                <w:sz w:val="20"/>
                <w:szCs w:val="24"/>
              </w:rPr>
            </w:pPr>
            <w:r w:rsidRPr="00646344">
              <w:rPr>
                <w:color w:val="000000"/>
                <w:sz w:val="20"/>
                <w:szCs w:val="24"/>
              </w:rPr>
              <w:t>920</w:t>
            </w:r>
          </w:p>
        </w:tc>
        <w:tc>
          <w:tcPr>
            <w:tcW w:w="2835" w:type="dxa"/>
          </w:tcPr>
          <w:p w:rsidR="00923AF5" w:rsidRPr="00646344" w:rsidRDefault="00923AF5" w:rsidP="00646344">
            <w:pPr>
              <w:spacing w:line="360" w:lineRule="auto"/>
              <w:rPr>
                <w:color w:val="000000"/>
                <w:sz w:val="20"/>
                <w:szCs w:val="24"/>
              </w:rPr>
            </w:pPr>
            <w:r w:rsidRPr="00646344">
              <w:rPr>
                <w:color w:val="000000"/>
                <w:sz w:val="20"/>
                <w:szCs w:val="24"/>
              </w:rPr>
              <w:t>002 «Товарно-материальные ценности, принятые на ответственное хранение»</w:t>
            </w:r>
          </w:p>
        </w:tc>
        <w:tc>
          <w:tcPr>
            <w:tcW w:w="4961" w:type="dxa"/>
          </w:tcPr>
          <w:p w:rsidR="00923AF5" w:rsidRPr="00646344" w:rsidRDefault="00923AF5" w:rsidP="00646344">
            <w:pPr>
              <w:spacing w:line="360" w:lineRule="auto"/>
              <w:rPr>
                <w:color w:val="000000"/>
                <w:sz w:val="20"/>
                <w:szCs w:val="24"/>
              </w:rPr>
            </w:pPr>
            <w:r w:rsidRPr="00646344">
              <w:rPr>
                <w:color w:val="000000"/>
                <w:sz w:val="20"/>
                <w:szCs w:val="24"/>
              </w:rPr>
              <w:t>Указывается стоимость имущества, которое принято на хранение (по ценам, указанным в приемо-сдаточных актах), а также стоимость оплаченной покупателем, но не вывезенной со склада продукции</w:t>
            </w:r>
          </w:p>
        </w:tc>
      </w:tr>
      <w:tr w:rsidR="00923AF5" w:rsidRPr="00646344" w:rsidTr="00646344">
        <w:tc>
          <w:tcPr>
            <w:tcW w:w="1560" w:type="dxa"/>
          </w:tcPr>
          <w:p w:rsidR="00923AF5" w:rsidRPr="00646344" w:rsidRDefault="00923AF5" w:rsidP="00646344">
            <w:pPr>
              <w:spacing w:line="360" w:lineRule="auto"/>
              <w:rPr>
                <w:color w:val="000000"/>
                <w:sz w:val="20"/>
                <w:szCs w:val="24"/>
              </w:rPr>
            </w:pPr>
            <w:r w:rsidRPr="00646344">
              <w:rPr>
                <w:color w:val="000000"/>
                <w:sz w:val="20"/>
                <w:szCs w:val="24"/>
              </w:rPr>
              <w:t>930</w:t>
            </w:r>
          </w:p>
        </w:tc>
        <w:tc>
          <w:tcPr>
            <w:tcW w:w="2835" w:type="dxa"/>
          </w:tcPr>
          <w:p w:rsidR="00923AF5" w:rsidRPr="00646344" w:rsidRDefault="00923AF5" w:rsidP="00646344">
            <w:pPr>
              <w:spacing w:line="360" w:lineRule="auto"/>
              <w:rPr>
                <w:color w:val="000000"/>
                <w:sz w:val="20"/>
                <w:szCs w:val="24"/>
              </w:rPr>
            </w:pPr>
            <w:r w:rsidRPr="00646344">
              <w:rPr>
                <w:color w:val="000000"/>
                <w:sz w:val="20"/>
                <w:szCs w:val="24"/>
              </w:rPr>
              <w:t>004 «Товары, принятые на комиссию»</w:t>
            </w:r>
          </w:p>
        </w:tc>
        <w:tc>
          <w:tcPr>
            <w:tcW w:w="4961" w:type="dxa"/>
          </w:tcPr>
          <w:p w:rsidR="00923AF5" w:rsidRPr="00646344" w:rsidRDefault="00923AF5" w:rsidP="00646344">
            <w:pPr>
              <w:spacing w:line="360" w:lineRule="auto"/>
              <w:rPr>
                <w:color w:val="000000"/>
                <w:sz w:val="20"/>
                <w:szCs w:val="24"/>
              </w:rPr>
            </w:pPr>
            <w:r w:rsidRPr="00646344">
              <w:rPr>
                <w:color w:val="000000"/>
                <w:sz w:val="20"/>
                <w:szCs w:val="24"/>
              </w:rPr>
              <w:t>Организации-комиссионеры отражают по этой строке стоимость товаров, которые получены на комиссию на основании договоров комиссии (по ценам, указанным в накладных)</w:t>
            </w:r>
          </w:p>
        </w:tc>
      </w:tr>
      <w:tr w:rsidR="00923AF5" w:rsidRPr="00646344" w:rsidTr="00646344">
        <w:tc>
          <w:tcPr>
            <w:tcW w:w="1560" w:type="dxa"/>
          </w:tcPr>
          <w:p w:rsidR="00923AF5" w:rsidRPr="00646344" w:rsidRDefault="00923AF5" w:rsidP="00646344">
            <w:pPr>
              <w:spacing w:line="360" w:lineRule="auto"/>
              <w:rPr>
                <w:color w:val="000000"/>
                <w:sz w:val="20"/>
                <w:szCs w:val="24"/>
              </w:rPr>
            </w:pPr>
            <w:r w:rsidRPr="00646344">
              <w:rPr>
                <w:color w:val="000000"/>
                <w:sz w:val="20"/>
                <w:szCs w:val="24"/>
              </w:rPr>
              <w:t>940</w:t>
            </w:r>
          </w:p>
        </w:tc>
        <w:tc>
          <w:tcPr>
            <w:tcW w:w="2835" w:type="dxa"/>
          </w:tcPr>
          <w:p w:rsidR="00923AF5" w:rsidRPr="00646344" w:rsidRDefault="00923AF5" w:rsidP="00646344">
            <w:pPr>
              <w:spacing w:line="360" w:lineRule="auto"/>
              <w:rPr>
                <w:color w:val="000000"/>
                <w:sz w:val="20"/>
                <w:szCs w:val="24"/>
              </w:rPr>
            </w:pPr>
            <w:r w:rsidRPr="00646344">
              <w:rPr>
                <w:color w:val="000000"/>
                <w:sz w:val="20"/>
                <w:szCs w:val="24"/>
              </w:rPr>
              <w:t>007 «Списанная в убыток задолженность неплатежеспособных дебиторов»</w:t>
            </w:r>
          </w:p>
        </w:tc>
        <w:tc>
          <w:tcPr>
            <w:tcW w:w="4961" w:type="dxa"/>
          </w:tcPr>
          <w:p w:rsidR="00923AF5" w:rsidRPr="00646344" w:rsidRDefault="00923AF5" w:rsidP="00646344">
            <w:pPr>
              <w:spacing w:line="360" w:lineRule="auto"/>
              <w:rPr>
                <w:color w:val="000000"/>
                <w:sz w:val="20"/>
                <w:szCs w:val="24"/>
              </w:rPr>
            </w:pPr>
            <w:r w:rsidRPr="00646344">
              <w:rPr>
                <w:color w:val="000000"/>
                <w:sz w:val="20"/>
                <w:szCs w:val="24"/>
              </w:rPr>
              <w:t xml:space="preserve">Указываются суммы задолженности неплатежеспособных дебиторов, которые списаны в убыток. </w:t>
            </w:r>
          </w:p>
        </w:tc>
      </w:tr>
      <w:tr w:rsidR="00923AF5" w:rsidRPr="00646344" w:rsidTr="00646344">
        <w:tc>
          <w:tcPr>
            <w:tcW w:w="1560" w:type="dxa"/>
          </w:tcPr>
          <w:p w:rsidR="00923AF5" w:rsidRPr="00646344" w:rsidRDefault="00923AF5" w:rsidP="00646344">
            <w:pPr>
              <w:spacing w:line="360" w:lineRule="auto"/>
              <w:rPr>
                <w:color w:val="000000"/>
                <w:sz w:val="20"/>
                <w:szCs w:val="24"/>
              </w:rPr>
            </w:pPr>
            <w:r w:rsidRPr="00646344">
              <w:rPr>
                <w:color w:val="000000"/>
                <w:sz w:val="20"/>
                <w:szCs w:val="24"/>
              </w:rPr>
              <w:t>950</w:t>
            </w:r>
          </w:p>
        </w:tc>
        <w:tc>
          <w:tcPr>
            <w:tcW w:w="2835" w:type="dxa"/>
          </w:tcPr>
          <w:p w:rsidR="00923AF5" w:rsidRPr="00646344" w:rsidRDefault="00923AF5" w:rsidP="00646344">
            <w:pPr>
              <w:spacing w:line="360" w:lineRule="auto"/>
              <w:rPr>
                <w:color w:val="000000"/>
                <w:sz w:val="20"/>
                <w:szCs w:val="24"/>
              </w:rPr>
            </w:pPr>
            <w:r w:rsidRPr="00646344">
              <w:rPr>
                <w:color w:val="000000"/>
                <w:sz w:val="20"/>
                <w:szCs w:val="24"/>
              </w:rPr>
              <w:t>008 «Обеспечения обязательств и платежей полученные»</w:t>
            </w:r>
          </w:p>
        </w:tc>
        <w:tc>
          <w:tcPr>
            <w:tcW w:w="4961" w:type="dxa"/>
          </w:tcPr>
          <w:p w:rsidR="00923AF5" w:rsidRPr="00646344" w:rsidRDefault="00923AF5" w:rsidP="00646344">
            <w:pPr>
              <w:spacing w:line="360" w:lineRule="auto"/>
              <w:rPr>
                <w:color w:val="000000"/>
                <w:sz w:val="20"/>
                <w:szCs w:val="24"/>
              </w:rPr>
            </w:pPr>
            <w:r w:rsidRPr="00646344">
              <w:rPr>
                <w:color w:val="000000"/>
                <w:sz w:val="20"/>
                <w:szCs w:val="24"/>
              </w:rPr>
              <w:t>Организации-кредиторы, получившие обеспечения от своих должников или от третьих лиц за должников, отражают по этой строке величину этих обеспечений.</w:t>
            </w:r>
          </w:p>
        </w:tc>
      </w:tr>
      <w:tr w:rsidR="00923AF5" w:rsidRPr="00646344" w:rsidTr="00646344">
        <w:tc>
          <w:tcPr>
            <w:tcW w:w="1560" w:type="dxa"/>
          </w:tcPr>
          <w:p w:rsidR="00923AF5" w:rsidRPr="00646344" w:rsidRDefault="00923AF5" w:rsidP="00646344">
            <w:pPr>
              <w:spacing w:line="360" w:lineRule="auto"/>
              <w:rPr>
                <w:color w:val="000000"/>
                <w:sz w:val="20"/>
                <w:szCs w:val="24"/>
              </w:rPr>
            </w:pPr>
            <w:r w:rsidRPr="00646344">
              <w:rPr>
                <w:color w:val="000000"/>
                <w:sz w:val="20"/>
                <w:szCs w:val="24"/>
              </w:rPr>
              <w:t>960</w:t>
            </w:r>
          </w:p>
        </w:tc>
        <w:tc>
          <w:tcPr>
            <w:tcW w:w="2835" w:type="dxa"/>
          </w:tcPr>
          <w:p w:rsidR="00923AF5" w:rsidRPr="00646344" w:rsidRDefault="00923AF5" w:rsidP="00646344">
            <w:pPr>
              <w:spacing w:line="360" w:lineRule="auto"/>
              <w:rPr>
                <w:color w:val="000000"/>
                <w:sz w:val="20"/>
                <w:szCs w:val="24"/>
              </w:rPr>
            </w:pPr>
            <w:r w:rsidRPr="00646344">
              <w:rPr>
                <w:color w:val="000000"/>
                <w:sz w:val="20"/>
                <w:szCs w:val="24"/>
              </w:rPr>
              <w:t>009 «Обеспечения обязательств и платежей выданные»</w:t>
            </w:r>
          </w:p>
        </w:tc>
        <w:tc>
          <w:tcPr>
            <w:tcW w:w="4961" w:type="dxa"/>
          </w:tcPr>
          <w:p w:rsidR="00923AF5" w:rsidRPr="00646344" w:rsidRDefault="00923AF5" w:rsidP="00646344">
            <w:pPr>
              <w:spacing w:line="360" w:lineRule="auto"/>
              <w:rPr>
                <w:color w:val="000000"/>
                <w:sz w:val="20"/>
                <w:szCs w:val="24"/>
              </w:rPr>
            </w:pPr>
            <w:r w:rsidRPr="00646344">
              <w:rPr>
                <w:color w:val="000000"/>
                <w:sz w:val="20"/>
                <w:szCs w:val="24"/>
              </w:rPr>
              <w:t>Организации-должники отражают по этой строке величину гарантий, выданных в обеспечение выполнения своих обязательств и платежей</w:t>
            </w:r>
          </w:p>
        </w:tc>
      </w:tr>
      <w:tr w:rsidR="00923AF5" w:rsidRPr="00646344" w:rsidTr="00646344">
        <w:trPr>
          <w:trHeight w:val="765"/>
        </w:trPr>
        <w:tc>
          <w:tcPr>
            <w:tcW w:w="1560" w:type="dxa"/>
          </w:tcPr>
          <w:p w:rsidR="00923AF5" w:rsidRPr="00646344" w:rsidRDefault="00923AF5" w:rsidP="00646344">
            <w:pPr>
              <w:spacing w:line="360" w:lineRule="auto"/>
              <w:rPr>
                <w:color w:val="000000"/>
                <w:sz w:val="20"/>
                <w:szCs w:val="24"/>
              </w:rPr>
            </w:pPr>
            <w:r w:rsidRPr="00646344">
              <w:rPr>
                <w:color w:val="000000"/>
                <w:sz w:val="20"/>
                <w:szCs w:val="24"/>
              </w:rPr>
              <w:t>970, 980</w:t>
            </w:r>
          </w:p>
        </w:tc>
        <w:tc>
          <w:tcPr>
            <w:tcW w:w="2835" w:type="dxa"/>
          </w:tcPr>
          <w:p w:rsidR="00923AF5" w:rsidRPr="00646344" w:rsidRDefault="00923AF5" w:rsidP="00646344">
            <w:pPr>
              <w:spacing w:line="360" w:lineRule="auto"/>
              <w:rPr>
                <w:color w:val="000000"/>
                <w:sz w:val="20"/>
                <w:szCs w:val="24"/>
              </w:rPr>
            </w:pPr>
            <w:r w:rsidRPr="00646344">
              <w:rPr>
                <w:color w:val="000000"/>
                <w:sz w:val="20"/>
                <w:szCs w:val="24"/>
              </w:rPr>
              <w:t>010 «Износ основных средств»</w:t>
            </w:r>
          </w:p>
        </w:tc>
        <w:tc>
          <w:tcPr>
            <w:tcW w:w="4961" w:type="dxa"/>
          </w:tcPr>
          <w:p w:rsidR="00923AF5" w:rsidRPr="00646344" w:rsidRDefault="00923AF5" w:rsidP="00646344">
            <w:pPr>
              <w:spacing w:line="360" w:lineRule="auto"/>
              <w:rPr>
                <w:color w:val="000000"/>
                <w:sz w:val="20"/>
                <w:szCs w:val="24"/>
              </w:rPr>
            </w:pPr>
            <w:r w:rsidRPr="00646344">
              <w:rPr>
                <w:color w:val="000000"/>
                <w:sz w:val="20"/>
                <w:szCs w:val="24"/>
              </w:rPr>
              <w:t>Отражается сумма износа, начисленная по объектам жилищного фонда, которые были приобретены до 1 января 2006 года</w:t>
            </w:r>
          </w:p>
        </w:tc>
      </w:tr>
      <w:tr w:rsidR="00923AF5" w:rsidRPr="00646344" w:rsidTr="00646344">
        <w:tc>
          <w:tcPr>
            <w:tcW w:w="1560" w:type="dxa"/>
          </w:tcPr>
          <w:p w:rsidR="00923AF5" w:rsidRPr="00646344" w:rsidRDefault="00923AF5" w:rsidP="00646344">
            <w:pPr>
              <w:spacing w:line="360" w:lineRule="auto"/>
              <w:rPr>
                <w:color w:val="000000"/>
                <w:sz w:val="20"/>
                <w:szCs w:val="24"/>
              </w:rPr>
            </w:pPr>
            <w:r w:rsidRPr="00646344">
              <w:rPr>
                <w:color w:val="000000"/>
                <w:sz w:val="20"/>
                <w:szCs w:val="24"/>
              </w:rPr>
              <w:t>990</w:t>
            </w:r>
          </w:p>
        </w:tc>
        <w:tc>
          <w:tcPr>
            <w:tcW w:w="2835" w:type="dxa"/>
          </w:tcPr>
          <w:p w:rsidR="00923AF5" w:rsidRPr="00646344" w:rsidRDefault="00923AF5" w:rsidP="00646344">
            <w:pPr>
              <w:spacing w:line="360" w:lineRule="auto"/>
              <w:rPr>
                <w:color w:val="000000"/>
                <w:sz w:val="20"/>
                <w:szCs w:val="24"/>
              </w:rPr>
            </w:pPr>
            <w:r w:rsidRPr="00646344">
              <w:rPr>
                <w:color w:val="000000"/>
                <w:sz w:val="20"/>
                <w:szCs w:val="24"/>
              </w:rPr>
              <w:t>012 «Нематериальные активы, полученные в пользование»</w:t>
            </w:r>
          </w:p>
        </w:tc>
        <w:tc>
          <w:tcPr>
            <w:tcW w:w="4961" w:type="dxa"/>
          </w:tcPr>
          <w:p w:rsidR="00923AF5" w:rsidRPr="00646344" w:rsidRDefault="00923AF5" w:rsidP="00646344">
            <w:pPr>
              <w:spacing w:line="360" w:lineRule="auto"/>
              <w:rPr>
                <w:color w:val="000000"/>
                <w:sz w:val="20"/>
                <w:szCs w:val="24"/>
              </w:rPr>
            </w:pPr>
            <w:r w:rsidRPr="00646344">
              <w:rPr>
                <w:color w:val="000000"/>
                <w:sz w:val="20"/>
                <w:szCs w:val="24"/>
              </w:rPr>
              <w:t>Отражается стоимость объектов интеллектуальной собственности, право на использование которых передано организации (право на использование товарного знака, изобретения)</w:t>
            </w:r>
          </w:p>
        </w:tc>
      </w:tr>
    </w:tbl>
    <w:p w:rsidR="00427200" w:rsidRDefault="00427200" w:rsidP="00646344">
      <w:pPr>
        <w:pStyle w:val="1"/>
        <w:spacing w:line="360" w:lineRule="auto"/>
        <w:ind w:right="0" w:firstLine="709"/>
        <w:rPr>
          <w:bCs/>
          <w:color w:val="000000"/>
          <w:kern w:val="32"/>
          <w:szCs w:val="28"/>
        </w:rPr>
      </w:pPr>
    </w:p>
    <w:p w:rsidR="00C73B43" w:rsidRPr="002701DB" w:rsidRDefault="00427200" w:rsidP="00646344">
      <w:pPr>
        <w:pStyle w:val="1"/>
        <w:spacing w:line="360" w:lineRule="auto"/>
        <w:ind w:right="0" w:firstLine="709"/>
        <w:rPr>
          <w:bCs/>
          <w:color w:val="000000"/>
          <w:kern w:val="32"/>
          <w:szCs w:val="28"/>
        </w:rPr>
      </w:pPr>
      <w:bookmarkStart w:id="26" w:name="_Toc228027653"/>
      <w:r>
        <w:rPr>
          <w:bCs/>
          <w:color w:val="000000"/>
          <w:kern w:val="32"/>
          <w:szCs w:val="28"/>
        </w:rPr>
        <w:br w:type="page"/>
      </w:r>
      <w:r w:rsidR="004D33F3" w:rsidRPr="002701DB">
        <w:rPr>
          <w:bCs/>
          <w:color w:val="000000"/>
          <w:kern w:val="32"/>
          <w:szCs w:val="28"/>
        </w:rPr>
        <w:t xml:space="preserve">Приложение </w:t>
      </w:r>
      <w:bookmarkEnd w:id="26"/>
      <w:r w:rsidR="006E1D38" w:rsidRPr="002701DB">
        <w:rPr>
          <w:bCs/>
          <w:color w:val="000000"/>
          <w:kern w:val="32"/>
          <w:szCs w:val="28"/>
        </w:rPr>
        <w:t>2</w:t>
      </w:r>
    </w:p>
    <w:p w:rsidR="00646344" w:rsidRPr="00204689" w:rsidRDefault="00646344" w:rsidP="002701DB">
      <w:pPr>
        <w:spacing w:line="360" w:lineRule="auto"/>
        <w:ind w:firstLine="709"/>
        <w:jc w:val="both"/>
        <w:rPr>
          <w:snapToGrid w:val="0"/>
          <w:color w:val="000000"/>
          <w:sz w:val="28"/>
          <w:szCs w:val="16"/>
        </w:rPr>
      </w:pPr>
    </w:p>
    <w:p w:rsidR="00C73B43" w:rsidRPr="002701DB" w:rsidRDefault="00C73B43" w:rsidP="00646344">
      <w:pPr>
        <w:spacing w:line="360" w:lineRule="auto"/>
        <w:ind w:firstLine="709"/>
        <w:jc w:val="right"/>
        <w:rPr>
          <w:snapToGrid w:val="0"/>
          <w:color w:val="000000"/>
          <w:sz w:val="28"/>
          <w:szCs w:val="16"/>
        </w:rPr>
      </w:pPr>
      <w:r w:rsidRPr="002701DB">
        <w:rPr>
          <w:snapToGrid w:val="0"/>
          <w:color w:val="000000"/>
          <w:sz w:val="28"/>
          <w:szCs w:val="16"/>
        </w:rPr>
        <w:t>Приложение</w:t>
      </w:r>
    </w:p>
    <w:p w:rsidR="00C73B43" w:rsidRPr="002701DB" w:rsidRDefault="00C73B43" w:rsidP="00646344">
      <w:pPr>
        <w:spacing w:line="360" w:lineRule="auto"/>
        <w:ind w:firstLine="709"/>
        <w:jc w:val="right"/>
        <w:rPr>
          <w:snapToGrid w:val="0"/>
          <w:color w:val="000000"/>
          <w:sz w:val="28"/>
          <w:szCs w:val="16"/>
        </w:rPr>
      </w:pPr>
      <w:r w:rsidRPr="002701DB">
        <w:rPr>
          <w:snapToGrid w:val="0"/>
          <w:color w:val="000000"/>
          <w:sz w:val="28"/>
          <w:szCs w:val="16"/>
        </w:rPr>
        <w:t>к приказу Министерства финансов РФ</w:t>
      </w:r>
    </w:p>
    <w:p w:rsidR="00C73B43" w:rsidRPr="002701DB" w:rsidRDefault="00C73B43" w:rsidP="00646344">
      <w:pPr>
        <w:spacing w:line="360" w:lineRule="auto"/>
        <w:ind w:firstLine="709"/>
        <w:jc w:val="right"/>
        <w:rPr>
          <w:snapToGrid w:val="0"/>
          <w:color w:val="000000"/>
          <w:sz w:val="28"/>
          <w:szCs w:val="16"/>
        </w:rPr>
      </w:pPr>
      <w:r w:rsidRPr="002701DB">
        <w:rPr>
          <w:snapToGrid w:val="0"/>
          <w:color w:val="000000"/>
          <w:sz w:val="28"/>
          <w:szCs w:val="16"/>
        </w:rPr>
        <w:t>от 22.07.03 № 67н</w:t>
      </w:r>
    </w:p>
    <w:p w:rsidR="00C73B43" w:rsidRPr="002701DB" w:rsidRDefault="00C73B43" w:rsidP="002701DB">
      <w:pPr>
        <w:pStyle w:val="1"/>
        <w:spacing w:line="360" w:lineRule="auto"/>
        <w:ind w:right="0" w:firstLine="709"/>
        <w:jc w:val="both"/>
        <w:rPr>
          <w:color w:val="000000"/>
          <w:szCs w:val="16"/>
        </w:rPr>
      </w:pPr>
      <w:bookmarkStart w:id="27" w:name="_Toc228027654"/>
      <w:r w:rsidRPr="002701DB">
        <w:rPr>
          <w:color w:val="000000"/>
          <w:szCs w:val="16"/>
        </w:rPr>
        <w:t>БУХГАЛТЕРСКИЙ БАЛАНС</w:t>
      </w:r>
      <w:bookmarkEnd w:id="27"/>
    </w:p>
    <w:p w:rsidR="00C73B43" w:rsidRPr="002701DB" w:rsidRDefault="00C73B43" w:rsidP="002701DB">
      <w:pPr>
        <w:spacing w:line="360" w:lineRule="auto"/>
        <w:ind w:firstLine="709"/>
        <w:jc w:val="both"/>
        <w:rPr>
          <w:b/>
          <w:snapToGrid w:val="0"/>
          <w:color w:val="000000"/>
          <w:sz w:val="28"/>
          <w:szCs w:val="16"/>
        </w:rPr>
      </w:pPr>
      <w:r w:rsidRPr="002701DB">
        <w:rPr>
          <w:b/>
          <w:snapToGrid w:val="0"/>
          <w:color w:val="000000"/>
          <w:sz w:val="28"/>
          <w:szCs w:val="16"/>
        </w:rPr>
        <w:t>на __________________2009 г.</w:t>
      </w:r>
    </w:p>
    <w:p w:rsidR="00C73B43" w:rsidRPr="002701DB" w:rsidRDefault="00C73B43" w:rsidP="002701DB">
      <w:pPr>
        <w:spacing w:line="360" w:lineRule="auto"/>
        <w:ind w:firstLine="709"/>
        <w:jc w:val="both"/>
        <w:rPr>
          <w:b/>
          <w:snapToGrid w:val="0"/>
          <w:color w:val="000000"/>
          <w:sz w:val="28"/>
          <w:szCs w:val="16"/>
        </w:rPr>
      </w:pPr>
    </w:p>
    <w:tbl>
      <w:tblPr>
        <w:tblW w:w="9498" w:type="dxa"/>
        <w:tblInd w:w="40" w:type="dxa"/>
        <w:tblLayout w:type="fixed"/>
        <w:tblCellMar>
          <w:left w:w="40" w:type="dxa"/>
          <w:right w:w="40" w:type="dxa"/>
        </w:tblCellMar>
        <w:tblLook w:val="0000" w:firstRow="0" w:lastRow="0" w:firstColumn="0" w:lastColumn="0" w:noHBand="0" w:noVBand="0"/>
      </w:tblPr>
      <w:tblGrid>
        <w:gridCol w:w="7702"/>
        <w:gridCol w:w="646"/>
        <w:gridCol w:w="314"/>
        <w:gridCol w:w="332"/>
        <w:gridCol w:w="504"/>
      </w:tblGrid>
      <w:tr w:rsidR="00C73B43" w:rsidRPr="00646344" w:rsidTr="00646344">
        <w:tc>
          <w:tcPr>
            <w:tcW w:w="7702" w:type="dxa"/>
            <w:tcBorders>
              <w:right w:val="single" w:sz="6" w:space="0" w:color="auto"/>
            </w:tcBorders>
          </w:tcPr>
          <w:p w:rsidR="00C73B43" w:rsidRPr="00646344" w:rsidRDefault="009747BC" w:rsidP="00646344">
            <w:pPr>
              <w:spacing w:line="360" w:lineRule="auto"/>
              <w:rPr>
                <w:b/>
                <w:snapToGrid w:val="0"/>
                <w:color w:val="000000"/>
                <w:sz w:val="20"/>
                <w:szCs w:val="16"/>
              </w:rPr>
            </w:pPr>
            <w:r>
              <w:rPr>
                <w:noProof/>
              </w:rPr>
              <w:pict>
                <v:shapetype id="_x0000_t202" coordsize="21600,21600" o:spt="202" path="m,l,21600r21600,l21600,xe">
                  <v:stroke joinstyle="miter"/>
                  <v:path gradientshapeok="t" o:connecttype="rect"/>
                </v:shapetype>
                <v:shape id="_x0000_s1026" type="#_x0000_t202" style="position:absolute;margin-left:277.5pt;margin-top:.65pt;width:13.65pt;height:13.4pt;z-index:251650048" o:allowincell="f" filled="f" stroked="f">
                  <v:textbox style="mso-next-textbox:#_x0000_s1026" inset="0,0,0,0">
                    <w:txbxContent>
                      <w:p w:rsidR="00272948" w:rsidRDefault="00272948" w:rsidP="00C73B43">
                        <w:pPr>
                          <w:rPr>
                            <w:rFonts w:ascii="Arial" w:hAnsi="Arial"/>
                            <w:b/>
                            <w:sz w:val="20"/>
                            <w:lang w:val="en-US"/>
                          </w:rPr>
                        </w:pPr>
                      </w:p>
                    </w:txbxContent>
                  </v:textbox>
                </v:shape>
              </w:pict>
            </w:r>
          </w:p>
        </w:tc>
        <w:tc>
          <w:tcPr>
            <w:tcW w:w="1796" w:type="dxa"/>
            <w:gridSpan w:val="4"/>
            <w:tcBorders>
              <w:top w:val="single" w:sz="6" w:space="0" w:color="auto"/>
              <w:left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Коды </w:t>
            </w:r>
          </w:p>
        </w:tc>
      </w:tr>
      <w:tr w:rsidR="00C73B43" w:rsidRPr="00646344" w:rsidTr="00646344">
        <w:tc>
          <w:tcPr>
            <w:tcW w:w="7702" w:type="dxa"/>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Форма № 1 по ОКУД </w:t>
            </w:r>
          </w:p>
        </w:tc>
        <w:tc>
          <w:tcPr>
            <w:tcW w:w="1796" w:type="dxa"/>
            <w:gridSpan w:val="4"/>
            <w:tcBorders>
              <w:top w:val="single" w:sz="12" w:space="0" w:color="auto"/>
              <w:left w:val="single" w:sz="12" w:space="0" w:color="auto"/>
              <w:bottom w:val="single" w:sz="6" w:space="0" w:color="auto"/>
              <w:right w:val="single" w:sz="12"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0710001</w:t>
            </w:r>
          </w:p>
        </w:tc>
      </w:tr>
      <w:tr w:rsidR="00C73B43" w:rsidRPr="00646344" w:rsidTr="00646344">
        <w:tc>
          <w:tcPr>
            <w:tcW w:w="7702" w:type="dxa"/>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Дата (год, месяц, число) </w:t>
            </w:r>
          </w:p>
        </w:tc>
        <w:tc>
          <w:tcPr>
            <w:tcW w:w="646" w:type="dxa"/>
            <w:tcBorders>
              <w:top w:val="single" w:sz="6" w:space="0" w:color="auto"/>
              <w:left w:val="single" w:sz="12"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09</w:t>
            </w:r>
          </w:p>
        </w:tc>
        <w:tc>
          <w:tcPr>
            <w:tcW w:w="646" w:type="dxa"/>
            <w:gridSpan w:val="2"/>
            <w:tcBorders>
              <w:top w:val="single" w:sz="6" w:space="0" w:color="auto"/>
              <w:left w:val="single" w:sz="4" w:space="0" w:color="auto"/>
              <w:bottom w:val="single" w:sz="6" w:space="0" w:color="auto"/>
              <w:right w:val="sing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04</w:t>
            </w:r>
          </w:p>
        </w:tc>
        <w:tc>
          <w:tcPr>
            <w:tcW w:w="504" w:type="dxa"/>
            <w:tcBorders>
              <w:top w:val="single" w:sz="6" w:space="0" w:color="auto"/>
              <w:bottom w:val="single" w:sz="6" w:space="0" w:color="auto"/>
              <w:right w:val="single" w:sz="12" w:space="0" w:color="auto"/>
            </w:tcBorders>
          </w:tcPr>
          <w:p w:rsidR="00C73B43" w:rsidRPr="00646344" w:rsidRDefault="00761D74" w:rsidP="00646344">
            <w:pPr>
              <w:spacing w:line="360" w:lineRule="auto"/>
              <w:rPr>
                <w:snapToGrid w:val="0"/>
                <w:color w:val="000000"/>
                <w:sz w:val="20"/>
                <w:szCs w:val="16"/>
              </w:rPr>
            </w:pPr>
            <w:r w:rsidRPr="00646344">
              <w:rPr>
                <w:snapToGrid w:val="0"/>
                <w:color w:val="000000"/>
                <w:sz w:val="20"/>
                <w:szCs w:val="16"/>
              </w:rPr>
              <w:t>20</w:t>
            </w:r>
          </w:p>
        </w:tc>
      </w:tr>
      <w:tr w:rsidR="00C73B43" w:rsidRPr="00646344" w:rsidTr="00646344">
        <w:tc>
          <w:tcPr>
            <w:tcW w:w="7702" w:type="dxa"/>
          </w:tcPr>
          <w:p w:rsidR="00C73B43" w:rsidRPr="00646344" w:rsidRDefault="009747BC" w:rsidP="00646344">
            <w:pPr>
              <w:spacing w:line="360" w:lineRule="auto"/>
              <w:rPr>
                <w:snapToGrid w:val="0"/>
                <w:color w:val="000000"/>
                <w:sz w:val="20"/>
                <w:szCs w:val="16"/>
              </w:rPr>
            </w:pPr>
            <w:r>
              <w:rPr>
                <w:noProof/>
              </w:rPr>
              <w:pict>
                <v:shape id="_x0000_s1027" type="#_x0000_t202" style="position:absolute;margin-left:51.3pt;margin-top:-.35pt;width:273.6pt;height:13.65pt;z-index:251651072;mso-position-horizontal-relative:text;mso-position-vertical-relative:text" o:allowincell="f" filled="f" stroked="f">
                  <v:textbox style="mso-next-textbox:#_x0000_s1027" inset="0,0,0,0">
                    <w:txbxContent>
                      <w:p w:rsidR="00272948" w:rsidRDefault="00272948" w:rsidP="00C73B43">
                        <w:pPr>
                          <w:rPr>
                            <w:sz w:val="20"/>
                          </w:rPr>
                        </w:pPr>
                        <w:r>
                          <w:rPr>
                            <w:sz w:val="20"/>
                          </w:rPr>
                          <w:t xml:space="preserve">  ООО «Торгмаш»</w:t>
                        </w:r>
                      </w:p>
                    </w:txbxContent>
                  </v:textbox>
                </v:shape>
              </w:pict>
            </w:r>
            <w:r w:rsidR="00C73B43" w:rsidRPr="00646344">
              <w:rPr>
                <w:snapToGrid w:val="0"/>
                <w:color w:val="000000"/>
                <w:sz w:val="20"/>
                <w:szCs w:val="16"/>
              </w:rPr>
              <w:t xml:space="preserve">Организация _______________________________________________________ по ОКПО </w:t>
            </w:r>
          </w:p>
        </w:tc>
        <w:tc>
          <w:tcPr>
            <w:tcW w:w="1796" w:type="dxa"/>
            <w:gridSpan w:val="4"/>
            <w:tcBorders>
              <w:top w:val="single" w:sz="6" w:space="0" w:color="auto"/>
              <w:left w:val="single" w:sz="12" w:space="0" w:color="auto"/>
              <w:bottom w:val="single" w:sz="6" w:space="0" w:color="auto"/>
              <w:right w:val="single" w:sz="12"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55782722</w:t>
            </w:r>
          </w:p>
        </w:tc>
      </w:tr>
      <w:tr w:rsidR="00C73B43" w:rsidRPr="00646344" w:rsidTr="00646344">
        <w:tc>
          <w:tcPr>
            <w:tcW w:w="7702" w:type="dxa"/>
          </w:tcPr>
          <w:p w:rsidR="00C73B43" w:rsidRPr="00646344" w:rsidRDefault="009747BC" w:rsidP="00646344">
            <w:pPr>
              <w:spacing w:line="360" w:lineRule="auto"/>
              <w:rPr>
                <w:snapToGrid w:val="0"/>
                <w:color w:val="000000"/>
                <w:sz w:val="20"/>
                <w:szCs w:val="16"/>
              </w:rPr>
            </w:pPr>
            <w:r>
              <w:rPr>
                <w:noProof/>
              </w:rPr>
              <w:pict>
                <v:shape id="_x0000_s1028" type="#_x0000_t202" style="position:absolute;margin-left:75.15pt;margin-top:8.15pt;width:253.2pt;height:17pt;z-index:251653120;mso-position-horizontal-relative:text;mso-position-vertical-relative:text" o:allowincell="f" filled="f" stroked="f">
                  <v:textbox style="mso-next-textbox:#_x0000_s1028" inset="0,0,0,0">
                    <w:txbxContent>
                      <w:p w:rsidR="00272948" w:rsidRDefault="00272948" w:rsidP="00C73B43">
                        <w:pPr>
                          <w:rPr>
                            <w:sz w:val="20"/>
                          </w:rPr>
                        </w:pPr>
                        <w:r>
                          <w:rPr>
                            <w:sz w:val="20"/>
                          </w:rPr>
                          <w:t xml:space="preserve">  Производство мягкой мебели</w:t>
                        </w:r>
                      </w:p>
                    </w:txbxContent>
                  </v:textbox>
                </v:shape>
              </w:pict>
            </w:r>
            <w:r>
              <w:rPr>
                <w:noProof/>
              </w:rPr>
              <w:pict>
                <v:shape id="_x0000_s1029" type="#_x0000_t202" style="position:absolute;margin-left:202.5pt;margin-top:.3pt;width:151.95pt;height:12.15pt;z-index:251652096;mso-position-horizontal-relative:text;mso-position-vertical-relative:text" o:allowincell="f" filled="f" stroked="f">
                  <v:textbox style="mso-next-textbox:#_x0000_s1029" inset="0,0,0,0">
                    <w:txbxContent>
                      <w:p w:rsidR="00272948" w:rsidRDefault="00272948" w:rsidP="00C73B43">
                        <w:pPr>
                          <w:rPr>
                            <w:sz w:val="20"/>
                          </w:rPr>
                        </w:pPr>
                      </w:p>
                    </w:txbxContent>
                  </v:textbox>
                </v:shape>
              </w:pict>
            </w:r>
            <w:r w:rsidR="00C73B43" w:rsidRPr="00646344">
              <w:rPr>
                <w:snapToGrid w:val="0"/>
                <w:color w:val="000000"/>
                <w:sz w:val="20"/>
                <w:szCs w:val="16"/>
              </w:rPr>
              <w:t>Идентификационный номер налогоплательщика</w:t>
            </w:r>
            <w:r w:rsidR="002701DB" w:rsidRPr="00646344">
              <w:rPr>
                <w:snapToGrid w:val="0"/>
                <w:color w:val="000000"/>
                <w:sz w:val="20"/>
                <w:szCs w:val="16"/>
              </w:rPr>
              <w:t xml:space="preserve"> </w:t>
            </w:r>
            <w:r w:rsidR="00C73B43" w:rsidRPr="00646344">
              <w:rPr>
                <w:snapToGrid w:val="0"/>
                <w:color w:val="000000"/>
                <w:sz w:val="20"/>
                <w:szCs w:val="16"/>
              </w:rPr>
              <w:t xml:space="preserve">ИНН </w:t>
            </w:r>
          </w:p>
        </w:tc>
        <w:tc>
          <w:tcPr>
            <w:tcW w:w="1796" w:type="dxa"/>
            <w:gridSpan w:val="4"/>
            <w:tcBorders>
              <w:top w:val="single" w:sz="6" w:space="0" w:color="auto"/>
              <w:left w:val="single" w:sz="12" w:space="0" w:color="auto"/>
              <w:bottom w:val="single" w:sz="6" w:space="0" w:color="auto"/>
              <w:right w:val="single" w:sz="12"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6651212443</w:t>
            </w:r>
          </w:p>
        </w:tc>
      </w:tr>
      <w:tr w:rsidR="00C73B43" w:rsidRPr="00646344" w:rsidTr="00646344">
        <w:tc>
          <w:tcPr>
            <w:tcW w:w="7702" w:type="dxa"/>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Вид деятельности</w:t>
            </w:r>
            <w:r w:rsidR="002701DB" w:rsidRPr="00646344">
              <w:rPr>
                <w:snapToGrid w:val="0"/>
                <w:color w:val="000000"/>
                <w:sz w:val="20"/>
                <w:szCs w:val="16"/>
              </w:rPr>
              <w:t xml:space="preserve"> </w:t>
            </w:r>
            <w:r w:rsidRPr="00646344">
              <w:rPr>
                <w:snapToGrid w:val="0"/>
                <w:color w:val="000000"/>
                <w:sz w:val="20"/>
                <w:szCs w:val="16"/>
              </w:rPr>
              <w:t xml:space="preserve">_________________________________________________по ОКВЭД </w:t>
            </w:r>
          </w:p>
        </w:tc>
        <w:tc>
          <w:tcPr>
            <w:tcW w:w="1796" w:type="dxa"/>
            <w:gridSpan w:val="4"/>
            <w:tcBorders>
              <w:top w:val="single" w:sz="6" w:space="0" w:color="auto"/>
              <w:left w:val="single" w:sz="12" w:space="0" w:color="auto"/>
              <w:bottom w:val="single" w:sz="6" w:space="0" w:color="auto"/>
              <w:right w:val="single" w:sz="12"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71100</w:t>
            </w:r>
          </w:p>
        </w:tc>
      </w:tr>
      <w:tr w:rsidR="00C73B43" w:rsidRPr="00646344" w:rsidTr="00646344">
        <w:tc>
          <w:tcPr>
            <w:tcW w:w="7702" w:type="dxa"/>
          </w:tcPr>
          <w:p w:rsidR="00C73B43" w:rsidRPr="00646344" w:rsidRDefault="009747BC" w:rsidP="00646344">
            <w:pPr>
              <w:spacing w:line="360" w:lineRule="auto"/>
              <w:rPr>
                <w:snapToGrid w:val="0"/>
                <w:color w:val="000000"/>
                <w:sz w:val="20"/>
                <w:szCs w:val="16"/>
              </w:rPr>
            </w:pPr>
            <w:r>
              <w:rPr>
                <w:noProof/>
              </w:rPr>
              <w:pict>
                <v:shape id="_x0000_s1030" type="#_x0000_t202" style="position:absolute;margin-left:238.5pt;margin-top:-.35pt;width:129.6pt;height:12.15pt;z-index:251654144;mso-position-horizontal-relative:text;mso-position-vertical-relative:text" o:allowincell="f" filled="f" stroked="f">
                  <v:textbox style="mso-next-textbox:#_x0000_s1030" inset="0,0,0,0">
                    <w:txbxContent>
                      <w:p w:rsidR="00272948" w:rsidRDefault="00272948" w:rsidP="00C73B43">
                        <w:pPr>
                          <w:rPr>
                            <w:sz w:val="20"/>
                          </w:rPr>
                        </w:pPr>
                        <w:r>
                          <w:rPr>
                            <w:sz w:val="20"/>
                          </w:rPr>
                          <w:t xml:space="preserve">  Общество с </w:t>
                        </w:r>
                      </w:p>
                    </w:txbxContent>
                  </v:textbox>
                </v:shape>
              </w:pict>
            </w:r>
            <w:r w:rsidR="00C73B43" w:rsidRPr="00646344">
              <w:rPr>
                <w:snapToGrid w:val="0"/>
                <w:color w:val="000000"/>
                <w:sz w:val="20"/>
                <w:szCs w:val="16"/>
              </w:rPr>
              <w:t>Организационно-правовая форма/форма собственности ___________________________</w:t>
            </w:r>
          </w:p>
        </w:tc>
        <w:tc>
          <w:tcPr>
            <w:tcW w:w="960" w:type="dxa"/>
            <w:gridSpan w:val="2"/>
            <w:tcBorders>
              <w:top w:val="single" w:sz="6" w:space="0" w:color="auto"/>
              <w:left w:val="single" w:sz="12" w:space="0" w:color="auto"/>
              <w:right w:val="single" w:sz="4" w:space="0" w:color="auto"/>
            </w:tcBorders>
          </w:tcPr>
          <w:p w:rsidR="00C73B43" w:rsidRPr="00646344" w:rsidRDefault="00C73B43" w:rsidP="00646344">
            <w:pPr>
              <w:spacing w:line="360" w:lineRule="auto"/>
              <w:rPr>
                <w:snapToGrid w:val="0"/>
                <w:color w:val="000000"/>
                <w:sz w:val="20"/>
                <w:szCs w:val="16"/>
              </w:rPr>
            </w:pPr>
          </w:p>
        </w:tc>
        <w:tc>
          <w:tcPr>
            <w:tcW w:w="836" w:type="dxa"/>
            <w:gridSpan w:val="2"/>
            <w:tcBorders>
              <w:top w:val="single" w:sz="6" w:space="0" w:color="auto"/>
              <w:left w:val="single" w:sz="4" w:space="0" w:color="auto"/>
              <w:right w:val="single" w:sz="12"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7702" w:type="dxa"/>
          </w:tcPr>
          <w:p w:rsidR="00C73B43" w:rsidRPr="00646344" w:rsidRDefault="009747BC" w:rsidP="00646344">
            <w:pPr>
              <w:spacing w:line="360" w:lineRule="auto"/>
              <w:rPr>
                <w:snapToGrid w:val="0"/>
                <w:color w:val="000000"/>
                <w:sz w:val="20"/>
                <w:szCs w:val="16"/>
              </w:rPr>
            </w:pPr>
            <w:r>
              <w:rPr>
                <w:noProof/>
              </w:rPr>
              <w:pict>
                <v:shape id="_x0000_s1031" type="#_x0000_t202" style="position:absolute;margin-left:-5.55pt;margin-top:-.45pt;width:294.45pt;height:12.45pt;z-index:251655168;mso-position-horizontal-relative:text;mso-position-vertical-relative:text" o:allowincell="f" filled="f" stroked="f">
                  <v:textbox style="mso-next-textbox:#_x0000_s1031" inset="0,0,0,0">
                    <w:txbxContent>
                      <w:p w:rsidR="00272948" w:rsidRDefault="00272948" w:rsidP="00C73B43">
                        <w:pPr>
                          <w:rPr>
                            <w:sz w:val="20"/>
                          </w:rPr>
                        </w:pPr>
                        <w:r>
                          <w:rPr>
                            <w:sz w:val="20"/>
                          </w:rPr>
                          <w:t xml:space="preserve"> Ограниченной ответственностью / частная</w:t>
                        </w:r>
                      </w:p>
                    </w:txbxContent>
                  </v:textbox>
                </v:shape>
              </w:pict>
            </w:r>
            <w:r w:rsidR="00C73B43" w:rsidRPr="00646344">
              <w:rPr>
                <w:snapToGrid w:val="0"/>
                <w:color w:val="000000"/>
                <w:sz w:val="20"/>
                <w:szCs w:val="16"/>
              </w:rPr>
              <w:t xml:space="preserve">___________________________________________________________по ОКОПФ / ОКФС </w:t>
            </w:r>
          </w:p>
        </w:tc>
        <w:tc>
          <w:tcPr>
            <w:tcW w:w="960" w:type="dxa"/>
            <w:gridSpan w:val="2"/>
            <w:tcBorders>
              <w:left w:val="single" w:sz="12" w:space="0" w:color="auto"/>
              <w:bottom w:val="single" w:sz="6" w:space="0" w:color="auto"/>
              <w:right w:val="sing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65</w:t>
            </w:r>
          </w:p>
        </w:tc>
        <w:tc>
          <w:tcPr>
            <w:tcW w:w="836" w:type="dxa"/>
            <w:gridSpan w:val="2"/>
            <w:tcBorders>
              <w:left w:val="single" w:sz="4" w:space="0" w:color="auto"/>
              <w:bottom w:val="single" w:sz="6" w:space="0" w:color="auto"/>
              <w:right w:val="single" w:sz="12"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16</w:t>
            </w:r>
          </w:p>
        </w:tc>
      </w:tr>
      <w:tr w:rsidR="00C73B43" w:rsidRPr="00646344" w:rsidTr="00646344">
        <w:tc>
          <w:tcPr>
            <w:tcW w:w="7702" w:type="dxa"/>
          </w:tcPr>
          <w:p w:rsidR="00C73B43" w:rsidRPr="00646344" w:rsidRDefault="00C73B43" w:rsidP="00646344">
            <w:pPr>
              <w:tabs>
                <w:tab w:val="left" w:pos="6765"/>
              </w:tabs>
              <w:spacing w:line="360" w:lineRule="auto"/>
              <w:rPr>
                <w:snapToGrid w:val="0"/>
                <w:color w:val="000000"/>
                <w:sz w:val="20"/>
                <w:szCs w:val="16"/>
              </w:rPr>
            </w:pPr>
            <w:r w:rsidRPr="00646344">
              <w:rPr>
                <w:snapToGrid w:val="0"/>
                <w:color w:val="000000"/>
                <w:sz w:val="20"/>
                <w:szCs w:val="16"/>
              </w:rPr>
              <w:t>Единица измерения: тыс. руб./млн руб. (ненужное зачеркнуть)</w:t>
            </w:r>
            <w:r w:rsidR="002701DB" w:rsidRPr="00646344">
              <w:rPr>
                <w:snapToGrid w:val="0"/>
                <w:color w:val="000000"/>
                <w:sz w:val="20"/>
                <w:szCs w:val="16"/>
              </w:rPr>
              <w:t xml:space="preserve"> </w:t>
            </w:r>
            <w:r w:rsidRPr="00646344">
              <w:rPr>
                <w:snapToGrid w:val="0"/>
                <w:color w:val="000000"/>
                <w:sz w:val="20"/>
                <w:szCs w:val="16"/>
              </w:rPr>
              <w:t xml:space="preserve">по ОКЕИ </w:t>
            </w:r>
          </w:p>
        </w:tc>
        <w:tc>
          <w:tcPr>
            <w:tcW w:w="1796" w:type="dxa"/>
            <w:gridSpan w:val="4"/>
            <w:tcBorders>
              <w:top w:val="single" w:sz="6" w:space="0" w:color="auto"/>
              <w:left w:val="single" w:sz="12" w:space="0" w:color="auto"/>
              <w:bottom w:val="single" w:sz="12" w:space="0" w:color="auto"/>
              <w:right w:val="single" w:sz="12"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384/385</w:t>
            </w:r>
          </w:p>
        </w:tc>
      </w:tr>
      <w:tr w:rsidR="00C73B43" w:rsidRPr="00646344" w:rsidTr="00646344">
        <w:tc>
          <w:tcPr>
            <w:tcW w:w="7702" w:type="dxa"/>
          </w:tcPr>
          <w:p w:rsidR="00C73B43" w:rsidRPr="00646344" w:rsidRDefault="009747BC" w:rsidP="00646344">
            <w:pPr>
              <w:spacing w:line="360" w:lineRule="auto"/>
              <w:rPr>
                <w:snapToGrid w:val="0"/>
                <w:color w:val="000000"/>
                <w:sz w:val="20"/>
                <w:szCs w:val="16"/>
              </w:rPr>
            </w:pPr>
            <w:r>
              <w:rPr>
                <w:noProof/>
              </w:rPr>
              <w:pict>
                <v:shape id="_x0000_s1032" type="#_x0000_t202" style="position:absolute;margin-left:106.35pt;margin-top:.65pt;width:261.75pt;height:12.95pt;z-index:251656192;mso-position-horizontal-relative:text;mso-position-vertical-relative:text" o:allowincell="f" filled="f" stroked="f">
                  <v:textbox style="mso-next-textbox:#_x0000_s1032" inset="0,0,0,0">
                    <w:txbxContent>
                      <w:p w:rsidR="00272948" w:rsidRDefault="00272948" w:rsidP="00C73B43">
                        <w:pPr>
                          <w:rPr>
                            <w:sz w:val="20"/>
                          </w:rPr>
                        </w:pPr>
                        <w:r>
                          <w:rPr>
                            <w:snapToGrid w:val="0"/>
                            <w:color w:val="000000"/>
                            <w:sz w:val="20"/>
                          </w:rPr>
                          <w:t>_г. Екатеринбург, ул. Белинского, 194214_______________________________________________________</w:t>
                        </w:r>
                      </w:p>
                    </w:txbxContent>
                  </v:textbox>
                </v:shape>
              </w:pict>
            </w:r>
            <w:r w:rsidR="00C73B43" w:rsidRPr="00646344">
              <w:rPr>
                <w:snapToGrid w:val="0"/>
                <w:color w:val="000000"/>
                <w:sz w:val="20"/>
                <w:szCs w:val="16"/>
              </w:rPr>
              <w:t xml:space="preserve">Местонахождение (адрес) </w:t>
            </w:r>
          </w:p>
        </w:tc>
        <w:tc>
          <w:tcPr>
            <w:tcW w:w="1796" w:type="dxa"/>
            <w:gridSpan w:val="4"/>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 </w:t>
            </w:r>
          </w:p>
        </w:tc>
      </w:tr>
      <w:tr w:rsidR="00C73B43" w:rsidRPr="00646344" w:rsidTr="00646344">
        <w:tc>
          <w:tcPr>
            <w:tcW w:w="7702" w:type="dxa"/>
          </w:tcPr>
          <w:p w:rsidR="00C73B43" w:rsidRPr="00646344" w:rsidRDefault="009747BC" w:rsidP="00646344">
            <w:pPr>
              <w:spacing w:line="360" w:lineRule="auto"/>
              <w:rPr>
                <w:snapToGrid w:val="0"/>
                <w:color w:val="000000"/>
                <w:sz w:val="20"/>
                <w:szCs w:val="16"/>
              </w:rPr>
            </w:pPr>
            <w:r>
              <w:rPr>
                <w:noProof/>
              </w:rPr>
              <w:pict>
                <v:shape id="_x0000_s1033" type="#_x0000_t202" style="position:absolute;margin-left:-5.55pt;margin-top:-.45pt;width:380.85pt;height:11.7pt;z-index:251657216;mso-position-horizontal-relative:text;mso-position-vertical-relative:text" o:allowincell="f" filled="f" stroked="f">
                  <v:textbox style="mso-next-textbox:#_x0000_s1033" inset="0,0,0,0">
                    <w:txbxContent>
                      <w:p w:rsidR="00272948" w:rsidRDefault="00272948" w:rsidP="00C73B43">
                        <w:pPr>
                          <w:rPr>
                            <w:sz w:val="20"/>
                          </w:rPr>
                        </w:pPr>
                        <w:r>
                          <w:rPr>
                            <w:sz w:val="20"/>
                          </w:rPr>
                          <w:t xml:space="preserve"> д. 194, оф. 214</w:t>
                        </w:r>
                      </w:p>
                    </w:txbxContent>
                  </v:textbox>
                </v:shape>
              </w:pict>
            </w:r>
            <w:r w:rsidR="00C73B43" w:rsidRPr="00646344">
              <w:rPr>
                <w:snapToGrid w:val="0"/>
                <w:color w:val="000000"/>
                <w:sz w:val="20"/>
                <w:szCs w:val="16"/>
              </w:rPr>
              <w:t>____________________________________________________________________________</w:t>
            </w:r>
          </w:p>
        </w:tc>
        <w:tc>
          <w:tcPr>
            <w:tcW w:w="1796" w:type="dxa"/>
            <w:gridSpan w:val="4"/>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 </w:t>
            </w:r>
          </w:p>
        </w:tc>
      </w:tr>
      <w:tr w:rsidR="00C73B43" w:rsidRPr="00646344" w:rsidTr="00646344">
        <w:tc>
          <w:tcPr>
            <w:tcW w:w="7702" w:type="dxa"/>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Дата утверждения </w:t>
            </w:r>
          </w:p>
        </w:tc>
        <w:tc>
          <w:tcPr>
            <w:tcW w:w="1796" w:type="dxa"/>
            <w:gridSpan w:val="4"/>
            <w:tcBorders>
              <w:top w:val="single" w:sz="12" w:space="0" w:color="auto"/>
              <w:left w:val="single" w:sz="12" w:space="0" w:color="auto"/>
              <w:bottom w:val="single" w:sz="6" w:space="0" w:color="auto"/>
              <w:right w:val="single" w:sz="12"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 </w:t>
            </w:r>
          </w:p>
        </w:tc>
      </w:tr>
      <w:tr w:rsidR="00C73B43" w:rsidRPr="00646344" w:rsidTr="00646344">
        <w:tc>
          <w:tcPr>
            <w:tcW w:w="7702" w:type="dxa"/>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Дата отправки (принятия) </w:t>
            </w:r>
          </w:p>
        </w:tc>
        <w:tc>
          <w:tcPr>
            <w:tcW w:w="1796" w:type="dxa"/>
            <w:gridSpan w:val="4"/>
            <w:tcBorders>
              <w:top w:val="single" w:sz="6" w:space="0" w:color="auto"/>
              <w:left w:val="single" w:sz="12" w:space="0" w:color="auto"/>
              <w:bottom w:val="single" w:sz="12" w:space="0" w:color="auto"/>
              <w:right w:val="single" w:sz="12"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 </w:t>
            </w:r>
          </w:p>
        </w:tc>
      </w:tr>
    </w:tbl>
    <w:p w:rsidR="00C73B43" w:rsidRPr="002701DB" w:rsidRDefault="00C73B43" w:rsidP="002701DB">
      <w:pPr>
        <w:spacing w:line="360" w:lineRule="auto"/>
        <w:ind w:firstLine="709"/>
        <w:jc w:val="both"/>
        <w:rPr>
          <w:b/>
          <w:snapToGrid w:val="0"/>
          <w:color w:val="000000"/>
          <w:sz w:val="28"/>
          <w:szCs w:val="16"/>
        </w:rPr>
      </w:pPr>
    </w:p>
    <w:tbl>
      <w:tblPr>
        <w:tblW w:w="9569" w:type="dxa"/>
        <w:tblInd w:w="71" w:type="dxa"/>
        <w:tblLayout w:type="fixed"/>
        <w:tblCellMar>
          <w:left w:w="71" w:type="dxa"/>
          <w:right w:w="71" w:type="dxa"/>
        </w:tblCellMar>
        <w:tblLook w:val="0000" w:firstRow="0" w:lastRow="0" w:firstColumn="0" w:lastColumn="0" w:noHBand="0" w:noVBand="0"/>
      </w:tblPr>
      <w:tblGrid>
        <w:gridCol w:w="5460"/>
        <w:gridCol w:w="17"/>
        <w:gridCol w:w="690"/>
        <w:gridCol w:w="1701"/>
        <w:gridCol w:w="12"/>
        <w:gridCol w:w="1689"/>
      </w:tblGrid>
      <w:tr w:rsidR="00C73B43" w:rsidRPr="00646344" w:rsidTr="00646344">
        <w:tc>
          <w:tcPr>
            <w:tcW w:w="5460" w:type="dxa"/>
            <w:tcBorders>
              <w:top w:val="single" w:sz="4" w:space="0" w:color="auto"/>
              <w:left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Актив </w:t>
            </w:r>
          </w:p>
        </w:tc>
        <w:tc>
          <w:tcPr>
            <w:tcW w:w="707" w:type="dxa"/>
            <w:gridSpan w:val="2"/>
            <w:tcBorders>
              <w:top w:val="single" w:sz="4" w:space="0" w:color="auto"/>
              <w:left w:val="single" w:sz="6" w:space="0" w:color="auto"/>
              <w:right w:val="single" w:sz="6" w:space="0" w:color="auto"/>
            </w:tcBorders>
          </w:tcPr>
          <w:p w:rsidR="00C73B43" w:rsidRPr="00646344" w:rsidRDefault="00646344" w:rsidP="00646344">
            <w:pPr>
              <w:spacing w:line="360" w:lineRule="auto"/>
              <w:rPr>
                <w:snapToGrid w:val="0"/>
                <w:color w:val="000000"/>
                <w:sz w:val="20"/>
                <w:szCs w:val="16"/>
              </w:rPr>
            </w:pPr>
            <w:r>
              <w:rPr>
                <w:snapToGrid w:val="0"/>
                <w:color w:val="000000"/>
                <w:sz w:val="20"/>
                <w:szCs w:val="16"/>
              </w:rPr>
              <w:t>Код показа</w:t>
            </w:r>
            <w:r w:rsidR="00C73B43" w:rsidRPr="00646344">
              <w:rPr>
                <w:snapToGrid w:val="0"/>
                <w:color w:val="000000"/>
                <w:sz w:val="20"/>
                <w:szCs w:val="16"/>
              </w:rPr>
              <w:t>теля</w:t>
            </w:r>
          </w:p>
        </w:tc>
        <w:tc>
          <w:tcPr>
            <w:tcW w:w="1713" w:type="dxa"/>
            <w:gridSpan w:val="2"/>
            <w:tcBorders>
              <w:top w:val="single" w:sz="4" w:space="0" w:color="auto"/>
              <w:left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На начало отчетного года </w:t>
            </w:r>
          </w:p>
        </w:tc>
        <w:tc>
          <w:tcPr>
            <w:tcW w:w="1689" w:type="dxa"/>
            <w:tcBorders>
              <w:top w:val="single" w:sz="4" w:space="0" w:color="auto"/>
              <w:left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На конец отчетного периода </w:t>
            </w:r>
          </w:p>
        </w:tc>
      </w:tr>
      <w:tr w:rsidR="00C73B43" w:rsidRPr="00646344" w:rsidTr="00646344">
        <w:tc>
          <w:tcPr>
            <w:tcW w:w="5460" w:type="dxa"/>
            <w:tcBorders>
              <w:top w:val="single" w:sz="4" w:space="0" w:color="auto"/>
              <w:left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1 </w:t>
            </w:r>
          </w:p>
        </w:tc>
        <w:tc>
          <w:tcPr>
            <w:tcW w:w="707" w:type="dxa"/>
            <w:gridSpan w:val="2"/>
            <w:tcBorders>
              <w:top w:val="single" w:sz="4" w:space="0" w:color="auto"/>
              <w:left w:val="single" w:sz="6" w:space="0" w:color="auto"/>
              <w:bottom w:val="double" w:sz="4"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2 </w:t>
            </w:r>
          </w:p>
        </w:tc>
        <w:tc>
          <w:tcPr>
            <w:tcW w:w="1713" w:type="dxa"/>
            <w:gridSpan w:val="2"/>
            <w:tcBorders>
              <w:top w:val="single" w:sz="4" w:space="0" w:color="auto"/>
              <w:left w:val="single" w:sz="6" w:space="0" w:color="auto"/>
              <w:bottom w:val="double" w:sz="4"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3</w:t>
            </w:r>
          </w:p>
        </w:tc>
        <w:tc>
          <w:tcPr>
            <w:tcW w:w="1689" w:type="dxa"/>
            <w:tcBorders>
              <w:top w:val="single" w:sz="4" w:space="0" w:color="auto"/>
              <w:left w:val="single" w:sz="6" w:space="0" w:color="auto"/>
              <w:bottom w:val="double" w:sz="4"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4 </w:t>
            </w:r>
          </w:p>
        </w:tc>
      </w:tr>
      <w:tr w:rsidR="00C73B43" w:rsidRPr="00646344" w:rsidTr="00646344">
        <w:tc>
          <w:tcPr>
            <w:tcW w:w="5460" w:type="dxa"/>
            <w:tcBorders>
              <w:top w:val="single" w:sz="6" w:space="0" w:color="auto"/>
              <w:left w:val="single" w:sz="6" w:space="0" w:color="auto"/>
              <w:bottom w:val="single" w:sz="4" w:space="0" w:color="auto"/>
            </w:tcBorders>
          </w:tcPr>
          <w:p w:rsidR="00C73B43" w:rsidRPr="00646344" w:rsidRDefault="00C73B43" w:rsidP="00646344">
            <w:pPr>
              <w:spacing w:line="360" w:lineRule="auto"/>
              <w:rPr>
                <w:snapToGrid w:val="0"/>
                <w:color w:val="000000"/>
                <w:sz w:val="20"/>
                <w:szCs w:val="16"/>
              </w:rPr>
            </w:pPr>
            <w:r w:rsidRPr="00646344">
              <w:rPr>
                <w:b/>
                <w:snapToGrid w:val="0"/>
                <w:color w:val="000000"/>
                <w:sz w:val="20"/>
                <w:szCs w:val="16"/>
                <w:lang w:val="en-US"/>
              </w:rPr>
              <w:t>I</w:t>
            </w:r>
            <w:r w:rsidRPr="00646344">
              <w:rPr>
                <w:b/>
                <w:snapToGrid w:val="0"/>
                <w:color w:val="000000"/>
                <w:sz w:val="20"/>
                <w:szCs w:val="16"/>
              </w:rPr>
              <w:t>.</w:t>
            </w:r>
            <w:r w:rsidR="002701DB" w:rsidRPr="00646344">
              <w:rPr>
                <w:b/>
                <w:snapToGrid w:val="0"/>
                <w:color w:val="000000"/>
                <w:sz w:val="20"/>
                <w:szCs w:val="16"/>
              </w:rPr>
              <w:t xml:space="preserve"> </w:t>
            </w:r>
            <w:r w:rsidRPr="00646344">
              <w:rPr>
                <w:b/>
                <w:snapToGrid w:val="0"/>
                <w:color w:val="000000"/>
                <w:sz w:val="20"/>
                <w:szCs w:val="16"/>
              </w:rPr>
              <w:t>ВНЕОБОРОТНЫЕ АКТИВЫ</w:t>
            </w:r>
          </w:p>
        </w:tc>
        <w:tc>
          <w:tcPr>
            <w:tcW w:w="707" w:type="dxa"/>
            <w:gridSpan w:val="2"/>
            <w:tcBorders>
              <w:top w:val="double" w:sz="4" w:space="0" w:color="auto"/>
              <w:left w:val="double" w:sz="4" w:space="0" w:color="auto"/>
              <w:bottom w:val="single" w:sz="4" w:space="0" w:color="auto"/>
              <w:right w:val="single" w:sz="6" w:space="0" w:color="auto"/>
            </w:tcBorders>
            <w:vAlign w:val="bottom"/>
          </w:tcPr>
          <w:p w:rsidR="00C73B43" w:rsidRPr="00646344" w:rsidRDefault="00C73B43" w:rsidP="00646344">
            <w:pPr>
              <w:spacing w:line="360" w:lineRule="auto"/>
              <w:rPr>
                <w:snapToGrid w:val="0"/>
                <w:color w:val="000000"/>
                <w:sz w:val="20"/>
                <w:szCs w:val="16"/>
              </w:rPr>
            </w:pPr>
          </w:p>
        </w:tc>
        <w:tc>
          <w:tcPr>
            <w:tcW w:w="1713" w:type="dxa"/>
            <w:gridSpan w:val="2"/>
            <w:tcBorders>
              <w:top w:val="double" w:sz="4" w:space="0" w:color="auto"/>
              <w:left w:val="single" w:sz="6" w:space="0" w:color="auto"/>
              <w:bottom w:val="single" w:sz="4"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689" w:type="dxa"/>
            <w:tcBorders>
              <w:top w:val="double" w:sz="4" w:space="0" w:color="auto"/>
              <w:left w:val="single" w:sz="6" w:space="0" w:color="auto"/>
              <w:bottom w:val="single" w:sz="4"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60" w:type="dxa"/>
            <w:tcBorders>
              <w:top w:val="single" w:sz="6" w:space="0" w:color="auto"/>
              <w:left w:val="single" w:sz="6" w:space="0" w:color="auto"/>
              <w:bottom w:val="single" w:sz="4" w:space="0" w:color="auto"/>
            </w:tcBorders>
          </w:tcPr>
          <w:p w:rsidR="00C73B43" w:rsidRPr="00646344" w:rsidRDefault="00C73B43" w:rsidP="00646344">
            <w:pPr>
              <w:spacing w:line="360" w:lineRule="auto"/>
              <w:rPr>
                <w:b/>
                <w:snapToGrid w:val="0"/>
                <w:color w:val="000000"/>
                <w:sz w:val="20"/>
                <w:szCs w:val="16"/>
              </w:rPr>
            </w:pPr>
            <w:r w:rsidRPr="00646344">
              <w:rPr>
                <w:snapToGrid w:val="0"/>
                <w:color w:val="000000"/>
                <w:sz w:val="20"/>
                <w:szCs w:val="16"/>
              </w:rPr>
              <w:t>Нематериальные активы</w:t>
            </w:r>
          </w:p>
        </w:tc>
        <w:tc>
          <w:tcPr>
            <w:tcW w:w="707" w:type="dxa"/>
            <w:gridSpan w:val="2"/>
            <w:tcBorders>
              <w:top w:val="single" w:sz="4" w:space="0" w:color="auto"/>
              <w:left w:val="double" w:sz="4" w:space="0" w:color="auto"/>
              <w:bottom w:val="single" w:sz="6" w:space="0" w:color="auto"/>
              <w:right w:val="single" w:sz="6" w:space="0" w:color="auto"/>
            </w:tcBorders>
            <w:vAlign w:val="bottom"/>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110</w:t>
            </w:r>
          </w:p>
        </w:tc>
        <w:tc>
          <w:tcPr>
            <w:tcW w:w="1713" w:type="dxa"/>
            <w:gridSpan w:val="2"/>
            <w:tcBorders>
              <w:top w:val="single" w:sz="4"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689" w:type="dxa"/>
            <w:tcBorders>
              <w:top w:val="single" w:sz="4"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60" w:type="dxa"/>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Основные средства</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120</w:t>
            </w:r>
          </w:p>
        </w:tc>
        <w:tc>
          <w:tcPr>
            <w:tcW w:w="1713"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804000</w:t>
            </w:r>
          </w:p>
        </w:tc>
        <w:tc>
          <w:tcPr>
            <w:tcW w:w="1689"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785425</w:t>
            </w:r>
          </w:p>
        </w:tc>
      </w:tr>
      <w:tr w:rsidR="00C73B43" w:rsidRPr="00646344" w:rsidTr="00646344">
        <w:tc>
          <w:tcPr>
            <w:tcW w:w="5460" w:type="dxa"/>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Незавершенное строительство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130</w:t>
            </w:r>
          </w:p>
        </w:tc>
        <w:tc>
          <w:tcPr>
            <w:tcW w:w="1713"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167000</w:t>
            </w:r>
          </w:p>
        </w:tc>
        <w:tc>
          <w:tcPr>
            <w:tcW w:w="1689"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167000</w:t>
            </w:r>
          </w:p>
        </w:tc>
      </w:tr>
      <w:tr w:rsidR="00C73B43" w:rsidRPr="00646344" w:rsidTr="00646344">
        <w:tc>
          <w:tcPr>
            <w:tcW w:w="5460" w:type="dxa"/>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Доходные вложения в материальные ценности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135</w:t>
            </w:r>
          </w:p>
        </w:tc>
        <w:tc>
          <w:tcPr>
            <w:tcW w:w="1713"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689"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60" w:type="dxa"/>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Долгосрочные финансовые вложения</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140</w:t>
            </w:r>
          </w:p>
        </w:tc>
        <w:tc>
          <w:tcPr>
            <w:tcW w:w="1713"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689"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60" w:type="dxa"/>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Отложенные налоговые активы</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145</w:t>
            </w:r>
          </w:p>
        </w:tc>
        <w:tc>
          <w:tcPr>
            <w:tcW w:w="1713"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689"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60" w:type="dxa"/>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Прочие внеоборотные активы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150</w:t>
            </w:r>
          </w:p>
        </w:tc>
        <w:tc>
          <w:tcPr>
            <w:tcW w:w="1713"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689"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60" w:type="dxa"/>
            <w:tcBorders>
              <w:top w:val="single" w:sz="6" w:space="0" w:color="auto"/>
              <w:left w:val="single" w:sz="6" w:space="0" w:color="auto"/>
              <w:bottom w:val="sing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ИТОГО по разделу I </w:t>
            </w:r>
          </w:p>
        </w:tc>
        <w:tc>
          <w:tcPr>
            <w:tcW w:w="707" w:type="dxa"/>
            <w:gridSpan w:val="2"/>
            <w:tcBorders>
              <w:top w:val="single" w:sz="6" w:space="0" w:color="auto"/>
              <w:left w:val="double" w:sz="4" w:space="0" w:color="auto"/>
              <w:bottom w:val="double" w:sz="4" w:space="0" w:color="auto"/>
              <w:right w:val="single" w:sz="6" w:space="0" w:color="auto"/>
            </w:tcBorders>
            <w:vAlign w:val="center"/>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190</w:t>
            </w:r>
          </w:p>
        </w:tc>
        <w:tc>
          <w:tcPr>
            <w:tcW w:w="1713" w:type="dxa"/>
            <w:gridSpan w:val="2"/>
            <w:tcBorders>
              <w:top w:val="single" w:sz="6" w:space="0" w:color="auto"/>
              <w:left w:val="single" w:sz="6" w:space="0" w:color="auto"/>
              <w:bottom w:val="double" w:sz="4"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971000</w:t>
            </w:r>
          </w:p>
        </w:tc>
        <w:tc>
          <w:tcPr>
            <w:tcW w:w="1689" w:type="dxa"/>
            <w:tcBorders>
              <w:top w:val="single" w:sz="6" w:space="0" w:color="auto"/>
              <w:left w:val="single" w:sz="6" w:space="0" w:color="auto"/>
              <w:bottom w:val="double" w:sz="4"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952425</w:t>
            </w: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b/>
                <w:snapToGrid w:val="0"/>
                <w:color w:val="000000"/>
                <w:sz w:val="20"/>
                <w:szCs w:val="16"/>
              </w:rPr>
              <w:t xml:space="preserve">II. ОБОРОТНЫЕ АКТИВЫ </w:t>
            </w:r>
          </w:p>
        </w:tc>
        <w:tc>
          <w:tcPr>
            <w:tcW w:w="690" w:type="dxa"/>
            <w:tcBorders>
              <w:top w:val="double" w:sz="4"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tcBorders>
              <w:top w:val="double" w:sz="4"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gridSpan w:val="2"/>
            <w:tcBorders>
              <w:top w:val="double" w:sz="4"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Запасы</w:t>
            </w:r>
          </w:p>
          <w:p w:rsidR="00C73B43" w:rsidRPr="00646344" w:rsidRDefault="00C73B43" w:rsidP="00646344">
            <w:pPr>
              <w:spacing w:line="360" w:lineRule="auto"/>
              <w:rPr>
                <w:snapToGrid w:val="0"/>
                <w:color w:val="000000"/>
                <w:sz w:val="20"/>
                <w:szCs w:val="16"/>
              </w:rPr>
            </w:pPr>
            <w:r w:rsidRPr="00646344">
              <w:rPr>
                <w:snapToGrid w:val="0"/>
                <w:color w:val="000000"/>
                <w:sz w:val="20"/>
                <w:szCs w:val="16"/>
              </w:rPr>
              <w:t>в том числе:</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210</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79188</w:t>
            </w: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78238</w:t>
            </w: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сырье, материалы и другие аналогичные ценности</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lang w:val="en-US"/>
              </w:rPr>
            </w:pPr>
            <w:r w:rsidRPr="00646344">
              <w:rPr>
                <w:snapToGrid w:val="0"/>
                <w:color w:val="000000"/>
                <w:sz w:val="20"/>
                <w:szCs w:val="16"/>
                <w:lang w:val="en-US"/>
              </w:rPr>
              <w:t>211</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26128</w:t>
            </w: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14828</w:t>
            </w: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животные на выращивании и откорме </w:t>
            </w:r>
          </w:p>
        </w:tc>
        <w:tc>
          <w:tcPr>
            <w:tcW w:w="690" w:type="dxa"/>
            <w:tcBorders>
              <w:top w:val="single" w:sz="6" w:space="0" w:color="auto"/>
              <w:left w:val="double" w:sz="4" w:space="0" w:color="auto"/>
              <w:right w:val="single" w:sz="6" w:space="0" w:color="auto"/>
            </w:tcBorders>
          </w:tcPr>
          <w:p w:rsidR="00C73B43" w:rsidRPr="00646344" w:rsidRDefault="00C73B43" w:rsidP="00646344">
            <w:pPr>
              <w:spacing w:line="360" w:lineRule="auto"/>
              <w:rPr>
                <w:snapToGrid w:val="0"/>
                <w:color w:val="000000"/>
                <w:sz w:val="20"/>
                <w:szCs w:val="16"/>
                <w:lang w:val="en-US"/>
              </w:rPr>
            </w:pPr>
            <w:r w:rsidRPr="00646344">
              <w:rPr>
                <w:snapToGrid w:val="0"/>
                <w:color w:val="000000"/>
                <w:sz w:val="20"/>
                <w:szCs w:val="16"/>
                <w:lang w:val="en-US"/>
              </w:rPr>
              <w:t>212</w:t>
            </w:r>
          </w:p>
        </w:tc>
        <w:tc>
          <w:tcPr>
            <w:tcW w:w="1701" w:type="dxa"/>
            <w:tcBorders>
              <w:top w:val="single" w:sz="6" w:space="0" w:color="auto"/>
              <w:left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gridSpan w:val="2"/>
            <w:tcBorders>
              <w:top w:val="single" w:sz="6" w:space="0" w:color="auto"/>
              <w:left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затраты в незавершенном производстве </w:t>
            </w:r>
          </w:p>
        </w:tc>
        <w:tc>
          <w:tcPr>
            <w:tcW w:w="690" w:type="dxa"/>
            <w:tcBorders>
              <w:top w:val="single" w:sz="6" w:space="0" w:color="auto"/>
              <w:left w:val="double" w:sz="4" w:space="0" w:color="auto"/>
              <w:bottom w:val="single" w:sz="4" w:space="0" w:color="auto"/>
              <w:right w:val="single" w:sz="6" w:space="0" w:color="auto"/>
            </w:tcBorders>
          </w:tcPr>
          <w:p w:rsidR="00C73B43" w:rsidRPr="00646344" w:rsidRDefault="00C73B43" w:rsidP="00646344">
            <w:pPr>
              <w:spacing w:line="360" w:lineRule="auto"/>
              <w:rPr>
                <w:snapToGrid w:val="0"/>
                <w:color w:val="000000"/>
                <w:sz w:val="20"/>
                <w:szCs w:val="16"/>
                <w:lang w:val="en-US"/>
              </w:rPr>
            </w:pPr>
            <w:r w:rsidRPr="00646344">
              <w:rPr>
                <w:snapToGrid w:val="0"/>
                <w:color w:val="000000"/>
                <w:sz w:val="20"/>
                <w:szCs w:val="16"/>
                <w:lang w:val="en-US"/>
              </w:rPr>
              <w:t>213</w:t>
            </w:r>
          </w:p>
        </w:tc>
        <w:tc>
          <w:tcPr>
            <w:tcW w:w="1701" w:type="dxa"/>
            <w:tcBorders>
              <w:top w:val="single" w:sz="6" w:space="0" w:color="auto"/>
              <w:left w:val="single" w:sz="6" w:space="0" w:color="auto"/>
              <w:bottom w:val="single" w:sz="4"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gridSpan w:val="2"/>
            <w:tcBorders>
              <w:top w:val="single" w:sz="6" w:space="0" w:color="auto"/>
              <w:left w:val="single" w:sz="6" w:space="0" w:color="auto"/>
              <w:bottom w:val="single" w:sz="4"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готовая продукция и товары для перепродажи </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lang w:val="en-US"/>
              </w:rPr>
            </w:pPr>
            <w:r w:rsidRPr="00646344">
              <w:rPr>
                <w:snapToGrid w:val="0"/>
                <w:color w:val="000000"/>
                <w:sz w:val="20"/>
                <w:szCs w:val="16"/>
                <w:lang w:val="en-US"/>
              </w:rPr>
              <w:t>214</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50260</w:t>
            </w: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61060</w:t>
            </w: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товары отгруженные</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lang w:val="en-US"/>
              </w:rPr>
            </w:pPr>
            <w:r w:rsidRPr="00646344">
              <w:rPr>
                <w:snapToGrid w:val="0"/>
                <w:color w:val="000000"/>
                <w:sz w:val="20"/>
                <w:szCs w:val="16"/>
                <w:lang w:val="en-US"/>
              </w:rPr>
              <w:t>215</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расходы будущих периодов</w:t>
            </w:r>
            <w:r w:rsidR="002701DB" w:rsidRPr="00646344">
              <w:rPr>
                <w:snapToGrid w:val="0"/>
                <w:color w:val="000000"/>
                <w:sz w:val="20"/>
                <w:szCs w:val="16"/>
              </w:rPr>
              <w:t xml:space="preserve"> </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lang w:val="en-US"/>
              </w:rPr>
            </w:pPr>
            <w:r w:rsidRPr="00646344">
              <w:rPr>
                <w:snapToGrid w:val="0"/>
                <w:color w:val="000000"/>
                <w:sz w:val="20"/>
                <w:szCs w:val="16"/>
                <w:lang w:val="en-US"/>
              </w:rPr>
              <w:t>216</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2800</w:t>
            </w: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2350</w:t>
            </w: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прочие запасы и затраты </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lang w:val="en-US"/>
              </w:rPr>
            </w:pPr>
            <w:r w:rsidRPr="00646344">
              <w:rPr>
                <w:snapToGrid w:val="0"/>
                <w:color w:val="000000"/>
                <w:sz w:val="20"/>
                <w:szCs w:val="16"/>
                <w:lang w:val="en-US"/>
              </w:rPr>
              <w:t>217</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Налог на добавленную стоимость по приобретенным ценностям </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220</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Дебиторская задолженность (платежи по которой ожидаются более чем через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230</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в том числе покупатели и заказчики</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lang w:val="en-US"/>
              </w:rPr>
            </w:pPr>
            <w:r w:rsidRPr="00646344">
              <w:rPr>
                <w:snapToGrid w:val="0"/>
                <w:color w:val="000000"/>
                <w:sz w:val="20"/>
                <w:szCs w:val="16"/>
                <w:lang w:val="en-US"/>
              </w:rPr>
              <w:t>231</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Дебиторская задолженность (платежи по которой ожидаются в течение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240</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154000</w:t>
            </w: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154000</w:t>
            </w: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в том числе: покупатели и заказчики </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lang w:val="en-US"/>
              </w:rPr>
            </w:pPr>
            <w:r w:rsidRPr="00646344">
              <w:rPr>
                <w:snapToGrid w:val="0"/>
                <w:color w:val="000000"/>
                <w:sz w:val="20"/>
                <w:szCs w:val="16"/>
                <w:lang w:val="en-US"/>
              </w:rPr>
              <w:t>241</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154000</w:t>
            </w: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154000</w:t>
            </w: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Краткосрочные финансовые вложения</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250</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77"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Денежные средства </w:t>
            </w:r>
          </w:p>
        </w:tc>
        <w:tc>
          <w:tcPr>
            <w:tcW w:w="690" w:type="dxa"/>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260</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175860</w:t>
            </w:r>
          </w:p>
        </w:tc>
        <w:tc>
          <w:tcPr>
            <w:tcW w:w="1701" w:type="dxa"/>
            <w:gridSpan w:val="2"/>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160231</w:t>
            </w:r>
          </w:p>
        </w:tc>
      </w:tr>
      <w:tr w:rsidR="00C73B43" w:rsidRPr="00646344" w:rsidTr="00646344">
        <w:tc>
          <w:tcPr>
            <w:tcW w:w="5477" w:type="dxa"/>
            <w:gridSpan w:val="2"/>
            <w:tcBorders>
              <w:top w:val="single" w:sz="6" w:space="0" w:color="auto"/>
              <w:left w:val="single" w:sz="6" w:space="0" w:color="auto"/>
              <w:bottom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Прочие оборотные активы </w:t>
            </w:r>
          </w:p>
        </w:tc>
        <w:tc>
          <w:tcPr>
            <w:tcW w:w="690" w:type="dxa"/>
            <w:tcBorders>
              <w:top w:val="single" w:sz="6" w:space="0" w:color="auto"/>
              <w:left w:val="double" w:sz="4" w:space="0" w:color="auto"/>
              <w:bottom w:val="double" w:sz="4"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270</w:t>
            </w:r>
          </w:p>
        </w:tc>
        <w:tc>
          <w:tcPr>
            <w:tcW w:w="1701" w:type="dxa"/>
            <w:tcBorders>
              <w:top w:val="single" w:sz="6" w:space="0" w:color="auto"/>
              <w:left w:val="single" w:sz="6" w:space="0" w:color="auto"/>
              <w:bottom w:val="double" w:sz="4"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6000</w:t>
            </w:r>
          </w:p>
        </w:tc>
        <w:tc>
          <w:tcPr>
            <w:tcW w:w="1701" w:type="dxa"/>
            <w:gridSpan w:val="2"/>
            <w:tcBorders>
              <w:top w:val="single" w:sz="6" w:space="0" w:color="auto"/>
              <w:left w:val="single" w:sz="6" w:space="0" w:color="auto"/>
              <w:bottom w:val="double" w:sz="4"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77" w:type="dxa"/>
            <w:gridSpan w:val="2"/>
            <w:tcBorders>
              <w:top w:val="double" w:sz="4" w:space="0" w:color="auto"/>
              <w:left w:val="double" w:sz="4" w:space="0" w:color="auto"/>
              <w:bottom w:val="double" w:sz="4"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ИТОГО по разделу II </w:t>
            </w:r>
          </w:p>
        </w:tc>
        <w:tc>
          <w:tcPr>
            <w:tcW w:w="690" w:type="dxa"/>
            <w:tcBorders>
              <w:top w:val="double" w:sz="4" w:space="0" w:color="auto"/>
              <w:left w:val="double" w:sz="4" w:space="0" w:color="auto"/>
              <w:bottom w:val="double" w:sz="4"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290</w:t>
            </w:r>
          </w:p>
        </w:tc>
        <w:tc>
          <w:tcPr>
            <w:tcW w:w="1701" w:type="dxa"/>
            <w:tcBorders>
              <w:top w:val="double" w:sz="4" w:space="0" w:color="auto"/>
              <w:left w:val="double" w:sz="4" w:space="0" w:color="auto"/>
              <w:bottom w:val="double" w:sz="4"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409048</w:t>
            </w:r>
          </w:p>
        </w:tc>
        <w:tc>
          <w:tcPr>
            <w:tcW w:w="1701" w:type="dxa"/>
            <w:gridSpan w:val="2"/>
            <w:tcBorders>
              <w:top w:val="double" w:sz="4" w:space="0" w:color="auto"/>
              <w:left w:val="double" w:sz="4" w:space="0" w:color="auto"/>
              <w:bottom w:val="double" w:sz="4"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392469</w:t>
            </w:r>
          </w:p>
        </w:tc>
      </w:tr>
      <w:tr w:rsidR="00C73B43" w:rsidRPr="00646344" w:rsidTr="00646344">
        <w:tc>
          <w:tcPr>
            <w:tcW w:w="5477" w:type="dxa"/>
            <w:gridSpan w:val="2"/>
            <w:tcBorders>
              <w:top w:val="double" w:sz="4" w:space="0" w:color="auto"/>
              <w:left w:val="single" w:sz="6" w:space="0" w:color="auto"/>
              <w:bottom w:val="single" w:sz="6" w:space="0" w:color="auto"/>
            </w:tcBorders>
          </w:tcPr>
          <w:p w:rsidR="00C73B43" w:rsidRPr="00646344" w:rsidRDefault="00C73B43" w:rsidP="00646344">
            <w:pPr>
              <w:spacing w:line="360" w:lineRule="auto"/>
              <w:rPr>
                <w:b/>
                <w:snapToGrid w:val="0"/>
                <w:color w:val="000000"/>
                <w:sz w:val="20"/>
                <w:szCs w:val="16"/>
              </w:rPr>
            </w:pPr>
            <w:r w:rsidRPr="00646344">
              <w:rPr>
                <w:b/>
                <w:snapToGrid w:val="0"/>
                <w:color w:val="000000"/>
                <w:sz w:val="20"/>
                <w:szCs w:val="16"/>
              </w:rPr>
              <w:t xml:space="preserve">БАЛАНС (сумма строк 190 + 290) </w:t>
            </w:r>
          </w:p>
        </w:tc>
        <w:tc>
          <w:tcPr>
            <w:tcW w:w="690" w:type="dxa"/>
            <w:tcBorders>
              <w:top w:val="double" w:sz="4" w:space="0" w:color="auto"/>
              <w:left w:val="double" w:sz="4" w:space="0" w:color="auto"/>
              <w:bottom w:val="double" w:sz="4"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300</w:t>
            </w:r>
          </w:p>
        </w:tc>
        <w:tc>
          <w:tcPr>
            <w:tcW w:w="1701" w:type="dxa"/>
            <w:tcBorders>
              <w:top w:val="double" w:sz="4" w:space="0" w:color="auto"/>
              <w:left w:val="double" w:sz="4" w:space="0" w:color="auto"/>
              <w:bottom w:val="double" w:sz="4"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1386048</w:t>
            </w:r>
          </w:p>
        </w:tc>
        <w:tc>
          <w:tcPr>
            <w:tcW w:w="1701" w:type="dxa"/>
            <w:gridSpan w:val="2"/>
            <w:tcBorders>
              <w:top w:val="double" w:sz="4" w:space="0" w:color="auto"/>
              <w:left w:val="double" w:sz="4" w:space="0" w:color="auto"/>
              <w:bottom w:val="double" w:sz="4"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1344894</w:t>
            </w:r>
          </w:p>
        </w:tc>
      </w:tr>
    </w:tbl>
    <w:p w:rsidR="00646344" w:rsidRDefault="00646344" w:rsidP="002701DB">
      <w:pPr>
        <w:spacing w:line="360" w:lineRule="auto"/>
        <w:ind w:firstLine="709"/>
        <w:jc w:val="both"/>
        <w:rPr>
          <w:snapToGrid w:val="0"/>
          <w:color w:val="000000"/>
          <w:sz w:val="28"/>
          <w:szCs w:val="16"/>
          <w:lang w:val="en-US"/>
        </w:rPr>
      </w:pPr>
    </w:p>
    <w:p w:rsidR="00C73B43" w:rsidRPr="002701DB" w:rsidRDefault="00C73B43" w:rsidP="002701DB">
      <w:pPr>
        <w:spacing w:line="360" w:lineRule="auto"/>
        <w:ind w:firstLine="709"/>
        <w:jc w:val="both"/>
        <w:rPr>
          <w:snapToGrid w:val="0"/>
          <w:color w:val="000000"/>
          <w:sz w:val="28"/>
          <w:szCs w:val="16"/>
          <w:lang w:val="en-US"/>
        </w:rPr>
      </w:pPr>
      <w:r w:rsidRPr="002701DB">
        <w:rPr>
          <w:snapToGrid w:val="0"/>
          <w:color w:val="000000"/>
          <w:sz w:val="28"/>
          <w:szCs w:val="16"/>
        </w:rPr>
        <w:t>Форма 0710001 с. 2</w:t>
      </w:r>
    </w:p>
    <w:tbl>
      <w:tblPr>
        <w:tblW w:w="9569" w:type="dxa"/>
        <w:tblInd w:w="71" w:type="dxa"/>
        <w:tblLayout w:type="fixed"/>
        <w:tblCellMar>
          <w:left w:w="71" w:type="dxa"/>
          <w:right w:w="71" w:type="dxa"/>
        </w:tblCellMar>
        <w:tblLook w:val="0000" w:firstRow="0" w:lastRow="0" w:firstColumn="0" w:lastColumn="0" w:noHBand="0" w:noVBand="0"/>
      </w:tblPr>
      <w:tblGrid>
        <w:gridCol w:w="5458"/>
        <w:gridCol w:w="22"/>
        <w:gridCol w:w="687"/>
        <w:gridCol w:w="13"/>
        <w:gridCol w:w="1688"/>
        <w:gridCol w:w="1701"/>
      </w:tblGrid>
      <w:tr w:rsidR="00C73B43" w:rsidRPr="00646344" w:rsidTr="00646344">
        <w:tc>
          <w:tcPr>
            <w:tcW w:w="5480"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Пассив</w:t>
            </w:r>
          </w:p>
        </w:tc>
        <w:tc>
          <w:tcPr>
            <w:tcW w:w="700" w:type="dxa"/>
            <w:gridSpan w:val="2"/>
            <w:tcBorders>
              <w:top w:val="single" w:sz="6" w:space="0" w:color="auto"/>
              <w:left w:val="single" w:sz="6" w:space="0" w:color="auto"/>
              <w:bottom w:val="single" w:sz="6" w:space="0" w:color="auto"/>
              <w:right w:val="single" w:sz="6" w:space="0" w:color="auto"/>
            </w:tcBorders>
            <w:vAlign w:val="bottom"/>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Код показателя</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На начало отчетного</w:t>
            </w:r>
            <w:r w:rsidR="00646344" w:rsidRPr="00646344">
              <w:rPr>
                <w:snapToGrid w:val="0"/>
                <w:color w:val="000000"/>
                <w:sz w:val="20"/>
                <w:szCs w:val="16"/>
                <w:lang w:val="en-US"/>
              </w:rPr>
              <w:t xml:space="preserve"> </w:t>
            </w:r>
            <w:r w:rsidRPr="00646344">
              <w:rPr>
                <w:snapToGrid w:val="0"/>
                <w:color w:val="000000"/>
                <w:sz w:val="20"/>
                <w:szCs w:val="16"/>
              </w:rPr>
              <w:t xml:space="preserve">года </w:t>
            </w: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На конец отчетного</w:t>
            </w:r>
            <w:r w:rsidR="00646344" w:rsidRPr="00646344">
              <w:rPr>
                <w:snapToGrid w:val="0"/>
                <w:color w:val="000000"/>
                <w:sz w:val="20"/>
                <w:szCs w:val="16"/>
                <w:lang w:val="en-US"/>
              </w:rPr>
              <w:t xml:space="preserve"> </w:t>
            </w:r>
            <w:r w:rsidRPr="00646344">
              <w:rPr>
                <w:snapToGrid w:val="0"/>
                <w:color w:val="000000"/>
                <w:sz w:val="20"/>
                <w:szCs w:val="16"/>
              </w:rPr>
              <w:t xml:space="preserve">периода </w:t>
            </w:r>
          </w:p>
        </w:tc>
      </w:tr>
      <w:tr w:rsidR="00C73B43" w:rsidRPr="00646344" w:rsidTr="00646344">
        <w:tc>
          <w:tcPr>
            <w:tcW w:w="5480"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1 </w:t>
            </w:r>
          </w:p>
        </w:tc>
        <w:tc>
          <w:tcPr>
            <w:tcW w:w="700" w:type="dxa"/>
            <w:gridSpan w:val="2"/>
            <w:tcBorders>
              <w:top w:val="single" w:sz="6" w:space="0" w:color="auto"/>
              <w:left w:val="single" w:sz="6" w:space="0" w:color="auto"/>
              <w:right w:val="single" w:sz="6" w:space="0" w:color="auto"/>
            </w:tcBorders>
            <w:vAlign w:val="bottom"/>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2</w:t>
            </w:r>
          </w:p>
        </w:tc>
        <w:tc>
          <w:tcPr>
            <w:tcW w:w="1688" w:type="dxa"/>
            <w:tcBorders>
              <w:top w:val="single" w:sz="6" w:space="0" w:color="auto"/>
              <w:left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3 </w:t>
            </w:r>
          </w:p>
        </w:tc>
        <w:tc>
          <w:tcPr>
            <w:tcW w:w="1701" w:type="dxa"/>
            <w:tcBorders>
              <w:top w:val="single" w:sz="6" w:space="0" w:color="auto"/>
              <w:left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4 </w:t>
            </w:r>
          </w:p>
        </w:tc>
      </w:tr>
      <w:tr w:rsidR="00C73B43" w:rsidRPr="00646344" w:rsidTr="00646344">
        <w:trPr>
          <w:trHeight w:val="254"/>
        </w:trPr>
        <w:tc>
          <w:tcPr>
            <w:tcW w:w="5480"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b/>
                <w:snapToGrid w:val="0"/>
                <w:color w:val="000000"/>
                <w:sz w:val="20"/>
                <w:szCs w:val="16"/>
                <w:lang w:val="en-US"/>
              </w:rPr>
              <w:t>III</w:t>
            </w:r>
            <w:r w:rsidRPr="00646344">
              <w:rPr>
                <w:b/>
                <w:snapToGrid w:val="0"/>
                <w:color w:val="000000"/>
                <w:sz w:val="20"/>
                <w:szCs w:val="16"/>
              </w:rPr>
              <w:t xml:space="preserve">. КАПИТАЛ И РЕЗЕРВЫ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C73B43" w:rsidRPr="00646344" w:rsidRDefault="00C73B43" w:rsidP="00646344">
            <w:pPr>
              <w:spacing w:line="360" w:lineRule="auto"/>
              <w:rPr>
                <w:snapToGrid w:val="0"/>
                <w:color w:val="000000"/>
                <w:sz w:val="20"/>
                <w:szCs w:val="16"/>
              </w:rPr>
            </w:pPr>
          </w:p>
        </w:tc>
        <w:tc>
          <w:tcPr>
            <w:tcW w:w="1688" w:type="dxa"/>
            <w:tcBorders>
              <w:top w:val="double" w:sz="4"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tcBorders>
              <w:top w:val="double" w:sz="4"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 xml:space="preserve">Уставный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410</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400000</w:t>
            </w: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400000</w:t>
            </w: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Собственные акции, выкупленные у акционеров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spacing w:line="360" w:lineRule="auto"/>
              <w:rPr>
                <w:snapToGrid w:val="0"/>
                <w:color w:val="000000"/>
                <w:sz w:val="20"/>
                <w:szCs w:val="16"/>
                <w:lang w:val="en-US"/>
              </w:rPr>
            </w:pPr>
            <w:r w:rsidRPr="00646344">
              <w:rPr>
                <w:snapToGrid w:val="0"/>
                <w:color w:val="000000"/>
                <w:sz w:val="20"/>
                <w:szCs w:val="16"/>
                <w:lang w:val="en-US"/>
              </w:rPr>
              <w:t>411</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w:t>
            </w: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w:t>
            </w: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Добавочный капитал</w:t>
            </w:r>
            <w:r w:rsidR="002701DB" w:rsidRPr="00646344">
              <w:rPr>
                <w:snapToGrid w:val="0"/>
                <w:color w:val="000000"/>
                <w:sz w:val="20"/>
                <w:szCs w:val="16"/>
              </w:rPr>
              <w:t xml:space="preserve">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420</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Резервный капитал</w:t>
            </w:r>
          </w:p>
          <w:p w:rsidR="00C73B43" w:rsidRPr="00646344" w:rsidRDefault="00C73B43" w:rsidP="00646344">
            <w:pPr>
              <w:spacing w:line="360" w:lineRule="auto"/>
              <w:rPr>
                <w:snapToGrid w:val="0"/>
                <w:color w:val="000000"/>
                <w:sz w:val="20"/>
                <w:szCs w:val="16"/>
              </w:rPr>
            </w:pPr>
            <w:r w:rsidRPr="00646344">
              <w:rPr>
                <w:snapToGrid w:val="0"/>
                <w:color w:val="000000"/>
                <w:sz w:val="20"/>
                <w:szCs w:val="16"/>
              </w:rPr>
              <w:t>в том числе:</w:t>
            </w:r>
          </w:p>
        </w:tc>
        <w:tc>
          <w:tcPr>
            <w:tcW w:w="700" w:type="dxa"/>
            <w:gridSpan w:val="2"/>
            <w:tcBorders>
              <w:top w:val="single" w:sz="6" w:space="0" w:color="auto"/>
              <w:left w:val="double" w:sz="4"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r w:rsidRPr="00646344">
              <w:rPr>
                <w:snapToGrid w:val="0"/>
                <w:color w:val="000000"/>
                <w:sz w:val="20"/>
                <w:szCs w:val="16"/>
              </w:rPr>
              <w:t>430</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резервы, образованные в соответствии с законодательством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431</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резервы, образованные в соответствии с учредительными документами </w:t>
            </w:r>
          </w:p>
        </w:tc>
        <w:tc>
          <w:tcPr>
            <w:tcW w:w="700" w:type="dxa"/>
            <w:gridSpan w:val="2"/>
            <w:tcBorders>
              <w:top w:val="single" w:sz="6" w:space="0" w:color="auto"/>
              <w:left w:val="double" w:sz="4"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432</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Нераспределенная прибыль (непокрытый убыток )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470</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410740</w:t>
            </w: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428666</w:t>
            </w:r>
          </w:p>
        </w:tc>
      </w:tr>
      <w:tr w:rsidR="00C73B43" w:rsidRPr="00646344" w:rsidTr="00646344">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ИТОГО по разделу III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490</w:t>
            </w:r>
          </w:p>
        </w:tc>
        <w:tc>
          <w:tcPr>
            <w:tcW w:w="1688" w:type="dxa"/>
            <w:tcBorders>
              <w:top w:val="double" w:sz="4" w:space="0" w:color="auto"/>
              <w:left w:val="double" w:sz="4"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810740</w:t>
            </w:r>
          </w:p>
        </w:tc>
        <w:tc>
          <w:tcPr>
            <w:tcW w:w="1701" w:type="dxa"/>
            <w:tcBorders>
              <w:top w:val="double" w:sz="4" w:space="0" w:color="auto"/>
              <w:left w:val="double" w:sz="4"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828666</w:t>
            </w:r>
          </w:p>
        </w:tc>
      </w:tr>
      <w:tr w:rsidR="00C73B43" w:rsidRPr="00646344" w:rsidTr="00646344">
        <w:tc>
          <w:tcPr>
            <w:tcW w:w="5480" w:type="dxa"/>
            <w:gridSpan w:val="2"/>
            <w:tcBorders>
              <w:top w:val="double" w:sz="4" w:space="0" w:color="auto"/>
              <w:left w:val="single" w:sz="6" w:space="0" w:color="auto"/>
              <w:bottom w:val="single" w:sz="6" w:space="0" w:color="auto"/>
            </w:tcBorders>
          </w:tcPr>
          <w:p w:rsidR="00C73B43" w:rsidRPr="00646344" w:rsidRDefault="00C73B43" w:rsidP="00646344">
            <w:pPr>
              <w:tabs>
                <w:tab w:val="left" w:pos="567"/>
              </w:tabs>
              <w:spacing w:line="360" w:lineRule="auto"/>
              <w:rPr>
                <w:b/>
                <w:snapToGrid w:val="0"/>
                <w:color w:val="000000"/>
                <w:sz w:val="20"/>
                <w:szCs w:val="16"/>
              </w:rPr>
            </w:pPr>
            <w:r w:rsidRPr="00646344">
              <w:rPr>
                <w:b/>
                <w:snapToGrid w:val="0"/>
                <w:color w:val="000000"/>
                <w:sz w:val="20"/>
                <w:szCs w:val="16"/>
              </w:rPr>
              <w:t>IV. ДОЛГОСРОЧНЫЕ ОБЯЗАТЕЛЬСТВА</w:t>
            </w:r>
            <w:r w:rsidR="002701DB" w:rsidRPr="00646344">
              <w:rPr>
                <w:b/>
                <w:snapToGrid w:val="0"/>
                <w:color w:val="000000"/>
                <w:sz w:val="20"/>
                <w:szCs w:val="16"/>
              </w:rPr>
              <w:t xml:space="preserve">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p>
        </w:tc>
        <w:tc>
          <w:tcPr>
            <w:tcW w:w="1688" w:type="dxa"/>
            <w:tcBorders>
              <w:top w:val="double" w:sz="4"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double" w:sz="4"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510</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Отложенные налоговые обязательства</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515</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Прочие долгосрочные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520</w:t>
            </w:r>
          </w:p>
        </w:tc>
        <w:tc>
          <w:tcPr>
            <w:tcW w:w="1688" w:type="dxa"/>
            <w:tcBorders>
              <w:top w:val="single" w:sz="6" w:space="0" w:color="auto"/>
              <w:left w:val="single" w:sz="6" w:space="0" w:color="auto"/>
              <w:bottom w:val="double" w:sz="4"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80" w:type="dxa"/>
            <w:gridSpan w:val="2"/>
            <w:tcBorders>
              <w:top w:val="double" w:sz="4" w:space="0" w:color="auto"/>
              <w:left w:val="double" w:sz="4"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ИТОГО по разделу IV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590</w:t>
            </w:r>
          </w:p>
        </w:tc>
        <w:tc>
          <w:tcPr>
            <w:tcW w:w="1688" w:type="dxa"/>
            <w:tcBorders>
              <w:top w:val="double" w:sz="4" w:space="0" w:color="auto"/>
              <w:left w:val="double" w:sz="4"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double" w:sz="4" w:space="0" w:color="auto"/>
              <w:left w:val="double" w:sz="4"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80" w:type="dxa"/>
            <w:gridSpan w:val="2"/>
            <w:tcBorders>
              <w:top w:val="double" w:sz="4"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b/>
                <w:snapToGrid w:val="0"/>
                <w:color w:val="000000"/>
                <w:sz w:val="20"/>
                <w:szCs w:val="16"/>
              </w:rPr>
              <w:t xml:space="preserve">V. КРАТКОСРОЧНЫЕ ОБЯЗАТЕЛЬСТВА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p>
        </w:tc>
        <w:tc>
          <w:tcPr>
            <w:tcW w:w="1688" w:type="dxa"/>
            <w:tcBorders>
              <w:top w:val="double" w:sz="4"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double" w:sz="4"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610</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103579</w:t>
            </w: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103179</w:t>
            </w: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Кредиторская задолженность</w:t>
            </w:r>
          </w:p>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в том числе: </w:t>
            </w:r>
          </w:p>
        </w:tc>
        <w:tc>
          <w:tcPr>
            <w:tcW w:w="700" w:type="dxa"/>
            <w:gridSpan w:val="2"/>
            <w:tcBorders>
              <w:top w:val="single" w:sz="6" w:space="0" w:color="auto"/>
              <w:left w:val="double" w:sz="4"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620</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459729</w:t>
            </w: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401049</w:t>
            </w: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поставщики и подрядчики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621</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213370</w:t>
            </w: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124000</w:t>
            </w: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задолженность перед персоналом организации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622</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задолженность перед государственными внебюджетными фондами</w:t>
            </w:r>
          </w:p>
        </w:tc>
        <w:tc>
          <w:tcPr>
            <w:tcW w:w="700" w:type="dxa"/>
            <w:gridSpan w:val="2"/>
            <w:tcBorders>
              <w:top w:val="single" w:sz="6" w:space="0" w:color="auto"/>
              <w:left w:val="double" w:sz="4"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623</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6902</w:t>
            </w: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задолженность по налогам и сборам</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624</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81789</w:t>
            </w: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105577</w:t>
            </w: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прочие кредиторы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625</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164570</w:t>
            </w: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164570</w:t>
            </w: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Задолженность участникам (учредителям) по выплате доходов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630</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12000</w:t>
            </w: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12000</w:t>
            </w: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Доходы будущих периодов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640</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80" w:type="dxa"/>
            <w:gridSpan w:val="2"/>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Резервы предстоящих расходов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650</w:t>
            </w:r>
          </w:p>
        </w:tc>
        <w:tc>
          <w:tcPr>
            <w:tcW w:w="1688"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rPr>
          <w:trHeight w:val="92"/>
        </w:trPr>
        <w:tc>
          <w:tcPr>
            <w:tcW w:w="5480" w:type="dxa"/>
            <w:gridSpan w:val="2"/>
            <w:tcBorders>
              <w:top w:val="single" w:sz="6" w:space="0" w:color="auto"/>
              <w:left w:val="single" w:sz="6" w:space="0" w:color="auto"/>
              <w:bottom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Прочие краткосрочные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660</w:t>
            </w:r>
          </w:p>
        </w:tc>
        <w:tc>
          <w:tcPr>
            <w:tcW w:w="1688" w:type="dxa"/>
            <w:tcBorders>
              <w:top w:val="single" w:sz="6" w:space="0" w:color="auto"/>
              <w:left w:val="single" w:sz="6" w:space="0" w:color="auto"/>
              <w:bottom w:val="double" w:sz="4"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ИТОГО по разделу 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690</w:t>
            </w:r>
          </w:p>
        </w:tc>
        <w:tc>
          <w:tcPr>
            <w:tcW w:w="1688" w:type="dxa"/>
            <w:tcBorders>
              <w:top w:val="double" w:sz="4" w:space="0" w:color="auto"/>
              <w:left w:val="double" w:sz="4"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575308</w:t>
            </w:r>
          </w:p>
        </w:tc>
        <w:tc>
          <w:tcPr>
            <w:tcW w:w="1701" w:type="dxa"/>
            <w:tcBorders>
              <w:top w:val="double" w:sz="4" w:space="0" w:color="auto"/>
              <w:left w:val="double" w:sz="4"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516228</w:t>
            </w:r>
          </w:p>
        </w:tc>
      </w:tr>
      <w:tr w:rsidR="00C73B43" w:rsidRPr="00646344" w:rsidTr="00646344">
        <w:tc>
          <w:tcPr>
            <w:tcW w:w="5480" w:type="dxa"/>
            <w:gridSpan w:val="2"/>
            <w:tcBorders>
              <w:top w:val="double" w:sz="4" w:space="0" w:color="auto"/>
              <w:left w:val="single" w:sz="6" w:space="0" w:color="auto"/>
              <w:bottom w:val="single" w:sz="6" w:space="0" w:color="auto"/>
            </w:tcBorders>
          </w:tcPr>
          <w:p w:rsidR="00C73B43" w:rsidRPr="00646344" w:rsidRDefault="00C73B43" w:rsidP="00646344">
            <w:pPr>
              <w:tabs>
                <w:tab w:val="left" w:pos="567"/>
              </w:tabs>
              <w:spacing w:line="360" w:lineRule="auto"/>
              <w:rPr>
                <w:b/>
                <w:snapToGrid w:val="0"/>
                <w:color w:val="000000"/>
                <w:sz w:val="20"/>
                <w:szCs w:val="16"/>
              </w:rPr>
            </w:pPr>
            <w:r w:rsidRPr="00646344">
              <w:rPr>
                <w:b/>
                <w:snapToGrid w:val="0"/>
                <w:color w:val="000000"/>
                <w:sz w:val="20"/>
                <w:szCs w:val="16"/>
              </w:rPr>
              <w:t xml:space="preserve">БАЛАНС </w:t>
            </w:r>
          </w:p>
        </w:tc>
        <w:tc>
          <w:tcPr>
            <w:tcW w:w="700" w:type="dxa"/>
            <w:gridSpan w:val="2"/>
            <w:tcBorders>
              <w:top w:val="double" w:sz="4" w:space="0" w:color="auto"/>
              <w:left w:val="double" w:sz="4" w:space="0" w:color="auto"/>
              <w:bottom w:val="double" w:sz="4"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700</w:t>
            </w:r>
          </w:p>
        </w:tc>
        <w:tc>
          <w:tcPr>
            <w:tcW w:w="1688" w:type="dxa"/>
            <w:tcBorders>
              <w:top w:val="double" w:sz="4" w:space="0" w:color="auto"/>
              <w:left w:val="single" w:sz="6" w:space="0" w:color="auto"/>
              <w:bottom w:val="double" w:sz="4"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1386048</w:t>
            </w:r>
          </w:p>
        </w:tc>
        <w:tc>
          <w:tcPr>
            <w:tcW w:w="1701" w:type="dxa"/>
            <w:tcBorders>
              <w:top w:val="double" w:sz="4" w:space="0" w:color="auto"/>
              <w:left w:val="single" w:sz="6" w:space="0" w:color="auto"/>
              <w:bottom w:val="double" w:sz="4"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1344894</w:t>
            </w:r>
          </w:p>
        </w:tc>
      </w:tr>
      <w:tr w:rsidR="00C73B43" w:rsidRPr="00646344" w:rsidTr="00646344">
        <w:tc>
          <w:tcPr>
            <w:tcW w:w="5458" w:type="dxa"/>
            <w:tcBorders>
              <w:top w:val="single" w:sz="6" w:space="0" w:color="auto"/>
              <w:left w:val="single" w:sz="6" w:space="0" w:color="auto"/>
              <w:bottom w:val="single" w:sz="6" w:space="0" w:color="auto"/>
              <w:right w:val="single" w:sz="6" w:space="0" w:color="auto"/>
            </w:tcBorders>
          </w:tcPr>
          <w:p w:rsidR="00C73B43" w:rsidRPr="00646344" w:rsidRDefault="00C73B43" w:rsidP="00B04738">
            <w:pPr>
              <w:tabs>
                <w:tab w:val="left" w:pos="567"/>
              </w:tabs>
              <w:spacing w:line="360" w:lineRule="auto"/>
              <w:rPr>
                <w:snapToGrid w:val="0"/>
                <w:color w:val="000000"/>
                <w:sz w:val="20"/>
                <w:szCs w:val="16"/>
              </w:rPr>
            </w:pPr>
            <w:r w:rsidRPr="00646344">
              <w:rPr>
                <w:b/>
                <w:snapToGrid w:val="0"/>
                <w:color w:val="000000"/>
                <w:sz w:val="20"/>
                <w:szCs w:val="16"/>
              </w:rPr>
              <w:t>Справка о наличии ценностей,</w:t>
            </w:r>
            <w:r w:rsidR="00B04738" w:rsidRPr="00B04738">
              <w:rPr>
                <w:b/>
                <w:snapToGrid w:val="0"/>
                <w:color w:val="000000"/>
                <w:sz w:val="20"/>
                <w:szCs w:val="16"/>
              </w:rPr>
              <w:t xml:space="preserve"> </w:t>
            </w:r>
            <w:r w:rsidRPr="00646344">
              <w:rPr>
                <w:b/>
                <w:snapToGrid w:val="0"/>
                <w:color w:val="000000"/>
                <w:sz w:val="20"/>
                <w:szCs w:val="16"/>
              </w:rPr>
              <w:t>учитываемых на забалансовых счетах</w:t>
            </w:r>
          </w:p>
        </w:tc>
        <w:tc>
          <w:tcPr>
            <w:tcW w:w="709"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58" w:type="dxa"/>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Арендованные основные средства</w:t>
            </w:r>
          </w:p>
        </w:tc>
        <w:tc>
          <w:tcPr>
            <w:tcW w:w="709" w:type="dxa"/>
            <w:gridSpan w:val="2"/>
            <w:tcBorders>
              <w:top w:val="double" w:sz="4"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910</w:t>
            </w:r>
          </w:p>
        </w:tc>
        <w:tc>
          <w:tcPr>
            <w:tcW w:w="1701" w:type="dxa"/>
            <w:gridSpan w:val="2"/>
            <w:tcBorders>
              <w:top w:val="double" w:sz="4"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double" w:sz="4"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58" w:type="dxa"/>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в том числе по лизингу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911</w:t>
            </w:r>
          </w:p>
        </w:tc>
        <w:tc>
          <w:tcPr>
            <w:tcW w:w="1701"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58" w:type="dxa"/>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Товарно-материальные ценности, принятые на ответственное хранение</w:t>
            </w:r>
          </w:p>
        </w:tc>
        <w:tc>
          <w:tcPr>
            <w:tcW w:w="709" w:type="dxa"/>
            <w:gridSpan w:val="2"/>
            <w:tcBorders>
              <w:top w:val="single" w:sz="6" w:space="0" w:color="auto"/>
              <w:left w:val="double" w:sz="4"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920</w:t>
            </w:r>
          </w:p>
        </w:tc>
        <w:tc>
          <w:tcPr>
            <w:tcW w:w="1701"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58" w:type="dxa"/>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Товары, принятые на комиссию</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930</w:t>
            </w:r>
          </w:p>
        </w:tc>
        <w:tc>
          <w:tcPr>
            <w:tcW w:w="1701"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58" w:type="dxa"/>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Списанная в убыток задолженность неплатежеспособных дебиторов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940</w:t>
            </w:r>
          </w:p>
        </w:tc>
        <w:tc>
          <w:tcPr>
            <w:tcW w:w="1701"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58" w:type="dxa"/>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Обеспечение обязательств и платежей полученные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950</w:t>
            </w:r>
          </w:p>
        </w:tc>
        <w:tc>
          <w:tcPr>
            <w:tcW w:w="1701"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58" w:type="dxa"/>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 xml:space="preserve">Обеспечение обязательств и платежей выданные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960</w:t>
            </w:r>
          </w:p>
        </w:tc>
        <w:tc>
          <w:tcPr>
            <w:tcW w:w="1701"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58" w:type="dxa"/>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Износ жилищного фонда</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970</w:t>
            </w:r>
          </w:p>
        </w:tc>
        <w:tc>
          <w:tcPr>
            <w:tcW w:w="1701"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58" w:type="dxa"/>
            <w:tcBorders>
              <w:top w:val="single" w:sz="6" w:space="0" w:color="auto"/>
              <w:left w:val="single" w:sz="6" w:space="0" w:color="auto"/>
              <w:bottom w:val="single" w:sz="6" w:space="0" w:color="auto"/>
            </w:tcBorders>
          </w:tcPr>
          <w:p w:rsidR="002701DB"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Износ объектов внешнего благоустройства и других</w:t>
            </w:r>
          </w:p>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аналогичных объектов</w:t>
            </w:r>
          </w:p>
        </w:tc>
        <w:tc>
          <w:tcPr>
            <w:tcW w:w="709" w:type="dxa"/>
            <w:gridSpan w:val="2"/>
            <w:tcBorders>
              <w:top w:val="single" w:sz="6" w:space="0" w:color="auto"/>
              <w:left w:val="double" w:sz="4"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980</w:t>
            </w:r>
          </w:p>
        </w:tc>
        <w:tc>
          <w:tcPr>
            <w:tcW w:w="1701"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r w:rsidR="00C73B43" w:rsidRPr="00646344" w:rsidTr="00646344">
        <w:tc>
          <w:tcPr>
            <w:tcW w:w="5458" w:type="dxa"/>
            <w:tcBorders>
              <w:top w:val="single" w:sz="6" w:space="0" w:color="auto"/>
              <w:left w:val="single" w:sz="6" w:space="0" w:color="auto"/>
              <w:bottom w:val="single" w:sz="6" w:space="0" w:color="auto"/>
            </w:tcBorders>
          </w:tcPr>
          <w:p w:rsidR="00C73B43" w:rsidRPr="00646344" w:rsidRDefault="00C73B43" w:rsidP="00646344">
            <w:pPr>
              <w:tabs>
                <w:tab w:val="left" w:pos="567"/>
              </w:tabs>
              <w:spacing w:line="360" w:lineRule="auto"/>
              <w:rPr>
                <w:snapToGrid w:val="0"/>
                <w:color w:val="000000"/>
                <w:sz w:val="20"/>
                <w:szCs w:val="16"/>
              </w:rPr>
            </w:pPr>
            <w:r w:rsidRPr="00646344">
              <w:rPr>
                <w:snapToGrid w:val="0"/>
                <w:color w:val="000000"/>
                <w:sz w:val="20"/>
                <w:szCs w:val="16"/>
              </w:rPr>
              <w:t>Нематериальные активы, полученные в пользование</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C73B43" w:rsidRPr="00646344" w:rsidRDefault="00C73B43" w:rsidP="00646344">
            <w:pPr>
              <w:tabs>
                <w:tab w:val="left" w:pos="567"/>
              </w:tabs>
              <w:spacing w:line="360" w:lineRule="auto"/>
              <w:rPr>
                <w:snapToGrid w:val="0"/>
                <w:color w:val="000000"/>
                <w:sz w:val="20"/>
                <w:szCs w:val="16"/>
                <w:lang w:val="en-US"/>
              </w:rPr>
            </w:pPr>
            <w:r w:rsidRPr="00646344">
              <w:rPr>
                <w:snapToGrid w:val="0"/>
                <w:color w:val="000000"/>
                <w:sz w:val="20"/>
                <w:szCs w:val="16"/>
                <w:lang w:val="en-US"/>
              </w:rPr>
              <w:t>990</w:t>
            </w:r>
          </w:p>
        </w:tc>
        <w:tc>
          <w:tcPr>
            <w:tcW w:w="1701" w:type="dxa"/>
            <w:gridSpan w:val="2"/>
            <w:tcBorders>
              <w:top w:val="single" w:sz="6" w:space="0" w:color="auto"/>
              <w:left w:val="single" w:sz="6" w:space="0" w:color="auto"/>
              <w:bottom w:val="single" w:sz="6" w:space="0" w:color="auto"/>
              <w:right w:val="single" w:sz="6" w:space="0" w:color="auto"/>
            </w:tcBorders>
          </w:tcPr>
          <w:p w:rsidR="00C73B43" w:rsidRPr="00646344" w:rsidRDefault="00C73B43" w:rsidP="00646344">
            <w:pPr>
              <w:tabs>
                <w:tab w:val="left" w:pos="567"/>
              </w:tabs>
              <w:spacing w:line="360" w:lineRule="auto"/>
              <w:rPr>
                <w:snapToGrid w:val="0"/>
                <w:color w:val="000000"/>
                <w:sz w:val="20"/>
                <w:szCs w:val="16"/>
              </w:rPr>
            </w:pPr>
          </w:p>
        </w:tc>
        <w:tc>
          <w:tcPr>
            <w:tcW w:w="1701" w:type="dxa"/>
            <w:tcBorders>
              <w:top w:val="single" w:sz="6" w:space="0" w:color="auto"/>
              <w:left w:val="single" w:sz="6" w:space="0" w:color="auto"/>
              <w:bottom w:val="single" w:sz="6" w:space="0" w:color="auto"/>
              <w:right w:val="double" w:sz="4" w:space="0" w:color="auto"/>
            </w:tcBorders>
          </w:tcPr>
          <w:p w:rsidR="00C73B43" w:rsidRPr="00646344" w:rsidRDefault="00C73B43" w:rsidP="00646344">
            <w:pPr>
              <w:tabs>
                <w:tab w:val="left" w:pos="567"/>
              </w:tabs>
              <w:spacing w:line="360" w:lineRule="auto"/>
              <w:rPr>
                <w:snapToGrid w:val="0"/>
                <w:color w:val="000000"/>
                <w:sz w:val="20"/>
                <w:szCs w:val="16"/>
              </w:rPr>
            </w:pPr>
          </w:p>
        </w:tc>
      </w:tr>
    </w:tbl>
    <w:p w:rsidR="00646344" w:rsidRDefault="00646344" w:rsidP="002701DB">
      <w:pPr>
        <w:tabs>
          <w:tab w:val="left" w:pos="567"/>
          <w:tab w:val="left" w:pos="4962"/>
        </w:tabs>
        <w:spacing w:line="360" w:lineRule="auto"/>
        <w:ind w:firstLine="709"/>
        <w:jc w:val="both"/>
        <w:rPr>
          <w:snapToGrid w:val="0"/>
          <w:color w:val="000000"/>
          <w:sz w:val="28"/>
          <w:szCs w:val="16"/>
          <w:lang w:val="en-US"/>
        </w:rPr>
      </w:pPr>
    </w:p>
    <w:p w:rsidR="00646344" w:rsidRDefault="00C73B43" w:rsidP="002701DB">
      <w:pPr>
        <w:tabs>
          <w:tab w:val="left" w:pos="567"/>
          <w:tab w:val="left" w:pos="4962"/>
        </w:tabs>
        <w:spacing w:line="360" w:lineRule="auto"/>
        <w:ind w:firstLine="709"/>
        <w:jc w:val="both"/>
        <w:rPr>
          <w:snapToGrid w:val="0"/>
          <w:color w:val="000000"/>
          <w:sz w:val="28"/>
          <w:szCs w:val="16"/>
          <w:lang w:val="en-US"/>
        </w:rPr>
      </w:pPr>
      <w:r w:rsidRPr="002701DB">
        <w:rPr>
          <w:snapToGrid w:val="0"/>
          <w:color w:val="000000"/>
          <w:sz w:val="28"/>
          <w:szCs w:val="16"/>
        </w:rPr>
        <w:t>Руководитель ___________</w:t>
      </w:r>
      <w:r w:rsidR="002701DB">
        <w:rPr>
          <w:snapToGrid w:val="0"/>
          <w:color w:val="000000"/>
          <w:sz w:val="28"/>
          <w:szCs w:val="16"/>
        </w:rPr>
        <w:t xml:space="preserve"> </w:t>
      </w:r>
      <w:r w:rsidRPr="002701DB">
        <w:rPr>
          <w:snapToGrid w:val="0"/>
          <w:color w:val="000000"/>
          <w:sz w:val="28"/>
          <w:szCs w:val="16"/>
        </w:rPr>
        <w:t>__________________________</w:t>
      </w:r>
    </w:p>
    <w:p w:rsidR="00C73B43" w:rsidRPr="002701DB" w:rsidRDefault="00C73B43" w:rsidP="002701DB">
      <w:pPr>
        <w:tabs>
          <w:tab w:val="left" w:pos="567"/>
          <w:tab w:val="left" w:pos="4962"/>
        </w:tabs>
        <w:spacing w:line="360" w:lineRule="auto"/>
        <w:ind w:firstLine="709"/>
        <w:jc w:val="both"/>
        <w:rPr>
          <w:snapToGrid w:val="0"/>
          <w:color w:val="000000"/>
          <w:sz w:val="28"/>
          <w:szCs w:val="16"/>
        </w:rPr>
      </w:pPr>
      <w:r w:rsidRPr="002701DB">
        <w:rPr>
          <w:snapToGrid w:val="0"/>
          <w:color w:val="000000"/>
          <w:sz w:val="28"/>
          <w:szCs w:val="16"/>
        </w:rPr>
        <w:t>Главный бухгалтер _________</w:t>
      </w:r>
      <w:r w:rsidR="002701DB">
        <w:rPr>
          <w:snapToGrid w:val="0"/>
          <w:color w:val="000000"/>
          <w:sz w:val="28"/>
          <w:szCs w:val="16"/>
        </w:rPr>
        <w:t xml:space="preserve"> </w:t>
      </w:r>
      <w:r w:rsidRPr="002701DB">
        <w:rPr>
          <w:snapToGrid w:val="0"/>
          <w:color w:val="000000"/>
          <w:sz w:val="28"/>
          <w:szCs w:val="16"/>
        </w:rPr>
        <w:t>______________________</w:t>
      </w:r>
    </w:p>
    <w:p w:rsidR="001A3431" w:rsidRPr="002701DB" w:rsidRDefault="004D33F3" w:rsidP="00B04738">
      <w:pPr>
        <w:pStyle w:val="1"/>
        <w:spacing w:line="360" w:lineRule="auto"/>
        <w:ind w:right="0" w:firstLine="709"/>
        <w:rPr>
          <w:bCs/>
          <w:color w:val="000000"/>
          <w:kern w:val="32"/>
          <w:szCs w:val="28"/>
        </w:rPr>
      </w:pPr>
      <w:r w:rsidRPr="002701DB">
        <w:rPr>
          <w:bCs/>
          <w:color w:val="000000"/>
          <w:kern w:val="32"/>
          <w:szCs w:val="28"/>
        </w:rPr>
        <w:br w:type="page"/>
      </w:r>
      <w:bookmarkStart w:id="28" w:name="_Toc228027655"/>
      <w:r w:rsidRPr="002701DB">
        <w:rPr>
          <w:bCs/>
          <w:color w:val="000000"/>
          <w:kern w:val="32"/>
          <w:szCs w:val="28"/>
        </w:rPr>
        <w:t xml:space="preserve">Приложение </w:t>
      </w:r>
      <w:bookmarkEnd w:id="28"/>
      <w:r w:rsidR="006E1D38" w:rsidRPr="002701DB">
        <w:rPr>
          <w:bCs/>
          <w:color w:val="000000"/>
          <w:kern w:val="32"/>
          <w:szCs w:val="28"/>
        </w:rPr>
        <w:t>3</w:t>
      </w:r>
    </w:p>
    <w:p w:rsidR="00B04738" w:rsidRDefault="00B04738" w:rsidP="002701DB">
      <w:pPr>
        <w:pStyle w:val="a5"/>
        <w:autoSpaceDE/>
        <w:autoSpaceDN/>
        <w:spacing w:line="360" w:lineRule="auto"/>
        <w:ind w:firstLine="709"/>
        <w:jc w:val="both"/>
        <w:rPr>
          <w:b w:val="0"/>
          <w:bCs w:val="0"/>
          <w:color w:val="000000"/>
          <w:sz w:val="28"/>
          <w:szCs w:val="16"/>
          <w:lang w:val="en-US"/>
        </w:rPr>
      </w:pPr>
    </w:p>
    <w:p w:rsidR="001A3431" w:rsidRPr="002701DB" w:rsidRDefault="001A3431" w:rsidP="00B04738">
      <w:pPr>
        <w:pStyle w:val="a5"/>
        <w:autoSpaceDE/>
        <w:autoSpaceDN/>
        <w:spacing w:line="360" w:lineRule="auto"/>
        <w:ind w:firstLine="709"/>
        <w:jc w:val="right"/>
        <w:rPr>
          <w:b w:val="0"/>
          <w:bCs w:val="0"/>
          <w:color w:val="000000"/>
          <w:sz w:val="28"/>
          <w:szCs w:val="16"/>
        </w:rPr>
      </w:pPr>
      <w:r w:rsidRPr="002701DB">
        <w:rPr>
          <w:b w:val="0"/>
          <w:bCs w:val="0"/>
          <w:color w:val="000000"/>
          <w:sz w:val="28"/>
          <w:szCs w:val="16"/>
        </w:rPr>
        <w:t>Приложение к приказу Министерства финансов РФ от 22.07.03 № 67н</w:t>
      </w:r>
    </w:p>
    <w:p w:rsidR="001A3431" w:rsidRPr="002701DB" w:rsidRDefault="001A3431" w:rsidP="00B04738">
      <w:pPr>
        <w:pStyle w:val="a5"/>
        <w:autoSpaceDE/>
        <w:autoSpaceDN/>
        <w:spacing w:line="360" w:lineRule="auto"/>
        <w:ind w:firstLine="709"/>
        <w:jc w:val="right"/>
        <w:rPr>
          <w:b w:val="0"/>
          <w:bCs w:val="0"/>
          <w:color w:val="000000"/>
          <w:sz w:val="28"/>
          <w:szCs w:val="16"/>
        </w:rPr>
      </w:pPr>
      <w:r w:rsidRPr="002701DB">
        <w:rPr>
          <w:b w:val="0"/>
          <w:bCs w:val="0"/>
          <w:color w:val="000000"/>
          <w:sz w:val="28"/>
          <w:szCs w:val="16"/>
        </w:rPr>
        <w:t>в ред. приказа Министерства финансов РФ от 18.09.06 № 115н</w:t>
      </w:r>
    </w:p>
    <w:p w:rsidR="001A3431" w:rsidRPr="002701DB" w:rsidRDefault="001A3431" w:rsidP="002701DB">
      <w:pPr>
        <w:pStyle w:val="a5"/>
        <w:autoSpaceDE/>
        <w:autoSpaceDN/>
        <w:spacing w:line="360" w:lineRule="auto"/>
        <w:ind w:firstLine="709"/>
        <w:jc w:val="both"/>
        <w:rPr>
          <w:bCs w:val="0"/>
          <w:color w:val="000000"/>
          <w:sz w:val="28"/>
          <w:szCs w:val="16"/>
        </w:rPr>
      </w:pPr>
    </w:p>
    <w:p w:rsidR="001A3431" w:rsidRPr="002701DB" w:rsidRDefault="001A3431" w:rsidP="002701DB">
      <w:pPr>
        <w:pStyle w:val="a5"/>
        <w:autoSpaceDE/>
        <w:autoSpaceDN/>
        <w:spacing w:line="360" w:lineRule="auto"/>
        <w:ind w:firstLine="709"/>
        <w:jc w:val="both"/>
        <w:rPr>
          <w:bCs w:val="0"/>
          <w:color w:val="000000"/>
          <w:sz w:val="28"/>
          <w:szCs w:val="16"/>
        </w:rPr>
      </w:pPr>
      <w:r w:rsidRPr="002701DB">
        <w:rPr>
          <w:bCs w:val="0"/>
          <w:color w:val="000000"/>
          <w:sz w:val="28"/>
          <w:szCs w:val="16"/>
        </w:rPr>
        <w:t>ОТЧЕТ О ПРИБЫЛЯХ И УБЫТКАХ</w:t>
      </w:r>
    </w:p>
    <w:p w:rsidR="001A3431" w:rsidRPr="002701DB" w:rsidRDefault="009747BC" w:rsidP="002701DB">
      <w:pPr>
        <w:spacing w:line="360" w:lineRule="auto"/>
        <w:ind w:firstLine="709"/>
        <w:jc w:val="both"/>
        <w:rPr>
          <w:b/>
          <w:snapToGrid w:val="0"/>
          <w:color w:val="000000"/>
          <w:sz w:val="28"/>
          <w:szCs w:val="16"/>
        </w:rPr>
      </w:pPr>
      <w:r>
        <w:rPr>
          <w:noProof/>
        </w:rPr>
        <w:pict>
          <v:shape id="_x0000_s1034" type="#_x0000_t202" style="position:absolute;left:0;text-align:left;margin-left:316.25pt;margin-top:.3pt;width:14.4pt;height:14.4pt;z-index:251658240" filled="f" stroked="f">
            <v:textbox style="mso-next-textbox:#_x0000_s1034" inset="0,0,0,0">
              <w:txbxContent>
                <w:p w:rsidR="00272948" w:rsidRPr="00EF4714" w:rsidRDefault="00272948" w:rsidP="001A3431">
                  <w:pPr>
                    <w:rPr>
                      <w:sz w:val="28"/>
                      <w:szCs w:val="28"/>
                    </w:rPr>
                  </w:pPr>
                  <w:r w:rsidRPr="00EF4714">
                    <w:rPr>
                      <w:sz w:val="28"/>
                      <w:szCs w:val="28"/>
                    </w:rPr>
                    <w:t>09</w:t>
                  </w:r>
                </w:p>
              </w:txbxContent>
            </v:textbox>
          </v:shape>
        </w:pict>
      </w:r>
      <w:r w:rsidR="001A3431" w:rsidRPr="002701DB">
        <w:rPr>
          <w:b/>
          <w:snapToGrid w:val="0"/>
          <w:color w:val="000000"/>
          <w:sz w:val="28"/>
          <w:szCs w:val="16"/>
        </w:rPr>
        <w:t>за __________________20___г.</w:t>
      </w:r>
    </w:p>
    <w:p w:rsidR="001A3431" w:rsidRPr="002701DB" w:rsidRDefault="001A3431" w:rsidP="002701DB">
      <w:pPr>
        <w:spacing w:line="360" w:lineRule="auto"/>
        <w:ind w:firstLine="709"/>
        <w:jc w:val="both"/>
        <w:rPr>
          <w:b/>
          <w:color w:val="000000"/>
          <w:sz w:val="28"/>
          <w:szCs w:val="16"/>
        </w:rPr>
      </w:pPr>
    </w:p>
    <w:tbl>
      <w:tblPr>
        <w:tblW w:w="0" w:type="auto"/>
        <w:tblLayout w:type="fixed"/>
        <w:tblCellMar>
          <w:left w:w="71" w:type="dxa"/>
          <w:right w:w="71" w:type="dxa"/>
        </w:tblCellMar>
        <w:tblLook w:val="0000" w:firstRow="0" w:lastRow="0" w:firstColumn="0" w:lastColumn="0" w:noHBand="0" w:noVBand="0"/>
      </w:tblPr>
      <w:tblGrid>
        <w:gridCol w:w="7560"/>
        <w:gridCol w:w="660"/>
        <w:gridCol w:w="215"/>
        <w:gridCol w:w="300"/>
        <w:gridCol w:w="660"/>
      </w:tblGrid>
      <w:tr w:rsidR="001A3431" w:rsidRPr="00B04738" w:rsidTr="00B04738">
        <w:trPr>
          <w:cantSplit/>
          <w:trHeight w:val="294"/>
        </w:trPr>
        <w:tc>
          <w:tcPr>
            <w:tcW w:w="7560" w:type="dxa"/>
            <w:tcBorders>
              <w:right w:val="single" w:sz="4" w:space="0" w:color="auto"/>
            </w:tcBorders>
          </w:tcPr>
          <w:p w:rsidR="001A3431" w:rsidRPr="00B04738" w:rsidRDefault="001A3431" w:rsidP="00B04738">
            <w:pPr>
              <w:tabs>
                <w:tab w:val="left" w:pos="2127"/>
              </w:tabs>
              <w:spacing w:line="360" w:lineRule="auto"/>
              <w:rPr>
                <w:snapToGrid w:val="0"/>
                <w:color w:val="000000"/>
                <w:sz w:val="20"/>
                <w:szCs w:val="16"/>
              </w:rPr>
            </w:pPr>
          </w:p>
        </w:tc>
        <w:tc>
          <w:tcPr>
            <w:tcW w:w="1835" w:type="dxa"/>
            <w:gridSpan w:val="4"/>
            <w:tcBorders>
              <w:top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Коды</w:t>
            </w:r>
          </w:p>
        </w:tc>
      </w:tr>
      <w:tr w:rsidR="001A3431" w:rsidRPr="00B04738" w:rsidTr="00B04738">
        <w:trPr>
          <w:cantSplit/>
        </w:trPr>
        <w:tc>
          <w:tcPr>
            <w:tcW w:w="7560" w:type="dxa"/>
            <w:vMerge w:val="restart"/>
          </w:tcPr>
          <w:p w:rsidR="00B04738" w:rsidRPr="00B04738" w:rsidRDefault="001A3431" w:rsidP="00B04738">
            <w:pPr>
              <w:spacing w:line="360" w:lineRule="auto"/>
              <w:rPr>
                <w:snapToGrid w:val="0"/>
                <w:color w:val="000000"/>
                <w:sz w:val="20"/>
                <w:szCs w:val="16"/>
              </w:rPr>
            </w:pPr>
            <w:r w:rsidRPr="00B04738">
              <w:rPr>
                <w:snapToGrid w:val="0"/>
                <w:color w:val="000000"/>
                <w:sz w:val="20"/>
                <w:szCs w:val="16"/>
              </w:rPr>
              <w:t>Форма № 2 по ОКУД</w:t>
            </w:r>
          </w:p>
          <w:p w:rsidR="00B04738" w:rsidRPr="00B04738" w:rsidRDefault="001A3431" w:rsidP="00B04738">
            <w:pPr>
              <w:spacing w:line="360" w:lineRule="auto"/>
              <w:rPr>
                <w:snapToGrid w:val="0"/>
                <w:color w:val="000000"/>
                <w:sz w:val="20"/>
                <w:szCs w:val="16"/>
              </w:rPr>
            </w:pPr>
            <w:r w:rsidRPr="00B04738">
              <w:rPr>
                <w:snapToGrid w:val="0"/>
                <w:color w:val="000000"/>
                <w:sz w:val="20"/>
                <w:szCs w:val="16"/>
              </w:rPr>
              <w:t>Дата (год, месяц, число)</w:t>
            </w:r>
          </w:p>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Организация ______________________________________________________________по ОКПО </w:t>
            </w:r>
          </w:p>
        </w:tc>
        <w:tc>
          <w:tcPr>
            <w:tcW w:w="1835" w:type="dxa"/>
            <w:gridSpan w:val="4"/>
            <w:tcBorders>
              <w:top w:val="single" w:sz="12" w:space="0" w:color="auto"/>
              <w:left w:val="single" w:sz="12"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0710002</w:t>
            </w:r>
          </w:p>
        </w:tc>
      </w:tr>
      <w:tr w:rsidR="001A3431" w:rsidRPr="00B04738" w:rsidTr="00B04738">
        <w:trPr>
          <w:cantSplit/>
        </w:trPr>
        <w:tc>
          <w:tcPr>
            <w:tcW w:w="7560" w:type="dxa"/>
            <w:vMerge/>
          </w:tcPr>
          <w:p w:rsidR="001A3431" w:rsidRPr="00B04738" w:rsidRDefault="001A3431" w:rsidP="00B04738">
            <w:pPr>
              <w:spacing w:line="360" w:lineRule="auto"/>
              <w:rPr>
                <w:snapToGrid w:val="0"/>
                <w:color w:val="000000"/>
                <w:sz w:val="20"/>
                <w:szCs w:val="16"/>
              </w:rPr>
            </w:pPr>
          </w:p>
        </w:tc>
        <w:tc>
          <w:tcPr>
            <w:tcW w:w="660" w:type="dxa"/>
            <w:tcBorders>
              <w:top w:val="single" w:sz="6" w:space="0" w:color="auto"/>
              <w:left w:val="single" w:sz="12"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09</w:t>
            </w:r>
          </w:p>
        </w:tc>
        <w:tc>
          <w:tcPr>
            <w:tcW w:w="515" w:type="dxa"/>
            <w:gridSpan w:val="2"/>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04</w:t>
            </w:r>
          </w:p>
        </w:tc>
        <w:tc>
          <w:tcPr>
            <w:tcW w:w="660" w:type="dxa"/>
            <w:tcBorders>
              <w:top w:val="single" w:sz="6" w:space="0" w:color="auto"/>
              <w:left w:val="single" w:sz="6" w:space="0" w:color="auto"/>
              <w:bottom w:val="single" w:sz="6" w:space="0" w:color="auto"/>
              <w:right w:val="single" w:sz="12" w:space="0" w:color="auto"/>
            </w:tcBorders>
          </w:tcPr>
          <w:p w:rsidR="001A3431" w:rsidRPr="00B04738" w:rsidRDefault="00761D74" w:rsidP="00B04738">
            <w:pPr>
              <w:spacing w:line="360" w:lineRule="auto"/>
              <w:rPr>
                <w:snapToGrid w:val="0"/>
                <w:color w:val="000000"/>
                <w:sz w:val="20"/>
                <w:szCs w:val="16"/>
              </w:rPr>
            </w:pPr>
            <w:r w:rsidRPr="00B04738">
              <w:rPr>
                <w:snapToGrid w:val="0"/>
                <w:color w:val="000000"/>
                <w:sz w:val="20"/>
                <w:szCs w:val="16"/>
              </w:rPr>
              <w:t>20</w:t>
            </w:r>
          </w:p>
        </w:tc>
      </w:tr>
      <w:tr w:rsidR="001A3431" w:rsidRPr="00B04738" w:rsidTr="00B04738">
        <w:trPr>
          <w:cantSplit/>
        </w:trPr>
        <w:tc>
          <w:tcPr>
            <w:tcW w:w="7560" w:type="dxa"/>
            <w:vMerge/>
          </w:tcPr>
          <w:p w:rsidR="001A3431" w:rsidRPr="00B04738" w:rsidRDefault="001A3431" w:rsidP="00B04738">
            <w:pPr>
              <w:spacing w:line="360" w:lineRule="auto"/>
              <w:rPr>
                <w:snapToGrid w:val="0"/>
                <w:color w:val="000000"/>
                <w:sz w:val="20"/>
                <w:szCs w:val="16"/>
              </w:rPr>
            </w:pPr>
          </w:p>
        </w:tc>
        <w:tc>
          <w:tcPr>
            <w:tcW w:w="1835" w:type="dxa"/>
            <w:gridSpan w:val="4"/>
            <w:tcBorders>
              <w:top w:val="single" w:sz="6" w:space="0" w:color="auto"/>
              <w:left w:val="single" w:sz="12"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55782722</w:t>
            </w:r>
          </w:p>
        </w:tc>
      </w:tr>
      <w:tr w:rsidR="001A3431" w:rsidRPr="00B04738" w:rsidTr="00B04738">
        <w:trPr>
          <w:cantSplit/>
        </w:trPr>
        <w:tc>
          <w:tcPr>
            <w:tcW w:w="7560" w:type="dxa"/>
            <w:vMerge w:val="restart"/>
          </w:tcPr>
          <w:p w:rsidR="00B04738" w:rsidRPr="00B04738" w:rsidRDefault="001A3431" w:rsidP="00B04738">
            <w:pPr>
              <w:spacing w:line="360" w:lineRule="auto"/>
              <w:rPr>
                <w:snapToGrid w:val="0"/>
                <w:color w:val="000000"/>
                <w:sz w:val="20"/>
                <w:szCs w:val="16"/>
              </w:rPr>
            </w:pPr>
            <w:r w:rsidRPr="00B04738">
              <w:rPr>
                <w:snapToGrid w:val="0"/>
                <w:color w:val="000000"/>
                <w:sz w:val="20"/>
                <w:szCs w:val="16"/>
              </w:rPr>
              <w:t>Идентификационный номер налогоплательщика</w:t>
            </w:r>
            <w:r w:rsidR="002701DB" w:rsidRPr="00B04738">
              <w:rPr>
                <w:snapToGrid w:val="0"/>
                <w:color w:val="000000"/>
                <w:sz w:val="20"/>
                <w:szCs w:val="16"/>
              </w:rPr>
              <w:t xml:space="preserve"> </w:t>
            </w:r>
            <w:r w:rsidRPr="00B04738">
              <w:rPr>
                <w:snapToGrid w:val="0"/>
                <w:color w:val="000000"/>
                <w:sz w:val="20"/>
                <w:szCs w:val="16"/>
              </w:rPr>
              <w:t>ИНН</w:t>
            </w:r>
          </w:p>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Вид деятельности _________________________________________________________по ОКВЭД </w:t>
            </w:r>
          </w:p>
        </w:tc>
        <w:tc>
          <w:tcPr>
            <w:tcW w:w="1835" w:type="dxa"/>
            <w:gridSpan w:val="4"/>
            <w:tcBorders>
              <w:top w:val="single" w:sz="6" w:space="0" w:color="auto"/>
              <w:left w:val="single" w:sz="12"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6651212443</w:t>
            </w:r>
          </w:p>
        </w:tc>
      </w:tr>
      <w:tr w:rsidR="001A3431" w:rsidRPr="00B04738" w:rsidTr="00B04738">
        <w:trPr>
          <w:cantSplit/>
        </w:trPr>
        <w:tc>
          <w:tcPr>
            <w:tcW w:w="7560" w:type="dxa"/>
            <w:vMerge/>
          </w:tcPr>
          <w:p w:rsidR="001A3431" w:rsidRPr="00B04738" w:rsidRDefault="001A3431" w:rsidP="00B04738">
            <w:pPr>
              <w:spacing w:line="360" w:lineRule="auto"/>
              <w:rPr>
                <w:snapToGrid w:val="0"/>
                <w:color w:val="000000"/>
                <w:sz w:val="20"/>
                <w:szCs w:val="16"/>
              </w:rPr>
            </w:pPr>
          </w:p>
        </w:tc>
        <w:tc>
          <w:tcPr>
            <w:tcW w:w="875" w:type="dxa"/>
            <w:gridSpan w:val="2"/>
            <w:tcBorders>
              <w:top w:val="single" w:sz="6" w:space="0" w:color="auto"/>
              <w:left w:val="single" w:sz="12" w:space="0" w:color="auto"/>
              <w:right w:val="single" w:sz="4"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71100</w:t>
            </w:r>
          </w:p>
        </w:tc>
        <w:tc>
          <w:tcPr>
            <w:tcW w:w="960" w:type="dxa"/>
            <w:gridSpan w:val="2"/>
            <w:tcBorders>
              <w:top w:val="single" w:sz="6" w:space="0" w:color="auto"/>
              <w:left w:val="single" w:sz="4"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cantSplit/>
        </w:trPr>
        <w:tc>
          <w:tcPr>
            <w:tcW w:w="7560" w:type="dxa"/>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Организационно-правовая форма/форма собственности</w:t>
            </w:r>
            <w:r w:rsidR="002701DB" w:rsidRPr="00B04738">
              <w:rPr>
                <w:snapToGrid w:val="0"/>
                <w:color w:val="000000"/>
                <w:sz w:val="20"/>
                <w:szCs w:val="16"/>
              </w:rPr>
              <w:t xml:space="preserve"> </w:t>
            </w:r>
            <w:r w:rsidRPr="00B04738">
              <w:rPr>
                <w:snapToGrid w:val="0"/>
                <w:color w:val="000000"/>
                <w:sz w:val="20"/>
                <w:szCs w:val="16"/>
              </w:rPr>
              <w:t>________________________________</w:t>
            </w:r>
          </w:p>
        </w:tc>
        <w:tc>
          <w:tcPr>
            <w:tcW w:w="875" w:type="dxa"/>
            <w:gridSpan w:val="2"/>
            <w:vMerge w:val="restart"/>
            <w:tcBorders>
              <w:top w:val="single" w:sz="4" w:space="0" w:color="auto"/>
              <w:left w:val="single" w:sz="12"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65</w:t>
            </w:r>
          </w:p>
        </w:tc>
        <w:tc>
          <w:tcPr>
            <w:tcW w:w="960" w:type="dxa"/>
            <w:gridSpan w:val="2"/>
            <w:vMerge w:val="restart"/>
            <w:tcBorders>
              <w:top w:val="single" w:sz="6" w:space="0" w:color="auto"/>
              <w:left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16</w:t>
            </w:r>
          </w:p>
        </w:tc>
      </w:tr>
      <w:tr w:rsidR="001A3431" w:rsidRPr="00B04738" w:rsidTr="00B04738">
        <w:trPr>
          <w:cantSplit/>
        </w:trPr>
        <w:tc>
          <w:tcPr>
            <w:tcW w:w="7560" w:type="dxa"/>
          </w:tcPr>
          <w:p w:rsidR="001A3431" w:rsidRPr="00B04738" w:rsidRDefault="009747BC" w:rsidP="00B04738">
            <w:pPr>
              <w:spacing w:line="360" w:lineRule="auto"/>
              <w:rPr>
                <w:snapToGrid w:val="0"/>
                <w:color w:val="000000"/>
                <w:sz w:val="20"/>
                <w:szCs w:val="16"/>
              </w:rPr>
            </w:pPr>
            <w:r>
              <w:rPr>
                <w:noProof/>
              </w:rPr>
              <w:pict>
                <v:shape id="_x0000_s1035" type="#_x0000_t202" style="position:absolute;margin-left:-.45pt;margin-top:-1.5pt;width:282.75pt;height:12.9pt;z-index:251659264;mso-position-horizontal-relative:text;mso-position-vertical-relative:text" o:allowincell="f" filled="f" stroked="f">
                  <v:textbox style="mso-next-textbox:#_x0000_s1035" inset="0,0,0,0">
                    <w:txbxContent>
                      <w:p w:rsidR="00272948" w:rsidRDefault="00272948" w:rsidP="001A3431">
                        <w:pPr>
                          <w:rPr>
                            <w:sz w:val="20"/>
                          </w:rPr>
                        </w:pPr>
                        <w:r>
                          <w:rPr>
                            <w:sz w:val="20"/>
                          </w:rPr>
                          <w:t xml:space="preserve">  ответственностью / частная</w:t>
                        </w:r>
                      </w:p>
                    </w:txbxContent>
                  </v:textbox>
                </v:shape>
              </w:pict>
            </w:r>
            <w:r w:rsidR="001A3431" w:rsidRPr="00B04738">
              <w:rPr>
                <w:snapToGrid w:val="0"/>
                <w:color w:val="000000"/>
                <w:sz w:val="20"/>
                <w:szCs w:val="16"/>
              </w:rPr>
              <w:t xml:space="preserve">________________________________________________________________по ОКОПФ / ОКФС </w:t>
            </w:r>
          </w:p>
        </w:tc>
        <w:tc>
          <w:tcPr>
            <w:tcW w:w="875" w:type="dxa"/>
            <w:gridSpan w:val="2"/>
            <w:vMerge/>
            <w:tcBorders>
              <w:top w:val="single" w:sz="6" w:space="0" w:color="auto"/>
              <w:left w:val="single" w:sz="12"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960" w:type="dxa"/>
            <w:gridSpan w:val="2"/>
            <w:vMerge/>
            <w:tcBorders>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cantSplit/>
        </w:trPr>
        <w:tc>
          <w:tcPr>
            <w:tcW w:w="7560" w:type="dxa"/>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Единица измерения: тыс. руб./млн руб. (ненужное зачеркнуть)</w:t>
            </w:r>
            <w:r w:rsidR="002701DB" w:rsidRPr="00B04738">
              <w:rPr>
                <w:snapToGrid w:val="0"/>
                <w:color w:val="000000"/>
                <w:sz w:val="20"/>
                <w:szCs w:val="16"/>
              </w:rPr>
              <w:t xml:space="preserve"> </w:t>
            </w:r>
            <w:r w:rsidRPr="00B04738">
              <w:rPr>
                <w:snapToGrid w:val="0"/>
                <w:color w:val="000000"/>
                <w:sz w:val="20"/>
                <w:szCs w:val="16"/>
              </w:rPr>
              <w:t xml:space="preserve">по ОКЕИ </w:t>
            </w:r>
          </w:p>
        </w:tc>
        <w:tc>
          <w:tcPr>
            <w:tcW w:w="1835" w:type="dxa"/>
            <w:gridSpan w:val="4"/>
            <w:tcBorders>
              <w:top w:val="single" w:sz="6" w:space="0" w:color="auto"/>
              <w:left w:val="single" w:sz="12" w:space="0" w:color="auto"/>
              <w:bottom w:val="single" w:sz="12"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384/385</w:t>
            </w:r>
          </w:p>
        </w:tc>
      </w:tr>
    </w:tbl>
    <w:p w:rsidR="001A3431" w:rsidRPr="002701DB" w:rsidRDefault="001A3431" w:rsidP="002701DB">
      <w:pPr>
        <w:spacing w:line="360" w:lineRule="auto"/>
        <w:ind w:firstLine="709"/>
        <w:jc w:val="both"/>
        <w:rPr>
          <w:snapToGrid w:val="0"/>
          <w:color w:val="000000"/>
          <w:sz w:val="28"/>
          <w:szCs w:val="16"/>
        </w:rPr>
      </w:pPr>
    </w:p>
    <w:tbl>
      <w:tblPr>
        <w:tblW w:w="0" w:type="auto"/>
        <w:tblLayout w:type="fixed"/>
        <w:tblCellMar>
          <w:left w:w="71" w:type="dxa"/>
          <w:right w:w="71" w:type="dxa"/>
        </w:tblCellMar>
        <w:tblLook w:val="0000" w:firstRow="0" w:lastRow="0" w:firstColumn="0" w:lastColumn="0" w:noHBand="0" w:noVBand="0"/>
      </w:tblPr>
      <w:tblGrid>
        <w:gridCol w:w="5600"/>
        <w:gridCol w:w="720"/>
        <w:gridCol w:w="1460"/>
        <w:gridCol w:w="1685"/>
      </w:tblGrid>
      <w:tr w:rsidR="001A3431" w:rsidRPr="00B04738" w:rsidTr="00B04738">
        <w:trPr>
          <w:trHeight w:val="57"/>
        </w:trPr>
        <w:tc>
          <w:tcPr>
            <w:tcW w:w="6320" w:type="dxa"/>
            <w:gridSpan w:val="2"/>
            <w:tcBorders>
              <w:top w:val="single" w:sz="6" w:space="0" w:color="auto"/>
              <w:left w:val="single" w:sz="4"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Показатель</w:t>
            </w:r>
          </w:p>
        </w:tc>
        <w:tc>
          <w:tcPr>
            <w:tcW w:w="1460" w:type="dxa"/>
            <w:vMerge w:val="restart"/>
            <w:tcBorders>
              <w:top w:val="single" w:sz="6" w:space="0" w:color="auto"/>
              <w:left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За отчетный</w:t>
            </w:r>
            <w:r w:rsidR="00B04738" w:rsidRPr="00B04738">
              <w:rPr>
                <w:snapToGrid w:val="0"/>
                <w:color w:val="000000"/>
                <w:sz w:val="20"/>
                <w:szCs w:val="16"/>
                <w:lang w:val="en-US"/>
              </w:rPr>
              <w:t xml:space="preserve"> </w:t>
            </w:r>
            <w:r w:rsidRPr="00B04738">
              <w:rPr>
                <w:snapToGrid w:val="0"/>
                <w:color w:val="000000"/>
                <w:sz w:val="20"/>
                <w:szCs w:val="16"/>
              </w:rPr>
              <w:t>период</w:t>
            </w:r>
          </w:p>
        </w:tc>
        <w:tc>
          <w:tcPr>
            <w:tcW w:w="1685" w:type="dxa"/>
            <w:vMerge w:val="restart"/>
            <w:tcBorders>
              <w:top w:val="single" w:sz="6" w:space="0" w:color="auto"/>
              <w:left w:val="single" w:sz="6" w:space="0" w:color="auto"/>
              <w:right w:val="single" w:sz="4"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За аналогичный период</w:t>
            </w:r>
            <w:r w:rsidR="00B04738" w:rsidRPr="00B04738">
              <w:rPr>
                <w:snapToGrid w:val="0"/>
                <w:color w:val="000000"/>
                <w:sz w:val="20"/>
                <w:szCs w:val="16"/>
              </w:rPr>
              <w:t xml:space="preserve"> </w:t>
            </w:r>
            <w:r w:rsidRPr="00B04738">
              <w:rPr>
                <w:snapToGrid w:val="0"/>
                <w:color w:val="000000"/>
                <w:sz w:val="20"/>
                <w:szCs w:val="16"/>
              </w:rPr>
              <w:t>предыдущего года</w:t>
            </w: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наименование</w:t>
            </w:r>
          </w:p>
        </w:tc>
        <w:tc>
          <w:tcPr>
            <w:tcW w:w="720" w:type="dxa"/>
            <w:tcBorders>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код</w:t>
            </w:r>
          </w:p>
        </w:tc>
        <w:tc>
          <w:tcPr>
            <w:tcW w:w="1460" w:type="dxa"/>
            <w:vMerge/>
            <w:tcBorders>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vMerge/>
            <w:tcBorders>
              <w:left w:val="single" w:sz="6" w:space="0" w:color="auto"/>
              <w:bottom w:val="single" w:sz="6" w:space="0" w:color="auto"/>
              <w:right w:val="single" w:sz="4"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1</w:t>
            </w:r>
          </w:p>
        </w:tc>
        <w:tc>
          <w:tcPr>
            <w:tcW w:w="720" w:type="dxa"/>
            <w:tcBorders>
              <w:top w:val="single" w:sz="6" w:space="0" w:color="auto"/>
              <w:left w:val="single" w:sz="6" w:space="0" w:color="auto"/>
              <w:bottom w:val="single" w:sz="12"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2</w:t>
            </w:r>
          </w:p>
        </w:tc>
        <w:tc>
          <w:tcPr>
            <w:tcW w:w="1460" w:type="dxa"/>
            <w:tcBorders>
              <w:top w:val="single" w:sz="6" w:space="0" w:color="auto"/>
              <w:left w:val="single" w:sz="6" w:space="0" w:color="auto"/>
              <w:bottom w:val="single" w:sz="12"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3</w:t>
            </w:r>
          </w:p>
        </w:tc>
        <w:tc>
          <w:tcPr>
            <w:tcW w:w="1685" w:type="dxa"/>
            <w:tcBorders>
              <w:top w:val="single" w:sz="6" w:space="0" w:color="auto"/>
              <w:left w:val="single" w:sz="6" w:space="0" w:color="auto"/>
              <w:bottom w:val="single" w:sz="12" w:space="0" w:color="auto"/>
              <w:right w:val="single" w:sz="4"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4</w:t>
            </w: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pStyle w:val="2"/>
              <w:keepNext w:val="0"/>
              <w:spacing w:line="360" w:lineRule="auto"/>
              <w:jc w:val="left"/>
              <w:rPr>
                <w:b w:val="0"/>
                <w:sz w:val="20"/>
                <w:szCs w:val="16"/>
              </w:rPr>
            </w:pPr>
            <w:bookmarkStart w:id="29" w:name="_Toc228027656"/>
            <w:r w:rsidRPr="00B04738">
              <w:rPr>
                <w:b w:val="0"/>
                <w:sz w:val="20"/>
                <w:szCs w:val="16"/>
              </w:rPr>
              <w:t>Доходы и расходы по обычным видам деятельности</w:t>
            </w:r>
            <w:bookmarkEnd w:id="29"/>
          </w:p>
        </w:tc>
        <w:tc>
          <w:tcPr>
            <w:tcW w:w="720" w:type="dxa"/>
            <w:tcBorders>
              <w:top w:val="single" w:sz="12" w:space="0" w:color="auto"/>
              <w:bottom w:val="single" w:sz="4"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460" w:type="dxa"/>
            <w:tcBorders>
              <w:top w:val="single" w:sz="12" w:space="0" w:color="auto"/>
              <w:left w:val="single" w:sz="6" w:space="0" w:color="auto"/>
              <w:bottom w:val="single" w:sz="4"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tcBorders>
              <w:top w:val="single" w:sz="12" w:space="0" w:color="auto"/>
              <w:left w:val="single" w:sz="6" w:space="0" w:color="auto"/>
              <w:bottom w:val="single" w:sz="4"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20" w:type="dxa"/>
            <w:tcBorders>
              <w:top w:val="single" w:sz="4"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010</w:t>
            </w:r>
          </w:p>
        </w:tc>
        <w:tc>
          <w:tcPr>
            <w:tcW w:w="1460" w:type="dxa"/>
            <w:tcBorders>
              <w:top w:val="single" w:sz="4"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69492</w:t>
            </w:r>
          </w:p>
        </w:tc>
        <w:tc>
          <w:tcPr>
            <w:tcW w:w="1685" w:type="dxa"/>
            <w:tcBorders>
              <w:top w:val="single" w:sz="4"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Себестоимость проданных товаров, продукции, работ, услуг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020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(21598)</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w:t>
            </w: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Валовая прибыль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029</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47894</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Коммерческие расходы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030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(1150)</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w:t>
            </w: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Управленческие расходы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040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(25529)</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w:t>
            </w: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Прибыль (убыток) от продаж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050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21215</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pStyle w:val="1"/>
              <w:keepNext w:val="0"/>
              <w:spacing w:line="360" w:lineRule="auto"/>
              <w:ind w:right="0"/>
              <w:jc w:val="left"/>
              <w:rPr>
                <w:b w:val="0"/>
                <w:color w:val="000000"/>
                <w:sz w:val="20"/>
                <w:szCs w:val="16"/>
              </w:rPr>
            </w:pPr>
            <w:bookmarkStart w:id="30" w:name="_Toc228027657"/>
            <w:r w:rsidRPr="00B04738">
              <w:rPr>
                <w:b w:val="0"/>
                <w:color w:val="000000"/>
                <w:sz w:val="20"/>
                <w:szCs w:val="16"/>
              </w:rPr>
              <w:t>Прочие доходы и расходы</w:t>
            </w:r>
            <w:bookmarkEnd w:id="30"/>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Проценты к получению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060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Проценты к уплате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070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(3100)</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Доходы от участия в других организациях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080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Прочие доходы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090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25593</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Прочие расходы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100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(21300)</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w:t>
            </w: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pStyle w:val="2"/>
              <w:keepNext w:val="0"/>
              <w:spacing w:line="360" w:lineRule="auto"/>
              <w:jc w:val="left"/>
              <w:rPr>
                <w:b w:val="0"/>
                <w:sz w:val="20"/>
                <w:szCs w:val="16"/>
              </w:rPr>
            </w:pPr>
            <w:bookmarkStart w:id="31" w:name="_Toc228027658"/>
            <w:r w:rsidRPr="00B04738">
              <w:rPr>
                <w:b w:val="0"/>
                <w:sz w:val="20"/>
                <w:szCs w:val="16"/>
              </w:rPr>
              <w:t>Прибыль (убыток) до налогообложения</w:t>
            </w:r>
            <w:bookmarkEnd w:id="31"/>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22408</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Отложенные налоговые активы</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141</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Отложенные налоговые обязательства</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142</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Текущий налог на прибыль</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150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(4482)</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w:t>
            </w: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pStyle w:val="2"/>
              <w:keepNext w:val="0"/>
              <w:spacing w:line="360" w:lineRule="auto"/>
              <w:jc w:val="left"/>
              <w:rPr>
                <w:b w:val="0"/>
                <w:sz w:val="20"/>
                <w:szCs w:val="16"/>
              </w:rPr>
            </w:pPr>
            <w:bookmarkStart w:id="32" w:name="_Toc228027659"/>
            <w:r w:rsidRPr="00B04738">
              <w:rPr>
                <w:b w:val="0"/>
                <w:sz w:val="20"/>
                <w:szCs w:val="16"/>
              </w:rPr>
              <w:t>Чистая прибыль прибыль (убыток) отчетного периода</w:t>
            </w:r>
            <w:bookmarkEnd w:id="32"/>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17926</w:t>
            </w: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Справочно. </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Постоянные налоговые обязательства (активы)</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lang w:val="en-US"/>
              </w:rPr>
            </w:pPr>
            <w:r w:rsidRPr="00B04738">
              <w:rPr>
                <w:snapToGrid w:val="0"/>
                <w:color w:val="000000"/>
                <w:sz w:val="20"/>
                <w:szCs w:val="16"/>
                <w:lang w:val="en-US"/>
              </w:rPr>
              <w:t>200</w:t>
            </w: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Базовая прибыль (убыток) на акцию</w:t>
            </w:r>
          </w:p>
        </w:tc>
        <w:tc>
          <w:tcPr>
            <w:tcW w:w="720" w:type="dxa"/>
            <w:tcBorders>
              <w:top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46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trHeight w:val="57"/>
        </w:trPr>
        <w:tc>
          <w:tcPr>
            <w:tcW w:w="5600" w:type="dxa"/>
            <w:tcBorders>
              <w:top w:val="single" w:sz="6" w:space="0" w:color="auto"/>
              <w:left w:val="single" w:sz="4"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Разводненная прибыль (убыток) на акцию</w:t>
            </w:r>
          </w:p>
        </w:tc>
        <w:tc>
          <w:tcPr>
            <w:tcW w:w="720" w:type="dxa"/>
            <w:tcBorders>
              <w:top w:val="single" w:sz="6" w:space="0" w:color="auto"/>
              <w:bottom w:val="single" w:sz="12"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460" w:type="dxa"/>
            <w:tcBorders>
              <w:top w:val="single" w:sz="6" w:space="0" w:color="auto"/>
              <w:left w:val="single" w:sz="6" w:space="0" w:color="auto"/>
              <w:bottom w:val="single" w:sz="12" w:space="0" w:color="auto"/>
              <w:right w:val="single" w:sz="6" w:space="0" w:color="auto"/>
            </w:tcBorders>
          </w:tcPr>
          <w:p w:rsidR="001A3431" w:rsidRPr="00B04738" w:rsidRDefault="001A3431" w:rsidP="00B04738">
            <w:pPr>
              <w:spacing w:line="360" w:lineRule="auto"/>
              <w:rPr>
                <w:snapToGrid w:val="0"/>
                <w:color w:val="000000"/>
                <w:sz w:val="20"/>
                <w:szCs w:val="16"/>
              </w:rPr>
            </w:pPr>
          </w:p>
        </w:tc>
        <w:tc>
          <w:tcPr>
            <w:tcW w:w="1685" w:type="dxa"/>
            <w:tcBorders>
              <w:top w:val="single" w:sz="6" w:space="0" w:color="auto"/>
              <w:left w:val="single" w:sz="6" w:space="0" w:color="auto"/>
              <w:bottom w:val="single" w:sz="12" w:space="0" w:color="auto"/>
              <w:right w:val="single" w:sz="12" w:space="0" w:color="auto"/>
            </w:tcBorders>
          </w:tcPr>
          <w:p w:rsidR="001A3431" w:rsidRPr="00B04738" w:rsidRDefault="001A3431" w:rsidP="00B04738">
            <w:pPr>
              <w:spacing w:line="360" w:lineRule="auto"/>
              <w:rPr>
                <w:snapToGrid w:val="0"/>
                <w:color w:val="000000"/>
                <w:sz w:val="20"/>
                <w:szCs w:val="16"/>
              </w:rPr>
            </w:pPr>
          </w:p>
        </w:tc>
      </w:tr>
    </w:tbl>
    <w:p w:rsidR="00B04738" w:rsidRPr="00204689" w:rsidRDefault="00B04738" w:rsidP="002701DB">
      <w:pPr>
        <w:spacing w:line="360" w:lineRule="auto"/>
        <w:ind w:firstLine="709"/>
        <w:jc w:val="both"/>
        <w:rPr>
          <w:snapToGrid w:val="0"/>
          <w:color w:val="000000"/>
          <w:sz w:val="28"/>
          <w:szCs w:val="16"/>
        </w:rPr>
      </w:pPr>
    </w:p>
    <w:p w:rsidR="001A3431" w:rsidRPr="002701DB" w:rsidRDefault="001A3431" w:rsidP="002701DB">
      <w:pPr>
        <w:spacing w:line="360" w:lineRule="auto"/>
        <w:ind w:firstLine="709"/>
        <w:jc w:val="both"/>
        <w:rPr>
          <w:snapToGrid w:val="0"/>
          <w:color w:val="000000"/>
          <w:sz w:val="28"/>
          <w:szCs w:val="16"/>
        </w:rPr>
      </w:pPr>
      <w:r w:rsidRPr="002701DB">
        <w:rPr>
          <w:snapToGrid w:val="0"/>
          <w:color w:val="000000"/>
          <w:sz w:val="28"/>
          <w:szCs w:val="16"/>
        </w:rPr>
        <w:t>Форма 0710002 с. 2</w:t>
      </w:r>
    </w:p>
    <w:p w:rsidR="001A3431" w:rsidRPr="00192806" w:rsidRDefault="001A3431" w:rsidP="002701DB">
      <w:pPr>
        <w:pStyle w:val="3"/>
        <w:spacing w:line="360" w:lineRule="auto"/>
        <w:ind w:firstLine="709"/>
        <w:jc w:val="both"/>
        <w:rPr>
          <w:b w:val="0"/>
          <w:color w:val="000000"/>
          <w:szCs w:val="16"/>
        </w:rPr>
      </w:pPr>
      <w:bookmarkStart w:id="33" w:name="_Toc228027660"/>
      <w:r w:rsidRPr="00192806">
        <w:rPr>
          <w:b w:val="0"/>
          <w:color w:val="000000"/>
          <w:szCs w:val="16"/>
        </w:rPr>
        <w:t>Расшифровка отдельных прибылей и убытков</w:t>
      </w:r>
      <w:bookmarkEnd w:id="33"/>
    </w:p>
    <w:tbl>
      <w:tblPr>
        <w:tblW w:w="9484" w:type="dxa"/>
        <w:tblLayout w:type="fixed"/>
        <w:tblCellMar>
          <w:left w:w="71" w:type="dxa"/>
          <w:right w:w="71" w:type="dxa"/>
        </w:tblCellMar>
        <w:tblLook w:val="0000" w:firstRow="0" w:lastRow="0" w:firstColumn="0" w:lastColumn="0" w:noHBand="0" w:noVBand="0"/>
      </w:tblPr>
      <w:tblGrid>
        <w:gridCol w:w="3757"/>
        <w:gridCol w:w="680"/>
        <w:gridCol w:w="1113"/>
        <w:gridCol w:w="1134"/>
        <w:gridCol w:w="1400"/>
        <w:gridCol w:w="1400"/>
      </w:tblGrid>
      <w:tr w:rsidR="001A3431" w:rsidRPr="00B04738" w:rsidTr="00B04738">
        <w:trPr>
          <w:cantSplit/>
        </w:trPr>
        <w:tc>
          <w:tcPr>
            <w:tcW w:w="4437" w:type="dxa"/>
            <w:gridSpan w:val="2"/>
            <w:tcBorders>
              <w:top w:val="single" w:sz="6" w:space="0" w:color="auto"/>
              <w:left w:val="single" w:sz="6" w:space="0" w:color="auto"/>
              <w:bottom w:val="single" w:sz="4"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Показатель</w:t>
            </w:r>
          </w:p>
        </w:tc>
        <w:tc>
          <w:tcPr>
            <w:tcW w:w="2247" w:type="dxa"/>
            <w:gridSpan w:val="2"/>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За отчетный период </w:t>
            </w:r>
          </w:p>
        </w:tc>
        <w:tc>
          <w:tcPr>
            <w:tcW w:w="2800" w:type="dxa"/>
            <w:gridSpan w:val="2"/>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За аналогичный период предыдущего года </w:t>
            </w:r>
          </w:p>
        </w:tc>
      </w:tr>
      <w:tr w:rsidR="001A3431" w:rsidRPr="00B04738" w:rsidTr="00B04738">
        <w:trPr>
          <w:cantSplit/>
        </w:trPr>
        <w:tc>
          <w:tcPr>
            <w:tcW w:w="3757" w:type="dxa"/>
            <w:tcBorders>
              <w:top w:val="single" w:sz="4" w:space="0" w:color="auto"/>
              <w:left w:val="single" w:sz="6" w:space="0" w:color="auto"/>
              <w:bottom w:val="single" w:sz="6" w:space="0" w:color="auto"/>
              <w:right w:val="single" w:sz="6" w:space="0" w:color="auto"/>
            </w:tcBorders>
          </w:tcPr>
          <w:p w:rsidR="001A3431" w:rsidRPr="00B04738" w:rsidRDefault="001A3431" w:rsidP="00B04738">
            <w:pPr>
              <w:spacing w:line="360" w:lineRule="auto"/>
              <w:rPr>
                <w:b/>
                <w:snapToGrid w:val="0"/>
                <w:color w:val="000000"/>
                <w:sz w:val="20"/>
                <w:szCs w:val="16"/>
              </w:rPr>
            </w:pPr>
            <w:r w:rsidRPr="00B04738">
              <w:rPr>
                <w:snapToGrid w:val="0"/>
                <w:color w:val="000000"/>
                <w:sz w:val="20"/>
                <w:szCs w:val="16"/>
              </w:rPr>
              <w:t>наименование</w:t>
            </w:r>
          </w:p>
        </w:tc>
        <w:tc>
          <w:tcPr>
            <w:tcW w:w="680" w:type="dxa"/>
            <w:tcBorders>
              <w:top w:val="single" w:sz="4" w:space="0" w:color="auto"/>
              <w:left w:val="single" w:sz="6" w:space="0" w:color="auto"/>
              <w:bottom w:val="single" w:sz="6" w:space="0" w:color="auto"/>
              <w:right w:val="single" w:sz="6" w:space="0" w:color="auto"/>
            </w:tcBorders>
          </w:tcPr>
          <w:p w:rsidR="001A3431" w:rsidRPr="00B04738" w:rsidRDefault="001A3431" w:rsidP="00B04738">
            <w:pPr>
              <w:spacing w:line="360" w:lineRule="auto"/>
              <w:rPr>
                <w:b/>
                <w:snapToGrid w:val="0"/>
                <w:color w:val="000000"/>
                <w:sz w:val="20"/>
                <w:szCs w:val="16"/>
              </w:rPr>
            </w:pPr>
            <w:r w:rsidRPr="00B04738">
              <w:rPr>
                <w:snapToGrid w:val="0"/>
                <w:color w:val="000000"/>
                <w:sz w:val="20"/>
                <w:szCs w:val="16"/>
              </w:rPr>
              <w:t>код</w:t>
            </w:r>
          </w:p>
        </w:tc>
        <w:tc>
          <w:tcPr>
            <w:tcW w:w="1113"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прибыль </w:t>
            </w:r>
          </w:p>
        </w:tc>
        <w:tc>
          <w:tcPr>
            <w:tcW w:w="1134"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убыток </w:t>
            </w:r>
          </w:p>
        </w:tc>
        <w:tc>
          <w:tcPr>
            <w:tcW w:w="140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прибыль </w:t>
            </w:r>
          </w:p>
        </w:tc>
        <w:tc>
          <w:tcPr>
            <w:tcW w:w="1400"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убыток </w:t>
            </w:r>
          </w:p>
        </w:tc>
      </w:tr>
      <w:tr w:rsidR="001A3431" w:rsidRPr="00B04738" w:rsidTr="00B04738">
        <w:trPr>
          <w:cantSplit/>
        </w:trPr>
        <w:tc>
          <w:tcPr>
            <w:tcW w:w="3757" w:type="dxa"/>
            <w:tcBorders>
              <w:top w:val="single" w:sz="6" w:space="0" w:color="auto"/>
              <w:left w:val="single" w:sz="6" w:space="0" w:color="auto"/>
              <w:bottom w:val="single" w:sz="6"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1 </w:t>
            </w:r>
          </w:p>
        </w:tc>
        <w:tc>
          <w:tcPr>
            <w:tcW w:w="680" w:type="dxa"/>
            <w:tcBorders>
              <w:top w:val="single" w:sz="6" w:space="0" w:color="auto"/>
              <w:left w:val="single" w:sz="6" w:space="0" w:color="auto"/>
              <w:bottom w:val="single" w:sz="12"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2 </w:t>
            </w:r>
          </w:p>
        </w:tc>
        <w:tc>
          <w:tcPr>
            <w:tcW w:w="1113" w:type="dxa"/>
            <w:tcBorders>
              <w:top w:val="single" w:sz="6" w:space="0" w:color="auto"/>
              <w:left w:val="single" w:sz="6" w:space="0" w:color="auto"/>
              <w:bottom w:val="single" w:sz="12"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3 </w:t>
            </w:r>
          </w:p>
        </w:tc>
        <w:tc>
          <w:tcPr>
            <w:tcW w:w="1134" w:type="dxa"/>
            <w:tcBorders>
              <w:top w:val="single" w:sz="6" w:space="0" w:color="auto"/>
              <w:left w:val="single" w:sz="6" w:space="0" w:color="auto"/>
              <w:bottom w:val="single" w:sz="12"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4 </w:t>
            </w:r>
          </w:p>
        </w:tc>
        <w:tc>
          <w:tcPr>
            <w:tcW w:w="1400" w:type="dxa"/>
            <w:tcBorders>
              <w:top w:val="single" w:sz="6" w:space="0" w:color="auto"/>
              <w:left w:val="single" w:sz="6" w:space="0" w:color="auto"/>
              <w:bottom w:val="single" w:sz="12"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5 </w:t>
            </w:r>
          </w:p>
        </w:tc>
        <w:tc>
          <w:tcPr>
            <w:tcW w:w="1400" w:type="dxa"/>
            <w:tcBorders>
              <w:top w:val="single" w:sz="6" w:space="0" w:color="auto"/>
              <w:left w:val="single" w:sz="6" w:space="0" w:color="auto"/>
              <w:bottom w:val="single" w:sz="12" w:space="0" w:color="auto"/>
              <w:right w:val="single" w:sz="6"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6 </w:t>
            </w:r>
          </w:p>
        </w:tc>
      </w:tr>
      <w:tr w:rsidR="001A3431" w:rsidRPr="00B04738" w:rsidTr="00B04738">
        <w:trPr>
          <w:cantSplit/>
        </w:trPr>
        <w:tc>
          <w:tcPr>
            <w:tcW w:w="3757"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Штрафы пени и неустойки, признанные или по которым получены решения суда (арбитражного суда) об их взыскании </w:t>
            </w:r>
          </w:p>
        </w:tc>
        <w:tc>
          <w:tcPr>
            <w:tcW w:w="680" w:type="dxa"/>
            <w:tcBorders>
              <w:top w:val="single" w:sz="12" w:space="0" w:color="auto"/>
              <w:left w:val="nil"/>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13" w:type="dxa"/>
            <w:tcBorders>
              <w:top w:val="single" w:sz="12"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34" w:type="dxa"/>
            <w:tcBorders>
              <w:top w:val="single" w:sz="12"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12"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12" w:space="0" w:color="auto"/>
              <w:left w:val="single" w:sz="4" w:space="0" w:color="auto"/>
              <w:bottom w:val="single" w:sz="4"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cantSplit/>
        </w:trPr>
        <w:tc>
          <w:tcPr>
            <w:tcW w:w="3757"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Прибыль (убыток) прошлых лет </w:t>
            </w:r>
          </w:p>
        </w:tc>
        <w:tc>
          <w:tcPr>
            <w:tcW w:w="680" w:type="dxa"/>
            <w:tcBorders>
              <w:top w:val="single" w:sz="4" w:space="0" w:color="auto"/>
              <w:left w:val="nil"/>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13"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34"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4" w:space="0" w:color="auto"/>
              <w:left w:val="single" w:sz="4" w:space="0" w:color="auto"/>
              <w:bottom w:val="single" w:sz="4"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cantSplit/>
        </w:trPr>
        <w:tc>
          <w:tcPr>
            <w:tcW w:w="3757"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Возмещение убытков, причиненных неисполнением или ненадлежащим исполнением обязательств </w:t>
            </w:r>
          </w:p>
        </w:tc>
        <w:tc>
          <w:tcPr>
            <w:tcW w:w="680" w:type="dxa"/>
            <w:tcBorders>
              <w:top w:val="single" w:sz="4" w:space="0" w:color="auto"/>
              <w:left w:val="nil"/>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13"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34"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4" w:space="0" w:color="auto"/>
              <w:left w:val="single" w:sz="4" w:space="0" w:color="auto"/>
              <w:bottom w:val="single" w:sz="4"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cantSplit/>
        </w:trPr>
        <w:tc>
          <w:tcPr>
            <w:tcW w:w="3757"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Курсовые разницы по операциям в иностранной валюте </w:t>
            </w:r>
          </w:p>
        </w:tc>
        <w:tc>
          <w:tcPr>
            <w:tcW w:w="680" w:type="dxa"/>
            <w:tcBorders>
              <w:top w:val="single" w:sz="4" w:space="0" w:color="auto"/>
              <w:left w:val="nil"/>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13"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34"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4" w:space="0" w:color="auto"/>
              <w:left w:val="single" w:sz="4" w:space="0" w:color="auto"/>
              <w:bottom w:val="single" w:sz="4"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cantSplit/>
        </w:trPr>
        <w:tc>
          <w:tcPr>
            <w:tcW w:w="3757" w:type="dxa"/>
            <w:tcBorders>
              <w:top w:val="single" w:sz="6" w:space="0" w:color="auto"/>
              <w:left w:val="single" w:sz="6" w:space="0" w:color="auto"/>
              <w:bottom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Отчисления в оценочные резервы </w:t>
            </w:r>
          </w:p>
        </w:tc>
        <w:tc>
          <w:tcPr>
            <w:tcW w:w="680" w:type="dxa"/>
            <w:tcBorders>
              <w:top w:val="single" w:sz="4" w:space="0" w:color="auto"/>
              <w:left w:val="nil"/>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13"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х</w:t>
            </w:r>
          </w:p>
        </w:tc>
        <w:tc>
          <w:tcPr>
            <w:tcW w:w="1134"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х</w:t>
            </w:r>
          </w:p>
        </w:tc>
        <w:tc>
          <w:tcPr>
            <w:tcW w:w="1400" w:type="dxa"/>
            <w:tcBorders>
              <w:top w:val="single" w:sz="4" w:space="0" w:color="auto"/>
              <w:left w:val="single" w:sz="4" w:space="0" w:color="auto"/>
              <w:bottom w:val="single" w:sz="4" w:space="0" w:color="auto"/>
              <w:right w:val="single" w:sz="12" w:space="0" w:color="auto"/>
            </w:tcBorders>
          </w:tcPr>
          <w:p w:rsidR="001A3431" w:rsidRPr="00B04738" w:rsidRDefault="001A3431" w:rsidP="00B04738">
            <w:pPr>
              <w:spacing w:line="360" w:lineRule="auto"/>
              <w:rPr>
                <w:snapToGrid w:val="0"/>
                <w:color w:val="000000"/>
                <w:sz w:val="20"/>
                <w:szCs w:val="16"/>
              </w:rPr>
            </w:pPr>
          </w:p>
        </w:tc>
      </w:tr>
      <w:tr w:rsidR="001A3431" w:rsidRPr="00B04738" w:rsidTr="00B04738">
        <w:trPr>
          <w:cantSplit/>
        </w:trPr>
        <w:tc>
          <w:tcPr>
            <w:tcW w:w="3757" w:type="dxa"/>
            <w:tcBorders>
              <w:top w:val="single" w:sz="6" w:space="0" w:color="auto"/>
              <w:left w:val="single" w:sz="6" w:space="0" w:color="auto"/>
              <w:right w:val="single" w:sz="12" w:space="0" w:color="auto"/>
            </w:tcBorders>
          </w:tcPr>
          <w:p w:rsidR="001A3431" w:rsidRPr="00B04738" w:rsidRDefault="001A3431" w:rsidP="00B04738">
            <w:pPr>
              <w:spacing w:line="360" w:lineRule="auto"/>
              <w:rPr>
                <w:snapToGrid w:val="0"/>
                <w:color w:val="000000"/>
                <w:sz w:val="20"/>
                <w:szCs w:val="16"/>
              </w:rPr>
            </w:pPr>
            <w:r w:rsidRPr="00B04738">
              <w:rPr>
                <w:snapToGrid w:val="0"/>
                <w:color w:val="000000"/>
                <w:sz w:val="20"/>
                <w:szCs w:val="16"/>
              </w:rPr>
              <w:t xml:space="preserve">Списание дебиторских и кредиторских задолженностей, по которым истек срок исковой давности </w:t>
            </w:r>
          </w:p>
        </w:tc>
        <w:tc>
          <w:tcPr>
            <w:tcW w:w="680" w:type="dxa"/>
            <w:tcBorders>
              <w:top w:val="single" w:sz="4" w:space="0" w:color="auto"/>
              <w:left w:val="nil"/>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13"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134"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4" w:space="0" w:color="auto"/>
              <w:left w:val="single" w:sz="4" w:space="0" w:color="auto"/>
              <w:bottom w:val="single" w:sz="4" w:space="0" w:color="auto"/>
              <w:right w:val="single" w:sz="4" w:space="0" w:color="auto"/>
            </w:tcBorders>
          </w:tcPr>
          <w:p w:rsidR="001A3431" w:rsidRPr="00B04738" w:rsidRDefault="001A3431" w:rsidP="00B04738">
            <w:pPr>
              <w:spacing w:line="360" w:lineRule="auto"/>
              <w:rPr>
                <w:snapToGrid w:val="0"/>
                <w:color w:val="000000"/>
                <w:sz w:val="20"/>
                <w:szCs w:val="16"/>
              </w:rPr>
            </w:pPr>
          </w:p>
        </w:tc>
        <w:tc>
          <w:tcPr>
            <w:tcW w:w="1400" w:type="dxa"/>
            <w:tcBorders>
              <w:top w:val="single" w:sz="4" w:space="0" w:color="auto"/>
              <w:left w:val="single" w:sz="4" w:space="0" w:color="auto"/>
              <w:bottom w:val="single" w:sz="4" w:space="0" w:color="auto"/>
              <w:right w:val="single" w:sz="12" w:space="0" w:color="auto"/>
            </w:tcBorders>
          </w:tcPr>
          <w:p w:rsidR="001A3431" w:rsidRPr="00B04738" w:rsidRDefault="001A3431" w:rsidP="00B04738">
            <w:pPr>
              <w:spacing w:line="360" w:lineRule="auto"/>
              <w:rPr>
                <w:snapToGrid w:val="0"/>
                <w:color w:val="000000"/>
                <w:sz w:val="20"/>
                <w:szCs w:val="16"/>
              </w:rPr>
            </w:pPr>
          </w:p>
        </w:tc>
      </w:tr>
    </w:tbl>
    <w:p w:rsidR="001A3431" w:rsidRPr="002701DB" w:rsidRDefault="001A3431" w:rsidP="002701DB">
      <w:pPr>
        <w:spacing w:line="360" w:lineRule="auto"/>
        <w:ind w:firstLine="709"/>
        <w:jc w:val="both"/>
        <w:rPr>
          <w:snapToGrid w:val="0"/>
          <w:color w:val="000000"/>
          <w:sz w:val="28"/>
          <w:szCs w:val="16"/>
        </w:rPr>
      </w:pPr>
    </w:p>
    <w:p w:rsidR="00192806" w:rsidRPr="00192806" w:rsidRDefault="001A3431" w:rsidP="002701DB">
      <w:pPr>
        <w:spacing w:line="360" w:lineRule="auto"/>
        <w:ind w:firstLine="709"/>
        <w:jc w:val="both"/>
        <w:rPr>
          <w:snapToGrid w:val="0"/>
          <w:color w:val="000000"/>
          <w:sz w:val="28"/>
          <w:szCs w:val="16"/>
        </w:rPr>
      </w:pPr>
      <w:r w:rsidRPr="002701DB">
        <w:rPr>
          <w:snapToGrid w:val="0"/>
          <w:color w:val="000000"/>
          <w:sz w:val="28"/>
          <w:szCs w:val="16"/>
        </w:rPr>
        <w:t>Руководитель __________</w:t>
      </w:r>
      <w:r w:rsidR="00192806">
        <w:rPr>
          <w:snapToGrid w:val="0"/>
          <w:color w:val="000000"/>
          <w:sz w:val="28"/>
          <w:szCs w:val="16"/>
        </w:rPr>
        <w:t>Александров С.И.</w:t>
      </w:r>
    </w:p>
    <w:p w:rsidR="001A3431" w:rsidRPr="00192806" w:rsidRDefault="001A3431" w:rsidP="002701DB">
      <w:pPr>
        <w:spacing w:line="360" w:lineRule="auto"/>
        <w:ind w:firstLine="709"/>
        <w:jc w:val="both"/>
        <w:rPr>
          <w:snapToGrid w:val="0"/>
          <w:color w:val="000000"/>
          <w:sz w:val="28"/>
          <w:szCs w:val="16"/>
        </w:rPr>
      </w:pPr>
      <w:r w:rsidRPr="002701DB">
        <w:rPr>
          <w:snapToGrid w:val="0"/>
          <w:color w:val="000000"/>
          <w:sz w:val="28"/>
          <w:szCs w:val="16"/>
        </w:rPr>
        <w:t>Главный бухгалтер ________</w:t>
      </w:r>
      <w:r w:rsidR="00761D74" w:rsidRPr="002701DB">
        <w:rPr>
          <w:snapToGrid w:val="0"/>
          <w:color w:val="000000"/>
          <w:sz w:val="28"/>
          <w:szCs w:val="16"/>
        </w:rPr>
        <w:t>Кузнецова А.А.</w:t>
      </w:r>
    </w:p>
    <w:p w:rsidR="001A3431" w:rsidRPr="002701DB" w:rsidRDefault="001A3431" w:rsidP="002701DB">
      <w:pPr>
        <w:tabs>
          <w:tab w:val="left" w:pos="567"/>
        </w:tabs>
        <w:spacing w:line="360" w:lineRule="auto"/>
        <w:ind w:firstLine="709"/>
        <w:jc w:val="both"/>
        <w:rPr>
          <w:snapToGrid w:val="0"/>
          <w:color w:val="000000"/>
          <w:sz w:val="28"/>
          <w:szCs w:val="16"/>
        </w:rPr>
      </w:pPr>
    </w:p>
    <w:p w:rsidR="004D33F3" w:rsidRDefault="004D33F3" w:rsidP="00021630">
      <w:pPr>
        <w:pStyle w:val="1"/>
        <w:spacing w:line="360" w:lineRule="auto"/>
        <w:ind w:right="0" w:firstLine="709"/>
        <w:rPr>
          <w:bCs/>
          <w:color w:val="000000"/>
          <w:kern w:val="32"/>
          <w:szCs w:val="28"/>
          <w:lang w:val="en-US"/>
        </w:rPr>
      </w:pPr>
      <w:r w:rsidRPr="002701DB">
        <w:rPr>
          <w:bCs/>
          <w:color w:val="000000"/>
          <w:kern w:val="32"/>
          <w:szCs w:val="28"/>
        </w:rPr>
        <w:br w:type="page"/>
      </w:r>
      <w:bookmarkStart w:id="34" w:name="_Toc228027661"/>
      <w:r w:rsidRPr="002701DB">
        <w:rPr>
          <w:bCs/>
          <w:color w:val="000000"/>
          <w:kern w:val="32"/>
          <w:szCs w:val="28"/>
        </w:rPr>
        <w:t xml:space="preserve">Приложение </w:t>
      </w:r>
      <w:bookmarkEnd w:id="34"/>
      <w:r w:rsidR="006E1D38" w:rsidRPr="002701DB">
        <w:rPr>
          <w:bCs/>
          <w:color w:val="000000"/>
          <w:kern w:val="32"/>
          <w:szCs w:val="28"/>
        </w:rPr>
        <w:t>4</w:t>
      </w:r>
    </w:p>
    <w:p w:rsidR="00021630" w:rsidRPr="00021630" w:rsidRDefault="00021630" w:rsidP="00021630">
      <w:pPr>
        <w:rPr>
          <w:szCs w:val="24"/>
          <w:lang w:val="en-US"/>
        </w:rPr>
      </w:pPr>
    </w:p>
    <w:tbl>
      <w:tblPr>
        <w:tblW w:w="8789" w:type="dxa"/>
        <w:tblInd w:w="182" w:type="dxa"/>
        <w:tblLayout w:type="fixed"/>
        <w:tblCellMar>
          <w:left w:w="40" w:type="dxa"/>
          <w:right w:w="40" w:type="dxa"/>
        </w:tblCellMar>
        <w:tblLook w:val="0000" w:firstRow="0" w:lastRow="0" w:firstColumn="0" w:lastColumn="0" w:noHBand="0" w:noVBand="0"/>
      </w:tblPr>
      <w:tblGrid>
        <w:gridCol w:w="7655"/>
        <w:gridCol w:w="425"/>
        <w:gridCol w:w="142"/>
        <w:gridCol w:w="142"/>
        <w:gridCol w:w="425"/>
      </w:tblGrid>
      <w:tr w:rsidR="001A3431" w:rsidRPr="00021630" w:rsidTr="00021630">
        <w:trPr>
          <w:cantSplit/>
          <w:trHeight w:val="23"/>
        </w:trPr>
        <w:tc>
          <w:tcPr>
            <w:tcW w:w="7655" w:type="dxa"/>
            <w:vMerge w:val="restart"/>
            <w:tcBorders>
              <w:top w:val="nil"/>
              <w:left w:val="nil"/>
              <w:bottom w:val="nil"/>
              <w:right w:val="single" w:sz="4" w:space="0" w:color="auto"/>
            </w:tcBorders>
          </w:tcPr>
          <w:p w:rsidR="001A3431" w:rsidRPr="00021630" w:rsidRDefault="009747BC" w:rsidP="00021630">
            <w:pPr>
              <w:pStyle w:val="5"/>
              <w:keepNext w:val="0"/>
              <w:spacing w:line="360" w:lineRule="auto"/>
              <w:jc w:val="left"/>
              <w:rPr>
                <w:sz w:val="20"/>
                <w:szCs w:val="16"/>
              </w:rPr>
            </w:pPr>
            <w:r>
              <w:rPr>
                <w:noProof/>
              </w:rPr>
              <w:pict>
                <v:shape id="_x0000_s1036" type="#_x0000_t202" style="position:absolute;margin-left:213.6pt;margin-top:17.35pt;width:27.45pt;height:12.95pt;z-index:251661312" o:allowincell="f" filled="f" stroked="f">
                  <v:textbox style="mso-next-textbox:#_x0000_s1036" inset="0,0,0,0">
                    <w:txbxContent>
                      <w:p w:rsidR="00272948" w:rsidRPr="0096474F" w:rsidRDefault="00272948" w:rsidP="001A3431">
                        <w:pPr>
                          <w:jc w:val="center"/>
                          <w:rPr>
                            <w:b/>
                            <w:szCs w:val="24"/>
                          </w:rPr>
                        </w:pPr>
                      </w:p>
                    </w:txbxContent>
                  </v:textbox>
                </v:shape>
              </w:pict>
            </w:r>
            <w:r w:rsidR="001A3431" w:rsidRPr="00021630">
              <w:rPr>
                <w:sz w:val="20"/>
                <w:szCs w:val="16"/>
              </w:rPr>
              <w:t>ОТЧЕТ ОБ ИЗМЕНЕНИЯХ КАПИТАЛА</w:t>
            </w:r>
          </w:p>
          <w:p w:rsidR="001A3431" w:rsidRPr="00021630" w:rsidRDefault="001A3431" w:rsidP="00021630">
            <w:pPr>
              <w:spacing w:line="360" w:lineRule="auto"/>
              <w:rPr>
                <w:color w:val="000000"/>
                <w:sz w:val="20"/>
                <w:szCs w:val="16"/>
              </w:rPr>
            </w:pPr>
            <w:r w:rsidRPr="00021630">
              <w:rPr>
                <w:b/>
                <w:color w:val="000000"/>
                <w:sz w:val="20"/>
                <w:szCs w:val="16"/>
              </w:rPr>
              <w:t>за 1 квартал 20</w:t>
            </w:r>
            <w:r w:rsidR="00FA7204" w:rsidRPr="00021630">
              <w:rPr>
                <w:b/>
                <w:color w:val="000000"/>
                <w:sz w:val="20"/>
                <w:szCs w:val="16"/>
              </w:rPr>
              <w:t>09</w:t>
            </w:r>
            <w:r w:rsidRPr="00021630">
              <w:rPr>
                <w:b/>
                <w:color w:val="000000"/>
                <w:sz w:val="20"/>
                <w:szCs w:val="16"/>
              </w:rPr>
              <w:t>____г.</w:t>
            </w:r>
          </w:p>
          <w:p w:rsidR="002701DB" w:rsidRPr="00021630" w:rsidRDefault="001A3431" w:rsidP="00021630">
            <w:pPr>
              <w:spacing w:line="360" w:lineRule="auto"/>
              <w:rPr>
                <w:color w:val="000000"/>
                <w:sz w:val="20"/>
                <w:szCs w:val="16"/>
              </w:rPr>
            </w:pPr>
            <w:r w:rsidRPr="00021630">
              <w:rPr>
                <w:color w:val="000000"/>
                <w:sz w:val="20"/>
                <w:szCs w:val="16"/>
              </w:rPr>
              <w:t>Форма № 3 по ОКУД</w:t>
            </w:r>
          </w:p>
          <w:p w:rsidR="001A3431" w:rsidRPr="00021630" w:rsidRDefault="001A3431" w:rsidP="00021630">
            <w:pPr>
              <w:tabs>
                <w:tab w:val="left" w:pos="5630"/>
              </w:tabs>
              <w:spacing w:line="360" w:lineRule="auto"/>
              <w:rPr>
                <w:color w:val="000000"/>
                <w:sz w:val="20"/>
                <w:szCs w:val="16"/>
              </w:rPr>
            </w:pPr>
            <w:r w:rsidRPr="00021630">
              <w:rPr>
                <w:color w:val="000000"/>
                <w:sz w:val="20"/>
                <w:szCs w:val="16"/>
              </w:rPr>
              <w:t>Дата (год, месяц, число)</w:t>
            </w:r>
          </w:p>
        </w:tc>
        <w:tc>
          <w:tcPr>
            <w:tcW w:w="1134" w:type="dxa"/>
            <w:gridSpan w:val="4"/>
            <w:tcBorders>
              <w:top w:val="single" w:sz="6" w:space="0" w:color="auto"/>
              <w:left w:val="single" w:sz="4" w:space="0" w:color="auto"/>
              <w:bottom w:val="single" w:sz="12" w:space="0" w:color="auto"/>
              <w:right w:val="single" w:sz="6" w:space="0" w:color="auto"/>
            </w:tcBorders>
          </w:tcPr>
          <w:p w:rsidR="001A3431" w:rsidRPr="00021630" w:rsidRDefault="001A3431" w:rsidP="00021630">
            <w:pPr>
              <w:pStyle w:val="5"/>
              <w:keepNext w:val="0"/>
              <w:spacing w:line="360" w:lineRule="auto"/>
              <w:jc w:val="left"/>
              <w:rPr>
                <w:sz w:val="20"/>
                <w:szCs w:val="16"/>
              </w:rPr>
            </w:pPr>
            <w:r w:rsidRPr="00021630">
              <w:rPr>
                <w:sz w:val="20"/>
                <w:szCs w:val="16"/>
              </w:rPr>
              <w:t>Коды</w:t>
            </w:r>
          </w:p>
        </w:tc>
      </w:tr>
      <w:tr w:rsidR="001A3431" w:rsidRPr="00021630" w:rsidTr="00021630">
        <w:trPr>
          <w:cantSplit/>
          <w:trHeight w:val="422"/>
        </w:trPr>
        <w:tc>
          <w:tcPr>
            <w:tcW w:w="7655" w:type="dxa"/>
            <w:vMerge/>
            <w:tcBorders>
              <w:top w:val="nil"/>
              <w:left w:val="nil"/>
              <w:bottom w:val="nil"/>
              <w:right w:val="single" w:sz="12" w:space="0" w:color="auto"/>
            </w:tcBorders>
          </w:tcPr>
          <w:p w:rsidR="001A3431" w:rsidRPr="00021630" w:rsidRDefault="001A3431" w:rsidP="00021630">
            <w:pPr>
              <w:spacing w:line="360" w:lineRule="auto"/>
              <w:rPr>
                <w:color w:val="000000"/>
                <w:sz w:val="20"/>
                <w:szCs w:val="16"/>
              </w:rPr>
            </w:pPr>
          </w:p>
        </w:tc>
        <w:tc>
          <w:tcPr>
            <w:tcW w:w="1134" w:type="dxa"/>
            <w:gridSpan w:val="4"/>
            <w:tcBorders>
              <w:top w:val="single" w:sz="12" w:space="0" w:color="auto"/>
              <w:left w:val="single" w:sz="12" w:space="0" w:color="auto"/>
              <w:bottom w:val="single" w:sz="6" w:space="0" w:color="auto"/>
              <w:right w:val="single" w:sz="12"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0710003</w:t>
            </w:r>
          </w:p>
        </w:tc>
      </w:tr>
      <w:tr w:rsidR="001A3431" w:rsidRPr="00021630" w:rsidTr="00021630">
        <w:trPr>
          <w:cantSplit/>
          <w:trHeight w:val="23"/>
        </w:trPr>
        <w:tc>
          <w:tcPr>
            <w:tcW w:w="7655" w:type="dxa"/>
            <w:vMerge/>
            <w:tcBorders>
              <w:top w:val="nil"/>
              <w:left w:val="nil"/>
              <w:bottom w:val="nil"/>
              <w:right w:val="single" w:sz="12" w:space="0" w:color="auto"/>
            </w:tcBorders>
          </w:tcPr>
          <w:p w:rsidR="001A3431" w:rsidRPr="00021630" w:rsidRDefault="001A3431" w:rsidP="00021630">
            <w:pPr>
              <w:spacing w:line="360" w:lineRule="auto"/>
              <w:rPr>
                <w:color w:val="000000"/>
                <w:sz w:val="20"/>
                <w:szCs w:val="16"/>
              </w:rPr>
            </w:pPr>
          </w:p>
        </w:tc>
        <w:tc>
          <w:tcPr>
            <w:tcW w:w="425" w:type="dxa"/>
            <w:tcBorders>
              <w:top w:val="single" w:sz="6" w:space="0" w:color="auto"/>
              <w:left w:val="single" w:sz="12" w:space="0" w:color="auto"/>
              <w:bottom w:val="single" w:sz="6" w:space="0" w:color="auto"/>
              <w:right w:val="single" w:sz="6" w:space="0" w:color="auto"/>
            </w:tcBorders>
          </w:tcPr>
          <w:p w:rsidR="001A3431" w:rsidRPr="00021630" w:rsidRDefault="001A3431" w:rsidP="00021630">
            <w:pPr>
              <w:spacing w:line="360" w:lineRule="auto"/>
              <w:rPr>
                <w:snapToGrid w:val="0"/>
                <w:color w:val="000000"/>
                <w:sz w:val="20"/>
                <w:szCs w:val="16"/>
              </w:rPr>
            </w:pPr>
            <w:r w:rsidRPr="00021630">
              <w:rPr>
                <w:snapToGrid w:val="0"/>
                <w:color w:val="000000"/>
                <w:sz w:val="20"/>
                <w:szCs w:val="16"/>
              </w:rPr>
              <w:t>09</w:t>
            </w:r>
          </w:p>
        </w:tc>
        <w:tc>
          <w:tcPr>
            <w:tcW w:w="284" w:type="dxa"/>
            <w:gridSpan w:val="2"/>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snapToGrid w:val="0"/>
                <w:color w:val="000000"/>
                <w:sz w:val="20"/>
                <w:szCs w:val="16"/>
              </w:rPr>
            </w:pPr>
            <w:r w:rsidRPr="00021630">
              <w:rPr>
                <w:snapToGrid w:val="0"/>
                <w:color w:val="000000"/>
                <w:sz w:val="20"/>
                <w:szCs w:val="16"/>
              </w:rPr>
              <w:t>04</w:t>
            </w:r>
          </w:p>
        </w:tc>
        <w:tc>
          <w:tcPr>
            <w:tcW w:w="425" w:type="dxa"/>
            <w:tcBorders>
              <w:top w:val="single" w:sz="6" w:space="0" w:color="auto"/>
              <w:left w:val="single" w:sz="6" w:space="0" w:color="auto"/>
              <w:bottom w:val="single" w:sz="6" w:space="0" w:color="auto"/>
              <w:right w:val="single" w:sz="12" w:space="0" w:color="auto"/>
            </w:tcBorders>
          </w:tcPr>
          <w:p w:rsidR="001A3431" w:rsidRPr="00021630" w:rsidRDefault="00FA7204" w:rsidP="00021630">
            <w:pPr>
              <w:spacing w:line="360" w:lineRule="auto"/>
              <w:rPr>
                <w:snapToGrid w:val="0"/>
                <w:color w:val="000000"/>
                <w:sz w:val="20"/>
                <w:szCs w:val="16"/>
              </w:rPr>
            </w:pPr>
            <w:r w:rsidRPr="00021630">
              <w:rPr>
                <w:snapToGrid w:val="0"/>
                <w:color w:val="000000"/>
                <w:sz w:val="20"/>
                <w:szCs w:val="16"/>
              </w:rPr>
              <w:t>20</w:t>
            </w:r>
          </w:p>
        </w:tc>
      </w:tr>
      <w:tr w:rsidR="001A3431" w:rsidRPr="00021630" w:rsidTr="00021630">
        <w:trPr>
          <w:trHeight w:val="23"/>
        </w:trPr>
        <w:tc>
          <w:tcPr>
            <w:tcW w:w="7655" w:type="dxa"/>
            <w:tcBorders>
              <w:top w:val="nil"/>
              <w:left w:val="nil"/>
              <w:bottom w:val="nil"/>
              <w:right w:val="single" w:sz="12"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Организация __ООО «</w:t>
            </w:r>
            <w:r w:rsidR="00FA7204" w:rsidRPr="00021630">
              <w:rPr>
                <w:color w:val="000000"/>
                <w:sz w:val="20"/>
                <w:szCs w:val="16"/>
              </w:rPr>
              <w:t>Торгмаш</w:t>
            </w:r>
            <w:r w:rsidRPr="00021630">
              <w:rPr>
                <w:color w:val="000000"/>
                <w:sz w:val="20"/>
                <w:szCs w:val="16"/>
              </w:rPr>
              <w:t>»_________</w:t>
            </w:r>
            <w:r w:rsidR="00021630">
              <w:rPr>
                <w:color w:val="000000"/>
                <w:sz w:val="20"/>
                <w:szCs w:val="16"/>
              </w:rPr>
              <w:t>___________________________</w:t>
            </w:r>
            <w:r w:rsidRPr="00021630">
              <w:rPr>
                <w:color w:val="000000"/>
                <w:sz w:val="20"/>
                <w:szCs w:val="16"/>
              </w:rPr>
              <w:t>_______по ОКПО</w:t>
            </w:r>
          </w:p>
        </w:tc>
        <w:tc>
          <w:tcPr>
            <w:tcW w:w="1134" w:type="dxa"/>
            <w:gridSpan w:val="4"/>
            <w:tcBorders>
              <w:top w:val="single" w:sz="6" w:space="0" w:color="auto"/>
              <w:left w:val="single" w:sz="12" w:space="0" w:color="auto"/>
              <w:bottom w:val="single" w:sz="6" w:space="0" w:color="auto"/>
              <w:right w:val="single" w:sz="12" w:space="0" w:color="auto"/>
            </w:tcBorders>
          </w:tcPr>
          <w:p w:rsidR="001A3431" w:rsidRPr="00021630" w:rsidRDefault="001A3431" w:rsidP="00021630">
            <w:pPr>
              <w:pStyle w:val="a7"/>
              <w:spacing w:line="360" w:lineRule="auto"/>
              <w:jc w:val="left"/>
              <w:rPr>
                <w:rFonts w:ascii="Times New Roman" w:hAnsi="Times New Roman"/>
                <w:b w:val="0"/>
                <w:sz w:val="20"/>
                <w:szCs w:val="16"/>
                <w:u w:val="none"/>
              </w:rPr>
            </w:pPr>
            <w:r w:rsidRPr="00021630">
              <w:rPr>
                <w:rFonts w:ascii="Times New Roman" w:hAnsi="Times New Roman"/>
                <w:b w:val="0"/>
                <w:sz w:val="20"/>
                <w:szCs w:val="16"/>
                <w:u w:val="none"/>
              </w:rPr>
              <w:t>55782722</w:t>
            </w:r>
          </w:p>
        </w:tc>
      </w:tr>
      <w:tr w:rsidR="001A3431" w:rsidRPr="00021630" w:rsidTr="00021630">
        <w:trPr>
          <w:cantSplit/>
          <w:trHeight w:val="23"/>
        </w:trPr>
        <w:tc>
          <w:tcPr>
            <w:tcW w:w="7655" w:type="dxa"/>
            <w:vMerge w:val="restart"/>
            <w:tcBorders>
              <w:top w:val="nil"/>
              <w:left w:val="nil"/>
              <w:bottom w:val="nil"/>
              <w:right w:val="single" w:sz="12" w:space="0" w:color="auto"/>
            </w:tcBorders>
          </w:tcPr>
          <w:p w:rsidR="002701DB" w:rsidRPr="00021630" w:rsidRDefault="001A3431" w:rsidP="00021630">
            <w:pPr>
              <w:tabs>
                <w:tab w:val="left" w:pos="4071"/>
                <w:tab w:val="left" w:pos="7048"/>
              </w:tabs>
              <w:spacing w:line="360" w:lineRule="auto"/>
              <w:rPr>
                <w:color w:val="000000"/>
                <w:sz w:val="20"/>
                <w:szCs w:val="16"/>
              </w:rPr>
            </w:pPr>
            <w:r w:rsidRPr="00021630">
              <w:rPr>
                <w:color w:val="000000"/>
                <w:sz w:val="20"/>
                <w:szCs w:val="16"/>
              </w:rPr>
              <w:t>Идентификационный номер налогоплательщика ИНН</w:t>
            </w:r>
          </w:p>
          <w:p w:rsidR="001A3431" w:rsidRPr="00021630" w:rsidRDefault="001A3431" w:rsidP="00021630">
            <w:pPr>
              <w:spacing w:line="360" w:lineRule="auto"/>
              <w:rPr>
                <w:color w:val="000000"/>
                <w:sz w:val="20"/>
                <w:szCs w:val="16"/>
              </w:rPr>
            </w:pPr>
            <w:r w:rsidRPr="00021630">
              <w:rPr>
                <w:color w:val="000000"/>
                <w:sz w:val="20"/>
                <w:szCs w:val="16"/>
              </w:rPr>
              <w:t>Вид деятельности _________________________</w:t>
            </w:r>
            <w:r w:rsidR="00021630">
              <w:rPr>
                <w:color w:val="000000"/>
                <w:sz w:val="20"/>
                <w:szCs w:val="16"/>
              </w:rPr>
              <w:t>______________________________</w:t>
            </w:r>
            <w:r w:rsidRPr="00021630">
              <w:rPr>
                <w:color w:val="000000"/>
                <w:sz w:val="20"/>
                <w:szCs w:val="16"/>
              </w:rPr>
              <w:t>_по ОКВЭД</w:t>
            </w:r>
          </w:p>
        </w:tc>
        <w:tc>
          <w:tcPr>
            <w:tcW w:w="1134" w:type="dxa"/>
            <w:gridSpan w:val="4"/>
            <w:tcBorders>
              <w:top w:val="single" w:sz="6" w:space="0" w:color="auto"/>
              <w:left w:val="single" w:sz="12" w:space="0" w:color="auto"/>
              <w:bottom w:val="single" w:sz="6" w:space="0" w:color="auto"/>
              <w:right w:val="single" w:sz="12" w:space="0" w:color="auto"/>
            </w:tcBorders>
          </w:tcPr>
          <w:p w:rsidR="001A3431" w:rsidRPr="00021630" w:rsidRDefault="001A3431" w:rsidP="00021630">
            <w:pPr>
              <w:pStyle w:val="a7"/>
              <w:spacing w:line="360" w:lineRule="auto"/>
              <w:jc w:val="left"/>
              <w:rPr>
                <w:rFonts w:ascii="Times New Roman" w:hAnsi="Times New Roman"/>
                <w:b w:val="0"/>
                <w:sz w:val="20"/>
                <w:szCs w:val="16"/>
                <w:u w:val="none"/>
              </w:rPr>
            </w:pPr>
            <w:r w:rsidRPr="00021630">
              <w:rPr>
                <w:rFonts w:ascii="Times New Roman" w:hAnsi="Times New Roman"/>
                <w:b w:val="0"/>
                <w:sz w:val="20"/>
                <w:szCs w:val="16"/>
                <w:u w:val="none"/>
              </w:rPr>
              <w:t>6651212443</w:t>
            </w:r>
          </w:p>
        </w:tc>
      </w:tr>
      <w:tr w:rsidR="00021630" w:rsidRPr="00021630" w:rsidTr="00021630">
        <w:trPr>
          <w:cantSplit/>
          <w:trHeight w:val="23"/>
        </w:trPr>
        <w:tc>
          <w:tcPr>
            <w:tcW w:w="7655" w:type="dxa"/>
            <w:vMerge/>
            <w:tcBorders>
              <w:top w:val="nil"/>
              <w:left w:val="nil"/>
              <w:bottom w:val="nil"/>
              <w:right w:val="single" w:sz="12" w:space="0" w:color="auto"/>
            </w:tcBorders>
          </w:tcPr>
          <w:p w:rsidR="00021630" w:rsidRPr="00021630" w:rsidRDefault="00021630" w:rsidP="00021630">
            <w:pPr>
              <w:spacing w:line="360" w:lineRule="auto"/>
              <w:rPr>
                <w:color w:val="000000"/>
                <w:sz w:val="20"/>
                <w:szCs w:val="16"/>
              </w:rPr>
            </w:pPr>
          </w:p>
        </w:tc>
        <w:tc>
          <w:tcPr>
            <w:tcW w:w="1134" w:type="dxa"/>
            <w:gridSpan w:val="4"/>
            <w:tcBorders>
              <w:top w:val="single" w:sz="6" w:space="0" w:color="auto"/>
              <w:left w:val="single" w:sz="12" w:space="0" w:color="auto"/>
              <w:bottom w:val="single" w:sz="6" w:space="0" w:color="auto"/>
              <w:right w:val="single" w:sz="12" w:space="0" w:color="auto"/>
            </w:tcBorders>
          </w:tcPr>
          <w:p w:rsidR="00021630" w:rsidRPr="00021630" w:rsidRDefault="00021630" w:rsidP="00021630">
            <w:pPr>
              <w:pStyle w:val="a7"/>
              <w:spacing w:line="360" w:lineRule="auto"/>
              <w:jc w:val="left"/>
              <w:rPr>
                <w:rFonts w:ascii="Times New Roman" w:hAnsi="Times New Roman"/>
                <w:b w:val="0"/>
                <w:sz w:val="20"/>
                <w:szCs w:val="16"/>
                <w:u w:val="none"/>
              </w:rPr>
            </w:pPr>
            <w:r w:rsidRPr="00021630">
              <w:rPr>
                <w:rFonts w:ascii="Times New Roman" w:hAnsi="Times New Roman"/>
                <w:b w:val="0"/>
                <w:sz w:val="20"/>
                <w:szCs w:val="16"/>
                <w:u w:val="none"/>
              </w:rPr>
              <w:t>71100</w:t>
            </w:r>
          </w:p>
        </w:tc>
      </w:tr>
      <w:tr w:rsidR="001A3431" w:rsidRPr="00021630" w:rsidTr="00021630">
        <w:trPr>
          <w:cantSplit/>
          <w:trHeight w:val="23"/>
        </w:trPr>
        <w:tc>
          <w:tcPr>
            <w:tcW w:w="7655" w:type="dxa"/>
            <w:tcBorders>
              <w:top w:val="nil"/>
              <w:left w:val="nil"/>
              <w:bottom w:val="nil"/>
              <w:right w:val="single" w:sz="12"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Организационно-правовая форма/форма собственности____________________________________</w:t>
            </w:r>
          </w:p>
        </w:tc>
        <w:tc>
          <w:tcPr>
            <w:tcW w:w="567" w:type="dxa"/>
            <w:gridSpan w:val="2"/>
            <w:vMerge w:val="restart"/>
            <w:tcBorders>
              <w:top w:val="single" w:sz="6" w:space="0" w:color="auto"/>
              <w:left w:val="single" w:sz="12" w:space="0" w:color="auto"/>
              <w:bottom w:val="nil"/>
              <w:right w:val="single" w:sz="6" w:space="0" w:color="auto"/>
            </w:tcBorders>
          </w:tcPr>
          <w:p w:rsidR="001A3431" w:rsidRPr="00021630" w:rsidRDefault="001A3431" w:rsidP="00021630">
            <w:pPr>
              <w:pStyle w:val="a7"/>
              <w:spacing w:line="360" w:lineRule="auto"/>
              <w:jc w:val="left"/>
              <w:rPr>
                <w:rFonts w:ascii="Times New Roman" w:hAnsi="Times New Roman"/>
                <w:b w:val="0"/>
                <w:sz w:val="20"/>
                <w:szCs w:val="16"/>
                <w:u w:val="none"/>
              </w:rPr>
            </w:pPr>
            <w:r w:rsidRPr="00021630">
              <w:rPr>
                <w:rFonts w:ascii="Times New Roman" w:hAnsi="Times New Roman"/>
                <w:b w:val="0"/>
                <w:sz w:val="20"/>
                <w:szCs w:val="16"/>
                <w:u w:val="none"/>
              </w:rPr>
              <w:t>65</w:t>
            </w:r>
          </w:p>
        </w:tc>
        <w:tc>
          <w:tcPr>
            <w:tcW w:w="567" w:type="dxa"/>
            <w:gridSpan w:val="2"/>
            <w:vMerge w:val="restart"/>
            <w:tcBorders>
              <w:top w:val="single" w:sz="6" w:space="0" w:color="auto"/>
              <w:left w:val="single" w:sz="6" w:space="0" w:color="auto"/>
              <w:bottom w:val="nil"/>
              <w:right w:val="single" w:sz="12" w:space="0" w:color="auto"/>
            </w:tcBorders>
          </w:tcPr>
          <w:p w:rsidR="001A3431" w:rsidRPr="00021630" w:rsidRDefault="001A3431" w:rsidP="00021630">
            <w:pPr>
              <w:pStyle w:val="a7"/>
              <w:spacing w:line="360" w:lineRule="auto"/>
              <w:jc w:val="left"/>
              <w:rPr>
                <w:rFonts w:ascii="Times New Roman" w:hAnsi="Times New Roman"/>
                <w:b w:val="0"/>
                <w:sz w:val="20"/>
                <w:szCs w:val="16"/>
                <w:u w:val="none"/>
              </w:rPr>
            </w:pPr>
            <w:r w:rsidRPr="00021630">
              <w:rPr>
                <w:rFonts w:ascii="Times New Roman" w:hAnsi="Times New Roman"/>
                <w:b w:val="0"/>
                <w:sz w:val="20"/>
                <w:szCs w:val="16"/>
                <w:u w:val="none"/>
              </w:rPr>
              <w:t>16</w:t>
            </w:r>
          </w:p>
        </w:tc>
      </w:tr>
      <w:tr w:rsidR="001A3431" w:rsidRPr="00021630" w:rsidTr="00021630">
        <w:trPr>
          <w:cantSplit/>
          <w:trHeight w:val="23"/>
        </w:trPr>
        <w:tc>
          <w:tcPr>
            <w:tcW w:w="7655" w:type="dxa"/>
            <w:tcBorders>
              <w:top w:val="nil"/>
              <w:left w:val="nil"/>
              <w:bottom w:val="nil"/>
              <w:right w:val="single" w:sz="12" w:space="0" w:color="auto"/>
            </w:tcBorders>
          </w:tcPr>
          <w:p w:rsidR="001A3431" w:rsidRPr="00021630" w:rsidRDefault="001A3431" w:rsidP="00021630">
            <w:pPr>
              <w:spacing w:line="360" w:lineRule="auto"/>
              <w:rPr>
                <w:color w:val="000000"/>
                <w:sz w:val="20"/>
                <w:szCs w:val="16"/>
              </w:rPr>
            </w:pPr>
            <w:r w:rsidRPr="00021630">
              <w:rPr>
                <w:color w:val="000000"/>
                <w:sz w:val="20"/>
                <w:szCs w:val="16"/>
              </w:rPr>
              <w:t>_____________________________________________________________________по КОПФ/ОКФС</w:t>
            </w:r>
          </w:p>
        </w:tc>
        <w:tc>
          <w:tcPr>
            <w:tcW w:w="567" w:type="dxa"/>
            <w:gridSpan w:val="2"/>
            <w:vMerge/>
            <w:tcBorders>
              <w:top w:val="nil"/>
              <w:left w:val="single" w:sz="12"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567" w:type="dxa"/>
            <w:gridSpan w:val="2"/>
            <w:vMerge/>
            <w:tcBorders>
              <w:top w:val="nil"/>
              <w:left w:val="single" w:sz="6" w:space="0" w:color="auto"/>
              <w:bottom w:val="single" w:sz="6" w:space="0" w:color="auto"/>
              <w:right w:val="single" w:sz="12" w:space="0" w:color="auto"/>
            </w:tcBorders>
          </w:tcPr>
          <w:p w:rsidR="001A3431" w:rsidRPr="00021630" w:rsidRDefault="001A3431" w:rsidP="00021630">
            <w:pPr>
              <w:spacing w:line="360" w:lineRule="auto"/>
              <w:rPr>
                <w:color w:val="000000"/>
                <w:sz w:val="20"/>
                <w:szCs w:val="16"/>
              </w:rPr>
            </w:pPr>
          </w:p>
        </w:tc>
      </w:tr>
      <w:tr w:rsidR="001A3431" w:rsidRPr="00021630" w:rsidTr="00021630">
        <w:trPr>
          <w:trHeight w:val="23"/>
        </w:trPr>
        <w:tc>
          <w:tcPr>
            <w:tcW w:w="7655" w:type="dxa"/>
            <w:tcBorders>
              <w:top w:val="nil"/>
              <w:left w:val="nil"/>
              <w:bottom w:val="nil"/>
              <w:right w:val="single" w:sz="12" w:space="0" w:color="auto"/>
            </w:tcBorders>
          </w:tcPr>
          <w:p w:rsidR="001A3431" w:rsidRPr="00021630" w:rsidRDefault="001A3431" w:rsidP="00021630">
            <w:pPr>
              <w:tabs>
                <w:tab w:val="left" w:pos="6764"/>
              </w:tabs>
              <w:spacing w:line="360" w:lineRule="auto"/>
              <w:rPr>
                <w:color w:val="000000"/>
                <w:sz w:val="20"/>
                <w:szCs w:val="16"/>
              </w:rPr>
            </w:pPr>
            <w:r w:rsidRPr="00021630">
              <w:rPr>
                <w:color w:val="000000"/>
                <w:sz w:val="20"/>
                <w:szCs w:val="16"/>
              </w:rPr>
              <w:t>Единица измерения тыс. руб /млн руб. (ненужное зачеркнуть) по ОКЕИ</w:t>
            </w:r>
          </w:p>
        </w:tc>
        <w:tc>
          <w:tcPr>
            <w:tcW w:w="1134" w:type="dxa"/>
            <w:gridSpan w:val="4"/>
            <w:tcBorders>
              <w:top w:val="single" w:sz="6" w:space="0" w:color="auto"/>
              <w:left w:val="single" w:sz="12" w:space="0" w:color="auto"/>
              <w:bottom w:val="single" w:sz="12" w:space="0" w:color="auto"/>
              <w:right w:val="single" w:sz="12"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384/385</w:t>
            </w:r>
          </w:p>
        </w:tc>
      </w:tr>
    </w:tbl>
    <w:p w:rsidR="00021630" w:rsidRDefault="00021630" w:rsidP="002701DB">
      <w:pPr>
        <w:spacing w:line="360" w:lineRule="auto"/>
        <w:ind w:firstLine="709"/>
        <w:jc w:val="both"/>
        <w:rPr>
          <w:b/>
          <w:noProof/>
          <w:color w:val="000000"/>
          <w:sz w:val="28"/>
          <w:szCs w:val="16"/>
          <w:lang w:val="en-US"/>
        </w:rPr>
      </w:pPr>
    </w:p>
    <w:p w:rsidR="001A3431" w:rsidRPr="002701DB" w:rsidRDefault="001A3431" w:rsidP="002701DB">
      <w:pPr>
        <w:spacing w:line="360" w:lineRule="auto"/>
        <w:ind w:firstLine="709"/>
        <w:jc w:val="both"/>
        <w:rPr>
          <w:color w:val="000000"/>
          <w:sz w:val="28"/>
          <w:szCs w:val="16"/>
        </w:rPr>
      </w:pPr>
      <w:r w:rsidRPr="002701DB">
        <w:rPr>
          <w:b/>
          <w:noProof/>
          <w:color w:val="000000"/>
          <w:sz w:val="28"/>
          <w:szCs w:val="16"/>
        </w:rPr>
        <w:t>I.</w:t>
      </w:r>
      <w:r w:rsidRPr="002701DB">
        <w:rPr>
          <w:b/>
          <w:color w:val="000000"/>
          <w:sz w:val="28"/>
          <w:szCs w:val="16"/>
        </w:rPr>
        <w:t xml:space="preserve"> Изменения капитала</w:t>
      </w:r>
    </w:p>
    <w:tbl>
      <w:tblPr>
        <w:tblW w:w="9214"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7"/>
        <w:gridCol w:w="1087"/>
        <w:gridCol w:w="1087"/>
        <w:gridCol w:w="567"/>
        <w:gridCol w:w="992"/>
        <w:gridCol w:w="1275"/>
        <w:gridCol w:w="992"/>
        <w:gridCol w:w="1276"/>
        <w:gridCol w:w="851"/>
      </w:tblGrid>
      <w:tr w:rsidR="001A3431" w:rsidRPr="00021630" w:rsidTr="00021630">
        <w:trPr>
          <w:cantSplit/>
          <w:trHeight w:val="217"/>
        </w:trPr>
        <w:tc>
          <w:tcPr>
            <w:tcW w:w="3828" w:type="dxa"/>
            <w:gridSpan w:val="4"/>
          </w:tcPr>
          <w:p w:rsidR="001A3431" w:rsidRPr="00021630" w:rsidRDefault="001A3431" w:rsidP="00021630">
            <w:pPr>
              <w:spacing w:line="360" w:lineRule="auto"/>
              <w:rPr>
                <w:color w:val="000000"/>
                <w:sz w:val="20"/>
                <w:szCs w:val="16"/>
              </w:rPr>
            </w:pPr>
            <w:r w:rsidRPr="00021630">
              <w:rPr>
                <w:color w:val="000000"/>
                <w:sz w:val="20"/>
                <w:szCs w:val="16"/>
              </w:rPr>
              <w:t>Показатель</w:t>
            </w:r>
          </w:p>
        </w:tc>
        <w:tc>
          <w:tcPr>
            <w:tcW w:w="992" w:type="dxa"/>
            <w:vMerge w:val="restart"/>
            <w:vAlign w:val="center"/>
          </w:tcPr>
          <w:p w:rsidR="001A3431" w:rsidRPr="00021630" w:rsidRDefault="001A3431" w:rsidP="00021630">
            <w:pPr>
              <w:pStyle w:val="a8"/>
              <w:spacing w:line="360" w:lineRule="auto"/>
              <w:jc w:val="left"/>
              <w:rPr>
                <w:color w:val="000000"/>
                <w:sz w:val="20"/>
                <w:szCs w:val="16"/>
              </w:rPr>
            </w:pPr>
            <w:r w:rsidRPr="00021630">
              <w:rPr>
                <w:color w:val="000000"/>
                <w:sz w:val="20"/>
                <w:szCs w:val="16"/>
              </w:rPr>
              <w:t>Уставный капитал</w:t>
            </w:r>
          </w:p>
        </w:tc>
        <w:tc>
          <w:tcPr>
            <w:tcW w:w="1275" w:type="dxa"/>
            <w:vMerge w:val="restart"/>
            <w:vAlign w:val="center"/>
          </w:tcPr>
          <w:p w:rsidR="001A3431" w:rsidRPr="00021630" w:rsidRDefault="001A3431" w:rsidP="00021630">
            <w:pPr>
              <w:spacing w:line="360" w:lineRule="auto"/>
              <w:rPr>
                <w:color w:val="000000"/>
                <w:sz w:val="20"/>
                <w:szCs w:val="16"/>
              </w:rPr>
            </w:pPr>
            <w:r w:rsidRPr="00021630">
              <w:rPr>
                <w:color w:val="000000"/>
                <w:sz w:val="20"/>
                <w:szCs w:val="16"/>
              </w:rPr>
              <w:t>Добавочный капитал</w:t>
            </w:r>
          </w:p>
        </w:tc>
        <w:tc>
          <w:tcPr>
            <w:tcW w:w="992" w:type="dxa"/>
            <w:vMerge w:val="restart"/>
            <w:vAlign w:val="center"/>
          </w:tcPr>
          <w:p w:rsidR="001A3431" w:rsidRPr="00021630" w:rsidRDefault="001A3431" w:rsidP="00021630">
            <w:pPr>
              <w:spacing w:line="360" w:lineRule="auto"/>
              <w:rPr>
                <w:color w:val="000000"/>
                <w:sz w:val="20"/>
                <w:szCs w:val="16"/>
              </w:rPr>
            </w:pPr>
            <w:r w:rsidRPr="00021630">
              <w:rPr>
                <w:color w:val="000000"/>
                <w:sz w:val="20"/>
                <w:szCs w:val="16"/>
              </w:rPr>
              <w:t>Резервный капитал</w:t>
            </w:r>
          </w:p>
        </w:tc>
        <w:tc>
          <w:tcPr>
            <w:tcW w:w="1276" w:type="dxa"/>
            <w:vMerge w:val="restart"/>
            <w:vAlign w:val="center"/>
          </w:tcPr>
          <w:p w:rsidR="001A3431" w:rsidRPr="00021630" w:rsidRDefault="001A3431" w:rsidP="00021630">
            <w:pPr>
              <w:spacing w:line="360" w:lineRule="auto"/>
              <w:rPr>
                <w:color w:val="000000"/>
                <w:sz w:val="20"/>
                <w:szCs w:val="16"/>
              </w:rPr>
            </w:pPr>
            <w:r w:rsidRPr="00021630">
              <w:rPr>
                <w:color w:val="000000"/>
                <w:sz w:val="20"/>
                <w:szCs w:val="16"/>
              </w:rPr>
              <w:t>Нераспределенная прибыль (непокрытый убыток)</w:t>
            </w:r>
          </w:p>
        </w:tc>
        <w:tc>
          <w:tcPr>
            <w:tcW w:w="851" w:type="dxa"/>
            <w:vMerge w:val="restart"/>
            <w:vAlign w:val="center"/>
          </w:tcPr>
          <w:p w:rsidR="001A3431" w:rsidRPr="00021630" w:rsidRDefault="001A3431" w:rsidP="00021630">
            <w:pPr>
              <w:spacing w:line="360" w:lineRule="auto"/>
              <w:rPr>
                <w:color w:val="000000"/>
                <w:sz w:val="20"/>
                <w:szCs w:val="16"/>
              </w:rPr>
            </w:pPr>
            <w:r w:rsidRPr="00021630">
              <w:rPr>
                <w:color w:val="000000"/>
                <w:sz w:val="20"/>
                <w:szCs w:val="16"/>
              </w:rPr>
              <w:t>Итого</w:t>
            </w:r>
          </w:p>
        </w:tc>
      </w:tr>
      <w:tr w:rsidR="001A3431" w:rsidRPr="00021630" w:rsidTr="00021630">
        <w:trPr>
          <w:cantSplit/>
          <w:trHeight w:val="460"/>
        </w:trPr>
        <w:tc>
          <w:tcPr>
            <w:tcW w:w="3261" w:type="dxa"/>
            <w:gridSpan w:val="3"/>
          </w:tcPr>
          <w:p w:rsidR="001A3431" w:rsidRPr="00021630" w:rsidRDefault="001A3431" w:rsidP="00021630">
            <w:pPr>
              <w:spacing w:line="360" w:lineRule="auto"/>
              <w:rPr>
                <w:color w:val="000000"/>
                <w:sz w:val="20"/>
                <w:szCs w:val="16"/>
              </w:rPr>
            </w:pPr>
            <w:r w:rsidRPr="00021630">
              <w:rPr>
                <w:color w:val="000000"/>
                <w:sz w:val="20"/>
                <w:szCs w:val="16"/>
              </w:rPr>
              <w:t>наименование</w:t>
            </w:r>
          </w:p>
        </w:tc>
        <w:tc>
          <w:tcPr>
            <w:tcW w:w="567" w:type="dxa"/>
          </w:tcPr>
          <w:p w:rsidR="001A3431" w:rsidRPr="00021630" w:rsidRDefault="001A3431" w:rsidP="00021630">
            <w:pPr>
              <w:spacing w:line="360" w:lineRule="auto"/>
              <w:rPr>
                <w:color w:val="000000"/>
                <w:sz w:val="20"/>
                <w:szCs w:val="16"/>
              </w:rPr>
            </w:pPr>
            <w:r w:rsidRPr="00021630">
              <w:rPr>
                <w:color w:val="000000"/>
                <w:sz w:val="20"/>
                <w:szCs w:val="16"/>
              </w:rPr>
              <w:t>код</w:t>
            </w:r>
          </w:p>
        </w:tc>
        <w:tc>
          <w:tcPr>
            <w:tcW w:w="992" w:type="dxa"/>
            <w:vMerge/>
            <w:vAlign w:val="center"/>
          </w:tcPr>
          <w:p w:rsidR="001A3431" w:rsidRPr="00021630" w:rsidRDefault="001A3431" w:rsidP="00021630">
            <w:pPr>
              <w:pStyle w:val="a8"/>
              <w:spacing w:line="360" w:lineRule="auto"/>
              <w:jc w:val="left"/>
              <w:rPr>
                <w:color w:val="000000"/>
                <w:sz w:val="20"/>
                <w:szCs w:val="16"/>
              </w:rPr>
            </w:pPr>
          </w:p>
        </w:tc>
        <w:tc>
          <w:tcPr>
            <w:tcW w:w="1275" w:type="dxa"/>
            <w:vMerge/>
            <w:vAlign w:val="center"/>
          </w:tcPr>
          <w:p w:rsidR="001A3431" w:rsidRPr="00021630" w:rsidRDefault="001A3431" w:rsidP="00021630">
            <w:pPr>
              <w:spacing w:line="360" w:lineRule="auto"/>
              <w:rPr>
                <w:color w:val="000000"/>
                <w:sz w:val="20"/>
                <w:szCs w:val="16"/>
              </w:rPr>
            </w:pPr>
          </w:p>
        </w:tc>
        <w:tc>
          <w:tcPr>
            <w:tcW w:w="992" w:type="dxa"/>
            <w:vMerge/>
            <w:vAlign w:val="center"/>
          </w:tcPr>
          <w:p w:rsidR="001A3431" w:rsidRPr="00021630" w:rsidRDefault="001A3431" w:rsidP="00021630">
            <w:pPr>
              <w:spacing w:line="360" w:lineRule="auto"/>
              <w:rPr>
                <w:color w:val="000000"/>
                <w:sz w:val="20"/>
                <w:szCs w:val="16"/>
              </w:rPr>
            </w:pPr>
          </w:p>
        </w:tc>
        <w:tc>
          <w:tcPr>
            <w:tcW w:w="1276" w:type="dxa"/>
            <w:vMerge/>
            <w:vAlign w:val="center"/>
          </w:tcPr>
          <w:p w:rsidR="001A3431" w:rsidRPr="00021630" w:rsidRDefault="001A3431" w:rsidP="00021630">
            <w:pPr>
              <w:spacing w:line="360" w:lineRule="auto"/>
              <w:rPr>
                <w:color w:val="000000"/>
                <w:sz w:val="20"/>
                <w:szCs w:val="16"/>
              </w:rPr>
            </w:pPr>
          </w:p>
        </w:tc>
        <w:tc>
          <w:tcPr>
            <w:tcW w:w="851" w:type="dxa"/>
            <w:vMerge/>
            <w:vAlign w:val="center"/>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Pr>
          <w:p w:rsidR="001A3431" w:rsidRPr="00021630" w:rsidRDefault="001A3431" w:rsidP="00021630">
            <w:pPr>
              <w:spacing w:line="360" w:lineRule="auto"/>
              <w:rPr>
                <w:noProof/>
                <w:color w:val="000000"/>
                <w:sz w:val="20"/>
                <w:szCs w:val="16"/>
              </w:rPr>
            </w:pPr>
            <w:r w:rsidRPr="00021630">
              <w:rPr>
                <w:noProof/>
                <w:color w:val="000000"/>
                <w:sz w:val="20"/>
                <w:szCs w:val="16"/>
              </w:rPr>
              <w:t>1</w:t>
            </w:r>
          </w:p>
        </w:tc>
        <w:tc>
          <w:tcPr>
            <w:tcW w:w="567" w:type="dxa"/>
            <w:tcBorders>
              <w:bottom w:val="double" w:sz="4" w:space="0" w:color="auto"/>
            </w:tcBorders>
            <w:vAlign w:val="bottom"/>
          </w:tcPr>
          <w:p w:rsidR="001A3431" w:rsidRPr="00021630" w:rsidRDefault="001A3431" w:rsidP="00021630">
            <w:pPr>
              <w:spacing w:line="360" w:lineRule="auto"/>
              <w:rPr>
                <w:noProof/>
                <w:color w:val="000000"/>
                <w:sz w:val="20"/>
                <w:szCs w:val="16"/>
              </w:rPr>
            </w:pPr>
            <w:r w:rsidRPr="00021630">
              <w:rPr>
                <w:noProof/>
                <w:color w:val="000000"/>
                <w:sz w:val="20"/>
                <w:szCs w:val="16"/>
              </w:rPr>
              <w:t>2</w:t>
            </w:r>
          </w:p>
        </w:tc>
        <w:tc>
          <w:tcPr>
            <w:tcW w:w="992" w:type="dxa"/>
            <w:tcBorders>
              <w:bottom w:val="double" w:sz="4"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3</w:t>
            </w:r>
          </w:p>
        </w:tc>
        <w:tc>
          <w:tcPr>
            <w:tcW w:w="1275" w:type="dxa"/>
            <w:tcBorders>
              <w:bottom w:val="double" w:sz="4"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4</w:t>
            </w:r>
          </w:p>
        </w:tc>
        <w:tc>
          <w:tcPr>
            <w:tcW w:w="992" w:type="dxa"/>
            <w:tcBorders>
              <w:bottom w:val="double" w:sz="4"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5</w:t>
            </w:r>
          </w:p>
        </w:tc>
        <w:tc>
          <w:tcPr>
            <w:tcW w:w="1276" w:type="dxa"/>
            <w:tcBorders>
              <w:bottom w:val="double" w:sz="4"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6</w:t>
            </w:r>
          </w:p>
        </w:tc>
        <w:tc>
          <w:tcPr>
            <w:tcW w:w="851" w:type="dxa"/>
            <w:tcBorders>
              <w:bottom w:val="double" w:sz="4"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7</w:t>
            </w:r>
          </w:p>
        </w:tc>
      </w:tr>
      <w:tr w:rsidR="001A3431" w:rsidRPr="00021630" w:rsidTr="00021630">
        <w:trPr>
          <w:cantSplit/>
          <w:trHeight w:val="23"/>
        </w:trPr>
        <w:tc>
          <w:tcPr>
            <w:tcW w:w="3261" w:type="dxa"/>
            <w:gridSpan w:val="3"/>
            <w:tcBorders>
              <w:right w:val="double" w:sz="4" w:space="0" w:color="auto"/>
            </w:tcBorders>
          </w:tcPr>
          <w:p w:rsidR="002701DB" w:rsidRPr="00021630" w:rsidRDefault="001A3431" w:rsidP="00021630">
            <w:pPr>
              <w:spacing w:line="360" w:lineRule="auto"/>
              <w:rPr>
                <w:color w:val="000000"/>
                <w:sz w:val="20"/>
                <w:szCs w:val="16"/>
              </w:rPr>
            </w:pPr>
            <w:r w:rsidRPr="00021630">
              <w:rPr>
                <w:noProof/>
                <w:color w:val="000000"/>
                <w:sz w:val="20"/>
                <w:szCs w:val="16"/>
              </w:rPr>
              <w:t>Остаток на 31 декабря года,</w:t>
            </w:r>
          </w:p>
          <w:p w:rsidR="001A3431" w:rsidRPr="00021630" w:rsidRDefault="001A3431" w:rsidP="00021630">
            <w:pPr>
              <w:spacing w:line="360" w:lineRule="auto"/>
              <w:rPr>
                <w:color w:val="000000"/>
                <w:sz w:val="20"/>
                <w:szCs w:val="16"/>
              </w:rPr>
            </w:pPr>
            <w:r w:rsidRPr="00021630">
              <w:rPr>
                <w:color w:val="000000"/>
                <w:sz w:val="20"/>
                <w:szCs w:val="16"/>
              </w:rPr>
              <w:t>предшествующего предыдущему</w:t>
            </w:r>
          </w:p>
        </w:tc>
        <w:tc>
          <w:tcPr>
            <w:tcW w:w="567" w:type="dxa"/>
            <w:tcBorders>
              <w:top w:val="double" w:sz="4" w:space="0" w:color="auto"/>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double" w:sz="4" w:space="0" w:color="auto"/>
            </w:tcBorders>
          </w:tcPr>
          <w:p w:rsidR="001A3431" w:rsidRPr="00021630" w:rsidRDefault="001A3431" w:rsidP="00021630">
            <w:pPr>
              <w:spacing w:line="360" w:lineRule="auto"/>
              <w:rPr>
                <w:color w:val="000000"/>
                <w:sz w:val="20"/>
                <w:szCs w:val="16"/>
              </w:rPr>
            </w:pPr>
          </w:p>
        </w:tc>
        <w:tc>
          <w:tcPr>
            <w:tcW w:w="1275" w:type="dxa"/>
            <w:tcBorders>
              <w:top w:val="double" w:sz="4" w:space="0" w:color="auto"/>
            </w:tcBorders>
          </w:tcPr>
          <w:p w:rsidR="001A3431" w:rsidRPr="00021630" w:rsidRDefault="001A3431" w:rsidP="00021630">
            <w:pPr>
              <w:spacing w:line="360" w:lineRule="auto"/>
              <w:rPr>
                <w:color w:val="000000"/>
                <w:sz w:val="20"/>
                <w:szCs w:val="16"/>
              </w:rPr>
            </w:pPr>
          </w:p>
        </w:tc>
        <w:tc>
          <w:tcPr>
            <w:tcW w:w="992" w:type="dxa"/>
            <w:tcBorders>
              <w:top w:val="double" w:sz="4" w:space="0" w:color="auto"/>
            </w:tcBorders>
          </w:tcPr>
          <w:p w:rsidR="001A3431" w:rsidRPr="00021630" w:rsidRDefault="001A3431" w:rsidP="00021630">
            <w:pPr>
              <w:spacing w:line="360" w:lineRule="auto"/>
              <w:rPr>
                <w:color w:val="000000"/>
                <w:sz w:val="20"/>
                <w:szCs w:val="16"/>
              </w:rPr>
            </w:pPr>
          </w:p>
        </w:tc>
        <w:tc>
          <w:tcPr>
            <w:tcW w:w="1276" w:type="dxa"/>
            <w:tcBorders>
              <w:top w:val="double" w:sz="4" w:space="0" w:color="auto"/>
            </w:tcBorders>
          </w:tcPr>
          <w:p w:rsidR="001A3431" w:rsidRPr="00021630" w:rsidRDefault="001A3431" w:rsidP="00021630">
            <w:pPr>
              <w:spacing w:line="360" w:lineRule="auto"/>
              <w:rPr>
                <w:color w:val="000000"/>
                <w:sz w:val="20"/>
                <w:szCs w:val="16"/>
              </w:rPr>
            </w:pPr>
          </w:p>
        </w:tc>
        <w:tc>
          <w:tcPr>
            <w:tcW w:w="851" w:type="dxa"/>
            <w:tcBorders>
              <w:top w:val="doub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1087" w:type="dxa"/>
            <w:tcBorders>
              <w:top w:val="double" w:sz="4" w:space="0" w:color="auto"/>
              <w:bottom w:val="nil"/>
              <w:right w:val="nil"/>
            </w:tcBorders>
          </w:tcPr>
          <w:p w:rsidR="001A3431" w:rsidRPr="00021630" w:rsidRDefault="001A3431" w:rsidP="00021630">
            <w:pPr>
              <w:spacing w:line="360" w:lineRule="auto"/>
              <w:rPr>
                <w:color w:val="000000"/>
                <w:sz w:val="20"/>
                <w:szCs w:val="16"/>
              </w:rPr>
            </w:pPr>
          </w:p>
        </w:tc>
        <w:tc>
          <w:tcPr>
            <w:tcW w:w="1087" w:type="dxa"/>
            <w:tcBorders>
              <w:left w:val="nil"/>
              <w:right w:val="nil"/>
            </w:tcBorders>
          </w:tcPr>
          <w:p w:rsidR="001A3431" w:rsidRPr="00021630" w:rsidRDefault="001A3431" w:rsidP="00021630">
            <w:pPr>
              <w:spacing w:line="360" w:lineRule="auto"/>
              <w:rPr>
                <w:b/>
                <w:color w:val="000000"/>
                <w:sz w:val="20"/>
                <w:szCs w:val="16"/>
              </w:rPr>
            </w:pPr>
            <w:r w:rsidRPr="00021630">
              <w:rPr>
                <w:b/>
                <w:color w:val="000000"/>
                <w:sz w:val="20"/>
                <w:szCs w:val="16"/>
              </w:rPr>
              <w:t>200</w:t>
            </w:r>
            <w:r w:rsidR="002701DB" w:rsidRPr="00021630">
              <w:rPr>
                <w:b/>
                <w:color w:val="000000"/>
                <w:sz w:val="20"/>
                <w:szCs w:val="16"/>
              </w:rPr>
              <w:t xml:space="preserve"> </w:t>
            </w:r>
            <w:r w:rsidRPr="00021630">
              <w:rPr>
                <w:b/>
                <w:color w:val="000000"/>
                <w:sz w:val="20"/>
                <w:szCs w:val="16"/>
              </w:rPr>
              <w:t>8</w:t>
            </w:r>
            <w:r w:rsidR="002701DB" w:rsidRPr="00021630">
              <w:rPr>
                <w:b/>
                <w:color w:val="000000"/>
                <w:sz w:val="20"/>
                <w:szCs w:val="16"/>
              </w:rPr>
              <w:t xml:space="preserve"> </w:t>
            </w:r>
            <w:r w:rsidRPr="00021630">
              <w:rPr>
                <w:b/>
                <w:color w:val="000000"/>
                <w:sz w:val="20"/>
                <w:szCs w:val="16"/>
              </w:rPr>
              <w:t>г.</w:t>
            </w:r>
          </w:p>
        </w:tc>
        <w:tc>
          <w:tcPr>
            <w:tcW w:w="1087" w:type="dxa"/>
            <w:tcBorders>
              <w:top w:val="nil"/>
              <w:left w:val="nil"/>
              <w:bottom w:val="nil"/>
              <w:right w:val="double" w:sz="4" w:space="0" w:color="auto"/>
            </w:tcBorders>
          </w:tcPr>
          <w:p w:rsidR="001A3431" w:rsidRPr="00021630" w:rsidRDefault="001A3431" w:rsidP="00021630">
            <w:pPr>
              <w:spacing w:line="360" w:lineRule="auto"/>
              <w:rPr>
                <w:color w:val="000000"/>
                <w:sz w:val="20"/>
                <w:szCs w:val="16"/>
              </w:rPr>
            </w:pPr>
          </w:p>
        </w:tc>
        <w:tc>
          <w:tcPr>
            <w:tcW w:w="567" w:type="dxa"/>
            <w:vMerge w:val="restart"/>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bottom w:val="nil"/>
            </w:tcBorders>
          </w:tcPr>
          <w:p w:rsidR="001A3431" w:rsidRPr="00021630" w:rsidRDefault="001A3431" w:rsidP="00021630">
            <w:pPr>
              <w:spacing w:line="360" w:lineRule="auto"/>
              <w:rPr>
                <w:color w:val="000000"/>
                <w:sz w:val="20"/>
                <w:szCs w:val="16"/>
              </w:rPr>
            </w:pPr>
          </w:p>
        </w:tc>
        <w:tc>
          <w:tcPr>
            <w:tcW w:w="1275" w:type="dxa"/>
            <w:tcBorders>
              <w:bottom w:val="nil"/>
            </w:tcBorders>
          </w:tcPr>
          <w:p w:rsidR="001A3431" w:rsidRPr="00021630" w:rsidRDefault="001A3431" w:rsidP="00021630">
            <w:pPr>
              <w:spacing w:line="360" w:lineRule="auto"/>
              <w:rPr>
                <w:color w:val="000000"/>
                <w:sz w:val="20"/>
                <w:szCs w:val="16"/>
              </w:rPr>
            </w:pPr>
          </w:p>
        </w:tc>
        <w:tc>
          <w:tcPr>
            <w:tcW w:w="992" w:type="dxa"/>
            <w:tcBorders>
              <w:bottom w:val="nil"/>
            </w:tcBorders>
          </w:tcPr>
          <w:p w:rsidR="001A3431" w:rsidRPr="00021630" w:rsidRDefault="001A3431" w:rsidP="00021630">
            <w:pPr>
              <w:spacing w:line="360" w:lineRule="auto"/>
              <w:rPr>
                <w:color w:val="000000"/>
                <w:sz w:val="20"/>
                <w:szCs w:val="16"/>
              </w:rPr>
            </w:pPr>
          </w:p>
        </w:tc>
        <w:tc>
          <w:tcPr>
            <w:tcW w:w="1276" w:type="dxa"/>
            <w:tcBorders>
              <w:bottom w:val="nil"/>
            </w:tcBorders>
          </w:tcPr>
          <w:p w:rsidR="001A3431" w:rsidRPr="00021630" w:rsidRDefault="001A3431" w:rsidP="00021630">
            <w:pPr>
              <w:spacing w:line="360" w:lineRule="auto"/>
              <w:rPr>
                <w:color w:val="000000"/>
                <w:sz w:val="20"/>
                <w:szCs w:val="16"/>
              </w:rPr>
            </w:pPr>
          </w:p>
        </w:tc>
        <w:tc>
          <w:tcPr>
            <w:tcW w:w="851" w:type="dxa"/>
            <w:tcBorders>
              <w:bottom w:val="nil"/>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261" w:type="dxa"/>
            <w:gridSpan w:val="3"/>
            <w:tcBorders>
              <w:top w:val="nil"/>
              <w:bottom w:val="nil"/>
              <w:right w:val="double" w:sz="4" w:space="0" w:color="auto"/>
            </w:tcBorders>
          </w:tcPr>
          <w:p w:rsidR="001A3431" w:rsidRPr="00021630" w:rsidRDefault="001A3431" w:rsidP="00021630">
            <w:pPr>
              <w:tabs>
                <w:tab w:val="left" w:pos="860"/>
                <w:tab w:val="center" w:pos="1590"/>
              </w:tabs>
              <w:spacing w:line="360" w:lineRule="auto"/>
              <w:rPr>
                <w:color w:val="000000"/>
                <w:sz w:val="20"/>
                <w:szCs w:val="16"/>
              </w:rPr>
            </w:pPr>
            <w:r w:rsidRPr="00021630">
              <w:rPr>
                <w:color w:val="000000"/>
                <w:sz w:val="20"/>
                <w:szCs w:val="16"/>
              </w:rPr>
              <w:t>(предыдущий год)</w:t>
            </w:r>
          </w:p>
        </w:tc>
        <w:tc>
          <w:tcPr>
            <w:tcW w:w="567" w:type="dxa"/>
            <w:vMerge/>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nil"/>
              <w:bottom w:val="nil"/>
            </w:tcBorders>
          </w:tcPr>
          <w:p w:rsidR="001A3431" w:rsidRPr="00021630" w:rsidRDefault="001A3431" w:rsidP="00021630">
            <w:pPr>
              <w:spacing w:line="360" w:lineRule="auto"/>
              <w:rPr>
                <w:color w:val="000000"/>
                <w:sz w:val="20"/>
                <w:szCs w:val="16"/>
              </w:rPr>
            </w:pPr>
          </w:p>
        </w:tc>
        <w:tc>
          <w:tcPr>
            <w:tcW w:w="1275" w:type="dxa"/>
            <w:tcBorders>
              <w:top w:val="nil"/>
              <w:bottom w:val="nil"/>
            </w:tcBorders>
          </w:tcPr>
          <w:p w:rsidR="001A3431" w:rsidRPr="00021630" w:rsidRDefault="001A3431" w:rsidP="00021630">
            <w:pPr>
              <w:spacing w:line="360" w:lineRule="auto"/>
              <w:rPr>
                <w:color w:val="000000"/>
                <w:sz w:val="20"/>
                <w:szCs w:val="16"/>
              </w:rPr>
            </w:pPr>
          </w:p>
        </w:tc>
        <w:tc>
          <w:tcPr>
            <w:tcW w:w="992" w:type="dxa"/>
            <w:tcBorders>
              <w:top w:val="nil"/>
              <w:bottom w:val="nil"/>
            </w:tcBorders>
          </w:tcPr>
          <w:p w:rsidR="001A3431" w:rsidRPr="00021630" w:rsidRDefault="001A3431" w:rsidP="00021630">
            <w:pPr>
              <w:spacing w:line="360" w:lineRule="auto"/>
              <w:rPr>
                <w:color w:val="000000"/>
                <w:sz w:val="20"/>
                <w:szCs w:val="16"/>
              </w:rPr>
            </w:pPr>
          </w:p>
        </w:tc>
        <w:tc>
          <w:tcPr>
            <w:tcW w:w="1276" w:type="dxa"/>
            <w:tcBorders>
              <w:top w:val="nil"/>
              <w:bottom w:val="nil"/>
            </w:tcBorders>
          </w:tcPr>
          <w:p w:rsidR="001A3431" w:rsidRPr="00021630" w:rsidRDefault="001A3431" w:rsidP="00021630">
            <w:pPr>
              <w:spacing w:line="360" w:lineRule="auto"/>
              <w:rPr>
                <w:color w:val="000000"/>
                <w:sz w:val="20"/>
                <w:szCs w:val="16"/>
              </w:rPr>
            </w:pPr>
          </w:p>
        </w:tc>
        <w:tc>
          <w:tcPr>
            <w:tcW w:w="851" w:type="dxa"/>
            <w:tcBorders>
              <w:top w:val="nil"/>
              <w:bottom w:val="nil"/>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261" w:type="dxa"/>
            <w:gridSpan w:val="3"/>
            <w:tcBorders>
              <w:top w:val="nil"/>
              <w:bottom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Изменения в учетной политике</w:t>
            </w:r>
          </w:p>
        </w:tc>
        <w:tc>
          <w:tcPr>
            <w:tcW w:w="567" w:type="dxa"/>
            <w:vMerge/>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nil"/>
            </w:tcBorders>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Borders>
              <w:top w:val="nil"/>
            </w:tcBorders>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Borders>
              <w:top w:val="nil"/>
            </w:tcBorders>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Borders>
              <w:top w:val="nil"/>
            </w:tcBorders>
          </w:tcPr>
          <w:p w:rsidR="001A3431" w:rsidRPr="00021630" w:rsidRDefault="001A3431" w:rsidP="00021630">
            <w:pPr>
              <w:spacing w:line="360" w:lineRule="auto"/>
              <w:rPr>
                <w:color w:val="000000"/>
                <w:sz w:val="20"/>
                <w:szCs w:val="16"/>
              </w:rPr>
            </w:pPr>
          </w:p>
        </w:tc>
        <w:tc>
          <w:tcPr>
            <w:tcW w:w="851" w:type="dxa"/>
            <w:tcBorders>
              <w:top w:val="nil"/>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top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Результат от переоценки объектов основных средств</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Остаток на 1 января предыдущего года</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Результат от пересчета иностранных валют</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Чистая прибыль</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Дивиденды</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Отчисления в резервный фонд</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2701DB" w:rsidRPr="00021630" w:rsidRDefault="001A3431" w:rsidP="00021630">
            <w:pPr>
              <w:spacing w:line="360" w:lineRule="auto"/>
              <w:rPr>
                <w:color w:val="000000"/>
                <w:sz w:val="20"/>
                <w:szCs w:val="16"/>
              </w:rPr>
            </w:pPr>
            <w:r w:rsidRPr="00021630">
              <w:rPr>
                <w:color w:val="000000"/>
                <w:sz w:val="20"/>
                <w:szCs w:val="16"/>
              </w:rPr>
              <w:t>Увеличение величины капитала</w:t>
            </w:r>
          </w:p>
          <w:p w:rsidR="001A3431" w:rsidRPr="00021630" w:rsidRDefault="001A3431" w:rsidP="00021630">
            <w:pPr>
              <w:spacing w:line="360" w:lineRule="auto"/>
              <w:rPr>
                <w:color w:val="000000"/>
                <w:sz w:val="20"/>
                <w:szCs w:val="16"/>
              </w:rPr>
            </w:pPr>
            <w:r w:rsidRPr="00021630">
              <w:rPr>
                <w:color w:val="000000"/>
                <w:sz w:val="20"/>
                <w:szCs w:val="16"/>
              </w:rPr>
              <w:t>за счет:</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дополнительного выпуска акций</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увеличение номинальной стоимости акций</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реорганизации юридического лица</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2701DB" w:rsidRPr="00021630" w:rsidRDefault="001A3431" w:rsidP="00021630">
            <w:pPr>
              <w:spacing w:line="360" w:lineRule="auto"/>
              <w:rPr>
                <w:color w:val="000000"/>
                <w:sz w:val="20"/>
                <w:szCs w:val="16"/>
              </w:rPr>
            </w:pPr>
            <w:r w:rsidRPr="00021630">
              <w:rPr>
                <w:color w:val="000000"/>
                <w:sz w:val="20"/>
                <w:szCs w:val="16"/>
              </w:rPr>
              <w:t>Уменьшение величины капитала</w:t>
            </w:r>
          </w:p>
          <w:p w:rsidR="001A3431" w:rsidRPr="00021630" w:rsidRDefault="001A3431" w:rsidP="00021630">
            <w:pPr>
              <w:spacing w:line="360" w:lineRule="auto"/>
              <w:rPr>
                <w:color w:val="000000"/>
                <w:sz w:val="20"/>
                <w:szCs w:val="16"/>
              </w:rPr>
            </w:pPr>
            <w:r w:rsidRPr="00021630">
              <w:rPr>
                <w:color w:val="000000"/>
                <w:sz w:val="20"/>
                <w:szCs w:val="16"/>
              </w:rPr>
              <w:t>за счет:</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уменьшения номинала акций</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уменьшения количества акций</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реорганизации юридического лица</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Остаток на 31 декабря предыдущего года</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vAlign w:val="center"/>
          </w:tcPr>
          <w:p w:rsidR="001A3431" w:rsidRPr="00021630" w:rsidRDefault="001A3431" w:rsidP="00021630">
            <w:pPr>
              <w:spacing w:line="360" w:lineRule="auto"/>
              <w:rPr>
                <w:color w:val="000000"/>
                <w:sz w:val="20"/>
                <w:szCs w:val="16"/>
              </w:rPr>
            </w:pPr>
            <w:r w:rsidRPr="00021630">
              <w:rPr>
                <w:color w:val="000000"/>
                <w:sz w:val="20"/>
                <w:szCs w:val="16"/>
              </w:rPr>
              <w:t>400000</w:t>
            </w:r>
          </w:p>
        </w:tc>
        <w:tc>
          <w:tcPr>
            <w:tcW w:w="1275" w:type="dxa"/>
            <w:vAlign w:val="center"/>
          </w:tcPr>
          <w:p w:rsidR="001A3431" w:rsidRPr="00021630" w:rsidRDefault="001A3431" w:rsidP="00021630">
            <w:pPr>
              <w:spacing w:line="360" w:lineRule="auto"/>
              <w:rPr>
                <w:color w:val="000000"/>
                <w:sz w:val="20"/>
                <w:szCs w:val="16"/>
              </w:rPr>
            </w:pPr>
          </w:p>
        </w:tc>
        <w:tc>
          <w:tcPr>
            <w:tcW w:w="992" w:type="dxa"/>
            <w:vAlign w:val="center"/>
          </w:tcPr>
          <w:p w:rsidR="001A3431" w:rsidRPr="00021630" w:rsidRDefault="001A3431" w:rsidP="00021630">
            <w:pPr>
              <w:spacing w:line="360" w:lineRule="auto"/>
              <w:rPr>
                <w:color w:val="000000"/>
                <w:sz w:val="20"/>
                <w:szCs w:val="16"/>
              </w:rPr>
            </w:pPr>
          </w:p>
        </w:tc>
        <w:tc>
          <w:tcPr>
            <w:tcW w:w="1276" w:type="dxa"/>
            <w:vAlign w:val="center"/>
          </w:tcPr>
          <w:p w:rsidR="001A3431" w:rsidRPr="00021630" w:rsidRDefault="001A3431" w:rsidP="00021630">
            <w:pPr>
              <w:spacing w:line="360" w:lineRule="auto"/>
              <w:rPr>
                <w:color w:val="000000"/>
                <w:sz w:val="20"/>
                <w:szCs w:val="16"/>
              </w:rPr>
            </w:pPr>
            <w:r w:rsidRPr="00021630">
              <w:rPr>
                <w:snapToGrid w:val="0"/>
                <w:color w:val="000000"/>
                <w:sz w:val="20"/>
                <w:szCs w:val="16"/>
              </w:rPr>
              <w:t>428666</w:t>
            </w:r>
          </w:p>
        </w:tc>
        <w:tc>
          <w:tcPr>
            <w:tcW w:w="851" w:type="dxa"/>
            <w:tcBorders>
              <w:right w:val="double" w:sz="4" w:space="0" w:color="auto"/>
            </w:tcBorders>
            <w:vAlign w:val="center"/>
          </w:tcPr>
          <w:p w:rsidR="001A3431" w:rsidRPr="00021630" w:rsidRDefault="001A3431" w:rsidP="00021630">
            <w:pPr>
              <w:spacing w:line="360" w:lineRule="auto"/>
              <w:rPr>
                <w:color w:val="000000"/>
                <w:sz w:val="20"/>
                <w:szCs w:val="16"/>
              </w:rPr>
            </w:pPr>
            <w:r w:rsidRPr="00021630">
              <w:rPr>
                <w:snapToGrid w:val="0"/>
                <w:color w:val="000000"/>
                <w:sz w:val="20"/>
                <w:szCs w:val="16"/>
              </w:rPr>
              <w:t>828666</w:t>
            </w:r>
          </w:p>
        </w:tc>
      </w:tr>
      <w:tr w:rsidR="001A3431" w:rsidRPr="00021630" w:rsidTr="00021630">
        <w:trPr>
          <w:cantSplit/>
          <w:trHeight w:val="70"/>
        </w:trPr>
        <w:tc>
          <w:tcPr>
            <w:tcW w:w="1087" w:type="dxa"/>
            <w:tcBorders>
              <w:bottom w:val="nil"/>
              <w:right w:val="nil"/>
            </w:tcBorders>
          </w:tcPr>
          <w:p w:rsidR="001A3431" w:rsidRPr="00021630" w:rsidRDefault="001A3431" w:rsidP="00021630">
            <w:pPr>
              <w:spacing w:line="360" w:lineRule="auto"/>
              <w:rPr>
                <w:color w:val="000000"/>
                <w:sz w:val="20"/>
                <w:szCs w:val="16"/>
              </w:rPr>
            </w:pPr>
          </w:p>
        </w:tc>
        <w:tc>
          <w:tcPr>
            <w:tcW w:w="1087" w:type="dxa"/>
            <w:tcBorders>
              <w:top w:val="nil"/>
              <w:left w:val="nil"/>
              <w:right w:val="nil"/>
            </w:tcBorders>
          </w:tcPr>
          <w:p w:rsidR="001A3431" w:rsidRPr="00021630" w:rsidRDefault="001A3431" w:rsidP="00021630">
            <w:pPr>
              <w:spacing w:line="360" w:lineRule="auto"/>
              <w:rPr>
                <w:b/>
                <w:color w:val="000000"/>
                <w:sz w:val="20"/>
                <w:szCs w:val="16"/>
              </w:rPr>
            </w:pPr>
            <w:r w:rsidRPr="00021630">
              <w:rPr>
                <w:b/>
                <w:color w:val="000000"/>
                <w:sz w:val="20"/>
                <w:szCs w:val="16"/>
              </w:rPr>
              <w:t>2009</w:t>
            </w:r>
            <w:r w:rsidR="002701DB" w:rsidRPr="00021630">
              <w:rPr>
                <w:b/>
                <w:color w:val="000000"/>
                <w:sz w:val="20"/>
                <w:szCs w:val="16"/>
              </w:rPr>
              <w:t xml:space="preserve"> </w:t>
            </w:r>
            <w:r w:rsidRPr="00021630">
              <w:rPr>
                <w:b/>
                <w:color w:val="000000"/>
                <w:sz w:val="20"/>
                <w:szCs w:val="16"/>
              </w:rPr>
              <w:t>г.</w:t>
            </w:r>
          </w:p>
        </w:tc>
        <w:tc>
          <w:tcPr>
            <w:tcW w:w="1087" w:type="dxa"/>
            <w:tcBorders>
              <w:left w:val="nil"/>
              <w:bottom w:val="nil"/>
              <w:right w:val="double" w:sz="4" w:space="0" w:color="auto"/>
            </w:tcBorders>
          </w:tcPr>
          <w:p w:rsidR="001A3431" w:rsidRPr="00021630" w:rsidRDefault="001A3431" w:rsidP="00021630">
            <w:pPr>
              <w:spacing w:line="360" w:lineRule="auto"/>
              <w:rPr>
                <w:color w:val="000000"/>
                <w:sz w:val="20"/>
                <w:szCs w:val="16"/>
              </w:rPr>
            </w:pPr>
          </w:p>
        </w:tc>
        <w:tc>
          <w:tcPr>
            <w:tcW w:w="567" w:type="dxa"/>
            <w:vMerge w:val="restart"/>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bottom w:val="nil"/>
            </w:tcBorders>
          </w:tcPr>
          <w:p w:rsidR="001A3431" w:rsidRPr="00021630" w:rsidRDefault="001A3431" w:rsidP="00021630">
            <w:pPr>
              <w:spacing w:line="360" w:lineRule="auto"/>
              <w:rPr>
                <w:color w:val="000000"/>
                <w:sz w:val="20"/>
                <w:szCs w:val="16"/>
              </w:rPr>
            </w:pPr>
          </w:p>
        </w:tc>
        <w:tc>
          <w:tcPr>
            <w:tcW w:w="1275" w:type="dxa"/>
            <w:tcBorders>
              <w:bottom w:val="nil"/>
            </w:tcBorders>
          </w:tcPr>
          <w:p w:rsidR="001A3431" w:rsidRPr="00021630" w:rsidRDefault="001A3431" w:rsidP="00021630">
            <w:pPr>
              <w:spacing w:line="360" w:lineRule="auto"/>
              <w:rPr>
                <w:color w:val="000000"/>
                <w:sz w:val="20"/>
                <w:szCs w:val="16"/>
              </w:rPr>
            </w:pPr>
          </w:p>
        </w:tc>
        <w:tc>
          <w:tcPr>
            <w:tcW w:w="992" w:type="dxa"/>
            <w:tcBorders>
              <w:bottom w:val="nil"/>
            </w:tcBorders>
          </w:tcPr>
          <w:p w:rsidR="001A3431" w:rsidRPr="00021630" w:rsidRDefault="001A3431" w:rsidP="00021630">
            <w:pPr>
              <w:spacing w:line="360" w:lineRule="auto"/>
              <w:rPr>
                <w:color w:val="000000"/>
                <w:sz w:val="20"/>
                <w:szCs w:val="16"/>
              </w:rPr>
            </w:pPr>
          </w:p>
        </w:tc>
        <w:tc>
          <w:tcPr>
            <w:tcW w:w="1276" w:type="dxa"/>
            <w:tcBorders>
              <w:bottom w:val="nil"/>
            </w:tcBorders>
          </w:tcPr>
          <w:p w:rsidR="001A3431" w:rsidRPr="00021630" w:rsidRDefault="001A3431" w:rsidP="00021630">
            <w:pPr>
              <w:spacing w:line="360" w:lineRule="auto"/>
              <w:rPr>
                <w:color w:val="000000"/>
                <w:sz w:val="20"/>
                <w:szCs w:val="16"/>
              </w:rPr>
            </w:pPr>
          </w:p>
        </w:tc>
        <w:tc>
          <w:tcPr>
            <w:tcW w:w="851" w:type="dxa"/>
            <w:tcBorders>
              <w:bottom w:val="nil"/>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261" w:type="dxa"/>
            <w:gridSpan w:val="3"/>
            <w:tcBorders>
              <w:top w:val="nil"/>
              <w:bottom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(отчетный год)</w:t>
            </w:r>
          </w:p>
        </w:tc>
        <w:tc>
          <w:tcPr>
            <w:tcW w:w="567" w:type="dxa"/>
            <w:vMerge/>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nil"/>
              <w:bottom w:val="nil"/>
            </w:tcBorders>
          </w:tcPr>
          <w:p w:rsidR="001A3431" w:rsidRPr="00021630" w:rsidRDefault="001A3431" w:rsidP="00021630">
            <w:pPr>
              <w:spacing w:line="360" w:lineRule="auto"/>
              <w:rPr>
                <w:color w:val="000000"/>
                <w:sz w:val="20"/>
                <w:szCs w:val="16"/>
              </w:rPr>
            </w:pPr>
          </w:p>
        </w:tc>
        <w:tc>
          <w:tcPr>
            <w:tcW w:w="1275" w:type="dxa"/>
            <w:tcBorders>
              <w:top w:val="nil"/>
              <w:bottom w:val="nil"/>
            </w:tcBorders>
          </w:tcPr>
          <w:p w:rsidR="001A3431" w:rsidRPr="00021630" w:rsidRDefault="001A3431" w:rsidP="00021630">
            <w:pPr>
              <w:spacing w:line="360" w:lineRule="auto"/>
              <w:rPr>
                <w:color w:val="000000"/>
                <w:sz w:val="20"/>
                <w:szCs w:val="16"/>
              </w:rPr>
            </w:pPr>
          </w:p>
        </w:tc>
        <w:tc>
          <w:tcPr>
            <w:tcW w:w="992" w:type="dxa"/>
            <w:tcBorders>
              <w:top w:val="nil"/>
              <w:bottom w:val="nil"/>
            </w:tcBorders>
          </w:tcPr>
          <w:p w:rsidR="001A3431" w:rsidRPr="00021630" w:rsidRDefault="001A3431" w:rsidP="00021630">
            <w:pPr>
              <w:spacing w:line="360" w:lineRule="auto"/>
              <w:rPr>
                <w:color w:val="000000"/>
                <w:sz w:val="20"/>
                <w:szCs w:val="16"/>
              </w:rPr>
            </w:pPr>
          </w:p>
        </w:tc>
        <w:tc>
          <w:tcPr>
            <w:tcW w:w="1276" w:type="dxa"/>
            <w:tcBorders>
              <w:top w:val="nil"/>
              <w:bottom w:val="nil"/>
            </w:tcBorders>
          </w:tcPr>
          <w:p w:rsidR="001A3431" w:rsidRPr="00021630" w:rsidRDefault="001A3431" w:rsidP="00021630">
            <w:pPr>
              <w:spacing w:line="360" w:lineRule="auto"/>
              <w:rPr>
                <w:color w:val="000000"/>
                <w:sz w:val="20"/>
                <w:szCs w:val="16"/>
              </w:rPr>
            </w:pPr>
          </w:p>
        </w:tc>
        <w:tc>
          <w:tcPr>
            <w:tcW w:w="851" w:type="dxa"/>
            <w:tcBorders>
              <w:top w:val="nil"/>
              <w:bottom w:val="nil"/>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261" w:type="dxa"/>
            <w:gridSpan w:val="3"/>
            <w:tcBorders>
              <w:top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Изменения в учетной политике</w:t>
            </w:r>
          </w:p>
        </w:tc>
        <w:tc>
          <w:tcPr>
            <w:tcW w:w="567" w:type="dxa"/>
            <w:vMerge/>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nil"/>
            </w:tcBorders>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Borders>
              <w:top w:val="nil"/>
            </w:tcBorders>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Borders>
              <w:top w:val="nil"/>
            </w:tcBorders>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Borders>
              <w:top w:val="nil"/>
            </w:tcBorders>
          </w:tcPr>
          <w:p w:rsidR="001A3431" w:rsidRPr="00021630" w:rsidRDefault="001A3431" w:rsidP="00021630">
            <w:pPr>
              <w:spacing w:line="360" w:lineRule="auto"/>
              <w:rPr>
                <w:color w:val="000000"/>
                <w:sz w:val="20"/>
                <w:szCs w:val="16"/>
              </w:rPr>
            </w:pPr>
          </w:p>
        </w:tc>
        <w:tc>
          <w:tcPr>
            <w:tcW w:w="851" w:type="dxa"/>
            <w:tcBorders>
              <w:top w:val="nil"/>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Результат от переоценки объектов основных средств</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Остаток на 1 января отчетного года</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rPr>
              <w:t>400000</w:t>
            </w: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r w:rsidRPr="00021630">
              <w:rPr>
                <w:snapToGrid w:val="0"/>
                <w:color w:val="000000"/>
                <w:sz w:val="20"/>
                <w:szCs w:val="16"/>
              </w:rPr>
              <w:t>428666</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r w:rsidRPr="00021630">
              <w:rPr>
                <w:snapToGrid w:val="0"/>
                <w:color w:val="000000"/>
                <w:sz w:val="20"/>
                <w:szCs w:val="16"/>
              </w:rPr>
              <w:t>828666</w:t>
            </w: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Результат от пересчета иностранных валют</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Чистая прибыль</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rPr>
              <w:t>17926</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17926</w:t>
            </w: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Дивиденды</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Отчисления в резервный фонд</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2701DB" w:rsidRPr="00021630" w:rsidRDefault="001A3431" w:rsidP="00021630">
            <w:pPr>
              <w:spacing w:line="360" w:lineRule="auto"/>
              <w:rPr>
                <w:color w:val="000000"/>
                <w:sz w:val="20"/>
                <w:szCs w:val="16"/>
              </w:rPr>
            </w:pPr>
            <w:r w:rsidRPr="00021630">
              <w:rPr>
                <w:color w:val="000000"/>
                <w:sz w:val="20"/>
                <w:szCs w:val="16"/>
              </w:rPr>
              <w:t>Увеличение величины капитала</w:t>
            </w:r>
          </w:p>
          <w:p w:rsidR="001A3431" w:rsidRPr="00021630" w:rsidRDefault="001A3431" w:rsidP="00021630">
            <w:pPr>
              <w:spacing w:line="360" w:lineRule="auto"/>
              <w:rPr>
                <w:color w:val="000000"/>
                <w:sz w:val="20"/>
                <w:szCs w:val="16"/>
              </w:rPr>
            </w:pPr>
            <w:r w:rsidRPr="00021630">
              <w:rPr>
                <w:color w:val="000000"/>
                <w:sz w:val="20"/>
                <w:szCs w:val="16"/>
              </w:rPr>
              <w:t>за счет:</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дополнительного выпуска акций</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увеличение номинальной стоимости акций</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реорганизации юридического лица</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2701DB" w:rsidRPr="00021630" w:rsidRDefault="001A3431" w:rsidP="00021630">
            <w:pPr>
              <w:spacing w:line="360" w:lineRule="auto"/>
              <w:rPr>
                <w:color w:val="000000"/>
                <w:sz w:val="20"/>
                <w:szCs w:val="16"/>
              </w:rPr>
            </w:pPr>
            <w:r w:rsidRPr="00021630">
              <w:rPr>
                <w:color w:val="000000"/>
                <w:sz w:val="20"/>
                <w:szCs w:val="16"/>
              </w:rPr>
              <w:t>Уменьшение величины капитала</w:t>
            </w:r>
          </w:p>
          <w:p w:rsidR="001A3431" w:rsidRPr="00021630" w:rsidRDefault="001A3431" w:rsidP="00021630">
            <w:pPr>
              <w:spacing w:line="360" w:lineRule="auto"/>
              <w:rPr>
                <w:color w:val="000000"/>
                <w:sz w:val="20"/>
                <w:szCs w:val="16"/>
              </w:rPr>
            </w:pPr>
            <w:r w:rsidRPr="00021630">
              <w:rPr>
                <w:color w:val="000000"/>
                <w:sz w:val="20"/>
                <w:szCs w:val="16"/>
              </w:rPr>
              <w:t>за счет:</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уменьшения номинала акций</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уменьшения количества акций</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реорганизации юридического лица</w:t>
            </w: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1275"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992" w:type="dxa"/>
          </w:tcPr>
          <w:p w:rsidR="001A3431" w:rsidRPr="00021630" w:rsidRDefault="001A3431" w:rsidP="00021630">
            <w:pPr>
              <w:spacing w:line="360" w:lineRule="auto"/>
              <w:rPr>
                <w:color w:val="000000"/>
                <w:sz w:val="20"/>
                <w:szCs w:val="16"/>
              </w:rPr>
            </w:pPr>
            <w:r w:rsidRPr="00021630">
              <w:rPr>
                <w:color w:val="000000"/>
                <w:sz w:val="20"/>
                <w:szCs w:val="16"/>
                <w:lang w:val="en-US"/>
              </w:rPr>
              <w:t>x</w:t>
            </w:r>
          </w:p>
        </w:tc>
        <w:tc>
          <w:tcPr>
            <w:tcW w:w="1276" w:type="dxa"/>
          </w:tcPr>
          <w:p w:rsidR="001A3431" w:rsidRPr="00021630" w:rsidRDefault="001A3431" w:rsidP="00021630">
            <w:pPr>
              <w:spacing w:line="360" w:lineRule="auto"/>
              <w:rPr>
                <w:color w:val="000000"/>
                <w:sz w:val="20"/>
                <w:szCs w:val="16"/>
              </w:rPr>
            </w:pPr>
            <w:r w:rsidRPr="00021630">
              <w:rPr>
                <w:color w:val="000000"/>
                <w:sz w:val="20"/>
                <w:szCs w:val="16"/>
              </w:rPr>
              <w:t>()</w:t>
            </w:r>
          </w:p>
        </w:tc>
        <w:tc>
          <w:tcPr>
            <w:tcW w:w="851" w:type="dxa"/>
            <w:tcBorders>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r>
      <w:tr w:rsidR="001A3431" w:rsidRPr="00021630" w:rsidTr="00021630">
        <w:trPr>
          <w:cantSplit/>
          <w:trHeight w:val="23"/>
        </w:trPr>
        <w:tc>
          <w:tcPr>
            <w:tcW w:w="3261" w:type="dxa"/>
            <w:gridSpan w:val="3"/>
            <w:tcBorders>
              <w:right w:val="double" w:sz="4" w:space="0" w:color="auto"/>
            </w:tcBorders>
          </w:tcPr>
          <w:p w:rsidR="001A3431" w:rsidRPr="00021630" w:rsidRDefault="001A3431" w:rsidP="00021630">
            <w:pPr>
              <w:spacing w:line="360" w:lineRule="auto"/>
              <w:rPr>
                <w:color w:val="000000"/>
                <w:sz w:val="20"/>
                <w:szCs w:val="16"/>
              </w:rPr>
            </w:pPr>
          </w:p>
        </w:tc>
        <w:tc>
          <w:tcPr>
            <w:tcW w:w="567" w:type="dxa"/>
            <w:tcBorders>
              <w:left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5" w:type="dxa"/>
          </w:tcPr>
          <w:p w:rsidR="001A3431" w:rsidRPr="00021630" w:rsidRDefault="001A3431" w:rsidP="00021630">
            <w:pPr>
              <w:spacing w:line="360" w:lineRule="auto"/>
              <w:rPr>
                <w:color w:val="000000"/>
                <w:sz w:val="20"/>
                <w:szCs w:val="16"/>
              </w:rPr>
            </w:pPr>
          </w:p>
        </w:tc>
        <w:tc>
          <w:tcPr>
            <w:tcW w:w="992" w:type="dxa"/>
          </w:tcPr>
          <w:p w:rsidR="001A3431" w:rsidRPr="00021630" w:rsidRDefault="001A3431" w:rsidP="00021630">
            <w:pPr>
              <w:spacing w:line="360" w:lineRule="auto"/>
              <w:rPr>
                <w:color w:val="000000"/>
                <w:sz w:val="20"/>
                <w:szCs w:val="16"/>
              </w:rPr>
            </w:pPr>
          </w:p>
        </w:tc>
        <w:tc>
          <w:tcPr>
            <w:tcW w:w="1276" w:type="dxa"/>
          </w:tcPr>
          <w:p w:rsidR="001A3431" w:rsidRPr="00021630" w:rsidRDefault="001A3431" w:rsidP="00021630">
            <w:pPr>
              <w:spacing w:line="360" w:lineRule="auto"/>
              <w:rPr>
                <w:color w:val="000000"/>
                <w:sz w:val="20"/>
                <w:szCs w:val="16"/>
              </w:rPr>
            </w:pPr>
          </w:p>
        </w:tc>
        <w:tc>
          <w:tcPr>
            <w:tcW w:w="851" w:type="dxa"/>
            <w:tcBorders>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261" w:type="dxa"/>
            <w:gridSpan w:val="3"/>
            <w:tcBorders>
              <w:top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Остаток на 31 декабря отчетного года</w:t>
            </w:r>
          </w:p>
        </w:tc>
        <w:tc>
          <w:tcPr>
            <w:tcW w:w="567" w:type="dxa"/>
            <w:tcBorders>
              <w:left w:val="double" w:sz="4" w:space="0" w:color="auto"/>
              <w:bottom w:val="doub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bottom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400000</w:t>
            </w:r>
          </w:p>
        </w:tc>
        <w:tc>
          <w:tcPr>
            <w:tcW w:w="1275" w:type="dxa"/>
            <w:tcBorders>
              <w:bottom w:val="double" w:sz="4" w:space="0" w:color="auto"/>
            </w:tcBorders>
          </w:tcPr>
          <w:p w:rsidR="001A3431" w:rsidRPr="00021630" w:rsidRDefault="001A3431" w:rsidP="00021630">
            <w:pPr>
              <w:spacing w:line="360" w:lineRule="auto"/>
              <w:rPr>
                <w:color w:val="000000"/>
                <w:sz w:val="20"/>
                <w:szCs w:val="16"/>
              </w:rPr>
            </w:pPr>
          </w:p>
        </w:tc>
        <w:tc>
          <w:tcPr>
            <w:tcW w:w="992" w:type="dxa"/>
            <w:tcBorders>
              <w:bottom w:val="double" w:sz="4" w:space="0" w:color="auto"/>
            </w:tcBorders>
          </w:tcPr>
          <w:p w:rsidR="001A3431" w:rsidRPr="00021630" w:rsidRDefault="001A3431" w:rsidP="00021630">
            <w:pPr>
              <w:spacing w:line="360" w:lineRule="auto"/>
              <w:rPr>
                <w:color w:val="000000"/>
                <w:sz w:val="20"/>
                <w:szCs w:val="16"/>
              </w:rPr>
            </w:pPr>
          </w:p>
        </w:tc>
        <w:tc>
          <w:tcPr>
            <w:tcW w:w="1276" w:type="dxa"/>
            <w:tcBorders>
              <w:bottom w:val="double" w:sz="4" w:space="0" w:color="auto"/>
            </w:tcBorders>
          </w:tcPr>
          <w:p w:rsidR="001A3431" w:rsidRPr="00021630" w:rsidRDefault="001A3431" w:rsidP="00021630">
            <w:pPr>
              <w:spacing w:line="360" w:lineRule="auto"/>
              <w:rPr>
                <w:color w:val="000000"/>
                <w:sz w:val="20"/>
                <w:szCs w:val="16"/>
              </w:rPr>
            </w:pPr>
            <w:r w:rsidRPr="00021630">
              <w:rPr>
                <w:snapToGrid w:val="0"/>
                <w:color w:val="000000"/>
                <w:sz w:val="20"/>
                <w:szCs w:val="16"/>
              </w:rPr>
              <w:t>428666</w:t>
            </w:r>
          </w:p>
        </w:tc>
        <w:tc>
          <w:tcPr>
            <w:tcW w:w="851" w:type="dxa"/>
            <w:tcBorders>
              <w:bottom w:val="double" w:sz="4" w:space="0" w:color="auto"/>
              <w:right w:val="double" w:sz="4" w:space="0" w:color="auto"/>
            </w:tcBorders>
          </w:tcPr>
          <w:p w:rsidR="001A3431" w:rsidRPr="00021630" w:rsidRDefault="001A3431" w:rsidP="00021630">
            <w:pPr>
              <w:spacing w:line="360" w:lineRule="auto"/>
              <w:rPr>
                <w:color w:val="000000"/>
                <w:sz w:val="20"/>
                <w:szCs w:val="16"/>
              </w:rPr>
            </w:pPr>
            <w:r w:rsidRPr="00021630">
              <w:rPr>
                <w:snapToGrid w:val="0"/>
                <w:color w:val="000000"/>
                <w:sz w:val="20"/>
                <w:szCs w:val="16"/>
              </w:rPr>
              <w:t>828666</w:t>
            </w:r>
          </w:p>
        </w:tc>
      </w:tr>
    </w:tbl>
    <w:p w:rsidR="001A3431" w:rsidRPr="002701DB" w:rsidRDefault="001A3431" w:rsidP="002701DB">
      <w:pPr>
        <w:spacing w:line="360" w:lineRule="auto"/>
        <w:ind w:firstLine="709"/>
        <w:jc w:val="both"/>
        <w:rPr>
          <w:b/>
          <w:color w:val="000000"/>
          <w:sz w:val="28"/>
          <w:szCs w:val="16"/>
        </w:rPr>
      </w:pPr>
    </w:p>
    <w:p w:rsidR="001A3431" w:rsidRPr="002701DB" w:rsidRDefault="00021630" w:rsidP="002701DB">
      <w:pPr>
        <w:spacing w:line="360" w:lineRule="auto"/>
        <w:ind w:firstLine="709"/>
        <w:jc w:val="both"/>
        <w:rPr>
          <w:color w:val="000000"/>
          <w:sz w:val="28"/>
          <w:szCs w:val="16"/>
        </w:rPr>
      </w:pPr>
      <w:r>
        <w:rPr>
          <w:color w:val="000000"/>
          <w:sz w:val="28"/>
          <w:szCs w:val="16"/>
        </w:rPr>
        <w:br w:type="page"/>
      </w:r>
      <w:r w:rsidR="001A3431" w:rsidRPr="002701DB">
        <w:rPr>
          <w:color w:val="000000"/>
          <w:sz w:val="28"/>
          <w:szCs w:val="16"/>
        </w:rPr>
        <w:t>Форма 0710003 с.2</w:t>
      </w:r>
    </w:p>
    <w:p w:rsidR="001A3431" w:rsidRPr="00021630" w:rsidRDefault="001A3431" w:rsidP="002701DB">
      <w:pPr>
        <w:spacing w:line="360" w:lineRule="auto"/>
        <w:ind w:firstLine="709"/>
        <w:jc w:val="both"/>
        <w:rPr>
          <w:color w:val="000000"/>
          <w:sz w:val="28"/>
          <w:szCs w:val="16"/>
        </w:rPr>
      </w:pPr>
      <w:r w:rsidRPr="00021630">
        <w:rPr>
          <w:noProof/>
          <w:color w:val="000000"/>
          <w:sz w:val="28"/>
          <w:szCs w:val="16"/>
        </w:rPr>
        <w:t>II.</w:t>
      </w:r>
      <w:r w:rsidRPr="00021630">
        <w:rPr>
          <w:color w:val="000000"/>
          <w:sz w:val="28"/>
          <w:szCs w:val="16"/>
        </w:rPr>
        <w:t xml:space="preserve"> Резервы</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69"/>
        <w:gridCol w:w="567"/>
        <w:gridCol w:w="992"/>
        <w:gridCol w:w="1240"/>
        <w:gridCol w:w="1489"/>
        <w:gridCol w:w="992"/>
      </w:tblGrid>
      <w:tr w:rsidR="001A3431" w:rsidRPr="00021630" w:rsidTr="00021630">
        <w:trPr>
          <w:cantSplit/>
          <w:trHeight w:val="217"/>
        </w:trPr>
        <w:tc>
          <w:tcPr>
            <w:tcW w:w="4536" w:type="dxa"/>
            <w:gridSpan w:val="2"/>
            <w:tcBorders>
              <w:lef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Показатель</w:t>
            </w:r>
          </w:p>
        </w:tc>
        <w:tc>
          <w:tcPr>
            <w:tcW w:w="992" w:type="dxa"/>
            <w:vMerge w:val="restart"/>
            <w:vAlign w:val="center"/>
          </w:tcPr>
          <w:p w:rsidR="001A3431" w:rsidRPr="00021630" w:rsidRDefault="001A3431" w:rsidP="00021630">
            <w:pPr>
              <w:spacing w:line="360" w:lineRule="auto"/>
              <w:rPr>
                <w:color w:val="000000"/>
                <w:sz w:val="20"/>
                <w:szCs w:val="16"/>
              </w:rPr>
            </w:pPr>
            <w:r w:rsidRPr="00021630">
              <w:rPr>
                <w:color w:val="000000"/>
                <w:sz w:val="20"/>
                <w:szCs w:val="16"/>
              </w:rPr>
              <w:t>Остаток</w:t>
            </w:r>
          </w:p>
        </w:tc>
        <w:tc>
          <w:tcPr>
            <w:tcW w:w="1240" w:type="dxa"/>
            <w:vMerge w:val="restart"/>
            <w:vAlign w:val="center"/>
          </w:tcPr>
          <w:p w:rsidR="001A3431" w:rsidRPr="00021630" w:rsidRDefault="001A3431" w:rsidP="00021630">
            <w:pPr>
              <w:spacing w:line="360" w:lineRule="auto"/>
              <w:rPr>
                <w:color w:val="000000"/>
                <w:sz w:val="20"/>
                <w:szCs w:val="16"/>
              </w:rPr>
            </w:pPr>
            <w:r w:rsidRPr="00021630">
              <w:rPr>
                <w:color w:val="000000"/>
                <w:sz w:val="20"/>
                <w:szCs w:val="16"/>
              </w:rPr>
              <w:t>Поступило</w:t>
            </w:r>
          </w:p>
        </w:tc>
        <w:tc>
          <w:tcPr>
            <w:tcW w:w="1489" w:type="dxa"/>
            <w:vMerge w:val="restart"/>
            <w:vAlign w:val="center"/>
          </w:tcPr>
          <w:p w:rsidR="001A3431" w:rsidRPr="00021630" w:rsidRDefault="001A3431" w:rsidP="00021630">
            <w:pPr>
              <w:spacing w:line="360" w:lineRule="auto"/>
              <w:rPr>
                <w:color w:val="000000"/>
                <w:sz w:val="20"/>
                <w:szCs w:val="16"/>
              </w:rPr>
            </w:pPr>
            <w:r w:rsidRPr="00021630">
              <w:rPr>
                <w:color w:val="000000"/>
                <w:sz w:val="20"/>
                <w:szCs w:val="16"/>
              </w:rPr>
              <w:t>Использовано</w:t>
            </w:r>
          </w:p>
        </w:tc>
        <w:tc>
          <w:tcPr>
            <w:tcW w:w="992" w:type="dxa"/>
            <w:vMerge w:val="restart"/>
            <w:vAlign w:val="center"/>
          </w:tcPr>
          <w:p w:rsidR="001A3431" w:rsidRPr="00021630" w:rsidRDefault="001A3431" w:rsidP="00021630">
            <w:pPr>
              <w:spacing w:line="360" w:lineRule="auto"/>
              <w:rPr>
                <w:color w:val="000000"/>
                <w:sz w:val="20"/>
                <w:szCs w:val="16"/>
              </w:rPr>
            </w:pPr>
            <w:r w:rsidRPr="00021630">
              <w:rPr>
                <w:color w:val="000000"/>
                <w:sz w:val="20"/>
                <w:szCs w:val="16"/>
              </w:rPr>
              <w:t>Остаток</w:t>
            </w:r>
          </w:p>
        </w:tc>
      </w:tr>
      <w:tr w:rsidR="001A3431" w:rsidRPr="00021630" w:rsidTr="00021630">
        <w:trPr>
          <w:cantSplit/>
          <w:trHeight w:val="460"/>
        </w:trPr>
        <w:tc>
          <w:tcPr>
            <w:tcW w:w="3969" w:type="dxa"/>
            <w:tcBorders>
              <w:lef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наименование</w:t>
            </w:r>
          </w:p>
        </w:tc>
        <w:tc>
          <w:tcPr>
            <w:tcW w:w="567" w:type="dxa"/>
          </w:tcPr>
          <w:p w:rsidR="001A3431" w:rsidRPr="00021630" w:rsidRDefault="001A3431" w:rsidP="00021630">
            <w:pPr>
              <w:spacing w:line="360" w:lineRule="auto"/>
              <w:rPr>
                <w:color w:val="000000"/>
                <w:sz w:val="20"/>
                <w:szCs w:val="16"/>
              </w:rPr>
            </w:pPr>
            <w:r w:rsidRPr="00021630">
              <w:rPr>
                <w:color w:val="000000"/>
                <w:sz w:val="20"/>
                <w:szCs w:val="16"/>
              </w:rPr>
              <w:t>код</w:t>
            </w:r>
          </w:p>
        </w:tc>
        <w:tc>
          <w:tcPr>
            <w:tcW w:w="992" w:type="dxa"/>
            <w:vMerge/>
            <w:vAlign w:val="center"/>
          </w:tcPr>
          <w:p w:rsidR="001A3431" w:rsidRPr="00021630" w:rsidRDefault="001A3431" w:rsidP="00021630">
            <w:pPr>
              <w:spacing w:line="360" w:lineRule="auto"/>
              <w:rPr>
                <w:color w:val="000000"/>
                <w:sz w:val="20"/>
                <w:szCs w:val="16"/>
              </w:rPr>
            </w:pPr>
          </w:p>
        </w:tc>
        <w:tc>
          <w:tcPr>
            <w:tcW w:w="1240" w:type="dxa"/>
            <w:vMerge/>
            <w:vAlign w:val="center"/>
          </w:tcPr>
          <w:p w:rsidR="001A3431" w:rsidRPr="00021630" w:rsidRDefault="001A3431" w:rsidP="00021630">
            <w:pPr>
              <w:spacing w:line="360" w:lineRule="auto"/>
              <w:rPr>
                <w:color w:val="000000"/>
                <w:sz w:val="20"/>
                <w:szCs w:val="16"/>
              </w:rPr>
            </w:pPr>
          </w:p>
        </w:tc>
        <w:tc>
          <w:tcPr>
            <w:tcW w:w="1489" w:type="dxa"/>
            <w:vMerge/>
            <w:vAlign w:val="center"/>
          </w:tcPr>
          <w:p w:rsidR="001A3431" w:rsidRPr="00021630" w:rsidRDefault="001A3431" w:rsidP="00021630">
            <w:pPr>
              <w:spacing w:line="360" w:lineRule="auto"/>
              <w:rPr>
                <w:color w:val="000000"/>
                <w:sz w:val="20"/>
                <w:szCs w:val="16"/>
              </w:rPr>
            </w:pPr>
          </w:p>
        </w:tc>
        <w:tc>
          <w:tcPr>
            <w:tcW w:w="992" w:type="dxa"/>
            <w:vMerge/>
            <w:vAlign w:val="center"/>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left w:val="double" w:sz="4" w:space="0" w:color="auto"/>
              <w:bottom w:val="single" w:sz="4"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1</w:t>
            </w:r>
          </w:p>
        </w:tc>
        <w:tc>
          <w:tcPr>
            <w:tcW w:w="567" w:type="dxa"/>
            <w:tcBorders>
              <w:bottom w:val="double" w:sz="4" w:space="0" w:color="auto"/>
            </w:tcBorders>
            <w:vAlign w:val="bottom"/>
          </w:tcPr>
          <w:p w:rsidR="001A3431" w:rsidRPr="00021630" w:rsidRDefault="001A3431" w:rsidP="00021630">
            <w:pPr>
              <w:spacing w:line="360" w:lineRule="auto"/>
              <w:rPr>
                <w:noProof/>
                <w:color w:val="000000"/>
                <w:sz w:val="20"/>
                <w:szCs w:val="16"/>
              </w:rPr>
            </w:pPr>
            <w:r w:rsidRPr="00021630">
              <w:rPr>
                <w:noProof/>
                <w:color w:val="000000"/>
                <w:sz w:val="20"/>
                <w:szCs w:val="16"/>
              </w:rPr>
              <w:t>2</w:t>
            </w:r>
          </w:p>
        </w:tc>
        <w:tc>
          <w:tcPr>
            <w:tcW w:w="992" w:type="dxa"/>
            <w:tcBorders>
              <w:bottom w:val="double" w:sz="4"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3</w:t>
            </w:r>
          </w:p>
        </w:tc>
        <w:tc>
          <w:tcPr>
            <w:tcW w:w="1240" w:type="dxa"/>
            <w:tcBorders>
              <w:bottom w:val="double" w:sz="4"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4</w:t>
            </w:r>
          </w:p>
        </w:tc>
        <w:tc>
          <w:tcPr>
            <w:tcW w:w="1489" w:type="dxa"/>
            <w:tcBorders>
              <w:bottom w:val="double" w:sz="4"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5</w:t>
            </w:r>
          </w:p>
        </w:tc>
        <w:tc>
          <w:tcPr>
            <w:tcW w:w="992" w:type="dxa"/>
            <w:tcBorders>
              <w:bottom w:val="double" w:sz="4"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6</w:t>
            </w:r>
          </w:p>
        </w:tc>
      </w:tr>
      <w:tr w:rsidR="001A3431" w:rsidRPr="00021630" w:rsidTr="00021630">
        <w:trPr>
          <w:cantSplit/>
          <w:trHeight w:val="70"/>
        </w:trPr>
        <w:tc>
          <w:tcPr>
            <w:tcW w:w="3969" w:type="dxa"/>
            <w:tcBorders>
              <w:top w:val="single" w:sz="4" w:space="0" w:color="auto"/>
              <w:left w:val="double" w:sz="4" w:space="0" w:color="auto"/>
              <w:bottom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Резервы, образованные в соответствии с законодательством:</w:t>
            </w:r>
          </w:p>
        </w:tc>
        <w:tc>
          <w:tcPr>
            <w:tcW w:w="567" w:type="dxa"/>
            <w:vMerge w:val="restart"/>
            <w:tcBorders>
              <w:top w:val="double" w:sz="4" w:space="0" w:color="auto"/>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val="restart"/>
            <w:tcBorders>
              <w:top w:val="doub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val="restart"/>
            <w:tcBorders>
              <w:top w:val="doub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val="restart"/>
            <w:tcBorders>
              <w:top w:val="doub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vMerge w:val="restart"/>
            <w:tcBorders>
              <w:top w:val="double" w:sz="4" w:space="0" w:color="auto"/>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85"/>
        </w:trPr>
        <w:tc>
          <w:tcPr>
            <w:tcW w:w="3969" w:type="dxa"/>
            <w:tcBorders>
              <w:top w:val="nil"/>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top w:val="single" w:sz="4" w:space="0" w:color="auto"/>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(наименование резерва)</w:t>
            </w:r>
          </w:p>
          <w:p w:rsidR="001A3431" w:rsidRPr="00021630" w:rsidRDefault="001A3431" w:rsidP="00021630">
            <w:pPr>
              <w:spacing w:line="360" w:lineRule="auto"/>
              <w:rPr>
                <w:color w:val="000000"/>
                <w:sz w:val="20"/>
                <w:szCs w:val="16"/>
              </w:rPr>
            </w:pPr>
            <w:r w:rsidRPr="00021630">
              <w:rPr>
                <w:color w:val="000000"/>
                <w:sz w:val="20"/>
                <w:szCs w:val="16"/>
              </w:rPr>
              <w:t>данные предыдущего года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top w:val="single" w:sz="4" w:space="0" w:color="auto"/>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отчетного периода</w:t>
            </w:r>
          </w:p>
        </w:tc>
        <w:tc>
          <w:tcPr>
            <w:tcW w:w="567" w:type="dxa"/>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c>
          <w:tcPr>
            <w:tcW w:w="567" w:type="dxa"/>
            <w:vMerge w:val="restart"/>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vMerge w:val="restart"/>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(наименование резерва)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nil"/>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предыдущего года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single" w:sz="4" w:space="0" w:color="auto"/>
              <w:left w:val="doub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отчетного периода</w:t>
            </w:r>
          </w:p>
        </w:tc>
        <w:tc>
          <w:tcPr>
            <w:tcW w:w="567" w:type="dxa"/>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tcBorders>
              <w:top w:val="single" w:sz="4" w:space="0" w:color="auto"/>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single" w:sz="4" w:space="0" w:color="auto"/>
              <w:left w:val="doub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Резервы, образованные в соответствии с учредительными документами:</w:t>
            </w:r>
          </w:p>
          <w:p w:rsidR="001A3431" w:rsidRPr="00021630" w:rsidRDefault="001A3431" w:rsidP="00021630">
            <w:pPr>
              <w:spacing w:line="360" w:lineRule="auto"/>
              <w:rPr>
                <w:color w:val="000000"/>
                <w:sz w:val="20"/>
                <w:szCs w:val="16"/>
              </w:rPr>
            </w:pPr>
          </w:p>
        </w:tc>
        <w:tc>
          <w:tcPr>
            <w:tcW w:w="567" w:type="dxa"/>
            <w:vMerge w:val="restart"/>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vMerge w:val="restart"/>
            <w:tcBorders>
              <w:top w:val="single" w:sz="4" w:space="0" w:color="auto"/>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single" w:sz="4" w:space="0" w:color="auto"/>
              <w:left w:val="doub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(наименование резерва)</w:t>
            </w:r>
          </w:p>
          <w:p w:rsidR="001A3431" w:rsidRPr="00021630" w:rsidRDefault="001A3431" w:rsidP="00021630">
            <w:pPr>
              <w:spacing w:line="360" w:lineRule="auto"/>
              <w:rPr>
                <w:color w:val="000000"/>
                <w:sz w:val="20"/>
                <w:szCs w:val="16"/>
              </w:rPr>
            </w:pPr>
            <w:r w:rsidRPr="00021630">
              <w:rPr>
                <w:color w:val="000000"/>
                <w:sz w:val="20"/>
                <w:szCs w:val="16"/>
              </w:rPr>
              <w:t>данные предыдущего года</w:t>
            </w:r>
          </w:p>
        </w:tc>
        <w:tc>
          <w:tcPr>
            <w:tcW w:w="567" w:type="dxa"/>
            <w:vMerge/>
            <w:tcBorders>
              <w:left w:val="double" w:sz="4" w:space="0" w:color="auto"/>
              <w:bottom w:val="sing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single" w:sz="4" w:space="0" w:color="auto"/>
              <w:left w:val="doub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отчетного периода</w:t>
            </w:r>
          </w:p>
        </w:tc>
        <w:tc>
          <w:tcPr>
            <w:tcW w:w="567" w:type="dxa"/>
            <w:tcBorders>
              <w:top w:val="single" w:sz="4" w:space="0" w:color="auto"/>
              <w:left w:val="double" w:sz="4" w:space="0" w:color="auto"/>
              <w:bottom w:val="sing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tcBorders>
              <w:top w:val="single" w:sz="4" w:space="0" w:color="auto"/>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c>
          <w:tcPr>
            <w:tcW w:w="567" w:type="dxa"/>
            <w:vMerge w:val="restart"/>
            <w:tcBorders>
              <w:top w:val="single" w:sz="4" w:space="0" w:color="auto"/>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vMerge w:val="restart"/>
            <w:tcBorders>
              <w:top w:val="single" w:sz="4" w:space="0" w:color="auto"/>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single" w:sz="4" w:space="0" w:color="auto"/>
              <w:left w:val="double" w:sz="4" w:space="0" w:color="auto"/>
              <w:bottom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(наименование резерва)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nil"/>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предыдущего года</w:t>
            </w:r>
          </w:p>
        </w:tc>
        <w:tc>
          <w:tcPr>
            <w:tcW w:w="567" w:type="dxa"/>
            <w:vMerge/>
            <w:tcBorders>
              <w:left w:val="double" w:sz="4" w:space="0" w:color="auto"/>
              <w:bottom w:val="sing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single" w:sz="4" w:space="0" w:color="auto"/>
              <w:left w:val="doub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отчетного периода</w:t>
            </w:r>
          </w:p>
        </w:tc>
        <w:tc>
          <w:tcPr>
            <w:tcW w:w="567" w:type="dxa"/>
            <w:tcBorders>
              <w:top w:val="single" w:sz="4" w:space="0" w:color="auto"/>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tcBorders>
              <w:top w:val="single" w:sz="4" w:space="0" w:color="auto"/>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Оценочные резервы:</w:t>
            </w:r>
          </w:p>
        </w:tc>
        <w:tc>
          <w:tcPr>
            <w:tcW w:w="567" w:type="dxa"/>
            <w:vMerge w:val="restart"/>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vMerge w:val="restart"/>
            <w:tcBorders>
              <w:top w:val="single" w:sz="4" w:space="0" w:color="auto"/>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nil"/>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(наименование резерва)</w:t>
            </w:r>
          </w:p>
          <w:p w:rsidR="001A3431" w:rsidRPr="00021630" w:rsidRDefault="001A3431" w:rsidP="00021630">
            <w:pPr>
              <w:spacing w:line="360" w:lineRule="auto"/>
              <w:rPr>
                <w:color w:val="000000"/>
                <w:sz w:val="20"/>
                <w:szCs w:val="16"/>
              </w:rPr>
            </w:pPr>
            <w:r w:rsidRPr="00021630">
              <w:rPr>
                <w:color w:val="000000"/>
                <w:sz w:val="20"/>
                <w:szCs w:val="16"/>
              </w:rPr>
              <w:t>данные предыдущего года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отчетного периода</w:t>
            </w:r>
          </w:p>
        </w:tc>
        <w:tc>
          <w:tcPr>
            <w:tcW w:w="567" w:type="dxa"/>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c>
          <w:tcPr>
            <w:tcW w:w="567" w:type="dxa"/>
            <w:vMerge w:val="restart"/>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vMerge w:val="restart"/>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(наименование резерва)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nil"/>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предыдущего года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single" w:sz="4" w:space="0" w:color="auto"/>
              <w:left w:val="doub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отчетного периода</w:t>
            </w:r>
          </w:p>
        </w:tc>
        <w:tc>
          <w:tcPr>
            <w:tcW w:w="567" w:type="dxa"/>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tcBorders>
              <w:top w:val="single" w:sz="4" w:space="0" w:color="auto"/>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c>
          <w:tcPr>
            <w:tcW w:w="567" w:type="dxa"/>
            <w:vMerge w:val="restart"/>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vMerge w:val="restart"/>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(наименование резерва)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nil"/>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предыдущего года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single" w:sz="4" w:space="0" w:color="auto"/>
              <w:left w:val="doub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отчетного периода</w:t>
            </w:r>
          </w:p>
        </w:tc>
        <w:tc>
          <w:tcPr>
            <w:tcW w:w="567" w:type="dxa"/>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tcBorders>
              <w:top w:val="single" w:sz="4" w:space="0" w:color="auto"/>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tcBorders>
              <w:top w:val="single" w:sz="4" w:space="0" w:color="auto"/>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Резервы предстоящих расходов:</w:t>
            </w:r>
          </w:p>
        </w:tc>
        <w:tc>
          <w:tcPr>
            <w:tcW w:w="567" w:type="dxa"/>
            <w:vMerge w:val="restart"/>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val="restart"/>
            <w:tcBorders>
              <w:top w:val="single" w:sz="4" w:space="0" w:color="auto"/>
              <w:left w:val="single" w:sz="4" w:space="0" w:color="auto"/>
              <w:right w:val="single" w:sz="4" w:space="0" w:color="auto"/>
            </w:tcBorders>
          </w:tcPr>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vMerge w:val="restart"/>
            <w:tcBorders>
              <w:top w:val="single" w:sz="4" w:space="0" w:color="auto"/>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nil"/>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(наименование резерва)</w:t>
            </w:r>
          </w:p>
          <w:p w:rsidR="001A3431" w:rsidRPr="00021630" w:rsidRDefault="001A3431" w:rsidP="00021630">
            <w:pPr>
              <w:spacing w:line="360" w:lineRule="auto"/>
              <w:rPr>
                <w:color w:val="000000"/>
                <w:sz w:val="20"/>
                <w:szCs w:val="16"/>
              </w:rPr>
            </w:pPr>
            <w:r w:rsidRPr="00021630">
              <w:rPr>
                <w:color w:val="000000"/>
                <w:sz w:val="20"/>
                <w:szCs w:val="16"/>
              </w:rPr>
              <w:t>данные предыдущего года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отчетного периода</w:t>
            </w:r>
          </w:p>
        </w:tc>
        <w:tc>
          <w:tcPr>
            <w:tcW w:w="567" w:type="dxa"/>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c>
          <w:tcPr>
            <w:tcW w:w="567" w:type="dxa"/>
            <w:vMerge w:val="restart"/>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val="restart"/>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p>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vMerge w:val="restart"/>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single" w:sz="4" w:space="0" w:color="auto"/>
              <w:left w:val="double" w:sz="4" w:space="0" w:color="auto"/>
              <w:bottom w:val="nil"/>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(наименование резерва)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70"/>
        </w:trPr>
        <w:tc>
          <w:tcPr>
            <w:tcW w:w="3969" w:type="dxa"/>
            <w:tcBorders>
              <w:top w:val="nil"/>
              <w:left w:val="doub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предыдущего года</w:t>
            </w:r>
          </w:p>
        </w:tc>
        <w:tc>
          <w:tcPr>
            <w:tcW w:w="567" w:type="dxa"/>
            <w:vMerge/>
            <w:tcBorders>
              <w:left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vMerge/>
            <w:tcBorders>
              <w:left w:val="single" w:sz="4" w:space="0" w:color="auto"/>
              <w:bottom w:val="single" w:sz="4" w:space="0" w:color="auto"/>
              <w:right w:val="single" w:sz="4" w:space="0" w:color="auto"/>
            </w:tcBorders>
          </w:tcPr>
          <w:p w:rsidR="001A3431" w:rsidRPr="00021630" w:rsidRDefault="001A3431" w:rsidP="00021630">
            <w:pPr>
              <w:spacing w:line="360" w:lineRule="auto"/>
              <w:rPr>
                <w:color w:val="000000"/>
                <w:sz w:val="20"/>
                <w:szCs w:val="16"/>
              </w:rPr>
            </w:pPr>
          </w:p>
        </w:tc>
        <w:tc>
          <w:tcPr>
            <w:tcW w:w="992" w:type="dxa"/>
            <w:vMerge/>
            <w:tcBorders>
              <w:left w:val="single" w:sz="4" w:space="0" w:color="auto"/>
              <w:bottom w:val="single" w:sz="4"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cantSplit/>
          <w:trHeight w:val="23"/>
        </w:trPr>
        <w:tc>
          <w:tcPr>
            <w:tcW w:w="3969" w:type="dxa"/>
            <w:tcBorders>
              <w:top w:val="single" w:sz="4" w:space="0" w:color="auto"/>
              <w:left w:val="double" w:sz="4" w:space="0" w:color="auto"/>
              <w:bottom w:val="double" w:sz="4" w:space="0" w:color="auto"/>
              <w:right w:val="doub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данные отчетного периода</w:t>
            </w:r>
          </w:p>
        </w:tc>
        <w:tc>
          <w:tcPr>
            <w:tcW w:w="567" w:type="dxa"/>
            <w:tcBorders>
              <w:left w:val="double" w:sz="4" w:space="0" w:color="auto"/>
              <w:bottom w:val="double" w:sz="4" w:space="0" w:color="auto"/>
              <w:right w:val="single" w:sz="4" w:space="0" w:color="auto"/>
            </w:tcBorders>
            <w:vAlign w:val="bottom"/>
          </w:tcPr>
          <w:p w:rsidR="001A3431" w:rsidRPr="00021630" w:rsidRDefault="001A3431" w:rsidP="00021630">
            <w:pPr>
              <w:spacing w:line="360" w:lineRule="auto"/>
              <w:rPr>
                <w:noProof/>
                <w:color w:val="000000"/>
                <w:sz w:val="20"/>
                <w:szCs w:val="16"/>
              </w:rPr>
            </w:pPr>
          </w:p>
        </w:tc>
        <w:tc>
          <w:tcPr>
            <w:tcW w:w="992" w:type="dxa"/>
            <w:tcBorders>
              <w:top w:val="single" w:sz="4" w:space="0" w:color="auto"/>
              <w:left w:val="single" w:sz="4" w:space="0" w:color="auto"/>
              <w:bottom w:val="double" w:sz="4" w:space="0" w:color="auto"/>
              <w:right w:val="single" w:sz="4" w:space="0" w:color="auto"/>
            </w:tcBorders>
          </w:tcPr>
          <w:p w:rsidR="001A3431" w:rsidRPr="00021630" w:rsidRDefault="001A3431" w:rsidP="00021630">
            <w:pPr>
              <w:spacing w:line="360" w:lineRule="auto"/>
              <w:rPr>
                <w:color w:val="000000"/>
                <w:sz w:val="20"/>
                <w:szCs w:val="16"/>
              </w:rPr>
            </w:pPr>
          </w:p>
        </w:tc>
        <w:tc>
          <w:tcPr>
            <w:tcW w:w="1240" w:type="dxa"/>
            <w:tcBorders>
              <w:top w:val="single" w:sz="4" w:space="0" w:color="auto"/>
              <w:left w:val="single" w:sz="4" w:space="0" w:color="auto"/>
              <w:bottom w:val="double" w:sz="4" w:space="0" w:color="auto"/>
              <w:right w:val="single" w:sz="4" w:space="0" w:color="auto"/>
            </w:tcBorders>
          </w:tcPr>
          <w:p w:rsidR="001A3431" w:rsidRPr="00021630" w:rsidRDefault="001A3431" w:rsidP="00021630">
            <w:pPr>
              <w:spacing w:line="360" w:lineRule="auto"/>
              <w:rPr>
                <w:color w:val="000000"/>
                <w:sz w:val="20"/>
                <w:szCs w:val="16"/>
              </w:rPr>
            </w:pPr>
          </w:p>
        </w:tc>
        <w:tc>
          <w:tcPr>
            <w:tcW w:w="1489" w:type="dxa"/>
            <w:tcBorders>
              <w:top w:val="single" w:sz="4" w:space="0" w:color="auto"/>
              <w:left w:val="single" w:sz="4" w:space="0" w:color="auto"/>
              <w:bottom w:val="double" w:sz="4" w:space="0" w:color="auto"/>
              <w:right w:val="single" w:sz="4" w:space="0" w:color="auto"/>
            </w:tcBorders>
          </w:tcPr>
          <w:p w:rsidR="001A3431" w:rsidRPr="00021630" w:rsidRDefault="001A3431" w:rsidP="00021630">
            <w:pPr>
              <w:spacing w:line="360" w:lineRule="auto"/>
              <w:rPr>
                <w:color w:val="000000"/>
                <w:sz w:val="20"/>
                <w:szCs w:val="16"/>
              </w:rPr>
            </w:pPr>
            <w:r w:rsidRPr="00021630">
              <w:rPr>
                <w:color w:val="000000"/>
                <w:sz w:val="20"/>
                <w:szCs w:val="16"/>
              </w:rPr>
              <w:t>()</w:t>
            </w:r>
          </w:p>
        </w:tc>
        <w:tc>
          <w:tcPr>
            <w:tcW w:w="992" w:type="dxa"/>
            <w:tcBorders>
              <w:top w:val="single" w:sz="4" w:space="0" w:color="auto"/>
              <w:left w:val="single" w:sz="4" w:space="0" w:color="auto"/>
              <w:bottom w:val="double" w:sz="4" w:space="0" w:color="auto"/>
              <w:right w:val="double" w:sz="4" w:space="0" w:color="auto"/>
            </w:tcBorders>
          </w:tcPr>
          <w:p w:rsidR="001A3431" w:rsidRPr="00021630" w:rsidRDefault="001A3431" w:rsidP="00021630">
            <w:pPr>
              <w:spacing w:line="360" w:lineRule="auto"/>
              <w:rPr>
                <w:color w:val="000000"/>
                <w:sz w:val="20"/>
                <w:szCs w:val="16"/>
              </w:rPr>
            </w:pPr>
          </w:p>
        </w:tc>
      </w:tr>
    </w:tbl>
    <w:p w:rsidR="001A3431" w:rsidRPr="002701DB" w:rsidRDefault="001A3431" w:rsidP="002701DB">
      <w:pPr>
        <w:spacing w:line="360" w:lineRule="auto"/>
        <w:ind w:firstLine="709"/>
        <w:jc w:val="both"/>
        <w:rPr>
          <w:b/>
          <w:noProof/>
          <w:color w:val="000000"/>
          <w:sz w:val="28"/>
          <w:szCs w:val="16"/>
        </w:rPr>
      </w:pPr>
    </w:p>
    <w:p w:rsidR="001A3431" w:rsidRPr="002701DB" w:rsidRDefault="001A3431" w:rsidP="002701DB">
      <w:pPr>
        <w:spacing w:line="360" w:lineRule="auto"/>
        <w:ind w:firstLine="709"/>
        <w:jc w:val="both"/>
        <w:rPr>
          <w:color w:val="000000"/>
          <w:sz w:val="28"/>
          <w:szCs w:val="16"/>
        </w:rPr>
      </w:pPr>
      <w:r w:rsidRPr="002701DB">
        <w:rPr>
          <w:color w:val="000000"/>
          <w:sz w:val="28"/>
          <w:szCs w:val="16"/>
        </w:rPr>
        <w:t>Форма 0710003 с.3</w:t>
      </w:r>
    </w:p>
    <w:p w:rsidR="001A3431" w:rsidRPr="00021630" w:rsidRDefault="001A3431" w:rsidP="002701DB">
      <w:pPr>
        <w:pStyle w:val="2"/>
        <w:autoSpaceDE w:val="0"/>
        <w:autoSpaceDN w:val="0"/>
        <w:spacing w:line="360" w:lineRule="auto"/>
        <w:ind w:firstLine="709"/>
        <w:jc w:val="both"/>
        <w:rPr>
          <w:b w:val="0"/>
          <w:sz w:val="28"/>
          <w:szCs w:val="16"/>
        </w:rPr>
      </w:pPr>
      <w:bookmarkStart w:id="35" w:name="_Toc228027662"/>
      <w:r w:rsidRPr="00021630">
        <w:rPr>
          <w:b w:val="0"/>
          <w:sz w:val="28"/>
          <w:szCs w:val="16"/>
        </w:rPr>
        <w:t>Справки</w:t>
      </w:r>
      <w:bookmarkEnd w:id="35"/>
    </w:p>
    <w:tbl>
      <w:tblPr>
        <w:tblW w:w="0" w:type="auto"/>
        <w:tblInd w:w="40" w:type="dxa"/>
        <w:tblLayout w:type="fixed"/>
        <w:tblCellMar>
          <w:left w:w="40" w:type="dxa"/>
          <w:right w:w="40" w:type="dxa"/>
        </w:tblCellMar>
        <w:tblLook w:val="0000" w:firstRow="0" w:lastRow="0" w:firstColumn="0" w:lastColumn="0" w:noHBand="0" w:noVBand="0"/>
      </w:tblPr>
      <w:tblGrid>
        <w:gridCol w:w="3544"/>
        <w:gridCol w:w="709"/>
        <w:gridCol w:w="1134"/>
        <w:gridCol w:w="1276"/>
        <w:gridCol w:w="1275"/>
        <w:gridCol w:w="1276"/>
      </w:tblGrid>
      <w:tr w:rsidR="001A3431" w:rsidRPr="00021630" w:rsidTr="00021630">
        <w:trPr>
          <w:cantSplit/>
          <w:trHeight w:val="205"/>
        </w:trPr>
        <w:tc>
          <w:tcPr>
            <w:tcW w:w="3544" w:type="dxa"/>
            <w:tcBorders>
              <w:top w:val="single" w:sz="6" w:space="0" w:color="auto"/>
              <w:left w:val="single" w:sz="6" w:space="0" w:color="auto"/>
              <w:bottom w:val="single" w:sz="6" w:space="0" w:color="auto"/>
              <w:right w:val="single" w:sz="6" w:space="0" w:color="auto"/>
            </w:tcBorders>
            <w:vAlign w:val="center"/>
          </w:tcPr>
          <w:p w:rsidR="001A3431" w:rsidRPr="00021630" w:rsidRDefault="001A3431" w:rsidP="00021630">
            <w:pPr>
              <w:pStyle w:val="5"/>
              <w:keepNext w:val="0"/>
              <w:spacing w:line="360" w:lineRule="auto"/>
              <w:jc w:val="left"/>
              <w:rPr>
                <w:b w:val="0"/>
                <w:sz w:val="20"/>
                <w:szCs w:val="16"/>
              </w:rPr>
            </w:pPr>
            <w:r w:rsidRPr="00021630">
              <w:rPr>
                <w:b w:val="0"/>
                <w:sz w:val="20"/>
                <w:szCs w:val="16"/>
              </w:rPr>
              <w:t>Показатель</w:t>
            </w:r>
          </w:p>
        </w:tc>
        <w:tc>
          <w:tcPr>
            <w:tcW w:w="709"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2410" w:type="dxa"/>
            <w:gridSpan w:val="2"/>
            <w:vMerge w:val="restart"/>
            <w:tcBorders>
              <w:top w:val="single" w:sz="6" w:space="0" w:color="auto"/>
              <w:left w:val="single" w:sz="6" w:space="0" w:color="auto"/>
              <w:bottom w:val="nil"/>
              <w:right w:val="single" w:sz="6"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Остаток на начало отчетного года</w:t>
            </w:r>
          </w:p>
        </w:tc>
        <w:tc>
          <w:tcPr>
            <w:tcW w:w="2551" w:type="dxa"/>
            <w:gridSpan w:val="2"/>
            <w:vMerge w:val="restart"/>
            <w:tcBorders>
              <w:top w:val="single" w:sz="6" w:space="0" w:color="auto"/>
              <w:left w:val="single" w:sz="6" w:space="0" w:color="auto"/>
              <w:bottom w:val="nil"/>
              <w:right w:val="single" w:sz="6" w:space="0" w:color="auto"/>
            </w:tcBorders>
          </w:tcPr>
          <w:p w:rsidR="001A3431" w:rsidRPr="00021630" w:rsidRDefault="001A3431" w:rsidP="00021630">
            <w:pPr>
              <w:spacing w:line="360" w:lineRule="auto"/>
              <w:rPr>
                <w:color w:val="000000"/>
                <w:sz w:val="20"/>
                <w:szCs w:val="16"/>
              </w:rPr>
            </w:pPr>
            <w:r w:rsidRPr="00021630">
              <w:rPr>
                <w:color w:val="000000"/>
                <w:sz w:val="20"/>
                <w:szCs w:val="16"/>
              </w:rPr>
              <w:t>Остаток на конец</w:t>
            </w:r>
            <w:r w:rsidR="00021630" w:rsidRPr="00021630">
              <w:rPr>
                <w:color w:val="000000"/>
                <w:sz w:val="20"/>
                <w:szCs w:val="16"/>
              </w:rPr>
              <w:t xml:space="preserve"> </w:t>
            </w:r>
            <w:r w:rsidRPr="00021630">
              <w:rPr>
                <w:color w:val="000000"/>
                <w:sz w:val="20"/>
                <w:szCs w:val="16"/>
              </w:rPr>
              <w:t>отчетного периода</w:t>
            </w:r>
          </w:p>
        </w:tc>
      </w:tr>
      <w:tr w:rsidR="001A3431" w:rsidRPr="00021630" w:rsidTr="00021630">
        <w:trPr>
          <w:cantSplit/>
          <w:trHeight w:val="205"/>
        </w:trPr>
        <w:tc>
          <w:tcPr>
            <w:tcW w:w="3544" w:type="dxa"/>
            <w:tcBorders>
              <w:top w:val="single" w:sz="6" w:space="0" w:color="auto"/>
              <w:left w:val="single" w:sz="6" w:space="0" w:color="auto"/>
              <w:bottom w:val="single" w:sz="6" w:space="0" w:color="auto"/>
              <w:right w:val="single" w:sz="6" w:space="0" w:color="auto"/>
            </w:tcBorders>
            <w:vAlign w:val="center"/>
          </w:tcPr>
          <w:p w:rsidR="001A3431" w:rsidRPr="00021630" w:rsidRDefault="001A3431" w:rsidP="00021630">
            <w:pPr>
              <w:pStyle w:val="5"/>
              <w:keepNext w:val="0"/>
              <w:spacing w:line="360" w:lineRule="auto"/>
              <w:jc w:val="left"/>
              <w:rPr>
                <w:b w:val="0"/>
                <w:sz w:val="20"/>
                <w:szCs w:val="16"/>
              </w:rPr>
            </w:pPr>
            <w:r w:rsidRPr="00021630">
              <w:rPr>
                <w:b w:val="0"/>
                <w:sz w:val="20"/>
                <w:szCs w:val="16"/>
              </w:rPr>
              <w:t>наименование</w:t>
            </w:r>
          </w:p>
        </w:tc>
        <w:tc>
          <w:tcPr>
            <w:tcW w:w="709"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r w:rsidRPr="00021630">
              <w:rPr>
                <w:color w:val="000000"/>
                <w:sz w:val="20"/>
                <w:szCs w:val="16"/>
              </w:rPr>
              <w:t>код</w:t>
            </w:r>
          </w:p>
        </w:tc>
        <w:tc>
          <w:tcPr>
            <w:tcW w:w="2410" w:type="dxa"/>
            <w:gridSpan w:val="2"/>
            <w:vMerge/>
            <w:tcBorders>
              <w:top w:val="nil"/>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2551" w:type="dxa"/>
            <w:gridSpan w:val="2"/>
            <w:vMerge/>
            <w:tcBorders>
              <w:top w:val="nil"/>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r>
      <w:tr w:rsidR="001A3431" w:rsidRPr="00021630" w:rsidTr="00021630">
        <w:trPr>
          <w:trHeight w:val="23"/>
        </w:trPr>
        <w:tc>
          <w:tcPr>
            <w:tcW w:w="3544"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1</w:t>
            </w:r>
          </w:p>
        </w:tc>
        <w:tc>
          <w:tcPr>
            <w:tcW w:w="709" w:type="dxa"/>
            <w:tcBorders>
              <w:top w:val="single" w:sz="6" w:space="0" w:color="auto"/>
              <w:left w:val="single" w:sz="6" w:space="0" w:color="auto"/>
              <w:bottom w:val="nil"/>
              <w:right w:val="single" w:sz="6"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2</w:t>
            </w:r>
          </w:p>
        </w:tc>
        <w:tc>
          <w:tcPr>
            <w:tcW w:w="2410" w:type="dxa"/>
            <w:gridSpan w:val="2"/>
            <w:tcBorders>
              <w:top w:val="single" w:sz="6" w:space="0" w:color="auto"/>
              <w:left w:val="single" w:sz="6" w:space="0" w:color="auto"/>
              <w:bottom w:val="nil"/>
              <w:right w:val="single" w:sz="6"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3</w:t>
            </w:r>
          </w:p>
        </w:tc>
        <w:tc>
          <w:tcPr>
            <w:tcW w:w="2551" w:type="dxa"/>
            <w:gridSpan w:val="2"/>
            <w:tcBorders>
              <w:top w:val="single" w:sz="6" w:space="0" w:color="auto"/>
              <w:left w:val="single" w:sz="6" w:space="0" w:color="auto"/>
              <w:bottom w:val="nil"/>
              <w:right w:val="single" w:sz="6"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4</w:t>
            </w:r>
          </w:p>
        </w:tc>
      </w:tr>
      <w:tr w:rsidR="001A3431" w:rsidRPr="00021630" w:rsidTr="00021630">
        <w:trPr>
          <w:cantSplit/>
          <w:trHeight w:val="23"/>
        </w:trPr>
        <w:tc>
          <w:tcPr>
            <w:tcW w:w="3544" w:type="dxa"/>
            <w:tcBorders>
              <w:top w:val="single" w:sz="6" w:space="0" w:color="auto"/>
              <w:left w:val="single" w:sz="6" w:space="0" w:color="auto"/>
              <w:bottom w:val="single" w:sz="6" w:space="0" w:color="auto"/>
              <w:right w:val="nil"/>
            </w:tcBorders>
          </w:tcPr>
          <w:p w:rsidR="001A3431" w:rsidRPr="00021630" w:rsidRDefault="001A3431" w:rsidP="00021630">
            <w:pPr>
              <w:spacing w:line="360" w:lineRule="auto"/>
              <w:rPr>
                <w:color w:val="000000"/>
                <w:sz w:val="20"/>
                <w:szCs w:val="16"/>
              </w:rPr>
            </w:pPr>
            <w:r w:rsidRPr="00021630">
              <w:rPr>
                <w:noProof/>
                <w:color w:val="000000"/>
                <w:sz w:val="20"/>
                <w:szCs w:val="16"/>
              </w:rPr>
              <w:t>1)</w:t>
            </w:r>
            <w:r w:rsidRPr="00021630">
              <w:rPr>
                <w:color w:val="000000"/>
                <w:sz w:val="20"/>
                <w:szCs w:val="16"/>
              </w:rPr>
              <w:t xml:space="preserve"> Чистые активы</w:t>
            </w:r>
          </w:p>
        </w:tc>
        <w:tc>
          <w:tcPr>
            <w:tcW w:w="709" w:type="dxa"/>
            <w:tcBorders>
              <w:top w:val="double" w:sz="4" w:space="0" w:color="auto"/>
              <w:left w:val="double" w:sz="4" w:space="0" w:color="auto"/>
              <w:bottom w:val="double" w:sz="4" w:space="0" w:color="auto"/>
              <w:right w:val="single" w:sz="6" w:space="0" w:color="auto"/>
            </w:tcBorders>
            <w:vAlign w:val="center"/>
          </w:tcPr>
          <w:p w:rsidR="001A3431" w:rsidRPr="00021630" w:rsidRDefault="001A3431" w:rsidP="00021630">
            <w:pPr>
              <w:spacing w:line="360" w:lineRule="auto"/>
              <w:rPr>
                <w:noProof/>
                <w:color w:val="000000"/>
                <w:sz w:val="20"/>
                <w:szCs w:val="16"/>
              </w:rPr>
            </w:pPr>
          </w:p>
        </w:tc>
        <w:tc>
          <w:tcPr>
            <w:tcW w:w="2410" w:type="dxa"/>
            <w:gridSpan w:val="2"/>
            <w:tcBorders>
              <w:top w:val="double" w:sz="4" w:space="0" w:color="auto"/>
              <w:left w:val="single" w:sz="6" w:space="0" w:color="auto"/>
              <w:bottom w:val="double" w:sz="4" w:space="0" w:color="auto"/>
              <w:right w:val="single" w:sz="6" w:space="0" w:color="auto"/>
            </w:tcBorders>
          </w:tcPr>
          <w:p w:rsidR="001A3431" w:rsidRPr="00021630" w:rsidRDefault="001A3431" w:rsidP="00021630">
            <w:pPr>
              <w:spacing w:line="360" w:lineRule="auto"/>
              <w:rPr>
                <w:color w:val="000000"/>
                <w:sz w:val="20"/>
                <w:szCs w:val="16"/>
              </w:rPr>
            </w:pPr>
            <w:r w:rsidRPr="00021630">
              <w:rPr>
                <w:color w:val="000000"/>
                <w:sz w:val="20"/>
                <w:szCs w:val="16"/>
              </w:rPr>
              <w:t>804740</w:t>
            </w:r>
          </w:p>
        </w:tc>
        <w:tc>
          <w:tcPr>
            <w:tcW w:w="2551" w:type="dxa"/>
            <w:gridSpan w:val="2"/>
            <w:tcBorders>
              <w:top w:val="double" w:sz="4" w:space="0" w:color="auto"/>
              <w:left w:val="single" w:sz="6" w:space="0" w:color="auto"/>
              <w:bottom w:val="double" w:sz="4" w:space="0" w:color="auto"/>
              <w:right w:val="single" w:sz="6" w:space="0" w:color="auto"/>
            </w:tcBorders>
          </w:tcPr>
          <w:p w:rsidR="001A3431" w:rsidRPr="00021630" w:rsidRDefault="001A3431" w:rsidP="00021630">
            <w:pPr>
              <w:spacing w:line="360" w:lineRule="auto"/>
              <w:rPr>
                <w:color w:val="000000"/>
                <w:sz w:val="20"/>
                <w:szCs w:val="16"/>
              </w:rPr>
            </w:pPr>
            <w:r w:rsidRPr="00021630">
              <w:rPr>
                <w:color w:val="000000"/>
                <w:sz w:val="20"/>
                <w:szCs w:val="16"/>
              </w:rPr>
              <w:t>828666</w:t>
            </w:r>
          </w:p>
        </w:tc>
      </w:tr>
      <w:tr w:rsidR="001A3431" w:rsidRPr="00021630" w:rsidTr="00021630">
        <w:trPr>
          <w:cantSplit/>
          <w:trHeight w:val="23"/>
        </w:trPr>
        <w:tc>
          <w:tcPr>
            <w:tcW w:w="3544" w:type="dxa"/>
            <w:vMerge w:val="restart"/>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709" w:type="dxa"/>
            <w:vMerge w:val="restart"/>
            <w:tcBorders>
              <w:top w:val="nil"/>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2410" w:type="dxa"/>
            <w:gridSpan w:val="2"/>
            <w:tcBorders>
              <w:top w:val="nil"/>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r w:rsidRPr="00021630">
              <w:rPr>
                <w:color w:val="000000"/>
                <w:sz w:val="20"/>
                <w:szCs w:val="16"/>
              </w:rPr>
              <w:t>Из бюджета</w:t>
            </w:r>
          </w:p>
        </w:tc>
        <w:tc>
          <w:tcPr>
            <w:tcW w:w="2551" w:type="dxa"/>
            <w:gridSpan w:val="2"/>
            <w:tcBorders>
              <w:top w:val="nil"/>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r w:rsidRPr="00021630">
              <w:rPr>
                <w:color w:val="000000"/>
                <w:sz w:val="20"/>
                <w:szCs w:val="16"/>
              </w:rPr>
              <w:t>Из внебюджетных фондов</w:t>
            </w:r>
          </w:p>
        </w:tc>
      </w:tr>
      <w:tr w:rsidR="001A3431" w:rsidRPr="00021630" w:rsidTr="00021630">
        <w:trPr>
          <w:cantSplit/>
          <w:trHeight w:val="23"/>
        </w:trPr>
        <w:tc>
          <w:tcPr>
            <w:tcW w:w="3544" w:type="dxa"/>
            <w:vMerge/>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709" w:type="dxa"/>
            <w:vMerge/>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134" w:type="dxa"/>
            <w:tcBorders>
              <w:top w:val="single" w:sz="6" w:space="0" w:color="auto"/>
              <w:left w:val="single" w:sz="6" w:space="0" w:color="auto"/>
              <w:bottom w:val="single" w:sz="6" w:space="0" w:color="auto"/>
              <w:right w:val="single" w:sz="6" w:space="0" w:color="auto"/>
            </w:tcBorders>
          </w:tcPr>
          <w:p w:rsidR="001A3431" w:rsidRPr="00021630" w:rsidRDefault="00021630" w:rsidP="00021630">
            <w:pPr>
              <w:spacing w:line="360" w:lineRule="auto"/>
              <w:rPr>
                <w:color w:val="000000"/>
                <w:sz w:val="20"/>
                <w:szCs w:val="16"/>
              </w:rPr>
            </w:pPr>
            <w:r w:rsidRPr="00021630">
              <w:rPr>
                <w:color w:val="000000"/>
                <w:sz w:val="20"/>
                <w:szCs w:val="16"/>
              </w:rPr>
              <w:t>З</w:t>
            </w:r>
            <w:r w:rsidR="001A3431" w:rsidRPr="00021630">
              <w:rPr>
                <w:color w:val="000000"/>
                <w:sz w:val="20"/>
                <w:szCs w:val="16"/>
              </w:rPr>
              <w:t>а</w:t>
            </w:r>
            <w:r>
              <w:rPr>
                <w:color w:val="000000"/>
                <w:sz w:val="20"/>
                <w:szCs w:val="16"/>
                <w:lang w:val="en-US"/>
              </w:rPr>
              <w:t xml:space="preserve"> </w:t>
            </w:r>
            <w:r w:rsidR="001A3431" w:rsidRPr="00021630">
              <w:rPr>
                <w:color w:val="000000"/>
                <w:sz w:val="20"/>
                <w:szCs w:val="16"/>
              </w:rPr>
              <w:t>отчетный год</w:t>
            </w:r>
          </w:p>
        </w:tc>
        <w:tc>
          <w:tcPr>
            <w:tcW w:w="1276" w:type="dxa"/>
            <w:tcBorders>
              <w:top w:val="single" w:sz="6" w:space="0" w:color="auto"/>
              <w:left w:val="single" w:sz="6" w:space="0" w:color="auto"/>
              <w:bottom w:val="single" w:sz="6" w:space="0" w:color="auto"/>
              <w:right w:val="single" w:sz="6" w:space="0" w:color="auto"/>
            </w:tcBorders>
          </w:tcPr>
          <w:p w:rsidR="001A3431" w:rsidRPr="00021630" w:rsidRDefault="00021630" w:rsidP="00021630">
            <w:pPr>
              <w:spacing w:line="360" w:lineRule="auto"/>
              <w:rPr>
                <w:color w:val="000000"/>
                <w:sz w:val="20"/>
                <w:szCs w:val="16"/>
              </w:rPr>
            </w:pPr>
            <w:r w:rsidRPr="00021630">
              <w:rPr>
                <w:color w:val="000000"/>
                <w:sz w:val="20"/>
                <w:szCs w:val="16"/>
              </w:rPr>
              <w:t>З</w:t>
            </w:r>
            <w:r w:rsidR="001A3431" w:rsidRPr="00021630">
              <w:rPr>
                <w:color w:val="000000"/>
                <w:sz w:val="20"/>
                <w:szCs w:val="16"/>
              </w:rPr>
              <w:t>а</w:t>
            </w:r>
            <w:r>
              <w:rPr>
                <w:color w:val="000000"/>
                <w:sz w:val="20"/>
                <w:szCs w:val="16"/>
                <w:lang w:val="en-US"/>
              </w:rPr>
              <w:t xml:space="preserve"> </w:t>
            </w:r>
            <w:r w:rsidR="001A3431" w:rsidRPr="00021630">
              <w:rPr>
                <w:color w:val="000000"/>
                <w:sz w:val="20"/>
                <w:szCs w:val="16"/>
              </w:rPr>
              <w:t>предыдущий год</w:t>
            </w:r>
          </w:p>
        </w:tc>
        <w:tc>
          <w:tcPr>
            <w:tcW w:w="1275" w:type="dxa"/>
            <w:tcBorders>
              <w:top w:val="single" w:sz="6" w:space="0" w:color="auto"/>
              <w:left w:val="single" w:sz="6" w:space="0" w:color="auto"/>
              <w:bottom w:val="single" w:sz="6" w:space="0" w:color="auto"/>
              <w:right w:val="single" w:sz="6" w:space="0" w:color="auto"/>
            </w:tcBorders>
          </w:tcPr>
          <w:p w:rsidR="001A3431" w:rsidRPr="00021630" w:rsidRDefault="00021630" w:rsidP="00021630">
            <w:pPr>
              <w:spacing w:line="360" w:lineRule="auto"/>
              <w:rPr>
                <w:color w:val="000000"/>
                <w:sz w:val="20"/>
                <w:szCs w:val="16"/>
              </w:rPr>
            </w:pPr>
            <w:r w:rsidRPr="00021630">
              <w:rPr>
                <w:color w:val="000000"/>
                <w:sz w:val="20"/>
                <w:szCs w:val="16"/>
              </w:rPr>
              <w:t>З</w:t>
            </w:r>
            <w:r w:rsidR="001A3431" w:rsidRPr="00021630">
              <w:rPr>
                <w:color w:val="000000"/>
                <w:sz w:val="20"/>
                <w:szCs w:val="16"/>
              </w:rPr>
              <w:t>а</w:t>
            </w:r>
            <w:r>
              <w:rPr>
                <w:color w:val="000000"/>
                <w:sz w:val="20"/>
                <w:szCs w:val="16"/>
                <w:lang w:val="en-US"/>
              </w:rPr>
              <w:t xml:space="preserve"> </w:t>
            </w:r>
            <w:r w:rsidR="001A3431" w:rsidRPr="00021630">
              <w:rPr>
                <w:color w:val="000000"/>
                <w:sz w:val="20"/>
                <w:szCs w:val="16"/>
              </w:rPr>
              <w:t>отчетный</w:t>
            </w:r>
            <w:r>
              <w:rPr>
                <w:color w:val="000000"/>
                <w:sz w:val="20"/>
                <w:szCs w:val="16"/>
                <w:lang w:val="en-US"/>
              </w:rPr>
              <w:t xml:space="preserve"> </w:t>
            </w:r>
            <w:r w:rsidR="001A3431" w:rsidRPr="00021630">
              <w:rPr>
                <w:color w:val="000000"/>
                <w:sz w:val="20"/>
                <w:szCs w:val="16"/>
              </w:rPr>
              <w:t>год</w:t>
            </w:r>
          </w:p>
        </w:tc>
        <w:tc>
          <w:tcPr>
            <w:tcW w:w="1276" w:type="dxa"/>
            <w:tcBorders>
              <w:top w:val="single" w:sz="6" w:space="0" w:color="auto"/>
              <w:left w:val="single" w:sz="6" w:space="0" w:color="auto"/>
              <w:bottom w:val="single" w:sz="6" w:space="0" w:color="auto"/>
              <w:right w:val="single" w:sz="6" w:space="0" w:color="auto"/>
            </w:tcBorders>
          </w:tcPr>
          <w:p w:rsidR="001A3431" w:rsidRPr="00021630" w:rsidRDefault="00021630" w:rsidP="00021630">
            <w:pPr>
              <w:spacing w:line="360" w:lineRule="auto"/>
              <w:rPr>
                <w:color w:val="000000"/>
                <w:sz w:val="20"/>
                <w:szCs w:val="16"/>
              </w:rPr>
            </w:pPr>
            <w:r w:rsidRPr="00021630">
              <w:rPr>
                <w:color w:val="000000"/>
                <w:sz w:val="20"/>
                <w:szCs w:val="16"/>
              </w:rPr>
              <w:t>З</w:t>
            </w:r>
            <w:r w:rsidR="001A3431" w:rsidRPr="00021630">
              <w:rPr>
                <w:color w:val="000000"/>
                <w:sz w:val="20"/>
                <w:szCs w:val="16"/>
              </w:rPr>
              <w:t>а</w:t>
            </w:r>
            <w:r>
              <w:rPr>
                <w:color w:val="000000"/>
                <w:sz w:val="20"/>
                <w:szCs w:val="16"/>
                <w:lang w:val="en-US"/>
              </w:rPr>
              <w:t xml:space="preserve"> </w:t>
            </w:r>
            <w:r w:rsidR="001A3431" w:rsidRPr="00021630">
              <w:rPr>
                <w:color w:val="000000"/>
                <w:sz w:val="20"/>
                <w:szCs w:val="16"/>
              </w:rPr>
              <w:t>предыдущий год</w:t>
            </w:r>
          </w:p>
        </w:tc>
      </w:tr>
      <w:tr w:rsidR="001A3431" w:rsidRPr="00021630" w:rsidTr="00021630">
        <w:trPr>
          <w:cantSplit/>
          <w:trHeight w:val="23"/>
        </w:trPr>
        <w:tc>
          <w:tcPr>
            <w:tcW w:w="3544" w:type="dxa"/>
            <w:vMerge/>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709" w:type="dxa"/>
            <w:vMerge/>
            <w:tcBorders>
              <w:top w:val="single" w:sz="6" w:space="0" w:color="auto"/>
              <w:left w:val="single" w:sz="6" w:space="0" w:color="auto"/>
              <w:bottom w:val="nil"/>
              <w:right w:val="single" w:sz="6" w:space="0" w:color="auto"/>
            </w:tcBorders>
          </w:tcPr>
          <w:p w:rsidR="001A3431" w:rsidRPr="00021630" w:rsidRDefault="001A3431" w:rsidP="00021630">
            <w:pPr>
              <w:spacing w:line="360" w:lineRule="auto"/>
              <w:rPr>
                <w:color w:val="000000"/>
                <w:sz w:val="20"/>
                <w:szCs w:val="16"/>
              </w:rPr>
            </w:pPr>
          </w:p>
        </w:tc>
        <w:tc>
          <w:tcPr>
            <w:tcW w:w="1134" w:type="dxa"/>
            <w:tcBorders>
              <w:top w:val="single" w:sz="6" w:space="0" w:color="auto"/>
              <w:left w:val="single" w:sz="6" w:space="0" w:color="auto"/>
              <w:bottom w:val="nil"/>
              <w:right w:val="single" w:sz="6"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3</w:t>
            </w:r>
          </w:p>
        </w:tc>
        <w:tc>
          <w:tcPr>
            <w:tcW w:w="1276" w:type="dxa"/>
            <w:tcBorders>
              <w:top w:val="single" w:sz="6" w:space="0" w:color="auto"/>
              <w:left w:val="single" w:sz="6" w:space="0" w:color="auto"/>
              <w:bottom w:val="nil"/>
              <w:right w:val="single" w:sz="6"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4</w:t>
            </w:r>
          </w:p>
        </w:tc>
        <w:tc>
          <w:tcPr>
            <w:tcW w:w="1275" w:type="dxa"/>
            <w:tcBorders>
              <w:top w:val="single" w:sz="6" w:space="0" w:color="auto"/>
              <w:left w:val="single" w:sz="6" w:space="0" w:color="auto"/>
              <w:bottom w:val="nil"/>
              <w:right w:val="single" w:sz="6"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5</w:t>
            </w:r>
          </w:p>
        </w:tc>
        <w:tc>
          <w:tcPr>
            <w:tcW w:w="1276" w:type="dxa"/>
            <w:tcBorders>
              <w:top w:val="single" w:sz="6" w:space="0" w:color="auto"/>
              <w:left w:val="single" w:sz="6" w:space="0" w:color="auto"/>
              <w:bottom w:val="double" w:sz="4" w:space="0" w:color="auto"/>
              <w:right w:val="single" w:sz="6" w:space="0" w:color="auto"/>
            </w:tcBorders>
          </w:tcPr>
          <w:p w:rsidR="001A3431" w:rsidRPr="00021630" w:rsidRDefault="001A3431" w:rsidP="00021630">
            <w:pPr>
              <w:spacing w:line="360" w:lineRule="auto"/>
              <w:rPr>
                <w:noProof/>
                <w:color w:val="000000"/>
                <w:sz w:val="20"/>
                <w:szCs w:val="16"/>
              </w:rPr>
            </w:pPr>
            <w:r w:rsidRPr="00021630">
              <w:rPr>
                <w:noProof/>
                <w:color w:val="000000"/>
                <w:sz w:val="20"/>
                <w:szCs w:val="16"/>
              </w:rPr>
              <w:t>6</w:t>
            </w:r>
          </w:p>
        </w:tc>
      </w:tr>
      <w:tr w:rsidR="001A3431" w:rsidRPr="00021630" w:rsidTr="00021630">
        <w:trPr>
          <w:cantSplit/>
          <w:trHeight w:val="23"/>
        </w:trPr>
        <w:tc>
          <w:tcPr>
            <w:tcW w:w="3544" w:type="dxa"/>
            <w:tcBorders>
              <w:top w:val="single" w:sz="6" w:space="0" w:color="auto"/>
              <w:left w:val="single" w:sz="6" w:space="0" w:color="auto"/>
              <w:bottom w:val="single" w:sz="6" w:space="0" w:color="auto"/>
              <w:right w:val="nil"/>
            </w:tcBorders>
          </w:tcPr>
          <w:p w:rsidR="001A3431" w:rsidRPr="00021630" w:rsidRDefault="001A3431" w:rsidP="00021630">
            <w:pPr>
              <w:spacing w:line="360" w:lineRule="auto"/>
              <w:rPr>
                <w:color w:val="000000"/>
                <w:sz w:val="20"/>
                <w:szCs w:val="16"/>
              </w:rPr>
            </w:pPr>
            <w:r w:rsidRPr="00021630">
              <w:rPr>
                <w:color w:val="000000"/>
                <w:sz w:val="20"/>
                <w:szCs w:val="16"/>
              </w:rPr>
              <w:t>2) Получено на:</w:t>
            </w:r>
          </w:p>
          <w:p w:rsidR="001A3431" w:rsidRPr="00021630" w:rsidRDefault="001A3431" w:rsidP="00021630">
            <w:pPr>
              <w:spacing w:line="360" w:lineRule="auto"/>
              <w:rPr>
                <w:color w:val="000000"/>
                <w:sz w:val="20"/>
                <w:szCs w:val="16"/>
              </w:rPr>
            </w:pPr>
          </w:p>
        </w:tc>
        <w:tc>
          <w:tcPr>
            <w:tcW w:w="709" w:type="dxa"/>
            <w:tcBorders>
              <w:top w:val="double" w:sz="4" w:space="0" w:color="auto"/>
              <w:left w:val="double" w:sz="4" w:space="0" w:color="auto"/>
              <w:bottom w:val="single" w:sz="6" w:space="0" w:color="auto"/>
              <w:right w:val="single" w:sz="6" w:space="0" w:color="auto"/>
            </w:tcBorders>
            <w:vAlign w:val="bottom"/>
          </w:tcPr>
          <w:p w:rsidR="001A3431" w:rsidRPr="00021630" w:rsidRDefault="001A3431" w:rsidP="00021630">
            <w:pPr>
              <w:spacing w:line="360" w:lineRule="auto"/>
              <w:rPr>
                <w:noProof/>
                <w:color w:val="000000"/>
                <w:sz w:val="20"/>
                <w:szCs w:val="16"/>
              </w:rPr>
            </w:pPr>
          </w:p>
        </w:tc>
        <w:tc>
          <w:tcPr>
            <w:tcW w:w="1134" w:type="dxa"/>
            <w:tcBorders>
              <w:top w:val="double" w:sz="4"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double" w:sz="4"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5" w:type="dxa"/>
            <w:tcBorders>
              <w:top w:val="double" w:sz="4"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double" w:sz="4" w:space="0" w:color="auto"/>
              <w:left w:val="single" w:sz="6" w:space="0" w:color="auto"/>
              <w:bottom w:val="single" w:sz="6"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trHeight w:val="23"/>
        </w:trPr>
        <w:tc>
          <w:tcPr>
            <w:tcW w:w="3544" w:type="dxa"/>
            <w:tcBorders>
              <w:top w:val="single" w:sz="6" w:space="0" w:color="auto"/>
              <w:left w:val="single" w:sz="6" w:space="0" w:color="auto"/>
              <w:bottom w:val="single" w:sz="6" w:space="0" w:color="auto"/>
              <w:right w:val="nil"/>
            </w:tcBorders>
          </w:tcPr>
          <w:p w:rsidR="002701DB" w:rsidRPr="00021630" w:rsidRDefault="001A3431" w:rsidP="00021630">
            <w:pPr>
              <w:spacing w:line="360" w:lineRule="auto"/>
              <w:rPr>
                <w:color w:val="000000"/>
                <w:sz w:val="20"/>
                <w:szCs w:val="16"/>
              </w:rPr>
            </w:pPr>
            <w:r w:rsidRPr="00021630">
              <w:rPr>
                <w:color w:val="000000"/>
                <w:sz w:val="20"/>
                <w:szCs w:val="16"/>
              </w:rPr>
              <w:t>расходы по обычным видам</w:t>
            </w:r>
          </w:p>
          <w:p w:rsidR="002701DB" w:rsidRPr="00021630" w:rsidRDefault="001A3431" w:rsidP="00021630">
            <w:pPr>
              <w:spacing w:line="360" w:lineRule="auto"/>
              <w:rPr>
                <w:color w:val="000000"/>
                <w:sz w:val="20"/>
                <w:szCs w:val="16"/>
              </w:rPr>
            </w:pPr>
            <w:r w:rsidRPr="00021630">
              <w:rPr>
                <w:color w:val="000000"/>
                <w:sz w:val="20"/>
                <w:szCs w:val="16"/>
              </w:rPr>
              <w:t>деятельности - всего</w:t>
            </w:r>
          </w:p>
          <w:p w:rsidR="001A3431" w:rsidRPr="00021630" w:rsidRDefault="001A3431" w:rsidP="00021630">
            <w:pPr>
              <w:spacing w:line="360" w:lineRule="auto"/>
              <w:rPr>
                <w:color w:val="000000"/>
                <w:sz w:val="20"/>
                <w:szCs w:val="16"/>
              </w:rPr>
            </w:pPr>
            <w:r w:rsidRPr="00021630">
              <w:rPr>
                <w:color w:val="000000"/>
                <w:sz w:val="20"/>
                <w:szCs w:val="16"/>
              </w:rPr>
              <w:t>в том числе:</w:t>
            </w:r>
          </w:p>
        </w:tc>
        <w:tc>
          <w:tcPr>
            <w:tcW w:w="709" w:type="dxa"/>
            <w:tcBorders>
              <w:top w:val="single" w:sz="6" w:space="0" w:color="auto"/>
              <w:left w:val="double" w:sz="4" w:space="0" w:color="auto"/>
              <w:bottom w:val="single" w:sz="6" w:space="0" w:color="auto"/>
              <w:right w:val="single" w:sz="6" w:space="0" w:color="auto"/>
            </w:tcBorders>
          </w:tcPr>
          <w:p w:rsidR="001A3431" w:rsidRPr="00021630" w:rsidRDefault="001A3431" w:rsidP="00021630">
            <w:pPr>
              <w:spacing w:line="360" w:lineRule="auto"/>
              <w:rPr>
                <w:noProof/>
                <w:color w:val="000000"/>
                <w:sz w:val="20"/>
                <w:szCs w:val="16"/>
              </w:rPr>
            </w:pPr>
          </w:p>
        </w:tc>
        <w:tc>
          <w:tcPr>
            <w:tcW w:w="1134"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5"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single" w:sz="6" w:space="0" w:color="auto"/>
              <w:left w:val="single" w:sz="6" w:space="0" w:color="auto"/>
              <w:bottom w:val="single" w:sz="6"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trHeight w:val="23"/>
        </w:trPr>
        <w:tc>
          <w:tcPr>
            <w:tcW w:w="3544" w:type="dxa"/>
            <w:tcBorders>
              <w:top w:val="single" w:sz="6" w:space="0" w:color="auto"/>
              <w:left w:val="single" w:sz="6" w:space="0" w:color="auto"/>
              <w:bottom w:val="single" w:sz="6" w:space="0" w:color="auto"/>
              <w:right w:val="nil"/>
            </w:tcBorders>
          </w:tcPr>
          <w:p w:rsidR="001A3431" w:rsidRPr="00021630" w:rsidRDefault="001A3431" w:rsidP="00021630">
            <w:pPr>
              <w:spacing w:line="360" w:lineRule="auto"/>
              <w:rPr>
                <w:color w:val="000000"/>
                <w:sz w:val="20"/>
                <w:szCs w:val="16"/>
              </w:rPr>
            </w:pPr>
          </w:p>
        </w:tc>
        <w:tc>
          <w:tcPr>
            <w:tcW w:w="709" w:type="dxa"/>
            <w:tcBorders>
              <w:top w:val="single" w:sz="6" w:space="0" w:color="auto"/>
              <w:left w:val="double" w:sz="4" w:space="0" w:color="auto"/>
              <w:bottom w:val="single" w:sz="6" w:space="0" w:color="auto"/>
              <w:right w:val="single" w:sz="6" w:space="0" w:color="auto"/>
            </w:tcBorders>
          </w:tcPr>
          <w:p w:rsidR="001A3431" w:rsidRPr="00021630" w:rsidRDefault="001A3431" w:rsidP="00021630">
            <w:pPr>
              <w:spacing w:line="360" w:lineRule="auto"/>
              <w:rPr>
                <w:noProof/>
                <w:color w:val="000000"/>
                <w:sz w:val="20"/>
                <w:szCs w:val="16"/>
              </w:rPr>
            </w:pPr>
          </w:p>
        </w:tc>
        <w:tc>
          <w:tcPr>
            <w:tcW w:w="1134"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5"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single" w:sz="6" w:space="0" w:color="auto"/>
              <w:left w:val="single" w:sz="6" w:space="0" w:color="auto"/>
              <w:bottom w:val="single" w:sz="6"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trHeight w:val="23"/>
        </w:trPr>
        <w:tc>
          <w:tcPr>
            <w:tcW w:w="3544" w:type="dxa"/>
            <w:tcBorders>
              <w:top w:val="single" w:sz="6" w:space="0" w:color="auto"/>
              <w:left w:val="single" w:sz="6" w:space="0" w:color="auto"/>
              <w:bottom w:val="single" w:sz="6" w:space="0" w:color="auto"/>
              <w:right w:val="nil"/>
            </w:tcBorders>
          </w:tcPr>
          <w:p w:rsidR="001A3431" w:rsidRPr="00021630" w:rsidRDefault="001A3431" w:rsidP="00021630">
            <w:pPr>
              <w:spacing w:line="360" w:lineRule="auto"/>
              <w:rPr>
                <w:color w:val="000000"/>
                <w:sz w:val="20"/>
                <w:szCs w:val="16"/>
              </w:rPr>
            </w:pPr>
          </w:p>
        </w:tc>
        <w:tc>
          <w:tcPr>
            <w:tcW w:w="709" w:type="dxa"/>
            <w:tcBorders>
              <w:top w:val="single" w:sz="6" w:space="0" w:color="auto"/>
              <w:left w:val="double" w:sz="4" w:space="0" w:color="auto"/>
              <w:bottom w:val="single" w:sz="6" w:space="0" w:color="auto"/>
              <w:right w:val="single" w:sz="6" w:space="0" w:color="auto"/>
            </w:tcBorders>
          </w:tcPr>
          <w:p w:rsidR="001A3431" w:rsidRPr="00021630" w:rsidRDefault="001A3431" w:rsidP="00021630">
            <w:pPr>
              <w:spacing w:line="360" w:lineRule="auto"/>
              <w:rPr>
                <w:noProof/>
                <w:color w:val="000000"/>
                <w:sz w:val="20"/>
                <w:szCs w:val="16"/>
              </w:rPr>
            </w:pPr>
          </w:p>
        </w:tc>
        <w:tc>
          <w:tcPr>
            <w:tcW w:w="1134"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5"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single" w:sz="6" w:space="0" w:color="auto"/>
              <w:left w:val="single" w:sz="6" w:space="0" w:color="auto"/>
              <w:bottom w:val="single" w:sz="6"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trHeight w:val="23"/>
        </w:trPr>
        <w:tc>
          <w:tcPr>
            <w:tcW w:w="3544" w:type="dxa"/>
            <w:tcBorders>
              <w:top w:val="single" w:sz="6" w:space="0" w:color="auto"/>
              <w:left w:val="single" w:sz="6" w:space="0" w:color="auto"/>
              <w:bottom w:val="single" w:sz="6" w:space="0" w:color="auto"/>
              <w:right w:val="nil"/>
            </w:tcBorders>
          </w:tcPr>
          <w:p w:rsidR="001A3431" w:rsidRPr="00021630" w:rsidRDefault="001A3431" w:rsidP="00021630">
            <w:pPr>
              <w:spacing w:line="360" w:lineRule="auto"/>
              <w:rPr>
                <w:color w:val="000000"/>
                <w:sz w:val="20"/>
                <w:szCs w:val="16"/>
              </w:rPr>
            </w:pPr>
            <w:r w:rsidRPr="00021630">
              <w:rPr>
                <w:color w:val="000000"/>
                <w:sz w:val="20"/>
                <w:szCs w:val="16"/>
              </w:rPr>
              <w:t>Капитальные вложения</w:t>
            </w:r>
            <w:r w:rsidR="00021630" w:rsidRPr="00204689">
              <w:rPr>
                <w:color w:val="000000"/>
                <w:sz w:val="20"/>
                <w:szCs w:val="16"/>
              </w:rPr>
              <w:t xml:space="preserve"> </w:t>
            </w:r>
            <w:r w:rsidRPr="00021630">
              <w:rPr>
                <w:color w:val="000000"/>
                <w:sz w:val="20"/>
                <w:szCs w:val="16"/>
              </w:rPr>
              <w:t>во внеоборотные активы</w:t>
            </w:r>
          </w:p>
          <w:p w:rsidR="001A3431" w:rsidRPr="00021630" w:rsidRDefault="001A3431" w:rsidP="00021630">
            <w:pPr>
              <w:spacing w:line="360" w:lineRule="auto"/>
              <w:rPr>
                <w:color w:val="000000"/>
                <w:sz w:val="20"/>
                <w:szCs w:val="16"/>
              </w:rPr>
            </w:pPr>
            <w:r w:rsidRPr="00021630">
              <w:rPr>
                <w:color w:val="000000"/>
                <w:sz w:val="20"/>
                <w:szCs w:val="16"/>
              </w:rPr>
              <w:t>в том числе:</w:t>
            </w:r>
          </w:p>
        </w:tc>
        <w:tc>
          <w:tcPr>
            <w:tcW w:w="709" w:type="dxa"/>
            <w:tcBorders>
              <w:top w:val="single" w:sz="6" w:space="0" w:color="auto"/>
              <w:left w:val="double" w:sz="4" w:space="0" w:color="auto"/>
              <w:bottom w:val="single" w:sz="6" w:space="0" w:color="auto"/>
              <w:right w:val="single" w:sz="6" w:space="0" w:color="auto"/>
            </w:tcBorders>
            <w:vAlign w:val="bottom"/>
          </w:tcPr>
          <w:p w:rsidR="001A3431" w:rsidRPr="00021630" w:rsidRDefault="001A3431" w:rsidP="00021630">
            <w:pPr>
              <w:spacing w:line="360" w:lineRule="auto"/>
              <w:rPr>
                <w:noProof/>
                <w:color w:val="000000"/>
                <w:sz w:val="20"/>
                <w:szCs w:val="16"/>
              </w:rPr>
            </w:pPr>
          </w:p>
        </w:tc>
        <w:tc>
          <w:tcPr>
            <w:tcW w:w="1134"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5" w:type="dxa"/>
            <w:tcBorders>
              <w:top w:val="single" w:sz="6" w:space="0" w:color="auto"/>
              <w:left w:val="single" w:sz="6" w:space="0" w:color="auto"/>
              <w:bottom w:val="single" w:sz="6"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single" w:sz="6" w:space="0" w:color="auto"/>
              <w:left w:val="single" w:sz="6" w:space="0" w:color="auto"/>
              <w:bottom w:val="single" w:sz="6" w:space="0" w:color="auto"/>
              <w:right w:val="double" w:sz="4" w:space="0" w:color="auto"/>
            </w:tcBorders>
          </w:tcPr>
          <w:p w:rsidR="001A3431" w:rsidRPr="00021630" w:rsidRDefault="001A3431" w:rsidP="00021630">
            <w:pPr>
              <w:spacing w:line="360" w:lineRule="auto"/>
              <w:rPr>
                <w:color w:val="000000"/>
                <w:sz w:val="20"/>
                <w:szCs w:val="16"/>
              </w:rPr>
            </w:pPr>
          </w:p>
        </w:tc>
      </w:tr>
      <w:tr w:rsidR="001A3431" w:rsidRPr="00021630" w:rsidTr="00021630">
        <w:trPr>
          <w:trHeight w:val="23"/>
        </w:trPr>
        <w:tc>
          <w:tcPr>
            <w:tcW w:w="3544" w:type="dxa"/>
            <w:tcBorders>
              <w:top w:val="single" w:sz="6" w:space="0" w:color="auto"/>
              <w:left w:val="single" w:sz="6" w:space="0" w:color="auto"/>
              <w:bottom w:val="single" w:sz="6" w:space="0" w:color="auto"/>
              <w:right w:val="nil"/>
            </w:tcBorders>
          </w:tcPr>
          <w:p w:rsidR="001A3431" w:rsidRPr="00021630" w:rsidRDefault="001A3431" w:rsidP="00021630">
            <w:pPr>
              <w:spacing w:line="360" w:lineRule="auto"/>
              <w:rPr>
                <w:color w:val="000000"/>
                <w:sz w:val="20"/>
                <w:szCs w:val="16"/>
              </w:rPr>
            </w:pPr>
          </w:p>
        </w:tc>
        <w:tc>
          <w:tcPr>
            <w:tcW w:w="709" w:type="dxa"/>
            <w:tcBorders>
              <w:top w:val="single" w:sz="6" w:space="0" w:color="auto"/>
              <w:left w:val="double" w:sz="4" w:space="0" w:color="auto"/>
              <w:bottom w:val="double" w:sz="4" w:space="0" w:color="auto"/>
              <w:right w:val="single" w:sz="6" w:space="0" w:color="auto"/>
            </w:tcBorders>
          </w:tcPr>
          <w:p w:rsidR="001A3431" w:rsidRPr="00021630" w:rsidRDefault="001A3431" w:rsidP="00021630">
            <w:pPr>
              <w:spacing w:line="360" w:lineRule="auto"/>
              <w:rPr>
                <w:noProof/>
                <w:color w:val="000000"/>
                <w:sz w:val="20"/>
                <w:szCs w:val="16"/>
              </w:rPr>
            </w:pPr>
          </w:p>
        </w:tc>
        <w:tc>
          <w:tcPr>
            <w:tcW w:w="1134" w:type="dxa"/>
            <w:tcBorders>
              <w:top w:val="single" w:sz="6" w:space="0" w:color="auto"/>
              <w:left w:val="single" w:sz="6" w:space="0" w:color="auto"/>
              <w:bottom w:val="double" w:sz="4"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single" w:sz="6" w:space="0" w:color="auto"/>
              <w:left w:val="single" w:sz="6" w:space="0" w:color="auto"/>
              <w:bottom w:val="double" w:sz="4" w:space="0" w:color="auto"/>
              <w:right w:val="single" w:sz="6" w:space="0" w:color="auto"/>
            </w:tcBorders>
          </w:tcPr>
          <w:p w:rsidR="001A3431" w:rsidRPr="00021630" w:rsidRDefault="001A3431" w:rsidP="00021630">
            <w:pPr>
              <w:spacing w:line="360" w:lineRule="auto"/>
              <w:rPr>
                <w:color w:val="000000"/>
                <w:sz w:val="20"/>
                <w:szCs w:val="16"/>
              </w:rPr>
            </w:pPr>
          </w:p>
        </w:tc>
        <w:tc>
          <w:tcPr>
            <w:tcW w:w="1275" w:type="dxa"/>
            <w:tcBorders>
              <w:top w:val="single" w:sz="6" w:space="0" w:color="auto"/>
              <w:left w:val="single" w:sz="6" w:space="0" w:color="auto"/>
              <w:bottom w:val="double" w:sz="4" w:space="0" w:color="auto"/>
              <w:right w:val="single" w:sz="6" w:space="0" w:color="auto"/>
            </w:tcBorders>
          </w:tcPr>
          <w:p w:rsidR="001A3431" w:rsidRPr="00021630" w:rsidRDefault="001A3431" w:rsidP="00021630">
            <w:pPr>
              <w:spacing w:line="360" w:lineRule="auto"/>
              <w:rPr>
                <w:color w:val="000000"/>
                <w:sz w:val="20"/>
                <w:szCs w:val="16"/>
              </w:rPr>
            </w:pPr>
          </w:p>
        </w:tc>
        <w:tc>
          <w:tcPr>
            <w:tcW w:w="1276" w:type="dxa"/>
            <w:tcBorders>
              <w:top w:val="single" w:sz="6" w:space="0" w:color="auto"/>
              <w:left w:val="single" w:sz="6" w:space="0" w:color="auto"/>
              <w:bottom w:val="double" w:sz="4" w:space="0" w:color="auto"/>
              <w:right w:val="double" w:sz="4" w:space="0" w:color="auto"/>
            </w:tcBorders>
          </w:tcPr>
          <w:p w:rsidR="001A3431" w:rsidRPr="00021630" w:rsidRDefault="001A3431" w:rsidP="00021630">
            <w:pPr>
              <w:spacing w:line="360" w:lineRule="auto"/>
              <w:rPr>
                <w:color w:val="000000"/>
                <w:sz w:val="20"/>
                <w:szCs w:val="16"/>
              </w:rPr>
            </w:pPr>
          </w:p>
        </w:tc>
      </w:tr>
    </w:tbl>
    <w:p w:rsidR="001A3431" w:rsidRPr="002701DB" w:rsidRDefault="009747BC" w:rsidP="002701DB">
      <w:pPr>
        <w:spacing w:line="360" w:lineRule="auto"/>
        <w:ind w:firstLine="709"/>
        <w:jc w:val="both"/>
        <w:rPr>
          <w:b/>
          <w:color w:val="000000"/>
          <w:sz w:val="28"/>
          <w:szCs w:val="16"/>
        </w:rPr>
      </w:pPr>
      <w:r>
        <w:rPr>
          <w:noProof/>
        </w:rPr>
        <w:pict>
          <v:shape id="_x0000_s1037" type="#_x0000_t202" style="position:absolute;left:0;text-align:left;margin-left:302.1pt;margin-top:8.95pt;width:42.9pt;height:11.7pt;z-index:251660288;mso-position-horizontal-relative:text;mso-position-vertical-relative:text" o:allowincell="f" filled="f" stroked="f">
            <v:textbox style="mso-next-textbox:#_x0000_s1037" inset="0,0,0,0">
              <w:txbxContent>
                <w:p w:rsidR="00272948" w:rsidRDefault="00272948" w:rsidP="001A3431">
                  <w:pPr>
                    <w:rPr>
                      <w:szCs w:val="24"/>
                    </w:rPr>
                  </w:pPr>
                </w:p>
              </w:txbxContent>
            </v:textbox>
          </v:shape>
        </w:pict>
      </w:r>
    </w:p>
    <w:p w:rsidR="00021630" w:rsidRPr="00204689" w:rsidRDefault="001A3431" w:rsidP="002701DB">
      <w:pPr>
        <w:tabs>
          <w:tab w:val="left" w:pos="4536"/>
        </w:tabs>
        <w:spacing w:line="360" w:lineRule="auto"/>
        <w:ind w:firstLine="709"/>
        <w:jc w:val="both"/>
        <w:rPr>
          <w:i/>
          <w:color w:val="000000"/>
          <w:sz w:val="28"/>
          <w:szCs w:val="16"/>
        </w:rPr>
      </w:pPr>
      <w:r w:rsidRPr="002701DB">
        <w:rPr>
          <w:color w:val="000000"/>
          <w:sz w:val="28"/>
          <w:szCs w:val="16"/>
        </w:rPr>
        <w:t>Руководитель______</w:t>
      </w:r>
      <w:r w:rsidRPr="002701DB">
        <w:rPr>
          <w:i/>
          <w:color w:val="000000"/>
          <w:sz w:val="28"/>
          <w:szCs w:val="16"/>
        </w:rPr>
        <w:t>____ ______________________</w:t>
      </w:r>
    </w:p>
    <w:p w:rsidR="00021630" w:rsidRPr="00204689" w:rsidRDefault="00021630" w:rsidP="002701DB">
      <w:pPr>
        <w:tabs>
          <w:tab w:val="left" w:pos="4536"/>
        </w:tabs>
        <w:spacing w:line="360" w:lineRule="auto"/>
        <w:ind w:firstLine="709"/>
        <w:jc w:val="both"/>
        <w:rPr>
          <w:i/>
          <w:color w:val="000000"/>
          <w:sz w:val="28"/>
          <w:szCs w:val="16"/>
        </w:rPr>
      </w:pPr>
      <w:r w:rsidRPr="00204689">
        <w:rPr>
          <w:color w:val="000000"/>
          <w:sz w:val="28"/>
          <w:szCs w:val="16"/>
        </w:rPr>
        <w:t xml:space="preserve">                          </w:t>
      </w:r>
      <w:r w:rsidRPr="002701DB">
        <w:rPr>
          <w:color w:val="000000"/>
          <w:sz w:val="28"/>
          <w:szCs w:val="16"/>
        </w:rPr>
        <w:t>(подпись)</w:t>
      </w:r>
      <w:r>
        <w:rPr>
          <w:color w:val="000000"/>
          <w:sz w:val="28"/>
          <w:szCs w:val="16"/>
        </w:rPr>
        <w:t xml:space="preserve"> </w:t>
      </w:r>
      <w:r w:rsidRPr="002701DB">
        <w:rPr>
          <w:color w:val="000000"/>
          <w:sz w:val="28"/>
          <w:szCs w:val="16"/>
        </w:rPr>
        <w:t>(расшифровка подписи)</w:t>
      </w:r>
    </w:p>
    <w:p w:rsidR="001A3431" w:rsidRPr="002701DB" w:rsidRDefault="001A3431" w:rsidP="002701DB">
      <w:pPr>
        <w:tabs>
          <w:tab w:val="left" w:pos="4536"/>
        </w:tabs>
        <w:spacing w:line="360" w:lineRule="auto"/>
        <w:ind w:firstLine="709"/>
        <w:jc w:val="both"/>
        <w:rPr>
          <w:color w:val="000000"/>
          <w:sz w:val="28"/>
          <w:szCs w:val="16"/>
        </w:rPr>
      </w:pPr>
      <w:r w:rsidRPr="002701DB">
        <w:rPr>
          <w:color w:val="000000"/>
          <w:sz w:val="28"/>
          <w:szCs w:val="16"/>
        </w:rPr>
        <w:t>Главный бухгалтер _________ ___________________</w:t>
      </w:r>
    </w:p>
    <w:p w:rsidR="001A3431" w:rsidRPr="002701DB" w:rsidRDefault="001A3431" w:rsidP="002701DB">
      <w:pPr>
        <w:tabs>
          <w:tab w:val="left" w:pos="6096"/>
        </w:tabs>
        <w:spacing w:line="360" w:lineRule="auto"/>
        <w:ind w:firstLine="709"/>
        <w:jc w:val="both"/>
        <w:rPr>
          <w:color w:val="000000"/>
          <w:sz w:val="28"/>
          <w:szCs w:val="16"/>
        </w:rPr>
      </w:pPr>
      <w:r w:rsidRPr="002701DB">
        <w:rPr>
          <w:color w:val="000000"/>
          <w:sz w:val="28"/>
          <w:szCs w:val="16"/>
        </w:rPr>
        <w:t xml:space="preserve"> (подпись) (расшифровка подписи)</w:t>
      </w:r>
    </w:p>
    <w:p w:rsidR="004D33F3" w:rsidRPr="00204689" w:rsidRDefault="004D33F3" w:rsidP="008F57FF">
      <w:pPr>
        <w:pStyle w:val="1"/>
        <w:spacing w:line="360" w:lineRule="auto"/>
        <w:ind w:right="0" w:firstLine="709"/>
        <w:rPr>
          <w:bCs/>
          <w:color w:val="000000"/>
          <w:kern w:val="32"/>
          <w:szCs w:val="28"/>
        </w:rPr>
      </w:pPr>
      <w:r w:rsidRPr="002701DB">
        <w:rPr>
          <w:bCs/>
          <w:color w:val="000000"/>
          <w:kern w:val="32"/>
          <w:szCs w:val="28"/>
        </w:rPr>
        <w:br w:type="page"/>
      </w:r>
      <w:bookmarkStart w:id="36" w:name="_Toc228027663"/>
      <w:r w:rsidRPr="002701DB">
        <w:rPr>
          <w:bCs/>
          <w:color w:val="000000"/>
          <w:kern w:val="32"/>
          <w:szCs w:val="28"/>
        </w:rPr>
        <w:t xml:space="preserve">Приложение </w:t>
      </w:r>
      <w:bookmarkEnd w:id="36"/>
      <w:r w:rsidR="006E1D38" w:rsidRPr="002701DB">
        <w:rPr>
          <w:bCs/>
          <w:color w:val="000000"/>
          <w:kern w:val="32"/>
          <w:szCs w:val="28"/>
        </w:rPr>
        <w:t>5</w:t>
      </w:r>
    </w:p>
    <w:p w:rsidR="008F57FF" w:rsidRPr="00204689" w:rsidRDefault="008F57FF" w:rsidP="008F57FF">
      <w:pPr>
        <w:rPr>
          <w:szCs w:val="24"/>
        </w:rPr>
      </w:pPr>
    </w:p>
    <w:p w:rsidR="00EA1A29" w:rsidRPr="002701DB" w:rsidRDefault="00EA1A29" w:rsidP="002701DB">
      <w:pPr>
        <w:pStyle w:val="2"/>
        <w:autoSpaceDE w:val="0"/>
        <w:autoSpaceDN w:val="0"/>
        <w:spacing w:line="360" w:lineRule="auto"/>
        <w:ind w:firstLine="709"/>
        <w:jc w:val="both"/>
        <w:rPr>
          <w:sz w:val="28"/>
          <w:szCs w:val="16"/>
        </w:rPr>
      </w:pPr>
      <w:bookmarkStart w:id="37" w:name="_Toc228027664"/>
      <w:r w:rsidRPr="002701DB">
        <w:rPr>
          <w:sz w:val="28"/>
          <w:szCs w:val="16"/>
        </w:rPr>
        <w:t>ОТЧЕТ О ДВИЖЕНИИ ДЕНЕЖНЫХ СРЕДСТВ</w:t>
      </w:r>
      <w:bookmarkEnd w:id="37"/>
    </w:p>
    <w:p w:rsidR="00EA1A29" w:rsidRPr="002701DB" w:rsidRDefault="009747BC" w:rsidP="002701DB">
      <w:pPr>
        <w:spacing w:line="360" w:lineRule="auto"/>
        <w:ind w:firstLine="709"/>
        <w:jc w:val="both"/>
        <w:rPr>
          <w:color w:val="000000"/>
          <w:sz w:val="28"/>
          <w:szCs w:val="16"/>
        </w:rPr>
      </w:pPr>
      <w:r>
        <w:rPr>
          <w:noProof/>
        </w:rPr>
        <w:pict>
          <v:shape id="_x0000_s1038" type="#_x0000_t202" style="position:absolute;left:0;text-align:left;margin-left:274.95pt;margin-top:.35pt;width:21.6pt;height:14.4pt;z-index:251662336" o:allowincell="f" filled="f" stroked="f">
            <v:textbox style="mso-next-textbox:#_x0000_s1038" inset="0,0,0,0">
              <w:txbxContent>
                <w:p w:rsidR="00272948" w:rsidRDefault="00272948" w:rsidP="00EA1A29">
                  <w:pPr>
                    <w:rPr>
                      <w:b/>
                      <w:sz w:val="16"/>
                      <w:szCs w:val="24"/>
                      <w:lang w:val="en-US"/>
                    </w:rPr>
                  </w:pPr>
                </w:p>
              </w:txbxContent>
            </v:textbox>
          </v:shape>
        </w:pict>
      </w:r>
      <w:r w:rsidR="00EA1A29" w:rsidRPr="002701DB">
        <w:rPr>
          <w:b/>
          <w:color w:val="000000"/>
          <w:sz w:val="28"/>
          <w:szCs w:val="16"/>
        </w:rPr>
        <w:t>за ______________2009 г.</w:t>
      </w:r>
    </w:p>
    <w:tbl>
      <w:tblPr>
        <w:tblW w:w="0" w:type="auto"/>
        <w:tblInd w:w="40" w:type="dxa"/>
        <w:tblLayout w:type="fixed"/>
        <w:tblCellMar>
          <w:left w:w="40" w:type="dxa"/>
          <w:right w:w="40" w:type="dxa"/>
        </w:tblCellMar>
        <w:tblLook w:val="0000" w:firstRow="0" w:lastRow="0" w:firstColumn="0" w:lastColumn="0" w:noHBand="0" w:noVBand="0"/>
      </w:tblPr>
      <w:tblGrid>
        <w:gridCol w:w="7513"/>
        <w:gridCol w:w="284"/>
        <w:gridCol w:w="283"/>
        <w:gridCol w:w="213"/>
        <w:gridCol w:w="354"/>
      </w:tblGrid>
      <w:tr w:rsidR="00EA1A29" w:rsidRPr="008F57FF">
        <w:trPr>
          <w:cantSplit/>
          <w:trHeight w:val="23"/>
        </w:trPr>
        <w:tc>
          <w:tcPr>
            <w:tcW w:w="7513" w:type="dxa"/>
            <w:tcBorders>
              <w:top w:val="nil"/>
              <w:left w:val="nil"/>
              <w:bottom w:val="nil"/>
              <w:right w:val="nil"/>
            </w:tcBorders>
          </w:tcPr>
          <w:p w:rsidR="00EA1A29" w:rsidRPr="008F57FF" w:rsidRDefault="00EA1A29" w:rsidP="008F57FF">
            <w:pPr>
              <w:tabs>
                <w:tab w:val="left" w:pos="5489"/>
              </w:tabs>
              <w:spacing w:line="360" w:lineRule="auto"/>
              <w:rPr>
                <w:color w:val="000000"/>
                <w:sz w:val="20"/>
                <w:szCs w:val="16"/>
              </w:rPr>
            </w:pPr>
          </w:p>
        </w:tc>
        <w:tc>
          <w:tcPr>
            <w:tcW w:w="1134" w:type="dxa"/>
            <w:gridSpan w:val="4"/>
            <w:tcBorders>
              <w:top w:val="single" w:sz="6" w:space="0" w:color="auto"/>
              <w:left w:val="single" w:sz="6" w:space="0" w:color="auto"/>
              <w:bottom w:val="nil"/>
              <w:right w:val="single" w:sz="6" w:space="0" w:color="auto"/>
            </w:tcBorders>
          </w:tcPr>
          <w:p w:rsidR="00EA1A29" w:rsidRPr="008F57FF" w:rsidRDefault="00EA1A29" w:rsidP="008F57FF">
            <w:pPr>
              <w:spacing w:line="360" w:lineRule="auto"/>
              <w:rPr>
                <w:color w:val="000000"/>
                <w:sz w:val="20"/>
                <w:szCs w:val="16"/>
              </w:rPr>
            </w:pPr>
            <w:r w:rsidRPr="008F57FF">
              <w:rPr>
                <w:color w:val="000000"/>
                <w:sz w:val="20"/>
                <w:szCs w:val="16"/>
              </w:rPr>
              <w:t>Коды</w:t>
            </w:r>
          </w:p>
        </w:tc>
      </w:tr>
      <w:tr w:rsidR="00EA1A29" w:rsidRPr="008F57FF">
        <w:trPr>
          <w:cantSplit/>
          <w:trHeight w:val="23"/>
        </w:trPr>
        <w:tc>
          <w:tcPr>
            <w:tcW w:w="7513" w:type="dxa"/>
            <w:tcBorders>
              <w:top w:val="nil"/>
              <w:left w:val="nil"/>
              <w:bottom w:val="nil"/>
              <w:right w:val="nil"/>
            </w:tcBorders>
          </w:tcPr>
          <w:p w:rsidR="00EA1A29" w:rsidRPr="008F57FF" w:rsidRDefault="00EA1A29" w:rsidP="008F57FF">
            <w:pPr>
              <w:spacing w:line="360" w:lineRule="auto"/>
              <w:rPr>
                <w:b/>
                <w:color w:val="000000"/>
                <w:sz w:val="20"/>
                <w:szCs w:val="16"/>
              </w:rPr>
            </w:pPr>
            <w:r w:rsidRPr="008F57FF">
              <w:rPr>
                <w:color w:val="000000"/>
                <w:sz w:val="20"/>
                <w:szCs w:val="16"/>
              </w:rPr>
              <w:t>Форма № 4 по ОКУД</w:t>
            </w:r>
          </w:p>
        </w:tc>
        <w:tc>
          <w:tcPr>
            <w:tcW w:w="1134" w:type="dxa"/>
            <w:gridSpan w:val="4"/>
            <w:tcBorders>
              <w:top w:val="single" w:sz="12" w:space="0" w:color="auto"/>
              <w:left w:val="single" w:sz="12" w:space="0" w:color="auto"/>
              <w:bottom w:val="single" w:sz="6" w:space="0" w:color="auto"/>
              <w:right w:val="single" w:sz="12" w:space="0" w:color="auto"/>
            </w:tcBorders>
          </w:tcPr>
          <w:p w:rsidR="00EA1A29" w:rsidRPr="008F57FF" w:rsidRDefault="00EA1A29" w:rsidP="008F57FF">
            <w:pPr>
              <w:spacing w:line="360" w:lineRule="auto"/>
              <w:rPr>
                <w:noProof/>
                <w:color w:val="000000"/>
                <w:sz w:val="20"/>
                <w:szCs w:val="16"/>
              </w:rPr>
            </w:pPr>
            <w:r w:rsidRPr="008F57FF">
              <w:rPr>
                <w:noProof/>
                <w:color w:val="000000"/>
                <w:sz w:val="20"/>
                <w:szCs w:val="16"/>
              </w:rPr>
              <w:t>0710004</w:t>
            </w:r>
          </w:p>
        </w:tc>
      </w:tr>
      <w:tr w:rsidR="00EA1A29" w:rsidRPr="008F57FF">
        <w:trPr>
          <w:cantSplit/>
          <w:trHeight w:val="23"/>
        </w:trPr>
        <w:tc>
          <w:tcPr>
            <w:tcW w:w="7513" w:type="dxa"/>
            <w:tcBorders>
              <w:top w:val="nil"/>
              <w:left w:val="nil"/>
              <w:bottom w:val="nil"/>
              <w:right w:val="nil"/>
            </w:tcBorders>
          </w:tcPr>
          <w:p w:rsidR="00EA1A29" w:rsidRPr="008F57FF" w:rsidRDefault="00EA1A29" w:rsidP="008F57FF">
            <w:pPr>
              <w:spacing w:line="360" w:lineRule="auto"/>
              <w:rPr>
                <w:b/>
                <w:color w:val="000000"/>
                <w:sz w:val="20"/>
                <w:szCs w:val="16"/>
              </w:rPr>
            </w:pPr>
            <w:r w:rsidRPr="008F57FF">
              <w:rPr>
                <w:color w:val="000000"/>
                <w:sz w:val="20"/>
                <w:szCs w:val="16"/>
              </w:rPr>
              <w:t>Дата (год, месяц, число)</w:t>
            </w:r>
          </w:p>
        </w:tc>
        <w:tc>
          <w:tcPr>
            <w:tcW w:w="284" w:type="dxa"/>
            <w:tcBorders>
              <w:top w:val="single" w:sz="6" w:space="0" w:color="auto"/>
              <w:left w:val="single" w:sz="12" w:space="0" w:color="auto"/>
              <w:bottom w:val="single" w:sz="6" w:space="0" w:color="auto"/>
              <w:right w:val="single" w:sz="6" w:space="0" w:color="auto"/>
            </w:tcBorders>
          </w:tcPr>
          <w:p w:rsidR="00EA1A29" w:rsidRPr="008F57FF" w:rsidRDefault="00EA1A29" w:rsidP="008F57FF">
            <w:pPr>
              <w:spacing w:line="360" w:lineRule="auto"/>
              <w:rPr>
                <w:snapToGrid w:val="0"/>
                <w:color w:val="000000"/>
                <w:sz w:val="20"/>
                <w:szCs w:val="16"/>
              </w:rPr>
            </w:pPr>
            <w:r w:rsidRPr="008F57FF">
              <w:rPr>
                <w:snapToGrid w:val="0"/>
                <w:color w:val="000000"/>
                <w:sz w:val="20"/>
                <w:szCs w:val="16"/>
              </w:rPr>
              <w:t>09</w:t>
            </w:r>
          </w:p>
        </w:tc>
        <w:tc>
          <w:tcPr>
            <w:tcW w:w="496" w:type="dxa"/>
            <w:gridSpan w:val="2"/>
            <w:tcBorders>
              <w:top w:val="single" w:sz="6" w:space="0" w:color="auto"/>
              <w:left w:val="single" w:sz="6" w:space="0" w:color="auto"/>
              <w:bottom w:val="single" w:sz="6" w:space="0" w:color="auto"/>
              <w:right w:val="single" w:sz="6" w:space="0" w:color="auto"/>
            </w:tcBorders>
          </w:tcPr>
          <w:p w:rsidR="00EA1A29" w:rsidRPr="008F57FF" w:rsidRDefault="00EA1A29" w:rsidP="008F57FF">
            <w:pPr>
              <w:spacing w:line="360" w:lineRule="auto"/>
              <w:rPr>
                <w:snapToGrid w:val="0"/>
                <w:color w:val="000000"/>
                <w:sz w:val="20"/>
                <w:szCs w:val="16"/>
              </w:rPr>
            </w:pPr>
            <w:r w:rsidRPr="008F57FF">
              <w:rPr>
                <w:snapToGrid w:val="0"/>
                <w:color w:val="000000"/>
                <w:sz w:val="20"/>
                <w:szCs w:val="16"/>
              </w:rPr>
              <w:t>04</w:t>
            </w:r>
          </w:p>
        </w:tc>
        <w:tc>
          <w:tcPr>
            <w:tcW w:w="354" w:type="dxa"/>
            <w:tcBorders>
              <w:top w:val="single" w:sz="6" w:space="0" w:color="auto"/>
              <w:left w:val="single" w:sz="6" w:space="0" w:color="auto"/>
              <w:bottom w:val="single" w:sz="6" w:space="0" w:color="auto"/>
              <w:right w:val="single" w:sz="12" w:space="0" w:color="auto"/>
            </w:tcBorders>
          </w:tcPr>
          <w:p w:rsidR="00EA1A29" w:rsidRPr="008F57FF" w:rsidRDefault="00EA1A29" w:rsidP="008F57FF">
            <w:pPr>
              <w:spacing w:line="360" w:lineRule="auto"/>
              <w:rPr>
                <w:snapToGrid w:val="0"/>
                <w:color w:val="000000"/>
                <w:sz w:val="20"/>
                <w:szCs w:val="16"/>
              </w:rPr>
            </w:pPr>
            <w:r w:rsidRPr="008F57FF">
              <w:rPr>
                <w:snapToGrid w:val="0"/>
                <w:color w:val="000000"/>
                <w:sz w:val="20"/>
                <w:szCs w:val="16"/>
              </w:rPr>
              <w:t>2</w:t>
            </w:r>
            <w:r w:rsidR="00FA7204" w:rsidRPr="008F57FF">
              <w:rPr>
                <w:snapToGrid w:val="0"/>
                <w:color w:val="000000"/>
                <w:sz w:val="20"/>
                <w:szCs w:val="16"/>
              </w:rPr>
              <w:t>0</w:t>
            </w:r>
          </w:p>
        </w:tc>
      </w:tr>
      <w:tr w:rsidR="00EA1A29" w:rsidRPr="008F57FF">
        <w:trPr>
          <w:trHeight w:val="23"/>
        </w:trPr>
        <w:tc>
          <w:tcPr>
            <w:tcW w:w="7513" w:type="dxa"/>
            <w:tcBorders>
              <w:top w:val="nil"/>
              <w:left w:val="nil"/>
              <w:bottom w:val="nil"/>
              <w:right w:val="nil"/>
            </w:tcBorders>
          </w:tcPr>
          <w:p w:rsidR="00EA1A29" w:rsidRPr="008F57FF" w:rsidRDefault="00EA1A29" w:rsidP="008F57FF">
            <w:pPr>
              <w:spacing w:line="360" w:lineRule="auto"/>
              <w:rPr>
                <w:color w:val="000000"/>
                <w:sz w:val="20"/>
                <w:szCs w:val="16"/>
              </w:rPr>
            </w:pPr>
            <w:r w:rsidRPr="008F57FF">
              <w:rPr>
                <w:color w:val="000000"/>
                <w:sz w:val="20"/>
                <w:szCs w:val="16"/>
              </w:rPr>
              <w:t>Организация</w:t>
            </w:r>
            <w:r w:rsidR="002701DB" w:rsidRPr="008F57FF">
              <w:rPr>
                <w:color w:val="000000"/>
                <w:sz w:val="20"/>
                <w:szCs w:val="16"/>
              </w:rPr>
              <w:t xml:space="preserve"> </w:t>
            </w:r>
            <w:r w:rsidRPr="008F57FF">
              <w:rPr>
                <w:color w:val="000000"/>
                <w:sz w:val="20"/>
                <w:szCs w:val="16"/>
              </w:rPr>
              <w:t>_______________________________________________________________________по ОКПО</w:t>
            </w:r>
          </w:p>
        </w:tc>
        <w:tc>
          <w:tcPr>
            <w:tcW w:w="1134" w:type="dxa"/>
            <w:gridSpan w:val="4"/>
            <w:tcBorders>
              <w:top w:val="single" w:sz="6" w:space="0" w:color="auto"/>
              <w:left w:val="single" w:sz="12" w:space="0" w:color="auto"/>
              <w:bottom w:val="single" w:sz="6" w:space="0" w:color="auto"/>
              <w:right w:val="single" w:sz="12" w:space="0" w:color="auto"/>
            </w:tcBorders>
          </w:tcPr>
          <w:p w:rsidR="00EA1A29" w:rsidRPr="008F57FF" w:rsidRDefault="00EA1A29" w:rsidP="008F57FF">
            <w:pPr>
              <w:spacing w:line="360" w:lineRule="auto"/>
              <w:rPr>
                <w:snapToGrid w:val="0"/>
                <w:color w:val="000000"/>
                <w:szCs w:val="16"/>
              </w:rPr>
            </w:pPr>
            <w:r w:rsidRPr="008F57FF">
              <w:rPr>
                <w:snapToGrid w:val="0"/>
                <w:color w:val="000000"/>
                <w:szCs w:val="16"/>
              </w:rPr>
              <w:t>55782722</w:t>
            </w:r>
          </w:p>
        </w:tc>
      </w:tr>
      <w:tr w:rsidR="00EA1A29" w:rsidRPr="008F57FF">
        <w:trPr>
          <w:cantSplit/>
          <w:trHeight w:val="23"/>
        </w:trPr>
        <w:tc>
          <w:tcPr>
            <w:tcW w:w="7513" w:type="dxa"/>
            <w:vMerge w:val="restart"/>
            <w:tcBorders>
              <w:top w:val="nil"/>
              <w:left w:val="nil"/>
              <w:bottom w:val="nil"/>
              <w:right w:val="nil"/>
            </w:tcBorders>
          </w:tcPr>
          <w:p w:rsidR="00EA1A29" w:rsidRPr="008F57FF" w:rsidRDefault="009747BC" w:rsidP="008F57FF">
            <w:pPr>
              <w:spacing w:line="360" w:lineRule="auto"/>
              <w:rPr>
                <w:color w:val="000000"/>
                <w:sz w:val="20"/>
                <w:szCs w:val="16"/>
              </w:rPr>
            </w:pPr>
            <w:r>
              <w:rPr>
                <w:noProof/>
              </w:rPr>
              <w:pict>
                <v:shape id="_x0000_s1039" type="#_x0000_t202" style="position:absolute;margin-left:192.75pt;margin-top:17.85pt;width:172.8pt;height:11.4pt;z-index:251663360;mso-position-horizontal-relative:text;mso-position-vertical-relative:text" o:allowincell="f" filled="f" stroked="f">
                  <v:textbox style="mso-next-textbox:#_x0000_s1039" inset="0,0,0,0">
                    <w:txbxContent>
                      <w:p w:rsidR="00272948" w:rsidRDefault="00272948" w:rsidP="00EA1A29">
                        <w:pPr>
                          <w:rPr>
                            <w:szCs w:val="24"/>
                          </w:rPr>
                        </w:pPr>
                      </w:p>
                    </w:txbxContent>
                  </v:textbox>
                </v:shape>
              </w:pict>
            </w:r>
            <w:r w:rsidR="00EA1A29" w:rsidRPr="008F57FF">
              <w:rPr>
                <w:color w:val="000000"/>
                <w:sz w:val="20"/>
                <w:szCs w:val="16"/>
              </w:rPr>
              <w:t>Идентификационный номер налогоплательщика</w:t>
            </w:r>
            <w:r w:rsidR="002701DB" w:rsidRPr="008F57FF">
              <w:rPr>
                <w:color w:val="000000"/>
                <w:sz w:val="20"/>
                <w:szCs w:val="16"/>
              </w:rPr>
              <w:t xml:space="preserve"> </w:t>
            </w:r>
            <w:r w:rsidR="00EA1A29" w:rsidRPr="008F57FF">
              <w:rPr>
                <w:color w:val="000000"/>
                <w:sz w:val="20"/>
                <w:szCs w:val="16"/>
              </w:rPr>
              <w:t>ИНН</w:t>
            </w:r>
          </w:p>
          <w:p w:rsidR="00EA1A29" w:rsidRPr="008F57FF" w:rsidRDefault="00EA1A29" w:rsidP="008F57FF">
            <w:pPr>
              <w:spacing w:line="360" w:lineRule="auto"/>
              <w:rPr>
                <w:color w:val="000000"/>
                <w:sz w:val="20"/>
                <w:szCs w:val="16"/>
              </w:rPr>
            </w:pPr>
            <w:r w:rsidRPr="008F57FF">
              <w:rPr>
                <w:color w:val="000000"/>
                <w:sz w:val="20"/>
                <w:szCs w:val="16"/>
              </w:rPr>
              <w:t>Вид деятельности ___________________________________________________________________ по ОКВЭД</w:t>
            </w:r>
          </w:p>
        </w:tc>
        <w:tc>
          <w:tcPr>
            <w:tcW w:w="1134" w:type="dxa"/>
            <w:gridSpan w:val="4"/>
            <w:tcBorders>
              <w:top w:val="single" w:sz="6" w:space="0" w:color="auto"/>
              <w:left w:val="single" w:sz="12" w:space="0" w:color="auto"/>
              <w:bottom w:val="single" w:sz="6" w:space="0" w:color="auto"/>
              <w:right w:val="single" w:sz="12" w:space="0" w:color="auto"/>
            </w:tcBorders>
          </w:tcPr>
          <w:p w:rsidR="00EA1A29" w:rsidRPr="008F57FF" w:rsidRDefault="00EA1A29" w:rsidP="008F57FF">
            <w:pPr>
              <w:spacing w:line="360" w:lineRule="auto"/>
              <w:rPr>
                <w:snapToGrid w:val="0"/>
                <w:color w:val="000000"/>
                <w:szCs w:val="16"/>
              </w:rPr>
            </w:pPr>
            <w:r w:rsidRPr="008F57FF">
              <w:rPr>
                <w:snapToGrid w:val="0"/>
                <w:color w:val="000000"/>
                <w:szCs w:val="16"/>
              </w:rPr>
              <w:t>6651212443</w:t>
            </w:r>
          </w:p>
        </w:tc>
      </w:tr>
      <w:tr w:rsidR="00EA1A29" w:rsidRPr="008F57FF">
        <w:trPr>
          <w:cantSplit/>
          <w:trHeight w:val="23"/>
        </w:trPr>
        <w:tc>
          <w:tcPr>
            <w:tcW w:w="7513" w:type="dxa"/>
            <w:vMerge/>
            <w:tcBorders>
              <w:top w:val="nil"/>
              <w:left w:val="nil"/>
              <w:bottom w:val="nil"/>
              <w:right w:val="nil"/>
            </w:tcBorders>
          </w:tcPr>
          <w:p w:rsidR="00EA1A29" w:rsidRPr="008F57FF" w:rsidRDefault="00EA1A29" w:rsidP="008F57FF">
            <w:pPr>
              <w:spacing w:line="360" w:lineRule="auto"/>
              <w:rPr>
                <w:b/>
                <w:color w:val="000000"/>
                <w:sz w:val="20"/>
                <w:szCs w:val="16"/>
              </w:rPr>
            </w:pPr>
          </w:p>
        </w:tc>
        <w:tc>
          <w:tcPr>
            <w:tcW w:w="1134" w:type="dxa"/>
            <w:gridSpan w:val="4"/>
            <w:tcBorders>
              <w:top w:val="single" w:sz="6" w:space="0" w:color="auto"/>
              <w:left w:val="single" w:sz="12" w:space="0" w:color="auto"/>
              <w:bottom w:val="single" w:sz="6" w:space="0" w:color="auto"/>
              <w:right w:val="single" w:sz="12" w:space="0" w:color="auto"/>
            </w:tcBorders>
          </w:tcPr>
          <w:p w:rsidR="00EA1A29" w:rsidRPr="008F57FF" w:rsidRDefault="00EA1A29" w:rsidP="008F57FF">
            <w:pPr>
              <w:spacing w:line="360" w:lineRule="auto"/>
              <w:rPr>
                <w:snapToGrid w:val="0"/>
                <w:color w:val="000000"/>
                <w:szCs w:val="16"/>
              </w:rPr>
            </w:pPr>
            <w:r w:rsidRPr="008F57FF">
              <w:rPr>
                <w:snapToGrid w:val="0"/>
                <w:color w:val="000000"/>
                <w:szCs w:val="16"/>
              </w:rPr>
              <w:t>71100</w:t>
            </w:r>
          </w:p>
        </w:tc>
      </w:tr>
      <w:tr w:rsidR="00EA1A29" w:rsidRPr="008F57FF">
        <w:trPr>
          <w:cantSplit/>
          <w:trHeight w:val="23"/>
        </w:trPr>
        <w:tc>
          <w:tcPr>
            <w:tcW w:w="7513" w:type="dxa"/>
            <w:tcBorders>
              <w:top w:val="nil"/>
              <w:left w:val="nil"/>
              <w:bottom w:val="nil"/>
              <w:right w:val="nil"/>
            </w:tcBorders>
          </w:tcPr>
          <w:p w:rsidR="00EA1A29" w:rsidRPr="008F57FF" w:rsidRDefault="00EA1A29" w:rsidP="008F57FF">
            <w:pPr>
              <w:spacing w:line="360" w:lineRule="auto"/>
              <w:rPr>
                <w:color w:val="000000"/>
                <w:sz w:val="20"/>
                <w:szCs w:val="16"/>
              </w:rPr>
            </w:pPr>
            <w:r w:rsidRPr="008F57FF">
              <w:rPr>
                <w:color w:val="000000"/>
                <w:sz w:val="20"/>
                <w:szCs w:val="16"/>
              </w:rPr>
              <w:t>Организационно-правовая форма/форма собственности_общество с ограниченной_____________________</w:t>
            </w:r>
          </w:p>
        </w:tc>
        <w:tc>
          <w:tcPr>
            <w:tcW w:w="567" w:type="dxa"/>
            <w:gridSpan w:val="2"/>
            <w:vMerge w:val="restart"/>
            <w:tcBorders>
              <w:top w:val="single" w:sz="6" w:space="0" w:color="auto"/>
              <w:left w:val="single" w:sz="12" w:space="0" w:color="auto"/>
              <w:bottom w:val="single" w:sz="6" w:space="0" w:color="auto"/>
              <w:right w:val="single" w:sz="6" w:space="0" w:color="auto"/>
            </w:tcBorders>
          </w:tcPr>
          <w:p w:rsidR="00EA1A29" w:rsidRPr="008F57FF" w:rsidRDefault="00EA1A29" w:rsidP="008F57FF">
            <w:pPr>
              <w:spacing w:line="360" w:lineRule="auto"/>
              <w:rPr>
                <w:snapToGrid w:val="0"/>
                <w:color w:val="000000"/>
                <w:szCs w:val="16"/>
              </w:rPr>
            </w:pPr>
          </w:p>
          <w:p w:rsidR="00EA1A29" w:rsidRPr="008F57FF" w:rsidRDefault="00EA1A29" w:rsidP="008F57FF">
            <w:pPr>
              <w:spacing w:line="360" w:lineRule="auto"/>
              <w:rPr>
                <w:snapToGrid w:val="0"/>
                <w:color w:val="000000"/>
                <w:szCs w:val="16"/>
              </w:rPr>
            </w:pPr>
            <w:r w:rsidRPr="008F57FF">
              <w:rPr>
                <w:snapToGrid w:val="0"/>
                <w:color w:val="000000"/>
                <w:szCs w:val="16"/>
              </w:rPr>
              <w:t>65</w:t>
            </w:r>
          </w:p>
        </w:tc>
        <w:tc>
          <w:tcPr>
            <w:tcW w:w="567" w:type="dxa"/>
            <w:gridSpan w:val="2"/>
            <w:vMerge w:val="restart"/>
            <w:tcBorders>
              <w:top w:val="single" w:sz="6" w:space="0" w:color="auto"/>
              <w:left w:val="single" w:sz="6" w:space="0" w:color="auto"/>
              <w:bottom w:val="single" w:sz="6" w:space="0" w:color="auto"/>
              <w:right w:val="single" w:sz="12" w:space="0" w:color="auto"/>
            </w:tcBorders>
          </w:tcPr>
          <w:p w:rsidR="00EA1A29" w:rsidRPr="008F57FF" w:rsidRDefault="00EA1A29" w:rsidP="008F57FF">
            <w:pPr>
              <w:spacing w:line="360" w:lineRule="auto"/>
              <w:rPr>
                <w:snapToGrid w:val="0"/>
                <w:color w:val="000000"/>
                <w:szCs w:val="16"/>
              </w:rPr>
            </w:pPr>
          </w:p>
          <w:p w:rsidR="00EA1A29" w:rsidRPr="008F57FF" w:rsidRDefault="00EA1A29" w:rsidP="008F57FF">
            <w:pPr>
              <w:spacing w:line="360" w:lineRule="auto"/>
              <w:rPr>
                <w:snapToGrid w:val="0"/>
                <w:color w:val="000000"/>
                <w:szCs w:val="16"/>
              </w:rPr>
            </w:pPr>
            <w:r w:rsidRPr="008F57FF">
              <w:rPr>
                <w:snapToGrid w:val="0"/>
                <w:color w:val="000000"/>
                <w:szCs w:val="16"/>
              </w:rPr>
              <w:t>16</w:t>
            </w:r>
          </w:p>
        </w:tc>
      </w:tr>
      <w:tr w:rsidR="00EA1A29" w:rsidRPr="008F57FF">
        <w:trPr>
          <w:cantSplit/>
          <w:trHeight w:val="23"/>
        </w:trPr>
        <w:tc>
          <w:tcPr>
            <w:tcW w:w="7513" w:type="dxa"/>
            <w:tcBorders>
              <w:top w:val="nil"/>
              <w:left w:val="nil"/>
              <w:bottom w:val="nil"/>
              <w:right w:val="nil"/>
            </w:tcBorders>
          </w:tcPr>
          <w:p w:rsidR="00EA1A29" w:rsidRPr="008F57FF" w:rsidRDefault="00EA1A29" w:rsidP="008F57FF">
            <w:pPr>
              <w:spacing w:line="360" w:lineRule="auto"/>
              <w:rPr>
                <w:color w:val="000000"/>
                <w:sz w:val="20"/>
                <w:szCs w:val="16"/>
              </w:rPr>
            </w:pPr>
            <w:r w:rsidRPr="008F57FF">
              <w:rPr>
                <w:color w:val="000000"/>
                <w:sz w:val="20"/>
                <w:szCs w:val="16"/>
              </w:rPr>
              <w:t>___________________________________________________________________________по ОКОПФ/ОКФС</w:t>
            </w:r>
          </w:p>
        </w:tc>
        <w:tc>
          <w:tcPr>
            <w:tcW w:w="567" w:type="dxa"/>
            <w:gridSpan w:val="2"/>
            <w:vMerge/>
            <w:tcBorders>
              <w:top w:val="single" w:sz="6" w:space="0" w:color="auto"/>
              <w:left w:val="single" w:sz="12" w:space="0" w:color="auto"/>
              <w:bottom w:val="single" w:sz="6" w:space="0" w:color="auto"/>
              <w:right w:val="single" w:sz="6" w:space="0" w:color="auto"/>
            </w:tcBorders>
          </w:tcPr>
          <w:p w:rsidR="00EA1A29" w:rsidRPr="008F57FF" w:rsidRDefault="00EA1A29" w:rsidP="008F57FF">
            <w:pPr>
              <w:spacing w:line="360" w:lineRule="auto"/>
              <w:rPr>
                <w:b/>
                <w:color w:val="000000"/>
                <w:sz w:val="20"/>
                <w:szCs w:val="16"/>
              </w:rPr>
            </w:pPr>
          </w:p>
        </w:tc>
        <w:tc>
          <w:tcPr>
            <w:tcW w:w="567" w:type="dxa"/>
            <w:gridSpan w:val="2"/>
            <w:vMerge/>
            <w:tcBorders>
              <w:top w:val="single" w:sz="6" w:space="0" w:color="auto"/>
              <w:left w:val="single" w:sz="6" w:space="0" w:color="auto"/>
              <w:bottom w:val="single" w:sz="6" w:space="0" w:color="auto"/>
              <w:right w:val="single" w:sz="12" w:space="0" w:color="auto"/>
            </w:tcBorders>
          </w:tcPr>
          <w:p w:rsidR="00EA1A29" w:rsidRPr="008F57FF" w:rsidRDefault="00EA1A29" w:rsidP="008F57FF">
            <w:pPr>
              <w:spacing w:line="360" w:lineRule="auto"/>
              <w:rPr>
                <w:b/>
                <w:color w:val="000000"/>
                <w:sz w:val="20"/>
                <w:szCs w:val="16"/>
              </w:rPr>
            </w:pPr>
          </w:p>
        </w:tc>
      </w:tr>
      <w:tr w:rsidR="00EA1A29" w:rsidRPr="008F57FF">
        <w:trPr>
          <w:trHeight w:val="23"/>
        </w:trPr>
        <w:tc>
          <w:tcPr>
            <w:tcW w:w="7513" w:type="dxa"/>
            <w:tcBorders>
              <w:top w:val="nil"/>
              <w:left w:val="nil"/>
              <w:bottom w:val="nil"/>
              <w:right w:val="nil"/>
            </w:tcBorders>
          </w:tcPr>
          <w:p w:rsidR="00EA1A29" w:rsidRPr="008F57FF" w:rsidRDefault="00EA1A29" w:rsidP="008F57FF">
            <w:pPr>
              <w:spacing w:line="360" w:lineRule="auto"/>
              <w:rPr>
                <w:color w:val="000000"/>
                <w:sz w:val="20"/>
                <w:szCs w:val="16"/>
              </w:rPr>
            </w:pPr>
            <w:r w:rsidRPr="008F57FF">
              <w:rPr>
                <w:color w:val="000000"/>
                <w:sz w:val="20"/>
                <w:szCs w:val="16"/>
              </w:rPr>
              <w:t>Единица измерения: тыс. руб./млн руб. (ненужное зачеркнуть)</w:t>
            </w:r>
            <w:r w:rsidR="002701DB" w:rsidRPr="008F57FF">
              <w:rPr>
                <w:color w:val="000000"/>
                <w:sz w:val="20"/>
                <w:szCs w:val="16"/>
              </w:rPr>
              <w:t xml:space="preserve"> </w:t>
            </w:r>
            <w:r w:rsidRPr="008F57FF">
              <w:rPr>
                <w:color w:val="000000"/>
                <w:sz w:val="20"/>
                <w:szCs w:val="16"/>
              </w:rPr>
              <w:t>по ОКЕИ</w:t>
            </w:r>
          </w:p>
        </w:tc>
        <w:tc>
          <w:tcPr>
            <w:tcW w:w="1134" w:type="dxa"/>
            <w:gridSpan w:val="4"/>
            <w:tcBorders>
              <w:top w:val="single" w:sz="6" w:space="0" w:color="auto"/>
              <w:left w:val="single" w:sz="12" w:space="0" w:color="auto"/>
              <w:bottom w:val="single" w:sz="12" w:space="0" w:color="auto"/>
              <w:right w:val="single" w:sz="12" w:space="0" w:color="auto"/>
            </w:tcBorders>
          </w:tcPr>
          <w:p w:rsidR="00EA1A29" w:rsidRPr="008F57FF" w:rsidRDefault="00EA1A29" w:rsidP="008F57FF">
            <w:pPr>
              <w:spacing w:line="360" w:lineRule="auto"/>
              <w:rPr>
                <w:noProof/>
                <w:color w:val="000000"/>
                <w:sz w:val="20"/>
                <w:szCs w:val="16"/>
              </w:rPr>
            </w:pPr>
            <w:r w:rsidRPr="008F57FF">
              <w:rPr>
                <w:noProof/>
                <w:color w:val="000000"/>
                <w:sz w:val="20"/>
                <w:szCs w:val="16"/>
              </w:rPr>
              <w:t>384/385</w:t>
            </w:r>
          </w:p>
        </w:tc>
      </w:tr>
    </w:tbl>
    <w:p w:rsidR="00EA1A29" w:rsidRPr="002701DB" w:rsidRDefault="00EA1A29" w:rsidP="002701DB">
      <w:pPr>
        <w:spacing w:line="360" w:lineRule="auto"/>
        <w:ind w:firstLine="709"/>
        <w:jc w:val="both"/>
        <w:rPr>
          <w:b/>
          <w:color w:val="000000"/>
          <w:sz w:val="28"/>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253"/>
        <w:gridCol w:w="708"/>
        <w:gridCol w:w="1985"/>
        <w:gridCol w:w="2410"/>
      </w:tblGrid>
      <w:tr w:rsidR="00EA1A29" w:rsidRPr="001366B7" w:rsidTr="001366B7">
        <w:trPr>
          <w:cantSplit/>
          <w:trHeight w:val="23"/>
        </w:trPr>
        <w:tc>
          <w:tcPr>
            <w:tcW w:w="4961" w:type="dxa"/>
            <w:gridSpan w:val="2"/>
            <w:tcBorders>
              <w:top w:val="single" w:sz="6" w:space="0" w:color="auto"/>
              <w:left w:val="single" w:sz="6" w:space="0" w:color="auto"/>
              <w:bottom w:val="single" w:sz="6" w:space="0" w:color="auto"/>
              <w:right w:val="single" w:sz="6" w:space="0" w:color="auto"/>
            </w:tcBorders>
          </w:tcPr>
          <w:p w:rsidR="00EA1A29" w:rsidRPr="001366B7" w:rsidRDefault="00EA1A29" w:rsidP="001366B7">
            <w:pPr>
              <w:spacing w:line="360" w:lineRule="auto"/>
              <w:rPr>
                <w:color w:val="000000"/>
                <w:sz w:val="20"/>
                <w:szCs w:val="16"/>
              </w:rPr>
            </w:pPr>
            <w:r w:rsidRPr="001366B7">
              <w:rPr>
                <w:color w:val="000000"/>
                <w:sz w:val="20"/>
                <w:szCs w:val="16"/>
              </w:rPr>
              <w:t>Показатель</w:t>
            </w:r>
          </w:p>
        </w:tc>
        <w:tc>
          <w:tcPr>
            <w:tcW w:w="1985" w:type="dxa"/>
            <w:vMerge w:val="restart"/>
            <w:tcBorders>
              <w:top w:val="single" w:sz="6" w:space="0" w:color="auto"/>
              <w:left w:val="single" w:sz="6" w:space="0" w:color="auto"/>
              <w:bottom w:val="nil"/>
              <w:right w:val="single" w:sz="6" w:space="0" w:color="auto"/>
            </w:tcBorders>
          </w:tcPr>
          <w:p w:rsidR="00EA1A29" w:rsidRPr="001366B7" w:rsidRDefault="00EA1A29" w:rsidP="001366B7">
            <w:pPr>
              <w:spacing w:line="360" w:lineRule="auto"/>
              <w:rPr>
                <w:color w:val="000000"/>
                <w:sz w:val="20"/>
                <w:szCs w:val="16"/>
              </w:rPr>
            </w:pPr>
            <w:r w:rsidRPr="001366B7">
              <w:rPr>
                <w:color w:val="000000"/>
                <w:sz w:val="20"/>
                <w:szCs w:val="16"/>
              </w:rPr>
              <w:t>За отчетный период</w:t>
            </w:r>
          </w:p>
        </w:tc>
        <w:tc>
          <w:tcPr>
            <w:tcW w:w="2410" w:type="dxa"/>
            <w:vMerge w:val="restart"/>
            <w:tcBorders>
              <w:top w:val="single" w:sz="6" w:space="0" w:color="auto"/>
              <w:left w:val="single" w:sz="6" w:space="0" w:color="auto"/>
              <w:bottom w:val="nil"/>
              <w:right w:val="single" w:sz="6" w:space="0" w:color="auto"/>
            </w:tcBorders>
          </w:tcPr>
          <w:p w:rsidR="00EA1A29" w:rsidRPr="001366B7" w:rsidRDefault="00EA1A29" w:rsidP="001366B7">
            <w:pPr>
              <w:spacing w:line="360" w:lineRule="auto"/>
              <w:rPr>
                <w:color w:val="000000"/>
                <w:sz w:val="20"/>
                <w:szCs w:val="16"/>
              </w:rPr>
            </w:pPr>
            <w:r w:rsidRPr="001366B7">
              <w:rPr>
                <w:color w:val="000000"/>
                <w:sz w:val="20"/>
                <w:szCs w:val="16"/>
              </w:rPr>
              <w:t>За аналогичный период предыдущего года</w:t>
            </w:r>
          </w:p>
        </w:tc>
      </w:tr>
      <w:tr w:rsidR="00EA1A29" w:rsidRPr="001366B7" w:rsidTr="001366B7">
        <w:trPr>
          <w:cantSplit/>
          <w:trHeight w:val="206"/>
        </w:trPr>
        <w:tc>
          <w:tcPr>
            <w:tcW w:w="4253" w:type="dxa"/>
            <w:tcBorders>
              <w:top w:val="single" w:sz="6"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наименование</w:t>
            </w:r>
          </w:p>
        </w:tc>
        <w:tc>
          <w:tcPr>
            <w:tcW w:w="708" w:type="dxa"/>
            <w:tcBorders>
              <w:top w:val="nil"/>
              <w:left w:val="single" w:sz="4" w:space="0" w:color="auto"/>
              <w:bottom w:val="single" w:sz="4" w:space="0" w:color="auto"/>
              <w:right w:val="single" w:sz="6" w:space="0" w:color="auto"/>
            </w:tcBorders>
            <w:vAlign w:val="bottom"/>
          </w:tcPr>
          <w:p w:rsidR="00EA1A29" w:rsidRPr="001366B7" w:rsidRDefault="00EA1A29" w:rsidP="001366B7">
            <w:pPr>
              <w:spacing w:line="360" w:lineRule="auto"/>
              <w:rPr>
                <w:color w:val="000000"/>
                <w:sz w:val="20"/>
                <w:szCs w:val="16"/>
              </w:rPr>
            </w:pPr>
            <w:r w:rsidRPr="001366B7">
              <w:rPr>
                <w:color w:val="000000"/>
                <w:sz w:val="20"/>
                <w:szCs w:val="16"/>
              </w:rPr>
              <w:t>код</w:t>
            </w:r>
          </w:p>
        </w:tc>
        <w:tc>
          <w:tcPr>
            <w:tcW w:w="1985" w:type="dxa"/>
            <w:vMerge/>
            <w:tcBorders>
              <w:top w:val="nil"/>
              <w:left w:val="single" w:sz="6" w:space="0" w:color="auto"/>
              <w:bottom w:val="single" w:sz="6" w:space="0" w:color="auto"/>
              <w:right w:val="single" w:sz="6" w:space="0" w:color="auto"/>
            </w:tcBorders>
          </w:tcPr>
          <w:p w:rsidR="00EA1A29" w:rsidRPr="001366B7" w:rsidRDefault="00EA1A29" w:rsidP="001366B7">
            <w:pPr>
              <w:spacing w:line="360" w:lineRule="auto"/>
              <w:rPr>
                <w:color w:val="000000"/>
                <w:sz w:val="20"/>
                <w:szCs w:val="16"/>
              </w:rPr>
            </w:pPr>
          </w:p>
        </w:tc>
        <w:tc>
          <w:tcPr>
            <w:tcW w:w="2410" w:type="dxa"/>
            <w:vMerge/>
            <w:tcBorders>
              <w:top w:val="nil"/>
              <w:left w:val="single" w:sz="6" w:space="0" w:color="auto"/>
              <w:bottom w:val="single" w:sz="6" w:space="0" w:color="auto"/>
              <w:right w:val="single" w:sz="6"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single" w:sz="6" w:space="0" w:color="auto"/>
            </w:tcBorders>
          </w:tcPr>
          <w:p w:rsidR="00EA1A29" w:rsidRPr="001366B7" w:rsidRDefault="00EA1A29" w:rsidP="001366B7">
            <w:pPr>
              <w:spacing w:line="360" w:lineRule="auto"/>
              <w:rPr>
                <w:noProof/>
                <w:color w:val="000000"/>
                <w:sz w:val="20"/>
                <w:szCs w:val="16"/>
              </w:rPr>
            </w:pPr>
            <w:r w:rsidRPr="001366B7">
              <w:rPr>
                <w:noProof/>
                <w:color w:val="000000"/>
                <w:sz w:val="20"/>
                <w:szCs w:val="16"/>
              </w:rPr>
              <w:t>1</w:t>
            </w:r>
          </w:p>
        </w:tc>
        <w:tc>
          <w:tcPr>
            <w:tcW w:w="708" w:type="dxa"/>
            <w:tcBorders>
              <w:top w:val="single" w:sz="4" w:space="0" w:color="auto"/>
              <w:left w:val="single" w:sz="6" w:space="0" w:color="auto"/>
              <w:bottom w:val="nil"/>
              <w:right w:val="single" w:sz="6" w:space="0" w:color="auto"/>
            </w:tcBorders>
            <w:vAlign w:val="bottom"/>
          </w:tcPr>
          <w:p w:rsidR="00EA1A29" w:rsidRPr="001366B7" w:rsidRDefault="00EA1A29" w:rsidP="001366B7">
            <w:pPr>
              <w:spacing w:line="360" w:lineRule="auto"/>
              <w:rPr>
                <w:noProof/>
                <w:color w:val="000000"/>
                <w:sz w:val="20"/>
                <w:szCs w:val="16"/>
              </w:rPr>
            </w:pPr>
            <w:r w:rsidRPr="001366B7">
              <w:rPr>
                <w:noProof/>
                <w:color w:val="000000"/>
                <w:sz w:val="20"/>
                <w:szCs w:val="16"/>
              </w:rPr>
              <w:t>2</w:t>
            </w:r>
          </w:p>
        </w:tc>
        <w:tc>
          <w:tcPr>
            <w:tcW w:w="1985" w:type="dxa"/>
            <w:tcBorders>
              <w:top w:val="single" w:sz="6" w:space="0" w:color="auto"/>
              <w:left w:val="single" w:sz="6" w:space="0" w:color="auto"/>
              <w:bottom w:val="single" w:sz="4" w:space="0" w:color="auto"/>
              <w:right w:val="single" w:sz="6" w:space="0" w:color="auto"/>
            </w:tcBorders>
          </w:tcPr>
          <w:p w:rsidR="00EA1A29" w:rsidRPr="001366B7" w:rsidRDefault="00EA1A29" w:rsidP="001366B7">
            <w:pPr>
              <w:spacing w:line="360" w:lineRule="auto"/>
              <w:rPr>
                <w:color w:val="000000"/>
                <w:sz w:val="20"/>
                <w:szCs w:val="16"/>
              </w:rPr>
            </w:pPr>
            <w:r w:rsidRPr="001366B7">
              <w:rPr>
                <w:color w:val="000000"/>
                <w:sz w:val="20"/>
                <w:szCs w:val="16"/>
              </w:rPr>
              <w:t>3</w:t>
            </w:r>
          </w:p>
        </w:tc>
        <w:tc>
          <w:tcPr>
            <w:tcW w:w="2410" w:type="dxa"/>
            <w:tcBorders>
              <w:top w:val="single" w:sz="6" w:space="0" w:color="auto"/>
              <w:left w:val="single" w:sz="6" w:space="0" w:color="auto"/>
              <w:bottom w:val="single" w:sz="4" w:space="0" w:color="auto"/>
              <w:right w:val="single" w:sz="6" w:space="0" w:color="auto"/>
            </w:tcBorders>
          </w:tcPr>
          <w:p w:rsidR="00EA1A29" w:rsidRPr="001366B7" w:rsidRDefault="00EA1A29" w:rsidP="001366B7">
            <w:pPr>
              <w:spacing w:line="360" w:lineRule="auto"/>
              <w:rPr>
                <w:color w:val="000000"/>
                <w:sz w:val="20"/>
                <w:szCs w:val="16"/>
              </w:rPr>
            </w:pPr>
            <w:r w:rsidRPr="001366B7">
              <w:rPr>
                <w:color w:val="000000"/>
                <w:sz w:val="20"/>
                <w:szCs w:val="16"/>
              </w:rPr>
              <w:t>4</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Остаток денежных средств на начало отчетного года</w:t>
            </w:r>
          </w:p>
        </w:tc>
        <w:tc>
          <w:tcPr>
            <w:tcW w:w="708" w:type="dxa"/>
            <w:tcBorders>
              <w:top w:val="double" w:sz="4" w:space="0" w:color="auto"/>
              <w:left w:val="double" w:sz="4" w:space="0" w:color="auto"/>
              <w:bottom w:val="single" w:sz="6" w:space="0" w:color="auto"/>
              <w:right w:val="single" w:sz="4"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4" w:space="0" w:color="auto"/>
              <w:bottom w:val="single" w:sz="4" w:space="0" w:color="auto"/>
              <w:right w:val="single" w:sz="4" w:space="0" w:color="auto"/>
            </w:tcBorders>
          </w:tcPr>
          <w:p w:rsidR="00EA1A29" w:rsidRPr="001366B7" w:rsidRDefault="00EA1A29" w:rsidP="001366B7">
            <w:pPr>
              <w:spacing w:line="360" w:lineRule="auto"/>
              <w:rPr>
                <w:noProof/>
                <w:color w:val="000000"/>
                <w:sz w:val="20"/>
                <w:szCs w:val="16"/>
              </w:rPr>
            </w:pPr>
            <w:r w:rsidRPr="001366B7">
              <w:rPr>
                <w:noProof/>
                <w:color w:val="000000"/>
                <w:sz w:val="20"/>
                <w:szCs w:val="16"/>
              </w:rPr>
              <w:t>175860</w:t>
            </w:r>
          </w:p>
        </w:tc>
        <w:tc>
          <w:tcPr>
            <w:tcW w:w="2410" w:type="dxa"/>
            <w:tcBorders>
              <w:top w:val="single" w:sz="4" w:space="0" w:color="auto"/>
              <w:left w:val="single" w:sz="4"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Движение денежных средств по текущей деятельности</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Средства, полученные от покупателей, заказчиков</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6" w:space="0" w:color="auto"/>
              <w:right w:val="single" w:sz="4" w:space="0" w:color="auto"/>
            </w:tcBorders>
          </w:tcPr>
          <w:p w:rsidR="00EA1A29" w:rsidRPr="001366B7" w:rsidRDefault="00EA1A29" w:rsidP="001366B7">
            <w:pPr>
              <w:spacing w:line="360" w:lineRule="auto"/>
              <w:rPr>
                <w:noProof/>
                <w:color w:val="000000"/>
                <w:sz w:val="20"/>
                <w:szCs w:val="16"/>
              </w:rPr>
            </w:pPr>
            <w:r w:rsidRPr="001366B7">
              <w:rPr>
                <w:noProof/>
                <w:color w:val="000000"/>
                <w:sz w:val="20"/>
                <w:szCs w:val="16"/>
              </w:rPr>
              <w:t>82000</w:t>
            </w:r>
          </w:p>
        </w:tc>
        <w:tc>
          <w:tcPr>
            <w:tcW w:w="2410" w:type="dxa"/>
            <w:tcBorders>
              <w:top w:val="single" w:sz="6" w:space="0" w:color="auto"/>
              <w:left w:val="single" w:sz="4" w:space="0" w:color="auto"/>
              <w:bottom w:val="single" w:sz="6" w:space="0" w:color="auto"/>
              <w:right w:val="double" w:sz="4" w:space="0" w:color="auto"/>
            </w:tcBorders>
          </w:tcPr>
          <w:p w:rsidR="00EA1A29" w:rsidRPr="001366B7" w:rsidRDefault="00EA1A29" w:rsidP="001366B7">
            <w:pPr>
              <w:spacing w:line="360" w:lineRule="auto"/>
              <w:rPr>
                <w:noProof/>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6"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Прочие доходы</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6"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Денежные средства, направленные:</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на оплату приобретенных товаров, работ, услуг, сырья и иных оборотных активов</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(97335)</w:t>
            </w:r>
          </w:p>
        </w:tc>
        <w:tc>
          <w:tcPr>
            <w:tcW w:w="2410" w:type="dxa"/>
            <w:tcBorders>
              <w:top w:val="single" w:sz="6"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на оплату труда</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(22794)</w:t>
            </w:r>
          </w:p>
        </w:tc>
        <w:tc>
          <w:tcPr>
            <w:tcW w:w="2410" w:type="dxa"/>
            <w:tcBorders>
              <w:top w:val="single" w:sz="6"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 xml:space="preserve">на выплату дивидендов, процентов </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410" w:type="dxa"/>
            <w:tcBorders>
              <w:top w:val="single" w:sz="4"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на расчеты по налогам и сборам</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на прочие расходы</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(4200)</w:t>
            </w: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Чистые денежные средства от текущей деятельности</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(42329)</w:t>
            </w: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noProof/>
                <w:color w:val="000000"/>
                <w:sz w:val="20"/>
                <w:szCs w:val="16"/>
              </w:rPr>
              <w:t>Движение денежных средств по инвестиционной деятельности</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6"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Выручка от продажи объектов основных средств и иных внеоборотных активов</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30200</w:t>
            </w:r>
          </w:p>
        </w:tc>
        <w:tc>
          <w:tcPr>
            <w:tcW w:w="2410" w:type="dxa"/>
            <w:tcBorders>
              <w:top w:val="single" w:sz="6"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Выручка от продажи ценных бумаг и иных финансовых вложений</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4"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Полученные дивиденды</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4"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Полученные проценты</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4"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Поступления от погашения займов, предоставленных другим организациям</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Приобретение дочерних организаций</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Приобретение объектов основных средств, доходных вложений в материальные ценности и материальных активов</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Приобретение ценных бумаг и иных финансовых вложений</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Займы, предоставленные другим организациям</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p>
        </w:tc>
        <w:tc>
          <w:tcPr>
            <w:tcW w:w="2410"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Чистые денежные средства от инвестиционной деятельности</w:t>
            </w:r>
          </w:p>
        </w:tc>
        <w:tc>
          <w:tcPr>
            <w:tcW w:w="708" w:type="dxa"/>
            <w:tcBorders>
              <w:top w:val="single" w:sz="6" w:space="0" w:color="auto"/>
              <w:left w:val="double" w:sz="4" w:space="0" w:color="auto"/>
              <w:bottom w:val="double" w:sz="4"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double" w:sz="4" w:space="0" w:color="auto"/>
              <w:right w:val="single" w:sz="6" w:space="0" w:color="auto"/>
            </w:tcBorders>
          </w:tcPr>
          <w:p w:rsidR="00EA1A29" w:rsidRPr="001366B7" w:rsidRDefault="00EA1A29" w:rsidP="001366B7">
            <w:pPr>
              <w:spacing w:line="360" w:lineRule="auto"/>
              <w:rPr>
                <w:noProof/>
                <w:color w:val="000000"/>
                <w:sz w:val="20"/>
                <w:szCs w:val="16"/>
              </w:rPr>
            </w:pPr>
            <w:r w:rsidRPr="001366B7">
              <w:rPr>
                <w:noProof/>
                <w:color w:val="000000"/>
                <w:sz w:val="20"/>
                <w:szCs w:val="16"/>
              </w:rPr>
              <w:t>30200</w:t>
            </w:r>
          </w:p>
        </w:tc>
        <w:tc>
          <w:tcPr>
            <w:tcW w:w="2410" w:type="dxa"/>
            <w:tcBorders>
              <w:top w:val="single" w:sz="6" w:space="0" w:color="auto"/>
              <w:left w:val="single" w:sz="6" w:space="0" w:color="auto"/>
              <w:bottom w:val="double" w:sz="4" w:space="0" w:color="auto"/>
              <w:right w:val="double" w:sz="4" w:space="0" w:color="auto"/>
            </w:tcBorders>
          </w:tcPr>
          <w:p w:rsidR="00EA1A29" w:rsidRPr="001366B7" w:rsidRDefault="00EA1A29" w:rsidP="001366B7">
            <w:pPr>
              <w:spacing w:line="360" w:lineRule="auto"/>
              <w:rPr>
                <w:color w:val="000000"/>
                <w:sz w:val="20"/>
                <w:szCs w:val="16"/>
              </w:rPr>
            </w:pPr>
          </w:p>
        </w:tc>
      </w:tr>
    </w:tbl>
    <w:p w:rsidR="00EA1A29" w:rsidRPr="001366B7" w:rsidRDefault="00EA1A29" w:rsidP="002701DB">
      <w:pPr>
        <w:spacing w:line="360" w:lineRule="auto"/>
        <w:ind w:firstLine="709"/>
        <w:jc w:val="both"/>
        <w:rPr>
          <w:color w:val="000000"/>
          <w:sz w:val="28"/>
          <w:szCs w:val="16"/>
        </w:rPr>
      </w:pPr>
    </w:p>
    <w:p w:rsidR="00EA1A29" w:rsidRPr="002701DB" w:rsidRDefault="00EA1A29" w:rsidP="002701DB">
      <w:pPr>
        <w:spacing w:line="360" w:lineRule="auto"/>
        <w:ind w:firstLine="709"/>
        <w:jc w:val="both"/>
        <w:rPr>
          <w:color w:val="000000"/>
          <w:sz w:val="28"/>
          <w:szCs w:val="16"/>
        </w:rPr>
      </w:pPr>
      <w:r w:rsidRPr="002701DB">
        <w:rPr>
          <w:color w:val="000000"/>
          <w:sz w:val="28"/>
          <w:szCs w:val="16"/>
        </w:rPr>
        <w:t>Форма 0710004 с.2</w:t>
      </w:r>
    </w:p>
    <w:tbl>
      <w:tblPr>
        <w:tblW w:w="0" w:type="auto"/>
        <w:tblInd w:w="40" w:type="dxa"/>
        <w:tblLayout w:type="fixed"/>
        <w:tblCellMar>
          <w:left w:w="40" w:type="dxa"/>
          <w:right w:w="40" w:type="dxa"/>
        </w:tblCellMar>
        <w:tblLook w:val="0000" w:firstRow="0" w:lastRow="0" w:firstColumn="0" w:lastColumn="0" w:noHBand="0" w:noVBand="0"/>
      </w:tblPr>
      <w:tblGrid>
        <w:gridCol w:w="4253"/>
        <w:gridCol w:w="708"/>
        <w:gridCol w:w="1985"/>
        <w:gridCol w:w="2339"/>
      </w:tblGrid>
      <w:tr w:rsidR="00EA1A29" w:rsidRPr="001366B7" w:rsidTr="001366B7">
        <w:trPr>
          <w:cantSplit/>
          <w:trHeight w:val="23"/>
        </w:trPr>
        <w:tc>
          <w:tcPr>
            <w:tcW w:w="4961" w:type="dxa"/>
            <w:gridSpan w:val="2"/>
            <w:tcBorders>
              <w:top w:val="single" w:sz="6" w:space="0" w:color="auto"/>
              <w:left w:val="single" w:sz="6" w:space="0" w:color="auto"/>
              <w:bottom w:val="single" w:sz="6" w:space="0" w:color="auto"/>
              <w:right w:val="single" w:sz="6" w:space="0" w:color="auto"/>
            </w:tcBorders>
          </w:tcPr>
          <w:p w:rsidR="00EA1A29" w:rsidRPr="001366B7" w:rsidRDefault="00EA1A29" w:rsidP="001366B7">
            <w:pPr>
              <w:spacing w:line="360" w:lineRule="auto"/>
              <w:rPr>
                <w:color w:val="000000"/>
                <w:sz w:val="20"/>
                <w:szCs w:val="16"/>
              </w:rPr>
            </w:pPr>
            <w:r w:rsidRPr="001366B7">
              <w:rPr>
                <w:color w:val="000000"/>
                <w:sz w:val="20"/>
                <w:szCs w:val="16"/>
              </w:rPr>
              <w:t>Показатель</w:t>
            </w:r>
          </w:p>
        </w:tc>
        <w:tc>
          <w:tcPr>
            <w:tcW w:w="1985" w:type="dxa"/>
            <w:vMerge w:val="restart"/>
            <w:tcBorders>
              <w:top w:val="single" w:sz="6" w:space="0" w:color="auto"/>
              <w:left w:val="single" w:sz="6" w:space="0" w:color="auto"/>
              <w:bottom w:val="nil"/>
              <w:right w:val="single" w:sz="6" w:space="0" w:color="auto"/>
            </w:tcBorders>
          </w:tcPr>
          <w:p w:rsidR="00EA1A29" w:rsidRPr="001366B7" w:rsidRDefault="00EA1A29" w:rsidP="001366B7">
            <w:pPr>
              <w:spacing w:line="360" w:lineRule="auto"/>
              <w:rPr>
                <w:color w:val="000000"/>
                <w:sz w:val="20"/>
                <w:szCs w:val="16"/>
              </w:rPr>
            </w:pPr>
            <w:r w:rsidRPr="001366B7">
              <w:rPr>
                <w:color w:val="000000"/>
                <w:sz w:val="20"/>
                <w:szCs w:val="16"/>
              </w:rPr>
              <w:t>За отчетный период</w:t>
            </w:r>
          </w:p>
        </w:tc>
        <w:tc>
          <w:tcPr>
            <w:tcW w:w="2339" w:type="dxa"/>
            <w:vMerge w:val="restart"/>
            <w:tcBorders>
              <w:top w:val="single" w:sz="6" w:space="0" w:color="auto"/>
              <w:left w:val="single" w:sz="6" w:space="0" w:color="auto"/>
              <w:bottom w:val="nil"/>
              <w:right w:val="single" w:sz="6" w:space="0" w:color="auto"/>
            </w:tcBorders>
          </w:tcPr>
          <w:p w:rsidR="00EA1A29" w:rsidRPr="001366B7" w:rsidRDefault="00EA1A29" w:rsidP="001366B7">
            <w:pPr>
              <w:spacing w:line="360" w:lineRule="auto"/>
              <w:rPr>
                <w:color w:val="000000"/>
                <w:sz w:val="20"/>
                <w:szCs w:val="16"/>
              </w:rPr>
            </w:pPr>
            <w:r w:rsidRPr="001366B7">
              <w:rPr>
                <w:color w:val="000000"/>
                <w:sz w:val="20"/>
                <w:szCs w:val="16"/>
              </w:rPr>
              <w:t>За аналогичный период предыдущего года</w:t>
            </w:r>
          </w:p>
        </w:tc>
      </w:tr>
      <w:tr w:rsidR="00EA1A29" w:rsidRPr="001366B7" w:rsidTr="001366B7">
        <w:trPr>
          <w:cantSplit/>
          <w:trHeight w:val="206"/>
        </w:trPr>
        <w:tc>
          <w:tcPr>
            <w:tcW w:w="4253" w:type="dxa"/>
            <w:tcBorders>
              <w:top w:val="single" w:sz="6"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наименование</w:t>
            </w:r>
          </w:p>
        </w:tc>
        <w:tc>
          <w:tcPr>
            <w:tcW w:w="708" w:type="dxa"/>
            <w:tcBorders>
              <w:top w:val="nil"/>
              <w:left w:val="single" w:sz="4" w:space="0" w:color="auto"/>
              <w:bottom w:val="single" w:sz="4" w:space="0" w:color="auto"/>
              <w:right w:val="single" w:sz="6" w:space="0" w:color="auto"/>
            </w:tcBorders>
            <w:vAlign w:val="bottom"/>
          </w:tcPr>
          <w:p w:rsidR="00EA1A29" w:rsidRPr="001366B7" w:rsidRDefault="00EA1A29" w:rsidP="001366B7">
            <w:pPr>
              <w:spacing w:line="360" w:lineRule="auto"/>
              <w:rPr>
                <w:color w:val="000000"/>
                <w:sz w:val="20"/>
                <w:szCs w:val="16"/>
              </w:rPr>
            </w:pPr>
            <w:r w:rsidRPr="001366B7">
              <w:rPr>
                <w:color w:val="000000"/>
                <w:sz w:val="20"/>
                <w:szCs w:val="16"/>
              </w:rPr>
              <w:t>код</w:t>
            </w:r>
          </w:p>
        </w:tc>
        <w:tc>
          <w:tcPr>
            <w:tcW w:w="1985" w:type="dxa"/>
            <w:vMerge/>
            <w:tcBorders>
              <w:top w:val="nil"/>
              <w:left w:val="single" w:sz="6" w:space="0" w:color="auto"/>
              <w:bottom w:val="single" w:sz="6" w:space="0" w:color="auto"/>
              <w:right w:val="single" w:sz="6" w:space="0" w:color="auto"/>
            </w:tcBorders>
          </w:tcPr>
          <w:p w:rsidR="00EA1A29" w:rsidRPr="001366B7" w:rsidRDefault="00EA1A29" w:rsidP="001366B7">
            <w:pPr>
              <w:spacing w:line="360" w:lineRule="auto"/>
              <w:rPr>
                <w:color w:val="000000"/>
                <w:sz w:val="20"/>
                <w:szCs w:val="16"/>
              </w:rPr>
            </w:pPr>
          </w:p>
        </w:tc>
        <w:tc>
          <w:tcPr>
            <w:tcW w:w="2339" w:type="dxa"/>
            <w:vMerge/>
            <w:tcBorders>
              <w:top w:val="nil"/>
              <w:left w:val="single" w:sz="6" w:space="0" w:color="auto"/>
              <w:bottom w:val="single" w:sz="6" w:space="0" w:color="auto"/>
              <w:right w:val="single" w:sz="6"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single" w:sz="6" w:space="0" w:color="auto"/>
            </w:tcBorders>
          </w:tcPr>
          <w:p w:rsidR="00EA1A29" w:rsidRPr="001366B7" w:rsidRDefault="00EA1A29" w:rsidP="001366B7">
            <w:pPr>
              <w:spacing w:line="360" w:lineRule="auto"/>
              <w:rPr>
                <w:noProof/>
                <w:color w:val="000000"/>
                <w:sz w:val="20"/>
                <w:szCs w:val="16"/>
              </w:rPr>
            </w:pPr>
            <w:r w:rsidRPr="001366B7">
              <w:rPr>
                <w:noProof/>
                <w:color w:val="000000"/>
                <w:sz w:val="20"/>
                <w:szCs w:val="16"/>
              </w:rPr>
              <w:t>1</w:t>
            </w:r>
          </w:p>
        </w:tc>
        <w:tc>
          <w:tcPr>
            <w:tcW w:w="708" w:type="dxa"/>
            <w:tcBorders>
              <w:top w:val="single" w:sz="4" w:space="0" w:color="auto"/>
              <w:left w:val="single" w:sz="6" w:space="0" w:color="auto"/>
              <w:bottom w:val="nil"/>
              <w:right w:val="single" w:sz="6" w:space="0" w:color="auto"/>
            </w:tcBorders>
            <w:vAlign w:val="bottom"/>
          </w:tcPr>
          <w:p w:rsidR="00EA1A29" w:rsidRPr="001366B7" w:rsidRDefault="00EA1A29" w:rsidP="001366B7">
            <w:pPr>
              <w:spacing w:line="360" w:lineRule="auto"/>
              <w:rPr>
                <w:noProof/>
                <w:color w:val="000000"/>
                <w:sz w:val="20"/>
                <w:szCs w:val="16"/>
              </w:rPr>
            </w:pPr>
            <w:r w:rsidRPr="001366B7">
              <w:rPr>
                <w:noProof/>
                <w:color w:val="000000"/>
                <w:sz w:val="20"/>
                <w:szCs w:val="16"/>
              </w:rPr>
              <w:t>2</w:t>
            </w:r>
          </w:p>
        </w:tc>
        <w:tc>
          <w:tcPr>
            <w:tcW w:w="1985" w:type="dxa"/>
            <w:tcBorders>
              <w:top w:val="single" w:sz="6" w:space="0" w:color="auto"/>
              <w:left w:val="single" w:sz="6" w:space="0" w:color="auto"/>
              <w:bottom w:val="single" w:sz="4" w:space="0" w:color="auto"/>
              <w:right w:val="single" w:sz="6" w:space="0" w:color="auto"/>
            </w:tcBorders>
          </w:tcPr>
          <w:p w:rsidR="00EA1A29" w:rsidRPr="001366B7" w:rsidRDefault="00EA1A29" w:rsidP="001366B7">
            <w:pPr>
              <w:spacing w:line="360" w:lineRule="auto"/>
              <w:rPr>
                <w:color w:val="000000"/>
                <w:sz w:val="20"/>
                <w:szCs w:val="16"/>
              </w:rPr>
            </w:pPr>
            <w:r w:rsidRPr="001366B7">
              <w:rPr>
                <w:color w:val="000000"/>
                <w:sz w:val="20"/>
                <w:szCs w:val="16"/>
              </w:rPr>
              <w:t>3</w:t>
            </w:r>
          </w:p>
        </w:tc>
        <w:tc>
          <w:tcPr>
            <w:tcW w:w="2339" w:type="dxa"/>
            <w:tcBorders>
              <w:top w:val="single" w:sz="6" w:space="0" w:color="auto"/>
              <w:left w:val="single" w:sz="6" w:space="0" w:color="auto"/>
              <w:bottom w:val="single" w:sz="4" w:space="0" w:color="auto"/>
              <w:right w:val="single" w:sz="6" w:space="0" w:color="auto"/>
            </w:tcBorders>
          </w:tcPr>
          <w:p w:rsidR="00EA1A29" w:rsidRPr="001366B7" w:rsidRDefault="00EA1A29" w:rsidP="001366B7">
            <w:pPr>
              <w:spacing w:line="360" w:lineRule="auto"/>
              <w:rPr>
                <w:color w:val="000000"/>
                <w:sz w:val="20"/>
                <w:szCs w:val="16"/>
              </w:rPr>
            </w:pPr>
            <w:r w:rsidRPr="001366B7">
              <w:rPr>
                <w:color w:val="000000"/>
                <w:sz w:val="20"/>
                <w:szCs w:val="16"/>
              </w:rPr>
              <w:t>4</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noProof/>
                <w:color w:val="000000"/>
                <w:sz w:val="20"/>
                <w:szCs w:val="16"/>
              </w:rPr>
              <w:t>Движение денежных средств по финансовой деятельности</w:t>
            </w:r>
          </w:p>
        </w:tc>
        <w:tc>
          <w:tcPr>
            <w:tcW w:w="708" w:type="dxa"/>
            <w:tcBorders>
              <w:top w:val="double" w:sz="4" w:space="0" w:color="auto"/>
              <w:left w:val="double" w:sz="4" w:space="0" w:color="auto"/>
              <w:bottom w:val="single" w:sz="6" w:space="0" w:color="auto"/>
              <w:right w:val="single" w:sz="4"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4" w:space="0" w:color="auto"/>
              <w:bottom w:val="single" w:sz="4" w:space="0" w:color="auto"/>
              <w:right w:val="single" w:sz="4" w:space="0" w:color="auto"/>
            </w:tcBorders>
          </w:tcPr>
          <w:p w:rsidR="00EA1A29" w:rsidRPr="001366B7" w:rsidRDefault="00EA1A29" w:rsidP="001366B7">
            <w:pPr>
              <w:spacing w:line="360" w:lineRule="auto"/>
              <w:rPr>
                <w:noProof/>
                <w:color w:val="000000"/>
                <w:sz w:val="20"/>
                <w:szCs w:val="16"/>
              </w:rPr>
            </w:pPr>
          </w:p>
        </w:tc>
        <w:tc>
          <w:tcPr>
            <w:tcW w:w="2339" w:type="dxa"/>
            <w:tcBorders>
              <w:top w:val="single" w:sz="4" w:space="0" w:color="auto"/>
              <w:left w:val="single" w:sz="4"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Поступления от эмиссии акций или иных долевых бумаг</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6" w:space="0" w:color="auto"/>
              <w:right w:val="single" w:sz="4" w:space="0" w:color="auto"/>
            </w:tcBorders>
          </w:tcPr>
          <w:p w:rsidR="00EA1A29" w:rsidRPr="001366B7" w:rsidRDefault="00EA1A29" w:rsidP="001366B7">
            <w:pPr>
              <w:spacing w:line="360" w:lineRule="auto"/>
              <w:rPr>
                <w:noProof/>
                <w:color w:val="000000"/>
                <w:sz w:val="20"/>
                <w:szCs w:val="16"/>
              </w:rPr>
            </w:pPr>
          </w:p>
        </w:tc>
        <w:tc>
          <w:tcPr>
            <w:tcW w:w="2339" w:type="dxa"/>
            <w:tcBorders>
              <w:top w:val="single" w:sz="6" w:space="0" w:color="auto"/>
              <w:left w:val="single" w:sz="4" w:space="0" w:color="auto"/>
              <w:bottom w:val="single" w:sz="6" w:space="0" w:color="auto"/>
              <w:right w:val="double" w:sz="4" w:space="0" w:color="auto"/>
            </w:tcBorders>
          </w:tcPr>
          <w:p w:rsidR="00EA1A29" w:rsidRPr="001366B7" w:rsidRDefault="00EA1A29" w:rsidP="001366B7">
            <w:pPr>
              <w:spacing w:line="360" w:lineRule="auto"/>
              <w:rPr>
                <w:noProof/>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Поступления от займов и кредитов, предоставленных другими организациями</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6" w:space="0" w:color="auto"/>
              <w:right w:val="single" w:sz="4" w:space="0" w:color="auto"/>
            </w:tcBorders>
          </w:tcPr>
          <w:p w:rsidR="00EA1A29" w:rsidRPr="001366B7" w:rsidRDefault="00EA1A29" w:rsidP="001366B7">
            <w:pPr>
              <w:spacing w:line="360" w:lineRule="auto"/>
              <w:rPr>
                <w:noProof/>
                <w:color w:val="000000"/>
                <w:sz w:val="20"/>
                <w:szCs w:val="16"/>
              </w:rPr>
            </w:pPr>
          </w:p>
        </w:tc>
        <w:tc>
          <w:tcPr>
            <w:tcW w:w="2339" w:type="dxa"/>
            <w:tcBorders>
              <w:top w:val="single" w:sz="6" w:space="0" w:color="auto"/>
              <w:left w:val="single" w:sz="4" w:space="0" w:color="auto"/>
              <w:bottom w:val="single" w:sz="6" w:space="0" w:color="auto"/>
              <w:right w:val="double" w:sz="4" w:space="0" w:color="auto"/>
            </w:tcBorders>
          </w:tcPr>
          <w:p w:rsidR="00EA1A29" w:rsidRPr="001366B7" w:rsidRDefault="00EA1A29" w:rsidP="001366B7">
            <w:pPr>
              <w:spacing w:line="360" w:lineRule="auto"/>
              <w:rPr>
                <w:noProof/>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p>
        </w:tc>
        <w:tc>
          <w:tcPr>
            <w:tcW w:w="2339" w:type="dxa"/>
            <w:tcBorders>
              <w:top w:val="single" w:sz="6"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Погашение займов и кредитов (без процентов)</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(3500)</w:t>
            </w:r>
          </w:p>
        </w:tc>
        <w:tc>
          <w:tcPr>
            <w:tcW w:w="2339" w:type="dxa"/>
            <w:tcBorders>
              <w:top w:val="single" w:sz="6"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Погашение обязательств по финансовой аренде</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339"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339" w:type="dxa"/>
            <w:tcBorders>
              <w:top w:val="single" w:sz="6"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c>
          <w:tcPr>
            <w:tcW w:w="2339" w:type="dxa"/>
            <w:tcBorders>
              <w:top w:val="single" w:sz="6"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w:t>
            </w: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Чистые денежные средства от финансовой деятельности</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6"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(3500)</w:t>
            </w:r>
          </w:p>
        </w:tc>
        <w:tc>
          <w:tcPr>
            <w:tcW w:w="2339" w:type="dxa"/>
            <w:tcBorders>
              <w:top w:val="single" w:sz="4" w:space="0" w:color="auto"/>
              <w:left w:val="single" w:sz="4" w:space="0" w:color="auto"/>
              <w:bottom w:val="single" w:sz="6"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Чистое увеличение (уменьшение) денежных средств и их эквивалентов</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(15629)</w:t>
            </w:r>
          </w:p>
        </w:tc>
        <w:tc>
          <w:tcPr>
            <w:tcW w:w="2339" w:type="dxa"/>
            <w:tcBorders>
              <w:top w:val="single" w:sz="6"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Остаток денежных средств на конец отчетного периода</w:t>
            </w:r>
          </w:p>
        </w:tc>
        <w:tc>
          <w:tcPr>
            <w:tcW w:w="708" w:type="dxa"/>
            <w:tcBorders>
              <w:top w:val="single" w:sz="6" w:space="0" w:color="auto"/>
              <w:left w:val="double" w:sz="4" w:space="0" w:color="auto"/>
              <w:bottom w:val="single" w:sz="6"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4" w:space="0" w:color="auto"/>
              <w:left w:val="single" w:sz="6" w:space="0" w:color="auto"/>
              <w:bottom w:val="single" w:sz="4" w:space="0" w:color="auto"/>
              <w:right w:val="single" w:sz="4" w:space="0" w:color="auto"/>
            </w:tcBorders>
          </w:tcPr>
          <w:p w:rsidR="00EA1A29" w:rsidRPr="001366B7" w:rsidRDefault="00EA1A29" w:rsidP="001366B7">
            <w:pPr>
              <w:spacing w:line="360" w:lineRule="auto"/>
              <w:rPr>
                <w:color w:val="000000"/>
                <w:sz w:val="20"/>
                <w:szCs w:val="16"/>
              </w:rPr>
            </w:pPr>
            <w:r w:rsidRPr="001366B7">
              <w:rPr>
                <w:color w:val="000000"/>
                <w:sz w:val="20"/>
                <w:szCs w:val="16"/>
              </w:rPr>
              <w:t>160231</w:t>
            </w:r>
          </w:p>
        </w:tc>
        <w:tc>
          <w:tcPr>
            <w:tcW w:w="2339" w:type="dxa"/>
            <w:tcBorders>
              <w:top w:val="single" w:sz="4" w:space="0" w:color="auto"/>
              <w:left w:val="single" w:sz="4" w:space="0" w:color="auto"/>
              <w:bottom w:val="single" w:sz="4" w:space="0" w:color="auto"/>
              <w:right w:val="double" w:sz="4" w:space="0" w:color="auto"/>
            </w:tcBorders>
          </w:tcPr>
          <w:p w:rsidR="00EA1A29" w:rsidRPr="001366B7" w:rsidRDefault="00EA1A29" w:rsidP="001366B7">
            <w:pPr>
              <w:spacing w:line="360" w:lineRule="auto"/>
              <w:rPr>
                <w:color w:val="000000"/>
                <w:sz w:val="20"/>
                <w:szCs w:val="16"/>
              </w:rPr>
            </w:pPr>
          </w:p>
        </w:tc>
      </w:tr>
      <w:tr w:rsidR="00EA1A29" w:rsidRPr="001366B7" w:rsidTr="001366B7">
        <w:trPr>
          <w:cantSplit/>
          <w:trHeight w:val="23"/>
        </w:trPr>
        <w:tc>
          <w:tcPr>
            <w:tcW w:w="4253" w:type="dxa"/>
            <w:tcBorders>
              <w:top w:val="single" w:sz="6" w:space="0" w:color="auto"/>
              <w:left w:val="single" w:sz="6" w:space="0" w:color="auto"/>
              <w:bottom w:val="single" w:sz="6" w:space="0" w:color="auto"/>
              <w:right w:val="nil"/>
            </w:tcBorders>
          </w:tcPr>
          <w:p w:rsidR="00EA1A29" w:rsidRPr="001366B7" w:rsidRDefault="00EA1A29" w:rsidP="001366B7">
            <w:pPr>
              <w:spacing w:line="360" w:lineRule="auto"/>
              <w:rPr>
                <w:color w:val="000000"/>
                <w:sz w:val="20"/>
                <w:szCs w:val="16"/>
              </w:rPr>
            </w:pPr>
            <w:r w:rsidRPr="001366B7">
              <w:rPr>
                <w:color w:val="000000"/>
                <w:sz w:val="20"/>
                <w:szCs w:val="16"/>
              </w:rPr>
              <w:t>Величина влияния изменений курса иностранной валюты по отношению к рублю</w:t>
            </w:r>
          </w:p>
        </w:tc>
        <w:tc>
          <w:tcPr>
            <w:tcW w:w="708" w:type="dxa"/>
            <w:tcBorders>
              <w:top w:val="single" w:sz="6" w:space="0" w:color="auto"/>
              <w:left w:val="double" w:sz="4" w:space="0" w:color="auto"/>
              <w:bottom w:val="double" w:sz="4" w:space="0" w:color="auto"/>
              <w:right w:val="single" w:sz="6" w:space="0" w:color="auto"/>
            </w:tcBorders>
            <w:vAlign w:val="bottom"/>
          </w:tcPr>
          <w:p w:rsidR="00EA1A29" w:rsidRPr="001366B7" w:rsidRDefault="00EA1A29" w:rsidP="001366B7">
            <w:pPr>
              <w:spacing w:line="360" w:lineRule="auto"/>
              <w:rPr>
                <w:noProof/>
                <w:color w:val="000000"/>
                <w:sz w:val="20"/>
                <w:szCs w:val="16"/>
              </w:rPr>
            </w:pPr>
          </w:p>
        </w:tc>
        <w:tc>
          <w:tcPr>
            <w:tcW w:w="1985" w:type="dxa"/>
            <w:tcBorders>
              <w:top w:val="single" w:sz="6" w:space="0" w:color="auto"/>
              <w:left w:val="single" w:sz="6" w:space="0" w:color="auto"/>
              <w:bottom w:val="double" w:sz="4" w:space="0" w:color="auto"/>
              <w:right w:val="nil"/>
            </w:tcBorders>
          </w:tcPr>
          <w:p w:rsidR="00EA1A29" w:rsidRPr="001366B7" w:rsidRDefault="00EA1A29" w:rsidP="001366B7">
            <w:pPr>
              <w:spacing w:line="360" w:lineRule="auto"/>
              <w:rPr>
                <w:noProof/>
                <w:color w:val="000000"/>
                <w:sz w:val="20"/>
                <w:szCs w:val="16"/>
              </w:rPr>
            </w:pPr>
          </w:p>
        </w:tc>
        <w:tc>
          <w:tcPr>
            <w:tcW w:w="2339" w:type="dxa"/>
            <w:tcBorders>
              <w:top w:val="single" w:sz="6" w:space="0" w:color="auto"/>
              <w:left w:val="nil"/>
              <w:bottom w:val="double" w:sz="4" w:space="0" w:color="auto"/>
              <w:right w:val="double" w:sz="4" w:space="0" w:color="auto"/>
            </w:tcBorders>
          </w:tcPr>
          <w:p w:rsidR="00EA1A29" w:rsidRPr="001366B7" w:rsidRDefault="00EA1A29" w:rsidP="001366B7">
            <w:pPr>
              <w:spacing w:line="360" w:lineRule="auto"/>
              <w:rPr>
                <w:color w:val="000000"/>
                <w:sz w:val="20"/>
                <w:szCs w:val="16"/>
              </w:rPr>
            </w:pPr>
          </w:p>
        </w:tc>
      </w:tr>
    </w:tbl>
    <w:p w:rsidR="00EA1A29" w:rsidRPr="002701DB" w:rsidRDefault="00EA1A29" w:rsidP="002701DB">
      <w:pPr>
        <w:spacing w:line="360" w:lineRule="auto"/>
        <w:ind w:firstLine="709"/>
        <w:jc w:val="both"/>
        <w:rPr>
          <w:color w:val="000000"/>
          <w:sz w:val="28"/>
          <w:szCs w:val="16"/>
        </w:rPr>
      </w:pPr>
    </w:p>
    <w:p w:rsidR="001366B7" w:rsidRPr="00204689" w:rsidRDefault="00EA1A29" w:rsidP="002701DB">
      <w:pPr>
        <w:tabs>
          <w:tab w:val="left" w:pos="4536"/>
        </w:tabs>
        <w:spacing w:line="360" w:lineRule="auto"/>
        <w:ind w:firstLine="709"/>
        <w:jc w:val="both"/>
        <w:rPr>
          <w:i/>
          <w:color w:val="000000"/>
          <w:sz w:val="28"/>
          <w:szCs w:val="16"/>
        </w:rPr>
      </w:pPr>
      <w:r w:rsidRPr="002701DB">
        <w:rPr>
          <w:color w:val="000000"/>
          <w:sz w:val="28"/>
          <w:szCs w:val="16"/>
        </w:rPr>
        <w:t>Руководитель______</w:t>
      </w:r>
      <w:r w:rsidRPr="002701DB">
        <w:rPr>
          <w:i/>
          <w:color w:val="000000"/>
          <w:sz w:val="28"/>
          <w:szCs w:val="16"/>
        </w:rPr>
        <w:t>___ _______________________</w:t>
      </w:r>
    </w:p>
    <w:p w:rsidR="001366B7" w:rsidRPr="00204689" w:rsidRDefault="001366B7" w:rsidP="002701DB">
      <w:pPr>
        <w:tabs>
          <w:tab w:val="left" w:pos="4536"/>
        </w:tabs>
        <w:spacing w:line="360" w:lineRule="auto"/>
        <w:ind w:firstLine="709"/>
        <w:jc w:val="both"/>
        <w:rPr>
          <w:i/>
          <w:color w:val="000000"/>
          <w:sz w:val="28"/>
          <w:szCs w:val="16"/>
        </w:rPr>
      </w:pPr>
      <w:r w:rsidRPr="002701DB">
        <w:rPr>
          <w:color w:val="000000"/>
          <w:sz w:val="28"/>
          <w:szCs w:val="16"/>
        </w:rPr>
        <w:t>(подпись)</w:t>
      </w:r>
      <w:r>
        <w:rPr>
          <w:color w:val="000000"/>
          <w:sz w:val="28"/>
          <w:szCs w:val="16"/>
        </w:rPr>
        <w:t xml:space="preserve"> </w:t>
      </w:r>
      <w:r w:rsidRPr="002701DB">
        <w:rPr>
          <w:color w:val="000000"/>
          <w:sz w:val="28"/>
          <w:szCs w:val="16"/>
        </w:rPr>
        <w:t>(расшифровка подписи)</w:t>
      </w:r>
    </w:p>
    <w:p w:rsidR="00EA1A29" w:rsidRPr="002701DB" w:rsidRDefault="00EA1A29" w:rsidP="002701DB">
      <w:pPr>
        <w:tabs>
          <w:tab w:val="left" w:pos="4536"/>
        </w:tabs>
        <w:spacing w:line="360" w:lineRule="auto"/>
        <w:ind w:firstLine="709"/>
        <w:jc w:val="both"/>
        <w:rPr>
          <w:color w:val="000000"/>
          <w:sz w:val="28"/>
          <w:szCs w:val="16"/>
        </w:rPr>
      </w:pPr>
      <w:r w:rsidRPr="002701DB">
        <w:rPr>
          <w:color w:val="000000"/>
          <w:sz w:val="28"/>
          <w:szCs w:val="16"/>
        </w:rPr>
        <w:t>Главный бухгалтер ___________ __________________</w:t>
      </w:r>
    </w:p>
    <w:p w:rsidR="00EA1A29" w:rsidRPr="002701DB" w:rsidRDefault="00EA1A29" w:rsidP="002701DB">
      <w:pPr>
        <w:tabs>
          <w:tab w:val="left" w:pos="6096"/>
        </w:tabs>
        <w:spacing w:line="360" w:lineRule="auto"/>
        <w:ind w:firstLine="709"/>
        <w:jc w:val="both"/>
        <w:rPr>
          <w:color w:val="000000"/>
          <w:sz w:val="28"/>
          <w:szCs w:val="16"/>
        </w:rPr>
      </w:pPr>
      <w:r w:rsidRPr="002701DB">
        <w:rPr>
          <w:color w:val="000000"/>
          <w:sz w:val="28"/>
          <w:szCs w:val="16"/>
        </w:rPr>
        <w:t>(подпись)</w:t>
      </w:r>
      <w:r w:rsidR="002701DB">
        <w:rPr>
          <w:color w:val="000000"/>
          <w:sz w:val="28"/>
          <w:szCs w:val="16"/>
        </w:rPr>
        <w:t xml:space="preserve"> </w:t>
      </w:r>
      <w:r w:rsidRPr="002701DB">
        <w:rPr>
          <w:color w:val="000000"/>
          <w:sz w:val="28"/>
          <w:szCs w:val="16"/>
        </w:rPr>
        <w:t>(расшифровка подписи)</w:t>
      </w:r>
    </w:p>
    <w:p w:rsidR="001366B7" w:rsidRPr="001366B7" w:rsidRDefault="001366B7" w:rsidP="002701DB">
      <w:pPr>
        <w:pStyle w:val="1"/>
        <w:spacing w:line="360" w:lineRule="auto"/>
        <w:ind w:right="0" w:firstLine="709"/>
        <w:jc w:val="both"/>
        <w:rPr>
          <w:bCs/>
          <w:color w:val="000000"/>
          <w:kern w:val="32"/>
          <w:szCs w:val="28"/>
        </w:rPr>
      </w:pPr>
    </w:p>
    <w:p w:rsidR="004D33F3" w:rsidRPr="00204689" w:rsidRDefault="004D33F3" w:rsidP="001366B7">
      <w:pPr>
        <w:pStyle w:val="1"/>
        <w:spacing w:line="360" w:lineRule="auto"/>
        <w:ind w:right="0" w:firstLine="709"/>
        <w:rPr>
          <w:bCs/>
          <w:color w:val="000000"/>
          <w:kern w:val="32"/>
          <w:szCs w:val="28"/>
        </w:rPr>
      </w:pPr>
      <w:r w:rsidRPr="002701DB">
        <w:rPr>
          <w:bCs/>
          <w:color w:val="000000"/>
          <w:kern w:val="32"/>
          <w:szCs w:val="28"/>
        </w:rPr>
        <w:br w:type="page"/>
      </w:r>
      <w:bookmarkStart w:id="38" w:name="_Toc228027665"/>
      <w:r w:rsidRPr="002701DB">
        <w:rPr>
          <w:bCs/>
          <w:color w:val="000000"/>
          <w:kern w:val="32"/>
          <w:szCs w:val="28"/>
        </w:rPr>
        <w:t xml:space="preserve">Приложение </w:t>
      </w:r>
      <w:bookmarkEnd w:id="38"/>
      <w:r w:rsidR="006E1D38" w:rsidRPr="002701DB">
        <w:rPr>
          <w:bCs/>
          <w:color w:val="000000"/>
          <w:kern w:val="32"/>
          <w:szCs w:val="28"/>
        </w:rPr>
        <w:t>6</w:t>
      </w:r>
    </w:p>
    <w:p w:rsidR="001366B7" w:rsidRPr="00204689" w:rsidRDefault="001366B7" w:rsidP="001366B7">
      <w:pPr>
        <w:rPr>
          <w:szCs w:val="24"/>
        </w:rPr>
      </w:pPr>
    </w:p>
    <w:p w:rsidR="00F02D54" w:rsidRPr="002701DB" w:rsidRDefault="00F02D54" w:rsidP="002701DB">
      <w:pPr>
        <w:pStyle w:val="a5"/>
        <w:spacing w:line="360" w:lineRule="auto"/>
        <w:ind w:firstLine="709"/>
        <w:jc w:val="both"/>
        <w:rPr>
          <w:b w:val="0"/>
          <w:color w:val="000000"/>
          <w:sz w:val="28"/>
          <w:szCs w:val="16"/>
        </w:rPr>
      </w:pPr>
      <w:r w:rsidRPr="002701DB">
        <w:rPr>
          <w:b w:val="0"/>
          <w:color w:val="000000"/>
          <w:sz w:val="28"/>
          <w:szCs w:val="16"/>
        </w:rPr>
        <w:t>Приложение к приказу Министерства финансов РФ от 22.07.03 № 67н в ред. приказа Министерства финансов РФ от 18.09.06 № 115н</w:t>
      </w:r>
    </w:p>
    <w:p w:rsidR="00F02D54" w:rsidRPr="002701DB" w:rsidRDefault="00F02D54" w:rsidP="002701DB">
      <w:pPr>
        <w:pStyle w:val="a5"/>
        <w:spacing w:line="360" w:lineRule="auto"/>
        <w:ind w:firstLine="709"/>
        <w:jc w:val="both"/>
        <w:rPr>
          <w:color w:val="000000"/>
          <w:sz w:val="28"/>
          <w:szCs w:val="16"/>
        </w:rPr>
      </w:pPr>
      <w:r w:rsidRPr="002701DB">
        <w:rPr>
          <w:color w:val="000000"/>
          <w:sz w:val="28"/>
          <w:szCs w:val="16"/>
        </w:rPr>
        <w:t>ПРИЛОЖЕНИЕ К БУХГАЛТЕРСКОМУ БАЛАНСУ</w:t>
      </w:r>
    </w:p>
    <w:tbl>
      <w:tblPr>
        <w:tblW w:w="9767" w:type="dxa"/>
        <w:tblInd w:w="40" w:type="dxa"/>
        <w:tblLayout w:type="fixed"/>
        <w:tblCellMar>
          <w:left w:w="40" w:type="dxa"/>
          <w:right w:w="40" w:type="dxa"/>
        </w:tblCellMar>
        <w:tblLook w:val="0000" w:firstRow="0" w:lastRow="0" w:firstColumn="0" w:lastColumn="0" w:noHBand="0" w:noVBand="0"/>
      </w:tblPr>
      <w:tblGrid>
        <w:gridCol w:w="7655"/>
        <w:gridCol w:w="378"/>
        <w:gridCol w:w="189"/>
        <w:gridCol w:w="189"/>
        <w:gridCol w:w="378"/>
        <w:gridCol w:w="978"/>
      </w:tblGrid>
      <w:tr w:rsidR="00F02D54" w:rsidRPr="001366B7">
        <w:trPr>
          <w:gridAfter w:val="1"/>
          <w:wAfter w:w="978" w:type="dxa"/>
          <w:trHeight w:val="23"/>
        </w:trPr>
        <w:tc>
          <w:tcPr>
            <w:tcW w:w="7655" w:type="dxa"/>
            <w:tcBorders>
              <w:top w:val="nil"/>
              <w:left w:val="nil"/>
              <w:bottom w:val="nil"/>
              <w:right w:val="nil"/>
            </w:tcBorders>
          </w:tcPr>
          <w:p w:rsidR="00F02D54" w:rsidRPr="001366B7" w:rsidRDefault="009747BC" w:rsidP="001366B7">
            <w:pPr>
              <w:pStyle w:val="a5"/>
              <w:spacing w:line="360" w:lineRule="auto"/>
              <w:jc w:val="left"/>
              <w:rPr>
                <w:color w:val="000000"/>
                <w:sz w:val="20"/>
                <w:szCs w:val="16"/>
              </w:rPr>
            </w:pPr>
            <w:r>
              <w:rPr>
                <w:noProof/>
              </w:rPr>
              <w:pict>
                <v:shape id="_x0000_s1040" type="#_x0000_t202" style="position:absolute;margin-left:234pt;margin-top:-.35pt;width:22.2pt;height:16.05pt;z-index:251664384" filled="f" stroked="f">
                  <v:textbox style="mso-next-textbox:#_x0000_s1040" inset="0,0,0,0">
                    <w:txbxContent>
                      <w:p w:rsidR="00272948" w:rsidRPr="00871DE6" w:rsidRDefault="00272948" w:rsidP="00F02D54">
                        <w:pPr>
                          <w:rPr>
                            <w:b/>
                            <w:sz w:val="18"/>
                            <w:szCs w:val="24"/>
                          </w:rPr>
                        </w:pPr>
                      </w:p>
                    </w:txbxContent>
                  </v:textbox>
                </v:shape>
              </w:pict>
            </w:r>
            <w:r w:rsidR="00F02D54" w:rsidRPr="001366B7">
              <w:rPr>
                <w:color w:val="000000"/>
                <w:sz w:val="20"/>
                <w:szCs w:val="16"/>
              </w:rPr>
              <w:t>За 1 квартал</w:t>
            </w:r>
            <w:r w:rsidR="002701DB" w:rsidRPr="001366B7">
              <w:rPr>
                <w:color w:val="000000"/>
                <w:sz w:val="20"/>
                <w:szCs w:val="16"/>
              </w:rPr>
              <w:t xml:space="preserve"> </w:t>
            </w:r>
            <w:r w:rsidR="00F02D54" w:rsidRPr="001366B7">
              <w:rPr>
                <w:color w:val="000000"/>
                <w:sz w:val="20"/>
                <w:szCs w:val="16"/>
              </w:rPr>
              <w:t>2009г.</w:t>
            </w:r>
          </w:p>
        </w:tc>
        <w:tc>
          <w:tcPr>
            <w:tcW w:w="1134" w:type="dxa"/>
            <w:gridSpan w:val="4"/>
            <w:tcBorders>
              <w:top w:val="single" w:sz="6" w:space="0" w:color="auto"/>
              <w:left w:val="single" w:sz="6" w:space="0" w:color="auto"/>
              <w:bottom w:val="single" w:sz="12" w:space="0" w:color="auto"/>
              <w:right w:val="single" w:sz="6" w:space="0" w:color="auto"/>
            </w:tcBorders>
          </w:tcPr>
          <w:p w:rsidR="00F02D54" w:rsidRPr="001366B7" w:rsidRDefault="00F02D54" w:rsidP="001366B7">
            <w:pPr>
              <w:spacing w:line="360" w:lineRule="auto"/>
              <w:rPr>
                <w:color w:val="000000"/>
                <w:sz w:val="20"/>
                <w:szCs w:val="16"/>
              </w:rPr>
            </w:pPr>
            <w:r w:rsidRPr="001366B7">
              <w:rPr>
                <w:color w:val="000000"/>
                <w:sz w:val="20"/>
                <w:szCs w:val="16"/>
              </w:rPr>
              <w:t>Коды</w:t>
            </w:r>
          </w:p>
        </w:tc>
      </w:tr>
      <w:tr w:rsidR="00F02D54" w:rsidRPr="001366B7">
        <w:trPr>
          <w:gridAfter w:val="1"/>
          <w:wAfter w:w="978" w:type="dxa"/>
          <w:trHeight w:val="23"/>
        </w:trPr>
        <w:tc>
          <w:tcPr>
            <w:tcW w:w="7655" w:type="dxa"/>
            <w:tcBorders>
              <w:top w:val="nil"/>
              <w:left w:val="nil"/>
              <w:bottom w:val="nil"/>
              <w:right w:val="single" w:sz="12" w:space="0" w:color="auto"/>
            </w:tcBorders>
          </w:tcPr>
          <w:p w:rsidR="00F02D54" w:rsidRPr="001366B7" w:rsidRDefault="00F02D54" w:rsidP="001366B7">
            <w:pPr>
              <w:spacing w:line="360" w:lineRule="auto"/>
              <w:rPr>
                <w:color w:val="000000"/>
                <w:sz w:val="20"/>
                <w:szCs w:val="16"/>
              </w:rPr>
            </w:pPr>
            <w:r w:rsidRPr="001366B7">
              <w:rPr>
                <w:color w:val="000000"/>
                <w:sz w:val="20"/>
                <w:szCs w:val="16"/>
              </w:rPr>
              <w:t xml:space="preserve">Форма № 5 по ОКУД </w:t>
            </w:r>
          </w:p>
        </w:tc>
        <w:tc>
          <w:tcPr>
            <w:tcW w:w="1134" w:type="dxa"/>
            <w:gridSpan w:val="4"/>
            <w:tcBorders>
              <w:top w:val="single" w:sz="12" w:space="0" w:color="auto"/>
              <w:left w:val="single" w:sz="12" w:space="0" w:color="auto"/>
              <w:bottom w:val="single" w:sz="4" w:space="0" w:color="auto"/>
              <w:right w:val="single" w:sz="12" w:space="0" w:color="auto"/>
            </w:tcBorders>
          </w:tcPr>
          <w:p w:rsidR="00F02D54" w:rsidRPr="001366B7" w:rsidRDefault="00F02D54" w:rsidP="001366B7">
            <w:pPr>
              <w:spacing w:line="360" w:lineRule="auto"/>
              <w:rPr>
                <w:color w:val="000000"/>
                <w:sz w:val="20"/>
                <w:szCs w:val="16"/>
              </w:rPr>
            </w:pPr>
            <w:r w:rsidRPr="001366B7">
              <w:rPr>
                <w:color w:val="000000"/>
                <w:sz w:val="20"/>
                <w:szCs w:val="16"/>
              </w:rPr>
              <w:t>0710005</w:t>
            </w:r>
          </w:p>
        </w:tc>
      </w:tr>
      <w:tr w:rsidR="00F02D54" w:rsidRPr="001366B7">
        <w:trPr>
          <w:gridAfter w:val="1"/>
          <w:wAfter w:w="978" w:type="dxa"/>
          <w:cantSplit/>
          <w:trHeight w:val="23"/>
        </w:trPr>
        <w:tc>
          <w:tcPr>
            <w:tcW w:w="7655" w:type="dxa"/>
            <w:tcBorders>
              <w:top w:val="nil"/>
              <w:left w:val="nil"/>
              <w:bottom w:val="nil"/>
              <w:right w:val="single" w:sz="12" w:space="0" w:color="auto"/>
            </w:tcBorders>
          </w:tcPr>
          <w:p w:rsidR="00F02D54" w:rsidRPr="001366B7" w:rsidRDefault="00F02D54" w:rsidP="001366B7">
            <w:pPr>
              <w:spacing w:line="360" w:lineRule="auto"/>
              <w:rPr>
                <w:color w:val="000000"/>
                <w:sz w:val="20"/>
                <w:szCs w:val="16"/>
              </w:rPr>
            </w:pPr>
            <w:r w:rsidRPr="001366B7">
              <w:rPr>
                <w:color w:val="000000"/>
                <w:sz w:val="20"/>
                <w:szCs w:val="16"/>
              </w:rPr>
              <w:t>Дата (год, месяц, число)</w:t>
            </w:r>
          </w:p>
        </w:tc>
        <w:tc>
          <w:tcPr>
            <w:tcW w:w="378" w:type="dxa"/>
            <w:tcBorders>
              <w:top w:val="single" w:sz="4" w:space="0" w:color="auto"/>
              <w:left w:val="single" w:sz="12" w:space="0" w:color="auto"/>
              <w:bottom w:val="single" w:sz="4" w:space="0" w:color="auto"/>
              <w:right w:val="single" w:sz="4" w:space="0" w:color="auto"/>
            </w:tcBorders>
          </w:tcPr>
          <w:p w:rsidR="00F02D54" w:rsidRPr="001366B7" w:rsidRDefault="00F02D54" w:rsidP="001366B7">
            <w:pPr>
              <w:spacing w:line="360" w:lineRule="auto"/>
              <w:rPr>
                <w:snapToGrid w:val="0"/>
                <w:color w:val="000000"/>
                <w:sz w:val="20"/>
                <w:szCs w:val="16"/>
              </w:rPr>
            </w:pPr>
            <w:r w:rsidRPr="001366B7">
              <w:rPr>
                <w:snapToGrid w:val="0"/>
                <w:color w:val="000000"/>
                <w:sz w:val="20"/>
                <w:szCs w:val="16"/>
              </w:rPr>
              <w:t>09</w:t>
            </w:r>
          </w:p>
        </w:tc>
        <w:tc>
          <w:tcPr>
            <w:tcW w:w="378" w:type="dxa"/>
            <w:gridSpan w:val="2"/>
            <w:tcBorders>
              <w:top w:val="single" w:sz="4" w:space="0" w:color="auto"/>
              <w:left w:val="single" w:sz="4" w:space="0" w:color="auto"/>
              <w:bottom w:val="single" w:sz="4" w:space="0" w:color="auto"/>
              <w:right w:val="single" w:sz="4" w:space="0" w:color="auto"/>
            </w:tcBorders>
          </w:tcPr>
          <w:p w:rsidR="00F02D54" w:rsidRPr="001366B7" w:rsidRDefault="00F02D54" w:rsidP="001366B7">
            <w:pPr>
              <w:spacing w:line="360" w:lineRule="auto"/>
              <w:rPr>
                <w:snapToGrid w:val="0"/>
                <w:color w:val="000000"/>
                <w:sz w:val="20"/>
                <w:szCs w:val="16"/>
              </w:rPr>
            </w:pPr>
            <w:r w:rsidRPr="001366B7">
              <w:rPr>
                <w:snapToGrid w:val="0"/>
                <w:color w:val="000000"/>
                <w:sz w:val="20"/>
                <w:szCs w:val="16"/>
              </w:rPr>
              <w:t>04</w:t>
            </w:r>
          </w:p>
        </w:tc>
        <w:tc>
          <w:tcPr>
            <w:tcW w:w="378" w:type="dxa"/>
            <w:tcBorders>
              <w:top w:val="single" w:sz="4" w:space="0" w:color="auto"/>
              <w:left w:val="single" w:sz="4" w:space="0" w:color="auto"/>
              <w:bottom w:val="single" w:sz="4" w:space="0" w:color="auto"/>
              <w:right w:val="single" w:sz="12" w:space="0" w:color="auto"/>
            </w:tcBorders>
          </w:tcPr>
          <w:p w:rsidR="00F02D54" w:rsidRPr="001366B7" w:rsidRDefault="00F02D54" w:rsidP="001366B7">
            <w:pPr>
              <w:spacing w:line="360" w:lineRule="auto"/>
              <w:rPr>
                <w:snapToGrid w:val="0"/>
                <w:color w:val="000000"/>
                <w:sz w:val="20"/>
                <w:szCs w:val="16"/>
              </w:rPr>
            </w:pPr>
            <w:r w:rsidRPr="001366B7">
              <w:rPr>
                <w:snapToGrid w:val="0"/>
                <w:color w:val="000000"/>
                <w:sz w:val="20"/>
                <w:szCs w:val="16"/>
              </w:rPr>
              <w:t>2</w:t>
            </w:r>
            <w:r w:rsidR="00FA7204" w:rsidRPr="001366B7">
              <w:rPr>
                <w:snapToGrid w:val="0"/>
                <w:color w:val="000000"/>
                <w:sz w:val="20"/>
                <w:szCs w:val="16"/>
              </w:rPr>
              <w:t>0</w:t>
            </w:r>
          </w:p>
        </w:tc>
      </w:tr>
      <w:tr w:rsidR="00F02D54" w:rsidRPr="001366B7">
        <w:trPr>
          <w:gridAfter w:val="1"/>
          <w:wAfter w:w="978" w:type="dxa"/>
          <w:cantSplit/>
          <w:trHeight w:val="23"/>
        </w:trPr>
        <w:tc>
          <w:tcPr>
            <w:tcW w:w="7655" w:type="dxa"/>
            <w:tcBorders>
              <w:top w:val="nil"/>
              <w:left w:val="nil"/>
              <w:bottom w:val="nil"/>
              <w:right w:val="single" w:sz="12" w:space="0" w:color="auto"/>
            </w:tcBorders>
          </w:tcPr>
          <w:p w:rsidR="00F02D54" w:rsidRPr="001366B7" w:rsidRDefault="009747BC" w:rsidP="001366B7">
            <w:pPr>
              <w:spacing w:line="360" w:lineRule="auto"/>
              <w:rPr>
                <w:color w:val="000000"/>
                <w:sz w:val="20"/>
                <w:szCs w:val="16"/>
              </w:rPr>
            </w:pPr>
            <w:r>
              <w:rPr>
                <w:noProof/>
              </w:rPr>
              <w:pict>
                <v:shape id="_x0000_s1041" type="#_x0000_t202" style="position:absolute;margin-left:52.25pt;margin-top:.55pt;width:287.5pt;height:9.9pt;z-index:251665408;mso-position-horizontal-relative:text;mso-position-vertical-relative:text" o:allowincell="f" filled="f" stroked="f">
                  <v:textbox style="mso-next-textbox:#_x0000_s1041" inset="0,0,0,0">
                    <w:txbxContent>
                      <w:p w:rsidR="00272948" w:rsidRDefault="00272948" w:rsidP="00F02D54">
                        <w:pPr>
                          <w:rPr>
                            <w:sz w:val="18"/>
                            <w:szCs w:val="24"/>
                          </w:rPr>
                        </w:pPr>
                        <w:r>
                          <w:rPr>
                            <w:sz w:val="18"/>
                            <w:szCs w:val="24"/>
                          </w:rPr>
                          <w:t xml:space="preserve">  ООО «Торгмаш»</w:t>
                        </w:r>
                      </w:p>
                    </w:txbxContent>
                  </v:textbox>
                </v:shape>
              </w:pict>
            </w:r>
            <w:r w:rsidR="00F02D54" w:rsidRPr="001366B7">
              <w:rPr>
                <w:color w:val="000000"/>
                <w:sz w:val="20"/>
                <w:szCs w:val="16"/>
              </w:rPr>
              <w:t>Организация ________________________________________________________________по ОКПО</w:t>
            </w:r>
          </w:p>
        </w:tc>
        <w:tc>
          <w:tcPr>
            <w:tcW w:w="1134" w:type="dxa"/>
            <w:gridSpan w:val="4"/>
            <w:tcBorders>
              <w:top w:val="single" w:sz="4" w:space="0" w:color="auto"/>
              <w:left w:val="single" w:sz="12" w:space="0" w:color="auto"/>
              <w:bottom w:val="single" w:sz="6" w:space="0" w:color="auto"/>
              <w:right w:val="single" w:sz="12" w:space="0" w:color="auto"/>
            </w:tcBorders>
          </w:tcPr>
          <w:p w:rsidR="00F02D54" w:rsidRPr="001366B7" w:rsidRDefault="00F02D54" w:rsidP="001366B7">
            <w:pPr>
              <w:spacing w:line="360" w:lineRule="auto"/>
              <w:rPr>
                <w:rStyle w:val="aa"/>
                <w:snapToGrid w:val="0"/>
                <w:color w:val="000000"/>
                <w:sz w:val="20"/>
                <w:szCs w:val="16"/>
              </w:rPr>
            </w:pPr>
            <w:r w:rsidRPr="001366B7">
              <w:rPr>
                <w:rStyle w:val="aa"/>
                <w:snapToGrid w:val="0"/>
                <w:color w:val="000000"/>
                <w:sz w:val="20"/>
                <w:szCs w:val="16"/>
              </w:rPr>
              <w:t>55782722</w:t>
            </w:r>
          </w:p>
        </w:tc>
      </w:tr>
      <w:tr w:rsidR="00F02D54" w:rsidRPr="001366B7">
        <w:trPr>
          <w:gridAfter w:val="1"/>
          <w:wAfter w:w="978" w:type="dxa"/>
          <w:cantSplit/>
          <w:trHeight w:val="23"/>
        </w:trPr>
        <w:tc>
          <w:tcPr>
            <w:tcW w:w="7655" w:type="dxa"/>
            <w:tcBorders>
              <w:top w:val="nil"/>
              <w:left w:val="nil"/>
              <w:bottom w:val="nil"/>
              <w:right w:val="single" w:sz="12" w:space="0" w:color="auto"/>
            </w:tcBorders>
          </w:tcPr>
          <w:p w:rsidR="00F02D54" w:rsidRPr="001366B7" w:rsidRDefault="00F02D54" w:rsidP="001366B7">
            <w:pPr>
              <w:spacing w:line="360" w:lineRule="auto"/>
              <w:rPr>
                <w:color w:val="000000"/>
                <w:sz w:val="20"/>
                <w:szCs w:val="16"/>
              </w:rPr>
            </w:pPr>
            <w:r w:rsidRPr="001366B7">
              <w:rPr>
                <w:color w:val="000000"/>
                <w:sz w:val="20"/>
                <w:szCs w:val="16"/>
              </w:rPr>
              <w:t>Идентификационный номер налогоплательщика</w:t>
            </w:r>
            <w:r w:rsidR="002701DB" w:rsidRPr="001366B7">
              <w:rPr>
                <w:color w:val="000000"/>
                <w:sz w:val="20"/>
                <w:szCs w:val="16"/>
              </w:rPr>
              <w:t xml:space="preserve"> </w:t>
            </w:r>
            <w:r w:rsidRPr="001366B7">
              <w:rPr>
                <w:color w:val="000000"/>
                <w:sz w:val="20"/>
                <w:szCs w:val="16"/>
              </w:rPr>
              <w:t>ИНН</w:t>
            </w:r>
          </w:p>
        </w:tc>
        <w:tc>
          <w:tcPr>
            <w:tcW w:w="1134" w:type="dxa"/>
            <w:gridSpan w:val="4"/>
            <w:tcBorders>
              <w:top w:val="single" w:sz="6" w:space="0" w:color="auto"/>
              <w:left w:val="single" w:sz="12" w:space="0" w:color="auto"/>
              <w:bottom w:val="single" w:sz="6" w:space="0" w:color="auto"/>
              <w:right w:val="single" w:sz="12" w:space="0" w:color="auto"/>
            </w:tcBorders>
          </w:tcPr>
          <w:p w:rsidR="00F02D54" w:rsidRPr="001366B7" w:rsidRDefault="00F02D54" w:rsidP="001366B7">
            <w:pPr>
              <w:spacing w:line="360" w:lineRule="auto"/>
              <w:rPr>
                <w:rStyle w:val="aa"/>
                <w:snapToGrid w:val="0"/>
                <w:color w:val="000000"/>
                <w:sz w:val="20"/>
                <w:szCs w:val="16"/>
              </w:rPr>
            </w:pPr>
            <w:r w:rsidRPr="001366B7">
              <w:rPr>
                <w:rStyle w:val="aa"/>
                <w:snapToGrid w:val="0"/>
                <w:color w:val="000000"/>
                <w:sz w:val="20"/>
                <w:szCs w:val="16"/>
              </w:rPr>
              <w:t>6651212443</w:t>
            </w:r>
          </w:p>
        </w:tc>
      </w:tr>
      <w:tr w:rsidR="00F02D54" w:rsidRPr="001366B7">
        <w:trPr>
          <w:gridAfter w:val="1"/>
          <w:wAfter w:w="978" w:type="dxa"/>
          <w:cantSplit/>
          <w:trHeight w:val="23"/>
        </w:trPr>
        <w:tc>
          <w:tcPr>
            <w:tcW w:w="7655" w:type="dxa"/>
            <w:tcBorders>
              <w:top w:val="nil"/>
              <w:left w:val="nil"/>
              <w:bottom w:val="nil"/>
              <w:right w:val="single" w:sz="12" w:space="0" w:color="auto"/>
            </w:tcBorders>
          </w:tcPr>
          <w:p w:rsidR="00F02D54" w:rsidRPr="001366B7" w:rsidRDefault="00F02D54" w:rsidP="001366B7">
            <w:pPr>
              <w:spacing w:line="360" w:lineRule="auto"/>
              <w:rPr>
                <w:color w:val="000000"/>
                <w:sz w:val="20"/>
                <w:szCs w:val="16"/>
              </w:rPr>
            </w:pPr>
            <w:r w:rsidRPr="001366B7">
              <w:rPr>
                <w:color w:val="000000"/>
                <w:sz w:val="20"/>
                <w:szCs w:val="16"/>
              </w:rPr>
              <w:t>Вид деятельности __________________________________________________________по ОКВЭД</w:t>
            </w:r>
          </w:p>
        </w:tc>
        <w:tc>
          <w:tcPr>
            <w:tcW w:w="1134" w:type="dxa"/>
            <w:gridSpan w:val="4"/>
            <w:tcBorders>
              <w:top w:val="single" w:sz="6" w:space="0" w:color="auto"/>
              <w:left w:val="single" w:sz="12" w:space="0" w:color="auto"/>
              <w:bottom w:val="single" w:sz="6" w:space="0" w:color="auto"/>
              <w:right w:val="single" w:sz="12" w:space="0" w:color="auto"/>
            </w:tcBorders>
          </w:tcPr>
          <w:p w:rsidR="00F02D54" w:rsidRPr="001366B7" w:rsidRDefault="00F02D54" w:rsidP="001366B7">
            <w:pPr>
              <w:spacing w:line="360" w:lineRule="auto"/>
              <w:rPr>
                <w:rStyle w:val="aa"/>
                <w:snapToGrid w:val="0"/>
                <w:color w:val="000000"/>
                <w:sz w:val="20"/>
                <w:szCs w:val="16"/>
              </w:rPr>
            </w:pPr>
            <w:r w:rsidRPr="001366B7">
              <w:rPr>
                <w:rStyle w:val="aa"/>
                <w:snapToGrid w:val="0"/>
                <w:color w:val="000000"/>
                <w:sz w:val="20"/>
                <w:szCs w:val="16"/>
              </w:rPr>
              <w:t>71100</w:t>
            </w:r>
          </w:p>
        </w:tc>
      </w:tr>
      <w:tr w:rsidR="00F02D54" w:rsidRPr="001366B7">
        <w:trPr>
          <w:gridAfter w:val="1"/>
          <w:wAfter w:w="978" w:type="dxa"/>
          <w:cantSplit/>
          <w:trHeight w:val="23"/>
        </w:trPr>
        <w:tc>
          <w:tcPr>
            <w:tcW w:w="7655" w:type="dxa"/>
            <w:tcBorders>
              <w:top w:val="nil"/>
              <w:left w:val="nil"/>
              <w:bottom w:val="nil"/>
              <w:right w:val="single" w:sz="12" w:space="0" w:color="auto"/>
            </w:tcBorders>
          </w:tcPr>
          <w:p w:rsidR="00F02D54" w:rsidRPr="001366B7" w:rsidRDefault="00F02D54" w:rsidP="001366B7">
            <w:pPr>
              <w:spacing w:line="360" w:lineRule="auto"/>
              <w:rPr>
                <w:color w:val="000000"/>
                <w:sz w:val="20"/>
                <w:szCs w:val="16"/>
              </w:rPr>
            </w:pPr>
            <w:r w:rsidRPr="001366B7">
              <w:rPr>
                <w:color w:val="000000"/>
                <w:sz w:val="20"/>
                <w:szCs w:val="16"/>
              </w:rPr>
              <w:t>Организационно-правовая форма/форма собственности ____________________________________</w:t>
            </w:r>
          </w:p>
          <w:p w:rsidR="00F02D54" w:rsidRPr="001366B7" w:rsidRDefault="00F02D54" w:rsidP="001366B7">
            <w:pPr>
              <w:spacing w:line="360" w:lineRule="auto"/>
              <w:rPr>
                <w:color w:val="000000"/>
                <w:sz w:val="20"/>
                <w:szCs w:val="16"/>
              </w:rPr>
            </w:pPr>
            <w:r w:rsidRPr="001366B7">
              <w:rPr>
                <w:color w:val="000000"/>
                <w:sz w:val="20"/>
                <w:szCs w:val="16"/>
              </w:rPr>
              <w:t>____________________________________________________________________по ОКОПФ/ОКФС</w:t>
            </w:r>
          </w:p>
        </w:tc>
        <w:tc>
          <w:tcPr>
            <w:tcW w:w="567" w:type="dxa"/>
            <w:gridSpan w:val="2"/>
            <w:tcBorders>
              <w:top w:val="single" w:sz="6" w:space="0" w:color="auto"/>
              <w:left w:val="single" w:sz="12" w:space="0" w:color="auto"/>
              <w:bottom w:val="single" w:sz="6" w:space="0" w:color="auto"/>
              <w:right w:val="single" w:sz="6" w:space="0" w:color="auto"/>
            </w:tcBorders>
          </w:tcPr>
          <w:p w:rsidR="00F02D54" w:rsidRPr="001366B7" w:rsidRDefault="00F02D54" w:rsidP="001366B7">
            <w:pPr>
              <w:spacing w:line="360" w:lineRule="auto"/>
              <w:rPr>
                <w:rStyle w:val="aa"/>
                <w:snapToGrid w:val="0"/>
                <w:color w:val="000000"/>
                <w:sz w:val="20"/>
                <w:szCs w:val="16"/>
              </w:rPr>
            </w:pPr>
            <w:r w:rsidRPr="001366B7">
              <w:rPr>
                <w:rStyle w:val="aa"/>
                <w:snapToGrid w:val="0"/>
                <w:color w:val="000000"/>
                <w:sz w:val="20"/>
                <w:szCs w:val="16"/>
              </w:rPr>
              <w:t>65</w:t>
            </w:r>
          </w:p>
        </w:tc>
        <w:tc>
          <w:tcPr>
            <w:tcW w:w="567" w:type="dxa"/>
            <w:gridSpan w:val="2"/>
            <w:tcBorders>
              <w:top w:val="single" w:sz="6" w:space="0" w:color="auto"/>
              <w:left w:val="single" w:sz="6" w:space="0" w:color="auto"/>
              <w:bottom w:val="single" w:sz="6" w:space="0" w:color="auto"/>
              <w:right w:val="single" w:sz="12" w:space="0" w:color="auto"/>
            </w:tcBorders>
          </w:tcPr>
          <w:p w:rsidR="00F02D54" w:rsidRPr="001366B7" w:rsidRDefault="00F02D54" w:rsidP="001366B7">
            <w:pPr>
              <w:spacing w:line="360" w:lineRule="auto"/>
              <w:rPr>
                <w:rStyle w:val="aa"/>
                <w:snapToGrid w:val="0"/>
                <w:color w:val="000000"/>
                <w:sz w:val="20"/>
                <w:szCs w:val="16"/>
              </w:rPr>
            </w:pPr>
            <w:r w:rsidRPr="001366B7">
              <w:rPr>
                <w:rStyle w:val="aa"/>
                <w:snapToGrid w:val="0"/>
                <w:color w:val="000000"/>
                <w:sz w:val="20"/>
                <w:szCs w:val="16"/>
              </w:rPr>
              <w:t>16</w:t>
            </w:r>
          </w:p>
        </w:tc>
      </w:tr>
      <w:tr w:rsidR="00F02D54" w:rsidRPr="001366B7">
        <w:trPr>
          <w:trHeight w:val="23"/>
        </w:trPr>
        <w:tc>
          <w:tcPr>
            <w:tcW w:w="7655" w:type="dxa"/>
            <w:tcBorders>
              <w:top w:val="nil"/>
              <w:left w:val="nil"/>
              <w:bottom w:val="nil"/>
              <w:right w:val="single" w:sz="12" w:space="0" w:color="auto"/>
            </w:tcBorders>
          </w:tcPr>
          <w:p w:rsidR="00F02D54" w:rsidRPr="001366B7" w:rsidRDefault="00F02D54" w:rsidP="001366B7">
            <w:pPr>
              <w:spacing w:line="360" w:lineRule="auto"/>
              <w:rPr>
                <w:color w:val="000000"/>
                <w:sz w:val="20"/>
                <w:szCs w:val="16"/>
              </w:rPr>
            </w:pPr>
            <w:r w:rsidRPr="001366B7">
              <w:rPr>
                <w:color w:val="000000"/>
                <w:sz w:val="20"/>
                <w:szCs w:val="16"/>
              </w:rPr>
              <w:t>Единица измерения тыс.руб./млн.руб. (ненужное зачеркнуть)</w:t>
            </w:r>
            <w:r w:rsidR="002701DB" w:rsidRPr="001366B7">
              <w:rPr>
                <w:color w:val="000000"/>
                <w:sz w:val="20"/>
                <w:szCs w:val="16"/>
              </w:rPr>
              <w:t xml:space="preserve"> </w:t>
            </w:r>
            <w:r w:rsidRPr="001366B7">
              <w:rPr>
                <w:color w:val="000000"/>
                <w:sz w:val="20"/>
                <w:szCs w:val="16"/>
              </w:rPr>
              <w:t xml:space="preserve">по ОКЕИ </w:t>
            </w:r>
          </w:p>
        </w:tc>
        <w:tc>
          <w:tcPr>
            <w:tcW w:w="1134" w:type="dxa"/>
            <w:gridSpan w:val="4"/>
            <w:tcBorders>
              <w:top w:val="single" w:sz="6" w:space="0" w:color="auto"/>
              <w:left w:val="single" w:sz="12" w:space="0" w:color="auto"/>
              <w:bottom w:val="single" w:sz="12" w:space="0" w:color="auto"/>
              <w:right w:val="single" w:sz="12" w:space="0" w:color="auto"/>
            </w:tcBorders>
          </w:tcPr>
          <w:p w:rsidR="00F02D54" w:rsidRPr="001366B7" w:rsidRDefault="00F02D54" w:rsidP="001366B7">
            <w:pPr>
              <w:spacing w:line="360" w:lineRule="auto"/>
              <w:rPr>
                <w:rStyle w:val="aa"/>
                <w:snapToGrid w:val="0"/>
                <w:color w:val="000000"/>
                <w:sz w:val="20"/>
                <w:szCs w:val="16"/>
              </w:rPr>
            </w:pPr>
          </w:p>
        </w:tc>
        <w:tc>
          <w:tcPr>
            <w:tcW w:w="978" w:type="dxa"/>
          </w:tcPr>
          <w:p w:rsidR="00F02D54" w:rsidRPr="001366B7" w:rsidRDefault="00F02D54" w:rsidP="001366B7">
            <w:pPr>
              <w:spacing w:line="360" w:lineRule="auto"/>
              <w:rPr>
                <w:rStyle w:val="aa"/>
                <w:snapToGrid w:val="0"/>
                <w:color w:val="000000"/>
                <w:sz w:val="20"/>
                <w:szCs w:val="16"/>
              </w:rPr>
            </w:pPr>
          </w:p>
        </w:tc>
      </w:tr>
    </w:tbl>
    <w:p w:rsidR="00313C62" w:rsidRPr="00204689" w:rsidRDefault="00313C62" w:rsidP="002701DB">
      <w:pPr>
        <w:spacing w:line="360" w:lineRule="auto"/>
        <w:ind w:firstLine="709"/>
        <w:jc w:val="both"/>
        <w:rPr>
          <w:b/>
          <w:noProof/>
          <w:color w:val="000000"/>
          <w:sz w:val="28"/>
          <w:szCs w:val="16"/>
        </w:rPr>
      </w:pPr>
    </w:p>
    <w:p w:rsidR="00F02D54" w:rsidRPr="00313C62" w:rsidRDefault="00F02D54" w:rsidP="002701DB">
      <w:pPr>
        <w:spacing w:line="360" w:lineRule="auto"/>
        <w:ind w:firstLine="709"/>
        <w:jc w:val="both"/>
        <w:rPr>
          <w:color w:val="000000"/>
          <w:sz w:val="28"/>
          <w:szCs w:val="16"/>
        </w:rPr>
      </w:pPr>
      <w:r w:rsidRPr="00313C62">
        <w:rPr>
          <w:noProof/>
          <w:color w:val="000000"/>
          <w:sz w:val="28"/>
          <w:szCs w:val="16"/>
        </w:rPr>
        <w:t>Нематериальные активы</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02"/>
        <w:gridCol w:w="725"/>
        <w:gridCol w:w="1528"/>
        <w:gridCol w:w="1149"/>
        <w:gridCol w:w="949"/>
        <w:gridCol w:w="1580"/>
      </w:tblGrid>
      <w:tr w:rsidR="00F02D54" w:rsidRPr="00313C62" w:rsidTr="00313C62">
        <w:trPr>
          <w:cantSplit/>
          <w:trHeight w:val="205"/>
        </w:trPr>
        <w:tc>
          <w:tcPr>
            <w:tcW w:w="4127" w:type="dxa"/>
            <w:gridSpan w:val="2"/>
            <w:vAlign w:val="center"/>
          </w:tcPr>
          <w:p w:rsidR="00F02D54" w:rsidRPr="00313C62" w:rsidRDefault="00F02D54" w:rsidP="00313C62">
            <w:pPr>
              <w:spacing w:line="360" w:lineRule="auto"/>
              <w:rPr>
                <w:color w:val="000000"/>
                <w:sz w:val="20"/>
                <w:szCs w:val="16"/>
              </w:rPr>
            </w:pPr>
            <w:r w:rsidRPr="00313C62">
              <w:rPr>
                <w:color w:val="000000"/>
                <w:sz w:val="20"/>
                <w:szCs w:val="16"/>
              </w:rPr>
              <w:t>Показатель</w:t>
            </w:r>
          </w:p>
        </w:tc>
        <w:tc>
          <w:tcPr>
            <w:tcW w:w="1528" w:type="dxa"/>
            <w:vMerge w:val="restart"/>
            <w:vAlign w:val="center"/>
          </w:tcPr>
          <w:p w:rsidR="00F02D54" w:rsidRPr="00313C62" w:rsidRDefault="00F02D54" w:rsidP="00313C62">
            <w:pPr>
              <w:spacing w:line="360" w:lineRule="auto"/>
              <w:rPr>
                <w:color w:val="000000"/>
                <w:sz w:val="20"/>
                <w:szCs w:val="16"/>
              </w:rPr>
            </w:pPr>
            <w:r w:rsidRPr="00313C62">
              <w:rPr>
                <w:color w:val="000000"/>
                <w:sz w:val="20"/>
                <w:szCs w:val="16"/>
              </w:rPr>
              <w:t>Наличие на начало отчетного года</w:t>
            </w:r>
          </w:p>
        </w:tc>
        <w:tc>
          <w:tcPr>
            <w:tcW w:w="1149" w:type="dxa"/>
            <w:vMerge w:val="restart"/>
            <w:vAlign w:val="center"/>
          </w:tcPr>
          <w:p w:rsidR="00F02D54" w:rsidRPr="00313C62" w:rsidRDefault="00F02D54" w:rsidP="00313C62">
            <w:pPr>
              <w:spacing w:line="360" w:lineRule="auto"/>
              <w:rPr>
                <w:color w:val="000000"/>
                <w:sz w:val="20"/>
                <w:szCs w:val="16"/>
              </w:rPr>
            </w:pPr>
            <w:r w:rsidRPr="00313C62">
              <w:rPr>
                <w:color w:val="000000"/>
                <w:sz w:val="20"/>
                <w:szCs w:val="16"/>
              </w:rPr>
              <w:t>Поступило</w:t>
            </w:r>
          </w:p>
        </w:tc>
        <w:tc>
          <w:tcPr>
            <w:tcW w:w="949" w:type="dxa"/>
            <w:vMerge w:val="restart"/>
            <w:vAlign w:val="center"/>
          </w:tcPr>
          <w:p w:rsidR="00F02D54" w:rsidRPr="00313C62" w:rsidRDefault="00F02D54" w:rsidP="00313C62">
            <w:pPr>
              <w:spacing w:line="360" w:lineRule="auto"/>
              <w:rPr>
                <w:color w:val="000000"/>
                <w:sz w:val="20"/>
                <w:szCs w:val="16"/>
              </w:rPr>
            </w:pPr>
            <w:r w:rsidRPr="00313C62">
              <w:rPr>
                <w:color w:val="000000"/>
                <w:sz w:val="20"/>
                <w:szCs w:val="16"/>
              </w:rPr>
              <w:t>Выбыло</w:t>
            </w:r>
          </w:p>
        </w:tc>
        <w:tc>
          <w:tcPr>
            <w:tcW w:w="1580" w:type="dxa"/>
            <w:vMerge w:val="restart"/>
            <w:vAlign w:val="center"/>
          </w:tcPr>
          <w:p w:rsidR="00F02D54" w:rsidRPr="00313C62" w:rsidRDefault="00F02D54" w:rsidP="00313C62">
            <w:pPr>
              <w:spacing w:line="360" w:lineRule="auto"/>
              <w:rPr>
                <w:color w:val="000000"/>
                <w:sz w:val="20"/>
                <w:szCs w:val="16"/>
              </w:rPr>
            </w:pPr>
            <w:r w:rsidRPr="00313C62">
              <w:rPr>
                <w:color w:val="000000"/>
                <w:sz w:val="20"/>
                <w:szCs w:val="16"/>
              </w:rPr>
              <w:t>Остаток на конец отчетного периода</w:t>
            </w:r>
          </w:p>
        </w:tc>
      </w:tr>
      <w:tr w:rsidR="00F02D54" w:rsidRPr="00313C62" w:rsidTr="00313C62">
        <w:trPr>
          <w:cantSplit/>
          <w:trHeight w:val="292"/>
        </w:trPr>
        <w:tc>
          <w:tcPr>
            <w:tcW w:w="3402" w:type="dxa"/>
            <w:vAlign w:val="center"/>
          </w:tcPr>
          <w:p w:rsidR="00F02D54" w:rsidRPr="00313C62" w:rsidRDefault="00F02D54" w:rsidP="00313C62">
            <w:pPr>
              <w:pStyle w:val="5"/>
              <w:keepNext w:val="0"/>
              <w:spacing w:line="360" w:lineRule="auto"/>
              <w:jc w:val="left"/>
              <w:rPr>
                <w:b w:val="0"/>
                <w:sz w:val="20"/>
                <w:szCs w:val="16"/>
              </w:rPr>
            </w:pPr>
            <w:r w:rsidRPr="00313C62">
              <w:rPr>
                <w:b w:val="0"/>
                <w:sz w:val="20"/>
                <w:szCs w:val="16"/>
              </w:rPr>
              <w:t>наименование</w:t>
            </w:r>
          </w:p>
        </w:tc>
        <w:tc>
          <w:tcPr>
            <w:tcW w:w="725" w:type="dxa"/>
            <w:vAlign w:val="center"/>
          </w:tcPr>
          <w:p w:rsidR="00F02D54" w:rsidRPr="00313C62" w:rsidRDefault="00F02D54" w:rsidP="00313C62">
            <w:pPr>
              <w:spacing w:line="360" w:lineRule="auto"/>
              <w:rPr>
                <w:color w:val="000000"/>
                <w:sz w:val="20"/>
                <w:szCs w:val="16"/>
              </w:rPr>
            </w:pPr>
            <w:r w:rsidRPr="00313C62">
              <w:rPr>
                <w:color w:val="000000"/>
                <w:sz w:val="20"/>
                <w:szCs w:val="16"/>
              </w:rPr>
              <w:t>код</w:t>
            </w:r>
          </w:p>
        </w:tc>
        <w:tc>
          <w:tcPr>
            <w:tcW w:w="1528" w:type="dxa"/>
            <w:vMerge/>
            <w:vAlign w:val="center"/>
          </w:tcPr>
          <w:p w:rsidR="00F02D54" w:rsidRPr="00313C62" w:rsidRDefault="00F02D54" w:rsidP="00313C62">
            <w:pPr>
              <w:spacing w:line="360" w:lineRule="auto"/>
              <w:rPr>
                <w:color w:val="000000"/>
                <w:sz w:val="20"/>
                <w:szCs w:val="16"/>
              </w:rPr>
            </w:pPr>
          </w:p>
        </w:tc>
        <w:tc>
          <w:tcPr>
            <w:tcW w:w="1149" w:type="dxa"/>
            <w:vMerge/>
            <w:vAlign w:val="center"/>
          </w:tcPr>
          <w:p w:rsidR="00F02D54" w:rsidRPr="00313C62" w:rsidRDefault="00F02D54" w:rsidP="00313C62">
            <w:pPr>
              <w:spacing w:line="360" w:lineRule="auto"/>
              <w:rPr>
                <w:color w:val="000000"/>
                <w:sz w:val="20"/>
                <w:szCs w:val="16"/>
              </w:rPr>
            </w:pPr>
          </w:p>
        </w:tc>
        <w:tc>
          <w:tcPr>
            <w:tcW w:w="949" w:type="dxa"/>
            <w:vMerge/>
            <w:vAlign w:val="center"/>
          </w:tcPr>
          <w:p w:rsidR="00F02D54" w:rsidRPr="00313C62" w:rsidRDefault="00F02D54" w:rsidP="00313C62">
            <w:pPr>
              <w:spacing w:line="360" w:lineRule="auto"/>
              <w:rPr>
                <w:color w:val="000000"/>
                <w:sz w:val="20"/>
                <w:szCs w:val="16"/>
              </w:rPr>
            </w:pPr>
          </w:p>
        </w:tc>
        <w:tc>
          <w:tcPr>
            <w:tcW w:w="1580" w:type="dxa"/>
            <w:vMerge/>
            <w:vAlign w:val="center"/>
          </w:tcPr>
          <w:p w:rsidR="00F02D54" w:rsidRPr="00313C62" w:rsidRDefault="00F02D54" w:rsidP="00313C62">
            <w:pPr>
              <w:spacing w:line="360" w:lineRule="auto"/>
              <w:rPr>
                <w:color w:val="000000"/>
                <w:sz w:val="20"/>
                <w:szCs w:val="16"/>
              </w:rPr>
            </w:pPr>
          </w:p>
        </w:tc>
      </w:tr>
      <w:tr w:rsidR="00F02D54" w:rsidRPr="00313C62" w:rsidTr="00313C62">
        <w:trPr>
          <w:trHeight w:val="23"/>
        </w:trPr>
        <w:tc>
          <w:tcPr>
            <w:tcW w:w="3402" w:type="dxa"/>
          </w:tcPr>
          <w:p w:rsidR="00F02D54" w:rsidRPr="00313C62" w:rsidRDefault="00F02D54" w:rsidP="00313C62">
            <w:pPr>
              <w:spacing w:line="360" w:lineRule="auto"/>
              <w:rPr>
                <w:noProof/>
                <w:color w:val="000000"/>
                <w:sz w:val="20"/>
                <w:szCs w:val="16"/>
              </w:rPr>
            </w:pPr>
            <w:r w:rsidRPr="00313C62">
              <w:rPr>
                <w:noProof/>
                <w:color w:val="000000"/>
                <w:sz w:val="20"/>
                <w:szCs w:val="16"/>
              </w:rPr>
              <w:t>1</w:t>
            </w:r>
          </w:p>
        </w:tc>
        <w:tc>
          <w:tcPr>
            <w:tcW w:w="725" w:type="dxa"/>
            <w:tcBorders>
              <w:bottom w:val="nil"/>
            </w:tcBorders>
          </w:tcPr>
          <w:p w:rsidR="00F02D54" w:rsidRPr="00313C62" w:rsidRDefault="00F02D54" w:rsidP="00313C62">
            <w:pPr>
              <w:spacing w:line="360" w:lineRule="auto"/>
              <w:rPr>
                <w:color w:val="000000"/>
                <w:sz w:val="20"/>
                <w:szCs w:val="16"/>
              </w:rPr>
            </w:pPr>
            <w:r w:rsidRPr="00313C62">
              <w:rPr>
                <w:noProof/>
                <w:color w:val="000000"/>
                <w:sz w:val="20"/>
                <w:szCs w:val="16"/>
              </w:rPr>
              <w:t>2</w:t>
            </w:r>
          </w:p>
        </w:tc>
        <w:tc>
          <w:tcPr>
            <w:tcW w:w="1528" w:type="dxa"/>
            <w:tcBorders>
              <w:bottom w:val="nil"/>
            </w:tcBorders>
          </w:tcPr>
          <w:p w:rsidR="00F02D54" w:rsidRPr="00313C62" w:rsidRDefault="00F02D54" w:rsidP="00313C62">
            <w:pPr>
              <w:spacing w:line="360" w:lineRule="auto"/>
              <w:rPr>
                <w:noProof/>
                <w:color w:val="000000"/>
                <w:sz w:val="20"/>
                <w:szCs w:val="16"/>
              </w:rPr>
            </w:pPr>
            <w:r w:rsidRPr="00313C62">
              <w:rPr>
                <w:noProof/>
                <w:color w:val="000000"/>
                <w:sz w:val="20"/>
                <w:szCs w:val="16"/>
              </w:rPr>
              <w:t>3</w:t>
            </w:r>
          </w:p>
        </w:tc>
        <w:tc>
          <w:tcPr>
            <w:tcW w:w="1149" w:type="dxa"/>
            <w:tcBorders>
              <w:bottom w:val="nil"/>
            </w:tcBorders>
          </w:tcPr>
          <w:p w:rsidR="00F02D54" w:rsidRPr="00313C62" w:rsidRDefault="00F02D54" w:rsidP="00313C62">
            <w:pPr>
              <w:spacing w:line="360" w:lineRule="auto"/>
              <w:rPr>
                <w:noProof/>
                <w:color w:val="000000"/>
                <w:sz w:val="20"/>
                <w:szCs w:val="16"/>
              </w:rPr>
            </w:pPr>
            <w:r w:rsidRPr="00313C62">
              <w:rPr>
                <w:noProof/>
                <w:color w:val="000000"/>
                <w:sz w:val="20"/>
                <w:szCs w:val="16"/>
              </w:rPr>
              <w:t>4</w:t>
            </w:r>
          </w:p>
        </w:tc>
        <w:tc>
          <w:tcPr>
            <w:tcW w:w="949" w:type="dxa"/>
            <w:tcBorders>
              <w:bottom w:val="nil"/>
            </w:tcBorders>
          </w:tcPr>
          <w:p w:rsidR="00F02D54" w:rsidRPr="00313C62" w:rsidRDefault="00F02D54" w:rsidP="00313C62">
            <w:pPr>
              <w:spacing w:line="360" w:lineRule="auto"/>
              <w:rPr>
                <w:noProof/>
                <w:color w:val="000000"/>
                <w:sz w:val="20"/>
                <w:szCs w:val="16"/>
              </w:rPr>
            </w:pPr>
            <w:r w:rsidRPr="00313C62">
              <w:rPr>
                <w:noProof/>
                <w:color w:val="000000"/>
                <w:sz w:val="20"/>
                <w:szCs w:val="16"/>
              </w:rPr>
              <w:t>5</w:t>
            </w:r>
          </w:p>
        </w:tc>
        <w:tc>
          <w:tcPr>
            <w:tcW w:w="1580" w:type="dxa"/>
            <w:tcBorders>
              <w:bottom w:val="nil"/>
            </w:tcBorders>
          </w:tcPr>
          <w:p w:rsidR="00F02D54" w:rsidRPr="00313C62" w:rsidRDefault="00F02D54" w:rsidP="00313C62">
            <w:pPr>
              <w:spacing w:line="360" w:lineRule="auto"/>
              <w:rPr>
                <w:color w:val="000000"/>
                <w:sz w:val="20"/>
                <w:szCs w:val="16"/>
              </w:rPr>
            </w:pPr>
            <w:r w:rsidRPr="00313C62">
              <w:rPr>
                <w:color w:val="000000"/>
                <w:sz w:val="20"/>
                <w:szCs w:val="16"/>
              </w:rPr>
              <w:t>6</w:t>
            </w:r>
          </w:p>
        </w:tc>
      </w:tr>
      <w:tr w:rsidR="00F02D54" w:rsidRPr="00313C62" w:rsidTr="00313C62">
        <w:trPr>
          <w:trHeight w:val="23"/>
        </w:trPr>
        <w:tc>
          <w:tcPr>
            <w:tcW w:w="3402" w:type="dxa"/>
            <w:tcBorders>
              <w:right w:val="nil"/>
            </w:tcBorders>
          </w:tcPr>
          <w:p w:rsidR="00F02D54" w:rsidRPr="00313C62" w:rsidRDefault="00F02D54" w:rsidP="00313C62">
            <w:pPr>
              <w:spacing w:line="360" w:lineRule="auto"/>
              <w:rPr>
                <w:color w:val="000000"/>
                <w:sz w:val="20"/>
                <w:szCs w:val="16"/>
              </w:rPr>
            </w:pPr>
            <w:r w:rsidRPr="00313C62">
              <w:rPr>
                <w:color w:val="000000"/>
                <w:sz w:val="20"/>
                <w:szCs w:val="16"/>
              </w:rPr>
              <w:t>Объекты интеллектуальной собственности</w:t>
            </w:r>
          </w:p>
          <w:p w:rsidR="00F02D54" w:rsidRPr="00313C62" w:rsidRDefault="00F02D54" w:rsidP="00313C62">
            <w:pPr>
              <w:spacing w:line="360" w:lineRule="auto"/>
              <w:rPr>
                <w:color w:val="000000"/>
                <w:sz w:val="20"/>
                <w:szCs w:val="16"/>
              </w:rPr>
            </w:pPr>
            <w:r w:rsidRPr="00313C62">
              <w:rPr>
                <w:color w:val="000000"/>
                <w:sz w:val="20"/>
                <w:szCs w:val="16"/>
              </w:rPr>
              <w:t>(исключительные права на результаты интеллектуальной собственности)</w:t>
            </w:r>
          </w:p>
          <w:p w:rsidR="00F02D54" w:rsidRPr="00313C62" w:rsidRDefault="00F02D54" w:rsidP="00313C62">
            <w:pPr>
              <w:spacing w:line="360" w:lineRule="auto"/>
              <w:rPr>
                <w:color w:val="000000"/>
                <w:sz w:val="20"/>
                <w:szCs w:val="16"/>
              </w:rPr>
            </w:pPr>
            <w:r w:rsidRPr="00313C62">
              <w:rPr>
                <w:color w:val="000000"/>
                <w:sz w:val="20"/>
                <w:szCs w:val="16"/>
              </w:rPr>
              <w:t>в том числе:</w:t>
            </w:r>
          </w:p>
        </w:tc>
        <w:tc>
          <w:tcPr>
            <w:tcW w:w="725" w:type="dxa"/>
            <w:tcBorders>
              <w:top w:val="double" w:sz="4" w:space="0" w:color="auto"/>
              <w:left w:val="double" w:sz="4" w:space="0" w:color="auto"/>
            </w:tcBorders>
            <w:vAlign w:val="bottom"/>
          </w:tcPr>
          <w:p w:rsidR="00F02D54" w:rsidRPr="00313C62" w:rsidRDefault="00F02D54" w:rsidP="00313C62">
            <w:pPr>
              <w:spacing w:line="360" w:lineRule="auto"/>
              <w:rPr>
                <w:noProof/>
                <w:color w:val="000000"/>
                <w:sz w:val="20"/>
                <w:szCs w:val="16"/>
              </w:rPr>
            </w:pPr>
          </w:p>
        </w:tc>
        <w:tc>
          <w:tcPr>
            <w:tcW w:w="1528" w:type="dxa"/>
            <w:tcBorders>
              <w:top w:val="double" w:sz="4" w:space="0" w:color="auto"/>
            </w:tcBorders>
          </w:tcPr>
          <w:p w:rsidR="00F02D54" w:rsidRPr="00313C62" w:rsidRDefault="00F02D54" w:rsidP="00313C62">
            <w:pPr>
              <w:spacing w:line="360" w:lineRule="auto"/>
              <w:rPr>
                <w:color w:val="000000"/>
                <w:sz w:val="20"/>
                <w:szCs w:val="16"/>
              </w:rPr>
            </w:pPr>
          </w:p>
        </w:tc>
        <w:tc>
          <w:tcPr>
            <w:tcW w:w="1149" w:type="dxa"/>
            <w:tcBorders>
              <w:top w:val="double" w:sz="4" w:space="0" w:color="auto"/>
            </w:tcBorders>
          </w:tcPr>
          <w:p w:rsidR="00F02D54" w:rsidRPr="00313C62" w:rsidRDefault="00F02D54" w:rsidP="00313C62">
            <w:pPr>
              <w:spacing w:line="360" w:lineRule="auto"/>
              <w:rPr>
                <w:color w:val="000000"/>
                <w:sz w:val="20"/>
                <w:szCs w:val="16"/>
              </w:rPr>
            </w:pPr>
          </w:p>
        </w:tc>
        <w:tc>
          <w:tcPr>
            <w:tcW w:w="949" w:type="dxa"/>
            <w:tcBorders>
              <w:top w:val="double" w:sz="4" w:space="0" w:color="auto"/>
            </w:tcBorders>
          </w:tcPr>
          <w:p w:rsidR="00F02D54" w:rsidRPr="00313C62" w:rsidRDefault="00F02D54" w:rsidP="00313C62">
            <w:pPr>
              <w:spacing w:line="360" w:lineRule="auto"/>
              <w:rPr>
                <w:color w:val="000000"/>
                <w:sz w:val="20"/>
                <w:szCs w:val="16"/>
              </w:rPr>
            </w:pPr>
            <w:r w:rsidRPr="00313C62">
              <w:rPr>
                <w:color w:val="000000"/>
                <w:sz w:val="20"/>
                <w:szCs w:val="16"/>
              </w:rPr>
              <w:t>()</w:t>
            </w:r>
          </w:p>
        </w:tc>
        <w:tc>
          <w:tcPr>
            <w:tcW w:w="1580" w:type="dxa"/>
            <w:tcBorders>
              <w:top w:val="double" w:sz="4" w:space="0" w:color="auto"/>
              <w:right w:val="double" w:sz="4" w:space="0" w:color="auto"/>
            </w:tcBorders>
          </w:tcPr>
          <w:p w:rsidR="00F02D54" w:rsidRPr="00313C62" w:rsidRDefault="00F02D54" w:rsidP="00313C62">
            <w:pPr>
              <w:spacing w:line="360" w:lineRule="auto"/>
              <w:rPr>
                <w:color w:val="000000"/>
                <w:sz w:val="20"/>
                <w:szCs w:val="16"/>
              </w:rPr>
            </w:pPr>
          </w:p>
        </w:tc>
      </w:tr>
      <w:tr w:rsidR="00F02D54" w:rsidRPr="00313C62" w:rsidTr="00313C62">
        <w:trPr>
          <w:trHeight w:val="23"/>
        </w:trPr>
        <w:tc>
          <w:tcPr>
            <w:tcW w:w="3402" w:type="dxa"/>
            <w:tcBorders>
              <w:right w:val="nil"/>
            </w:tcBorders>
          </w:tcPr>
          <w:p w:rsidR="00F02D54" w:rsidRPr="00313C62" w:rsidRDefault="00F02D54" w:rsidP="00313C62">
            <w:pPr>
              <w:spacing w:line="360" w:lineRule="auto"/>
              <w:rPr>
                <w:color w:val="000000"/>
                <w:sz w:val="20"/>
                <w:szCs w:val="16"/>
              </w:rPr>
            </w:pPr>
            <w:r w:rsidRPr="00313C62">
              <w:rPr>
                <w:color w:val="000000"/>
                <w:sz w:val="20"/>
                <w:szCs w:val="16"/>
              </w:rPr>
              <w:t>у патентообладателя на изобретение, промышленный образец, полезную модель</w:t>
            </w:r>
          </w:p>
        </w:tc>
        <w:tc>
          <w:tcPr>
            <w:tcW w:w="725" w:type="dxa"/>
            <w:tcBorders>
              <w:left w:val="double" w:sz="4" w:space="0" w:color="auto"/>
            </w:tcBorders>
            <w:vAlign w:val="bottom"/>
          </w:tcPr>
          <w:p w:rsidR="00F02D54" w:rsidRPr="00313C62" w:rsidRDefault="00F02D54" w:rsidP="00313C62">
            <w:pPr>
              <w:spacing w:line="360" w:lineRule="auto"/>
              <w:rPr>
                <w:color w:val="000000"/>
                <w:sz w:val="20"/>
                <w:szCs w:val="16"/>
              </w:rPr>
            </w:pPr>
          </w:p>
        </w:tc>
        <w:tc>
          <w:tcPr>
            <w:tcW w:w="1528" w:type="dxa"/>
          </w:tcPr>
          <w:p w:rsidR="00F02D54" w:rsidRPr="00313C62" w:rsidRDefault="00F02D54" w:rsidP="00313C62">
            <w:pPr>
              <w:spacing w:line="360" w:lineRule="auto"/>
              <w:rPr>
                <w:color w:val="000000"/>
                <w:sz w:val="20"/>
                <w:szCs w:val="16"/>
              </w:rPr>
            </w:pPr>
          </w:p>
        </w:tc>
        <w:tc>
          <w:tcPr>
            <w:tcW w:w="1149" w:type="dxa"/>
          </w:tcPr>
          <w:p w:rsidR="00F02D54" w:rsidRPr="00313C62" w:rsidRDefault="00F02D54" w:rsidP="00313C62">
            <w:pPr>
              <w:spacing w:line="360" w:lineRule="auto"/>
              <w:rPr>
                <w:color w:val="000000"/>
                <w:sz w:val="20"/>
                <w:szCs w:val="16"/>
              </w:rPr>
            </w:pPr>
          </w:p>
        </w:tc>
        <w:tc>
          <w:tcPr>
            <w:tcW w:w="949" w:type="dxa"/>
          </w:tcPr>
          <w:p w:rsidR="00F02D54" w:rsidRPr="00313C62" w:rsidRDefault="00F02D54" w:rsidP="00313C62">
            <w:pPr>
              <w:spacing w:line="360" w:lineRule="auto"/>
              <w:rPr>
                <w:color w:val="000000"/>
                <w:sz w:val="20"/>
                <w:szCs w:val="16"/>
              </w:rPr>
            </w:pPr>
            <w:r w:rsidRPr="00313C62">
              <w:rPr>
                <w:color w:val="000000"/>
                <w:sz w:val="20"/>
                <w:szCs w:val="16"/>
              </w:rPr>
              <w:t>()</w:t>
            </w:r>
          </w:p>
        </w:tc>
        <w:tc>
          <w:tcPr>
            <w:tcW w:w="1580" w:type="dxa"/>
            <w:tcBorders>
              <w:right w:val="double" w:sz="4" w:space="0" w:color="auto"/>
            </w:tcBorders>
          </w:tcPr>
          <w:p w:rsidR="00F02D54" w:rsidRPr="00313C62" w:rsidRDefault="00F02D54" w:rsidP="00313C62">
            <w:pPr>
              <w:spacing w:line="360" w:lineRule="auto"/>
              <w:rPr>
                <w:color w:val="000000"/>
                <w:sz w:val="20"/>
                <w:szCs w:val="16"/>
              </w:rPr>
            </w:pPr>
          </w:p>
        </w:tc>
      </w:tr>
      <w:tr w:rsidR="00F02D54" w:rsidRPr="00313C62" w:rsidTr="00313C62">
        <w:trPr>
          <w:trHeight w:val="23"/>
        </w:trPr>
        <w:tc>
          <w:tcPr>
            <w:tcW w:w="3402" w:type="dxa"/>
            <w:tcBorders>
              <w:right w:val="nil"/>
            </w:tcBorders>
          </w:tcPr>
          <w:p w:rsidR="00F02D54" w:rsidRPr="00313C62" w:rsidRDefault="00F02D54" w:rsidP="00313C62">
            <w:pPr>
              <w:spacing w:line="360" w:lineRule="auto"/>
              <w:rPr>
                <w:color w:val="000000"/>
                <w:sz w:val="20"/>
                <w:szCs w:val="16"/>
              </w:rPr>
            </w:pPr>
            <w:r w:rsidRPr="00313C62">
              <w:rPr>
                <w:color w:val="000000"/>
                <w:sz w:val="20"/>
                <w:szCs w:val="16"/>
              </w:rPr>
              <w:t>у правообладателя на программы ЭВМ, базы данных</w:t>
            </w:r>
          </w:p>
        </w:tc>
        <w:tc>
          <w:tcPr>
            <w:tcW w:w="725" w:type="dxa"/>
            <w:tcBorders>
              <w:left w:val="double" w:sz="4" w:space="0" w:color="auto"/>
            </w:tcBorders>
            <w:vAlign w:val="bottom"/>
          </w:tcPr>
          <w:p w:rsidR="00F02D54" w:rsidRPr="00313C62" w:rsidRDefault="00F02D54" w:rsidP="00313C62">
            <w:pPr>
              <w:spacing w:line="360" w:lineRule="auto"/>
              <w:rPr>
                <w:noProof/>
                <w:color w:val="000000"/>
                <w:sz w:val="20"/>
                <w:szCs w:val="16"/>
              </w:rPr>
            </w:pPr>
          </w:p>
        </w:tc>
        <w:tc>
          <w:tcPr>
            <w:tcW w:w="1528" w:type="dxa"/>
          </w:tcPr>
          <w:p w:rsidR="00F02D54" w:rsidRPr="00313C62" w:rsidRDefault="00F02D54" w:rsidP="00313C62">
            <w:pPr>
              <w:spacing w:line="360" w:lineRule="auto"/>
              <w:rPr>
                <w:color w:val="000000"/>
                <w:sz w:val="20"/>
                <w:szCs w:val="16"/>
              </w:rPr>
            </w:pPr>
          </w:p>
        </w:tc>
        <w:tc>
          <w:tcPr>
            <w:tcW w:w="1149" w:type="dxa"/>
          </w:tcPr>
          <w:p w:rsidR="00F02D54" w:rsidRPr="00313C62" w:rsidRDefault="00F02D54" w:rsidP="00313C62">
            <w:pPr>
              <w:spacing w:line="360" w:lineRule="auto"/>
              <w:rPr>
                <w:color w:val="000000"/>
                <w:sz w:val="20"/>
                <w:szCs w:val="16"/>
              </w:rPr>
            </w:pPr>
          </w:p>
        </w:tc>
        <w:tc>
          <w:tcPr>
            <w:tcW w:w="949" w:type="dxa"/>
          </w:tcPr>
          <w:p w:rsidR="00F02D54" w:rsidRPr="00313C62" w:rsidRDefault="00F02D54" w:rsidP="00313C62">
            <w:pPr>
              <w:spacing w:line="360" w:lineRule="auto"/>
              <w:rPr>
                <w:color w:val="000000"/>
                <w:sz w:val="20"/>
                <w:szCs w:val="16"/>
              </w:rPr>
            </w:pPr>
            <w:r w:rsidRPr="00313C62">
              <w:rPr>
                <w:color w:val="000000"/>
                <w:sz w:val="20"/>
                <w:szCs w:val="16"/>
              </w:rPr>
              <w:t>()</w:t>
            </w:r>
          </w:p>
        </w:tc>
        <w:tc>
          <w:tcPr>
            <w:tcW w:w="1580" w:type="dxa"/>
            <w:tcBorders>
              <w:right w:val="double" w:sz="4" w:space="0" w:color="auto"/>
            </w:tcBorders>
          </w:tcPr>
          <w:p w:rsidR="00F02D54" w:rsidRPr="00313C62" w:rsidRDefault="00F02D54" w:rsidP="00313C62">
            <w:pPr>
              <w:spacing w:line="360" w:lineRule="auto"/>
              <w:rPr>
                <w:color w:val="000000"/>
                <w:sz w:val="20"/>
                <w:szCs w:val="16"/>
              </w:rPr>
            </w:pPr>
          </w:p>
        </w:tc>
      </w:tr>
      <w:tr w:rsidR="00F02D54" w:rsidRPr="00313C62" w:rsidTr="00313C62">
        <w:trPr>
          <w:trHeight w:val="23"/>
        </w:trPr>
        <w:tc>
          <w:tcPr>
            <w:tcW w:w="3402" w:type="dxa"/>
            <w:tcBorders>
              <w:right w:val="nil"/>
            </w:tcBorders>
          </w:tcPr>
          <w:p w:rsidR="00F02D54" w:rsidRPr="00313C62" w:rsidRDefault="00F02D54" w:rsidP="00313C62">
            <w:pPr>
              <w:spacing w:line="360" w:lineRule="auto"/>
              <w:rPr>
                <w:color w:val="000000"/>
                <w:sz w:val="20"/>
                <w:szCs w:val="16"/>
              </w:rPr>
            </w:pPr>
            <w:r w:rsidRPr="00313C62">
              <w:rPr>
                <w:color w:val="000000"/>
                <w:sz w:val="20"/>
                <w:szCs w:val="16"/>
              </w:rPr>
              <w:t>у правообладателя на топологии интегральных микросхем</w:t>
            </w:r>
          </w:p>
        </w:tc>
        <w:tc>
          <w:tcPr>
            <w:tcW w:w="725" w:type="dxa"/>
            <w:tcBorders>
              <w:left w:val="double" w:sz="4" w:space="0" w:color="auto"/>
            </w:tcBorders>
            <w:vAlign w:val="bottom"/>
          </w:tcPr>
          <w:p w:rsidR="00F02D54" w:rsidRPr="00313C62" w:rsidRDefault="00F02D54" w:rsidP="00313C62">
            <w:pPr>
              <w:spacing w:line="360" w:lineRule="auto"/>
              <w:rPr>
                <w:noProof/>
                <w:color w:val="000000"/>
                <w:sz w:val="20"/>
                <w:szCs w:val="16"/>
              </w:rPr>
            </w:pPr>
          </w:p>
        </w:tc>
        <w:tc>
          <w:tcPr>
            <w:tcW w:w="1528" w:type="dxa"/>
          </w:tcPr>
          <w:p w:rsidR="00F02D54" w:rsidRPr="00313C62" w:rsidRDefault="00F02D54" w:rsidP="00313C62">
            <w:pPr>
              <w:spacing w:line="360" w:lineRule="auto"/>
              <w:rPr>
                <w:color w:val="000000"/>
                <w:sz w:val="20"/>
                <w:szCs w:val="16"/>
              </w:rPr>
            </w:pPr>
          </w:p>
        </w:tc>
        <w:tc>
          <w:tcPr>
            <w:tcW w:w="1149" w:type="dxa"/>
          </w:tcPr>
          <w:p w:rsidR="00F02D54" w:rsidRPr="00313C62" w:rsidRDefault="00F02D54" w:rsidP="00313C62">
            <w:pPr>
              <w:spacing w:line="360" w:lineRule="auto"/>
              <w:rPr>
                <w:color w:val="000000"/>
                <w:sz w:val="20"/>
                <w:szCs w:val="16"/>
              </w:rPr>
            </w:pPr>
          </w:p>
        </w:tc>
        <w:tc>
          <w:tcPr>
            <w:tcW w:w="949" w:type="dxa"/>
          </w:tcPr>
          <w:p w:rsidR="00F02D54" w:rsidRPr="00313C62" w:rsidRDefault="00F02D54" w:rsidP="00313C62">
            <w:pPr>
              <w:spacing w:line="360" w:lineRule="auto"/>
              <w:rPr>
                <w:color w:val="000000"/>
                <w:sz w:val="20"/>
                <w:szCs w:val="16"/>
              </w:rPr>
            </w:pPr>
            <w:r w:rsidRPr="00313C62">
              <w:rPr>
                <w:color w:val="000000"/>
                <w:sz w:val="20"/>
                <w:szCs w:val="16"/>
              </w:rPr>
              <w:t>()</w:t>
            </w:r>
          </w:p>
        </w:tc>
        <w:tc>
          <w:tcPr>
            <w:tcW w:w="1580" w:type="dxa"/>
            <w:tcBorders>
              <w:right w:val="double" w:sz="4" w:space="0" w:color="auto"/>
            </w:tcBorders>
          </w:tcPr>
          <w:p w:rsidR="00F02D54" w:rsidRPr="00313C62" w:rsidRDefault="00F02D54" w:rsidP="00313C62">
            <w:pPr>
              <w:spacing w:line="360" w:lineRule="auto"/>
              <w:rPr>
                <w:color w:val="000000"/>
                <w:sz w:val="20"/>
                <w:szCs w:val="16"/>
              </w:rPr>
            </w:pPr>
          </w:p>
        </w:tc>
      </w:tr>
      <w:tr w:rsidR="00F02D54" w:rsidRPr="00313C62" w:rsidTr="00313C62">
        <w:trPr>
          <w:trHeight w:val="23"/>
        </w:trPr>
        <w:tc>
          <w:tcPr>
            <w:tcW w:w="3402" w:type="dxa"/>
            <w:tcBorders>
              <w:right w:val="nil"/>
            </w:tcBorders>
          </w:tcPr>
          <w:p w:rsidR="00F02D54" w:rsidRPr="00313C62" w:rsidRDefault="00F02D54" w:rsidP="00313C62">
            <w:pPr>
              <w:spacing w:line="360" w:lineRule="auto"/>
              <w:rPr>
                <w:color w:val="000000"/>
                <w:sz w:val="20"/>
                <w:szCs w:val="16"/>
              </w:rPr>
            </w:pPr>
            <w:r w:rsidRPr="00313C62">
              <w:rPr>
                <w:color w:val="000000"/>
                <w:sz w:val="20"/>
                <w:szCs w:val="16"/>
              </w:rPr>
              <w:t>у владельца на товарный знак и знак обслуживания, наименование места происхождения товаров</w:t>
            </w:r>
          </w:p>
        </w:tc>
        <w:tc>
          <w:tcPr>
            <w:tcW w:w="725" w:type="dxa"/>
            <w:tcBorders>
              <w:left w:val="double" w:sz="4" w:space="0" w:color="auto"/>
            </w:tcBorders>
            <w:vAlign w:val="bottom"/>
          </w:tcPr>
          <w:p w:rsidR="00F02D54" w:rsidRPr="00313C62" w:rsidRDefault="00F02D54" w:rsidP="00313C62">
            <w:pPr>
              <w:spacing w:line="360" w:lineRule="auto"/>
              <w:rPr>
                <w:noProof/>
                <w:color w:val="000000"/>
                <w:sz w:val="20"/>
                <w:szCs w:val="16"/>
              </w:rPr>
            </w:pPr>
          </w:p>
        </w:tc>
        <w:tc>
          <w:tcPr>
            <w:tcW w:w="1528" w:type="dxa"/>
          </w:tcPr>
          <w:p w:rsidR="00F02D54" w:rsidRPr="00313C62" w:rsidRDefault="00F02D54" w:rsidP="00313C62">
            <w:pPr>
              <w:spacing w:line="360" w:lineRule="auto"/>
              <w:rPr>
                <w:color w:val="000000"/>
                <w:sz w:val="20"/>
                <w:szCs w:val="16"/>
              </w:rPr>
            </w:pPr>
          </w:p>
        </w:tc>
        <w:tc>
          <w:tcPr>
            <w:tcW w:w="1149" w:type="dxa"/>
          </w:tcPr>
          <w:p w:rsidR="00F02D54" w:rsidRPr="00313C62" w:rsidRDefault="00F02D54" w:rsidP="00313C62">
            <w:pPr>
              <w:spacing w:line="360" w:lineRule="auto"/>
              <w:rPr>
                <w:color w:val="000000"/>
                <w:sz w:val="20"/>
                <w:szCs w:val="16"/>
              </w:rPr>
            </w:pPr>
          </w:p>
        </w:tc>
        <w:tc>
          <w:tcPr>
            <w:tcW w:w="949" w:type="dxa"/>
          </w:tcPr>
          <w:p w:rsidR="00F02D54" w:rsidRPr="00313C62" w:rsidRDefault="00F02D54" w:rsidP="00313C62">
            <w:pPr>
              <w:spacing w:line="360" w:lineRule="auto"/>
              <w:rPr>
                <w:color w:val="000000"/>
                <w:sz w:val="20"/>
                <w:szCs w:val="16"/>
              </w:rPr>
            </w:pPr>
            <w:r w:rsidRPr="00313C62">
              <w:rPr>
                <w:color w:val="000000"/>
                <w:sz w:val="20"/>
                <w:szCs w:val="16"/>
              </w:rPr>
              <w:t>()</w:t>
            </w:r>
          </w:p>
        </w:tc>
        <w:tc>
          <w:tcPr>
            <w:tcW w:w="1580" w:type="dxa"/>
            <w:tcBorders>
              <w:right w:val="double" w:sz="4" w:space="0" w:color="auto"/>
            </w:tcBorders>
          </w:tcPr>
          <w:p w:rsidR="00F02D54" w:rsidRPr="00313C62" w:rsidRDefault="00F02D54" w:rsidP="00313C62">
            <w:pPr>
              <w:spacing w:line="360" w:lineRule="auto"/>
              <w:rPr>
                <w:color w:val="000000"/>
                <w:sz w:val="20"/>
                <w:szCs w:val="16"/>
              </w:rPr>
            </w:pPr>
          </w:p>
        </w:tc>
      </w:tr>
      <w:tr w:rsidR="00F02D54" w:rsidRPr="00313C62" w:rsidTr="00313C62">
        <w:trPr>
          <w:trHeight w:val="23"/>
        </w:trPr>
        <w:tc>
          <w:tcPr>
            <w:tcW w:w="3402" w:type="dxa"/>
            <w:tcBorders>
              <w:right w:val="nil"/>
            </w:tcBorders>
          </w:tcPr>
          <w:p w:rsidR="00F02D54" w:rsidRPr="00313C62" w:rsidRDefault="00F02D54" w:rsidP="00313C62">
            <w:pPr>
              <w:spacing w:line="360" w:lineRule="auto"/>
              <w:rPr>
                <w:color w:val="000000"/>
                <w:sz w:val="20"/>
                <w:szCs w:val="16"/>
              </w:rPr>
            </w:pPr>
            <w:r w:rsidRPr="00313C62">
              <w:rPr>
                <w:color w:val="000000"/>
                <w:sz w:val="20"/>
                <w:szCs w:val="16"/>
              </w:rPr>
              <w:t>у патентообладателя на селекционные достижения</w:t>
            </w:r>
          </w:p>
        </w:tc>
        <w:tc>
          <w:tcPr>
            <w:tcW w:w="725" w:type="dxa"/>
            <w:tcBorders>
              <w:left w:val="double" w:sz="4" w:space="0" w:color="auto"/>
            </w:tcBorders>
            <w:vAlign w:val="bottom"/>
          </w:tcPr>
          <w:p w:rsidR="00F02D54" w:rsidRPr="00313C62" w:rsidRDefault="00F02D54" w:rsidP="00313C62">
            <w:pPr>
              <w:spacing w:line="360" w:lineRule="auto"/>
              <w:rPr>
                <w:noProof/>
                <w:color w:val="000000"/>
                <w:sz w:val="20"/>
                <w:szCs w:val="16"/>
              </w:rPr>
            </w:pPr>
          </w:p>
        </w:tc>
        <w:tc>
          <w:tcPr>
            <w:tcW w:w="1528" w:type="dxa"/>
          </w:tcPr>
          <w:p w:rsidR="00F02D54" w:rsidRPr="00313C62" w:rsidRDefault="00F02D54" w:rsidP="00313C62">
            <w:pPr>
              <w:spacing w:line="360" w:lineRule="auto"/>
              <w:rPr>
                <w:color w:val="000000"/>
                <w:sz w:val="20"/>
                <w:szCs w:val="16"/>
              </w:rPr>
            </w:pPr>
          </w:p>
        </w:tc>
        <w:tc>
          <w:tcPr>
            <w:tcW w:w="1149" w:type="dxa"/>
          </w:tcPr>
          <w:p w:rsidR="00F02D54" w:rsidRPr="00313C62" w:rsidRDefault="00F02D54" w:rsidP="00313C62">
            <w:pPr>
              <w:spacing w:line="360" w:lineRule="auto"/>
              <w:rPr>
                <w:color w:val="000000"/>
                <w:sz w:val="20"/>
                <w:szCs w:val="16"/>
              </w:rPr>
            </w:pPr>
          </w:p>
        </w:tc>
        <w:tc>
          <w:tcPr>
            <w:tcW w:w="949" w:type="dxa"/>
          </w:tcPr>
          <w:p w:rsidR="00F02D54" w:rsidRPr="00313C62" w:rsidRDefault="00F02D54" w:rsidP="00313C62">
            <w:pPr>
              <w:spacing w:line="360" w:lineRule="auto"/>
              <w:rPr>
                <w:color w:val="000000"/>
                <w:sz w:val="20"/>
                <w:szCs w:val="16"/>
              </w:rPr>
            </w:pPr>
            <w:r w:rsidRPr="00313C62">
              <w:rPr>
                <w:color w:val="000000"/>
                <w:sz w:val="20"/>
                <w:szCs w:val="16"/>
              </w:rPr>
              <w:t>()</w:t>
            </w:r>
          </w:p>
        </w:tc>
        <w:tc>
          <w:tcPr>
            <w:tcW w:w="1580" w:type="dxa"/>
            <w:tcBorders>
              <w:right w:val="double" w:sz="4" w:space="0" w:color="auto"/>
            </w:tcBorders>
          </w:tcPr>
          <w:p w:rsidR="00F02D54" w:rsidRPr="00313C62" w:rsidRDefault="00F02D54" w:rsidP="00313C62">
            <w:pPr>
              <w:spacing w:line="360" w:lineRule="auto"/>
              <w:rPr>
                <w:color w:val="000000"/>
                <w:sz w:val="20"/>
                <w:szCs w:val="16"/>
              </w:rPr>
            </w:pPr>
          </w:p>
        </w:tc>
      </w:tr>
      <w:tr w:rsidR="00F02D54" w:rsidRPr="00313C62" w:rsidTr="00313C62">
        <w:trPr>
          <w:trHeight w:val="23"/>
        </w:trPr>
        <w:tc>
          <w:tcPr>
            <w:tcW w:w="3402" w:type="dxa"/>
            <w:tcBorders>
              <w:right w:val="nil"/>
            </w:tcBorders>
          </w:tcPr>
          <w:p w:rsidR="00F02D54" w:rsidRPr="00313C62" w:rsidRDefault="00F02D54" w:rsidP="00313C62">
            <w:pPr>
              <w:spacing w:line="360" w:lineRule="auto"/>
              <w:rPr>
                <w:color w:val="000000"/>
                <w:sz w:val="20"/>
                <w:szCs w:val="16"/>
              </w:rPr>
            </w:pPr>
            <w:r w:rsidRPr="00313C62">
              <w:rPr>
                <w:color w:val="000000"/>
                <w:sz w:val="20"/>
                <w:szCs w:val="16"/>
              </w:rPr>
              <w:t>Организационные расходы</w:t>
            </w:r>
          </w:p>
        </w:tc>
        <w:tc>
          <w:tcPr>
            <w:tcW w:w="725" w:type="dxa"/>
            <w:tcBorders>
              <w:left w:val="double" w:sz="4" w:space="0" w:color="auto"/>
            </w:tcBorders>
            <w:vAlign w:val="bottom"/>
          </w:tcPr>
          <w:p w:rsidR="00F02D54" w:rsidRPr="00313C62" w:rsidRDefault="00F02D54" w:rsidP="00313C62">
            <w:pPr>
              <w:spacing w:line="360" w:lineRule="auto"/>
              <w:rPr>
                <w:noProof/>
                <w:color w:val="000000"/>
                <w:sz w:val="20"/>
                <w:szCs w:val="16"/>
              </w:rPr>
            </w:pPr>
          </w:p>
        </w:tc>
        <w:tc>
          <w:tcPr>
            <w:tcW w:w="1528" w:type="dxa"/>
          </w:tcPr>
          <w:p w:rsidR="00F02D54" w:rsidRPr="00313C62" w:rsidRDefault="00F02D54" w:rsidP="00313C62">
            <w:pPr>
              <w:spacing w:line="360" w:lineRule="auto"/>
              <w:rPr>
                <w:color w:val="000000"/>
                <w:sz w:val="20"/>
                <w:szCs w:val="16"/>
              </w:rPr>
            </w:pPr>
          </w:p>
        </w:tc>
        <w:tc>
          <w:tcPr>
            <w:tcW w:w="1149" w:type="dxa"/>
          </w:tcPr>
          <w:p w:rsidR="00F02D54" w:rsidRPr="00313C62" w:rsidRDefault="00F02D54" w:rsidP="00313C62">
            <w:pPr>
              <w:spacing w:line="360" w:lineRule="auto"/>
              <w:rPr>
                <w:color w:val="000000"/>
                <w:sz w:val="20"/>
                <w:szCs w:val="16"/>
              </w:rPr>
            </w:pPr>
          </w:p>
        </w:tc>
        <w:tc>
          <w:tcPr>
            <w:tcW w:w="949" w:type="dxa"/>
          </w:tcPr>
          <w:p w:rsidR="00F02D54" w:rsidRPr="00313C62" w:rsidRDefault="00F02D54" w:rsidP="00313C62">
            <w:pPr>
              <w:spacing w:line="360" w:lineRule="auto"/>
              <w:rPr>
                <w:color w:val="000000"/>
                <w:sz w:val="20"/>
                <w:szCs w:val="16"/>
              </w:rPr>
            </w:pPr>
            <w:r w:rsidRPr="00313C62">
              <w:rPr>
                <w:color w:val="000000"/>
                <w:sz w:val="20"/>
                <w:szCs w:val="16"/>
              </w:rPr>
              <w:t>()</w:t>
            </w:r>
          </w:p>
        </w:tc>
        <w:tc>
          <w:tcPr>
            <w:tcW w:w="1580" w:type="dxa"/>
            <w:tcBorders>
              <w:right w:val="double" w:sz="4" w:space="0" w:color="auto"/>
            </w:tcBorders>
          </w:tcPr>
          <w:p w:rsidR="00F02D54" w:rsidRPr="00313C62" w:rsidRDefault="00F02D54" w:rsidP="00313C62">
            <w:pPr>
              <w:spacing w:line="360" w:lineRule="auto"/>
              <w:rPr>
                <w:color w:val="000000"/>
                <w:sz w:val="20"/>
                <w:szCs w:val="16"/>
              </w:rPr>
            </w:pPr>
          </w:p>
        </w:tc>
      </w:tr>
      <w:tr w:rsidR="00F02D54" w:rsidRPr="00313C62" w:rsidTr="00313C62">
        <w:trPr>
          <w:trHeight w:val="23"/>
        </w:trPr>
        <w:tc>
          <w:tcPr>
            <w:tcW w:w="3402" w:type="dxa"/>
            <w:tcBorders>
              <w:right w:val="nil"/>
            </w:tcBorders>
          </w:tcPr>
          <w:p w:rsidR="00F02D54" w:rsidRPr="00313C62" w:rsidRDefault="00F02D54" w:rsidP="00313C62">
            <w:pPr>
              <w:spacing w:line="360" w:lineRule="auto"/>
              <w:rPr>
                <w:color w:val="000000"/>
                <w:sz w:val="20"/>
                <w:szCs w:val="16"/>
              </w:rPr>
            </w:pPr>
            <w:r w:rsidRPr="00313C62">
              <w:rPr>
                <w:color w:val="000000"/>
                <w:sz w:val="20"/>
                <w:szCs w:val="16"/>
              </w:rPr>
              <w:t>Деловая репутация организации</w:t>
            </w:r>
          </w:p>
        </w:tc>
        <w:tc>
          <w:tcPr>
            <w:tcW w:w="725" w:type="dxa"/>
            <w:tcBorders>
              <w:left w:val="double" w:sz="4" w:space="0" w:color="auto"/>
            </w:tcBorders>
            <w:vAlign w:val="bottom"/>
          </w:tcPr>
          <w:p w:rsidR="00F02D54" w:rsidRPr="00313C62" w:rsidRDefault="00F02D54" w:rsidP="00313C62">
            <w:pPr>
              <w:spacing w:line="360" w:lineRule="auto"/>
              <w:rPr>
                <w:noProof/>
                <w:color w:val="000000"/>
                <w:sz w:val="20"/>
                <w:szCs w:val="16"/>
              </w:rPr>
            </w:pPr>
          </w:p>
        </w:tc>
        <w:tc>
          <w:tcPr>
            <w:tcW w:w="1528" w:type="dxa"/>
          </w:tcPr>
          <w:p w:rsidR="00F02D54" w:rsidRPr="00313C62" w:rsidRDefault="00F02D54" w:rsidP="00313C62">
            <w:pPr>
              <w:spacing w:line="360" w:lineRule="auto"/>
              <w:rPr>
                <w:color w:val="000000"/>
                <w:sz w:val="20"/>
                <w:szCs w:val="16"/>
              </w:rPr>
            </w:pPr>
          </w:p>
        </w:tc>
        <w:tc>
          <w:tcPr>
            <w:tcW w:w="1149" w:type="dxa"/>
          </w:tcPr>
          <w:p w:rsidR="00F02D54" w:rsidRPr="00313C62" w:rsidRDefault="00F02D54" w:rsidP="00313C62">
            <w:pPr>
              <w:spacing w:line="360" w:lineRule="auto"/>
              <w:rPr>
                <w:color w:val="000000"/>
                <w:sz w:val="20"/>
                <w:szCs w:val="16"/>
              </w:rPr>
            </w:pPr>
          </w:p>
        </w:tc>
        <w:tc>
          <w:tcPr>
            <w:tcW w:w="949" w:type="dxa"/>
          </w:tcPr>
          <w:p w:rsidR="00F02D54" w:rsidRPr="00313C62" w:rsidRDefault="00F02D54" w:rsidP="00313C62">
            <w:pPr>
              <w:spacing w:line="360" w:lineRule="auto"/>
              <w:rPr>
                <w:color w:val="000000"/>
                <w:sz w:val="20"/>
                <w:szCs w:val="16"/>
              </w:rPr>
            </w:pPr>
            <w:r w:rsidRPr="00313C62">
              <w:rPr>
                <w:color w:val="000000"/>
                <w:sz w:val="20"/>
                <w:szCs w:val="16"/>
              </w:rPr>
              <w:t>()</w:t>
            </w:r>
          </w:p>
        </w:tc>
        <w:tc>
          <w:tcPr>
            <w:tcW w:w="1580" w:type="dxa"/>
            <w:tcBorders>
              <w:right w:val="double" w:sz="4" w:space="0" w:color="auto"/>
            </w:tcBorders>
          </w:tcPr>
          <w:p w:rsidR="00F02D54" w:rsidRPr="00313C62" w:rsidRDefault="00F02D54" w:rsidP="00313C62">
            <w:pPr>
              <w:spacing w:line="360" w:lineRule="auto"/>
              <w:rPr>
                <w:color w:val="000000"/>
                <w:sz w:val="20"/>
                <w:szCs w:val="16"/>
              </w:rPr>
            </w:pPr>
          </w:p>
        </w:tc>
      </w:tr>
      <w:tr w:rsidR="00F02D54" w:rsidRPr="00313C62" w:rsidTr="00313C62">
        <w:trPr>
          <w:trHeight w:val="23"/>
        </w:trPr>
        <w:tc>
          <w:tcPr>
            <w:tcW w:w="3402" w:type="dxa"/>
            <w:tcBorders>
              <w:right w:val="nil"/>
            </w:tcBorders>
          </w:tcPr>
          <w:p w:rsidR="00F02D54" w:rsidRPr="00313C62" w:rsidRDefault="00F02D54" w:rsidP="00313C62">
            <w:pPr>
              <w:spacing w:line="360" w:lineRule="auto"/>
              <w:rPr>
                <w:color w:val="000000"/>
                <w:sz w:val="20"/>
                <w:szCs w:val="16"/>
              </w:rPr>
            </w:pPr>
            <w:r w:rsidRPr="00313C62">
              <w:rPr>
                <w:color w:val="000000"/>
                <w:sz w:val="20"/>
                <w:szCs w:val="16"/>
              </w:rPr>
              <w:t>Прочие</w:t>
            </w:r>
          </w:p>
        </w:tc>
        <w:tc>
          <w:tcPr>
            <w:tcW w:w="725" w:type="dxa"/>
            <w:tcBorders>
              <w:left w:val="double" w:sz="4" w:space="0" w:color="auto"/>
              <w:bottom w:val="double" w:sz="4" w:space="0" w:color="auto"/>
            </w:tcBorders>
            <w:vAlign w:val="bottom"/>
          </w:tcPr>
          <w:p w:rsidR="00F02D54" w:rsidRPr="00313C62" w:rsidRDefault="00F02D54" w:rsidP="00313C62">
            <w:pPr>
              <w:spacing w:line="360" w:lineRule="auto"/>
              <w:rPr>
                <w:noProof/>
                <w:color w:val="000000"/>
                <w:sz w:val="20"/>
                <w:szCs w:val="16"/>
              </w:rPr>
            </w:pPr>
          </w:p>
        </w:tc>
        <w:tc>
          <w:tcPr>
            <w:tcW w:w="1528" w:type="dxa"/>
            <w:tcBorders>
              <w:bottom w:val="double" w:sz="4" w:space="0" w:color="auto"/>
            </w:tcBorders>
          </w:tcPr>
          <w:p w:rsidR="00F02D54" w:rsidRPr="00313C62" w:rsidRDefault="00F02D54" w:rsidP="00313C62">
            <w:pPr>
              <w:spacing w:line="360" w:lineRule="auto"/>
              <w:rPr>
                <w:color w:val="000000"/>
                <w:sz w:val="20"/>
                <w:szCs w:val="16"/>
              </w:rPr>
            </w:pPr>
          </w:p>
        </w:tc>
        <w:tc>
          <w:tcPr>
            <w:tcW w:w="1149" w:type="dxa"/>
            <w:tcBorders>
              <w:bottom w:val="double" w:sz="4" w:space="0" w:color="auto"/>
            </w:tcBorders>
          </w:tcPr>
          <w:p w:rsidR="00F02D54" w:rsidRPr="00313C62" w:rsidRDefault="00F02D54" w:rsidP="00313C62">
            <w:pPr>
              <w:spacing w:line="360" w:lineRule="auto"/>
              <w:rPr>
                <w:color w:val="000000"/>
                <w:sz w:val="20"/>
                <w:szCs w:val="16"/>
              </w:rPr>
            </w:pPr>
          </w:p>
        </w:tc>
        <w:tc>
          <w:tcPr>
            <w:tcW w:w="949" w:type="dxa"/>
            <w:tcBorders>
              <w:bottom w:val="double" w:sz="4" w:space="0" w:color="auto"/>
            </w:tcBorders>
          </w:tcPr>
          <w:p w:rsidR="00F02D54" w:rsidRPr="00313C62" w:rsidRDefault="00F02D54" w:rsidP="00313C62">
            <w:pPr>
              <w:spacing w:line="360" w:lineRule="auto"/>
              <w:rPr>
                <w:color w:val="000000"/>
                <w:sz w:val="20"/>
                <w:szCs w:val="16"/>
              </w:rPr>
            </w:pPr>
            <w:r w:rsidRPr="00313C62">
              <w:rPr>
                <w:color w:val="000000"/>
                <w:sz w:val="20"/>
                <w:szCs w:val="16"/>
              </w:rPr>
              <w:t>()</w:t>
            </w:r>
          </w:p>
        </w:tc>
        <w:tc>
          <w:tcPr>
            <w:tcW w:w="1580" w:type="dxa"/>
            <w:tcBorders>
              <w:bottom w:val="double" w:sz="4" w:space="0" w:color="auto"/>
              <w:right w:val="double" w:sz="4" w:space="0" w:color="auto"/>
            </w:tcBorders>
          </w:tcPr>
          <w:p w:rsidR="00F02D54" w:rsidRPr="00313C62" w:rsidRDefault="00F02D54" w:rsidP="00313C62">
            <w:pPr>
              <w:spacing w:line="360" w:lineRule="auto"/>
              <w:rPr>
                <w:color w:val="000000"/>
                <w:sz w:val="20"/>
                <w:szCs w:val="16"/>
              </w:rPr>
            </w:pPr>
          </w:p>
        </w:tc>
      </w:tr>
    </w:tbl>
    <w:p w:rsidR="00F02D54" w:rsidRPr="002701DB" w:rsidRDefault="00F02D54" w:rsidP="002701DB">
      <w:pPr>
        <w:spacing w:line="360" w:lineRule="auto"/>
        <w:ind w:firstLine="709"/>
        <w:jc w:val="both"/>
        <w:rPr>
          <w:b/>
          <w:noProof/>
          <w:color w:val="000000"/>
          <w:sz w:val="28"/>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20"/>
        <w:gridCol w:w="850"/>
        <w:gridCol w:w="1843"/>
        <w:gridCol w:w="1701"/>
      </w:tblGrid>
      <w:tr w:rsidR="00F02D54" w:rsidRPr="00313C62" w:rsidTr="00313C62">
        <w:trPr>
          <w:cantSplit/>
          <w:trHeight w:val="205"/>
        </w:trPr>
        <w:tc>
          <w:tcPr>
            <w:tcW w:w="5670" w:type="dxa"/>
            <w:gridSpan w:val="2"/>
            <w:vAlign w:val="center"/>
          </w:tcPr>
          <w:p w:rsidR="00F02D54" w:rsidRPr="00313C62" w:rsidRDefault="00F02D54" w:rsidP="00313C62">
            <w:pPr>
              <w:spacing w:line="360" w:lineRule="auto"/>
              <w:rPr>
                <w:color w:val="000000"/>
                <w:sz w:val="20"/>
                <w:szCs w:val="16"/>
              </w:rPr>
            </w:pPr>
            <w:r w:rsidRPr="00313C62">
              <w:rPr>
                <w:color w:val="000000"/>
                <w:sz w:val="20"/>
                <w:szCs w:val="16"/>
              </w:rPr>
              <w:t>Показатель</w:t>
            </w:r>
          </w:p>
        </w:tc>
        <w:tc>
          <w:tcPr>
            <w:tcW w:w="1843" w:type="dxa"/>
            <w:vMerge w:val="restart"/>
            <w:vAlign w:val="center"/>
          </w:tcPr>
          <w:p w:rsidR="00F02D54" w:rsidRPr="00313C62" w:rsidRDefault="00F02D54" w:rsidP="00313C62">
            <w:pPr>
              <w:spacing w:line="360" w:lineRule="auto"/>
              <w:rPr>
                <w:color w:val="000000"/>
                <w:sz w:val="20"/>
                <w:szCs w:val="16"/>
              </w:rPr>
            </w:pPr>
            <w:r w:rsidRPr="00313C62">
              <w:rPr>
                <w:color w:val="000000"/>
                <w:sz w:val="20"/>
                <w:szCs w:val="16"/>
              </w:rPr>
              <w:t>Наличие на начало отчетного года</w:t>
            </w:r>
          </w:p>
        </w:tc>
        <w:tc>
          <w:tcPr>
            <w:tcW w:w="1701" w:type="dxa"/>
            <w:vMerge w:val="restart"/>
            <w:vAlign w:val="center"/>
          </w:tcPr>
          <w:p w:rsidR="00F02D54" w:rsidRPr="00313C62" w:rsidRDefault="00F02D54" w:rsidP="00313C62">
            <w:pPr>
              <w:spacing w:line="360" w:lineRule="auto"/>
              <w:rPr>
                <w:color w:val="000000"/>
                <w:sz w:val="20"/>
                <w:szCs w:val="16"/>
              </w:rPr>
            </w:pPr>
            <w:r w:rsidRPr="00313C62">
              <w:rPr>
                <w:color w:val="000000"/>
                <w:sz w:val="20"/>
                <w:szCs w:val="16"/>
              </w:rPr>
              <w:t>Остаток на конец отчетного периода</w:t>
            </w:r>
          </w:p>
        </w:tc>
      </w:tr>
      <w:tr w:rsidR="00F02D54" w:rsidRPr="00313C62" w:rsidTr="00313C62">
        <w:trPr>
          <w:cantSplit/>
          <w:trHeight w:val="205"/>
        </w:trPr>
        <w:tc>
          <w:tcPr>
            <w:tcW w:w="4820" w:type="dxa"/>
            <w:vAlign w:val="center"/>
          </w:tcPr>
          <w:p w:rsidR="00F02D54" w:rsidRPr="00313C62" w:rsidRDefault="00F02D54" w:rsidP="00313C62">
            <w:pPr>
              <w:pStyle w:val="5"/>
              <w:keepNext w:val="0"/>
              <w:spacing w:line="360" w:lineRule="auto"/>
              <w:jc w:val="left"/>
              <w:rPr>
                <w:b w:val="0"/>
                <w:sz w:val="20"/>
                <w:szCs w:val="16"/>
              </w:rPr>
            </w:pPr>
            <w:r w:rsidRPr="00313C62">
              <w:rPr>
                <w:b w:val="0"/>
                <w:sz w:val="20"/>
                <w:szCs w:val="16"/>
              </w:rPr>
              <w:t>наименование</w:t>
            </w:r>
          </w:p>
        </w:tc>
        <w:tc>
          <w:tcPr>
            <w:tcW w:w="850" w:type="dxa"/>
            <w:vAlign w:val="center"/>
          </w:tcPr>
          <w:p w:rsidR="00F02D54" w:rsidRPr="00313C62" w:rsidRDefault="00F02D54" w:rsidP="00313C62">
            <w:pPr>
              <w:spacing w:line="360" w:lineRule="auto"/>
              <w:rPr>
                <w:color w:val="000000"/>
                <w:sz w:val="20"/>
                <w:szCs w:val="16"/>
              </w:rPr>
            </w:pPr>
            <w:r w:rsidRPr="00313C62">
              <w:rPr>
                <w:color w:val="000000"/>
                <w:sz w:val="20"/>
                <w:szCs w:val="16"/>
              </w:rPr>
              <w:t>код</w:t>
            </w:r>
          </w:p>
        </w:tc>
        <w:tc>
          <w:tcPr>
            <w:tcW w:w="1843" w:type="dxa"/>
            <w:vMerge/>
            <w:vAlign w:val="center"/>
          </w:tcPr>
          <w:p w:rsidR="00F02D54" w:rsidRPr="00313C62" w:rsidRDefault="00F02D54" w:rsidP="00313C62">
            <w:pPr>
              <w:spacing w:line="360" w:lineRule="auto"/>
              <w:rPr>
                <w:color w:val="000000"/>
                <w:sz w:val="20"/>
                <w:szCs w:val="16"/>
              </w:rPr>
            </w:pPr>
          </w:p>
        </w:tc>
        <w:tc>
          <w:tcPr>
            <w:tcW w:w="1701" w:type="dxa"/>
            <w:vMerge/>
            <w:vAlign w:val="center"/>
          </w:tcPr>
          <w:p w:rsidR="00F02D54" w:rsidRPr="00313C62" w:rsidRDefault="00F02D54" w:rsidP="00313C62">
            <w:pPr>
              <w:spacing w:line="360" w:lineRule="auto"/>
              <w:rPr>
                <w:color w:val="000000"/>
                <w:sz w:val="20"/>
                <w:szCs w:val="16"/>
              </w:rPr>
            </w:pPr>
          </w:p>
        </w:tc>
      </w:tr>
      <w:tr w:rsidR="00F02D54" w:rsidRPr="00313C62" w:rsidTr="00313C62">
        <w:trPr>
          <w:cantSplit/>
          <w:trHeight w:val="205"/>
        </w:trPr>
        <w:tc>
          <w:tcPr>
            <w:tcW w:w="4820" w:type="dxa"/>
            <w:vAlign w:val="center"/>
          </w:tcPr>
          <w:p w:rsidR="00F02D54" w:rsidRPr="00313C62" w:rsidRDefault="00F02D54" w:rsidP="00313C62">
            <w:pPr>
              <w:pStyle w:val="5"/>
              <w:keepNext w:val="0"/>
              <w:spacing w:line="360" w:lineRule="auto"/>
              <w:jc w:val="left"/>
              <w:rPr>
                <w:b w:val="0"/>
                <w:sz w:val="20"/>
                <w:szCs w:val="16"/>
              </w:rPr>
            </w:pPr>
            <w:r w:rsidRPr="00313C62">
              <w:rPr>
                <w:b w:val="0"/>
                <w:sz w:val="20"/>
                <w:szCs w:val="16"/>
              </w:rPr>
              <w:t>1</w:t>
            </w:r>
          </w:p>
        </w:tc>
        <w:tc>
          <w:tcPr>
            <w:tcW w:w="850" w:type="dxa"/>
            <w:tcBorders>
              <w:bottom w:val="double" w:sz="4" w:space="0" w:color="auto"/>
            </w:tcBorders>
            <w:vAlign w:val="center"/>
          </w:tcPr>
          <w:p w:rsidR="00F02D54" w:rsidRPr="00313C62" w:rsidRDefault="00F02D54" w:rsidP="00313C62">
            <w:pPr>
              <w:spacing w:line="360" w:lineRule="auto"/>
              <w:rPr>
                <w:color w:val="000000"/>
                <w:sz w:val="20"/>
                <w:szCs w:val="16"/>
              </w:rPr>
            </w:pPr>
            <w:r w:rsidRPr="00313C62">
              <w:rPr>
                <w:color w:val="000000"/>
                <w:sz w:val="20"/>
                <w:szCs w:val="16"/>
              </w:rPr>
              <w:t>2</w:t>
            </w:r>
          </w:p>
        </w:tc>
        <w:tc>
          <w:tcPr>
            <w:tcW w:w="1843" w:type="dxa"/>
            <w:tcBorders>
              <w:bottom w:val="double" w:sz="4" w:space="0" w:color="auto"/>
            </w:tcBorders>
            <w:vAlign w:val="center"/>
          </w:tcPr>
          <w:p w:rsidR="00F02D54" w:rsidRPr="00313C62" w:rsidRDefault="00F02D54" w:rsidP="00313C62">
            <w:pPr>
              <w:spacing w:line="360" w:lineRule="auto"/>
              <w:rPr>
                <w:color w:val="000000"/>
                <w:sz w:val="20"/>
                <w:szCs w:val="16"/>
              </w:rPr>
            </w:pPr>
            <w:r w:rsidRPr="00313C62">
              <w:rPr>
                <w:color w:val="000000"/>
                <w:sz w:val="20"/>
                <w:szCs w:val="16"/>
              </w:rPr>
              <w:t>3</w:t>
            </w:r>
          </w:p>
        </w:tc>
        <w:tc>
          <w:tcPr>
            <w:tcW w:w="1701" w:type="dxa"/>
            <w:tcBorders>
              <w:bottom w:val="double" w:sz="4" w:space="0" w:color="auto"/>
            </w:tcBorders>
            <w:vAlign w:val="center"/>
          </w:tcPr>
          <w:p w:rsidR="00F02D54" w:rsidRPr="00313C62" w:rsidRDefault="00F02D54" w:rsidP="00313C62">
            <w:pPr>
              <w:spacing w:line="360" w:lineRule="auto"/>
              <w:rPr>
                <w:color w:val="000000"/>
                <w:sz w:val="20"/>
                <w:szCs w:val="16"/>
              </w:rPr>
            </w:pPr>
            <w:r w:rsidRPr="00313C62">
              <w:rPr>
                <w:color w:val="000000"/>
                <w:sz w:val="20"/>
                <w:szCs w:val="16"/>
              </w:rPr>
              <w:t>4</w:t>
            </w:r>
          </w:p>
        </w:tc>
      </w:tr>
      <w:tr w:rsidR="00F02D54" w:rsidRPr="00313C62" w:rsidTr="00313C62">
        <w:trPr>
          <w:cantSplit/>
          <w:trHeight w:val="23"/>
        </w:trPr>
        <w:tc>
          <w:tcPr>
            <w:tcW w:w="4820" w:type="dxa"/>
            <w:tcBorders>
              <w:right w:val="nil"/>
            </w:tcBorders>
          </w:tcPr>
          <w:p w:rsidR="00F02D54" w:rsidRPr="00313C62" w:rsidRDefault="00F02D54" w:rsidP="00313C62">
            <w:pPr>
              <w:spacing w:line="360" w:lineRule="auto"/>
              <w:rPr>
                <w:color w:val="000000"/>
                <w:sz w:val="20"/>
                <w:szCs w:val="16"/>
              </w:rPr>
            </w:pPr>
            <w:r w:rsidRPr="00313C62">
              <w:rPr>
                <w:color w:val="000000"/>
                <w:sz w:val="20"/>
                <w:szCs w:val="16"/>
              </w:rPr>
              <w:t>Амортизация нематериальных активов – всего</w:t>
            </w:r>
          </w:p>
          <w:p w:rsidR="00F02D54" w:rsidRPr="00313C62" w:rsidRDefault="00F02D54" w:rsidP="00313C62">
            <w:pPr>
              <w:spacing w:line="360" w:lineRule="auto"/>
              <w:rPr>
                <w:color w:val="000000"/>
                <w:sz w:val="20"/>
                <w:szCs w:val="16"/>
              </w:rPr>
            </w:pPr>
            <w:r w:rsidRPr="00313C62">
              <w:rPr>
                <w:color w:val="000000"/>
                <w:sz w:val="20"/>
                <w:szCs w:val="16"/>
              </w:rPr>
              <w:t>в том числе:</w:t>
            </w:r>
          </w:p>
        </w:tc>
        <w:tc>
          <w:tcPr>
            <w:tcW w:w="850" w:type="dxa"/>
            <w:tcBorders>
              <w:top w:val="double" w:sz="4" w:space="0" w:color="auto"/>
              <w:left w:val="double" w:sz="4" w:space="0" w:color="auto"/>
            </w:tcBorders>
            <w:vAlign w:val="bottom"/>
          </w:tcPr>
          <w:p w:rsidR="00F02D54" w:rsidRPr="00313C62" w:rsidRDefault="00F02D54" w:rsidP="00313C62">
            <w:pPr>
              <w:spacing w:line="360" w:lineRule="auto"/>
              <w:rPr>
                <w:noProof/>
                <w:color w:val="000000"/>
                <w:sz w:val="20"/>
                <w:szCs w:val="16"/>
              </w:rPr>
            </w:pPr>
          </w:p>
        </w:tc>
        <w:tc>
          <w:tcPr>
            <w:tcW w:w="1843" w:type="dxa"/>
            <w:tcBorders>
              <w:top w:val="double" w:sz="4" w:space="0" w:color="auto"/>
            </w:tcBorders>
          </w:tcPr>
          <w:p w:rsidR="00F02D54" w:rsidRPr="00313C62" w:rsidRDefault="00F02D54" w:rsidP="00313C62">
            <w:pPr>
              <w:spacing w:line="360" w:lineRule="auto"/>
              <w:rPr>
                <w:color w:val="000000"/>
                <w:sz w:val="20"/>
                <w:szCs w:val="16"/>
              </w:rPr>
            </w:pPr>
          </w:p>
        </w:tc>
        <w:tc>
          <w:tcPr>
            <w:tcW w:w="1701" w:type="dxa"/>
            <w:tcBorders>
              <w:top w:val="double" w:sz="4" w:space="0" w:color="auto"/>
              <w:right w:val="double" w:sz="4" w:space="0" w:color="auto"/>
            </w:tcBorders>
          </w:tcPr>
          <w:p w:rsidR="00F02D54" w:rsidRPr="00313C62" w:rsidRDefault="00F02D54" w:rsidP="00313C62">
            <w:pPr>
              <w:spacing w:line="360" w:lineRule="auto"/>
              <w:rPr>
                <w:color w:val="000000"/>
                <w:sz w:val="20"/>
                <w:szCs w:val="16"/>
              </w:rPr>
            </w:pPr>
          </w:p>
        </w:tc>
      </w:tr>
      <w:tr w:rsidR="00F02D54" w:rsidRPr="00313C62" w:rsidTr="00313C62">
        <w:trPr>
          <w:cantSplit/>
          <w:trHeight w:val="23"/>
        </w:trPr>
        <w:tc>
          <w:tcPr>
            <w:tcW w:w="4820" w:type="dxa"/>
            <w:tcBorders>
              <w:right w:val="nil"/>
            </w:tcBorders>
          </w:tcPr>
          <w:p w:rsidR="00F02D54" w:rsidRPr="00313C62" w:rsidRDefault="00F02D54" w:rsidP="00313C62">
            <w:pPr>
              <w:spacing w:line="360" w:lineRule="auto"/>
              <w:rPr>
                <w:color w:val="000000"/>
                <w:sz w:val="20"/>
                <w:szCs w:val="16"/>
              </w:rPr>
            </w:pPr>
          </w:p>
        </w:tc>
        <w:tc>
          <w:tcPr>
            <w:tcW w:w="850" w:type="dxa"/>
            <w:tcBorders>
              <w:left w:val="double" w:sz="4" w:space="0" w:color="auto"/>
              <w:bottom w:val="double" w:sz="4" w:space="0" w:color="auto"/>
            </w:tcBorders>
            <w:vAlign w:val="bottom"/>
          </w:tcPr>
          <w:p w:rsidR="00F02D54" w:rsidRPr="00313C62" w:rsidRDefault="00F02D54" w:rsidP="00313C62">
            <w:pPr>
              <w:spacing w:line="360" w:lineRule="auto"/>
              <w:rPr>
                <w:noProof/>
                <w:color w:val="000000"/>
                <w:sz w:val="20"/>
                <w:szCs w:val="16"/>
              </w:rPr>
            </w:pPr>
          </w:p>
        </w:tc>
        <w:tc>
          <w:tcPr>
            <w:tcW w:w="1843" w:type="dxa"/>
            <w:tcBorders>
              <w:bottom w:val="double" w:sz="4" w:space="0" w:color="auto"/>
            </w:tcBorders>
          </w:tcPr>
          <w:p w:rsidR="00F02D54" w:rsidRPr="00313C62" w:rsidRDefault="00F02D54" w:rsidP="00313C62">
            <w:pPr>
              <w:spacing w:line="360" w:lineRule="auto"/>
              <w:rPr>
                <w:color w:val="000000"/>
                <w:sz w:val="20"/>
                <w:szCs w:val="16"/>
              </w:rPr>
            </w:pPr>
          </w:p>
        </w:tc>
        <w:tc>
          <w:tcPr>
            <w:tcW w:w="1701" w:type="dxa"/>
            <w:tcBorders>
              <w:bottom w:val="double" w:sz="4" w:space="0" w:color="auto"/>
              <w:right w:val="double" w:sz="4" w:space="0" w:color="auto"/>
            </w:tcBorders>
          </w:tcPr>
          <w:p w:rsidR="00F02D54" w:rsidRPr="00313C62" w:rsidRDefault="00F02D54" w:rsidP="00313C62">
            <w:pPr>
              <w:spacing w:line="360" w:lineRule="auto"/>
              <w:rPr>
                <w:color w:val="000000"/>
                <w:sz w:val="20"/>
                <w:szCs w:val="16"/>
              </w:rPr>
            </w:pPr>
          </w:p>
        </w:tc>
      </w:tr>
    </w:tbl>
    <w:p w:rsidR="00313C62" w:rsidRPr="00204689" w:rsidRDefault="00313C62" w:rsidP="002701DB">
      <w:pPr>
        <w:spacing w:line="360" w:lineRule="auto"/>
        <w:ind w:firstLine="709"/>
        <w:jc w:val="both"/>
        <w:rPr>
          <w:b/>
          <w:noProof/>
          <w:color w:val="000000"/>
          <w:sz w:val="28"/>
          <w:szCs w:val="16"/>
        </w:rPr>
      </w:pPr>
    </w:p>
    <w:p w:rsidR="00F02D54" w:rsidRPr="00272948" w:rsidRDefault="00F02D54" w:rsidP="002701DB">
      <w:pPr>
        <w:spacing w:line="360" w:lineRule="auto"/>
        <w:ind w:firstLine="709"/>
        <w:jc w:val="both"/>
        <w:rPr>
          <w:color w:val="000000"/>
          <w:sz w:val="28"/>
          <w:szCs w:val="16"/>
        </w:rPr>
      </w:pPr>
      <w:r w:rsidRPr="00272948">
        <w:rPr>
          <w:noProof/>
          <w:color w:val="000000"/>
          <w:sz w:val="28"/>
          <w:szCs w:val="16"/>
        </w:rPr>
        <w:t>Основные средства</w:t>
      </w:r>
    </w:p>
    <w:tbl>
      <w:tblPr>
        <w:tblW w:w="931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44"/>
        <w:gridCol w:w="567"/>
        <w:gridCol w:w="1528"/>
        <w:gridCol w:w="1149"/>
        <w:gridCol w:w="949"/>
        <w:gridCol w:w="1580"/>
      </w:tblGrid>
      <w:tr w:rsidR="00F02D54" w:rsidRPr="00272948" w:rsidTr="00272948">
        <w:trPr>
          <w:cantSplit/>
          <w:trHeight w:val="205"/>
        </w:trPr>
        <w:tc>
          <w:tcPr>
            <w:tcW w:w="4111"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Показатель</w:t>
            </w:r>
          </w:p>
        </w:tc>
        <w:tc>
          <w:tcPr>
            <w:tcW w:w="1528"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Наличие на начало отчетного года</w:t>
            </w:r>
          </w:p>
        </w:tc>
        <w:tc>
          <w:tcPr>
            <w:tcW w:w="1149"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Поступило</w:t>
            </w:r>
          </w:p>
        </w:tc>
        <w:tc>
          <w:tcPr>
            <w:tcW w:w="949"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Выбыло</w:t>
            </w:r>
          </w:p>
        </w:tc>
        <w:tc>
          <w:tcPr>
            <w:tcW w:w="1580"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Остаток на конец отчетного периода</w:t>
            </w:r>
          </w:p>
        </w:tc>
      </w:tr>
      <w:tr w:rsidR="00F02D54" w:rsidRPr="00272948" w:rsidTr="00272948">
        <w:trPr>
          <w:cantSplit/>
          <w:trHeight w:val="205"/>
        </w:trPr>
        <w:tc>
          <w:tcPr>
            <w:tcW w:w="3544"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наименование</w:t>
            </w:r>
          </w:p>
        </w:tc>
        <w:tc>
          <w:tcPr>
            <w:tcW w:w="567"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1528" w:type="dxa"/>
            <w:vMerge/>
            <w:vAlign w:val="center"/>
          </w:tcPr>
          <w:p w:rsidR="00F02D54" w:rsidRPr="00272948" w:rsidRDefault="00F02D54" w:rsidP="00272948">
            <w:pPr>
              <w:spacing w:line="360" w:lineRule="auto"/>
              <w:rPr>
                <w:color w:val="000000"/>
                <w:sz w:val="20"/>
                <w:szCs w:val="16"/>
              </w:rPr>
            </w:pPr>
          </w:p>
        </w:tc>
        <w:tc>
          <w:tcPr>
            <w:tcW w:w="1149" w:type="dxa"/>
            <w:vMerge/>
            <w:vAlign w:val="center"/>
          </w:tcPr>
          <w:p w:rsidR="00F02D54" w:rsidRPr="00272948" w:rsidRDefault="00F02D54" w:rsidP="00272948">
            <w:pPr>
              <w:spacing w:line="360" w:lineRule="auto"/>
              <w:rPr>
                <w:color w:val="000000"/>
                <w:sz w:val="20"/>
                <w:szCs w:val="16"/>
              </w:rPr>
            </w:pPr>
          </w:p>
        </w:tc>
        <w:tc>
          <w:tcPr>
            <w:tcW w:w="949" w:type="dxa"/>
            <w:vMerge/>
            <w:vAlign w:val="center"/>
          </w:tcPr>
          <w:p w:rsidR="00F02D54" w:rsidRPr="00272948" w:rsidRDefault="00F02D54" w:rsidP="00272948">
            <w:pPr>
              <w:spacing w:line="360" w:lineRule="auto"/>
              <w:rPr>
                <w:color w:val="000000"/>
                <w:sz w:val="20"/>
                <w:szCs w:val="16"/>
              </w:rPr>
            </w:pPr>
          </w:p>
        </w:tc>
        <w:tc>
          <w:tcPr>
            <w:tcW w:w="1580" w:type="dxa"/>
            <w:vMerge/>
            <w:vAlign w:val="center"/>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544" w:type="dxa"/>
          </w:tcPr>
          <w:p w:rsidR="00F02D54" w:rsidRPr="00272948" w:rsidRDefault="00F02D54" w:rsidP="00272948">
            <w:pPr>
              <w:spacing w:line="360" w:lineRule="auto"/>
              <w:rPr>
                <w:noProof/>
                <w:color w:val="000000"/>
                <w:sz w:val="20"/>
                <w:szCs w:val="16"/>
              </w:rPr>
            </w:pPr>
            <w:r w:rsidRPr="00272948">
              <w:rPr>
                <w:noProof/>
                <w:color w:val="000000"/>
                <w:sz w:val="20"/>
                <w:szCs w:val="16"/>
              </w:rPr>
              <w:t>1</w:t>
            </w:r>
          </w:p>
        </w:tc>
        <w:tc>
          <w:tcPr>
            <w:tcW w:w="567" w:type="dxa"/>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2</w:t>
            </w:r>
          </w:p>
        </w:tc>
        <w:tc>
          <w:tcPr>
            <w:tcW w:w="1528"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3</w:t>
            </w:r>
          </w:p>
        </w:tc>
        <w:tc>
          <w:tcPr>
            <w:tcW w:w="1149"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4</w:t>
            </w:r>
          </w:p>
        </w:tc>
        <w:tc>
          <w:tcPr>
            <w:tcW w:w="949"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5</w:t>
            </w:r>
          </w:p>
        </w:tc>
        <w:tc>
          <w:tcPr>
            <w:tcW w:w="1580"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6</w:t>
            </w:r>
          </w:p>
        </w:tc>
      </w:tr>
      <w:tr w:rsidR="00F02D54" w:rsidRPr="00272948" w:rsidTr="00272948">
        <w:trPr>
          <w:trHeight w:val="23"/>
        </w:trPr>
        <w:tc>
          <w:tcPr>
            <w:tcW w:w="3544"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Здания</w:t>
            </w:r>
          </w:p>
        </w:tc>
        <w:tc>
          <w:tcPr>
            <w:tcW w:w="567" w:type="dxa"/>
            <w:tcBorders>
              <w:top w:val="double" w:sz="4" w:space="0" w:color="auto"/>
              <w:left w:val="double" w:sz="4" w:space="0" w:color="auto"/>
            </w:tcBorders>
            <w:vAlign w:val="bottom"/>
          </w:tcPr>
          <w:p w:rsidR="00F02D54" w:rsidRPr="00272948" w:rsidRDefault="00F02D54" w:rsidP="00272948">
            <w:pPr>
              <w:spacing w:line="360" w:lineRule="auto"/>
              <w:rPr>
                <w:color w:val="000000"/>
                <w:sz w:val="20"/>
                <w:szCs w:val="16"/>
              </w:rPr>
            </w:pPr>
          </w:p>
        </w:tc>
        <w:tc>
          <w:tcPr>
            <w:tcW w:w="1528" w:type="dxa"/>
            <w:tcBorders>
              <w:top w:val="double" w:sz="4" w:space="0" w:color="auto"/>
            </w:tcBorders>
          </w:tcPr>
          <w:p w:rsidR="00F02D54" w:rsidRPr="00272948" w:rsidRDefault="00F02D54" w:rsidP="00272948">
            <w:pPr>
              <w:spacing w:line="360" w:lineRule="auto"/>
              <w:rPr>
                <w:color w:val="000000"/>
                <w:sz w:val="20"/>
                <w:szCs w:val="16"/>
              </w:rPr>
            </w:pPr>
          </w:p>
        </w:tc>
        <w:tc>
          <w:tcPr>
            <w:tcW w:w="1149" w:type="dxa"/>
            <w:tcBorders>
              <w:top w:val="double" w:sz="4" w:space="0" w:color="auto"/>
            </w:tcBorders>
          </w:tcPr>
          <w:p w:rsidR="00F02D54" w:rsidRPr="00272948" w:rsidRDefault="00F02D54" w:rsidP="00272948">
            <w:pPr>
              <w:spacing w:line="360" w:lineRule="auto"/>
              <w:rPr>
                <w:color w:val="000000"/>
                <w:sz w:val="20"/>
                <w:szCs w:val="16"/>
              </w:rPr>
            </w:pPr>
          </w:p>
        </w:tc>
        <w:tc>
          <w:tcPr>
            <w:tcW w:w="949" w:type="dxa"/>
            <w:tcBorders>
              <w:top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top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544"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Сооружения и передаточные устройства</w:t>
            </w:r>
          </w:p>
        </w:tc>
        <w:tc>
          <w:tcPr>
            <w:tcW w:w="567"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r w:rsidRPr="00272948">
              <w:rPr>
                <w:color w:val="000000"/>
                <w:sz w:val="20"/>
                <w:szCs w:val="16"/>
              </w:rPr>
              <w:t>786000</w:t>
            </w: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786000</w:t>
            </w:r>
          </w:p>
        </w:tc>
      </w:tr>
      <w:tr w:rsidR="00F02D54" w:rsidRPr="00272948" w:rsidTr="00272948">
        <w:trPr>
          <w:trHeight w:val="23"/>
        </w:trPr>
        <w:tc>
          <w:tcPr>
            <w:tcW w:w="3544"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Машины и оборудование</w:t>
            </w:r>
          </w:p>
        </w:tc>
        <w:tc>
          <w:tcPr>
            <w:tcW w:w="567"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r w:rsidRPr="00272948">
              <w:rPr>
                <w:color w:val="000000"/>
                <w:sz w:val="20"/>
                <w:szCs w:val="16"/>
              </w:rPr>
              <w:t>24000</w:t>
            </w:r>
          </w:p>
        </w:tc>
        <w:tc>
          <w:tcPr>
            <w:tcW w:w="1149" w:type="dxa"/>
          </w:tcPr>
          <w:p w:rsidR="00F02D54" w:rsidRPr="00272948" w:rsidRDefault="00F02D54" w:rsidP="00272948">
            <w:pPr>
              <w:spacing w:line="360" w:lineRule="auto"/>
              <w:rPr>
                <w:color w:val="000000"/>
                <w:sz w:val="20"/>
                <w:szCs w:val="16"/>
              </w:rPr>
            </w:pPr>
            <w:r w:rsidRPr="00272948">
              <w:rPr>
                <w:color w:val="000000"/>
                <w:sz w:val="20"/>
                <w:szCs w:val="16"/>
              </w:rPr>
              <w:t>6000</w:t>
            </w: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(24000)</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6000</w:t>
            </w:r>
          </w:p>
        </w:tc>
      </w:tr>
      <w:tr w:rsidR="00F02D54" w:rsidRPr="00272948" w:rsidTr="00272948">
        <w:trPr>
          <w:trHeight w:val="23"/>
        </w:trPr>
        <w:tc>
          <w:tcPr>
            <w:tcW w:w="3544"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Транспортные средства</w:t>
            </w:r>
          </w:p>
        </w:tc>
        <w:tc>
          <w:tcPr>
            <w:tcW w:w="567"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544"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Производственный и хозяйственный инвентарь</w:t>
            </w:r>
          </w:p>
        </w:tc>
        <w:tc>
          <w:tcPr>
            <w:tcW w:w="567"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544"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Рабочий скот</w:t>
            </w:r>
          </w:p>
        </w:tc>
        <w:tc>
          <w:tcPr>
            <w:tcW w:w="567"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544"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Продуктивный скот</w:t>
            </w:r>
          </w:p>
        </w:tc>
        <w:tc>
          <w:tcPr>
            <w:tcW w:w="567"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544"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Многолетние насаждения</w:t>
            </w:r>
          </w:p>
        </w:tc>
        <w:tc>
          <w:tcPr>
            <w:tcW w:w="567"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544" w:type="dxa"/>
            <w:tcBorders>
              <w:right w:val="nil"/>
            </w:tcBorders>
          </w:tcPr>
          <w:p w:rsidR="00F02D54" w:rsidRPr="00272948" w:rsidRDefault="00F02D54" w:rsidP="00272948">
            <w:pPr>
              <w:pStyle w:val="7"/>
              <w:spacing w:before="0" w:after="0" w:line="360" w:lineRule="auto"/>
              <w:rPr>
                <w:color w:val="000000"/>
                <w:sz w:val="20"/>
                <w:szCs w:val="16"/>
              </w:rPr>
            </w:pPr>
            <w:r w:rsidRPr="00272948">
              <w:rPr>
                <w:color w:val="000000"/>
                <w:sz w:val="20"/>
                <w:szCs w:val="16"/>
              </w:rPr>
              <w:t>Другие виды основных средств</w:t>
            </w:r>
          </w:p>
        </w:tc>
        <w:tc>
          <w:tcPr>
            <w:tcW w:w="567"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544"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Земельные участки и объекты природопользования</w:t>
            </w:r>
          </w:p>
        </w:tc>
        <w:tc>
          <w:tcPr>
            <w:tcW w:w="567"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544" w:type="dxa"/>
            <w:tcBorders>
              <w:bottom w:val="double" w:sz="4" w:space="0" w:color="auto"/>
              <w:right w:val="nil"/>
            </w:tcBorders>
          </w:tcPr>
          <w:p w:rsidR="00F02D54" w:rsidRPr="00272948" w:rsidRDefault="00F02D54" w:rsidP="00272948">
            <w:pPr>
              <w:spacing w:line="360" w:lineRule="auto"/>
              <w:rPr>
                <w:color w:val="000000"/>
                <w:sz w:val="20"/>
                <w:szCs w:val="16"/>
              </w:rPr>
            </w:pPr>
            <w:r w:rsidRPr="00272948">
              <w:rPr>
                <w:color w:val="000000"/>
                <w:sz w:val="20"/>
                <w:szCs w:val="16"/>
              </w:rPr>
              <w:t>Капитальные вложения на коренное улучшение земель</w:t>
            </w:r>
          </w:p>
        </w:tc>
        <w:tc>
          <w:tcPr>
            <w:tcW w:w="567"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Borders>
              <w:bottom w:val="double" w:sz="4" w:space="0" w:color="auto"/>
            </w:tcBorders>
          </w:tcPr>
          <w:p w:rsidR="00F02D54" w:rsidRPr="00272948" w:rsidRDefault="00F02D54" w:rsidP="00272948">
            <w:pPr>
              <w:spacing w:line="360" w:lineRule="auto"/>
              <w:rPr>
                <w:color w:val="000000"/>
                <w:sz w:val="20"/>
                <w:szCs w:val="16"/>
              </w:rPr>
            </w:pPr>
          </w:p>
        </w:tc>
        <w:tc>
          <w:tcPr>
            <w:tcW w:w="1149" w:type="dxa"/>
            <w:tcBorders>
              <w:bottom w:val="double" w:sz="4" w:space="0" w:color="auto"/>
            </w:tcBorders>
          </w:tcPr>
          <w:p w:rsidR="00F02D54" w:rsidRPr="00272948" w:rsidRDefault="00F02D54" w:rsidP="00272948">
            <w:pPr>
              <w:spacing w:line="360" w:lineRule="auto"/>
              <w:rPr>
                <w:color w:val="000000"/>
                <w:sz w:val="20"/>
                <w:szCs w:val="16"/>
              </w:rPr>
            </w:pPr>
          </w:p>
        </w:tc>
        <w:tc>
          <w:tcPr>
            <w:tcW w:w="949"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544" w:type="dxa"/>
            <w:tcBorders>
              <w:top w:val="double" w:sz="4" w:space="0" w:color="auto"/>
              <w:right w:val="nil"/>
            </w:tcBorders>
          </w:tcPr>
          <w:p w:rsidR="00F02D54" w:rsidRPr="00272948" w:rsidRDefault="00F02D54" w:rsidP="00272948">
            <w:pPr>
              <w:spacing w:line="360" w:lineRule="auto"/>
              <w:rPr>
                <w:color w:val="000000"/>
                <w:sz w:val="20"/>
                <w:szCs w:val="16"/>
              </w:rPr>
            </w:pPr>
            <w:r w:rsidRPr="00272948">
              <w:rPr>
                <w:color w:val="000000"/>
                <w:sz w:val="20"/>
                <w:szCs w:val="16"/>
              </w:rPr>
              <w:t>ИТОГО</w:t>
            </w:r>
          </w:p>
        </w:tc>
        <w:tc>
          <w:tcPr>
            <w:tcW w:w="567" w:type="dxa"/>
            <w:tcBorders>
              <w:top w:val="double" w:sz="4" w:space="0" w:color="auto"/>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810000</w:t>
            </w:r>
          </w:p>
        </w:tc>
        <w:tc>
          <w:tcPr>
            <w:tcW w:w="1149"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6000</w:t>
            </w:r>
          </w:p>
        </w:tc>
        <w:tc>
          <w:tcPr>
            <w:tcW w:w="949"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(24000)</w:t>
            </w:r>
          </w:p>
        </w:tc>
        <w:tc>
          <w:tcPr>
            <w:tcW w:w="1580" w:type="dxa"/>
            <w:tcBorders>
              <w:top w:val="double" w:sz="4" w:space="0" w:color="auto"/>
              <w:bottom w:val="double" w:sz="4" w:space="0" w:color="auto"/>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792000</w:t>
            </w:r>
          </w:p>
        </w:tc>
      </w:tr>
    </w:tbl>
    <w:p w:rsidR="00272948" w:rsidRDefault="00272948" w:rsidP="002701DB">
      <w:pPr>
        <w:spacing w:line="360" w:lineRule="auto"/>
        <w:ind w:firstLine="709"/>
        <w:jc w:val="both"/>
        <w:rPr>
          <w:color w:val="000000"/>
          <w:sz w:val="28"/>
          <w:szCs w:val="16"/>
          <w:lang w:val="en-US"/>
        </w:rPr>
      </w:pPr>
    </w:p>
    <w:p w:rsidR="00F02D54" w:rsidRPr="002701DB" w:rsidRDefault="00272948" w:rsidP="002701DB">
      <w:pPr>
        <w:spacing w:line="360" w:lineRule="auto"/>
        <w:ind w:firstLine="709"/>
        <w:jc w:val="both"/>
        <w:rPr>
          <w:b/>
          <w:noProof/>
          <w:color w:val="000000"/>
          <w:sz w:val="28"/>
          <w:szCs w:val="16"/>
        </w:rPr>
      </w:pPr>
      <w:r>
        <w:rPr>
          <w:color w:val="000000"/>
          <w:sz w:val="28"/>
          <w:szCs w:val="16"/>
        </w:rPr>
        <w:br w:type="page"/>
      </w:r>
      <w:r w:rsidR="00F02D54" w:rsidRPr="002701DB">
        <w:rPr>
          <w:color w:val="000000"/>
          <w:sz w:val="28"/>
          <w:szCs w:val="16"/>
        </w:rPr>
        <w:t>Форма 0710005 с.2</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20"/>
        <w:gridCol w:w="850"/>
        <w:gridCol w:w="1701"/>
        <w:gridCol w:w="1701"/>
      </w:tblGrid>
      <w:tr w:rsidR="00F02D54" w:rsidRPr="00272948" w:rsidTr="00272948">
        <w:trPr>
          <w:cantSplit/>
          <w:trHeight w:val="205"/>
        </w:trPr>
        <w:tc>
          <w:tcPr>
            <w:tcW w:w="5670"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Показатель</w:t>
            </w:r>
          </w:p>
        </w:tc>
        <w:tc>
          <w:tcPr>
            <w:tcW w:w="1701"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Наличие на начало отчетного года</w:t>
            </w:r>
          </w:p>
        </w:tc>
        <w:tc>
          <w:tcPr>
            <w:tcW w:w="1701"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Остаток на конец отчетного периода</w:t>
            </w:r>
          </w:p>
        </w:tc>
      </w:tr>
      <w:tr w:rsidR="00F02D54" w:rsidRPr="00272948" w:rsidTr="00272948">
        <w:trPr>
          <w:cantSplit/>
          <w:trHeight w:val="205"/>
        </w:trPr>
        <w:tc>
          <w:tcPr>
            <w:tcW w:w="4820"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наименование</w:t>
            </w:r>
          </w:p>
        </w:tc>
        <w:tc>
          <w:tcPr>
            <w:tcW w:w="850"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1701" w:type="dxa"/>
            <w:vMerge/>
            <w:vAlign w:val="center"/>
          </w:tcPr>
          <w:p w:rsidR="00F02D54" w:rsidRPr="00272948" w:rsidRDefault="00F02D54" w:rsidP="00272948">
            <w:pPr>
              <w:spacing w:line="360" w:lineRule="auto"/>
              <w:rPr>
                <w:color w:val="000000"/>
                <w:sz w:val="20"/>
                <w:szCs w:val="16"/>
              </w:rPr>
            </w:pPr>
          </w:p>
        </w:tc>
        <w:tc>
          <w:tcPr>
            <w:tcW w:w="1701" w:type="dxa"/>
            <w:vMerge/>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4820"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1</w:t>
            </w:r>
          </w:p>
        </w:tc>
        <w:tc>
          <w:tcPr>
            <w:tcW w:w="850"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2</w:t>
            </w:r>
          </w:p>
        </w:tc>
        <w:tc>
          <w:tcPr>
            <w:tcW w:w="1701"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3</w:t>
            </w:r>
          </w:p>
        </w:tc>
        <w:tc>
          <w:tcPr>
            <w:tcW w:w="1701"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4</w:t>
            </w: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Амортизация основных средств – всего</w:t>
            </w:r>
          </w:p>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850" w:type="dxa"/>
            <w:tcBorders>
              <w:top w:val="double" w:sz="4" w:space="0" w:color="auto"/>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Borders>
              <w:top w:val="double" w:sz="4" w:space="0" w:color="auto"/>
            </w:tcBorders>
          </w:tcPr>
          <w:p w:rsidR="00F02D54" w:rsidRPr="00272948" w:rsidRDefault="00F02D54" w:rsidP="00272948">
            <w:pPr>
              <w:spacing w:line="360" w:lineRule="auto"/>
              <w:rPr>
                <w:color w:val="000000"/>
                <w:sz w:val="20"/>
                <w:szCs w:val="16"/>
              </w:rPr>
            </w:pPr>
          </w:p>
        </w:tc>
        <w:tc>
          <w:tcPr>
            <w:tcW w:w="1701" w:type="dxa"/>
            <w:tcBorders>
              <w:top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зданий и сооружений</w:t>
            </w: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r w:rsidRPr="00272948">
              <w:rPr>
                <w:color w:val="000000"/>
                <w:sz w:val="20"/>
                <w:szCs w:val="16"/>
              </w:rPr>
              <w:t>3700</w:t>
            </w:r>
          </w:p>
        </w:tc>
        <w:tc>
          <w:tcPr>
            <w:tcW w:w="1701"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6975</w:t>
            </w: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машин, оборудования, транспортных средств</w:t>
            </w: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r w:rsidRPr="00272948">
              <w:rPr>
                <w:color w:val="000000"/>
                <w:sz w:val="20"/>
                <w:szCs w:val="16"/>
              </w:rPr>
              <w:t>2300</w:t>
            </w:r>
          </w:p>
        </w:tc>
        <w:tc>
          <w:tcPr>
            <w:tcW w:w="1701"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других</w:t>
            </w: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p>
        </w:tc>
        <w:tc>
          <w:tcPr>
            <w:tcW w:w="1701"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Передано в аренду объектов основных средств – всего</w:t>
            </w:r>
          </w:p>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p>
        </w:tc>
        <w:tc>
          <w:tcPr>
            <w:tcW w:w="1701"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здания</w:t>
            </w: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p>
        </w:tc>
        <w:tc>
          <w:tcPr>
            <w:tcW w:w="1701"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сооружения</w:t>
            </w: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p>
        </w:tc>
        <w:tc>
          <w:tcPr>
            <w:tcW w:w="1701"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p>
        </w:tc>
        <w:tc>
          <w:tcPr>
            <w:tcW w:w="1701"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Переведено объектов основных средств на консервацию</w:t>
            </w: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p>
        </w:tc>
        <w:tc>
          <w:tcPr>
            <w:tcW w:w="1701"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Получено объектов основных средств в аренду – всего:</w:t>
            </w:r>
          </w:p>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p>
        </w:tc>
        <w:tc>
          <w:tcPr>
            <w:tcW w:w="1701"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p>
        </w:tc>
        <w:tc>
          <w:tcPr>
            <w:tcW w:w="1701"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Объекты недвижимости, принятые в эксплуатацию и находящиеся в процессе государственной регистрации</w:t>
            </w:r>
          </w:p>
        </w:tc>
        <w:tc>
          <w:tcPr>
            <w:tcW w:w="850"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Borders>
              <w:bottom w:val="double" w:sz="4" w:space="0" w:color="auto"/>
            </w:tcBorders>
          </w:tcPr>
          <w:p w:rsidR="00F02D54" w:rsidRPr="00272948" w:rsidRDefault="00F02D54" w:rsidP="00272948">
            <w:pPr>
              <w:spacing w:line="360" w:lineRule="auto"/>
              <w:rPr>
                <w:color w:val="000000"/>
                <w:sz w:val="20"/>
                <w:szCs w:val="16"/>
              </w:rPr>
            </w:pPr>
          </w:p>
        </w:tc>
        <w:tc>
          <w:tcPr>
            <w:tcW w:w="1701"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4820" w:type="dxa"/>
            <w:vMerge w:val="restart"/>
            <w:vAlign w:val="center"/>
          </w:tcPr>
          <w:p w:rsidR="00F02D54" w:rsidRPr="00272948" w:rsidRDefault="00F02D54" w:rsidP="00272948">
            <w:pPr>
              <w:spacing w:line="360" w:lineRule="auto"/>
              <w:rPr>
                <w:color w:val="000000"/>
                <w:sz w:val="20"/>
                <w:szCs w:val="16"/>
              </w:rPr>
            </w:pPr>
            <w:r w:rsidRPr="00272948">
              <w:rPr>
                <w:noProof/>
                <w:color w:val="000000"/>
                <w:sz w:val="20"/>
                <w:szCs w:val="16"/>
              </w:rPr>
              <w:t>Справочно.</w:t>
            </w:r>
          </w:p>
        </w:tc>
        <w:tc>
          <w:tcPr>
            <w:tcW w:w="850"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1701" w:type="dxa"/>
            <w:vAlign w:val="center"/>
          </w:tcPr>
          <w:p w:rsidR="00F02D54" w:rsidRPr="00272948" w:rsidRDefault="00F02D54" w:rsidP="00272948">
            <w:pPr>
              <w:spacing w:line="360" w:lineRule="auto"/>
              <w:rPr>
                <w:color w:val="000000"/>
                <w:sz w:val="20"/>
                <w:szCs w:val="16"/>
              </w:rPr>
            </w:pPr>
            <w:r w:rsidRPr="00272948">
              <w:rPr>
                <w:color w:val="000000"/>
                <w:sz w:val="20"/>
                <w:szCs w:val="16"/>
              </w:rPr>
              <w:t>На начало отчетного года</w:t>
            </w:r>
          </w:p>
        </w:tc>
        <w:tc>
          <w:tcPr>
            <w:tcW w:w="1701" w:type="dxa"/>
            <w:vAlign w:val="center"/>
          </w:tcPr>
          <w:p w:rsidR="00F02D54" w:rsidRPr="00272948" w:rsidRDefault="00F02D54" w:rsidP="00272948">
            <w:pPr>
              <w:spacing w:line="360" w:lineRule="auto"/>
              <w:rPr>
                <w:color w:val="000000"/>
                <w:sz w:val="20"/>
                <w:szCs w:val="16"/>
              </w:rPr>
            </w:pPr>
            <w:r w:rsidRPr="00272948">
              <w:rPr>
                <w:color w:val="000000"/>
                <w:sz w:val="20"/>
                <w:szCs w:val="16"/>
              </w:rPr>
              <w:t>На начало предыдущего года</w:t>
            </w:r>
          </w:p>
        </w:tc>
      </w:tr>
      <w:tr w:rsidR="00F02D54" w:rsidRPr="00272948" w:rsidTr="00272948">
        <w:trPr>
          <w:cantSplit/>
          <w:trHeight w:val="205"/>
        </w:trPr>
        <w:tc>
          <w:tcPr>
            <w:tcW w:w="4820" w:type="dxa"/>
            <w:vMerge/>
          </w:tcPr>
          <w:p w:rsidR="00F02D54" w:rsidRPr="00272948" w:rsidRDefault="00F02D54" w:rsidP="00272948">
            <w:pPr>
              <w:spacing w:line="360" w:lineRule="auto"/>
              <w:rPr>
                <w:color w:val="000000"/>
                <w:sz w:val="20"/>
                <w:szCs w:val="16"/>
              </w:rPr>
            </w:pPr>
          </w:p>
        </w:tc>
        <w:tc>
          <w:tcPr>
            <w:tcW w:w="850"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2</w:t>
            </w:r>
          </w:p>
        </w:tc>
        <w:tc>
          <w:tcPr>
            <w:tcW w:w="1701"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3</w:t>
            </w:r>
          </w:p>
        </w:tc>
        <w:tc>
          <w:tcPr>
            <w:tcW w:w="1701"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4</w:t>
            </w: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Результат от переоценки объектов основных средств:</w:t>
            </w:r>
          </w:p>
        </w:tc>
        <w:tc>
          <w:tcPr>
            <w:tcW w:w="850" w:type="dxa"/>
            <w:tcBorders>
              <w:top w:val="double" w:sz="4" w:space="0" w:color="auto"/>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Borders>
              <w:top w:val="double" w:sz="4" w:space="0" w:color="auto"/>
            </w:tcBorders>
          </w:tcPr>
          <w:p w:rsidR="00F02D54" w:rsidRPr="00272948" w:rsidRDefault="00F02D54" w:rsidP="00272948">
            <w:pPr>
              <w:spacing w:line="360" w:lineRule="auto"/>
              <w:rPr>
                <w:color w:val="000000"/>
                <w:sz w:val="20"/>
                <w:szCs w:val="16"/>
              </w:rPr>
            </w:pPr>
          </w:p>
        </w:tc>
        <w:tc>
          <w:tcPr>
            <w:tcW w:w="1701" w:type="dxa"/>
            <w:tcBorders>
              <w:top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первоначальной (восстановительной) стоимости</w:t>
            </w:r>
          </w:p>
        </w:tc>
        <w:tc>
          <w:tcPr>
            <w:tcW w:w="850"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Pr>
          <w:p w:rsidR="00F02D54" w:rsidRPr="00272948" w:rsidRDefault="00F02D54" w:rsidP="00272948">
            <w:pPr>
              <w:spacing w:line="360" w:lineRule="auto"/>
              <w:rPr>
                <w:color w:val="000000"/>
                <w:sz w:val="20"/>
                <w:szCs w:val="16"/>
              </w:rPr>
            </w:pPr>
          </w:p>
        </w:tc>
        <w:tc>
          <w:tcPr>
            <w:tcW w:w="1701"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амортизации</w:t>
            </w:r>
          </w:p>
        </w:tc>
        <w:tc>
          <w:tcPr>
            <w:tcW w:w="850"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Borders>
              <w:bottom w:val="double" w:sz="4" w:space="0" w:color="auto"/>
            </w:tcBorders>
          </w:tcPr>
          <w:p w:rsidR="00F02D54" w:rsidRPr="00272948" w:rsidRDefault="00F02D54" w:rsidP="00272948">
            <w:pPr>
              <w:spacing w:line="360" w:lineRule="auto"/>
              <w:rPr>
                <w:color w:val="000000"/>
                <w:sz w:val="20"/>
                <w:szCs w:val="16"/>
              </w:rPr>
            </w:pPr>
          </w:p>
        </w:tc>
        <w:tc>
          <w:tcPr>
            <w:tcW w:w="1701"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Изменение стоимости объектов основных средств в результате достройки, дооборудования, реконструкции, частичной ликвидации</w:t>
            </w:r>
          </w:p>
        </w:tc>
        <w:tc>
          <w:tcPr>
            <w:tcW w:w="850"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701" w:type="dxa"/>
            <w:tcBorders>
              <w:bottom w:val="double" w:sz="4" w:space="0" w:color="auto"/>
            </w:tcBorders>
          </w:tcPr>
          <w:p w:rsidR="00F02D54" w:rsidRPr="00272948" w:rsidRDefault="00F02D54" w:rsidP="00272948">
            <w:pPr>
              <w:spacing w:line="360" w:lineRule="auto"/>
              <w:rPr>
                <w:color w:val="000000"/>
                <w:sz w:val="20"/>
                <w:szCs w:val="16"/>
              </w:rPr>
            </w:pPr>
          </w:p>
        </w:tc>
        <w:tc>
          <w:tcPr>
            <w:tcW w:w="1701"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bl>
    <w:p w:rsidR="00272948" w:rsidRPr="00272948" w:rsidRDefault="00272948" w:rsidP="002701DB">
      <w:pPr>
        <w:spacing w:line="360" w:lineRule="auto"/>
        <w:ind w:firstLine="709"/>
        <w:jc w:val="both"/>
        <w:rPr>
          <w:b/>
          <w:noProof/>
          <w:color w:val="000000"/>
          <w:sz w:val="28"/>
          <w:szCs w:val="16"/>
        </w:rPr>
      </w:pPr>
    </w:p>
    <w:p w:rsidR="00F02D54" w:rsidRPr="00272948" w:rsidRDefault="00F02D54" w:rsidP="002701DB">
      <w:pPr>
        <w:spacing w:line="360" w:lineRule="auto"/>
        <w:ind w:firstLine="709"/>
        <w:jc w:val="both"/>
        <w:rPr>
          <w:color w:val="000000"/>
          <w:sz w:val="28"/>
          <w:szCs w:val="16"/>
        </w:rPr>
      </w:pPr>
      <w:r w:rsidRPr="00272948">
        <w:rPr>
          <w:noProof/>
          <w:color w:val="000000"/>
          <w:sz w:val="28"/>
          <w:szCs w:val="16"/>
        </w:rPr>
        <w:t>Доходные вложения в материальные ценности</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02"/>
        <w:gridCol w:w="725"/>
        <w:gridCol w:w="1528"/>
        <w:gridCol w:w="1149"/>
        <w:gridCol w:w="949"/>
        <w:gridCol w:w="1580"/>
      </w:tblGrid>
      <w:tr w:rsidR="00F02D54" w:rsidRPr="00272948" w:rsidTr="00272948">
        <w:trPr>
          <w:cantSplit/>
          <w:trHeight w:val="205"/>
        </w:trPr>
        <w:tc>
          <w:tcPr>
            <w:tcW w:w="4127"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Показатель</w:t>
            </w:r>
          </w:p>
        </w:tc>
        <w:tc>
          <w:tcPr>
            <w:tcW w:w="1528"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Наличие на начало отчетного года</w:t>
            </w:r>
          </w:p>
        </w:tc>
        <w:tc>
          <w:tcPr>
            <w:tcW w:w="1149"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Поступило</w:t>
            </w:r>
          </w:p>
        </w:tc>
        <w:tc>
          <w:tcPr>
            <w:tcW w:w="949"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Выбыло</w:t>
            </w:r>
          </w:p>
        </w:tc>
        <w:tc>
          <w:tcPr>
            <w:tcW w:w="1580"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Остаток на конец отчетного периода</w:t>
            </w:r>
          </w:p>
        </w:tc>
      </w:tr>
      <w:tr w:rsidR="00F02D54" w:rsidRPr="00272948" w:rsidTr="00272948">
        <w:trPr>
          <w:cantSplit/>
          <w:trHeight w:val="205"/>
        </w:trPr>
        <w:tc>
          <w:tcPr>
            <w:tcW w:w="3402"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наименование</w:t>
            </w:r>
          </w:p>
        </w:tc>
        <w:tc>
          <w:tcPr>
            <w:tcW w:w="725"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1528" w:type="dxa"/>
            <w:vMerge/>
            <w:vAlign w:val="center"/>
          </w:tcPr>
          <w:p w:rsidR="00F02D54" w:rsidRPr="00272948" w:rsidRDefault="00F02D54" w:rsidP="00272948">
            <w:pPr>
              <w:spacing w:line="360" w:lineRule="auto"/>
              <w:rPr>
                <w:color w:val="000000"/>
                <w:sz w:val="20"/>
                <w:szCs w:val="16"/>
              </w:rPr>
            </w:pPr>
          </w:p>
        </w:tc>
        <w:tc>
          <w:tcPr>
            <w:tcW w:w="1149" w:type="dxa"/>
            <w:vMerge/>
            <w:vAlign w:val="center"/>
          </w:tcPr>
          <w:p w:rsidR="00F02D54" w:rsidRPr="00272948" w:rsidRDefault="00F02D54" w:rsidP="00272948">
            <w:pPr>
              <w:spacing w:line="360" w:lineRule="auto"/>
              <w:rPr>
                <w:color w:val="000000"/>
                <w:sz w:val="20"/>
                <w:szCs w:val="16"/>
              </w:rPr>
            </w:pPr>
          </w:p>
        </w:tc>
        <w:tc>
          <w:tcPr>
            <w:tcW w:w="949" w:type="dxa"/>
            <w:vMerge/>
            <w:vAlign w:val="center"/>
          </w:tcPr>
          <w:p w:rsidR="00F02D54" w:rsidRPr="00272948" w:rsidRDefault="00F02D54" w:rsidP="00272948">
            <w:pPr>
              <w:spacing w:line="360" w:lineRule="auto"/>
              <w:rPr>
                <w:color w:val="000000"/>
                <w:sz w:val="20"/>
                <w:szCs w:val="16"/>
              </w:rPr>
            </w:pPr>
          </w:p>
        </w:tc>
        <w:tc>
          <w:tcPr>
            <w:tcW w:w="1580" w:type="dxa"/>
            <w:vMerge/>
            <w:vAlign w:val="center"/>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402" w:type="dxa"/>
          </w:tcPr>
          <w:p w:rsidR="00F02D54" w:rsidRPr="00272948" w:rsidRDefault="00F02D54" w:rsidP="00272948">
            <w:pPr>
              <w:spacing w:line="360" w:lineRule="auto"/>
              <w:rPr>
                <w:noProof/>
                <w:color w:val="000000"/>
                <w:sz w:val="20"/>
                <w:szCs w:val="16"/>
              </w:rPr>
            </w:pPr>
            <w:r w:rsidRPr="00272948">
              <w:rPr>
                <w:noProof/>
                <w:color w:val="000000"/>
                <w:sz w:val="20"/>
                <w:szCs w:val="16"/>
              </w:rPr>
              <w:t>1</w:t>
            </w:r>
          </w:p>
        </w:tc>
        <w:tc>
          <w:tcPr>
            <w:tcW w:w="725" w:type="dxa"/>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2</w:t>
            </w:r>
          </w:p>
        </w:tc>
        <w:tc>
          <w:tcPr>
            <w:tcW w:w="1528"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3</w:t>
            </w:r>
          </w:p>
        </w:tc>
        <w:tc>
          <w:tcPr>
            <w:tcW w:w="1149"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4</w:t>
            </w:r>
          </w:p>
        </w:tc>
        <w:tc>
          <w:tcPr>
            <w:tcW w:w="949"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5</w:t>
            </w:r>
          </w:p>
        </w:tc>
        <w:tc>
          <w:tcPr>
            <w:tcW w:w="1580"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6</w:t>
            </w:r>
          </w:p>
        </w:tc>
      </w:tr>
      <w:tr w:rsidR="00F02D54" w:rsidRPr="00272948" w:rsidTr="00272948">
        <w:trPr>
          <w:trHeight w:val="23"/>
        </w:trPr>
        <w:tc>
          <w:tcPr>
            <w:tcW w:w="340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Имущество для передачи в лизинг</w:t>
            </w:r>
          </w:p>
        </w:tc>
        <w:tc>
          <w:tcPr>
            <w:tcW w:w="725" w:type="dxa"/>
            <w:tcBorders>
              <w:top w:val="double" w:sz="4" w:space="0" w:color="auto"/>
              <w:left w:val="double" w:sz="4" w:space="0" w:color="auto"/>
            </w:tcBorders>
            <w:vAlign w:val="bottom"/>
          </w:tcPr>
          <w:p w:rsidR="00F02D54" w:rsidRPr="00272948" w:rsidRDefault="00F02D54" w:rsidP="00272948">
            <w:pPr>
              <w:spacing w:line="360" w:lineRule="auto"/>
              <w:rPr>
                <w:color w:val="000000"/>
                <w:sz w:val="20"/>
                <w:szCs w:val="16"/>
              </w:rPr>
            </w:pPr>
          </w:p>
        </w:tc>
        <w:tc>
          <w:tcPr>
            <w:tcW w:w="1528" w:type="dxa"/>
            <w:tcBorders>
              <w:top w:val="double" w:sz="4" w:space="0" w:color="auto"/>
            </w:tcBorders>
          </w:tcPr>
          <w:p w:rsidR="00F02D54" w:rsidRPr="00272948" w:rsidRDefault="00F02D54" w:rsidP="00272948">
            <w:pPr>
              <w:spacing w:line="360" w:lineRule="auto"/>
              <w:rPr>
                <w:color w:val="000000"/>
                <w:sz w:val="20"/>
                <w:szCs w:val="16"/>
              </w:rPr>
            </w:pPr>
          </w:p>
        </w:tc>
        <w:tc>
          <w:tcPr>
            <w:tcW w:w="1149" w:type="dxa"/>
            <w:tcBorders>
              <w:top w:val="double" w:sz="4" w:space="0" w:color="auto"/>
            </w:tcBorders>
          </w:tcPr>
          <w:p w:rsidR="00F02D54" w:rsidRPr="00272948" w:rsidRDefault="00F02D54" w:rsidP="00272948">
            <w:pPr>
              <w:spacing w:line="360" w:lineRule="auto"/>
              <w:rPr>
                <w:color w:val="000000"/>
                <w:sz w:val="20"/>
                <w:szCs w:val="16"/>
              </w:rPr>
            </w:pPr>
          </w:p>
        </w:tc>
        <w:tc>
          <w:tcPr>
            <w:tcW w:w="949" w:type="dxa"/>
            <w:tcBorders>
              <w:top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top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40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Имущество, предоставляемое по договору проката</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402" w:type="dxa"/>
            <w:tcBorders>
              <w:right w:val="nil"/>
            </w:tcBorders>
          </w:tcPr>
          <w:p w:rsidR="00F02D54" w:rsidRPr="00272948" w:rsidRDefault="00F02D54" w:rsidP="00272948">
            <w:pPr>
              <w:spacing w:line="360" w:lineRule="auto"/>
              <w:rPr>
                <w:color w:val="000000"/>
                <w:sz w:val="20"/>
                <w:szCs w:val="16"/>
              </w:rPr>
            </w:pP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40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Прочие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3402" w:type="dxa"/>
            <w:tcBorders>
              <w:top w:val="double" w:sz="4" w:space="0" w:color="auto"/>
              <w:bottom w:val="double" w:sz="4" w:space="0" w:color="auto"/>
              <w:right w:val="nil"/>
            </w:tcBorders>
          </w:tcPr>
          <w:p w:rsidR="00F02D54" w:rsidRPr="00272948" w:rsidRDefault="00F02D54" w:rsidP="00272948">
            <w:pPr>
              <w:spacing w:line="360" w:lineRule="auto"/>
              <w:rPr>
                <w:color w:val="000000"/>
                <w:sz w:val="20"/>
                <w:szCs w:val="16"/>
              </w:rPr>
            </w:pPr>
            <w:r w:rsidRPr="00272948">
              <w:rPr>
                <w:color w:val="000000"/>
                <w:sz w:val="20"/>
                <w:szCs w:val="16"/>
              </w:rPr>
              <w:t>ИТОГО</w:t>
            </w:r>
          </w:p>
        </w:tc>
        <w:tc>
          <w:tcPr>
            <w:tcW w:w="725" w:type="dxa"/>
            <w:tcBorders>
              <w:top w:val="double" w:sz="4" w:space="0" w:color="auto"/>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p>
        </w:tc>
        <w:tc>
          <w:tcPr>
            <w:tcW w:w="1149"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p>
        </w:tc>
        <w:tc>
          <w:tcPr>
            <w:tcW w:w="949"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w:t>
            </w:r>
          </w:p>
        </w:tc>
        <w:tc>
          <w:tcPr>
            <w:tcW w:w="1580" w:type="dxa"/>
            <w:tcBorders>
              <w:top w:val="double" w:sz="4" w:space="0" w:color="auto"/>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gridAfter w:val="1"/>
          <w:wAfter w:w="1580" w:type="dxa"/>
          <w:cantSplit/>
          <w:trHeight w:val="23"/>
        </w:trPr>
        <w:tc>
          <w:tcPr>
            <w:tcW w:w="3402" w:type="dxa"/>
            <w:tcBorders>
              <w:top w:val="double" w:sz="4" w:space="0" w:color="auto"/>
            </w:tcBorders>
          </w:tcPr>
          <w:p w:rsidR="00F02D54" w:rsidRPr="00272948" w:rsidRDefault="00F02D54" w:rsidP="00272948">
            <w:pPr>
              <w:spacing w:line="360" w:lineRule="auto"/>
              <w:rPr>
                <w:color w:val="000000"/>
                <w:sz w:val="20"/>
                <w:szCs w:val="16"/>
              </w:rPr>
            </w:pPr>
          </w:p>
        </w:tc>
        <w:tc>
          <w:tcPr>
            <w:tcW w:w="725" w:type="dxa"/>
            <w:tcBorders>
              <w:top w:val="double" w:sz="4" w:space="0" w:color="auto"/>
            </w:tcBorders>
            <w:vAlign w:val="bottom"/>
          </w:tcPr>
          <w:p w:rsidR="00F02D54" w:rsidRPr="00272948" w:rsidRDefault="00F02D54" w:rsidP="00272948">
            <w:pPr>
              <w:spacing w:line="360" w:lineRule="auto"/>
              <w:rPr>
                <w:noProof/>
                <w:color w:val="000000"/>
                <w:sz w:val="20"/>
                <w:szCs w:val="16"/>
              </w:rPr>
            </w:pPr>
            <w:r w:rsidRPr="00272948">
              <w:rPr>
                <w:noProof/>
                <w:color w:val="000000"/>
                <w:sz w:val="20"/>
                <w:szCs w:val="16"/>
              </w:rPr>
              <w:t>код</w:t>
            </w:r>
          </w:p>
        </w:tc>
        <w:tc>
          <w:tcPr>
            <w:tcW w:w="1528" w:type="dxa"/>
            <w:tcBorders>
              <w:top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На начало отчетного года</w:t>
            </w:r>
          </w:p>
        </w:tc>
        <w:tc>
          <w:tcPr>
            <w:tcW w:w="2098" w:type="dxa"/>
            <w:gridSpan w:val="2"/>
            <w:tcBorders>
              <w:top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На конец</w:t>
            </w:r>
            <w:r w:rsidR="00272948">
              <w:rPr>
                <w:color w:val="000000"/>
                <w:sz w:val="20"/>
                <w:szCs w:val="16"/>
                <w:lang w:val="en-US"/>
              </w:rPr>
              <w:t xml:space="preserve"> </w:t>
            </w:r>
            <w:r w:rsidRPr="00272948">
              <w:rPr>
                <w:color w:val="000000"/>
                <w:sz w:val="20"/>
                <w:szCs w:val="16"/>
              </w:rPr>
              <w:t>отчетного периода</w:t>
            </w:r>
          </w:p>
        </w:tc>
      </w:tr>
      <w:tr w:rsidR="00F02D54" w:rsidRPr="00272948" w:rsidTr="00272948">
        <w:trPr>
          <w:gridAfter w:val="1"/>
          <w:wAfter w:w="1580" w:type="dxa"/>
          <w:cantSplit/>
          <w:trHeight w:val="23"/>
        </w:trPr>
        <w:tc>
          <w:tcPr>
            <w:tcW w:w="3402" w:type="dxa"/>
          </w:tcPr>
          <w:p w:rsidR="00F02D54" w:rsidRPr="00272948" w:rsidRDefault="00F02D54" w:rsidP="00272948">
            <w:pPr>
              <w:spacing w:line="360" w:lineRule="auto"/>
              <w:rPr>
                <w:color w:val="000000"/>
                <w:sz w:val="20"/>
                <w:szCs w:val="16"/>
              </w:rPr>
            </w:pPr>
            <w:r w:rsidRPr="00272948">
              <w:rPr>
                <w:color w:val="000000"/>
                <w:sz w:val="20"/>
                <w:szCs w:val="16"/>
              </w:rPr>
              <w:t>1</w:t>
            </w:r>
          </w:p>
        </w:tc>
        <w:tc>
          <w:tcPr>
            <w:tcW w:w="725" w:type="dxa"/>
            <w:tcBorders>
              <w:bottom w:val="double" w:sz="4" w:space="0" w:color="auto"/>
            </w:tcBorders>
            <w:vAlign w:val="bottom"/>
          </w:tcPr>
          <w:p w:rsidR="00F02D54" w:rsidRPr="00272948" w:rsidRDefault="00F02D54" w:rsidP="00272948">
            <w:pPr>
              <w:spacing w:line="360" w:lineRule="auto"/>
              <w:rPr>
                <w:noProof/>
                <w:color w:val="000000"/>
                <w:sz w:val="20"/>
                <w:szCs w:val="16"/>
              </w:rPr>
            </w:pPr>
            <w:r w:rsidRPr="00272948">
              <w:rPr>
                <w:noProof/>
                <w:color w:val="000000"/>
                <w:sz w:val="20"/>
                <w:szCs w:val="16"/>
              </w:rPr>
              <w:t>2</w:t>
            </w:r>
          </w:p>
        </w:tc>
        <w:tc>
          <w:tcPr>
            <w:tcW w:w="1528"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3</w:t>
            </w:r>
          </w:p>
        </w:tc>
        <w:tc>
          <w:tcPr>
            <w:tcW w:w="2098" w:type="dxa"/>
            <w:gridSpan w:val="2"/>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4</w:t>
            </w:r>
          </w:p>
        </w:tc>
      </w:tr>
      <w:tr w:rsidR="00F02D54" w:rsidRPr="00272948" w:rsidTr="00272948">
        <w:trPr>
          <w:gridAfter w:val="1"/>
          <w:wAfter w:w="1580" w:type="dxa"/>
          <w:cantSplit/>
          <w:trHeight w:val="23"/>
        </w:trPr>
        <w:tc>
          <w:tcPr>
            <w:tcW w:w="340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Амортизация доходных вложений в материальные ценности</w:t>
            </w:r>
          </w:p>
        </w:tc>
        <w:tc>
          <w:tcPr>
            <w:tcW w:w="725" w:type="dxa"/>
            <w:tcBorders>
              <w:top w:val="double" w:sz="4" w:space="0" w:color="auto"/>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p>
        </w:tc>
        <w:tc>
          <w:tcPr>
            <w:tcW w:w="2098" w:type="dxa"/>
            <w:gridSpan w:val="2"/>
            <w:tcBorders>
              <w:top w:val="double" w:sz="4" w:space="0" w:color="auto"/>
              <w:bottom w:val="double" w:sz="4" w:space="0" w:color="auto"/>
            </w:tcBorders>
          </w:tcPr>
          <w:p w:rsidR="00F02D54" w:rsidRPr="00272948" w:rsidRDefault="00F02D54" w:rsidP="00272948">
            <w:pPr>
              <w:spacing w:line="360" w:lineRule="auto"/>
              <w:rPr>
                <w:color w:val="000000"/>
                <w:sz w:val="20"/>
                <w:szCs w:val="16"/>
              </w:rPr>
            </w:pPr>
          </w:p>
        </w:tc>
      </w:tr>
    </w:tbl>
    <w:p w:rsidR="00272948" w:rsidRPr="00204689" w:rsidRDefault="00272948" w:rsidP="002701DB">
      <w:pPr>
        <w:spacing w:line="360" w:lineRule="auto"/>
        <w:ind w:firstLine="709"/>
        <w:jc w:val="both"/>
        <w:rPr>
          <w:b/>
          <w:noProof/>
          <w:color w:val="000000"/>
          <w:sz w:val="28"/>
          <w:szCs w:val="16"/>
        </w:rPr>
      </w:pPr>
    </w:p>
    <w:p w:rsidR="00F02D54" w:rsidRPr="00272948" w:rsidRDefault="00F02D54" w:rsidP="002701DB">
      <w:pPr>
        <w:spacing w:line="360" w:lineRule="auto"/>
        <w:ind w:firstLine="709"/>
        <w:jc w:val="both"/>
        <w:rPr>
          <w:color w:val="000000"/>
          <w:sz w:val="28"/>
          <w:szCs w:val="16"/>
        </w:rPr>
      </w:pPr>
      <w:r w:rsidRPr="00272948">
        <w:rPr>
          <w:noProof/>
          <w:color w:val="000000"/>
          <w:sz w:val="28"/>
          <w:szCs w:val="16"/>
        </w:rPr>
        <w:t>Расходы на научно-исследовательские, опытно-конструкторские</w:t>
      </w:r>
      <w:r w:rsidR="00272948" w:rsidRPr="00272948">
        <w:rPr>
          <w:noProof/>
          <w:color w:val="000000"/>
          <w:sz w:val="28"/>
          <w:szCs w:val="16"/>
        </w:rPr>
        <w:t xml:space="preserve"> </w:t>
      </w:r>
      <w:r w:rsidRPr="00272948">
        <w:rPr>
          <w:noProof/>
          <w:color w:val="000000"/>
          <w:sz w:val="28"/>
          <w:szCs w:val="16"/>
        </w:rPr>
        <w:t>и технологические работы</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3"/>
        <w:gridCol w:w="725"/>
        <w:gridCol w:w="2110"/>
        <w:gridCol w:w="1149"/>
        <w:gridCol w:w="949"/>
        <w:gridCol w:w="2013"/>
      </w:tblGrid>
      <w:tr w:rsidR="00F02D54" w:rsidRPr="00272948" w:rsidTr="00272948">
        <w:trPr>
          <w:cantSplit/>
          <w:trHeight w:val="205"/>
        </w:trPr>
        <w:tc>
          <w:tcPr>
            <w:tcW w:w="2568"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Виды работ</w:t>
            </w:r>
          </w:p>
        </w:tc>
        <w:tc>
          <w:tcPr>
            <w:tcW w:w="2110"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Наличие на начало отчетного года</w:t>
            </w:r>
          </w:p>
        </w:tc>
        <w:tc>
          <w:tcPr>
            <w:tcW w:w="1149"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Поступило</w:t>
            </w:r>
          </w:p>
        </w:tc>
        <w:tc>
          <w:tcPr>
            <w:tcW w:w="949"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Списано</w:t>
            </w:r>
          </w:p>
        </w:tc>
        <w:tc>
          <w:tcPr>
            <w:tcW w:w="2013"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Наличие на конец отчетного года</w:t>
            </w:r>
          </w:p>
        </w:tc>
      </w:tr>
      <w:tr w:rsidR="00F02D54" w:rsidRPr="00272948" w:rsidTr="00272948">
        <w:trPr>
          <w:cantSplit/>
          <w:trHeight w:val="205"/>
        </w:trPr>
        <w:tc>
          <w:tcPr>
            <w:tcW w:w="1843"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наименование</w:t>
            </w:r>
          </w:p>
        </w:tc>
        <w:tc>
          <w:tcPr>
            <w:tcW w:w="725"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2110" w:type="dxa"/>
            <w:vMerge/>
            <w:vAlign w:val="center"/>
          </w:tcPr>
          <w:p w:rsidR="00F02D54" w:rsidRPr="00272948" w:rsidRDefault="00F02D54" w:rsidP="00272948">
            <w:pPr>
              <w:spacing w:line="360" w:lineRule="auto"/>
              <w:rPr>
                <w:color w:val="000000"/>
                <w:sz w:val="20"/>
                <w:szCs w:val="16"/>
              </w:rPr>
            </w:pPr>
          </w:p>
        </w:tc>
        <w:tc>
          <w:tcPr>
            <w:tcW w:w="1149" w:type="dxa"/>
            <w:vMerge/>
            <w:vAlign w:val="center"/>
          </w:tcPr>
          <w:p w:rsidR="00F02D54" w:rsidRPr="00272948" w:rsidRDefault="00F02D54" w:rsidP="00272948">
            <w:pPr>
              <w:spacing w:line="360" w:lineRule="auto"/>
              <w:rPr>
                <w:color w:val="000000"/>
                <w:sz w:val="20"/>
                <w:szCs w:val="16"/>
              </w:rPr>
            </w:pPr>
          </w:p>
        </w:tc>
        <w:tc>
          <w:tcPr>
            <w:tcW w:w="949" w:type="dxa"/>
            <w:vMerge/>
            <w:vAlign w:val="center"/>
          </w:tcPr>
          <w:p w:rsidR="00F02D54" w:rsidRPr="00272948" w:rsidRDefault="00F02D54" w:rsidP="00272948">
            <w:pPr>
              <w:spacing w:line="360" w:lineRule="auto"/>
              <w:rPr>
                <w:color w:val="000000"/>
                <w:sz w:val="20"/>
                <w:szCs w:val="16"/>
              </w:rPr>
            </w:pPr>
          </w:p>
        </w:tc>
        <w:tc>
          <w:tcPr>
            <w:tcW w:w="2013" w:type="dxa"/>
            <w:vMerge/>
            <w:vAlign w:val="center"/>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1843" w:type="dxa"/>
          </w:tcPr>
          <w:p w:rsidR="00F02D54" w:rsidRPr="00272948" w:rsidRDefault="00F02D54" w:rsidP="00272948">
            <w:pPr>
              <w:spacing w:line="360" w:lineRule="auto"/>
              <w:rPr>
                <w:noProof/>
                <w:color w:val="000000"/>
                <w:sz w:val="20"/>
                <w:szCs w:val="16"/>
              </w:rPr>
            </w:pPr>
            <w:r w:rsidRPr="00272948">
              <w:rPr>
                <w:noProof/>
                <w:color w:val="000000"/>
                <w:sz w:val="20"/>
                <w:szCs w:val="16"/>
              </w:rPr>
              <w:t>1</w:t>
            </w:r>
          </w:p>
        </w:tc>
        <w:tc>
          <w:tcPr>
            <w:tcW w:w="725" w:type="dxa"/>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2</w:t>
            </w:r>
          </w:p>
        </w:tc>
        <w:tc>
          <w:tcPr>
            <w:tcW w:w="2110"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3</w:t>
            </w:r>
          </w:p>
        </w:tc>
        <w:tc>
          <w:tcPr>
            <w:tcW w:w="1149"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4</w:t>
            </w:r>
          </w:p>
        </w:tc>
        <w:tc>
          <w:tcPr>
            <w:tcW w:w="949"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5</w:t>
            </w:r>
          </w:p>
        </w:tc>
        <w:tc>
          <w:tcPr>
            <w:tcW w:w="2013"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6</w:t>
            </w:r>
          </w:p>
        </w:tc>
      </w:tr>
      <w:tr w:rsidR="00F02D54" w:rsidRPr="00272948" w:rsidTr="00272948">
        <w:trPr>
          <w:trHeight w:val="23"/>
        </w:trPr>
        <w:tc>
          <w:tcPr>
            <w:tcW w:w="1843"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Всего</w:t>
            </w:r>
          </w:p>
        </w:tc>
        <w:tc>
          <w:tcPr>
            <w:tcW w:w="725" w:type="dxa"/>
            <w:tcBorders>
              <w:top w:val="double" w:sz="4" w:space="0" w:color="auto"/>
              <w:left w:val="double" w:sz="4" w:space="0" w:color="auto"/>
            </w:tcBorders>
            <w:vAlign w:val="bottom"/>
          </w:tcPr>
          <w:p w:rsidR="00F02D54" w:rsidRPr="00272948" w:rsidRDefault="00F02D54" w:rsidP="00272948">
            <w:pPr>
              <w:spacing w:line="360" w:lineRule="auto"/>
              <w:rPr>
                <w:color w:val="000000"/>
                <w:sz w:val="20"/>
                <w:szCs w:val="16"/>
              </w:rPr>
            </w:pPr>
          </w:p>
        </w:tc>
        <w:tc>
          <w:tcPr>
            <w:tcW w:w="2110" w:type="dxa"/>
            <w:tcBorders>
              <w:top w:val="double" w:sz="4" w:space="0" w:color="auto"/>
            </w:tcBorders>
          </w:tcPr>
          <w:p w:rsidR="00F02D54" w:rsidRPr="00272948" w:rsidRDefault="00F02D54" w:rsidP="00272948">
            <w:pPr>
              <w:spacing w:line="360" w:lineRule="auto"/>
              <w:rPr>
                <w:color w:val="000000"/>
                <w:sz w:val="20"/>
                <w:szCs w:val="16"/>
              </w:rPr>
            </w:pPr>
          </w:p>
        </w:tc>
        <w:tc>
          <w:tcPr>
            <w:tcW w:w="1149" w:type="dxa"/>
            <w:tcBorders>
              <w:top w:val="double" w:sz="4" w:space="0" w:color="auto"/>
            </w:tcBorders>
          </w:tcPr>
          <w:p w:rsidR="00F02D54" w:rsidRPr="00272948" w:rsidRDefault="00F02D54" w:rsidP="00272948">
            <w:pPr>
              <w:spacing w:line="360" w:lineRule="auto"/>
              <w:rPr>
                <w:color w:val="000000"/>
                <w:sz w:val="20"/>
                <w:szCs w:val="16"/>
              </w:rPr>
            </w:pPr>
          </w:p>
        </w:tc>
        <w:tc>
          <w:tcPr>
            <w:tcW w:w="949" w:type="dxa"/>
            <w:tcBorders>
              <w:top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w:t>
            </w:r>
          </w:p>
        </w:tc>
        <w:tc>
          <w:tcPr>
            <w:tcW w:w="2013" w:type="dxa"/>
            <w:tcBorders>
              <w:top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1843"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2110"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201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1843" w:type="dxa"/>
            <w:tcBorders>
              <w:right w:val="nil"/>
            </w:tcBorders>
          </w:tcPr>
          <w:p w:rsidR="00F02D54" w:rsidRPr="00272948" w:rsidRDefault="00F02D54" w:rsidP="00272948">
            <w:pPr>
              <w:spacing w:line="360" w:lineRule="auto"/>
              <w:rPr>
                <w:color w:val="000000"/>
                <w:sz w:val="20"/>
                <w:szCs w:val="16"/>
              </w:rPr>
            </w:pP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2110" w:type="dxa"/>
          </w:tcPr>
          <w:p w:rsidR="00F02D54" w:rsidRPr="00272948" w:rsidRDefault="00F02D54" w:rsidP="00272948">
            <w:pPr>
              <w:spacing w:line="360" w:lineRule="auto"/>
              <w:rPr>
                <w:color w:val="000000"/>
                <w:sz w:val="20"/>
                <w:szCs w:val="16"/>
              </w:rPr>
            </w:pPr>
          </w:p>
        </w:tc>
        <w:tc>
          <w:tcPr>
            <w:tcW w:w="1149" w:type="dxa"/>
          </w:tcPr>
          <w:p w:rsidR="00F02D54" w:rsidRPr="00272948" w:rsidRDefault="00F02D54" w:rsidP="00272948">
            <w:pPr>
              <w:spacing w:line="360" w:lineRule="auto"/>
              <w:rPr>
                <w:color w:val="000000"/>
                <w:sz w:val="20"/>
                <w:szCs w:val="16"/>
              </w:rPr>
            </w:pPr>
          </w:p>
        </w:tc>
        <w:tc>
          <w:tcPr>
            <w:tcW w:w="949"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201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1843" w:type="dxa"/>
            <w:tcBorders>
              <w:right w:val="nil"/>
            </w:tcBorders>
          </w:tcPr>
          <w:p w:rsidR="00F02D54" w:rsidRPr="00272948" w:rsidRDefault="00F02D54" w:rsidP="00272948">
            <w:pPr>
              <w:spacing w:line="360" w:lineRule="auto"/>
              <w:rPr>
                <w:color w:val="000000"/>
                <w:sz w:val="20"/>
                <w:szCs w:val="16"/>
              </w:rPr>
            </w:pPr>
          </w:p>
        </w:tc>
        <w:tc>
          <w:tcPr>
            <w:tcW w:w="725"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2110" w:type="dxa"/>
            <w:tcBorders>
              <w:bottom w:val="double" w:sz="4" w:space="0" w:color="auto"/>
            </w:tcBorders>
          </w:tcPr>
          <w:p w:rsidR="00F02D54" w:rsidRPr="00272948" w:rsidRDefault="00F02D54" w:rsidP="00272948">
            <w:pPr>
              <w:spacing w:line="360" w:lineRule="auto"/>
              <w:rPr>
                <w:color w:val="000000"/>
                <w:sz w:val="20"/>
                <w:szCs w:val="16"/>
              </w:rPr>
            </w:pPr>
          </w:p>
        </w:tc>
        <w:tc>
          <w:tcPr>
            <w:tcW w:w="1149" w:type="dxa"/>
            <w:tcBorders>
              <w:bottom w:val="double" w:sz="4" w:space="0" w:color="auto"/>
            </w:tcBorders>
          </w:tcPr>
          <w:p w:rsidR="00F02D54" w:rsidRPr="00272948" w:rsidRDefault="00F02D54" w:rsidP="00272948">
            <w:pPr>
              <w:spacing w:line="360" w:lineRule="auto"/>
              <w:rPr>
                <w:color w:val="000000"/>
                <w:sz w:val="20"/>
                <w:szCs w:val="16"/>
              </w:rPr>
            </w:pPr>
          </w:p>
        </w:tc>
        <w:tc>
          <w:tcPr>
            <w:tcW w:w="949"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w:t>
            </w:r>
          </w:p>
        </w:tc>
        <w:tc>
          <w:tcPr>
            <w:tcW w:w="2013"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bl>
    <w:p w:rsidR="00F02D54" w:rsidRPr="00272948" w:rsidRDefault="00F02D54" w:rsidP="002701DB">
      <w:pPr>
        <w:spacing w:line="360" w:lineRule="auto"/>
        <w:ind w:firstLine="709"/>
        <w:jc w:val="both"/>
        <w:rPr>
          <w:noProof/>
          <w:color w:val="000000"/>
          <w:sz w:val="28"/>
          <w:szCs w:val="16"/>
        </w:rPr>
      </w:pPr>
    </w:p>
    <w:p w:rsidR="00F02D54" w:rsidRPr="002701DB" w:rsidRDefault="00F02D54" w:rsidP="002701DB">
      <w:pPr>
        <w:spacing w:line="360" w:lineRule="auto"/>
        <w:ind w:firstLine="709"/>
        <w:jc w:val="both"/>
        <w:rPr>
          <w:b/>
          <w:noProof/>
          <w:color w:val="000000"/>
          <w:sz w:val="28"/>
          <w:szCs w:val="16"/>
        </w:rPr>
      </w:pPr>
      <w:r w:rsidRPr="002701DB">
        <w:rPr>
          <w:color w:val="000000"/>
          <w:sz w:val="28"/>
          <w:szCs w:val="16"/>
        </w:rPr>
        <w:t>Форма 0710005 с.3</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29"/>
        <w:gridCol w:w="725"/>
        <w:gridCol w:w="1528"/>
        <w:gridCol w:w="1580"/>
      </w:tblGrid>
      <w:tr w:rsidR="00F02D54" w:rsidRPr="00272948" w:rsidTr="00272948">
        <w:trPr>
          <w:cantSplit/>
          <w:trHeight w:val="23"/>
        </w:trPr>
        <w:tc>
          <w:tcPr>
            <w:tcW w:w="5529" w:type="dxa"/>
            <w:vMerge w:val="restart"/>
          </w:tcPr>
          <w:p w:rsidR="00F02D54" w:rsidRPr="00272948" w:rsidRDefault="00F02D54" w:rsidP="00272948">
            <w:pPr>
              <w:spacing w:line="360" w:lineRule="auto"/>
              <w:rPr>
                <w:noProof/>
                <w:color w:val="000000"/>
                <w:sz w:val="20"/>
                <w:szCs w:val="16"/>
              </w:rPr>
            </w:pPr>
            <w:r w:rsidRPr="00272948">
              <w:rPr>
                <w:noProof/>
                <w:color w:val="000000"/>
                <w:sz w:val="20"/>
                <w:szCs w:val="16"/>
              </w:rPr>
              <w:t xml:space="preserve">Справочно. </w:t>
            </w:r>
          </w:p>
        </w:tc>
        <w:tc>
          <w:tcPr>
            <w:tcW w:w="725" w:type="dxa"/>
          </w:tcPr>
          <w:p w:rsidR="00F02D54" w:rsidRPr="00272948" w:rsidRDefault="00F02D54" w:rsidP="00272948">
            <w:pPr>
              <w:spacing w:line="360" w:lineRule="auto"/>
              <w:rPr>
                <w:noProof/>
                <w:color w:val="000000"/>
                <w:sz w:val="20"/>
                <w:szCs w:val="16"/>
              </w:rPr>
            </w:pPr>
            <w:r w:rsidRPr="00272948">
              <w:rPr>
                <w:noProof/>
                <w:color w:val="000000"/>
                <w:sz w:val="20"/>
                <w:szCs w:val="16"/>
              </w:rPr>
              <w:t>код</w:t>
            </w:r>
          </w:p>
        </w:tc>
        <w:tc>
          <w:tcPr>
            <w:tcW w:w="1528" w:type="dxa"/>
          </w:tcPr>
          <w:p w:rsidR="00F02D54" w:rsidRPr="00272948" w:rsidRDefault="00F02D54" w:rsidP="00272948">
            <w:pPr>
              <w:spacing w:line="360" w:lineRule="auto"/>
              <w:rPr>
                <w:noProof/>
                <w:color w:val="000000"/>
                <w:sz w:val="20"/>
                <w:szCs w:val="16"/>
              </w:rPr>
            </w:pPr>
            <w:r w:rsidRPr="00272948">
              <w:rPr>
                <w:noProof/>
                <w:color w:val="000000"/>
                <w:sz w:val="20"/>
                <w:szCs w:val="16"/>
              </w:rPr>
              <w:t>На начало отчетного года</w:t>
            </w:r>
          </w:p>
        </w:tc>
        <w:tc>
          <w:tcPr>
            <w:tcW w:w="1580" w:type="dxa"/>
          </w:tcPr>
          <w:p w:rsidR="00F02D54" w:rsidRPr="00272948" w:rsidRDefault="00F02D54" w:rsidP="00272948">
            <w:pPr>
              <w:spacing w:line="360" w:lineRule="auto"/>
              <w:rPr>
                <w:color w:val="000000"/>
                <w:sz w:val="20"/>
                <w:szCs w:val="16"/>
              </w:rPr>
            </w:pPr>
            <w:r w:rsidRPr="00272948">
              <w:rPr>
                <w:color w:val="000000"/>
                <w:sz w:val="20"/>
                <w:szCs w:val="16"/>
              </w:rPr>
              <w:t>На конец отчетного года</w:t>
            </w:r>
          </w:p>
        </w:tc>
      </w:tr>
      <w:tr w:rsidR="00F02D54" w:rsidRPr="00272948" w:rsidTr="00272948">
        <w:trPr>
          <w:cantSplit/>
          <w:trHeight w:val="23"/>
        </w:trPr>
        <w:tc>
          <w:tcPr>
            <w:tcW w:w="5529" w:type="dxa"/>
            <w:vMerge/>
          </w:tcPr>
          <w:p w:rsidR="00F02D54" w:rsidRPr="00272948" w:rsidRDefault="00F02D54" w:rsidP="00272948">
            <w:pPr>
              <w:spacing w:line="360" w:lineRule="auto"/>
              <w:rPr>
                <w:noProof/>
                <w:color w:val="000000"/>
                <w:sz w:val="20"/>
                <w:szCs w:val="16"/>
              </w:rPr>
            </w:pPr>
          </w:p>
        </w:tc>
        <w:tc>
          <w:tcPr>
            <w:tcW w:w="725" w:type="dxa"/>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2</w:t>
            </w:r>
          </w:p>
        </w:tc>
        <w:tc>
          <w:tcPr>
            <w:tcW w:w="1528"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3</w:t>
            </w:r>
          </w:p>
        </w:tc>
        <w:tc>
          <w:tcPr>
            <w:tcW w:w="1580"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4</w:t>
            </w:r>
          </w:p>
        </w:tc>
      </w:tr>
      <w:tr w:rsidR="00F02D54" w:rsidRPr="00272948" w:rsidTr="00272948">
        <w:trPr>
          <w:cantSplit/>
          <w:trHeight w:val="23"/>
        </w:trPr>
        <w:tc>
          <w:tcPr>
            <w:tcW w:w="5529"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Сумма расходов по незаконченным научно-исследовательским, опытно-конструкторским и технологическим работам</w:t>
            </w:r>
          </w:p>
        </w:tc>
        <w:tc>
          <w:tcPr>
            <w:tcW w:w="725" w:type="dxa"/>
            <w:tcBorders>
              <w:top w:val="double" w:sz="4" w:space="0" w:color="auto"/>
              <w:left w:val="double" w:sz="4" w:space="0" w:color="auto"/>
              <w:bottom w:val="double" w:sz="4" w:space="0" w:color="auto"/>
            </w:tcBorders>
            <w:vAlign w:val="bottom"/>
          </w:tcPr>
          <w:p w:rsidR="00F02D54" w:rsidRPr="00272948" w:rsidRDefault="00F02D54" w:rsidP="00272948">
            <w:pPr>
              <w:spacing w:line="360" w:lineRule="auto"/>
              <w:rPr>
                <w:color w:val="000000"/>
                <w:sz w:val="20"/>
                <w:szCs w:val="16"/>
              </w:rPr>
            </w:pPr>
          </w:p>
        </w:tc>
        <w:tc>
          <w:tcPr>
            <w:tcW w:w="1528"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p>
        </w:tc>
        <w:tc>
          <w:tcPr>
            <w:tcW w:w="1580" w:type="dxa"/>
            <w:tcBorders>
              <w:top w:val="double" w:sz="4" w:space="0" w:color="auto"/>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5529" w:type="dxa"/>
            <w:vMerge w:val="restart"/>
            <w:tcBorders>
              <w:right w:val="nil"/>
            </w:tcBorders>
          </w:tcPr>
          <w:p w:rsidR="00F02D54" w:rsidRPr="00272948" w:rsidRDefault="00F02D54" w:rsidP="00272948">
            <w:pPr>
              <w:spacing w:line="360" w:lineRule="auto"/>
              <w:rPr>
                <w:color w:val="000000"/>
                <w:sz w:val="20"/>
                <w:szCs w:val="16"/>
              </w:rPr>
            </w:pPr>
          </w:p>
        </w:tc>
        <w:tc>
          <w:tcPr>
            <w:tcW w:w="725" w:type="dxa"/>
            <w:tcBorders>
              <w:top w:val="double" w:sz="4" w:space="0" w:color="auto"/>
              <w:left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код</w:t>
            </w:r>
          </w:p>
        </w:tc>
        <w:tc>
          <w:tcPr>
            <w:tcW w:w="1528" w:type="dxa"/>
            <w:tcBorders>
              <w:top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На начало отчетного года</w:t>
            </w:r>
          </w:p>
        </w:tc>
        <w:tc>
          <w:tcPr>
            <w:tcW w:w="1580" w:type="dxa"/>
            <w:tcBorders>
              <w:top w:val="double" w:sz="4" w:space="0" w:color="auto"/>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На конец отчетного года</w:t>
            </w:r>
          </w:p>
        </w:tc>
      </w:tr>
      <w:tr w:rsidR="00F02D54" w:rsidRPr="00272948" w:rsidTr="00272948">
        <w:trPr>
          <w:cantSplit/>
          <w:trHeight w:val="23"/>
        </w:trPr>
        <w:tc>
          <w:tcPr>
            <w:tcW w:w="5529" w:type="dxa"/>
            <w:vMerge/>
            <w:tcBorders>
              <w:right w:val="nil"/>
            </w:tcBorders>
          </w:tcPr>
          <w:p w:rsidR="00F02D54" w:rsidRPr="00272948" w:rsidRDefault="00F02D54" w:rsidP="00272948">
            <w:pPr>
              <w:spacing w:line="360" w:lineRule="auto"/>
              <w:rPr>
                <w:color w:val="000000"/>
                <w:sz w:val="20"/>
                <w:szCs w:val="16"/>
              </w:rPr>
            </w:pPr>
          </w:p>
        </w:tc>
        <w:tc>
          <w:tcPr>
            <w:tcW w:w="725"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r w:rsidRPr="00272948">
              <w:rPr>
                <w:noProof/>
                <w:color w:val="000000"/>
                <w:sz w:val="20"/>
                <w:szCs w:val="16"/>
              </w:rPr>
              <w:t>2</w:t>
            </w:r>
          </w:p>
        </w:tc>
        <w:tc>
          <w:tcPr>
            <w:tcW w:w="1528"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3</w:t>
            </w:r>
          </w:p>
        </w:tc>
        <w:tc>
          <w:tcPr>
            <w:tcW w:w="1580"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4</w:t>
            </w:r>
          </w:p>
        </w:tc>
      </w:tr>
      <w:tr w:rsidR="00F02D54" w:rsidRPr="00272948" w:rsidTr="00272948">
        <w:trPr>
          <w:cantSplit/>
          <w:trHeight w:val="23"/>
        </w:trPr>
        <w:tc>
          <w:tcPr>
            <w:tcW w:w="5529"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Сумма не давших положительных результатов расходов по научно-исследовательским, опытно-конструкторским и технологическим работам, отнесенных на прочие расходы</w:t>
            </w:r>
          </w:p>
        </w:tc>
        <w:tc>
          <w:tcPr>
            <w:tcW w:w="725" w:type="dxa"/>
            <w:tcBorders>
              <w:top w:val="double" w:sz="4" w:space="0" w:color="auto"/>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p>
        </w:tc>
        <w:tc>
          <w:tcPr>
            <w:tcW w:w="1580" w:type="dxa"/>
            <w:tcBorders>
              <w:top w:val="double" w:sz="4" w:space="0" w:color="auto"/>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bl>
    <w:p w:rsidR="00272948" w:rsidRPr="00204689" w:rsidRDefault="00272948" w:rsidP="002701DB">
      <w:pPr>
        <w:spacing w:line="360" w:lineRule="auto"/>
        <w:ind w:firstLine="709"/>
        <w:jc w:val="both"/>
        <w:rPr>
          <w:b/>
          <w:noProof/>
          <w:color w:val="000000"/>
          <w:sz w:val="28"/>
          <w:szCs w:val="16"/>
        </w:rPr>
      </w:pPr>
    </w:p>
    <w:p w:rsidR="00F02D54" w:rsidRPr="00272948" w:rsidRDefault="00272948" w:rsidP="002701DB">
      <w:pPr>
        <w:spacing w:line="360" w:lineRule="auto"/>
        <w:ind w:firstLine="709"/>
        <w:jc w:val="both"/>
        <w:rPr>
          <w:color w:val="000000"/>
          <w:sz w:val="28"/>
          <w:szCs w:val="16"/>
        </w:rPr>
      </w:pPr>
      <w:r>
        <w:rPr>
          <w:noProof/>
          <w:color w:val="000000"/>
          <w:sz w:val="28"/>
          <w:szCs w:val="16"/>
        </w:rPr>
        <w:br w:type="page"/>
      </w:r>
      <w:r w:rsidR="00F02D54" w:rsidRPr="00272948">
        <w:rPr>
          <w:noProof/>
          <w:color w:val="000000"/>
          <w:sz w:val="28"/>
          <w:szCs w:val="16"/>
        </w:rPr>
        <w:t>Расходы на освоение природных ресурсов</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19"/>
        <w:gridCol w:w="725"/>
        <w:gridCol w:w="976"/>
        <w:gridCol w:w="410"/>
        <w:gridCol w:w="15"/>
        <w:gridCol w:w="1276"/>
        <w:gridCol w:w="993"/>
        <w:gridCol w:w="1603"/>
        <w:gridCol w:w="33"/>
      </w:tblGrid>
      <w:tr w:rsidR="00F02D54" w:rsidRPr="00272948" w:rsidTr="00272948">
        <w:trPr>
          <w:gridAfter w:val="1"/>
          <w:wAfter w:w="33" w:type="dxa"/>
          <w:cantSplit/>
          <w:trHeight w:val="205"/>
        </w:trPr>
        <w:tc>
          <w:tcPr>
            <w:tcW w:w="3844"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Показатель</w:t>
            </w:r>
          </w:p>
        </w:tc>
        <w:tc>
          <w:tcPr>
            <w:tcW w:w="1386" w:type="dxa"/>
            <w:gridSpan w:val="2"/>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Остаток на начало отчетного периода</w:t>
            </w:r>
          </w:p>
        </w:tc>
        <w:tc>
          <w:tcPr>
            <w:tcW w:w="1291" w:type="dxa"/>
            <w:gridSpan w:val="2"/>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Поступило</w:t>
            </w:r>
          </w:p>
        </w:tc>
        <w:tc>
          <w:tcPr>
            <w:tcW w:w="993"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Списано</w:t>
            </w:r>
          </w:p>
        </w:tc>
        <w:tc>
          <w:tcPr>
            <w:tcW w:w="1603"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Остаток на конец отчетного периода</w:t>
            </w:r>
          </w:p>
        </w:tc>
      </w:tr>
      <w:tr w:rsidR="00F02D54" w:rsidRPr="00272948" w:rsidTr="00272948">
        <w:trPr>
          <w:gridAfter w:val="1"/>
          <w:wAfter w:w="33" w:type="dxa"/>
          <w:cantSplit/>
          <w:trHeight w:val="205"/>
        </w:trPr>
        <w:tc>
          <w:tcPr>
            <w:tcW w:w="3119"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наименование</w:t>
            </w:r>
          </w:p>
        </w:tc>
        <w:tc>
          <w:tcPr>
            <w:tcW w:w="725"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1386" w:type="dxa"/>
            <w:gridSpan w:val="2"/>
            <w:vMerge/>
            <w:vAlign w:val="center"/>
          </w:tcPr>
          <w:p w:rsidR="00F02D54" w:rsidRPr="00272948" w:rsidRDefault="00F02D54" w:rsidP="00272948">
            <w:pPr>
              <w:spacing w:line="360" w:lineRule="auto"/>
              <w:rPr>
                <w:color w:val="000000"/>
                <w:sz w:val="20"/>
                <w:szCs w:val="16"/>
              </w:rPr>
            </w:pPr>
          </w:p>
        </w:tc>
        <w:tc>
          <w:tcPr>
            <w:tcW w:w="1291" w:type="dxa"/>
            <w:gridSpan w:val="2"/>
            <w:vMerge/>
            <w:vAlign w:val="center"/>
          </w:tcPr>
          <w:p w:rsidR="00F02D54" w:rsidRPr="00272948" w:rsidRDefault="00F02D54" w:rsidP="00272948">
            <w:pPr>
              <w:spacing w:line="360" w:lineRule="auto"/>
              <w:rPr>
                <w:color w:val="000000"/>
                <w:sz w:val="20"/>
                <w:szCs w:val="16"/>
              </w:rPr>
            </w:pPr>
          </w:p>
        </w:tc>
        <w:tc>
          <w:tcPr>
            <w:tcW w:w="993" w:type="dxa"/>
            <w:vMerge/>
            <w:vAlign w:val="center"/>
          </w:tcPr>
          <w:p w:rsidR="00F02D54" w:rsidRPr="00272948" w:rsidRDefault="00F02D54" w:rsidP="00272948">
            <w:pPr>
              <w:spacing w:line="360" w:lineRule="auto"/>
              <w:rPr>
                <w:color w:val="000000"/>
                <w:sz w:val="20"/>
                <w:szCs w:val="16"/>
              </w:rPr>
            </w:pPr>
          </w:p>
        </w:tc>
        <w:tc>
          <w:tcPr>
            <w:tcW w:w="1603" w:type="dxa"/>
            <w:vMerge/>
            <w:vAlign w:val="center"/>
          </w:tcPr>
          <w:p w:rsidR="00F02D54" w:rsidRPr="00272948" w:rsidRDefault="00F02D54" w:rsidP="00272948">
            <w:pPr>
              <w:spacing w:line="360" w:lineRule="auto"/>
              <w:rPr>
                <w:color w:val="000000"/>
                <w:sz w:val="20"/>
                <w:szCs w:val="16"/>
              </w:rPr>
            </w:pPr>
          </w:p>
        </w:tc>
      </w:tr>
      <w:tr w:rsidR="00F02D54" w:rsidRPr="00272948" w:rsidTr="00272948">
        <w:trPr>
          <w:gridAfter w:val="1"/>
          <w:wAfter w:w="33" w:type="dxa"/>
          <w:trHeight w:val="23"/>
        </w:trPr>
        <w:tc>
          <w:tcPr>
            <w:tcW w:w="3119" w:type="dxa"/>
          </w:tcPr>
          <w:p w:rsidR="00F02D54" w:rsidRPr="00272948" w:rsidRDefault="00F02D54" w:rsidP="00272948">
            <w:pPr>
              <w:spacing w:line="360" w:lineRule="auto"/>
              <w:rPr>
                <w:noProof/>
                <w:color w:val="000000"/>
                <w:sz w:val="20"/>
                <w:szCs w:val="16"/>
              </w:rPr>
            </w:pPr>
            <w:r w:rsidRPr="00272948">
              <w:rPr>
                <w:noProof/>
                <w:color w:val="000000"/>
                <w:sz w:val="20"/>
                <w:szCs w:val="16"/>
              </w:rPr>
              <w:t>1</w:t>
            </w:r>
          </w:p>
        </w:tc>
        <w:tc>
          <w:tcPr>
            <w:tcW w:w="725" w:type="dxa"/>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2</w:t>
            </w:r>
          </w:p>
        </w:tc>
        <w:tc>
          <w:tcPr>
            <w:tcW w:w="1386" w:type="dxa"/>
            <w:gridSpan w:val="2"/>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3</w:t>
            </w:r>
          </w:p>
        </w:tc>
        <w:tc>
          <w:tcPr>
            <w:tcW w:w="1291" w:type="dxa"/>
            <w:gridSpan w:val="2"/>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4</w:t>
            </w:r>
          </w:p>
        </w:tc>
        <w:tc>
          <w:tcPr>
            <w:tcW w:w="993"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5</w:t>
            </w:r>
          </w:p>
        </w:tc>
        <w:tc>
          <w:tcPr>
            <w:tcW w:w="1603"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6</w:t>
            </w:r>
          </w:p>
        </w:tc>
      </w:tr>
      <w:tr w:rsidR="00F02D54" w:rsidRPr="00272948" w:rsidTr="00272948">
        <w:trPr>
          <w:gridAfter w:val="1"/>
          <w:wAfter w:w="33" w:type="dxa"/>
          <w:trHeight w:val="23"/>
        </w:trPr>
        <w:tc>
          <w:tcPr>
            <w:tcW w:w="3119"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Расходы на освоение природных ресурсов – всего</w:t>
            </w:r>
          </w:p>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725" w:type="dxa"/>
            <w:tcBorders>
              <w:top w:val="double" w:sz="4" w:space="0" w:color="auto"/>
              <w:left w:val="double" w:sz="4" w:space="0" w:color="auto"/>
            </w:tcBorders>
            <w:vAlign w:val="bottom"/>
          </w:tcPr>
          <w:p w:rsidR="00F02D54" w:rsidRPr="00272948" w:rsidRDefault="00F02D54" w:rsidP="00272948">
            <w:pPr>
              <w:spacing w:line="360" w:lineRule="auto"/>
              <w:rPr>
                <w:color w:val="000000"/>
                <w:sz w:val="20"/>
                <w:szCs w:val="16"/>
              </w:rPr>
            </w:pPr>
          </w:p>
        </w:tc>
        <w:tc>
          <w:tcPr>
            <w:tcW w:w="1386" w:type="dxa"/>
            <w:gridSpan w:val="2"/>
            <w:tcBorders>
              <w:top w:val="double" w:sz="4" w:space="0" w:color="auto"/>
            </w:tcBorders>
          </w:tcPr>
          <w:p w:rsidR="00F02D54" w:rsidRPr="00272948" w:rsidRDefault="00F02D54" w:rsidP="00272948">
            <w:pPr>
              <w:spacing w:line="360" w:lineRule="auto"/>
              <w:rPr>
                <w:color w:val="000000"/>
                <w:sz w:val="20"/>
                <w:szCs w:val="16"/>
              </w:rPr>
            </w:pPr>
          </w:p>
        </w:tc>
        <w:tc>
          <w:tcPr>
            <w:tcW w:w="1291" w:type="dxa"/>
            <w:gridSpan w:val="2"/>
            <w:tcBorders>
              <w:top w:val="double" w:sz="4" w:space="0" w:color="auto"/>
            </w:tcBorders>
          </w:tcPr>
          <w:p w:rsidR="00F02D54" w:rsidRPr="00272948" w:rsidRDefault="00F02D54" w:rsidP="00272948">
            <w:pPr>
              <w:spacing w:line="360" w:lineRule="auto"/>
              <w:rPr>
                <w:color w:val="000000"/>
                <w:sz w:val="20"/>
                <w:szCs w:val="16"/>
              </w:rPr>
            </w:pPr>
          </w:p>
        </w:tc>
        <w:tc>
          <w:tcPr>
            <w:tcW w:w="993" w:type="dxa"/>
            <w:tcBorders>
              <w:top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w:t>
            </w:r>
          </w:p>
        </w:tc>
        <w:tc>
          <w:tcPr>
            <w:tcW w:w="1603" w:type="dxa"/>
            <w:tcBorders>
              <w:top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gridAfter w:val="1"/>
          <w:wAfter w:w="33" w:type="dxa"/>
          <w:trHeight w:val="23"/>
        </w:trPr>
        <w:tc>
          <w:tcPr>
            <w:tcW w:w="3119" w:type="dxa"/>
            <w:tcBorders>
              <w:right w:val="nil"/>
            </w:tcBorders>
          </w:tcPr>
          <w:p w:rsidR="00F02D54" w:rsidRPr="00272948" w:rsidRDefault="00F02D54" w:rsidP="00272948">
            <w:pPr>
              <w:spacing w:line="360" w:lineRule="auto"/>
              <w:rPr>
                <w:color w:val="000000"/>
                <w:sz w:val="20"/>
                <w:szCs w:val="16"/>
              </w:rPr>
            </w:pP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386" w:type="dxa"/>
            <w:gridSpan w:val="2"/>
          </w:tcPr>
          <w:p w:rsidR="00F02D54" w:rsidRPr="00272948" w:rsidRDefault="00F02D54" w:rsidP="00272948">
            <w:pPr>
              <w:spacing w:line="360" w:lineRule="auto"/>
              <w:rPr>
                <w:color w:val="000000"/>
                <w:sz w:val="20"/>
                <w:szCs w:val="16"/>
              </w:rPr>
            </w:pPr>
          </w:p>
        </w:tc>
        <w:tc>
          <w:tcPr>
            <w:tcW w:w="1291" w:type="dxa"/>
            <w:gridSpan w:val="2"/>
          </w:tcPr>
          <w:p w:rsidR="00F02D54" w:rsidRPr="00272948" w:rsidRDefault="00F02D54" w:rsidP="00272948">
            <w:pPr>
              <w:spacing w:line="360" w:lineRule="auto"/>
              <w:rPr>
                <w:color w:val="000000"/>
                <w:sz w:val="20"/>
                <w:szCs w:val="16"/>
              </w:rPr>
            </w:pPr>
          </w:p>
        </w:tc>
        <w:tc>
          <w:tcPr>
            <w:tcW w:w="993"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60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gridAfter w:val="1"/>
          <w:wAfter w:w="33" w:type="dxa"/>
          <w:trHeight w:val="23"/>
        </w:trPr>
        <w:tc>
          <w:tcPr>
            <w:tcW w:w="3119" w:type="dxa"/>
            <w:tcBorders>
              <w:right w:val="nil"/>
            </w:tcBorders>
          </w:tcPr>
          <w:p w:rsidR="00F02D54" w:rsidRPr="00272948" w:rsidRDefault="00F02D54" w:rsidP="00272948">
            <w:pPr>
              <w:spacing w:line="360" w:lineRule="auto"/>
              <w:rPr>
                <w:color w:val="000000"/>
                <w:sz w:val="20"/>
                <w:szCs w:val="16"/>
              </w:rPr>
            </w:pP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386" w:type="dxa"/>
            <w:gridSpan w:val="2"/>
          </w:tcPr>
          <w:p w:rsidR="00F02D54" w:rsidRPr="00272948" w:rsidRDefault="00F02D54" w:rsidP="00272948">
            <w:pPr>
              <w:spacing w:line="360" w:lineRule="auto"/>
              <w:rPr>
                <w:color w:val="000000"/>
                <w:sz w:val="20"/>
                <w:szCs w:val="16"/>
              </w:rPr>
            </w:pPr>
          </w:p>
        </w:tc>
        <w:tc>
          <w:tcPr>
            <w:tcW w:w="1291" w:type="dxa"/>
            <w:gridSpan w:val="2"/>
          </w:tcPr>
          <w:p w:rsidR="00F02D54" w:rsidRPr="00272948" w:rsidRDefault="00F02D54" w:rsidP="00272948">
            <w:pPr>
              <w:spacing w:line="360" w:lineRule="auto"/>
              <w:rPr>
                <w:color w:val="000000"/>
                <w:sz w:val="20"/>
                <w:szCs w:val="16"/>
              </w:rPr>
            </w:pPr>
          </w:p>
        </w:tc>
        <w:tc>
          <w:tcPr>
            <w:tcW w:w="993"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60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gridAfter w:val="1"/>
          <w:wAfter w:w="33" w:type="dxa"/>
          <w:trHeight w:val="23"/>
        </w:trPr>
        <w:tc>
          <w:tcPr>
            <w:tcW w:w="3119" w:type="dxa"/>
            <w:tcBorders>
              <w:right w:val="nil"/>
            </w:tcBorders>
          </w:tcPr>
          <w:p w:rsidR="00F02D54" w:rsidRPr="00272948" w:rsidRDefault="00F02D54" w:rsidP="00272948">
            <w:pPr>
              <w:spacing w:line="360" w:lineRule="auto"/>
              <w:rPr>
                <w:color w:val="000000"/>
                <w:sz w:val="20"/>
                <w:szCs w:val="16"/>
              </w:rPr>
            </w:pPr>
          </w:p>
        </w:tc>
        <w:tc>
          <w:tcPr>
            <w:tcW w:w="725"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386" w:type="dxa"/>
            <w:gridSpan w:val="2"/>
            <w:tcBorders>
              <w:bottom w:val="double" w:sz="4" w:space="0" w:color="auto"/>
            </w:tcBorders>
          </w:tcPr>
          <w:p w:rsidR="00F02D54" w:rsidRPr="00272948" w:rsidRDefault="00F02D54" w:rsidP="00272948">
            <w:pPr>
              <w:spacing w:line="360" w:lineRule="auto"/>
              <w:rPr>
                <w:color w:val="000000"/>
                <w:sz w:val="20"/>
                <w:szCs w:val="16"/>
              </w:rPr>
            </w:pPr>
          </w:p>
        </w:tc>
        <w:tc>
          <w:tcPr>
            <w:tcW w:w="1291" w:type="dxa"/>
            <w:gridSpan w:val="2"/>
            <w:tcBorders>
              <w:bottom w:val="double" w:sz="4" w:space="0" w:color="auto"/>
            </w:tcBorders>
          </w:tcPr>
          <w:p w:rsidR="00F02D54" w:rsidRPr="00272948" w:rsidRDefault="00F02D54" w:rsidP="00272948">
            <w:pPr>
              <w:spacing w:line="360" w:lineRule="auto"/>
              <w:rPr>
                <w:color w:val="000000"/>
                <w:sz w:val="20"/>
                <w:szCs w:val="16"/>
              </w:rPr>
            </w:pPr>
          </w:p>
        </w:tc>
        <w:tc>
          <w:tcPr>
            <w:tcW w:w="993"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w:t>
            </w:r>
          </w:p>
        </w:tc>
        <w:tc>
          <w:tcPr>
            <w:tcW w:w="1603"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gridSpan w:val="3"/>
            <w:vMerge w:val="restart"/>
          </w:tcPr>
          <w:p w:rsidR="00F02D54" w:rsidRPr="00272948" w:rsidRDefault="00F02D54" w:rsidP="00272948">
            <w:pPr>
              <w:spacing w:line="360" w:lineRule="auto"/>
              <w:rPr>
                <w:noProof/>
                <w:color w:val="000000"/>
                <w:sz w:val="20"/>
                <w:szCs w:val="16"/>
              </w:rPr>
            </w:pPr>
            <w:r w:rsidRPr="00272948">
              <w:rPr>
                <w:noProof/>
                <w:color w:val="000000"/>
                <w:sz w:val="20"/>
                <w:szCs w:val="16"/>
              </w:rPr>
              <w:t xml:space="preserve">Справочно. </w:t>
            </w:r>
          </w:p>
        </w:tc>
        <w:tc>
          <w:tcPr>
            <w:tcW w:w="425" w:type="dxa"/>
            <w:gridSpan w:val="2"/>
          </w:tcPr>
          <w:p w:rsidR="00F02D54" w:rsidRPr="00272948" w:rsidRDefault="00F02D54" w:rsidP="00272948">
            <w:pPr>
              <w:spacing w:line="360" w:lineRule="auto"/>
              <w:rPr>
                <w:noProof/>
                <w:color w:val="000000"/>
                <w:sz w:val="20"/>
                <w:szCs w:val="16"/>
              </w:rPr>
            </w:pPr>
            <w:r w:rsidRPr="00272948">
              <w:rPr>
                <w:noProof/>
                <w:color w:val="000000"/>
                <w:sz w:val="20"/>
                <w:szCs w:val="16"/>
              </w:rPr>
              <w:t>код</w:t>
            </w:r>
          </w:p>
        </w:tc>
        <w:tc>
          <w:tcPr>
            <w:tcW w:w="2269" w:type="dxa"/>
            <w:gridSpan w:val="2"/>
          </w:tcPr>
          <w:p w:rsidR="00F02D54" w:rsidRPr="00272948" w:rsidRDefault="00F02D54" w:rsidP="00272948">
            <w:pPr>
              <w:spacing w:line="360" w:lineRule="auto"/>
              <w:rPr>
                <w:noProof/>
                <w:color w:val="000000"/>
                <w:sz w:val="20"/>
                <w:szCs w:val="16"/>
              </w:rPr>
            </w:pPr>
            <w:r w:rsidRPr="00272948">
              <w:rPr>
                <w:noProof/>
                <w:color w:val="000000"/>
                <w:sz w:val="20"/>
                <w:szCs w:val="16"/>
              </w:rPr>
              <w:t>На начало отчетного года</w:t>
            </w:r>
          </w:p>
        </w:tc>
        <w:tc>
          <w:tcPr>
            <w:tcW w:w="1636" w:type="dxa"/>
            <w:gridSpan w:val="2"/>
          </w:tcPr>
          <w:p w:rsidR="00F02D54" w:rsidRPr="00272948" w:rsidRDefault="00F02D54" w:rsidP="00272948">
            <w:pPr>
              <w:spacing w:line="360" w:lineRule="auto"/>
              <w:rPr>
                <w:color w:val="000000"/>
                <w:sz w:val="20"/>
                <w:szCs w:val="16"/>
              </w:rPr>
            </w:pPr>
            <w:r w:rsidRPr="00272948">
              <w:rPr>
                <w:color w:val="000000"/>
                <w:sz w:val="20"/>
                <w:szCs w:val="16"/>
              </w:rPr>
              <w:t>На конец отчетного года</w:t>
            </w:r>
          </w:p>
        </w:tc>
      </w:tr>
      <w:tr w:rsidR="00F02D54" w:rsidRPr="00272948" w:rsidTr="00272948">
        <w:trPr>
          <w:cantSplit/>
          <w:trHeight w:val="23"/>
        </w:trPr>
        <w:tc>
          <w:tcPr>
            <w:tcW w:w="4820" w:type="dxa"/>
            <w:gridSpan w:val="3"/>
            <w:vMerge/>
          </w:tcPr>
          <w:p w:rsidR="00F02D54" w:rsidRPr="00272948" w:rsidRDefault="00F02D54" w:rsidP="00272948">
            <w:pPr>
              <w:spacing w:line="360" w:lineRule="auto"/>
              <w:rPr>
                <w:noProof/>
                <w:color w:val="000000"/>
                <w:sz w:val="20"/>
                <w:szCs w:val="16"/>
              </w:rPr>
            </w:pPr>
          </w:p>
        </w:tc>
        <w:tc>
          <w:tcPr>
            <w:tcW w:w="425" w:type="dxa"/>
            <w:gridSpan w:val="2"/>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2</w:t>
            </w:r>
          </w:p>
        </w:tc>
        <w:tc>
          <w:tcPr>
            <w:tcW w:w="2269" w:type="dxa"/>
            <w:gridSpan w:val="2"/>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3</w:t>
            </w:r>
          </w:p>
        </w:tc>
        <w:tc>
          <w:tcPr>
            <w:tcW w:w="1636" w:type="dxa"/>
            <w:gridSpan w:val="2"/>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4</w:t>
            </w:r>
          </w:p>
        </w:tc>
      </w:tr>
      <w:tr w:rsidR="00F02D54" w:rsidRPr="00272948" w:rsidTr="00272948">
        <w:trPr>
          <w:cantSplit/>
          <w:trHeight w:val="23"/>
        </w:trPr>
        <w:tc>
          <w:tcPr>
            <w:tcW w:w="4820" w:type="dxa"/>
            <w:gridSpan w:val="3"/>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Сумма расходов по участкам недр, незаконченным поиском и оценкой месторождений, разведкой и (или) гидрогеологическими изысканиями и прочими аналогичными работами</w:t>
            </w:r>
          </w:p>
        </w:tc>
        <w:tc>
          <w:tcPr>
            <w:tcW w:w="425" w:type="dxa"/>
            <w:gridSpan w:val="2"/>
            <w:tcBorders>
              <w:top w:val="double" w:sz="4" w:space="0" w:color="auto"/>
              <w:left w:val="double" w:sz="4" w:space="0" w:color="auto"/>
              <w:bottom w:val="double" w:sz="4" w:space="0" w:color="auto"/>
            </w:tcBorders>
            <w:vAlign w:val="bottom"/>
          </w:tcPr>
          <w:p w:rsidR="00F02D54" w:rsidRPr="00272948" w:rsidRDefault="00F02D54" w:rsidP="00272948">
            <w:pPr>
              <w:spacing w:line="360" w:lineRule="auto"/>
              <w:rPr>
                <w:color w:val="000000"/>
                <w:sz w:val="20"/>
                <w:szCs w:val="16"/>
              </w:rPr>
            </w:pPr>
          </w:p>
        </w:tc>
        <w:tc>
          <w:tcPr>
            <w:tcW w:w="2269" w:type="dxa"/>
            <w:gridSpan w:val="2"/>
            <w:tcBorders>
              <w:top w:val="double" w:sz="4" w:space="0" w:color="auto"/>
              <w:bottom w:val="double" w:sz="4" w:space="0" w:color="auto"/>
            </w:tcBorders>
          </w:tcPr>
          <w:p w:rsidR="00F02D54" w:rsidRPr="00272948" w:rsidRDefault="00F02D54" w:rsidP="00272948">
            <w:pPr>
              <w:spacing w:line="360" w:lineRule="auto"/>
              <w:rPr>
                <w:color w:val="000000"/>
                <w:sz w:val="20"/>
                <w:szCs w:val="16"/>
              </w:rPr>
            </w:pPr>
          </w:p>
        </w:tc>
        <w:tc>
          <w:tcPr>
            <w:tcW w:w="1636" w:type="dxa"/>
            <w:gridSpan w:val="2"/>
            <w:tcBorders>
              <w:top w:val="double" w:sz="4" w:space="0" w:color="auto"/>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4820" w:type="dxa"/>
            <w:gridSpan w:val="3"/>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Сумма расходов на освоение природных ресурсов, отнесенных в отчетном периоде на прочие расходы как безрезультатные</w:t>
            </w:r>
          </w:p>
        </w:tc>
        <w:tc>
          <w:tcPr>
            <w:tcW w:w="425" w:type="dxa"/>
            <w:gridSpan w:val="2"/>
            <w:tcBorders>
              <w:top w:val="double" w:sz="4" w:space="0" w:color="auto"/>
              <w:left w:val="double" w:sz="4" w:space="0" w:color="auto"/>
              <w:bottom w:val="double" w:sz="4" w:space="0" w:color="auto"/>
            </w:tcBorders>
            <w:vAlign w:val="bottom"/>
          </w:tcPr>
          <w:p w:rsidR="00F02D54" w:rsidRPr="00272948" w:rsidRDefault="00F02D54" w:rsidP="00272948">
            <w:pPr>
              <w:spacing w:line="360" w:lineRule="auto"/>
              <w:rPr>
                <w:color w:val="000000"/>
                <w:sz w:val="20"/>
                <w:szCs w:val="16"/>
              </w:rPr>
            </w:pPr>
          </w:p>
        </w:tc>
        <w:tc>
          <w:tcPr>
            <w:tcW w:w="2269" w:type="dxa"/>
            <w:gridSpan w:val="2"/>
            <w:tcBorders>
              <w:top w:val="double" w:sz="4" w:space="0" w:color="auto"/>
              <w:bottom w:val="double" w:sz="4" w:space="0" w:color="auto"/>
            </w:tcBorders>
          </w:tcPr>
          <w:p w:rsidR="00F02D54" w:rsidRPr="00272948" w:rsidRDefault="00F02D54" w:rsidP="00272948">
            <w:pPr>
              <w:spacing w:line="360" w:lineRule="auto"/>
              <w:rPr>
                <w:color w:val="000000"/>
                <w:sz w:val="20"/>
                <w:szCs w:val="16"/>
              </w:rPr>
            </w:pPr>
          </w:p>
        </w:tc>
        <w:tc>
          <w:tcPr>
            <w:tcW w:w="1636" w:type="dxa"/>
            <w:gridSpan w:val="2"/>
            <w:tcBorders>
              <w:top w:val="double" w:sz="4" w:space="0" w:color="auto"/>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bl>
    <w:p w:rsidR="00F02D54" w:rsidRPr="002701DB" w:rsidRDefault="00F02D54" w:rsidP="002701DB">
      <w:pPr>
        <w:spacing w:line="360" w:lineRule="auto"/>
        <w:ind w:firstLine="709"/>
        <w:jc w:val="both"/>
        <w:rPr>
          <w:b/>
          <w:noProof/>
          <w:color w:val="000000"/>
          <w:sz w:val="28"/>
          <w:szCs w:val="16"/>
        </w:rPr>
      </w:pPr>
    </w:p>
    <w:p w:rsidR="00F02D54" w:rsidRPr="002701DB" w:rsidRDefault="00F02D54" w:rsidP="002701DB">
      <w:pPr>
        <w:spacing w:line="360" w:lineRule="auto"/>
        <w:ind w:firstLine="709"/>
        <w:jc w:val="both"/>
        <w:rPr>
          <w:b/>
          <w:noProof/>
          <w:color w:val="000000"/>
          <w:sz w:val="28"/>
          <w:szCs w:val="16"/>
        </w:rPr>
      </w:pPr>
      <w:r w:rsidRPr="002701DB">
        <w:rPr>
          <w:color w:val="000000"/>
          <w:sz w:val="28"/>
          <w:szCs w:val="16"/>
        </w:rPr>
        <w:t>Форма 0710005 с.4</w:t>
      </w:r>
    </w:p>
    <w:p w:rsidR="00F02D54" w:rsidRPr="00272948" w:rsidRDefault="00F02D54" w:rsidP="002701DB">
      <w:pPr>
        <w:spacing w:line="360" w:lineRule="auto"/>
        <w:ind w:firstLine="709"/>
        <w:jc w:val="both"/>
        <w:rPr>
          <w:color w:val="000000"/>
          <w:sz w:val="28"/>
          <w:szCs w:val="16"/>
        </w:rPr>
      </w:pPr>
      <w:r w:rsidRPr="00272948">
        <w:rPr>
          <w:noProof/>
          <w:color w:val="000000"/>
          <w:sz w:val="28"/>
          <w:szCs w:val="16"/>
        </w:rPr>
        <w:t>Финансовые вложения</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44"/>
        <w:gridCol w:w="725"/>
        <w:gridCol w:w="1246"/>
        <w:gridCol w:w="1246"/>
        <w:gridCol w:w="1246"/>
        <w:gridCol w:w="1246"/>
      </w:tblGrid>
      <w:tr w:rsidR="00F02D54" w:rsidRPr="00272948" w:rsidTr="00272948">
        <w:trPr>
          <w:cantSplit/>
          <w:trHeight w:val="205"/>
        </w:trPr>
        <w:tc>
          <w:tcPr>
            <w:tcW w:w="4269"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Показатель</w:t>
            </w:r>
          </w:p>
        </w:tc>
        <w:tc>
          <w:tcPr>
            <w:tcW w:w="2492"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Долгосрочные</w:t>
            </w:r>
          </w:p>
        </w:tc>
        <w:tc>
          <w:tcPr>
            <w:tcW w:w="2492"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Краткосрочные</w:t>
            </w:r>
          </w:p>
        </w:tc>
      </w:tr>
      <w:tr w:rsidR="00F02D54" w:rsidRPr="00272948" w:rsidTr="00272948">
        <w:trPr>
          <w:cantSplit/>
          <w:trHeight w:val="205"/>
        </w:trPr>
        <w:tc>
          <w:tcPr>
            <w:tcW w:w="3544"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наименование</w:t>
            </w:r>
          </w:p>
        </w:tc>
        <w:tc>
          <w:tcPr>
            <w:tcW w:w="725"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1246" w:type="dxa"/>
            <w:vAlign w:val="center"/>
          </w:tcPr>
          <w:p w:rsidR="00F02D54" w:rsidRPr="00272948" w:rsidRDefault="00F02D54" w:rsidP="00272948">
            <w:pPr>
              <w:spacing w:line="360" w:lineRule="auto"/>
              <w:rPr>
                <w:color w:val="000000"/>
                <w:sz w:val="20"/>
                <w:szCs w:val="16"/>
              </w:rPr>
            </w:pPr>
            <w:r w:rsidRPr="00272948">
              <w:rPr>
                <w:color w:val="000000"/>
                <w:sz w:val="20"/>
                <w:szCs w:val="16"/>
              </w:rPr>
              <w:t>на начало отчетного года</w:t>
            </w:r>
          </w:p>
        </w:tc>
        <w:tc>
          <w:tcPr>
            <w:tcW w:w="1246" w:type="dxa"/>
            <w:vAlign w:val="center"/>
          </w:tcPr>
          <w:p w:rsidR="00F02D54" w:rsidRPr="00272948" w:rsidRDefault="00F02D54" w:rsidP="00272948">
            <w:pPr>
              <w:spacing w:line="360" w:lineRule="auto"/>
              <w:rPr>
                <w:color w:val="000000"/>
                <w:sz w:val="20"/>
                <w:szCs w:val="16"/>
              </w:rPr>
            </w:pPr>
            <w:r w:rsidRPr="00272948">
              <w:rPr>
                <w:color w:val="000000"/>
                <w:sz w:val="20"/>
                <w:szCs w:val="16"/>
              </w:rPr>
              <w:t>на конец отчетного периода</w:t>
            </w:r>
          </w:p>
        </w:tc>
        <w:tc>
          <w:tcPr>
            <w:tcW w:w="1246" w:type="dxa"/>
            <w:vAlign w:val="center"/>
          </w:tcPr>
          <w:p w:rsidR="00F02D54" w:rsidRPr="00272948" w:rsidRDefault="00F02D54" w:rsidP="00272948">
            <w:pPr>
              <w:spacing w:line="360" w:lineRule="auto"/>
              <w:rPr>
                <w:color w:val="000000"/>
                <w:sz w:val="20"/>
                <w:szCs w:val="16"/>
              </w:rPr>
            </w:pPr>
            <w:r w:rsidRPr="00272948">
              <w:rPr>
                <w:color w:val="000000"/>
                <w:sz w:val="20"/>
                <w:szCs w:val="16"/>
              </w:rPr>
              <w:t>на начало отчетного года</w:t>
            </w:r>
          </w:p>
        </w:tc>
        <w:tc>
          <w:tcPr>
            <w:tcW w:w="1246" w:type="dxa"/>
            <w:vAlign w:val="center"/>
          </w:tcPr>
          <w:p w:rsidR="00F02D54" w:rsidRPr="00272948" w:rsidRDefault="00F02D54" w:rsidP="00272948">
            <w:pPr>
              <w:spacing w:line="360" w:lineRule="auto"/>
              <w:rPr>
                <w:color w:val="000000"/>
                <w:sz w:val="20"/>
                <w:szCs w:val="16"/>
              </w:rPr>
            </w:pPr>
            <w:r w:rsidRPr="00272948">
              <w:rPr>
                <w:color w:val="000000"/>
                <w:sz w:val="20"/>
                <w:szCs w:val="16"/>
              </w:rPr>
              <w:t>на конец отчетного периода</w:t>
            </w:r>
          </w:p>
        </w:tc>
      </w:tr>
      <w:tr w:rsidR="00F02D54" w:rsidRPr="00272948" w:rsidTr="00272948">
        <w:trPr>
          <w:cantSplit/>
          <w:trHeight w:val="205"/>
        </w:trPr>
        <w:tc>
          <w:tcPr>
            <w:tcW w:w="3544"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1</w:t>
            </w:r>
          </w:p>
        </w:tc>
        <w:tc>
          <w:tcPr>
            <w:tcW w:w="725"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2</w:t>
            </w: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3</w:t>
            </w: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4</w:t>
            </w: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5</w:t>
            </w: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r w:rsidRPr="00272948">
              <w:rPr>
                <w:color w:val="000000"/>
                <w:sz w:val="20"/>
                <w:szCs w:val="16"/>
              </w:rPr>
              <w:t>6</w:t>
            </w: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Вклады в уставные (складочные) капиталы других организаций - всего</w:t>
            </w:r>
          </w:p>
        </w:tc>
        <w:tc>
          <w:tcPr>
            <w:tcW w:w="725" w:type="dxa"/>
            <w:tcBorders>
              <w:top w:val="double" w:sz="4" w:space="0" w:color="auto"/>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в том числе дочерних и зависимых хозяйственных обществ</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Государственные и муниципальные ценные бумаги</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2701DB" w:rsidRPr="00272948" w:rsidRDefault="00F02D54" w:rsidP="00272948">
            <w:pPr>
              <w:pStyle w:val="5"/>
              <w:keepNext w:val="0"/>
              <w:spacing w:line="360" w:lineRule="auto"/>
              <w:jc w:val="left"/>
              <w:rPr>
                <w:b w:val="0"/>
                <w:sz w:val="20"/>
                <w:szCs w:val="16"/>
              </w:rPr>
            </w:pPr>
            <w:r w:rsidRPr="00272948">
              <w:rPr>
                <w:b w:val="0"/>
                <w:sz w:val="20"/>
                <w:szCs w:val="16"/>
              </w:rPr>
              <w:t>Ценные бумаги</w:t>
            </w:r>
          </w:p>
          <w:p w:rsidR="00F02D54" w:rsidRPr="00272948" w:rsidRDefault="00F02D54" w:rsidP="00272948">
            <w:pPr>
              <w:pStyle w:val="5"/>
              <w:keepNext w:val="0"/>
              <w:spacing w:line="360" w:lineRule="auto"/>
              <w:jc w:val="left"/>
              <w:rPr>
                <w:b w:val="0"/>
                <w:sz w:val="20"/>
                <w:szCs w:val="16"/>
              </w:rPr>
            </w:pPr>
            <w:r w:rsidRPr="00272948">
              <w:rPr>
                <w:b w:val="0"/>
                <w:sz w:val="20"/>
                <w:szCs w:val="16"/>
              </w:rPr>
              <w:t>других организаций - всего</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в том числе долговые бумаги (облигации, векселя)</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Предоставленные займы</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Депозитные вклады</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bottom w:val="double" w:sz="4" w:space="0" w:color="auto"/>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Прочие</w:t>
            </w:r>
          </w:p>
        </w:tc>
        <w:tc>
          <w:tcPr>
            <w:tcW w:w="725" w:type="dxa"/>
            <w:tcBorders>
              <w:left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top w:val="double" w:sz="4" w:space="0" w:color="auto"/>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ИТОГО</w:t>
            </w:r>
          </w:p>
        </w:tc>
        <w:tc>
          <w:tcPr>
            <w:tcW w:w="725" w:type="dxa"/>
            <w:tcBorders>
              <w:top w:val="double" w:sz="4" w:space="0" w:color="auto"/>
              <w:left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bottom w:val="double" w:sz="4" w:space="0" w:color="auto"/>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Из общей суммы финансовые вложения, имеющие текущую рыночную стоимость:</w:t>
            </w:r>
          </w:p>
        </w:tc>
        <w:tc>
          <w:tcPr>
            <w:tcW w:w="725" w:type="dxa"/>
            <w:tcBorders>
              <w:top w:val="double" w:sz="4" w:space="0" w:color="auto"/>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Вклады в уставные (складочные) капиталы других организаций - всего</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в том числе дочерних и зависимых хозяйственных обществ</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Государственные и муниципальные ценные бумаги</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2701DB" w:rsidRPr="00272948" w:rsidRDefault="00F02D54" w:rsidP="00272948">
            <w:pPr>
              <w:pStyle w:val="5"/>
              <w:keepNext w:val="0"/>
              <w:spacing w:line="360" w:lineRule="auto"/>
              <w:jc w:val="left"/>
              <w:rPr>
                <w:b w:val="0"/>
                <w:sz w:val="20"/>
                <w:szCs w:val="16"/>
              </w:rPr>
            </w:pPr>
            <w:r w:rsidRPr="00272948">
              <w:rPr>
                <w:b w:val="0"/>
                <w:sz w:val="20"/>
                <w:szCs w:val="16"/>
              </w:rPr>
              <w:t>Ценные бумаги</w:t>
            </w:r>
          </w:p>
          <w:p w:rsidR="00F02D54" w:rsidRPr="00272948" w:rsidRDefault="00F02D54" w:rsidP="00272948">
            <w:pPr>
              <w:pStyle w:val="5"/>
              <w:keepNext w:val="0"/>
              <w:spacing w:line="360" w:lineRule="auto"/>
              <w:jc w:val="left"/>
              <w:rPr>
                <w:b w:val="0"/>
                <w:sz w:val="20"/>
                <w:szCs w:val="16"/>
              </w:rPr>
            </w:pPr>
            <w:r w:rsidRPr="00272948">
              <w:rPr>
                <w:b w:val="0"/>
                <w:sz w:val="20"/>
                <w:szCs w:val="16"/>
              </w:rPr>
              <w:t>других организаций - всего</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в том числе долговые бумаги (облигации, векселя)</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bottom w:val="double" w:sz="4" w:space="0" w:color="auto"/>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Прочие</w:t>
            </w:r>
          </w:p>
        </w:tc>
        <w:tc>
          <w:tcPr>
            <w:tcW w:w="725" w:type="dxa"/>
            <w:tcBorders>
              <w:left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top w:val="double" w:sz="4" w:space="0" w:color="auto"/>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ИТОГО</w:t>
            </w:r>
          </w:p>
        </w:tc>
        <w:tc>
          <w:tcPr>
            <w:tcW w:w="725" w:type="dxa"/>
            <w:tcBorders>
              <w:top w:val="double" w:sz="4" w:space="0" w:color="auto"/>
              <w:left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bottom w:val="double" w:sz="4" w:space="0" w:color="auto"/>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Справочно.</w:t>
            </w:r>
          </w:p>
        </w:tc>
        <w:tc>
          <w:tcPr>
            <w:tcW w:w="725" w:type="dxa"/>
            <w:tcBorders>
              <w:top w:val="double" w:sz="4" w:space="0" w:color="auto"/>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top w:val="double" w:sz="4" w:space="0" w:color="auto"/>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По финансовым вложениям, имеющим текущую рыночную стоимость, изменение стоимости в результате корректировки оценки</w:t>
            </w:r>
          </w:p>
        </w:tc>
        <w:tc>
          <w:tcPr>
            <w:tcW w:w="725" w:type="dxa"/>
            <w:tcBorders>
              <w:left w:val="double" w:sz="4" w:space="0" w:color="auto"/>
            </w:tcBorders>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vAlign w:val="center"/>
          </w:tcPr>
          <w:p w:rsidR="00F02D54" w:rsidRPr="00272948" w:rsidRDefault="00F02D54" w:rsidP="00272948">
            <w:pPr>
              <w:spacing w:line="360" w:lineRule="auto"/>
              <w:rPr>
                <w:color w:val="000000"/>
                <w:sz w:val="20"/>
                <w:szCs w:val="16"/>
              </w:rPr>
            </w:pPr>
          </w:p>
        </w:tc>
        <w:tc>
          <w:tcPr>
            <w:tcW w:w="1246" w:type="dxa"/>
            <w:tcBorders>
              <w:right w:val="double" w:sz="4" w:space="0" w:color="auto"/>
            </w:tcBorders>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05"/>
        </w:trPr>
        <w:tc>
          <w:tcPr>
            <w:tcW w:w="3544" w:type="dxa"/>
            <w:tcBorders>
              <w:right w:val="double" w:sz="4" w:space="0" w:color="auto"/>
            </w:tcBorders>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По долговым ценным бумагам разница между первоначальной стоимостью и номинальной стоимостью отнесена на финансовый результат отчетного периода</w:t>
            </w:r>
          </w:p>
        </w:tc>
        <w:tc>
          <w:tcPr>
            <w:tcW w:w="725" w:type="dxa"/>
            <w:tcBorders>
              <w:left w:val="double" w:sz="4" w:space="0" w:color="auto"/>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tcBorders>
            <w:vAlign w:val="center"/>
          </w:tcPr>
          <w:p w:rsidR="00F02D54" w:rsidRPr="00272948" w:rsidRDefault="00F02D54" w:rsidP="00272948">
            <w:pPr>
              <w:spacing w:line="360" w:lineRule="auto"/>
              <w:rPr>
                <w:color w:val="000000"/>
                <w:sz w:val="20"/>
                <w:szCs w:val="16"/>
              </w:rPr>
            </w:pPr>
          </w:p>
        </w:tc>
        <w:tc>
          <w:tcPr>
            <w:tcW w:w="1246" w:type="dxa"/>
            <w:tcBorders>
              <w:bottom w:val="double" w:sz="4" w:space="0" w:color="auto"/>
              <w:right w:val="double" w:sz="4" w:space="0" w:color="auto"/>
            </w:tcBorders>
            <w:vAlign w:val="center"/>
          </w:tcPr>
          <w:p w:rsidR="00F02D54" w:rsidRPr="00272948" w:rsidRDefault="00F02D54" w:rsidP="00272948">
            <w:pPr>
              <w:spacing w:line="360" w:lineRule="auto"/>
              <w:rPr>
                <w:color w:val="000000"/>
                <w:sz w:val="20"/>
                <w:szCs w:val="16"/>
              </w:rPr>
            </w:pPr>
          </w:p>
        </w:tc>
      </w:tr>
    </w:tbl>
    <w:p w:rsidR="00272948" w:rsidRPr="00204689" w:rsidRDefault="00272948" w:rsidP="002701DB">
      <w:pPr>
        <w:spacing w:line="360" w:lineRule="auto"/>
        <w:ind w:firstLine="709"/>
        <w:jc w:val="both"/>
        <w:rPr>
          <w:color w:val="000000"/>
          <w:sz w:val="28"/>
          <w:szCs w:val="16"/>
        </w:rPr>
      </w:pPr>
    </w:p>
    <w:p w:rsidR="00F02D54" w:rsidRPr="002701DB" w:rsidRDefault="00272948" w:rsidP="002701DB">
      <w:pPr>
        <w:spacing w:line="360" w:lineRule="auto"/>
        <w:ind w:firstLine="709"/>
        <w:jc w:val="both"/>
        <w:rPr>
          <w:color w:val="000000"/>
          <w:sz w:val="28"/>
          <w:szCs w:val="16"/>
        </w:rPr>
      </w:pPr>
      <w:r>
        <w:rPr>
          <w:color w:val="000000"/>
          <w:sz w:val="28"/>
          <w:szCs w:val="16"/>
        </w:rPr>
        <w:br w:type="page"/>
      </w:r>
      <w:r w:rsidR="00F02D54" w:rsidRPr="002701DB">
        <w:rPr>
          <w:color w:val="000000"/>
          <w:sz w:val="28"/>
          <w:szCs w:val="16"/>
        </w:rPr>
        <w:t>Форма 0710005 с.5</w:t>
      </w:r>
    </w:p>
    <w:p w:rsidR="00F02D54" w:rsidRPr="00272948" w:rsidRDefault="00F02D54" w:rsidP="002701DB">
      <w:pPr>
        <w:pStyle w:val="8"/>
        <w:spacing w:before="0" w:after="0" w:line="360" w:lineRule="auto"/>
        <w:ind w:firstLine="709"/>
        <w:jc w:val="both"/>
        <w:rPr>
          <w:i w:val="0"/>
          <w:color w:val="000000"/>
          <w:sz w:val="28"/>
          <w:szCs w:val="16"/>
        </w:rPr>
      </w:pPr>
      <w:r w:rsidRPr="00272948">
        <w:rPr>
          <w:i w:val="0"/>
          <w:color w:val="000000"/>
          <w:sz w:val="28"/>
          <w:szCs w:val="16"/>
        </w:rPr>
        <w:t>Дебиторская и кредиторская задолженность</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962"/>
        <w:gridCol w:w="725"/>
        <w:gridCol w:w="1826"/>
        <w:gridCol w:w="1843"/>
      </w:tblGrid>
      <w:tr w:rsidR="00F02D54" w:rsidRPr="00272948" w:rsidTr="00272948">
        <w:trPr>
          <w:cantSplit/>
          <w:trHeight w:val="205"/>
        </w:trPr>
        <w:tc>
          <w:tcPr>
            <w:tcW w:w="5687"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Показатель</w:t>
            </w:r>
          </w:p>
        </w:tc>
        <w:tc>
          <w:tcPr>
            <w:tcW w:w="1826"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Остаток на начало отчетного года</w:t>
            </w:r>
          </w:p>
        </w:tc>
        <w:tc>
          <w:tcPr>
            <w:tcW w:w="1843"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Остаток на конец отчетного периода</w:t>
            </w:r>
          </w:p>
        </w:tc>
      </w:tr>
      <w:tr w:rsidR="00F02D54" w:rsidRPr="00272948" w:rsidTr="00272948">
        <w:trPr>
          <w:cantSplit/>
          <w:trHeight w:val="205"/>
        </w:trPr>
        <w:tc>
          <w:tcPr>
            <w:tcW w:w="4962"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наименование</w:t>
            </w:r>
          </w:p>
        </w:tc>
        <w:tc>
          <w:tcPr>
            <w:tcW w:w="725"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1826" w:type="dxa"/>
            <w:vMerge/>
            <w:vAlign w:val="center"/>
          </w:tcPr>
          <w:p w:rsidR="00F02D54" w:rsidRPr="00272948" w:rsidRDefault="00F02D54" w:rsidP="00272948">
            <w:pPr>
              <w:spacing w:line="360" w:lineRule="auto"/>
              <w:rPr>
                <w:color w:val="000000"/>
                <w:sz w:val="20"/>
                <w:szCs w:val="16"/>
              </w:rPr>
            </w:pPr>
          </w:p>
        </w:tc>
        <w:tc>
          <w:tcPr>
            <w:tcW w:w="1843" w:type="dxa"/>
            <w:vMerge/>
            <w:vAlign w:val="center"/>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Pr>
          <w:p w:rsidR="00F02D54" w:rsidRPr="00272948" w:rsidRDefault="00F02D54" w:rsidP="00272948">
            <w:pPr>
              <w:spacing w:line="360" w:lineRule="auto"/>
              <w:rPr>
                <w:noProof/>
                <w:color w:val="000000"/>
                <w:sz w:val="20"/>
                <w:szCs w:val="16"/>
              </w:rPr>
            </w:pPr>
            <w:r w:rsidRPr="00272948">
              <w:rPr>
                <w:noProof/>
                <w:color w:val="000000"/>
                <w:sz w:val="20"/>
                <w:szCs w:val="16"/>
              </w:rPr>
              <w:t>1</w:t>
            </w:r>
          </w:p>
        </w:tc>
        <w:tc>
          <w:tcPr>
            <w:tcW w:w="725" w:type="dxa"/>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2</w:t>
            </w:r>
          </w:p>
        </w:tc>
        <w:tc>
          <w:tcPr>
            <w:tcW w:w="1826"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3</w:t>
            </w:r>
          </w:p>
        </w:tc>
        <w:tc>
          <w:tcPr>
            <w:tcW w:w="1843"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4</w:t>
            </w:r>
          </w:p>
        </w:tc>
      </w:tr>
      <w:tr w:rsidR="00F02D54" w:rsidRPr="00272948" w:rsidTr="00272948">
        <w:trPr>
          <w:trHeight w:val="23"/>
        </w:trPr>
        <w:tc>
          <w:tcPr>
            <w:tcW w:w="496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Дебиторская задолженность:</w:t>
            </w:r>
          </w:p>
        </w:tc>
        <w:tc>
          <w:tcPr>
            <w:tcW w:w="725" w:type="dxa"/>
            <w:tcBorders>
              <w:top w:val="double" w:sz="4" w:space="0" w:color="auto"/>
              <w:left w:val="double" w:sz="4" w:space="0" w:color="auto"/>
            </w:tcBorders>
            <w:vAlign w:val="bottom"/>
          </w:tcPr>
          <w:p w:rsidR="00F02D54" w:rsidRPr="00272948" w:rsidRDefault="00F02D54" w:rsidP="00272948">
            <w:pPr>
              <w:spacing w:line="360" w:lineRule="auto"/>
              <w:rPr>
                <w:color w:val="000000"/>
                <w:sz w:val="20"/>
                <w:szCs w:val="16"/>
              </w:rPr>
            </w:pPr>
          </w:p>
        </w:tc>
        <w:tc>
          <w:tcPr>
            <w:tcW w:w="1826" w:type="dxa"/>
            <w:tcBorders>
              <w:top w:val="double" w:sz="4" w:space="0" w:color="auto"/>
            </w:tcBorders>
          </w:tcPr>
          <w:p w:rsidR="00F02D54" w:rsidRPr="00272948" w:rsidRDefault="00F02D54" w:rsidP="00272948">
            <w:pPr>
              <w:spacing w:line="360" w:lineRule="auto"/>
              <w:rPr>
                <w:color w:val="000000"/>
                <w:sz w:val="20"/>
                <w:szCs w:val="16"/>
              </w:rPr>
            </w:pPr>
          </w:p>
        </w:tc>
        <w:tc>
          <w:tcPr>
            <w:tcW w:w="1843" w:type="dxa"/>
            <w:tcBorders>
              <w:top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краткосрочная – всего</w:t>
            </w:r>
          </w:p>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r w:rsidRPr="00272948">
              <w:rPr>
                <w:color w:val="000000"/>
                <w:sz w:val="20"/>
                <w:szCs w:val="16"/>
              </w:rPr>
              <w:t>154000</w:t>
            </w:r>
          </w:p>
        </w:tc>
        <w:tc>
          <w:tcPr>
            <w:tcW w:w="1843"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154000</w:t>
            </w:r>
          </w:p>
        </w:tc>
      </w:tr>
      <w:tr w:rsidR="00F02D54" w:rsidRPr="00272948" w:rsidTr="00272948">
        <w:trPr>
          <w:trHeight w:val="23"/>
        </w:trPr>
        <w:tc>
          <w:tcPr>
            <w:tcW w:w="496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расчеты с покупателями и заказчиками</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r w:rsidRPr="00272948">
              <w:rPr>
                <w:color w:val="000000"/>
                <w:sz w:val="20"/>
                <w:szCs w:val="16"/>
              </w:rPr>
              <w:t>154000</w:t>
            </w:r>
          </w:p>
        </w:tc>
        <w:tc>
          <w:tcPr>
            <w:tcW w:w="1843"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154000</w:t>
            </w:r>
          </w:p>
        </w:tc>
      </w:tr>
      <w:tr w:rsidR="00F02D54" w:rsidRPr="00272948" w:rsidTr="00272948">
        <w:trPr>
          <w:trHeight w:val="23"/>
        </w:trPr>
        <w:tc>
          <w:tcPr>
            <w:tcW w:w="496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авансы выданные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p>
        </w:tc>
        <w:tc>
          <w:tcPr>
            <w:tcW w:w="184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прочая</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p>
        </w:tc>
        <w:tc>
          <w:tcPr>
            <w:tcW w:w="184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долгосрочная – всего</w:t>
            </w:r>
          </w:p>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p>
        </w:tc>
        <w:tc>
          <w:tcPr>
            <w:tcW w:w="184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расчеты с покупателями и заказчиками</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p>
        </w:tc>
        <w:tc>
          <w:tcPr>
            <w:tcW w:w="184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авансы выданные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p>
        </w:tc>
        <w:tc>
          <w:tcPr>
            <w:tcW w:w="184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bottom w:val="double" w:sz="4" w:space="0" w:color="auto"/>
              <w:right w:val="nil"/>
            </w:tcBorders>
          </w:tcPr>
          <w:p w:rsidR="00F02D54" w:rsidRPr="00272948" w:rsidRDefault="00F02D54" w:rsidP="00272948">
            <w:pPr>
              <w:spacing w:line="360" w:lineRule="auto"/>
              <w:rPr>
                <w:color w:val="000000"/>
                <w:sz w:val="20"/>
                <w:szCs w:val="16"/>
              </w:rPr>
            </w:pPr>
            <w:r w:rsidRPr="00272948">
              <w:rPr>
                <w:color w:val="000000"/>
                <w:sz w:val="20"/>
                <w:szCs w:val="16"/>
              </w:rPr>
              <w:t>прочая</w:t>
            </w:r>
          </w:p>
        </w:tc>
        <w:tc>
          <w:tcPr>
            <w:tcW w:w="725"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Borders>
              <w:bottom w:val="double" w:sz="4" w:space="0" w:color="auto"/>
            </w:tcBorders>
          </w:tcPr>
          <w:p w:rsidR="00F02D54" w:rsidRPr="00272948" w:rsidRDefault="00F02D54" w:rsidP="00272948">
            <w:pPr>
              <w:spacing w:line="360" w:lineRule="auto"/>
              <w:rPr>
                <w:color w:val="000000"/>
                <w:sz w:val="20"/>
                <w:szCs w:val="16"/>
              </w:rPr>
            </w:pPr>
          </w:p>
        </w:tc>
        <w:tc>
          <w:tcPr>
            <w:tcW w:w="1843"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top w:val="double" w:sz="4" w:space="0" w:color="auto"/>
              <w:right w:val="nil"/>
            </w:tcBorders>
          </w:tcPr>
          <w:p w:rsidR="00F02D54" w:rsidRPr="00272948" w:rsidRDefault="00F02D54" w:rsidP="00272948">
            <w:pPr>
              <w:spacing w:line="360" w:lineRule="auto"/>
              <w:rPr>
                <w:color w:val="000000"/>
                <w:sz w:val="20"/>
                <w:szCs w:val="16"/>
              </w:rPr>
            </w:pPr>
            <w:r w:rsidRPr="00272948">
              <w:rPr>
                <w:color w:val="000000"/>
                <w:sz w:val="20"/>
                <w:szCs w:val="16"/>
              </w:rPr>
              <w:t>ИТОГО</w:t>
            </w:r>
          </w:p>
        </w:tc>
        <w:tc>
          <w:tcPr>
            <w:tcW w:w="725" w:type="dxa"/>
            <w:tcBorders>
              <w:top w:val="double" w:sz="4" w:space="0" w:color="auto"/>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154000</w:t>
            </w:r>
          </w:p>
        </w:tc>
        <w:tc>
          <w:tcPr>
            <w:tcW w:w="1843" w:type="dxa"/>
            <w:tcBorders>
              <w:top w:val="double" w:sz="4" w:space="0" w:color="auto"/>
              <w:bottom w:val="double" w:sz="4" w:space="0" w:color="auto"/>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154000</w:t>
            </w: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Кредиторская задолженность:</w:t>
            </w:r>
          </w:p>
        </w:tc>
        <w:tc>
          <w:tcPr>
            <w:tcW w:w="725" w:type="dxa"/>
            <w:tcBorders>
              <w:top w:val="double" w:sz="4" w:space="0" w:color="auto"/>
              <w:left w:val="double" w:sz="4" w:space="0" w:color="auto"/>
            </w:tcBorders>
            <w:vAlign w:val="bottom"/>
          </w:tcPr>
          <w:p w:rsidR="00F02D54" w:rsidRPr="00272948" w:rsidRDefault="00F02D54" w:rsidP="00272948">
            <w:pPr>
              <w:spacing w:line="360" w:lineRule="auto"/>
              <w:rPr>
                <w:color w:val="000000"/>
                <w:sz w:val="20"/>
                <w:szCs w:val="16"/>
              </w:rPr>
            </w:pPr>
          </w:p>
        </w:tc>
        <w:tc>
          <w:tcPr>
            <w:tcW w:w="1826" w:type="dxa"/>
            <w:tcBorders>
              <w:top w:val="double" w:sz="4" w:space="0" w:color="auto"/>
            </w:tcBorders>
          </w:tcPr>
          <w:p w:rsidR="00F02D54" w:rsidRPr="00272948" w:rsidRDefault="00F02D54" w:rsidP="00272948">
            <w:pPr>
              <w:spacing w:line="360" w:lineRule="auto"/>
              <w:rPr>
                <w:color w:val="000000"/>
                <w:sz w:val="20"/>
                <w:szCs w:val="16"/>
              </w:rPr>
            </w:pPr>
          </w:p>
        </w:tc>
        <w:tc>
          <w:tcPr>
            <w:tcW w:w="1843" w:type="dxa"/>
            <w:tcBorders>
              <w:top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краткосрочная – всего</w:t>
            </w:r>
          </w:p>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r w:rsidRPr="00272948">
              <w:rPr>
                <w:color w:val="000000"/>
                <w:sz w:val="20"/>
                <w:szCs w:val="16"/>
              </w:rPr>
              <w:t>575308</w:t>
            </w:r>
          </w:p>
        </w:tc>
        <w:tc>
          <w:tcPr>
            <w:tcW w:w="1843"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516228</w:t>
            </w: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расчеты с поставщиками и подрядчиками</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r w:rsidRPr="00272948">
              <w:rPr>
                <w:color w:val="000000"/>
                <w:sz w:val="20"/>
                <w:szCs w:val="16"/>
              </w:rPr>
              <w:t>213370</w:t>
            </w:r>
          </w:p>
        </w:tc>
        <w:tc>
          <w:tcPr>
            <w:tcW w:w="1843"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124000</w:t>
            </w: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авансы полученные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p>
        </w:tc>
        <w:tc>
          <w:tcPr>
            <w:tcW w:w="184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кредиты</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r w:rsidRPr="00272948">
              <w:rPr>
                <w:color w:val="000000"/>
                <w:sz w:val="20"/>
                <w:szCs w:val="16"/>
              </w:rPr>
              <w:t>103579</w:t>
            </w:r>
          </w:p>
        </w:tc>
        <w:tc>
          <w:tcPr>
            <w:tcW w:w="1843"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103179</w:t>
            </w: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займы</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p>
        </w:tc>
        <w:tc>
          <w:tcPr>
            <w:tcW w:w="184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прочая</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r w:rsidRPr="00272948">
              <w:rPr>
                <w:color w:val="000000"/>
                <w:sz w:val="20"/>
                <w:szCs w:val="16"/>
              </w:rPr>
              <w:t>258359</w:t>
            </w:r>
          </w:p>
        </w:tc>
        <w:tc>
          <w:tcPr>
            <w:tcW w:w="1843"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289049</w:t>
            </w: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долгосрочная – всего</w:t>
            </w:r>
          </w:p>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p>
        </w:tc>
        <w:tc>
          <w:tcPr>
            <w:tcW w:w="184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кредиты</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p>
        </w:tc>
        <w:tc>
          <w:tcPr>
            <w:tcW w:w="184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займы</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Pr>
          <w:p w:rsidR="00F02D54" w:rsidRPr="00272948" w:rsidRDefault="00F02D54" w:rsidP="00272948">
            <w:pPr>
              <w:spacing w:line="360" w:lineRule="auto"/>
              <w:rPr>
                <w:color w:val="000000"/>
                <w:sz w:val="20"/>
                <w:szCs w:val="16"/>
              </w:rPr>
            </w:pPr>
          </w:p>
        </w:tc>
        <w:tc>
          <w:tcPr>
            <w:tcW w:w="1843"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right w:val="double" w:sz="4" w:space="0" w:color="auto"/>
            </w:tcBorders>
          </w:tcPr>
          <w:p w:rsidR="00F02D54" w:rsidRPr="00272948" w:rsidRDefault="00F02D54" w:rsidP="00272948">
            <w:pPr>
              <w:spacing w:line="360" w:lineRule="auto"/>
              <w:rPr>
                <w:color w:val="000000"/>
                <w:sz w:val="20"/>
                <w:szCs w:val="16"/>
              </w:rPr>
            </w:pPr>
          </w:p>
        </w:tc>
        <w:tc>
          <w:tcPr>
            <w:tcW w:w="725"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Borders>
              <w:bottom w:val="double" w:sz="4" w:space="0" w:color="auto"/>
            </w:tcBorders>
          </w:tcPr>
          <w:p w:rsidR="00F02D54" w:rsidRPr="00272948" w:rsidRDefault="00F02D54" w:rsidP="00272948">
            <w:pPr>
              <w:spacing w:line="360" w:lineRule="auto"/>
              <w:rPr>
                <w:color w:val="000000"/>
                <w:sz w:val="20"/>
                <w:szCs w:val="16"/>
              </w:rPr>
            </w:pPr>
          </w:p>
        </w:tc>
        <w:tc>
          <w:tcPr>
            <w:tcW w:w="1843"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962" w:type="dxa"/>
            <w:tcBorders>
              <w:top w:val="double" w:sz="4" w:space="0" w:color="auto"/>
              <w:right w:val="nil"/>
            </w:tcBorders>
          </w:tcPr>
          <w:p w:rsidR="00F02D54" w:rsidRPr="00272948" w:rsidRDefault="00F02D54" w:rsidP="00272948">
            <w:pPr>
              <w:spacing w:line="360" w:lineRule="auto"/>
              <w:rPr>
                <w:color w:val="000000"/>
                <w:sz w:val="20"/>
                <w:szCs w:val="16"/>
              </w:rPr>
            </w:pPr>
            <w:r w:rsidRPr="00272948">
              <w:rPr>
                <w:color w:val="000000"/>
                <w:sz w:val="20"/>
                <w:szCs w:val="16"/>
              </w:rPr>
              <w:t>ИТОГО</w:t>
            </w:r>
          </w:p>
        </w:tc>
        <w:tc>
          <w:tcPr>
            <w:tcW w:w="725" w:type="dxa"/>
            <w:tcBorders>
              <w:top w:val="double" w:sz="4" w:space="0" w:color="auto"/>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826" w:type="dxa"/>
            <w:tcBorders>
              <w:top w:val="double" w:sz="4" w:space="0" w:color="auto"/>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575308</w:t>
            </w:r>
          </w:p>
        </w:tc>
        <w:tc>
          <w:tcPr>
            <w:tcW w:w="1843" w:type="dxa"/>
            <w:tcBorders>
              <w:top w:val="double" w:sz="4" w:space="0" w:color="auto"/>
              <w:bottom w:val="double" w:sz="4" w:space="0" w:color="auto"/>
              <w:right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516228</w:t>
            </w:r>
          </w:p>
        </w:tc>
      </w:tr>
    </w:tbl>
    <w:p w:rsidR="00272948" w:rsidRDefault="00272948" w:rsidP="002701DB">
      <w:pPr>
        <w:spacing w:line="360" w:lineRule="auto"/>
        <w:ind w:firstLine="709"/>
        <w:jc w:val="both"/>
        <w:rPr>
          <w:b/>
          <w:color w:val="000000"/>
          <w:sz w:val="28"/>
          <w:szCs w:val="16"/>
          <w:lang w:val="en-US"/>
        </w:rPr>
      </w:pPr>
    </w:p>
    <w:p w:rsidR="00F02D54" w:rsidRPr="00272948" w:rsidRDefault="00F02D54" w:rsidP="002701DB">
      <w:pPr>
        <w:spacing w:line="360" w:lineRule="auto"/>
        <w:ind w:firstLine="709"/>
        <w:jc w:val="both"/>
        <w:rPr>
          <w:color w:val="000000"/>
          <w:sz w:val="28"/>
          <w:szCs w:val="16"/>
        </w:rPr>
      </w:pPr>
      <w:r w:rsidRPr="00272948">
        <w:rPr>
          <w:color w:val="000000"/>
          <w:sz w:val="28"/>
          <w:szCs w:val="16"/>
        </w:rPr>
        <w:t>Расходы по обычным видам деятельности (по элементам затрат)</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36"/>
        <w:gridCol w:w="725"/>
        <w:gridCol w:w="1528"/>
        <w:gridCol w:w="1858"/>
      </w:tblGrid>
      <w:tr w:rsidR="00F02D54" w:rsidRPr="00272948" w:rsidTr="00272948">
        <w:trPr>
          <w:cantSplit/>
          <w:trHeight w:val="205"/>
        </w:trPr>
        <w:tc>
          <w:tcPr>
            <w:tcW w:w="5261"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Показатель</w:t>
            </w:r>
          </w:p>
        </w:tc>
        <w:tc>
          <w:tcPr>
            <w:tcW w:w="1528"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За отчетный год</w:t>
            </w:r>
          </w:p>
        </w:tc>
        <w:tc>
          <w:tcPr>
            <w:tcW w:w="1858"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За предыдущий год</w:t>
            </w:r>
          </w:p>
        </w:tc>
      </w:tr>
      <w:tr w:rsidR="00F02D54" w:rsidRPr="00272948" w:rsidTr="00272948">
        <w:trPr>
          <w:cantSplit/>
          <w:trHeight w:val="205"/>
        </w:trPr>
        <w:tc>
          <w:tcPr>
            <w:tcW w:w="4536"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наименование</w:t>
            </w:r>
          </w:p>
        </w:tc>
        <w:tc>
          <w:tcPr>
            <w:tcW w:w="725"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1528" w:type="dxa"/>
            <w:vMerge/>
            <w:vAlign w:val="center"/>
          </w:tcPr>
          <w:p w:rsidR="00F02D54" w:rsidRPr="00272948" w:rsidRDefault="00F02D54" w:rsidP="00272948">
            <w:pPr>
              <w:spacing w:line="360" w:lineRule="auto"/>
              <w:rPr>
                <w:color w:val="000000"/>
                <w:sz w:val="20"/>
                <w:szCs w:val="16"/>
              </w:rPr>
            </w:pPr>
          </w:p>
        </w:tc>
        <w:tc>
          <w:tcPr>
            <w:tcW w:w="1858" w:type="dxa"/>
            <w:vMerge/>
            <w:vAlign w:val="center"/>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Pr>
          <w:p w:rsidR="00F02D54" w:rsidRPr="00272948" w:rsidRDefault="00F02D54" w:rsidP="00272948">
            <w:pPr>
              <w:spacing w:line="360" w:lineRule="auto"/>
              <w:rPr>
                <w:noProof/>
                <w:color w:val="000000"/>
                <w:sz w:val="20"/>
                <w:szCs w:val="16"/>
              </w:rPr>
            </w:pPr>
            <w:r w:rsidRPr="00272948">
              <w:rPr>
                <w:noProof/>
                <w:color w:val="000000"/>
                <w:sz w:val="20"/>
                <w:szCs w:val="16"/>
              </w:rPr>
              <w:t>1</w:t>
            </w:r>
          </w:p>
        </w:tc>
        <w:tc>
          <w:tcPr>
            <w:tcW w:w="725" w:type="dxa"/>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2</w:t>
            </w:r>
          </w:p>
        </w:tc>
        <w:tc>
          <w:tcPr>
            <w:tcW w:w="1528"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3</w:t>
            </w:r>
          </w:p>
        </w:tc>
        <w:tc>
          <w:tcPr>
            <w:tcW w:w="1858"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4</w:t>
            </w: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Материальные затраты</w:t>
            </w:r>
          </w:p>
        </w:tc>
        <w:tc>
          <w:tcPr>
            <w:tcW w:w="725" w:type="dxa"/>
            <w:tcBorders>
              <w:top w:val="double" w:sz="4" w:space="0" w:color="auto"/>
              <w:left w:val="double" w:sz="4" w:space="0" w:color="auto"/>
            </w:tcBorders>
            <w:vAlign w:val="bottom"/>
          </w:tcPr>
          <w:p w:rsidR="00F02D54" w:rsidRPr="00272948" w:rsidRDefault="00F02D54" w:rsidP="00272948">
            <w:pPr>
              <w:spacing w:line="360" w:lineRule="auto"/>
              <w:rPr>
                <w:color w:val="000000"/>
                <w:sz w:val="20"/>
                <w:szCs w:val="16"/>
              </w:rPr>
            </w:pPr>
          </w:p>
        </w:tc>
        <w:tc>
          <w:tcPr>
            <w:tcW w:w="1528" w:type="dxa"/>
            <w:tcBorders>
              <w:top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16900</w:t>
            </w:r>
          </w:p>
        </w:tc>
        <w:tc>
          <w:tcPr>
            <w:tcW w:w="1858" w:type="dxa"/>
            <w:tcBorders>
              <w:top w:val="double" w:sz="4" w:space="0" w:color="auto"/>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Затраты на оплату труда</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r w:rsidRPr="00272948">
              <w:rPr>
                <w:color w:val="000000"/>
                <w:sz w:val="20"/>
                <w:szCs w:val="16"/>
              </w:rPr>
              <w:t>26200</w:t>
            </w:r>
          </w:p>
        </w:tc>
        <w:tc>
          <w:tcPr>
            <w:tcW w:w="1858"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Отчисления на социальные нужды</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r w:rsidRPr="00272948">
              <w:rPr>
                <w:color w:val="000000"/>
                <w:sz w:val="20"/>
                <w:szCs w:val="16"/>
              </w:rPr>
              <w:t>6902</w:t>
            </w:r>
          </w:p>
        </w:tc>
        <w:tc>
          <w:tcPr>
            <w:tcW w:w="1858"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Амортизация</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r w:rsidRPr="00272948">
              <w:rPr>
                <w:color w:val="000000"/>
                <w:sz w:val="20"/>
                <w:szCs w:val="16"/>
              </w:rPr>
              <w:t>3275</w:t>
            </w:r>
          </w:p>
        </w:tc>
        <w:tc>
          <w:tcPr>
            <w:tcW w:w="1858"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Прочие затраты</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858"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Итого по элементам затрат</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858"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Изменение остатков (прирост [+], уменьшение [-]):</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p>
        </w:tc>
        <w:tc>
          <w:tcPr>
            <w:tcW w:w="1858"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незавершенного производства</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r w:rsidRPr="00272948">
              <w:rPr>
                <w:color w:val="000000"/>
                <w:sz w:val="20"/>
                <w:szCs w:val="16"/>
              </w:rPr>
              <w:t>-</w:t>
            </w:r>
          </w:p>
        </w:tc>
        <w:tc>
          <w:tcPr>
            <w:tcW w:w="1858"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расходов будущих периодов</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Pr>
          <w:p w:rsidR="00F02D54" w:rsidRPr="00272948" w:rsidRDefault="00F02D54" w:rsidP="00272948">
            <w:pPr>
              <w:spacing w:line="360" w:lineRule="auto"/>
              <w:rPr>
                <w:color w:val="000000"/>
                <w:sz w:val="20"/>
                <w:szCs w:val="16"/>
              </w:rPr>
            </w:pPr>
            <w:r w:rsidRPr="00272948">
              <w:rPr>
                <w:color w:val="000000"/>
                <w:sz w:val="20"/>
                <w:szCs w:val="16"/>
              </w:rPr>
              <w:t>(450)</w:t>
            </w:r>
          </w:p>
        </w:tc>
        <w:tc>
          <w:tcPr>
            <w:tcW w:w="1858"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резервов предстоящих расходов</w:t>
            </w:r>
          </w:p>
        </w:tc>
        <w:tc>
          <w:tcPr>
            <w:tcW w:w="725"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528" w:type="dxa"/>
            <w:tcBorders>
              <w:bottom w:val="double" w:sz="4" w:space="0" w:color="auto"/>
            </w:tcBorders>
          </w:tcPr>
          <w:p w:rsidR="00F02D54" w:rsidRPr="00272948" w:rsidRDefault="00F02D54" w:rsidP="00272948">
            <w:pPr>
              <w:spacing w:line="360" w:lineRule="auto"/>
              <w:rPr>
                <w:color w:val="000000"/>
                <w:sz w:val="20"/>
                <w:szCs w:val="16"/>
              </w:rPr>
            </w:pPr>
          </w:p>
        </w:tc>
        <w:tc>
          <w:tcPr>
            <w:tcW w:w="1858"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bl>
    <w:p w:rsidR="00F02D54" w:rsidRPr="002701DB" w:rsidRDefault="00F02D54" w:rsidP="002701DB">
      <w:pPr>
        <w:tabs>
          <w:tab w:val="left" w:pos="5529"/>
        </w:tabs>
        <w:spacing w:line="360" w:lineRule="auto"/>
        <w:ind w:firstLine="709"/>
        <w:jc w:val="both"/>
        <w:rPr>
          <w:b/>
          <w:color w:val="000000"/>
          <w:sz w:val="28"/>
          <w:szCs w:val="16"/>
        </w:rPr>
      </w:pPr>
    </w:p>
    <w:p w:rsidR="00F02D54" w:rsidRPr="002701DB" w:rsidRDefault="00F02D54" w:rsidP="002701DB">
      <w:pPr>
        <w:spacing w:line="360" w:lineRule="auto"/>
        <w:ind w:firstLine="709"/>
        <w:jc w:val="both"/>
        <w:rPr>
          <w:b/>
          <w:color w:val="000000"/>
          <w:sz w:val="28"/>
          <w:szCs w:val="16"/>
        </w:rPr>
      </w:pPr>
      <w:r w:rsidRPr="002701DB">
        <w:rPr>
          <w:color w:val="000000"/>
          <w:sz w:val="28"/>
          <w:szCs w:val="16"/>
        </w:rPr>
        <w:t>Форма 0710005 с.6</w:t>
      </w:r>
    </w:p>
    <w:p w:rsidR="00F02D54" w:rsidRPr="00272948" w:rsidRDefault="00F02D54" w:rsidP="002701DB">
      <w:pPr>
        <w:tabs>
          <w:tab w:val="left" w:pos="5529"/>
        </w:tabs>
        <w:spacing w:line="360" w:lineRule="auto"/>
        <w:ind w:firstLine="709"/>
        <w:jc w:val="both"/>
        <w:rPr>
          <w:color w:val="000000"/>
          <w:sz w:val="28"/>
          <w:szCs w:val="16"/>
        </w:rPr>
      </w:pPr>
      <w:r w:rsidRPr="00272948">
        <w:rPr>
          <w:color w:val="000000"/>
          <w:sz w:val="28"/>
          <w:szCs w:val="16"/>
        </w:rPr>
        <w:t>Обеспечения</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36"/>
        <w:gridCol w:w="725"/>
        <w:gridCol w:w="1969"/>
        <w:gridCol w:w="1842"/>
      </w:tblGrid>
      <w:tr w:rsidR="00F02D54" w:rsidRPr="00272948" w:rsidTr="00272948">
        <w:trPr>
          <w:cantSplit/>
          <w:trHeight w:val="205"/>
        </w:trPr>
        <w:tc>
          <w:tcPr>
            <w:tcW w:w="5261"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Показатель</w:t>
            </w:r>
          </w:p>
        </w:tc>
        <w:tc>
          <w:tcPr>
            <w:tcW w:w="1969"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Остаток на начало отчетного года</w:t>
            </w:r>
          </w:p>
        </w:tc>
        <w:tc>
          <w:tcPr>
            <w:tcW w:w="1842" w:type="dxa"/>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Остаток на конец отчетного периода</w:t>
            </w:r>
          </w:p>
        </w:tc>
      </w:tr>
      <w:tr w:rsidR="00F02D54" w:rsidRPr="00272948" w:rsidTr="00272948">
        <w:trPr>
          <w:cantSplit/>
          <w:trHeight w:val="205"/>
        </w:trPr>
        <w:tc>
          <w:tcPr>
            <w:tcW w:w="4536"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наименование</w:t>
            </w:r>
          </w:p>
        </w:tc>
        <w:tc>
          <w:tcPr>
            <w:tcW w:w="725"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1969" w:type="dxa"/>
            <w:vMerge/>
            <w:vAlign w:val="center"/>
          </w:tcPr>
          <w:p w:rsidR="00F02D54" w:rsidRPr="00272948" w:rsidRDefault="00F02D54" w:rsidP="00272948">
            <w:pPr>
              <w:spacing w:line="360" w:lineRule="auto"/>
              <w:rPr>
                <w:color w:val="000000"/>
                <w:sz w:val="20"/>
                <w:szCs w:val="16"/>
              </w:rPr>
            </w:pPr>
          </w:p>
        </w:tc>
        <w:tc>
          <w:tcPr>
            <w:tcW w:w="1842" w:type="dxa"/>
            <w:vMerge/>
            <w:vAlign w:val="center"/>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Pr>
          <w:p w:rsidR="00F02D54" w:rsidRPr="00272948" w:rsidRDefault="00F02D54" w:rsidP="00272948">
            <w:pPr>
              <w:spacing w:line="360" w:lineRule="auto"/>
              <w:rPr>
                <w:noProof/>
                <w:color w:val="000000"/>
                <w:sz w:val="20"/>
                <w:szCs w:val="16"/>
              </w:rPr>
            </w:pPr>
            <w:r w:rsidRPr="00272948">
              <w:rPr>
                <w:noProof/>
                <w:color w:val="000000"/>
                <w:sz w:val="20"/>
                <w:szCs w:val="16"/>
              </w:rPr>
              <w:t>1</w:t>
            </w:r>
          </w:p>
        </w:tc>
        <w:tc>
          <w:tcPr>
            <w:tcW w:w="725" w:type="dxa"/>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2</w:t>
            </w:r>
          </w:p>
        </w:tc>
        <w:tc>
          <w:tcPr>
            <w:tcW w:w="1969" w:type="dxa"/>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3</w:t>
            </w:r>
          </w:p>
        </w:tc>
        <w:tc>
          <w:tcPr>
            <w:tcW w:w="1842" w:type="dxa"/>
            <w:tcBorders>
              <w:bottom w:val="double" w:sz="4" w:space="0" w:color="auto"/>
            </w:tcBorders>
          </w:tcPr>
          <w:p w:rsidR="00F02D54" w:rsidRPr="00272948" w:rsidRDefault="00F02D54" w:rsidP="00272948">
            <w:pPr>
              <w:spacing w:line="360" w:lineRule="auto"/>
              <w:rPr>
                <w:color w:val="000000"/>
                <w:sz w:val="20"/>
                <w:szCs w:val="16"/>
              </w:rPr>
            </w:pPr>
            <w:r w:rsidRPr="00272948">
              <w:rPr>
                <w:color w:val="000000"/>
                <w:sz w:val="20"/>
                <w:szCs w:val="16"/>
              </w:rPr>
              <w:t>4</w:t>
            </w: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Полученные – всего</w:t>
            </w:r>
          </w:p>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векселя</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Имущество, переданное в залог</w:t>
            </w:r>
          </w:p>
          <w:p w:rsidR="00F02D54" w:rsidRPr="00272948" w:rsidRDefault="00F02D54" w:rsidP="00272948">
            <w:pPr>
              <w:spacing w:line="360" w:lineRule="auto"/>
              <w:rPr>
                <w:color w:val="000000"/>
                <w:sz w:val="20"/>
                <w:szCs w:val="16"/>
              </w:rPr>
            </w:pPr>
            <w:r w:rsidRPr="00272948">
              <w:rPr>
                <w:color w:val="000000"/>
                <w:sz w:val="20"/>
                <w:szCs w:val="16"/>
              </w:rPr>
              <w:t>из него:</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объекты основных средств</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ценные бумаги и иные финансовые вложения</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прочее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Выданные – всего</w:t>
            </w:r>
          </w:p>
          <w:p w:rsidR="00F02D54" w:rsidRPr="00272948" w:rsidRDefault="00F02D54" w:rsidP="00272948">
            <w:pPr>
              <w:spacing w:line="360" w:lineRule="auto"/>
              <w:rPr>
                <w:color w:val="000000"/>
                <w:sz w:val="20"/>
                <w:szCs w:val="16"/>
              </w:rPr>
            </w:pPr>
            <w:r w:rsidRPr="00272948">
              <w:rPr>
                <w:color w:val="000000"/>
                <w:sz w:val="20"/>
                <w:szCs w:val="16"/>
              </w:rPr>
              <w:t>в том числе: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векселя</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Имущество, переданное в залог</w:t>
            </w:r>
          </w:p>
          <w:p w:rsidR="00F02D54" w:rsidRPr="00272948" w:rsidRDefault="00F02D54" w:rsidP="00272948">
            <w:pPr>
              <w:spacing w:line="360" w:lineRule="auto"/>
              <w:rPr>
                <w:color w:val="000000"/>
                <w:sz w:val="20"/>
                <w:szCs w:val="16"/>
              </w:rPr>
            </w:pPr>
            <w:r w:rsidRPr="00272948">
              <w:rPr>
                <w:color w:val="000000"/>
                <w:sz w:val="20"/>
                <w:szCs w:val="16"/>
              </w:rPr>
              <w:t>из него:</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объекты основных средств</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ценные бумаги и иные финансовые вложения</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r w:rsidRPr="00272948">
              <w:rPr>
                <w:color w:val="000000"/>
                <w:sz w:val="20"/>
                <w:szCs w:val="16"/>
              </w:rPr>
              <w:t>прочее</w:t>
            </w:r>
          </w:p>
        </w:tc>
        <w:tc>
          <w:tcPr>
            <w:tcW w:w="725" w:type="dxa"/>
            <w:tcBorders>
              <w:left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Pr>
          <w:p w:rsidR="00F02D54" w:rsidRPr="00272948" w:rsidRDefault="00F02D54" w:rsidP="00272948">
            <w:pPr>
              <w:spacing w:line="360" w:lineRule="auto"/>
              <w:rPr>
                <w:color w:val="000000"/>
                <w:sz w:val="20"/>
                <w:szCs w:val="16"/>
              </w:rPr>
            </w:pPr>
          </w:p>
        </w:tc>
        <w:tc>
          <w:tcPr>
            <w:tcW w:w="1842" w:type="dxa"/>
            <w:tcBorders>
              <w:right w:val="double" w:sz="4" w:space="0" w:color="auto"/>
            </w:tcBorders>
          </w:tcPr>
          <w:p w:rsidR="00F02D54" w:rsidRPr="00272948" w:rsidRDefault="00F02D54" w:rsidP="00272948">
            <w:pPr>
              <w:spacing w:line="360" w:lineRule="auto"/>
              <w:rPr>
                <w:color w:val="000000"/>
                <w:sz w:val="20"/>
                <w:szCs w:val="16"/>
              </w:rPr>
            </w:pPr>
          </w:p>
        </w:tc>
      </w:tr>
      <w:tr w:rsidR="00F02D54" w:rsidRPr="00272948" w:rsidTr="00272948">
        <w:trPr>
          <w:trHeight w:val="23"/>
        </w:trPr>
        <w:tc>
          <w:tcPr>
            <w:tcW w:w="4536" w:type="dxa"/>
            <w:tcBorders>
              <w:right w:val="nil"/>
            </w:tcBorders>
          </w:tcPr>
          <w:p w:rsidR="00F02D54" w:rsidRPr="00272948" w:rsidRDefault="00F02D54" w:rsidP="00272948">
            <w:pPr>
              <w:spacing w:line="360" w:lineRule="auto"/>
              <w:rPr>
                <w:color w:val="000000"/>
                <w:sz w:val="20"/>
                <w:szCs w:val="16"/>
              </w:rPr>
            </w:pPr>
          </w:p>
        </w:tc>
        <w:tc>
          <w:tcPr>
            <w:tcW w:w="725" w:type="dxa"/>
            <w:tcBorders>
              <w:left w:val="double" w:sz="4" w:space="0" w:color="auto"/>
              <w:bottom w:val="double" w:sz="4" w:space="0" w:color="auto"/>
            </w:tcBorders>
            <w:vAlign w:val="bottom"/>
          </w:tcPr>
          <w:p w:rsidR="00F02D54" w:rsidRPr="00272948" w:rsidRDefault="00F02D54" w:rsidP="00272948">
            <w:pPr>
              <w:spacing w:line="360" w:lineRule="auto"/>
              <w:rPr>
                <w:noProof/>
                <w:color w:val="000000"/>
                <w:sz w:val="20"/>
                <w:szCs w:val="16"/>
              </w:rPr>
            </w:pPr>
          </w:p>
        </w:tc>
        <w:tc>
          <w:tcPr>
            <w:tcW w:w="1969" w:type="dxa"/>
            <w:tcBorders>
              <w:bottom w:val="double" w:sz="4" w:space="0" w:color="auto"/>
            </w:tcBorders>
          </w:tcPr>
          <w:p w:rsidR="00F02D54" w:rsidRPr="00272948" w:rsidRDefault="00F02D54" w:rsidP="00272948">
            <w:pPr>
              <w:spacing w:line="360" w:lineRule="auto"/>
              <w:rPr>
                <w:color w:val="000000"/>
                <w:sz w:val="20"/>
                <w:szCs w:val="16"/>
              </w:rPr>
            </w:pPr>
          </w:p>
        </w:tc>
        <w:tc>
          <w:tcPr>
            <w:tcW w:w="1842" w:type="dxa"/>
            <w:tcBorders>
              <w:bottom w:val="double" w:sz="4" w:space="0" w:color="auto"/>
              <w:right w:val="double" w:sz="4" w:space="0" w:color="auto"/>
            </w:tcBorders>
          </w:tcPr>
          <w:p w:rsidR="00F02D54" w:rsidRPr="00272948" w:rsidRDefault="00F02D54" w:rsidP="00272948">
            <w:pPr>
              <w:spacing w:line="360" w:lineRule="auto"/>
              <w:rPr>
                <w:color w:val="000000"/>
                <w:sz w:val="20"/>
                <w:szCs w:val="16"/>
              </w:rPr>
            </w:pPr>
          </w:p>
        </w:tc>
      </w:tr>
    </w:tbl>
    <w:p w:rsidR="00F02D54" w:rsidRPr="002701DB" w:rsidRDefault="00F02D54" w:rsidP="002701DB">
      <w:pPr>
        <w:tabs>
          <w:tab w:val="left" w:pos="5529"/>
        </w:tabs>
        <w:spacing w:line="360" w:lineRule="auto"/>
        <w:ind w:firstLine="709"/>
        <w:jc w:val="both"/>
        <w:rPr>
          <w:i/>
          <w:color w:val="000000"/>
          <w:sz w:val="28"/>
          <w:szCs w:val="16"/>
        </w:rPr>
      </w:pPr>
    </w:p>
    <w:p w:rsidR="00F02D54" w:rsidRPr="002701DB" w:rsidRDefault="00F02D54" w:rsidP="002701DB">
      <w:pPr>
        <w:pStyle w:val="9"/>
        <w:spacing w:before="0" w:after="0" w:line="360" w:lineRule="auto"/>
        <w:ind w:firstLine="709"/>
        <w:jc w:val="both"/>
        <w:rPr>
          <w:rFonts w:ascii="Times New Roman" w:hAnsi="Times New Roman" w:cs="Times New Roman"/>
          <w:b/>
          <w:color w:val="000000"/>
          <w:sz w:val="28"/>
          <w:szCs w:val="16"/>
        </w:rPr>
      </w:pPr>
      <w:r w:rsidRPr="002701DB">
        <w:rPr>
          <w:rFonts w:ascii="Times New Roman" w:hAnsi="Times New Roman" w:cs="Times New Roman"/>
          <w:color w:val="000000"/>
          <w:sz w:val="28"/>
          <w:szCs w:val="16"/>
        </w:rPr>
        <w:t>Государственная помощь</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86"/>
        <w:gridCol w:w="709"/>
        <w:gridCol w:w="992"/>
        <w:gridCol w:w="1276"/>
        <w:gridCol w:w="1276"/>
        <w:gridCol w:w="1133"/>
      </w:tblGrid>
      <w:tr w:rsidR="00F02D54" w:rsidRPr="00272948" w:rsidTr="00272948">
        <w:trPr>
          <w:cantSplit/>
          <w:trHeight w:val="205"/>
        </w:trPr>
        <w:tc>
          <w:tcPr>
            <w:tcW w:w="4395" w:type="dxa"/>
            <w:gridSpan w:val="2"/>
            <w:vAlign w:val="center"/>
          </w:tcPr>
          <w:p w:rsidR="00F02D54" w:rsidRPr="00272948" w:rsidRDefault="00F02D54" w:rsidP="00272948">
            <w:pPr>
              <w:spacing w:line="360" w:lineRule="auto"/>
              <w:rPr>
                <w:color w:val="000000"/>
                <w:sz w:val="20"/>
                <w:szCs w:val="16"/>
              </w:rPr>
            </w:pPr>
            <w:r w:rsidRPr="00272948">
              <w:rPr>
                <w:color w:val="000000"/>
                <w:sz w:val="20"/>
                <w:szCs w:val="16"/>
              </w:rPr>
              <w:t>Показатель</w:t>
            </w:r>
          </w:p>
        </w:tc>
        <w:tc>
          <w:tcPr>
            <w:tcW w:w="2268" w:type="dxa"/>
            <w:gridSpan w:val="2"/>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Отчетный период</w:t>
            </w:r>
          </w:p>
        </w:tc>
        <w:tc>
          <w:tcPr>
            <w:tcW w:w="2409" w:type="dxa"/>
            <w:gridSpan w:val="2"/>
            <w:vMerge w:val="restart"/>
            <w:vAlign w:val="center"/>
          </w:tcPr>
          <w:p w:rsidR="00F02D54" w:rsidRPr="00272948" w:rsidRDefault="00F02D54" w:rsidP="00272948">
            <w:pPr>
              <w:spacing w:line="360" w:lineRule="auto"/>
              <w:rPr>
                <w:color w:val="000000"/>
                <w:sz w:val="20"/>
                <w:szCs w:val="16"/>
              </w:rPr>
            </w:pPr>
            <w:r w:rsidRPr="00272948">
              <w:rPr>
                <w:color w:val="000000"/>
                <w:sz w:val="20"/>
                <w:szCs w:val="16"/>
              </w:rPr>
              <w:t>За аналогичный период предыдущего года</w:t>
            </w:r>
          </w:p>
        </w:tc>
      </w:tr>
      <w:tr w:rsidR="00F02D54" w:rsidRPr="00272948" w:rsidTr="00272948">
        <w:trPr>
          <w:cantSplit/>
          <w:trHeight w:val="205"/>
        </w:trPr>
        <w:tc>
          <w:tcPr>
            <w:tcW w:w="3686" w:type="dxa"/>
            <w:vAlign w:val="center"/>
          </w:tcPr>
          <w:p w:rsidR="00F02D54" w:rsidRPr="00272948" w:rsidRDefault="00F02D54" w:rsidP="00272948">
            <w:pPr>
              <w:pStyle w:val="5"/>
              <w:keepNext w:val="0"/>
              <w:spacing w:line="360" w:lineRule="auto"/>
              <w:jc w:val="left"/>
              <w:rPr>
                <w:b w:val="0"/>
                <w:sz w:val="20"/>
                <w:szCs w:val="16"/>
              </w:rPr>
            </w:pPr>
            <w:r w:rsidRPr="00272948">
              <w:rPr>
                <w:b w:val="0"/>
                <w:sz w:val="20"/>
                <w:szCs w:val="16"/>
              </w:rPr>
              <w:t>наименование</w:t>
            </w:r>
          </w:p>
        </w:tc>
        <w:tc>
          <w:tcPr>
            <w:tcW w:w="709" w:type="dxa"/>
            <w:vAlign w:val="center"/>
          </w:tcPr>
          <w:p w:rsidR="00F02D54" w:rsidRPr="00272948" w:rsidRDefault="00F02D54" w:rsidP="00272948">
            <w:pPr>
              <w:spacing w:line="360" w:lineRule="auto"/>
              <w:rPr>
                <w:color w:val="000000"/>
                <w:sz w:val="20"/>
                <w:szCs w:val="16"/>
              </w:rPr>
            </w:pPr>
            <w:r w:rsidRPr="00272948">
              <w:rPr>
                <w:color w:val="000000"/>
                <w:sz w:val="20"/>
                <w:szCs w:val="16"/>
              </w:rPr>
              <w:t>код</w:t>
            </w:r>
          </w:p>
        </w:tc>
        <w:tc>
          <w:tcPr>
            <w:tcW w:w="2268" w:type="dxa"/>
            <w:gridSpan w:val="2"/>
            <w:vMerge/>
            <w:vAlign w:val="center"/>
          </w:tcPr>
          <w:p w:rsidR="00F02D54" w:rsidRPr="00272948" w:rsidRDefault="00F02D54" w:rsidP="00272948">
            <w:pPr>
              <w:spacing w:line="360" w:lineRule="auto"/>
              <w:rPr>
                <w:color w:val="000000"/>
                <w:sz w:val="20"/>
                <w:szCs w:val="16"/>
              </w:rPr>
            </w:pPr>
          </w:p>
        </w:tc>
        <w:tc>
          <w:tcPr>
            <w:tcW w:w="2409" w:type="dxa"/>
            <w:gridSpan w:val="2"/>
            <w:vMerge/>
            <w:vAlign w:val="center"/>
          </w:tcPr>
          <w:p w:rsidR="00F02D54" w:rsidRPr="00272948" w:rsidRDefault="00F02D54" w:rsidP="00272948">
            <w:pPr>
              <w:spacing w:line="360" w:lineRule="auto"/>
              <w:rPr>
                <w:color w:val="000000"/>
                <w:sz w:val="20"/>
                <w:szCs w:val="16"/>
              </w:rPr>
            </w:pPr>
          </w:p>
        </w:tc>
      </w:tr>
      <w:tr w:rsidR="00F02D54" w:rsidRPr="00272948" w:rsidTr="00272948">
        <w:trPr>
          <w:cantSplit/>
          <w:trHeight w:val="23"/>
        </w:trPr>
        <w:tc>
          <w:tcPr>
            <w:tcW w:w="3686" w:type="dxa"/>
          </w:tcPr>
          <w:p w:rsidR="00F02D54" w:rsidRPr="00272948" w:rsidRDefault="00F02D54" w:rsidP="00272948">
            <w:pPr>
              <w:spacing w:line="360" w:lineRule="auto"/>
              <w:rPr>
                <w:noProof/>
                <w:color w:val="000000"/>
                <w:sz w:val="20"/>
                <w:szCs w:val="16"/>
              </w:rPr>
            </w:pPr>
            <w:r w:rsidRPr="00272948">
              <w:rPr>
                <w:noProof/>
                <w:color w:val="000000"/>
                <w:sz w:val="20"/>
                <w:szCs w:val="16"/>
              </w:rPr>
              <w:t>1</w:t>
            </w:r>
          </w:p>
        </w:tc>
        <w:tc>
          <w:tcPr>
            <w:tcW w:w="709" w:type="dxa"/>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2</w:t>
            </w:r>
          </w:p>
        </w:tc>
        <w:tc>
          <w:tcPr>
            <w:tcW w:w="2268" w:type="dxa"/>
            <w:gridSpan w:val="2"/>
            <w:tcBorders>
              <w:bottom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3</w:t>
            </w:r>
          </w:p>
        </w:tc>
        <w:tc>
          <w:tcPr>
            <w:tcW w:w="2409" w:type="dxa"/>
            <w:gridSpan w:val="2"/>
            <w:tcBorders>
              <w:bottom w:val="double" w:sz="4" w:space="0" w:color="auto"/>
            </w:tcBorders>
          </w:tcPr>
          <w:p w:rsidR="00F02D54" w:rsidRPr="00272948" w:rsidRDefault="00F02D54" w:rsidP="00272948">
            <w:pPr>
              <w:spacing w:line="360" w:lineRule="auto"/>
              <w:rPr>
                <w:color w:val="000000"/>
                <w:sz w:val="20"/>
                <w:szCs w:val="16"/>
              </w:rPr>
            </w:pPr>
            <w:r w:rsidRPr="00272948">
              <w:rPr>
                <w:noProof/>
                <w:color w:val="000000"/>
                <w:sz w:val="20"/>
                <w:szCs w:val="16"/>
              </w:rPr>
              <w:t>4</w:t>
            </w:r>
          </w:p>
        </w:tc>
      </w:tr>
      <w:tr w:rsidR="00F02D54" w:rsidRPr="00272948" w:rsidTr="00272948">
        <w:trPr>
          <w:cantSplit/>
          <w:trHeight w:val="23"/>
        </w:trPr>
        <w:tc>
          <w:tcPr>
            <w:tcW w:w="3686" w:type="dxa"/>
            <w:tcBorders>
              <w:right w:val="double" w:sz="4" w:space="0" w:color="auto"/>
            </w:tcBorders>
          </w:tcPr>
          <w:p w:rsidR="00F02D54" w:rsidRPr="00272948" w:rsidRDefault="00F02D54" w:rsidP="00272948">
            <w:pPr>
              <w:pStyle w:val="a8"/>
              <w:spacing w:line="360" w:lineRule="auto"/>
              <w:jc w:val="left"/>
              <w:rPr>
                <w:color w:val="000000"/>
                <w:sz w:val="20"/>
                <w:szCs w:val="16"/>
              </w:rPr>
            </w:pPr>
            <w:r w:rsidRPr="00272948">
              <w:rPr>
                <w:color w:val="000000"/>
                <w:sz w:val="20"/>
                <w:szCs w:val="16"/>
              </w:rPr>
              <w:t>Получено в отчетном году бюджетных средств – всего</w:t>
            </w:r>
          </w:p>
        </w:tc>
        <w:tc>
          <w:tcPr>
            <w:tcW w:w="709" w:type="dxa"/>
            <w:tcBorders>
              <w:top w:val="double" w:sz="4" w:space="0" w:color="auto"/>
              <w:left w:val="double" w:sz="4" w:space="0" w:color="auto"/>
            </w:tcBorders>
          </w:tcPr>
          <w:p w:rsidR="00F02D54" w:rsidRPr="00272948" w:rsidRDefault="00F02D54" w:rsidP="00272948">
            <w:pPr>
              <w:spacing w:line="360" w:lineRule="auto"/>
              <w:rPr>
                <w:noProof/>
                <w:color w:val="000000"/>
                <w:sz w:val="20"/>
                <w:szCs w:val="16"/>
              </w:rPr>
            </w:pPr>
          </w:p>
        </w:tc>
        <w:tc>
          <w:tcPr>
            <w:tcW w:w="2268" w:type="dxa"/>
            <w:gridSpan w:val="2"/>
            <w:tcBorders>
              <w:top w:val="double" w:sz="4" w:space="0" w:color="auto"/>
            </w:tcBorders>
          </w:tcPr>
          <w:p w:rsidR="00F02D54" w:rsidRPr="00272948" w:rsidRDefault="00F02D54" w:rsidP="00272948">
            <w:pPr>
              <w:spacing w:line="360" w:lineRule="auto"/>
              <w:rPr>
                <w:noProof/>
                <w:color w:val="000000"/>
                <w:sz w:val="20"/>
                <w:szCs w:val="16"/>
              </w:rPr>
            </w:pPr>
          </w:p>
        </w:tc>
        <w:tc>
          <w:tcPr>
            <w:tcW w:w="2409" w:type="dxa"/>
            <w:gridSpan w:val="2"/>
            <w:tcBorders>
              <w:top w:val="double" w:sz="4" w:space="0" w:color="auto"/>
              <w:right w:val="double" w:sz="4" w:space="0" w:color="auto"/>
            </w:tcBorders>
          </w:tcPr>
          <w:p w:rsidR="00F02D54" w:rsidRPr="00272948" w:rsidRDefault="00F02D54" w:rsidP="00272948">
            <w:pPr>
              <w:spacing w:line="360" w:lineRule="auto"/>
              <w:rPr>
                <w:noProof/>
                <w:color w:val="000000"/>
                <w:sz w:val="20"/>
                <w:szCs w:val="16"/>
              </w:rPr>
            </w:pPr>
          </w:p>
        </w:tc>
      </w:tr>
      <w:tr w:rsidR="00F02D54" w:rsidRPr="00272948" w:rsidTr="00272948">
        <w:trPr>
          <w:cantSplit/>
          <w:trHeight w:val="23"/>
        </w:trPr>
        <w:tc>
          <w:tcPr>
            <w:tcW w:w="3686" w:type="dxa"/>
            <w:tcBorders>
              <w:right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в том числе:</w:t>
            </w:r>
          </w:p>
        </w:tc>
        <w:tc>
          <w:tcPr>
            <w:tcW w:w="709" w:type="dxa"/>
            <w:tcBorders>
              <w:left w:val="double" w:sz="4" w:space="0" w:color="auto"/>
            </w:tcBorders>
          </w:tcPr>
          <w:p w:rsidR="00F02D54" w:rsidRPr="00272948" w:rsidRDefault="00F02D54" w:rsidP="00272948">
            <w:pPr>
              <w:spacing w:line="360" w:lineRule="auto"/>
              <w:rPr>
                <w:noProof/>
                <w:color w:val="000000"/>
                <w:sz w:val="20"/>
                <w:szCs w:val="16"/>
              </w:rPr>
            </w:pPr>
          </w:p>
        </w:tc>
        <w:tc>
          <w:tcPr>
            <w:tcW w:w="2268" w:type="dxa"/>
            <w:gridSpan w:val="2"/>
          </w:tcPr>
          <w:p w:rsidR="00F02D54" w:rsidRPr="00272948" w:rsidRDefault="00F02D54" w:rsidP="00272948">
            <w:pPr>
              <w:spacing w:line="360" w:lineRule="auto"/>
              <w:rPr>
                <w:noProof/>
                <w:color w:val="000000"/>
                <w:sz w:val="20"/>
                <w:szCs w:val="16"/>
              </w:rPr>
            </w:pPr>
          </w:p>
        </w:tc>
        <w:tc>
          <w:tcPr>
            <w:tcW w:w="2409" w:type="dxa"/>
            <w:gridSpan w:val="2"/>
            <w:tcBorders>
              <w:right w:val="double" w:sz="4" w:space="0" w:color="auto"/>
            </w:tcBorders>
          </w:tcPr>
          <w:p w:rsidR="00F02D54" w:rsidRPr="00272948" w:rsidRDefault="00F02D54" w:rsidP="00272948">
            <w:pPr>
              <w:spacing w:line="360" w:lineRule="auto"/>
              <w:rPr>
                <w:noProof/>
                <w:color w:val="000000"/>
                <w:sz w:val="20"/>
                <w:szCs w:val="16"/>
              </w:rPr>
            </w:pPr>
          </w:p>
        </w:tc>
      </w:tr>
      <w:tr w:rsidR="00F02D54" w:rsidRPr="00272948" w:rsidTr="00272948">
        <w:trPr>
          <w:cantSplit/>
          <w:trHeight w:val="23"/>
        </w:trPr>
        <w:tc>
          <w:tcPr>
            <w:tcW w:w="3686" w:type="dxa"/>
            <w:tcBorders>
              <w:right w:val="double" w:sz="4" w:space="0" w:color="auto"/>
            </w:tcBorders>
          </w:tcPr>
          <w:p w:rsidR="00F02D54" w:rsidRPr="00272948" w:rsidRDefault="00F02D54" w:rsidP="00272948">
            <w:pPr>
              <w:spacing w:line="360" w:lineRule="auto"/>
              <w:rPr>
                <w:noProof/>
                <w:color w:val="000000"/>
                <w:sz w:val="20"/>
                <w:szCs w:val="16"/>
              </w:rPr>
            </w:pPr>
          </w:p>
        </w:tc>
        <w:tc>
          <w:tcPr>
            <w:tcW w:w="709" w:type="dxa"/>
            <w:tcBorders>
              <w:left w:val="double" w:sz="4" w:space="0" w:color="auto"/>
            </w:tcBorders>
          </w:tcPr>
          <w:p w:rsidR="00F02D54" w:rsidRPr="00272948" w:rsidRDefault="00F02D54" w:rsidP="00272948">
            <w:pPr>
              <w:spacing w:line="360" w:lineRule="auto"/>
              <w:rPr>
                <w:noProof/>
                <w:color w:val="000000"/>
                <w:sz w:val="20"/>
                <w:szCs w:val="16"/>
              </w:rPr>
            </w:pPr>
          </w:p>
        </w:tc>
        <w:tc>
          <w:tcPr>
            <w:tcW w:w="2268" w:type="dxa"/>
            <w:gridSpan w:val="2"/>
          </w:tcPr>
          <w:p w:rsidR="00F02D54" w:rsidRPr="00272948" w:rsidRDefault="00F02D54" w:rsidP="00272948">
            <w:pPr>
              <w:spacing w:line="360" w:lineRule="auto"/>
              <w:rPr>
                <w:noProof/>
                <w:color w:val="000000"/>
                <w:sz w:val="20"/>
                <w:szCs w:val="16"/>
              </w:rPr>
            </w:pPr>
          </w:p>
        </w:tc>
        <w:tc>
          <w:tcPr>
            <w:tcW w:w="2409" w:type="dxa"/>
            <w:gridSpan w:val="2"/>
            <w:tcBorders>
              <w:right w:val="double" w:sz="4" w:space="0" w:color="auto"/>
            </w:tcBorders>
          </w:tcPr>
          <w:p w:rsidR="00F02D54" w:rsidRPr="00272948" w:rsidRDefault="00F02D54" w:rsidP="00272948">
            <w:pPr>
              <w:spacing w:line="360" w:lineRule="auto"/>
              <w:rPr>
                <w:noProof/>
                <w:color w:val="000000"/>
                <w:sz w:val="20"/>
                <w:szCs w:val="16"/>
              </w:rPr>
            </w:pPr>
          </w:p>
        </w:tc>
      </w:tr>
      <w:tr w:rsidR="00F02D54" w:rsidRPr="00272948" w:rsidTr="00272948">
        <w:trPr>
          <w:cantSplit/>
          <w:trHeight w:val="23"/>
        </w:trPr>
        <w:tc>
          <w:tcPr>
            <w:tcW w:w="3686" w:type="dxa"/>
            <w:tcBorders>
              <w:right w:val="double" w:sz="4" w:space="0" w:color="auto"/>
            </w:tcBorders>
          </w:tcPr>
          <w:p w:rsidR="00F02D54" w:rsidRPr="00272948" w:rsidRDefault="00F02D54" w:rsidP="00272948">
            <w:pPr>
              <w:spacing w:line="360" w:lineRule="auto"/>
              <w:rPr>
                <w:noProof/>
                <w:color w:val="000000"/>
                <w:sz w:val="20"/>
                <w:szCs w:val="16"/>
              </w:rPr>
            </w:pPr>
          </w:p>
        </w:tc>
        <w:tc>
          <w:tcPr>
            <w:tcW w:w="709" w:type="dxa"/>
            <w:tcBorders>
              <w:left w:val="double" w:sz="4" w:space="0" w:color="auto"/>
            </w:tcBorders>
          </w:tcPr>
          <w:p w:rsidR="00F02D54" w:rsidRPr="00272948" w:rsidRDefault="00F02D54" w:rsidP="00272948">
            <w:pPr>
              <w:spacing w:line="360" w:lineRule="auto"/>
              <w:rPr>
                <w:noProof/>
                <w:color w:val="000000"/>
                <w:sz w:val="20"/>
                <w:szCs w:val="16"/>
              </w:rPr>
            </w:pPr>
          </w:p>
        </w:tc>
        <w:tc>
          <w:tcPr>
            <w:tcW w:w="992" w:type="dxa"/>
          </w:tcPr>
          <w:p w:rsidR="00F02D54" w:rsidRPr="00272948" w:rsidRDefault="00F02D54" w:rsidP="00272948">
            <w:pPr>
              <w:spacing w:line="360" w:lineRule="auto"/>
              <w:rPr>
                <w:noProof/>
                <w:color w:val="000000"/>
                <w:sz w:val="20"/>
                <w:szCs w:val="16"/>
              </w:rPr>
            </w:pPr>
            <w:r w:rsidRPr="00272948">
              <w:rPr>
                <w:noProof/>
                <w:color w:val="000000"/>
                <w:sz w:val="20"/>
                <w:szCs w:val="16"/>
              </w:rPr>
              <w:t>на начало отчетного года</w:t>
            </w:r>
          </w:p>
        </w:tc>
        <w:tc>
          <w:tcPr>
            <w:tcW w:w="1276" w:type="dxa"/>
          </w:tcPr>
          <w:p w:rsidR="00F02D54" w:rsidRPr="00272948" w:rsidRDefault="00F02D54" w:rsidP="00272948">
            <w:pPr>
              <w:spacing w:line="360" w:lineRule="auto"/>
              <w:rPr>
                <w:noProof/>
                <w:color w:val="000000"/>
                <w:sz w:val="20"/>
                <w:szCs w:val="16"/>
              </w:rPr>
            </w:pPr>
            <w:r w:rsidRPr="00272948">
              <w:rPr>
                <w:noProof/>
                <w:color w:val="000000"/>
                <w:sz w:val="20"/>
                <w:szCs w:val="16"/>
              </w:rPr>
              <w:t>получено за отчетный период</w:t>
            </w:r>
          </w:p>
        </w:tc>
        <w:tc>
          <w:tcPr>
            <w:tcW w:w="1276" w:type="dxa"/>
          </w:tcPr>
          <w:p w:rsidR="00F02D54" w:rsidRPr="00272948" w:rsidRDefault="00F02D54" w:rsidP="00272948">
            <w:pPr>
              <w:spacing w:line="360" w:lineRule="auto"/>
              <w:rPr>
                <w:noProof/>
                <w:color w:val="000000"/>
                <w:sz w:val="20"/>
                <w:szCs w:val="16"/>
              </w:rPr>
            </w:pPr>
            <w:r w:rsidRPr="00272948">
              <w:rPr>
                <w:noProof/>
                <w:color w:val="000000"/>
                <w:sz w:val="20"/>
                <w:szCs w:val="16"/>
              </w:rPr>
              <w:t>возвращено за отчетный период</w:t>
            </w:r>
          </w:p>
        </w:tc>
        <w:tc>
          <w:tcPr>
            <w:tcW w:w="1133" w:type="dxa"/>
            <w:tcBorders>
              <w:right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на конец отчетного периода</w:t>
            </w:r>
          </w:p>
        </w:tc>
      </w:tr>
      <w:tr w:rsidR="00F02D54" w:rsidRPr="00272948" w:rsidTr="00272948">
        <w:trPr>
          <w:cantSplit/>
          <w:trHeight w:val="23"/>
        </w:trPr>
        <w:tc>
          <w:tcPr>
            <w:tcW w:w="3686" w:type="dxa"/>
            <w:tcBorders>
              <w:right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Бюджетные кредиты - всего</w:t>
            </w:r>
          </w:p>
        </w:tc>
        <w:tc>
          <w:tcPr>
            <w:tcW w:w="709" w:type="dxa"/>
            <w:tcBorders>
              <w:left w:val="double" w:sz="4" w:space="0" w:color="auto"/>
            </w:tcBorders>
          </w:tcPr>
          <w:p w:rsidR="00F02D54" w:rsidRPr="00272948" w:rsidRDefault="00F02D54" w:rsidP="00272948">
            <w:pPr>
              <w:spacing w:line="360" w:lineRule="auto"/>
              <w:rPr>
                <w:noProof/>
                <w:color w:val="000000"/>
                <w:sz w:val="20"/>
                <w:szCs w:val="16"/>
              </w:rPr>
            </w:pPr>
          </w:p>
        </w:tc>
        <w:tc>
          <w:tcPr>
            <w:tcW w:w="992" w:type="dxa"/>
          </w:tcPr>
          <w:p w:rsidR="00F02D54" w:rsidRPr="00272948" w:rsidRDefault="00F02D54" w:rsidP="00272948">
            <w:pPr>
              <w:spacing w:line="360" w:lineRule="auto"/>
              <w:rPr>
                <w:noProof/>
                <w:color w:val="000000"/>
                <w:sz w:val="20"/>
                <w:szCs w:val="16"/>
              </w:rPr>
            </w:pPr>
          </w:p>
        </w:tc>
        <w:tc>
          <w:tcPr>
            <w:tcW w:w="1276" w:type="dxa"/>
          </w:tcPr>
          <w:p w:rsidR="00F02D54" w:rsidRPr="00272948" w:rsidRDefault="00F02D54" w:rsidP="00272948">
            <w:pPr>
              <w:spacing w:line="360" w:lineRule="auto"/>
              <w:rPr>
                <w:noProof/>
                <w:color w:val="000000"/>
                <w:sz w:val="20"/>
                <w:szCs w:val="16"/>
              </w:rPr>
            </w:pPr>
          </w:p>
        </w:tc>
        <w:tc>
          <w:tcPr>
            <w:tcW w:w="1276" w:type="dxa"/>
          </w:tcPr>
          <w:p w:rsidR="00F02D54" w:rsidRPr="00272948" w:rsidRDefault="00F02D54" w:rsidP="00272948">
            <w:pPr>
              <w:spacing w:line="360" w:lineRule="auto"/>
              <w:rPr>
                <w:noProof/>
                <w:color w:val="000000"/>
                <w:sz w:val="20"/>
                <w:szCs w:val="16"/>
              </w:rPr>
            </w:pPr>
          </w:p>
        </w:tc>
        <w:tc>
          <w:tcPr>
            <w:tcW w:w="1133" w:type="dxa"/>
            <w:tcBorders>
              <w:right w:val="double" w:sz="4" w:space="0" w:color="auto"/>
            </w:tcBorders>
          </w:tcPr>
          <w:p w:rsidR="00F02D54" w:rsidRPr="00272948" w:rsidRDefault="00F02D54" w:rsidP="00272948">
            <w:pPr>
              <w:spacing w:line="360" w:lineRule="auto"/>
              <w:rPr>
                <w:noProof/>
                <w:color w:val="000000"/>
                <w:sz w:val="20"/>
                <w:szCs w:val="16"/>
              </w:rPr>
            </w:pPr>
          </w:p>
        </w:tc>
      </w:tr>
      <w:tr w:rsidR="00F02D54" w:rsidRPr="00272948" w:rsidTr="00272948">
        <w:trPr>
          <w:cantSplit/>
          <w:trHeight w:val="23"/>
        </w:trPr>
        <w:tc>
          <w:tcPr>
            <w:tcW w:w="3686" w:type="dxa"/>
            <w:tcBorders>
              <w:right w:val="double" w:sz="4" w:space="0" w:color="auto"/>
            </w:tcBorders>
          </w:tcPr>
          <w:p w:rsidR="00F02D54" w:rsidRPr="00272948" w:rsidRDefault="00F02D54" w:rsidP="00272948">
            <w:pPr>
              <w:spacing w:line="360" w:lineRule="auto"/>
              <w:rPr>
                <w:noProof/>
                <w:color w:val="000000"/>
                <w:sz w:val="20"/>
                <w:szCs w:val="16"/>
              </w:rPr>
            </w:pPr>
            <w:r w:rsidRPr="00272948">
              <w:rPr>
                <w:noProof/>
                <w:color w:val="000000"/>
                <w:sz w:val="20"/>
                <w:szCs w:val="16"/>
              </w:rPr>
              <w:t>в том числе:</w:t>
            </w:r>
          </w:p>
        </w:tc>
        <w:tc>
          <w:tcPr>
            <w:tcW w:w="709" w:type="dxa"/>
            <w:tcBorders>
              <w:left w:val="double" w:sz="4" w:space="0" w:color="auto"/>
            </w:tcBorders>
          </w:tcPr>
          <w:p w:rsidR="00F02D54" w:rsidRPr="00272948" w:rsidRDefault="00F02D54" w:rsidP="00272948">
            <w:pPr>
              <w:spacing w:line="360" w:lineRule="auto"/>
              <w:rPr>
                <w:noProof/>
                <w:color w:val="000000"/>
                <w:sz w:val="20"/>
                <w:szCs w:val="16"/>
              </w:rPr>
            </w:pPr>
          </w:p>
        </w:tc>
        <w:tc>
          <w:tcPr>
            <w:tcW w:w="992" w:type="dxa"/>
          </w:tcPr>
          <w:p w:rsidR="00F02D54" w:rsidRPr="00272948" w:rsidRDefault="00F02D54" w:rsidP="00272948">
            <w:pPr>
              <w:spacing w:line="360" w:lineRule="auto"/>
              <w:rPr>
                <w:noProof/>
                <w:color w:val="000000"/>
                <w:sz w:val="20"/>
                <w:szCs w:val="16"/>
              </w:rPr>
            </w:pPr>
          </w:p>
        </w:tc>
        <w:tc>
          <w:tcPr>
            <w:tcW w:w="1276" w:type="dxa"/>
          </w:tcPr>
          <w:p w:rsidR="00F02D54" w:rsidRPr="00272948" w:rsidRDefault="00F02D54" w:rsidP="00272948">
            <w:pPr>
              <w:spacing w:line="360" w:lineRule="auto"/>
              <w:rPr>
                <w:noProof/>
                <w:color w:val="000000"/>
                <w:sz w:val="20"/>
                <w:szCs w:val="16"/>
              </w:rPr>
            </w:pPr>
          </w:p>
        </w:tc>
        <w:tc>
          <w:tcPr>
            <w:tcW w:w="1276" w:type="dxa"/>
          </w:tcPr>
          <w:p w:rsidR="00F02D54" w:rsidRPr="00272948" w:rsidRDefault="00F02D54" w:rsidP="00272948">
            <w:pPr>
              <w:spacing w:line="360" w:lineRule="auto"/>
              <w:rPr>
                <w:noProof/>
                <w:color w:val="000000"/>
                <w:sz w:val="20"/>
                <w:szCs w:val="16"/>
              </w:rPr>
            </w:pPr>
          </w:p>
        </w:tc>
        <w:tc>
          <w:tcPr>
            <w:tcW w:w="1133" w:type="dxa"/>
            <w:tcBorders>
              <w:right w:val="double" w:sz="4" w:space="0" w:color="auto"/>
            </w:tcBorders>
          </w:tcPr>
          <w:p w:rsidR="00F02D54" w:rsidRPr="00272948" w:rsidRDefault="00F02D54" w:rsidP="00272948">
            <w:pPr>
              <w:spacing w:line="360" w:lineRule="auto"/>
              <w:rPr>
                <w:noProof/>
                <w:color w:val="000000"/>
                <w:sz w:val="20"/>
                <w:szCs w:val="16"/>
              </w:rPr>
            </w:pPr>
          </w:p>
        </w:tc>
      </w:tr>
      <w:tr w:rsidR="00F02D54" w:rsidRPr="00272948" w:rsidTr="00272948">
        <w:trPr>
          <w:cantSplit/>
          <w:trHeight w:val="23"/>
        </w:trPr>
        <w:tc>
          <w:tcPr>
            <w:tcW w:w="3686" w:type="dxa"/>
            <w:tcBorders>
              <w:right w:val="double" w:sz="4" w:space="0" w:color="auto"/>
            </w:tcBorders>
          </w:tcPr>
          <w:p w:rsidR="00F02D54" w:rsidRPr="00272948" w:rsidRDefault="00F02D54" w:rsidP="00272948">
            <w:pPr>
              <w:spacing w:line="360" w:lineRule="auto"/>
              <w:rPr>
                <w:noProof/>
                <w:color w:val="000000"/>
                <w:sz w:val="20"/>
                <w:szCs w:val="16"/>
              </w:rPr>
            </w:pPr>
          </w:p>
        </w:tc>
        <w:tc>
          <w:tcPr>
            <w:tcW w:w="709" w:type="dxa"/>
            <w:tcBorders>
              <w:left w:val="double" w:sz="4" w:space="0" w:color="auto"/>
            </w:tcBorders>
          </w:tcPr>
          <w:p w:rsidR="00F02D54" w:rsidRPr="00272948" w:rsidRDefault="00F02D54" w:rsidP="00272948">
            <w:pPr>
              <w:spacing w:line="360" w:lineRule="auto"/>
              <w:rPr>
                <w:noProof/>
                <w:color w:val="000000"/>
                <w:sz w:val="20"/>
                <w:szCs w:val="16"/>
              </w:rPr>
            </w:pPr>
          </w:p>
        </w:tc>
        <w:tc>
          <w:tcPr>
            <w:tcW w:w="992" w:type="dxa"/>
          </w:tcPr>
          <w:p w:rsidR="00F02D54" w:rsidRPr="00272948" w:rsidRDefault="00F02D54" w:rsidP="00272948">
            <w:pPr>
              <w:spacing w:line="360" w:lineRule="auto"/>
              <w:rPr>
                <w:noProof/>
                <w:color w:val="000000"/>
                <w:sz w:val="20"/>
                <w:szCs w:val="16"/>
              </w:rPr>
            </w:pPr>
          </w:p>
        </w:tc>
        <w:tc>
          <w:tcPr>
            <w:tcW w:w="1276" w:type="dxa"/>
          </w:tcPr>
          <w:p w:rsidR="00F02D54" w:rsidRPr="00272948" w:rsidRDefault="00F02D54" w:rsidP="00272948">
            <w:pPr>
              <w:spacing w:line="360" w:lineRule="auto"/>
              <w:rPr>
                <w:noProof/>
                <w:color w:val="000000"/>
                <w:sz w:val="20"/>
                <w:szCs w:val="16"/>
              </w:rPr>
            </w:pPr>
          </w:p>
        </w:tc>
        <w:tc>
          <w:tcPr>
            <w:tcW w:w="1276" w:type="dxa"/>
          </w:tcPr>
          <w:p w:rsidR="00F02D54" w:rsidRPr="00272948" w:rsidRDefault="00F02D54" w:rsidP="00272948">
            <w:pPr>
              <w:spacing w:line="360" w:lineRule="auto"/>
              <w:rPr>
                <w:noProof/>
                <w:color w:val="000000"/>
                <w:sz w:val="20"/>
                <w:szCs w:val="16"/>
              </w:rPr>
            </w:pPr>
          </w:p>
        </w:tc>
        <w:tc>
          <w:tcPr>
            <w:tcW w:w="1133" w:type="dxa"/>
            <w:tcBorders>
              <w:right w:val="double" w:sz="4" w:space="0" w:color="auto"/>
            </w:tcBorders>
          </w:tcPr>
          <w:p w:rsidR="00F02D54" w:rsidRPr="00272948" w:rsidRDefault="00F02D54" w:rsidP="00272948">
            <w:pPr>
              <w:spacing w:line="360" w:lineRule="auto"/>
              <w:rPr>
                <w:noProof/>
                <w:color w:val="000000"/>
                <w:sz w:val="20"/>
                <w:szCs w:val="16"/>
              </w:rPr>
            </w:pPr>
          </w:p>
        </w:tc>
      </w:tr>
    </w:tbl>
    <w:p w:rsidR="00F02D54" w:rsidRPr="002701DB" w:rsidRDefault="00F02D54" w:rsidP="002701DB">
      <w:pPr>
        <w:spacing w:line="360" w:lineRule="auto"/>
        <w:ind w:firstLine="709"/>
        <w:jc w:val="both"/>
        <w:rPr>
          <w:b/>
          <w:color w:val="000000"/>
          <w:sz w:val="28"/>
          <w:szCs w:val="16"/>
        </w:rPr>
      </w:pPr>
    </w:p>
    <w:p w:rsidR="00272948" w:rsidRDefault="00F02D54" w:rsidP="002701DB">
      <w:pPr>
        <w:tabs>
          <w:tab w:val="left" w:pos="4536"/>
        </w:tabs>
        <w:spacing w:line="360" w:lineRule="auto"/>
        <w:ind w:firstLine="709"/>
        <w:jc w:val="both"/>
        <w:rPr>
          <w:i/>
          <w:color w:val="000000"/>
          <w:sz w:val="28"/>
          <w:szCs w:val="16"/>
          <w:lang w:val="en-US"/>
        </w:rPr>
      </w:pPr>
      <w:r w:rsidRPr="002701DB">
        <w:rPr>
          <w:color w:val="000000"/>
          <w:sz w:val="28"/>
          <w:szCs w:val="16"/>
        </w:rPr>
        <w:t>Руководитель______</w:t>
      </w:r>
      <w:r w:rsidRPr="002701DB">
        <w:rPr>
          <w:i/>
          <w:color w:val="000000"/>
          <w:sz w:val="28"/>
          <w:szCs w:val="16"/>
        </w:rPr>
        <w:t>____ ______________________</w:t>
      </w:r>
    </w:p>
    <w:p w:rsidR="00272948" w:rsidRDefault="00272948" w:rsidP="002701DB">
      <w:pPr>
        <w:tabs>
          <w:tab w:val="left" w:pos="4536"/>
        </w:tabs>
        <w:spacing w:line="360" w:lineRule="auto"/>
        <w:ind w:firstLine="709"/>
        <w:jc w:val="both"/>
        <w:rPr>
          <w:color w:val="000000"/>
          <w:sz w:val="28"/>
          <w:szCs w:val="16"/>
          <w:lang w:val="en-US"/>
        </w:rPr>
      </w:pPr>
      <w:r w:rsidRPr="002701DB">
        <w:rPr>
          <w:color w:val="000000"/>
          <w:sz w:val="28"/>
          <w:szCs w:val="16"/>
        </w:rPr>
        <w:t>(подпись) (расшифровка подписи)</w:t>
      </w:r>
    </w:p>
    <w:p w:rsidR="00F02D54" w:rsidRPr="002701DB" w:rsidRDefault="00F02D54" w:rsidP="002701DB">
      <w:pPr>
        <w:tabs>
          <w:tab w:val="left" w:pos="4536"/>
        </w:tabs>
        <w:spacing w:line="360" w:lineRule="auto"/>
        <w:ind w:firstLine="709"/>
        <w:jc w:val="both"/>
        <w:rPr>
          <w:color w:val="000000"/>
          <w:sz w:val="28"/>
          <w:szCs w:val="16"/>
        </w:rPr>
      </w:pPr>
      <w:r w:rsidRPr="002701DB">
        <w:rPr>
          <w:color w:val="000000"/>
          <w:sz w:val="28"/>
          <w:szCs w:val="16"/>
        </w:rPr>
        <w:t>Главный бухгалтер _________ ____________________</w:t>
      </w:r>
    </w:p>
    <w:p w:rsidR="00F02D54" w:rsidRDefault="00F02D54" w:rsidP="002701DB">
      <w:pPr>
        <w:tabs>
          <w:tab w:val="left" w:pos="6096"/>
        </w:tabs>
        <w:spacing w:line="360" w:lineRule="auto"/>
        <w:ind w:firstLine="709"/>
        <w:jc w:val="both"/>
        <w:rPr>
          <w:color w:val="000000"/>
          <w:sz w:val="28"/>
          <w:szCs w:val="16"/>
        </w:rPr>
      </w:pPr>
      <w:r w:rsidRPr="002701DB">
        <w:rPr>
          <w:color w:val="000000"/>
          <w:sz w:val="28"/>
          <w:szCs w:val="16"/>
        </w:rPr>
        <w:t xml:space="preserve">(подпись) (расшифровка подписи) </w:t>
      </w:r>
    </w:p>
    <w:p w:rsidR="00427200" w:rsidRPr="00427200" w:rsidRDefault="00427200" w:rsidP="002701DB">
      <w:pPr>
        <w:tabs>
          <w:tab w:val="left" w:pos="6096"/>
        </w:tabs>
        <w:spacing w:line="360" w:lineRule="auto"/>
        <w:ind w:firstLine="709"/>
        <w:jc w:val="both"/>
        <w:rPr>
          <w:color w:val="FFFFFF"/>
          <w:sz w:val="28"/>
          <w:szCs w:val="16"/>
        </w:rPr>
      </w:pPr>
      <w:bookmarkStart w:id="39" w:name="_GoBack"/>
      <w:bookmarkEnd w:id="39"/>
    </w:p>
    <w:sectPr w:rsidR="00427200" w:rsidRPr="00427200" w:rsidSect="002701D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948" w:rsidRDefault="00272948">
      <w:pPr>
        <w:rPr>
          <w:szCs w:val="24"/>
        </w:rPr>
      </w:pPr>
      <w:r>
        <w:rPr>
          <w:szCs w:val="24"/>
        </w:rPr>
        <w:separator/>
      </w:r>
    </w:p>
  </w:endnote>
  <w:endnote w:type="continuationSeparator" w:id="0">
    <w:p w:rsidR="00272948" w:rsidRDefault="0027294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48" w:rsidRDefault="00272948" w:rsidP="00E74A0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72948" w:rsidRDefault="0027294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48" w:rsidRDefault="00272948" w:rsidP="00E74A0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B70E1">
      <w:rPr>
        <w:rStyle w:val="ae"/>
        <w:noProof/>
      </w:rPr>
      <w:t>2</w:t>
    </w:r>
    <w:r>
      <w:rPr>
        <w:rStyle w:val="ae"/>
      </w:rPr>
      <w:fldChar w:fldCharType="end"/>
    </w:r>
  </w:p>
  <w:p w:rsidR="00272948" w:rsidRDefault="002729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948" w:rsidRDefault="00272948">
      <w:pPr>
        <w:rPr>
          <w:szCs w:val="24"/>
        </w:rPr>
      </w:pPr>
      <w:r>
        <w:rPr>
          <w:szCs w:val="24"/>
        </w:rPr>
        <w:separator/>
      </w:r>
    </w:p>
  </w:footnote>
  <w:footnote w:type="continuationSeparator" w:id="0">
    <w:p w:rsidR="00272948" w:rsidRDefault="00272948">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48" w:rsidRPr="002701DB" w:rsidRDefault="00272948" w:rsidP="002701DB">
    <w:pPr>
      <w:pStyle w:val="af4"/>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48" w:rsidRPr="002701DB" w:rsidRDefault="00272948" w:rsidP="002701DB">
    <w:pPr>
      <w:pStyle w:val="af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4766"/>
    <w:multiLevelType w:val="hybridMultilevel"/>
    <w:tmpl w:val="B2E467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F2179C"/>
    <w:multiLevelType w:val="hybridMultilevel"/>
    <w:tmpl w:val="D4507B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F70D18"/>
    <w:multiLevelType w:val="hybridMultilevel"/>
    <w:tmpl w:val="E886F614"/>
    <w:lvl w:ilvl="0" w:tplc="B4DCFA3E">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A5609AB"/>
    <w:multiLevelType w:val="hybridMultilevel"/>
    <w:tmpl w:val="96F0E1CA"/>
    <w:lvl w:ilvl="0" w:tplc="B5EEE53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264E2BF9"/>
    <w:multiLevelType w:val="hybridMultilevel"/>
    <w:tmpl w:val="718EF3D0"/>
    <w:lvl w:ilvl="0" w:tplc="B4DCFA3E">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743956"/>
    <w:multiLevelType w:val="hybridMultilevel"/>
    <w:tmpl w:val="E550E5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7E3F93"/>
    <w:multiLevelType w:val="hybridMultilevel"/>
    <w:tmpl w:val="7B9204D6"/>
    <w:name w:val="WW8Num52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C4A786F"/>
    <w:multiLevelType w:val="hybridMultilevel"/>
    <w:tmpl w:val="351A7CE2"/>
    <w:lvl w:ilvl="0" w:tplc="B4DCFA3E">
      <w:start w:val="1"/>
      <w:numFmt w:val="bullet"/>
      <w:lvlText w:val="-"/>
      <w:lvlJc w:val="left"/>
      <w:pPr>
        <w:tabs>
          <w:tab w:val="num" w:pos="2148"/>
        </w:tabs>
        <w:ind w:left="2148" w:hanging="360"/>
      </w:pPr>
      <w:rPr>
        <w:rFonts w:ascii="Times New Roman" w:hAnsi="Times New Roman" w:hint="default"/>
      </w:rPr>
    </w:lvl>
    <w:lvl w:ilvl="1" w:tplc="B4DCFA3E">
      <w:start w:val="1"/>
      <w:numFmt w:val="bullet"/>
      <w:lvlText w:val="-"/>
      <w:lvlJc w:val="left"/>
      <w:pPr>
        <w:tabs>
          <w:tab w:val="num" w:pos="2148"/>
        </w:tabs>
        <w:ind w:left="2148" w:hanging="360"/>
      </w:pPr>
      <w:rPr>
        <w:rFonts w:ascii="Times New Roman" w:hAnsi="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D5D3A1B"/>
    <w:multiLevelType w:val="hybridMultilevel"/>
    <w:tmpl w:val="AB8A4AE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4D6C6C96"/>
    <w:multiLevelType w:val="multilevel"/>
    <w:tmpl w:val="F574F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6FD633B"/>
    <w:multiLevelType w:val="hybridMultilevel"/>
    <w:tmpl w:val="2718185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58487C31"/>
    <w:multiLevelType w:val="multilevel"/>
    <w:tmpl w:val="6E88EB9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86B5B2B"/>
    <w:multiLevelType w:val="hybridMultilevel"/>
    <w:tmpl w:val="A6D839F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3">
    <w:nsid w:val="5E6D341C"/>
    <w:multiLevelType w:val="hybridMultilevel"/>
    <w:tmpl w:val="B9F8F9D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5F923DCD"/>
    <w:multiLevelType w:val="hybridMultilevel"/>
    <w:tmpl w:val="651EB6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92C15E9"/>
    <w:multiLevelType w:val="multilevel"/>
    <w:tmpl w:val="6E88EB9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A7E2034"/>
    <w:multiLevelType w:val="multilevel"/>
    <w:tmpl w:val="6E88EB9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3196761"/>
    <w:multiLevelType w:val="hybridMultilevel"/>
    <w:tmpl w:val="065672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6BC5D62"/>
    <w:multiLevelType w:val="hybridMultilevel"/>
    <w:tmpl w:val="743A5FF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9">
    <w:nsid w:val="77F30A59"/>
    <w:multiLevelType w:val="hybridMultilevel"/>
    <w:tmpl w:val="489292F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78BD2F74"/>
    <w:multiLevelType w:val="hybridMultilevel"/>
    <w:tmpl w:val="5C0EE4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13"/>
  </w:num>
  <w:num w:numId="4">
    <w:abstractNumId w:val="0"/>
  </w:num>
  <w:num w:numId="5">
    <w:abstractNumId w:val="14"/>
  </w:num>
  <w:num w:numId="6">
    <w:abstractNumId w:val="1"/>
  </w:num>
  <w:num w:numId="7">
    <w:abstractNumId w:val="20"/>
  </w:num>
  <w:num w:numId="8">
    <w:abstractNumId w:val="4"/>
  </w:num>
  <w:num w:numId="9">
    <w:abstractNumId w:val="18"/>
  </w:num>
  <w:num w:numId="10">
    <w:abstractNumId w:val="8"/>
  </w:num>
  <w:num w:numId="11">
    <w:abstractNumId w:val="2"/>
  </w:num>
  <w:num w:numId="12">
    <w:abstractNumId w:val="12"/>
  </w:num>
  <w:num w:numId="13">
    <w:abstractNumId w:val="10"/>
  </w:num>
  <w:num w:numId="14">
    <w:abstractNumId w:val="19"/>
  </w:num>
  <w:num w:numId="15">
    <w:abstractNumId w:val="15"/>
  </w:num>
  <w:num w:numId="16">
    <w:abstractNumId w:val="3"/>
  </w:num>
  <w:num w:numId="17">
    <w:abstractNumId w:val="6"/>
  </w:num>
  <w:num w:numId="18">
    <w:abstractNumId w:val="16"/>
  </w:num>
  <w:num w:numId="19">
    <w:abstractNumId w:val="5"/>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714"/>
    <w:rsid w:val="00007AB2"/>
    <w:rsid w:val="0001296C"/>
    <w:rsid w:val="000130B3"/>
    <w:rsid w:val="00021630"/>
    <w:rsid w:val="00022145"/>
    <w:rsid w:val="00026DE6"/>
    <w:rsid w:val="000468E9"/>
    <w:rsid w:val="00050CDE"/>
    <w:rsid w:val="000515AF"/>
    <w:rsid w:val="00054D56"/>
    <w:rsid w:val="000562F8"/>
    <w:rsid w:val="00057BF0"/>
    <w:rsid w:val="0006049C"/>
    <w:rsid w:val="000733BA"/>
    <w:rsid w:val="0007373C"/>
    <w:rsid w:val="000743C6"/>
    <w:rsid w:val="00074B33"/>
    <w:rsid w:val="000768E8"/>
    <w:rsid w:val="0008330A"/>
    <w:rsid w:val="00084791"/>
    <w:rsid w:val="00087C54"/>
    <w:rsid w:val="0009030B"/>
    <w:rsid w:val="00092F7A"/>
    <w:rsid w:val="0009365E"/>
    <w:rsid w:val="000A2826"/>
    <w:rsid w:val="000A47C1"/>
    <w:rsid w:val="000A748A"/>
    <w:rsid w:val="000B0595"/>
    <w:rsid w:val="000B126F"/>
    <w:rsid w:val="000C04D3"/>
    <w:rsid w:val="000C21D0"/>
    <w:rsid w:val="000C6FA2"/>
    <w:rsid w:val="000C7088"/>
    <w:rsid w:val="000D2197"/>
    <w:rsid w:val="000D2968"/>
    <w:rsid w:val="000D76B9"/>
    <w:rsid w:val="000E1CD8"/>
    <w:rsid w:val="000E54BD"/>
    <w:rsid w:val="000F103A"/>
    <w:rsid w:val="000F2F33"/>
    <w:rsid w:val="00106AC6"/>
    <w:rsid w:val="0010767D"/>
    <w:rsid w:val="001107AF"/>
    <w:rsid w:val="00110D95"/>
    <w:rsid w:val="00112A97"/>
    <w:rsid w:val="0011314A"/>
    <w:rsid w:val="00120BCC"/>
    <w:rsid w:val="00121455"/>
    <w:rsid w:val="00124714"/>
    <w:rsid w:val="00125085"/>
    <w:rsid w:val="001347FB"/>
    <w:rsid w:val="001354EE"/>
    <w:rsid w:val="001366B7"/>
    <w:rsid w:val="00137D3A"/>
    <w:rsid w:val="00142C4F"/>
    <w:rsid w:val="001604B2"/>
    <w:rsid w:val="00162245"/>
    <w:rsid w:val="00165C3F"/>
    <w:rsid w:val="001674E7"/>
    <w:rsid w:val="001724CD"/>
    <w:rsid w:val="00177CE4"/>
    <w:rsid w:val="00181AEE"/>
    <w:rsid w:val="00182A12"/>
    <w:rsid w:val="00182B28"/>
    <w:rsid w:val="0019113B"/>
    <w:rsid w:val="00192806"/>
    <w:rsid w:val="00196E56"/>
    <w:rsid w:val="001A3431"/>
    <w:rsid w:val="001A3710"/>
    <w:rsid w:val="001A4787"/>
    <w:rsid w:val="001B19EE"/>
    <w:rsid w:val="001B3426"/>
    <w:rsid w:val="001B3EDF"/>
    <w:rsid w:val="001C36A3"/>
    <w:rsid w:val="001C64BF"/>
    <w:rsid w:val="001C781B"/>
    <w:rsid w:val="001D33CB"/>
    <w:rsid w:val="001D4A6A"/>
    <w:rsid w:val="001E141A"/>
    <w:rsid w:val="001E23FA"/>
    <w:rsid w:val="001F03AC"/>
    <w:rsid w:val="001F1EDD"/>
    <w:rsid w:val="001F67BD"/>
    <w:rsid w:val="002025A5"/>
    <w:rsid w:val="00204689"/>
    <w:rsid w:val="002079A9"/>
    <w:rsid w:val="00210A62"/>
    <w:rsid w:val="00221DAC"/>
    <w:rsid w:val="002227E7"/>
    <w:rsid w:val="002240CB"/>
    <w:rsid w:val="002307E5"/>
    <w:rsid w:val="0023225E"/>
    <w:rsid w:val="002342CA"/>
    <w:rsid w:val="00234B57"/>
    <w:rsid w:val="00235575"/>
    <w:rsid w:val="00236195"/>
    <w:rsid w:val="00236C9C"/>
    <w:rsid w:val="00236C9F"/>
    <w:rsid w:val="00251015"/>
    <w:rsid w:val="002573C5"/>
    <w:rsid w:val="002600A2"/>
    <w:rsid w:val="00267D88"/>
    <w:rsid w:val="002701DB"/>
    <w:rsid w:val="002726A7"/>
    <w:rsid w:val="00272948"/>
    <w:rsid w:val="002759E1"/>
    <w:rsid w:val="002844CE"/>
    <w:rsid w:val="00285356"/>
    <w:rsid w:val="00295BCF"/>
    <w:rsid w:val="00296045"/>
    <w:rsid w:val="00297332"/>
    <w:rsid w:val="00297426"/>
    <w:rsid w:val="002B291A"/>
    <w:rsid w:val="002C433D"/>
    <w:rsid w:val="002C45CC"/>
    <w:rsid w:val="002C4C6A"/>
    <w:rsid w:val="002C732B"/>
    <w:rsid w:val="002C7408"/>
    <w:rsid w:val="002D177C"/>
    <w:rsid w:val="002E5A27"/>
    <w:rsid w:val="002F6A99"/>
    <w:rsid w:val="00307432"/>
    <w:rsid w:val="00312C0C"/>
    <w:rsid w:val="00313C62"/>
    <w:rsid w:val="00322121"/>
    <w:rsid w:val="00322ABD"/>
    <w:rsid w:val="0032422F"/>
    <w:rsid w:val="003259CC"/>
    <w:rsid w:val="0033773E"/>
    <w:rsid w:val="0034509C"/>
    <w:rsid w:val="0035473A"/>
    <w:rsid w:val="003550D4"/>
    <w:rsid w:val="00364219"/>
    <w:rsid w:val="00372CB5"/>
    <w:rsid w:val="003811C0"/>
    <w:rsid w:val="00382D29"/>
    <w:rsid w:val="00385271"/>
    <w:rsid w:val="0039494B"/>
    <w:rsid w:val="003967BA"/>
    <w:rsid w:val="00396802"/>
    <w:rsid w:val="003A7E74"/>
    <w:rsid w:val="003B37B3"/>
    <w:rsid w:val="003B3FDE"/>
    <w:rsid w:val="003C2C45"/>
    <w:rsid w:val="003D392C"/>
    <w:rsid w:val="003D48E9"/>
    <w:rsid w:val="003D6A97"/>
    <w:rsid w:val="003F239E"/>
    <w:rsid w:val="00405EA0"/>
    <w:rsid w:val="00406048"/>
    <w:rsid w:val="00410983"/>
    <w:rsid w:val="004139F4"/>
    <w:rsid w:val="004229A8"/>
    <w:rsid w:val="00424CDD"/>
    <w:rsid w:val="00427200"/>
    <w:rsid w:val="004379BD"/>
    <w:rsid w:val="004400FF"/>
    <w:rsid w:val="00441D24"/>
    <w:rsid w:val="004457E5"/>
    <w:rsid w:val="00446B53"/>
    <w:rsid w:val="00451120"/>
    <w:rsid w:val="004552A4"/>
    <w:rsid w:val="00466C9F"/>
    <w:rsid w:val="004708DA"/>
    <w:rsid w:val="00474E10"/>
    <w:rsid w:val="00475C61"/>
    <w:rsid w:val="00475F33"/>
    <w:rsid w:val="00476759"/>
    <w:rsid w:val="00484797"/>
    <w:rsid w:val="00492BC0"/>
    <w:rsid w:val="00496991"/>
    <w:rsid w:val="004A0DAB"/>
    <w:rsid w:val="004A7599"/>
    <w:rsid w:val="004B5CB6"/>
    <w:rsid w:val="004C12D0"/>
    <w:rsid w:val="004C29CA"/>
    <w:rsid w:val="004C2DC3"/>
    <w:rsid w:val="004C3139"/>
    <w:rsid w:val="004C3B75"/>
    <w:rsid w:val="004C6FE1"/>
    <w:rsid w:val="004C762D"/>
    <w:rsid w:val="004D0B1C"/>
    <w:rsid w:val="004D33F3"/>
    <w:rsid w:val="004D4954"/>
    <w:rsid w:val="004D667C"/>
    <w:rsid w:val="004E440F"/>
    <w:rsid w:val="004E4985"/>
    <w:rsid w:val="005077B5"/>
    <w:rsid w:val="005217AB"/>
    <w:rsid w:val="00526411"/>
    <w:rsid w:val="0053433D"/>
    <w:rsid w:val="0053534C"/>
    <w:rsid w:val="005568E6"/>
    <w:rsid w:val="00565882"/>
    <w:rsid w:val="00565CE0"/>
    <w:rsid w:val="005717FF"/>
    <w:rsid w:val="005721DC"/>
    <w:rsid w:val="00574D93"/>
    <w:rsid w:val="00575B80"/>
    <w:rsid w:val="00586055"/>
    <w:rsid w:val="005A3C95"/>
    <w:rsid w:val="005B1EEF"/>
    <w:rsid w:val="005C37F5"/>
    <w:rsid w:val="005D2A6C"/>
    <w:rsid w:val="005D5288"/>
    <w:rsid w:val="005E0C87"/>
    <w:rsid w:val="005F5AFE"/>
    <w:rsid w:val="00600AF6"/>
    <w:rsid w:val="00611D89"/>
    <w:rsid w:val="006124AF"/>
    <w:rsid w:val="00630C1F"/>
    <w:rsid w:val="00630F30"/>
    <w:rsid w:val="006316C2"/>
    <w:rsid w:val="006342D2"/>
    <w:rsid w:val="006372A7"/>
    <w:rsid w:val="00646344"/>
    <w:rsid w:val="006567AC"/>
    <w:rsid w:val="006572BB"/>
    <w:rsid w:val="0065733E"/>
    <w:rsid w:val="006707DC"/>
    <w:rsid w:val="0067268D"/>
    <w:rsid w:val="006763B1"/>
    <w:rsid w:val="006811AB"/>
    <w:rsid w:val="00685C55"/>
    <w:rsid w:val="00691A71"/>
    <w:rsid w:val="0069354D"/>
    <w:rsid w:val="006B5EF7"/>
    <w:rsid w:val="006C327E"/>
    <w:rsid w:val="006C36C2"/>
    <w:rsid w:val="006D64B3"/>
    <w:rsid w:val="006E17C5"/>
    <w:rsid w:val="006E1D38"/>
    <w:rsid w:val="006F2777"/>
    <w:rsid w:val="006F41B3"/>
    <w:rsid w:val="006F6561"/>
    <w:rsid w:val="006F700A"/>
    <w:rsid w:val="00705DAB"/>
    <w:rsid w:val="00711794"/>
    <w:rsid w:val="00715F92"/>
    <w:rsid w:val="00737042"/>
    <w:rsid w:val="007412DC"/>
    <w:rsid w:val="007456D6"/>
    <w:rsid w:val="00747C4D"/>
    <w:rsid w:val="0075074F"/>
    <w:rsid w:val="007520FA"/>
    <w:rsid w:val="00755C1B"/>
    <w:rsid w:val="00761D74"/>
    <w:rsid w:val="00763111"/>
    <w:rsid w:val="00775703"/>
    <w:rsid w:val="0078242A"/>
    <w:rsid w:val="00790027"/>
    <w:rsid w:val="007A2020"/>
    <w:rsid w:val="007B3CE0"/>
    <w:rsid w:val="007B4999"/>
    <w:rsid w:val="007C4372"/>
    <w:rsid w:val="007C7DF6"/>
    <w:rsid w:val="007D299D"/>
    <w:rsid w:val="007E1CD1"/>
    <w:rsid w:val="007E4CBE"/>
    <w:rsid w:val="007E5472"/>
    <w:rsid w:val="007E6F6D"/>
    <w:rsid w:val="007F2220"/>
    <w:rsid w:val="007F39FA"/>
    <w:rsid w:val="00805F74"/>
    <w:rsid w:val="0082214E"/>
    <w:rsid w:val="008252A6"/>
    <w:rsid w:val="00827907"/>
    <w:rsid w:val="008309AF"/>
    <w:rsid w:val="0084009A"/>
    <w:rsid w:val="00871DE6"/>
    <w:rsid w:val="0087316B"/>
    <w:rsid w:val="00873932"/>
    <w:rsid w:val="00874C3A"/>
    <w:rsid w:val="00877D9E"/>
    <w:rsid w:val="0088783B"/>
    <w:rsid w:val="008A116D"/>
    <w:rsid w:val="008A1395"/>
    <w:rsid w:val="008B53D6"/>
    <w:rsid w:val="008B5453"/>
    <w:rsid w:val="008C39E2"/>
    <w:rsid w:val="008C3AED"/>
    <w:rsid w:val="008C734F"/>
    <w:rsid w:val="008D41B1"/>
    <w:rsid w:val="008D4909"/>
    <w:rsid w:val="008D749F"/>
    <w:rsid w:val="008D7B49"/>
    <w:rsid w:val="008E15EF"/>
    <w:rsid w:val="008E6769"/>
    <w:rsid w:val="008F15DF"/>
    <w:rsid w:val="008F1B97"/>
    <w:rsid w:val="008F2CAA"/>
    <w:rsid w:val="008F46A8"/>
    <w:rsid w:val="008F54DC"/>
    <w:rsid w:val="008F57FF"/>
    <w:rsid w:val="008F71B3"/>
    <w:rsid w:val="008F74BC"/>
    <w:rsid w:val="009006B1"/>
    <w:rsid w:val="009041B7"/>
    <w:rsid w:val="00905353"/>
    <w:rsid w:val="00906267"/>
    <w:rsid w:val="009161B2"/>
    <w:rsid w:val="00923AF5"/>
    <w:rsid w:val="0094046A"/>
    <w:rsid w:val="00950C57"/>
    <w:rsid w:val="0096474F"/>
    <w:rsid w:val="00970799"/>
    <w:rsid w:val="00972D45"/>
    <w:rsid w:val="0097427B"/>
    <w:rsid w:val="009747BC"/>
    <w:rsid w:val="0097584A"/>
    <w:rsid w:val="009834FE"/>
    <w:rsid w:val="00985C3A"/>
    <w:rsid w:val="0098664F"/>
    <w:rsid w:val="00996257"/>
    <w:rsid w:val="00997AC7"/>
    <w:rsid w:val="009A6987"/>
    <w:rsid w:val="009B7215"/>
    <w:rsid w:val="009B7331"/>
    <w:rsid w:val="009C00CD"/>
    <w:rsid w:val="009C05DE"/>
    <w:rsid w:val="009C3C69"/>
    <w:rsid w:val="009F5ACB"/>
    <w:rsid w:val="00A06AB2"/>
    <w:rsid w:val="00A1227A"/>
    <w:rsid w:val="00A12333"/>
    <w:rsid w:val="00A12884"/>
    <w:rsid w:val="00A129C4"/>
    <w:rsid w:val="00A1484D"/>
    <w:rsid w:val="00A2055C"/>
    <w:rsid w:val="00A26974"/>
    <w:rsid w:val="00A30765"/>
    <w:rsid w:val="00A40E55"/>
    <w:rsid w:val="00A53F7E"/>
    <w:rsid w:val="00A563D8"/>
    <w:rsid w:val="00A56722"/>
    <w:rsid w:val="00A6468B"/>
    <w:rsid w:val="00A72D0F"/>
    <w:rsid w:val="00A75C52"/>
    <w:rsid w:val="00A77825"/>
    <w:rsid w:val="00A91F6A"/>
    <w:rsid w:val="00AA39F1"/>
    <w:rsid w:val="00AA7C77"/>
    <w:rsid w:val="00AB49FD"/>
    <w:rsid w:val="00AB7209"/>
    <w:rsid w:val="00AB7AD8"/>
    <w:rsid w:val="00AC367F"/>
    <w:rsid w:val="00AC4DA0"/>
    <w:rsid w:val="00AD567E"/>
    <w:rsid w:val="00AD680B"/>
    <w:rsid w:val="00AE4FD4"/>
    <w:rsid w:val="00AF5BB6"/>
    <w:rsid w:val="00AF5D46"/>
    <w:rsid w:val="00B0205A"/>
    <w:rsid w:val="00B04738"/>
    <w:rsid w:val="00B05D94"/>
    <w:rsid w:val="00B1423F"/>
    <w:rsid w:val="00B15450"/>
    <w:rsid w:val="00B22E08"/>
    <w:rsid w:val="00B30EA6"/>
    <w:rsid w:val="00B31AA7"/>
    <w:rsid w:val="00B33FDD"/>
    <w:rsid w:val="00B35538"/>
    <w:rsid w:val="00B4018F"/>
    <w:rsid w:val="00B41165"/>
    <w:rsid w:val="00B435FD"/>
    <w:rsid w:val="00B54BCC"/>
    <w:rsid w:val="00B56EB8"/>
    <w:rsid w:val="00B63ADB"/>
    <w:rsid w:val="00B64DBD"/>
    <w:rsid w:val="00B66FB5"/>
    <w:rsid w:val="00B707D5"/>
    <w:rsid w:val="00B8219A"/>
    <w:rsid w:val="00B907D1"/>
    <w:rsid w:val="00B952DB"/>
    <w:rsid w:val="00BA4ECB"/>
    <w:rsid w:val="00BB0D11"/>
    <w:rsid w:val="00BB179A"/>
    <w:rsid w:val="00BC4575"/>
    <w:rsid w:val="00BC492A"/>
    <w:rsid w:val="00BD3BF1"/>
    <w:rsid w:val="00BD420E"/>
    <w:rsid w:val="00BE45B3"/>
    <w:rsid w:val="00BE6D63"/>
    <w:rsid w:val="00BF1F1C"/>
    <w:rsid w:val="00BF4155"/>
    <w:rsid w:val="00BF6AE9"/>
    <w:rsid w:val="00C00D8A"/>
    <w:rsid w:val="00C01ABA"/>
    <w:rsid w:val="00C033C1"/>
    <w:rsid w:val="00C042BF"/>
    <w:rsid w:val="00C12759"/>
    <w:rsid w:val="00C13F33"/>
    <w:rsid w:val="00C14CAE"/>
    <w:rsid w:val="00C21443"/>
    <w:rsid w:val="00C32756"/>
    <w:rsid w:val="00C32C77"/>
    <w:rsid w:val="00C40B6B"/>
    <w:rsid w:val="00C41092"/>
    <w:rsid w:val="00C421FB"/>
    <w:rsid w:val="00C473DB"/>
    <w:rsid w:val="00C47C57"/>
    <w:rsid w:val="00C542DB"/>
    <w:rsid w:val="00C66407"/>
    <w:rsid w:val="00C73B43"/>
    <w:rsid w:val="00C76579"/>
    <w:rsid w:val="00C77363"/>
    <w:rsid w:val="00C86DF1"/>
    <w:rsid w:val="00C959DD"/>
    <w:rsid w:val="00CB3517"/>
    <w:rsid w:val="00CB55DC"/>
    <w:rsid w:val="00CC2326"/>
    <w:rsid w:val="00CD02FC"/>
    <w:rsid w:val="00CD4FBC"/>
    <w:rsid w:val="00CE0372"/>
    <w:rsid w:val="00CF0632"/>
    <w:rsid w:val="00D00F62"/>
    <w:rsid w:val="00D101D2"/>
    <w:rsid w:val="00D13D39"/>
    <w:rsid w:val="00D16AFA"/>
    <w:rsid w:val="00D278B8"/>
    <w:rsid w:val="00D320DC"/>
    <w:rsid w:val="00D334D2"/>
    <w:rsid w:val="00D41275"/>
    <w:rsid w:val="00D50596"/>
    <w:rsid w:val="00D50731"/>
    <w:rsid w:val="00D64B16"/>
    <w:rsid w:val="00D678CA"/>
    <w:rsid w:val="00D700CC"/>
    <w:rsid w:val="00D7350A"/>
    <w:rsid w:val="00D840B2"/>
    <w:rsid w:val="00D926D1"/>
    <w:rsid w:val="00D9291C"/>
    <w:rsid w:val="00D93CDE"/>
    <w:rsid w:val="00D94D42"/>
    <w:rsid w:val="00DA461D"/>
    <w:rsid w:val="00DA50D5"/>
    <w:rsid w:val="00DB46CC"/>
    <w:rsid w:val="00DB70E1"/>
    <w:rsid w:val="00DD04E0"/>
    <w:rsid w:val="00DD30F3"/>
    <w:rsid w:val="00DF3485"/>
    <w:rsid w:val="00DF7BB6"/>
    <w:rsid w:val="00E07AA5"/>
    <w:rsid w:val="00E16F5C"/>
    <w:rsid w:val="00E25B49"/>
    <w:rsid w:val="00E32372"/>
    <w:rsid w:val="00E32A47"/>
    <w:rsid w:val="00E35840"/>
    <w:rsid w:val="00E35C1D"/>
    <w:rsid w:val="00E410A9"/>
    <w:rsid w:val="00E4619B"/>
    <w:rsid w:val="00E509F1"/>
    <w:rsid w:val="00E54FAC"/>
    <w:rsid w:val="00E60F4D"/>
    <w:rsid w:val="00E62349"/>
    <w:rsid w:val="00E62930"/>
    <w:rsid w:val="00E710FF"/>
    <w:rsid w:val="00E71252"/>
    <w:rsid w:val="00E74A0A"/>
    <w:rsid w:val="00E7561A"/>
    <w:rsid w:val="00E756FA"/>
    <w:rsid w:val="00E765FC"/>
    <w:rsid w:val="00E8456D"/>
    <w:rsid w:val="00E90D4D"/>
    <w:rsid w:val="00EA1A29"/>
    <w:rsid w:val="00EA2134"/>
    <w:rsid w:val="00EA2E98"/>
    <w:rsid w:val="00EA4AA0"/>
    <w:rsid w:val="00EA531A"/>
    <w:rsid w:val="00EC0084"/>
    <w:rsid w:val="00EC3ACC"/>
    <w:rsid w:val="00EE1653"/>
    <w:rsid w:val="00EE2CB0"/>
    <w:rsid w:val="00EE51F8"/>
    <w:rsid w:val="00EF3D01"/>
    <w:rsid w:val="00EF4714"/>
    <w:rsid w:val="00F0027B"/>
    <w:rsid w:val="00F02D54"/>
    <w:rsid w:val="00F10A34"/>
    <w:rsid w:val="00F14DF6"/>
    <w:rsid w:val="00F24444"/>
    <w:rsid w:val="00F3643C"/>
    <w:rsid w:val="00F51108"/>
    <w:rsid w:val="00F520E5"/>
    <w:rsid w:val="00F53A56"/>
    <w:rsid w:val="00F61F70"/>
    <w:rsid w:val="00F744C6"/>
    <w:rsid w:val="00F83D2A"/>
    <w:rsid w:val="00F93323"/>
    <w:rsid w:val="00F94908"/>
    <w:rsid w:val="00FA18CD"/>
    <w:rsid w:val="00FA3B11"/>
    <w:rsid w:val="00FA7204"/>
    <w:rsid w:val="00FA7884"/>
    <w:rsid w:val="00FB197A"/>
    <w:rsid w:val="00FB63EC"/>
    <w:rsid w:val="00FC0881"/>
    <w:rsid w:val="00FC092E"/>
    <w:rsid w:val="00FC22F5"/>
    <w:rsid w:val="00FC7DBE"/>
    <w:rsid w:val="00FD2D72"/>
    <w:rsid w:val="00FD69C6"/>
    <w:rsid w:val="00FE5BC8"/>
    <w:rsid w:val="00FF265C"/>
    <w:rsid w:val="00FF2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2A6BBDD8-416A-4141-96AC-4A36FEC2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43"/>
    <w:rPr>
      <w:sz w:val="24"/>
    </w:rPr>
  </w:style>
  <w:style w:type="paragraph" w:styleId="1">
    <w:name w:val="heading 1"/>
    <w:basedOn w:val="a"/>
    <w:next w:val="a"/>
    <w:link w:val="10"/>
    <w:qFormat/>
    <w:rsid w:val="00C73B43"/>
    <w:pPr>
      <w:keepNext/>
      <w:ind w:right="471"/>
      <w:jc w:val="center"/>
      <w:outlineLvl w:val="0"/>
    </w:pPr>
    <w:rPr>
      <w:b/>
      <w:sz w:val="28"/>
    </w:rPr>
  </w:style>
  <w:style w:type="paragraph" w:styleId="2">
    <w:name w:val="heading 2"/>
    <w:basedOn w:val="a"/>
    <w:next w:val="a"/>
    <w:link w:val="20"/>
    <w:qFormat/>
    <w:rsid w:val="001A3431"/>
    <w:pPr>
      <w:keepNext/>
      <w:jc w:val="center"/>
      <w:outlineLvl w:val="1"/>
    </w:pPr>
    <w:rPr>
      <w:b/>
      <w:color w:val="000000"/>
      <w:sz w:val="18"/>
    </w:rPr>
  </w:style>
  <w:style w:type="paragraph" w:styleId="3">
    <w:name w:val="heading 3"/>
    <w:basedOn w:val="a"/>
    <w:next w:val="a"/>
    <w:link w:val="30"/>
    <w:qFormat/>
    <w:rsid w:val="001A3431"/>
    <w:pPr>
      <w:keepNext/>
      <w:jc w:val="center"/>
      <w:outlineLvl w:val="2"/>
    </w:pPr>
    <w:rPr>
      <w:b/>
      <w:sz w:val="28"/>
    </w:rPr>
  </w:style>
  <w:style w:type="paragraph" w:styleId="5">
    <w:name w:val="heading 5"/>
    <w:basedOn w:val="a"/>
    <w:next w:val="a"/>
    <w:link w:val="50"/>
    <w:qFormat/>
    <w:rsid w:val="001A3431"/>
    <w:pPr>
      <w:keepNext/>
      <w:autoSpaceDE w:val="0"/>
      <w:autoSpaceDN w:val="0"/>
      <w:jc w:val="center"/>
      <w:outlineLvl w:val="4"/>
    </w:pPr>
    <w:rPr>
      <w:b/>
      <w:color w:val="000000"/>
      <w:sz w:val="18"/>
    </w:rPr>
  </w:style>
  <w:style w:type="paragraph" w:styleId="7">
    <w:name w:val="heading 7"/>
    <w:basedOn w:val="a"/>
    <w:next w:val="a"/>
    <w:link w:val="70"/>
    <w:qFormat/>
    <w:rsid w:val="00F02D54"/>
    <w:pPr>
      <w:spacing w:before="240" w:after="60"/>
      <w:outlineLvl w:val="6"/>
    </w:pPr>
    <w:rPr>
      <w:szCs w:val="24"/>
    </w:rPr>
  </w:style>
  <w:style w:type="paragraph" w:styleId="8">
    <w:name w:val="heading 8"/>
    <w:basedOn w:val="a"/>
    <w:next w:val="a"/>
    <w:link w:val="80"/>
    <w:qFormat/>
    <w:rsid w:val="00F02D54"/>
    <w:pPr>
      <w:spacing w:before="240" w:after="60"/>
      <w:outlineLvl w:val="7"/>
    </w:pPr>
    <w:rPr>
      <w:i/>
      <w:iCs/>
      <w:szCs w:val="24"/>
    </w:rPr>
  </w:style>
  <w:style w:type="paragraph" w:styleId="9">
    <w:name w:val="heading 9"/>
    <w:basedOn w:val="a"/>
    <w:next w:val="a"/>
    <w:link w:val="90"/>
    <w:qFormat/>
    <w:rsid w:val="00F02D5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86055"/>
    <w:rPr>
      <w:rFonts w:ascii="Arial" w:hAnsi="Arial" w:cs="Arial"/>
      <w:b/>
      <w:bCs/>
      <w:kern w:val="32"/>
      <w:sz w:val="32"/>
      <w:szCs w:val="32"/>
      <w:lang w:val="ru-RU" w:eastAsia="ru-RU" w:bidi="ar-SA"/>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50">
    <w:name w:val="Заголовок 5 Знак"/>
    <w:basedOn w:val="a0"/>
    <w:link w:val="5"/>
    <w:semiHidden/>
    <w:locked/>
    <w:rPr>
      <w:rFonts w:ascii="Calibri" w:eastAsia="Times New Roman" w:hAnsi="Calibri" w:cs="Times New Roman"/>
      <w:b/>
      <w:bCs/>
      <w:i/>
      <w:iCs/>
      <w:sz w:val="26"/>
      <w:szCs w:val="26"/>
    </w:rPr>
  </w:style>
  <w:style w:type="character" w:customStyle="1" w:styleId="70">
    <w:name w:val="Заголовок 7 Знак"/>
    <w:basedOn w:val="a0"/>
    <w:link w:val="7"/>
    <w:semiHidden/>
    <w:locked/>
    <w:rPr>
      <w:rFonts w:ascii="Calibri" w:eastAsia="Times New Roman" w:hAnsi="Calibri" w:cs="Times New Roman"/>
      <w:sz w:val="24"/>
      <w:szCs w:val="24"/>
    </w:rPr>
  </w:style>
  <w:style w:type="character" w:customStyle="1" w:styleId="80">
    <w:name w:val="Заголовок 8 Знак"/>
    <w:basedOn w:val="a0"/>
    <w:link w:val="8"/>
    <w:semiHidden/>
    <w:locked/>
    <w:rPr>
      <w:rFonts w:ascii="Calibri" w:eastAsia="Times New Roman" w:hAnsi="Calibri" w:cs="Times New Roman"/>
      <w:i/>
      <w:iCs/>
      <w:sz w:val="24"/>
      <w:szCs w:val="24"/>
    </w:rPr>
  </w:style>
  <w:style w:type="character" w:customStyle="1" w:styleId="90">
    <w:name w:val="Заголовок 9 Знак"/>
    <w:basedOn w:val="a0"/>
    <w:link w:val="9"/>
    <w:semiHidden/>
    <w:locked/>
    <w:rPr>
      <w:rFonts w:ascii="Cambria" w:eastAsia="Times New Roman" w:hAnsi="Cambria" w:cs="Times New Roman"/>
      <w:sz w:val="22"/>
      <w:szCs w:val="22"/>
    </w:rPr>
  </w:style>
  <w:style w:type="table" w:styleId="a3">
    <w:name w:val="Table Grid"/>
    <w:basedOn w:val="a1"/>
    <w:rsid w:val="00124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Professional"/>
    <w:basedOn w:val="a1"/>
    <w:rsid w:val="00923AF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5">
    <w:name w:val="Title"/>
    <w:basedOn w:val="a"/>
    <w:link w:val="a6"/>
    <w:qFormat/>
    <w:rsid w:val="00F02D54"/>
    <w:pPr>
      <w:autoSpaceDE w:val="0"/>
      <w:autoSpaceDN w:val="0"/>
      <w:jc w:val="center"/>
    </w:pPr>
    <w:rPr>
      <w:b/>
      <w:bCs/>
      <w:sz w:val="18"/>
      <w:szCs w:val="18"/>
    </w:rPr>
  </w:style>
  <w:style w:type="character" w:customStyle="1" w:styleId="a6">
    <w:name w:val="Название Знак"/>
    <w:basedOn w:val="a0"/>
    <w:link w:val="a5"/>
    <w:locked/>
    <w:rPr>
      <w:rFonts w:ascii="Cambria" w:eastAsia="Times New Roman" w:hAnsi="Cambria" w:cs="Times New Roman"/>
      <w:b/>
      <w:bCs/>
      <w:kern w:val="28"/>
      <w:sz w:val="32"/>
      <w:szCs w:val="32"/>
    </w:rPr>
  </w:style>
  <w:style w:type="paragraph" w:customStyle="1" w:styleId="a7">
    <w:name w:val="Глава"/>
    <w:basedOn w:val="a"/>
    <w:autoRedefine/>
    <w:rsid w:val="001A3431"/>
    <w:pPr>
      <w:jc w:val="center"/>
    </w:pPr>
    <w:rPr>
      <w:rFonts w:ascii="Courier New" w:hAnsi="Courier New"/>
      <w:b/>
      <w:color w:val="000000"/>
      <w:sz w:val="18"/>
      <w:u w:val="single"/>
    </w:rPr>
  </w:style>
  <w:style w:type="paragraph" w:styleId="a8">
    <w:name w:val="Body Text Indent"/>
    <w:basedOn w:val="a"/>
    <w:link w:val="a9"/>
    <w:rsid w:val="001A3431"/>
    <w:pPr>
      <w:autoSpaceDE w:val="0"/>
      <w:autoSpaceDN w:val="0"/>
      <w:jc w:val="center"/>
    </w:pPr>
    <w:rPr>
      <w:sz w:val="16"/>
    </w:rPr>
  </w:style>
  <w:style w:type="character" w:customStyle="1" w:styleId="a9">
    <w:name w:val="Основной текст с отступом Знак"/>
    <w:basedOn w:val="a0"/>
    <w:link w:val="a8"/>
    <w:semiHidden/>
    <w:locked/>
    <w:rPr>
      <w:rFonts w:cs="Times New Roman"/>
      <w:sz w:val="24"/>
    </w:rPr>
  </w:style>
  <w:style w:type="character" w:customStyle="1" w:styleId="aa">
    <w:name w:val="Основной шрифт"/>
    <w:rsid w:val="00EA1A29"/>
  </w:style>
  <w:style w:type="paragraph" w:customStyle="1" w:styleId="FR1">
    <w:name w:val="FR1"/>
    <w:rsid w:val="00C033C1"/>
    <w:pPr>
      <w:widowControl w:val="0"/>
      <w:autoSpaceDE w:val="0"/>
      <w:autoSpaceDN w:val="0"/>
      <w:adjustRightInd w:val="0"/>
      <w:spacing w:line="280" w:lineRule="auto"/>
      <w:ind w:left="400" w:right="400"/>
      <w:jc w:val="center"/>
    </w:pPr>
    <w:rPr>
      <w:rFonts w:ascii="Arial" w:hAnsi="Arial" w:cs="Arial"/>
      <w:b/>
      <w:bCs/>
    </w:rPr>
  </w:style>
  <w:style w:type="paragraph" w:styleId="21">
    <w:name w:val="Body Text 2"/>
    <w:basedOn w:val="a"/>
    <w:link w:val="22"/>
    <w:rsid w:val="00C033C1"/>
    <w:pPr>
      <w:widowControl w:val="0"/>
      <w:ind w:firstLine="720"/>
      <w:jc w:val="both"/>
    </w:pPr>
  </w:style>
  <w:style w:type="character" w:customStyle="1" w:styleId="22">
    <w:name w:val="Основной текст 2 Знак"/>
    <w:basedOn w:val="a0"/>
    <w:link w:val="21"/>
    <w:semiHidden/>
    <w:locked/>
    <w:rPr>
      <w:rFonts w:cs="Times New Roman"/>
      <w:sz w:val="24"/>
    </w:rPr>
  </w:style>
  <w:style w:type="paragraph" w:styleId="11">
    <w:name w:val="toc 1"/>
    <w:basedOn w:val="a"/>
    <w:next w:val="a"/>
    <w:autoRedefine/>
    <w:semiHidden/>
    <w:rsid w:val="00AA7C77"/>
    <w:pPr>
      <w:tabs>
        <w:tab w:val="right" w:leader="dot" w:pos="10195"/>
      </w:tabs>
    </w:pPr>
    <w:rPr>
      <w:b/>
      <w:noProof/>
      <w:sz w:val="28"/>
      <w:szCs w:val="28"/>
    </w:rPr>
  </w:style>
  <w:style w:type="paragraph" w:styleId="31">
    <w:name w:val="toc 3"/>
    <w:basedOn w:val="a"/>
    <w:next w:val="a"/>
    <w:autoRedefine/>
    <w:semiHidden/>
    <w:rsid w:val="00D13D39"/>
    <w:pPr>
      <w:ind w:left="480"/>
    </w:pPr>
    <w:rPr>
      <w:szCs w:val="24"/>
    </w:rPr>
  </w:style>
  <w:style w:type="paragraph" w:styleId="23">
    <w:name w:val="toc 2"/>
    <w:basedOn w:val="a"/>
    <w:next w:val="a"/>
    <w:autoRedefine/>
    <w:semiHidden/>
    <w:rsid w:val="00D13D39"/>
    <w:pPr>
      <w:ind w:left="240"/>
    </w:pPr>
    <w:rPr>
      <w:szCs w:val="24"/>
    </w:rPr>
  </w:style>
  <w:style w:type="character" w:styleId="ab">
    <w:name w:val="Hyperlink"/>
    <w:basedOn w:val="a0"/>
    <w:rsid w:val="00D13D39"/>
    <w:rPr>
      <w:rFonts w:cs="Times New Roman"/>
      <w:color w:val="0000FF"/>
      <w:u w:val="single"/>
    </w:rPr>
  </w:style>
  <w:style w:type="paragraph" w:styleId="ac">
    <w:name w:val="footer"/>
    <w:basedOn w:val="a"/>
    <w:link w:val="ad"/>
    <w:rsid w:val="00950C57"/>
    <w:pPr>
      <w:tabs>
        <w:tab w:val="center" w:pos="4677"/>
        <w:tab w:val="right" w:pos="9355"/>
      </w:tabs>
    </w:pPr>
    <w:rPr>
      <w:szCs w:val="24"/>
    </w:rPr>
  </w:style>
  <w:style w:type="character" w:customStyle="1" w:styleId="ad">
    <w:name w:val="Нижний колонтитул Знак"/>
    <w:basedOn w:val="a0"/>
    <w:link w:val="ac"/>
    <w:semiHidden/>
    <w:locked/>
    <w:rPr>
      <w:rFonts w:cs="Times New Roman"/>
      <w:sz w:val="24"/>
    </w:rPr>
  </w:style>
  <w:style w:type="character" w:styleId="ae">
    <w:name w:val="page number"/>
    <w:basedOn w:val="a0"/>
    <w:rsid w:val="00950C57"/>
    <w:rPr>
      <w:rFonts w:cs="Times New Roman"/>
    </w:rPr>
  </w:style>
  <w:style w:type="paragraph" w:styleId="af">
    <w:name w:val="Body Text"/>
    <w:basedOn w:val="a"/>
    <w:link w:val="af0"/>
    <w:rsid w:val="00E74A0A"/>
    <w:pPr>
      <w:spacing w:after="120"/>
    </w:pPr>
    <w:rPr>
      <w:szCs w:val="24"/>
    </w:rPr>
  </w:style>
  <w:style w:type="character" w:customStyle="1" w:styleId="af0">
    <w:name w:val="Основной текст Знак"/>
    <w:basedOn w:val="a0"/>
    <w:link w:val="af"/>
    <w:semiHidden/>
    <w:locked/>
    <w:rPr>
      <w:rFonts w:cs="Times New Roman"/>
      <w:sz w:val="24"/>
    </w:rPr>
  </w:style>
  <w:style w:type="paragraph" w:styleId="af1">
    <w:name w:val="Normal (Web)"/>
    <w:basedOn w:val="a"/>
    <w:rsid w:val="00B56EB8"/>
    <w:pPr>
      <w:spacing w:before="100" w:beforeAutospacing="1" w:after="100" w:afterAutospacing="1"/>
    </w:pPr>
    <w:rPr>
      <w:szCs w:val="24"/>
    </w:rPr>
  </w:style>
  <w:style w:type="character" w:styleId="af2">
    <w:name w:val="Strong"/>
    <w:basedOn w:val="a0"/>
    <w:qFormat/>
    <w:rsid w:val="00B56EB8"/>
    <w:rPr>
      <w:rFonts w:cs="Times New Roman"/>
      <w:b/>
      <w:bCs/>
    </w:rPr>
  </w:style>
  <w:style w:type="paragraph" w:customStyle="1" w:styleId="af3">
    <w:name w:val="Содержимое таблицы"/>
    <w:basedOn w:val="a"/>
    <w:rsid w:val="00FC0881"/>
    <w:pPr>
      <w:suppressLineNumbers/>
      <w:suppressAutoHyphens/>
    </w:pPr>
    <w:rPr>
      <w:sz w:val="20"/>
      <w:lang w:val="en-US"/>
    </w:rPr>
  </w:style>
  <w:style w:type="paragraph" w:styleId="af4">
    <w:name w:val="header"/>
    <w:basedOn w:val="a"/>
    <w:link w:val="af5"/>
    <w:rsid w:val="00B435FD"/>
    <w:pPr>
      <w:tabs>
        <w:tab w:val="center" w:pos="4677"/>
        <w:tab w:val="right" w:pos="9355"/>
      </w:tabs>
    </w:pPr>
    <w:rPr>
      <w:szCs w:val="24"/>
    </w:rPr>
  </w:style>
  <w:style w:type="character" w:customStyle="1" w:styleId="af5">
    <w:name w:val="Верхний колонтитул Знак"/>
    <w:basedOn w:val="a0"/>
    <w:link w:val="af4"/>
    <w:semiHidden/>
    <w:locked/>
    <w:rPr>
      <w:rFonts w:cs="Times New Roman"/>
      <w:sz w:val="24"/>
    </w:rPr>
  </w:style>
  <w:style w:type="paragraph" w:styleId="af6">
    <w:name w:val="footnote text"/>
    <w:basedOn w:val="a"/>
    <w:link w:val="af7"/>
    <w:semiHidden/>
    <w:rsid w:val="00AB49FD"/>
    <w:rPr>
      <w:sz w:val="20"/>
    </w:rPr>
  </w:style>
  <w:style w:type="character" w:customStyle="1" w:styleId="af7">
    <w:name w:val="Текст сноски Знак"/>
    <w:basedOn w:val="a0"/>
    <w:link w:val="af6"/>
    <w:semiHidden/>
    <w:locked/>
    <w:rPr>
      <w:rFonts w:cs="Times New Roman"/>
    </w:rPr>
  </w:style>
  <w:style w:type="character" w:styleId="af8">
    <w:name w:val="footnote reference"/>
    <w:basedOn w:val="a0"/>
    <w:semiHidden/>
    <w:rsid w:val="00B05D9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18442</Words>
  <Characters>105122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123318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2009-05-13T09:42:00Z</cp:lastPrinted>
  <dcterms:created xsi:type="dcterms:W3CDTF">2014-04-24T05:10:00Z</dcterms:created>
  <dcterms:modified xsi:type="dcterms:W3CDTF">2014-04-24T05:10:00Z</dcterms:modified>
</cp:coreProperties>
</file>