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70B1" w:rsidRPr="000A5C4E" w:rsidRDefault="000C1366" w:rsidP="000A5C4E">
      <w:pPr>
        <w:widowControl w:val="0"/>
        <w:spacing w:line="360" w:lineRule="auto"/>
        <w:rPr>
          <w:b/>
          <w:bCs/>
          <w:sz w:val="28"/>
          <w:szCs w:val="28"/>
        </w:rPr>
      </w:pPr>
      <w:r w:rsidRPr="000A5C4E">
        <w:rPr>
          <w:b/>
          <w:bCs/>
          <w:sz w:val="28"/>
          <w:szCs w:val="28"/>
        </w:rPr>
        <w:t>СОДЕРЖАНИЕ</w:t>
      </w:r>
    </w:p>
    <w:p w:rsidR="00CC70B1" w:rsidRPr="000A5C4E" w:rsidRDefault="00CC70B1" w:rsidP="000A5C4E">
      <w:pPr>
        <w:widowControl w:val="0"/>
        <w:spacing w:line="360" w:lineRule="auto"/>
        <w:rPr>
          <w:sz w:val="28"/>
          <w:szCs w:val="28"/>
        </w:rPr>
      </w:pPr>
    </w:p>
    <w:p w:rsidR="00CC70B1" w:rsidRPr="000A5C4E" w:rsidRDefault="00CC70B1" w:rsidP="000A5C4E">
      <w:pPr>
        <w:widowControl w:val="0"/>
        <w:spacing w:line="360" w:lineRule="auto"/>
        <w:rPr>
          <w:sz w:val="28"/>
          <w:szCs w:val="28"/>
        </w:rPr>
      </w:pPr>
      <w:r w:rsidRPr="000A5C4E">
        <w:rPr>
          <w:sz w:val="28"/>
          <w:szCs w:val="28"/>
        </w:rPr>
        <w:t>Задание</w:t>
      </w:r>
    </w:p>
    <w:p w:rsidR="00CC70B1" w:rsidRPr="000A5C4E" w:rsidRDefault="00CC70B1" w:rsidP="000A5C4E">
      <w:pPr>
        <w:widowControl w:val="0"/>
        <w:spacing w:line="360" w:lineRule="auto"/>
        <w:rPr>
          <w:sz w:val="28"/>
          <w:szCs w:val="28"/>
        </w:rPr>
      </w:pPr>
      <w:r w:rsidRPr="000A5C4E">
        <w:rPr>
          <w:sz w:val="28"/>
          <w:szCs w:val="28"/>
        </w:rPr>
        <w:t>Введение</w:t>
      </w:r>
    </w:p>
    <w:p w:rsidR="00CC70B1" w:rsidRPr="000A5C4E" w:rsidRDefault="00CC70B1" w:rsidP="000A5C4E">
      <w:pPr>
        <w:widowControl w:val="0"/>
        <w:spacing w:line="360" w:lineRule="auto"/>
        <w:rPr>
          <w:sz w:val="28"/>
          <w:szCs w:val="28"/>
        </w:rPr>
      </w:pPr>
      <w:r w:rsidRPr="000A5C4E">
        <w:rPr>
          <w:sz w:val="28"/>
          <w:szCs w:val="28"/>
        </w:rPr>
        <w:t>1.</w:t>
      </w:r>
      <w:r w:rsidR="000A5C4E">
        <w:rPr>
          <w:sz w:val="28"/>
          <w:szCs w:val="28"/>
        </w:rPr>
        <w:t xml:space="preserve"> </w:t>
      </w:r>
      <w:r w:rsidRPr="000A5C4E">
        <w:rPr>
          <w:sz w:val="28"/>
          <w:szCs w:val="28"/>
        </w:rPr>
        <w:t xml:space="preserve">План перевозок </w:t>
      </w:r>
    </w:p>
    <w:p w:rsidR="000A5C4E" w:rsidRDefault="00CC70B1" w:rsidP="000A5C4E">
      <w:pPr>
        <w:widowControl w:val="0"/>
        <w:spacing w:line="360" w:lineRule="auto"/>
        <w:rPr>
          <w:sz w:val="28"/>
          <w:szCs w:val="28"/>
        </w:rPr>
      </w:pPr>
      <w:r w:rsidRPr="000A5C4E">
        <w:rPr>
          <w:sz w:val="28"/>
          <w:szCs w:val="28"/>
        </w:rPr>
        <w:t>2. Планирование технико-экономических показателей и</w:t>
      </w:r>
      <w:r w:rsidR="000A5C4E">
        <w:rPr>
          <w:sz w:val="28"/>
          <w:szCs w:val="28"/>
        </w:rPr>
        <w:t xml:space="preserve"> </w:t>
      </w:r>
      <w:r w:rsidRPr="000A5C4E">
        <w:rPr>
          <w:sz w:val="28"/>
          <w:szCs w:val="28"/>
        </w:rPr>
        <w:t>определение потребного количества подвижного состава</w:t>
      </w:r>
    </w:p>
    <w:p w:rsidR="000A5C4E" w:rsidRDefault="00CC70B1" w:rsidP="000A5C4E">
      <w:pPr>
        <w:widowControl w:val="0"/>
        <w:spacing w:line="360" w:lineRule="auto"/>
        <w:rPr>
          <w:sz w:val="28"/>
          <w:szCs w:val="28"/>
        </w:rPr>
      </w:pPr>
      <w:r w:rsidRPr="000A5C4E">
        <w:rPr>
          <w:sz w:val="28"/>
          <w:szCs w:val="28"/>
        </w:rPr>
        <w:t>2.1 Выбор типа и расчет списочного количества подвижного состава</w:t>
      </w:r>
    </w:p>
    <w:p w:rsidR="000A5C4E" w:rsidRDefault="00CC70B1" w:rsidP="000A5C4E">
      <w:pPr>
        <w:widowControl w:val="0"/>
        <w:spacing w:line="360" w:lineRule="auto"/>
        <w:rPr>
          <w:sz w:val="28"/>
          <w:szCs w:val="28"/>
        </w:rPr>
      </w:pPr>
      <w:r w:rsidRPr="000A5C4E">
        <w:rPr>
          <w:sz w:val="28"/>
          <w:szCs w:val="28"/>
        </w:rPr>
        <w:t>2.2 Расчет технико-экономических показателей</w:t>
      </w:r>
    </w:p>
    <w:p w:rsidR="00CC70B1" w:rsidRPr="000A5C4E" w:rsidRDefault="00CC70B1" w:rsidP="000A5C4E">
      <w:pPr>
        <w:pStyle w:val="a7"/>
        <w:widowControl w:val="0"/>
        <w:spacing w:line="360" w:lineRule="auto"/>
        <w:ind w:firstLine="0"/>
        <w:jc w:val="left"/>
        <w:rPr>
          <w:sz w:val="28"/>
          <w:szCs w:val="28"/>
        </w:rPr>
      </w:pPr>
      <w:r w:rsidRPr="000A5C4E">
        <w:rPr>
          <w:sz w:val="28"/>
          <w:szCs w:val="28"/>
        </w:rPr>
        <w:t>2.3 Расчет производительной программы по эксплуатации</w:t>
      </w:r>
    </w:p>
    <w:p w:rsidR="000A5C4E" w:rsidRDefault="00CC70B1" w:rsidP="000A5C4E">
      <w:pPr>
        <w:widowControl w:val="0"/>
        <w:spacing w:line="360" w:lineRule="auto"/>
        <w:rPr>
          <w:sz w:val="28"/>
          <w:szCs w:val="28"/>
        </w:rPr>
      </w:pPr>
      <w:r w:rsidRPr="000A5C4E">
        <w:rPr>
          <w:sz w:val="28"/>
          <w:szCs w:val="28"/>
        </w:rPr>
        <w:t xml:space="preserve">3. </w:t>
      </w:r>
      <w:r w:rsidR="000A5C4E" w:rsidRPr="000A5C4E">
        <w:rPr>
          <w:sz w:val="28"/>
          <w:szCs w:val="28"/>
        </w:rPr>
        <w:t>Расчет производственной программы по техническому обслуживанию и ремонту подвижного состава</w:t>
      </w:r>
    </w:p>
    <w:p w:rsidR="000A5C4E" w:rsidRDefault="00CC70B1" w:rsidP="000A5C4E">
      <w:pPr>
        <w:pStyle w:val="23"/>
        <w:widowControl w:val="0"/>
        <w:spacing w:line="360" w:lineRule="auto"/>
        <w:jc w:val="left"/>
        <w:rPr>
          <w:sz w:val="28"/>
          <w:szCs w:val="28"/>
        </w:rPr>
      </w:pPr>
      <w:r w:rsidRPr="000A5C4E">
        <w:rPr>
          <w:sz w:val="28"/>
          <w:szCs w:val="28"/>
        </w:rPr>
        <w:t>3.1 Методика расчета производственной программы по ТО и ТР</w:t>
      </w:r>
    </w:p>
    <w:p w:rsidR="000A5C4E" w:rsidRDefault="00CC70B1" w:rsidP="000A5C4E">
      <w:pPr>
        <w:pStyle w:val="a7"/>
        <w:widowControl w:val="0"/>
        <w:spacing w:line="360" w:lineRule="auto"/>
        <w:ind w:firstLine="0"/>
        <w:jc w:val="left"/>
        <w:rPr>
          <w:sz w:val="28"/>
          <w:szCs w:val="28"/>
        </w:rPr>
      </w:pPr>
      <w:r w:rsidRPr="000A5C4E">
        <w:rPr>
          <w:sz w:val="28"/>
          <w:szCs w:val="28"/>
        </w:rPr>
        <w:t>3.2. Расчет численности ремонтных и вспомогательных рабочих</w:t>
      </w:r>
    </w:p>
    <w:p w:rsidR="00CC70B1" w:rsidRPr="000A5C4E" w:rsidRDefault="00CC70B1" w:rsidP="000A5C4E">
      <w:pPr>
        <w:pStyle w:val="a7"/>
        <w:widowControl w:val="0"/>
        <w:spacing w:line="360" w:lineRule="auto"/>
        <w:ind w:firstLine="0"/>
        <w:jc w:val="left"/>
        <w:rPr>
          <w:sz w:val="28"/>
          <w:szCs w:val="28"/>
        </w:rPr>
      </w:pPr>
      <w:r w:rsidRPr="000A5C4E">
        <w:rPr>
          <w:sz w:val="28"/>
          <w:szCs w:val="28"/>
        </w:rPr>
        <w:t>3.3 Расчет затрат на запасные части и ремонтные материалы</w:t>
      </w:r>
    </w:p>
    <w:p w:rsidR="00CC70B1" w:rsidRPr="000A5C4E" w:rsidRDefault="00CC70B1" w:rsidP="000A5C4E">
      <w:pPr>
        <w:widowControl w:val="0"/>
        <w:spacing w:line="360" w:lineRule="auto"/>
        <w:rPr>
          <w:sz w:val="28"/>
          <w:szCs w:val="28"/>
        </w:rPr>
      </w:pPr>
      <w:r w:rsidRPr="000A5C4E">
        <w:rPr>
          <w:sz w:val="28"/>
          <w:szCs w:val="28"/>
        </w:rPr>
        <w:t>4. План материально-технического обеспечения</w:t>
      </w:r>
    </w:p>
    <w:p w:rsidR="000A5C4E" w:rsidRDefault="00CC70B1" w:rsidP="000A5C4E">
      <w:pPr>
        <w:pStyle w:val="a7"/>
        <w:widowControl w:val="0"/>
        <w:spacing w:line="360" w:lineRule="auto"/>
        <w:ind w:firstLine="0"/>
        <w:jc w:val="left"/>
        <w:rPr>
          <w:sz w:val="28"/>
          <w:szCs w:val="28"/>
        </w:rPr>
      </w:pPr>
      <w:r w:rsidRPr="000A5C4E">
        <w:rPr>
          <w:sz w:val="28"/>
          <w:szCs w:val="28"/>
        </w:rPr>
        <w:t>5. Амортизационные отчисления по подвижному составу</w:t>
      </w:r>
    </w:p>
    <w:p w:rsidR="00CC70B1" w:rsidRPr="000A5C4E" w:rsidRDefault="00CC70B1" w:rsidP="000A5C4E">
      <w:pPr>
        <w:pStyle w:val="a7"/>
        <w:widowControl w:val="0"/>
        <w:spacing w:line="360" w:lineRule="auto"/>
        <w:ind w:firstLine="0"/>
        <w:jc w:val="left"/>
        <w:rPr>
          <w:sz w:val="28"/>
          <w:szCs w:val="28"/>
        </w:rPr>
      </w:pPr>
      <w:r w:rsidRPr="000A5C4E">
        <w:rPr>
          <w:sz w:val="28"/>
          <w:szCs w:val="28"/>
        </w:rPr>
        <w:t xml:space="preserve">6. </w:t>
      </w:r>
      <w:r w:rsidR="000A5C4E" w:rsidRPr="000A5C4E">
        <w:rPr>
          <w:sz w:val="28"/>
          <w:szCs w:val="28"/>
        </w:rPr>
        <w:t>Расчет стоимости основных производственных фондов предприятия, стоимости и показателей использования оборотных средств</w:t>
      </w:r>
    </w:p>
    <w:p w:rsidR="000A5C4E" w:rsidRDefault="00CC70B1" w:rsidP="000A5C4E">
      <w:pPr>
        <w:widowControl w:val="0"/>
        <w:spacing w:line="360" w:lineRule="auto"/>
        <w:rPr>
          <w:sz w:val="28"/>
          <w:szCs w:val="28"/>
        </w:rPr>
      </w:pPr>
      <w:r w:rsidRPr="000A5C4E">
        <w:rPr>
          <w:sz w:val="28"/>
          <w:szCs w:val="28"/>
        </w:rPr>
        <w:t>7. План по труду и заработной плате</w:t>
      </w:r>
      <w:r w:rsidR="000A5C4E">
        <w:rPr>
          <w:sz w:val="28"/>
          <w:szCs w:val="28"/>
        </w:rPr>
        <w:t xml:space="preserve"> </w:t>
      </w:r>
    </w:p>
    <w:p w:rsidR="000A5C4E" w:rsidRDefault="00CC70B1" w:rsidP="000A5C4E">
      <w:pPr>
        <w:widowControl w:val="0"/>
        <w:spacing w:line="360" w:lineRule="auto"/>
        <w:rPr>
          <w:sz w:val="28"/>
          <w:szCs w:val="28"/>
        </w:rPr>
      </w:pPr>
      <w:r w:rsidRPr="000A5C4E">
        <w:rPr>
          <w:sz w:val="28"/>
          <w:szCs w:val="28"/>
        </w:rPr>
        <w:t>7.1 Определение численности персонала АТП</w:t>
      </w:r>
    </w:p>
    <w:p w:rsidR="00CC70B1" w:rsidRPr="000A5C4E" w:rsidRDefault="00CC70B1" w:rsidP="000A5C4E">
      <w:pPr>
        <w:widowControl w:val="0"/>
        <w:spacing w:line="360" w:lineRule="auto"/>
        <w:rPr>
          <w:sz w:val="28"/>
          <w:szCs w:val="28"/>
        </w:rPr>
      </w:pPr>
      <w:r w:rsidRPr="000A5C4E">
        <w:rPr>
          <w:sz w:val="28"/>
          <w:szCs w:val="28"/>
        </w:rPr>
        <w:t>7.2 Определение планового фонда заработной платы</w:t>
      </w:r>
    </w:p>
    <w:p w:rsidR="00CC70B1" w:rsidRPr="000A5C4E" w:rsidRDefault="00CC70B1" w:rsidP="000A5C4E">
      <w:pPr>
        <w:widowControl w:val="0"/>
        <w:spacing w:line="360" w:lineRule="auto"/>
        <w:rPr>
          <w:sz w:val="28"/>
          <w:szCs w:val="28"/>
        </w:rPr>
      </w:pPr>
      <w:r w:rsidRPr="000A5C4E">
        <w:rPr>
          <w:sz w:val="28"/>
          <w:szCs w:val="28"/>
        </w:rPr>
        <w:t>8. Расчет общехозяйственных расходов</w:t>
      </w:r>
    </w:p>
    <w:p w:rsidR="00CC70B1" w:rsidRPr="000A5C4E" w:rsidRDefault="00CC70B1" w:rsidP="000A5C4E">
      <w:pPr>
        <w:widowControl w:val="0"/>
        <w:spacing w:line="360" w:lineRule="auto"/>
        <w:rPr>
          <w:sz w:val="28"/>
          <w:szCs w:val="28"/>
        </w:rPr>
      </w:pPr>
      <w:r w:rsidRPr="000A5C4E">
        <w:rPr>
          <w:sz w:val="28"/>
          <w:szCs w:val="28"/>
        </w:rPr>
        <w:t>9. Калькуляция себестоимости перевозок</w:t>
      </w:r>
    </w:p>
    <w:p w:rsidR="000A5C4E" w:rsidRDefault="00CC70B1" w:rsidP="000A5C4E">
      <w:pPr>
        <w:widowControl w:val="0"/>
        <w:spacing w:line="360" w:lineRule="auto"/>
        <w:rPr>
          <w:sz w:val="28"/>
          <w:szCs w:val="28"/>
        </w:rPr>
      </w:pPr>
      <w:r w:rsidRPr="000A5C4E">
        <w:rPr>
          <w:sz w:val="28"/>
          <w:szCs w:val="28"/>
        </w:rPr>
        <w:t>10. Выручка и прибыль от перевозки грузов</w:t>
      </w:r>
    </w:p>
    <w:p w:rsidR="000A5C4E" w:rsidRDefault="00CC70B1" w:rsidP="000A5C4E">
      <w:pPr>
        <w:widowControl w:val="0"/>
        <w:spacing w:line="360" w:lineRule="auto"/>
        <w:rPr>
          <w:sz w:val="28"/>
          <w:szCs w:val="28"/>
        </w:rPr>
      </w:pPr>
      <w:r w:rsidRPr="000A5C4E">
        <w:rPr>
          <w:sz w:val="28"/>
          <w:szCs w:val="28"/>
        </w:rPr>
        <w:t>10.1 Определение выручки АТП</w:t>
      </w:r>
    </w:p>
    <w:p w:rsidR="000A5C4E" w:rsidRDefault="00CC70B1" w:rsidP="000A5C4E">
      <w:pPr>
        <w:widowControl w:val="0"/>
        <w:spacing w:line="360" w:lineRule="auto"/>
        <w:rPr>
          <w:sz w:val="28"/>
          <w:szCs w:val="28"/>
        </w:rPr>
      </w:pPr>
      <w:r w:rsidRPr="000A5C4E">
        <w:rPr>
          <w:sz w:val="28"/>
          <w:szCs w:val="28"/>
        </w:rPr>
        <w:t>10.2 Расчет выручки с учетом НДС</w:t>
      </w:r>
    </w:p>
    <w:p w:rsidR="000A5C4E" w:rsidRDefault="00CC70B1" w:rsidP="000A5C4E">
      <w:pPr>
        <w:widowControl w:val="0"/>
        <w:spacing w:line="360" w:lineRule="auto"/>
        <w:rPr>
          <w:sz w:val="28"/>
          <w:szCs w:val="28"/>
        </w:rPr>
      </w:pPr>
      <w:r w:rsidRPr="000A5C4E">
        <w:rPr>
          <w:sz w:val="28"/>
          <w:szCs w:val="28"/>
        </w:rPr>
        <w:t>10.3</w:t>
      </w:r>
      <w:r w:rsidR="000A5C4E">
        <w:rPr>
          <w:sz w:val="28"/>
          <w:szCs w:val="28"/>
        </w:rPr>
        <w:t xml:space="preserve"> </w:t>
      </w:r>
      <w:r w:rsidRPr="000A5C4E">
        <w:rPr>
          <w:sz w:val="28"/>
          <w:szCs w:val="28"/>
        </w:rPr>
        <w:t>Расчет балансовой прибыли</w:t>
      </w:r>
    </w:p>
    <w:p w:rsidR="000A5C4E" w:rsidRDefault="00CC70B1" w:rsidP="000A5C4E">
      <w:pPr>
        <w:widowControl w:val="0"/>
        <w:spacing w:line="360" w:lineRule="auto"/>
        <w:rPr>
          <w:sz w:val="28"/>
          <w:szCs w:val="28"/>
        </w:rPr>
      </w:pPr>
      <w:r w:rsidRPr="000A5C4E">
        <w:rPr>
          <w:sz w:val="28"/>
          <w:szCs w:val="28"/>
        </w:rPr>
        <w:t xml:space="preserve">10.4 Налоги АТП- </w:t>
      </w:r>
    </w:p>
    <w:p w:rsidR="000A5C4E" w:rsidRDefault="00CC70B1" w:rsidP="000A5C4E">
      <w:pPr>
        <w:widowControl w:val="0"/>
        <w:spacing w:line="360" w:lineRule="auto"/>
        <w:rPr>
          <w:sz w:val="28"/>
          <w:szCs w:val="28"/>
        </w:rPr>
      </w:pPr>
      <w:r w:rsidRPr="000A5C4E">
        <w:rPr>
          <w:sz w:val="28"/>
          <w:szCs w:val="28"/>
        </w:rPr>
        <w:t>10.5 Расчет остаточной прибыли</w:t>
      </w:r>
    </w:p>
    <w:p w:rsidR="000A5C4E" w:rsidRDefault="00CC70B1" w:rsidP="000A5C4E">
      <w:pPr>
        <w:widowControl w:val="0"/>
        <w:spacing w:line="360" w:lineRule="auto"/>
        <w:rPr>
          <w:sz w:val="28"/>
          <w:szCs w:val="28"/>
        </w:rPr>
      </w:pPr>
      <w:r w:rsidRPr="000A5C4E">
        <w:rPr>
          <w:sz w:val="28"/>
          <w:szCs w:val="28"/>
        </w:rPr>
        <w:t xml:space="preserve">10.6 Расчет остаточной прибыли </w:t>
      </w:r>
    </w:p>
    <w:p w:rsidR="00CC70B1" w:rsidRPr="000A5C4E" w:rsidRDefault="00CC70B1" w:rsidP="000A5C4E">
      <w:pPr>
        <w:widowControl w:val="0"/>
        <w:spacing w:line="360" w:lineRule="auto"/>
        <w:rPr>
          <w:sz w:val="28"/>
          <w:szCs w:val="28"/>
        </w:rPr>
      </w:pPr>
      <w:r w:rsidRPr="000A5C4E">
        <w:rPr>
          <w:sz w:val="28"/>
          <w:szCs w:val="28"/>
        </w:rPr>
        <w:t>10.7 Расчет единого фонда оплаты труда (ЕФОТ)</w:t>
      </w:r>
    </w:p>
    <w:p w:rsidR="000A5C4E" w:rsidRDefault="00CC70B1" w:rsidP="000A5C4E">
      <w:pPr>
        <w:widowControl w:val="0"/>
        <w:spacing w:line="360" w:lineRule="auto"/>
        <w:rPr>
          <w:sz w:val="28"/>
          <w:szCs w:val="28"/>
        </w:rPr>
      </w:pPr>
      <w:r w:rsidRPr="000A5C4E">
        <w:rPr>
          <w:sz w:val="28"/>
          <w:szCs w:val="28"/>
        </w:rPr>
        <w:t xml:space="preserve">11. </w:t>
      </w:r>
      <w:r w:rsidR="000A5C4E" w:rsidRPr="000A5C4E">
        <w:rPr>
          <w:sz w:val="28"/>
          <w:szCs w:val="28"/>
        </w:rPr>
        <w:t>Анализ финансово-хозяйственной деятельности атп</w:t>
      </w:r>
    </w:p>
    <w:p w:rsidR="000A5C4E" w:rsidRDefault="00CC70B1" w:rsidP="000A5C4E">
      <w:pPr>
        <w:widowControl w:val="0"/>
        <w:spacing w:line="360" w:lineRule="auto"/>
        <w:rPr>
          <w:sz w:val="28"/>
          <w:szCs w:val="28"/>
        </w:rPr>
      </w:pPr>
      <w:r w:rsidRPr="000A5C4E">
        <w:rPr>
          <w:sz w:val="28"/>
          <w:szCs w:val="28"/>
        </w:rPr>
        <w:t>11.1 Оценка рентабельности</w:t>
      </w:r>
    </w:p>
    <w:p w:rsidR="000A5C4E" w:rsidRDefault="00CC70B1" w:rsidP="000A5C4E">
      <w:pPr>
        <w:widowControl w:val="0"/>
        <w:spacing w:line="360" w:lineRule="auto"/>
        <w:rPr>
          <w:sz w:val="28"/>
          <w:szCs w:val="28"/>
        </w:rPr>
      </w:pPr>
      <w:r w:rsidRPr="000A5C4E">
        <w:rPr>
          <w:sz w:val="28"/>
          <w:szCs w:val="28"/>
        </w:rPr>
        <w:t>11.2 Оценка деловой активности</w:t>
      </w:r>
    </w:p>
    <w:p w:rsidR="00CC70B1" w:rsidRPr="000A5C4E" w:rsidRDefault="00CC70B1" w:rsidP="000A5C4E">
      <w:pPr>
        <w:widowControl w:val="0"/>
        <w:spacing w:line="360" w:lineRule="auto"/>
        <w:rPr>
          <w:sz w:val="28"/>
          <w:szCs w:val="28"/>
        </w:rPr>
      </w:pPr>
      <w:r w:rsidRPr="000A5C4E">
        <w:rPr>
          <w:sz w:val="28"/>
          <w:szCs w:val="28"/>
        </w:rPr>
        <w:t xml:space="preserve">11.3 Оценка экономической эффективности проекта </w:t>
      </w:r>
    </w:p>
    <w:p w:rsidR="00CC70B1" w:rsidRPr="000A5C4E" w:rsidRDefault="00CC70B1" w:rsidP="000A5C4E">
      <w:pPr>
        <w:widowControl w:val="0"/>
        <w:spacing w:line="360" w:lineRule="auto"/>
        <w:rPr>
          <w:sz w:val="28"/>
          <w:szCs w:val="28"/>
        </w:rPr>
      </w:pPr>
      <w:r w:rsidRPr="000A5C4E">
        <w:rPr>
          <w:sz w:val="28"/>
          <w:szCs w:val="28"/>
        </w:rPr>
        <w:t xml:space="preserve">12.Сводная таблица технико-экономических показателей проекта </w:t>
      </w:r>
    </w:p>
    <w:p w:rsidR="00CC70B1" w:rsidRPr="000A5C4E" w:rsidRDefault="00CC70B1" w:rsidP="000A5C4E">
      <w:pPr>
        <w:widowControl w:val="0"/>
        <w:spacing w:line="360" w:lineRule="auto"/>
        <w:rPr>
          <w:sz w:val="28"/>
          <w:szCs w:val="28"/>
        </w:rPr>
      </w:pPr>
      <w:r w:rsidRPr="000A5C4E">
        <w:rPr>
          <w:sz w:val="28"/>
          <w:szCs w:val="28"/>
        </w:rPr>
        <w:t>Заключение</w:t>
      </w:r>
    </w:p>
    <w:p w:rsidR="000A5C4E" w:rsidRDefault="00CC70B1" w:rsidP="000A5C4E">
      <w:pPr>
        <w:widowControl w:val="0"/>
        <w:spacing w:line="360" w:lineRule="auto"/>
        <w:rPr>
          <w:sz w:val="28"/>
          <w:szCs w:val="28"/>
        </w:rPr>
      </w:pPr>
      <w:r w:rsidRPr="000A5C4E">
        <w:rPr>
          <w:sz w:val="28"/>
          <w:szCs w:val="28"/>
        </w:rPr>
        <w:t>Литература</w:t>
      </w:r>
    </w:p>
    <w:p w:rsidR="00CC70B1" w:rsidRPr="000A5C4E" w:rsidRDefault="00CC70B1" w:rsidP="000A5C4E">
      <w:pPr>
        <w:widowControl w:val="0"/>
        <w:spacing w:line="360" w:lineRule="auto"/>
        <w:ind w:left="709"/>
        <w:rPr>
          <w:b/>
          <w:bCs/>
          <w:sz w:val="28"/>
          <w:szCs w:val="28"/>
        </w:rPr>
      </w:pPr>
      <w:r w:rsidRPr="000A5C4E">
        <w:rPr>
          <w:b/>
          <w:bCs/>
          <w:sz w:val="28"/>
          <w:szCs w:val="28"/>
        </w:rPr>
        <w:br w:type="page"/>
      </w:r>
      <w:r w:rsidR="000C1366" w:rsidRPr="000A5C4E">
        <w:rPr>
          <w:b/>
          <w:bCs/>
          <w:sz w:val="28"/>
          <w:szCs w:val="28"/>
        </w:rPr>
        <w:t>ЗАДАНИЕ</w:t>
      </w:r>
    </w:p>
    <w:p w:rsidR="000A5C4E" w:rsidRDefault="000A5C4E" w:rsidP="000A5C4E">
      <w:pPr>
        <w:widowControl w:val="0"/>
        <w:spacing w:line="360" w:lineRule="auto"/>
        <w:ind w:firstLine="720"/>
        <w:jc w:val="both"/>
        <w:rPr>
          <w:b/>
          <w:bCs/>
          <w:sz w:val="28"/>
          <w:szCs w:val="28"/>
        </w:rPr>
      </w:pPr>
    </w:p>
    <w:p w:rsidR="000A5C4E" w:rsidRDefault="00CC70B1" w:rsidP="000A5C4E">
      <w:pPr>
        <w:widowControl w:val="0"/>
        <w:spacing w:line="360" w:lineRule="auto"/>
        <w:ind w:firstLine="720"/>
        <w:jc w:val="both"/>
        <w:rPr>
          <w:sz w:val="28"/>
          <w:szCs w:val="28"/>
        </w:rPr>
      </w:pPr>
      <w:r w:rsidRPr="000A5C4E">
        <w:rPr>
          <w:sz w:val="28"/>
          <w:szCs w:val="28"/>
        </w:rPr>
        <w:t>Вариант 244.</w:t>
      </w:r>
    </w:p>
    <w:p w:rsidR="000A5C4E" w:rsidRDefault="00CC70B1" w:rsidP="000A5C4E">
      <w:pPr>
        <w:widowControl w:val="0"/>
        <w:spacing w:line="360" w:lineRule="auto"/>
        <w:ind w:firstLine="720"/>
        <w:jc w:val="both"/>
        <w:rPr>
          <w:sz w:val="28"/>
          <w:szCs w:val="28"/>
        </w:rPr>
      </w:pPr>
      <w:r w:rsidRPr="000A5C4E">
        <w:rPr>
          <w:sz w:val="28"/>
          <w:szCs w:val="28"/>
        </w:rPr>
        <w:t>Наименование груза – камень природный.</w:t>
      </w:r>
    </w:p>
    <w:p w:rsidR="000A5C4E" w:rsidRDefault="00CC70B1" w:rsidP="000A5C4E">
      <w:pPr>
        <w:widowControl w:val="0"/>
        <w:spacing w:line="360" w:lineRule="auto"/>
        <w:ind w:firstLine="720"/>
        <w:jc w:val="both"/>
        <w:rPr>
          <w:sz w:val="28"/>
          <w:szCs w:val="28"/>
        </w:rPr>
      </w:pPr>
      <w:r w:rsidRPr="000A5C4E">
        <w:rPr>
          <w:sz w:val="28"/>
          <w:szCs w:val="28"/>
        </w:rPr>
        <w:t>Марка подвижного состава – КамАЗ – 55111.</w:t>
      </w:r>
    </w:p>
    <w:p w:rsidR="000A5C4E" w:rsidRDefault="00CC70B1" w:rsidP="000A5C4E">
      <w:pPr>
        <w:widowControl w:val="0"/>
        <w:spacing w:line="360" w:lineRule="auto"/>
        <w:ind w:firstLine="720"/>
        <w:jc w:val="both"/>
        <w:rPr>
          <w:sz w:val="28"/>
          <w:szCs w:val="28"/>
        </w:rPr>
      </w:pPr>
      <w:r w:rsidRPr="000A5C4E">
        <w:rPr>
          <w:sz w:val="28"/>
          <w:szCs w:val="28"/>
        </w:rPr>
        <w:t>Способ погрузки – экскаватор.</w:t>
      </w:r>
    </w:p>
    <w:p w:rsidR="000A5C4E" w:rsidRDefault="00CC70B1" w:rsidP="000A5C4E">
      <w:pPr>
        <w:widowControl w:val="0"/>
        <w:spacing w:line="360" w:lineRule="auto"/>
        <w:ind w:firstLine="720"/>
        <w:jc w:val="both"/>
        <w:rPr>
          <w:sz w:val="28"/>
          <w:szCs w:val="28"/>
        </w:rPr>
      </w:pPr>
      <w:r w:rsidRPr="000A5C4E">
        <w:rPr>
          <w:sz w:val="28"/>
          <w:szCs w:val="28"/>
        </w:rPr>
        <w:t>Способ разгрузки – самосвалом.</w:t>
      </w:r>
    </w:p>
    <w:p w:rsidR="000A5C4E" w:rsidRDefault="00CC70B1" w:rsidP="000A5C4E">
      <w:pPr>
        <w:widowControl w:val="0"/>
        <w:spacing w:line="360" w:lineRule="auto"/>
        <w:ind w:firstLine="720"/>
        <w:jc w:val="both"/>
        <w:rPr>
          <w:sz w:val="28"/>
          <w:szCs w:val="28"/>
        </w:rPr>
      </w:pPr>
      <w:r w:rsidRPr="000A5C4E">
        <w:rPr>
          <w:sz w:val="28"/>
          <w:szCs w:val="28"/>
        </w:rPr>
        <w:t xml:space="preserve">Дорожное покрытие – цементобетонное. </w:t>
      </w:r>
    </w:p>
    <w:p w:rsidR="000A5C4E" w:rsidRDefault="00CC70B1" w:rsidP="000A5C4E">
      <w:pPr>
        <w:widowControl w:val="0"/>
        <w:spacing w:line="360" w:lineRule="auto"/>
        <w:ind w:firstLine="720"/>
        <w:jc w:val="both"/>
        <w:rPr>
          <w:sz w:val="28"/>
          <w:szCs w:val="28"/>
        </w:rPr>
      </w:pPr>
      <w:r w:rsidRPr="000A5C4E">
        <w:rPr>
          <w:sz w:val="28"/>
          <w:szCs w:val="28"/>
        </w:rPr>
        <w:t>Условия движения – большой город.</w:t>
      </w:r>
    </w:p>
    <w:p w:rsidR="000A5C4E" w:rsidRDefault="00CC70B1" w:rsidP="000A5C4E">
      <w:pPr>
        <w:widowControl w:val="0"/>
        <w:spacing w:line="360" w:lineRule="auto"/>
        <w:ind w:firstLine="720"/>
        <w:jc w:val="both"/>
        <w:rPr>
          <w:sz w:val="28"/>
          <w:szCs w:val="28"/>
        </w:rPr>
      </w:pPr>
      <w:r w:rsidRPr="000A5C4E">
        <w:rPr>
          <w:sz w:val="28"/>
          <w:szCs w:val="28"/>
        </w:rPr>
        <w:t>Время в наряде – 12 ч.</w:t>
      </w:r>
    </w:p>
    <w:p w:rsidR="000A5C4E" w:rsidRDefault="00CC70B1" w:rsidP="000A5C4E">
      <w:pPr>
        <w:widowControl w:val="0"/>
        <w:spacing w:line="360" w:lineRule="auto"/>
        <w:ind w:firstLine="720"/>
        <w:jc w:val="both"/>
        <w:rPr>
          <w:sz w:val="28"/>
          <w:szCs w:val="28"/>
        </w:rPr>
      </w:pPr>
      <w:r w:rsidRPr="000A5C4E">
        <w:rPr>
          <w:sz w:val="28"/>
          <w:szCs w:val="28"/>
        </w:rPr>
        <w:t>Объем перевозок – 614000 т.</w:t>
      </w:r>
    </w:p>
    <w:p w:rsidR="000A5C4E" w:rsidRDefault="00CC70B1" w:rsidP="000A5C4E">
      <w:pPr>
        <w:widowControl w:val="0"/>
        <w:spacing w:line="360" w:lineRule="auto"/>
        <w:ind w:firstLine="720"/>
        <w:jc w:val="both"/>
        <w:rPr>
          <w:sz w:val="28"/>
          <w:szCs w:val="28"/>
        </w:rPr>
      </w:pPr>
      <w:r w:rsidRPr="000A5C4E">
        <w:rPr>
          <w:sz w:val="28"/>
          <w:szCs w:val="28"/>
        </w:rPr>
        <w:t>Среднее расстояние перевозок – 8 км.</w:t>
      </w:r>
    </w:p>
    <w:p w:rsidR="00CC70B1" w:rsidRPr="000A5C4E" w:rsidRDefault="00CC70B1" w:rsidP="000A5C4E">
      <w:pPr>
        <w:widowControl w:val="0"/>
        <w:spacing w:line="360" w:lineRule="auto"/>
        <w:ind w:firstLine="720"/>
        <w:jc w:val="both"/>
        <w:rPr>
          <w:sz w:val="28"/>
          <w:szCs w:val="28"/>
        </w:rPr>
      </w:pPr>
      <w:r w:rsidRPr="000A5C4E">
        <w:rPr>
          <w:sz w:val="28"/>
          <w:szCs w:val="28"/>
        </w:rPr>
        <w:t>Коэффициент использования пробега – 0,54.</w:t>
      </w:r>
    </w:p>
    <w:p w:rsidR="00CC70B1" w:rsidRPr="000A5C4E" w:rsidRDefault="00CC70B1" w:rsidP="000A5C4E">
      <w:pPr>
        <w:widowControl w:val="0"/>
        <w:spacing w:line="360" w:lineRule="auto"/>
        <w:ind w:firstLine="720"/>
        <w:jc w:val="both"/>
        <w:rPr>
          <w:b/>
          <w:bCs/>
          <w:sz w:val="28"/>
          <w:szCs w:val="28"/>
        </w:rPr>
      </w:pPr>
      <w:r w:rsidRPr="000A5C4E">
        <w:rPr>
          <w:sz w:val="28"/>
          <w:szCs w:val="28"/>
        </w:rPr>
        <w:br w:type="page"/>
      </w:r>
      <w:r w:rsidR="000C1366" w:rsidRPr="000A5C4E">
        <w:rPr>
          <w:b/>
          <w:bCs/>
          <w:sz w:val="28"/>
          <w:szCs w:val="28"/>
        </w:rPr>
        <w:t>ВВЕДЕНИЕ</w:t>
      </w:r>
    </w:p>
    <w:p w:rsidR="00CC70B1" w:rsidRPr="000A5C4E" w:rsidRDefault="00CC70B1" w:rsidP="000A5C4E">
      <w:pPr>
        <w:pStyle w:val="23"/>
        <w:widowControl w:val="0"/>
        <w:spacing w:line="360" w:lineRule="auto"/>
        <w:ind w:firstLine="720"/>
        <w:rPr>
          <w:sz w:val="28"/>
          <w:szCs w:val="28"/>
        </w:rPr>
      </w:pPr>
    </w:p>
    <w:p w:rsidR="00CC70B1" w:rsidRPr="000A5C4E" w:rsidRDefault="00CC70B1" w:rsidP="000A5C4E">
      <w:pPr>
        <w:pStyle w:val="23"/>
        <w:widowControl w:val="0"/>
        <w:spacing w:line="360" w:lineRule="auto"/>
        <w:ind w:firstLine="720"/>
        <w:rPr>
          <w:sz w:val="28"/>
          <w:szCs w:val="28"/>
        </w:rPr>
      </w:pPr>
      <w:r w:rsidRPr="000A5C4E">
        <w:rPr>
          <w:sz w:val="28"/>
          <w:szCs w:val="28"/>
        </w:rPr>
        <w:t>Автомобильный транспорт</w:t>
      </w:r>
      <w:r w:rsidR="000A5C4E">
        <w:rPr>
          <w:sz w:val="28"/>
          <w:szCs w:val="28"/>
        </w:rPr>
        <w:t xml:space="preserve"> </w:t>
      </w:r>
      <w:r w:rsidRPr="000A5C4E">
        <w:rPr>
          <w:sz w:val="28"/>
          <w:szCs w:val="28"/>
        </w:rPr>
        <w:t>- одна из важнейших отраслей народного хозяйства, развивается как неотъемлемая часть единой транспортной системы. В современных условиях дальнейшее развитие экономики немыслимо без хорошо налаженного транспортного обеспечения. От его чёткости и надёжности во многом зависят трудовой ритм предприятий промышленности, строительства и сельского хозяйства. Он обеспечивает наряду с другими видами транспорта рациональное производство и обращение продукции промышленности и сельского хозяйства, удовлетворяет потребности населения в перевозках.</w:t>
      </w:r>
    </w:p>
    <w:p w:rsidR="00CC70B1" w:rsidRPr="000A5C4E" w:rsidRDefault="00CC70B1" w:rsidP="000A5C4E">
      <w:pPr>
        <w:pStyle w:val="23"/>
        <w:widowControl w:val="0"/>
        <w:spacing w:line="360" w:lineRule="auto"/>
        <w:ind w:firstLine="720"/>
        <w:rPr>
          <w:sz w:val="28"/>
          <w:szCs w:val="28"/>
        </w:rPr>
      </w:pPr>
      <w:r w:rsidRPr="000A5C4E">
        <w:rPr>
          <w:sz w:val="28"/>
          <w:szCs w:val="28"/>
        </w:rPr>
        <w:t>Производственное значение транспорта определяется</w:t>
      </w:r>
      <w:r w:rsidR="000A5C4E">
        <w:rPr>
          <w:sz w:val="28"/>
          <w:szCs w:val="28"/>
        </w:rPr>
        <w:t xml:space="preserve"> </w:t>
      </w:r>
      <w:r w:rsidRPr="000A5C4E">
        <w:rPr>
          <w:sz w:val="28"/>
          <w:szCs w:val="28"/>
        </w:rPr>
        <w:t>объективной потребностью перемещения груза от места производства к месту потребления.</w:t>
      </w:r>
    </w:p>
    <w:p w:rsidR="00CC70B1" w:rsidRPr="000A5C4E" w:rsidRDefault="00CC70B1" w:rsidP="000A5C4E">
      <w:pPr>
        <w:pStyle w:val="23"/>
        <w:widowControl w:val="0"/>
        <w:spacing w:line="360" w:lineRule="auto"/>
        <w:ind w:firstLine="720"/>
        <w:rPr>
          <w:sz w:val="28"/>
          <w:szCs w:val="28"/>
        </w:rPr>
      </w:pPr>
      <w:r w:rsidRPr="000A5C4E">
        <w:rPr>
          <w:sz w:val="28"/>
          <w:szCs w:val="28"/>
        </w:rPr>
        <w:t>На транспортном предприятии производственным процессом является перемещение грузов и людей</w:t>
      </w:r>
      <w:r w:rsidR="000A5C4E">
        <w:rPr>
          <w:sz w:val="28"/>
          <w:szCs w:val="28"/>
        </w:rPr>
        <w:t xml:space="preserve"> </w:t>
      </w:r>
      <w:r w:rsidRPr="000A5C4E">
        <w:rPr>
          <w:sz w:val="28"/>
          <w:szCs w:val="28"/>
        </w:rPr>
        <w:t>- транспортный процесс.</w:t>
      </w:r>
    </w:p>
    <w:p w:rsidR="00CC70B1" w:rsidRPr="000A5C4E" w:rsidRDefault="00CC70B1" w:rsidP="000A5C4E">
      <w:pPr>
        <w:pStyle w:val="23"/>
        <w:widowControl w:val="0"/>
        <w:spacing w:line="360" w:lineRule="auto"/>
        <w:ind w:firstLine="720"/>
        <w:rPr>
          <w:sz w:val="28"/>
          <w:szCs w:val="28"/>
        </w:rPr>
      </w:pPr>
      <w:r w:rsidRPr="000A5C4E">
        <w:rPr>
          <w:sz w:val="28"/>
          <w:szCs w:val="28"/>
        </w:rPr>
        <w:t>Главной задачей транспорта является своевременное, качественное и полное удовлетворение потребностей народного хозяйства и населения в перевозках.</w:t>
      </w:r>
    </w:p>
    <w:p w:rsidR="00CC70B1" w:rsidRPr="000A5C4E" w:rsidRDefault="00CC70B1" w:rsidP="000A5C4E">
      <w:pPr>
        <w:pStyle w:val="23"/>
        <w:widowControl w:val="0"/>
        <w:spacing w:line="360" w:lineRule="auto"/>
        <w:ind w:firstLine="720"/>
        <w:rPr>
          <w:sz w:val="28"/>
          <w:szCs w:val="28"/>
        </w:rPr>
      </w:pPr>
      <w:r w:rsidRPr="000A5C4E">
        <w:rPr>
          <w:sz w:val="28"/>
          <w:szCs w:val="28"/>
        </w:rPr>
        <w:t>Эффективность организации транспортного процесса</w:t>
      </w:r>
      <w:r w:rsidR="000A5C4E">
        <w:rPr>
          <w:sz w:val="28"/>
          <w:szCs w:val="28"/>
        </w:rPr>
        <w:t xml:space="preserve"> </w:t>
      </w:r>
      <w:r w:rsidRPr="000A5C4E">
        <w:rPr>
          <w:sz w:val="28"/>
          <w:szCs w:val="28"/>
        </w:rPr>
        <w:t>и управление им, а в конечном счете и дальнейшее развитие автомобильного транспорта</w:t>
      </w:r>
      <w:r w:rsidR="000A5C4E">
        <w:rPr>
          <w:sz w:val="28"/>
          <w:szCs w:val="28"/>
        </w:rPr>
        <w:t xml:space="preserve"> </w:t>
      </w:r>
      <w:r w:rsidRPr="000A5C4E">
        <w:rPr>
          <w:sz w:val="28"/>
          <w:szCs w:val="28"/>
        </w:rPr>
        <w:t>в значительной степени определяется подготовкой высококвалифицированных инженеров, владеющих научной теорией. Теория транспортного процесса рассматривает присущие ему закономерности</w:t>
      </w:r>
      <w:r w:rsidR="000A5C4E">
        <w:rPr>
          <w:sz w:val="28"/>
          <w:szCs w:val="28"/>
        </w:rPr>
        <w:t xml:space="preserve"> </w:t>
      </w:r>
      <w:r w:rsidRPr="000A5C4E">
        <w:rPr>
          <w:sz w:val="28"/>
          <w:szCs w:val="28"/>
        </w:rPr>
        <w:t>и методы оптимизации. На базе этой теории</w:t>
      </w:r>
      <w:r w:rsidR="000A5C4E">
        <w:rPr>
          <w:sz w:val="28"/>
          <w:szCs w:val="28"/>
        </w:rPr>
        <w:t xml:space="preserve"> </w:t>
      </w:r>
      <w:r w:rsidRPr="000A5C4E">
        <w:rPr>
          <w:sz w:val="28"/>
          <w:szCs w:val="28"/>
        </w:rPr>
        <w:t>строится организация перевозок и осуществляется управление ими.</w:t>
      </w:r>
    </w:p>
    <w:p w:rsidR="00CC70B1" w:rsidRPr="000A5C4E" w:rsidRDefault="00CC70B1" w:rsidP="000A5C4E">
      <w:pPr>
        <w:pStyle w:val="23"/>
        <w:widowControl w:val="0"/>
        <w:spacing w:line="360" w:lineRule="auto"/>
        <w:ind w:firstLine="720"/>
        <w:rPr>
          <w:sz w:val="28"/>
          <w:szCs w:val="28"/>
        </w:rPr>
      </w:pPr>
      <w:r w:rsidRPr="000A5C4E">
        <w:rPr>
          <w:sz w:val="28"/>
          <w:szCs w:val="28"/>
        </w:rPr>
        <w:t>В то же время следует отметить, что современное состояние автомобильного транспорта страны не позволяет в достаточной мере выполнять стоящие перед ним задачи. Во многом это связано с несогласованностью экономических интересов отрасли и обслуживаемой ею клиентуры, неполным соответствием типажа и структуры парка насущным потребностям перевозок, слабо развитой производственной базой автотранспортных предприятий и другими недостатками.</w:t>
      </w:r>
    </w:p>
    <w:p w:rsidR="00CC70B1" w:rsidRPr="000A5C4E" w:rsidRDefault="00CC70B1" w:rsidP="000A5C4E">
      <w:pPr>
        <w:pStyle w:val="23"/>
        <w:widowControl w:val="0"/>
        <w:spacing w:line="360" w:lineRule="auto"/>
        <w:ind w:firstLine="720"/>
        <w:rPr>
          <w:sz w:val="28"/>
          <w:szCs w:val="28"/>
        </w:rPr>
      </w:pPr>
      <w:r w:rsidRPr="000A5C4E">
        <w:rPr>
          <w:sz w:val="28"/>
          <w:szCs w:val="28"/>
        </w:rPr>
        <w:t>Эти проблемы могут быть решены только при переходе автомобильного транспорта к рыночной экономике, что позволит обновить транспортные услуги и повысить их качество.</w:t>
      </w:r>
    </w:p>
    <w:p w:rsidR="00CC70B1" w:rsidRPr="000A5C4E" w:rsidRDefault="00CC70B1" w:rsidP="000A5C4E">
      <w:pPr>
        <w:pStyle w:val="2"/>
        <w:keepNext w:val="0"/>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bCs/>
          <w:sz w:val="28"/>
          <w:szCs w:val="28"/>
        </w:rPr>
      </w:pPr>
      <w:r w:rsidRPr="000A5C4E">
        <w:rPr>
          <w:sz w:val="28"/>
          <w:szCs w:val="28"/>
        </w:rPr>
        <w:br w:type="page"/>
      </w:r>
      <w:r w:rsidR="000C1366" w:rsidRPr="000A5C4E">
        <w:rPr>
          <w:b/>
          <w:sz w:val="28"/>
          <w:szCs w:val="28"/>
        </w:rPr>
        <w:t>1.</w:t>
      </w:r>
      <w:r w:rsidR="000C1366" w:rsidRPr="000A5C4E">
        <w:rPr>
          <w:sz w:val="28"/>
          <w:szCs w:val="28"/>
        </w:rPr>
        <w:t xml:space="preserve"> </w:t>
      </w:r>
      <w:r w:rsidR="000C1366" w:rsidRPr="000A5C4E">
        <w:rPr>
          <w:b/>
          <w:bCs/>
          <w:sz w:val="28"/>
          <w:szCs w:val="28"/>
        </w:rPr>
        <w:t>ПЛАН ПЕРЕВОЗОК</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pStyle w:val="a7"/>
        <w:widowControl w:val="0"/>
        <w:spacing w:line="360" w:lineRule="auto"/>
        <w:ind w:firstLine="720"/>
        <w:rPr>
          <w:sz w:val="28"/>
          <w:szCs w:val="28"/>
        </w:rPr>
      </w:pPr>
      <w:r w:rsidRPr="000A5C4E">
        <w:rPr>
          <w:sz w:val="28"/>
          <w:szCs w:val="28"/>
        </w:rPr>
        <w:t>В современных условиях хозяйствования предприятие самостоятельно планирует свою деятельность, исходя из спроса на транспортные услуги и продукцию. Основу планов составляют договоры с потребителями. Тарифы и цены на транспортные услуги и продукцию предприятием устанавливаются на основе договора.</w:t>
      </w:r>
    </w:p>
    <w:p w:rsidR="00CC70B1" w:rsidRPr="000A5C4E" w:rsidRDefault="00CC70B1" w:rsidP="000A5C4E">
      <w:pPr>
        <w:widowControl w:val="0"/>
        <w:spacing w:line="360" w:lineRule="auto"/>
        <w:ind w:firstLine="720"/>
        <w:jc w:val="both"/>
        <w:rPr>
          <w:sz w:val="28"/>
          <w:szCs w:val="28"/>
        </w:rPr>
      </w:pPr>
      <w:r w:rsidRPr="000A5C4E">
        <w:rPr>
          <w:sz w:val="28"/>
          <w:szCs w:val="28"/>
        </w:rPr>
        <w:t>Перевозки грузов автомобильным транспортом осуществляются на основе плана перевозок, который служит базой для расчета парка подвижного состава, материально-технических средств, основных технико-эксплуатационных показателей работы автомобилей, численности работников и т.п.</w:t>
      </w:r>
    </w:p>
    <w:p w:rsidR="00CC70B1" w:rsidRPr="000A5C4E" w:rsidRDefault="00CC70B1" w:rsidP="000A5C4E">
      <w:pPr>
        <w:widowControl w:val="0"/>
        <w:spacing w:line="360" w:lineRule="auto"/>
        <w:ind w:firstLine="720"/>
        <w:jc w:val="both"/>
        <w:rPr>
          <w:sz w:val="28"/>
          <w:szCs w:val="28"/>
        </w:rPr>
      </w:pPr>
      <w:r w:rsidRPr="000A5C4E">
        <w:rPr>
          <w:sz w:val="28"/>
          <w:szCs w:val="28"/>
        </w:rPr>
        <w:t>План перевозок строят по видам грузов. Это позволяет эффективно распределять общий объем перевозок по отдельным типам и моделям автомобилей. Многообразие грузов, перевозимых автомобильным транспортом делает необходимой их группировку. Перечень грузов, объединенных по определенным признакам, называется номенклатурой, в том числе, навалочные, сельскохозяйственные, строительные (длинномеры, лес, металл, кирпич и другие) и наливные.</w:t>
      </w:r>
    </w:p>
    <w:p w:rsidR="00CC70B1" w:rsidRPr="000A5C4E" w:rsidRDefault="00CC70B1" w:rsidP="000A5C4E">
      <w:pPr>
        <w:widowControl w:val="0"/>
        <w:spacing w:line="360" w:lineRule="auto"/>
        <w:ind w:firstLine="720"/>
        <w:jc w:val="both"/>
        <w:rPr>
          <w:sz w:val="28"/>
          <w:szCs w:val="28"/>
        </w:rPr>
      </w:pPr>
      <w:r w:rsidRPr="000A5C4E">
        <w:rPr>
          <w:sz w:val="28"/>
          <w:szCs w:val="28"/>
        </w:rPr>
        <w:t>Исходными данными для составления плана перевозок грузов служат договоры предприятий и организаций-грузоотправителей. В них указывается виды грузов, пункты их отправления и назначения, объем перевозок и грузооборот.</w:t>
      </w:r>
    </w:p>
    <w:p w:rsidR="00CC70B1" w:rsidRPr="000A5C4E" w:rsidRDefault="00CC70B1" w:rsidP="000A5C4E">
      <w:pPr>
        <w:pStyle w:val="31"/>
        <w:widowControl w:val="0"/>
        <w:spacing w:line="360" w:lineRule="auto"/>
        <w:rPr>
          <w:sz w:val="28"/>
          <w:szCs w:val="28"/>
        </w:rPr>
      </w:pPr>
      <w:r w:rsidRPr="000A5C4E">
        <w:rPr>
          <w:sz w:val="28"/>
          <w:szCs w:val="28"/>
        </w:rPr>
        <w:t>На основе исходных данных определяют класс груза с учетом вида груза, а также категорию условий эксплуатации с учетом типа дорожного покрытия, рельефа местности и условий движения.</w:t>
      </w:r>
    </w:p>
    <w:p w:rsidR="00CC70B1" w:rsidRPr="000A5C4E" w:rsidRDefault="00CC70B1" w:rsidP="000A5C4E">
      <w:pPr>
        <w:widowControl w:val="0"/>
        <w:spacing w:line="360" w:lineRule="auto"/>
        <w:ind w:firstLine="720"/>
        <w:jc w:val="both"/>
        <w:rPr>
          <w:sz w:val="28"/>
          <w:szCs w:val="28"/>
        </w:rPr>
      </w:pPr>
      <w:r w:rsidRPr="000A5C4E">
        <w:rPr>
          <w:sz w:val="28"/>
          <w:szCs w:val="28"/>
        </w:rPr>
        <w:t>План перевозок разрабатывается в форме табл.1.1.</w:t>
      </w:r>
    </w:p>
    <w:p w:rsidR="00CC70B1" w:rsidRPr="000A5C4E" w:rsidRDefault="000A5C4E" w:rsidP="000A5C4E">
      <w:pPr>
        <w:widowControl w:val="0"/>
        <w:spacing w:line="360" w:lineRule="auto"/>
        <w:ind w:firstLine="720"/>
        <w:jc w:val="both"/>
        <w:rPr>
          <w:sz w:val="28"/>
          <w:szCs w:val="28"/>
        </w:rPr>
      </w:pPr>
      <w:r>
        <w:rPr>
          <w:sz w:val="28"/>
          <w:szCs w:val="28"/>
        </w:rPr>
        <w:br w:type="page"/>
      </w:r>
      <w:r w:rsidR="00CC70B1" w:rsidRPr="000A5C4E">
        <w:rPr>
          <w:sz w:val="28"/>
          <w:szCs w:val="28"/>
        </w:rPr>
        <w:t>Таблица 1.1.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1095"/>
        <w:gridCol w:w="1497"/>
        <w:gridCol w:w="1354"/>
        <w:gridCol w:w="1417"/>
        <w:gridCol w:w="1701"/>
        <w:gridCol w:w="1522"/>
      </w:tblGrid>
      <w:tr w:rsidR="00CC70B1" w:rsidRPr="000A5C4E">
        <w:trPr>
          <w:cantSplit/>
          <w:jc w:val="center"/>
        </w:trPr>
        <w:tc>
          <w:tcPr>
            <w:tcW w:w="997" w:type="dxa"/>
            <w:vMerge w:val="restart"/>
            <w:vAlign w:val="center"/>
          </w:tcPr>
          <w:p w:rsidR="00CC70B1" w:rsidRPr="000A5C4E" w:rsidRDefault="00CC70B1" w:rsidP="000A5C4E">
            <w:pPr>
              <w:widowControl w:val="0"/>
              <w:spacing w:line="360" w:lineRule="auto"/>
              <w:ind w:firstLine="7"/>
              <w:jc w:val="both"/>
              <w:rPr>
                <w:sz w:val="20"/>
                <w:szCs w:val="20"/>
              </w:rPr>
            </w:pPr>
            <w:r w:rsidRPr="000A5C4E">
              <w:rPr>
                <w:sz w:val="20"/>
                <w:szCs w:val="20"/>
              </w:rPr>
              <w:t>Вид груза</w:t>
            </w:r>
          </w:p>
        </w:tc>
        <w:tc>
          <w:tcPr>
            <w:tcW w:w="1095" w:type="dxa"/>
            <w:vMerge w:val="restart"/>
            <w:vAlign w:val="center"/>
          </w:tcPr>
          <w:p w:rsidR="00CC70B1" w:rsidRPr="000A5C4E" w:rsidRDefault="00CC70B1" w:rsidP="000A5C4E">
            <w:pPr>
              <w:widowControl w:val="0"/>
              <w:tabs>
                <w:tab w:val="left" w:pos="245"/>
              </w:tabs>
              <w:spacing w:line="360" w:lineRule="auto"/>
              <w:ind w:firstLine="7"/>
              <w:jc w:val="both"/>
              <w:rPr>
                <w:sz w:val="20"/>
                <w:szCs w:val="20"/>
              </w:rPr>
            </w:pPr>
            <w:r w:rsidRPr="000A5C4E">
              <w:rPr>
                <w:sz w:val="20"/>
                <w:szCs w:val="20"/>
              </w:rPr>
              <w:t>Класс груза</w:t>
            </w:r>
          </w:p>
        </w:tc>
        <w:tc>
          <w:tcPr>
            <w:tcW w:w="4268" w:type="dxa"/>
            <w:gridSpan w:val="3"/>
            <w:vAlign w:val="center"/>
          </w:tcPr>
          <w:p w:rsidR="00CC70B1" w:rsidRPr="000A5C4E" w:rsidRDefault="00CC70B1" w:rsidP="000A5C4E">
            <w:pPr>
              <w:widowControl w:val="0"/>
              <w:spacing w:line="360" w:lineRule="auto"/>
              <w:ind w:firstLine="7"/>
              <w:jc w:val="both"/>
              <w:rPr>
                <w:sz w:val="20"/>
                <w:szCs w:val="20"/>
              </w:rPr>
            </w:pPr>
            <w:r w:rsidRPr="000A5C4E">
              <w:rPr>
                <w:sz w:val="20"/>
                <w:szCs w:val="20"/>
              </w:rPr>
              <w:t>Характеристика условий эксплуатации</w:t>
            </w:r>
          </w:p>
        </w:tc>
        <w:tc>
          <w:tcPr>
            <w:tcW w:w="1701" w:type="dxa"/>
            <w:vMerge w:val="restart"/>
            <w:vAlign w:val="center"/>
          </w:tcPr>
          <w:p w:rsidR="00CC70B1" w:rsidRPr="000A5C4E" w:rsidRDefault="00CC70B1" w:rsidP="000A5C4E">
            <w:pPr>
              <w:widowControl w:val="0"/>
              <w:spacing w:line="360" w:lineRule="auto"/>
              <w:ind w:firstLine="7"/>
              <w:jc w:val="both"/>
              <w:rPr>
                <w:sz w:val="20"/>
                <w:szCs w:val="20"/>
              </w:rPr>
            </w:pPr>
            <w:r w:rsidRPr="000A5C4E">
              <w:rPr>
                <w:sz w:val="20"/>
                <w:szCs w:val="20"/>
              </w:rPr>
              <w:t>Категория условий эксплуатации</w:t>
            </w:r>
          </w:p>
        </w:tc>
        <w:tc>
          <w:tcPr>
            <w:tcW w:w="1522" w:type="dxa"/>
            <w:vMerge w:val="restart"/>
            <w:vAlign w:val="center"/>
          </w:tcPr>
          <w:p w:rsidR="00CC70B1" w:rsidRPr="000A5C4E" w:rsidRDefault="00CC70B1" w:rsidP="000A5C4E">
            <w:pPr>
              <w:widowControl w:val="0"/>
              <w:spacing w:line="360" w:lineRule="auto"/>
              <w:ind w:firstLine="7"/>
              <w:jc w:val="both"/>
              <w:rPr>
                <w:sz w:val="20"/>
                <w:szCs w:val="20"/>
              </w:rPr>
            </w:pPr>
            <w:r w:rsidRPr="000A5C4E">
              <w:rPr>
                <w:sz w:val="20"/>
                <w:szCs w:val="20"/>
              </w:rPr>
              <w:t>Способ погрузки</w:t>
            </w:r>
          </w:p>
        </w:tc>
      </w:tr>
      <w:tr w:rsidR="00CC70B1" w:rsidRPr="000A5C4E">
        <w:trPr>
          <w:cantSplit/>
          <w:jc w:val="center"/>
        </w:trPr>
        <w:tc>
          <w:tcPr>
            <w:tcW w:w="997" w:type="dxa"/>
            <w:vMerge/>
          </w:tcPr>
          <w:p w:rsidR="00CC70B1" w:rsidRPr="000A5C4E" w:rsidRDefault="00CC70B1" w:rsidP="000A5C4E">
            <w:pPr>
              <w:widowControl w:val="0"/>
              <w:spacing w:line="360" w:lineRule="auto"/>
              <w:ind w:firstLine="7"/>
              <w:jc w:val="both"/>
              <w:rPr>
                <w:sz w:val="20"/>
                <w:szCs w:val="20"/>
              </w:rPr>
            </w:pPr>
          </w:p>
        </w:tc>
        <w:tc>
          <w:tcPr>
            <w:tcW w:w="1095" w:type="dxa"/>
            <w:vMerge/>
          </w:tcPr>
          <w:p w:rsidR="00CC70B1" w:rsidRPr="000A5C4E" w:rsidRDefault="00CC70B1" w:rsidP="000A5C4E">
            <w:pPr>
              <w:widowControl w:val="0"/>
              <w:spacing w:line="360" w:lineRule="auto"/>
              <w:ind w:firstLine="7"/>
              <w:jc w:val="both"/>
              <w:rPr>
                <w:sz w:val="20"/>
                <w:szCs w:val="20"/>
              </w:rPr>
            </w:pPr>
          </w:p>
        </w:tc>
        <w:tc>
          <w:tcPr>
            <w:tcW w:w="1497" w:type="dxa"/>
            <w:vAlign w:val="center"/>
          </w:tcPr>
          <w:p w:rsidR="00CC70B1" w:rsidRPr="000A5C4E" w:rsidRDefault="00CC70B1" w:rsidP="000A5C4E">
            <w:pPr>
              <w:widowControl w:val="0"/>
              <w:spacing w:line="360" w:lineRule="auto"/>
              <w:ind w:firstLine="7"/>
              <w:jc w:val="both"/>
              <w:rPr>
                <w:sz w:val="20"/>
                <w:szCs w:val="20"/>
              </w:rPr>
            </w:pPr>
            <w:r w:rsidRPr="000A5C4E">
              <w:rPr>
                <w:sz w:val="20"/>
                <w:szCs w:val="20"/>
              </w:rPr>
              <w:t>Тип дорожного покрытия</w:t>
            </w:r>
          </w:p>
        </w:tc>
        <w:tc>
          <w:tcPr>
            <w:tcW w:w="1354" w:type="dxa"/>
            <w:vAlign w:val="center"/>
          </w:tcPr>
          <w:p w:rsidR="00CC70B1" w:rsidRPr="000A5C4E" w:rsidRDefault="00CC70B1" w:rsidP="000A5C4E">
            <w:pPr>
              <w:widowControl w:val="0"/>
              <w:spacing w:line="360" w:lineRule="auto"/>
              <w:ind w:firstLine="7"/>
              <w:jc w:val="both"/>
              <w:rPr>
                <w:sz w:val="20"/>
                <w:szCs w:val="20"/>
              </w:rPr>
            </w:pPr>
            <w:r w:rsidRPr="000A5C4E">
              <w:rPr>
                <w:sz w:val="20"/>
                <w:szCs w:val="20"/>
              </w:rPr>
              <w:t>Рельеф местности</w:t>
            </w:r>
          </w:p>
        </w:tc>
        <w:tc>
          <w:tcPr>
            <w:tcW w:w="1417" w:type="dxa"/>
            <w:vAlign w:val="center"/>
          </w:tcPr>
          <w:p w:rsidR="00CC70B1" w:rsidRPr="000A5C4E" w:rsidRDefault="00CC70B1" w:rsidP="000A5C4E">
            <w:pPr>
              <w:widowControl w:val="0"/>
              <w:spacing w:line="360" w:lineRule="auto"/>
              <w:ind w:firstLine="7"/>
              <w:jc w:val="both"/>
              <w:rPr>
                <w:sz w:val="20"/>
                <w:szCs w:val="20"/>
              </w:rPr>
            </w:pPr>
            <w:r w:rsidRPr="000A5C4E">
              <w:rPr>
                <w:sz w:val="20"/>
                <w:szCs w:val="20"/>
              </w:rPr>
              <w:t>Условия движения</w:t>
            </w:r>
          </w:p>
        </w:tc>
        <w:tc>
          <w:tcPr>
            <w:tcW w:w="1701" w:type="dxa"/>
            <w:vMerge/>
          </w:tcPr>
          <w:p w:rsidR="00CC70B1" w:rsidRPr="000A5C4E" w:rsidRDefault="00CC70B1" w:rsidP="000A5C4E">
            <w:pPr>
              <w:widowControl w:val="0"/>
              <w:spacing w:line="360" w:lineRule="auto"/>
              <w:ind w:firstLine="7"/>
              <w:jc w:val="both"/>
              <w:rPr>
                <w:sz w:val="20"/>
                <w:szCs w:val="20"/>
              </w:rPr>
            </w:pPr>
          </w:p>
        </w:tc>
        <w:tc>
          <w:tcPr>
            <w:tcW w:w="1522" w:type="dxa"/>
            <w:vMerge/>
          </w:tcPr>
          <w:p w:rsidR="00CC70B1" w:rsidRPr="000A5C4E" w:rsidRDefault="00CC70B1" w:rsidP="000A5C4E">
            <w:pPr>
              <w:widowControl w:val="0"/>
              <w:spacing w:line="360" w:lineRule="auto"/>
              <w:ind w:firstLine="7"/>
              <w:jc w:val="both"/>
              <w:rPr>
                <w:sz w:val="20"/>
                <w:szCs w:val="20"/>
              </w:rPr>
            </w:pPr>
          </w:p>
        </w:tc>
      </w:tr>
      <w:tr w:rsidR="00CC70B1" w:rsidRPr="000A5C4E">
        <w:trPr>
          <w:cantSplit/>
          <w:jc w:val="center"/>
        </w:trPr>
        <w:tc>
          <w:tcPr>
            <w:tcW w:w="997" w:type="dxa"/>
          </w:tcPr>
          <w:p w:rsidR="00CC70B1" w:rsidRPr="000A5C4E" w:rsidRDefault="00CC70B1" w:rsidP="000A5C4E">
            <w:pPr>
              <w:widowControl w:val="0"/>
              <w:spacing w:line="360" w:lineRule="auto"/>
              <w:ind w:firstLine="7"/>
              <w:jc w:val="both"/>
              <w:rPr>
                <w:sz w:val="20"/>
                <w:szCs w:val="20"/>
              </w:rPr>
            </w:pPr>
            <w:r w:rsidRPr="000A5C4E">
              <w:rPr>
                <w:sz w:val="20"/>
                <w:szCs w:val="20"/>
              </w:rPr>
              <w:t>Камень природн</w:t>
            </w:r>
          </w:p>
        </w:tc>
        <w:tc>
          <w:tcPr>
            <w:tcW w:w="1095" w:type="dxa"/>
          </w:tcPr>
          <w:p w:rsidR="00CC70B1" w:rsidRPr="000A5C4E" w:rsidRDefault="00CC70B1" w:rsidP="000A5C4E">
            <w:pPr>
              <w:widowControl w:val="0"/>
              <w:spacing w:line="360" w:lineRule="auto"/>
              <w:ind w:firstLine="7"/>
              <w:jc w:val="both"/>
              <w:rPr>
                <w:sz w:val="20"/>
                <w:szCs w:val="20"/>
              </w:rPr>
            </w:pPr>
            <w:r w:rsidRPr="000A5C4E">
              <w:rPr>
                <w:sz w:val="20"/>
                <w:szCs w:val="20"/>
              </w:rPr>
              <w:t>1</w:t>
            </w:r>
          </w:p>
        </w:tc>
        <w:tc>
          <w:tcPr>
            <w:tcW w:w="1497" w:type="dxa"/>
          </w:tcPr>
          <w:p w:rsidR="00CC70B1" w:rsidRPr="000A5C4E" w:rsidRDefault="00CC70B1" w:rsidP="000A5C4E">
            <w:pPr>
              <w:widowControl w:val="0"/>
              <w:spacing w:line="360" w:lineRule="auto"/>
              <w:ind w:firstLine="7"/>
              <w:jc w:val="both"/>
              <w:rPr>
                <w:sz w:val="20"/>
                <w:szCs w:val="20"/>
              </w:rPr>
            </w:pPr>
            <w:r w:rsidRPr="000A5C4E">
              <w:rPr>
                <w:sz w:val="20"/>
                <w:szCs w:val="20"/>
              </w:rPr>
              <w:t>Цементобетон</w:t>
            </w:r>
          </w:p>
        </w:tc>
        <w:tc>
          <w:tcPr>
            <w:tcW w:w="1354" w:type="dxa"/>
          </w:tcPr>
          <w:p w:rsidR="00CC70B1" w:rsidRPr="000A5C4E" w:rsidRDefault="00CC70B1" w:rsidP="000A5C4E">
            <w:pPr>
              <w:widowControl w:val="0"/>
              <w:spacing w:line="360" w:lineRule="auto"/>
              <w:ind w:firstLine="7"/>
              <w:jc w:val="both"/>
              <w:rPr>
                <w:sz w:val="20"/>
                <w:szCs w:val="20"/>
              </w:rPr>
            </w:pPr>
            <w:r w:rsidRPr="000A5C4E">
              <w:rPr>
                <w:sz w:val="20"/>
                <w:szCs w:val="20"/>
              </w:rPr>
              <w:t xml:space="preserve">Слабохолмистый </w:t>
            </w:r>
          </w:p>
        </w:tc>
        <w:tc>
          <w:tcPr>
            <w:tcW w:w="1417" w:type="dxa"/>
          </w:tcPr>
          <w:p w:rsidR="00CC70B1" w:rsidRPr="000A5C4E" w:rsidRDefault="00CC70B1" w:rsidP="000A5C4E">
            <w:pPr>
              <w:widowControl w:val="0"/>
              <w:spacing w:line="360" w:lineRule="auto"/>
              <w:ind w:firstLine="7"/>
              <w:jc w:val="both"/>
              <w:rPr>
                <w:sz w:val="20"/>
                <w:szCs w:val="20"/>
              </w:rPr>
            </w:pPr>
            <w:r w:rsidRPr="000A5C4E">
              <w:rPr>
                <w:sz w:val="20"/>
                <w:szCs w:val="20"/>
              </w:rPr>
              <w:t>Большой город</w:t>
            </w:r>
          </w:p>
        </w:tc>
        <w:tc>
          <w:tcPr>
            <w:tcW w:w="1701" w:type="dxa"/>
          </w:tcPr>
          <w:p w:rsidR="00CC70B1" w:rsidRPr="000A5C4E" w:rsidRDefault="00CC70B1" w:rsidP="000A5C4E">
            <w:pPr>
              <w:widowControl w:val="0"/>
              <w:spacing w:line="360" w:lineRule="auto"/>
              <w:ind w:firstLine="7"/>
              <w:jc w:val="both"/>
              <w:rPr>
                <w:sz w:val="20"/>
                <w:szCs w:val="20"/>
              </w:rPr>
            </w:pPr>
            <w:r w:rsidRPr="000A5C4E">
              <w:rPr>
                <w:sz w:val="20"/>
                <w:szCs w:val="20"/>
                <w:lang w:val="en-US"/>
              </w:rPr>
              <w:t>III</w:t>
            </w:r>
          </w:p>
        </w:tc>
        <w:tc>
          <w:tcPr>
            <w:tcW w:w="1522" w:type="dxa"/>
          </w:tcPr>
          <w:p w:rsidR="00CC70B1" w:rsidRPr="000A5C4E" w:rsidRDefault="00CC70B1" w:rsidP="000A5C4E">
            <w:pPr>
              <w:widowControl w:val="0"/>
              <w:spacing w:line="360" w:lineRule="auto"/>
              <w:ind w:firstLine="7"/>
              <w:jc w:val="both"/>
              <w:rPr>
                <w:sz w:val="20"/>
                <w:szCs w:val="20"/>
              </w:rPr>
            </w:pPr>
            <w:r w:rsidRPr="000A5C4E">
              <w:rPr>
                <w:sz w:val="20"/>
                <w:szCs w:val="20"/>
              </w:rPr>
              <w:t xml:space="preserve">Экскаватор </w:t>
            </w:r>
          </w:p>
        </w:tc>
      </w:tr>
    </w:tbl>
    <w:p w:rsidR="00CC70B1" w:rsidRPr="000A5C4E" w:rsidRDefault="00CC70B1" w:rsidP="000A5C4E">
      <w:pPr>
        <w:widowControl w:val="0"/>
        <w:spacing w:line="360" w:lineRule="auto"/>
        <w:ind w:firstLine="720"/>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6"/>
        <w:gridCol w:w="1504"/>
        <w:gridCol w:w="1681"/>
        <w:gridCol w:w="20"/>
        <w:gridCol w:w="1843"/>
        <w:gridCol w:w="56"/>
        <w:gridCol w:w="1503"/>
        <w:gridCol w:w="1800"/>
        <w:gridCol w:w="11"/>
      </w:tblGrid>
      <w:tr w:rsidR="00CC70B1" w:rsidRPr="000A5C4E" w:rsidTr="000A5C4E">
        <w:trPr>
          <w:jc w:val="center"/>
        </w:trPr>
        <w:tc>
          <w:tcPr>
            <w:tcW w:w="1056" w:type="dxa"/>
            <w:vAlign w:val="center"/>
          </w:tcPr>
          <w:p w:rsidR="00CC70B1" w:rsidRPr="000A5C4E" w:rsidRDefault="00CC70B1" w:rsidP="000A5C4E">
            <w:pPr>
              <w:widowControl w:val="0"/>
              <w:spacing w:line="360" w:lineRule="auto"/>
              <w:jc w:val="both"/>
              <w:rPr>
                <w:sz w:val="20"/>
                <w:szCs w:val="20"/>
              </w:rPr>
            </w:pPr>
            <w:r w:rsidRPr="000A5C4E">
              <w:rPr>
                <w:sz w:val="20"/>
                <w:szCs w:val="20"/>
              </w:rPr>
              <w:t>Вид груза</w:t>
            </w:r>
          </w:p>
        </w:tc>
        <w:tc>
          <w:tcPr>
            <w:tcW w:w="1504" w:type="dxa"/>
            <w:vAlign w:val="center"/>
          </w:tcPr>
          <w:p w:rsidR="00CC70B1" w:rsidRPr="000A5C4E" w:rsidRDefault="00CC70B1" w:rsidP="000A5C4E">
            <w:pPr>
              <w:widowControl w:val="0"/>
              <w:spacing w:line="360" w:lineRule="auto"/>
              <w:jc w:val="both"/>
              <w:rPr>
                <w:sz w:val="20"/>
                <w:szCs w:val="20"/>
              </w:rPr>
            </w:pPr>
            <w:r w:rsidRPr="000A5C4E">
              <w:rPr>
                <w:sz w:val="20"/>
                <w:szCs w:val="20"/>
              </w:rPr>
              <w:t>Способ разгрузки</w:t>
            </w:r>
          </w:p>
        </w:tc>
        <w:tc>
          <w:tcPr>
            <w:tcW w:w="1701" w:type="dxa"/>
            <w:gridSpan w:val="2"/>
            <w:vAlign w:val="center"/>
          </w:tcPr>
          <w:p w:rsidR="00CC70B1" w:rsidRPr="000A5C4E" w:rsidRDefault="00CC70B1" w:rsidP="000A5C4E">
            <w:pPr>
              <w:widowControl w:val="0"/>
              <w:spacing w:line="360" w:lineRule="auto"/>
              <w:jc w:val="both"/>
              <w:rPr>
                <w:sz w:val="20"/>
                <w:szCs w:val="20"/>
              </w:rPr>
            </w:pPr>
            <w:r w:rsidRPr="000A5C4E">
              <w:rPr>
                <w:sz w:val="20"/>
                <w:szCs w:val="20"/>
              </w:rPr>
              <w:t xml:space="preserve">Объем перевозок </w:t>
            </w:r>
            <w:r w:rsidRPr="000A5C4E">
              <w:rPr>
                <w:sz w:val="20"/>
                <w:szCs w:val="20"/>
                <w:lang w:val="en-US"/>
              </w:rPr>
              <w:t>Q</w:t>
            </w:r>
            <w:r w:rsidRPr="000A5C4E">
              <w:rPr>
                <w:sz w:val="20"/>
                <w:szCs w:val="20"/>
                <w:vertAlign w:val="subscript"/>
              </w:rPr>
              <w:t>т</w:t>
            </w:r>
            <w:r w:rsidRPr="000A5C4E">
              <w:rPr>
                <w:sz w:val="20"/>
                <w:szCs w:val="20"/>
              </w:rPr>
              <w:t>, т</w:t>
            </w:r>
          </w:p>
        </w:tc>
        <w:tc>
          <w:tcPr>
            <w:tcW w:w="1843" w:type="dxa"/>
            <w:vAlign w:val="center"/>
          </w:tcPr>
          <w:p w:rsidR="00CC70B1" w:rsidRPr="000A5C4E" w:rsidRDefault="00CC70B1" w:rsidP="000A5C4E">
            <w:pPr>
              <w:widowControl w:val="0"/>
              <w:spacing w:line="360" w:lineRule="auto"/>
              <w:jc w:val="both"/>
              <w:rPr>
                <w:sz w:val="20"/>
                <w:szCs w:val="20"/>
              </w:rPr>
            </w:pPr>
            <w:r w:rsidRPr="000A5C4E">
              <w:rPr>
                <w:sz w:val="20"/>
                <w:szCs w:val="20"/>
              </w:rPr>
              <w:t xml:space="preserve">Среднее расстояние перевозок </w:t>
            </w:r>
            <w:r w:rsidRPr="000A5C4E">
              <w:rPr>
                <w:sz w:val="20"/>
                <w:szCs w:val="20"/>
                <w:lang w:val="en-US"/>
              </w:rPr>
              <w:t>L</w:t>
            </w:r>
            <w:r w:rsidRPr="000A5C4E">
              <w:rPr>
                <w:sz w:val="20"/>
                <w:szCs w:val="20"/>
                <w:vertAlign w:val="subscript"/>
              </w:rPr>
              <w:t>ср</w:t>
            </w:r>
            <w:r w:rsidRPr="000A5C4E">
              <w:rPr>
                <w:sz w:val="20"/>
                <w:szCs w:val="20"/>
              </w:rPr>
              <w:t>, км</w:t>
            </w:r>
          </w:p>
        </w:tc>
        <w:tc>
          <w:tcPr>
            <w:tcW w:w="1559" w:type="dxa"/>
            <w:gridSpan w:val="2"/>
            <w:vAlign w:val="center"/>
          </w:tcPr>
          <w:p w:rsidR="00CC70B1" w:rsidRPr="000A5C4E" w:rsidRDefault="00CC70B1" w:rsidP="000A5C4E">
            <w:pPr>
              <w:widowControl w:val="0"/>
              <w:spacing w:line="360" w:lineRule="auto"/>
              <w:jc w:val="both"/>
              <w:rPr>
                <w:sz w:val="20"/>
                <w:szCs w:val="20"/>
              </w:rPr>
            </w:pPr>
            <w:r w:rsidRPr="000A5C4E">
              <w:rPr>
                <w:sz w:val="20"/>
                <w:szCs w:val="20"/>
              </w:rPr>
              <w:t>Грузооборот Р</w:t>
            </w:r>
            <w:r w:rsidRPr="000A5C4E">
              <w:rPr>
                <w:sz w:val="20"/>
                <w:szCs w:val="20"/>
                <w:vertAlign w:val="subscript"/>
              </w:rPr>
              <w:t>ткм</w:t>
            </w:r>
            <w:r w:rsidRPr="000A5C4E">
              <w:rPr>
                <w:sz w:val="20"/>
                <w:szCs w:val="20"/>
              </w:rPr>
              <w:t>,</w:t>
            </w:r>
            <w:r w:rsidR="000A5C4E" w:rsidRPr="000A5C4E">
              <w:rPr>
                <w:sz w:val="20"/>
                <w:szCs w:val="20"/>
              </w:rPr>
              <w:t xml:space="preserve"> </w:t>
            </w:r>
            <w:r w:rsidRPr="000A5C4E">
              <w:rPr>
                <w:sz w:val="20"/>
                <w:szCs w:val="20"/>
              </w:rPr>
              <w:t>ткм</w:t>
            </w:r>
          </w:p>
        </w:tc>
        <w:tc>
          <w:tcPr>
            <w:tcW w:w="1811" w:type="dxa"/>
            <w:gridSpan w:val="2"/>
            <w:vAlign w:val="center"/>
          </w:tcPr>
          <w:p w:rsidR="00CC70B1" w:rsidRPr="000A5C4E" w:rsidRDefault="00CC70B1" w:rsidP="000A5C4E">
            <w:pPr>
              <w:widowControl w:val="0"/>
              <w:spacing w:line="360" w:lineRule="auto"/>
              <w:jc w:val="both"/>
              <w:rPr>
                <w:sz w:val="20"/>
                <w:szCs w:val="20"/>
              </w:rPr>
            </w:pPr>
            <w:r w:rsidRPr="000A5C4E">
              <w:rPr>
                <w:sz w:val="20"/>
                <w:szCs w:val="20"/>
              </w:rPr>
              <w:t>Марка автомобиля, прицепа, полуприцепа</w:t>
            </w:r>
          </w:p>
        </w:tc>
      </w:tr>
      <w:tr w:rsidR="00CC70B1" w:rsidRPr="000A5C4E" w:rsidTr="000A5C4E">
        <w:trPr>
          <w:gridAfter w:val="1"/>
          <w:wAfter w:w="11" w:type="dxa"/>
          <w:jc w:val="center"/>
        </w:trPr>
        <w:tc>
          <w:tcPr>
            <w:tcW w:w="1056" w:type="dxa"/>
          </w:tcPr>
          <w:p w:rsidR="00CC70B1" w:rsidRPr="000A5C4E" w:rsidRDefault="00CC70B1" w:rsidP="000A5C4E">
            <w:pPr>
              <w:widowControl w:val="0"/>
              <w:spacing w:line="360" w:lineRule="auto"/>
              <w:jc w:val="both"/>
              <w:rPr>
                <w:sz w:val="20"/>
                <w:szCs w:val="20"/>
              </w:rPr>
            </w:pPr>
            <w:r w:rsidRPr="000A5C4E">
              <w:rPr>
                <w:sz w:val="20"/>
                <w:szCs w:val="20"/>
              </w:rPr>
              <w:t>Камень природн</w:t>
            </w:r>
          </w:p>
        </w:tc>
        <w:tc>
          <w:tcPr>
            <w:tcW w:w="1504" w:type="dxa"/>
          </w:tcPr>
          <w:p w:rsidR="00CC70B1" w:rsidRPr="000A5C4E" w:rsidRDefault="00CC70B1" w:rsidP="000A5C4E">
            <w:pPr>
              <w:widowControl w:val="0"/>
              <w:spacing w:line="360" w:lineRule="auto"/>
              <w:jc w:val="both"/>
              <w:rPr>
                <w:sz w:val="20"/>
                <w:szCs w:val="20"/>
              </w:rPr>
            </w:pPr>
            <w:r w:rsidRPr="000A5C4E">
              <w:rPr>
                <w:sz w:val="20"/>
                <w:szCs w:val="20"/>
              </w:rPr>
              <w:t xml:space="preserve">Самосвалом </w:t>
            </w:r>
          </w:p>
        </w:tc>
        <w:tc>
          <w:tcPr>
            <w:tcW w:w="1681" w:type="dxa"/>
          </w:tcPr>
          <w:p w:rsidR="00CC70B1" w:rsidRPr="000A5C4E" w:rsidRDefault="00CC70B1" w:rsidP="000A5C4E">
            <w:pPr>
              <w:widowControl w:val="0"/>
              <w:spacing w:line="360" w:lineRule="auto"/>
              <w:jc w:val="both"/>
              <w:rPr>
                <w:sz w:val="20"/>
                <w:szCs w:val="20"/>
              </w:rPr>
            </w:pPr>
            <w:r w:rsidRPr="000A5C4E">
              <w:rPr>
                <w:sz w:val="20"/>
                <w:szCs w:val="20"/>
              </w:rPr>
              <w:t>614000</w:t>
            </w:r>
          </w:p>
        </w:tc>
        <w:tc>
          <w:tcPr>
            <w:tcW w:w="1919" w:type="dxa"/>
            <w:gridSpan w:val="3"/>
          </w:tcPr>
          <w:p w:rsidR="00CC70B1" w:rsidRPr="000A5C4E" w:rsidRDefault="00CC70B1" w:rsidP="000A5C4E">
            <w:pPr>
              <w:widowControl w:val="0"/>
              <w:spacing w:line="360" w:lineRule="auto"/>
              <w:jc w:val="both"/>
              <w:rPr>
                <w:sz w:val="20"/>
                <w:szCs w:val="20"/>
              </w:rPr>
            </w:pPr>
            <w:r w:rsidRPr="000A5C4E">
              <w:rPr>
                <w:sz w:val="20"/>
                <w:szCs w:val="20"/>
              </w:rPr>
              <w:t>8</w:t>
            </w:r>
          </w:p>
        </w:tc>
        <w:tc>
          <w:tcPr>
            <w:tcW w:w="1503" w:type="dxa"/>
          </w:tcPr>
          <w:p w:rsidR="00CC70B1" w:rsidRPr="000A5C4E" w:rsidRDefault="00CC70B1" w:rsidP="000A5C4E">
            <w:pPr>
              <w:widowControl w:val="0"/>
              <w:spacing w:line="360" w:lineRule="auto"/>
              <w:jc w:val="both"/>
              <w:rPr>
                <w:sz w:val="20"/>
                <w:szCs w:val="20"/>
              </w:rPr>
            </w:pPr>
            <w:r w:rsidRPr="000A5C4E">
              <w:rPr>
                <w:sz w:val="20"/>
                <w:szCs w:val="20"/>
              </w:rPr>
              <w:t>4912000</w:t>
            </w:r>
          </w:p>
        </w:tc>
        <w:tc>
          <w:tcPr>
            <w:tcW w:w="1800" w:type="dxa"/>
          </w:tcPr>
          <w:p w:rsidR="00CC70B1" w:rsidRPr="000A5C4E" w:rsidRDefault="00CC70B1" w:rsidP="000A5C4E">
            <w:pPr>
              <w:widowControl w:val="0"/>
              <w:spacing w:line="360" w:lineRule="auto"/>
              <w:jc w:val="both"/>
              <w:rPr>
                <w:sz w:val="20"/>
                <w:szCs w:val="20"/>
              </w:rPr>
            </w:pPr>
            <w:r w:rsidRPr="000A5C4E">
              <w:rPr>
                <w:sz w:val="20"/>
                <w:szCs w:val="20"/>
              </w:rPr>
              <w:t>КамАЗ – 5511</w:t>
            </w:r>
          </w:p>
        </w:tc>
      </w:tr>
    </w:tbl>
    <w:p w:rsidR="00CC70B1" w:rsidRPr="000A5C4E" w:rsidRDefault="00CC70B1" w:rsidP="000A5C4E">
      <w:pPr>
        <w:pStyle w:val="21"/>
        <w:widowControl w:val="0"/>
        <w:spacing w:line="360" w:lineRule="auto"/>
        <w:ind w:firstLine="720"/>
        <w:jc w:val="both"/>
        <w:rPr>
          <w:b/>
          <w:bCs/>
          <w:sz w:val="28"/>
          <w:szCs w:val="28"/>
        </w:rPr>
      </w:pPr>
    </w:p>
    <w:p w:rsidR="00CC70B1" w:rsidRPr="000A5C4E" w:rsidRDefault="000A5C4E" w:rsidP="000C1366">
      <w:pPr>
        <w:pStyle w:val="21"/>
        <w:widowControl w:val="0"/>
        <w:spacing w:line="336" w:lineRule="auto"/>
        <w:ind w:left="709" w:firstLine="11"/>
        <w:jc w:val="left"/>
        <w:rPr>
          <w:b/>
          <w:bCs/>
          <w:sz w:val="28"/>
          <w:szCs w:val="28"/>
        </w:rPr>
      </w:pPr>
      <w:r>
        <w:rPr>
          <w:b/>
          <w:bCs/>
          <w:sz w:val="28"/>
          <w:szCs w:val="28"/>
        </w:rPr>
        <w:br w:type="page"/>
      </w:r>
      <w:r w:rsidR="000C1366" w:rsidRPr="000A5C4E">
        <w:rPr>
          <w:b/>
          <w:bCs/>
          <w:sz w:val="28"/>
          <w:szCs w:val="28"/>
        </w:rPr>
        <w:t>2. ПЛАНИРОВАНИЕ ТЕХНИКО-ЭКОНОМИЧЕСКИХ ПОКАЗАТЕЛЕЙ И</w:t>
      </w:r>
      <w:r w:rsidR="000C1366">
        <w:rPr>
          <w:b/>
          <w:bCs/>
          <w:sz w:val="28"/>
          <w:szCs w:val="28"/>
        </w:rPr>
        <w:t xml:space="preserve"> </w:t>
      </w:r>
      <w:r w:rsidR="000C1366" w:rsidRPr="000A5C4E">
        <w:rPr>
          <w:b/>
          <w:bCs/>
          <w:sz w:val="28"/>
          <w:szCs w:val="28"/>
        </w:rPr>
        <w:t>ОПРЕДЕЛЕНИЕ ПОТРЕБНОГО КОЛИЧЕСТВА ПОДВИЖНОГО СОСТАВА</w:t>
      </w:r>
    </w:p>
    <w:p w:rsidR="00CC70B1" w:rsidRPr="000A5C4E" w:rsidRDefault="00CC70B1" w:rsidP="000C1366">
      <w:pPr>
        <w:widowControl w:val="0"/>
        <w:spacing w:line="336" w:lineRule="auto"/>
        <w:ind w:left="709" w:firstLine="11"/>
        <w:rPr>
          <w:sz w:val="28"/>
          <w:szCs w:val="28"/>
        </w:rPr>
      </w:pPr>
    </w:p>
    <w:p w:rsidR="00CC70B1" w:rsidRPr="000A5C4E" w:rsidRDefault="00CC70B1" w:rsidP="000C1366">
      <w:pPr>
        <w:widowControl w:val="0"/>
        <w:spacing w:line="336" w:lineRule="auto"/>
        <w:ind w:left="709" w:firstLine="11"/>
        <w:rPr>
          <w:b/>
          <w:sz w:val="28"/>
          <w:szCs w:val="28"/>
        </w:rPr>
      </w:pPr>
      <w:r w:rsidRPr="000A5C4E">
        <w:rPr>
          <w:b/>
          <w:sz w:val="28"/>
          <w:szCs w:val="28"/>
        </w:rPr>
        <w:t>2.1 Выбор типа и расчет списочного количества подвижного состава</w:t>
      </w:r>
    </w:p>
    <w:p w:rsidR="00CC70B1" w:rsidRPr="000A5C4E" w:rsidRDefault="00CC70B1" w:rsidP="000C1366">
      <w:pPr>
        <w:widowControl w:val="0"/>
        <w:spacing w:line="336" w:lineRule="auto"/>
        <w:ind w:firstLine="720"/>
        <w:jc w:val="both"/>
        <w:rPr>
          <w:sz w:val="28"/>
          <w:szCs w:val="28"/>
        </w:rPr>
      </w:pPr>
    </w:p>
    <w:p w:rsidR="00CC70B1" w:rsidRPr="000A5C4E" w:rsidRDefault="00CC70B1" w:rsidP="000C1366">
      <w:pPr>
        <w:pStyle w:val="a7"/>
        <w:widowControl w:val="0"/>
        <w:spacing w:line="336" w:lineRule="auto"/>
        <w:ind w:firstLine="720"/>
        <w:rPr>
          <w:sz w:val="28"/>
          <w:szCs w:val="28"/>
        </w:rPr>
      </w:pPr>
      <w:r w:rsidRPr="000A5C4E">
        <w:rPr>
          <w:sz w:val="28"/>
          <w:szCs w:val="28"/>
        </w:rPr>
        <w:t>При составлении трансфинплана для проектируемого предприятия необходим выбор типа и расчет списочного количества подвижного состава.</w:t>
      </w:r>
    </w:p>
    <w:p w:rsidR="00CC70B1" w:rsidRPr="000A5C4E" w:rsidRDefault="00CC70B1" w:rsidP="000C1366">
      <w:pPr>
        <w:widowControl w:val="0"/>
        <w:spacing w:line="336" w:lineRule="auto"/>
        <w:ind w:firstLine="720"/>
        <w:jc w:val="both"/>
        <w:rPr>
          <w:sz w:val="28"/>
          <w:szCs w:val="28"/>
        </w:rPr>
      </w:pPr>
      <w:r w:rsidRPr="000A5C4E">
        <w:rPr>
          <w:sz w:val="28"/>
          <w:szCs w:val="28"/>
        </w:rPr>
        <w:t>При выборе типа подвижного состава, марки и модификации автомобиля необходимо учитывать характер и структуру перевозок, вид груза и упаковки, расстояние перевозок, а также дорожные условия. Сравнительная оценка вариантов может быть проведена путем оценки экономической эффективности эксплуатации сравниваемых типов подвижного состава.</w:t>
      </w:r>
    </w:p>
    <w:p w:rsidR="00CC70B1" w:rsidRPr="000A5C4E" w:rsidRDefault="00CC70B1" w:rsidP="000C1366">
      <w:pPr>
        <w:widowControl w:val="0"/>
        <w:spacing w:line="336" w:lineRule="auto"/>
        <w:ind w:firstLine="720"/>
        <w:jc w:val="both"/>
        <w:rPr>
          <w:sz w:val="28"/>
          <w:szCs w:val="28"/>
        </w:rPr>
      </w:pPr>
      <w:r w:rsidRPr="000A5C4E">
        <w:rPr>
          <w:sz w:val="28"/>
          <w:szCs w:val="28"/>
        </w:rPr>
        <w:t xml:space="preserve">Количество подвижного состава, необходимое для перевозки каждого из видов груза, определяется с учетом перевозок </w:t>
      </w:r>
      <w:r w:rsidRPr="000A5C4E">
        <w:rPr>
          <w:sz w:val="28"/>
          <w:szCs w:val="28"/>
          <w:lang w:val="en-US"/>
        </w:rPr>
        <w:t>Q</w:t>
      </w:r>
      <w:r w:rsidRPr="000A5C4E">
        <w:rPr>
          <w:sz w:val="28"/>
          <w:szCs w:val="28"/>
          <w:vertAlign w:val="subscript"/>
          <w:lang w:val="en-US"/>
        </w:rPr>
        <w:t>T</w:t>
      </w:r>
      <w:r w:rsidRPr="000A5C4E">
        <w:rPr>
          <w:sz w:val="28"/>
          <w:szCs w:val="28"/>
        </w:rPr>
        <w:t xml:space="preserve"> , тыс. т. по каждому виду груза и головой</w:t>
      </w:r>
      <w:r w:rsidR="000A5C4E">
        <w:rPr>
          <w:sz w:val="28"/>
          <w:szCs w:val="28"/>
        </w:rPr>
        <w:t xml:space="preserve"> </w:t>
      </w:r>
      <w:r w:rsidRPr="000A5C4E">
        <w:rPr>
          <w:sz w:val="28"/>
          <w:szCs w:val="28"/>
        </w:rPr>
        <w:t xml:space="preserve">выработки автомобиля </w:t>
      </w:r>
      <w:r w:rsidRPr="000A5C4E">
        <w:rPr>
          <w:sz w:val="28"/>
          <w:szCs w:val="28"/>
          <w:lang w:val="en-US"/>
        </w:rPr>
        <w:t>W</w:t>
      </w:r>
      <w:r w:rsidRPr="000A5C4E">
        <w:rPr>
          <w:sz w:val="28"/>
          <w:szCs w:val="28"/>
          <w:vertAlign w:val="subscript"/>
        </w:rPr>
        <w:t>гт</w:t>
      </w:r>
      <w:r w:rsidRPr="000A5C4E">
        <w:rPr>
          <w:sz w:val="28"/>
          <w:szCs w:val="28"/>
        </w:rPr>
        <w:t>, тыс.т:</w:t>
      </w:r>
    </w:p>
    <w:p w:rsidR="00CC70B1" w:rsidRPr="000A5C4E" w:rsidRDefault="00CC70B1" w:rsidP="000C1366">
      <w:pPr>
        <w:widowControl w:val="0"/>
        <w:spacing w:line="336" w:lineRule="auto"/>
        <w:ind w:firstLine="720"/>
        <w:jc w:val="both"/>
        <w:rPr>
          <w:sz w:val="28"/>
          <w:szCs w:val="28"/>
        </w:rPr>
      </w:pPr>
    </w:p>
    <w:p w:rsidR="00CC70B1" w:rsidRPr="000A5C4E" w:rsidRDefault="00CC70B1" w:rsidP="000C1366">
      <w:pPr>
        <w:widowControl w:val="0"/>
        <w:spacing w:line="336" w:lineRule="auto"/>
        <w:ind w:firstLine="720"/>
        <w:jc w:val="both"/>
        <w:rPr>
          <w:sz w:val="28"/>
          <w:szCs w:val="28"/>
          <w:vertAlign w:val="subscript"/>
        </w:rPr>
      </w:pPr>
      <w:r w:rsidRPr="000A5C4E">
        <w:rPr>
          <w:sz w:val="28"/>
          <w:szCs w:val="28"/>
        </w:rPr>
        <w:t>А</w:t>
      </w:r>
      <w:r w:rsidRPr="000A5C4E">
        <w:rPr>
          <w:sz w:val="28"/>
          <w:szCs w:val="28"/>
          <w:vertAlign w:val="subscript"/>
        </w:rPr>
        <w:t>ср.сп</w:t>
      </w:r>
      <w:r w:rsidRPr="000A5C4E">
        <w:rPr>
          <w:sz w:val="28"/>
          <w:szCs w:val="28"/>
        </w:rPr>
        <w:t xml:space="preserve"> = </w:t>
      </w:r>
      <w:r w:rsidRPr="000A5C4E">
        <w:rPr>
          <w:sz w:val="28"/>
          <w:szCs w:val="28"/>
          <w:lang w:val="en-US"/>
        </w:rPr>
        <w:t>Q</w:t>
      </w:r>
      <w:r w:rsidRPr="000A5C4E">
        <w:rPr>
          <w:sz w:val="28"/>
          <w:szCs w:val="28"/>
          <w:vertAlign w:val="subscript"/>
        </w:rPr>
        <w:t xml:space="preserve">т </w:t>
      </w:r>
      <w:r w:rsidRPr="000A5C4E">
        <w:rPr>
          <w:sz w:val="28"/>
          <w:szCs w:val="28"/>
        </w:rPr>
        <w:t xml:space="preserve">/ </w:t>
      </w:r>
      <w:r w:rsidRPr="000A5C4E">
        <w:rPr>
          <w:sz w:val="28"/>
          <w:szCs w:val="28"/>
          <w:lang w:val="en-US"/>
        </w:rPr>
        <w:t>W</w:t>
      </w:r>
      <w:r w:rsidRPr="000A5C4E">
        <w:rPr>
          <w:sz w:val="28"/>
          <w:szCs w:val="28"/>
          <w:vertAlign w:val="subscript"/>
        </w:rPr>
        <w:t>гт</w:t>
      </w:r>
    </w:p>
    <w:p w:rsidR="000A5C4E" w:rsidRDefault="000A5C4E" w:rsidP="000C1366">
      <w:pPr>
        <w:pStyle w:val="a7"/>
        <w:widowControl w:val="0"/>
        <w:spacing w:line="336" w:lineRule="auto"/>
        <w:ind w:firstLine="720"/>
        <w:rPr>
          <w:sz w:val="28"/>
          <w:szCs w:val="28"/>
        </w:rPr>
      </w:pPr>
    </w:p>
    <w:p w:rsidR="00CC70B1" w:rsidRPr="000A5C4E" w:rsidRDefault="00CC70B1" w:rsidP="000C1366">
      <w:pPr>
        <w:pStyle w:val="a7"/>
        <w:widowControl w:val="0"/>
        <w:spacing w:line="336" w:lineRule="auto"/>
        <w:ind w:firstLine="720"/>
        <w:rPr>
          <w:sz w:val="28"/>
          <w:szCs w:val="28"/>
        </w:rPr>
      </w:pPr>
      <w:r w:rsidRPr="000A5C4E">
        <w:rPr>
          <w:sz w:val="28"/>
          <w:szCs w:val="28"/>
        </w:rPr>
        <w:t xml:space="preserve">Коэффициент использования грузоподъемности </w:t>
      </w:r>
      <w:r w:rsidRPr="000A5C4E">
        <w:rPr>
          <w:sz w:val="28"/>
          <w:szCs w:val="28"/>
        </w:rPr>
        <w:sym w:font="Symbol" w:char="F067"/>
      </w:r>
      <w:r w:rsidRPr="000A5C4E">
        <w:rPr>
          <w:sz w:val="28"/>
          <w:szCs w:val="28"/>
        </w:rPr>
        <w:t xml:space="preserve"> - характеризует степень использования номинальной грузоподъемности единицы подвижного состава и определяется физическими свойствами грузов, разделенных на четыре класса.</w:t>
      </w:r>
    </w:p>
    <w:p w:rsidR="00CC70B1" w:rsidRPr="000A5C4E" w:rsidRDefault="00CC70B1" w:rsidP="000C1366">
      <w:pPr>
        <w:widowControl w:val="0"/>
        <w:spacing w:line="336" w:lineRule="auto"/>
        <w:ind w:firstLine="720"/>
        <w:jc w:val="both"/>
        <w:rPr>
          <w:sz w:val="28"/>
          <w:szCs w:val="28"/>
        </w:rPr>
      </w:pPr>
      <w:r w:rsidRPr="000A5C4E">
        <w:rPr>
          <w:sz w:val="28"/>
          <w:szCs w:val="28"/>
        </w:rPr>
        <w:t xml:space="preserve">Техническая скорость </w:t>
      </w:r>
      <w:r w:rsidRPr="000A5C4E">
        <w:rPr>
          <w:sz w:val="28"/>
          <w:szCs w:val="28"/>
          <w:lang w:val="en-US"/>
        </w:rPr>
        <w:t>V</w:t>
      </w:r>
      <w:r w:rsidRPr="000A5C4E">
        <w:rPr>
          <w:sz w:val="28"/>
          <w:szCs w:val="28"/>
          <w:vertAlign w:val="subscript"/>
        </w:rPr>
        <w:t>т</w:t>
      </w:r>
      <w:r w:rsidRPr="000A5C4E">
        <w:rPr>
          <w:sz w:val="28"/>
          <w:szCs w:val="28"/>
        </w:rPr>
        <w:t xml:space="preserve"> , км/ч измеряется количеством километров, проходимых автомобилем в среднем за час движения. Она определяется условиями, в которых работает автомобиль (тип покрытия, ширина проезжей части, частота пересечений, интенсивность движения и пр. </w:t>
      </w:r>
    </w:p>
    <w:p w:rsidR="000A5C4E" w:rsidRDefault="00CC70B1" w:rsidP="000C1366">
      <w:pPr>
        <w:widowControl w:val="0"/>
        <w:spacing w:line="336" w:lineRule="auto"/>
        <w:ind w:firstLine="720"/>
        <w:jc w:val="both"/>
        <w:rPr>
          <w:sz w:val="28"/>
          <w:szCs w:val="28"/>
        </w:rPr>
      </w:pPr>
      <w:r w:rsidRPr="000A5C4E">
        <w:rPr>
          <w:sz w:val="28"/>
          <w:szCs w:val="28"/>
        </w:rPr>
        <w:t xml:space="preserve">Грузоподъемность </w:t>
      </w:r>
      <w:r w:rsidRPr="000A5C4E">
        <w:rPr>
          <w:sz w:val="28"/>
          <w:szCs w:val="28"/>
          <w:lang w:val="en-US"/>
        </w:rPr>
        <w:t>q</w:t>
      </w:r>
      <w:r w:rsidRPr="000A5C4E">
        <w:rPr>
          <w:sz w:val="28"/>
          <w:szCs w:val="28"/>
        </w:rPr>
        <w:t xml:space="preserve"> зависит от особенности конструкции подвижного состава, является постоянноой величеной для данного типа и модели. </w:t>
      </w:r>
    </w:p>
    <w:p w:rsidR="000C1366" w:rsidRDefault="00CC70B1" w:rsidP="000A5C4E">
      <w:pPr>
        <w:widowControl w:val="0"/>
        <w:spacing w:line="360" w:lineRule="auto"/>
        <w:ind w:firstLine="720"/>
        <w:jc w:val="both"/>
        <w:rPr>
          <w:sz w:val="28"/>
          <w:szCs w:val="28"/>
        </w:rPr>
      </w:pPr>
      <w:r w:rsidRPr="000A5C4E">
        <w:rPr>
          <w:sz w:val="28"/>
          <w:szCs w:val="28"/>
        </w:rPr>
        <w:t>Полученные величины сводим в табл. 2.1.</w:t>
      </w: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Таблица 2.1.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275"/>
        <w:gridCol w:w="1560"/>
        <w:gridCol w:w="1208"/>
        <w:gridCol w:w="1286"/>
        <w:gridCol w:w="1286"/>
        <w:gridCol w:w="1286"/>
      </w:tblGrid>
      <w:tr w:rsidR="00CC70B1" w:rsidRPr="000A5C4E">
        <w:trPr>
          <w:jc w:val="center"/>
        </w:trPr>
        <w:tc>
          <w:tcPr>
            <w:tcW w:w="1101" w:type="dxa"/>
          </w:tcPr>
          <w:p w:rsidR="00CC70B1" w:rsidRPr="000A5C4E" w:rsidRDefault="00CC70B1" w:rsidP="000A5C4E">
            <w:pPr>
              <w:widowControl w:val="0"/>
              <w:spacing w:line="360" w:lineRule="auto"/>
              <w:rPr>
                <w:sz w:val="20"/>
                <w:szCs w:val="20"/>
              </w:rPr>
            </w:pPr>
            <w:r w:rsidRPr="000A5C4E">
              <w:rPr>
                <w:sz w:val="20"/>
                <w:szCs w:val="20"/>
              </w:rPr>
              <w:t>Марка авто-мобиля</w:t>
            </w:r>
          </w:p>
        </w:tc>
        <w:tc>
          <w:tcPr>
            <w:tcW w:w="1275" w:type="dxa"/>
          </w:tcPr>
          <w:p w:rsidR="00CC70B1" w:rsidRPr="000A5C4E" w:rsidRDefault="00CC70B1" w:rsidP="000A5C4E">
            <w:pPr>
              <w:widowControl w:val="0"/>
              <w:spacing w:line="360" w:lineRule="auto"/>
              <w:rPr>
                <w:sz w:val="20"/>
                <w:szCs w:val="20"/>
              </w:rPr>
            </w:pPr>
            <w:r w:rsidRPr="000A5C4E">
              <w:rPr>
                <w:sz w:val="20"/>
                <w:szCs w:val="20"/>
              </w:rPr>
              <w:t xml:space="preserve">Грузо-подъем-ность, </w:t>
            </w:r>
            <w:r w:rsidRPr="000A5C4E">
              <w:rPr>
                <w:sz w:val="20"/>
                <w:szCs w:val="20"/>
                <w:lang w:val="en-US"/>
              </w:rPr>
              <w:t>q</w:t>
            </w:r>
            <w:r w:rsidRPr="000A5C4E">
              <w:rPr>
                <w:sz w:val="20"/>
                <w:szCs w:val="20"/>
              </w:rPr>
              <w:t>, т</w:t>
            </w:r>
          </w:p>
        </w:tc>
        <w:tc>
          <w:tcPr>
            <w:tcW w:w="1560" w:type="dxa"/>
          </w:tcPr>
          <w:p w:rsidR="00CC70B1" w:rsidRPr="000A5C4E" w:rsidRDefault="00CC70B1" w:rsidP="000A5C4E">
            <w:pPr>
              <w:widowControl w:val="0"/>
              <w:spacing w:line="360" w:lineRule="auto"/>
              <w:rPr>
                <w:sz w:val="20"/>
                <w:szCs w:val="20"/>
              </w:rPr>
            </w:pPr>
            <w:r w:rsidRPr="000A5C4E">
              <w:rPr>
                <w:sz w:val="20"/>
                <w:szCs w:val="20"/>
              </w:rPr>
              <w:t>Линейная норма расхода топлива, на 100 км, л</w:t>
            </w:r>
          </w:p>
        </w:tc>
        <w:tc>
          <w:tcPr>
            <w:tcW w:w="1208" w:type="dxa"/>
          </w:tcPr>
          <w:p w:rsidR="00CC70B1" w:rsidRPr="000A5C4E" w:rsidRDefault="00CC70B1" w:rsidP="000A5C4E">
            <w:pPr>
              <w:widowControl w:val="0"/>
              <w:spacing w:line="360" w:lineRule="auto"/>
              <w:rPr>
                <w:sz w:val="20"/>
                <w:szCs w:val="20"/>
              </w:rPr>
            </w:pPr>
            <w:r w:rsidRPr="000A5C4E">
              <w:rPr>
                <w:sz w:val="20"/>
                <w:szCs w:val="20"/>
              </w:rPr>
              <w:t>Модель и размер шин</w:t>
            </w:r>
          </w:p>
        </w:tc>
        <w:tc>
          <w:tcPr>
            <w:tcW w:w="1286" w:type="dxa"/>
          </w:tcPr>
          <w:p w:rsidR="00CC70B1" w:rsidRPr="000A5C4E" w:rsidRDefault="00CC70B1" w:rsidP="000A5C4E">
            <w:pPr>
              <w:widowControl w:val="0"/>
              <w:spacing w:line="360" w:lineRule="auto"/>
              <w:rPr>
                <w:sz w:val="20"/>
                <w:szCs w:val="20"/>
              </w:rPr>
            </w:pPr>
            <w:r w:rsidRPr="000A5C4E">
              <w:rPr>
                <w:sz w:val="20"/>
                <w:szCs w:val="20"/>
              </w:rPr>
              <w:t>Приме-няемое топливо</w:t>
            </w:r>
          </w:p>
        </w:tc>
        <w:tc>
          <w:tcPr>
            <w:tcW w:w="1286" w:type="dxa"/>
          </w:tcPr>
          <w:p w:rsidR="00CC70B1" w:rsidRPr="000A5C4E" w:rsidRDefault="00CC70B1" w:rsidP="000A5C4E">
            <w:pPr>
              <w:widowControl w:val="0"/>
              <w:spacing w:line="360" w:lineRule="auto"/>
              <w:rPr>
                <w:sz w:val="20"/>
                <w:szCs w:val="20"/>
              </w:rPr>
            </w:pPr>
            <w:r w:rsidRPr="000A5C4E">
              <w:rPr>
                <w:sz w:val="20"/>
                <w:szCs w:val="20"/>
              </w:rPr>
              <w:t>Расход мотор. масла, л/100 л топлива</w:t>
            </w:r>
          </w:p>
        </w:tc>
        <w:tc>
          <w:tcPr>
            <w:tcW w:w="1286" w:type="dxa"/>
          </w:tcPr>
          <w:p w:rsidR="00CC70B1" w:rsidRPr="000A5C4E" w:rsidRDefault="00CC70B1" w:rsidP="000A5C4E">
            <w:pPr>
              <w:widowControl w:val="0"/>
              <w:spacing w:line="360" w:lineRule="auto"/>
              <w:rPr>
                <w:sz w:val="20"/>
                <w:szCs w:val="20"/>
              </w:rPr>
            </w:pPr>
            <w:r w:rsidRPr="000A5C4E">
              <w:rPr>
                <w:sz w:val="20"/>
                <w:szCs w:val="20"/>
              </w:rPr>
              <w:t>Расход трансмиссионного масла, л/100 л топлива</w:t>
            </w:r>
          </w:p>
        </w:tc>
      </w:tr>
      <w:tr w:rsidR="00CC70B1" w:rsidRPr="000A5C4E">
        <w:trPr>
          <w:jc w:val="center"/>
        </w:trPr>
        <w:tc>
          <w:tcPr>
            <w:tcW w:w="1101" w:type="dxa"/>
          </w:tcPr>
          <w:p w:rsidR="00CC70B1" w:rsidRPr="000A5C4E" w:rsidRDefault="00CC70B1" w:rsidP="000A5C4E">
            <w:pPr>
              <w:widowControl w:val="0"/>
              <w:spacing w:line="360" w:lineRule="auto"/>
              <w:rPr>
                <w:sz w:val="20"/>
                <w:szCs w:val="20"/>
              </w:rPr>
            </w:pPr>
            <w:r w:rsidRPr="000A5C4E">
              <w:rPr>
                <w:sz w:val="20"/>
                <w:szCs w:val="20"/>
              </w:rPr>
              <w:t>КамАЗ –5511</w:t>
            </w:r>
          </w:p>
        </w:tc>
        <w:tc>
          <w:tcPr>
            <w:tcW w:w="1275" w:type="dxa"/>
          </w:tcPr>
          <w:p w:rsidR="00CC70B1" w:rsidRPr="000A5C4E" w:rsidRDefault="00CC70B1" w:rsidP="000A5C4E">
            <w:pPr>
              <w:widowControl w:val="0"/>
              <w:spacing w:line="360" w:lineRule="auto"/>
              <w:rPr>
                <w:sz w:val="20"/>
                <w:szCs w:val="20"/>
              </w:rPr>
            </w:pPr>
            <w:r w:rsidRPr="000A5C4E">
              <w:rPr>
                <w:sz w:val="20"/>
                <w:szCs w:val="20"/>
              </w:rPr>
              <w:t>13</w:t>
            </w:r>
          </w:p>
        </w:tc>
        <w:tc>
          <w:tcPr>
            <w:tcW w:w="1560" w:type="dxa"/>
          </w:tcPr>
          <w:p w:rsidR="00CC70B1" w:rsidRPr="000A5C4E" w:rsidRDefault="00CC70B1" w:rsidP="000A5C4E">
            <w:pPr>
              <w:widowControl w:val="0"/>
              <w:spacing w:line="360" w:lineRule="auto"/>
              <w:rPr>
                <w:sz w:val="20"/>
                <w:szCs w:val="20"/>
              </w:rPr>
            </w:pPr>
            <w:r w:rsidRPr="000A5C4E">
              <w:rPr>
                <w:sz w:val="20"/>
                <w:szCs w:val="20"/>
              </w:rPr>
              <w:t>34</w:t>
            </w:r>
          </w:p>
        </w:tc>
        <w:tc>
          <w:tcPr>
            <w:tcW w:w="1208" w:type="dxa"/>
          </w:tcPr>
          <w:p w:rsidR="00CC70B1" w:rsidRPr="000A5C4E" w:rsidRDefault="00CC70B1" w:rsidP="000A5C4E">
            <w:pPr>
              <w:widowControl w:val="0"/>
              <w:spacing w:line="360" w:lineRule="auto"/>
              <w:rPr>
                <w:sz w:val="20"/>
                <w:szCs w:val="20"/>
              </w:rPr>
            </w:pPr>
            <w:r w:rsidRPr="000A5C4E">
              <w:rPr>
                <w:sz w:val="20"/>
                <w:szCs w:val="20"/>
              </w:rPr>
              <w:t>320-508Р</w:t>
            </w:r>
          </w:p>
        </w:tc>
        <w:tc>
          <w:tcPr>
            <w:tcW w:w="1286" w:type="dxa"/>
          </w:tcPr>
          <w:p w:rsidR="00CC70B1" w:rsidRPr="000A5C4E" w:rsidRDefault="00CC70B1" w:rsidP="000A5C4E">
            <w:pPr>
              <w:widowControl w:val="0"/>
              <w:spacing w:line="360" w:lineRule="auto"/>
              <w:rPr>
                <w:sz w:val="20"/>
                <w:szCs w:val="20"/>
              </w:rPr>
            </w:pPr>
            <w:r w:rsidRPr="000A5C4E">
              <w:rPr>
                <w:sz w:val="20"/>
                <w:szCs w:val="20"/>
              </w:rPr>
              <w:t>Дизельное</w:t>
            </w:r>
          </w:p>
        </w:tc>
        <w:tc>
          <w:tcPr>
            <w:tcW w:w="1286" w:type="dxa"/>
          </w:tcPr>
          <w:p w:rsidR="00CC70B1" w:rsidRPr="000A5C4E" w:rsidRDefault="00CC70B1" w:rsidP="000A5C4E">
            <w:pPr>
              <w:widowControl w:val="0"/>
              <w:spacing w:line="360" w:lineRule="auto"/>
              <w:rPr>
                <w:sz w:val="20"/>
                <w:szCs w:val="20"/>
              </w:rPr>
            </w:pPr>
            <w:r w:rsidRPr="000A5C4E">
              <w:rPr>
                <w:sz w:val="20"/>
                <w:szCs w:val="20"/>
              </w:rPr>
              <w:t>2,8</w:t>
            </w:r>
          </w:p>
        </w:tc>
        <w:tc>
          <w:tcPr>
            <w:tcW w:w="1286" w:type="dxa"/>
          </w:tcPr>
          <w:p w:rsidR="00CC70B1" w:rsidRPr="000A5C4E" w:rsidRDefault="00CC70B1" w:rsidP="000A5C4E">
            <w:pPr>
              <w:widowControl w:val="0"/>
              <w:spacing w:line="360" w:lineRule="auto"/>
              <w:rPr>
                <w:sz w:val="20"/>
                <w:szCs w:val="20"/>
              </w:rPr>
            </w:pPr>
            <w:r w:rsidRPr="000A5C4E">
              <w:rPr>
                <w:sz w:val="20"/>
                <w:szCs w:val="20"/>
              </w:rPr>
              <w:t>0,4</w:t>
            </w:r>
          </w:p>
        </w:tc>
      </w:tr>
    </w:tbl>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sz w:val="28"/>
          <w:szCs w:val="28"/>
        </w:rPr>
      </w:pPr>
      <w:r w:rsidRPr="000A5C4E">
        <w:rPr>
          <w:b/>
          <w:sz w:val="28"/>
          <w:szCs w:val="28"/>
        </w:rPr>
        <w:t>2.2 Расчет технико-экономических показателей</w:t>
      </w:r>
    </w:p>
    <w:p w:rsidR="00CC70B1" w:rsidRPr="000A5C4E" w:rsidRDefault="00CC70B1" w:rsidP="000A5C4E">
      <w:pPr>
        <w:widowControl w:val="0"/>
        <w:spacing w:line="360" w:lineRule="auto"/>
        <w:ind w:firstLine="720"/>
        <w:jc w:val="both"/>
        <w:rPr>
          <w:b/>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Корректировка нормативной периодичности ТО – 1, ТО – 2</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vertAlign w:val="subscript"/>
        </w:rPr>
        <w:t>ск</w:t>
      </w:r>
      <w:r w:rsidRPr="000A5C4E">
        <w:rPr>
          <w:sz w:val="28"/>
          <w:szCs w:val="28"/>
        </w:rPr>
        <w:t xml:space="preserve"> ТО-1 = </w:t>
      </w:r>
      <w:r w:rsidRPr="000A5C4E">
        <w:rPr>
          <w:sz w:val="28"/>
          <w:szCs w:val="28"/>
          <w:lang w:val="en-US"/>
        </w:rPr>
        <w:t>L</w:t>
      </w:r>
      <w:r w:rsidRPr="000A5C4E">
        <w:rPr>
          <w:sz w:val="28"/>
          <w:szCs w:val="28"/>
          <w:vertAlign w:val="subscript"/>
        </w:rPr>
        <w:t>н</w:t>
      </w:r>
      <w:r w:rsidRPr="000A5C4E">
        <w:rPr>
          <w:sz w:val="28"/>
          <w:szCs w:val="28"/>
        </w:rPr>
        <w:t xml:space="preserve"> ТО-1</w:t>
      </w:r>
      <w:r w:rsidRPr="000A5C4E">
        <w:rPr>
          <w:sz w:val="28"/>
          <w:szCs w:val="28"/>
        </w:rPr>
        <w:sym w:font="Symbol" w:char="F02A"/>
      </w:r>
      <w:r w:rsidRPr="000A5C4E">
        <w:rPr>
          <w:sz w:val="28"/>
          <w:szCs w:val="28"/>
          <w:lang w:val="en-US"/>
        </w:rPr>
        <w:t>k</w:t>
      </w:r>
      <w:r w:rsidRPr="000A5C4E">
        <w:rPr>
          <w:sz w:val="28"/>
          <w:szCs w:val="28"/>
        </w:rPr>
        <w:t>1</w:t>
      </w:r>
      <w:r w:rsidRPr="000A5C4E">
        <w:rPr>
          <w:sz w:val="28"/>
          <w:szCs w:val="28"/>
          <w:lang w:val="en-US"/>
        </w:rPr>
        <w:sym w:font="Symbol" w:char="F02A"/>
      </w:r>
      <w:r w:rsidRPr="000A5C4E">
        <w:rPr>
          <w:sz w:val="28"/>
          <w:szCs w:val="28"/>
          <w:lang w:val="en-US"/>
        </w:rPr>
        <w:t>k</w:t>
      </w:r>
      <w:r w:rsidRPr="000A5C4E">
        <w:rPr>
          <w:sz w:val="28"/>
          <w:szCs w:val="28"/>
        </w:rPr>
        <w:t>3</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vertAlign w:val="subscript"/>
        </w:rPr>
        <w:t>ск</w:t>
      </w:r>
      <w:r w:rsidRPr="000A5C4E">
        <w:rPr>
          <w:sz w:val="28"/>
          <w:szCs w:val="28"/>
        </w:rPr>
        <w:t xml:space="preserve"> ТО-2 = </w:t>
      </w:r>
      <w:r w:rsidRPr="000A5C4E">
        <w:rPr>
          <w:sz w:val="28"/>
          <w:szCs w:val="28"/>
          <w:lang w:val="en-US"/>
        </w:rPr>
        <w:t>L</w:t>
      </w:r>
      <w:r w:rsidRPr="000A5C4E">
        <w:rPr>
          <w:sz w:val="28"/>
          <w:szCs w:val="28"/>
          <w:vertAlign w:val="subscript"/>
        </w:rPr>
        <w:t>н</w:t>
      </w:r>
      <w:r w:rsidRPr="000A5C4E">
        <w:rPr>
          <w:sz w:val="28"/>
          <w:szCs w:val="28"/>
        </w:rPr>
        <w:t xml:space="preserve"> ТО-2</w:t>
      </w:r>
      <w:r w:rsidRPr="000A5C4E">
        <w:rPr>
          <w:sz w:val="28"/>
          <w:szCs w:val="28"/>
        </w:rPr>
        <w:sym w:font="Symbol" w:char="F02A"/>
      </w:r>
      <w:r w:rsidRPr="000A5C4E">
        <w:rPr>
          <w:sz w:val="28"/>
          <w:szCs w:val="28"/>
          <w:lang w:val="en-US"/>
        </w:rPr>
        <w:t>k</w:t>
      </w:r>
      <w:r w:rsidRPr="000A5C4E">
        <w:rPr>
          <w:sz w:val="28"/>
          <w:szCs w:val="28"/>
        </w:rPr>
        <w:t>1</w:t>
      </w:r>
      <w:r w:rsidRPr="000A5C4E">
        <w:rPr>
          <w:sz w:val="28"/>
          <w:szCs w:val="28"/>
          <w:lang w:val="en-US"/>
        </w:rPr>
        <w:sym w:font="Symbol" w:char="F02A"/>
      </w:r>
      <w:r w:rsidRPr="000A5C4E">
        <w:rPr>
          <w:sz w:val="28"/>
          <w:szCs w:val="28"/>
          <w:lang w:val="en-US"/>
        </w:rPr>
        <w:t>k</w:t>
      </w:r>
      <w:r w:rsidRPr="000A5C4E">
        <w:rPr>
          <w:sz w:val="28"/>
          <w:szCs w:val="28"/>
        </w:rPr>
        <w:t>3</w:t>
      </w:r>
    </w:p>
    <w:p w:rsidR="00CC70B1" w:rsidRPr="000A5C4E" w:rsidRDefault="00CC70B1" w:rsidP="000A5C4E">
      <w:pPr>
        <w:widowControl w:val="0"/>
        <w:spacing w:line="360" w:lineRule="auto"/>
        <w:ind w:firstLine="720"/>
        <w:jc w:val="both"/>
        <w:rPr>
          <w:sz w:val="28"/>
          <w:szCs w:val="28"/>
        </w:rPr>
      </w:pPr>
    </w:p>
    <w:p w:rsidR="000A5C4E" w:rsidRDefault="00CC70B1" w:rsidP="000A5C4E">
      <w:pPr>
        <w:widowControl w:val="0"/>
        <w:spacing w:line="360" w:lineRule="auto"/>
        <w:ind w:firstLine="720"/>
        <w:jc w:val="both"/>
        <w:rPr>
          <w:sz w:val="28"/>
          <w:szCs w:val="28"/>
        </w:rPr>
      </w:pPr>
      <w:r w:rsidRPr="000A5C4E">
        <w:rPr>
          <w:sz w:val="28"/>
          <w:szCs w:val="28"/>
        </w:rPr>
        <w:t xml:space="preserve">Где </w:t>
      </w:r>
      <w:r w:rsidRPr="000A5C4E">
        <w:rPr>
          <w:sz w:val="28"/>
          <w:szCs w:val="28"/>
          <w:lang w:val="en-US"/>
        </w:rPr>
        <w:t>L</w:t>
      </w:r>
      <w:r w:rsidRPr="000A5C4E">
        <w:rPr>
          <w:sz w:val="28"/>
          <w:szCs w:val="28"/>
          <w:vertAlign w:val="subscript"/>
        </w:rPr>
        <w:t>ск</w:t>
      </w:r>
      <w:r w:rsidRPr="000A5C4E">
        <w:rPr>
          <w:sz w:val="28"/>
          <w:szCs w:val="28"/>
        </w:rPr>
        <w:t xml:space="preserve"> ТО-1, </w:t>
      </w:r>
      <w:r w:rsidRPr="000A5C4E">
        <w:rPr>
          <w:sz w:val="28"/>
          <w:szCs w:val="28"/>
          <w:lang w:val="en-US"/>
        </w:rPr>
        <w:t>L</w:t>
      </w:r>
      <w:r w:rsidRPr="000A5C4E">
        <w:rPr>
          <w:sz w:val="28"/>
          <w:szCs w:val="28"/>
          <w:vertAlign w:val="subscript"/>
        </w:rPr>
        <w:t>ск</w:t>
      </w:r>
      <w:r w:rsidRPr="000A5C4E">
        <w:rPr>
          <w:sz w:val="28"/>
          <w:szCs w:val="28"/>
        </w:rPr>
        <w:t xml:space="preserve"> ТО-2 – скорректированная периодичность ТО-1, ТО-2, с учетом категорий условий эксплуатации и климатического района, км;</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vertAlign w:val="subscript"/>
        </w:rPr>
        <w:t>н</w:t>
      </w:r>
      <w:r w:rsidRPr="000A5C4E">
        <w:rPr>
          <w:sz w:val="28"/>
          <w:szCs w:val="28"/>
        </w:rPr>
        <w:t xml:space="preserve"> ТО-1, </w:t>
      </w:r>
      <w:r w:rsidRPr="000A5C4E">
        <w:rPr>
          <w:sz w:val="28"/>
          <w:szCs w:val="28"/>
          <w:lang w:val="en-US"/>
        </w:rPr>
        <w:t>L</w:t>
      </w:r>
      <w:r w:rsidRPr="000A5C4E">
        <w:rPr>
          <w:sz w:val="28"/>
          <w:szCs w:val="28"/>
          <w:vertAlign w:val="subscript"/>
        </w:rPr>
        <w:t>н</w:t>
      </w:r>
      <w:r w:rsidRPr="000A5C4E">
        <w:rPr>
          <w:sz w:val="28"/>
          <w:szCs w:val="28"/>
        </w:rPr>
        <w:t xml:space="preserve"> ТО-2 – нормативная периодичность обслуживания, км с учетом категории условий эксплуатации и климатического района.</w:t>
      </w:r>
    </w:p>
    <w:p w:rsidR="00CC70B1" w:rsidRPr="000A5C4E" w:rsidRDefault="00CC70B1" w:rsidP="000A5C4E">
      <w:pPr>
        <w:widowControl w:val="0"/>
        <w:spacing w:line="360" w:lineRule="auto"/>
        <w:ind w:firstLine="720"/>
        <w:jc w:val="both"/>
        <w:rPr>
          <w:sz w:val="28"/>
          <w:szCs w:val="28"/>
        </w:rPr>
      </w:pPr>
      <w:r w:rsidRPr="000A5C4E">
        <w:rPr>
          <w:sz w:val="28"/>
          <w:szCs w:val="28"/>
        </w:rPr>
        <w:t>Климатический район определяется административной территорией, на которой осуществляются перевозки грузов (умеренный).</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vertAlign w:val="subscript"/>
        </w:rPr>
        <w:t>ск</w:t>
      </w:r>
      <w:r w:rsidRPr="000A5C4E">
        <w:rPr>
          <w:sz w:val="28"/>
          <w:szCs w:val="28"/>
        </w:rPr>
        <w:t xml:space="preserve"> ТО-1 = </w:t>
      </w:r>
      <w:r w:rsidRPr="000A5C4E">
        <w:rPr>
          <w:sz w:val="28"/>
          <w:szCs w:val="28"/>
          <w:lang w:val="en-US"/>
        </w:rPr>
        <w:t>L</w:t>
      </w:r>
      <w:r w:rsidRPr="000A5C4E">
        <w:rPr>
          <w:sz w:val="28"/>
          <w:szCs w:val="28"/>
          <w:vertAlign w:val="subscript"/>
        </w:rPr>
        <w:t>н</w:t>
      </w:r>
      <w:r w:rsidRPr="000A5C4E">
        <w:rPr>
          <w:sz w:val="28"/>
          <w:szCs w:val="28"/>
        </w:rPr>
        <w:t xml:space="preserve"> ТО-1</w:t>
      </w:r>
      <w:r w:rsidRPr="000A5C4E">
        <w:rPr>
          <w:sz w:val="28"/>
          <w:szCs w:val="28"/>
        </w:rPr>
        <w:sym w:font="Symbol" w:char="F02A"/>
      </w:r>
      <w:r w:rsidRPr="000A5C4E">
        <w:rPr>
          <w:sz w:val="28"/>
          <w:szCs w:val="28"/>
          <w:lang w:val="en-US"/>
        </w:rPr>
        <w:t>k</w:t>
      </w:r>
      <w:r w:rsidRPr="000A5C4E">
        <w:rPr>
          <w:sz w:val="28"/>
          <w:szCs w:val="28"/>
        </w:rPr>
        <w:t>1</w:t>
      </w:r>
      <w:r w:rsidRPr="000A5C4E">
        <w:rPr>
          <w:sz w:val="28"/>
          <w:szCs w:val="28"/>
          <w:lang w:val="en-US"/>
        </w:rPr>
        <w:sym w:font="Symbol" w:char="F02A"/>
      </w:r>
      <w:r w:rsidRPr="000A5C4E">
        <w:rPr>
          <w:sz w:val="28"/>
          <w:szCs w:val="28"/>
          <w:lang w:val="en-US"/>
        </w:rPr>
        <w:t>k</w:t>
      </w:r>
      <w:r w:rsidRPr="000A5C4E">
        <w:rPr>
          <w:sz w:val="28"/>
          <w:szCs w:val="28"/>
        </w:rPr>
        <w:t>3 = 2000*0,8*1,0 = 1600 км</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vertAlign w:val="subscript"/>
        </w:rPr>
        <w:t>ск</w:t>
      </w:r>
      <w:r w:rsidRPr="000A5C4E">
        <w:rPr>
          <w:sz w:val="28"/>
          <w:szCs w:val="28"/>
        </w:rPr>
        <w:t xml:space="preserve"> ТО-2 = </w:t>
      </w:r>
      <w:r w:rsidRPr="000A5C4E">
        <w:rPr>
          <w:sz w:val="28"/>
          <w:szCs w:val="28"/>
          <w:lang w:val="en-US"/>
        </w:rPr>
        <w:t>L</w:t>
      </w:r>
      <w:r w:rsidRPr="000A5C4E">
        <w:rPr>
          <w:sz w:val="28"/>
          <w:szCs w:val="28"/>
          <w:vertAlign w:val="subscript"/>
        </w:rPr>
        <w:t>н</w:t>
      </w:r>
      <w:r w:rsidRPr="000A5C4E">
        <w:rPr>
          <w:sz w:val="28"/>
          <w:szCs w:val="28"/>
        </w:rPr>
        <w:t xml:space="preserve"> ТО-2</w:t>
      </w:r>
      <w:r w:rsidRPr="000A5C4E">
        <w:rPr>
          <w:sz w:val="28"/>
          <w:szCs w:val="28"/>
        </w:rPr>
        <w:sym w:font="Symbol" w:char="F02A"/>
      </w:r>
      <w:r w:rsidRPr="000A5C4E">
        <w:rPr>
          <w:sz w:val="28"/>
          <w:szCs w:val="28"/>
          <w:lang w:val="en-US"/>
        </w:rPr>
        <w:t>k</w:t>
      </w:r>
      <w:r w:rsidRPr="000A5C4E">
        <w:rPr>
          <w:sz w:val="28"/>
          <w:szCs w:val="28"/>
        </w:rPr>
        <w:t>1</w:t>
      </w:r>
      <w:r w:rsidRPr="000A5C4E">
        <w:rPr>
          <w:sz w:val="28"/>
          <w:szCs w:val="28"/>
          <w:lang w:val="en-US"/>
        </w:rPr>
        <w:sym w:font="Symbol" w:char="F02A"/>
      </w:r>
      <w:r w:rsidRPr="000A5C4E">
        <w:rPr>
          <w:sz w:val="28"/>
          <w:szCs w:val="28"/>
          <w:lang w:val="en-US"/>
        </w:rPr>
        <w:t>k</w:t>
      </w:r>
      <w:r w:rsidRPr="000A5C4E">
        <w:rPr>
          <w:sz w:val="28"/>
          <w:szCs w:val="28"/>
        </w:rPr>
        <w:t>3 = 10000*0,8*1,0 = 8000 км</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Корректировка ресурсного пробега:</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vertAlign w:val="subscript"/>
        </w:rPr>
        <w:t>рск</w:t>
      </w:r>
      <w:r w:rsidRPr="000A5C4E">
        <w:rPr>
          <w:sz w:val="28"/>
          <w:szCs w:val="28"/>
        </w:rPr>
        <w:t xml:space="preserve"> = </w:t>
      </w:r>
      <w:r w:rsidRPr="000A5C4E">
        <w:rPr>
          <w:sz w:val="28"/>
          <w:szCs w:val="28"/>
          <w:lang w:val="en-US"/>
        </w:rPr>
        <w:t>L</w:t>
      </w:r>
      <w:r w:rsidRPr="000A5C4E">
        <w:rPr>
          <w:sz w:val="28"/>
          <w:szCs w:val="28"/>
          <w:vertAlign w:val="subscript"/>
        </w:rPr>
        <w:t xml:space="preserve">рн </w:t>
      </w:r>
      <w:r w:rsidRPr="000A5C4E">
        <w:rPr>
          <w:sz w:val="28"/>
          <w:szCs w:val="28"/>
          <w:lang w:val="en-US"/>
        </w:rPr>
        <w:sym w:font="Symbol" w:char="F02A"/>
      </w:r>
      <w:r w:rsidRPr="000A5C4E">
        <w:rPr>
          <w:sz w:val="28"/>
          <w:szCs w:val="28"/>
        </w:rPr>
        <w:t xml:space="preserve"> </w:t>
      </w:r>
      <w:r w:rsidRPr="000A5C4E">
        <w:rPr>
          <w:sz w:val="28"/>
          <w:szCs w:val="28"/>
          <w:lang w:val="en-US"/>
        </w:rPr>
        <w:t>k</w:t>
      </w:r>
      <w:r w:rsidRPr="000A5C4E">
        <w:rPr>
          <w:sz w:val="28"/>
          <w:szCs w:val="28"/>
        </w:rPr>
        <w:t>1</w:t>
      </w:r>
      <w:r w:rsidRPr="000A5C4E">
        <w:rPr>
          <w:sz w:val="28"/>
          <w:szCs w:val="28"/>
          <w:lang w:val="en-US"/>
        </w:rPr>
        <w:sym w:font="Symbol" w:char="F02A"/>
      </w:r>
      <w:r w:rsidRPr="000A5C4E">
        <w:rPr>
          <w:sz w:val="28"/>
          <w:szCs w:val="28"/>
          <w:lang w:val="en-US"/>
        </w:rPr>
        <w:t>k</w:t>
      </w:r>
      <w:r w:rsidRPr="000A5C4E">
        <w:rPr>
          <w:sz w:val="28"/>
          <w:szCs w:val="28"/>
        </w:rPr>
        <w:t>2</w:t>
      </w:r>
      <w:r w:rsidRPr="000A5C4E">
        <w:rPr>
          <w:sz w:val="28"/>
          <w:szCs w:val="28"/>
          <w:lang w:val="en-US"/>
        </w:rPr>
        <w:sym w:font="Symbol" w:char="F02A"/>
      </w:r>
      <w:r w:rsidRPr="000A5C4E">
        <w:rPr>
          <w:sz w:val="28"/>
          <w:szCs w:val="28"/>
          <w:lang w:val="en-US"/>
        </w:rPr>
        <w:t>k</w:t>
      </w:r>
      <w:r w:rsidRPr="000A5C4E">
        <w:rPr>
          <w:sz w:val="28"/>
          <w:szCs w:val="28"/>
        </w:rPr>
        <w:t>3</w:t>
      </w:r>
    </w:p>
    <w:p w:rsidR="00CC70B1" w:rsidRPr="000A5C4E" w:rsidRDefault="000A5C4E" w:rsidP="000A5C4E">
      <w:pPr>
        <w:widowControl w:val="0"/>
        <w:spacing w:line="360" w:lineRule="auto"/>
        <w:ind w:firstLine="720"/>
        <w:jc w:val="both"/>
        <w:rPr>
          <w:sz w:val="28"/>
          <w:szCs w:val="28"/>
        </w:rPr>
      </w:pPr>
      <w:r>
        <w:rPr>
          <w:sz w:val="28"/>
          <w:szCs w:val="28"/>
        </w:rPr>
        <w:br w:type="page"/>
      </w:r>
      <w:r w:rsidR="00CC70B1" w:rsidRPr="000A5C4E">
        <w:rPr>
          <w:sz w:val="28"/>
          <w:szCs w:val="28"/>
        </w:rPr>
        <w:t xml:space="preserve">Где </w:t>
      </w:r>
      <w:r w:rsidR="00CC70B1" w:rsidRPr="000A5C4E">
        <w:rPr>
          <w:sz w:val="28"/>
          <w:szCs w:val="28"/>
          <w:lang w:val="en-US"/>
        </w:rPr>
        <w:t>L</w:t>
      </w:r>
      <w:r w:rsidR="00CC70B1" w:rsidRPr="000A5C4E">
        <w:rPr>
          <w:sz w:val="28"/>
          <w:szCs w:val="28"/>
          <w:vertAlign w:val="subscript"/>
        </w:rPr>
        <w:t xml:space="preserve">рск , </w:t>
      </w:r>
      <w:r w:rsidR="00CC70B1" w:rsidRPr="000A5C4E">
        <w:rPr>
          <w:sz w:val="28"/>
          <w:szCs w:val="28"/>
          <w:lang w:val="en-US"/>
        </w:rPr>
        <w:t>L</w:t>
      </w:r>
      <w:r w:rsidR="00CC70B1" w:rsidRPr="000A5C4E">
        <w:rPr>
          <w:sz w:val="28"/>
          <w:szCs w:val="28"/>
          <w:vertAlign w:val="subscript"/>
        </w:rPr>
        <w:t>рн</w:t>
      </w:r>
      <w:r>
        <w:rPr>
          <w:sz w:val="28"/>
          <w:szCs w:val="28"/>
          <w:vertAlign w:val="subscript"/>
        </w:rPr>
        <w:t xml:space="preserve"> </w:t>
      </w:r>
      <w:r w:rsidR="00CC70B1" w:rsidRPr="000A5C4E">
        <w:rPr>
          <w:sz w:val="28"/>
          <w:szCs w:val="28"/>
        </w:rPr>
        <w:t>- скорректированный, нормативный ресурсный пробег, соответственно, км;</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k</w:t>
      </w:r>
      <w:r w:rsidRPr="000A5C4E">
        <w:rPr>
          <w:sz w:val="28"/>
          <w:szCs w:val="28"/>
        </w:rPr>
        <w:t xml:space="preserve">1, </w:t>
      </w:r>
      <w:r w:rsidRPr="000A5C4E">
        <w:rPr>
          <w:sz w:val="28"/>
          <w:szCs w:val="28"/>
          <w:lang w:val="en-US"/>
        </w:rPr>
        <w:t>k</w:t>
      </w:r>
      <w:r w:rsidRPr="000A5C4E">
        <w:rPr>
          <w:sz w:val="28"/>
          <w:szCs w:val="28"/>
        </w:rPr>
        <w:t xml:space="preserve">2, </w:t>
      </w:r>
      <w:r w:rsidRPr="000A5C4E">
        <w:rPr>
          <w:sz w:val="28"/>
          <w:szCs w:val="28"/>
          <w:lang w:val="en-US"/>
        </w:rPr>
        <w:t>k</w:t>
      </w:r>
      <w:r w:rsidRPr="000A5C4E">
        <w:rPr>
          <w:sz w:val="28"/>
          <w:szCs w:val="28"/>
        </w:rPr>
        <w:t>3</w:t>
      </w:r>
      <w:r w:rsidR="000A5C4E">
        <w:rPr>
          <w:sz w:val="28"/>
          <w:szCs w:val="28"/>
        </w:rPr>
        <w:t xml:space="preserve"> </w:t>
      </w:r>
      <w:r w:rsidRPr="000A5C4E">
        <w:rPr>
          <w:sz w:val="28"/>
          <w:szCs w:val="28"/>
        </w:rPr>
        <w:t>- коэффициенты корректирующие ресурс, с учетом категорий условий эксплуатации, модификации подвижного состава и климатического района (</w:t>
      </w:r>
      <w:r w:rsidRPr="000A5C4E">
        <w:rPr>
          <w:sz w:val="28"/>
          <w:szCs w:val="28"/>
          <w:lang w:val="en-US"/>
        </w:rPr>
        <w:t>k</w:t>
      </w:r>
      <w:r w:rsidRPr="000A5C4E">
        <w:rPr>
          <w:sz w:val="28"/>
          <w:szCs w:val="28"/>
        </w:rPr>
        <w:t xml:space="preserve">1 = 0.8, </w:t>
      </w:r>
      <w:r w:rsidRPr="000A5C4E">
        <w:rPr>
          <w:sz w:val="28"/>
          <w:szCs w:val="28"/>
          <w:lang w:val="en-US"/>
        </w:rPr>
        <w:t>k</w:t>
      </w:r>
      <w:r w:rsidRPr="000A5C4E">
        <w:rPr>
          <w:sz w:val="28"/>
          <w:szCs w:val="28"/>
        </w:rPr>
        <w:t xml:space="preserve">2 = 0.85, </w:t>
      </w:r>
      <w:r w:rsidRPr="000A5C4E">
        <w:rPr>
          <w:sz w:val="28"/>
          <w:szCs w:val="28"/>
          <w:lang w:val="en-US"/>
        </w:rPr>
        <w:t>k</w:t>
      </w:r>
      <w:r w:rsidRPr="000A5C4E">
        <w:rPr>
          <w:sz w:val="28"/>
          <w:szCs w:val="28"/>
        </w:rPr>
        <w:t>3 = 1.0).</w:t>
      </w:r>
    </w:p>
    <w:p w:rsidR="000A5C4E" w:rsidRDefault="000A5C4E"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vertAlign w:val="subscript"/>
        </w:rPr>
        <w:t>рск</w:t>
      </w:r>
      <w:r w:rsidRPr="000A5C4E">
        <w:rPr>
          <w:sz w:val="28"/>
          <w:szCs w:val="28"/>
        </w:rPr>
        <w:t xml:space="preserve"> = </w:t>
      </w:r>
      <w:r w:rsidRPr="000A5C4E">
        <w:rPr>
          <w:sz w:val="28"/>
          <w:szCs w:val="28"/>
          <w:lang w:val="en-US"/>
        </w:rPr>
        <w:t>L</w:t>
      </w:r>
      <w:r w:rsidRPr="000A5C4E">
        <w:rPr>
          <w:sz w:val="28"/>
          <w:szCs w:val="28"/>
          <w:vertAlign w:val="subscript"/>
        </w:rPr>
        <w:t xml:space="preserve">рн </w:t>
      </w:r>
      <w:r w:rsidRPr="000A5C4E">
        <w:rPr>
          <w:sz w:val="28"/>
          <w:szCs w:val="28"/>
          <w:lang w:val="en-US"/>
        </w:rPr>
        <w:sym w:font="Symbol" w:char="F02A"/>
      </w:r>
      <w:r w:rsidRPr="000A5C4E">
        <w:rPr>
          <w:sz w:val="28"/>
          <w:szCs w:val="28"/>
        </w:rPr>
        <w:t xml:space="preserve"> </w:t>
      </w:r>
      <w:r w:rsidRPr="000A5C4E">
        <w:rPr>
          <w:sz w:val="28"/>
          <w:szCs w:val="28"/>
          <w:lang w:val="en-US"/>
        </w:rPr>
        <w:t>k</w:t>
      </w:r>
      <w:r w:rsidRPr="000A5C4E">
        <w:rPr>
          <w:sz w:val="28"/>
          <w:szCs w:val="28"/>
        </w:rPr>
        <w:t>1</w:t>
      </w:r>
      <w:r w:rsidRPr="000A5C4E">
        <w:rPr>
          <w:sz w:val="28"/>
          <w:szCs w:val="28"/>
          <w:lang w:val="en-US"/>
        </w:rPr>
        <w:sym w:font="Symbol" w:char="F02A"/>
      </w:r>
      <w:r w:rsidRPr="000A5C4E">
        <w:rPr>
          <w:sz w:val="28"/>
          <w:szCs w:val="28"/>
          <w:lang w:val="en-US"/>
        </w:rPr>
        <w:t>k</w:t>
      </w:r>
      <w:r w:rsidRPr="000A5C4E">
        <w:rPr>
          <w:sz w:val="28"/>
          <w:szCs w:val="28"/>
        </w:rPr>
        <w:t>2</w:t>
      </w:r>
      <w:r w:rsidRPr="000A5C4E">
        <w:rPr>
          <w:sz w:val="28"/>
          <w:szCs w:val="28"/>
          <w:lang w:val="en-US"/>
        </w:rPr>
        <w:sym w:font="Symbol" w:char="F02A"/>
      </w:r>
      <w:r w:rsidRPr="000A5C4E">
        <w:rPr>
          <w:sz w:val="28"/>
          <w:szCs w:val="28"/>
          <w:lang w:val="en-US"/>
        </w:rPr>
        <w:t>k</w:t>
      </w:r>
      <w:r w:rsidRPr="000A5C4E">
        <w:rPr>
          <w:sz w:val="28"/>
          <w:szCs w:val="28"/>
        </w:rPr>
        <w:t>3 = 300000*0,8*0,85*1,0 = 204000 км</w:t>
      </w:r>
    </w:p>
    <w:p w:rsidR="000A5C4E" w:rsidRDefault="000A5C4E"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В последующих расчетах </w:t>
      </w:r>
      <w:r w:rsidRPr="000A5C4E">
        <w:rPr>
          <w:sz w:val="28"/>
          <w:szCs w:val="28"/>
          <w:lang w:val="en-US"/>
        </w:rPr>
        <w:t>L</w:t>
      </w:r>
      <w:r w:rsidRPr="000A5C4E">
        <w:rPr>
          <w:sz w:val="28"/>
          <w:szCs w:val="28"/>
          <w:vertAlign w:val="subscript"/>
        </w:rPr>
        <w:t>ск</w:t>
      </w:r>
      <w:r w:rsidRPr="000A5C4E">
        <w:rPr>
          <w:sz w:val="28"/>
          <w:szCs w:val="28"/>
        </w:rPr>
        <w:t xml:space="preserve"> ТО-1, </w:t>
      </w:r>
      <w:r w:rsidRPr="000A5C4E">
        <w:rPr>
          <w:sz w:val="28"/>
          <w:szCs w:val="28"/>
          <w:lang w:val="en-US"/>
        </w:rPr>
        <w:t>L</w:t>
      </w:r>
      <w:r w:rsidRPr="000A5C4E">
        <w:rPr>
          <w:sz w:val="28"/>
          <w:szCs w:val="28"/>
          <w:vertAlign w:val="subscript"/>
        </w:rPr>
        <w:t>ск</w:t>
      </w:r>
      <w:r w:rsidRPr="000A5C4E">
        <w:rPr>
          <w:sz w:val="28"/>
          <w:szCs w:val="28"/>
        </w:rPr>
        <w:t xml:space="preserve"> ТО-2, </w:t>
      </w:r>
      <w:r w:rsidRPr="000A5C4E">
        <w:rPr>
          <w:sz w:val="28"/>
          <w:szCs w:val="28"/>
          <w:lang w:val="en-US"/>
        </w:rPr>
        <w:t>L</w:t>
      </w:r>
      <w:r w:rsidRPr="000A5C4E">
        <w:rPr>
          <w:sz w:val="28"/>
          <w:szCs w:val="28"/>
          <w:vertAlign w:val="subscript"/>
        </w:rPr>
        <w:t xml:space="preserve">рск </w:t>
      </w:r>
      <w:r w:rsidRPr="000A5C4E">
        <w:rPr>
          <w:sz w:val="28"/>
          <w:szCs w:val="28"/>
        </w:rPr>
        <w:t>необходимо скорректировать между собой и со средниесуточным пробегом</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rPr>
        <w:t xml:space="preserve">ТО-1 = </w:t>
      </w:r>
      <w:r w:rsidRPr="000A5C4E">
        <w:rPr>
          <w:sz w:val="28"/>
          <w:szCs w:val="28"/>
          <w:lang w:val="en-US"/>
        </w:rPr>
        <w:t>L</w:t>
      </w:r>
      <w:r w:rsidRPr="000A5C4E">
        <w:rPr>
          <w:sz w:val="28"/>
          <w:szCs w:val="28"/>
          <w:vertAlign w:val="subscript"/>
        </w:rPr>
        <w:t>сс</w:t>
      </w:r>
      <w:r w:rsidR="000A5C4E">
        <w:rPr>
          <w:sz w:val="28"/>
          <w:szCs w:val="28"/>
          <w:vertAlign w:val="subscript"/>
        </w:rPr>
        <w:t xml:space="preserve"> </w:t>
      </w:r>
      <w:r w:rsidRPr="000A5C4E">
        <w:rPr>
          <w:sz w:val="28"/>
          <w:szCs w:val="28"/>
        </w:rPr>
        <w:sym w:font="Symbol" w:char="F02A"/>
      </w:r>
      <w:r w:rsidRPr="000A5C4E">
        <w:rPr>
          <w:sz w:val="28"/>
          <w:szCs w:val="28"/>
        </w:rPr>
        <w:t xml:space="preserve"> </w:t>
      </w:r>
      <w:r w:rsidRPr="000A5C4E">
        <w:rPr>
          <w:sz w:val="28"/>
          <w:szCs w:val="28"/>
          <w:lang w:val="en-US"/>
        </w:rPr>
        <w:t>n</w:t>
      </w:r>
      <w:r w:rsidRPr="000A5C4E">
        <w:rPr>
          <w:sz w:val="28"/>
          <w:szCs w:val="28"/>
        </w:rPr>
        <w:t>1</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rPr>
        <w:t xml:space="preserve">ТО-2 = </w:t>
      </w:r>
      <w:r w:rsidRPr="000A5C4E">
        <w:rPr>
          <w:sz w:val="28"/>
          <w:szCs w:val="28"/>
          <w:lang w:val="en-US"/>
        </w:rPr>
        <w:t>L</w:t>
      </w:r>
      <w:r w:rsidRPr="000A5C4E">
        <w:rPr>
          <w:sz w:val="28"/>
          <w:szCs w:val="28"/>
        </w:rPr>
        <w:t xml:space="preserve">ТО-1 </w:t>
      </w:r>
      <w:r w:rsidRPr="000A5C4E">
        <w:rPr>
          <w:sz w:val="28"/>
          <w:szCs w:val="28"/>
        </w:rPr>
        <w:sym w:font="Symbol" w:char="F02A"/>
      </w:r>
      <w:r w:rsidRPr="000A5C4E">
        <w:rPr>
          <w:sz w:val="28"/>
          <w:szCs w:val="28"/>
        </w:rPr>
        <w:t xml:space="preserve"> </w:t>
      </w:r>
      <w:r w:rsidRPr="000A5C4E">
        <w:rPr>
          <w:sz w:val="28"/>
          <w:szCs w:val="28"/>
          <w:lang w:val="en-US"/>
        </w:rPr>
        <w:t>n</w:t>
      </w:r>
      <w:r w:rsidRPr="000A5C4E">
        <w:rPr>
          <w:sz w:val="28"/>
          <w:szCs w:val="28"/>
        </w:rPr>
        <w:t>2</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vertAlign w:val="subscript"/>
        </w:rPr>
        <w:t>р</w:t>
      </w:r>
      <w:r w:rsidRPr="000A5C4E">
        <w:rPr>
          <w:sz w:val="28"/>
          <w:szCs w:val="28"/>
        </w:rPr>
        <w:t xml:space="preserve"> = </w:t>
      </w:r>
      <w:r w:rsidRPr="000A5C4E">
        <w:rPr>
          <w:sz w:val="28"/>
          <w:szCs w:val="28"/>
          <w:lang w:val="en-US"/>
        </w:rPr>
        <w:t>L</w:t>
      </w:r>
      <w:r w:rsidRPr="000A5C4E">
        <w:rPr>
          <w:sz w:val="28"/>
          <w:szCs w:val="28"/>
        </w:rPr>
        <w:t xml:space="preserve">ТО-2 </w:t>
      </w:r>
      <w:r w:rsidRPr="000A5C4E">
        <w:rPr>
          <w:sz w:val="28"/>
          <w:szCs w:val="28"/>
        </w:rPr>
        <w:sym w:font="Symbol" w:char="F02A"/>
      </w:r>
      <w:r w:rsidRPr="000A5C4E">
        <w:rPr>
          <w:sz w:val="28"/>
          <w:szCs w:val="28"/>
        </w:rPr>
        <w:t xml:space="preserve"> </w:t>
      </w:r>
      <w:r w:rsidRPr="000A5C4E">
        <w:rPr>
          <w:sz w:val="28"/>
          <w:szCs w:val="28"/>
          <w:lang w:val="en-US"/>
        </w:rPr>
        <w:t>n</w:t>
      </w:r>
      <w:r w:rsidRPr="000A5C4E">
        <w:rPr>
          <w:sz w:val="28"/>
          <w:szCs w:val="28"/>
        </w:rPr>
        <w:t>3</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Где </w:t>
      </w:r>
      <w:r w:rsidRPr="000A5C4E">
        <w:rPr>
          <w:sz w:val="28"/>
          <w:szCs w:val="28"/>
          <w:lang w:val="en-US"/>
        </w:rPr>
        <w:t>L</w:t>
      </w:r>
      <w:r w:rsidRPr="000A5C4E">
        <w:rPr>
          <w:sz w:val="28"/>
          <w:szCs w:val="28"/>
        </w:rPr>
        <w:t xml:space="preserve">ТО-1, </w:t>
      </w:r>
      <w:r w:rsidRPr="000A5C4E">
        <w:rPr>
          <w:sz w:val="28"/>
          <w:szCs w:val="28"/>
          <w:lang w:val="en-US"/>
        </w:rPr>
        <w:t>L</w:t>
      </w:r>
      <w:r w:rsidRPr="000A5C4E">
        <w:rPr>
          <w:sz w:val="28"/>
          <w:szCs w:val="28"/>
        </w:rPr>
        <w:t xml:space="preserve">ТО-2, </w:t>
      </w:r>
      <w:r w:rsidRPr="000A5C4E">
        <w:rPr>
          <w:sz w:val="28"/>
          <w:szCs w:val="28"/>
          <w:lang w:val="en-US"/>
        </w:rPr>
        <w:t>L</w:t>
      </w:r>
      <w:r w:rsidRPr="000A5C4E">
        <w:rPr>
          <w:sz w:val="28"/>
          <w:szCs w:val="28"/>
          <w:vertAlign w:val="subscript"/>
        </w:rPr>
        <w:t xml:space="preserve">р </w:t>
      </w:r>
      <w:r w:rsidRPr="000A5C4E">
        <w:rPr>
          <w:sz w:val="28"/>
          <w:szCs w:val="28"/>
        </w:rPr>
        <w:t>– принятые для дальнейших расчетов пробег до ТО-1,</w:t>
      </w:r>
      <w:r w:rsidR="000A5C4E">
        <w:rPr>
          <w:sz w:val="28"/>
          <w:szCs w:val="28"/>
        </w:rPr>
        <w:t xml:space="preserve"> </w:t>
      </w:r>
      <w:r w:rsidRPr="000A5C4E">
        <w:rPr>
          <w:sz w:val="28"/>
          <w:szCs w:val="28"/>
        </w:rPr>
        <w:t>ТО-2 и ресурс, соответственно, км;</w:t>
      </w:r>
    </w:p>
    <w:p w:rsidR="000A5C4E" w:rsidRDefault="00CC70B1" w:rsidP="000A5C4E">
      <w:pPr>
        <w:widowControl w:val="0"/>
        <w:spacing w:line="360" w:lineRule="auto"/>
        <w:ind w:firstLine="720"/>
        <w:jc w:val="both"/>
        <w:rPr>
          <w:sz w:val="28"/>
          <w:szCs w:val="28"/>
        </w:rPr>
      </w:pPr>
      <w:r w:rsidRPr="000A5C4E">
        <w:rPr>
          <w:sz w:val="28"/>
          <w:szCs w:val="28"/>
          <w:lang w:val="en-US"/>
        </w:rPr>
        <w:t>n</w:t>
      </w:r>
      <w:r w:rsidRPr="000A5C4E">
        <w:rPr>
          <w:sz w:val="28"/>
          <w:szCs w:val="28"/>
        </w:rPr>
        <w:t>1 – число рабочих дней между очередным ТО-1;</w:t>
      </w:r>
      <w:r w:rsidR="000A5C4E">
        <w:rPr>
          <w:sz w:val="28"/>
          <w:szCs w:val="28"/>
        </w:rPr>
        <w:t xml:space="preserve"> </w:t>
      </w:r>
    </w:p>
    <w:p w:rsidR="000A5C4E" w:rsidRDefault="000A5C4E" w:rsidP="000A5C4E">
      <w:pPr>
        <w:widowControl w:val="0"/>
        <w:spacing w:line="360" w:lineRule="auto"/>
        <w:ind w:firstLine="720"/>
        <w:jc w:val="both"/>
        <w:rPr>
          <w:sz w:val="28"/>
          <w:szCs w:val="28"/>
        </w:rPr>
      </w:pPr>
    </w:p>
    <w:p w:rsidR="00CC70B1" w:rsidRPr="000A5C4E" w:rsidRDefault="00734BA5" w:rsidP="000A5C4E">
      <w:pPr>
        <w:widowControl w:val="0"/>
        <w:spacing w:line="360" w:lineRule="auto"/>
        <w:ind w:firstLine="720"/>
        <w:jc w:val="both"/>
        <w:rPr>
          <w:sz w:val="28"/>
          <w:szCs w:val="28"/>
        </w:rPr>
      </w:pPr>
      <w:r>
        <w:rPr>
          <w:position w:val="-3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5.25pt">
            <v:imagedata r:id="rId5" o:title=""/>
          </v:shape>
        </w:pict>
      </w:r>
    </w:p>
    <w:p w:rsidR="000A5C4E" w:rsidRDefault="000A5C4E" w:rsidP="000A5C4E">
      <w:pPr>
        <w:widowControl w:val="0"/>
        <w:spacing w:line="360" w:lineRule="auto"/>
        <w:ind w:firstLine="720"/>
        <w:jc w:val="both"/>
        <w:rPr>
          <w:sz w:val="28"/>
          <w:szCs w:val="28"/>
        </w:rPr>
      </w:pPr>
    </w:p>
    <w:p w:rsidR="000A5C4E" w:rsidRDefault="00CC70B1" w:rsidP="000A5C4E">
      <w:pPr>
        <w:widowControl w:val="0"/>
        <w:spacing w:line="360" w:lineRule="auto"/>
        <w:ind w:firstLine="720"/>
        <w:jc w:val="both"/>
        <w:rPr>
          <w:sz w:val="28"/>
          <w:szCs w:val="28"/>
        </w:rPr>
      </w:pPr>
      <w:r w:rsidRPr="000A5C4E">
        <w:rPr>
          <w:sz w:val="28"/>
          <w:szCs w:val="28"/>
        </w:rPr>
        <w:t>(</w:t>
      </w:r>
      <w:r w:rsidRPr="000A5C4E">
        <w:rPr>
          <w:sz w:val="28"/>
          <w:szCs w:val="28"/>
          <w:lang w:val="en-US"/>
        </w:rPr>
        <w:t>n</w:t>
      </w:r>
      <w:r w:rsidRPr="000A5C4E">
        <w:rPr>
          <w:sz w:val="28"/>
          <w:szCs w:val="28"/>
        </w:rPr>
        <w:t>2 – 1) – число ТО – 1 между очередным ТО- 2;</w:t>
      </w:r>
      <w:r w:rsidR="000A5C4E">
        <w:rPr>
          <w:sz w:val="28"/>
          <w:szCs w:val="28"/>
        </w:rPr>
        <w:t xml:space="preserve"> </w:t>
      </w:r>
    </w:p>
    <w:p w:rsidR="000A5C4E" w:rsidRDefault="000A5C4E" w:rsidP="000A5C4E">
      <w:pPr>
        <w:widowControl w:val="0"/>
        <w:spacing w:line="360" w:lineRule="auto"/>
        <w:ind w:firstLine="720"/>
        <w:jc w:val="both"/>
        <w:rPr>
          <w:sz w:val="28"/>
          <w:szCs w:val="28"/>
        </w:rPr>
      </w:pPr>
    </w:p>
    <w:p w:rsidR="00CC70B1" w:rsidRPr="000A5C4E" w:rsidRDefault="00734BA5" w:rsidP="000A5C4E">
      <w:pPr>
        <w:widowControl w:val="0"/>
        <w:spacing w:line="360" w:lineRule="auto"/>
        <w:ind w:firstLine="720"/>
        <w:jc w:val="both"/>
        <w:rPr>
          <w:sz w:val="28"/>
          <w:szCs w:val="28"/>
        </w:rPr>
      </w:pPr>
      <w:r>
        <w:rPr>
          <w:position w:val="-30"/>
          <w:sz w:val="28"/>
          <w:szCs w:val="28"/>
        </w:rPr>
        <w:pict>
          <v:shape id="_x0000_i1026" type="#_x0000_t75" style="width:177pt;height:35.25pt">
            <v:imagedata r:id="rId6" o:title=""/>
          </v:shape>
        </w:pict>
      </w:r>
    </w:p>
    <w:p w:rsidR="000A5C4E" w:rsidRDefault="000A5C4E"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n</w:t>
      </w:r>
      <w:r w:rsidRPr="000A5C4E">
        <w:rPr>
          <w:sz w:val="28"/>
          <w:szCs w:val="28"/>
          <w:vertAlign w:val="subscript"/>
        </w:rPr>
        <w:t>2</w:t>
      </w:r>
      <w:r w:rsidR="000A5C4E">
        <w:rPr>
          <w:sz w:val="28"/>
          <w:szCs w:val="28"/>
          <w:vertAlign w:val="subscript"/>
        </w:rPr>
        <w:t xml:space="preserve"> </w:t>
      </w:r>
      <w:r w:rsidRPr="000A5C4E">
        <w:rPr>
          <w:sz w:val="28"/>
          <w:szCs w:val="28"/>
        </w:rPr>
        <w:t xml:space="preserve">/ </w:t>
      </w:r>
      <w:r w:rsidRPr="000A5C4E">
        <w:rPr>
          <w:sz w:val="28"/>
          <w:szCs w:val="28"/>
          <w:lang w:val="en-US"/>
        </w:rPr>
        <w:t>n</w:t>
      </w:r>
      <w:r w:rsidRPr="000A5C4E">
        <w:rPr>
          <w:sz w:val="28"/>
          <w:szCs w:val="28"/>
          <w:vertAlign w:val="subscript"/>
        </w:rPr>
        <w:t>1</w:t>
      </w:r>
      <w:r w:rsidRPr="000A5C4E">
        <w:rPr>
          <w:sz w:val="28"/>
          <w:szCs w:val="28"/>
        </w:rPr>
        <w:t xml:space="preserve"> = 60/12 = 5, следовательно число ТО – 1 между очередным ТО – 2 равно 5</w:t>
      </w:r>
    </w:p>
    <w:p w:rsidR="000A5C4E" w:rsidRDefault="00CC70B1" w:rsidP="000A5C4E">
      <w:pPr>
        <w:widowControl w:val="0"/>
        <w:spacing w:line="360" w:lineRule="auto"/>
        <w:ind w:firstLine="720"/>
        <w:jc w:val="both"/>
        <w:rPr>
          <w:sz w:val="28"/>
          <w:szCs w:val="28"/>
        </w:rPr>
      </w:pPr>
      <w:r w:rsidRPr="000A5C4E">
        <w:rPr>
          <w:sz w:val="28"/>
          <w:szCs w:val="28"/>
        </w:rPr>
        <w:t>(</w:t>
      </w:r>
      <w:r w:rsidRPr="000A5C4E">
        <w:rPr>
          <w:sz w:val="28"/>
          <w:szCs w:val="28"/>
          <w:lang w:val="en-US"/>
        </w:rPr>
        <w:t>n</w:t>
      </w:r>
      <w:r w:rsidRPr="000A5C4E">
        <w:rPr>
          <w:sz w:val="28"/>
          <w:szCs w:val="28"/>
        </w:rPr>
        <w:t>3 – 1) – число ТО – 2 за ресурсный пробег.</w:t>
      </w:r>
      <w:r w:rsidR="000A5C4E">
        <w:rPr>
          <w:sz w:val="28"/>
          <w:szCs w:val="28"/>
        </w:rPr>
        <w:t xml:space="preserve"> </w:t>
      </w:r>
    </w:p>
    <w:p w:rsidR="00CC70B1" w:rsidRPr="000A5C4E" w:rsidRDefault="000A5C4E" w:rsidP="000A5C4E">
      <w:pPr>
        <w:widowControl w:val="0"/>
        <w:spacing w:line="360" w:lineRule="auto"/>
        <w:ind w:firstLine="720"/>
        <w:jc w:val="both"/>
        <w:rPr>
          <w:sz w:val="28"/>
          <w:szCs w:val="28"/>
        </w:rPr>
      </w:pPr>
      <w:r>
        <w:rPr>
          <w:sz w:val="28"/>
          <w:szCs w:val="28"/>
        </w:rPr>
        <w:br w:type="page"/>
      </w:r>
      <w:r w:rsidR="00734BA5">
        <w:rPr>
          <w:position w:val="-30"/>
          <w:sz w:val="28"/>
          <w:szCs w:val="28"/>
        </w:rPr>
        <w:pict>
          <v:shape id="_x0000_i1027" type="#_x0000_t75" style="width:183pt;height:35.25pt">
            <v:imagedata r:id="rId7" o:title=""/>
          </v:shape>
        </w:pict>
      </w:r>
    </w:p>
    <w:p w:rsidR="000A5C4E" w:rsidRDefault="000A5C4E"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n</w:t>
      </w:r>
      <w:r w:rsidRPr="000A5C4E">
        <w:rPr>
          <w:sz w:val="28"/>
          <w:szCs w:val="28"/>
          <w:vertAlign w:val="subscript"/>
        </w:rPr>
        <w:t>3</w:t>
      </w:r>
      <w:r w:rsidR="000A5C4E">
        <w:rPr>
          <w:sz w:val="28"/>
          <w:szCs w:val="28"/>
          <w:vertAlign w:val="subscript"/>
        </w:rPr>
        <w:t xml:space="preserve"> </w:t>
      </w:r>
      <w:r w:rsidRPr="000A5C4E">
        <w:rPr>
          <w:sz w:val="28"/>
          <w:szCs w:val="28"/>
        </w:rPr>
        <w:t xml:space="preserve">/ </w:t>
      </w:r>
      <w:r w:rsidRPr="000A5C4E">
        <w:rPr>
          <w:sz w:val="28"/>
          <w:szCs w:val="28"/>
          <w:lang w:val="en-US"/>
        </w:rPr>
        <w:t>n</w:t>
      </w:r>
      <w:r w:rsidRPr="000A5C4E">
        <w:rPr>
          <w:sz w:val="28"/>
          <w:szCs w:val="28"/>
          <w:vertAlign w:val="subscript"/>
        </w:rPr>
        <w:t>2</w:t>
      </w:r>
      <w:r w:rsidRPr="000A5C4E">
        <w:rPr>
          <w:sz w:val="28"/>
          <w:szCs w:val="28"/>
        </w:rPr>
        <w:t xml:space="preserve"> = 1534/60 = 25,57, следовательно за ресурсный пробег произойдет 26 ТО – 2.</w:t>
      </w:r>
    </w:p>
    <w:p w:rsidR="000A5C4E" w:rsidRDefault="000A5C4E"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rPr>
        <w:t xml:space="preserve">ТО-1 = </w:t>
      </w:r>
      <w:r w:rsidRPr="000A5C4E">
        <w:rPr>
          <w:sz w:val="28"/>
          <w:szCs w:val="28"/>
          <w:lang w:val="en-US"/>
        </w:rPr>
        <w:t>L</w:t>
      </w:r>
      <w:r w:rsidRPr="000A5C4E">
        <w:rPr>
          <w:sz w:val="28"/>
          <w:szCs w:val="28"/>
          <w:vertAlign w:val="subscript"/>
        </w:rPr>
        <w:t>сс</w:t>
      </w:r>
      <w:r w:rsidR="000A5C4E">
        <w:rPr>
          <w:sz w:val="28"/>
          <w:szCs w:val="28"/>
          <w:vertAlign w:val="subscript"/>
        </w:rPr>
        <w:t xml:space="preserve"> </w:t>
      </w:r>
      <w:r w:rsidRPr="000A5C4E">
        <w:rPr>
          <w:sz w:val="28"/>
          <w:szCs w:val="28"/>
        </w:rPr>
        <w:sym w:font="Symbol" w:char="F02A"/>
      </w:r>
      <w:r w:rsidRPr="000A5C4E">
        <w:rPr>
          <w:sz w:val="28"/>
          <w:szCs w:val="28"/>
        </w:rPr>
        <w:t xml:space="preserve"> </w:t>
      </w:r>
      <w:r w:rsidRPr="000A5C4E">
        <w:rPr>
          <w:sz w:val="28"/>
          <w:szCs w:val="28"/>
          <w:lang w:val="en-US"/>
        </w:rPr>
        <w:t>n</w:t>
      </w:r>
      <w:r w:rsidRPr="000A5C4E">
        <w:rPr>
          <w:sz w:val="28"/>
          <w:szCs w:val="28"/>
        </w:rPr>
        <w:t>1 = 133 * 12 = 1596 км,</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rPr>
        <w:t xml:space="preserve">ТО-2 = </w:t>
      </w:r>
      <w:r w:rsidRPr="000A5C4E">
        <w:rPr>
          <w:sz w:val="28"/>
          <w:szCs w:val="28"/>
          <w:lang w:val="en-US"/>
        </w:rPr>
        <w:t>L</w:t>
      </w:r>
      <w:r w:rsidRPr="000A5C4E">
        <w:rPr>
          <w:sz w:val="28"/>
          <w:szCs w:val="28"/>
        </w:rPr>
        <w:t xml:space="preserve">ТО-1 </w:t>
      </w:r>
      <w:r w:rsidRPr="000A5C4E">
        <w:rPr>
          <w:sz w:val="28"/>
          <w:szCs w:val="28"/>
        </w:rPr>
        <w:sym w:font="Symbol" w:char="F02A"/>
      </w:r>
      <w:r w:rsidRPr="000A5C4E">
        <w:rPr>
          <w:sz w:val="28"/>
          <w:szCs w:val="28"/>
        </w:rPr>
        <w:t xml:space="preserve"> </w:t>
      </w:r>
      <w:r w:rsidRPr="000A5C4E">
        <w:rPr>
          <w:sz w:val="28"/>
          <w:szCs w:val="28"/>
          <w:lang w:val="en-US"/>
        </w:rPr>
        <w:t>n</w:t>
      </w:r>
      <w:r w:rsidRPr="000A5C4E">
        <w:rPr>
          <w:sz w:val="28"/>
          <w:szCs w:val="28"/>
        </w:rPr>
        <w:t>2 = 1596*5 = 7980 км,</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vertAlign w:val="subscript"/>
        </w:rPr>
        <w:t>р</w:t>
      </w:r>
      <w:r w:rsidRPr="000A5C4E">
        <w:rPr>
          <w:sz w:val="28"/>
          <w:szCs w:val="28"/>
        </w:rPr>
        <w:t xml:space="preserve"> = </w:t>
      </w:r>
      <w:r w:rsidRPr="000A5C4E">
        <w:rPr>
          <w:sz w:val="28"/>
          <w:szCs w:val="28"/>
          <w:lang w:val="en-US"/>
        </w:rPr>
        <w:t>L</w:t>
      </w:r>
      <w:r w:rsidRPr="000A5C4E">
        <w:rPr>
          <w:sz w:val="28"/>
          <w:szCs w:val="28"/>
        </w:rPr>
        <w:t xml:space="preserve">ТО-2 </w:t>
      </w:r>
      <w:r w:rsidRPr="000A5C4E">
        <w:rPr>
          <w:sz w:val="28"/>
          <w:szCs w:val="28"/>
        </w:rPr>
        <w:sym w:font="Symbol" w:char="F02A"/>
      </w:r>
      <w:r w:rsidRPr="000A5C4E">
        <w:rPr>
          <w:sz w:val="28"/>
          <w:szCs w:val="28"/>
        </w:rPr>
        <w:t xml:space="preserve"> </w:t>
      </w:r>
      <w:r w:rsidRPr="000A5C4E">
        <w:rPr>
          <w:sz w:val="28"/>
          <w:szCs w:val="28"/>
          <w:lang w:val="en-US"/>
        </w:rPr>
        <w:t>n</w:t>
      </w:r>
      <w:r w:rsidRPr="000A5C4E">
        <w:rPr>
          <w:sz w:val="28"/>
          <w:szCs w:val="28"/>
        </w:rPr>
        <w:t>3 = 7980 * 26 = 207480 км.</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Время простоя под погрузкой и разгрузкой за одну ездку </w:t>
      </w:r>
      <w:r w:rsidRPr="000A5C4E">
        <w:rPr>
          <w:sz w:val="28"/>
          <w:szCs w:val="28"/>
          <w:lang w:val="en-US"/>
        </w:rPr>
        <w:t>t</w:t>
      </w:r>
      <w:r w:rsidRPr="000A5C4E">
        <w:rPr>
          <w:sz w:val="28"/>
          <w:szCs w:val="28"/>
          <w:vertAlign w:val="subscript"/>
        </w:rPr>
        <w:t>п-р</w:t>
      </w:r>
      <w:r w:rsidRPr="000A5C4E">
        <w:rPr>
          <w:sz w:val="28"/>
          <w:szCs w:val="28"/>
        </w:rPr>
        <w:t xml:space="preserve">, ч зависит от способа производства погрузочно-разгрузочных работ, вида груза и определяется нормой времени погрузки и выгрузки 1 т, Нт, мин, грузоподъемностью автомобиля (автоцистерны) </w:t>
      </w:r>
      <w:r w:rsidRPr="000A5C4E">
        <w:rPr>
          <w:sz w:val="28"/>
          <w:szCs w:val="28"/>
          <w:lang w:val="en-US"/>
        </w:rPr>
        <w:t>q</w:t>
      </w:r>
      <w:r w:rsidRPr="000A5C4E">
        <w:rPr>
          <w:sz w:val="28"/>
          <w:szCs w:val="28"/>
        </w:rPr>
        <w:t xml:space="preserve"> и значением коэффициента использования грузоподъемности </w:t>
      </w:r>
      <w:r w:rsidRPr="000A5C4E">
        <w:rPr>
          <w:sz w:val="28"/>
          <w:szCs w:val="28"/>
        </w:rPr>
        <w:sym w:font="Symbol" w:char="F067"/>
      </w:r>
      <w:r w:rsidRPr="000A5C4E">
        <w:rPr>
          <w:sz w:val="28"/>
          <w:szCs w:val="28"/>
        </w:rPr>
        <w:t xml:space="preserve"> (т.к. класс груза 1, то</w:t>
      </w:r>
      <w:r w:rsidR="00734BA5">
        <w:rPr>
          <w:position w:val="-10"/>
          <w:sz w:val="28"/>
          <w:szCs w:val="28"/>
        </w:rPr>
        <w:pict>
          <v:shape id="_x0000_i1028" type="#_x0000_t75" style="width:9.75pt;height:12.75pt">
            <v:imagedata r:id="rId8" o:title=""/>
          </v:shape>
        </w:pict>
      </w:r>
      <w:r w:rsidRPr="000A5C4E">
        <w:rPr>
          <w:sz w:val="28"/>
          <w:szCs w:val="28"/>
        </w:rPr>
        <w:t>=1,0). Для автомобиля- самосвала имеем</w:t>
      </w:r>
    </w:p>
    <w:p w:rsidR="00CC70B1" w:rsidRPr="000A5C4E" w:rsidRDefault="00CC70B1" w:rsidP="000A5C4E">
      <w:pPr>
        <w:widowControl w:val="0"/>
        <w:spacing w:line="360" w:lineRule="auto"/>
        <w:ind w:firstLine="720"/>
        <w:jc w:val="both"/>
        <w:rPr>
          <w:sz w:val="28"/>
          <w:szCs w:val="28"/>
        </w:rPr>
      </w:pPr>
    </w:p>
    <w:p w:rsidR="00CC70B1" w:rsidRPr="000A5C4E" w:rsidRDefault="00734BA5" w:rsidP="000A5C4E">
      <w:pPr>
        <w:widowControl w:val="0"/>
        <w:spacing w:line="360" w:lineRule="auto"/>
        <w:ind w:firstLine="720"/>
        <w:jc w:val="both"/>
        <w:rPr>
          <w:sz w:val="28"/>
          <w:szCs w:val="28"/>
        </w:rPr>
      </w:pPr>
      <w:r>
        <w:rPr>
          <w:position w:val="-24"/>
          <w:sz w:val="28"/>
          <w:szCs w:val="28"/>
        </w:rPr>
        <w:pict>
          <v:shape id="_x0000_i1029" type="#_x0000_t75" style="width:242.25pt;height:32.25pt">
            <v:imagedata r:id="rId9" o:title=""/>
          </v:shape>
        </w:pict>
      </w:r>
      <w:r w:rsidR="000A5C4E">
        <w:rPr>
          <w:sz w:val="28"/>
          <w:szCs w:val="28"/>
        </w:rPr>
        <w:t xml:space="preserve"> </w:t>
      </w:r>
      <w:r w:rsidR="00CC70B1" w:rsidRPr="000A5C4E">
        <w:rPr>
          <w:sz w:val="28"/>
          <w:szCs w:val="28"/>
        </w:rPr>
        <w:t>ч</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Время одной ездки </w:t>
      </w:r>
      <w:r w:rsidRPr="000A5C4E">
        <w:rPr>
          <w:sz w:val="28"/>
          <w:szCs w:val="28"/>
          <w:lang w:val="en-US"/>
        </w:rPr>
        <w:t>t</w:t>
      </w:r>
      <w:r w:rsidRPr="000A5C4E">
        <w:rPr>
          <w:sz w:val="28"/>
          <w:szCs w:val="28"/>
          <w:vertAlign w:val="subscript"/>
        </w:rPr>
        <w:t>е</w:t>
      </w:r>
      <w:r w:rsidRPr="000A5C4E">
        <w:rPr>
          <w:sz w:val="28"/>
          <w:szCs w:val="28"/>
        </w:rPr>
        <w:t xml:space="preserve">, ч, складывается из времени движения с грузом и без груза </w:t>
      </w:r>
      <w:r w:rsidRPr="000A5C4E">
        <w:rPr>
          <w:sz w:val="28"/>
          <w:szCs w:val="28"/>
          <w:lang w:val="en-US"/>
        </w:rPr>
        <w:t>t</w:t>
      </w:r>
      <w:r w:rsidRPr="000A5C4E">
        <w:rPr>
          <w:sz w:val="28"/>
          <w:szCs w:val="28"/>
          <w:vertAlign w:val="subscript"/>
        </w:rPr>
        <w:t>дв</w:t>
      </w:r>
      <w:r w:rsidRPr="000A5C4E">
        <w:rPr>
          <w:sz w:val="28"/>
          <w:szCs w:val="28"/>
        </w:rPr>
        <w:t xml:space="preserve"> и времени простоя в пунктах погрузки и разгрузки </w:t>
      </w:r>
      <w:r w:rsidRPr="000A5C4E">
        <w:rPr>
          <w:sz w:val="28"/>
          <w:szCs w:val="28"/>
          <w:lang w:val="en-US"/>
        </w:rPr>
        <w:t>t</w:t>
      </w:r>
      <w:r w:rsidRPr="000A5C4E">
        <w:rPr>
          <w:sz w:val="28"/>
          <w:szCs w:val="28"/>
          <w:vertAlign w:val="subscript"/>
        </w:rPr>
        <w:t xml:space="preserve">п-р </w:t>
      </w:r>
      <w:r w:rsidRPr="000A5C4E">
        <w:rPr>
          <w:sz w:val="28"/>
          <w:szCs w:val="28"/>
        </w:rPr>
        <w:t>:</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t</w:t>
      </w:r>
      <w:r w:rsidRPr="000A5C4E">
        <w:rPr>
          <w:sz w:val="28"/>
          <w:szCs w:val="28"/>
          <w:vertAlign w:val="subscript"/>
        </w:rPr>
        <w:t>е</w:t>
      </w:r>
      <w:r w:rsidR="000A5C4E">
        <w:rPr>
          <w:sz w:val="28"/>
          <w:szCs w:val="28"/>
          <w:vertAlign w:val="subscript"/>
        </w:rPr>
        <w:t xml:space="preserve"> </w:t>
      </w:r>
      <w:r w:rsidRPr="000A5C4E">
        <w:rPr>
          <w:sz w:val="28"/>
          <w:szCs w:val="28"/>
        </w:rPr>
        <w:t xml:space="preserve">= </w:t>
      </w:r>
      <w:r w:rsidRPr="000A5C4E">
        <w:rPr>
          <w:sz w:val="28"/>
          <w:szCs w:val="28"/>
          <w:lang w:val="en-US"/>
        </w:rPr>
        <w:t>t</w:t>
      </w:r>
      <w:r w:rsidRPr="000A5C4E">
        <w:rPr>
          <w:sz w:val="28"/>
          <w:szCs w:val="28"/>
          <w:vertAlign w:val="subscript"/>
        </w:rPr>
        <w:t>дв</w:t>
      </w:r>
      <w:r w:rsidR="000A5C4E">
        <w:rPr>
          <w:sz w:val="28"/>
          <w:szCs w:val="28"/>
          <w:vertAlign w:val="subscript"/>
        </w:rPr>
        <w:t xml:space="preserve"> </w:t>
      </w:r>
      <w:r w:rsidRPr="000A5C4E">
        <w:rPr>
          <w:sz w:val="28"/>
          <w:szCs w:val="28"/>
        </w:rPr>
        <w:t xml:space="preserve">+ </w:t>
      </w:r>
      <w:r w:rsidRPr="000A5C4E">
        <w:rPr>
          <w:sz w:val="28"/>
          <w:szCs w:val="28"/>
          <w:lang w:val="en-US"/>
        </w:rPr>
        <w:t>t</w:t>
      </w:r>
      <w:r w:rsidRPr="000A5C4E">
        <w:rPr>
          <w:sz w:val="28"/>
          <w:szCs w:val="28"/>
          <w:vertAlign w:val="subscript"/>
        </w:rPr>
        <w:t>п-р</w:t>
      </w:r>
      <w:r w:rsidR="000A5C4E">
        <w:rPr>
          <w:sz w:val="28"/>
          <w:szCs w:val="28"/>
          <w:vertAlign w:val="subscript"/>
        </w:rPr>
        <w:t xml:space="preserve"> </w:t>
      </w:r>
      <w:r w:rsidRPr="000A5C4E">
        <w:rPr>
          <w:sz w:val="28"/>
          <w:szCs w:val="28"/>
        </w:rPr>
        <w:t xml:space="preserve">= </w:t>
      </w:r>
      <w:r w:rsidRPr="000A5C4E">
        <w:rPr>
          <w:sz w:val="28"/>
          <w:szCs w:val="28"/>
          <w:lang w:val="en-US"/>
        </w:rPr>
        <w:t>L</w:t>
      </w:r>
      <w:r w:rsidRPr="000A5C4E">
        <w:rPr>
          <w:sz w:val="28"/>
          <w:szCs w:val="28"/>
          <w:vertAlign w:val="subscript"/>
        </w:rPr>
        <w:t>ег</w:t>
      </w:r>
      <w:r w:rsidR="000A5C4E">
        <w:rPr>
          <w:sz w:val="28"/>
          <w:szCs w:val="28"/>
          <w:vertAlign w:val="subscript"/>
        </w:rPr>
        <w:t xml:space="preserve"> </w:t>
      </w:r>
      <w:r w:rsidRPr="000A5C4E">
        <w:rPr>
          <w:sz w:val="28"/>
          <w:szCs w:val="28"/>
        </w:rPr>
        <w:t>/ (</w:t>
      </w:r>
      <w:r w:rsidRPr="000A5C4E">
        <w:rPr>
          <w:sz w:val="28"/>
          <w:szCs w:val="28"/>
        </w:rPr>
        <w:sym w:font="Symbol" w:char="F062"/>
      </w:r>
      <w:r w:rsidRPr="000A5C4E">
        <w:rPr>
          <w:sz w:val="28"/>
          <w:szCs w:val="28"/>
        </w:rPr>
        <w:sym w:font="Symbol" w:char="F02A"/>
      </w:r>
      <w:r w:rsidRPr="000A5C4E">
        <w:rPr>
          <w:sz w:val="28"/>
          <w:szCs w:val="28"/>
          <w:lang w:val="en-US"/>
        </w:rPr>
        <w:t>V</w:t>
      </w:r>
      <w:r w:rsidRPr="000A5C4E">
        <w:rPr>
          <w:sz w:val="28"/>
          <w:szCs w:val="28"/>
          <w:vertAlign w:val="subscript"/>
        </w:rPr>
        <w:t>т</w:t>
      </w:r>
      <w:r w:rsidRPr="000A5C4E">
        <w:rPr>
          <w:sz w:val="28"/>
          <w:szCs w:val="28"/>
        </w:rPr>
        <w:t xml:space="preserve"> ) + </w:t>
      </w:r>
      <w:r w:rsidRPr="000A5C4E">
        <w:rPr>
          <w:sz w:val="28"/>
          <w:szCs w:val="28"/>
          <w:lang w:val="en-US"/>
        </w:rPr>
        <w:t>t</w:t>
      </w:r>
      <w:r w:rsidRPr="000A5C4E">
        <w:rPr>
          <w:sz w:val="28"/>
          <w:szCs w:val="28"/>
          <w:vertAlign w:val="subscript"/>
        </w:rPr>
        <w:t>п-р</w:t>
      </w:r>
      <w:r w:rsidRPr="000A5C4E">
        <w:rPr>
          <w:sz w:val="28"/>
          <w:szCs w:val="28"/>
        </w:rPr>
        <w:t xml:space="preserve"> = 8/(0,54*24) + 0,74 = 1,36 ч</w:t>
      </w:r>
    </w:p>
    <w:p w:rsidR="00CC70B1" w:rsidRPr="000A5C4E" w:rsidRDefault="00CC70B1" w:rsidP="000A5C4E">
      <w:pPr>
        <w:widowControl w:val="0"/>
        <w:spacing w:line="360" w:lineRule="auto"/>
        <w:ind w:firstLine="720"/>
        <w:jc w:val="both"/>
        <w:rPr>
          <w:sz w:val="28"/>
          <w:szCs w:val="28"/>
          <w:vertAlign w:val="subscript"/>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Средняя длинна ездки </w:t>
      </w:r>
      <w:r w:rsidRPr="000A5C4E">
        <w:rPr>
          <w:sz w:val="28"/>
          <w:szCs w:val="28"/>
          <w:lang w:val="en-US"/>
        </w:rPr>
        <w:t>L</w:t>
      </w:r>
      <w:r w:rsidRPr="000A5C4E">
        <w:rPr>
          <w:sz w:val="28"/>
          <w:szCs w:val="28"/>
          <w:vertAlign w:val="subscript"/>
        </w:rPr>
        <w:t xml:space="preserve">ег </w:t>
      </w:r>
      <w:r w:rsidRPr="000A5C4E">
        <w:rPr>
          <w:sz w:val="28"/>
          <w:szCs w:val="28"/>
        </w:rPr>
        <w:t xml:space="preserve">совпадает по величине со средним расстоянием перевозки груза </w:t>
      </w:r>
      <w:r w:rsidRPr="000A5C4E">
        <w:rPr>
          <w:sz w:val="28"/>
          <w:szCs w:val="28"/>
          <w:lang w:val="en-US"/>
        </w:rPr>
        <w:t>L</w:t>
      </w:r>
      <w:r w:rsidRPr="000A5C4E">
        <w:rPr>
          <w:sz w:val="28"/>
          <w:szCs w:val="28"/>
          <w:vertAlign w:val="subscript"/>
        </w:rPr>
        <w:t>ср</w:t>
      </w:r>
      <w:r w:rsidR="000A5C4E">
        <w:rPr>
          <w:sz w:val="28"/>
          <w:szCs w:val="28"/>
          <w:vertAlign w:val="subscript"/>
        </w:rPr>
        <w:t xml:space="preserve"> </w:t>
      </w:r>
      <w:r w:rsidRPr="000A5C4E">
        <w:rPr>
          <w:sz w:val="28"/>
          <w:szCs w:val="28"/>
        </w:rPr>
        <w:t>при перевозки одного вида груза автомобилями одинаковой грузоподъемности.</w:t>
      </w:r>
    </w:p>
    <w:p w:rsidR="00CC70B1" w:rsidRPr="000A5C4E" w:rsidRDefault="00CC70B1" w:rsidP="000A5C4E">
      <w:pPr>
        <w:widowControl w:val="0"/>
        <w:spacing w:line="360" w:lineRule="auto"/>
        <w:ind w:firstLine="720"/>
        <w:jc w:val="both"/>
        <w:rPr>
          <w:sz w:val="28"/>
          <w:szCs w:val="28"/>
        </w:rPr>
      </w:pPr>
      <w:r w:rsidRPr="000A5C4E">
        <w:rPr>
          <w:sz w:val="28"/>
          <w:szCs w:val="28"/>
        </w:rPr>
        <w:t xml:space="preserve">Среднесуточное число ездок с грузок </w:t>
      </w:r>
      <w:r w:rsidRPr="000A5C4E">
        <w:rPr>
          <w:sz w:val="28"/>
          <w:szCs w:val="28"/>
          <w:lang w:val="en-US"/>
        </w:rPr>
        <w:t>n</w:t>
      </w:r>
      <w:r w:rsidRPr="000A5C4E">
        <w:rPr>
          <w:sz w:val="28"/>
          <w:szCs w:val="28"/>
          <w:vertAlign w:val="subscript"/>
        </w:rPr>
        <w:t>ег</w:t>
      </w:r>
    </w:p>
    <w:p w:rsidR="00CC70B1" w:rsidRPr="000A5C4E" w:rsidRDefault="000A5C4E" w:rsidP="000A5C4E">
      <w:pPr>
        <w:widowControl w:val="0"/>
        <w:spacing w:line="360" w:lineRule="auto"/>
        <w:ind w:firstLine="720"/>
        <w:jc w:val="both"/>
        <w:rPr>
          <w:sz w:val="28"/>
          <w:szCs w:val="28"/>
        </w:rPr>
      </w:pPr>
      <w:r>
        <w:rPr>
          <w:sz w:val="28"/>
          <w:szCs w:val="28"/>
        </w:rPr>
        <w:br w:type="page"/>
      </w:r>
      <w:r w:rsidR="00CC70B1" w:rsidRPr="000A5C4E">
        <w:rPr>
          <w:sz w:val="28"/>
          <w:szCs w:val="28"/>
          <w:lang w:val="en-US"/>
        </w:rPr>
        <w:t>n</w:t>
      </w:r>
      <w:r w:rsidR="00CC70B1" w:rsidRPr="000A5C4E">
        <w:rPr>
          <w:sz w:val="28"/>
          <w:szCs w:val="28"/>
          <w:vertAlign w:val="subscript"/>
        </w:rPr>
        <w:t>ег</w:t>
      </w:r>
      <w:r>
        <w:rPr>
          <w:sz w:val="28"/>
          <w:szCs w:val="28"/>
          <w:vertAlign w:val="subscript"/>
        </w:rPr>
        <w:t xml:space="preserve"> </w:t>
      </w:r>
      <w:r w:rsidR="00CC70B1" w:rsidRPr="000A5C4E">
        <w:rPr>
          <w:sz w:val="28"/>
          <w:szCs w:val="28"/>
        </w:rPr>
        <w:t>= Т</w:t>
      </w:r>
      <w:r w:rsidR="00CC70B1" w:rsidRPr="000A5C4E">
        <w:rPr>
          <w:sz w:val="28"/>
          <w:szCs w:val="28"/>
          <w:vertAlign w:val="subscript"/>
        </w:rPr>
        <w:t xml:space="preserve">н </w:t>
      </w:r>
      <w:r w:rsidR="00CC70B1" w:rsidRPr="000A5C4E">
        <w:rPr>
          <w:sz w:val="28"/>
          <w:szCs w:val="28"/>
        </w:rPr>
        <w:t xml:space="preserve">/ </w:t>
      </w:r>
      <w:r w:rsidR="00CC70B1" w:rsidRPr="000A5C4E">
        <w:rPr>
          <w:sz w:val="28"/>
          <w:szCs w:val="28"/>
          <w:lang w:val="en-US"/>
        </w:rPr>
        <w:t>t</w:t>
      </w:r>
      <w:r w:rsidR="00CC70B1" w:rsidRPr="000A5C4E">
        <w:rPr>
          <w:sz w:val="28"/>
          <w:szCs w:val="28"/>
          <w:vertAlign w:val="subscript"/>
        </w:rPr>
        <w:t>е</w:t>
      </w:r>
      <w:r>
        <w:rPr>
          <w:sz w:val="28"/>
          <w:szCs w:val="28"/>
          <w:vertAlign w:val="subscript"/>
        </w:rPr>
        <w:t xml:space="preserve"> </w:t>
      </w:r>
      <w:r w:rsidR="00CC70B1" w:rsidRPr="000A5C4E">
        <w:rPr>
          <w:sz w:val="28"/>
          <w:szCs w:val="28"/>
        </w:rPr>
        <w:t>= Т</w:t>
      </w:r>
      <w:r w:rsidR="00CC70B1" w:rsidRPr="000A5C4E">
        <w:rPr>
          <w:sz w:val="28"/>
          <w:szCs w:val="28"/>
          <w:vertAlign w:val="subscript"/>
        </w:rPr>
        <w:t>н</w:t>
      </w:r>
      <w:r w:rsidR="00CC70B1" w:rsidRPr="000A5C4E">
        <w:rPr>
          <w:sz w:val="28"/>
          <w:szCs w:val="28"/>
        </w:rPr>
        <w:t xml:space="preserve"> </w:t>
      </w:r>
      <w:r w:rsidR="00CC70B1" w:rsidRPr="000A5C4E">
        <w:rPr>
          <w:sz w:val="28"/>
          <w:szCs w:val="28"/>
        </w:rPr>
        <w:sym w:font="Symbol" w:char="F02A"/>
      </w:r>
      <w:r w:rsidR="00CC70B1" w:rsidRPr="000A5C4E">
        <w:rPr>
          <w:sz w:val="28"/>
          <w:szCs w:val="28"/>
        </w:rPr>
        <w:sym w:font="Symbol" w:char="F062"/>
      </w:r>
      <w:r w:rsidR="00CC70B1" w:rsidRPr="000A5C4E">
        <w:rPr>
          <w:sz w:val="28"/>
          <w:szCs w:val="28"/>
        </w:rPr>
        <w:sym w:font="Symbol" w:char="F02A"/>
      </w:r>
      <w:r w:rsidR="00CC70B1" w:rsidRPr="000A5C4E">
        <w:rPr>
          <w:sz w:val="28"/>
          <w:szCs w:val="28"/>
          <w:lang w:val="en-US"/>
        </w:rPr>
        <w:t>V</w:t>
      </w:r>
      <w:r w:rsidR="00CC70B1" w:rsidRPr="000A5C4E">
        <w:rPr>
          <w:sz w:val="28"/>
          <w:szCs w:val="28"/>
          <w:vertAlign w:val="subscript"/>
        </w:rPr>
        <w:t xml:space="preserve">т / </w:t>
      </w:r>
      <w:r w:rsidR="00CC70B1" w:rsidRPr="000A5C4E">
        <w:rPr>
          <w:sz w:val="28"/>
          <w:szCs w:val="28"/>
        </w:rPr>
        <w:t>(</w:t>
      </w:r>
      <w:r w:rsidR="00CC70B1" w:rsidRPr="000A5C4E">
        <w:rPr>
          <w:sz w:val="28"/>
          <w:szCs w:val="28"/>
          <w:lang w:val="en-US"/>
        </w:rPr>
        <w:t>L</w:t>
      </w:r>
      <w:r w:rsidR="00CC70B1" w:rsidRPr="000A5C4E">
        <w:rPr>
          <w:sz w:val="28"/>
          <w:szCs w:val="28"/>
          <w:vertAlign w:val="subscript"/>
        </w:rPr>
        <w:t>ег</w:t>
      </w:r>
      <w:r>
        <w:rPr>
          <w:sz w:val="28"/>
          <w:szCs w:val="28"/>
          <w:vertAlign w:val="subscript"/>
        </w:rPr>
        <w:t xml:space="preserve"> </w:t>
      </w:r>
      <w:r w:rsidR="00CC70B1" w:rsidRPr="000A5C4E">
        <w:rPr>
          <w:sz w:val="28"/>
          <w:szCs w:val="28"/>
        </w:rPr>
        <w:t xml:space="preserve">+ </w:t>
      </w:r>
      <w:r w:rsidR="00CC70B1" w:rsidRPr="000A5C4E">
        <w:rPr>
          <w:sz w:val="28"/>
          <w:szCs w:val="28"/>
          <w:lang w:val="en-US"/>
        </w:rPr>
        <w:t>t</w:t>
      </w:r>
      <w:r w:rsidR="00CC70B1" w:rsidRPr="000A5C4E">
        <w:rPr>
          <w:sz w:val="28"/>
          <w:szCs w:val="28"/>
          <w:vertAlign w:val="subscript"/>
        </w:rPr>
        <w:t>п-р</w:t>
      </w:r>
      <w:r w:rsidR="00CC70B1" w:rsidRPr="000A5C4E">
        <w:rPr>
          <w:sz w:val="28"/>
          <w:szCs w:val="28"/>
        </w:rPr>
        <w:sym w:font="Symbol" w:char="F02A"/>
      </w:r>
      <w:r w:rsidR="00CC70B1" w:rsidRPr="000A5C4E">
        <w:rPr>
          <w:sz w:val="28"/>
          <w:szCs w:val="28"/>
        </w:rPr>
        <w:sym w:font="Symbol" w:char="F062"/>
      </w:r>
      <w:r w:rsidR="00CC70B1" w:rsidRPr="000A5C4E">
        <w:rPr>
          <w:sz w:val="28"/>
          <w:szCs w:val="28"/>
        </w:rPr>
        <w:sym w:font="Symbol" w:char="F02A"/>
      </w:r>
      <w:r w:rsidR="00CC70B1" w:rsidRPr="000A5C4E">
        <w:rPr>
          <w:sz w:val="28"/>
          <w:szCs w:val="28"/>
          <w:lang w:val="en-US"/>
        </w:rPr>
        <w:t>V</w:t>
      </w:r>
      <w:r w:rsidR="00CC70B1" w:rsidRPr="000A5C4E">
        <w:rPr>
          <w:sz w:val="28"/>
          <w:szCs w:val="28"/>
          <w:vertAlign w:val="subscript"/>
        </w:rPr>
        <w:t xml:space="preserve">т </w:t>
      </w:r>
      <w:r w:rsidR="00CC70B1" w:rsidRPr="000A5C4E">
        <w:rPr>
          <w:sz w:val="28"/>
          <w:szCs w:val="28"/>
        </w:rPr>
        <w:t xml:space="preserve">) = 12*0,54*24/(8+0,74*0,54*24) = 8,8 </w:t>
      </w:r>
      <w:r w:rsidR="00734BA5">
        <w:rPr>
          <w:position w:val="-4"/>
          <w:sz w:val="28"/>
          <w:szCs w:val="28"/>
        </w:rPr>
        <w:pict>
          <v:shape id="_x0000_i1030" type="#_x0000_t75" style="width:9.75pt;height:9.75pt">
            <v:imagedata r:id="rId10" o:title=""/>
          </v:shape>
        </w:pict>
      </w:r>
      <w:r w:rsidR="00CC70B1" w:rsidRPr="000A5C4E">
        <w:rPr>
          <w:sz w:val="28"/>
          <w:szCs w:val="28"/>
        </w:rPr>
        <w:t>9</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Время пребывания автомобиля в наряде Т</w:t>
      </w:r>
      <w:r w:rsidRPr="000A5C4E">
        <w:rPr>
          <w:sz w:val="28"/>
          <w:szCs w:val="28"/>
          <w:vertAlign w:val="subscript"/>
        </w:rPr>
        <w:t>н</w:t>
      </w:r>
      <w:r w:rsidR="000A5C4E">
        <w:rPr>
          <w:sz w:val="28"/>
          <w:szCs w:val="28"/>
          <w:vertAlign w:val="subscript"/>
        </w:rPr>
        <w:t xml:space="preserve"> </w:t>
      </w:r>
      <w:r w:rsidRPr="000A5C4E">
        <w:rPr>
          <w:sz w:val="28"/>
          <w:szCs w:val="28"/>
        </w:rPr>
        <w:t>зависит от суточного режима работы клиента и его удаленности от АТП, т.е. от времени утреннего и вечернего нулевых пробегов.</w:t>
      </w:r>
    </w:p>
    <w:p w:rsidR="00CC70B1" w:rsidRPr="000A5C4E" w:rsidRDefault="00CC70B1" w:rsidP="000A5C4E">
      <w:pPr>
        <w:widowControl w:val="0"/>
        <w:spacing w:line="360" w:lineRule="auto"/>
        <w:ind w:firstLine="720"/>
        <w:jc w:val="both"/>
        <w:rPr>
          <w:sz w:val="28"/>
          <w:szCs w:val="28"/>
        </w:rPr>
      </w:pPr>
      <w:r w:rsidRPr="000A5C4E">
        <w:rPr>
          <w:sz w:val="28"/>
          <w:szCs w:val="28"/>
        </w:rPr>
        <w:t xml:space="preserve">Среднесуточный пробег автомобиля </w:t>
      </w:r>
      <w:r w:rsidRPr="000A5C4E">
        <w:rPr>
          <w:sz w:val="28"/>
          <w:szCs w:val="28"/>
          <w:lang w:val="en-US"/>
        </w:rPr>
        <w:t>L</w:t>
      </w:r>
      <w:r w:rsidRPr="000A5C4E">
        <w:rPr>
          <w:sz w:val="28"/>
          <w:szCs w:val="28"/>
          <w:vertAlign w:val="subscript"/>
        </w:rPr>
        <w:t>сс</w:t>
      </w:r>
      <w:r w:rsidRPr="000A5C4E">
        <w:rPr>
          <w:sz w:val="28"/>
          <w:szCs w:val="28"/>
        </w:rPr>
        <w:t xml:space="preserve"> , км,</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vertAlign w:val="subscript"/>
        </w:rPr>
        <w:t>сс</w:t>
      </w:r>
      <w:r w:rsidR="000A5C4E">
        <w:rPr>
          <w:sz w:val="28"/>
          <w:szCs w:val="28"/>
          <w:vertAlign w:val="subscript"/>
        </w:rPr>
        <w:t xml:space="preserve"> </w:t>
      </w:r>
      <w:r w:rsidRPr="000A5C4E">
        <w:rPr>
          <w:sz w:val="28"/>
          <w:szCs w:val="28"/>
        </w:rPr>
        <w:t xml:space="preserve">= </w:t>
      </w:r>
      <w:r w:rsidRPr="000A5C4E">
        <w:rPr>
          <w:sz w:val="28"/>
          <w:szCs w:val="28"/>
          <w:lang w:val="en-US"/>
        </w:rPr>
        <w:t>n</w:t>
      </w:r>
      <w:r w:rsidRPr="000A5C4E">
        <w:rPr>
          <w:sz w:val="28"/>
          <w:szCs w:val="28"/>
          <w:vertAlign w:val="subscript"/>
        </w:rPr>
        <w:t>ег</w:t>
      </w:r>
      <w:r w:rsidRPr="000A5C4E">
        <w:rPr>
          <w:sz w:val="28"/>
          <w:szCs w:val="28"/>
        </w:rPr>
        <w:sym w:font="Symbol" w:char="F02A"/>
      </w:r>
      <w:r w:rsidRPr="000A5C4E">
        <w:rPr>
          <w:sz w:val="28"/>
          <w:szCs w:val="28"/>
        </w:rPr>
        <w:t xml:space="preserve"> </w:t>
      </w:r>
      <w:r w:rsidRPr="000A5C4E">
        <w:rPr>
          <w:sz w:val="28"/>
          <w:szCs w:val="28"/>
          <w:lang w:val="en-US"/>
        </w:rPr>
        <w:t>L</w:t>
      </w:r>
      <w:r w:rsidRPr="000A5C4E">
        <w:rPr>
          <w:sz w:val="28"/>
          <w:szCs w:val="28"/>
          <w:vertAlign w:val="subscript"/>
        </w:rPr>
        <w:t>ег</w:t>
      </w:r>
      <w:r w:rsidRPr="000A5C4E">
        <w:rPr>
          <w:sz w:val="28"/>
          <w:szCs w:val="28"/>
        </w:rPr>
        <w:t>/</w:t>
      </w:r>
      <w:r w:rsidRPr="000A5C4E">
        <w:rPr>
          <w:sz w:val="28"/>
          <w:szCs w:val="28"/>
        </w:rPr>
        <w:sym w:font="Symbol" w:char="F062"/>
      </w:r>
      <w:r w:rsidRPr="000A5C4E">
        <w:rPr>
          <w:sz w:val="28"/>
          <w:szCs w:val="28"/>
        </w:rPr>
        <w:t xml:space="preserve"> = Т</w:t>
      </w:r>
      <w:r w:rsidRPr="000A5C4E">
        <w:rPr>
          <w:sz w:val="28"/>
          <w:szCs w:val="28"/>
          <w:vertAlign w:val="subscript"/>
        </w:rPr>
        <w:t>н</w:t>
      </w:r>
      <w:r w:rsidRPr="000A5C4E">
        <w:rPr>
          <w:sz w:val="28"/>
          <w:szCs w:val="28"/>
        </w:rPr>
        <w:sym w:font="Symbol" w:char="F02A"/>
      </w:r>
      <w:r w:rsidRPr="000A5C4E">
        <w:rPr>
          <w:sz w:val="28"/>
          <w:szCs w:val="28"/>
        </w:rPr>
        <w:t xml:space="preserve"> </w:t>
      </w:r>
      <w:r w:rsidRPr="000A5C4E">
        <w:rPr>
          <w:sz w:val="28"/>
          <w:szCs w:val="28"/>
          <w:lang w:val="en-US"/>
        </w:rPr>
        <w:t>V</w:t>
      </w:r>
      <w:r w:rsidRPr="000A5C4E">
        <w:rPr>
          <w:sz w:val="28"/>
          <w:szCs w:val="28"/>
          <w:vertAlign w:val="subscript"/>
        </w:rPr>
        <w:t>т</w:t>
      </w:r>
      <w:r w:rsidRPr="000A5C4E">
        <w:rPr>
          <w:sz w:val="28"/>
          <w:szCs w:val="28"/>
        </w:rPr>
        <w:t xml:space="preserve"> </w:t>
      </w:r>
      <w:r w:rsidRPr="000A5C4E">
        <w:rPr>
          <w:sz w:val="28"/>
          <w:szCs w:val="28"/>
          <w:lang w:val="en-US"/>
        </w:rPr>
        <w:sym w:font="Symbol" w:char="F02A"/>
      </w:r>
      <w:r w:rsidRPr="000A5C4E">
        <w:rPr>
          <w:sz w:val="28"/>
          <w:szCs w:val="28"/>
          <w:lang w:val="en-US"/>
        </w:rPr>
        <w:t>L</w:t>
      </w:r>
      <w:r w:rsidRPr="000A5C4E">
        <w:rPr>
          <w:sz w:val="28"/>
          <w:szCs w:val="28"/>
          <w:vertAlign w:val="subscript"/>
        </w:rPr>
        <w:t xml:space="preserve">ег </w:t>
      </w:r>
      <w:r w:rsidRPr="000A5C4E">
        <w:rPr>
          <w:sz w:val="28"/>
          <w:szCs w:val="28"/>
        </w:rPr>
        <w:t>/(</w:t>
      </w:r>
      <w:r w:rsidRPr="000A5C4E">
        <w:rPr>
          <w:sz w:val="28"/>
          <w:szCs w:val="28"/>
          <w:lang w:val="en-US"/>
        </w:rPr>
        <w:t>L</w:t>
      </w:r>
      <w:r w:rsidRPr="000A5C4E">
        <w:rPr>
          <w:sz w:val="28"/>
          <w:szCs w:val="28"/>
          <w:vertAlign w:val="subscript"/>
        </w:rPr>
        <w:t>ег</w:t>
      </w:r>
      <w:r w:rsidRPr="000A5C4E">
        <w:rPr>
          <w:sz w:val="28"/>
          <w:szCs w:val="28"/>
        </w:rPr>
        <w:t xml:space="preserve"> + </w:t>
      </w:r>
      <w:r w:rsidRPr="000A5C4E">
        <w:rPr>
          <w:sz w:val="28"/>
          <w:szCs w:val="28"/>
          <w:lang w:val="en-US"/>
        </w:rPr>
        <w:t>t</w:t>
      </w:r>
      <w:r w:rsidRPr="000A5C4E">
        <w:rPr>
          <w:sz w:val="28"/>
          <w:szCs w:val="28"/>
          <w:vertAlign w:val="subscript"/>
        </w:rPr>
        <w:t>п-р</w:t>
      </w:r>
      <w:r w:rsidRPr="000A5C4E">
        <w:rPr>
          <w:sz w:val="28"/>
          <w:szCs w:val="28"/>
        </w:rPr>
        <w:sym w:font="Symbol" w:char="F02A"/>
      </w:r>
      <w:r w:rsidRPr="000A5C4E">
        <w:rPr>
          <w:sz w:val="28"/>
          <w:szCs w:val="28"/>
        </w:rPr>
        <w:sym w:font="Symbol" w:char="F062"/>
      </w:r>
      <w:r w:rsidRPr="000A5C4E">
        <w:rPr>
          <w:sz w:val="28"/>
          <w:szCs w:val="28"/>
        </w:rPr>
        <w:sym w:font="Symbol" w:char="F02A"/>
      </w:r>
      <w:r w:rsidRPr="000A5C4E">
        <w:rPr>
          <w:sz w:val="28"/>
          <w:szCs w:val="28"/>
          <w:lang w:val="en-US"/>
        </w:rPr>
        <w:t>V</w:t>
      </w:r>
      <w:r w:rsidRPr="000A5C4E">
        <w:rPr>
          <w:sz w:val="28"/>
          <w:szCs w:val="28"/>
          <w:vertAlign w:val="subscript"/>
        </w:rPr>
        <w:t xml:space="preserve">т </w:t>
      </w:r>
      <w:r w:rsidRPr="000A5C4E">
        <w:rPr>
          <w:sz w:val="28"/>
          <w:szCs w:val="28"/>
        </w:rPr>
        <w:t>)</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L</w:t>
      </w:r>
      <w:r w:rsidRPr="000A5C4E">
        <w:rPr>
          <w:sz w:val="28"/>
          <w:szCs w:val="28"/>
          <w:vertAlign w:val="subscript"/>
        </w:rPr>
        <w:t>сс</w:t>
      </w:r>
      <w:r w:rsidR="000A5C4E">
        <w:rPr>
          <w:sz w:val="28"/>
          <w:szCs w:val="28"/>
          <w:vertAlign w:val="subscript"/>
        </w:rPr>
        <w:t xml:space="preserve"> </w:t>
      </w:r>
      <w:r w:rsidRPr="000A5C4E">
        <w:rPr>
          <w:sz w:val="28"/>
          <w:szCs w:val="28"/>
        </w:rPr>
        <w:t>= 9*8/0,54 = 133 км</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Суточная производительность автомобиля </w:t>
      </w:r>
      <w:r w:rsidRPr="000A5C4E">
        <w:rPr>
          <w:sz w:val="28"/>
          <w:szCs w:val="28"/>
          <w:lang w:val="en-US"/>
        </w:rPr>
        <w:t>Q</w:t>
      </w:r>
      <w:r w:rsidRPr="000A5C4E">
        <w:rPr>
          <w:sz w:val="28"/>
          <w:szCs w:val="28"/>
          <w:vertAlign w:val="subscript"/>
        </w:rPr>
        <w:t>тсут</w:t>
      </w:r>
      <w:r w:rsidRPr="000A5C4E">
        <w:rPr>
          <w:sz w:val="28"/>
          <w:szCs w:val="28"/>
        </w:rPr>
        <w:t>, т,</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Q</w:t>
      </w:r>
      <w:r w:rsidRPr="000A5C4E">
        <w:rPr>
          <w:sz w:val="28"/>
          <w:szCs w:val="28"/>
          <w:vertAlign w:val="subscript"/>
        </w:rPr>
        <w:t>тсут</w:t>
      </w:r>
      <w:r w:rsidR="000A5C4E">
        <w:rPr>
          <w:sz w:val="28"/>
          <w:szCs w:val="28"/>
          <w:vertAlign w:val="subscript"/>
        </w:rPr>
        <w:t xml:space="preserve"> </w:t>
      </w:r>
      <w:r w:rsidRPr="000A5C4E">
        <w:rPr>
          <w:sz w:val="28"/>
          <w:szCs w:val="28"/>
        </w:rPr>
        <w:t xml:space="preserve">= </w:t>
      </w:r>
      <w:r w:rsidRPr="000A5C4E">
        <w:rPr>
          <w:sz w:val="28"/>
          <w:szCs w:val="28"/>
          <w:lang w:val="en-US"/>
        </w:rPr>
        <w:t>n</w:t>
      </w:r>
      <w:r w:rsidRPr="000A5C4E">
        <w:rPr>
          <w:sz w:val="28"/>
          <w:szCs w:val="28"/>
          <w:vertAlign w:val="subscript"/>
        </w:rPr>
        <w:t xml:space="preserve">ег </w:t>
      </w:r>
      <w:r w:rsidRPr="000A5C4E">
        <w:rPr>
          <w:sz w:val="28"/>
          <w:szCs w:val="28"/>
        </w:rPr>
        <w:sym w:font="Symbol" w:char="F02A"/>
      </w:r>
      <w:r w:rsidRPr="000A5C4E">
        <w:rPr>
          <w:sz w:val="28"/>
          <w:szCs w:val="28"/>
          <w:lang w:val="en-US"/>
        </w:rPr>
        <w:t>q</w:t>
      </w:r>
      <w:r w:rsidRPr="000A5C4E">
        <w:rPr>
          <w:sz w:val="28"/>
          <w:szCs w:val="28"/>
        </w:rPr>
        <w:t xml:space="preserve"> </w:t>
      </w:r>
      <w:r w:rsidRPr="000A5C4E">
        <w:rPr>
          <w:sz w:val="28"/>
          <w:szCs w:val="28"/>
          <w:lang w:val="en-US"/>
        </w:rPr>
        <w:sym w:font="Symbol" w:char="F02A"/>
      </w:r>
      <w:r w:rsidRPr="000A5C4E">
        <w:rPr>
          <w:sz w:val="28"/>
          <w:szCs w:val="28"/>
          <w:lang w:val="en-US"/>
        </w:rPr>
        <w:sym w:font="Symbol" w:char="F067"/>
      </w:r>
      <w:r w:rsidRPr="000A5C4E">
        <w:rPr>
          <w:sz w:val="28"/>
          <w:szCs w:val="28"/>
        </w:rPr>
        <w:t>,</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Q</w:t>
      </w:r>
      <w:r w:rsidRPr="000A5C4E">
        <w:rPr>
          <w:sz w:val="28"/>
          <w:szCs w:val="28"/>
          <w:vertAlign w:val="subscript"/>
        </w:rPr>
        <w:t>тсут</w:t>
      </w:r>
      <w:r w:rsidR="000A5C4E">
        <w:rPr>
          <w:sz w:val="28"/>
          <w:szCs w:val="28"/>
          <w:vertAlign w:val="subscript"/>
        </w:rPr>
        <w:t xml:space="preserve"> </w:t>
      </w:r>
      <w:r w:rsidRPr="000A5C4E">
        <w:rPr>
          <w:sz w:val="28"/>
          <w:szCs w:val="28"/>
        </w:rPr>
        <w:t>=9*13*1,0 = 117 т</w:t>
      </w:r>
    </w:p>
    <w:p w:rsidR="000A5C4E" w:rsidRDefault="000A5C4E"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Число дней эксплуатации за цикл Д</w:t>
      </w:r>
      <w:r w:rsidRPr="000A5C4E">
        <w:rPr>
          <w:sz w:val="28"/>
          <w:szCs w:val="28"/>
          <w:vertAlign w:val="subscript"/>
        </w:rPr>
        <w:t>эц</w:t>
      </w:r>
      <w:r w:rsidRPr="000A5C4E">
        <w:rPr>
          <w:sz w:val="28"/>
          <w:szCs w:val="28"/>
        </w:rPr>
        <w:t xml:space="preserve"> определяется с учетом циклового пробега </w:t>
      </w:r>
      <w:r w:rsidRPr="000A5C4E">
        <w:rPr>
          <w:sz w:val="28"/>
          <w:szCs w:val="28"/>
          <w:lang w:val="en-US"/>
        </w:rPr>
        <w:t>L</w:t>
      </w:r>
      <w:r w:rsidRPr="000A5C4E">
        <w:rPr>
          <w:sz w:val="28"/>
          <w:szCs w:val="28"/>
          <w:vertAlign w:val="subscript"/>
        </w:rPr>
        <w:t>ц</w:t>
      </w:r>
      <w:r w:rsidRPr="000A5C4E">
        <w:rPr>
          <w:sz w:val="28"/>
          <w:szCs w:val="28"/>
        </w:rPr>
        <w:t xml:space="preserve">, равного ресурсному пробегу </w:t>
      </w:r>
      <w:r w:rsidRPr="000A5C4E">
        <w:rPr>
          <w:sz w:val="28"/>
          <w:szCs w:val="28"/>
          <w:lang w:val="en-US"/>
        </w:rPr>
        <w:t>L</w:t>
      </w:r>
      <w:r w:rsidRPr="000A5C4E">
        <w:rPr>
          <w:sz w:val="28"/>
          <w:szCs w:val="28"/>
          <w:vertAlign w:val="subscript"/>
        </w:rPr>
        <w:t>р</w:t>
      </w:r>
      <w:r w:rsidRPr="000A5C4E">
        <w:rPr>
          <w:sz w:val="28"/>
          <w:szCs w:val="28"/>
        </w:rPr>
        <w:t xml:space="preserve">, и среднесуточного пробега </w:t>
      </w:r>
      <w:r w:rsidRPr="000A5C4E">
        <w:rPr>
          <w:sz w:val="28"/>
          <w:szCs w:val="28"/>
          <w:lang w:val="en-US"/>
        </w:rPr>
        <w:t>L</w:t>
      </w:r>
      <w:r w:rsidRPr="000A5C4E">
        <w:rPr>
          <w:sz w:val="28"/>
          <w:szCs w:val="28"/>
          <w:vertAlign w:val="subscript"/>
          <w:lang w:val="en-US"/>
        </w:rPr>
        <w:t>cc</w:t>
      </w:r>
      <w:r w:rsidRPr="000A5C4E">
        <w:rPr>
          <w:sz w:val="28"/>
          <w:szCs w:val="28"/>
        </w:rPr>
        <w:t>:</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Д</w:t>
      </w:r>
      <w:r w:rsidRPr="000A5C4E">
        <w:rPr>
          <w:sz w:val="28"/>
          <w:szCs w:val="28"/>
          <w:vertAlign w:val="subscript"/>
        </w:rPr>
        <w:t>эц</w:t>
      </w:r>
      <w:r w:rsidR="000A5C4E">
        <w:rPr>
          <w:sz w:val="28"/>
          <w:szCs w:val="28"/>
          <w:vertAlign w:val="subscript"/>
        </w:rPr>
        <w:t xml:space="preserve"> </w:t>
      </w:r>
      <w:r w:rsidRPr="000A5C4E">
        <w:rPr>
          <w:sz w:val="28"/>
          <w:szCs w:val="28"/>
        </w:rPr>
        <w:t xml:space="preserve">= </w:t>
      </w:r>
      <w:r w:rsidRPr="000A5C4E">
        <w:rPr>
          <w:sz w:val="28"/>
          <w:szCs w:val="28"/>
          <w:lang w:val="en-US"/>
        </w:rPr>
        <w:t>L</w:t>
      </w:r>
      <w:r w:rsidRPr="000A5C4E">
        <w:rPr>
          <w:sz w:val="28"/>
          <w:szCs w:val="28"/>
          <w:vertAlign w:val="subscript"/>
        </w:rPr>
        <w:t>ц</w:t>
      </w:r>
      <w:r w:rsidRPr="000A5C4E">
        <w:rPr>
          <w:sz w:val="28"/>
          <w:szCs w:val="28"/>
        </w:rPr>
        <w:t xml:space="preserve"> / </w:t>
      </w:r>
      <w:r w:rsidRPr="000A5C4E">
        <w:rPr>
          <w:sz w:val="28"/>
          <w:szCs w:val="28"/>
          <w:lang w:val="en-US"/>
        </w:rPr>
        <w:t>L</w:t>
      </w:r>
      <w:r w:rsidRPr="000A5C4E">
        <w:rPr>
          <w:sz w:val="28"/>
          <w:szCs w:val="28"/>
          <w:vertAlign w:val="subscript"/>
          <w:lang w:val="en-US"/>
        </w:rPr>
        <w:t>cc</w:t>
      </w:r>
      <w:r w:rsidRPr="000A5C4E">
        <w:rPr>
          <w:sz w:val="28"/>
          <w:szCs w:val="28"/>
        </w:rPr>
        <w:t xml:space="preserve"> = </w:t>
      </w:r>
      <w:r w:rsidRPr="000A5C4E">
        <w:rPr>
          <w:sz w:val="28"/>
          <w:szCs w:val="28"/>
          <w:lang w:val="en-US"/>
        </w:rPr>
        <w:t>L</w:t>
      </w:r>
      <w:r w:rsidRPr="000A5C4E">
        <w:rPr>
          <w:sz w:val="28"/>
          <w:szCs w:val="28"/>
          <w:vertAlign w:val="subscript"/>
        </w:rPr>
        <w:t>р</w:t>
      </w:r>
      <w:r w:rsidRPr="000A5C4E">
        <w:rPr>
          <w:sz w:val="28"/>
          <w:szCs w:val="28"/>
        </w:rPr>
        <w:t xml:space="preserve"> / </w:t>
      </w:r>
      <w:r w:rsidRPr="000A5C4E">
        <w:rPr>
          <w:sz w:val="28"/>
          <w:szCs w:val="28"/>
          <w:lang w:val="en-US"/>
        </w:rPr>
        <w:t>L</w:t>
      </w:r>
      <w:r w:rsidRPr="000A5C4E">
        <w:rPr>
          <w:sz w:val="28"/>
          <w:szCs w:val="28"/>
          <w:vertAlign w:val="subscript"/>
          <w:lang w:val="en-US"/>
        </w:rPr>
        <w:t>cc</w:t>
      </w:r>
      <w:r w:rsidRPr="000A5C4E">
        <w:rPr>
          <w:sz w:val="28"/>
          <w:szCs w:val="28"/>
        </w:rPr>
        <w:t xml:space="preserve"> = 207480/133 = 1560 дней</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Продолжительность простоя в ТО и ТР за цикл:</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Д</w:t>
      </w:r>
      <w:r w:rsidRPr="000A5C4E">
        <w:rPr>
          <w:sz w:val="28"/>
          <w:szCs w:val="28"/>
          <w:vertAlign w:val="subscript"/>
        </w:rPr>
        <w:t>ТоиТР</w:t>
      </w:r>
      <w:r w:rsidRPr="000A5C4E">
        <w:rPr>
          <w:sz w:val="28"/>
          <w:szCs w:val="28"/>
        </w:rPr>
        <w:t xml:space="preserve"> = Дн </w:t>
      </w:r>
      <w:r w:rsidRPr="000A5C4E">
        <w:rPr>
          <w:sz w:val="28"/>
          <w:szCs w:val="28"/>
          <w:vertAlign w:val="subscript"/>
        </w:rPr>
        <w:t>ТоиТР</w:t>
      </w:r>
      <w:r w:rsidRPr="000A5C4E">
        <w:rPr>
          <w:sz w:val="28"/>
          <w:szCs w:val="28"/>
        </w:rPr>
        <w:sym w:font="Symbol" w:char="F02A"/>
      </w:r>
      <w:r w:rsidRPr="000A5C4E">
        <w:rPr>
          <w:sz w:val="28"/>
          <w:szCs w:val="28"/>
          <w:lang w:val="en-US"/>
        </w:rPr>
        <w:t>k</w:t>
      </w:r>
      <w:r w:rsidRPr="000A5C4E">
        <w:rPr>
          <w:sz w:val="28"/>
          <w:szCs w:val="28"/>
          <w:vertAlign w:val="subscript"/>
        </w:rPr>
        <w:t>2</w:t>
      </w:r>
      <w:r w:rsidRPr="000A5C4E">
        <w:rPr>
          <w:sz w:val="28"/>
          <w:szCs w:val="28"/>
          <w:lang w:val="en-US"/>
        </w:rPr>
        <w:sym w:font="Symbol" w:char="F02A"/>
      </w:r>
      <w:r w:rsidRPr="000A5C4E">
        <w:rPr>
          <w:sz w:val="28"/>
          <w:szCs w:val="28"/>
        </w:rPr>
        <w:t xml:space="preserve"> </w:t>
      </w:r>
      <w:r w:rsidRPr="000A5C4E">
        <w:rPr>
          <w:sz w:val="28"/>
          <w:szCs w:val="28"/>
          <w:lang w:val="en-US"/>
        </w:rPr>
        <w:t>L</w:t>
      </w:r>
      <w:r w:rsidRPr="000A5C4E">
        <w:rPr>
          <w:sz w:val="28"/>
          <w:szCs w:val="28"/>
          <w:vertAlign w:val="subscript"/>
        </w:rPr>
        <w:t>ц</w:t>
      </w:r>
      <w:r w:rsidRPr="000A5C4E">
        <w:rPr>
          <w:sz w:val="28"/>
          <w:szCs w:val="28"/>
        </w:rPr>
        <w:t xml:space="preserve"> / 1000,</w:t>
      </w:r>
    </w:p>
    <w:p w:rsidR="00CC70B1" w:rsidRPr="000A5C4E" w:rsidRDefault="00CC70B1" w:rsidP="000A5C4E">
      <w:pPr>
        <w:widowControl w:val="0"/>
        <w:spacing w:line="360" w:lineRule="auto"/>
        <w:ind w:firstLine="720"/>
        <w:jc w:val="both"/>
        <w:rPr>
          <w:sz w:val="28"/>
          <w:szCs w:val="28"/>
        </w:rPr>
      </w:pPr>
    </w:p>
    <w:p w:rsidR="000A5C4E" w:rsidRDefault="00CC70B1" w:rsidP="000A5C4E">
      <w:pPr>
        <w:widowControl w:val="0"/>
        <w:spacing w:line="360" w:lineRule="auto"/>
        <w:ind w:firstLine="720"/>
        <w:jc w:val="both"/>
        <w:rPr>
          <w:sz w:val="28"/>
          <w:szCs w:val="28"/>
        </w:rPr>
      </w:pPr>
      <w:r w:rsidRPr="000A5C4E">
        <w:rPr>
          <w:sz w:val="28"/>
          <w:szCs w:val="28"/>
        </w:rPr>
        <w:t xml:space="preserve">где Дн </w:t>
      </w:r>
      <w:r w:rsidRPr="000A5C4E">
        <w:rPr>
          <w:sz w:val="28"/>
          <w:szCs w:val="28"/>
          <w:vertAlign w:val="subscript"/>
        </w:rPr>
        <w:t xml:space="preserve">ТоиТР </w:t>
      </w:r>
      <w:r w:rsidRPr="000A5C4E">
        <w:rPr>
          <w:sz w:val="28"/>
          <w:szCs w:val="28"/>
        </w:rPr>
        <w:t>– норматив простоя в ТО и ТР, дней/1000 км, равен 0,52,</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k</w:t>
      </w:r>
      <w:r w:rsidRPr="000A5C4E">
        <w:rPr>
          <w:sz w:val="28"/>
          <w:szCs w:val="28"/>
          <w:vertAlign w:val="subscript"/>
        </w:rPr>
        <w:t>2</w:t>
      </w:r>
      <w:r w:rsidRPr="000A5C4E">
        <w:rPr>
          <w:sz w:val="28"/>
          <w:szCs w:val="28"/>
        </w:rPr>
        <w:t xml:space="preserve"> – коэффициент корректирующий простой в ТО и ТР с учетом модификации подвижного состава, равен 1,1</w:t>
      </w:r>
    </w:p>
    <w:p w:rsidR="00CC70B1" w:rsidRPr="000A5C4E" w:rsidRDefault="000A5C4E" w:rsidP="000A5C4E">
      <w:pPr>
        <w:widowControl w:val="0"/>
        <w:spacing w:line="360" w:lineRule="auto"/>
        <w:ind w:firstLine="720"/>
        <w:jc w:val="both"/>
        <w:rPr>
          <w:sz w:val="28"/>
          <w:szCs w:val="28"/>
        </w:rPr>
      </w:pPr>
      <w:r>
        <w:rPr>
          <w:sz w:val="28"/>
          <w:szCs w:val="28"/>
        </w:rPr>
        <w:br w:type="page"/>
      </w:r>
      <w:r w:rsidR="00CC70B1" w:rsidRPr="000A5C4E">
        <w:rPr>
          <w:sz w:val="28"/>
          <w:szCs w:val="28"/>
        </w:rPr>
        <w:t>Д</w:t>
      </w:r>
      <w:r w:rsidR="00CC70B1" w:rsidRPr="000A5C4E">
        <w:rPr>
          <w:sz w:val="28"/>
          <w:szCs w:val="28"/>
          <w:vertAlign w:val="subscript"/>
        </w:rPr>
        <w:t>ТоиТР</w:t>
      </w:r>
      <w:r w:rsidR="00CC70B1" w:rsidRPr="000A5C4E">
        <w:rPr>
          <w:sz w:val="28"/>
          <w:szCs w:val="28"/>
        </w:rPr>
        <w:t xml:space="preserve"> = 0,52 </w:t>
      </w:r>
      <w:r w:rsidR="00CC70B1" w:rsidRPr="000A5C4E">
        <w:rPr>
          <w:sz w:val="28"/>
          <w:szCs w:val="28"/>
        </w:rPr>
        <w:sym w:font="Symbol" w:char="F02A"/>
      </w:r>
      <w:r w:rsidR="00CC70B1" w:rsidRPr="000A5C4E">
        <w:rPr>
          <w:sz w:val="28"/>
          <w:szCs w:val="28"/>
        </w:rPr>
        <w:t xml:space="preserve"> 1,1 </w:t>
      </w:r>
      <w:r w:rsidR="00CC70B1" w:rsidRPr="000A5C4E">
        <w:rPr>
          <w:sz w:val="28"/>
          <w:szCs w:val="28"/>
          <w:lang w:val="en-US"/>
        </w:rPr>
        <w:sym w:font="Symbol" w:char="F02A"/>
      </w:r>
      <w:r w:rsidR="00CC70B1" w:rsidRPr="000A5C4E">
        <w:rPr>
          <w:sz w:val="28"/>
          <w:szCs w:val="28"/>
        </w:rPr>
        <w:t xml:space="preserve"> 207480 / 1000 = 118,68 = 119</w:t>
      </w:r>
      <w:r>
        <w:rPr>
          <w:sz w:val="28"/>
          <w:szCs w:val="28"/>
        </w:rPr>
        <w:t xml:space="preserve"> </w:t>
      </w:r>
      <w:r w:rsidR="00CC70B1" w:rsidRPr="000A5C4E">
        <w:rPr>
          <w:sz w:val="28"/>
          <w:szCs w:val="28"/>
        </w:rPr>
        <w:t>дней</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Общая продолжительность цикла</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Д</w:t>
      </w:r>
      <w:r w:rsidRPr="000A5C4E">
        <w:rPr>
          <w:sz w:val="28"/>
          <w:szCs w:val="28"/>
          <w:vertAlign w:val="subscript"/>
        </w:rPr>
        <w:t>ц</w:t>
      </w:r>
      <w:r w:rsidRPr="000A5C4E">
        <w:rPr>
          <w:sz w:val="28"/>
          <w:szCs w:val="28"/>
        </w:rPr>
        <w:t xml:space="preserve"> = Д</w:t>
      </w:r>
      <w:r w:rsidRPr="000A5C4E">
        <w:rPr>
          <w:sz w:val="28"/>
          <w:szCs w:val="28"/>
          <w:vertAlign w:val="subscript"/>
        </w:rPr>
        <w:t>эц</w:t>
      </w:r>
      <w:r w:rsidRPr="000A5C4E">
        <w:rPr>
          <w:sz w:val="28"/>
          <w:szCs w:val="28"/>
        </w:rPr>
        <w:t xml:space="preserve"> + Д</w:t>
      </w:r>
      <w:r w:rsidRPr="000A5C4E">
        <w:rPr>
          <w:sz w:val="28"/>
          <w:szCs w:val="28"/>
          <w:vertAlign w:val="subscript"/>
        </w:rPr>
        <w:t>ТоиТР</w:t>
      </w:r>
      <w:r w:rsidRPr="000A5C4E">
        <w:rPr>
          <w:sz w:val="28"/>
          <w:szCs w:val="28"/>
        </w:rPr>
        <w:t xml:space="preserve"> + ДКР,</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pStyle w:val="a7"/>
        <w:widowControl w:val="0"/>
        <w:spacing w:line="360" w:lineRule="auto"/>
        <w:ind w:firstLine="720"/>
        <w:rPr>
          <w:sz w:val="28"/>
          <w:szCs w:val="28"/>
        </w:rPr>
      </w:pPr>
      <w:r w:rsidRPr="000A5C4E">
        <w:rPr>
          <w:sz w:val="28"/>
          <w:szCs w:val="28"/>
        </w:rPr>
        <w:t>где – ДКР – дни простоя в капитальном ремонте, дн.</w:t>
      </w:r>
    </w:p>
    <w:p w:rsidR="00CC70B1" w:rsidRPr="000A5C4E" w:rsidRDefault="00CC70B1" w:rsidP="000A5C4E">
      <w:pPr>
        <w:pStyle w:val="a7"/>
        <w:widowControl w:val="0"/>
        <w:spacing w:line="360" w:lineRule="auto"/>
        <w:ind w:firstLine="720"/>
        <w:rPr>
          <w:sz w:val="28"/>
          <w:szCs w:val="28"/>
        </w:rPr>
      </w:pPr>
      <w:r w:rsidRPr="000A5C4E">
        <w:rPr>
          <w:sz w:val="28"/>
          <w:szCs w:val="28"/>
        </w:rPr>
        <w:t>Для всех типов подвижного состава, которые кроме автобусов, капитальный ремонт не предусматривается. Учитывая это, общая продолжительность цикла для грузового АТП составит:</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Д</w:t>
      </w:r>
      <w:r w:rsidRPr="000A5C4E">
        <w:rPr>
          <w:sz w:val="28"/>
          <w:szCs w:val="28"/>
          <w:vertAlign w:val="subscript"/>
        </w:rPr>
        <w:t>ц</w:t>
      </w:r>
      <w:r w:rsidRPr="000A5C4E">
        <w:rPr>
          <w:sz w:val="28"/>
          <w:szCs w:val="28"/>
        </w:rPr>
        <w:t xml:space="preserve"> = Д</w:t>
      </w:r>
      <w:r w:rsidRPr="000A5C4E">
        <w:rPr>
          <w:sz w:val="28"/>
          <w:szCs w:val="28"/>
          <w:vertAlign w:val="subscript"/>
        </w:rPr>
        <w:t>эц</w:t>
      </w:r>
      <w:r w:rsidRPr="000A5C4E">
        <w:rPr>
          <w:sz w:val="28"/>
          <w:szCs w:val="28"/>
        </w:rPr>
        <w:t xml:space="preserve"> + Д</w:t>
      </w:r>
      <w:r w:rsidRPr="000A5C4E">
        <w:rPr>
          <w:sz w:val="28"/>
          <w:szCs w:val="28"/>
          <w:vertAlign w:val="subscript"/>
        </w:rPr>
        <w:t>ТоиТР</w:t>
      </w:r>
      <w:r w:rsidRPr="000A5C4E">
        <w:rPr>
          <w:sz w:val="28"/>
          <w:szCs w:val="28"/>
        </w:rPr>
        <w:t xml:space="preserve"> = 1560 + 119 = 1679 дней</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Коэффициент технической готовности:</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sym w:font="Symbol" w:char="F061"/>
      </w:r>
      <w:r w:rsidRPr="000A5C4E">
        <w:rPr>
          <w:sz w:val="28"/>
          <w:szCs w:val="28"/>
          <w:vertAlign w:val="subscript"/>
        </w:rPr>
        <w:t xml:space="preserve">т </w:t>
      </w:r>
      <w:r w:rsidRPr="000A5C4E">
        <w:rPr>
          <w:sz w:val="28"/>
          <w:szCs w:val="28"/>
        </w:rPr>
        <w:t>= Д</w:t>
      </w:r>
      <w:r w:rsidRPr="000A5C4E">
        <w:rPr>
          <w:sz w:val="28"/>
          <w:szCs w:val="28"/>
          <w:vertAlign w:val="subscript"/>
        </w:rPr>
        <w:t>эц</w:t>
      </w:r>
      <w:r w:rsidRPr="000A5C4E">
        <w:rPr>
          <w:sz w:val="28"/>
          <w:szCs w:val="28"/>
        </w:rPr>
        <w:t xml:space="preserve"> / Д</w:t>
      </w:r>
      <w:r w:rsidRPr="000A5C4E">
        <w:rPr>
          <w:sz w:val="28"/>
          <w:szCs w:val="28"/>
          <w:vertAlign w:val="subscript"/>
        </w:rPr>
        <w:t>ц</w:t>
      </w:r>
      <w:r w:rsidR="000A5C4E">
        <w:rPr>
          <w:sz w:val="28"/>
          <w:szCs w:val="28"/>
        </w:rPr>
        <w:t xml:space="preserve"> </w:t>
      </w:r>
      <w:r w:rsidRPr="000A5C4E">
        <w:rPr>
          <w:sz w:val="28"/>
          <w:szCs w:val="28"/>
        </w:rPr>
        <w:t>= 1560/1679 = 0,93</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pStyle w:val="a7"/>
        <w:widowControl w:val="0"/>
        <w:spacing w:line="360" w:lineRule="auto"/>
        <w:ind w:firstLine="720"/>
        <w:rPr>
          <w:sz w:val="28"/>
          <w:szCs w:val="28"/>
        </w:rPr>
      </w:pPr>
      <w:r w:rsidRPr="000A5C4E">
        <w:rPr>
          <w:sz w:val="28"/>
          <w:szCs w:val="28"/>
        </w:rPr>
        <w:t>Коэффициент нерабочих дней:</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sym w:font="Symbol" w:char="F061"/>
      </w:r>
      <w:r w:rsidRPr="000A5C4E">
        <w:rPr>
          <w:sz w:val="28"/>
          <w:szCs w:val="28"/>
          <w:vertAlign w:val="subscript"/>
        </w:rPr>
        <w:t>н</w:t>
      </w:r>
      <w:r w:rsidRPr="000A5C4E">
        <w:rPr>
          <w:sz w:val="28"/>
          <w:szCs w:val="28"/>
        </w:rPr>
        <w:t xml:space="preserve"> = (Д</w:t>
      </w:r>
      <w:r w:rsidRPr="000A5C4E">
        <w:rPr>
          <w:sz w:val="28"/>
          <w:szCs w:val="28"/>
          <w:vertAlign w:val="subscript"/>
        </w:rPr>
        <w:t>к</w:t>
      </w:r>
      <w:r w:rsidRPr="000A5C4E">
        <w:rPr>
          <w:sz w:val="28"/>
          <w:szCs w:val="28"/>
        </w:rPr>
        <w:t xml:space="preserve"> -</w:t>
      </w:r>
      <w:r w:rsidR="000A5C4E">
        <w:rPr>
          <w:sz w:val="28"/>
          <w:szCs w:val="28"/>
        </w:rPr>
        <w:t xml:space="preserve"> </w:t>
      </w:r>
      <w:r w:rsidRPr="000A5C4E">
        <w:rPr>
          <w:sz w:val="28"/>
          <w:szCs w:val="28"/>
        </w:rPr>
        <w:t>Д</w:t>
      </w:r>
      <w:r w:rsidRPr="000A5C4E">
        <w:rPr>
          <w:sz w:val="28"/>
          <w:szCs w:val="28"/>
          <w:vertAlign w:val="subscript"/>
        </w:rPr>
        <w:t>рг</w:t>
      </w:r>
      <w:r w:rsidRPr="000A5C4E">
        <w:rPr>
          <w:sz w:val="28"/>
          <w:szCs w:val="28"/>
        </w:rPr>
        <w:t>)/Д</w:t>
      </w:r>
      <w:r w:rsidRPr="000A5C4E">
        <w:rPr>
          <w:sz w:val="28"/>
          <w:szCs w:val="28"/>
          <w:vertAlign w:val="subscript"/>
        </w:rPr>
        <w:t>к</w:t>
      </w:r>
      <w:r w:rsidRPr="000A5C4E">
        <w:rPr>
          <w:sz w:val="28"/>
          <w:szCs w:val="28"/>
        </w:rPr>
        <w:t xml:space="preserve"> = (365 – 305)/365 = 0,16</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Д</w:t>
      </w:r>
      <w:r w:rsidRPr="000A5C4E">
        <w:rPr>
          <w:sz w:val="28"/>
          <w:szCs w:val="28"/>
          <w:vertAlign w:val="subscript"/>
        </w:rPr>
        <w:t>к</w:t>
      </w:r>
      <w:r w:rsidRPr="000A5C4E">
        <w:rPr>
          <w:sz w:val="28"/>
          <w:szCs w:val="28"/>
        </w:rPr>
        <w:t xml:space="preserve"> = 365 дн – число календарных дней в году, Д</w:t>
      </w:r>
      <w:r w:rsidRPr="000A5C4E">
        <w:rPr>
          <w:sz w:val="28"/>
          <w:szCs w:val="28"/>
          <w:vertAlign w:val="subscript"/>
        </w:rPr>
        <w:t>рг</w:t>
      </w:r>
      <w:r w:rsidRPr="000A5C4E">
        <w:rPr>
          <w:sz w:val="28"/>
          <w:szCs w:val="28"/>
        </w:rPr>
        <w:t xml:space="preserve"> – число дней работы в году. </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Коэффициент выпуска</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sym w:font="Symbol" w:char="F061"/>
      </w:r>
      <w:r w:rsidRPr="000A5C4E">
        <w:rPr>
          <w:sz w:val="28"/>
          <w:szCs w:val="28"/>
          <w:vertAlign w:val="subscript"/>
        </w:rPr>
        <w:t>в</w:t>
      </w:r>
      <w:r w:rsidRPr="000A5C4E">
        <w:rPr>
          <w:sz w:val="28"/>
          <w:szCs w:val="28"/>
        </w:rPr>
        <w:t xml:space="preserve"> = </w:t>
      </w:r>
      <w:r w:rsidRPr="000A5C4E">
        <w:rPr>
          <w:sz w:val="28"/>
          <w:szCs w:val="28"/>
        </w:rPr>
        <w:sym w:font="Symbol" w:char="F061"/>
      </w:r>
      <w:r w:rsidRPr="000A5C4E">
        <w:rPr>
          <w:sz w:val="28"/>
          <w:szCs w:val="28"/>
          <w:vertAlign w:val="subscript"/>
        </w:rPr>
        <w:t xml:space="preserve">т </w:t>
      </w:r>
      <w:r w:rsidRPr="000A5C4E">
        <w:rPr>
          <w:sz w:val="28"/>
          <w:szCs w:val="28"/>
        </w:rPr>
        <w:t xml:space="preserve">(1 - </w:t>
      </w:r>
      <w:r w:rsidRPr="000A5C4E">
        <w:rPr>
          <w:sz w:val="28"/>
          <w:szCs w:val="28"/>
        </w:rPr>
        <w:sym w:font="Symbol" w:char="F061"/>
      </w:r>
      <w:r w:rsidRPr="000A5C4E">
        <w:rPr>
          <w:sz w:val="28"/>
          <w:szCs w:val="28"/>
          <w:vertAlign w:val="subscript"/>
        </w:rPr>
        <w:t>н</w:t>
      </w:r>
      <w:r w:rsidRPr="000A5C4E">
        <w:rPr>
          <w:sz w:val="28"/>
          <w:szCs w:val="28"/>
        </w:rPr>
        <w:t xml:space="preserve"> ) = 0,93(1 – 0,16) = 0.78</w:t>
      </w:r>
      <w:r w:rsidR="000A5C4E">
        <w:rPr>
          <w:sz w:val="28"/>
          <w:szCs w:val="28"/>
        </w:rPr>
        <w:t xml:space="preserve"> </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Годовая производительность </w:t>
      </w:r>
      <w:r w:rsidRPr="000A5C4E">
        <w:rPr>
          <w:sz w:val="28"/>
          <w:szCs w:val="28"/>
          <w:lang w:val="en-US"/>
        </w:rPr>
        <w:t>Q</w:t>
      </w:r>
      <w:r w:rsidRPr="000A5C4E">
        <w:rPr>
          <w:sz w:val="28"/>
          <w:szCs w:val="28"/>
          <w:vertAlign w:val="subscript"/>
        </w:rPr>
        <w:t>тгод</w:t>
      </w:r>
      <w:r w:rsidRPr="000A5C4E">
        <w:rPr>
          <w:sz w:val="28"/>
          <w:szCs w:val="28"/>
        </w:rPr>
        <w:t>, т,</w:t>
      </w:r>
    </w:p>
    <w:p w:rsidR="00CC70B1" w:rsidRPr="000A5C4E" w:rsidRDefault="000A5C4E" w:rsidP="000A5C4E">
      <w:pPr>
        <w:widowControl w:val="0"/>
        <w:spacing w:line="360" w:lineRule="auto"/>
        <w:ind w:firstLine="720"/>
        <w:jc w:val="both"/>
        <w:rPr>
          <w:sz w:val="28"/>
          <w:szCs w:val="28"/>
        </w:rPr>
      </w:pPr>
      <w:r>
        <w:rPr>
          <w:sz w:val="28"/>
          <w:szCs w:val="28"/>
        </w:rPr>
        <w:br w:type="page"/>
      </w:r>
      <w:r w:rsidR="00CC70B1" w:rsidRPr="000A5C4E">
        <w:rPr>
          <w:sz w:val="28"/>
          <w:szCs w:val="28"/>
          <w:lang w:val="en-US"/>
        </w:rPr>
        <w:t>Q</w:t>
      </w:r>
      <w:r w:rsidR="00CC70B1" w:rsidRPr="000A5C4E">
        <w:rPr>
          <w:sz w:val="28"/>
          <w:szCs w:val="28"/>
          <w:vertAlign w:val="subscript"/>
        </w:rPr>
        <w:t xml:space="preserve">тгод </w:t>
      </w:r>
      <w:r w:rsidR="00CC70B1" w:rsidRPr="000A5C4E">
        <w:rPr>
          <w:sz w:val="28"/>
          <w:szCs w:val="28"/>
        </w:rPr>
        <w:t xml:space="preserve">= </w:t>
      </w:r>
      <w:r w:rsidR="00CC70B1" w:rsidRPr="000A5C4E">
        <w:rPr>
          <w:sz w:val="28"/>
          <w:szCs w:val="28"/>
          <w:lang w:val="en-US"/>
        </w:rPr>
        <w:t>Q</w:t>
      </w:r>
      <w:r w:rsidR="00CC70B1" w:rsidRPr="000A5C4E">
        <w:rPr>
          <w:sz w:val="28"/>
          <w:szCs w:val="28"/>
          <w:vertAlign w:val="subscript"/>
        </w:rPr>
        <w:t>тсут</w:t>
      </w:r>
      <w:r w:rsidR="00CC70B1" w:rsidRPr="000A5C4E">
        <w:rPr>
          <w:sz w:val="28"/>
          <w:szCs w:val="28"/>
        </w:rPr>
        <w:t xml:space="preserve"> </w:t>
      </w:r>
      <w:r w:rsidR="00CC70B1" w:rsidRPr="000A5C4E">
        <w:rPr>
          <w:sz w:val="28"/>
          <w:szCs w:val="28"/>
        </w:rPr>
        <w:sym w:font="Symbol" w:char="F02A"/>
      </w:r>
      <w:r w:rsidR="00CC70B1" w:rsidRPr="000A5C4E">
        <w:rPr>
          <w:sz w:val="28"/>
          <w:szCs w:val="28"/>
        </w:rPr>
        <w:t xml:space="preserve"> Д</w:t>
      </w:r>
      <w:r w:rsidR="00CC70B1" w:rsidRPr="000A5C4E">
        <w:rPr>
          <w:sz w:val="28"/>
          <w:szCs w:val="28"/>
          <w:vertAlign w:val="subscript"/>
        </w:rPr>
        <w:t>к</w:t>
      </w:r>
      <w:r w:rsidR="00CC70B1" w:rsidRPr="000A5C4E">
        <w:rPr>
          <w:sz w:val="28"/>
          <w:szCs w:val="28"/>
        </w:rPr>
        <w:t xml:space="preserve"> </w:t>
      </w:r>
      <w:r w:rsidR="00CC70B1" w:rsidRPr="000A5C4E">
        <w:rPr>
          <w:sz w:val="28"/>
          <w:szCs w:val="28"/>
        </w:rPr>
        <w:sym w:font="Symbol" w:char="F061"/>
      </w:r>
      <w:r w:rsidR="00CC70B1" w:rsidRPr="000A5C4E">
        <w:rPr>
          <w:sz w:val="28"/>
          <w:szCs w:val="28"/>
          <w:vertAlign w:val="subscript"/>
        </w:rPr>
        <w:t>в</w:t>
      </w:r>
      <w:r>
        <w:rPr>
          <w:sz w:val="28"/>
          <w:szCs w:val="28"/>
        </w:rPr>
        <w:t xml:space="preserve"> </w:t>
      </w:r>
      <w:r w:rsidR="00CC70B1" w:rsidRPr="000A5C4E">
        <w:rPr>
          <w:sz w:val="28"/>
          <w:szCs w:val="28"/>
        </w:rPr>
        <w:t>= 117 * 365 * 0.78 =33310 т</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Потребное количество списочного подвижного состава</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А</w:t>
      </w:r>
      <w:r w:rsidRPr="000A5C4E">
        <w:rPr>
          <w:sz w:val="28"/>
          <w:szCs w:val="28"/>
          <w:vertAlign w:val="subscript"/>
        </w:rPr>
        <w:t>сп</w:t>
      </w:r>
      <w:r w:rsidRPr="000A5C4E">
        <w:rPr>
          <w:sz w:val="28"/>
          <w:szCs w:val="28"/>
        </w:rPr>
        <w:t xml:space="preserve"> =</w:t>
      </w:r>
      <w:r w:rsidR="000A5C4E">
        <w:rPr>
          <w:sz w:val="28"/>
          <w:szCs w:val="28"/>
        </w:rPr>
        <w:t xml:space="preserve"> </w:t>
      </w:r>
      <w:r w:rsidRPr="000A5C4E">
        <w:rPr>
          <w:sz w:val="28"/>
          <w:szCs w:val="28"/>
          <w:lang w:val="en-US"/>
        </w:rPr>
        <w:t>Q</w:t>
      </w:r>
      <w:r w:rsidRPr="000A5C4E">
        <w:rPr>
          <w:sz w:val="28"/>
          <w:szCs w:val="28"/>
          <w:vertAlign w:val="subscript"/>
        </w:rPr>
        <w:t>т</w:t>
      </w:r>
      <w:r w:rsidRPr="000A5C4E">
        <w:rPr>
          <w:sz w:val="28"/>
          <w:szCs w:val="28"/>
        </w:rPr>
        <w:t xml:space="preserve"> / </w:t>
      </w:r>
      <w:r w:rsidRPr="000A5C4E">
        <w:rPr>
          <w:sz w:val="28"/>
          <w:szCs w:val="28"/>
          <w:lang w:val="en-US"/>
        </w:rPr>
        <w:t>Q</w:t>
      </w:r>
      <w:r w:rsidRPr="000A5C4E">
        <w:rPr>
          <w:sz w:val="28"/>
          <w:szCs w:val="28"/>
          <w:vertAlign w:val="subscript"/>
        </w:rPr>
        <w:t>тгод</w:t>
      </w:r>
      <w:r w:rsidR="000A5C4E">
        <w:rPr>
          <w:sz w:val="28"/>
          <w:szCs w:val="28"/>
          <w:vertAlign w:val="subscript"/>
        </w:rPr>
        <w:t xml:space="preserve"> </w:t>
      </w:r>
      <w:r w:rsidRPr="000A5C4E">
        <w:rPr>
          <w:sz w:val="28"/>
          <w:szCs w:val="28"/>
        </w:rPr>
        <w:t>= 614000/ 33310 = 18,4 = 19 автомобилей</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где </w:t>
      </w:r>
      <w:r w:rsidRPr="000A5C4E">
        <w:rPr>
          <w:sz w:val="28"/>
          <w:szCs w:val="28"/>
          <w:lang w:val="en-US"/>
        </w:rPr>
        <w:t>Q</w:t>
      </w:r>
      <w:r w:rsidRPr="000A5C4E">
        <w:rPr>
          <w:sz w:val="28"/>
          <w:szCs w:val="28"/>
          <w:vertAlign w:val="subscript"/>
        </w:rPr>
        <w:t>т</w:t>
      </w:r>
      <w:r w:rsidRPr="000A5C4E">
        <w:rPr>
          <w:sz w:val="28"/>
          <w:szCs w:val="28"/>
        </w:rPr>
        <w:t xml:space="preserve"> – объем перевозок грузов, т.</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sz w:val="28"/>
          <w:szCs w:val="28"/>
        </w:rPr>
      </w:pPr>
      <w:r w:rsidRPr="000A5C4E">
        <w:rPr>
          <w:b/>
          <w:sz w:val="28"/>
          <w:szCs w:val="28"/>
        </w:rPr>
        <w:t>2.3 Расчет производительной программы по эксплуатации</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Производительная программа по эксплуатации разрабатывается в виде табл. 2.2</w:t>
      </w:r>
    </w:p>
    <w:p w:rsidR="000A5C4E" w:rsidRDefault="000A5C4E"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Таблица 2.2</w:t>
      </w:r>
    </w:p>
    <w:p w:rsidR="00CC70B1" w:rsidRPr="000A5C4E" w:rsidRDefault="00CC70B1" w:rsidP="000A5C4E">
      <w:pPr>
        <w:widowControl w:val="0"/>
        <w:spacing w:line="360" w:lineRule="auto"/>
        <w:ind w:firstLine="720"/>
        <w:jc w:val="both"/>
        <w:rPr>
          <w:sz w:val="28"/>
          <w:szCs w:val="28"/>
        </w:rPr>
      </w:pPr>
      <w:r w:rsidRPr="000A5C4E">
        <w:rPr>
          <w:sz w:val="28"/>
          <w:szCs w:val="28"/>
        </w:rPr>
        <w:t>Производительная программа по эксплуатации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0"/>
        <w:gridCol w:w="57"/>
        <w:gridCol w:w="3660"/>
        <w:gridCol w:w="2513"/>
        <w:gridCol w:w="2680"/>
      </w:tblGrid>
      <w:tr w:rsidR="00CC70B1" w:rsidRPr="000A5C4E" w:rsidTr="000A5C4E">
        <w:trPr>
          <w:cantSplit/>
          <w:trHeight w:val="550"/>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 п/п</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Показатели</w:t>
            </w:r>
          </w:p>
        </w:tc>
        <w:tc>
          <w:tcPr>
            <w:tcW w:w="1313" w:type="pct"/>
            <w:vAlign w:val="center"/>
          </w:tcPr>
          <w:p w:rsidR="00CC70B1" w:rsidRPr="000A5C4E" w:rsidRDefault="00CC70B1" w:rsidP="000A5C4E">
            <w:pPr>
              <w:widowControl w:val="0"/>
              <w:spacing w:line="360" w:lineRule="auto"/>
              <w:rPr>
                <w:sz w:val="20"/>
                <w:szCs w:val="20"/>
              </w:rPr>
            </w:pPr>
            <w:r w:rsidRPr="000A5C4E">
              <w:rPr>
                <w:sz w:val="20"/>
                <w:szCs w:val="20"/>
              </w:rPr>
              <w:t xml:space="preserve">Марки автомобилей </w:t>
            </w:r>
          </w:p>
        </w:tc>
        <w:tc>
          <w:tcPr>
            <w:tcW w:w="1400" w:type="pct"/>
            <w:vAlign w:val="center"/>
          </w:tcPr>
          <w:p w:rsidR="00CC70B1" w:rsidRPr="000A5C4E" w:rsidRDefault="00CC70B1" w:rsidP="000A5C4E">
            <w:pPr>
              <w:widowControl w:val="0"/>
              <w:spacing w:line="360" w:lineRule="auto"/>
              <w:rPr>
                <w:sz w:val="20"/>
                <w:szCs w:val="20"/>
              </w:rPr>
            </w:pPr>
            <w:r w:rsidRPr="000A5C4E">
              <w:rPr>
                <w:sz w:val="20"/>
                <w:szCs w:val="20"/>
              </w:rPr>
              <w:t>В целом по АТП</w:t>
            </w:r>
          </w:p>
        </w:tc>
      </w:tr>
      <w:tr w:rsidR="00CC70B1" w:rsidRPr="000A5C4E" w:rsidTr="000A5C4E">
        <w:trPr>
          <w:cantSplit/>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1</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2</w:t>
            </w:r>
          </w:p>
        </w:tc>
        <w:tc>
          <w:tcPr>
            <w:tcW w:w="1313" w:type="pct"/>
            <w:vAlign w:val="center"/>
          </w:tcPr>
          <w:p w:rsidR="00CC70B1" w:rsidRPr="000A5C4E" w:rsidRDefault="00CC70B1" w:rsidP="000A5C4E">
            <w:pPr>
              <w:widowControl w:val="0"/>
              <w:spacing w:line="360" w:lineRule="auto"/>
              <w:rPr>
                <w:sz w:val="20"/>
                <w:szCs w:val="20"/>
              </w:rPr>
            </w:pPr>
            <w:r w:rsidRPr="000A5C4E">
              <w:rPr>
                <w:sz w:val="20"/>
                <w:szCs w:val="20"/>
              </w:rPr>
              <w:t>3</w:t>
            </w:r>
          </w:p>
        </w:tc>
        <w:tc>
          <w:tcPr>
            <w:tcW w:w="1400" w:type="pct"/>
            <w:vAlign w:val="center"/>
          </w:tcPr>
          <w:p w:rsidR="00CC70B1" w:rsidRPr="000A5C4E" w:rsidRDefault="00CC70B1" w:rsidP="000A5C4E">
            <w:pPr>
              <w:widowControl w:val="0"/>
              <w:spacing w:line="360" w:lineRule="auto"/>
              <w:rPr>
                <w:sz w:val="20"/>
                <w:szCs w:val="20"/>
              </w:rPr>
            </w:pPr>
            <w:r w:rsidRPr="000A5C4E">
              <w:rPr>
                <w:sz w:val="20"/>
                <w:szCs w:val="20"/>
              </w:rPr>
              <w:t>4</w:t>
            </w:r>
          </w:p>
        </w:tc>
      </w:tr>
      <w:tr w:rsidR="00CC70B1" w:rsidRPr="000A5C4E" w:rsidTr="000A5C4E">
        <w:trPr>
          <w:cantSplit/>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1</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Среднесписочное количество автомобилей, А</w:t>
            </w:r>
            <w:r w:rsidRPr="000A5C4E">
              <w:rPr>
                <w:sz w:val="20"/>
                <w:szCs w:val="20"/>
                <w:vertAlign w:val="subscript"/>
              </w:rPr>
              <w:t>сп</w:t>
            </w:r>
            <w:r w:rsidRPr="000A5C4E">
              <w:rPr>
                <w:sz w:val="20"/>
                <w:szCs w:val="20"/>
              </w:rPr>
              <w:t>, ед.</w:t>
            </w:r>
          </w:p>
        </w:tc>
        <w:tc>
          <w:tcPr>
            <w:tcW w:w="1313" w:type="pct"/>
            <w:vAlign w:val="center"/>
          </w:tcPr>
          <w:p w:rsidR="00CC70B1" w:rsidRPr="000A5C4E" w:rsidRDefault="00CC70B1" w:rsidP="000A5C4E">
            <w:pPr>
              <w:widowControl w:val="0"/>
              <w:spacing w:line="360" w:lineRule="auto"/>
              <w:rPr>
                <w:sz w:val="20"/>
                <w:szCs w:val="20"/>
                <w:vertAlign w:val="subscript"/>
              </w:rPr>
            </w:pPr>
            <w:r w:rsidRPr="000A5C4E">
              <w:rPr>
                <w:sz w:val="20"/>
                <w:szCs w:val="20"/>
              </w:rPr>
              <w:t>А</w:t>
            </w:r>
            <w:r w:rsidRPr="000A5C4E">
              <w:rPr>
                <w:sz w:val="20"/>
                <w:szCs w:val="20"/>
                <w:vertAlign w:val="subscript"/>
              </w:rPr>
              <w:t>сп</w:t>
            </w:r>
          </w:p>
        </w:tc>
        <w:tc>
          <w:tcPr>
            <w:tcW w:w="1400" w:type="pct"/>
            <w:vAlign w:val="center"/>
          </w:tcPr>
          <w:p w:rsidR="00CC70B1" w:rsidRPr="000A5C4E" w:rsidRDefault="00CC70B1" w:rsidP="000A5C4E">
            <w:pPr>
              <w:widowControl w:val="0"/>
              <w:spacing w:line="360" w:lineRule="auto"/>
              <w:rPr>
                <w:sz w:val="20"/>
                <w:szCs w:val="20"/>
              </w:rPr>
            </w:pPr>
            <w:r w:rsidRPr="000A5C4E">
              <w:rPr>
                <w:sz w:val="20"/>
                <w:szCs w:val="20"/>
              </w:rPr>
              <w:t>А</w:t>
            </w:r>
            <w:r w:rsidRPr="000A5C4E">
              <w:rPr>
                <w:sz w:val="20"/>
                <w:szCs w:val="20"/>
                <w:vertAlign w:val="subscript"/>
              </w:rPr>
              <w:t>сп</w:t>
            </w:r>
            <w:r w:rsidRPr="000A5C4E">
              <w:rPr>
                <w:sz w:val="20"/>
                <w:szCs w:val="20"/>
              </w:rPr>
              <w:t xml:space="preserve">АТП = </w:t>
            </w:r>
            <w:r w:rsidRPr="000A5C4E">
              <w:rPr>
                <w:sz w:val="20"/>
                <w:szCs w:val="20"/>
                <w:lang w:val="en-US"/>
              </w:rPr>
              <w:t>19</w:t>
            </w:r>
          </w:p>
        </w:tc>
      </w:tr>
      <w:tr w:rsidR="00CC70B1" w:rsidRPr="000A5C4E" w:rsidTr="000A5C4E">
        <w:trPr>
          <w:cantSplit/>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2</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 xml:space="preserve">Грузоподъемность, т: </w:t>
            </w:r>
          </w:p>
        </w:tc>
        <w:tc>
          <w:tcPr>
            <w:tcW w:w="1313" w:type="pct"/>
            <w:vAlign w:val="center"/>
          </w:tcPr>
          <w:p w:rsidR="00CC70B1" w:rsidRPr="000A5C4E" w:rsidRDefault="00CC70B1" w:rsidP="000A5C4E">
            <w:pPr>
              <w:widowControl w:val="0"/>
              <w:spacing w:line="360" w:lineRule="auto"/>
              <w:rPr>
                <w:sz w:val="20"/>
                <w:szCs w:val="20"/>
              </w:rPr>
            </w:pPr>
          </w:p>
        </w:tc>
        <w:tc>
          <w:tcPr>
            <w:tcW w:w="1400" w:type="pct"/>
            <w:vAlign w:val="center"/>
          </w:tcPr>
          <w:p w:rsidR="00CC70B1" w:rsidRPr="000A5C4E" w:rsidRDefault="00CC70B1" w:rsidP="000A5C4E">
            <w:pPr>
              <w:widowControl w:val="0"/>
              <w:spacing w:line="360" w:lineRule="auto"/>
              <w:rPr>
                <w:sz w:val="20"/>
                <w:szCs w:val="20"/>
              </w:rPr>
            </w:pPr>
          </w:p>
        </w:tc>
      </w:tr>
      <w:tr w:rsidR="00CC70B1" w:rsidRPr="000A5C4E" w:rsidTr="000A5C4E">
        <w:trPr>
          <w:cantSplit/>
          <w:jc w:val="center"/>
        </w:trPr>
        <w:tc>
          <w:tcPr>
            <w:tcW w:w="375" w:type="pct"/>
            <w:gridSpan w:val="2"/>
            <w:tcBorders>
              <w:bottom w:val="nil"/>
            </w:tcBorders>
            <w:vAlign w:val="center"/>
          </w:tcPr>
          <w:p w:rsidR="00CC70B1" w:rsidRPr="000A5C4E" w:rsidRDefault="00CC70B1" w:rsidP="000A5C4E">
            <w:pPr>
              <w:widowControl w:val="0"/>
              <w:spacing w:line="360" w:lineRule="auto"/>
              <w:rPr>
                <w:sz w:val="20"/>
                <w:szCs w:val="20"/>
              </w:rPr>
            </w:pP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 xml:space="preserve">одного автомобиля, </w:t>
            </w:r>
            <w:r w:rsidRPr="000A5C4E">
              <w:rPr>
                <w:sz w:val="20"/>
                <w:szCs w:val="20"/>
                <w:lang w:val="en-US"/>
              </w:rPr>
              <w:t>q</w:t>
            </w:r>
          </w:p>
        </w:tc>
        <w:tc>
          <w:tcPr>
            <w:tcW w:w="1313" w:type="pct"/>
            <w:vAlign w:val="center"/>
          </w:tcPr>
          <w:p w:rsidR="00CC70B1" w:rsidRPr="000A5C4E" w:rsidRDefault="00CC70B1" w:rsidP="000A5C4E">
            <w:pPr>
              <w:widowControl w:val="0"/>
              <w:spacing w:line="360" w:lineRule="auto"/>
              <w:rPr>
                <w:sz w:val="20"/>
                <w:szCs w:val="20"/>
                <w:vertAlign w:val="subscript"/>
              </w:rPr>
            </w:pPr>
            <w:r w:rsidRPr="000A5C4E">
              <w:rPr>
                <w:sz w:val="20"/>
                <w:szCs w:val="20"/>
                <w:lang w:val="en-US"/>
              </w:rPr>
              <w:t>q</w:t>
            </w:r>
          </w:p>
        </w:tc>
        <w:tc>
          <w:tcPr>
            <w:tcW w:w="1400" w:type="pct"/>
            <w:vAlign w:val="center"/>
          </w:tcPr>
          <w:p w:rsidR="00CC70B1" w:rsidRPr="000A5C4E" w:rsidRDefault="00CC70B1" w:rsidP="000A5C4E">
            <w:pPr>
              <w:widowControl w:val="0"/>
              <w:spacing w:line="360" w:lineRule="auto"/>
              <w:rPr>
                <w:sz w:val="20"/>
                <w:szCs w:val="20"/>
                <w:lang w:val="en-US"/>
              </w:rPr>
            </w:pPr>
            <w:r w:rsidRPr="000A5C4E">
              <w:rPr>
                <w:sz w:val="20"/>
                <w:szCs w:val="20"/>
                <w:lang w:val="en-US"/>
              </w:rPr>
              <w:t>q</w:t>
            </w:r>
            <w:r w:rsidRPr="000A5C4E">
              <w:rPr>
                <w:sz w:val="20"/>
                <w:szCs w:val="20"/>
                <w:vertAlign w:val="subscript"/>
                <w:lang w:val="en-US"/>
              </w:rPr>
              <w:t xml:space="preserve">ср </w:t>
            </w:r>
            <w:r w:rsidRPr="000A5C4E">
              <w:rPr>
                <w:sz w:val="20"/>
                <w:szCs w:val="20"/>
                <w:lang w:val="en-US"/>
              </w:rPr>
              <w:t>АТП = (</w:t>
            </w:r>
            <w:r w:rsidRPr="000A5C4E">
              <w:rPr>
                <w:sz w:val="20"/>
                <w:szCs w:val="20"/>
                <w:lang w:val="en-US"/>
              </w:rPr>
              <w:sym w:font="Symbol" w:char="F053"/>
            </w:r>
            <w:r w:rsidRPr="000A5C4E">
              <w:rPr>
                <w:sz w:val="20"/>
                <w:szCs w:val="20"/>
                <w:lang w:val="en-US"/>
              </w:rPr>
              <w:t xml:space="preserve"> q</w:t>
            </w:r>
            <w:r w:rsidRPr="000A5C4E">
              <w:rPr>
                <w:sz w:val="20"/>
                <w:szCs w:val="20"/>
                <w:vertAlign w:val="subscript"/>
                <w:lang w:val="en-US"/>
              </w:rPr>
              <w:t>i</w:t>
            </w:r>
            <w:r w:rsidRPr="000A5C4E">
              <w:rPr>
                <w:sz w:val="20"/>
                <w:szCs w:val="20"/>
                <w:lang w:val="en-US"/>
              </w:rPr>
              <w:sym w:font="Symbol" w:char="F02A"/>
            </w:r>
            <w:r w:rsidRPr="000A5C4E">
              <w:rPr>
                <w:sz w:val="20"/>
                <w:szCs w:val="20"/>
                <w:lang w:val="en-US"/>
              </w:rPr>
              <w:t xml:space="preserve"> </w:t>
            </w:r>
            <w:r w:rsidRPr="000A5C4E">
              <w:rPr>
                <w:sz w:val="20"/>
                <w:szCs w:val="20"/>
              </w:rPr>
              <w:t>А</w:t>
            </w:r>
            <w:r w:rsidRPr="000A5C4E">
              <w:rPr>
                <w:sz w:val="20"/>
                <w:szCs w:val="20"/>
                <w:vertAlign w:val="subscript"/>
              </w:rPr>
              <w:t>сп</w:t>
            </w:r>
            <w:r w:rsidRPr="000A5C4E">
              <w:rPr>
                <w:sz w:val="20"/>
                <w:szCs w:val="20"/>
                <w:vertAlign w:val="subscript"/>
                <w:lang w:val="en-US"/>
              </w:rPr>
              <w:t>i</w:t>
            </w:r>
            <w:r w:rsidRPr="000A5C4E">
              <w:rPr>
                <w:sz w:val="20"/>
                <w:szCs w:val="20"/>
                <w:lang w:val="en-US"/>
              </w:rPr>
              <w:t>)/(</w:t>
            </w:r>
            <w:r w:rsidRPr="000A5C4E">
              <w:rPr>
                <w:sz w:val="20"/>
                <w:szCs w:val="20"/>
                <w:lang w:val="en-US"/>
              </w:rPr>
              <w:sym w:font="Symbol" w:char="F053"/>
            </w:r>
            <w:r w:rsidRPr="000A5C4E">
              <w:rPr>
                <w:sz w:val="20"/>
                <w:szCs w:val="20"/>
                <w:lang w:val="en-US"/>
              </w:rPr>
              <w:t xml:space="preserve"> </w:t>
            </w:r>
            <w:r w:rsidRPr="000A5C4E">
              <w:rPr>
                <w:sz w:val="20"/>
                <w:szCs w:val="20"/>
              </w:rPr>
              <w:t>А</w:t>
            </w:r>
            <w:r w:rsidRPr="000A5C4E">
              <w:rPr>
                <w:sz w:val="20"/>
                <w:szCs w:val="20"/>
                <w:vertAlign w:val="subscript"/>
              </w:rPr>
              <w:t>сп</w:t>
            </w:r>
            <w:r w:rsidRPr="000A5C4E">
              <w:rPr>
                <w:sz w:val="20"/>
                <w:szCs w:val="20"/>
                <w:vertAlign w:val="subscript"/>
                <w:lang w:val="en-US"/>
              </w:rPr>
              <w:t>i</w:t>
            </w:r>
            <w:r w:rsidRPr="000A5C4E">
              <w:rPr>
                <w:sz w:val="20"/>
                <w:szCs w:val="20"/>
                <w:lang w:val="en-US"/>
              </w:rPr>
              <w:t>)</w:t>
            </w:r>
          </w:p>
          <w:p w:rsidR="00CC70B1" w:rsidRPr="000A5C4E" w:rsidRDefault="00CC70B1" w:rsidP="000A5C4E">
            <w:pPr>
              <w:widowControl w:val="0"/>
              <w:spacing w:line="360" w:lineRule="auto"/>
              <w:rPr>
                <w:sz w:val="20"/>
                <w:szCs w:val="20"/>
                <w:lang w:val="en-US"/>
              </w:rPr>
            </w:pPr>
            <w:r w:rsidRPr="000A5C4E">
              <w:rPr>
                <w:sz w:val="20"/>
                <w:szCs w:val="20"/>
                <w:lang w:val="en-US"/>
              </w:rPr>
              <w:t>q</w:t>
            </w:r>
            <w:r w:rsidRPr="000A5C4E">
              <w:rPr>
                <w:sz w:val="20"/>
                <w:szCs w:val="20"/>
                <w:vertAlign w:val="subscript"/>
                <w:lang w:val="en-US"/>
              </w:rPr>
              <w:t xml:space="preserve">ср </w:t>
            </w:r>
            <w:r w:rsidRPr="000A5C4E">
              <w:rPr>
                <w:sz w:val="20"/>
                <w:szCs w:val="20"/>
                <w:lang w:val="en-US"/>
              </w:rPr>
              <w:t>АТП =13</w:t>
            </w:r>
          </w:p>
        </w:tc>
      </w:tr>
      <w:tr w:rsidR="00CC70B1" w:rsidRPr="000A5C4E" w:rsidTr="000A5C4E">
        <w:trPr>
          <w:cantSplit/>
          <w:trHeight w:val="1089"/>
          <w:jc w:val="center"/>
        </w:trPr>
        <w:tc>
          <w:tcPr>
            <w:tcW w:w="375" w:type="pct"/>
            <w:gridSpan w:val="2"/>
            <w:tcBorders>
              <w:top w:val="nil"/>
            </w:tcBorders>
            <w:vAlign w:val="center"/>
          </w:tcPr>
          <w:p w:rsidR="00CC70B1" w:rsidRPr="000A5C4E" w:rsidRDefault="00CC70B1" w:rsidP="000A5C4E">
            <w:pPr>
              <w:widowControl w:val="0"/>
              <w:spacing w:line="360" w:lineRule="auto"/>
              <w:rPr>
                <w:sz w:val="20"/>
                <w:szCs w:val="20"/>
              </w:rPr>
            </w:pP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 xml:space="preserve">всех автомобилей, </w:t>
            </w:r>
            <w:r w:rsidRPr="000A5C4E">
              <w:rPr>
                <w:sz w:val="20"/>
                <w:szCs w:val="20"/>
                <w:lang w:val="en-US"/>
              </w:rPr>
              <w:t>q</w:t>
            </w:r>
            <w:r w:rsidRPr="000A5C4E">
              <w:rPr>
                <w:sz w:val="20"/>
                <w:szCs w:val="20"/>
                <w:vertAlign w:val="subscript"/>
              </w:rPr>
              <w:t>общ</w:t>
            </w:r>
          </w:p>
        </w:tc>
        <w:tc>
          <w:tcPr>
            <w:tcW w:w="1313" w:type="pct"/>
            <w:vAlign w:val="center"/>
          </w:tcPr>
          <w:p w:rsidR="00CC70B1" w:rsidRPr="000A5C4E" w:rsidRDefault="00CC70B1" w:rsidP="000A5C4E">
            <w:pPr>
              <w:widowControl w:val="0"/>
              <w:spacing w:line="360" w:lineRule="auto"/>
              <w:rPr>
                <w:sz w:val="20"/>
                <w:szCs w:val="20"/>
              </w:rPr>
            </w:pPr>
            <w:r w:rsidRPr="000A5C4E">
              <w:rPr>
                <w:sz w:val="20"/>
                <w:szCs w:val="20"/>
                <w:lang w:val="en-US"/>
              </w:rPr>
              <w:t>q</w:t>
            </w:r>
            <w:r w:rsidRPr="000A5C4E">
              <w:rPr>
                <w:sz w:val="20"/>
                <w:szCs w:val="20"/>
                <w:vertAlign w:val="subscript"/>
              </w:rPr>
              <w:t>общ</w:t>
            </w:r>
            <w:r w:rsidRPr="000A5C4E">
              <w:rPr>
                <w:sz w:val="20"/>
                <w:szCs w:val="20"/>
                <w:vertAlign w:val="subscript"/>
                <w:lang w:val="en-US"/>
              </w:rPr>
              <w:t>i</w:t>
            </w:r>
            <w:r w:rsidRPr="000A5C4E">
              <w:rPr>
                <w:sz w:val="20"/>
                <w:szCs w:val="20"/>
              </w:rPr>
              <w:t xml:space="preserve"> = </w:t>
            </w:r>
            <w:r w:rsidRPr="000A5C4E">
              <w:rPr>
                <w:sz w:val="20"/>
                <w:szCs w:val="20"/>
                <w:lang w:val="en-US"/>
              </w:rPr>
              <w:t>q</w:t>
            </w:r>
            <w:r w:rsidRPr="000A5C4E">
              <w:rPr>
                <w:sz w:val="20"/>
                <w:szCs w:val="20"/>
                <w:vertAlign w:val="subscript"/>
                <w:lang w:val="en-US"/>
              </w:rPr>
              <w:t>i</w:t>
            </w:r>
            <w:r w:rsidRPr="000A5C4E">
              <w:rPr>
                <w:sz w:val="20"/>
                <w:szCs w:val="20"/>
                <w:lang w:val="en-US"/>
              </w:rPr>
              <w:sym w:font="Symbol" w:char="F02A"/>
            </w:r>
            <w:r w:rsidRPr="000A5C4E">
              <w:rPr>
                <w:sz w:val="20"/>
                <w:szCs w:val="20"/>
              </w:rPr>
              <w:t xml:space="preserve"> А</w:t>
            </w:r>
            <w:r w:rsidRPr="000A5C4E">
              <w:rPr>
                <w:sz w:val="20"/>
                <w:szCs w:val="20"/>
                <w:vertAlign w:val="subscript"/>
              </w:rPr>
              <w:t xml:space="preserve">спi </w:t>
            </w:r>
          </w:p>
        </w:tc>
        <w:tc>
          <w:tcPr>
            <w:tcW w:w="1400" w:type="pct"/>
            <w:vAlign w:val="center"/>
          </w:tcPr>
          <w:p w:rsidR="00CC70B1" w:rsidRPr="000A5C4E" w:rsidRDefault="00CC70B1" w:rsidP="000A5C4E">
            <w:pPr>
              <w:widowControl w:val="0"/>
              <w:spacing w:line="360" w:lineRule="auto"/>
              <w:rPr>
                <w:sz w:val="20"/>
                <w:szCs w:val="20"/>
                <w:lang w:val="en-US"/>
              </w:rPr>
            </w:pPr>
            <w:r w:rsidRPr="000A5C4E">
              <w:rPr>
                <w:sz w:val="20"/>
                <w:szCs w:val="20"/>
                <w:lang w:val="en-US"/>
              </w:rPr>
              <w:t>q</w:t>
            </w:r>
            <w:r w:rsidRPr="000A5C4E">
              <w:rPr>
                <w:sz w:val="20"/>
                <w:szCs w:val="20"/>
                <w:vertAlign w:val="subscript"/>
              </w:rPr>
              <w:t>общ</w:t>
            </w:r>
            <w:r w:rsidRPr="000A5C4E">
              <w:rPr>
                <w:sz w:val="20"/>
                <w:szCs w:val="20"/>
              </w:rPr>
              <w:t xml:space="preserve">АТП = </w:t>
            </w:r>
            <w:r w:rsidRPr="000A5C4E">
              <w:rPr>
                <w:sz w:val="20"/>
                <w:szCs w:val="20"/>
                <w:lang w:val="en-US"/>
              </w:rPr>
              <w:sym w:font="Symbol" w:char="F053"/>
            </w:r>
            <w:r w:rsidRPr="000A5C4E">
              <w:rPr>
                <w:sz w:val="20"/>
                <w:szCs w:val="20"/>
                <w:lang w:val="en-US"/>
              </w:rPr>
              <w:t>q</w:t>
            </w:r>
            <w:r w:rsidRPr="000A5C4E">
              <w:rPr>
                <w:sz w:val="20"/>
                <w:szCs w:val="20"/>
                <w:vertAlign w:val="subscript"/>
                <w:lang w:val="en-US"/>
              </w:rPr>
              <w:t>i</w:t>
            </w:r>
            <w:r w:rsidRPr="000A5C4E">
              <w:rPr>
                <w:sz w:val="20"/>
                <w:szCs w:val="20"/>
                <w:lang w:val="en-US"/>
              </w:rPr>
              <w:sym w:font="Symbol" w:char="F02A"/>
            </w:r>
            <w:r w:rsidRPr="000A5C4E">
              <w:rPr>
                <w:sz w:val="20"/>
                <w:szCs w:val="20"/>
              </w:rPr>
              <w:t xml:space="preserve"> А</w:t>
            </w:r>
            <w:r w:rsidRPr="000A5C4E">
              <w:rPr>
                <w:sz w:val="20"/>
                <w:szCs w:val="20"/>
                <w:vertAlign w:val="subscript"/>
              </w:rPr>
              <w:t>спi</w:t>
            </w:r>
          </w:p>
          <w:p w:rsidR="00CC70B1" w:rsidRPr="000A5C4E" w:rsidRDefault="00CC70B1" w:rsidP="000A5C4E">
            <w:pPr>
              <w:widowControl w:val="0"/>
              <w:spacing w:line="360" w:lineRule="auto"/>
              <w:rPr>
                <w:sz w:val="20"/>
                <w:szCs w:val="20"/>
              </w:rPr>
            </w:pPr>
            <w:r w:rsidRPr="000A5C4E">
              <w:rPr>
                <w:sz w:val="20"/>
                <w:szCs w:val="20"/>
                <w:lang w:val="en-US"/>
              </w:rPr>
              <w:t>q</w:t>
            </w:r>
            <w:r w:rsidRPr="000A5C4E">
              <w:rPr>
                <w:sz w:val="20"/>
                <w:szCs w:val="20"/>
                <w:vertAlign w:val="subscript"/>
              </w:rPr>
              <w:t>общ</w:t>
            </w:r>
            <w:r w:rsidRPr="000A5C4E">
              <w:rPr>
                <w:sz w:val="20"/>
                <w:szCs w:val="20"/>
              </w:rPr>
              <w:t>АТП =</w:t>
            </w:r>
            <w:r w:rsidRPr="000A5C4E">
              <w:rPr>
                <w:sz w:val="20"/>
                <w:szCs w:val="20"/>
                <w:lang w:val="en-US"/>
              </w:rPr>
              <w:t>13*</w:t>
            </w:r>
            <w:r w:rsidRPr="000A5C4E">
              <w:rPr>
                <w:sz w:val="20"/>
                <w:szCs w:val="20"/>
              </w:rPr>
              <w:t>19</w:t>
            </w:r>
            <w:r w:rsidRPr="000A5C4E">
              <w:rPr>
                <w:sz w:val="20"/>
                <w:szCs w:val="20"/>
                <w:lang w:val="en-US"/>
              </w:rPr>
              <w:t>=</w:t>
            </w:r>
            <w:r w:rsidRPr="000A5C4E">
              <w:rPr>
                <w:sz w:val="20"/>
                <w:szCs w:val="20"/>
              </w:rPr>
              <w:t>247</w:t>
            </w:r>
          </w:p>
        </w:tc>
      </w:tr>
      <w:tr w:rsidR="00CC70B1" w:rsidRPr="000A5C4E" w:rsidTr="000A5C4E">
        <w:trPr>
          <w:cantSplit/>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3</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 xml:space="preserve">Коэффициент выпуска на линию, </w:t>
            </w:r>
            <w:r w:rsidRPr="000A5C4E">
              <w:rPr>
                <w:sz w:val="20"/>
                <w:szCs w:val="20"/>
              </w:rPr>
              <w:sym w:font="Symbol" w:char="F061"/>
            </w:r>
            <w:r w:rsidRPr="000A5C4E">
              <w:rPr>
                <w:sz w:val="20"/>
                <w:szCs w:val="20"/>
                <w:vertAlign w:val="subscript"/>
              </w:rPr>
              <w:t>в</w:t>
            </w:r>
            <w:r w:rsidRPr="000A5C4E">
              <w:rPr>
                <w:sz w:val="20"/>
                <w:szCs w:val="20"/>
              </w:rPr>
              <w:t xml:space="preserve"> </w:t>
            </w:r>
          </w:p>
        </w:tc>
        <w:tc>
          <w:tcPr>
            <w:tcW w:w="1313" w:type="pct"/>
            <w:vAlign w:val="center"/>
          </w:tcPr>
          <w:p w:rsidR="00CC70B1" w:rsidRPr="000A5C4E" w:rsidRDefault="00CC70B1" w:rsidP="000A5C4E">
            <w:pPr>
              <w:widowControl w:val="0"/>
              <w:spacing w:line="360" w:lineRule="auto"/>
              <w:rPr>
                <w:sz w:val="20"/>
                <w:szCs w:val="20"/>
              </w:rPr>
            </w:pPr>
            <w:r w:rsidRPr="000A5C4E">
              <w:rPr>
                <w:sz w:val="20"/>
                <w:szCs w:val="20"/>
              </w:rPr>
              <w:sym w:font="Symbol" w:char="F061"/>
            </w:r>
            <w:r w:rsidRPr="000A5C4E">
              <w:rPr>
                <w:sz w:val="20"/>
                <w:szCs w:val="20"/>
                <w:vertAlign w:val="subscript"/>
              </w:rPr>
              <w:t>в</w:t>
            </w:r>
          </w:p>
        </w:tc>
        <w:tc>
          <w:tcPr>
            <w:tcW w:w="1400" w:type="pct"/>
            <w:vAlign w:val="center"/>
          </w:tcPr>
          <w:p w:rsidR="00CC70B1" w:rsidRPr="000A5C4E" w:rsidRDefault="00CC70B1" w:rsidP="000A5C4E">
            <w:pPr>
              <w:widowControl w:val="0"/>
              <w:spacing w:line="360" w:lineRule="auto"/>
              <w:rPr>
                <w:sz w:val="20"/>
                <w:szCs w:val="20"/>
                <w:lang w:val="en-US"/>
              </w:rPr>
            </w:pPr>
            <w:r w:rsidRPr="000A5C4E">
              <w:rPr>
                <w:sz w:val="20"/>
                <w:szCs w:val="20"/>
              </w:rPr>
              <w:sym w:font="Symbol" w:char="F061"/>
            </w:r>
            <w:r w:rsidRPr="000A5C4E">
              <w:rPr>
                <w:sz w:val="20"/>
                <w:szCs w:val="20"/>
                <w:vertAlign w:val="subscript"/>
              </w:rPr>
              <w:t>в</w:t>
            </w:r>
            <w:r w:rsidRPr="000A5C4E">
              <w:rPr>
                <w:sz w:val="20"/>
                <w:szCs w:val="20"/>
                <w:vertAlign w:val="subscript"/>
                <w:lang w:val="en-US"/>
              </w:rPr>
              <w:t>i</w:t>
            </w:r>
            <w:r w:rsidRPr="000A5C4E">
              <w:rPr>
                <w:sz w:val="20"/>
                <w:szCs w:val="20"/>
              </w:rPr>
              <w:t xml:space="preserve"> = (</w:t>
            </w:r>
            <w:r w:rsidRPr="000A5C4E">
              <w:rPr>
                <w:sz w:val="20"/>
                <w:szCs w:val="20"/>
                <w:lang w:val="en-US"/>
              </w:rPr>
              <w:sym w:font="Symbol" w:char="F053"/>
            </w:r>
            <w:r w:rsidRPr="000A5C4E">
              <w:rPr>
                <w:sz w:val="20"/>
                <w:szCs w:val="20"/>
              </w:rPr>
              <w:t>А</w:t>
            </w:r>
            <w:r w:rsidRPr="000A5C4E">
              <w:rPr>
                <w:sz w:val="20"/>
                <w:szCs w:val="20"/>
                <w:vertAlign w:val="subscript"/>
              </w:rPr>
              <w:t>спi</w:t>
            </w:r>
            <w:r w:rsidR="000A5C4E" w:rsidRPr="000A5C4E">
              <w:rPr>
                <w:sz w:val="20"/>
                <w:szCs w:val="20"/>
                <w:vertAlign w:val="subscript"/>
              </w:rPr>
              <w:t xml:space="preserve"> </w:t>
            </w:r>
            <w:r w:rsidRPr="000A5C4E">
              <w:rPr>
                <w:sz w:val="20"/>
                <w:szCs w:val="20"/>
              </w:rPr>
              <w:sym w:font="Symbol" w:char="F02A"/>
            </w:r>
            <w:r w:rsidRPr="000A5C4E">
              <w:rPr>
                <w:sz w:val="20"/>
                <w:szCs w:val="20"/>
              </w:rPr>
              <w:sym w:font="Symbol" w:char="F061"/>
            </w:r>
            <w:r w:rsidRPr="000A5C4E">
              <w:rPr>
                <w:sz w:val="20"/>
                <w:szCs w:val="20"/>
                <w:vertAlign w:val="subscript"/>
              </w:rPr>
              <w:t>в</w:t>
            </w:r>
            <w:r w:rsidRPr="000A5C4E">
              <w:rPr>
                <w:sz w:val="20"/>
                <w:szCs w:val="20"/>
                <w:vertAlign w:val="subscript"/>
                <w:lang w:val="en-US"/>
              </w:rPr>
              <w:t>i</w:t>
            </w:r>
            <w:r w:rsidRPr="000A5C4E">
              <w:rPr>
                <w:sz w:val="20"/>
                <w:szCs w:val="20"/>
              </w:rPr>
              <w:t>)/ /(</w:t>
            </w:r>
            <w:r w:rsidRPr="000A5C4E">
              <w:rPr>
                <w:sz w:val="20"/>
                <w:szCs w:val="20"/>
                <w:lang w:val="en-US"/>
              </w:rPr>
              <w:sym w:font="Symbol" w:char="F053"/>
            </w:r>
            <w:r w:rsidRPr="000A5C4E">
              <w:rPr>
                <w:sz w:val="20"/>
                <w:szCs w:val="20"/>
              </w:rPr>
              <w:t xml:space="preserve"> А</w:t>
            </w:r>
            <w:r w:rsidRPr="000A5C4E">
              <w:rPr>
                <w:sz w:val="20"/>
                <w:szCs w:val="20"/>
                <w:vertAlign w:val="subscript"/>
              </w:rPr>
              <w:t>спi</w:t>
            </w:r>
            <w:r w:rsidRPr="000A5C4E">
              <w:rPr>
                <w:sz w:val="20"/>
                <w:szCs w:val="20"/>
              </w:rPr>
              <w:t>)</w:t>
            </w:r>
          </w:p>
          <w:p w:rsidR="00CC70B1" w:rsidRPr="000A5C4E" w:rsidRDefault="00CC70B1" w:rsidP="000A5C4E">
            <w:pPr>
              <w:widowControl w:val="0"/>
              <w:spacing w:line="360" w:lineRule="auto"/>
              <w:rPr>
                <w:sz w:val="20"/>
                <w:szCs w:val="20"/>
              </w:rPr>
            </w:pPr>
            <w:r w:rsidRPr="000A5C4E">
              <w:rPr>
                <w:sz w:val="20"/>
                <w:szCs w:val="20"/>
              </w:rPr>
              <w:sym w:font="Symbol" w:char="F061"/>
            </w:r>
            <w:r w:rsidRPr="000A5C4E">
              <w:rPr>
                <w:sz w:val="20"/>
                <w:szCs w:val="20"/>
                <w:vertAlign w:val="subscript"/>
              </w:rPr>
              <w:t>в</w:t>
            </w:r>
            <w:r w:rsidRPr="000A5C4E">
              <w:rPr>
                <w:sz w:val="20"/>
                <w:szCs w:val="20"/>
                <w:vertAlign w:val="subscript"/>
                <w:lang w:val="en-US"/>
              </w:rPr>
              <w:t>i</w:t>
            </w:r>
            <w:r w:rsidRPr="000A5C4E">
              <w:rPr>
                <w:sz w:val="20"/>
                <w:szCs w:val="20"/>
              </w:rPr>
              <w:t xml:space="preserve"> =</w:t>
            </w:r>
            <w:r w:rsidRPr="000A5C4E">
              <w:rPr>
                <w:sz w:val="20"/>
                <w:szCs w:val="20"/>
                <w:lang w:val="en-US"/>
              </w:rPr>
              <w:t>19*</w:t>
            </w:r>
            <w:r w:rsidRPr="000A5C4E">
              <w:rPr>
                <w:sz w:val="20"/>
                <w:szCs w:val="20"/>
              </w:rPr>
              <w:t>0,78/19=0,78</w:t>
            </w:r>
          </w:p>
        </w:tc>
      </w:tr>
      <w:tr w:rsidR="00CC70B1" w:rsidRPr="000A5C4E" w:rsidTr="000A5C4E">
        <w:trPr>
          <w:cantSplit/>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4</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 xml:space="preserve">Средняя техническая скорость, </w:t>
            </w:r>
            <w:r w:rsidRPr="000A5C4E">
              <w:rPr>
                <w:sz w:val="20"/>
                <w:szCs w:val="20"/>
                <w:lang w:val="en-US"/>
              </w:rPr>
              <w:t>V</w:t>
            </w:r>
            <w:r w:rsidRPr="000A5C4E">
              <w:rPr>
                <w:sz w:val="20"/>
                <w:szCs w:val="20"/>
                <w:vertAlign w:val="subscript"/>
              </w:rPr>
              <w:t>т</w:t>
            </w:r>
            <w:r w:rsidRPr="000A5C4E">
              <w:rPr>
                <w:sz w:val="20"/>
                <w:szCs w:val="20"/>
              </w:rPr>
              <w:t>, км/ч</w:t>
            </w:r>
          </w:p>
        </w:tc>
        <w:tc>
          <w:tcPr>
            <w:tcW w:w="1313" w:type="pct"/>
            <w:vAlign w:val="center"/>
          </w:tcPr>
          <w:p w:rsidR="00CC70B1" w:rsidRPr="000A5C4E" w:rsidRDefault="00CC70B1" w:rsidP="000A5C4E">
            <w:pPr>
              <w:widowControl w:val="0"/>
              <w:spacing w:line="360" w:lineRule="auto"/>
              <w:rPr>
                <w:sz w:val="20"/>
                <w:szCs w:val="20"/>
              </w:rPr>
            </w:pPr>
            <w:r w:rsidRPr="000A5C4E">
              <w:rPr>
                <w:sz w:val="20"/>
                <w:szCs w:val="20"/>
                <w:lang w:val="en-US"/>
              </w:rPr>
              <w:t>V</w:t>
            </w:r>
            <w:r w:rsidRPr="000A5C4E">
              <w:rPr>
                <w:sz w:val="20"/>
                <w:szCs w:val="20"/>
                <w:vertAlign w:val="subscript"/>
              </w:rPr>
              <w:t>т</w:t>
            </w:r>
          </w:p>
        </w:tc>
        <w:tc>
          <w:tcPr>
            <w:tcW w:w="1400" w:type="pct"/>
            <w:vAlign w:val="center"/>
          </w:tcPr>
          <w:p w:rsidR="00CC70B1" w:rsidRPr="000A5C4E" w:rsidRDefault="00CC70B1" w:rsidP="000A5C4E">
            <w:pPr>
              <w:widowControl w:val="0"/>
              <w:spacing w:line="360" w:lineRule="auto"/>
              <w:rPr>
                <w:sz w:val="20"/>
                <w:szCs w:val="20"/>
              </w:rPr>
            </w:pPr>
            <w:r w:rsidRPr="000A5C4E">
              <w:rPr>
                <w:sz w:val="20"/>
                <w:szCs w:val="20"/>
                <w:lang w:val="en-US"/>
              </w:rPr>
              <w:t>V</w:t>
            </w:r>
            <w:r w:rsidRPr="000A5C4E">
              <w:rPr>
                <w:sz w:val="20"/>
                <w:szCs w:val="20"/>
                <w:vertAlign w:val="subscript"/>
              </w:rPr>
              <w:t>тср</w:t>
            </w:r>
            <w:r w:rsidRPr="000A5C4E">
              <w:rPr>
                <w:sz w:val="20"/>
                <w:szCs w:val="20"/>
              </w:rPr>
              <w:t xml:space="preserve">АТП = </w:t>
            </w:r>
            <w:r w:rsidRPr="000A5C4E">
              <w:rPr>
                <w:sz w:val="20"/>
                <w:szCs w:val="20"/>
                <w:lang w:val="en-US"/>
              </w:rPr>
              <w:t>L</w:t>
            </w:r>
            <w:r w:rsidRPr="000A5C4E">
              <w:rPr>
                <w:sz w:val="20"/>
                <w:szCs w:val="20"/>
                <w:vertAlign w:val="subscript"/>
              </w:rPr>
              <w:t>общ</w:t>
            </w:r>
            <w:r w:rsidRPr="000A5C4E">
              <w:rPr>
                <w:sz w:val="20"/>
                <w:szCs w:val="20"/>
              </w:rPr>
              <w:t>АТП/АЧ</w:t>
            </w:r>
            <w:r w:rsidRPr="000A5C4E">
              <w:rPr>
                <w:sz w:val="20"/>
                <w:szCs w:val="20"/>
                <w:vertAlign w:val="subscript"/>
              </w:rPr>
              <w:t>дв</w:t>
            </w:r>
            <w:r w:rsidRPr="000A5C4E">
              <w:rPr>
                <w:sz w:val="20"/>
                <w:szCs w:val="20"/>
              </w:rPr>
              <w:t>АТП</w:t>
            </w:r>
          </w:p>
          <w:p w:rsidR="00CC70B1" w:rsidRPr="000A5C4E" w:rsidRDefault="00CC70B1" w:rsidP="000A5C4E">
            <w:pPr>
              <w:widowControl w:val="0"/>
              <w:spacing w:line="360" w:lineRule="auto"/>
              <w:rPr>
                <w:sz w:val="20"/>
                <w:szCs w:val="20"/>
                <w:lang w:val="en-US"/>
              </w:rPr>
            </w:pPr>
            <w:r w:rsidRPr="000A5C4E">
              <w:rPr>
                <w:sz w:val="20"/>
                <w:szCs w:val="20"/>
                <w:lang w:val="en-US"/>
              </w:rPr>
              <w:t>V</w:t>
            </w:r>
            <w:r w:rsidRPr="000A5C4E">
              <w:rPr>
                <w:sz w:val="20"/>
                <w:szCs w:val="20"/>
                <w:vertAlign w:val="subscript"/>
                <w:lang w:val="en-US"/>
              </w:rPr>
              <w:t>T</w:t>
            </w:r>
            <w:r w:rsidRPr="000A5C4E">
              <w:rPr>
                <w:sz w:val="20"/>
                <w:szCs w:val="20"/>
                <w:lang w:val="en-US"/>
              </w:rPr>
              <w:t xml:space="preserve"> = 24</w:t>
            </w:r>
          </w:p>
        </w:tc>
      </w:tr>
      <w:tr w:rsidR="00CC70B1" w:rsidRPr="000A5C4E" w:rsidTr="000A5C4E">
        <w:trPr>
          <w:cantSplit/>
          <w:trHeight w:val="1105"/>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5</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Время в наряде, Т</w:t>
            </w:r>
            <w:r w:rsidRPr="000A5C4E">
              <w:rPr>
                <w:sz w:val="20"/>
                <w:szCs w:val="20"/>
                <w:vertAlign w:val="subscript"/>
              </w:rPr>
              <w:t>н</w:t>
            </w:r>
            <w:r w:rsidRPr="000A5C4E">
              <w:rPr>
                <w:sz w:val="20"/>
                <w:szCs w:val="20"/>
              </w:rPr>
              <w:t>, ч</w:t>
            </w:r>
          </w:p>
        </w:tc>
        <w:tc>
          <w:tcPr>
            <w:tcW w:w="1313" w:type="pct"/>
            <w:vAlign w:val="center"/>
          </w:tcPr>
          <w:p w:rsidR="00CC70B1" w:rsidRPr="000A5C4E" w:rsidRDefault="00CC70B1" w:rsidP="000A5C4E">
            <w:pPr>
              <w:widowControl w:val="0"/>
              <w:spacing w:line="360" w:lineRule="auto"/>
              <w:rPr>
                <w:sz w:val="20"/>
                <w:szCs w:val="20"/>
              </w:rPr>
            </w:pPr>
            <w:r w:rsidRPr="000A5C4E">
              <w:rPr>
                <w:sz w:val="20"/>
                <w:szCs w:val="20"/>
              </w:rPr>
              <w:t>Т</w:t>
            </w:r>
            <w:r w:rsidRPr="000A5C4E">
              <w:rPr>
                <w:sz w:val="20"/>
                <w:szCs w:val="20"/>
                <w:vertAlign w:val="subscript"/>
              </w:rPr>
              <w:t>н</w:t>
            </w:r>
          </w:p>
        </w:tc>
        <w:tc>
          <w:tcPr>
            <w:tcW w:w="1400" w:type="pct"/>
            <w:vAlign w:val="center"/>
          </w:tcPr>
          <w:p w:rsidR="00CC70B1" w:rsidRPr="000A5C4E" w:rsidRDefault="00CC70B1" w:rsidP="000A5C4E">
            <w:pPr>
              <w:widowControl w:val="0"/>
              <w:spacing w:line="360" w:lineRule="auto"/>
              <w:rPr>
                <w:sz w:val="20"/>
                <w:szCs w:val="20"/>
                <w:lang w:val="en-US"/>
              </w:rPr>
            </w:pPr>
            <w:r w:rsidRPr="000A5C4E">
              <w:rPr>
                <w:sz w:val="20"/>
                <w:szCs w:val="20"/>
              </w:rPr>
              <w:t>Т</w:t>
            </w:r>
            <w:r w:rsidRPr="000A5C4E">
              <w:rPr>
                <w:sz w:val="20"/>
                <w:szCs w:val="20"/>
                <w:vertAlign w:val="subscript"/>
              </w:rPr>
              <w:t>нср</w:t>
            </w:r>
            <w:r w:rsidRPr="000A5C4E">
              <w:rPr>
                <w:sz w:val="20"/>
                <w:szCs w:val="20"/>
              </w:rPr>
              <w:t xml:space="preserve"> АТП = АЧ</w:t>
            </w:r>
            <w:r w:rsidRPr="000A5C4E">
              <w:rPr>
                <w:sz w:val="20"/>
                <w:szCs w:val="20"/>
                <w:vertAlign w:val="subscript"/>
              </w:rPr>
              <w:t>н</w:t>
            </w:r>
            <w:r w:rsidRPr="000A5C4E">
              <w:rPr>
                <w:sz w:val="20"/>
                <w:szCs w:val="20"/>
              </w:rPr>
              <w:t>АТП/АД</w:t>
            </w:r>
            <w:r w:rsidRPr="000A5C4E">
              <w:rPr>
                <w:sz w:val="20"/>
                <w:szCs w:val="20"/>
                <w:vertAlign w:val="subscript"/>
              </w:rPr>
              <w:t>э</w:t>
            </w:r>
            <w:r w:rsidRPr="000A5C4E">
              <w:rPr>
                <w:sz w:val="20"/>
                <w:szCs w:val="20"/>
              </w:rPr>
              <w:t>АТП</w:t>
            </w:r>
          </w:p>
          <w:p w:rsidR="00CC70B1" w:rsidRPr="000A5C4E" w:rsidRDefault="00CC70B1" w:rsidP="000A5C4E">
            <w:pPr>
              <w:widowControl w:val="0"/>
              <w:spacing w:line="360" w:lineRule="auto"/>
              <w:rPr>
                <w:sz w:val="20"/>
                <w:szCs w:val="20"/>
              </w:rPr>
            </w:pPr>
            <w:r w:rsidRPr="000A5C4E">
              <w:rPr>
                <w:sz w:val="20"/>
                <w:szCs w:val="20"/>
                <w:lang w:val="en-US"/>
              </w:rPr>
              <w:t>T</w:t>
            </w:r>
            <w:r w:rsidRPr="000A5C4E">
              <w:rPr>
                <w:sz w:val="20"/>
                <w:szCs w:val="20"/>
                <w:vertAlign w:val="subscript"/>
              </w:rPr>
              <w:t>Н</w:t>
            </w:r>
            <w:r w:rsidR="000A5C4E" w:rsidRPr="000A5C4E">
              <w:rPr>
                <w:sz w:val="20"/>
                <w:szCs w:val="20"/>
              </w:rPr>
              <w:t xml:space="preserve"> </w:t>
            </w:r>
            <w:r w:rsidRPr="000A5C4E">
              <w:rPr>
                <w:sz w:val="20"/>
                <w:szCs w:val="20"/>
              </w:rPr>
              <w:t>= 12</w:t>
            </w:r>
          </w:p>
        </w:tc>
      </w:tr>
      <w:tr w:rsidR="00CC70B1" w:rsidRPr="000A5C4E" w:rsidTr="000A5C4E">
        <w:trPr>
          <w:cantSplit/>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6</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 xml:space="preserve">Время погрузочно-разгрузочных работ за одну ездку, </w:t>
            </w:r>
            <w:r w:rsidRPr="000A5C4E">
              <w:rPr>
                <w:sz w:val="20"/>
                <w:szCs w:val="20"/>
                <w:lang w:val="en-US"/>
              </w:rPr>
              <w:t>t</w:t>
            </w:r>
            <w:r w:rsidRPr="000A5C4E">
              <w:rPr>
                <w:sz w:val="20"/>
                <w:szCs w:val="20"/>
                <w:vertAlign w:val="subscript"/>
              </w:rPr>
              <w:t>п-р</w:t>
            </w:r>
            <w:r w:rsidRPr="000A5C4E">
              <w:rPr>
                <w:sz w:val="20"/>
                <w:szCs w:val="20"/>
              </w:rPr>
              <w:t>, ч</w:t>
            </w:r>
          </w:p>
        </w:tc>
        <w:tc>
          <w:tcPr>
            <w:tcW w:w="1313" w:type="pct"/>
            <w:vAlign w:val="center"/>
          </w:tcPr>
          <w:p w:rsidR="00CC70B1" w:rsidRPr="000A5C4E" w:rsidRDefault="00CC70B1" w:rsidP="000A5C4E">
            <w:pPr>
              <w:widowControl w:val="0"/>
              <w:spacing w:line="360" w:lineRule="auto"/>
              <w:rPr>
                <w:sz w:val="20"/>
                <w:szCs w:val="20"/>
              </w:rPr>
            </w:pPr>
            <w:r w:rsidRPr="000A5C4E">
              <w:rPr>
                <w:sz w:val="20"/>
                <w:szCs w:val="20"/>
                <w:lang w:val="en-US"/>
              </w:rPr>
              <w:t>t</w:t>
            </w:r>
            <w:r w:rsidRPr="000A5C4E">
              <w:rPr>
                <w:sz w:val="20"/>
                <w:szCs w:val="20"/>
                <w:vertAlign w:val="subscript"/>
              </w:rPr>
              <w:t>п-р</w:t>
            </w:r>
          </w:p>
        </w:tc>
        <w:tc>
          <w:tcPr>
            <w:tcW w:w="1400" w:type="pct"/>
            <w:vAlign w:val="center"/>
          </w:tcPr>
          <w:p w:rsidR="00CC70B1" w:rsidRPr="000A5C4E" w:rsidRDefault="00CC70B1" w:rsidP="000A5C4E">
            <w:pPr>
              <w:widowControl w:val="0"/>
              <w:spacing w:line="360" w:lineRule="auto"/>
              <w:rPr>
                <w:sz w:val="20"/>
                <w:szCs w:val="20"/>
              </w:rPr>
            </w:pPr>
            <w:r w:rsidRPr="000A5C4E">
              <w:rPr>
                <w:sz w:val="20"/>
                <w:szCs w:val="20"/>
                <w:lang w:val="en-US"/>
              </w:rPr>
              <w:t>t</w:t>
            </w:r>
            <w:r w:rsidRPr="000A5C4E">
              <w:rPr>
                <w:sz w:val="20"/>
                <w:szCs w:val="20"/>
                <w:vertAlign w:val="subscript"/>
              </w:rPr>
              <w:t>п-р</w:t>
            </w:r>
            <w:r w:rsidRPr="000A5C4E">
              <w:rPr>
                <w:sz w:val="20"/>
                <w:szCs w:val="20"/>
              </w:rPr>
              <w:t xml:space="preserve">АТП = </w:t>
            </w:r>
          </w:p>
          <w:p w:rsidR="00CC70B1" w:rsidRPr="000A5C4E" w:rsidRDefault="00CC70B1" w:rsidP="000A5C4E">
            <w:pPr>
              <w:widowControl w:val="0"/>
              <w:spacing w:line="360" w:lineRule="auto"/>
              <w:rPr>
                <w:sz w:val="20"/>
                <w:szCs w:val="20"/>
              </w:rPr>
            </w:pPr>
            <w:r w:rsidRPr="000A5C4E">
              <w:rPr>
                <w:sz w:val="20"/>
                <w:szCs w:val="20"/>
              </w:rPr>
              <w:t>АЧ</w:t>
            </w:r>
            <w:r w:rsidRPr="000A5C4E">
              <w:rPr>
                <w:sz w:val="20"/>
                <w:szCs w:val="20"/>
                <w:vertAlign w:val="subscript"/>
              </w:rPr>
              <w:t>п-р</w:t>
            </w:r>
            <w:r w:rsidRPr="000A5C4E">
              <w:rPr>
                <w:sz w:val="20"/>
                <w:szCs w:val="20"/>
              </w:rPr>
              <w:t>АТП/</w:t>
            </w:r>
            <w:r w:rsidRPr="000A5C4E">
              <w:rPr>
                <w:sz w:val="20"/>
                <w:szCs w:val="20"/>
                <w:lang w:val="en-US"/>
              </w:rPr>
              <w:t>z</w:t>
            </w:r>
            <w:r w:rsidRPr="000A5C4E">
              <w:rPr>
                <w:sz w:val="20"/>
                <w:szCs w:val="20"/>
                <w:vertAlign w:val="subscript"/>
              </w:rPr>
              <w:t>ст</w:t>
            </w:r>
            <w:r w:rsidRPr="000A5C4E">
              <w:rPr>
                <w:sz w:val="20"/>
                <w:szCs w:val="20"/>
              </w:rPr>
              <w:t>АТП</w:t>
            </w:r>
          </w:p>
          <w:p w:rsidR="00CC70B1" w:rsidRPr="000A5C4E" w:rsidRDefault="00CC70B1" w:rsidP="000A5C4E">
            <w:pPr>
              <w:widowControl w:val="0"/>
              <w:spacing w:line="360" w:lineRule="auto"/>
              <w:rPr>
                <w:sz w:val="20"/>
                <w:szCs w:val="20"/>
              </w:rPr>
            </w:pPr>
            <w:r w:rsidRPr="000A5C4E">
              <w:rPr>
                <w:sz w:val="20"/>
                <w:szCs w:val="20"/>
                <w:lang w:val="en-US"/>
              </w:rPr>
              <w:t>t</w:t>
            </w:r>
            <w:r w:rsidRPr="000A5C4E">
              <w:rPr>
                <w:sz w:val="20"/>
                <w:szCs w:val="20"/>
                <w:vertAlign w:val="subscript"/>
              </w:rPr>
              <w:t>п-р</w:t>
            </w:r>
            <w:r w:rsidRPr="000A5C4E">
              <w:rPr>
                <w:sz w:val="20"/>
                <w:szCs w:val="20"/>
              </w:rPr>
              <w:t xml:space="preserve"> = 0,74</w:t>
            </w:r>
          </w:p>
        </w:tc>
      </w:tr>
      <w:tr w:rsidR="00CC70B1" w:rsidRPr="000A5C4E" w:rsidTr="000A5C4E">
        <w:trPr>
          <w:cantSplit/>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 xml:space="preserve">7 </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 xml:space="preserve">Коэффициент статистического использования грузоподъемности, </w:t>
            </w:r>
            <w:r w:rsidRPr="000A5C4E">
              <w:rPr>
                <w:sz w:val="20"/>
                <w:szCs w:val="20"/>
              </w:rPr>
              <w:sym w:font="Symbol" w:char="F067"/>
            </w:r>
          </w:p>
        </w:tc>
        <w:tc>
          <w:tcPr>
            <w:tcW w:w="1313" w:type="pct"/>
            <w:vAlign w:val="center"/>
          </w:tcPr>
          <w:p w:rsidR="00CC70B1" w:rsidRPr="000A5C4E" w:rsidRDefault="00CC70B1" w:rsidP="000A5C4E">
            <w:pPr>
              <w:widowControl w:val="0"/>
              <w:spacing w:line="360" w:lineRule="auto"/>
              <w:rPr>
                <w:sz w:val="20"/>
                <w:szCs w:val="20"/>
              </w:rPr>
            </w:pPr>
            <w:r w:rsidRPr="000A5C4E">
              <w:rPr>
                <w:sz w:val="20"/>
                <w:szCs w:val="20"/>
              </w:rPr>
              <w:sym w:font="Symbol" w:char="F067"/>
            </w:r>
          </w:p>
        </w:tc>
        <w:tc>
          <w:tcPr>
            <w:tcW w:w="1400" w:type="pct"/>
            <w:vAlign w:val="center"/>
          </w:tcPr>
          <w:p w:rsidR="00CC70B1" w:rsidRPr="000A5C4E" w:rsidRDefault="00CC70B1" w:rsidP="000A5C4E">
            <w:pPr>
              <w:widowControl w:val="0"/>
              <w:spacing w:line="360" w:lineRule="auto"/>
              <w:rPr>
                <w:sz w:val="20"/>
                <w:szCs w:val="20"/>
              </w:rPr>
            </w:pPr>
            <w:r w:rsidRPr="000A5C4E">
              <w:rPr>
                <w:sz w:val="20"/>
                <w:szCs w:val="20"/>
              </w:rPr>
              <w:sym w:font="Symbol" w:char="F067"/>
            </w:r>
            <w:r w:rsidRPr="000A5C4E">
              <w:rPr>
                <w:sz w:val="20"/>
                <w:szCs w:val="20"/>
                <w:vertAlign w:val="subscript"/>
              </w:rPr>
              <w:t>ср</w:t>
            </w:r>
            <w:r w:rsidRPr="000A5C4E">
              <w:rPr>
                <w:sz w:val="20"/>
                <w:szCs w:val="20"/>
              </w:rPr>
              <w:t xml:space="preserve">АТП = </w:t>
            </w:r>
            <w:r w:rsidRPr="000A5C4E">
              <w:rPr>
                <w:sz w:val="20"/>
                <w:szCs w:val="20"/>
                <w:lang w:val="en-US"/>
              </w:rPr>
              <w:t>Q</w:t>
            </w:r>
            <w:r w:rsidRPr="000A5C4E">
              <w:rPr>
                <w:sz w:val="20"/>
                <w:szCs w:val="20"/>
                <w:vertAlign w:val="subscript"/>
              </w:rPr>
              <w:t>т</w:t>
            </w:r>
            <w:r w:rsidRPr="000A5C4E">
              <w:rPr>
                <w:sz w:val="20"/>
                <w:szCs w:val="20"/>
              </w:rPr>
              <w:t>АТП / /(</w:t>
            </w:r>
            <w:r w:rsidRPr="000A5C4E">
              <w:rPr>
                <w:sz w:val="20"/>
                <w:szCs w:val="20"/>
              </w:rPr>
              <w:sym w:font="Symbol" w:char="F053"/>
            </w:r>
            <w:r w:rsidRPr="000A5C4E">
              <w:rPr>
                <w:sz w:val="20"/>
                <w:szCs w:val="20"/>
              </w:rPr>
              <w:t xml:space="preserve"> </w:t>
            </w:r>
            <w:r w:rsidRPr="000A5C4E">
              <w:rPr>
                <w:sz w:val="20"/>
                <w:szCs w:val="20"/>
                <w:lang w:val="en-US"/>
              </w:rPr>
              <w:t>z</w:t>
            </w:r>
            <w:r w:rsidRPr="000A5C4E">
              <w:rPr>
                <w:sz w:val="20"/>
                <w:szCs w:val="20"/>
                <w:vertAlign w:val="subscript"/>
              </w:rPr>
              <w:t>ст</w:t>
            </w:r>
            <w:r w:rsidRPr="000A5C4E">
              <w:rPr>
                <w:sz w:val="20"/>
                <w:szCs w:val="20"/>
              </w:rPr>
              <w:t>АТП</w:t>
            </w:r>
            <w:r w:rsidRPr="000A5C4E">
              <w:rPr>
                <w:sz w:val="20"/>
                <w:szCs w:val="20"/>
                <w:lang w:val="en-US"/>
              </w:rPr>
              <w:sym w:font="Symbol" w:char="F02A"/>
            </w:r>
            <w:r w:rsidRPr="000A5C4E">
              <w:rPr>
                <w:sz w:val="20"/>
                <w:szCs w:val="20"/>
                <w:lang w:val="en-US"/>
              </w:rPr>
              <w:t>q</w:t>
            </w:r>
            <w:r w:rsidRPr="000A5C4E">
              <w:rPr>
                <w:sz w:val="20"/>
                <w:szCs w:val="20"/>
                <w:vertAlign w:val="subscript"/>
                <w:lang w:val="en-US"/>
              </w:rPr>
              <w:t>i</w:t>
            </w:r>
            <w:r w:rsidRPr="000A5C4E">
              <w:rPr>
                <w:sz w:val="20"/>
                <w:szCs w:val="20"/>
              </w:rPr>
              <w:t>)</w:t>
            </w:r>
          </w:p>
          <w:p w:rsidR="00CC70B1" w:rsidRPr="000A5C4E" w:rsidRDefault="00CC70B1" w:rsidP="000A5C4E">
            <w:pPr>
              <w:widowControl w:val="0"/>
              <w:spacing w:line="360" w:lineRule="auto"/>
              <w:rPr>
                <w:sz w:val="20"/>
                <w:szCs w:val="20"/>
              </w:rPr>
            </w:pPr>
            <w:r w:rsidRPr="000A5C4E">
              <w:rPr>
                <w:sz w:val="20"/>
                <w:szCs w:val="20"/>
              </w:rPr>
              <w:sym w:font="Symbol" w:char="F067"/>
            </w:r>
            <w:r w:rsidRPr="000A5C4E">
              <w:rPr>
                <w:sz w:val="20"/>
                <w:szCs w:val="20"/>
              </w:rPr>
              <w:t xml:space="preserve"> =1</w:t>
            </w:r>
          </w:p>
        </w:tc>
      </w:tr>
      <w:tr w:rsidR="00CC70B1" w:rsidRPr="000A5C4E" w:rsidTr="000A5C4E">
        <w:trPr>
          <w:cantSplit/>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8</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 xml:space="preserve">Коэффициент использования пробега, </w:t>
            </w:r>
            <w:r w:rsidRPr="000A5C4E">
              <w:rPr>
                <w:sz w:val="20"/>
                <w:szCs w:val="20"/>
              </w:rPr>
              <w:sym w:font="Symbol" w:char="F062"/>
            </w:r>
          </w:p>
        </w:tc>
        <w:tc>
          <w:tcPr>
            <w:tcW w:w="1313" w:type="pct"/>
            <w:vAlign w:val="center"/>
          </w:tcPr>
          <w:p w:rsidR="00CC70B1" w:rsidRPr="000A5C4E" w:rsidRDefault="00CC70B1" w:rsidP="000A5C4E">
            <w:pPr>
              <w:widowControl w:val="0"/>
              <w:spacing w:line="360" w:lineRule="auto"/>
              <w:rPr>
                <w:sz w:val="20"/>
                <w:szCs w:val="20"/>
              </w:rPr>
            </w:pPr>
            <w:r w:rsidRPr="000A5C4E">
              <w:rPr>
                <w:sz w:val="20"/>
                <w:szCs w:val="20"/>
              </w:rPr>
              <w:sym w:font="Symbol" w:char="F062"/>
            </w:r>
          </w:p>
        </w:tc>
        <w:tc>
          <w:tcPr>
            <w:tcW w:w="1400" w:type="pct"/>
            <w:vAlign w:val="center"/>
          </w:tcPr>
          <w:p w:rsidR="00CC70B1" w:rsidRPr="000A5C4E" w:rsidRDefault="00CC70B1" w:rsidP="000A5C4E">
            <w:pPr>
              <w:widowControl w:val="0"/>
              <w:spacing w:line="360" w:lineRule="auto"/>
              <w:rPr>
                <w:sz w:val="20"/>
                <w:szCs w:val="20"/>
              </w:rPr>
            </w:pPr>
            <w:r w:rsidRPr="000A5C4E">
              <w:rPr>
                <w:sz w:val="20"/>
                <w:szCs w:val="20"/>
              </w:rPr>
              <w:sym w:font="Symbol" w:char="F062"/>
            </w:r>
            <w:r w:rsidRPr="000A5C4E">
              <w:rPr>
                <w:sz w:val="20"/>
                <w:szCs w:val="20"/>
                <w:vertAlign w:val="subscript"/>
              </w:rPr>
              <w:t xml:space="preserve">ср </w:t>
            </w:r>
            <w:r w:rsidRPr="000A5C4E">
              <w:rPr>
                <w:sz w:val="20"/>
                <w:szCs w:val="20"/>
              </w:rPr>
              <w:t xml:space="preserve">= </w:t>
            </w:r>
            <w:r w:rsidRPr="000A5C4E">
              <w:rPr>
                <w:sz w:val="20"/>
                <w:szCs w:val="20"/>
                <w:lang w:val="en-US"/>
              </w:rPr>
              <w:t>L</w:t>
            </w:r>
            <w:r w:rsidRPr="000A5C4E">
              <w:rPr>
                <w:sz w:val="20"/>
                <w:szCs w:val="20"/>
                <w:vertAlign w:val="subscript"/>
              </w:rPr>
              <w:t>г</w:t>
            </w:r>
            <w:r w:rsidRPr="000A5C4E">
              <w:rPr>
                <w:sz w:val="20"/>
                <w:szCs w:val="20"/>
              </w:rPr>
              <w:t>АТП/ /</w:t>
            </w:r>
            <w:r w:rsidRPr="000A5C4E">
              <w:rPr>
                <w:sz w:val="20"/>
                <w:szCs w:val="20"/>
                <w:lang w:val="en-US"/>
              </w:rPr>
              <w:t>L</w:t>
            </w:r>
            <w:r w:rsidRPr="000A5C4E">
              <w:rPr>
                <w:sz w:val="20"/>
                <w:szCs w:val="20"/>
                <w:vertAlign w:val="subscript"/>
              </w:rPr>
              <w:t>общ</w:t>
            </w:r>
            <w:r w:rsidRPr="000A5C4E">
              <w:rPr>
                <w:sz w:val="20"/>
                <w:szCs w:val="20"/>
              </w:rPr>
              <w:t>АТП</w:t>
            </w:r>
          </w:p>
          <w:p w:rsidR="00CC70B1" w:rsidRPr="000A5C4E" w:rsidRDefault="00CC70B1" w:rsidP="000A5C4E">
            <w:pPr>
              <w:widowControl w:val="0"/>
              <w:spacing w:line="360" w:lineRule="auto"/>
              <w:rPr>
                <w:sz w:val="20"/>
                <w:szCs w:val="20"/>
              </w:rPr>
            </w:pPr>
            <w:r w:rsidRPr="000A5C4E">
              <w:rPr>
                <w:sz w:val="20"/>
                <w:szCs w:val="20"/>
              </w:rPr>
              <w:sym w:font="Symbol" w:char="F062"/>
            </w:r>
            <w:r w:rsidRPr="000A5C4E">
              <w:rPr>
                <w:sz w:val="20"/>
                <w:szCs w:val="20"/>
              </w:rPr>
              <w:t xml:space="preserve"> =0,54</w:t>
            </w:r>
          </w:p>
        </w:tc>
      </w:tr>
      <w:tr w:rsidR="00CC70B1" w:rsidRPr="000A5C4E" w:rsidTr="000A5C4E">
        <w:trPr>
          <w:cantSplit/>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9</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 xml:space="preserve">Среднее расстояние перевозки, </w:t>
            </w:r>
            <w:r w:rsidRPr="000A5C4E">
              <w:rPr>
                <w:sz w:val="20"/>
                <w:szCs w:val="20"/>
                <w:lang w:val="en-US"/>
              </w:rPr>
              <w:t>L</w:t>
            </w:r>
            <w:r w:rsidRPr="000A5C4E">
              <w:rPr>
                <w:sz w:val="20"/>
                <w:szCs w:val="20"/>
                <w:vertAlign w:val="subscript"/>
              </w:rPr>
              <w:t>ср</w:t>
            </w:r>
            <w:r w:rsidRPr="000A5C4E">
              <w:rPr>
                <w:sz w:val="20"/>
                <w:szCs w:val="20"/>
              </w:rPr>
              <w:t>, км</w:t>
            </w:r>
          </w:p>
        </w:tc>
        <w:tc>
          <w:tcPr>
            <w:tcW w:w="1313" w:type="pct"/>
            <w:vAlign w:val="center"/>
          </w:tcPr>
          <w:p w:rsidR="00CC70B1" w:rsidRPr="000A5C4E" w:rsidRDefault="00CC70B1" w:rsidP="000A5C4E">
            <w:pPr>
              <w:widowControl w:val="0"/>
              <w:spacing w:line="360" w:lineRule="auto"/>
              <w:rPr>
                <w:sz w:val="20"/>
                <w:szCs w:val="20"/>
              </w:rPr>
            </w:pPr>
            <w:r w:rsidRPr="000A5C4E">
              <w:rPr>
                <w:sz w:val="20"/>
                <w:szCs w:val="20"/>
                <w:lang w:val="en-US"/>
              </w:rPr>
              <w:t>L</w:t>
            </w:r>
            <w:r w:rsidRPr="000A5C4E">
              <w:rPr>
                <w:sz w:val="20"/>
                <w:szCs w:val="20"/>
                <w:vertAlign w:val="subscript"/>
              </w:rPr>
              <w:t>ср</w:t>
            </w:r>
          </w:p>
        </w:tc>
        <w:tc>
          <w:tcPr>
            <w:tcW w:w="1400" w:type="pct"/>
            <w:vAlign w:val="center"/>
          </w:tcPr>
          <w:p w:rsidR="00CC70B1" w:rsidRPr="000A5C4E" w:rsidRDefault="00CC70B1" w:rsidP="000A5C4E">
            <w:pPr>
              <w:widowControl w:val="0"/>
              <w:spacing w:line="360" w:lineRule="auto"/>
              <w:rPr>
                <w:sz w:val="20"/>
                <w:szCs w:val="20"/>
              </w:rPr>
            </w:pPr>
            <w:r w:rsidRPr="000A5C4E">
              <w:rPr>
                <w:sz w:val="20"/>
                <w:szCs w:val="20"/>
                <w:lang w:val="en-US"/>
              </w:rPr>
              <w:t>L</w:t>
            </w:r>
            <w:r w:rsidRPr="000A5C4E">
              <w:rPr>
                <w:sz w:val="20"/>
                <w:szCs w:val="20"/>
                <w:vertAlign w:val="subscript"/>
              </w:rPr>
              <w:t>ср</w:t>
            </w:r>
            <w:r w:rsidRPr="000A5C4E">
              <w:rPr>
                <w:sz w:val="20"/>
                <w:szCs w:val="20"/>
              </w:rPr>
              <w:t>АТП = Р</w:t>
            </w:r>
            <w:r w:rsidRPr="000A5C4E">
              <w:rPr>
                <w:sz w:val="20"/>
                <w:szCs w:val="20"/>
                <w:vertAlign w:val="subscript"/>
              </w:rPr>
              <w:t>ткм</w:t>
            </w:r>
            <w:r w:rsidRPr="000A5C4E">
              <w:rPr>
                <w:sz w:val="20"/>
                <w:szCs w:val="20"/>
              </w:rPr>
              <w:t>АТП/ /</w:t>
            </w:r>
            <w:r w:rsidRPr="000A5C4E">
              <w:rPr>
                <w:sz w:val="20"/>
                <w:szCs w:val="20"/>
                <w:lang w:val="en-US"/>
              </w:rPr>
              <w:t>Q</w:t>
            </w:r>
            <w:r w:rsidRPr="000A5C4E">
              <w:rPr>
                <w:sz w:val="20"/>
                <w:szCs w:val="20"/>
                <w:vertAlign w:val="subscript"/>
              </w:rPr>
              <w:t>т</w:t>
            </w:r>
            <w:r w:rsidRPr="000A5C4E">
              <w:rPr>
                <w:sz w:val="20"/>
                <w:szCs w:val="20"/>
              </w:rPr>
              <w:t>АТП</w:t>
            </w:r>
          </w:p>
          <w:p w:rsidR="00CC70B1" w:rsidRPr="000A5C4E" w:rsidRDefault="00CC70B1" w:rsidP="000A5C4E">
            <w:pPr>
              <w:widowControl w:val="0"/>
              <w:spacing w:line="360" w:lineRule="auto"/>
              <w:rPr>
                <w:sz w:val="20"/>
                <w:szCs w:val="20"/>
              </w:rPr>
            </w:pPr>
            <w:r w:rsidRPr="000A5C4E">
              <w:rPr>
                <w:sz w:val="20"/>
                <w:szCs w:val="20"/>
                <w:lang w:val="en-US"/>
              </w:rPr>
              <w:t>L</w:t>
            </w:r>
            <w:r w:rsidRPr="000A5C4E">
              <w:rPr>
                <w:sz w:val="20"/>
                <w:szCs w:val="20"/>
                <w:vertAlign w:val="subscript"/>
              </w:rPr>
              <w:t xml:space="preserve">ср </w:t>
            </w:r>
            <w:r w:rsidRPr="000A5C4E">
              <w:rPr>
                <w:sz w:val="20"/>
                <w:szCs w:val="20"/>
              </w:rPr>
              <w:t>= 8</w:t>
            </w:r>
          </w:p>
        </w:tc>
      </w:tr>
      <w:tr w:rsidR="00CC70B1" w:rsidRPr="000A5C4E" w:rsidTr="000A5C4E">
        <w:trPr>
          <w:cantSplit/>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10</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 xml:space="preserve"> Среднесуточный пробег автомобиля, </w:t>
            </w:r>
            <w:r w:rsidRPr="000A5C4E">
              <w:rPr>
                <w:sz w:val="20"/>
                <w:szCs w:val="20"/>
                <w:lang w:val="en-US"/>
              </w:rPr>
              <w:t>L</w:t>
            </w:r>
            <w:r w:rsidRPr="000A5C4E">
              <w:rPr>
                <w:sz w:val="20"/>
                <w:szCs w:val="20"/>
                <w:vertAlign w:val="subscript"/>
                <w:lang w:val="en-US"/>
              </w:rPr>
              <w:t>cc</w:t>
            </w:r>
            <w:r w:rsidRPr="000A5C4E">
              <w:rPr>
                <w:sz w:val="20"/>
                <w:szCs w:val="20"/>
              </w:rPr>
              <w:t>, км</w:t>
            </w:r>
          </w:p>
        </w:tc>
        <w:tc>
          <w:tcPr>
            <w:tcW w:w="1313" w:type="pct"/>
            <w:vAlign w:val="center"/>
          </w:tcPr>
          <w:p w:rsidR="00CC70B1" w:rsidRPr="000A5C4E" w:rsidRDefault="00CC70B1" w:rsidP="000A5C4E">
            <w:pPr>
              <w:widowControl w:val="0"/>
              <w:spacing w:line="360" w:lineRule="auto"/>
              <w:rPr>
                <w:sz w:val="20"/>
                <w:szCs w:val="20"/>
              </w:rPr>
            </w:pPr>
            <w:r w:rsidRPr="000A5C4E">
              <w:rPr>
                <w:sz w:val="20"/>
                <w:szCs w:val="20"/>
                <w:lang w:val="en-US"/>
              </w:rPr>
              <w:t>L</w:t>
            </w:r>
            <w:r w:rsidRPr="000A5C4E">
              <w:rPr>
                <w:sz w:val="20"/>
                <w:szCs w:val="20"/>
                <w:vertAlign w:val="subscript"/>
                <w:lang w:val="en-US"/>
              </w:rPr>
              <w:t>cc</w:t>
            </w:r>
          </w:p>
        </w:tc>
        <w:tc>
          <w:tcPr>
            <w:tcW w:w="1400" w:type="pct"/>
            <w:vAlign w:val="center"/>
          </w:tcPr>
          <w:p w:rsidR="00CC70B1" w:rsidRPr="000A5C4E" w:rsidRDefault="00CC70B1" w:rsidP="000A5C4E">
            <w:pPr>
              <w:widowControl w:val="0"/>
              <w:spacing w:line="360" w:lineRule="auto"/>
              <w:rPr>
                <w:sz w:val="20"/>
                <w:szCs w:val="20"/>
              </w:rPr>
            </w:pPr>
            <w:r w:rsidRPr="000A5C4E">
              <w:rPr>
                <w:sz w:val="20"/>
                <w:szCs w:val="20"/>
                <w:lang w:val="en-US"/>
              </w:rPr>
              <w:t>L</w:t>
            </w:r>
            <w:r w:rsidRPr="000A5C4E">
              <w:rPr>
                <w:sz w:val="20"/>
                <w:szCs w:val="20"/>
                <w:vertAlign w:val="subscript"/>
                <w:lang w:val="en-US"/>
              </w:rPr>
              <w:t>cc</w:t>
            </w:r>
            <w:r w:rsidRPr="000A5C4E">
              <w:rPr>
                <w:sz w:val="20"/>
                <w:szCs w:val="20"/>
              </w:rPr>
              <w:t>АТП</w:t>
            </w:r>
            <w:r w:rsidRPr="000A5C4E">
              <w:rPr>
                <w:sz w:val="20"/>
                <w:szCs w:val="20"/>
                <w:lang w:val="en-US"/>
              </w:rPr>
              <w:t xml:space="preserve"> = L</w:t>
            </w:r>
            <w:r w:rsidRPr="000A5C4E">
              <w:rPr>
                <w:sz w:val="20"/>
                <w:szCs w:val="20"/>
                <w:vertAlign w:val="subscript"/>
                <w:lang w:val="en-US"/>
              </w:rPr>
              <w:t>общ</w:t>
            </w:r>
            <w:r w:rsidRPr="000A5C4E">
              <w:rPr>
                <w:sz w:val="20"/>
                <w:szCs w:val="20"/>
              </w:rPr>
              <w:t>АТП</w:t>
            </w:r>
            <w:r w:rsidRPr="000A5C4E">
              <w:rPr>
                <w:sz w:val="20"/>
                <w:szCs w:val="20"/>
                <w:lang w:val="en-US"/>
              </w:rPr>
              <w:t xml:space="preserve">/ </w:t>
            </w:r>
            <w:r w:rsidRPr="000A5C4E">
              <w:rPr>
                <w:sz w:val="20"/>
                <w:szCs w:val="20"/>
              </w:rPr>
              <w:t>АД</w:t>
            </w:r>
            <w:r w:rsidRPr="000A5C4E">
              <w:rPr>
                <w:sz w:val="20"/>
                <w:szCs w:val="20"/>
                <w:vertAlign w:val="subscript"/>
              </w:rPr>
              <w:t>э</w:t>
            </w:r>
            <w:r w:rsidRPr="000A5C4E">
              <w:rPr>
                <w:sz w:val="20"/>
                <w:szCs w:val="20"/>
              </w:rPr>
              <w:t>АТП</w:t>
            </w:r>
          </w:p>
          <w:p w:rsidR="00CC70B1" w:rsidRPr="000A5C4E" w:rsidRDefault="00CC70B1" w:rsidP="000A5C4E">
            <w:pPr>
              <w:widowControl w:val="0"/>
              <w:spacing w:line="360" w:lineRule="auto"/>
              <w:rPr>
                <w:sz w:val="20"/>
                <w:szCs w:val="20"/>
                <w:lang w:val="en-US"/>
              </w:rPr>
            </w:pPr>
            <w:r w:rsidRPr="000A5C4E">
              <w:rPr>
                <w:sz w:val="20"/>
                <w:szCs w:val="20"/>
                <w:lang w:val="en-US"/>
              </w:rPr>
              <w:t>L</w:t>
            </w:r>
            <w:r w:rsidRPr="000A5C4E">
              <w:rPr>
                <w:sz w:val="20"/>
                <w:szCs w:val="20"/>
                <w:vertAlign w:val="subscript"/>
                <w:lang w:val="en-US"/>
              </w:rPr>
              <w:t>cc</w:t>
            </w:r>
            <w:r w:rsidR="000A5C4E" w:rsidRPr="000A5C4E">
              <w:rPr>
                <w:sz w:val="20"/>
                <w:szCs w:val="20"/>
              </w:rPr>
              <w:t xml:space="preserve"> </w:t>
            </w:r>
            <w:r w:rsidRPr="000A5C4E">
              <w:rPr>
                <w:sz w:val="20"/>
                <w:szCs w:val="20"/>
              </w:rPr>
              <w:t>= 133</w:t>
            </w:r>
          </w:p>
        </w:tc>
      </w:tr>
      <w:tr w:rsidR="00CC70B1" w:rsidRPr="000A5C4E" w:rsidTr="000A5C4E">
        <w:trPr>
          <w:cantSplit/>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11</w:t>
            </w:r>
          </w:p>
        </w:tc>
        <w:tc>
          <w:tcPr>
            <w:tcW w:w="1912" w:type="pct"/>
            <w:vAlign w:val="center"/>
          </w:tcPr>
          <w:p w:rsidR="00CC70B1" w:rsidRPr="000A5C4E" w:rsidRDefault="00CC70B1" w:rsidP="000A5C4E">
            <w:pPr>
              <w:widowControl w:val="0"/>
              <w:spacing w:line="360" w:lineRule="auto"/>
              <w:rPr>
                <w:sz w:val="20"/>
                <w:szCs w:val="20"/>
                <w:vertAlign w:val="subscript"/>
              </w:rPr>
            </w:pPr>
            <w:r w:rsidRPr="000A5C4E">
              <w:rPr>
                <w:sz w:val="20"/>
                <w:szCs w:val="20"/>
              </w:rPr>
              <w:t xml:space="preserve">Среднее число ездок с грузом, </w:t>
            </w:r>
            <w:r w:rsidRPr="000A5C4E">
              <w:rPr>
                <w:sz w:val="20"/>
                <w:szCs w:val="20"/>
                <w:lang w:val="en-US"/>
              </w:rPr>
              <w:t>n</w:t>
            </w:r>
            <w:r w:rsidRPr="000A5C4E">
              <w:rPr>
                <w:sz w:val="20"/>
                <w:szCs w:val="20"/>
                <w:vertAlign w:val="subscript"/>
              </w:rPr>
              <w:t>ег</w:t>
            </w:r>
          </w:p>
        </w:tc>
        <w:tc>
          <w:tcPr>
            <w:tcW w:w="1313" w:type="pct"/>
            <w:vAlign w:val="center"/>
          </w:tcPr>
          <w:p w:rsidR="00CC70B1" w:rsidRPr="000A5C4E" w:rsidRDefault="00CC70B1" w:rsidP="000A5C4E">
            <w:pPr>
              <w:widowControl w:val="0"/>
              <w:spacing w:line="360" w:lineRule="auto"/>
              <w:rPr>
                <w:sz w:val="20"/>
                <w:szCs w:val="20"/>
              </w:rPr>
            </w:pPr>
            <w:r w:rsidRPr="000A5C4E">
              <w:rPr>
                <w:sz w:val="20"/>
                <w:szCs w:val="20"/>
                <w:lang w:val="en-US"/>
              </w:rPr>
              <w:t>n</w:t>
            </w:r>
            <w:r w:rsidRPr="000A5C4E">
              <w:rPr>
                <w:sz w:val="20"/>
                <w:szCs w:val="20"/>
                <w:vertAlign w:val="subscript"/>
              </w:rPr>
              <w:t>ег</w:t>
            </w:r>
          </w:p>
        </w:tc>
        <w:tc>
          <w:tcPr>
            <w:tcW w:w="1400" w:type="pct"/>
            <w:vAlign w:val="center"/>
          </w:tcPr>
          <w:p w:rsidR="00CC70B1" w:rsidRPr="000A5C4E" w:rsidRDefault="00CC70B1" w:rsidP="000A5C4E">
            <w:pPr>
              <w:widowControl w:val="0"/>
              <w:spacing w:line="360" w:lineRule="auto"/>
              <w:rPr>
                <w:sz w:val="20"/>
                <w:szCs w:val="20"/>
              </w:rPr>
            </w:pPr>
            <w:r w:rsidRPr="000A5C4E">
              <w:rPr>
                <w:sz w:val="20"/>
                <w:szCs w:val="20"/>
                <w:lang w:val="en-US"/>
              </w:rPr>
              <w:t>n</w:t>
            </w:r>
            <w:r w:rsidRPr="000A5C4E">
              <w:rPr>
                <w:sz w:val="20"/>
                <w:szCs w:val="20"/>
                <w:vertAlign w:val="subscript"/>
              </w:rPr>
              <w:t>егср</w:t>
            </w:r>
            <w:r w:rsidRPr="000A5C4E">
              <w:rPr>
                <w:sz w:val="20"/>
                <w:szCs w:val="20"/>
              </w:rPr>
              <w:t xml:space="preserve">АТП = </w:t>
            </w:r>
            <w:r w:rsidRPr="000A5C4E">
              <w:rPr>
                <w:sz w:val="20"/>
                <w:szCs w:val="20"/>
                <w:lang w:val="en-US"/>
              </w:rPr>
              <w:t>z</w:t>
            </w:r>
            <w:r w:rsidRPr="000A5C4E">
              <w:rPr>
                <w:sz w:val="20"/>
                <w:szCs w:val="20"/>
                <w:vertAlign w:val="subscript"/>
              </w:rPr>
              <w:t>ег</w:t>
            </w:r>
            <w:r w:rsidRPr="000A5C4E">
              <w:rPr>
                <w:sz w:val="20"/>
                <w:szCs w:val="20"/>
              </w:rPr>
              <w:t>АТП/ АД</w:t>
            </w:r>
            <w:r w:rsidRPr="000A5C4E">
              <w:rPr>
                <w:sz w:val="20"/>
                <w:szCs w:val="20"/>
                <w:vertAlign w:val="subscript"/>
              </w:rPr>
              <w:t>э</w:t>
            </w:r>
            <w:r w:rsidRPr="000A5C4E">
              <w:rPr>
                <w:sz w:val="20"/>
                <w:szCs w:val="20"/>
              </w:rPr>
              <w:t>АТП</w:t>
            </w:r>
          </w:p>
          <w:p w:rsidR="00CC70B1" w:rsidRPr="000A5C4E" w:rsidRDefault="00CC70B1" w:rsidP="000A5C4E">
            <w:pPr>
              <w:widowControl w:val="0"/>
              <w:spacing w:line="360" w:lineRule="auto"/>
              <w:rPr>
                <w:sz w:val="20"/>
                <w:szCs w:val="20"/>
              </w:rPr>
            </w:pPr>
            <w:r w:rsidRPr="000A5C4E">
              <w:rPr>
                <w:sz w:val="20"/>
                <w:szCs w:val="20"/>
                <w:lang w:val="en-US"/>
              </w:rPr>
              <w:t>n</w:t>
            </w:r>
            <w:r w:rsidRPr="000A5C4E">
              <w:rPr>
                <w:sz w:val="20"/>
                <w:szCs w:val="20"/>
                <w:vertAlign w:val="subscript"/>
              </w:rPr>
              <w:t>ег</w:t>
            </w:r>
            <w:r w:rsidRPr="000A5C4E">
              <w:rPr>
                <w:sz w:val="20"/>
                <w:szCs w:val="20"/>
              </w:rPr>
              <w:t xml:space="preserve"> = 9</w:t>
            </w:r>
          </w:p>
        </w:tc>
      </w:tr>
      <w:tr w:rsidR="00CC70B1" w:rsidRPr="000A5C4E" w:rsidTr="000A5C4E">
        <w:trPr>
          <w:cantSplit/>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12</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 xml:space="preserve">Суточная поизводительность автомобиля, </w:t>
            </w:r>
            <w:r w:rsidR="00734BA5">
              <w:rPr>
                <w:position w:val="-12"/>
                <w:sz w:val="20"/>
                <w:szCs w:val="20"/>
              </w:rPr>
              <w:pict>
                <v:shape id="_x0000_i1031" type="#_x0000_t75" style="width:30pt;height:18pt" fillcolor="window">
                  <v:imagedata r:id="rId11" o:title=""/>
                </v:shape>
              </w:pict>
            </w:r>
            <w:r w:rsidRPr="000A5C4E">
              <w:rPr>
                <w:sz w:val="20"/>
                <w:szCs w:val="20"/>
              </w:rPr>
              <w:t>, т</w:t>
            </w:r>
          </w:p>
        </w:tc>
        <w:tc>
          <w:tcPr>
            <w:tcW w:w="1313" w:type="pct"/>
            <w:vAlign w:val="center"/>
          </w:tcPr>
          <w:p w:rsidR="00CC70B1" w:rsidRPr="000A5C4E" w:rsidRDefault="00734BA5" w:rsidP="000A5C4E">
            <w:pPr>
              <w:widowControl w:val="0"/>
              <w:spacing w:line="360" w:lineRule="auto"/>
              <w:rPr>
                <w:sz w:val="20"/>
                <w:szCs w:val="20"/>
              </w:rPr>
            </w:pPr>
            <w:r>
              <w:rPr>
                <w:position w:val="-12"/>
                <w:sz w:val="20"/>
                <w:szCs w:val="20"/>
              </w:rPr>
              <w:pict>
                <v:shape id="_x0000_i1032" type="#_x0000_t75" style="width:99.75pt;height:18pt" fillcolor="window">
                  <v:imagedata r:id="rId12" o:title=""/>
                </v:shape>
              </w:pict>
            </w:r>
          </w:p>
        </w:tc>
        <w:tc>
          <w:tcPr>
            <w:tcW w:w="1400" w:type="pct"/>
            <w:vAlign w:val="center"/>
          </w:tcPr>
          <w:p w:rsidR="00CC70B1" w:rsidRPr="000A5C4E" w:rsidRDefault="00734BA5" w:rsidP="000A5C4E">
            <w:pPr>
              <w:widowControl w:val="0"/>
              <w:spacing w:line="360" w:lineRule="auto"/>
              <w:rPr>
                <w:sz w:val="20"/>
                <w:szCs w:val="20"/>
              </w:rPr>
            </w:pPr>
            <w:r>
              <w:rPr>
                <w:position w:val="-12"/>
                <w:sz w:val="20"/>
                <w:szCs w:val="20"/>
              </w:rPr>
              <w:pict>
                <v:shape id="_x0000_i1033" type="#_x0000_t75" style="width:117.75pt;height:18pt" fillcolor="window">
                  <v:imagedata r:id="rId13" o:title=""/>
                </v:shape>
              </w:pict>
            </w:r>
          </w:p>
        </w:tc>
      </w:tr>
      <w:tr w:rsidR="00CC70B1" w:rsidRPr="000A5C4E" w:rsidTr="000A5C4E">
        <w:trPr>
          <w:cantSplit/>
          <w:jc w:val="center"/>
        </w:trPr>
        <w:tc>
          <w:tcPr>
            <w:tcW w:w="375" w:type="pct"/>
            <w:gridSpan w:val="2"/>
            <w:vAlign w:val="center"/>
          </w:tcPr>
          <w:p w:rsidR="00CC70B1" w:rsidRPr="000A5C4E" w:rsidRDefault="00CC70B1" w:rsidP="000A5C4E">
            <w:pPr>
              <w:widowControl w:val="0"/>
              <w:spacing w:line="360" w:lineRule="auto"/>
              <w:rPr>
                <w:sz w:val="20"/>
                <w:szCs w:val="20"/>
              </w:rPr>
            </w:pPr>
            <w:r w:rsidRPr="000A5C4E">
              <w:rPr>
                <w:sz w:val="20"/>
                <w:szCs w:val="20"/>
              </w:rPr>
              <w:t>13</w:t>
            </w:r>
          </w:p>
        </w:tc>
        <w:tc>
          <w:tcPr>
            <w:tcW w:w="1912" w:type="pct"/>
            <w:vAlign w:val="center"/>
          </w:tcPr>
          <w:p w:rsidR="00CC70B1" w:rsidRPr="000A5C4E" w:rsidRDefault="00CC70B1" w:rsidP="000A5C4E">
            <w:pPr>
              <w:widowControl w:val="0"/>
              <w:spacing w:line="360" w:lineRule="auto"/>
              <w:rPr>
                <w:sz w:val="20"/>
                <w:szCs w:val="20"/>
              </w:rPr>
            </w:pPr>
            <w:r w:rsidRPr="000A5C4E">
              <w:rPr>
                <w:sz w:val="20"/>
                <w:szCs w:val="20"/>
              </w:rPr>
              <w:t xml:space="preserve">Автомобиле-дни пребывания а АТП, </w:t>
            </w:r>
            <w:r w:rsidR="00734BA5">
              <w:rPr>
                <w:position w:val="-10"/>
                <w:sz w:val="20"/>
                <w:szCs w:val="20"/>
              </w:rPr>
              <w:pict>
                <v:shape id="_x0000_i1034" type="#_x0000_t75" style="width:27pt;height:17.25pt" fillcolor="window">
                  <v:imagedata r:id="rId14" o:title=""/>
                </v:shape>
              </w:pict>
            </w:r>
            <w:r w:rsidR="00734BA5">
              <w:rPr>
                <w:position w:val="-10"/>
                <w:sz w:val="20"/>
                <w:szCs w:val="20"/>
              </w:rPr>
              <w:pict>
                <v:shape id="_x0000_i1035" type="#_x0000_t75" style="width:9pt;height:17.25pt" fillcolor="window">
                  <v:imagedata r:id="rId15" o:title=""/>
                </v:shape>
              </w:pict>
            </w:r>
            <w:r w:rsidRPr="000A5C4E">
              <w:rPr>
                <w:sz w:val="20"/>
                <w:szCs w:val="20"/>
              </w:rPr>
              <w:t>, дн</w:t>
            </w:r>
          </w:p>
        </w:tc>
        <w:tc>
          <w:tcPr>
            <w:tcW w:w="1313" w:type="pct"/>
            <w:vAlign w:val="center"/>
          </w:tcPr>
          <w:p w:rsidR="00CC70B1" w:rsidRPr="000A5C4E" w:rsidRDefault="00734BA5" w:rsidP="000A5C4E">
            <w:pPr>
              <w:widowControl w:val="0"/>
              <w:spacing w:line="360" w:lineRule="auto"/>
              <w:rPr>
                <w:sz w:val="20"/>
                <w:szCs w:val="20"/>
              </w:rPr>
            </w:pPr>
            <w:r>
              <w:rPr>
                <w:position w:val="-12"/>
                <w:sz w:val="20"/>
                <w:szCs w:val="20"/>
              </w:rPr>
              <w:pict>
                <v:shape id="_x0000_i1036" type="#_x0000_t75" style="width:87.75pt;height:18pt" fillcolor="window">
                  <v:imagedata r:id="rId16" o:title=""/>
                </v:shape>
              </w:pict>
            </w:r>
          </w:p>
          <w:p w:rsidR="00CC70B1" w:rsidRPr="000A5C4E" w:rsidRDefault="00734BA5" w:rsidP="000A5C4E">
            <w:pPr>
              <w:widowControl w:val="0"/>
              <w:spacing w:line="360" w:lineRule="auto"/>
              <w:rPr>
                <w:sz w:val="20"/>
                <w:szCs w:val="20"/>
              </w:rPr>
            </w:pPr>
            <w:r>
              <w:rPr>
                <w:position w:val="-12"/>
                <w:sz w:val="20"/>
                <w:szCs w:val="20"/>
              </w:rPr>
              <w:pict>
                <v:shape id="_x0000_i1037" type="#_x0000_t75" style="width:90.75pt;height:18pt" fillcolor="window">
                  <v:imagedata r:id="rId17" o:title=""/>
                </v:shape>
              </w:pict>
            </w:r>
          </w:p>
        </w:tc>
        <w:tc>
          <w:tcPr>
            <w:tcW w:w="1400" w:type="pct"/>
            <w:vAlign w:val="center"/>
          </w:tcPr>
          <w:p w:rsidR="00CC70B1" w:rsidRPr="000A5C4E" w:rsidRDefault="00734BA5" w:rsidP="000A5C4E">
            <w:pPr>
              <w:widowControl w:val="0"/>
              <w:spacing w:line="360" w:lineRule="auto"/>
              <w:rPr>
                <w:sz w:val="20"/>
                <w:szCs w:val="20"/>
              </w:rPr>
            </w:pPr>
            <w:r>
              <w:rPr>
                <w:position w:val="-12"/>
                <w:sz w:val="20"/>
                <w:szCs w:val="20"/>
              </w:rPr>
              <w:pict>
                <v:shape id="_x0000_i1038" type="#_x0000_t75" style="width:114pt;height:18pt" fillcolor="window">
                  <v:imagedata r:id="rId18" o:title=""/>
                </v:shape>
              </w:pict>
            </w:r>
          </w:p>
          <w:p w:rsidR="00CC70B1" w:rsidRPr="000A5C4E" w:rsidRDefault="00734BA5" w:rsidP="000A5C4E">
            <w:pPr>
              <w:widowControl w:val="0"/>
              <w:spacing w:line="360" w:lineRule="auto"/>
              <w:rPr>
                <w:sz w:val="20"/>
                <w:szCs w:val="20"/>
              </w:rPr>
            </w:pPr>
            <w:r>
              <w:rPr>
                <w:position w:val="-12"/>
                <w:sz w:val="20"/>
                <w:szCs w:val="20"/>
              </w:rPr>
              <w:pict>
                <v:shape id="_x0000_i1039" type="#_x0000_t75" style="width:107.25pt;height:15pt" fillcolor="window">
                  <v:imagedata r:id="rId19" o:title=""/>
                </v:shape>
              </w:pict>
            </w:r>
          </w:p>
        </w:tc>
      </w:tr>
      <w:tr w:rsidR="00CC70B1" w:rsidRPr="000A5C4E" w:rsidTr="000A5C4E">
        <w:trPr>
          <w:cantSplit/>
          <w:trHeight w:val="885"/>
          <w:jc w:val="center"/>
        </w:trPr>
        <w:tc>
          <w:tcPr>
            <w:tcW w:w="345" w:type="pct"/>
            <w:tcBorders>
              <w:top w:val="nil"/>
              <w:bottom w:val="nil"/>
            </w:tcBorders>
            <w:vAlign w:val="center"/>
          </w:tcPr>
          <w:p w:rsidR="00CC70B1" w:rsidRPr="000A5C4E" w:rsidRDefault="00CC70B1" w:rsidP="000A5C4E">
            <w:pPr>
              <w:widowControl w:val="0"/>
              <w:spacing w:line="360" w:lineRule="auto"/>
              <w:rPr>
                <w:sz w:val="20"/>
                <w:szCs w:val="20"/>
              </w:rPr>
            </w:pPr>
            <w:r w:rsidRPr="000A5C4E">
              <w:rPr>
                <w:sz w:val="20"/>
                <w:szCs w:val="20"/>
              </w:rPr>
              <w:t>14</w:t>
            </w:r>
          </w:p>
        </w:tc>
        <w:tc>
          <w:tcPr>
            <w:tcW w:w="1942" w:type="pct"/>
            <w:gridSpan w:val="2"/>
            <w:tcBorders>
              <w:top w:val="nil"/>
            </w:tcBorders>
            <w:vAlign w:val="center"/>
          </w:tcPr>
          <w:p w:rsidR="00CC70B1" w:rsidRPr="000A5C4E" w:rsidRDefault="00CC70B1" w:rsidP="000A5C4E">
            <w:pPr>
              <w:widowControl w:val="0"/>
              <w:spacing w:line="360" w:lineRule="auto"/>
              <w:rPr>
                <w:sz w:val="20"/>
                <w:szCs w:val="20"/>
              </w:rPr>
            </w:pPr>
            <w:r w:rsidRPr="000A5C4E">
              <w:rPr>
                <w:sz w:val="20"/>
                <w:szCs w:val="20"/>
              </w:rPr>
              <w:t xml:space="preserve">Автомобиле-часы в наряде, </w:t>
            </w:r>
            <w:r w:rsidR="00734BA5">
              <w:rPr>
                <w:position w:val="-10"/>
                <w:sz w:val="20"/>
                <w:szCs w:val="20"/>
              </w:rPr>
              <w:pict>
                <v:shape id="_x0000_i1040" type="#_x0000_t75" style="width:29.25pt;height:17.25pt" fillcolor="window">
                  <v:imagedata r:id="rId20" o:title=""/>
                </v:shape>
              </w:pict>
            </w:r>
            <w:r w:rsidRPr="000A5C4E">
              <w:rPr>
                <w:sz w:val="20"/>
                <w:szCs w:val="20"/>
              </w:rPr>
              <w:t>, ч</w:t>
            </w:r>
          </w:p>
        </w:tc>
        <w:tc>
          <w:tcPr>
            <w:tcW w:w="1313" w:type="pct"/>
            <w:tcBorders>
              <w:top w:val="nil"/>
            </w:tcBorders>
            <w:vAlign w:val="center"/>
          </w:tcPr>
          <w:p w:rsidR="00CC70B1" w:rsidRPr="000A5C4E" w:rsidRDefault="00734BA5" w:rsidP="000A5C4E">
            <w:pPr>
              <w:widowControl w:val="0"/>
              <w:spacing w:line="360" w:lineRule="auto"/>
              <w:rPr>
                <w:sz w:val="20"/>
                <w:szCs w:val="20"/>
              </w:rPr>
            </w:pPr>
            <w:r>
              <w:rPr>
                <w:position w:val="-12"/>
                <w:sz w:val="20"/>
                <w:szCs w:val="20"/>
              </w:rPr>
              <w:pict>
                <v:shape id="_x0000_i1041" type="#_x0000_t75" style="width:93pt;height:18pt" fillcolor="window">
                  <v:imagedata r:id="rId21" o:title=""/>
                </v:shape>
              </w:pict>
            </w:r>
          </w:p>
        </w:tc>
        <w:tc>
          <w:tcPr>
            <w:tcW w:w="1400" w:type="pct"/>
            <w:tcBorders>
              <w:top w:val="nil"/>
            </w:tcBorders>
            <w:vAlign w:val="center"/>
          </w:tcPr>
          <w:p w:rsidR="00CC70B1" w:rsidRPr="000A5C4E" w:rsidRDefault="00734BA5" w:rsidP="000A5C4E">
            <w:pPr>
              <w:widowControl w:val="0"/>
              <w:spacing w:line="360" w:lineRule="auto"/>
              <w:rPr>
                <w:sz w:val="20"/>
                <w:szCs w:val="20"/>
              </w:rPr>
            </w:pPr>
            <w:r>
              <w:rPr>
                <w:position w:val="-10"/>
                <w:sz w:val="20"/>
                <w:szCs w:val="20"/>
              </w:rPr>
              <w:pict>
                <v:shape id="_x0000_i1042" type="#_x0000_t75" style="width:120.75pt;height:17.25pt" fillcolor="window">
                  <v:imagedata r:id="rId22" o:title=""/>
                </v:shape>
              </w:pict>
            </w:r>
          </w:p>
        </w:tc>
      </w:tr>
      <w:tr w:rsidR="00CC70B1" w:rsidRPr="000A5C4E" w:rsidTr="000A5C4E">
        <w:trPr>
          <w:cantSplit/>
          <w:jc w:val="center"/>
        </w:trPr>
        <w:tc>
          <w:tcPr>
            <w:tcW w:w="345" w:type="pct"/>
            <w:vAlign w:val="center"/>
          </w:tcPr>
          <w:p w:rsidR="00CC70B1" w:rsidRPr="000A5C4E" w:rsidRDefault="00CC70B1" w:rsidP="000A5C4E">
            <w:pPr>
              <w:widowControl w:val="0"/>
              <w:spacing w:line="360" w:lineRule="auto"/>
              <w:rPr>
                <w:sz w:val="20"/>
                <w:szCs w:val="20"/>
              </w:rPr>
            </w:pPr>
            <w:r w:rsidRPr="000A5C4E">
              <w:rPr>
                <w:sz w:val="20"/>
                <w:szCs w:val="20"/>
              </w:rPr>
              <w:t>15</w:t>
            </w:r>
          </w:p>
        </w:tc>
        <w:tc>
          <w:tcPr>
            <w:tcW w:w="1942" w:type="pct"/>
            <w:gridSpan w:val="2"/>
            <w:vAlign w:val="center"/>
          </w:tcPr>
          <w:p w:rsidR="00CC70B1" w:rsidRPr="000A5C4E" w:rsidRDefault="00CC70B1" w:rsidP="000A5C4E">
            <w:pPr>
              <w:widowControl w:val="0"/>
              <w:spacing w:line="360" w:lineRule="auto"/>
              <w:rPr>
                <w:sz w:val="20"/>
                <w:szCs w:val="20"/>
              </w:rPr>
            </w:pPr>
            <w:r w:rsidRPr="000A5C4E">
              <w:rPr>
                <w:sz w:val="20"/>
                <w:szCs w:val="20"/>
              </w:rPr>
              <w:t xml:space="preserve">Общий годовой пробег всех автомобилей, </w:t>
            </w:r>
            <w:r w:rsidR="00734BA5">
              <w:rPr>
                <w:position w:val="-14"/>
                <w:sz w:val="20"/>
                <w:szCs w:val="20"/>
              </w:rPr>
              <w:pict>
                <v:shape id="_x0000_i1043" type="#_x0000_t75" style="width:27.75pt;height:18.75pt" fillcolor="window">
                  <v:imagedata r:id="rId23" o:title=""/>
                </v:shape>
              </w:pict>
            </w:r>
            <w:r w:rsidR="00734BA5">
              <w:rPr>
                <w:position w:val="-10"/>
                <w:sz w:val="20"/>
                <w:szCs w:val="20"/>
              </w:rPr>
              <w:pict>
                <v:shape id="_x0000_i1044" type="#_x0000_t75" style="width:9pt;height:17.25pt" fillcolor="window">
                  <v:imagedata r:id="rId15" o:title=""/>
                </v:shape>
              </w:pict>
            </w:r>
            <w:r w:rsidRPr="000A5C4E">
              <w:rPr>
                <w:sz w:val="20"/>
                <w:szCs w:val="20"/>
              </w:rPr>
              <w:t>, км</w:t>
            </w:r>
          </w:p>
        </w:tc>
        <w:tc>
          <w:tcPr>
            <w:tcW w:w="1313"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45" type="#_x0000_t75" style="width:95.25pt;height:18.75pt" fillcolor="window">
                  <v:imagedata r:id="rId24" o:title=""/>
                </v:shape>
              </w:pict>
            </w:r>
          </w:p>
        </w:tc>
        <w:tc>
          <w:tcPr>
            <w:tcW w:w="1400"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46" type="#_x0000_t75" style="width:103.5pt;height:13.5pt" fillcolor="window">
                  <v:imagedata r:id="rId25" o:title=""/>
                </v:shape>
              </w:pict>
            </w:r>
          </w:p>
        </w:tc>
      </w:tr>
      <w:tr w:rsidR="00CC70B1" w:rsidRPr="000A5C4E" w:rsidTr="000A5C4E">
        <w:trPr>
          <w:cantSplit/>
          <w:jc w:val="center"/>
        </w:trPr>
        <w:tc>
          <w:tcPr>
            <w:tcW w:w="345" w:type="pct"/>
            <w:vAlign w:val="center"/>
          </w:tcPr>
          <w:p w:rsidR="00CC70B1" w:rsidRPr="000A5C4E" w:rsidRDefault="00CC70B1" w:rsidP="000A5C4E">
            <w:pPr>
              <w:widowControl w:val="0"/>
              <w:spacing w:line="360" w:lineRule="auto"/>
              <w:rPr>
                <w:sz w:val="20"/>
                <w:szCs w:val="20"/>
              </w:rPr>
            </w:pPr>
            <w:r w:rsidRPr="000A5C4E">
              <w:rPr>
                <w:sz w:val="20"/>
                <w:szCs w:val="20"/>
              </w:rPr>
              <w:t>16</w:t>
            </w:r>
          </w:p>
        </w:tc>
        <w:tc>
          <w:tcPr>
            <w:tcW w:w="1942" w:type="pct"/>
            <w:gridSpan w:val="2"/>
            <w:vAlign w:val="center"/>
          </w:tcPr>
          <w:p w:rsidR="00CC70B1" w:rsidRPr="000A5C4E" w:rsidRDefault="00CC70B1" w:rsidP="000A5C4E">
            <w:pPr>
              <w:widowControl w:val="0"/>
              <w:spacing w:line="360" w:lineRule="auto"/>
              <w:rPr>
                <w:sz w:val="20"/>
                <w:szCs w:val="20"/>
              </w:rPr>
            </w:pPr>
            <w:r w:rsidRPr="000A5C4E">
              <w:rPr>
                <w:sz w:val="20"/>
                <w:szCs w:val="20"/>
              </w:rPr>
              <w:t xml:space="preserve">Пробег с грузом всех автомобилей за год, </w:t>
            </w:r>
            <w:r w:rsidR="00734BA5">
              <w:rPr>
                <w:position w:val="-10"/>
                <w:sz w:val="20"/>
                <w:szCs w:val="20"/>
              </w:rPr>
              <w:pict>
                <v:shape id="_x0000_i1047" type="#_x0000_t75" style="width:15.75pt;height:17.25pt" fillcolor="window">
                  <v:imagedata r:id="rId26" o:title=""/>
                </v:shape>
              </w:pict>
            </w:r>
            <w:r w:rsidRPr="000A5C4E">
              <w:rPr>
                <w:sz w:val="20"/>
                <w:szCs w:val="20"/>
              </w:rPr>
              <w:t>, км</w:t>
            </w:r>
          </w:p>
        </w:tc>
        <w:tc>
          <w:tcPr>
            <w:tcW w:w="1313"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48" type="#_x0000_t75" style="width:75pt;height:18.75pt" fillcolor="window">
                  <v:imagedata r:id="rId27" o:title=""/>
                </v:shape>
              </w:pict>
            </w:r>
          </w:p>
        </w:tc>
        <w:tc>
          <w:tcPr>
            <w:tcW w:w="1400" w:type="pct"/>
            <w:vAlign w:val="center"/>
          </w:tcPr>
          <w:p w:rsidR="00CC70B1" w:rsidRPr="000A5C4E" w:rsidRDefault="00734BA5" w:rsidP="000A5C4E">
            <w:pPr>
              <w:widowControl w:val="0"/>
              <w:spacing w:line="360" w:lineRule="auto"/>
              <w:rPr>
                <w:sz w:val="20"/>
                <w:szCs w:val="20"/>
              </w:rPr>
            </w:pPr>
            <w:r>
              <w:rPr>
                <w:position w:val="-10"/>
                <w:sz w:val="20"/>
                <w:szCs w:val="20"/>
              </w:rPr>
              <w:pict>
                <v:shape id="_x0000_i1049" type="#_x0000_t75" style="width:119.25pt;height:14.25pt" fillcolor="window">
                  <v:imagedata r:id="rId28" o:title=""/>
                </v:shape>
              </w:pict>
            </w:r>
          </w:p>
        </w:tc>
      </w:tr>
      <w:tr w:rsidR="00CC70B1" w:rsidRPr="000A5C4E" w:rsidTr="000A5C4E">
        <w:trPr>
          <w:cantSplit/>
          <w:jc w:val="center"/>
        </w:trPr>
        <w:tc>
          <w:tcPr>
            <w:tcW w:w="345" w:type="pct"/>
            <w:vAlign w:val="center"/>
          </w:tcPr>
          <w:p w:rsidR="00CC70B1" w:rsidRPr="000A5C4E" w:rsidRDefault="00CC70B1" w:rsidP="000A5C4E">
            <w:pPr>
              <w:widowControl w:val="0"/>
              <w:spacing w:line="360" w:lineRule="auto"/>
              <w:rPr>
                <w:sz w:val="20"/>
                <w:szCs w:val="20"/>
              </w:rPr>
            </w:pPr>
            <w:r w:rsidRPr="000A5C4E">
              <w:rPr>
                <w:sz w:val="20"/>
                <w:szCs w:val="20"/>
              </w:rPr>
              <w:t>17</w:t>
            </w:r>
          </w:p>
        </w:tc>
        <w:tc>
          <w:tcPr>
            <w:tcW w:w="1942" w:type="pct"/>
            <w:gridSpan w:val="2"/>
            <w:vAlign w:val="center"/>
          </w:tcPr>
          <w:p w:rsidR="00CC70B1" w:rsidRPr="000A5C4E" w:rsidRDefault="00CC70B1" w:rsidP="000A5C4E">
            <w:pPr>
              <w:widowControl w:val="0"/>
              <w:spacing w:line="360" w:lineRule="auto"/>
              <w:rPr>
                <w:sz w:val="20"/>
                <w:szCs w:val="20"/>
              </w:rPr>
            </w:pPr>
            <w:r w:rsidRPr="000A5C4E">
              <w:rPr>
                <w:sz w:val="20"/>
                <w:szCs w:val="20"/>
              </w:rPr>
              <w:t>Количество ездок с грузом за год,</w:t>
            </w:r>
            <w:r w:rsidR="00734BA5">
              <w:rPr>
                <w:position w:val="-10"/>
                <w:sz w:val="20"/>
                <w:szCs w:val="20"/>
              </w:rPr>
              <w:pict>
                <v:shape id="_x0000_i1050" type="#_x0000_t75" style="width:18.75pt;height:17.25pt" fillcolor="window">
                  <v:imagedata r:id="rId29" o:title=""/>
                </v:shape>
              </w:pict>
            </w:r>
          </w:p>
        </w:tc>
        <w:tc>
          <w:tcPr>
            <w:tcW w:w="1313" w:type="pct"/>
            <w:vAlign w:val="center"/>
          </w:tcPr>
          <w:p w:rsidR="00CC70B1" w:rsidRPr="000A5C4E" w:rsidRDefault="00734BA5" w:rsidP="000A5C4E">
            <w:pPr>
              <w:widowControl w:val="0"/>
              <w:spacing w:line="360" w:lineRule="auto"/>
              <w:rPr>
                <w:sz w:val="20"/>
                <w:szCs w:val="20"/>
              </w:rPr>
            </w:pPr>
            <w:r>
              <w:rPr>
                <w:position w:val="-12"/>
                <w:sz w:val="20"/>
                <w:szCs w:val="20"/>
              </w:rPr>
              <w:pict>
                <v:shape id="_x0000_i1051" type="#_x0000_t75" style="width:86.25pt;height:18pt" fillcolor="window">
                  <v:imagedata r:id="rId30" o:title=""/>
                </v:shape>
              </w:pict>
            </w:r>
          </w:p>
        </w:tc>
        <w:tc>
          <w:tcPr>
            <w:tcW w:w="1400" w:type="pct"/>
            <w:vAlign w:val="center"/>
          </w:tcPr>
          <w:p w:rsidR="00CC70B1" w:rsidRPr="000A5C4E" w:rsidRDefault="00734BA5" w:rsidP="000A5C4E">
            <w:pPr>
              <w:widowControl w:val="0"/>
              <w:spacing w:line="360" w:lineRule="auto"/>
              <w:rPr>
                <w:sz w:val="20"/>
                <w:szCs w:val="20"/>
              </w:rPr>
            </w:pPr>
            <w:r>
              <w:rPr>
                <w:position w:val="-10"/>
                <w:sz w:val="20"/>
                <w:szCs w:val="20"/>
              </w:rPr>
              <w:pict>
                <v:shape id="_x0000_i1052" type="#_x0000_t75" style="width:111pt;height:17.25pt" fillcolor="window">
                  <v:imagedata r:id="rId31" o:title=""/>
                </v:shape>
              </w:pict>
            </w:r>
          </w:p>
        </w:tc>
      </w:tr>
      <w:tr w:rsidR="00CC70B1" w:rsidRPr="000A5C4E" w:rsidTr="000A5C4E">
        <w:trPr>
          <w:cantSplit/>
          <w:trHeight w:val="748"/>
          <w:jc w:val="center"/>
        </w:trPr>
        <w:tc>
          <w:tcPr>
            <w:tcW w:w="345" w:type="pct"/>
            <w:vAlign w:val="center"/>
          </w:tcPr>
          <w:p w:rsidR="00CC70B1" w:rsidRPr="000A5C4E" w:rsidRDefault="00CC70B1" w:rsidP="000A5C4E">
            <w:pPr>
              <w:widowControl w:val="0"/>
              <w:spacing w:line="360" w:lineRule="auto"/>
              <w:rPr>
                <w:sz w:val="20"/>
                <w:szCs w:val="20"/>
              </w:rPr>
            </w:pPr>
            <w:r w:rsidRPr="000A5C4E">
              <w:rPr>
                <w:sz w:val="20"/>
                <w:szCs w:val="20"/>
              </w:rPr>
              <w:t>18</w:t>
            </w:r>
          </w:p>
        </w:tc>
        <w:tc>
          <w:tcPr>
            <w:tcW w:w="1942" w:type="pct"/>
            <w:gridSpan w:val="2"/>
            <w:vAlign w:val="center"/>
          </w:tcPr>
          <w:p w:rsidR="00CC70B1" w:rsidRPr="000A5C4E" w:rsidRDefault="00CC70B1" w:rsidP="000A5C4E">
            <w:pPr>
              <w:widowControl w:val="0"/>
              <w:spacing w:line="360" w:lineRule="auto"/>
              <w:rPr>
                <w:sz w:val="20"/>
                <w:szCs w:val="20"/>
              </w:rPr>
            </w:pPr>
            <w:r w:rsidRPr="000A5C4E">
              <w:rPr>
                <w:sz w:val="20"/>
                <w:szCs w:val="20"/>
              </w:rPr>
              <w:t>Автомобиле-часы простоя под погрузкой-разгрузкой,</w:t>
            </w:r>
            <w:r w:rsidR="00734BA5">
              <w:rPr>
                <w:position w:val="-10"/>
                <w:sz w:val="20"/>
                <w:szCs w:val="20"/>
              </w:rPr>
              <w:pict>
                <v:shape id="_x0000_i1053" type="#_x0000_t75" style="width:38.25pt;height:17.25pt" fillcolor="window">
                  <v:imagedata r:id="rId32" o:title=""/>
                </v:shape>
              </w:pict>
            </w:r>
            <w:r w:rsidRPr="000A5C4E">
              <w:rPr>
                <w:sz w:val="20"/>
                <w:szCs w:val="20"/>
              </w:rPr>
              <w:t>, ч</w:t>
            </w:r>
          </w:p>
        </w:tc>
        <w:tc>
          <w:tcPr>
            <w:tcW w:w="1313" w:type="pct"/>
            <w:vAlign w:val="center"/>
          </w:tcPr>
          <w:p w:rsidR="00CC70B1" w:rsidRPr="000A5C4E" w:rsidRDefault="00734BA5" w:rsidP="000A5C4E">
            <w:pPr>
              <w:widowControl w:val="0"/>
              <w:spacing w:line="360" w:lineRule="auto"/>
              <w:rPr>
                <w:sz w:val="20"/>
                <w:szCs w:val="20"/>
              </w:rPr>
            </w:pPr>
            <w:r>
              <w:rPr>
                <w:position w:val="-12"/>
                <w:sz w:val="20"/>
                <w:szCs w:val="20"/>
              </w:rPr>
              <w:pict>
                <v:shape id="_x0000_i1054" type="#_x0000_t75" style="width:101.25pt;height:18pt" fillcolor="window">
                  <v:imagedata r:id="rId33" o:title=""/>
                </v:shape>
              </w:pict>
            </w:r>
          </w:p>
        </w:tc>
        <w:tc>
          <w:tcPr>
            <w:tcW w:w="1400" w:type="pct"/>
            <w:vAlign w:val="center"/>
          </w:tcPr>
          <w:p w:rsidR="00CC70B1" w:rsidRPr="000A5C4E" w:rsidRDefault="00734BA5" w:rsidP="000A5C4E">
            <w:pPr>
              <w:widowControl w:val="0"/>
              <w:spacing w:line="360" w:lineRule="auto"/>
              <w:rPr>
                <w:sz w:val="20"/>
                <w:szCs w:val="20"/>
              </w:rPr>
            </w:pPr>
            <w:r>
              <w:rPr>
                <w:position w:val="-10"/>
                <w:sz w:val="20"/>
                <w:szCs w:val="20"/>
              </w:rPr>
              <w:pict>
                <v:shape id="_x0000_i1055" type="#_x0000_t75" style="width:112.5pt;height:13.5pt" fillcolor="window">
                  <v:imagedata r:id="rId34" o:title=""/>
                </v:shape>
              </w:pict>
            </w:r>
          </w:p>
        </w:tc>
      </w:tr>
      <w:tr w:rsidR="00CC70B1" w:rsidRPr="000A5C4E" w:rsidTr="000A5C4E">
        <w:trPr>
          <w:cantSplit/>
          <w:jc w:val="center"/>
        </w:trPr>
        <w:tc>
          <w:tcPr>
            <w:tcW w:w="345" w:type="pct"/>
            <w:vAlign w:val="center"/>
          </w:tcPr>
          <w:p w:rsidR="00CC70B1" w:rsidRPr="000A5C4E" w:rsidRDefault="00CC70B1" w:rsidP="000A5C4E">
            <w:pPr>
              <w:widowControl w:val="0"/>
              <w:spacing w:line="360" w:lineRule="auto"/>
              <w:rPr>
                <w:sz w:val="20"/>
                <w:szCs w:val="20"/>
              </w:rPr>
            </w:pPr>
            <w:r w:rsidRPr="000A5C4E">
              <w:rPr>
                <w:sz w:val="20"/>
                <w:szCs w:val="20"/>
              </w:rPr>
              <w:t>19</w:t>
            </w:r>
          </w:p>
        </w:tc>
        <w:tc>
          <w:tcPr>
            <w:tcW w:w="1942" w:type="pct"/>
            <w:gridSpan w:val="2"/>
            <w:vAlign w:val="center"/>
          </w:tcPr>
          <w:p w:rsidR="00CC70B1" w:rsidRPr="000A5C4E" w:rsidRDefault="00CC70B1" w:rsidP="000A5C4E">
            <w:pPr>
              <w:widowControl w:val="0"/>
              <w:spacing w:line="360" w:lineRule="auto"/>
              <w:rPr>
                <w:sz w:val="20"/>
                <w:szCs w:val="20"/>
              </w:rPr>
            </w:pPr>
            <w:r w:rsidRPr="000A5C4E">
              <w:rPr>
                <w:sz w:val="20"/>
                <w:szCs w:val="20"/>
              </w:rPr>
              <w:t>Автомобиле-часы в движении</w:t>
            </w:r>
          </w:p>
        </w:tc>
        <w:tc>
          <w:tcPr>
            <w:tcW w:w="1313"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56" type="#_x0000_t75" style="width:98.25pt;height:16.5pt" fillcolor="window">
                  <v:imagedata r:id="rId35" o:title=""/>
                </v:shape>
              </w:pict>
            </w:r>
          </w:p>
        </w:tc>
        <w:tc>
          <w:tcPr>
            <w:tcW w:w="1400"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57" type="#_x0000_t75" style="width:117pt;height:18.75pt" fillcolor="window">
                  <v:imagedata r:id="rId36" o:title=""/>
                </v:shape>
              </w:pict>
            </w:r>
            <w:r w:rsidR="00CC70B1" w:rsidRPr="000A5C4E">
              <w:rPr>
                <w:sz w:val="20"/>
                <w:szCs w:val="20"/>
              </w:rPr>
              <w:t xml:space="preserve"> =7248</w:t>
            </w:r>
          </w:p>
        </w:tc>
      </w:tr>
      <w:tr w:rsidR="00CC70B1" w:rsidRPr="000A5C4E" w:rsidTr="000A5C4E">
        <w:trPr>
          <w:cantSplit/>
          <w:jc w:val="center"/>
        </w:trPr>
        <w:tc>
          <w:tcPr>
            <w:tcW w:w="345" w:type="pct"/>
            <w:vAlign w:val="center"/>
          </w:tcPr>
          <w:p w:rsidR="00CC70B1" w:rsidRPr="000A5C4E" w:rsidRDefault="00CC70B1" w:rsidP="000A5C4E">
            <w:pPr>
              <w:widowControl w:val="0"/>
              <w:spacing w:line="360" w:lineRule="auto"/>
              <w:rPr>
                <w:sz w:val="20"/>
                <w:szCs w:val="20"/>
              </w:rPr>
            </w:pPr>
            <w:r w:rsidRPr="000A5C4E">
              <w:rPr>
                <w:sz w:val="20"/>
                <w:szCs w:val="20"/>
              </w:rPr>
              <w:t>20</w:t>
            </w:r>
          </w:p>
        </w:tc>
        <w:tc>
          <w:tcPr>
            <w:tcW w:w="1942" w:type="pct"/>
            <w:gridSpan w:val="2"/>
            <w:vAlign w:val="center"/>
          </w:tcPr>
          <w:p w:rsidR="00CC70B1" w:rsidRPr="000A5C4E" w:rsidRDefault="00CC70B1" w:rsidP="000A5C4E">
            <w:pPr>
              <w:widowControl w:val="0"/>
              <w:spacing w:line="360" w:lineRule="auto"/>
              <w:rPr>
                <w:sz w:val="20"/>
                <w:szCs w:val="20"/>
              </w:rPr>
            </w:pPr>
            <w:r w:rsidRPr="000A5C4E">
              <w:rPr>
                <w:sz w:val="20"/>
                <w:szCs w:val="20"/>
              </w:rPr>
              <w:t>Годовая производительность списочного автомобиля,</w:t>
            </w:r>
            <w:r w:rsidR="00734BA5">
              <w:rPr>
                <w:position w:val="-14"/>
                <w:sz w:val="20"/>
                <w:szCs w:val="20"/>
              </w:rPr>
              <w:pict>
                <v:shape id="_x0000_i1058" type="#_x0000_t75" style="width:30pt;height:18.75pt" fillcolor="window">
                  <v:imagedata r:id="rId37" o:title=""/>
                </v:shape>
              </w:pict>
            </w:r>
            <w:r w:rsidRPr="000A5C4E">
              <w:rPr>
                <w:sz w:val="20"/>
                <w:szCs w:val="20"/>
              </w:rPr>
              <w:t>,</w:t>
            </w:r>
            <w:r w:rsidR="00734BA5">
              <w:rPr>
                <w:position w:val="-14"/>
                <w:sz w:val="20"/>
                <w:szCs w:val="20"/>
              </w:rPr>
              <w:pict>
                <v:shape id="_x0000_i1059" type="#_x0000_t75" style="width:41.25pt;height:18.75pt" fillcolor="window">
                  <v:imagedata r:id="rId38" o:title=""/>
                </v:shape>
              </w:pict>
            </w:r>
          </w:p>
        </w:tc>
        <w:tc>
          <w:tcPr>
            <w:tcW w:w="1313"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60" type="#_x0000_t75" style="width:107.25pt;height:18pt" fillcolor="window">
                  <v:imagedata r:id="rId39" o:title=""/>
                </v:shape>
              </w:pict>
            </w:r>
            <w:r>
              <w:rPr>
                <w:position w:val="-10"/>
                <w:sz w:val="20"/>
                <w:szCs w:val="20"/>
              </w:rPr>
              <w:pict>
                <v:shape id="_x0000_i1061" type="#_x0000_t75" style="width:9pt;height:17.25pt" fillcolor="window">
                  <v:imagedata r:id="rId15" o:title=""/>
                </v:shape>
              </w:pict>
            </w:r>
          </w:p>
          <w:p w:rsidR="00CC70B1" w:rsidRPr="000A5C4E" w:rsidRDefault="00734BA5" w:rsidP="000A5C4E">
            <w:pPr>
              <w:widowControl w:val="0"/>
              <w:spacing w:line="360" w:lineRule="auto"/>
              <w:rPr>
                <w:sz w:val="20"/>
                <w:szCs w:val="20"/>
              </w:rPr>
            </w:pPr>
            <w:r>
              <w:rPr>
                <w:position w:val="-30"/>
                <w:sz w:val="20"/>
                <w:szCs w:val="20"/>
              </w:rPr>
              <w:pict>
                <v:shape id="_x0000_i1062" type="#_x0000_t75" style="width:108pt;height:32.25pt" fillcolor="window">
                  <v:imagedata r:id="rId40" o:title=""/>
                </v:shape>
              </w:pict>
            </w:r>
          </w:p>
        </w:tc>
        <w:tc>
          <w:tcPr>
            <w:tcW w:w="1400"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63" type="#_x0000_t75" style="width:111.75pt;height:13.5pt" fillcolor="window">
                  <v:imagedata r:id="rId41" o:title=""/>
                </v:shape>
              </w:pict>
            </w:r>
          </w:p>
          <w:p w:rsidR="00CC70B1" w:rsidRPr="000A5C4E" w:rsidRDefault="00734BA5" w:rsidP="000A5C4E">
            <w:pPr>
              <w:widowControl w:val="0"/>
              <w:spacing w:line="360" w:lineRule="auto"/>
              <w:rPr>
                <w:sz w:val="20"/>
                <w:szCs w:val="20"/>
              </w:rPr>
            </w:pPr>
            <w:r>
              <w:rPr>
                <w:position w:val="-28"/>
                <w:sz w:val="20"/>
                <w:szCs w:val="20"/>
              </w:rPr>
              <w:pict>
                <v:shape id="_x0000_i1064" type="#_x0000_t75" style="width:111pt;height:32.25pt" fillcolor="window">
                  <v:imagedata r:id="rId42" o:title=""/>
                </v:shape>
              </w:pict>
            </w:r>
          </w:p>
          <w:p w:rsidR="00CC70B1" w:rsidRPr="000A5C4E" w:rsidRDefault="00734BA5" w:rsidP="000A5C4E">
            <w:pPr>
              <w:widowControl w:val="0"/>
              <w:spacing w:line="360" w:lineRule="auto"/>
              <w:rPr>
                <w:sz w:val="20"/>
                <w:szCs w:val="20"/>
              </w:rPr>
            </w:pPr>
            <w:r>
              <w:rPr>
                <w:position w:val="-10"/>
                <w:sz w:val="20"/>
                <w:szCs w:val="20"/>
              </w:rPr>
              <w:pict>
                <v:shape id="_x0000_i1065" type="#_x0000_t75" style="width:9pt;height:17.25pt" fillcolor="window">
                  <v:imagedata r:id="rId15" o:title=""/>
                </v:shape>
              </w:pict>
            </w:r>
          </w:p>
        </w:tc>
      </w:tr>
      <w:tr w:rsidR="00CC70B1" w:rsidRPr="000A5C4E" w:rsidTr="000A5C4E">
        <w:trPr>
          <w:cantSplit/>
          <w:jc w:val="center"/>
        </w:trPr>
        <w:tc>
          <w:tcPr>
            <w:tcW w:w="345" w:type="pct"/>
            <w:vAlign w:val="center"/>
          </w:tcPr>
          <w:p w:rsidR="00CC70B1" w:rsidRPr="000A5C4E" w:rsidRDefault="00CC70B1" w:rsidP="000A5C4E">
            <w:pPr>
              <w:widowControl w:val="0"/>
              <w:spacing w:line="360" w:lineRule="auto"/>
              <w:rPr>
                <w:sz w:val="20"/>
                <w:szCs w:val="20"/>
              </w:rPr>
            </w:pPr>
            <w:r w:rsidRPr="000A5C4E">
              <w:rPr>
                <w:sz w:val="20"/>
                <w:szCs w:val="20"/>
              </w:rPr>
              <w:t>21</w:t>
            </w:r>
          </w:p>
        </w:tc>
        <w:tc>
          <w:tcPr>
            <w:tcW w:w="1942" w:type="pct"/>
            <w:gridSpan w:val="2"/>
            <w:vAlign w:val="center"/>
          </w:tcPr>
          <w:p w:rsidR="00CC70B1" w:rsidRPr="000A5C4E" w:rsidRDefault="00CC70B1" w:rsidP="000A5C4E">
            <w:pPr>
              <w:widowControl w:val="0"/>
              <w:spacing w:line="360" w:lineRule="auto"/>
              <w:rPr>
                <w:sz w:val="20"/>
                <w:szCs w:val="20"/>
              </w:rPr>
            </w:pPr>
            <w:r w:rsidRPr="000A5C4E">
              <w:rPr>
                <w:sz w:val="20"/>
                <w:szCs w:val="20"/>
              </w:rPr>
              <w:t>Объем перевозок,</w:t>
            </w:r>
            <w:r w:rsidR="00734BA5">
              <w:rPr>
                <w:position w:val="-10"/>
                <w:sz w:val="20"/>
                <w:szCs w:val="20"/>
              </w:rPr>
              <w:pict>
                <v:shape id="_x0000_i1066" type="#_x0000_t75" style="width:17.25pt;height:17.25pt" fillcolor="window">
                  <v:imagedata r:id="rId43" o:title=""/>
                </v:shape>
              </w:pict>
            </w:r>
            <w:r w:rsidRPr="000A5C4E">
              <w:rPr>
                <w:sz w:val="20"/>
                <w:szCs w:val="20"/>
              </w:rPr>
              <w:t>, т</w:t>
            </w:r>
          </w:p>
        </w:tc>
        <w:tc>
          <w:tcPr>
            <w:tcW w:w="1313"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67" type="#_x0000_t75" style="width:89.25pt;height:18.75pt" fillcolor="window">
                  <v:imagedata r:id="rId44" o:title=""/>
                </v:shape>
              </w:pict>
            </w:r>
          </w:p>
        </w:tc>
        <w:tc>
          <w:tcPr>
            <w:tcW w:w="1400" w:type="pct"/>
            <w:vAlign w:val="center"/>
          </w:tcPr>
          <w:p w:rsidR="00CC70B1" w:rsidRPr="000A5C4E" w:rsidRDefault="00734BA5" w:rsidP="000A5C4E">
            <w:pPr>
              <w:widowControl w:val="0"/>
              <w:spacing w:line="360" w:lineRule="auto"/>
              <w:rPr>
                <w:sz w:val="20"/>
                <w:szCs w:val="20"/>
              </w:rPr>
            </w:pPr>
            <w:r>
              <w:rPr>
                <w:position w:val="-10"/>
                <w:sz w:val="20"/>
                <w:szCs w:val="20"/>
              </w:rPr>
              <w:pict>
                <v:shape id="_x0000_i1068" type="#_x0000_t75" style="width:111pt;height:15pt" fillcolor="window">
                  <v:imagedata r:id="rId45" o:title=""/>
                </v:shape>
              </w:pict>
            </w:r>
          </w:p>
        </w:tc>
      </w:tr>
      <w:tr w:rsidR="00CC70B1" w:rsidRPr="000A5C4E" w:rsidTr="000A5C4E">
        <w:trPr>
          <w:cantSplit/>
          <w:jc w:val="center"/>
        </w:trPr>
        <w:tc>
          <w:tcPr>
            <w:tcW w:w="345" w:type="pct"/>
            <w:vAlign w:val="center"/>
          </w:tcPr>
          <w:p w:rsidR="00CC70B1" w:rsidRPr="000A5C4E" w:rsidRDefault="00CC70B1" w:rsidP="000A5C4E">
            <w:pPr>
              <w:widowControl w:val="0"/>
              <w:spacing w:line="360" w:lineRule="auto"/>
              <w:rPr>
                <w:sz w:val="20"/>
                <w:szCs w:val="20"/>
              </w:rPr>
            </w:pPr>
            <w:r w:rsidRPr="000A5C4E">
              <w:rPr>
                <w:sz w:val="20"/>
                <w:szCs w:val="20"/>
              </w:rPr>
              <w:t>22</w:t>
            </w:r>
          </w:p>
        </w:tc>
        <w:tc>
          <w:tcPr>
            <w:tcW w:w="1942" w:type="pct"/>
            <w:gridSpan w:val="2"/>
            <w:vAlign w:val="center"/>
          </w:tcPr>
          <w:p w:rsidR="00CC70B1" w:rsidRPr="000A5C4E" w:rsidRDefault="00CC70B1" w:rsidP="000A5C4E">
            <w:pPr>
              <w:widowControl w:val="0"/>
              <w:spacing w:line="360" w:lineRule="auto"/>
              <w:rPr>
                <w:sz w:val="20"/>
                <w:szCs w:val="20"/>
              </w:rPr>
            </w:pPr>
            <w:r w:rsidRPr="000A5C4E">
              <w:rPr>
                <w:sz w:val="20"/>
                <w:szCs w:val="20"/>
              </w:rPr>
              <w:t xml:space="preserve">Грузооборот, </w:t>
            </w:r>
            <w:r w:rsidR="00734BA5">
              <w:rPr>
                <w:position w:val="-10"/>
                <w:sz w:val="20"/>
                <w:szCs w:val="20"/>
              </w:rPr>
              <w:pict>
                <v:shape id="_x0000_i1069" type="#_x0000_t75" style="width:27pt;height:17.25pt" fillcolor="window">
                  <v:imagedata r:id="rId46" o:title=""/>
                </v:shape>
              </w:pict>
            </w:r>
            <w:r w:rsidRPr="000A5C4E">
              <w:rPr>
                <w:sz w:val="20"/>
                <w:szCs w:val="20"/>
              </w:rPr>
              <w:t>, ткм</w:t>
            </w:r>
          </w:p>
        </w:tc>
        <w:tc>
          <w:tcPr>
            <w:tcW w:w="1313"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70" type="#_x0000_t75" style="width:110.25pt;height:18.75pt" fillcolor="window">
                  <v:imagedata r:id="rId47" o:title=""/>
                </v:shape>
              </w:pict>
            </w:r>
          </w:p>
        </w:tc>
        <w:tc>
          <w:tcPr>
            <w:tcW w:w="1400" w:type="pct"/>
            <w:vAlign w:val="center"/>
          </w:tcPr>
          <w:p w:rsidR="00CC70B1" w:rsidRPr="000A5C4E" w:rsidRDefault="00734BA5" w:rsidP="000A5C4E">
            <w:pPr>
              <w:widowControl w:val="0"/>
              <w:spacing w:line="360" w:lineRule="auto"/>
              <w:rPr>
                <w:sz w:val="20"/>
                <w:szCs w:val="20"/>
              </w:rPr>
            </w:pPr>
            <w:r>
              <w:rPr>
                <w:position w:val="-10"/>
                <w:sz w:val="20"/>
                <w:szCs w:val="20"/>
              </w:rPr>
              <w:pict>
                <v:shape id="_x0000_i1071" type="#_x0000_t75" style="width:120.75pt;height:14.25pt" fillcolor="window">
                  <v:imagedata r:id="rId48" o:title=""/>
                </v:shape>
              </w:pict>
            </w:r>
          </w:p>
        </w:tc>
      </w:tr>
      <w:tr w:rsidR="00CC70B1" w:rsidRPr="000A5C4E" w:rsidTr="000A5C4E">
        <w:trPr>
          <w:cantSplit/>
          <w:trHeight w:val="1623"/>
          <w:jc w:val="center"/>
        </w:trPr>
        <w:tc>
          <w:tcPr>
            <w:tcW w:w="345" w:type="pct"/>
            <w:vAlign w:val="center"/>
          </w:tcPr>
          <w:p w:rsidR="00CC70B1" w:rsidRPr="000A5C4E" w:rsidRDefault="00CC70B1" w:rsidP="000A5C4E">
            <w:pPr>
              <w:widowControl w:val="0"/>
              <w:spacing w:line="360" w:lineRule="auto"/>
              <w:rPr>
                <w:sz w:val="20"/>
                <w:szCs w:val="20"/>
              </w:rPr>
            </w:pPr>
            <w:r w:rsidRPr="000A5C4E">
              <w:rPr>
                <w:sz w:val="20"/>
                <w:szCs w:val="20"/>
              </w:rPr>
              <w:t>23</w:t>
            </w:r>
          </w:p>
        </w:tc>
        <w:tc>
          <w:tcPr>
            <w:tcW w:w="1942" w:type="pct"/>
            <w:gridSpan w:val="2"/>
            <w:vAlign w:val="center"/>
          </w:tcPr>
          <w:p w:rsidR="00CC70B1" w:rsidRPr="000A5C4E" w:rsidRDefault="00CC70B1" w:rsidP="000A5C4E">
            <w:pPr>
              <w:widowControl w:val="0"/>
              <w:spacing w:line="360" w:lineRule="auto"/>
              <w:rPr>
                <w:sz w:val="20"/>
                <w:szCs w:val="20"/>
              </w:rPr>
            </w:pPr>
            <w:r w:rsidRPr="000A5C4E">
              <w:rPr>
                <w:sz w:val="20"/>
                <w:szCs w:val="20"/>
              </w:rPr>
              <w:t xml:space="preserve">Годовая выработка на одну среднемесячную автомобилетонну, </w:t>
            </w:r>
            <w:r w:rsidR="00734BA5">
              <w:rPr>
                <w:position w:val="-10"/>
                <w:sz w:val="20"/>
                <w:szCs w:val="20"/>
              </w:rPr>
              <w:pict>
                <v:shape id="_x0000_i1072" type="#_x0000_t75" style="width:15.75pt;height:17.25pt" fillcolor="window">
                  <v:imagedata r:id="rId49" o:title=""/>
                </v:shape>
              </w:pict>
            </w:r>
            <w:r w:rsidRPr="000A5C4E">
              <w:rPr>
                <w:sz w:val="20"/>
                <w:szCs w:val="20"/>
              </w:rPr>
              <w:t xml:space="preserve">,т </w:t>
            </w:r>
          </w:p>
          <w:p w:rsidR="00CC70B1" w:rsidRPr="000A5C4E" w:rsidRDefault="00734BA5" w:rsidP="000A5C4E">
            <w:pPr>
              <w:widowControl w:val="0"/>
              <w:spacing w:line="360" w:lineRule="auto"/>
              <w:rPr>
                <w:sz w:val="20"/>
                <w:szCs w:val="20"/>
              </w:rPr>
            </w:pPr>
            <w:r>
              <w:rPr>
                <w:position w:val="-10"/>
                <w:sz w:val="20"/>
                <w:szCs w:val="20"/>
              </w:rPr>
              <w:pict>
                <v:shape id="_x0000_i1073" type="#_x0000_t75" style="width:27pt;height:17.25pt" fillcolor="window">
                  <v:imagedata r:id="rId50" o:title=""/>
                </v:shape>
              </w:pict>
            </w:r>
            <w:r w:rsidR="00CC70B1" w:rsidRPr="000A5C4E">
              <w:rPr>
                <w:sz w:val="20"/>
                <w:szCs w:val="20"/>
              </w:rPr>
              <w:t>, ткм</w:t>
            </w:r>
          </w:p>
        </w:tc>
        <w:tc>
          <w:tcPr>
            <w:tcW w:w="1313"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74" type="#_x0000_t75" style="width:78pt;height:18.75pt" fillcolor="window">
                  <v:imagedata r:id="rId51" o:title=""/>
                </v:shape>
              </w:pict>
            </w:r>
          </w:p>
          <w:p w:rsidR="00CC70B1" w:rsidRPr="000A5C4E" w:rsidRDefault="00734BA5" w:rsidP="000A5C4E">
            <w:pPr>
              <w:widowControl w:val="0"/>
              <w:spacing w:line="360" w:lineRule="auto"/>
              <w:rPr>
                <w:sz w:val="20"/>
                <w:szCs w:val="20"/>
              </w:rPr>
            </w:pPr>
            <w:r>
              <w:rPr>
                <w:position w:val="-14"/>
                <w:sz w:val="20"/>
                <w:szCs w:val="20"/>
              </w:rPr>
              <w:pict>
                <v:shape id="_x0000_i1075" type="#_x0000_t75" style="width:99pt;height:18.75pt" fillcolor="window">
                  <v:imagedata r:id="rId52" o:title=""/>
                </v:shape>
              </w:pict>
            </w:r>
          </w:p>
        </w:tc>
        <w:tc>
          <w:tcPr>
            <w:tcW w:w="1400" w:type="pct"/>
            <w:vAlign w:val="center"/>
          </w:tcPr>
          <w:p w:rsidR="00CC70B1" w:rsidRPr="000A5C4E" w:rsidRDefault="00734BA5" w:rsidP="000A5C4E">
            <w:pPr>
              <w:widowControl w:val="0"/>
              <w:spacing w:line="360" w:lineRule="auto"/>
              <w:rPr>
                <w:sz w:val="20"/>
                <w:szCs w:val="20"/>
              </w:rPr>
            </w:pPr>
            <w:r>
              <w:rPr>
                <w:position w:val="-10"/>
                <w:sz w:val="20"/>
                <w:szCs w:val="20"/>
              </w:rPr>
              <w:pict>
                <v:shape id="_x0000_i1076" type="#_x0000_t75" style="width:111pt;height:14.25pt" fillcolor="window">
                  <v:imagedata r:id="rId53" o:title=""/>
                </v:shape>
              </w:pict>
            </w:r>
          </w:p>
          <w:p w:rsidR="00CC70B1" w:rsidRPr="000A5C4E" w:rsidRDefault="00734BA5" w:rsidP="000A5C4E">
            <w:pPr>
              <w:widowControl w:val="0"/>
              <w:spacing w:line="360" w:lineRule="auto"/>
              <w:rPr>
                <w:sz w:val="20"/>
                <w:szCs w:val="20"/>
              </w:rPr>
            </w:pPr>
            <w:r>
              <w:rPr>
                <w:position w:val="-10"/>
                <w:sz w:val="20"/>
                <w:szCs w:val="20"/>
              </w:rPr>
              <w:pict>
                <v:shape id="_x0000_i1077" type="#_x0000_t75" style="width:120pt;height:12.75pt" fillcolor="window">
                  <v:imagedata r:id="rId54" o:title=""/>
                </v:shape>
              </w:pict>
            </w:r>
          </w:p>
        </w:tc>
      </w:tr>
      <w:tr w:rsidR="00CC70B1" w:rsidRPr="000A5C4E" w:rsidTr="000A5C4E">
        <w:trPr>
          <w:cantSplit/>
          <w:jc w:val="center"/>
        </w:trPr>
        <w:tc>
          <w:tcPr>
            <w:tcW w:w="345" w:type="pct"/>
            <w:vAlign w:val="center"/>
          </w:tcPr>
          <w:p w:rsidR="00CC70B1" w:rsidRPr="000A5C4E" w:rsidRDefault="00CC70B1" w:rsidP="000A5C4E">
            <w:pPr>
              <w:widowControl w:val="0"/>
              <w:spacing w:line="360" w:lineRule="auto"/>
              <w:rPr>
                <w:sz w:val="20"/>
                <w:szCs w:val="20"/>
              </w:rPr>
            </w:pPr>
            <w:r w:rsidRPr="000A5C4E">
              <w:rPr>
                <w:sz w:val="20"/>
                <w:szCs w:val="20"/>
              </w:rPr>
              <w:t>24</w:t>
            </w:r>
          </w:p>
        </w:tc>
        <w:tc>
          <w:tcPr>
            <w:tcW w:w="1942" w:type="pct"/>
            <w:gridSpan w:val="2"/>
            <w:vAlign w:val="center"/>
          </w:tcPr>
          <w:p w:rsidR="00CC70B1" w:rsidRPr="000A5C4E" w:rsidRDefault="00CC70B1" w:rsidP="000A5C4E">
            <w:pPr>
              <w:widowControl w:val="0"/>
              <w:spacing w:line="360" w:lineRule="auto"/>
              <w:rPr>
                <w:sz w:val="20"/>
                <w:szCs w:val="20"/>
              </w:rPr>
            </w:pPr>
            <w:r w:rsidRPr="000A5C4E">
              <w:rPr>
                <w:sz w:val="20"/>
                <w:szCs w:val="20"/>
              </w:rPr>
              <w:t>Коэффициент динамического использования грузоподъемности,</w:t>
            </w:r>
            <w:r w:rsidR="00734BA5">
              <w:rPr>
                <w:position w:val="-14"/>
                <w:sz w:val="20"/>
                <w:szCs w:val="20"/>
              </w:rPr>
              <w:pict>
                <v:shape id="_x0000_i1078" type="#_x0000_t75" style="width:17.25pt;height:18.75pt" fillcolor="window">
                  <v:imagedata r:id="rId55" o:title=""/>
                </v:shape>
              </w:pict>
            </w:r>
          </w:p>
        </w:tc>
        <w:tc>
          <w:tcPr>
            <w:tcW w:w="1313"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79" type="#_x0000_t75" style="width:96pt;height:18.75pt" fillcolor="window">
                  <v:imagedata r:id="rId56" o:title=""/>
                </v:shape>
              </w:pict>
            </w:r>
          </w:p>
        </w:tc>
        <w:tc>
          <w:tcPr>
            <w:tcW w:w="1400" w:type="pct"/>
            <w:vAlign w:val="center"/>
          </w:tcPr>
          <w:p w:rsidR="00CC70B1" w:rsidRPr="000A5C4E" w:rsidRDefault="00734BA5" w:rsidP="000A5C4E">
            <w:pPr>
              <w:widowControl w:val="0"/>
              <w:spacing w:line="360" w:lineRule="auto"/>
              <w:rPr>
                <w:sz w:val="20"/>
                <w:szCs w:val="20"/>
              </w:rPr>
            </w:pPr>
            <w:r>
              <w:rPr>
                <w:position w:val="-28"/>
                <w:sz w:val="20"/>
                <w:szCs w:val="20"/>
              </w:rPr>
              <w:pict>
                <v:shape id="_x0000_i1080" type="#_x0000_t75" style="width:111pt;height:28.5pt" fillcolor="window">
                  <v:imagedata r:id="rId57" o:title=""/>
                </v:shape>
              </w:pict>
            </w:r>
          </w:p>
        </w:tc>
      </w:tr>
      <w:tr w:rsidR="00CC70B1" w:rsidRPr="000A5C4E" w:rsidTr="000A5C4E">
        <w:trPr>
          <w:cantSplit/>
          <w:jc w:val="center"/>
        </w:trPr>
        <w:tc>
          <w:tcPr>
            <w:tcW w:w="345" w:type="pct"/>
            <w:vAlign w:val="center"/>
          </w:tcPr>
          <w:p w:rsidR="00CC70B1" w:rsidRPr="000A5C4E" w:rsidRDefault="00CC70B1" w:rsidP="000A5C4E">
            <w:pPr>
              <w:widowControl w:val="0"/>
              <w:spacing w:line="360" w:lineRule="auto"/>
              <w:rPr>
                <w:sz w:val="20"/>
                <w:szCs w:val="20"/>
              </w:rPr>
            </w:pPr>
            <w:r w:rsidRPr="000A5C4E">
              <w:rPr>
                <w:sz w:val="20"/>
                <w:szCs w:val="20"/>
              </w:rPr>
              <w:t xml:space="preserve">25 </w:t>
            </w:r>
          </w:p>
        </w:tc>
        <w:tc>
          <w:tcPr>
            <w:tcW w:w="1942" w:type="pct"/>
            <w:gridSpan w:val="2"/>
            <w:vAlign w:val="center"/>
          </w:tcPr>
          <w:p w:rsidR="00CC70B1" w:rsidRPr="000A5C4E" w:rsidRDefault="00CC70B1" w:rsidP="000A5C4E">
            <w:pPr>
              <w:widowControl w:val="0"/>
              <w:spacing w:line="360" w:lineRule="auto"/>
              <w:rPr>
                <w:sz w:val="20"/>
                <w:szCs w:val="20"/>
              </w:rPr>
            </w:pPr>
            <w:r w:rsidRPr="000A5C4E">
              <w:rPr>
                <w:sz w:val="20"/>
                <w:szCs w:val="20"/>
              </w:rPr>
              <w:t xml:space="preserve">Производительность в тонно-километрах на 1 км общего пробега </w:t>
            </w:r>
            <w:r w:rsidR="00734BA5">
              <w:rPr>
                <w:position w:val="-14"/>
                <w:sz w:val="20"/>
                <w:szCs w:val="20"/>
              </w:rPr>
              <w:pict>
                <v:shape id="_x0000_i1081" type="#_x0000_t75" style="width:50.25pt;height:18.75pt" fillcolor="window">
                  <v:imagedata r:id="rId58" o:title=""/>
                </v:shape>
              </w:pict>
            </w:r>
            <w:r w:rsidRPr="000A5C4E">
              <w:rPr>
                <w:sz w:val="20"/>
                <w:szCs w:val="20"/>
              </w:rPr>
              <w:t>, т</w:t>
            </w:r>
          </w:p>
        </w:tc>
        <w:tc>
          <w:tcPr>
            <w:tcW w:w="1313"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82" type="#_x0000_t75" style="width:107.25pt;height:17.25pt" fillcolor="window">
                  <v:imagedata r:id="rId59" o:title=""/>
                </v:shape>
              </w:pict>
            </w:r>
          </w:p>
        </w:tc>
        <w:tc>
          <w:tcPr>
            <w:tcW w:w="1400"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83" type="#_x0000_t75" style="width:120pt;height:15.75pt" fillcolor="window">
                  <v:imagedata r:id="rId60" o:title=""/>
                </v:shape>
              </w:pict>
            </w:r>
          </w:p>
        </w:tc>
      </w:tr>
      <w:tr w:rsidR="00CC70B1" w:rsidRPr="000A5C4E" w:rsidTr="000A5C4E">
        <w:trPr>
          <w:cantSplit/>
          <w:jc w:val="center"/>
        </w:trPr>
        <w:tc>
          <w:tcPr>
            <w:tcW w:w="345" w:type="pct"/>
            <w:vAlign w:val="center"/>
          </w:tcPr>
          <w:p w:rsidR="00CC70B1" w:rsidRPr="000A5C4E" w:rsidRDefault="00CC70B1" w:rsidP="000A5C4E">
            <w:pPr>
              <w:widowControl w:val="0"/>
              <w:spacing w:line="360" w:lineRule="auto"/>
              <w:rPr>
                <w:sz w:val="20"/>
                <w:szCs w:val="20"/>
              </w:rPr>
            </w:pPr>
            <w:r w:rsidRPr="000A5C4E">
              <w:rPr>
                <w:sz w:val="20"/>
                <w:szCs w:val="20"/>
              </w:rPr>
              <w:t>26</w:t>
            </w:r>
          </w:p>
        </w:tc>
        <w:tc>
          <w:tcPr>
            <w:tcW w:w="1942" w:type="pct"/>
            <w:gridSpan w:val="2"/>
            <w:vAlign w:val="center"/>
          </w:tcPr>
          <w:p w:rsidR="00CC70B1" w:rsidRPr="000A5C4E" w:rsidRDefault="00CC70B1" w:rsidP="000A5C4E">
            <w:pPr>
              <w:widowControl w:val="0"/>
              <w:spacing w:line="360" w:lineRule="auto"/>
              <w:rPr>
                <w:sz w:val="20"/>
                <w:szCs w:val="20"/>
              </w:rPr>
            </w:pPr>
            <w:r w:rsidRPr="000A5C4E">
              <w:rPr>
                <w:sz w:val="20"/>
                <w:szCs w:val="20"/>
              </w:rPr>
              <w:t>Эксплуатационная скорость</w:t>
            </w:r>
            <w:r w:rsidR="00734BA5">
              <w:rPr>
                <w:position w:val="-12"/>
                <w:sz w:val="20"/>
                <w:szCs w:val="20"/>
              </w:rPr>
              <w:pict>
                <v:shape id="_x0000_i1084" type="#_x0000_t75" style="width:15pt;height:18pt" fillcolor="window">
                  <v:imagedata r:id="rId61" o:title=""/>
                </v:shape>
              </w:pict>
            </w:r>
            <w:r w:rsidRPr="000A5C4E">
              <w:rPr>
                <w:sz w:val="20"/>
                <w:szCs w:val="20"/>
              </w:rPr>
              <w:t>, км/ч</w:t>
            </w:r>
          </w:p>
        </w:tc>
        <w:tc>
          <w:tcPr>
            <w:tcW w:w="1313" w:type="pct"/>
            <w:vAlign w:val="center"/>
          </w:tcPr>
          <w:p w:rsidR="00CC70B1" w:rsidRPr="000A5C4E" w:rsidRDefault="00734BA5" w:rsidP="000A5C4E">
            <w:pPr>
              <w:widowControl w:val="0"/>
              <w:spacing w:line="360" w:lineRule="auto"/>
              <w:rPr>
                <w:sz w:val="20"/>
                <w:szCs w:val="20"/>
              </w:rPr>
            </w:pPr>
            <w:r>
              <w:rPr>
                <w:position w:val="-14"/>
                <w:sz w:val="20"/>
                <w:szCs w:val="20"/>
              </w:rPr>
              <w:pict>
                <v:shape id="_x0000_i1085" type="#_x0000_t75" style="width:90pt;height:18.75pt" fillcolor="window">
                  <v:imagedata r:id="rId62" o:title=""/>
                </v:shape>
              </w:pict>
            </w:r>
          </w:p>
        </w:tc>
        <w:tc>
          <w:tcPr>
            <w:tcW w:w="1400" w:type="pct"/>
            <w:vAlign w:val="center"/>
          </w:tcPr>
          <w:p w:rsidR="00CC70B1" w:rsidRPr="000A5C4E" w:rsidRDefault="00734BA5" w:rsidP="000A5C4E">
            <w:pPr>
              <w:widowControl w:val="0"/>
              <w:spacing w:line="360" w:lineRule="auto"/>
              <w:rPr>
                <w:sz w:val="20"/>
                <w:szCs w:val="20"/>
              </w:rPr>
            </w:pPr>
            <w:r>
              <w:rPr>
                <w:position w:val="-12"/>
                <w:sz w:val="20"/>
                <w:szCs w:val="20"/>
              </w:rPr>
              <w:pict>
                <v:shape id="_x0000_i1086" type="#_x0000_t75" style="width:120.75pt;height:15pt" fillcolor="window">
                  <v:imagedata r:id="rId63" o:title=""/>
                </v:shape>
              </w:pict>
            </w:r>
          </w:p>
        </w:tc>
      </w:tr>
    </w:tbl>
    <w:p w:rsidR="00CC70B1" w:rsidRPr="000A5C4E" w:rsidRDefault="00CC70B1" w:rsidP="000A5C4E">
      <w:pPr>
        <w:widowControl w:val="0"/>
        <w:spacing w:line="360" w:lineRule="auto"/>
        <w:ind w:firstLine="720"/>
        <w:jc w:val="both"/>
        <w:rPr>
          <w:sz w:val="28"/>
          <w:szCs w:val="28"/>
          <w:lang w:val="en-US"/>
        </w:rPr>
      </w:pPr>
    </w:p>
    <w:p w:rsidR="00CC70B1" w:rsidRPr="000A5C4E" w:rsidRDefault="000A5C4E" w:rsidP="000A5C4E">
      <w:pPr>
        <w:widowControl w:val="0"/>
        <w:spacing w:line="360" w:lineRule="auto"/>
        <w:ind w:left="709" w:firstLine="11"/>
        <w:rPr>
          <w:b/>
          <w:sz w:val="28"/>
          <w:szCs w:val="28"/>
        </w:rPr>
      </w:pPr>
      <w:r>
        <w:rPr>
          <w:b/>
          <w:sz w:val="28"/>
          <w:szCs w:val="28"/>
        </w:rPr>
        <w:br w:type="page"/>
      </w:r>
      <w:r w:rsidR="00CC70B1" w:rsidRPr="000A5C4E">
        <w:rPr>
          <w:b/>
          <w:sz w:val="28"/>
          <w:szCs w:val="28"/>
        </w:rPr>
        <w:t>3. РАСЧЕТ ПРОИЗВОДСТВЕННОЙ ПРОГРАММЫ ПО ТЕХНИЧЕСКОМУ ОБСЛУЖИВАНИЮ И РЕМОНТУ ПОДВИЖНОГО СОСТАВА</w:t>
      </w:r>
    </w:p>
    <w:p w:rsidR="00CC70B1" w:rsidRPr="000A5C4E" w:rsidRDefault="00CC70B1" w:rsidP="000A5C4E">
      <w:pPr>
        <w:widowControl w:val="0"/>
        <w:spacing w:line="360" w:lineRule="auto"/>
        <w:ind w:firstLine="720"/>
        <w:jc w:val="both"/>
        <w:rPr>
          <w:b/>
          <w:sz w:val="28"/>
          <w:szCs w:val="28"/>
        </w:rPr>
      </w:pPr>
    </w:p>
    <w:p w:rsidR="00CC70B1" w:rsidRPr="000A5C4E" w:rsidRDefault="00CC70B1" w:rsidP="000A5C4E">
      <w:pPr>
        <w:pStyle w:val="a7"/>
        <w:widowControl w:val="0"/>
        <w:spacing w:line="360" w:lineRule="auto"/>
        <w:ind w:firstLine="720"/>
        <w:rPr>
          <w:sz w:val="28"/>
          <w:szCs w:val="28"/>
        </w:rPr>
      </w:pPr>
      <w:r w:rsidRPr="000A5C4E">
        <w:rPr>
          <w:sz w:val="28"/>
          <w:szCs w:val="28"/>
        </w:rPr>
        <w:t>Исходными данными для планирования технического обслуживания и ремонта подвижного состава на АТП служит:</w:t>
      </w:r>
    </w:p>
    <w:p w:rsidR="00CC70B1" w:rsidRPr="000A5C4E" w:rsidRDefault="00CC70B1" w:rsidP="000A5C4E">
      <w:pPr>
        <w:widowControl w:val="0"/>
        <w:numPr>
          <w:ilvl w:val="0"/>
          <w:numId w:val="2"/>
        </w:numPr>
        <w:spacing w:line="360" w:lineRule="auto"/>
        <w:ind w:left="0" w:firstLine="720"/>
        <w:jc w:val="both"/>
        <w:rPr>
          <w:sz w:val="28"/>
          <w:szCs w:val="28"/>
        </w:rPr>
      </w:pPr>
      <w:r w:rsidRPr="000A5C4E">
        <w:rPr>
          <w:sz w:val="28"/>
          <w:szCs w:val="28"/>
        </w:rPr>
        <w:t>производственная программа по эксплуатации;</w:t>
      </w:r>
    </w:p>
    <w:p w:rsidR="00CC70B1" w:rsidRPr="000A5C4E" w:rsidRDefault="00CC70B1" w:rsidP="000A5C4E">
      <w:pPr>
        <w:widowControl w:val="0"/>
        <w:numPr>
          <w:ilvl w:val="0"/>
          <w:numId w:val="2"/>
        </w:numPr>
        <w:spacing w:line="360" w:lineRule="auto"/>
        <w:ind w:left="0" w:firstLine="720"/>
        <w:jc w:val="both"/>
        <w:rPr>
          <w:sz w:val="28"/>
          <w:szCs w:val="28"/>
        </w:rPr>
      </w:pPr>
      <w:r w:rsidRPr="000A5C4E">
        <w:rPr>
          <w:sz w:val="28"/>
          <w:szCs w:val="28"/>
        </w:rPr>
        <w:t>принятые системы и методы ТО;</w:t>
      </w:r>
    </w:p>
    <w:p w:rsidR="00CC70B1" w:rsidRPr="000A5C4E" w:rsidRDefault="00CC70B1" w:rsidP="000A5C4E">
      <w:pPr>
        <w:widowControl w:val="0"/>
        <w:numPr>
          <w:ilvl w:val="0"/>
          <w:numId w:val="2"/>
        </w:numPr>
        <w:spacing w:line="360" w:lineRule="auto"/>
        <w:ind w:left="0" w:firstLine="720"/>
        <w:jc w:val="both"/>
        <w:rPr>
          <w:sz w:val="28"/>
          <w:szCs w:val="28"/>
        </w:rPr>
      </w:pPr>
      <w:r w:rsidRPr="000A5C4E">
        <w:rPr>
          <w:sz w:val="28"/>
          <w:szCs w:val="28"/>
        </w:rPr>
        <w:t>установленная нормативная периодичность ТО и нормативы трудоемкости работ;</w:t>
      </w:r>
    </w:p>
    <w:p w:rsidR="00CC70B1" w:rsidRPr="000A5C4E" w:rsidRDefault="00CC70B1" w:rsidP="000A5C4E">
      <w:pPr>
        <w:widowControl w:val="0"/>
        <w:numPr>
          <w:ilvl w:val="0"/>
          <w:numId w:val="2"/>
        </w:numPr>
        <w:spacing w:line="360" w:lineRule="auto"/>
        <w:ind w:left="0" w:firstLine="720"/>
        <w:jc w:val="both"/>
        <w:rPr>
          <w:sz w:val="28"/>
          <w:szCs w:val="28"/>
        </w:rPr>
      </w:pPr>
      <w:r w:rsidRPr="000A5C4E">
        <w:rPr>
          <w:sz w:val="28"/>
          <w:szCs w:val="28"/>
        </w:rPr>
        <w:t>значение коэффициентов корректирующих ресурс, периодичность ТО-1, ТО-2, простой в ТО и ТР, трудоемкость ЕЛ, ТО-1, ТО-2 и ТР.</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sz w:val="28"/>
          <w:szCs w:val="28"/>
        </w:rPr>
      </w:pPr>
      <w:r w:rsidRPr="000A5C4E">
        <w:rPr>
          <w:b/>
          <w:sz w:val="28"/>
          <w:szCs w:val="28"/>
        </w:rPr>
        <w:t>3.1 Методика расчета производственной программы по ТО и ТР</w:t>
      </w:r>
    </w:p>
    <w:p w:rsidR="00CC70B1" w:rsidRPr="000A5C4E" w:rsidRDefault="00CC70B1" w:rsidP="000A5C4E">
      <w:pPr>
        <w:widowControl w:val="0"/>
        <w:spacing w:line="360" w:lineRule="auto"/>
        <w:ind w:firstLine="720"/>
        <w:jc w:val="both"/>
        <w:rPr>
          <w:b/>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Показатели производственной программы по ТО и ТР представляются в таблице 3.1</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pStyle w:val="1"/>
        <w:keepNext w:val="0"/>
        <w:widowControl w:val="0"/>
        <w:spacing w:line="360" w:lineRule="auto"/>
        <w:ind w:firstLine="720"/>
        <w:jc w:val="both"/>
        <w:rPr>
          <w:sz w:val="28"/>
          <w:szCs w:val="28"/>
        </w:rPr>
      </w:pPr>
      <w:r w:rsidRPr="000A5C4E">
        <w:rPr>
          <w:sz w:val="28"/>
          <w:szCs w:val="28"/>
        </w:rPr>
        <w:t>Таблица 3.1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119"/>
        <w:gridCol w:w="2835"/>
        <w:gridCol w:w="2229"/>
      </w:tblGrid>
      <w:tr w:rsidR="00CC70B1" w:rsidRPr="000A5C4E">
        <w:trPr>
          <w:cantSplit/>
          <w:jc w:val="center"/>
        </w:trPr>
        <w:tc>
          <w:tcPr>
            <w:tcW w:w="817" w:type="dxa"/>
            <w:vMerge w:val="restart"/>
            <w:vAlign w:val="center"/>
          </w:tcPr>
          <w:p w:rsidR="00CC70B1" w:rsidRPr="000A5C4E" w:rsidRDefault="00CC70B1" w:rsidP="000C1366">
            <w:pPr>
              <w:widowControl w:val="0"/>
              <w:spacing w:line="360" w:lineRule="auto"/>
              <w:rPr>
                <w:sz w:val="20"/>
                <w:szCs w:val="20"/>
              </w:rPr>
            </w:pPr>
            <w:r w:rsidRPr="000A5C4E">
              <w:rPr>
                <w:sz w:val="20"/>
                <w:szCs w:val="20"/>
              </w:rPr>
              <w:t>№</w:t>
            </w:r>
          </w:p>
          <w:p w:rsidR="00CC70B1" w:rsidRPr="000A5C4E" w:rsidRDefault="00CC70B1" w:rsidP="000C1366">
            <w:pPr>
              <w:widowControl w:val="0"/>
              <w:spacing w:line="360" w:lineRule="auto"/>
              <w:rPr>
                <w:sz w:val="20"/>
                <w:szCs w:val="20"/>
              </w:rPr>
            </w:pPr>
            <w:r w:rsidRPr="000A5C4E">
              <w:rPr>
                <w:sz w:val="20"/>
                <w:szCs w:val="20"/>
              </w:rPr>
              <w:t>п/п</w:t>
            </w:r>
          </w:p>
        </w:tc>
        <w:tc>
          <w:tcPr>
            <w:tcW w:w="3119" w:type="dxa"/>
            <w:vMerge w:val="restart"/>
            <w:vAlign w:val="center"/>
          </w:tcPr>
          <w:p w:rsidR="00CC70B1" w:rsidRPr="000A5C4E" w:rsidRDefault="00CC70B1" w:rsidP="000C1366">
            <w:pPr>
              <w:widowControl w:val="0"/>
              <w:spacing w:line="360" w:lineRule="auto"/>
              <w:rPr>
                <w:sz w:val="20"/>
                <w:szCs w:val="20"/>
              </w:rPr>
            </w:pPr>
            <w:r w:rsidRPr="000A5C4E">
              <w:rPr>
                <w:sz w:val="20"/>
                <w:szCs w:val="20"/>
              </w:rPr>
              <w:t>Показатели</w:t>
            </w:r>
          </w:p>
        </w:tc>
        <w:tc>
          <w:tcPr>
            <w:tcW w:w="2835" w:type="dxa"/>
            <w:vAlign w:val="center"/>
          </w:tcPr>
          <w:p w:rsidR="00CC70B1" w:rsidRPr="000A5C4E" w:rsidRDefault="00CC70B1" w:rsidP="000C1366">
            <w:pPr>
              <w:pStyle w:val="2"/>
              <w:keepNext w:val="0"/>
              <w:widowControl w:val="0"/>
              <w:spacing w:line="360" w:lineRule="auto"/>
              <w:jc w:val="left"/>
              <w:rPr>
                <w:sz w:val="20"/>
              </w:rPr>
            </w:pPr>
            <w:r w:rsidRPr="000A5C4E">
              <w:rPr>
                <w:sz w:val="20"/>
              </w:rPr>
              <w:t>Марки автомобилей</w:t>
            </w:r>
          </w:p>
        </w:tc>
        <w:tc>
          <w:tcPr>
            <w:tcW w:w="2229" w:type="dxa"/>
            <w:vMerge w:val="restart"/>
            <w:vAlign w:val="center"/>
          </w:tcPr>
          <w:p w:rsidR="00CC70B1" w:rsidRPr="000A5C4E" w:rsidRDefault="00CC70B1" w:rsidP="000C1366">
            <w:pPr>
              <w:widowControl w:val="0"/>
              <w:spacing w:line="360" w:lineRule="auto"/>
              <w:rPr>
                <w:sz w:val="20"/>
                <w:szCs w:val="20"/>
              </w:rPr>
            </w:pPr>
            <w:r w:rsidRPr="000A5C4E">
              <w:rPr>
                <w:sz w:val="20"/>
                <w:szCs w:val="20"/>
              </w:rPr>
              <w:t>В целом по АТП</w:t>
            </w:r>
          </w:p>
        </w:tc>
      </w:tr>
      <w:tr w:rsidR="00CC70B1" w:rsidRPr="000A5C4E">
        <w:trPr>
          <w:cantSplit/>
          <w:jc w:val="center"/>
        </w:trPr>
        <w:tc>
          <w:tcPr>
            <w:tcW w:w="817" w:type="dxa"/>
            <w:vMerge/>
            <w:vAlign w:val="center"/>
          </w:tcPr>
          <w:p w:rsidR="00CC70B1" w:rsidRPr="000A5C4E" w:rsidRDefault="00CC70B1" w:rsidP="000C1366">
            <w:pPr>
              <w:widowControl w:val="0"/>
              <w:spacing w:line="360" w:lineRule="auto"/>
              <w:rPr>
                <w:sz w:val="20"/>
                <w:szCs w:val="20"/>
              </w:rPr>
            </w:pPr>
          </w:p>
        </w:tc>
        <w:tc>
          <w:tcPr>
            <w:tcW w:w="3119" w:type="dxa"/>
            <w:vMerge/>
            <w:vAlign w:val="center"/>
          </w:tcPr>
          <w:p w:rsidR="00CC70B1" w:rsidRPr="000A5C4E" w:rsidRDefault="00CC70B1" w:rsidP="000C1366">
            <w:pPr>
              <w:widowControl w:val="0"/>
              <w:spacing w:line="360" w:lineRule="auto"/>
              <w:rPr>
                <w:sz w:val="20"/>
                <w:szCs w:val="20"/>
              </w:rPr>
            </w:pPr>
          </w:p>
        </w:tc>
        <w:tc>
          <w:tcPr>
            <w:tcW w:w="2835" w:type="dxa"/>
            <w:vAlign w:val="center"/>
          </w:tcPr>
          <w:p w:rsidR="00CC70B1" w:rsidRPr="000A5C4E" w:rsidRDefault="00CC70B1" w:rsidP="000C1366">
            <w:pPr>
              <w:widowControl w:val="0"/>
              <w:spacing w:line="360" w:lineRule="auto"/>
              <w:rPr>
                <w:sz w:val="20"/>
                <w:szCs w:val="20"/>
              </w:rPr>
            </w:pPr>
            <w:r w:rsidRPr="000A5C4E">
              <w:rPr>
                <w:sz w:val="20"/>
                <w:szCs w:val="20"/>
              </w:rPr>
              <w:t>КамАЗ – 5511</w:t>
            </w:r>
          </w:p>
        </w:tc>
        <w:tc>
          <w:tcPr>
            <w:tcW w:w="2229" w:type="dxa"/>
            <w:vMerge/>
            <w:vAlign w:val="center"/>
          </w:tcPr>
          <w:p w:rsidR="00CC70B1" w:rsidRPr="000A5C4E" w:rsidRDefault="00CC70B1" w:rsidP="000C1366">
            <w:pPr>
              <w:widowControl w:val="0"/>
              <w:spacing w:line="360" w:lineRule="auto"/>
              <w:rPr>
                <w:sz w:val="20"/>
                <w:szCs w:val="20"/>
              </w:rPr>
            </w:pPr>
          </w:p>
        </w:tc>
      </w:tr>
      <w:tr w:rsidR="00CC70B1" w:rsidRPr="000A5C4E">
        <w:trPr>
          <w:cantSplit/>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1</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2</w:t>
            </w:r>
          </w:p>
        </w:tc>
        <w:tc>
          <w:tcPr>
            <w:tcW w:w="2835" w:type="dxa"/>
            <w:vAlign w:val="center"/>
          </w:tcPr>
          <w:p w:rsidR="00CC70B1" w:rsidRPr="000A5C4E" w:rsidRDefault="00CC70B1" w:rsidP="000C1366">
            <w:pPr>
              <w:widowControl w:val="0"/>
              <w:spacing w:line="360" w:lineRule="auto"/>
              <w:rPr>
                <w:sz w:val="20"/>
                <w:szCs w:val="20"/>
              </w:rPr>
            </w:pPr>
            <w:r w:rsidRPr="000A5C4E">
              <w:rPr>
                <w:sz w:val="20"/>
                <w:szCs w:val="20"/>
              </w:rPr>
              <w:t>3</w:t>
            </w:r>
          </w:p>
        </w:tc>
        <w:tc>
          <w:tcPr>
            <w:tcW w:w="2229" w:type="dxa"/>
            <w:vAlign w:val="center"/>
          </w:tcPr>
          <w:p w:rsidR="00CC70B1" w:rsidRPr="000A5C4E" w:rsidRDefault="00CC70B1" w:rsidP="000C1366">
            <w:pPr>
              <w:widowControl w:val="0"/>
              <w:spacing w:line="360" w:lineRule="auto"/>
              <w:rPr>
                <w:sz w:val="20"/>
                <w:szCs w:val="20"/>
                <w:lang w:val="en-US"/>
              </w:rPr>
            </w:pPr>
            <w:r w:rsidRPr="000A5C4E">
              <w:rPr>
                <w:sz w:val="20"/>
                <w:szCs w:val="20"/>
              </w:rPr>
              <w:t>4</w:t>
            </w:r>
          </w:p>
        </w:tc>
      </w:tr>
      <w:tr w:rsidR="00CC70B1" w:rsidRPr="000A5C4E">
        <w:trPr>
          <w:cantSplit/>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1</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 Среднесуточный пробег автомобиля, </w:t>
            </w:r>
            <w:r w:rsidRPr="000A5C4E">
              <w:rPr>
                <w:sz w:val="20"/>
                <w:szCs w:val="20"/>
                <w:lang w:val="en-US"/>
              </w:rPr>
              <w:t>L</w:t>
            </w:r>
            <w:r w:rsidRPr="000A5C4E">
              <w:rPr>
                <w:sz w:val="20"/>
                <w:szCs w:val="20"/>
                <w:vertAlign w:val="subscript"/>
                <w:lang w:val="en-US"/>
              </w:rPr>
              <w:t>cc</w:t>
            </w:r>
            <w:r w:rsidRPr="000A5C4E">
              <w:rPr>
                <w:sz w:val="20"/>
                <w:szCs w:val="20"/>
              </w:rPr>
              <w:t>, км</w:t>
            </w:r>
          </w:p>
        </w:tc>
        <w:tc>
          <w:tcPr>
            <w:tcW w:w="2835" w:type="dxa"/>
            <w:vAlign w:val="center"/>
          </w:tcPr>
          <w:p w:rsidR="00CC70B1" w:rsidRPr="000A5C4E" w:rsidRDefault="00CC70B1" w:rsidP="000C1366">
            <w:pPr>
              <w:widowControl w:val="0"/>
              <w:spacing w:line="360" w:lineRule="auto"/>
              <w:rPr>
                <w:sz w:val="20"/>
                <w:szCs w:val="20"/>
              </w:rPr>
            </w:pPr>
            <w:r w:rsidRPr="000A5C4E">
              <w:rPr>
                <w:sz w:val="20"/>
                <w:szCs w:val="20"/>
                <w:lang w:val="en-US"/>
              </w:rPr>
              <w:t>L</w:t>
            </w:r>
            <w:r w:rsidRPr="000A5C4E">
              <w:rPr>
                <w:sz w:val="20"/>
                <w:szCs w:val="20"/>
                <w:vertAlign w:val="subscript"/>
                <w:lang w:val="en-US"/>
              </w:rPr>
              <w:t>cc</w:t>
            </w:r>
          </w:p>
        </w:tc>
        <w:tc>
          <w:tcPr>
            <w:tcW w:w="2229" w:type="dxa"/>
            <w:vAlign w:val="center"/>
          </w:tcPr>
          <w:p w:rsidR="00CC70B1" w:rsidRPr="000A5C4E" w:rsidRDefault="00CC70B1" w:rsidP="000C1366">
            <w:pPr>
              <w:widowControl w:val="0"/>
              <w:spacing w:line="360" w:lineRule="auto"/>
              <w:rPr>
                <w:sz w:val="20"/>
                <w:szCs w:val="20"/>
              </w:rPr>
            </w:pPr>
            <w:r w:rsidRPr="000A5C4E">
              <w:rPr>
                <w:sz w:val="20"/>
                <w:szCs w:val="20"/>
                <w:lang w:val="en-US"/>
              </w:rPr>
              <w:t>L</w:t>
            </w:r>
            <w:r w:rsidRPr="000A5C4E">
              <w:rPr>
                <w:sz w:val="20"/>
                <w:szCs w:val="20"/>
                <w:vertAlign w:val="subscript"/>
                <w:lang w:val="en-US"/>
              </w:rPr>
              <w:t>cc</w:t>
            </w:r>
            <w:r w:rsidRPr="000A5C4E">
              <w:rPr>
                <w:sz w:val="20"/>
                <w:szCs w:val="20"/>
              </w:rPr>
              <w:t xml:space="preserve"> = 133</w:t>
            </w:r>
          </w:p>
        </w:tc>
      </w:tr>
      <w:tr w:rsidR="00CC70B1" w:rsidRPr="000A5C4E">
        <w:trPr>
          <w:cantSplit/>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2</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Нормативная периодичность ТО-1, </w:t>
            </w:r>
            <w:r w:rsidR="00734BA5">
              <w:rPr>
                <w:position w:val="-10"/>
                <w:sz w:val="20"/>
                <w:szCs w:val="20"/>
              </w:rPr>
              <w:pict>
                <v:shape id="_x0000_i1087" type="#_x0000_t75" style="width:48pt;height:17.25pt" fillcolor="window">
                  <v:imagedata r:id="rId64" o:title=""/>
                </v:shape>
              </w:pict>
            </w:r>
            <w:r w:rsidRPr="000A5C4E">
              <w:rPr>
                <w:sz w:val="20"/>
                <w:szCs w:val="20"/>
              </w:rPr>
              <w:t xml:space="preserve">, км, </w:t>
            </w:r>
          </w:p>
          <w:p w:rsidR="00CC70B1" w:rsidRPr="000A5C4E" w:rsidRDefault="00CC70B1" w:rsidP="000C1366">
            <w:pPr>
              <w:widowControl w:val="0"/>
              <w:spacing w:line="360" w:lineRule="auto"/>
              <w:rPr>
                <w:sz w:val="20"/>
                <w:szCs w:val="20"/>
              </w:rPr>
            </w:pPr>
            <w:r w:rsidRPr="000A5C4E">
              <w:rPr>
                <w:sz w:val="20"/>
                <w:szCs w:val="20"/>
              </w:rPr>
              <w:t xml:space="preserve">ТО-2, </w:t>
            </w:r>
            <w:r w:rsidR="00734BA5">
              <w:rPr>
                <w:position w:val="-10"/>
                <w:sz w:val="20"/>
                <w:szCs w:val="20"/>
              </w:rPr>
              <w:pict>
                <v:shape id="_x0000_i1088" type="#_x0000_t75" style="width:50.25pt;height:17.25pt" fillcolor="window">
                  <v:imagedata r:id="rId65" o:title=""/>
                </v:shape>
              </w:pict>
            </w:r>
            <w:r w:rsidRPr="000A5C4E">
              <w:rPr>
                <w:sz w:val="20"/>
                <w:szCs w:val="20"/>
              </w:rPr>
              <w:t xml:space="preserve">, км </w:t>
            </w:r>
          </w:p>
        </w:tc>
        <w:tc>
          <w:tcPr>
            <w:tcW w:w="2835" w:type="dxa"/>
            <w:vAlign w:val="center"/>
          </w:tcPr>
          <w:p w:rsidR="00CC70B1" w:rsidRPr="000A5C4E" w:rsidRDefault="00734BA5" w:rsidP="000C1366">
            <w:pPr>
              <w:widowControl w:val="0"/>
              <w:spacing w:line="360" w:lineRule="auto"/>
              <w:rPr>
                <w:sz w:val="20"/>
                <w:szCs w:val="20"/>
              </w:rPr>
            </w:pPr>
            <w:r>
              <w:rPr>
                <w:position w:val="-10"/>
                <w:sz w:val="20"/>
                <w:szCs w:val="20"/>
              </w:rPr>
              <w:pict>
                <v:shape id="_x0000_i1089" type="#_x0000_t75" style="width:99pt;height:17.25pt" fillcolor="window">
                  <v:imagedata r:id="rId66" o:title=""/>
                </v:shape>
              </w:pict>
            </w:r>
          </w:p>
        </w:tc>
        <w:tc>
          <w:tcPr>
            <w:tcW w:w="2229" w:type="dxa"/>
            <w:vAlign w:val="center"/>
          </w:tcPr>
          <w:p w:rsidR="00CC70B1" w:rsidRPr="000A5C4E" w:rsidRDefault="00734BA5" w:rsidP="000C1366">
            <w:pPr>
              <w:widowControl w:val="0"/>
              <w:spacing w:line="360" w:lineRule="auto"/>
              <w:rPr>
                <w:sz w:val="20"/>
                <w:szCs w:val="20"/>
              </w:rPr>
            </w:pPr>
            <w:r>
              <w:rPr>
                <w:position w:val="-30"/>
                <w:sz w:val="20"/>
                <w:szCs w:val="20"/>
              </w:rPr>
              <w:pict>
                <v:shape id="_x0000_i1090" type="#_x0000_t75" style="width:90pt;height:35.25pt" fillcolor="window">
                  <v:imagedata r:id="rId67" o:title=""/>
                </v:shape>
              </w:pict>
            </w:r>
          </w:p>
        </w:tc>
      </w:tr>
      <w:tr w:rsidR="00CC70B1" w:rsidRPr="000A5C4E">
        <w:trPr>
          <w:cantSplit/>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3</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Значение коэффициентов, корректирующих периодичность ТО </w:t>
            </w:r>
            <w:r w:rsidRPr="000A5C4E">
              <w:rPr>
                <w:sz w:val="20"/>
                <w:szCs w:val="20"/>
                <w:lang w:val="en-US"/>
              </w:rPr>
              <w:t>k</w:t>
            </w:r>
            <w:r w:rsidRPr="000A5C4E">
              <w:rPr>
                <w:sz w:val="20"/>
                <w:szCs w:val="20"/>
              </w:rPr>
              <w:t xml:space="preserve">1, </w:t>
            </w:r>
            <w:r w:rsidRPr="000A5C4E">
              <w:rPr>
                <w:sz w:val="20"/>
                <w:szCs w:val="20"/>
                <w:lang w:val="en-US"/>
              </w:rPr>
              <w:t>k</w:t>
            </w:r>
            <w:r w:rsidRPr="000A5C4E">
              <w:rPr>
                <w:sz w:val="20"/>
                <w:szCs w:val="20"/>
              </w:rPr>
              <w:t>3</w:t>
            </w:r>
          </w:p>
        </w:tc>
        <w:tc>
          <w:tcPr>
            <w:tcW w:w="2835" w:type="dxa"/>
            <w:vAlign w:val="center"/>
          </w:tcPr>
          <w:p w:rsidR="00CC70B1" w:rsidRPr="000A5C4E" w:rsidRDefault="00CC70B1" w:rsidP="000C1366">
            <w:pPr>
              <w:widowControl w:val="0"/>
              <w:spacing w:line="360" w:lineRule="auto"/>
              <w:rPr>
                <w:sz w:val="20"/>
                <w:szCs w:val="20"/>
                <w:lang w:val="en-US"/>
              </w:rPr>
            </w:pPr>
            <w:r w:rsidRPr="000A5C4E">
              <w:rPr>
                <w:sz w:val="20"/>
                <w:szCs w:val="20"/>
                <w:lang w:val="en-US"/>
              </w:rPr>
              <w:t>k1, k3</w:t>
            </w:r>
          </w:p>
        </w:tc>
        <w:tc>
          <w:tcPr>
            <w:tcW w:w="2229" w:type="dxa"/>
            <w:vAlign w:val="center"/>
          </w:tcPr>
          <w:p w:rsidR="00CC70B1" w:rsidRPr="000A5C4E" w:rsidRDefault="00CC70B1" w:rsidP="000C1366">
            <w:pPr>
              <w:widowControl w:val="0"/>
              <w:spacing w:line="360" w:lineRule="auto"/>
              <w:rPr>
                <w:sz w:val="20"/>
                <w:szCs w:val="20"/>
              </w:rPr>
            </w:pPr>
            <w:r w:rsidRPr="000A5C4E">
              <w:rPr>
                <w:sz w:val="20"/>
                <w:szCs w:val="20"/>
                <w:lang w:val="en-US"/>
              </w:rPr>
              <w:t>k1 = 0,8</w:t>
            </w:r>
          </w:p>
          <w:p w:rsidR="00CC70B1" w:rsidRPr="000A5C4E" w:rsidRDefault="00CC70B1" w:rsidP="000C1366">
            <w:pPr>
              <w:widowControl w:val="0"/>
              <w:spacing w:line="360" w:lineRule="auto"/>
              <w:rPr>
                <w:sz w:val="20"/>
                <w:szCs w:val="20"/>
              </w:rPr>
            </w:pPr>
            <w:r w:rsidRPr="000A5C4E">
              <w:rPr>
                <w:sz w:val="20"/>
                <w:szCs w:val="20"/>
                <w:lang w:val="en-US"/>
              </w:rPr>
              <w:t>k3</w:t>
            </w:r>
            <w:r w:rsidRPr="000A5C4E">
              <w:rPr>
                <w:sz w:val="20"/>
                <w:szCs w:val="20"/>
              </w:rPr>
              <w:t xml:space="preserve"> = 1,0</w:t>
            </w:r>
          </w:p>
        </w:tc>
      </w:tr>
      <w:tr w:rsidR="00CC70B1" w:rsidRPr="000A5C4E">
        <w:trPr>
          <w:cantSplit/>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4</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Скорректированная периодичность ТО-1, </w:t>
            </w:r>
            <w:r w:rsidR="00734BA5">
              <w:rPr>
                <w:position w:val="-12"/>
                <w:sz w:val="20"/>
                <w:szCs w:val="20"/>
              </w:rPr>
              <w:pict>
                <v:shape id="_x0000_i1091" type="#_x0000_t75" style="width:51pt;height:18pt" fillcolor="window">
                  <v:imagedata r:id="rId68" o:title=""/>
                </v:shape>
              </w:pict>
            </w:r>
            <w:r w:rsidRPr="000A5C4E">
              <w:rPr>
                <w:sz w:val="20"/>
                <w:szCs w:val="20"/>
              </w:rPr>
              <w:t xml:space="preserve">, км, ТО-2, </w:t>
            </w:r>
            <w:r w:rsidR="00734BA5">
              <w:rPr>
                <w:position w:val="-12"/>
                <w:sz w:val="20"/>
                <w:szCs w:val="20"/>
              </w:rPr>
              <w:pict>
                <v:shape id="_x0000_i1092" type="#_x0000_t75" style="width:53.25pt;height:18pt" fillcolor="window">
                  <v:imagedata r:id="rId69" o:title=""/>
                </v:shape>
              </w:pict>
            </w:r>
            <w:r w:rsidRPr="000A5C4E">
              <w:rPr>
                <w:sz w:val="20"/>
                <w:szCs w:val="20"/>
              </w:rPr>
              <w:t xml:space="preserve">, км </w:t>
            </w:r>
          </w:p>
        </w:tc>
        <w:tc>
          <w:tcPr>
            <w:tcW w:w="2835" w:type="dxa"/>
            <w:vAlign w:val="center"/>
          </w:tcPr>
          <w:p w:rsidR="00CC70B1" w:rsidRPr="000A5C4E" w:rsidRDefault="00734BA5" w:rsidP="000C1366">
            <w:pPr>
              <w:widowControl w:val="0"/>
              <w:spacing w:line="360" w:lineRule="auto"/>
              <w:rPr>
                <w:sz w:val="20"/>
                <w:szCs w:val="20"/>
              </w:rPr>
            </w:pPr>
            <w:r>
              <w:rPr>
                <w:position w:val="-12"/>
                <w:sz w:val="20"/>
                <w:szCs w:val="20"/>
              </w:rPr>
              <w:pict>
                <v:shape id="_x0000_i1093" type="#_x0000_t75" style="width:105.75pt;height:18pt" fillcolor="window">
                  <v:imagedata r:id="rId70" o:title=""/>
                </v:shape>
              </w:pict>
            </w:r>
          </w:p>
        </w:tc>
        <w:tc>
          <w:tcPr>
            <w:tcW w:w="2229" w:type="dxa"/>
            <w:vAlign w:val="center"/>
          </w:tcPr>
          <w:p w:rsidR="00CC70B1" w:rsidRPr="000A5C4E" w:rsidRDefault="00734BA5" w:rsidP="000C1366">
            <w:pPr>
              <w:widowControl w:val="0"/>
              <w:spacing w:line="360" w:lineRule="auto"/>
              <w:rPr>
                <w:sz w:val="20"/>
                <w:szCs w:val="20"/>
              </w:rPr>
            </w:pPr>
            <w:r>
              <w:rPr>
                <w:position w:val="-30"/>
                <w:sz w:val="20"/>
                <w:szCs w:val="20"/>
              </w:rPr>
              <w:pict>
                <v:shape id="_x0000_i1094" type="#_x0000_t75" style="width:84.75pt;height:34.5pt" fillcolor="window">
                  <v:imagedata r:id="rId71" o:title=""/>
                </v:shape>
              </w:pict>
            </w:r>
          </w:p>
        </w:tc>
      </w:tr>
      <w:tr w:rsidR="00CC70B1" w:rsidRPr="000A5C4E">
        <w:trPr>
          <w:cantSplit/>
          <w:trHeight w:val="1110"/>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5</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Скорректированная по кратности периодичность ТО-1, </w:t>
            </w:r>
            <w:r w:rsidRPr="000A5C4E">
              <w:rPr>
                <w:sz w:val="20"/>
                <w:szCs w:val="20"/>
                <w:lang w:val="en-US"/>
              </w:rPr>
              <w:t>L</w:t>
            </w:r>
            <w:r w:rsidRPr="000A5C4E">
              <w:rPr>
                <w:sz w:val="20"/>
                <w:szCs w:val="20"/>
              </w:rPr>
              <w:t xml:space="preserve">ТО-1, ТО-2, </w:t>
            </w:r>
            <w:r w:rsidRPr="000A5C4E">
              <w:rPr>
                <w:sz w:val="20"/>
                <w:szCs w:val="20"/>
                <w:lang w:val="en-US"/>
              </w:rPr>
              <w:t>L</w:t>
            </w:r>
            <w:r w:rsidRPr="000A5C4E">
              <w:rPr>
                <w:sz w:val="20"/>
                <w:szCs w:val="20"/>
              </w:rPr>
              <w:t xml:space="preserve">ТО-2 </w:t>
            </w:r>
          </w:p>
        </w:tc>
        <w:tc>
          <w:tcPr>
            <w:tcW w:w="2835" w:type="dxa"/>
            <w:vAlign w:val="center"/>
          </w:tcPr>
          <w:p w:rsidR="00CC70B1" w:rsidRPr="000A5C4E" w:rsidRDefault="00CC70B1" w:rsidP="000C1366">
            <w:pPr>
              <w:widowControl w:val="0"/>
              <w:spacing w:line="360" w:lineRule="auto"/>
              <w:rPr>
                <w:sz w:val="20"/>
                <w:szCs w:val="20"/>
              </w:rPr>
            </w:pPr>
            <w:r w:rsidRPr="000A5C4E">
              <w:rPr>
                <w:sz w:val="20"/>
                <w:szCs w:val="20"/>
              </w:rPr>
              <w:t xml:space="preserve"> </w:t>
            </w:r>
            <w:r w:rsidRPr="000A5C4E">
              <w:rPr>
                <w:sz w:val="20"/>
                <w:szCs w:val="20"/>
                <w:lang w:val="en-US"/>
              </w:rPr>
              <w:t>L</w:t>
            </w:r>
            <w:r w:rsidRPr="000A5C4E">
              <w:rPr>
                <w:sz w:val="20"/>
                <w:szCs w:val="20"/>
              </w:rPr>
              <w:t xml:space="preserve">ТО-1, </w:t>
            </w:r>
            <w:r w:rsidRPr="000A5C4E">
              <w:rPr>
                <w:sz w:val="20"/>
                <w:szCs w:val="20"/>
                <w:lang w:val="en-US"/>
              </w:rPr>
              <w:t>L</w:t>
            </w:r>
            <w:r w:rsidRPr="000A5C4E">
              <w:rPr>
                <w:sz w:val="20"/>
                <w:szCs w:val="20"/>
              </w:rPr>
              <w:t>ТО-2</w:t>
            </w:r>
          </w:p>
        </w:tc>
        <w:tc>
          <w:tcPr>
            <w:tcW w:w="2229" w:type="dxa"/>
            <w:vAlign w:val="center"/>
          </w:tcPr>
          <w:p w:rsidR="000A5C4E" w:rsidRPr="000A5C4E" w:rsidRDefault="00CC70B1" w:rsidP="000C1366">
            <w:pPr>
              <w:widowControl w:val="0"/>
              <w:spacing w:line="360" w:lineRule="auto"/>
              <w:rPr>
                <w:sz w:val="20"/>
                <w:szCs w:val="20"/>
              </w:rPr>
            </w:pPr>
            <w:r w:rsidRPr="000A5C4E">
              <w:rPr>
                <w:sz w:val="20"/>
                <w:szCs w:val="20"/>
                <w:lang w:val="en-US"/>
              </w:rPr>
              <w:t>L</w:t>
            </w:r>
            <w:r w:rsidRPr="000A5C4E">
              <w:rPr>
                <w:sz w:val="20"/>
                <w:szCs w:val="20"/>
              </w:rPr>
              <w:t xml:space="preserve">ТО-1 =1596 </w:t>
            </w:r>
          </w:p>
          <w:p w:rsidR="00CC70B1" w:rsidRPr="000A5C4E" w:rsidRDefault="00CC70B1" w:rsidP="000C1366">
            <w:pPr>
              <w:widowControl w:val="0"/>
              <w:spacing w:line="360" w:lineRule="auto"/>
              <w:rPr>
                <w:sz w:val="20"/>
                <w:szCs w:val="20"/>
              </w:rPr>
            </w:pPr>
            <w:r w:rsidRPr="000A5C4E">
              <w:rPr>
                <w:sz w:val="20"/>
                <w:szCs w:val="20"/>
                <w:lang w:val="en-US"/>
              </w:rPr>
              <w:t>L</w:t>
            </w:r>
            <w:r w:rsidRPr="000A5C4E">
              <w:rPr>
                <w:sz w:val="20"/>
                <w:szCs w:val="20"/>
              </w:rPr>
              <w:t>ТО-2 = 7980</w:t>
            </w:r>
          </w:p>
        </w:tc>
      </w:tr>
      <w:tr w:rsidR="00CC70B1" w:rsidRPr="000A5C4E">
        <w:trPr>
          <w:cantSplit/>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6</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Нормативный ресурсный пробег, </w:t>
            </w:r>
            <w:r w:rsidRPr="000A5C4E">
              <w:rPr>
                <w:sz w:val="20"/>
                <w:szCs w:val="20"/>
                <w:lang w:val="en-US"/>
              </w:rPr>
              <w:t>L</w:t>
            </w:r>
            <w:r w:rsidRPr="000A5C4E">
              <w:rPr>
                <w:sz w:val="20"/>
                <w:szCs w:val="20"/>
                <w:vertAlign w:val="subscript"/>
              </w:rPr>
              <w:t>НР</w:t>
            </w:r>
            <w:r w:rsidRPr="000A5C4E">
              <w:rPr>
                <w:sz w:val="20"/>
                <w:szCs w:val="20"/>
              </w:rPr>
              <w:t>, км</w:t>
            </w:r>
          </w:p>
        </w:tc>
        <w:tc>
          <w:tcPr>
            <w:tcW w:w="2835" w:type="dxa"/>
            <w:vAlign w:val="center"/>
          </w:tcPr>
          <w:p w:rsidR="00CC70B1" w:rsidRPr="000A5C4E" w:rsidRDefault="00CC70B1" w:rsidP="000C1366">
            <w:pPr>
              <w:widowControl w:val="0"/>
              <w:spacing w:line="360" w:lineRule="auto"/>
              <w:rPr>
                <w:sz w:val="20"/>
                <w:szCs w:val="20"/>
              </w:rPr>
            </w:pPr>
            <w:r w:rsidRPr="000A5C4E">
              <w:rPr>
                <w:sz w:val="20"/>
                <w:szCs w:val="20"/>
                <w:lang w:val="en-US"/>
              </w:rPr>
              <w:t>L</w:t>
            </w:r>
            <w:r w:rsidRPr="000A5C4E">
              <w:rPr>
                <w:sz w:val="20"/>
                <w:szCs w:val="20"/>
                <w:vertAlign w:val="subscript"/>
              </w:rPr>
              <w:t>НР</w:t>
            </w:r>
          </w:p>
        </w:tc>
        <w:tc>
          <w:tcPr>
            <w:tcW w:w="2229" w:type="dxa"/>
            <w:vAlign w:val="center"/>
          </w:tcPr>
          <w:p w:rsidR="00CC70B1" w:rsidRPr="000A5C4E" w:rsidRDefault="00CC70B1" w:rsidP="000C1366">
            <w:pPr>
              <w:widowControl w:val="0"/>
              <w:spacing w:line="360" w:lineRule="auto"/>
              <w:rPr>
                <w:sz w:val="20"/>
                <w:szCs w:val="20"/>
              </w:rPr>
            </w:pPr>
            <w:r w:rsidRPr="000A5C4E">
              <w:rPr>
                <w:sz w:val="20"/>
                <w:szCs w:val="20"/>
                <w:lang w:val="en-US"/>
              </w:rPr>
              <w:t>L</w:t>
            </w:r>
            <w:r w:rsidRPr="000A5C4E">
              <w:rPr>
                <w:sz w:val="20"/>
                <w:szCs w:val="20"/>
                <w:vertAlign w:val="subscript"/>
              </w:rPr>
              <w:t>НР</w:t>
            </w:r>
            <w:r w:rsidRPr="000A5C4E">
              <w:rPr>
                <w:sz w:val="20"/>
                <w:szCs w:val="20"/>
              </w:rPr>
              <w:t xml:space="preserve"> = 300000</w:t>
            </w:r>
          </w:p>
        </w:tc>
      </w:tr>
      <w:tr w:rsidR="00CC70B1" w:rsidRPr="000A5C4E">
        <w:trPr>
          <w:cantSplit/>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7</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Значение коэффициентов, корректирующих ресурсный пробег, </w:t>
            </w:r>
            <w:r w:rsidRPr="000A5C4E">
              <w:rPr>
                <w:sz w:val="20"/>
                <w:szCs w:val="20"/>
                <w:lang w:val="en-US"/>
              </w:rPr>
              <w:t>k</w:t>
            </w:r>
            <w:r w:rsidRPr="000A5C4E">
              <w:rPr>
                <w:sz w:val="20"/>
                <w:szCs w:val="20"/>
              </w:rPr>
              <w:t xml:space="preserve">1, </w:t>
            </w:r>
            <w:r w:rsidRPr="000A5C4E">
              <w:rPr>
                <w:sz w:val="20"/>
                <w:szCs w:val="20"/>
                <w:lang w:val="en-US"/>
              </w:rPr>
              <w:t>k</w:t>
            </w:r>
            <w:r w:rsidRPr="000A5C4E">
              <w:rPr>
                <w:sz w:val="20"/>
                <w:szCs w:val="20"/>
              </w:rPr>
              <w:t xml:space="preserve">2, </w:t>
            </w:r>
            <w:r w:rsidRPr="000A5C4E">
              <w:rPr>
                <w:sz w:val="20"/>
                <w:szCs w:val="20"/>
                <w:lang w:val="en-US"/>
              </w:rPr>
              <w:t>k</w:t>
            </w:r>
            <w:r w:rsidRPr="000A5C4E">
              <w:rPr>
                <w:sz w:val="20"/>
                <w:szCs w:val="20"/>
              </w:rPr>
              <w:t>3</w:t>
            </w:r>
          </w:p>
        </w:tc>
        <w:tc>
          <w:tcPr>
            <w:tcW w:w="2835" w:type="dxa"/>
            <w:vAlign w:val="center"/>
          </w:tcPr>
          <w:p w:rsidR="00CC70B1" w:rsidRPr="000A5C4E" w:rsidRDefault="00CC70B1" w:rsidP="000C1366">
            <w:pPr>
              <w:widowControl w:val="0"/>
              <w:spacing w:line="360" w:lineRule="auto"/>
              <w:rPr>
                <w:sz w:val="20"/>
                <w:szCs w:val="20"/>
                <w:lang w:val="en-US"/>
              </w:rPr>
            </w:pPr>
            <w:r w:rsidRPr="000A5C4E">
              <w:rPr>
                <w:sz w:val="20"/>
                <w:szCs w:val="20"/>
                <w:lang w:val="en-US"/>
              </w:rPr>
              <w:t>k1, k2, k3</w:t>
            </w:r>
          </w:p>
        </w:tc>
        <w:tc>
          <w:tcPr>
            <w:tcW w:w="2229" w:type="dxa"/>
          </w:tcPr>
          <w:p w:rsidR="000A5C4E" w:rsidRPr="000A5C4E" w:rsidRDefault="00CC70B1" w:rsidP="000C1366">
            <w:pPr>
              <w:widowControl w:val="0"/>
              <w:spacing w:line="360" w:lineRule="auto"/>
              <w:rPr>
                <w:sz w:val="20"/>
                <w:szCs w:val="20"/>
                <w:lang w:val="en-US"/>
              </w:rPr>
            </w:pPr>
            <w:r w:rsidRPr="000A5C4E">
              <w:rPr>
                <w:sz w:val="20"/>
                <w:szCs w:val="20"/>
                <w:lang w:val="en-US"/>
              </w:rPr>
              <w:t>k1 = 0,8,</w:t>
            </w:r>
          </w:p>
          <w:p w:rsidR="000A5C4E" w:rsidRPr="000A5C4E" w:rsidRDefault="00CC70B1" w:rsidP="000C1366">
            <w:pPr>
              <w:widowControl w:val="0"/>
              <w:spacing w:line="360" w:lineRule="auto"/>
              <w:rPr>
                <w:sz w:val="20"/>
                <w:szCs w:val="20"/>
                <w:lang w:val="en-US"/>
              </w:rPr>
            </w:pPr>
            <w:r w:rsidRPr="000A5C4E">
              <w:rPr>
                <w:sz w:val="20"/>
                <w:szCs w:val="20"/>
                <w:lang w:val="en-US"/>
              </w:rPr>
              <w:t>k2 = 0,85,</w:t>
            </w:r>
          </w:p>
          <w:p w:rsidR="00CC70B1" w:rsidRPr="000A5C4E" w:rsidRDefault="00CC70B1" w:rsidP="000C1366">
            <w:pPr>
              <w:widowControl w:val="0"/>
              <w:spacing w:line="360" w:lineRule="auto"/>
              <w:rPr>
                <w:sz w:val="20"/>
                <w:szCs w:val="20"/>
              </w:rPr>
            </w:pPr>
            <w:r w:rsidRPr="000A5C4E">
              <w:rPr>
                <w:sz w:val="20"/>
                <w:szCs w:val="20"/>
                <w:lang w:val="en-US"/>
              </w:rPr>
              <w:t>k3</w:t>
            </w:r>
            <w:r w:rsidRPr="000A5C4E">
              <w:rPr>
                <w:sz w:val="20"/>
                <w:szCs w:val="20"/>
              </w:rPr>
              <w:t xml:space="preserve"> = 1,0</w:t>
            </w:r>
          </w:p>
        </w:tc>
      </w:tr>
      <w:tr w:rsidR="00CC70B1" w:rsidRPr="000A5C4E">
        <w:trPr>
          <w:cantSplit/>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8</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Скорректированный ресурсный пробег, </w:t>
            </w:r>
            <w:r w:rsidRPr="000A5C4E">
              <w:rPr>
                <w:sz w:val="20"/>
                <w:szCs w:val="20"/>
                <w:lang w:val="en-US"/>
              </w:rPr>
              <w:t>L</w:t>
            </w:r>
            <w:r w:rsidRPr="000A5C4E">
              <w:rPr>
                <w:sz w:val="20"/>
                <w:szCs w:val="20"/>
                <w:vertAlign w:val="subscript"/>
              </w:rPr>
              <w:t>СКР</w:t>
            </w:r>
            <w:r w:rsidRPr="000A5C4E">
              <w:rPr>
                <w:sz w:val="20"/>
                <w:szCs w:val="20"/>
              </w:rPr>
              <w:t>, км</w:t>
            </w:r>
          </w:p>
        </w:tc>
        <w:tc>
          <w:tcPr>
            <w:tcW w:w="2835" w:type="dxa"/>
            <w:vAlign w:val="center"/>
          </w:tcPr>
          <w:p w:rsidR="00CC70B1" w:rsidRPr="000A5C4E" w:rsidRDefault="00CC70B1" w:rsidP="000C1366">
            <w:pPr>
              <w:widowControl w:val="0"/>
              <w:spacing w:line="360" w:lineRule="auto"/>
              <w:rPr>
                <w:sz w:val="20"/>
                <w:szCs w:val="20"/>
              </w:rPr>
            </w:pPr>
            <w:r w:rsidRPr="000A5C4E">
              <w:rPr>
                <w:sz w:val="20"/>
                <w:szCs w:val="20"/>
                <w:lang w:val="en-US"/>
              </w:rPr>
              <w:t>L</w:t>
            </w:r>
            <w:r w:rsidRPr="000A5C4E">
              <w:rPr>
                <w:sz w:val="20"/>
                <w:szCs w:val="20"/>
                <w:vertAlign w:val="subscript"/>
              </w:rPr>
              <w:t>СКР</w:t>
            </w:r>
            <w:r w:rsidRPr="000A5C4E">
              <w:rPr>
                <w:sz w:val="20"/>
                <w:szCs w:val="20"/>
              </w:rPr>
              <w:t xml:space="preserve"> = </w:t>
            </w:r>
            <w:r w:rsidRPr="000A5C4E">
              <w:rPr>
                <w:sz w:val="20"/>
                <w:szCs w:val="20"/>
                <w:lang w:val="en-US"/>
              </w:rPr>
              <w:t>L</w:t>
            </w:r>
            <w:r w:rsidRPr="000A5C4E">
              <w:rPr>
                <w:sz w:val="20"/>
                <w:szCs w:val="20"/>
                <w:vertAlign w:val="subscript"/>
              </w:rPr>
              <w:t>Нр</w:t>
            </w:r>
            <w:r w:rsidRPr="000A5C4E">
              <w:rPr>
                <w:sz w:val="20"/>
                <w:szCs w:val="20"/>
              </w:rPr>
              <w:t xml:space="preserve"> </w:t>
            </w:r>
            <w:r w:rsidRPr="000A5C4E">
              <w:rPr>
                <w:sz w:val="20"/>
                <w:szCs w:val="20"/>
                <w:lang w:val="en-US"/>
              </w:rPr>
              <w:sym w:font="Symbol" w:char="F02A"/>
            </w:r>
            <w:r w:rsidRPr="000A5C4E">
              <w:rPr>
                <w:sz w:val="20"/>
                <w:szCs w:val="20"/>
                <w:lang w:val="en-US"/>
              </w:rPr>
              <w:t>k</w:t>
            </w:r>
            <w:r w:rsidRPr="000A5C4E">
              <w:rPr>
                <w:sz w:val="20"/>
                <w:szCs w:val="20"/>
              </w:rPr>
              <w:t>1</w:t>
            </w:r>
            <w:r w:rsidRPr="000A5C4E">
              <w:rPr>
                <w:sz w:val="20"/>
                <w:szCs w:val="20"/>
                <w:lang w:val="en-US"/>
              </w:rPr>
              <w:sym w:font="Symbol" w:char="F02A"/>
            </w:r>
            <w:r w:rsidRPr="000A5C4E">
              <w:rPr>
                <w:sz w:val="20"/>
                <w:szCs w:val="20"/>
              </w:rPr>
              <w:t xml:space="preserve"> </w:t>
            </w:r>
            <w:r w:rsidRPr="000A5C4E">
              <w:rPr>
                <w:sz w:val="20"/>
                <w:szCs w:val="20"/>
                <w:lang w:val="en-US"/>
              </w:rPr>
              <w:t>k</w:t>
            </w:r>
            <w:r w:rsidRPr="000A5C4E">
              <w:rPr>
                <w:sz w:val="20"/>
                <w:szCs w:val="20"/>
              </w:rPr>
              <w:t xml:space="preserve">2 </w:t>
            </w:r>
            <w:r w:rsidRPr="000A5C4E">
              <w:rPr>
                <w:sz w:val="20"/>
                <w:szCs w:val="20"/>
                <w:lang w:val="en-US"/>
              </w:rPr>
              <w:sym w:font="Symbol" w:char="F02A"/>
            </w:r>
            <w:r w:rsidRPr="000A5C4E">
              <w:rPr>
                <w:sz w:val="20"/>
                <w:szCs w:val="20"/>
                <w:lang w:val="en-US"/>
              </w:rPr>
              <w:t>k</w:t>
            </w:r>
            <w:r w:rsidRPr="000A5C4E">
              <w:rPr>
                <w:sz w:val="20"/>
                <w:szCs w:val="20"/>
              </w:rPr>
              <w:t>3</w:t>
            </w:r>
          </w:p>
        </w:tc>
        <w:tc>
          <w:tcPr>
            <w:tcW w:w="2229" w:type="dxa"/>
            <w:vAlign w:val="center"/>
          </w:tcPr>
          <w:p w:rsidR="00CC70B1" w:rsidRPr="000A5C4E" w:rsidRDefault="00CC70B1" w:rsidP="000C1366">
            <w:pPr>
              <w:widowControl w:val="0"/>
              <w:spacing w:line="360" w:lineRule="auto"/>
              <w:rPr>
                <w:sz w:val="20"/>
                <w:szCs w:val="20"/>
              </w:rPr>
            </w:pPr>
            <w:r w:rsidRPr="000A5C4E">
              <w:rPr>
                <w:sz w:val="20"/>
                <w:szCs w:val="20"/>
                <w:lang w:val="en-US"/>
              </w:rPr>
              <w:t>L</w:t>
            </w:r>
            <w:r w:rsidRPr="000A5C4E">
              <w:rPr>
                <w:sz w:val="20"/>
                <w:szCs w:val="20"/>
                <w:vertAlign w:val="subscript"/>
              </w:rPr>
              <w:t>СКР =</w:t>
            </w:r>
            <w:r w:rsidRPr="000A5C4E">
              <w:rPr>
                <w:sz w:val="20"/>
                <w:szCs w:val="20"/>
              </w:rPr>
              <w:t xml:space="preserve"> =300000*0,8*0,85*1,0==204000 </w:t>
            </w:r>
          </w:p>
        </w:tc>
      </w:tr>
      <w:tr w:rsidR="00CC70B1" w:rsidRPr="000A5C4E">
        <w:trPr>
          <w:cantSplit/>
          <w:jc w:val="center"/>
        </w:trPr>
        <w:tc>
          <w:tcPr>
            <w:tcW w:w="817" w:type="dxa"/>
            <w:tcBorders>
              <w:bottom w:val="nil"/>
            </w:tcBorders>
            <w:vAlign w:val="center"/>
          </w:tcPr>
          <w:p w:rsidR="00CC70B1" w:rsidRPr="000A5C4E" w:rsidRDefault="00CC70B1" w:rsidP="000C1366">
            <w:pPr>
              <w:widowControl w:val="0"/>
              <w:spacing w:line="360" w:lineRule="auto"/>
              <w:rPr>
                <w:sz w:val="20"/>
                <w:szCs w:val="20"/>
              </w:rPr>
            </w:pPr>
            <w:r w:rsidRPr="000A5C4E">
              <w:rPr>
                <w:sz w:val="20"/>
                <w:szCs w:val="20"/>
              </w:rPr>
              <w:t>9</w:t>
            </w:r>
          </w:p>
        </w:tc>
        <w:tc>
          <w:tcPr>
            <w:tcW w:w="3119" w:type="dxa"/>
            <w:tcBorders>
              <w:bottom w:val="nil"/>
            </w:tcBorders>
            <w:vAlign w:val="center"/>
          </w:tcPr>
          <w:p w:rsidR="00CC70B1" w:rsidRPr="000A5C4E" w:rsidRDefault="00CC70B1" w:rsidP="000C1366">
            <w:pPr>
              <w:widowControl w:val="0"/>
              <w:spacing w:line="360" w:lineRule="auto"/>
              <w:rPr>
                <w:sz w:val="20"/>
                <w:szCs w:val="20"/>
              </w:rPr>
            </w:pPr>
            <w:r w:rsidRPr="000A5C4E">
              <w:rPr>
                <w:sz w:val="20"/>
                <w:szCs w:val="20"/>
              </w:rPr>
              <w:t xml:space="preserve">Скорректированный по кратности ресурсный пробег, </w:t>
            </w:r>
            <w:r w:rsidRPr="000A5C4E">
              <w:rPr>
                <w:sz w:val="20"/>
                <w:szCs w:val="20"/>
                <w:lang w:val="en-US"/>
              </w:rPr>
              <w:t>L</w:t>
            </w:r>
            <w:r w:rsidRPr="000A5C4E">
              <w:rPr>
                <w:sz w:val="20"/>
                <w:szCs w:val="20"/>
                <w:vertAlign w:val="subscript"/>
                <w:lang w:val="en-US"/>
              </w:rPr>
              <w:t>P</w:t>
            </w:r>
            <w:r w:rsidRPr="000A5C4E">
              <w:rPr>
                <w:sz w:val="20"/>
                <w:szCs w:val="20"/>
              </w:rPr>
              <w:t>, км</w:t>
            </w:r>
          </w:p>
        </w:tc>
        <w:tc>
          <w:tcPr>
            <w:tcW w:w="2835" w:type="dxa"/>
            <w:tcBorders>
              <w:bottom w:val="nil"/>
            </w:tcBorders>
            <w:vAlign w:val="center"/>
          </w:tcPr>
          <w:p w:rsidR="00CC70B1" w:rsidRPr="000A5C4E" w:rsidRDefault="00CC70B1" w:rsidP="000C1366">
            <w:pPr>
              <w:widowControl w:val="0"/>
              <w:spacing w:line="360" w:lineRule="auto"/>
              <w:rPr>
                <w:sz w:val="20"/>
                <w:szCs w:val="20"/>
              </w:rPr>
            </w:pPr>
            <w:r w:rsidRPr="000A5C4E">
              <w:rPr>
                <w:sz w:val="20"/>
                <w:szCs w:val="20"/>
                <w:lang w:val="en-US"/>
              </w:rPr>
              <w:t>L</w:t>
            </w:r>
            <w:r w:rsidRPr="000A5C4E">
              <w:rPr>
                <w:sz w:val="20"/>
                <w:szCs w:val="20"/>
                <w:vertAlign w:val="subscript"/>
                <w:lang w:val="en-US"/>
              </w:rPr>
              <w:t>P</w:t>
            </w:r>
          </w:p>
        </w:tc>
        <w:tc>
          <w:tcPr>
            <w:tcW w:w="2229" w:type="dxa"/>
            <w:tcBorders>
              <w:bottom w:val="nil"/>
            </w:tcBorders>
            <w:vAlign w:val="center"/>
          </w:tcPr>
          <w:p w:rsidR="00CC70B1" w:rsidRPr="000A5C4E" w:rsidRDefault="00CC70B1" w:rsidP="000C1366">
            <w:pPr>
              <w:widowControl w:val="0"/>
              <w:spacing w:line="360" w:lineRule="auto"/>
              <w:rPr>
                <w:sz w:val="20"/>
                <w:szCs w:val="20"/>
              </w:rPr>
            </w:pPr>
            <w:r w:rsidRPr="000A5C4E">
              <w:rPr>
                <w:sz w:val="20"/>
                <w:szCs w:val="20"/>
                <w:lang w:val="en-US"/>
              </w:rPr>
              <w:t>L</w:t>
            </w:r>
            <w:r w:rsidRPr="000A5C4E">
              <w:rPr>
                <w:sz w:val="20"/>
                <w:szCs w:val="20"/>
                <w:vertAlign w:val="subscript"/>
                <w:lang w:val="en-US"/>
              </w:rPr>
              <w:t>P</w:t>
            </w:r>
            <w:r w:rsidRPr="000A5C4E">
              <w:rPr>
                <w:sz w:val="20"/>
                <w:szCs w:val="20"/>
              </w:rPr>
              <w:t xml:space="preserve"> = 207480</w:t>
            </w:r>
          </w:p>
        </w:tc>
      </w:tr>
      <w:tr w:rsidR="00CC70B1" w:rsidRPr="000A5C4E">
        <w:trPr>
          <w:cantSplit/>
          <w:jc w:val="center"/>
        </w:trPr>
        <w:tc>
          <w:tcPr>
            <w:tcW w:w="817" w:type="dxa"/>
            <w:tcBorders>
              <w:bottom w:val="nil"/>
            </w:tcBorders>
            <w:vAlign w:val="center"/>
          </w:tcPr>
          <w:p w:rsidR="00CC70B1" w:rsidRPr="000A5C4E" w:rsidRDefault="00CC70B1" w:rsidP="000C1366">
            <w:pPr>
              <w:widowControl w:val="0"/>
              <w:spacing w:line="360" w:lineRule="auto"/>
              <w:rPr>
                <w:sz w:val="20"/>
                <w:szCs w:val="20"/>
              </w:rPr>
            </w:pPr>
            <w:r w:rsidRPr="000A5C4E">
              <w:rPr>
                <w:sz w:val="20"/>
                <w:szCs w:val="20"/>
              </w:rPr>
              <w:t>10</w:t>
            </w:r>
          </w:p>
        </w:tc>
        <w:tc>
          <w:tcPr>
            <w:tcW w:w="3119" w:type="dxa"/>
            <w:tcBorders>
              <w:bottom w:val="nil"/>
            </w:tcBorders>
            <w:vAlign w:val="center"/>
          </w:tcPr>
          <w:p w:rsidR="00CC70B1" w:rsidRPr="000A5C4E" w:rsidRDefault="00CC70B1" w:rsidP="000C1366">
            <w:pPr>
              <w:widowControl w:val="0"/>
              <w:spacing w:line="360" w:lineRule="auto"/>
              <w:rPr>
                <w:sz w:val="20"/>
                <w:szCs w:val="20"/>
              </w:rPr>
            </w:pPr>
            <w:r w:rsidRPr="000A5C4E">
              <w:rPr>
                <w:sz w:val="20"/>
                <w:szCs w:val="20"/>
              </w:rPr>
              <w:t>Количество за цикл:</w:t>
            </w:r>
          </w:p>
        </w:tc>
        <w:tc>
          <w:tcPr>
            <w:tcW w:w="2835" w:type="dxa"/>
            <w:tcBorders>
              <w:bottom w:val="nil"/>
            </w:tcBorders>
            <w:vAlign w:val="center"/>
          </w:tcPr>
          <w:p w:rsidR="00CC70B1" w:rsidRPr="000A5C4E" w:rsidRDefault="00CC70B1" w:rsidP="000C1366">
            <w:pPr>
              <w:widowControl w:val="0"/>
              <w:spacing w:line="360" w:lineRule="auto"/>
              <w:rPr>
                <w:sz w:val="20"/>
                <w:szCs w:val="20"/>
              </w:rPr>
            </w:pPr>
          </w:p>
        </w:tc>
        <w:tc>
          <w:tcPr>
            <w:tcW w:w="2229" w:type="dxa"/>
            <w:tcBorders>
              <w:bottom w:val="nil"/>
            </w:tcBorders>
            <w:vAlign w:val="center"/>
          </w:tcPr>
          <w:p w:rsidR="00CC70B1" w:rsidRPr="000A5C4E" w:rsidRDefault="00CC70B1" w:rsidP="000C1366">
            <w:pPr>
              <w:widowControl w:val="0"/>
              <w:spacing w:line="360" w:lineRule="auto"/>
              <w:rPr>
                <w:sz w:val="20"/>
                <w:szCs w:val="20"/>
              </w:rPr>
            </w:pPr>
          </w:p>
        </w:tc>
      </w:tr>
      <w:tr w:rsidR="00CC70B1" w:rsidRPr="000A5C4E">
        <w:trPr>
          <w:cantSplit/>
          <w:jc w:val="center"/>
        </w:trPr>
        <w:tc>
          <w:tcPr>
            <w:tcW w:w="817" w:type="dxa"/>
            <w:tcBorders>
              <w:top w:val="nil"/>
              <w:bottom w:val="nil"/>
            </w:tcBorders>
            <w:vAlign w:val="center"/>
          </w:tcPr>
          <w:p w:rsidR="00CC70B1" w:rsidRPr="000A5C4E" w:rsidRDefault="00CC70B1" w:rsidP="000C1366">
            <w:pPr>
              <w:widowControl w:val="0"/>
              <w:spacing w:line="360" w:lineRule="auto"/>
              <w:rPr>
                <w:sz w:val="20"/>
                <w:szCs w:val="20"/>
              </w:rPr>
            </w:pPr>
          </w:p>
        </w:tc>
        <w:tc>
          <w:tcPr>
            <w:tcW w:w="3119" w:type="dxa"/>
            <w:tcBorders>
              <w:top w:val="nil"/>
              <w:bottom w:val="nil"/>
            </w:tcBorders>
            <w:vAlign w:val="center"/>
          </w:tcPr>
          <w:p w:rsidR="00CC70B1" w:rsidRPr="000A5C4E" w:rsidRDefault="00CC70B1" w:rsidP="000C1366">
            <w:pPr>
              <w:widowControl w:val="0"/>
              <w:spacing w:line="360" w:lineRule="auto"/>
              <w:rPr>
                <w:sz w:val="20"/>
                <w:szCs w:val="20"/>
              </w:rPr>
            </w:pPr>
            <w:r w:rsidRPr="000A5C4E">
              <w:rPr>
                <w:sz w:val="20"/>
                <w:szCs w:val="20"/>
              </w:rPr>
              <w:t>списаний (</w:t>
            </w:r>
            <w:r w:rsidRPr="000A5C4E">
              <w:rPr>
                <w:sz w:val="20"/>
                <w:szCs w:val="20"/>
                <w:lang w:val="en-US"/>
              </w:rPr>
              <w:t>N</w:t>
            </w:r>
            <w:r w:rsidRPr="000A5C4E">
              <w:rPr>
                <w:sz w:val="20"/>
                <w:szCs w:val="20"/>
                <w:vertAlign w:val="subscript"/>
              </w:rPr>
              <w:t>СЦ</w:t>
            </w:r>
            <w:r w:rsidRPr="000A5C4E">
              <w:rPr>
                <w:sz w:val="20"/>
                <w:szCs w:val="20"/>
              </w:rPr>
              <w:t>);</w:t>
            </w:r>
          </w:p>
        </w:tc>
        <w:tc>
          <w:tcPr>
            <w:tcW w:w="2835" w:type="dxa"/>
            <w:tcBorders>
              <w:top w:val="nil"/>
              <w:bottom w:val="nil"/>
            </w:tcBorders>
            <w:vAlign w:val="center"/>
          </w:tcPr>
          <w:p w:rsidR="00CC70B1" w:rsidRPr="000A5C4E" w:rsidRDefault="00CC70B1" w:rsidP="000C1366">
            <w:pPr>
              <w:widowControl w:val="0"/>
              <w:spacing w:line="360" w:lineRule="auto"/>
              <w:rPr>
                <w:sz w:val="20"/>
                <w:szCs w:val="20"/>
                <w:lang w:val="en-US"/>
              </w:rPr>
            </w:pPr>
            <w:r w:rsidRPr="000A5C4E">
              <w:rPr>
                <w:sz w:val="20"/>
                <w:szCs w:val="20"/>
                <w:lang w:val="en-US"/>
              </w:rPr>
              <w:t>N</w:t>
            </w:r>
            <w:r w:rsidRPr="000A5C4E">
              <w:rPr>
                <w:sz w:val="20"/>
                <w:szCs w:val="20"/>
                <w:vertAlign w:val="subscript"/>
              </w:rPr>
              <w:t>СЦ</w:t>
            </w:r>
            <w:r w:rsidRPr="000A5C4E">
              <w:rPr>
                <w:sz w:val="20"/>
                <w:szCs w:val="20"/>
                <w:lang w:val="en-US"/>
              </w:rPr>
              <w:t xml:space="preserve"> = L</w:t>
            </w:r>
            <w:r w:rsidRPr="000A5C4E">
              <w:rPr>
                <w:sz w:val="20"/>
                <w:szCs w:val="20"/>
                <w:vertAlign w:val="subscript"/>
              </w:rPr>
              <w:t>Ц</w:t>
            </w:r>
            <w:r w:rsidRPr="000A5C4E">
              <w:rPr>
                <w:sz w:val="20"/>
                <w:szCs w:val="20"/>
                <w:lang w:val="en-US"/>
              </w:rPr>
              <w:t>/ L</w:t>
            </w:r>
            <w:r w:rsidRPr="000A5C4E">
              <w:rPr>
                <w:sz w:val="20"/>
                <w:szCs w:val="20"/>
                <w:vertAlign w:val="subscript"/>
                <w:lang w:val="en-US"/>
              </w:rPr>
              <w:t xml:space="preserve">P </w:t>
            </w:r>
            <w:r w:rsidRPr="000A5C4E">
              <w:rPr>
                <w:sz w:val="20"/>
                <w:szCs w:val="20"/>
                <w:lang w:val="en-US"/>
              </w:rPr>
              <w:t xml:space="preserve">= 1 </w:t>
            </w:r>
          </w:p>
        </w:tc>
        <w:tc>
          <w:tcPr>
            <w:tcW w:w="2229" w:type="dxa"/>
            <w:tcBorders>
              <w:top w:val="nil"/>
              <w:bottom w:val="nil"/>
            </w:tcBorders>
            <w:vAlign w:val="center"/>
          </w:tcPr>
          <w:p w:rsidR="00CC70B1" w:rsidRPr="000A5C4E" w:rsidRDefault="00CC70B1" w:rsidP="000C1366">
            <w:pPr>
              <w:widowControl w:val="0"/>
              <w:spacing w:line="360" w:lineRule="auto"/>
              <w:rPr>
                <w:sz w:val="20"/>
                <w:szCs w:val="20"/>
                <w:lang w:val="en-US"/>
              </w:rPr>
            </w:pPr>
          </w:p>
        </w:tc>
      </w:tr>
      <w:tr w:rsidR="00CC70B1" w:rsidRPr="000A5C4E">
        <w:trPr>
          <w:cantSplit/>
          <w:jc w:val="center"/>
        </w:trPr>
        <w:tc>
          <w:tcPr>
            <w:tcW w:w="817" w:type="dxa"/>
            <w:tcBorders>
              <w:top w:val="nil"/>
              <w:bottom w:val="nil"/>
            </w:tcBorders>
            <w:vAlign w:val="center"/>
          </w:tcPr>
          <w:p w:rsidR="00CC70B1" w:rsidRPr="000A5C4E" w:rsidRDefault="00CC70B1" w:rsidP="000C1366">
            <w:pPr>
              <w:widowControl w:val="0"/>
              <w:spacing w:line="360" w:lineRule="auto"/>
              <w:rPr>
                <w:sz w:val="20"/>
                <w:szCs w:val="20"/>
                <w:lang w:val="en-US"/>
              </w:rPr>
            </w:pPr>
          </w:p>
        </w:tc>
        <w:tc>
          <w:tcPr>
            <w:tcW w:w="3119" w:type="dxa"/>
            <w:tcBorders>
              <w:top w:val="nil"/>
              <w:bottom w:val="nil"/>
            </w:tcBorders>
            <w:vAlign w:val="center"/>
          </w:tcPr>
          <w:p w:rsidR="00CC70B1" w:rsidRPr="000A5C4E" w:rsidRDefault="00CC70B1" w:rsidP="000C1366">
            <w:pPr>
              <w:widowControl w:val="0"/>
              <w:spacing w:line="360" w:lineRule="auto"/>
              <w:rPr>
                <w:sz w:val="20"/>
                <w:szCs w:val="20"/>
                <w:lang w:val="en-US"/>
              </w:rPr>
            </w:pPr>
            <w:r w:rsidRPr="000A5C4E">
              <w:rPr>
                <w:sz w:val="20"/>
                <w:szCs w:val="20"/>
              </w:rPr>
              <w:t>ТО</w:t>
            </w:r>
            <w:r w:rsidRPr="000A5C4E">
              <w:rPr>
                <w:sz w:val="20"/>
                <w:szCs w:val="20"/>
                <w:lang w:val="en-US"/>
              </w:rPr>
              <w:t>-2, (N</w:t>
            </w:r>
            <w:r w:rsidRPr="000A5C4E">
              <w:rPr>
                <w:sz w:val="20"/>
                <w:szCs w:val="20"/>
                <w:vertAlign w:val="subscript"/>
              </w:rPr>
              <w:t>Ц</w:t>
            </w:r>
            <w:r w:rsidRPr="000A5C4E">
              <w:rPr>
                <w:sz w:val="20"/>
                <w:szCs w:val="20"/>
              </w:rPr>
              <w:t>ТО</w:t>
            </w:r>
            <w:r w:rsidRPr="000A5C4E">
              <w:rPr>
                <w:sz w:val="20"/>
                <w:szCs w:val="20"/>
                <w:lang w:val="en-US"/>
              </w:rPr>
              <w:t>-2);</w:t>
            </w:r>
          </w:p>
        </w:tc>
        <w:tc>
          <w:tcPr>
            <w:tcW w:w="2835" w:type="dxa"/>
            <w:tcBorders>
              <w:top w:val="nil"/>
              <w:bottom w:val="nil"/>
            </w:tcBorders>
            <w:vAlign w:val="center"/>
          </w:tcPr>
          <w:p w:rsidR="00CC70B1" w:rsidRPr="000A5C4E" w:rsidRDefault="00CC70B1" w:rsidP="000C1366">
            <w:pPr>
              <w:widowControl w:val="0"/>
              <w:spacing w:line="360" w:lineRule="auto"/>
              <w:rPr>
                <w:sz w:val="20"/>
                <w:szCs w:val="20"/>
                <w:lang w:val="en-US"/>
              </w:rPr>
            </w:pPr>
            <w:r w:rsidRPr="000A5C4E">
              <w:rPr>
                <w:sz w:val="20"/>
                <w:szCs w:val="20"/>
                <w:lang w:val="en-US"/>
              </w:rPr>
              <w:t>N</w:t>
            </w:r>
            <w:r w:rsidRPr="000A5C4E">
              <w:rPr>
                <w:sz w:val="20"/>
                <w:szCs w:val="20"/>
                <w:vertAlign w:val="subscript"/>
              </w:rPr>
              <w:t>Ц</w:t>
            </w:r>
            <w:r w:rsidRPr="000A5C4E">
              <w:rPr>
                <w:sz w:val="20"/>
                <w:szCs w:val="20"/>
              </w:rPr>
              <w:t>ТО</w:t>
            </w:r>
            <w:r w:rsidRPr="000A5C4E">
              <w:rPr>
                <w:sz w:val="20"/>
                <w:szCs w:val="20"/>
                <w:lang w:val="en-US"/>
              </w:rPr>
              <w:t>-2=(L</w:t>
            </w:r>
            <w:r w:rsidRPr="000A5C4E">
              <w:rPr>
                <w:sz w:val="20"/>
                <w:szCs w:val="20"/>
                <w:vertAlign w:val="subscript"/>
                <w:lang w:val="en-US"/>
              </w:rPr>
              <w:t>P</w:t>
            </w:r>
            <w:r w:rsidRPr="000A5C4E">
              <w:rPr>
                <w:sz w:val="20"/>
                <w:szCs w:val="20"/>
                <w:lang w:val="en-US"/>
              </w:rPr>
              <w:t>/L</w:t>
            </w:r>
            <w:r w:rsidRPr="000A5C4E">
              <w:rPr>
                <w:sz w:val="20"/>
                <w:szCs w:val="20"/>
              </w:rPr>
              <w:t>ТО</w:t>
            </w:r>
            <w:r w:rsidRPr="000A5C4E">
              <w:rPr>
                <w:sz w:val="20"/>
                <w:szCs w:val="20"/>
                <w:lang w:val="en-US"/>
              </w:rPr>
              <w:t>-2)–1;</w:t>
            </w:r>
          </w:p>
        </w:tc>
        <w:tc>
          <w:tcPr>
            <w:tcW w:w="2229" w:type="dxa"/>
            <w:tcBorders>
              <w:top w:val="nil"/>
              <w:bottom w:val="nil"/>
            </w:tcBorders>
            <w:vAlign w:val="center"/>
          </w:tcPr>
          <w:p w:rsidR="00CC70B1" w:rsidRPr="000A5C4E" w:rsidRDefault="00CC70B1" w:rsidP="000C1366">
            <w:pPr>
              <w:widowControl w:val="0"/>
              <w:spacing w:line="360" w:lineRule="auto"/>
              <w:rPr>
                <w:sz w:val="20"/>
                <w:szCs w:val="20"/>
              </w:rPr>
            </w:pPr>
            <w:r w:rsidRPr="000A5C4E">
              <w:rPr>
                <w:sz w:val="20"/>
                <w:szCs w:val="20"/>
                <w:lang w:val="en-US"/>
              </w:rPr>
              <w:t>N</w:t>
            </w:r>
            <w:r w:rsidRPr="000A5C4E">
              <w:rPr>
                <w:sz w:val="20"/>
                <w:szCs w:val="20"/>
                <w:vertAlign w:val="subscript"/>
              </w:rPr>
              <w:t>Ц</w:t>
            </w:r>
            <w:r w:rsidRPr="000A5C4E">
              <w:rPr>
                <w:sz w:val="20"/>
                <w:szCs w:val="20"/>
              </w:rPr>
              <w:t>ТО</w:t>
            </w:r>
            <w:r w:rsidRPr="000A5C4E">
              <w:rPr>
                <w:sz w:val="20"/>
                <w:szCs w:val="20"/>
                <w:lang w:val="en-US"/>
              </w:rPr>
              <w:t>-2</w:t>
            </w:r>
            <w:r w:rsidRPr="000A5C4E">
              <w:rPr>
                <w:sz w:val="20"/>
                <w:szCs w:val="20"/>
              </w:rPr>
              <w:t xml:space="preserve"> </w:t>
            </w:r>
            <w:r w:rsidRPr="000A5C4E">
              <w:rPr>
                <w:sz w:val="20"/>
                <w:szCs w:val="20"/>
                <w:lang w:val="en-US"/>
              </w:rPr>
              <w:t>=(</w:t>
            </w:r>
            <w:r w:rsidRPr="000A5C4E">
              <w:rPr>
                <w:sz w:val="20"/>
                <w:szCs w:val="20"/>
              </w:rPr>
              <w:t>207480/7980)-1 = 25</w:t>
            </w:r>
          </w:p>
        </w:tc>
      </w:tr>
      <w:tr w:rsidR="00CC70B1" w:rsidRPr="000A5C4E">
        <w:trPr>
          <w:cantSplit/>
          <w:jc w:val="center"/>
        </w:trPr>
        <w:tc>
          <w:tcPr>
            <w:tcW w:w="817" w:type="dxa"/>
            <w:tcBorders>
              <w:top w:val="nil"/>
              <w:bottom w:val="nil"/>
            </w:tcBorders>
            <w:vAlign w:val="center"/>
          </w:tcPr>
          <w:p w:rsidR="00CC70B1" w:rsidRPr="000A5C4E" w:rsidRDefault="00CC70B1" w:rsidP="000C1366">
            <w:pPr>
              <w:widowControl w:val="0"/>
              <w:spacing w:line="360" w:lineRule="auto"/>
              <w:rPr>
                <w:sz w:val="20"/>
                <w:szCs w:val="20"/>
                <w:lang w:val="en-US"/>
              </w:rPr>
            </w:pPr>
          </w:p>
        </w:tc>
        <w:tc>
          <w:tcPr>
            <w:tcW w:w="3119" w:type="dxa"/>
            <w:tcBorders>
              <w:top w:val="nil"/>
              <w:bottom w:val="nil"/>
            </w:tcBorders>
            <w:vAlign w:val="center"/>
          </w:tcPr>
          <w:p w:rsidR="00CC70B1" w:rsidRPr="000A5C4E" w:rsidRDefault="00CC70B1" w:rsidP="000C1366">
            <w:pPr>
              <w:widowControl w:val="0"/>
              <w:spacing w:line="360" w:lineRule="auto"/>
              <w:rPr>
                <w:sz w:val="20"/>
                <w:szCs w:val="20"/>
                <w:lang w:val="en-US"/>
              </w:rPr>
            </w:pPr>
            <w:r w:rsidRPr="000A5C4E">
              <w:rPr>
                <w:sz w:val="20"/>
                <w:szCs w:val="20"/>
              </w:rPr>
              <w:t>ТО</w:t>
            </w:r>
            <w:r w:rsidRPr="000A5C4E">
              <w:rPr>
                <w:sz w:val="20"/>
                <w:szCs w:val="20"/>
                <w:lang w:val="en-US"/>
              </w:rPr>
              <w:t>-1, (N</w:t>
            </w:r>
            <w:r w:rsidRPr="000A5C4E">
              <w:rPr>
                <w:sz w:val="20"/>
                <w:szCs w:val="20"/>
                <w:vertAlign w:val="subscript"/>
              </w:rPr>
              <w:t>Ц</w:t>
            </w:r>
            <w:r w:rsidRPr="000A5C4E">
              <w:rPr>
                <w:sz w:val="20"/>
                <w:szCs w:val="20"/>
              </w:rPr>
              <w:t>ТО</w:t>
            </w:r>
            <w:r w:rsidRPr="000A5C4E">
              <w:rPr>
                <w:sz w:val="20"/>
                <w:szCs w:val="20"/>
                <w:lang w:val="en-US"/>
              </w:rPr>
              <w:t>-1);</w:t>
            </w:r>
          </w:p>
        </w:tc>
        <w:tc>
          <w:tcPr>
            <w:tcW w:w="2835" w:type="dxa"/>
            <w:tcBorders>
              <w:top w:val="nil"/>
              <w:bottom w:val="nil"/>
            </w:tcBorders>
            <w:vAlign w:val="center"/>
          </w:tcPr>
          <w:p w:rsidR="00CC70B1" w:rsidRPr="000A5C4E" w:rsidRDefault="00CC70B1" w:rsidP="000C1366">
            <w:pPr>
              <w:widowControl w:val="0"/>
              <w:spacing w:line="360" w:lineRule="auto"/>
              <w:rPr>
                <w:sz w:val="20"/>
                <w:szCs w:val="20"/>
                <w:lang w:val="en-US"/>
              </w:rPr>
            </w:pPr>
            <w:r w:rsidRPr="000A5C4E">
              <w:rPr>
                <w:sz w:val="20"/>
                <w:szCs w:val="20"/>
                <w:lang w:val="en-US"/>
              </w:rPr>
              <w:t>N</w:t>
            </w:r>
            <w:r w:rsidRPr="000A5C4E">
              <w:rPr>
                <w:sz w:val="20"/>
                <w:szCs w:val="20"/>
                <w:vertAlign w:val="subscript"/>
              </w:rPr>
              <w:t>Ц</w:t>
            </w:r>
            <w:r w:rsidRPr="000A5C4E">
              <w:rPr>
                <w:sz w:val="20"/>
                <w:szCs w:val="20"/>
              </w:rPr>
              <w:t>ТО</w:t>
            </w:r>
            <w:r w:rsidRPr="000A5C4E">
              <w:rPr>
                <w:sz w:val="20"/>
                <w:szCs w:val="20"/>
                <w:lang w:val="en-US"/>
              </w:rPr>
              <w:t>-1=(L</w:t>
            </w:r>
            <w:r w:rsidRPr="000A5C4E">
              <w:rPr>
                <w:sz w:val="20"/>
                <w:szCs w:val="20"/>
                <w:vertAlign w:val="subscript"/>
                <w:lang w:val="en-US"/>
              </w:rPr>
              <w:t>P</w:t>
            </w:r>
            <w:r w:rsidRPr="000A5C4E">
              <w:rPr>
                <w:sz w:val="20"/>
                <w:szCs w:val="20"/>
                <w:lang w:val="en-US"/>
              </w:rPr>
              <w:t>/L</w:t>
            </w:r>
            <w:r w:rsidRPr="000A5C4E">
              <w:rPr>
                <w:sz w:val="20"/>
                <w:szCs w:val="20"/>
              </w:rPr>
              <w:t>ТО</w:t>
            </w:r>
            <w:r w:rsidRPr="000A5C4E">
              <w:rPr>
                <w:sz w:val="20"/>
                <w:szCs w:val="20"/>
                <w:lang w:val="en-US"/>
              </w:rPr>
              <w:t>-1)–</w:t>
            </w:r>
          </w:p>
          <w:p w:rsidR="00CC70B1" w:rsidRPr="000A5C4E" w:rsidRDefault="00CC70B1" w:rsidP="000C1366">
            <w:pPr>
              <w:widowControl w:val="0"/>
              <w:spacing w:line="360" w:lineRule="auto"/>
              <w:rPr>
                <w:sz w:val="20"/>
                <w:szCs w:val="20"/>
              </w:rPr>
            </w:pPr>
            <w:r w:rsidRPr="000A5C4E">
              <w:rPr>
                <w:sz w:val="20"/>
                <w:szCs w:val="20"/>
              </w:rPr>
              <w:t xml:space="preserve">- </w:t>
            </w:r>
            <w:r w:rsidRPr="000A5C4E">
              <w:rPr>
                <w:sz w:val="20"/>
                <w:szCs w:val="20"/>
                <w:lang w:val="en-US"/>
              </w:rPr>
              <w:t>N</w:t>
            </w:r>
            <w:r w:rsidRPr="000A5C4E">
              <w:rPr>
                <w:sz w:val="20"/>
                <w:szCs w:val="20"/>
                <w:vertAlign w:val="subscript"/>
              </w:rPr>
              <w:t>Ц</w:t>
            </w:r>
            <w:r w:rsidRPr="000A5C4E">
              <w:rPr>
                <w:sz w:val="20"/>
                <w:szCs w:val="20"/>
              </w:rPr>
              <w:t>ТО – 2 – 1;</w:t>
            </w:r>
          </w:p>
        </w:tc>
        <w:tc>
          <w:tcPr>
            <w:tcW w:w="2229" w:type="dxa"/>
            <w:tcBorders>
              <w:top w:val="nil"/>
              <w:bottom w:val="nil"/>
            </w:tcBorders>
            <w:vAlign w:val="center"/>
          </w:tcPr>
          <w:p w:rsidR="00CC70B1" w:rsidRPr="000A5C4E" w:rsidRDefault="00CC70B1" w:rsidP="000C1366">
            <w:pPr>
              <w:widowControl w:val="0"/>
              <w:spacing w:line="360" w:lineRule="auto"/>
              <w:rPr>
                <w:sz w:val="20"/>
                <w:szCs w:val="20"/>
              </w:rPr>
            </w:pPr>
            <w:r w:rsidRPr="000A5C4E">
              <w:rPr>
                <w:sz w:val="20"/>
                <w:szCs w:val="20"/>
                <w:lang w:val="en-US"/>
              </w:rPr>
              <w:t>N</w:t>
            </w:r>
            <w:r w:rsidRPr="000A5C4E">
              <w:rPr>
                <w:sz w:val="20"/>
                <w:szCs w:val="20"/>
                <w:vertAlign w:val="subscript"/>
              </w:rPr>
              <w:t>Ц</w:t>
            </w:r>
            <w:r w:rsidRPr="000A5C4E">
              <w:rPr>
                <w:sz w:val="20"/>
                <w:szCs w:val="20"/>
              </w:rPr>
              <w:t>ТО</w:t>
            </w:r>
            <w:r w:rsidRPr="000A5C4E">
              <w:rPr>
                <w:sz w:val="20"/>
                <w:szCs w:val="20"/>
                <w:lang w:val="en-US"/>
              </w:rPr>
              <w:t xml:space="preserve">-1 </w:t>
            </w:r>
            <w:r w:rsidRPr="000A5C4E">
              <w:rPr>
                <w:sz w:val="20"/>
                <w:szCs w:val="20"/>
              </w:rPr>
              <w:t>= (207480/1596)-25-1= =104</w:t>
            </w:r>
          </w:p>
        </w:tc>
      </w:tr>
      <w:tr w:rsidR="00CC70B1" w:rsidRPr="000A5C4E">
        <w:trPr>
          <w:cantSplit/>
          <w:jc w:val="center"/>
        </w:trPr>
        <w:tc>
          <w:tcPr>
            <w:tcW w:w="817" w:type="dxa"/>
            <w:tcBorders>
              <w:top w:val="nil"/>
              <w:bottom w:val="nil"/>
            </w:tcBorders>
            <w:vAlign w:val="center"/>
          </w:tcPr>
          <w:p w:rsidR="00CC70B1" w:rsidRPr="000A5C4E" w:rsidRDefault="00CC70B1" w:rsidP="000C1366">
            <w:pPr>
              <w:widowControl w:val="0"/>
              <w:spacing w:line="360" w:lineRule="auto"/>
              <w:rPr>
                <w:sz w:val="20"/>
                <w:szCs w:val="20"/>
              </w:rPr>
            </w:pPr>
          </w:p>
        </w:tc>
        <w:tc>
          <w:tcPr>
            <w:tcW w:w="3119" w:type="dxa"/>
            <w:tcBorders>
              <w:top w:val="nil"/>
              <w:bottom w:val="nil"/>
            </w:tcBorders>
            <w:vAlign w:val="center"/>
          </w:tcPr>
          <w:p w:rsidR="00CC70B1" w:rsidRPr="000A5C4E" w:rsidRDefault="00CC70B1" w:rsidP="000C1366">
            <w:pPr>
              <w:widowControl w:val="0"/>
              <w:spacing w:line="360" w:lineRule="auto"/>
              <w:rPr>
                <w:sz w:val="20"/>
                <w:szCs w:val="20"/>
              </w:rPr>
            </w:pPr>
            <w:r w:rsidRPr="000A5C4E">
              <w:rPr>
                <w:sz w:val="20"/>
                <w:szCs w:val="20"/>
              </w:rPr>
              <w:t>ежедневных обслуживаний, выполняемых при возврате подвижного состава – ЕО</w:t>
            </w:r>
            <w:r w:rsidRPr="000A5C4E">
              <w:rPr>
                <w:sz w:val="20"/>
                <w:szCs w:val="20"/>
                <w:vertAlign w:val="subscript"/>
              </w:rPr>
              <w:t>С</w:t>
            </w:r>
            <w:r w:rsidRPr="000A5C4E">
              <w:rPr>
                <w:sz w:val="20"/>
                <w:szCs w:val="20"/>
              </w:rPr>
              <w:t>(</w:t>
            </w:r>
            <w:r w:rsidRPr="000A5C4E">
              <w:rPr>
                <w:sz w:val="20"/>
                <w:szCs w:val="20"/>
                <w:lang w:val="en-US"/>
              </w:rPr>
              <w:t>N</w:t>
            </w:r>
            <w:r w:rsidRPr="000A5C4E">
              <w:rPr>
                <w:sz w:val="20"/>
                <w:szCs w:val="20"/>
                <w:vertAlign w:val="subscript"/>
              </w:rPr>
              <w:t>Ц</w:t>
            </w:r>
            <w:r w:rsidRPr="000A5C4E">
              <w:rPr>
                <w:sz w:val="20"/>
                <w:szCs w:val="20"/>
              </w:rPr>
              <w:t>ЕО</w:t>
            </w:r>
            <w:r w:rsidRPr="000A5C4E">
              <w:rPr>
                <w:sz w:val="20"/>
                <w:szCs w:val="20"/>
                <w:vertAlign w:val="subscript"/>
              </w:rPr>
              <w:t>С</w:t>
            </w:r>
            <w:r w:rsidRPr="000A5C4E">
              <w:rPr>
                <w:sz w:val="20"/>
                <w:szCs w:val="20"/>
              </w:rPr>
              <w:t>);</w:t>
            </w:r>
          </w:p>
        </w:tc>
        <w:tc>
          <w:tcPr>
            <w:tcW w:w="2835" w:type="dxa"/>
            <w:tcBorders>
              <w:top w:val="nil"/>
              <w:bottom w:val="nil"/>
            </w:tcBorders>
            <w:vAlign w:val="center"/>
          </w:tcPr>
          <w:p w:rsidR="00CC70B1" w:rsidRPr="000A5C4E" w:rsidRDefault="00CC70B1" w:rsidP="000C1366">
            <w:pPr>
              <w:widowControl w:val="0"/>
              <w:spacing w:line="360" w:lineRule="auto"/>
              <w:rPr>
                <w:sz w:val="20"/>
                <w:szCs w:val="20"/>
              </w:rPr>
            </w:pPr>
            <w:r w:rsidRPr="000A5C4E">
              <w:rPr>
                <w:sz w:val="20"/>
                <w:szCs w:val="20"/>
                <w:lang w:val="en-US"/>
              </w:rPr>
              <w:t>N</w:t>
            </w:r>
            <w:r w:rsidRPr="000A5C4E">
              <w:rPr>
                <w:sz w:val="20"/>
                <w:szCs w:val="20"/>
                <w:vertAlign w:val="subscript"/>
              </w:rPr>
              <w:t>Ц</w:t>
            </w:r>
            <w:r w:rsidRPr="000A5C4E">
              <w:rPr>
                <w:sz w:val="20"/>
                <w:szCs w:val="20"/>
              </w:rPr>
              <w:t>ЕО</w:t>
            </w:r>
            <w:r w:rsidRPr="000A5C4E">
              <w:rPr>
                <w:sz w:val="20"/>
                <w:szCs w:val="20"/>
                <w:vertAlign w:val="subscript"/>
              </w:rPr>
              <w:t xml:space="preserve">С </w:t>
            </w:r>
            <w:r w:rsidRPr="000A5C4E">
              <w:rPr>
                <w:sz w:val="20"/>
                <w:szCs w:val="20"/>
              </w:rPr>
              <w:t xml:space="preserve">= </w:t>
            </w:r>
            <w:r w:rsidRPr="000A5C4E">
              <w:rPr>
                <w:sz w:val="20"/>
                <w:szCs w:val="20"/>
                <w:lang w:val="en-US"/>
              </w:rPr>
              <w:t>L</w:t>
            </w:r>
            <w:r w:rsidRPr="000A5C4E">
              <w:rPr>
                <w:sz w:val="20"/>
                <w:szCs w:val="20"/>
                <w:vertAlign w:val="subscript"/>
                <w:lang w:val="en-US"/>
              </w:rPr>
              <w:t>P</w:t>
            </w:r>
            <w:r w:rsidRPr="000A5C4E">
              <w:rPr>
                <w:sz w:val="20"/>
                <w:szCs w:val="20"/>
                <w:vertAlign w:val="subscript"/>
              </w:rPr>
              <w:t xml:space="preserve"> </w:t>
            </w:r>
            <w:r w:rsidRPr="000A5C4E">
              <w:rPr>
                <w:sz w:val="20"/>
                <w:szCs w:val="20"/>
              </w:rPr>
              <w:t xml:space="preserve">/ </w:t>
            </w:r>
            <w:r w:rsidRPr="000A5C4E">
              <w:rPr>
                <w:sz w:val="20"/>
                <w:szCs w:val="20"/>
                <w:lang w:val="en-US"/>
              </w:rPr>
              <w:t>L</w:t>
            </w:r>
            <w:r w:rsidRPr="000A5C4E">
              <w:rPr>
                <w:sz w:val="20"/>
                <w:szCs w:val="20"/>
                <w:vertAlign w:val="subscript"/>
                <w:lang w:val="en-US"/>
              </w:rPr>
              <w:t>C</w:t>
            </w:r>
            <w:r w:rsidRPr="000A5C4E">
              <w:rPr>
                <w:sz w:val="20"/>
                <w:szCs w:val="20"/>
                <w:vertAlign w:val="subscript"/>
              </w:rPr>
              <w:t>С</w:t>
            </w:r>
            <w:r w:rsidRPr="000A5C4E">
              <w:rPr>
                <w:sz w:val="20"/>
                <w:szCs w:val="20"/>
              </w:rPr>
              <w:t>;</w:t>
            </w:r>
          </w:p>
        </w:tc>
        <w:tc>
          <w:tcPr>
            <w:tcW w:w="2229" w:type="dxa"/>
            <w:tcBorders>
              <w:top w:val="nil"/>
              <w:bottom w:val="nil"/>
            </w:tcBorders>
            <w:vAlign w:val="center"/>
          </w:tcPr>
          <w:p w:rsidR="00CC70B1" w:rsidRPr="000A5C4E" w:rsidRDefault="00CC70B1" w:rsidP="000C1366">
            <w:pPr>
              <w:widowControl w:val="0"/>
              <w:spacing w:line="360" w:lineRule="auto"/>
              <w:rPr>
                <w:sz w:val="20"/>
                <w:szCs w:val="20"/>
              </w:rPr>
            </w:pPr>
            <w:r w:rsidRPr="000A5C4E">
              <w:rPr>
                <w:sz w:val="20"/>
                <w:szCs w:val="20"/>
                <w:lang w:val="en-US"/>
              </w:rPr>
              <w:t>N</w:t>
            </w:r>
            <w:r w:rsidRPr="000A5C4E">
              <w:rPr>
                <w:sz w:val="20"/>
                <w:szCs w:val="20"/>
                <w:vertAlign w:val="subscript"/>
              </w:rPr>
              <w:t>Ц</w:t>
            </w:r>
            <w:r w:rsidRPr="000A5C4E">
              <w:rPr>
                <w:sz w:val="20"/>
                <w:szCs w:val="20"/>
              </w:rPr>
              <w:t>ЕО</w:t>
            </w:r>
            <w:r w:rsidRPr="000A5C4E">
              <w:rPr>
                <w:sz w:val="20"/>
                <w:szCs w:val="20"/>
                <w:vertAlign w:val="subscript"/>
              </w:rPr>
              <w:t xml:space="preserve">С </w:t>
            </w:r>
            <w:r w:rsidRPr="000A5C4E">
              <w:rPr>
                <w:sz w:val="20"/>
                <w:szCs w:val="20"/>
              </w:rPr>
              <w:t>=207480/133 = 1560</w:t>
            </w:r>
          </w:p>
        </w:tc>
      </w:tr>
      <w:tr w:rsidR="00CC70B1" w:rsidRPr="000A5C4E">
        <w:trPr>
          <w:cantSplit/>
          <w:jc w:val="center"/>
        </w:trPr>
        <w:tc>
          <w:tcPr>
            <w:tcW w:w="817" w:type="dxa"/>
            <w:tcBorders>
              <w:top w:val="nil"/>
            </w:tcBorders>
            <w:vAlign w:val="center"/>
          </w:tcPr>
          <w:p w:rsidR="00CC70B1" w:rsidRPr="000A5C4E" w:rsidRDefault="00CC70B1" w:rsidP="000C1366">
            <w:pPr>
              <w:widowControl w:val="0"/>
              <w:spacing w:line="360" w:lineRule="auto"/>
              <w:rPr>
                <w:sz w:val="20"/>
                <w:szCs w:val="20"/>
              </w:rPr>
            </w:pPr>
          </w:p>
        </w:tc>
        <w:tc>
          <w:tcPr>
            <w:tcW w:w="3119" w:type="dxa"/>
            <w:tcBorders>
              <w:top w:val="nil"/>
            </w:tcBorders>
            <w:vAlign w:val="center"/>
          </w:tcPr>
          <w:p w:rsidR="00CC70B1" w:rsidRPr="000A5C4E" w:rsidRDefault="00CC70B1" w:rsidP="000C1366">
            <w:pPr>
              <w:widowControl w:val="0"/>
              <w:spacing w:line="360" w:lineRule="auto"/>
              <w:rPr>
                <w:sz w:val="20"/>
                <w:szCs w:val="20"/>
              </w:rPr>
            </w:pPr>
            <w:r w:rsidRPr="000A5C4E">
              <w:rPr>
                <w:sz w:val="20"/>
                <w:szCs w:val="20"/>
              </w:rPr>
              <w:t>ежедневных обслуживаний, выполняемых перед ТО и ТР – ЕО</w:t>
            </w:r>
            <w:r w:rsidRPr="000A5C4E">
              <w:rPr>
                <w:sz w:val="20"/>
                <w:szCs w:val="20"/>
                <w:vertAlign w:val="subscript"/>
              </w:rPr>
              <w:t>Т</w:t>
            </w:r>
            <w:r w:rsidRPr="000A5C4E">
              <w:rPr>
                <w:sz w:val="20"/>
                <w:szCs w:val="20"/>
              </w:rPr>
              <w:t>(</w:t>
            </w:r>
            <w:r w:rsidRPr="000A5C4E">
              <w:rPr>
                <w:sz w:val="20"/>
                <w:szCs w:val="20"/>
                <w:lang w:val="en-US"/>
              </w:rPr>
              <w:t>N</w:t>
            </w:r>
            <w:r w:rsidRPr="000A5C4E">
              <w:rPr>
                <w:sz w:val="20"/>
                <w:szCs w:val="20"/>
                <w:vertAlign w:val="subscript"/>
              </w:rPr>
              <w:t>Ц</w:t>
            </w:r>
            <w:r w:rsidRPr="000A5C4E">
              <w:rPr>
                <w:sz w:val="20"/>
                <w:szCs w:val="20"/>
              </w:rPr>
              <w:t>ЕО</w:t>
            </w:r>
            <w:r w:rsidRPr="000A5C4E">
              <w:rPr>
                <w:sz w:val="20"/>
                <w:szCs w:val="20"/>
                <w:vertAlign w:val="subscript"/>
              </w:rPr>
              <w:t>Т</w:t>
            </w:r>
            <w:r w:rsidRPr="000A5C4E">
              <w:rPr>
                <w:sz w:val="20"/>
                <w:szCs w:val="20"/>
              </w:rPr>
              <w:t>), за цикл на 1 автомобиль</w:t>
            </w:r>
          </w:p>
        </w:tc>
        <w:tc>
          <w:tcPr>
            <w:tcW w:w="2835" w:type="dxa"/>
            <w:tcBorders>
              <w:top w:val="nil"/>
            </w:tcBorders>
            <w:vAlign w:val="center"/>
          </w:tcPr>
          <w:p w:rsidR="00CC70B1" w:rsidRPr="000A5C4E" w:rsidRDefault="00CC70B1" w:rsidP="000C1366">
            <w:pPr>
              <w:widowControl w:val="0"/>
              <w:spacing w:line="360" w:lineRule="auto"/>
              <w:rPr>
                <w:sz w:val="20"/>
                <w:szCs w:val="20"/>
              </w:rPr>
            </w:pPr>
            <w:r w:rsidRPr="000A5C4E">
              <w:rPr>
                <w:sz w:val="20"/>
                <w:szCs w:val="20"/>
                <w:lang w:val="en-US"/>
              </w:rPr>
              <w:t>N</w:t>
            </w:r>
            <w:r w:rsidRPr="000A5C4E">
              <w:rPr>
                <w:sz w:val="20"/>
                <w:szCs w:val="20"/>
                <w:vertAlign w:val="subscript"/>
              </w:rPr>
              <w:t>Ц</w:t>
            </w:r>
            <w:r w:rsidRPr="000A5C4E">
              <w:rPr>
                <w:sz w:val="20"/>
                <w:szCs w:val="20"/>
              </w:rPr>
              <w:t>ЕО</w:t>
            </w:r>
            <w:r w:rsidRPr="000A5C4E">
              <w:rPr>
                <w:sz w:val="20"/>
                <w:szCs w:val="20"/>
                <w:vertAlign w:val="subscript"/>
              </w:rPr>
              <w:t>Т</w:t>
            </w:r>
            <w:r w:rsidRPr="000A5C4E">
              <w:rPr>
                <w:sz w:val="20"/>
                <w:szCs w:val="20"/>
              </w:rPr>
              <w:t xml:space="preserve">=( </w:t>
            </w:r>
            <w:r w:rsidRPr="000A5C4E">
              <w:rPr>
                <w:sz w:val="20"/>
                <w:szCs w:val="20"/>
                <w:lang w:val="en-US"/>
              </w:rPr>
              <w:t>N</w:t>
            </w:r>
            <w:r w:rsidRPr="000A5C4E">
              <w:rPr>
                <w:sz w:val="20"/>
                <w:szCs w:val="20"/>
                <w:vertAlign w:val="subscript"/>
              </w:rPr>
              <w:t>Ц</w:t>
            </w:r>
            <w:r w:rsidRPr="000A5C4E">
              <w:rPr>
                <w:sz w:val="20"/>
                <w:szCs w:val="20"/>
              </w:rPr>
              <w:t>ТО</w:t>
            </w:r>
            <w:r w:rsidR="000A5C4E" w:rsidRPr="000A5C4E">
              <w:rPr>
                <w:sz w:val="20"/>
                <w:szCs w:val="20"/>
              </w:rPr>
              <w:t xml:space="preserve"> </w:t>
            </w:r>
            <w:r w:rsidRPr="000A5C4E">
              <w:rPr>
                <w:sz w:val="20"/>
                <w:szCs w:val="20"/>
              </w:rPr>
              <w:t xml:space="preserve">– 2 + </w:t>
            </w:r>
            <w:r w:rsidRPr="000A5C4E">
              <w:rPr>
                <w:sz w:val="20"/>
                <w:szCs w:val="20"/>
                <w:lang w:val="en-US"/>
              </w:rPr>
              <w:t>N</w:t>
            </w:r>
            <w:r w:rsidRPr="000A5C4E">
              <w:rPr>
                <w:sz w:val="20"/>
                <w:szCs w:val="20"/>
                <w:vertAlign w:val="subscript"/>
              </w:rPr>
              <w:t>Ц</w:t>
            </w:r>
            <w:r w:rsidRPr="000A5C4E">
              <w:rPr>
                <w:sz w:val="20"/>
                <w:szCs w:val="20"/>
              </w:rPr>
              <w:t xml:space="preserve">ТО – 1) </w:t>
            </w:r>
            <w:r w:rsidRPr="000A5C4E">
              <w:rPr>
                <w:sz w:val="20"/>
                <w:szCs w:val="20"/>
                <w:lang w:val="en-US"/>
              </w:rPr>
              <w:sym w:font="Symbol" w:char="F02A"/>
            </w:r>
            <w:r w:rsidRPr="000A5C4E">
              <w:rPr>
                <w:sz w:val="20"/>
                <w:szCs w:val="20"/>
              </w:rPr>
              <w:t xml:space="preserve"> 1,6;</w:t>
            </w:r>
          </w:p>
          <w:p w:rsidR="00CC70B1" w:rsidRPr="000A5C4E" w:rsidRDefault="00CC70B1" w:rsidP="000C1366">
            <w:pPr>
              <w:widowControl w:val="0"/>
              <w:spacing w:line="360" w:lineRule="auto"/>
              <w:rPr>
                <w:sz w:val="20"/>
                <w:szCs w:val="20"/>
              </w:rPr>
            </w:pPr>
            <w:r w:rsidRPr="000A5C4E">
              <w:rPr>
                <w:sz w:val="20"/>
                <w:szCs w:val="20"/>
              </w:rPr>
              <w:t xml:space="preserve">1,6 – коэффициент, учитывающий выполнение </w:t>
            </w:r>
            <w:r w:rsidRPr="000A5C4E">
              <w:rPr>
                <w:sz w:val="20"/>
                <w:szCs w:val="20"/>
                <w:lang w:val="en-US"/>
              </w:rPr>
              <w:t>N</w:t>
            </w:r>
            <w:r w:rsidRPr="000A5C4E">
              <w:rPr>
                <w:sz w:val="20"/>
                <w:szCs w:val="20"/>
                <w:vertAlign w:val="subscript"/>
              </w:rPr>
              <w:t>Т</w:t>
            </w:r>
            <w:r w:rsidRPr="000A5C4E">
              <w:rPr>
                <w:sz w:val="20"/>
                <w:szCs w:val="20"/>
              </w:rPr>
              <w:t>ЕО при ТР</w:t>
            </w:r>
          </w:p>
        </w:tc>
        <w:tc>
          <w:tcPr>
            <w:tcW w:w="2229" w:type="dxa"/>
            <w:tcBorders>
              <w:top w:val="nil"/>
            </w:tcBorders>
            <w:vAlign w:val="center"/>
          </w:tcPr>
          <w:p w:rsidR="00CC70B1" w:rsidRPr="000A5C4E" w:rsidRDefault="00CC70B1" w:rsidP="000C1366">
            <w:pPr>
              <w:widowControl w:val="0"/>
              <w:spacing w:line="360" w:lineRule="auto"/>
              <w:rPr>
                <w:sz w:val="20"/>
                <w:szCs w:val="20"/>
              </w:rPr>
            </w:pPr>
            <w:r w:rsidRPr="000A5C4E">
              <w:rPr>
                <w:sz w:val="20"/>
                <w:szCs w:val="20"/>
                <w:lang w:val="en-US"/>
              </w:rPr>
              <w:t>N</w:t>
            </w:r>
            <w:r w:rsidRPr="000A5C4E">
              <w:rPr>
                <w:sz w:val="20"/>
                <w:szCs w:val="20"/>
                <w:vertAlign w:val="subscript"/>
              </w:rPr>
              <w:t>Ц</w:t>
            </w:r>
            <w:r w:rsidRPr="000A5C4E">
              <w:rPr>
                <w:sz w:val="20"/>
                <w:szCs w:val="20"/>
              </w:rPr>
              <w:t>ЕО</w:t>
            </w:r>
            <w:r w:rsidRPr="000A5C4E">
              <w:rPr>
                <w:sz w:val="20"/>
                <w:szCs w:val="20"/>
                <w:vertAlign w:val="subscript"/>
              </w:rPr>
              <w:t>Т</w:t>
            </w:r>
            <w:r w:rsidRPr="000A5C4E">
              <w:rPr>
                <w:sz w:val="20"/>
                <w:szCs w:val="20"/>
              </w:rPr>
              <w:t>=</w:t>
            </w:r>
            <w:r w:rsidRPr="000A5C4E">
              <w:rPr>
                <w:sz w:val="20"/>
                <w:szCs w:val="20"/>
                <w:vertAlign w:val="subscript"/>
              </w:rPr>
              <w:t xml:space="preserve"> </w:t>
            </w:r>
            <w:r w:rsidRPr="000A5C4E">
              <w:rPr>
                <w:sz w:val="20"/>
                <w:szCs w:val="20"/>
                <w:lang w:val="en-US"/>
              </w:rPr>
              <w:t>=(</w:t>
            </w:r>
            <w:r w:rsidRPr="000A5C4E">
              <w:rPr>
                <w:sz w:val="20"/>
                <w:szCs w:val="20"/>
              </w:rPr>
              <w:t>25+104)*1,6 = =206</w:t>
            </w:r>
          </w:p>
        </w:tc>
      </w:tr>
      <w:tr w:rsidR="00CC70B1" w:rsidRPr="000A5C4E">
        <w:trPr>
          <w:cantSplit/>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11</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Годовой пробег одного автомобиля, </w:t>
            </w:r>
            <w:r w:rsidRPr="000A5C4E">
              <w:rPr>
                <w:sz w:val="20"/>
                <w:szCs w:val="20"/>
                <w:lang w:val="en-US"/>
              </w:rPr>
              <w:t>L</w:t>
            </w:r>
            <w:r w:rsidRPr="000A5C4E">
              <w:rPr>
                <w:sz w:val="20"/>
                <w:szCs w:val="20"/>
                <w:vertAlign w:val="subscript"/>
              </w:rPr>
              <w:t>АОБЩ</w:t>
            </w:r>
            <w:r w:rsidRPr="000A5C4E">
              <w:rPr>
                <w:sz w:val="20"/>
                <w:szCs w:val="20"/>
              </w:rPr>
              <w:t>, км</w:t>
            </w:r>
          </w:p>
        </w:tc>
        <w:tc>
          <w:tcPr>
            <w:tcW w:w="2835" w:type="dxa"/>
            <w:vAlign w:val="center"/>
          </w:tcPr>
          <w:p w:rsidR="00CC70B1" w:rsidRPr="000A5C4E" w:rsidRDefault="00CC70B1" w:rsidP="000C1366">
            <w:pPr>
              <w:widowControl w:val="0"/>
              <w:spacing w:line="360" w:lineRule="auto"/>
              <w:rPr>
                <w:sz w:val="20"/>
                <w:szCs w:val="20"/>
                <w:vertAlign w:val="subscript"/>
              </w:rPr>
            </w:pPr>
            <w:r w:rsidRPr="000A5C4E">
              <w:rPr>
                <w:sz w:val="20"/>
                <w:szCs w:val="20"/>
                <w:lang w:val="en-US"/>
              </w:rPr>
              <w:t>L</w:t>
            </w:r>
            <w:r w:rsidRPr="000A5C4E">
              <w:rPr>
                <w:sz w:val="20"/>
                <w:szCs w:val="20"/>
                <w:vertAlign w:val="subscript"/>
              </w:rPr>
              <w:t>АОБЩ</w:t>
            </w:r>
            <w:r w:rsidRPr="000A5C4E">
              <w:rPr>
                <w:sz w:val="20"/>
                <w:szCs w:val="20"/>
              </w:rPr>
              <w:t xml:space="preserve"> = </w:t>
            </w:r>
            <w:r w:rsidRPr="000A5C4E">
              <w:rPr>
                <w:sz w:val="20"/>
                <w:szCs w:val="20"/>
                <w:lang w:val="en-US"/>
              </w:rPr>
              <w:t>L</w:t>
            </w:r>
            <w:r w:rsidRPr="000A5C4E">
              <w:rPr>
                <w:sz w:val="20"/>
                <w:szCs w:val="20"/>
                <w:vertAlign w:val="subscript"/>
                <w:lang w:val="en-US"/>
              </w:rPr>
              <w:t>C</w:t>
            </w:r>
            <w:r w:rsidRPr="000A5C4E">
              <w:rPr>
                <w:sz w:val="20"/>
                <w:szCs w:val="20"/>
                <w:vertAlign w:val="subscript"/>
              </w:rPr>
              <w:t>С</w:t>
            </w:r>
            <w:r w:rsidRPr="000A5C4E">
              <w:rPr>
                <w:sz w:val="20"/>
                <w:szCs w:val="20"/>
                <w:lang w:val="en-US"/>
              </w:rPr>
              <w:sym w:font="Symbol" w:char="F02A"/>
            </w:r>
            <w:r w:rsidRPr="000A5C4E">
              <w:rPr>
                <w:sz w:val="20"/>
                <w:szCs w:val="20"/>
              </w:rPr>
              <w:t>365</w:t>
            </w:r>
            <w:r w:rsidRPr="000A5C4E">
              <w:rPr>
                <w:sz w:val="20"/>
                <w:szCs w:val="20"/>
                <w:lang w:val="en-US"/>
              </w:rPr>
              <w:sym w:font="Symbol" w:char="F02A"/>
            </w:r>
            <w:r w:rsidRPr="000A5C4E">
              <w:rPr>
                <w:sz w:val="20"/>
                <w:szCs w:val="20"/>
                <w:lang w:val="en-US"/>
              </w:rPr>
              <w:sym w:font="Symbol" w:char="F061"/>
            </w:r>
            <w:r w:rsidRPr="000A5C4E">
              <w:rPr>
                <w:sz w:val="20"/>
                <w:szCs w:val="20"/>
                <w:vertAlign w:val="subscript"/>
              </w:rPr>
              <w:t>В</w:t>
            </w:r>
          </w:p>
        </w:tc>
        <w:tc>
          <w:tcPr>
            <w:tcW w:w="2229" w:type="dxa"/>
            <w:vAlign w:val="center"/>
          </w:tcPr>
          <w:p w:rsidR="00CC70B1" w:rsidRPr="000A5C4E" w:rsidRDefault="00CC70B1" w:rsidP="000C1366">
            <w:pPr>
              <w:widowControl w:val="0"/>
              <w:spacing w:line="360" w:lineRule="auto"/>
              <w:rPr>
                <w:sz w:val="20"/>
                <w:szCs w:val="20"/>
              </w:rPr>
            </w:pPr>
            <w:r w:rsidRPr="000A5C4E">
              <w:rPr>
                <w:sz w:val="20"/>
                <w:szCs w:val="20"/>
                <w:lang w:val="en-US"/>
              </w:rPr>
              <w:t>L</w:t>
            </w:r>
            <w:r w:rsidRPr="000A5C4E">
              <w:rPr>
                <w:sz w:val="20"/>
                <w:szCs w:val="20"/>
                <w:vertAlign w:val="subscript"/>
              </w:rPr>
              <w:t>АОБЩ</w:t>
            </w:r>
            <w:r w:rsidRPr="000A5C4E">
              <w:rPr>
                <w:sz w:val="20"/>
                <w:szCs w:val="20"/>
              </w:rPr>
              <w:t xml:space="preserve"> = =133*365*0,78 = =37865</w:t>
            </w:r>
          </w:p>
        </w:tc>
      </w:tr>
      <w:tr w:rsidR="00CC70B1" w:rsidRPr="000A5C4E">
        <w:trPr>
          <w:cantSplit/>
          <w:trHeight w:val="964"/>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12</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Коэффициент перехода от числового к среднегодовому пробегу</w:t>
            </w:r>
          </w:p>
        </w:tc>
        <w:tc>
          <w:tcPr>
            <w:tcW w:w="2835" w:type="dxa"/>
            <w:vAlign w:val="center"/>
          </w:tcPr>
          <w:p w:rsidR="00CC70B1" w:rsidRPr="000A5C4E" w:rsidRDefault="00734BA5" w:rsidP="000C1366">
            <w:pPr>
              <w:widowControl w:val="0"/>
              <w:spacing w:line="360" w:lineRule="auto"/>
              <w:rPr>
                <w:sz w:val="20"/>
                <w:szCs w:val="20"/>
              </w:rPr>
            </w:pPr>
            <w:r>
              <w:rPr>
                <w:position w:val="-14"/>
                <w:sz w:val="20"/>
                <w:szCs w:val="20"/>
              </w:rPr>
              <w:pict>
                <v:shape id="_x0000_i1095" type="#_x0000_t75" style="width:75pt;height:18.75pt" fillcolor="window">
                  <v:imagedata r:id="rId72" o:title=""/>
                </v:shape>
              </w:pict>
            </w:r>
          </w:p>
        </w:tc>
        <w:tc>
          <w:tcPr>
            <w:tcW w:w="2229" w:type="dxa"/>
            <w:vAlign w:val="center"/>
          </w:tcPr>
          <w:p w:rsidR="00CC70B1" w:rsidRPr="000A5C4E" w:rsidRDefault="00734BA5" w:rsidP="000C1366">
            <w:pPr>
              <w:widowControl w:val="0"/>
              <w:spacing w:line="360" w:lineRule="auto"/>
              <w:rPr>
                <w:sz w:val="20"/>
                <w:szCs w:val="20"/>
              </w:rPr>
            </w:pPr>
            <w:r>
              <w:rPr>
                <w:position w:val="-24"/>
                <w:sz w:val="20"/>
                <w:szCs w:val="20"/>
              </w:rPr>
              <w:pict>
                <v:shape id="_x0000_i1096" type="#_x0000_t75" style="width:101.25pt;height:30.75pt" fillcolor="window">
                  <v:imagedata r:id="rId73" o:title=""/>
                </v:shape>
              </w:pict>
            </w:r>
          </w:p>
        </w:tc>
      </w:tr>
      <w:tr w:rsidR="00CC70B1" w:rsidRPr="000A5C4E">
        <w:trPr>
          <w:cantSplit/>
          <w:trHeight w:val="970"/>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13</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Годовая программа по видам воздействий:</w:t>
            </w:r>
          </w:p>
          <w:p w:rsidR="00CC70B1" w:rsidRPr="000A5C4E" w:rsidRDefault="00CC70B1" w:rsidP="000C1366">
            <w:pPr>
              <w:widowControl w:val="0"/>
              <w:spacing w:line="360" w:lineRule="auto"/>
              <w:rPr>
                <w:sz w:val="20"/>
                <w:szCs w:val="20"/>
              </w:rPr>
            </w:pPr>
            <w:r w:rsidRPr="000A5C4E">
              <w:rPr>
                <w:sz w:val="20"/>
                <w:szCs w:val="20"/>
              </w:rPr>
              <w:t xml:space="preserve">число списаний </w:t>
            </w:r>
            <w:r w:rsidR="00734BA5">
              <w:rPr>
                <w:position w:val="-12"/>
                <w:sz w:val="20"/>
                <w:szCs w:val="20"/>
              </w:rPr>
              <w:pict>
                <v:shape id="_x0000_i1097" type="#_x0000_t75" style="width:24pt;height:18pt" fillcolor="window">
                  <v:imagedata r:id="rId74" o:title=""/>
                </v:shape>
              </w:pict>
            </w:r>
            <w:r w:rsidRPr="000A5C4E">
              <w:rPr>
                <w:sz w:val="20"/>
                <w:szCs w:val="20"/>
              </w:rPr>
              <w:t>,</w:t>
            </w:r>
            <w:r w:rsidR="00734BA5">
              <w:rPr>
                <w:position w:val="-10"/>
                <w:sz w:val="20"/>
                <w:szCs w:val="20"/>
              </w:rPr>
              <w:pict>
                <v:shape id="_x0000_i1098" type="#_x0000_t75" style="width:9pt;height:17.25pt" fillcolor="window">
                  <v:imagedata r:id="rId75" o:title=""/>
                </v:shape>
              </w:pict>
            </w:r>
          </w:p>
        </w:tc>
        <w:tc>
          <w:tcPr>
            <w:tcW w:w="2835" w:type="dxa"/>
            <w:vAlign w:val="center"/>
          </w:tcPr>
          <w:p w:rsidR="00CC70B1" w:rsidRPr="000A5C4E" w:rsidRDefault="00734BA5" w:rsidP="000C1366">
            <w:pPr>
              <w:widowControl w:val="0"/>
              <w:spacing w:line="360" w:lineRule="auto"/>
              <w:rPr>
                <w:sz w:val="20"/>
                <w:szCs w:val="20"/>
              </w:rPr>
            </w:pPr>
            <w:r>
              <w:rPr>
                <w:position w:val="-14"/>
                <w:sz w:val="20"/>
                <w:szCs w:val="20"/>
              </w:rPr>
              <w:pict>
                <v:shape id="_x0000_i1099" type="#_x0000_t75" style="width:110.25pt;height:18.75pt" fillcolor="window">
                  <v:imagedata r:id="rId76" o:title=""/>
                </v:shape>
              </w:pict>
            </w:r>
            <w:r w:rsidR="00CC70B1" w:rsidRPr="000A5C4E">
              <w:rPr>
                <w:sz w:val="20"/>
                <w:szCs w:val="20"/>
              </w:rPr>
              <w:t>;</w:t>
            </w:r>
          </w:p>
        </w:tc>
        <w:tc>
          <w:tcPr>
            <w:tcW w:w="2229" w:type="dxa"/>
            <w:vAlign w:val="center"/>
          </w:tcPr>
          <w:p w:rsidR="00CC70B1" w:rsidRPr="000A5C4E" w:rsidRDefault="00734BA5" w:rsidP="000C1366">
            <w:pPr>
              <w:widowControl w:val="0"/>
              <w:spacing w:line="360" w:lineRule="auto"/>
              <w:rPr>
                <w:sz w:val="20"/>
                <w:szCs w:val="20"/>
              </w:rPr>
            </w:pPr>
            <w:r>
              <w:rPr>
                <w:position w:val="-12"/>
                <w:sz w:val="20"/>
                <w:szCs w:val="20"/>
              </w:rPr>
              <w:pict>
                <v:shape id="_x0000_i1100" type="#_x0000_t75" style="width:99.75pt;height:16.5pt" fillcolor="window">
                  <v:imagedata r:id="rId77" o:title=""/>
                </v:shape>
              </w:pict>
            </w:r>
          </w:p>
        </w:tc>
      </w:tr>
      <w:tr w:rsidR="00CC70B1" w:rsidRPr="000A5C4E">
        <w:trPr>
          <w:cantSplit/>
          <w:trHeight w:val="2790"/>
          <w:jc w:val="center"/>
        </w:trPr>
        <w:tc>
          <w:tcPr>
            <w:tcW w:w="817" w:type="dxa"/>
            <w:vAlign w:val="center"/>
          </w:tcPr>
          <w:p w:rsidR="00CC70B1" w:rsidRPr="000A5C4E" w:rsidRDefault="00CC70B1" w:rsidP="000C1366">
            <w:pPr>
              <w:widowControl w:val="0"/>
              <w:spacing w:line="360" w:lineRule="auto"/>
              <w:rPr>
                <w:sz w:val="20"/>
                <w:szCs w:val="20"/>
              </w:rPr>
            </w:pP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число ТО-2, </w:t>
            </w:r>
            <w:r w:rsidR="00734BA5">
              <w:rPr>
                <w:position w:val="-10"/>
                <w:sz w:val="20"/>
                <w:szCs w:val="20"/>
              </w:rPr>
              <w:pict>
                <v:shape id="_x0000_i1101" type="#_x0000_t75" style="width:56.25pt;height:17.25pt" fillcolor="window">
                  <v:imagedata r:id="rId78" o:title=""/>
                </v:shape>
              </w:pict>
            </w:r>
            <w:r w:rsidRPr="000A5C4E">
              <w:rPr>
                <w:sz w:val="20"/>
                <w:szCs w:val="20"/>
              </w:rPr>
              <w:t xml:space="preserve">, </w:t>
            </w:r>
          </w:p>
          <w:p w:rsidR="00CC70B1" w:rsidRPr="000A5C4E" w:rsidRDefault="00CC70B1" w:rsidP="000C1366">
            <w:pPr>
              <w:widowControl w:val="0"/>
              <w:spacing w:line="360" w:lineRule="auto"/>
              <w:rPr>
                <w:sz w:val="20"/>
                <w:szCs w:val="20"/>
              </w:rPr>
            </w:pPr>
          </w:p>
          <w:p w:rsidR="00CC70B1" w:rsidRPr="000A5C4E" w:rsidRDefault="00CC70B1" w:rsidP="000C1366">
            <w:pPr>
              <w:widowControl w:val="0"/>
              <w:spacing w:line="360" w:lineRule="auto"/>
              <w:rPr>
                <w:sz w:val="20"/>
                <w:szCs w:val="20"/>
              </w:rPr>
            </w:pPr>
          </w:p>
          <w:p w:rsidR="00CC70B1" w:rsidRPr="000A5C4E" w:rsidRDefault="00CC70B1" w:rsidP="000C1366">
            <w:pPr>
              <w:widowControl w:val="0"/>
              <w:spacing w:line="360" w:lineRule="auto"/>
              <w:rPr>
                <w:sz w:val="20"/>
                <w:szCs w:val="20"/>
              </w:rPr>
            </w:pPr>
            <w:r w:rsidRPr="000A5C4E">
              <w:rPr>
                <w:sz w:val="20"/>
                <w:szCs w:val="20"/>
              </w:rPr>
              <w:t xml:space="preserve">число ТО-1, </w:t>
            </w:r>
            <w:r w:rsidR="00734BA5">
              <w:rPr>
                <w:position w:val="-10"/>
                <w:sz w:val="20"/>
                <w:szCs w:val="20"/>
              </w:rPr>
              <w:pict>
                <v:shape id="_x0000_i1102" type="#_x0000_t75" style="width:54pt;height:17.25pt" fillcolor="window">
                  <v:imagedata r:id="rId79" o:title=""/>
                </v:shape>
              </w:pict>
            </w:r>
          </w:p>
          <w:p w:rsidR="00CC70B1" w:rsidRPr="000A5C4E" w:rsidRDefault="00CC70B1" w:rsidP="000C1366">
            <w:pPr>
              <w:widowControl w:val="0"/>
              <w:spacing w:line="360" w:lineRule="auto"/>
              <w:rPr>
                <w:sz w:val="20"/>
                <w:szCs w:val="20"/>
              </w:rPr>
            </w:pPr>
          </w:p>
          <w:p w:rsidR="00CC70B1" w:rsidRPr="000A5C4E" w:rsidRDefault="00CC70B1" w:rsidP="000C1366">
            <w:pPr>
              <w:widowControl w:val="0"/>
              <w:spacing w:line="360" w:lineRule="auto"/>
              <w:rPr>
                <w:sz w:val="20"/>
                <w:szCs w:val="20"/>
              </w:rPr>
            </w:pPr>
            <w:r w:rsidRPr="000A5C4E">
              <w:rPr>
                <w:sz w:val="20"/>
                <w:szCs w:val="20"/>
              </w:rPr>
              <w:t>число ЕО</w:t>
            </w:r>
            <w:r w:rsidRPr="000A5C4E">
              <w:rPr>
                <w:sz w:val="20"/>
                <w:szCs w:val="20"/>
                <w:vertAlign w:val="subscript"/>
              </w:rPr>
              <w:t xml:space="preserve">С, </w:t>
            </w:r>
            <w:r w:rsidR="00734BA5">
              <w:rPr>
                <w:position w:val="-12"/>
                <w:sz w:val="20"/>
                <w:szCs w:val="20"/>
                <w:vertAlign w:val="subscript"/>
              </w:rPr>
              <w:pict>
                <v:shape id="_x0000_i1103" type="#_x0000_t75" style="width:42.75pt;height:18pt" fillcolor="window">
                  <v:imagedata r:id="rId80" o:title=""/>
                </v:shape>
              </w:pict>
            </w:r>
            <w:r w:rsidRPr="000A5C4E">
              <w:rPr>
                <w:sz w:val="20"/>
                <w:szCs w:val="20"/>
                <w:vertAlign w:val="subscript"/>
              </w:rPr>
              <w:t>,</w:t>
            </w:r>
          </w:p>
        </w:tc>
        <w:tc>
          <w:tcPr>
            <w:tcW w:w="2835" w:type="dxa"/>
            <w:vAlign w:val="center"/>
          </w:tcPr>
          <w:p w:rsidR="00CC70B1" w:rsidRPr="000A5C4E" w:rsidRDefault="00734BA5" w:rsidP="000C1366">
            <w:pPr>
              <w:widowControl w:val="0"/>
              <w:spacing w:line="360" w:lineRule="auto"/>
              <w:rPr>
                <w:sz w:val="20"/>
                <w:szCs w:val="20"/>
                <w:lang w:val="en-US"/>
              </w:rPr>
            </w:pPr>
            <w:r>
              <w:rPr>
                <w:position w:val="-14"/>
                <w:sz w:val="20"/>
                <w:szCs w:val="20"/>
              </w:rPr>
              <w:pict>
                <v:shape id="_x0000_i1104" type="#_x0000_t75" style="width:141pt;height:18.75pt" fillcolor="window">
                  <v:imagedata r:id="rId81" o:title=""/>
                </v:shape>
              </w:pict>
            </w:r>
          </w:p>
          <w:p w:rsidR="00CC70B1" w:rsidRPr="000A5C4E" w:rsidRDefault="00734BA5" w:rsidP="000C1366">
            <w:pPr>
              <w:widowControl w:val="0"/>
              <w:spacing w:line="360" w:lineRule="auto"/>
              <w:rPr>
                <w:sz w:val="20"/>
                <w:szCs w:val="20"/>
                <w:lang w:val="en-US"/>
              </w:rPr>
            </w:pPr>
            <w:r>
              <w:rPr>
                <w:position w:val="-30"/>
                <w:sz w:val="20"/>
                <w:szCs w:val="20"/>
              </w:rPr>
              <w:pict>
                <v:shape id="_x0000_i1105" type="#_x0000_t75" style="width:125.25pt;height:36pt" fillcolor="window">
                  <v:imagedata r:id="rId82" o:title=""/>
                </v:shape>
              </w:pict>
            </w:r>
          </w:p>
          <w:p w:rsidR="00CC70B1" w:rsidRPr="000A5C4E" w:rsidRDefault="00734BA5" w:rsidP="000C1366">
            <w:pPr>
              <w:widowControl w:val="0"/>
              <w:spacing w:line="360" w:lineRule="auto"/>
              <w:rPr>
                <w:sz w:val="20"/>
                <w:szCs w:val="20"/>
              </w:rPr>
            </w:pPr>
            <w:r>
              <w:rPr>
                <w:position w:val="-10"/>
                <w:sz w:val="20"/>
                <w:szCs w:val="20"/>
              </w:rPr>
              <w:pict>
                <v:shape id="_x0000_i1106" type="#_x0000_t75" style="width:9pt;height:17.25pt" fillcolor="window">
                  <v:imagedata r:id="rId75" o:title=""/>
                </v:shape>
              </w:pict>
            </w:r>
            <w:r>
              <w:rPr>
                <w:position w:val="-12"/>
                <w:sz w:val="20"/>
                <w:szCs w:val="20"/>
              </w:rPr>
              <w:pict>
                <v:shape id="_x0000_i1107" type="#_x0000_t75" style="width:123.75pt;height:18pt" fillcolor="window">
                  <v:imagedata r:id="rId83" o:title=""/>
                </v:shape>
              </w:pict>
            </w:r>
          </w:p>
        </w:tc>
        <w:tc>
          <w:tcPr>
            <w:tcW w:w="2229" w:type="dxa"/>
            <w:vAlign w:val="center"/>
          </w:tcPr>
          <w:p w:rsidR="00CC70B1" w:rsidRPr="000A5C4E" w:rsidRDefault="00734BA5" w:rsidP="000C1366">
            <w:pPr>
              <w:widowControl w:val="0"/>
              <w:spacing w:line="360" w:lineRule="auto"/>
              <w:rPr>
                <w:sz w:val="20"/>
                <w:szCs w:val="20"/>
              </w:rPr>
            </w:pPr>
            <w:r>
              <w:rPr>
                <w:position w:val="-26"/>
                <w:sz w:val="20"/>
                <w:szCs w:val="20"/>
              </w:rPr>
              <w:pict>
                <v:shape id="_x0000_i1108" type="#_x0000_t75" style="width:99pt;height:32.25pt" fillcolor="window">
                  <v:imagedata r:id="rId84" o:title=""/>
                </v:shape>
              </w:pict>
            </w:r>
            <w:r w:rsidR="00CC70B1" w:rsidRPr="000A5C4E">
              <w:rPr>
                <w:sz w:val="20"/>
                <w:szCs w:val="20"/>
              </w:rPr>
              <w:t xml:space="preserve"> </w:t>
            </w:r>
          </w:p>
          <w:p w:rsidR="00CC70B1" w:rsidRPr="000A5C4E" w:rsidRDefault="00CC70B1" w:rsidP="000C1366">
            <w:pPr>
              <w:widowControl w:val="0"/>
              <w:spacing w:line="360" w:lineRule="auto"/>
              <w:rPr>
                <w:sz w:val="20"/>
                <w:szCs w:val="20"/>
              </w:rPr>
            </w:pPr>
          </w:p>
          <w:p w:rsidR="00CC70B1" w:rsidRPr="000A5C4E" w:rsidRDefault="00734BA5" w:rsidP="000C1366">
            <w:pPr>
              <w:widowControl w:val="0"/>
              <w:spacing w:line="360" w:lineRule="auto"/>
              <w:rPr>
                <w:sz w:val="20"/>
                <w:szCs w:val="20"/>
              </w:rPr>
            </w:pPr>
            <w:r>
              <w:rPr>
                <w:position w:val="-28"/>
                <w:sz w:val="20"/>
                <w:szCs w:val="20"/>
              </w:rPr>
              <w:pict>
                <v:shape id="_x0000_i1109" type="#_x0000_t75" style="width:85.5pt;height:33.75pt" fillcolor="window">
                  <v:imagedata r:id="rId85" o:title=""/>
                </v:shape>
              </w:pict>
            </w:r>
          </w:p>
          <w:p w:rsidR="00CC70B1" w:rsidRPr="000A5C4E" w:rsidRDefault="00CC70B1" w:rsidP="000C1366">
            <w:pPr>
              <w:widowControl w:val="0"/>
              <w:spacing w:line="360" w:lineRule="auto"/>
              <w:rPr>
                <w:sz w:val="20"/>
                <w:szCs w:val="20"/>
              </w:rPr>
            </w:pPr>
          </w:p>
          <w:p w:rsidR="00CC70B1" w:rsidRPr="000A5C4E" w:rsidRDefault="00734BA5" w:rsidP="000C1366">
            <w:pPr>
              <w:widowControl w:val="0"/>
              <w:spacing w:line="360" w:lineRule="auto"/>
              <w:rPr>
                <w:sz w:val="20"/>
                <w:szCs w:val="20"/>
                <w:lang w:val="en-US"/>
              </w:rPr>
            </w:pPr>
            <w:r>
              <w:rPr>
                <w:position w:val="-12"/>
                <w:sz w:val="20"/>
                <w:szCs w:val="20"/>
                <w:vertAlign w:val="subscript"/>
              </w:rPr>
              <w:pict>
                <v:shape id="_x0000_i1110" type="#_x0000_t75" style="width:42.75pt;height:18pt" fillcolor="window">
                  <v:imagedata r:id="rId80" o:title=""/>
                </v:shape>
              </w:pict>
            </w:r>
            <w:r w:rsidR="00CC70B1" w:rsidRPr="000A5C4E">
              <w:rPr>
                <w:sz w:val="20"/>
                <w:szCs w:val="20"/>
                <w:lang w:val="en-US"/>
              </w:rPr>
              <w:t>=305*0.93 = 284</w:t>
            </w:r>
          </w:p>
        </w:tc>
      </w:tr>
      <w:tr w:rsidR="00CC70B1" w:rsidRPr="000A5C4E">
        <w:trPr>
          <w:cantSplit/>
          <w:trHeight w:val="850"/>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14</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Нормативная трудоемкость работ ЕО</w:t>
            </w:r>
            <w:r w:rsidRPr="000A5C4E">
              <w:rPr>
                <w:sz w:val="20"/>
                <w:szCs w:val="20"/>
                <w:vertAlign w:val="subscript"/>
              </w:rPr>
              <w:t>С</w:t>
            </w:r>
            <w:r w:rsidRPr="000A5C4E">
              <w:rPr>
                <w:sz w:val="20"/>
                <w:szCs w:val="20"/>
              </w:rPr>
              <w:t xml:space="preserve">, </w:t>
            </w:r>
            <w:r w:rsidRPr="000A5C4E">
              <w:rPr>
                <w:sz w:val="20"/>
                <w:szCs w:val="20"/>
                <w:lang w:val="en-US"/>
              </w:rPr>
              <w:t>t</w:t>
            </w:r>
            <w:r w:rsidRPr="000A5C4E">
              <w:rPr>
                <w:sz w:val="20"/>
                <w:szCs w:val="20"/>
                <w:vertAlign w:val="subscript"/>
              </w:rPr>
              <w:t>Н</w:t>
            </w:r>
            <w:r w:rsidRPr="000A5C4E">
              <w:rPr>
                <w:sz w:val="20"/>
                <w:szCs w:val="20"/>
              </w:rPr>
              <w:t>ЕО</w:t>
            </w:r>
            <w:r w:rsidRPr="000A5C4E">
              <w:rPr>
                <w:sz w:val="20"/>
                <w:szCs w:val="20"/>
                <w:vertAlign w:val="subscript"/>
              </w:rPr>
              <w:t xml:space="preserve">С </w:t>
            </w:r>
            <w:r w:rsidRPr="000A5C4E">
              <w:rPr>
                <w:sz w:val="20"/>
                <w:szCs w:val="20"/>
              </w:rPr>
              <w:t>чел-ч</w:t>
            </w:r>
          </w:p>
        </w:tc>
        <w:tc>
          <w:tcPr>
            <w:tcW w:w="2835" w:type="dxa"/>
            <w:vAlign w:val="center"/>
          </w:tcPr>
          <w:p w:rsidR="00CC70B1" w:rsidRPr="000A5C4E" w:rsidRDefault="00CC70B1" w:rsidP="000C1366">
            <w:pPr>
              <w:widowControl w:val="0"/>
              <w:spacing w:line="360" w:lineRule="auto"/>
              <w:rPr>
                <w:sz w:val="20"/>
                <w:szCs w:val="20"/>
              </w:rPr>
            </w:pPr>
            <w:r w:rsidRPr="000A5C4E">
              <w:rPr>
                <w:sz w:val="20"/>
                <w:szCs w:val="20"/>
                <w:lang w:val="en-US"/>
              </w:rPr>
              <w:t>t</w:t>
            </w:r>
            <w:r w:rsidRPr="000A5C4E">
              <w:rPr>
                <w:sz w:val="20"/>
                <w:szCs w:val="20"/>
                <w:vertAlign w:val="subscript"/>
              </w:rPr>
              <w:t>Н</w:t>
            </w:r>
            <w:r w:rsidRPr="000A5C4E">
              <w:rPr>
                <w:sz w:val="20"/>
                <w:szCs w:val="20"/>
              </w:rPr>
              <w:t>ЕО</w:t>
            </w:r>
            <w:r w:rsidRPr="000A5C4E">
              <w:rPr>
                <w:sz w:val="20"/>
                <w:szCs w:val="20"/>
                <w:vertAlign w:val="subscript"/>
              </w:rPr>
              <w:t>С</w:t>
            </w:r>
            <w:r w:rsidRPr="000A5C4E">
              <w:rPr>
                <w:sz w:val="20"/>
                <w:szCs w:val="20"/>
                <w:vertAlign w:val="subscript"/>
                <w:lang w:val="en-US"/>
              </w:rPr>
              <w:t>i</w:t>
            </w:r>
            <w:r w:rsidRPr="000A5C4E">
              <w:rPr>
                <w:sz w:val="20"/>
                <w:szCs w:val="20"/>
              </w:rPr>
              <w:t>;</w:t>
            </w:r>
            <w:r w:rsidRPr="000A5C4E">
              <w:rPr>
                <w:sz w:val="20"/>
                <w:szCs w:val="20"/>
                <w:vertAlign w:val="subscript"/>
              </w:rPr>
              <w:t xml:space="preserve"> </w:t>
            </w:r>
          </w:p>
        </w:tc>
        <w:tc>
          <w:tcPr>
            <w:tcW w:w="2229" w:type="dxa"/>
            <w:vAlign w:val="center"/>
          </w:tcPr>
          <w:p w:rsidR="00CC70B1" w:rsidRPr="000A5C4E" w:rsidRDefault="00CC70B1" w:rsidP="000C1366">
            <w:pPr>
              <w:widowControl w:val="0"/>
              <w:spacing w:line="360" w:lineRule="auto"/>
              <w:rPr>
                <w:sz w:val="20"/>
                <w:szCs w:val="20"/>
              </w:rPr>
            </w:pPr>
            <w:r w:rsidRPr="000A5C4E">
              <w:rPr>
                <w:sz w:val="20"/>
                <w:szCs w:val="20"/>
                <w:lang w:val="en-US"/>
              </w:rPr>
              <w:t>t</w:t>
            </w:r>
            <w:r w:rsidRPr="000A5C4E">
              <w:rPr>
                <w:sz w:val="20"/>
                <w:szCs w:val="20"/>
                <w:vertAlign w:val="subscript"/>
              </w:rPr>
              <w:t>Н</w:t>
            </w:r>
            <w:r w:rsidRPr="000A5C4E">
              <w:rPr>
                <w:sz w:val="20"/>
                <w:szCs w:val="20"/>
              </w:rPr>
              <w:t>ЕО</w:t>
            </w:r>
            <w:r w:rsidRPr="000A5C4E">
              <w:rPr>
                <w:sz w:val="20"/>
                <w:szCs w:val="20"/>
                <w:vertAlign w:val="subscript"/>
              </w:rPr>
              <w:t>С</w:t>
            </w:r>
            <w:r w:rsidRPr="000A5C4E">
              <w:rPr>
                <w:sz w:val="20"/>
                <w:szCs w:val="20"/>
              </w:rPr>
              <w:t xml:space="preserve"> = 0,5 </w:t>
            </w:r>
          </w:p>
        </w:tc>
      </w:tr>
      <w:tr w:rsidR="00CC70B1" w:rsidRPr="000A5C4E">
        <w:trPr>
          <w:cantSplit/>
          <w:jc w:val="center"/>
        </w:trPr>
        <w:tc>
          <w:tcPr>
            <w:tcW w:w="817" w:type="dxa"/>
            <w:vMerge w:val="restart"/>
            <w:vAlign w:val="center"/>
          </w:tcPr>
          <w:p w:rsidR="00CC70B1" w:rsidRPr="000A5C4E" w:rsidRDefault="00CC70B1" w:rsidP="000C1366">
            <w:pPr>
              <w:widowControl w:val="0"/>
              <w:spacing w:line="360" w:lineRule="auto"/>
              <w:rPr>
                <w:sz w:val="20"/>
                <w:szCs w:val="20"/>
              </w:rPr>
            </w:pP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ЕО</w:t>
            </w:r>
            <w:r w:rsidRPr="000A5C4E">
              <w:rPr>
                <w:sz w:val="20"/>
                <w:szCs w:val="20"/>
                <w:vertAlign w:val="subscript"/>
              </w:rPr>
              <w:t>Т</w:t>
            </w:r>
            <w:r w:rsidRPr="000A5C4E">
              <w:rPr>
                <w:sz w:val="20"/>
                <w:szCs w:val="20"/>
              </w:rPr>
              <w:t xml:space="preserve">, </w:t>
            </w:r>
            <w:r w:rsidRPr="000A5C4E">
              <w:rPr>
                <w:sz w:val="20"/>
                <w:szCs w:val="20"/>
                <w:lang w:val="en-US"/>
              </w:rPr>
              <w:t>t</w:t>
            </w:r>
            <w:r w:rsidRPr="000A5C4E">
              <w:rPr>
                <w:sz w:val="20"/>
                <w:szCs w:val="20"/>
                <w:vertAlign w:val="subscript"/>
              </w:rPr>
              <w:t>Н</w:t>
            </w:r>
            <w:r w:rsidRPr="000A5C4E">
              <w:rPr>
                <w:sz w:val="20"/>
                <w:szCs w:val="20"/>
              </w:rPr>
              <w:t>ЕО</w:t>
            </w:r>
            <w:r w:rsidRPr="000A5C4E">
              <w:rPr>
                <w:sz w:val="20"/>
                <w:szCs w:val="20"/>
                <w:vertAlign w:val="subscript"/>
              </w:rPr>
              <w:t>Т</w:t>
            </w:r>
            <w:r w:rsidRPr="000A5C4E">
              <w:rPr>
                <w:sz w:val="20"/>
                <w:szCs w:val="20"/>
              </w:rPr>
              <w:t>, чел-ч</w:t>
            </w:r>
          </w:p>
        </w:tc>
        <w:tc>
          <w:tcPr>
            <w:tcW w:w="2835" w:type="dxa"/>
            <w:vAlign w:val="center"/>
          </w:tcPr>
          <w:p w:rsidR="00CC70B1" w:rsidRPr="000A5C4E" w:rsidRDefault="00734BA5" w:rsidP="000C1366">
            <w:pPr>
              <w:widowControl w:val="0"/>
              <w:spacing w:line="360" w:lineRule="auto"/>
              <w:rPr>
                <w:sz w:val="20"/>
                <w:szCs w:val="20"/>
                <w:lang w:val="en-US"/>
              </w:rPr>
            </w:pPr>
            <w:r>
              <w:rPr>
                <w:position w:val="-12"/>
                <w:sz w:val="20"/>
                <w:szCs w:val="20"/>
                <w:lang w:val="en-US"/>
              </w:rPr>
              <w:pict>
                <v:shape id="_x0000_i1111" type="#_x0000_t75" style="width:110.25pt;height:18pt" fillcolor="window">
                  <v:imagedata r:id="rId86" o:title=""/>
                </v:shape>
              </w:pict>
            </w:r>
          </w:p>
        </w:tc>
        <w:tc>
          <w:tcPr>
            <w:tcW w:w="2229" w:type="dxa"/>
            <w:vAlign w:val="center"/>
          </w:tcPr>
          <w:p w:rsidR="00CC70B1" w:rsidRPr="000A5C4E" w:rsidRDefault="00734BA5" w:rsidP="000C1366">
            <w:pPr>
              <w:widowControl w:val="0"/>
              <w:spacing w:line="360" w:lineRule="auto"/>
              <w:rPr>
                <w:sz w:val="20"/>
                <w:szCs w:val="20"/>
              </w:rPr>
            </w:pPr>
            <w:r>
              <w:rPr>
                <w:position w:val="-10"/>
                <w:sz w:val="20"/>
                <w:szCs w:val="20"/>
                <w:lang w:val="en-US"/>
              </w:rPr>
              <w:pict>
                <v:shape id="_x0000_i1112" type="#_x0000_t75" style="width:108pt;height:15.75pt" fillcolor="window">
                  <v:imagedata r:id="rId87" o:title=""/>
                </v:shape>
              </w:pict>
            </w:r>
          </w:p>
        </w:tc>
      </w:tr>
      <w:tr w:rsidR="00CC70B1" w:rsidRPr="000A5C4E">
        <w:trPr>
          <w:cantSplit/>
          <w:trHeight w:val="40"/>
          <w:jc w:val="center"/>
        </w:trPr>
        <w:tc>
          <w:tcPr>
            <w:tcW w:w="817" w:type="dxa"/>
            <w:vMerge/>
            <w:vAlign w:val="center"/>
          </w:tcPr>
          <w:p w:rsidR="00CC70B1" w:rsidRPr="000A5C4E" w:rsidRDefault="00CC70B1" w:rsidP="000C1366">
            <w:pPr>
              <w:widowControl w:val="0"/>
              <w:spacing w:line="360" w:lineRule="auto"/>
              <w:rPr>
                <w:sz w:val="20"/>
                <w:szCs w:val="20"/>
              </w:rPr>
            </w:pP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ТО-1, </w:t>
            </w:r>
            <w:r w:rsidRPr="000A5C4E">
              <w:rPr>
                <w:sz w:val="20"/>
                <w:szCs w:val="20"/>
                <w:lang w:val="en-US"/>
              </w:rPr>
              <w:t>t</w:t>
            </w:r>
            <w:r w:rsidRPr="000A5C4E">
              <w:rPr>
                <w:sz w:val="20"/>
                <w:szCs w:val="20"/>
                <w:vertAlign w:val="subscript"/>
              </w:rPr>
              <w:t>Н</w:t>
            </w:r>
            <w:r w:rsidRPr="000A5C4E">
              <w:rPr>
                <w:sz w:val="20"/>
                <w:szCs w:val="20"/>
              </w:rPr>
              <w:t xml:space="preserve">ТО – 1, чел-ч </w:t>
            </w:r>
          </w:p>
        </w:tc>
        <w:tc>
          <w:tcPr>
            <w:tcW w:w="2835" w:type="dxa"/>
            <w:vAlign w:val="center"/>
          </w:tcPr>
          <w:p w:rsidR="00CC70B1" w:rsidRPr="000A5C4E" w:rsidRDefault="00CC70B1" w:rsidP="000C1366">
            <w:pPr>
              <w:widowControl w:val="0"/>
              <w:spacing w:line="360" w:lineRule="auto"/>
              <w:rPr>
                <w:sz w:val="20"/>
                <w:szCs w:val="20"/>
              </w:rPr>
            </w:pPr>
            <w:r w:rsidRPr="000A5C4E">
              <w:rPr>
                <w:sz w:val="20"/>
                <w:szCs w:val="20"/>
                <w:lang w:val="en-US"/>
              </w:rPr>
              <w:t>t</w:t>
            </w:r>
            <w:r w:rsidRPr="000A5C4E">
              <w:rPr>
                <w:sz w:val="20"/>
                <w:szCs w:val="20"/>
                <w:vertAlign w:val="subscript"/>
              </w:rPr>
              <w:t>Н</w:t>
            </w:r>
            <w:r w:rsidRPr="000A5C4E">
              <w:rPr>
                <w:sz w:val="20"/>
                <w:szCs w:val="20"/>
              </w:rPr>
              <w:t xml:space="preserve">ТО – 1 </w:t>
            </w:r>
          </w:p>
        </w:tc>
        <w:tc>
          <w:tcPr>
            <w:tcW w:w="2229" w:type="dxa"/>
            <w:vAlign w:val="center"/>
          </w:tcPr>
          <w:p w:rsidR="00CC70B1" w:rsidRPr="000A5C4E" w:rsidRDefault="00CC70B1" w:rsidP="000C1366">
            <w:pPr>
              <w:widowControl w:val="0"/>
              <w:spacing w:line="360" w:lineRule="auto"/>
              <w:rPr>
                <w:sz w:val="20"/>
                <w:szCs w:val="20"/>
              </w:rPr>
            </w:pPr>
            <w:r w:rsidRPr="000A5C4E">
              <w:rPr>
                <w:sz w:val="20"/>
                <w:szCs w:val="20"/>
                <w:lang w:val="en-US"/>
              </w:rPr>
              <w:t>t</w:t>
            </w:r>
            <w:r w:rsidRPr="000A5C4E">
              <w:rPr>
                <w:sz w:val="20"/>
                <w:szCs w:val="20"/>
                <w:vertAlign w:val="subscript"/>
              </w:rPr>
              <w:t>Н</w:t>
            </w:r>
            <w:r w:rsidRPr="000A5C4E">
              <w:rPr>
                <w:sz w:val="20"/>
                <w:szCs w:val="20"/>
              </w:rPr>
              <w:t xml:space="preserve">ТО – 1 = 7,8 </w:t>
            </w:r>
          </w:p>
        </w:tc>
      </w:tr>
      <w:tr w:rsidR="00CC70B1" w:rsidRPr="000A5C4E">
        <w:trPr>
          <w:cantSplit/>
          <w:trHeight w:val="40"/>
          <w:jc w:val="center"/>
        </w:trPr>
        <w:tc>
          <w:tcPr>
            <w:tcW w:w="817" w:type="dxa"/>
            <w:vMerge/>
            <w:vAlign w:val="center"/>
          </w:tcPr>
          <w:p w:rsidR="00CC70B1" w:rsidRPr="000A5C4E" w:rsidRDefault="00CC70B1" w:rsidP="000C1366">
            <w:pPr>
              <w:widowControl w:val="0"/>
              <w:spacing w:line="360" w:lineRule="auto"/>
              <w:rPr>
                <w:sz w:val="20"/>
                <w:szCs w:val="20"/>
              </w:rPr>
            </w:pP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ТО-2, </w:t>
            </w:r>
            <w:r w:rsidRPr="000A5C4E">
              <w:rPr>
                <w:sz w:val="20"/>
                <w:szCs w:val="20"/>
                <w:lang w:val="en-US"/>
              </w:rPr>
              <w:t>t</w:t>
            </w:r>
            <w:r w:rsidRPr="000A5C4E">
              <w:rPr>
                <w:sz w:val="20"/>
                <w:szCs w:val="20"/>
                <w:vertAlign w:val="subscript"/>
              </w:rPr>
              <w:t>Н</w:t>
            </w:r>
            <w:r w:rsidRPr="000A5C4E">
              <w:rPr>
                <w:sz w:val="20"/>
                <w:szCs w:val="20"/>
              </w:rPr>
              <w:t xml:space="preserve">ТО – 2, чел-ч </w:t>
            </w:r>
          </w:p>
        </w:tc>
        <w:tc>
          <w:tcPr>
            <w:tcW w:w="2835" w:type="dxa"/>
            <w:vAlign w:val="center"/>
          </w:tcPr>
          <w:p w:rsidR="00CC70B1" w:rsidRPr="000A5C4E" w:rsidRDefault="00CC70B1" w:rsidP="000C1366">
            <w:pPr>
              <w:widowControl w:val="0"/>
              <w:spacing w:line="360" w:lineRule="auto"/>
              <w:rPr>
                <w:sz w:val="20"/>
                <w:szCs w:val="20"/>
              </w:rPr>
            </w:pPr>
            <w:r w:rsidRPr="000A5C4E">
              <w:rPr>
                <w:sz w:val="20"/>
                <w:szCs w:val="20"/>
                <w:lang w:val="en-US"/>
              </w:rPr>
              <w:t>t</w:t>
            </w:r>
            <w:r w:rsidRPr="000A5C4E">
              <w:rPr>
                <w:sz w:val="20"/>
                <w:szCs w:val="20"/>
                <w:vertAlign w:val="subscript"/>
              </w:rPr>
              <w:t>Н</w:t>
            </w:r>
            <w:r w:rsidRPr="000A5C4E">
              <w:rPr>
                <w:sz w:val="20"/>
                <w:szCs w:val="20"/>
              </w:rPr>
              <w:t>ТО – 2</w:t>
            </w:r>
          </w:p>
        </w:tc>
        <w:tc>
          <w:tcPr>
            <w:tcW w:w="2229" w:type="dxa"/>
            <w:vAlign w:val="center"/>
          </w:tcPr>
          <w:p w:rsidR="00CC70B1" w:rsidRPr="000A5C4E" w:rsidRDefault="00CC70B1" w:rsidP="000C1366">
            <w:pPr>
              <w:widowControl w:val="0"/>
              <w:spacing w:line="360" w:lineRule="auto"/>
              <w:rPr>
                <w:sz w:val="20"/>
                <w:szCs w:val="20"/>
              </w:rPr>
            </w:pPr>
            <w:r w:rsidRPr="000A5C4E">
              <w:rPr>
                <w:sz w:val="20"/>
                <w:szCs w:val="20"/>
                <w:lang w:val="en-US"/>
              </w:rPr>
              <w:t>t</w:t>
            </w:r>
            <w:r w:rsidRPr="000A5C4E">
              <w:rPr>
                <w:sz w:val="20"/>
                <w:szCs w:val="20"/>
                <w:vertAlign w:val="subscript"/>
              </w:rPr>
              <w:t>Н</w:t>
            </w:r>
            <w:r w:rsidRPr="000A5C4E">
              <w:rPr>
                <w:sz w:val="20"/>
                <w:szCs w:val="20"/>
              </w:rPr>
              <w:t>ТО – 2</w:t>
            </w:r>
            <w:r w:rsidRPr="000A5C4E">
              <w:rPr>
                <w:sz w:val="20"/>
                <w:szCs w:val="20"/>
                <w:lang w:val="en-US"/>
              </w:rPr>
              <w:t xml:space="preserve"> = </w:t>
            </w:r>
            <w:r w:rsidRPr="000A5C4E">
              <w:rPr>
                <w:sz w:val="20"/>
                <w:szCs w:val="20"/>
              </w:rPr>
              <w:t>31,2</w:t>
            </w:r>
          </w:p>
        </w:tc>
      </w:tr>
      <w:tr w:rsidR="00CC70B1" w:rsidRPr="000A5C4E">
        <w:trPr>
          <w:cantSplit/>
          <w:trHeight w:val="40"/>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15</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Удельная нормативная трудоемкость ТР, </w:t>
            </w:r>
            <w:r w:rsidRPr="000A5C4E">
              <w:rPr>
                <w:sz w:val="20"/>
                <w:szCs w:val="20"/>
                <w:lang w:val="en-US"/>
              </w:rPr>
              <w:t>t</w:t>
            </w:r>
            <w:r w:rsidRPr="000A5C4E">
              <w:rPr>
                <w:sz w:val="20"/>
                <w:szCs w:val="20"/>
                <w:vertAlign w:val="subscript"/>
              </w:rPr>
              <w:t>Н</w:t>
            </w:r>
            <w:r w:rsidRPr="000A5C4E">
              <w:rPr>
                <w:sz w:val="20"/>
                <w:szCs w:val="20"/>
              </w:rPr>
              <w:t xml:space="preserve">ТР, </w:t>
            </w:r>
          </w:p>
          <w:p w:rsidR="00CC70B1" w:rsidRPr="000A5C4E" w:rsidRDefault="00CC70B1" w:rsidP="000C1366">
            <w:pPr>
              <w:widowControl w:val="0"/>
              <w:spacing w:line="360" w:lineRule="auto"/>
              <w:rPr>
                <w:sz w:val="20"/>
                <w:szCs w:val="20"/>
              </w:rPr>
            </w:pPr>
            <w:r w:rsidRPr="000A5C4E">
              <w:rPr>
                <w:sz w:val="20"/>
                <w:szCs w:val="20"/>
              </w:rPr>
              <w:t>чел-ч/1000 км</w:t>
            </w:r>
          </w:p>
        </w:tc>
        <w:tc>
          <w:tcPr>
            <w:tcW w:w="2835" w:type="dxa"/>
            <w:vAlign w:val="center"/>
          </w:tcPr>
          <w:p w:rsidR="00CC70B1" w:rsidRPr="000A5C4E" w:rsidRDefault="00CC70B1" w:rsidP="000C1366">
            <w:pPr>
              <w:widowControl w:val="0"/>
              <w:spacing w:line="360" w:lineRule="auto"/>
              <w:rPr>
                <w:sz w:val="20"/>
                <w:szCs w:val="20"/>
                <w:vertAlign w:val="subscript"/>
              </w:rPr>
            </w:pPr>
            <w:r w:rsidRPr="000A5C4E">
              <w:rPr>
                <w:sz w:val="20"/>
                <w:szCs w:val="20"/>
                <w:lang w:val="en-US"/>
              </w:rPr>
              <w:t>t</w:t>
            </w:r>
            <w:r w:rsidRPr="000A5C4E">
              <w:rPr>
                <w:sz w:val="20"/>
                <w:szCs w:val="20"/>
                <w:vertAlign w:val="subscript"/>
              </w:rPr>
              <w:t>Н</w:t>
            </w:r>
            <w:r w:rsidRPr="000A5C4E">
              <w:rPr>
                <w:sz w:val="20"/>
                <w:szCs w:val="20"/>
              </w:rPr>
              <w:t>ТР</w:t>
            </w:r>
            <w:r w:rsidRPr="000A5C4E">
              <w:rPr>
                <w:sz w:val="20"/>
                <w:szCs w:val="20"/>
                <w:vertAlign w:val="subscript"/>
                <w:lang w:val="en-US"/>
              </w:rPr>
              <w:t>i</w:t>
            </w:r>
          </w:p>
        </w:tc>
        <w:tc>
          <w:tcPr>
            <w:tcW w:w="2229" w:type="dxa"/>
            <w:vAlign w:val="center"/>
          </w:tcPr>
          <w:p w:rsidR="00CC70B1" w:rsidRPr="000A5C4E" w:rsidRDefault="00CC70B1" w:rsidP="000C1366">
            <w:pPr>
              <w:widowControl w:val="0"/>
              <w:spacing w:line="360" w:lineRule="auto"/>
              <w:rPr>
                <w:sz w:val="20"/>
                <w:szCs w:val="20"/>
              </w:rPr>
            </w:pPr>
            <w:r w:rsidRPr="000A5C4E">
              <w:rPr>
                <w:sz w:val="20"/>
                <w:szCs w:val="20"/>
                <w:lang w:val="en-US"/>
              </w:rPr>
              <w:t>t</w:t>
            </w:r>
            <w:r w:rsidRPr="000A5C4E">
              <w:rPr>
                <w:sz w:val="20"/>
                <w:szCs w:val="20"/>
                <w:vertAlign w:val="subscript"/>
              </w:rPr>
              <w:t>Н</w:t>
            </w:r>
            <w:r w:rsidRPr="000A5C4E">
              <w:rPr>
                <w:sz w:val="20"/>
                <w:szCs w:val="20"/>
              </w:rPr>
              <w:t>ТР = 6,1</w:t>
            </w:r>
          </w:p>
        </w:tc>
      </w:tr>
      <w:tr w:rsidR="00CC70B1" w:rsidRPr="000A5C4E">
        <w:trPr>
          <w:cantSplit/>
          <w:trHeight w:val="40"/>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16</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Значение коэффициентов, корректирующего трудоемкость ЕО </w:t>
            </w:r>
            <w:r w:rsidRPr="000A5C4E">
              <w:rPr>
                <w:sz w:val="20"/>
                <w:szCs w:val="20"/>
                <w:lang w:val="en-US"/>
              </w:rPr>
              <w:t>k</w:t>
            </w:r>
            <w:r w:rsidRPr="000A5C4E">
              <w:rPr>
                <w:sz w:val="20"/>
                <w:szCs w:val="20"/>
              </w:rPr>
              <w:t xml:space="preserve">2 </w:t>
            </w:r>
          </w:p>
        </w:tc>
        <w:tc>
          <w:tcPr>
            <w:tcW w:w="2835" w:type="dxa"/>
            <w:vAlign w:val="center"/>
          </w:tcPr>
          <w:p w:rsidR="00CC70B1" w:rsidRPr="000A5C4E" w:rsidRDefault="00CC70B1" w:rsidP="000C1366">
            <w:pPr>
              <w:widowControl w:val="0"/>
              <w:spacing w:line="360" w:lineRule="auto"/>
              <w:rPr>
                <w:sz w:val="20"/>
                <w:szCs w:val="20"/>
              </w:rPr>
            </w:pPr>
            <w:r w:rsidRPr="000A5C4E">
              <w:rPr>
                <w:sz w:val="20"/>
                <w:szCs w:val="20"/>
                <w:lang w:val="en-US"/>
              </w:rPr>
              <w:t>K</w:t>
            </w:r>
            <w:r w:rsidRPr="000A5C4E">
              <w:rPr>
                <w:sz w:val="20"/>
                <w:szCs w:val="20"/>
              </w:rPr>
              <w:t>2</w:t>
            </w:r>
          </w:p>
        </w:tc>
        <w:tc>
          <w:tcPr>
            <w:tcW w:w="2229" w:type="dxa"/>
            <w:vAlign w:val="center"/>
          </w:tcPr>
          <w:p w:rsidR="00CC70B1" w:rsidRPr="000A5C4E" w:rsidRDefault="00CC70B1" w:rsidP="000C1366">
            <w:pPr>
              <w:widowControl w:val="0"/>
              <w:spacing w:line="360" w:lineRule="auto"/>
              <w:rPr>
                <w:sz w:val="20"/>
                <w:szCs w:val="20"/>
                <w:lang w:val="en-US"/>
              </w:rPr>
            </w:pPr>
            <w:r w:rsidRPr="000A5C4E">
              <w:rPr>
                <w:sz w:val="20"/>
                <w:szCs w:val="20"/>
                <w:lang w:val="en-US"/>
              </w:rPr>
              <w:t>k</w:t>
            </w:r>
            <w:r w:rsidRPr="000A5C4E">
              <w:rPr>
                <w:sz w:val="20"/>
                <w:szCs w:val="20"/>
              </w:rPr>
              <w:t xml:space="preserve">2 = </w:t>
            </w:r>
            <w:r w:rsidRPr="000A5C4E">
              <w:rPr>
                <w:sz w:val="20"/>
                <w:szCs w:val="20"/>
                <w:lang w:val="en-US"/>
              </w:rPr>
              <w:t>1.15</w:t>
            </w:r>
          </w:p>
        </w:tc>
      </w:tr>
      <w:tr w:rsidR="00CC70B1" w:rsidRPr="000A5C4E">
        <w:trPr>
          <w:cantSplit/>
          <w:trHeight w:val="40"/>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17</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Скорректированная трудоемкость ЕО, </w:t>
            </w:r>
            <w:r w:rsidRPr="000A5C4E">
              <w:rPr>
                <w:sz w:val="20"/>
                <w:szCs w:val="20"/>
                <w:lang w:val="en-US"/>
              </w:rPr>
              <w:t>t</w:t>
            </w:r>
            <w:r w:rsidRPr="000A5C4E">
              <w:rPr>
                <w:sz w:val="20"/>
                <w:szCs w:val="20"/>
                <w:vertAlign w:val="subscript"/>
              </w:rPr>
              <w:t>СК</w:t>
            </w:r>
            <w:r w:rsidRPr="000A5C4E">
              <w:rPr>
                <w:sz w:val="20"/>
                <w:szCs w:val="20"/>
              </w:rPr>
              <w:t>ЕО</w:t>
            </w:r>
            <w:r w:rsidRPr="000A5C4E">
              <w:rPr>
                <w:sz w:val="20"/>
                <w:szCs w:val="20"/>
                <w:vertAlign w:val="subscript"/>
              </w:rPr>
              <w:t>С</w:t>
            </w:r>
            <w:r w:rsidRPr="000A5C4E">
              <w:rPr>
                <w:sz w:val="20"/>
                <w:szCs w:val="20"/>
              </w:rPr>
              <w:t xml:space="preserve">, чел-ч, </w:t>
            </w:r>
            <w:r w:rsidRPr="000A5C4E">
              <w:rPr>
                <w:sz w:val="20"/>
                <w:szCs w:val="20"/>
                <w:lang w:val="en-US"/>
              </w:rPr>
              <w:t>t</w:t>
            </w:r>
            <w:r w:rsidRPr="000A5C4E">
              <w:rPr>
                <w:sz w:val="20"/>
                <w:szCs w:val="20"/>
                <w:vertAlign w:val="subscript"/>
              </w:rPr>
              <w:t>СК</w:t>
            </w:r>
            <w:r w:rsidRPr="000A5C4E">
              <w:rPr>
                <w:sz w:val="20"/>
                <w:szCs w:val="20"/>
              </w:rPr>
              <w:t>ЕО</w:t>
            </w:r>
            <w:r w:rsidRPr="000A5C4E">
              <w:rPr>
                <w:sz w:val="20"/>
                <w:szCs w:val="20"/>
                <w:vertAlign w:val="subscript"/>
              </w:rPr>
              <w:t>Т</w:t>
            </w:r>
            <w:r w:rsidRPr="000A5C4E">
              <w:rPr>
                <w:sz w:val="20"/>
                <w:szCs w:val="20"/>
              </w:rPr>
              <w:t>, чел-ч</w:t>
            </w:r>
          </w:p>
        </w:tc>
        <w:tc>
          <w:tcPr>
            <w:tcW w:w="2835" w:type="dxa"/>
            <w:vAlign w:val="center"/>
          </w:tcPr>
          <w:p w:rsidR="00CC70B1" w:rsidRPr="000A5C4E" w:rsidRDefault="00CC70B1" w:rsidP="000C1366">
            <w:pPr>
              <w:widowControl w:val="0"/>
              <w:spacing w:line="360" w:lineRule="auto"/>
              <w:rPr>
                <w:sz w:val="20"/>
                <w:szCs w:val="20"/>
              </w:rPr>
            </w:pPr>
            <w:r w:rsidRPr="000A5C4E">
              <w:rPr>
                <w:sz w:val="20"/>
                <w:szCs w:val="20"/>
                <w:lang w:val="en-US"/>
              </w:rPr>
              <w:t>t</w:t>
            </w:r>
            <w:r w:rsidRPr="000A5C4E">
              <w:rPr>
                <w:sz w:val="20"/>
                <w:szCs w:val="20"/>
                <w:vertAlign w:val="subscript"/>
              </w:rPr>
              <w:t>СК</w:t>
            </w:r>
            <w:r w:rsidRPr="000A5C4E">
              <w:rPr>
                <w:sz w:val="20"/>
                <w:szCs w:val="20"/>
              </w:rPr>
              <w:t>ЕО</w:t>
            </w:r>
            <w:r w:rsidRPr="000A5C4E">
              <w:rPr>
                <w:sz w:val="20"/>
                <w:szCs w:val="20"/>
                <w:vertAlign w:val="subscript"/>
              </w:rPr>
              <w:t>С</w:t>
            </w:r>
            <w:r w:rsidRPr="000A5C4E">
              <w:rPr>
                <w:sz w:val="20"/>
                <w:szCs w:val="20"/>
                <w:vertAlign w:val="subscript"/>
                <w:lang w:val="en-US"/>
              </w:rPr>
              <w:t>i</w:t>
            </w:r>
            <w:r w:rsidRPr="000A5C4E">
              <w:rPr>
                <w:sz w:val="20"/>
                <w:szCs w:val="20"/>
              </w:rPr>
              <w:t xml:space="preserve"> = </w:t>
            </w:r>
            <w:r w:rsidRPr="000A5C4E">
              <w:rPr>
                <w:sz w:val="20"/>
                <w:szCs w:val="20"/>
                <w:lang w:val="en-US"/>
              </w:rPr>
              <w:t>t</w:t>
            </w:r>
            <w:r w:rsidRPr="000A5C4E">
              <w:rPr>
                <w:sz w:val="20"/>
                <w:szCs w:val="20"/>
                <w:vertAlign w:val="subscript"/>
              </w:rPr>
              <w:t>Н</w:t>
            </w:r>
            <w:r w:rsidRPr="000A5C4E">
              <w:rPr>
                <w:sz w:val="20"/>
                <w:szCs w:val="20"/>
              </w:rPr>
              <w:t>ЕО</w:t>
            </w:r>
            <w:r w:rsidRPr="000A5C4E">
              <w:rPr>
                <w:sz w:val="20"/>
                <w:szCs w:val="20"/>
                <w:vertAlign w:val="subscript"/>
              </w:rPr>
              <w:t>С</w:t>
            </w:r>
            <w:r w:rsidRPr="000A5C4E">
              <w:rPr>
                <w:sz w:val="20"/>
                <w:szCs w:val="20"/>
                <w:vertAlign w:val="subscript"/>
                <w:lang w:val="en-US"/>
              </w:rPr>
              <w:t>i</w:t>
            </w:r>
            <w:r w:rsidRPr="000A5C4E">
              <w:rPr>
                <w:sz w:val="20"/>
                <w:szCs w:val="20"/>
              </w:rPr>
              <w:sym w:font="Symbol" w:char="F02A"/>
            </w:r>
            <w:r w:rsidRPr="000A5C4E">
              <w:rPr>
                <w:sz w:val="20"/>
                <w:szCs w:val="20"/>
                <w:lang w:val="en-US"/>
              </w:rPr>
              <w:t>k</w:t>
            </w:r>
            <w:r w:rsidRPr="000A5C4E">
              <w:rPr>
                <w:sz w:val="20"/>
                <w:szCs w:val="20"/>
              </w:rPr>
              <w:t>2</w:t>
            </w:r>
          </w:p>
          <w:p w:rsidR="00CC70B1" w:rsidRPr="000A5C4E" w:rsidRDefault="00CC70B1" w:rsidP="000C1366">
            <w:pPr>
              <w:widowControl w:val="0"/>
              <w:spacing w:line="360" w:lineRule="auto"/>
              <w:rPr>
                <w:sz w:val="20"/>
                <w:szCs w:val="20"/>
              </w:rPr>
            </w:pPr>
            <w:r w:rsidRPr="000A5C4E">
              <w:rPr>
                <w:sz w:val="20"/>
                <w:szCs w:val="20"/>
                <w:lang w:val="en-US"/>
              </w:rPr>
              <w:t>t</w:t>
            </w:r>
            <w:r w:rsidRPr="000A5C4E">
              <w:rPr>
                <w:sz w:val="20"/>
                <w:szCs w:val="20"/>
                <w:vertAlign w:val="subscript"/>
              </w:rPr>
              <w:t>СК</w:t>
            </w:r>
            <w:r w:rsidRPr="000A5C4E">
              <w:rPr>
                <w:sz w:val="20"/>
                <w:szCs w:val="20"/>
              </w:rPr>
              <w:t>ЕО</w:t>
            </w:r>
            <w:r w:rsidRPr="000A5C4E">
              <w:rPr>
                <w:sz w:val="20"/>
                <w:szCs w:val="20"/>
                <w:vertAlign w:val="subscript"/>
              </w:rPr>
              <w:t>Т</w:t>
            </w:r>
            <w:r w:rsidRPr="000A5C4E">
              <w:rPr>
                <w:sz w:val="20"/>
                <w:szCs w:val="20"/>
                <w:vertAlign w:val="subscript"/>
                <w:lang w:val="en-US"/>
              </w:rPr>
              <w:t>i</w:t>
            </w:r>
            <w:r w:rsidRPr="000A5C4E">
              <w:rPr>
                <w:sz w:val="20"/>
                <w:szCs w:val="20"/>
              </w:rPr>
              <w:t xml:space="preserve"> = </w:t>
            </w:r>
            <w:r w:rsidRPr="000A5C4E">
              <w:rPr>
                <w:sz w:val="20"/>
                <w:szCs w:val="20"/>
                <w:lang w:val="en-US"/>
              </w:rPr>
              <w:t>t</w:t>
            </w:r>
            <w:r w:rsidRPr="000A5C4E">
              <w:rPr>
                <w:sz w:val="20"/>
                <w:szCs w:val="20"/>
                <w:vertAlign w:val="subscript"/>
              </w:rPr>
              <w:t>Н</w:t>
            </w:r>
            <w:r w:rsidRPr="000A5C4E">
              <w:rPr>
                <w:sz w:val="20"/>
                <w:szCs w:val="20"/>
              </w:rPr>
              <w:t>ЕО</w:t>
            </w:r>
            <w:r w:rsidRPr="000A5C4E">
              <w:rPr>
                <w:sz w:val="20"/>
                <w:szCs w:val="20"/>
                <w:vertAlign w:val="subscript"/>
              </w:rPr>
              <w:t>Т</w:t>
            </w:r>
            <w:r w:rsidRPr="000A5C4E">
              <w:rPr>
                <w:sz w:val="20"/>
                <w:szCs w:val="20"/>
                <w:vertAlign w:val="subscript"/>
                <w:lang w:val="en-US"/>
              </w:rPr>
              <w:t>i</w:t>
            </w:r>
            <w:r w:rsidRPr="000A5C4E">
              <w:rPr>
                <w:sz w:val="20"/>
                <w:szCs w:val="20"/>
                <w:lang w:val="en-US"/>
              </w:rPr>
              <w:sym w:font="Symbol" w:char="F02A"/>
            </w:r>
            <w:r w:rsidRPr="000A5C4E">
              <w:rPr>
                <w:sz w:val="20"/>
                <w:szCs w:val="20"/>
                <w:lang w:val="en-US"/>
              </w:rPr>
              <w:t>k</w:t>
            </w:r>
            <w:r w:rsidRPr="000A5C4E">
              <w:rPr>
                <w:sz w:val="20"/>
                <w:szCs w:val="20"/>
              </w:rPr>
              <w:t>2</w:t>
            </w:r>
          </w:p>
        </w:tc>
        <w:tc>
          <w:tcPr>
            <w:tcW w:w="2229" w:type="dxa"/>
            <w:vAlign w:val="center"/>
          </w:tcPr>
          <w:p w:rsidR="00CC70B1" w:rsidRPr="000A5C4E" w:rsidRDefault="00CC70B1" w:rsidP="000C1366">
            <w:pPr>
              <w:widowControl w:val="0"/>
              <w:spacing w:line="360" w:lineRule="auto"/>
              <w:rPr>
                <w:sz w:val="20"/>
                <w:szCs w:val="20"/>
                <w:lang w:val="en-US"/>
              </w:rPr>
            </w:pPr>
            <w:r w:rsidRPr="000A5C4E">
              <w:rPr>
                <w:sz w:val="20"/>
                <w:szCs w:val="20"/>
                <w:lang w:val="en-US"/>
              </w:rPr>
              <w:t>t</w:t>
            </w:r>
            <w:r w:rsidRPr="000A5C4E">
              <w:rPr>
                <w:sz w:val="20"/>
                <w:szCs w:val="20"/>
                <w:vertAlign w:val="subscript"/>
              </w:rPr>
              <w:t>СК</w:t>
            </w:r>
            <w:r w:rsidRPr="000A5C4E">
              <w:rPr>
                <w:sz w:val="20"/>
                <w:szCs w:val="20"/>
              </w:rPr>
              <w:t>ЕО</w:t>
            </w:r>
            <w:r w:rsidRPr="000A5C4E">
              <w:rPr>
                <w:sz w:val="20"/>
                <w:szCs w:val="20"/>
                <w:vertAlign w:val="subscript"/>
              </w:rPr>
              <w:t>С</w:t>
            </w:r>
            <w:r w:rsidRPr="000A5C4E">
              <w:rPr>
                <w:sz w:val="20"/>
                <w:szCs w:val="20"/>
                <w:lang w:val="en-US"/>
              </w:rPr>
              <w:t xml:space="preserve"> = 0.5*1.15 = =0.58</w:t>
            </w:r>
          </w:p>
          <w:p w:rsidR="00CC70B1" w:rsidRPr="000A5C4E" w:rsidRDefault="00CC70B1" w:rsidP="000C1366">
            <w:pPr>
              <w:widowControl w:val="0"/>
              <w:spacing w:line="360" w:lineRule="auto"/>
              <w:rPr>
                <w:sz w:val="20"/>
                <w:szCs w:val="20"/>
                <w:lang w:val="en-US"/>
              </w:rPr>
            </w:pPr>
            <w:r w:rsidRPr="000A5C4E">
              <w:rPr>
                <w:sz w:val="20"/>
                <w:szCs w:val="20"/>
                <w:lang w:val="en-US"/>
              </w:rPr>
              <w:t>t</w:t>
            </w:r>
            <w:r w:rsidRPr="000A5C4E">
              <w:rPr>
                <w:sz w:val="20"/>
                <w:szCs w:val="20"/>
                <w:vertAlign w:val="subscript"/>
              </w:rPr>
              <w:t>СК</w:t>
            </w:r>
            <w:r w:rsidRPr="000A5C4E">
              <w:rPr>
                <w:sz w:val="20"/>
                <w:szCs w:val="20"/>
              </w:rPr>
              <w:t>ЕО</w:t>
            </w:r>
            <w:r w:rsidRPr="000A5C4E">
              <w:rPr>
                <w:sz w:val="20"/>
                <w:szCs w:val="20"/>
                <w:vertAlign w:val="subscript"/>
              </w:rPr>
              <w:t>Т</w:t>
            </w:r>
            <w:r w:rsidRPr="000A5C4E">
              <w:rPr>
                <w:sz w:val="20"/>
                <w:szCs w:val="20"/>
                <w:lang w:val="en-US"/>
              </w:rPr>
              <w:t xml:space="preserve"> = 0.25*1.15 = =0.29</w:t>
            </w:r>
          </w:p>
        </w:tc>
      </w:tr>
      <w:tr w:rsidR="00CC70B1" w:rsidRPr="000A5C4E">
        <w:trPr>
          <w:cantSplit/>
          <w:trHeight w:val="40"/>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18</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Значение коэффициентов, корректирующих трудоемкость ТО-1 и ТО-2, </w:t>
            </w:r>
            <w:r w:rsidRPr="000A5C4E">
              <w:rPr>
                <w:sz w:val="20"/>
                <w:szCs w:val="20"/>
                <w:lang w:val="en-US"/>
              </w:rPr>
              <w:t>k</w:t>
            </w:r>
            <w:r w:rsidRPr="000A5C4E">
              <w:rPr>
                <w:sz w:val="20"/>
                <w:szCs w:val="20"/>
              </w:rPr>
              <w:t xml:space="preserve">2, </w:t>
            </w:r>
            <w:r w:rsidRPr="000A5C4E">
              <w:rPr>
                <w:sz w:val="20"/>
                <w:szCs w:val="20"/>
                <w:lang w:val="en-US"/>
              </w:rPr>
              <w:t>k</w:t>
            </w:r>
            <w:r w:rsidRPr="000A5C4E">
              <w:rPr>
                <w:sz w:val="20"/>
                <w:szCs w:val="20"/>
              </w:rPr>
              <w:t>4</w:t>
            </w:r>
          </w:p>
        </w:tc>
        <w:tc>
          <w:tcPr>
            <w:tcW w:w="2835" w:type="dxa"/>
            <w:vAlign w:val="center"/>
          </w:tcPr>
          <w:p w:rsidR="00CC70B1" w:rsidRPr="000A5C4E" w:rsidRDefault="00CC70B1" w:rsidP="000C1366">
            <w:pPr>
              <w:widowControl w:val="0"/>
              <w:spacing w:line="360" w:lineRule="auto"/>
              <w:rPr>
                <w:sz w:val="20"/>
                <w:szCs w:val="20"/>
                <w:lang w:val="en-US"/>
              </w:rPr>
            </w:pPr>
            <w:r w:rsidRPr="000A5C4E">
              <w:rPr>
                <w:sz w:val="20"/>
                <w:szCs w:val="20"/>
                <w:lang w:val="en-US"/>
              </w:rPr>
              <w:t>k2, k4</w:t>
            </w:r>
          </w:p>
        </w:tc>
        <w:tc>
          <w:tcPr>
            <w:tcW w:w="2229" w:type="dxa"/>
            <w:vAlign w:val="center"/>
          </w:tcPr>
          <w:p w:rsidR="000A5C4E" w:rsidRPr="000A5C4E" w:rsidRDefault="00CC70B1" w:rsidP="000C1366">
            <w:pPr>
              <w:widowControl w:val="0"/>
              <w:spacing w:line="360" w:lineRule="auto"/>
              <w:rPr>
                <w:sz w:val="20"/>
                <w:szCs w:val="20"/>
                <w:lang w:val="en-US"/>
              </w:rPr>
            </w:pPr>
            <w:r w:rsidRPr="000A5C4E">
              <w:rPr>
                <w:sz w:val="20"/>
                <w:szCs w:val="20"/>
                <w:lang w:val="en-US"/>
              </w:rPr>
              <w:t>k2 = 1.1</w:t>
            </w:r>
          </w:p>
          <w:p w:rsidR="00CC70B1" w:rsidRPr="000A5C4E" w:rsidRDefault="00CC70B1" w:rsidP="000C1366">
            <w:pPr>
              <w:widowControl w:val="0"/>
              <w:spacing w:line="360" w:lineRule="auto"/>
              <w:rPr>
                <w:sz w:val="20"/>
                <w:szCs w:val="20"/>
                <w:lang w:val="en-US"/>
              </w:rPr>
            </w:pPr>
            <w:r w:rsidRPr="000A5C4E">
              <w:rPr>
                <w:sz w:val="20"/>
                <w:szCs w:val="20"/>
                <w:lang w:val="en-US"/>
              </w:rPr>
              <w:t>k4 = 1.55</w:t>
            </w:r>
          </w:p>
        </w:tc>
      </w:tr>
      <w:tr w:rsidR="00CC70B1" w:rsidRPr="000A5C4E">
        <w:trPr>
          <w:cantSplit/>
          <w:trHeight w:val="40"/>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19</w:t>
            </w:r>
          </w:p>
        </w:tc>
        <w:tc>
          <w:tcPr>
            <w:tcW w:w="3119" w:type="dxa"/>
            <w:vAlign w:val="center"/>
          </w:tcPr>
          <w:p w:rsidR="000A5C4E" w:rsidRPr="000A5C4E" w:rsidRDefault="00CC70B1" w:rsidP="000C1366">
            <w:pPr>
              <w:widowControl w:val="0"/>
              <w:spacing w:line="360" w:lineRule="auto"/>
              <w:rPr>
                <w:sz w:val="20"/>
                <w:szCs w:val="20"/>
              </w:rPr>
            </w:pPr>
            <w:r w:rsidRPr="000A5C4E">
              <w:rPr>
                <w:sz w:val="20"/>
                <w:szCs w:val="20"/>
              </w:rPr>
              <w:t xml:space="preserve">Скоректированная трудоемкость ТО-1, ТО-2, </w:t>
            </w:r>
            <w:r w:rsidRPr="000A5C4E">
              <w:rPr>
                <w:sz w:val="20"/>
                <w:szCs w:val="20"/>
                <w:lang w:val="en-US"/>
              </w:rPr>
              <w:t>t</w:t>
            </w:r>
            <w:r w:rsidRPr="000A5C4E">
              <w:rPr>
                <w:sz w:val="20"/>
                <w:szCs w:val="20"/>
                <w:vertAlign w:val="subscript"/>
              </w:rPr>
              <w:t>ск</w:t>
            </w:r>
            <w:r w:rsidRPr="000A5C4E">
              <w:rPr>
                <w:sz w:val="20"/>
                <w:szCs w:val="20"/>
              </w:rPr>
              <w:t xml:space="preserve">ТО-1, чел-ч, </w:t>
            </w:r>
            <w:r w:rsidRPr="000A5C4E">
              <w:rPr>
                <w:sz w:val="20"/>
                <w:szCs w:val="20"/>
                <w:lang w:val="en-US"/>
              </w:rPr>
              <w:t>t</w:t>
            </w:r>
            <w:r w:rsidRPr="000A5C4E">
              <w:rPr>
                <w:sz w:val="20"/>
                <w:szCs w:val="20"/>
                <w:vertAlign w:val="subscript"/>
              </w:rPr>
              <w:t>ск</w:t>
            </w:r>
            <w:r w:rsidRPr="000A5C4E">
              <w:rPr>
                <w:sz w:val="20"/>
                <w:szCs w:val="20"/>
              </w:rPr>
              <w:t>ТО-2,</w:t>
            </w:r>
          </w:p>
          <w:p w:rsidR="00CC70B1" w:rsidRPr="000A5C4E" w:rsidRDefault="00CC70B1" w:rsidP="000C1366">
            <w:pPr>
              <w:widowControl w:val="0"/>
              <w:spacing w:line="360" w:lineRule="auto"/>
              <w:rPr>
                <w:sz w:val="20"/>
                <w:szCs w:val="20"/>
              </w:rPr>
            </w:pPr>
            <w:r w:rsidRPr="000A5C4E">
              <w:rPr>
                <w:sz w:val="20"/>
                <w:szCs w:val="20"/>
              </w:rPr>
              <w:t>чел-ч.</w:t>
            </w:r>
          </w:p>
        </w:tc>
        <w:tc>
          <w:tcPr>
            <w:tcW w:w="2835" w:type="dxa"/>
            <w:vAlign w:val="center"/>
          </w:tcPr>
          <w:p w:rsidR="00CC70B1" w:rsidRPr="000A5C4E" w:rsidRDefault="00734BA5" w:rsidP="000C1366">
            <w:pPr>
              <w:widowControl w:val="0"/>
              <w:spacing w:line="360" w:lineRule="auto"/>
              <w:rPr>
                <w:sz w:val="20"/>
                <w:szCs w:val="20"/>
                <w:lang w:val="en-US"/>
              </w:rPr>
            </w:pPr>
            <w:r>
              <w:rPr>
                <w:position w:val="-26"/>
                <w:sz w:val="20"/>
                <w:szCs w:val="20"/>
                <w:lang w:val="en-US"/>
              </w:rPr>
              <w:pict>
                <v:shape id="_x0000_i1113" type="#_x0000_t75" style="width:129.75pt;height:32.25pt" fillcolor="window">
                  <v:imagedata r:id="rId88" o:title=""/>
                </v:shape>
              </w:pict>
            </w:r>
            <w:r>
              <w:rPr>
                <w:position w:val="-26"/>
                <w:sz w:val="20"/>
                <w:szCs w:val="20"/>
                <w:lang w:val="en-US"/>
              </w:rPr>
              <w:pict>
                <v:shape id="_x0000_i1114" type="#_x0000_t75" style="width:127.5pt;height:32.25pt" fillcolor="window">
                  <v:imagedata r:id="rId89" o:title=""/>
                </v:shape>
              </w:pict>
            </w:r>
          </w:p>
        </w:tc>
        <w:tc>
          <w:tcPr>
            <w:tcW w:w="2229" w:type="dxa"/>
            <w:vAlign w:val="center"/>
          </w:tcPr>
          <w:p w:rsidR="00CC70B1" w:rsidRPr="000A5C4E" w:rsidRDefault="00734BA5" w:rsidP="000C1366">
            <w:pPr>
              <w:widowControl w:val="0"/>
              <w:spacing w:line="360" w:lineRule="auto"/>
              <w:rPr>
                <w:sz w:val="20"/>
                <w:szCs w:val="20"/>
              </w:rPr>
            </w:pPr>
            <w:r>
              <w:rPr>
                <w:position w:val="-26"/>
                <w:sz w:val="20"/>
                <w:szCs w:val="20"/>
                <w:lang w:val="en-US"/>
              </w:rPr>
              <w:pict>
                <v:shape id="_x0000_i1115" type="#_x0000_t75" style="width:97.5pt;height:32.25pt" fillcolor="window">
                  <v:imagedata r:id="rId90" o:title=""/>
                </v:shape>
              </w:pict>
            </w:r>
          </w:p>
          <w:p w:rsidR="00CC70B1" w:rsidRPr="000A5C4E" w:rsidRDefault="00734BA5" w:rsidP="000C1366">
            <w:pPr>
              <w:widowControl w:val="0"/>
              <w:spacing w:line="360" w:lineRule="auto"/>
              <w:rPr>
                <w:sz w:val="20"/>
                <w:szCs w:val="20"/>
              </w:rPr>
            </w:pPr>
            <w:r>
              <w:rPr>
                <w:position w:val="-26"/>
                <w:sz w:val="20"/>
                <w:szCs w:val="20"/>
                <w:lang w:val="en-US"/>
              </w:rPr>
              <w:pict>
                <v:shape id="_x0000_i1116" type="#_x0000_t75" style="width:98.25pt;height:32.25pt" fillcolor="window">
                  <v:imagedata r:id="rId91" o:title=""/>
                </v:shape>
              </w:pict>
            </w:r>
          </w:p>
        </w:tc>
      </w:tr>
      <w:tr w:rsidR="00CC70B1" w:rsidRPr="000A5C4E">
        <w:trPr>
          <w:cantSplit/>
          <w:trHeight w:val="40"/>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20</w:t>
            </w:r>
          </w:p>
        </w:tc>
        <w:tc>
          <w:tcPr>
            <w:tcW w:w="3119" w:type="dxa"/>
            <w:vAlign w:val="center"/>
          </w:tcPr>
          <w:p w:rsidR="000A5C4E" w:rsidRPr="000A5C4E" w:rsidRDefault="00CC70B1" w:rsidP="000C1366">
            <w:pPr>
              <w:widowControl w:val="0"/>
              <w:spacing w:line="360" w:lineRule="auto"/>
              <w:rPr>
                <w:sz w:val="20"/>
                <w:szCs w:val="20"/>
              </w:rPr>
            </w:pPr>
            <w:r w:rsidRPr="000A5C4E">
              <w:rPr>
                <w:sz w:val="20"/>
                <w:szCs w:val="20"/>
              </w:rPr>
              <w:t>Значение коэффициентов, корректирующих трудоемкость ТР,</w:t>
            </w:r>
          </w:p>
          <w:p w:rsidR="00CC70B1" w:rsidRPr="000A5C4E" w:rsidRDefault="00CC70B1" w:rsidP="000C1366">
            <w:pPr>
              <w:widowControl w:val="0"/>
              <w:spacing w:line="360" w:lineRule="auto"/>
              <w:rPr>
                <w:sz w:val="20"/>
                <w:szCs w:val="20"/>
                <w:lang w:val="en-US"/>
              </w:rPr>
            </w:pPr>
            <w:r w:rsidRPr="000A5C4E">
              <w:rPr>
                <w:sz w:val="20"/>
                <w:szCs w:val="20"/>
                <w:lang w:val="en-US"/>
              </w:rPr>
              <w:t>k1,k2,k3,k4,k5</w:t>
            </w:r>
          </w:p>
        </w:tc>
        <w:tc>
          <w:tcPr>
            <w:tcW w:w="2835" w:type="dxa"/>
            <w:vAlign w:val="center"/>
          </w:tcPr>
          <w:p w:rsidR="00CC70B1" w:rsidRPr="000A5C4E" w:rsidRDefault="00CC70B1" w:rsidP="000C1366">
            <w:pPr>
              <w:widowControl w:val="0"/>
              <w:spacing w:line="360" w:lineRule="auto"/>
              <w:rPr>
                <w:sz w:val="20"/>
                <w:szCs w:val="20"/>
                <w:lang w:val="en-US"/>
              </w:rPr>
            </w:pPr>
            <w:r w:rsidRPr="000A5C4E">
              <w:rPr>
                <w:sz w:val="20"/>
                <w:szCs w:val="20"/>
                <w:lang w:val="en-US"/>
              </w:rPr>
              <w:t>k1,</w:t>
            </w:r>
            <w:r w:rsidR="000A5C4E" w:rsidRPr="000A5C4E">
              <w:rPr>
                <w:sz w:val="20"/>
                <w:szCs w:val="20"/>
                <w:lang w:val="en-US"/>
              </w:rPr>
              <w:t xml:space="preserve"> </w:t>
            </w:r>
            <w:r w:rsidRPr="000A5C4E">
              <w:rPr>
                <w:sz w:val="20"/>
                <w:szCs w:val="20"/>
                <w:lang w:val="en-US"/>
              </w:rPr>
              <w:t>k2,</w:t>
            </w:r>
            <w:r w:rsidR="000A5C4E" w:rsidRPr="000A5C4E">
              <w:rPr>
                <w:sz w:val="20"/>
                <w:szCs w:val="20"/>
                <w:lang w:val="en-US"/>
              </w:rPr>
              <w:t xml:space="preserve"> </w:t>
            </w:r>
            <w:r w:rsidRPr="000A5C4E">
              <w:rPr>
                <w:sz w:val="20"/>
                <w:szCs w:val="20"/>
                <w:lang w:val="en-US"/>
              </w:rPr>
              <w:t>k3 , k4,</w:t>
            </w:r>
            <w:r w:rsidR="000A5C4E" w:rsidRPr="000A5C4E">
              <w:rPr>
                <w:sz w:val="20"/>
                <w:szCs w:val="20"/>
                <w:lang w:val="en-US"/>
              </w:rPr>
              <w:t xml:space="preserve"> </w:t>
            </w:r>
            <w:r w:rsidRPr="000A5C4E">
              <w:rPr>
                <w:sz w:val="20"/>
                <w:szCs w:val="20"/>
                <w:lang w:val="en-US"/>
              </w:rPr>
              <w:t>k5</w:t>
            </w:r>
          </w:p>
        </w:tc>
        <w:tc>
          <w:tcPr>
            <w:tcW w:w="2229" w:type="dxa"/>
            <w:vAlign w:val="center"/>
          </w:tcPr>
          <w:p w:rsidR="000A5C4E" w:rsidRPr="000A5C4E" w:rsidRDefault="00CC70B1" w:rsidP="000C1366">
            <w:pPr>
              <w:widowControl w:val="0"/>
              <w:spacing w:line="360" w:lineRule="auto"/>
              <w:rPr>
                <w:sz w:val="20"/>
                <w:szCs w:val="20"/>
                <w:lang w:val="en-US"/>
              </w:rPr>
            </w:pPr>
            <w:r w:rsidRPr="000A5C4E">
              <w:rPr>
                <w:sz w:val="20"/>
                <w:szCs w:val="20"/>
                <w:lang w:val="en-US"/>
              </w:rPr>
              <w:t>k1 = 1,2,</w:t>
            </w:r>
          </w:p>
          <w:p w:rsidR="000A5C4E" w:rsidRPr="000A5C4E" w:rsidRDefault="00CC70B1" w:rsidP="000C1366">
            <w:pPr>
              <w:widowControl w:val="0"/>
              <w:spacing w:line="360" w:lineRule="auto"/>
              <w:rPr>
                <w:sz w:val="20"/>
                <w:szCs w:val="20"/>
                <w:lang w:val="en-US"/>
              </w:rPr>
            </w:pPr>
            <w:r w:rsidRPr="000A5C4E">
              <w:rPr>
                <w:sz w:val="20"/>
                <w:szCs w:val="20"/>
                <w:lang w:val="en-US"/>
              </w:rPr>
              <w:t>k2 = 1,1,</w:t>
            </w:r>
          </w:p>
          <w:p w:rsidR="000A5C4E" w:rsidRPr="000A5C4E" w:rsidRDefault="00CC70B1" w:rsidP="000C1366">
            <w:pPr>
              <w:widowControl w:val="0"/>
              <w:spacing w:line="360" w:lineRule="auto"/>
              <w:rPr>
                <w:sz w:val="20"/>
                <w:szCs w:val="20"/>
                <w:lang w:val="en-US"/>
              </w:rPr>
            </w:pPr>
            <w:r w:rsidRPr="000A5C4E">
              <w:rPr>
                <w:sz w:val="20"/>
                <w:szCs w:val="20"/>
                <w:lang w:val="en-US"/>
              </w:rPr>
              <w:t>k3 = 1,0,</w:t>
            </w:r>
          </w:p>
          <w:p w:rsidR="000A5C4E" w:rsidRPr="000A5C4E" w:rsidRDefault="00CC70B1" w:rsidP="000C1366">
            <w:pPr>
              <w:widowControl w:val="0"/>
              <w:spacing w:line="360" w:lineRule="auto"/>
              <w:rPr>
                <w:sz w:val="20"/>
                <w:szCs w:val="20"/>
                <w:lang w:val="en-US"/>
              </w:rPr>
            </w:pPr>
            <w:r w:rsidRPr="000A5C4E">
              <w:rPr>
                <w:sz w:val="20"/>
                <w:szCs w:val="20"/>
                <w:lang w:val="en-US"/>
              </w:rPr>
              <w:t>k4</w:t>
            </w:r>
            <w:r w:rsidRPr="000A5C4E">
              <w:rPr>
                <w:sz w:val="20"/>
                <w:szCs w:val="20"/>
              </w:rPr>
              <w:t xml:space="preserve"> = 1,55</w:t>
            </w:r>
            <w:r w:rsidRPr="000A5C4E">
              <w:rPr>
                <w:sz w:val="20"/>
                <w:szCs w:val="20"/>
                <w:lang w:val="en-US"/>
              </w:rPr>
              <w:t>,</w:t>
            </w:r>
          </w:p>
          <w:p w:rsidR="00CC70B1" w:rsidRPr="000A5C4E" w:rsidRDefault="00CC70B1" w:rsidP="000C1366">
            <w:pPr>
              <w:widowControl w:val="0"/>
              <w:spacing w:line="360" w:lineRule="auto"/>
              <w:rPr>
                <w:sz w:val="20"/>
                <w:szCs w:val="20"/>
              </w:rPr>
            </w:pPr>
            <w:r w:rsidRPr="000A5C4E">
              <w:rPr>
                <w:sz w:val="20"/>
                <w:szCs w:val="20"/>
                <w:lang w:val="en-US"/>
              </w:rPr>
              <w:t>k5</w:t>
            </w:r>
            <w:r w:rsidRPr="000A5C4E">
              <w:rPr>
                <w:sz w:val="20"/>
                <w:szCs w:val="20"/>
              </w:rPr>
              <w:t xml:space="preserve"> = 0,99</w:t>
            </w:r>
          </w:p>
        </w:tc>
      </w:tr>
      <w:tr w:rsidR="00CC70B1" w:rsidRPr="000A5C4E">
        <w:trPr>
          <w:cantSplit/>
          <w:trHeight w:val="40"/>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21</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 xml:space="preserve">Удельная скорректированная трудоемкость ТР, </w:t>
            </w:r>
            <w:r w:rsidRPr="000A5C4E">
              <w:rPr>
                <w:sz w:val="20"/>
                <w:szCs w:val="20"/>
                <w:lang w:val="en-US"/>
              </w:rPr>
              <w:t>t</w:t>
            </w:r>
            <w:r w:rsidRPr="000A5C4E">
              <w:rPr>
                <w:sz w:val="20"/>
                <w:szCs w:val="20"/>
                <w:vertAlign w:val="subscript"/>
              </w:rPr>
              <w:t>ск</w:t>
            </w:r>
            <w:r w:rsidRPr="000A5C4E">
              <w:rPr>
                <w:sz w:val="20"/>
                <w:szCs w:val="20"/>
              </w:rPr>
              <w:t>ТР, чел-ч</w:t>
            </w:r>
          </w:p>
        </w:tc>
        <w:tc>
          <w:tcPr>
            <w:tcW w:w="2835" w:type="dxa"/>
            <w:vAlign w:val="center"/>
          </w:tcPr>
          <w:p w:rsidR="00CC70B1" w:rsidRPr="000A5C4E" w:rsidRDefault="00734BA5" w:rsidP="000C1366">
            <w:pPr>
              <w:widowControl w:val="0"/>
              <w:spacing w:line="360" w:lineRule="auto"/>
              <w:rPr>
                <w:sz w:val="20"/>
                <w:szCs w:val="20"/>
                <w:lang w:val="en-US"/>
              </w:rPr>
            </w:pPr>
            <w:r>
              <w:rPr>
                <w:position w:val="-26"/>
                <w:sz w:val="20"/>
                <w:szCs w:val="20"/>
                <w:lang w:val="en-US"/>
              </w:rPr>
              <w:pict>
                <v:shape id="_x0000_i1117" type="#_x0000_t75" style="width:129.75pt;height:32.25pt" fillcolor="window">
                  <v:imagedata r:id="rId92" o:title=""/>
                </v:shape>
              </w:pict>
            </w:r>
          </w:p>
        </w:tc>
        <w:tc>
          <w:tcPr>
            <w:tcW w:w="2229" w:type="dxa"/>
            <w:vAlign w:val="center"/>
          </w:tcPr>
          <w:p w:rsidR="00CC70B1" w:rsidRPr="000A5C4E" w:rsidRDefault="00734BA5" w:rsidP="000C1366">
            <w:pPr>
              <w:widowControl w:val="0"/>
              <w:spacing w:line="360" w:lineRule="auto"/>
              <w:rPr>
                <w:sz w:val="20"/>
                <w:szCs w:val="20"/>
              </w:rPr>
            </w:pPr>
            <w:r>
              <w:rPr>
                <w:position w:val="-26"/>
                <w:sz w:val="20"/>
                <w:szCs w:val="20"/>
                <w:lang w:val="en-US"/>
              </w:rPr>
              <w:pict>
                <v:shape id="_x0000_i1118" type="#_x0000_t75" style="width:95.25pt;height:24.75pt" fillcolor="window">
                  <v:imagedata r:id="rId93" o:title=""/>
                </v:shape>
              </w:pict>
            </w:r>
          </w:p>
        </w:tc>
      </w:tr>
      <w:tr w:rsidR="00CC70B1" w:rsidRPr="000A5C4E">
        <w:trPr>
          <w:cantSplit/>
          <w:trHeight w:val="40"/>
          <w:jc w:val="center"/>
        </w:trPr>
        <w:tc>
          <w:tcPr>
            <w:tcW w:w="817" w:type="dxa"/>
            <w:vAlign w:val="center"/>
          </w:tcPr>
          <w:p w:rsidR="00CC70B1" w:rsidRPr="000A5C4E" w:rsidRDefault="00CC70B1" w:rsidP="000C1366">
            <w:pPr>
              <w:widowControl w:val="0"/>
              <w:spacing w:line="360" w:lineRule="auto"/>
              <w:rPr>
                <w:sz w:val="20"/>
                <w:szCs w:val="20"/>
              </w:rPr>
            </w:pPr>
            <w:r w:rsidRPr="000A5C4E">
              <w:rPr>
                <w:sz w:val="20"/>
                <w:szCs w:val="20"/>
              </w:rPr>
              <w:t>22</w:t>
            </w:r>
          </w:p>
        </w:tc>
        <w:tc>
          <w:tcPr>
            <w:tcW w:w="3119" w:type="dxa"/>
            <w:vAlign w:val="center"/>
          </w:tcPr>
          <w:p w:rsidR="00CC70B1" w:rsidRPr="000A5C4E" w:rsidRDefault="00CC70B1" w:rsidP="000C1366">
            <w:pPr>
              <w:widowControl w:val="0"/>
              <w:spacing w:line="360" w:lineRule="auto"/>
              <w:rPr>
                <w:sz w:val="20"/>
                <w:szCs w:val="20"/>
              </w:rPr>
            </w:pPr>
            <w:r w:rsidRPr="000A5C4E">
              <w:rPr>
                <w:sz w:val="20"/>
                <w:szCs w:val="20"/>
              </w:rPr>
              <w:t>Годовой объем работ ТР, Т</w:t>
            </w:r>
            <w:r w:rsidRPr="000A5C4E">
              <w:rPr>
                <w:sz w:val="20"/>
                <w:szCs w:val="20"/>
                <w:vertAlign w:val="subscript"/>
              </w:rPr>
              <w:t>ТР</w:t>
            </w:r>
            <w:r w:rsidRPr="000A5C4E">
              <w:rPr>
                <w:sz w:val="20"/>
                <w:szCs w:val="20"/>
              </w:rPr>
              <w:t>, чел-ч</w:t>
            </w:r>
          </w:p>
        </w:tc>
        <w:tc>
          <w:tcPr>
            <w:tcW w:w="2835" w:type="dxa"/>
            <w:vAlign w:val="center"/>
          </w:tcPr>
          <w:p w:rsidR="00CC70B1" w:rsidRPr="000A5C4E" w:rsidRDefault="00734BA5" w:rsidP="000C1366">
            <w:pPr>
              <w:widowControl w:val="0"/>
              <w:spacing w:line="360" w:lineRule="auto"/>
              <w:rPr>
                <w:sz w:val="20"/>
                <w:szCs w:val="20"/>
              </w:rPr>
            </w:pPr>
            <w:r>
              <w:rPr>
                <w:position w:val="-14"/>
                <w:sz w:val="20"/>
                <w:szCs w:val="20"/>
                <w:lang w:val="en-US"/>
              </w:rPr>
              <w:pict>
                <v:shape id="_x0000_i1119" type="#_x0000_t75" style="width:132pt;height:18.75pt" fillcolor="window">
                  <v:imagedata r:id="rId94" o:title=""/>
                </v:shape>
              </w:pict>
            </w:r>
            <w:r w:rsidR="00CC70B1" w:rsidRPr="000A5C4E">
              <w:rPr>
                <w:sz w:val="20"/>
                <w:szCs w:val="20"/>
                <w:lang w:val="en-US"/>
              </w:rPr>
              <w:t>L</w:t>
            </w:r>
            <w:r w:rsidR="00CC70B1" w:rsidRPr="000A5C4E">
              <w:rPr>
                <w:sz w:val="20"/>
                <w:szCs w:val="20"/>
                <w:vertAlign w:val="subscript"/>
              </w:rPr>
              <w:t>ОБЩ</w:t>
            </w:r>
            <w:r w:rsidR="00CC70B1" w:rsidRPr="000A5C4E">
              <w:rPr>
                <w:sz w:val="20"/>
                <w:szCs w:val="20"/>
                <w:vertAlign w:val="subscript"/>
                <w:lang w:val="en-US"/>
              </w:rPr>
              <w:t>i</w:t>
            </w:r>
            <w:r w:rsidR="00CC70B1" w:rsidRPr="000A5C4E">
              <w:rPr>
                <w:sz w:val="20"/>
                <w:szCs w:val="20"/>
                <w:vertAlign w:val="subscript"/>
              </w:rPr>
              <w:t xml:space="preserve"> </w:t>
            </w:r>
            <w:r w:rsidR="00CC70B1" w:rsidRPr="000A5C4E">
              <w:rPr>
                <w:sz w:val="20"/>
                <w:szCs w:val="20"/>
              </w:rPr>
              <w:t xml:space="preserve">– общий годовой пробег всех автомобилей </w:t>
            </w:r>
            <w:r w:rsidR="00CC70B1" w:rsidRPr="000A5C4E">
              <w:rPr>
                <w:sz w:val="20"/>
                <w:szCs w:val="20"/>
                <w:lang w:val="en-US"/>
              </w:rPr>
              <w:t>i</w:t>
            </w:r>
            <w:r w:rsidR="00CC70B1" w:rsidRPr="000A5C4E">
              <w:rPr>
                <w:sz w:val="20"/>
                <w:szCs w:val="20"/>
              </w:rPr>
              <w:t>-той марки (см. производственную программу по эксплуатации)</w:t>
            </w:r>
          </w:p>
        </w:tc>
        <w:tc>
          <w:tcPr>
            <w:tcW w:w="2229" w:type="dxa"/>
            <w:vAlign w:val="center"/>
          </w:tcPr>
          <w:p w:rsidR="00CC70B1" w:rsidRPr="000A5C4E" w:rsidRDefault="00734BA5" w:rsidP="000C1366">
            <w:pPr>
              <w:widowControl w:val="0"/>
              <w:spacing w:line="360" w:lineRule="auto"/>
              <w:rPr>
                <w:sz w:val="20"/>
                <w:szCs w:val="20"/>
              </w:rPr>
            </w:pPr>
            <w:r>
              <w:rPr>
                <w:position w:val="-40"/>
                <w:sz w:val="20"/>
                <w:szCs w:val="20"/>
                <w:lang w:val="en-US"/>
              </w:rPr>
              <w:pict>
                <v:shape id="_x0000_i1120" type="#_x0000_t75" style="width:101.25pt;height:48.75pt" fillcolor="window">
                  <v:imagedata r:id="rId95" o:title=""/>
                </v:shape>
              </w:pict>
            </w:r>
          </w:p>
        </w:tc>
      </w:tr>
      <w:tr w:rsidR="00CC70B1" w:rsidRPr="000A5C4E">
        <w:trPr>
          <w:cantSplit/>
          <w:trHeight w:val="40"/>
          <w:jc w:val="center"/>
        </w:trPr>
        <w:tc>
          <w:tcPr>
            <w:tcW w:w="817" w:type="dxa"/>
            <w:vAlign w:val="center"/>
          </w:tcPr>
          <w:p w:rsidR="00CC70B1" w:rsidRPr="000C1366" w:rsidRDefault="00CC70B1" w:rsidP="000C1366">
            <w:pPr>
              <w:widowControl w:val="0"/>
              <w:spacing w:line="360" w:lineRule="auto"/>
              <w:rPr>
                <w:sz w:val="20"/>
                <w:szCs w:val="20"/>
              </w:rPr>
            </w:pPr>
            <w:r w:rsidRPr="000C1366">
              <w:rPr>
                <w:sz w:val="20"/>
                <w:szCs w:val="20"/>
              </w:rPr>
              <w:t xml:space="preserve">23 </w:t>
            </w:r>
          </w:p>
        </w:tc>
        <w:tc>
          <w:tcPr>
            <w:tcW w:w="3119" w:type="dxa"/>
            <w:vAlign w:val="center"/>
          </w:tcPr>
          <w:p w:rsidR="00CC70B1" w:rsidRPr="000C1366" w:rsidRDefault="00CC70B1" w:rsidP="000C1366">
            <w:pPr>
              <w:widowControl w:val="0"/>
              <w:spacing w:line="360" w:lineRule="auto"/>
              <w:rPr>
                <w:sz w:val="20"/>
                <w:szCs w:val="20"/>
              </w:rPr>
            </w:pPr>
            <w:r w:rsidRPr="000C1366">
              <w:rPr>
                <w:sz w:val="20"/>
                <w:szCs w:val="20"/>
              </w:rPr>
              <w:t>Годовой объем работ</w:t>
            </w:r>
          </w:p>
          <w:p w:rsidR="00CC70B1" w:rsidRPr="000C1366" w:rsidRDefault="00CC70B1" w:rsidP="000C1366">
            <w:pPr>
              <w:widowControl w:val="0"/>
              <w:spacing w:line="360" w:lineRule="auto"/>
              <w:rPr>
                <w:sz w:val="20"/>
                <w:szCs w:val="20"/>
              </w:rPr>
            </w:pPr>
            <w:r w:rsidRPr="000C1366">
              <w:rPr>
                <w:sz w:val="20"/>
                <w:szCs w:val="20"/>
              </w:rPr>
              <w:t>ТО-2, Т</w:t>
            </w:r>
            <w:r w:rsidRPr="000C1366">
              <w:rPr>
                <w:sz w:val="20"/>
                <w:szCs w:val="20"/>
                <w:vertAlign w:val="subscript"/>
              </w:rPr>
              <w:t>ТО</w:t>
            </w:r>
            <w:r w:rsidRPr="000C1366">
              <w:rPr>
                <w:sz w:val="20"/>
                <w:szCs w:val="20"/>
              </w:rPr>
              <w:t>-2, чел-ч</w:t>
            </w:r>
          </w:p>
          <w:p w:rsidR="00CC70B1" w:rsidRPr="000C1366" w:rsidRDefault="00CC70B1" w:rsidP="000C1366">
            <w:pPr>
              <w:widowControl w:val="0"/>
              <w:spacing w:line="360" w:lineRule="auto"/>
              <w:rPr>
                <w:sz w:val="20"/>
                <w:szCs w:val="20"/>
              </w:rPr>
            </w:pPr>
            <w:r w:rsidRPr="000C1366">
              <w:rPr>
                <w:sz w:val="20"/>
                <w:szCs w:val="20"/>
              </w:rPr>
              <w:t>ТО-1, Т</w:t>
            </w:r>
            <w:r w:rsidRPr="000C1366">
              <w:rPr>
                <w:sz w:val="20"/>
                <w:szCs w:val="20"/>
                <w:vertAlign w:val="subscript"/>
              </w:rPr>
              <w:t>ТО</w:t>
            </w:r>
            <w:r w:rsidRPr="000C1366">
              <w:rPr>
                <w:sz w:val="20"/>
                <w:szCs w:val="20"/>
              </w:rPr>
              <w:t>-1, чел-ч</w:t>
            </w:r>
          </w:p>
          <w:p w:rsidR="00CC70B1" w:rsidRPr="000C1366" w:rsidRDefault="00CC70B1" w:rsidP="000C1366">
            <w:pPr>
              <w:widowControl w:val="0"/>
              <w:spacing w:line="360" w:lineRule="auto"/>
              <w:rPr>
                <w:sz w:val="20"/>
                <w:szCs w:val="20"/>
              </w:rPr>
            </w:pPr>
            <w:r w:rsidRPr="000C1366">
              <w:rPr>
                <w:sz w:val="20"/>
                <w:szCs w:val="20"/>
              </w:rPr>
              <w:t>ЕО</w:t>
            </w:r>
            <w:r w:rsidRPr="000C1366">
              <w:rPr>
                <w:sz w:val="20"/>
                <w:szCs w:val="20"/>
                <w:vertAlign w:val="subscript"/>
              </w:rPr>
              <w:t>С</w:t>
            </w:r>
            <w:r w:rsidRPr="000C1366">
              <w:rPr>
                <w:sz w:val="20"/>
                <w:szCs w:val="20"/>
              </w:rPr>
              <w:t>, Т</w:t>
            </w:r>
            <w:r w:rsidRPr="000C1366">
              <w:rPr>
                <w:sz w:val="20"/>
                <w:szCs w:val="20"/>
                <w:vertAlign w:val="subscript"/>
              </w:rPr>
              <w:t>еос</w:t>
            </w:r>
            <w:r w:rsidRPr="000C1366">
              <w:rPr>
                <w:sz w:val="20"/>
                <w:szCs w:val="20"/>
              </w:rPr>
              <w:t>, чел-ч</w:t>
            </w:r>
          </w:p>
          <w:p w:rsidR="00CC70B1" w:rsidRPr="000C1366" w:rsidRDefault="00CC70B1" w:rsidP="000C1366">
            <w:pPr>
              <w:widowControl w:val="0"/>
              <w:spacing w:line="360" w:lineRule="auto"/>
              <w:rPr>
                <w:sz w:val="20"/>
                <w:szCs w:val="20"/>
              </w:rPr>
            </w:pPr>
            <w:r w:rsidRPr="000C1366">
              <w:rPr>
                <w:sz w:val="20"/>
                <w:szCs w:val="20"/>
              </w:rPr>
              <w:t>ЕО</w:t>
            </w:r>
            <w:r w:rsidRPr="000C1366">
              <w:rPr>
                <w:sz w:val="20"/>
                <w:szCs w:val="20"/>
                <w:vertAlign w:val="subscript"/>
              </w:rPr>
              <w:t>Т</w:t>
            </w:r>
            <w:r w:rsidRPr="000C1366">
              <w:rPr>
                <w:sz w:val="20"/>
                <w:szCs w:val="20"/>
              </w:rPr>
              <w:t>, Т</w:t>
            </w:r>
            <w:r w:rsidRPr="000C1366">
              <w:rPr>
                <w:sz w:val="20"/>
                <w:szCs w:val="20"/>
                <w:vertAlign w:val="subscript"/>
              </w:rPr>
              <w:t>еот</w:t>
            </w:r>
            <w:r w:rsidRPr="000C1366">
              <w:rPr>
                <w:sz w:val="20"/>
                <w:szCs w:val="20"/>
              </w:rPr>
              <w:t>, чел-ч</w:t>
            </w:r>
          </w:p>
          <w:p w:rsidR="00CC70B1" w:rsidRPr="000C1366" w:rsidRDefault="00CC70B1" w:rsidP="000C1366">
            <w:pPr>
              <w:widowControl w:val="0"/>
              <w:spacing w:line="360" w:lineRule="auto"/>
              <w:rPr>
                <w:sz w:val="20"/>
                <w:szCs w:val="20"/>
              </w:rPr>
            </w:pPr>
          </w:p>
        </w:tc>
        <w:tc>
          <w:tcPr>
            <w:tcW w:w="2835" w:type="dxa"/>
            <w:vAlign w:val="center"/>
          </w:tcPr>
          <w:p w:rsidR="00CC70B1" w:rsidRPr="000C1366" w:rsidRDefault="00734BA5" w:rsidP="000C1366">
            <w:pPr>
              <w:widowControl w:val="0"/>
              <w:spacing w:line="360" w:lineRule="auto"/>
              <w:rPr>
                <w:sz w:val="20"/>
                <w:szCs w:val="20"/>
                <w:lang w:val="en-US"/>
              </w:rPr>
            </w:pPr>
            <w:r>
              <w:rPr>
                <w:position w:val="-30"/>
                <w:sz w:val="20"/>
                <w:szCs w:val="20"/>
                <w:lang w:val="en-US"/>
              </w:rPr>
              <w:pict>
                <v:shape id="_x0000_i1121" type="#_x0000_t75" style="width:102pt;height:34.5pt" fillcolor="window">
                  <v:imagedata r:id="rId96" o:title=""/>
                </v:shape>
              </w:pict>
            </w:r>
          </w:p>
          <w:p w:rsidR="00CC70B1" w:rsidRPr="000C1366" w:rsidRDefault="00734BA5" w:rsidP="000C1366">
            <w:pPr>
              <w:widowControl w:val="0"/>
              <w:spacing w:line="360" w:lineRule="auto"/>
              <w:rPr>
                <w:sz w:val="20"/>
                <w:szCs w:val="20"/>
                <w:lang w:val="en-US"/>
              </w:rPr>
            </w:pPr>
            <w:r>
              <w:rPr>
                <w:position w:val="-30"/>
                <w:sz w:val="20"/>
                <w:szCs w:val="20"/>
                <w:lang w:val="en-US"/>
              </w:rPr>
              <w:pict>
                <v:shape id="_x0000_i1122" type="#_x0000_t75" style="width:96.75pt;height:36pt" fillcolor="window">
                  <v:imagedata r:id="rId97" o:title=""/>
                </v:shape>
              </w:pict>
            </w:r>
            <w:r>
              <w:rPr>
                <w:position w:val="-30"/>
                <w:sz w:val="20"/>
                <w:szCs w:val="20"/>
                <w:lang w:val="en-US"/>
              </w:rPr>
              <w:pict>
                <v:shape id="_x0000_i1123" type="#_x0000_t75" style="width:132.75pt;height:49.5pt" fillcolor="window">
                  <v:imagedata r:id="rId98" o:title=""/>
                </v:shape>
              </w:pict>
            </w:r>
            <w:r>
              <w:rPr>
                <w:position w:val="-30"/>
                <w:sz w:val="20"/>
                <w:szCs w:val="20"/>
                <w:lang w:val="en-US"/>
              </w:rPr>
              <w:pict>
                <v:shape id="_x0000_i1124" type="#_x0000_t75" style="width:129pt;height:52.5pt" fillcolor="window">
                  <v:imagedata r:id="rId99" o:title=""/>
                </v:shape>
              </w:pict>
            </w:r>
          </w:p>
        </w:tc>
        <w:tc>
          <w:tcPr>
            <w:tcW w:w="2229" w:type="dxa"/>
            <w:vAlign w:val="center"/>
          </w:tcPr>
          <w:p w:rsidR="00CC70B1" w:rsidRPr="000C1366" w:rsidRDefault="00734BA5" w:rsidP="000C1366">
            <w:pPr>
              <w:widowControl w:val="0"/>
              <w:spacing w:line="360" w:lineRule="auto"/>
              <w:rPr>
                <w:sz w:val="20"/>
                <w:szCs w:val="20"/>
              </w:rPr>
            </w:pPr>
            <w:r>
              <w:rPr>
                <w:position w:val="-26"/>
                <w:sz w:val="20"/>
                <w:szCs w:val="20"/>
                <w:lang w:val="en-US"/>
              </w:rPr>
              <w:pict>
                <v:shape id="_x0000_i1125" type="#_x0000_t75" style="width:104.25pt;height:34.5pt" fillcolor="window">
                  <v:imagedata r:id="rId100" o:title=""/>
                </v:shape>
              </w:pict>
            </w:r>
          </w:p>
          <w:p w:rsidR="00CC70B1" w:rsidRPr="000C1366" w:rsidRDefault="00734BA5" w:rsidP="000C1366">
            <w:pPr>
              <w:widowControl w:val="0"/>
              <w:spacing w:line="360" w:lineRule="auto"/>
              <w:rPr>
                <w:sz w:val="20"/>
                <w:szCs w:val="20"/>
              </w:rPr>
            </w:pPr>
            <w:r>
              <w:rPr>
                <w:position w:val="-26"/>
                <w:sz w:val="20"/>
                <w:szCs w:val="20"/>
                <w:lang w:val="en-US"/>
              </w:rPr>
              <w:pict>
                <v:shape id="_x0000_i1126" type="#_x0000_t75" style="width:104.25pt;height:29.25pt" fillcolor="window">
                  <v:imagedata r:id="rId101" o:title=""/>
                </v:shape>
              </w:pict>
            </w:r>
          </w:p>
          <w:p w:rsidR="00CC70B1" w:rsidRPr="000C1366" w:rsidRDefault="00734BA5" w:rsidP="000C1366">
            <w:pPr>
              <w:widowControl w:val="0"/>
              <w:spacing w:line="360" w:lineRule="auto"/>
              <w:rPr>
                <w:sz w:val="20"/>
                <w:szCs w:val="20"/>
              </w:rPr>
            </w:pPr>
            <w:r>
              <w:rPr>
                <w:position w:val="-26"/>
                <w:sz w:val="20"/>
                <w:szCs w:val="20"/>
                <w:lang w:val="en-US"/>
              </w:rPr>
              <w:pict>
                <v:shape id="_x0000_i1127" type="#_x0000_t75" style="width:112.5pt;height:33.75pt" fillcolor="window">
                  <v:imagedata r:id="rId102" o:title=""/>
                </v:shape>
              </w:pict>
            </w:r>
            <w:r>
              <w:rPr>
                <w:position w:val="-26"/>
                <w:sz w:val="20"/>
                <w:szCs w:val="20"/>
                <w:lang w:val="en-US"/>
              </w:rPr>
              <w:pict>
                <v:shape id="_x0000_i1128" type="#_x0000_t75" style="width:107.25pt;height:33.75pt" fillcolor="window">
                  <v:imagedata r:id="rId103" o:title=""/>
                </v:shape>
              </w:pict>
            </w:r>
          </w:p>
        </w:tc>
      </w:tr>
      <w:tr w:rsidR="00CC70B1" w:rsidRPr="000A5C4E">
        <w:trPr>
          <w:cantSplit/>
          <w:trHeight w:val="40"/>
          <w:jc w:val="center"/>
        </w:trPr>
        <w:tc>
          <w:tcPr>
            <w:tcW w:w="817" w:type="dxa"/>
            <w:vAlign w:val="center"/>
          </w:tcPr>
          <w:p w:rsidR="00CC70B1" w:rsidRPr="000C1366" w:rsidRDefault="00CC70B1" w:rsidP="000C1366">
            <w:pPr>
              <w:widowControl w:val="0"/>
              <w:spacing w:line="360" w:lineRule="auto"/>
              <w:rPr>
                <w:sz w:val="20"/>
                <w:szCs w:val="20"/>
              </w:rPr>
            </w:pPr>
            <w:r w:rsidRPr="000C1366">
              <w:rPr>
                <w:sz w:val="20"/>
                <w:szCs w:val="20"/>
              </w:rPr>
              <w:t>24</w:t>
            </w:r>
          </w:p>
        </w:tc>
        <w:tc>
          <w:tcPr>
            <w:tcW w:w="3119" w:type="dxa"/>
            <w:vAlign w:val="center"/>
          </w:tcPr>
          <w:p w:rsidR="00CC70B1" w:rsidRPr="000C1366" w:rsidRDefault="00CC70B1" w:rsidP="000C1366">
            <w:pPr>
              <w:widowControl w:val="0"/>
              <w:spacing w:line="360" w:lineRule="auto"/>
              <w:rPr>
                <w:sz w:val="20"/>
                <w:szCs w:val="20"/>
              </w:rPr>
            </w:pPr>
            <w:r w:rsidRPr="000C1366">
              <w:rPr>
                <w:sz w:val="20"/>
                <w:szCs w:val="20"/>
              </w:rPr>
              <w:t>Годовой объем работ ТО, Т</w:t>
            </w:r>
            <w:r w:rsidRPr="000C1366">
              <w:rPr>
                <w:sz w:val="20"/>
                <w:szCs w:val="20"/>
                <w:vertAlign w:val="subscript"/>
              </w:rPr>
              <w:t>ТО</w:t>
            </w:r>
            <w:r w:rsidRPr="000C1366">
              <w:rPr>
                <w:sz w:val="20"/>
                <w:szCs w:val="20"/>
              </w:rPr>
              <w:t>, чел-ч</w:t>
            </w:r>
          </w:p>
        </w:tc>
        <w:tc>
          <w:tcPr>
            <w:tcW w:w="2835" w:type="dxa"/>
            <w:vAlign w:val="center"/>
          </w:tcPr>
          <w:p w:rsidR="00CC70B1" w:rsidRPr="000C1366" w:rsidRDefault="00734BA5" w:rsidP="000C1366">
            <w:pPr>
              <w:widowControl w:val="0"/>
              <w:spacing w:line="360" w:lineRule="auto"/>
              <w:rPr>
                <w:sz w:val="20"/>
                <w:szCs w:val="20"/>
                <w:lang w:val="en-US"/>
              </w:rPr>
            </w:pPr>
            <w:r>
              <w:rPr>
                <w:position w:val="-30"/>
                <w:sz w:val="20"/>
                <w:szCs w:val="20"/>
                <w:lang w:val="en-US"/>
              </w:rPr>
              <w:pict>
                <v:shape id="_x0000_i1129" type="#_x0000_t75" style="width:126pt;height:36pt" fillcolor="window">
                  <v:imagedata r:id="rId104" o:title=""/>
                </v:shape>
              </w:pict>
            </w:r>
          </w:p>
        </w:tc>
        <w:tc>
          <w:tcPr>
            <w:tcW w:w="2229" w:type="dxa"/>
            <w:vAlign w:val="center"/>
          </w:tcPr>
          <w:p w:rsidR="00CC70B1" w:rsidRPr="000C1366" w:rsidRDefault="00734BA5" w:rsidP="000C1366">
            <w:pPr>
              <w:widowControl w:val="0"/>
              <w:spacing w:line="360" w:lineRule="auto"/>
              <w:rPr>
                <w:sz w:val="20"/>
                <w:szCs w:val="20"/>
              </w:rPr>
            </w:pPr>
            <w:r>
              <w:rPr>
                <w:position w:val="-26"/>
                <w:sz w:val="20"/>
                <w:szCs w:val="20"/>
                <w:lang w:val="en-US"/>
              </w:rPr>
              <w:pict>
                <v:shape id="_x0000_i1130" type="#_x0000_t75" style="width:101.25pt;height:25.5pt" fillcolor="window">
                  <v:imagedata r:id="rId105" o:title=""/>
                </v:shape>
              </w:pict>
            </w:r>
          </w:p>
        </w:tc>
      </w:tr>
      <w:tr w:rsidR="00CC70B1" w:rsidRPr="000A5C4E">
        <w:trPr>
          <w:cantSplit/>
          <w:trHeight w:val="40"/>
          <w:jc w:val="center"/>
        </w:trPr>
        <w:tc>
          <w:tcPr>
            <w:tcW w:w="817" w:type="dxa"/>
            <w:vAlign w:val="center"/>
          </w:tcPr>
          <w:p w:rsidR="00CC70B1" w:rsidRPr="000C1366" w:rsidRDefault="00CC70B1" w:rsidP="000C1366">
            <w:pPr>
              <w:widowControl w:val="0"/>
              <w:spacing w:line="360" w:lineRule="auto"/>
              <w:rPr>
                <w:sz w:val="20"/>
                <w:szCs w:val="20"/>
              </w:rPr>
            </w:pPr>
            <w:r w:rsidRPr="000C1366">
              <w:rPr>
                <w:sz w:val="20"/>
                <w:szCs w:val="20"/>
              </w:rPr>
              <w:t>25</w:t>
            </w:r>
          </w:p>
        </w:tc>
        <w:tc>
          <w:tcPr>
            <w:tcW w:w="3119" w:type="dxa"/>
            <w:vAlign w:val="center"/>
          </w:tcPr>
          <w:p w:rsidR="00CC70B1" w:rsidRPr="000C1366" w:rsidRDefault="00CC70B1" w:rsidP="000C1366">
            <w:pPr>
              <w:widowControl w:val="0"/>
              <w:spacing w:line="360" w:lineRule="auto"/>
              <w:rPr>
                <w:sz w:val="20"/>
                <w:szCs w:val="20"/>
              </w:rPr>
            </w:pPr>
            <w:r w:rsidRPr="000C1366">
              <w:rPr>
                <w:sz w:val="20"/>
                <w:szCs w:val="20"/>
              </w:rPr>
              <w:t>Годовой объем работ ТОиТР, Т</w:t>
            </w:r>
            <w:r w:rsidRPr="000C1366">
              <w:rPr>
                <w:sz w:val="20"/>
                <w:szCs w:val="20"/>
                <w:vertAlign w:val="subscript"/>
              </w:rPr>
              <w:t>ТоиТР</w:t>
            </w:r>
            <w:r w:rsidRPr="000C1366">
              <w:rPr>
                <w:sz w:val="20"/>
                <w:szCs w:val="20"/>
              </w:rPr>
              <w:t>, чел-ч</w:t>
            </w:r>
          </w:p>
        </w:tc>
        <w:tc>
          <w:tcPr>
            <w:tcW w:w="2835" w:type="dxa"/>
            <w:vAlign w:val="center"/>
          </w:tcPr>
          <w:p w:rsidR="00CC70B1" w:rsidRPr="000C1366" w:rsidRDefault="00734BA5" w:rsidP="000C1366">
            <w:pPr>
              <w:widowControl w:val="0"/>
              <w:spacing w:line="360" w:lineRule="auto"/>
              <w:rPr>
                <w:sz w:val="20"/>
                <w:szCs w:val="20"/>
                <w:lang w:val="en-US"/>
              </w:rPr>
            </w:pPr>
            <w:r>
              <w:rPr>
                <w:position w:val="-30"/>
                <w:sz w:val="20"/>
                <w:szCs w:val="20"/>
                <w:lang w:val="en-US"/>
              </w:rPr>
              <w:pict>
                <v:shape id="_x0000_i1131" type="#_x0000_t75" style="width:123pt;height:36pt" fillcolor="window">
                  <v:imagedata r:id="rId106" o:title=""/>
                </v:shape>
              </w:pict>
            </w:r>
          </w:p>
        </w:tc>
        <w:tc>
          <w:tcPr>
            <w:tcW w:w="2229" w:type="dxa"/>
            <w:vAlign w:val="center"/>
          </w:tcPr>
          <w:p w:rsidR="00CC70B1" w:rsidRPr="000C1366" w:rsidRDefault="00734BA5" w:rsidP="000C1366">
            <w:pPr>
              <w:widowControl w:val="0"/>
              <w:spacing w:line="360" w:lineRule="auto"/>
              <w:rPr>
                <w:sz w:val="20"/>
                <w:szCs w:val="20"/>
              </w:rPr>
            </w:pPr>
            <w:r>
              <w:rPr>
                <w:position w:val="-42"/>
                <w:sz w:val="20"/>
                <w:szCs w:val="20"/>
                <w:lang w:val="en-US"/>
              </w:rPr>
              <w:pict>
                <v:shape id="_x0000_i1132" type="#_x0000_t75" style="width:95.25pt;height:41.25pt" fillcolor="window">
                  <v:imagedata r:id="rId107" o:title=""/>
                </v:shape>
              </w:pict>
            </w:r>
          </w:p>
        </w:tc>
      </w:tr>
    </w:tbl>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sz w:val="28"/>
          <w:szCs w:val="28"/>
        </w:rPr>
      </w:pPr>
      <w:r w:rsidRPr="000A5C4E">
        <w:rPr>
          <w:b/>
          <w:sz w:val="28"/>
          <w:szCs w:val="28"/>
        </w:rPr>
        <w:t>3.2. Расчет численности ремонтных и вспомогательных рабочих</w:t>
      </w:r>
    </w:p>
    <w:p w:rsidR="00CC70B1" w:rsidRPr="000A5C4E" w:rsidRDefault="00CC70B1" w:rsidP="000A5C4E">
      <w:pPr>
        <w:pStyle w:val="1"/>
        <w:keepNext w:val="0"/>
        <w:widowControl w:val="0"/>
        <w:spacing w:line="360" w:lineRule="auto"/>
        <w:ind w:firstLine="720"/>
        <w:jc w:val="both"/>
        <w:rPr>
          <w:sz w:val="28"/>
          <w:szCs w:val="28"/>
        </w:rPr>
      </w:pPr>
    </w:p>
    <w:p w:rsidR="00CC70B1" w:rsidRPr="000A5C4E" w:rsidRDefault="00CC70B1" w:rsidP="000A5C4E">
      <w:pPr>
        <w:pStyle w:val="1"/>
        <w:keepNext w:val="0"/>
        <w:widowControl w:val="0"/>
        <w:spacing w:line="360" w:lineRule="auto"/>
        <w:ind w:firstLine="720"/>
        <w:jc w:val="both"/>
        <w:rPr>
          <w:sz w:val="28"/>
          <w:szCs w:val="28"/>
        </w:rPr>
      </w:pPr>
      <w:r w:rsidRPr="000A5C4E">
        <w:rPr>
          <w:sz w:val="28"/>
          <w:szCs w:val="28"/>
        </w:rPr>
        <w:t xml:space="preserve">Определим численность ремонтных рабочих </w:t>
      </w:r>
      <w:r w:rsidRPr="000A5C4E">
        <w:rPr>
          <w:sz w:val="28"/>
          <w:szCs w:val="28"/>
          <w:lang w:val="en-US"/>
        </w:rPr>
        <w:t>N</w:t>
      </w:r>
      <w:r w:rsidRPr="000A5C4E">
        <w:rPr>
          <w:sz w:val="28"/>
          <w:szCs w:val="28"/>
          <w:vertAlign w:val="subscript"/>
          <w:lang w:val="en-US"/>
        </w:rPr>
        <w:t>PP</w:t>
      </w:r>
      <w:r w:rsidRPr="000A5C4E">
        <w:rPr>
          <w:sz w:val="28"/>
          <w:szCs w:val="28"/>
        </w:rPr>
        <w:t>, чел</w:t>
      </w:r>
    </w:p>
    <w:p w:rsidR="00CC70B1" w:rsidRPr="000A5C4E" w:rsidRDefault="00CC70B1" w:rsidP="000A5C4E">
      <w:pPr>
        <w:widowControl w:val="0"/>
        <w:spacing w:line="360" w:lineRule="auto"/>
        <w:ind w:firstLine="720"/>
        <w:jc w:val="both"/>
        <w:rPr>
          <w:sz w:val="28"/>
          <w:szCs w:val="28"/>
        </w:rPr>
      </w:pPr>
    </w:p>
    <w:p w:rsidR="00CC70B1" w:rsidRPr="000A5C4E" w:rsidRDefault="00734BA5" w:rsidP="000A5C4E">
      <w:pPr>
        <w:widowControl w:val="0"/>
        <w:spacing w:line="360" w:lineRule="auto"/>
        <w:ind w:firstLine="720"/>
        <w:jc w:val="both"/>
        <w:rPr>
          <w:sz w:val="28"/>
          <w:szCs w:val="28"/>
        </w:rPr>
      </w:pPr>
      <w:r>
        <w:rPr>
          <w:position w:val="-24"/>
          <w:sz w:val="28"/>
          <w:szCs w:val="28"/>
        </w:rPr>
        <w:pict>
          <v:shape id="_x0000_i1133" type="#_x0000_t75" style="width:108.75pt;height:30.75pt" fillcolor="window">
            <v:imagedata r:id="rId108" o:title=""/>
          </v:shape>
        </w:pic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1820 - годовой фонд времени рабочего для маляра и других профессий, соответственно, ч.</w:t>
      </w:r>
    </w:p>
    <w:p w:rsidR="000C1366" w:rsidRDefault="000C1366" w:rsidP="000A5C4E">
      <w:pPr>
        <w:widowControl w:val="0"/>
        <w:spacing w:line="360" w:lineRule="auto"/>
        <w:ind w:firstLine="720"/>
        <w:jc w:val="both"/>
        <w:rPr>
          <w:sz w:val="28"/>
          <w:szCs w:val="28"/>
        </w:rPr>
      </w:pPr>
    </w:p>
    <w:p w:rsidR="00CC70B1" w:rsidRPr="000A5C4E" w:rsidRDefault="00734BA5" w:rsidP="000A5C4E">
      <w:pPr>
        <w:widowControl w:val="0"/>
        <w:spacing w:line="360" w:lineRule="auto"/>
        <w:ind w:firstLine="720"/>
        <w:jc w:val="both"/>
        <w:rPr>
          <w:sz w:val="28"/>
          <w:szCs w:val="28"/>
        </w:rPr>
      </w:pPr>
      <w:r>
        <w:rPr>
          <w:position w:val="-24"/>
          <w:sz w:val="28"/>
          <w:szCs w:val="28"/>
        </w:rPr>
        <w:pict>
          <v:shape id="_x0000_i1134" type="#_x0000_t75" style="width:156pt;height:30.75pt" fillcolor="window">
            <v:imagedata r:id="rId109" o:title=""/>
          </v:shape>
        </w:pict>
      </w:r>
      <w:r w:rsidR="00CC70B1" w:rsidRPr="000A5C4E">
        <w:rPr>
          <w:sz w:val="28"/>
          <w:szCs w:val="28"/>
        </w:rPr>
        <w:t>человек.</w:t>
      </w: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 xml:space="preserve">Определим численность вспомогательных рабочих </w:t>
      </w:r>
      <w:r w:rsidR="00CC70B1" w:rsidRPr="000A5C4E">
        <w:rPr>
          <w:sz w:val="28"/>
          <w:szCs w:val="28"/>
          <w:lang w:val="en-US"/>
        </w:rPr>
        <w:t>N</w:t>
      </w:r>
      <w:r w:rsidR="00CC70B1" w:rsidRPr="000A5C4E">
        <w:rPr>
          <w:sz w:val="28"/>
          <w:szCs w:val="28"/>
          <w:vertAlign w:val="subscript"/>
        </w:rPr>
        <w:t>ВСП</w:t>
      </w:r>
      <w:r w:rsidR="00CC70B1" w:rsidRPr="000A5C4E">
        <w:rPr>
          <w:sz w:val="28"/>
          <w:szCs w:val="28"/>
        </w:rPr>
        <w:t>,</w:t>
      </w:r>
    </w:p>
    <w:p w:rsidR="00CC70B1" w:rsidRPr="000A5C4E" w:rsidRDefault="00CC70B1" w:rsidP="000A5C4E">
      <w:pPr>
        <w:widowControl w:val="0"/>
        <w:spacing w:line="360" w:lineRule="auto"/>
        <w:ind w:firstLine="720"/>
        <w:jc w:val="both"/>
        <w:rPr>
          <w:sz w:val="28"/>
          <w:szCs w:val="28"/>
        </w:rPr>
      </w:pPr>
    </w:p>
    <w:p w:rsidR="00CC70B1" w:rsidRPr="000A5C4E" w:rsidRDefault="00734BA5" w:rsidP="000A5C4E">
      <w:pPr>
        <w:widowControl w:val="0"/>
        <w:spacing w:line="360" w:lineRule="auto"/>
        <w:ind w:firstLine="720"/>
        <w:jc w:val="both"/>
        <w:rPr>
          <w:sz w:val="28"/>
          <w:szCs w:val="28"/>
        </w:rPr>
      </w:pPr>
      <w:r>
        <w:rPr>
          <w:position w:val="-26"/>
          <w:sz w:val="28"/>
          <w:szCs w:val="28"/>
        </w:rPr>
        <w:pict>
          <v:shape id="_x0000_i1135" type="#_x0000_t75" style="width:132.75pt;height:35.25pt" fillcolor="window">
            <v:imagedata r:id="rId110" o:title=""/>
          </v:shape>
        </w:pic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П</w:t>
      </w:r>
      <w:r w:rsidRPr="000A5C4E">
        <w:rPr>
          <w:sz w:val="28"/>
          <w:szCs w:val="28"/>
          <w:vertAlign w:val="subscript"/>
        </w:rPr>
        <w:t>ВСП</w:t>
      </w:r>
      <w:r w:rsidRPr="000A5C4E">
        <w:rPr>
          <w:sz w:val="28"/>
          <w:szCs w:val="28"/>
        </w:rPr>
        <w:t xml:space="preserve"> - процент выполнения вспомогательных работ от общего объема работ по ТО и ТР (при </w:t>
      </w:r>
      <w:r w:rsidRPr="000A5C4E">
        <w:rPr>
          <w:sz w:val="28"/>
          <w:szCs w:val="28"/>
          <w:lang w:val="en-US"/>
        </w:rPr>
        <w:t>N</w:t>
      </w:r>
      <w:r w:rsidRPr="000A5C4E">
        <w:rPr>
          <w:sz w:val="28"/>
          <w:szCs w:val="28"/>
          <w:vertAlign w:val="subscript"/>
          <w:lang w:val="en-US"/>
        </w:rPr>
        <w:t>PP</w:t>
      </w:r>
      <w:r w:rsidRPr="000A5C4E">
        <w:rPr>
          <w:sz w:val="28"/>
          <w:szCs w:val="28"/>
        </w:rPr>
        <w:t xml:space="preserve"> </w:t>
      </w:r>
      <w:r w:rsidRPr="000A5C4E">
        <w:rPr>
          <w:sz w:val="28"/>
          <w:szCs w:val="28"/>
          <w:lang w:val="en-US"/>
        </w:rPr>
        <w:sym w:font="Symbol" w:char="F0A3"/>
      </w:r>
      <w:r w:rsidRPr="000A5C4E">
        <w:rPr>
          <w:sz w:val="28"/>
          <w:szCs w:val="28"/>
        </w:rPr>
        <w:t xml:space="preserve"> 50 чел, П</w:t>
      </w:r>
      <w:r w:rsidRPr="000A5C4E">
        <w:rPr>
          <w:sz w:val="28"/>
          <w:szCs w:val="28"/>
          <w:vertAlign w:val="subscript"/>
        </w:rPr>
        <w:t>ВСП</w:t>
      </w:r>
      <w:r w:rsidRPr="000A5C4E">
        <w:rPr>
          <w:sz w:val="28"/>
          <w:szCs w:val="28"/>
        </w:rPr>
        <w:t>=30 %; 100&lt;</w:t>
      </w:r>
      <w:r w:rsidRPr="000A5C4E">
        <w:rPr>
          <w:sz w:val="28"/>
          <w:szCs w:val="28"/>
          <w:lang w:val="en-US"/>
        </w:rPr>
        <w:t>N</w:t>
      </w:r>
      <w:r w:rsidRPr="000A5C4E">
        <w:rPr>
          <w:sz w:val="28"/>
          <w:szCs w:val="28"/>
          <w:vertAlign w:val="subscript"/>
          <w:lang w:val="en-US"/>
        </w:rPr>
        <w:t>pp</w:t>
      </w:r>
      <w:r w:rsidRPr="000A5C4E">
        <w:rPr>
          <w:sz w:val="28"/>
          <w:szCs w:val="28"/>
          <w:lang w:val="en-US"/>
        </w:rPr>
        <w:sym w:font="Symbol" w:char="F0A3"/>
      </w:r>
      <w:r w:rsidRPr="000A5C4E">
        <w:rPr>
          <w:sz w:val="28"/>
          <w:szCs w:val="28"/>
        </w:rPr>
        <w:t>125 чел, П</w:t>
      </w:r>
      <w:r w:rsidRPr="000A5C4E">
        <w:rPr>
          <w:sz w:val="28"/>
          <w:szCs w:val="28"/>
          <w:vertAlign w:val="subscript"/>
        </w:rPr>
        <w:t>ВСП</w:t>
      </w:r>
      <w:r w:rsidRPr="000A5C4E">
        <w:rPr>
          <w:sz w:val="28"/>
          <w:szCs w:val="28"/>
        </w:rPr>
        <w:t xml:space="preserve">=25 %; </w:t>
      </w:r>
      <w:r w:rsidRPr="000A5C4E">
        <w:rPr>
          <w:sz w:val="28"/>
          <w:szCs w:val="28"/>
          <w:lang w:val="en-US"/>
        </w:rPr>
        <w:t>N</w:t>
      </w:r>
      <w:r w:rsidRPr="000A5C4E">
        <w:rPr>
          <w:sz w:val="28"/>
          <w:szCs w:val="28"/>
          <w:vertAlign w:val="subscript"/>
          <w:lang w:val="en-US"/>
        </w:rPr>
        <w:t>PP</w:t>
      </w:r>
      <w:r w:rsidRPr="000A5C4E">
        <w:rPr>
          <w:sz w:val="28"/>
          <w:szCs w:val="28"/>
        </w:rPr>
        <w:t>&gt;260 чел, П</w:t>
      </w:r>
      <w:r w:rsidRPr="000A5C4E">
        <w:rPr>
          <w:sz w:val="28"/>
          <w:szCs w:val="28"/>
          <w:vertAlign w:val="subscript"/>
        </w:rPr>
        <w:t>ВСП</w:t>
      </w:r>
      <w:r w:rsidRPr="000A5C4E">
        <w:rPr>
          <w:sz w:val="28"/>
          <w:szCs w:val="28"/>
        </w:rPr>
        <w:t>=20 %)</w:t>
      </w:r>
    </w:p>
    <w:p w:rsidR="000C1366" w:rsidRDefault="000C1366" w:rsidP="000A5C4E">
      <w:pPr>
        <w:widowControl w:val="0"/>
        <w:spacing w:line="360" w:lineRule="auto"/>
        <w:ind w:firstLine="720"/>
        <w:jc w:val="both"/>
        <w:rPr>
          <w:sz w:val="28"/>
          <w:szCs w:val="28"/>
        </w:rPr>
      </w:pPr>
    </w:p>
    <w:p w:rsidR="00CC70B1" w:rsidRPr="000A5C4E" w:rsidRDefault="00734BA5" w:rsidP="000A5C4E">
      <w:pPr>
        <w:widowControl w:val="0"/>
        <w:spacing w:line="360" w:lineRule="auto"/>
        <w:ind w:firstLine="720"/>
        <w:jc w:val="both"/>
        <w:rPr>
          <w:sz w:val="28"/>
          <w:szCs w:val="28"/>
        </w:rPr>
      </w:pPr>
      <w:r>
        <w:rPr>
          <w:position w:val="-24"/>
          <w:sz w:val="28"/>
          <w:szCs w:val="28"/>
        </w:rPr>
        <w:pict>
          <v:shape id="_x0000_i1136" type="#_x0000_t75" style="width:96.75pt;height:30.75pt" fillcolor="window">
            <v:imagedata r:id="rId111" o:title=""/>
          </v:shape>
        </w:pict>
      </w:r>
      <w:r w:rsidR="00CC70B1" w:rsidRPr="000A5C4E">
        <w:rPr>
          <w:sz w:val="28"/>
          <w:szCs w:val="28"/>
        </w:rPr>
        <w:t xml:space="preserve"> человек.</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sz w:val="28"/>
          <w:szCs w:val="28"/>
        </w:rPr>
      </w:pPr>
      <w:r w:rsidRPr="000A5C4E">
        <w:rPr>
          <w:b/>
          <w:sz w:val="28"/>
          <w:szCs w:val="28"/>
        </w:rPr>
        <w:t>3.3 Расчет затрат на запасные части и ремонтные материалы</w:t>
      </w:r>
    </w:p>
    <w:p w:rsidR="00CC70B1" w:rsidRPr="000A5C4E" w:rsidRDefault="00CC70B1" w:rsidP="000A5C4E">
      <w:pPr>
        <w:widowControl w:val="0"/>
        <w:spacing w:line="360" w:lineRule="auto"/>
        <w:ind w:firstLine="720"/>
        <w:jc w:val="both"/>
        <w:rPr>
          <w:b/>
          <w:sz w:val="28"/>
          <w:szCs w:val="28"/>
        </w:rPr>
      </w:pPr>
    </w:p>
    <w:p w:rsidR="00CC70B1" w:rsidRPr="000A5C4E" w:rsidRDefault="00CC70B1" w:rsidP="000A5C4E">
      <w:pPr>
        <w:pStyle w:val="1"/>
        <w:keepNext w:val="0"/>
        <w:widowControl w:val="0"/>
        <w:spacing w:line="360" w:lineRule="auto"/>
        <w:ind w:firstLine="720"/>
        <w:jc w:val="both"/>
        <w:rPr>
          <w:sz w:val="28"/>
          <w:szCs w:val="28"/>
        </w:rPr>
      </w:pPr>
      <w:r w:rsidRPr="000A5C4E">
        <w:rPr>
          <w:sz w:val="28"/>
          <w:szCs w:val="28"/>
        </w:rPr>
        <w:t>Определим затраты на запасные части для ремонта подвижного состава</w:t>
      </w:r>
    </w:p>
    <w:p w:rsidR="00CC70B1" w:rsidRPr="000A5C4E" w:rsidRDefault="00CC70B1" w:rsidP="000A5C4E">
      <w:pPr>
        <w:widowControl w:val="0"/>
        <w:spacing w:line="360" w:lineRule="auto"/>
        <w:ind w:firstLine="720"/>
        <w:jc w:val="both"/>
        <w:rPr>
          <w:sz w:val="28"/>
          <w:szCs w:val="28"/>
        </w:rPr>
      </w:pPr>
    </w:p>
    <w:p w:rsidR="00CC70B1" w:rsidRPr="000A5C4E" w:rsidRDefault="00734BA5" w:rsidP="000A5C4E">
      <w:pPr>
        <w:widowControl w:val="0"/>
        <w:spacing w:line="360" w:lineRule="auto"/>
        <w:ind w:firstLine="720"/>
        <w:jc w:val="both"/>
        <w:rPr>
          <w:sz w:val="28"/>
          <w:szCs w:val="28"/>
        </w:rPr>
      </w:pPr>
      <w:r>
        <w:rPr>
          <w:position w:val="-16"/>
          <w:sz w:val="28"/>
          <w:szCs w:val="28"/>
        </w:rPr>
        <w:pict>
          <v:shape id="_x0000_i1137" type="#_x0000_t75" style="width:179.25pt;height:21pt" fillcolor="window">
            <v:imagedata r:id="rId112" o:title=""/>
          </v:shape>
        </w:pic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Н</w:t>
      </w:r>
      <w:r w:rsidRPr="000A5C4E">
        <w:rPr>
          <w:sz w:val="28"/>
          <w:szCs w:val="28"/>
          <w:vertAlign w:val="subscript"/>
        </w:rPr>
        <w:t xml:space="preserve">ЭЧ </w:t>
      </w:r>
      <w:r w:rsidRPr="000A5C4E">
        <w:rPr>
          <w:sz w:val="28"/>
          <w:szCs w:val="28"/>
        </w:rPr>
        <w:t xml:space="preserve">- норма затрат на запасные части на 1000 км, руб (определяется на основе результатов работы АТП или преддипломной практики, с учетом коэффициента инфляции, который равен 5), </w:t>
      </w:r>
      <w:r w:rsidRPr="000A5C4E">
        <w:rPr>
          <w:sz w:val="28"/>
          <w:szCs w:val="28"/>
          <w:lang w:val="en-US"/>
        </w:rPr>
        <w:t>k</w:t>
      </w:r>
      <w:r w:rsidRPr="000A5C4E">
        <w:rPr>
          <w:sz w:val="28"/>
          <w:szCs w:val="28"/>
        </w:rPr>
        <w:t xml:space="preserve"> - коэффициент корректирования, учитывающий категорию условий эксплуатации, тип подвижного состава и т.д. = 1,25</w:t>
      </w:r>
    </w:p>
    <w:p w:rsidR="000C1366" w:rsidRDefault="000C1366" w:rsidP="000A5C4E">
      <w:pPr>
        <w:widowControl w:val="0"/>
        <w:spacing w:line="360" w:lineRule="auto"/>
        <w:ind w:firstLine="720"/>
        <w:jc w:val="both"/>
        <w:rPr>
          <w:sz w:val="28"/>
          <w:szCs w:val="28"/>
        </w:rPr>
      </w:pPr>
    </w:p>
    <w:p w:rsidR="00CC70B1" w:rsidRPr="000A5C4E" w:rsidRDefault="00734BA5" w:rsidP="000A5C4E">
      <w:pPr>
        <w:widowControl w:val="0"/>
        <w:spacing w:line="360" w:lineRule="auto"/>
        <w:ind w:firstLine="720"/>
        <w:jc w:val="both"/>
        <w:rPr>
          <w:sz w:val="28"/>
          <w:szCs w:val="28"/>
        </w:rPr>
      </w:pPr>
      <w:r>
        <w:rPr>
          <w:position w:val="-12"/>
          <w:sz w:val="28"/>
          <w:szCs w:val="28"/>
        </w:rPr>
        <w:pict>
          <v:shape id="_x0000_i1138" type="#_x0000_t75" style="width:234pt;height:18pt" fillcolor="window">
            <v:imagedata r:id="rId113" o:title=""/>
          </v:shape>
        </w:pict>
      </w:r>
      <w:r w:rsidR="00CC70B1" w:rsidRPr="000A5C4E">
        <w:rPr>
          <w:sz w:val="28"/>
          <w:szCs w:val="28"/>
        </w:rPr>
        <w:t>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Определим затраты на ремонтные материалы для подвижного состава</w:t>
      </w:r>
    </w:p>
    <w:p w:rsidR="00CC70B1" w:rsidRPr="000A5C4E" w:rsidRDefault="00CC70B1" w:rsidP="000A5C4E">
      <w:pPr>
        <w:widowControl w:val="0"/>
        <w:spacing w:line="360" w:lineRule="auto"/>
        <w:ind w:firstLine="720"/>
        <w:jc w:val="both"/>
        <w:rPr>
          <w:sz w:val="28"/>
          <w:szCs w:val="28"/>
        </w:rPr>
      </w:pPr>
    </w:p>
    <w:p w:rsidR="00CC70B1" w:rsidRPr="000A5C4E" w:rsidRDefault="00734BA5" w:rsidP="000A5C4E">
      <w:pPr>
        <w:widowControl w:val="0"/>
        <w:spacing w:line="360" w:lineRule="auto"/>
        <w:ind w:firstLine="720"/>
        <w:jc w:val="both"/>
        <w:rPr>
          <w:sz w:val="28"/>
          <w:szCs w:val="28"/>
        </w:rPr>
      </w:pPr>
      <w:r>
        <w:rPr>
          <w:position w:val="-16"/>
          <w:sz w:val="28"/>
          <w:szCs w:val="28"/>
        </w:rPr>
        <w:pict>
          <v:shape id="_x0000_i1139" type="#_x0000_t75" style="width:182.25pt;height:21pt" fillcolor="window">
            <v:imagedata r:id="rId114" o:title=""/>
          </v:shape>
        </w:pict>
      </w: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где Н</w:t>
      </w:r>
      <w:r w:rsidR="00CC70B1" w:rsidRPr="000A5C4E">
        <w:rPr>
          <w:sz w:val="28"/>
          <w:szCs w:val="28"/>
          <w:vertAlign w:val="subscript"/>
        </w:rPr>
        <w:t>РМ</w:t>
      </w:r>
      <w:r w:rsidR="00CC70B1" w:rsidRPr="000A5C4E">
        <w:rPr>
          <w:sz w:val="28"/>
          <w:szCs w:val="28"/>
        </w:rPr>
        <w:t xml:space="preserve"> - норма затрат на ремонтные материалы на 1000 км, руб (определяется на основе результатов работы АТП или преддипломной практики, с учетом коэффициента инфляции, который равен 5), </w:t>
      </w:r>
      <w:r w:rsidR="00CC70B1" w:rsidRPr="000A5C4E">
        <w:rPr>
          <w:sz w:val="28"/>
          <w:szCs w:val="28"/>
          <w:lang w:val="en-US"/>
        </w:rPr>
        <w:t>k</w:t>
      </w:r>
      <w:r w:rsidR="00CC70B1" w:rsidRPr="000A5C4E">
        <w:rPr>
          <w:sz w:val="28"/>
          <w:szCs w:val="28"/>
        </w:rPr>
        <w:t>- коэффициент корректирования учитывающий категорию условий эксплуатации, тип подвижного состава и т.п. = 1,25</w:t>
      </w:r>
    </w:p>
    <w:p w:rsidR="000C1366" w:rsidRDefault="000C1366" w:rsidP="000A5C4E">
      <w:pPr>
        <w:widowControl w:val="0"/>
        <w:spacing w:line="360" w:lineRule="auto"/>
        <w:ind w:firstLine="720"/>
        <w:jc w:val="both"/>
        <w:rPr>
          <w:sz w:val="28"/>
          <w:szCs w:val="28"/>
        </w:rPr>
      </w:pPr>
    </w:p>
    <w:p w:rsidR="00CC70B1" w:rsidRPr="000A5C4E" w:rsidRDefault="00734BA5" w:rsidP="000A5C4E">
      <w:pPr>
        <w:widowControl w:val="0"/>
        <w:spacing w:line="360" w:lineRule="auto"/>
        <w:ind w:firstLine="720"/>
        <w:jc w:val="both"/>
        <w:rPr>
          <w:sz w:val="28"/>
          <w:szCs w:val="28"/>
        </w:rPr>
      </w:pPr>
      <w:r>
        <w:rPr>
          <w:position w:val="-10"/>
          <w:sz w:val="28"/>
          <w:szCs w:val="28"/>
        </w:rPr>
        <w:pict>
          <v:shape id="_x0000_i1140" type="#_x0000_t75" style="width:227.25pt;height:17.25pt" fillcolor="window">
            <v:imagedata r:id="rId115" o:title=""/>
          </v:shape>
        </w:pict>
      </w:r>
      <w:r w:rsidR="00CC70B1" w:rsidRPr="000A5C4E">
        <w:rPr>
          <w:sz w:val="28"/>
          <w:szCs w:val="28"/>
        </w:rPr>
        <w:t xml:space="preserve"> руб.</w:t>
      </w:r>
    </w:p>
    <w:p w:rsidR="00CC70B1" w:rsidRPr="000A5C4E" w:rsidRDefault="00CC70B1" w:rsidP="000A5C4E">
      <w:pPr>
        <w:widowControl w:val="0"/>
        <w:spacing w:line="360" w:lineRule="auto"/>
        <w:ind w:firstLine="720"/>
        <w:jc w:val="both"/>
        <w:rPr>
          <w:sz w:val="28"/>
          <w:szCs w:val="28"/>
        </w:rPr>
      </w:pPr>
    </w:p>
    <w:p w:rsidR="00CC70B1" w:rsidRPr="000A5C4E" w:rsidRDefault="000C1366" w:rsidP="000A5C4E">
      <w:pPr>
        <w:widowControl w:val="0"/>
        <w:spacing w:line="360" w:lineRule="auto"/>
        <w:ind w:firstLine="720"/>
        <w:jc w:val="both"/>
        <w:rPr>
          <w:b/>
          <w:sz w:val="28"/>
          <w:szCs w:val="28"/>
        </w:rPr>
      </w:pPr>
      <w:r>
        <w:rPr>
          <w:b/>
          <w:sz w:val="28"/>
          <w:szCs w:val="28"/>
        </w:rPr>
        <w:br w:type="page"/>
      </w:r>
      <w:r w:rsidRPr="000A5C4E">
        <w:rPr>
          <w:b/>
          <w:sz w:val="28"/>
          <w:szCs w:val="28"/>
        </w:rPr>
        <w:t>4. ПЛАН МАТЕРИАЛЬНО-ТЕХНИЧЕСКОГО ОБЕСПЕЧЕНИЯ</w:t>
      </w:r>
    </w:p>
    <w:p w:rsidR="00CC70B1" w:rsidRPr="000A5C4E" w:rsidRDefault="00CC70B1" w:rsidP="000A5C4E">
      <w:pPr>
        <w:widowControl w:val="0"/>
        <w:spacing w:line="360" w:lineRule="auto"/>
        <w:ind w:firstLine="720"/>
        <w:jc w:val="both"/>
        <w:rPr>
          <w:b/>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На основе расчета производственной программы по эксплуатации подвижного состава определяют потребность и затраты на топливо, смазочные материалы и шины.</w:t>
      </w:r>
    </w:p>
    <w:p w:rsidR="00CC70B1" w:rsidRPr="000A5C4E" w:rsidRDefault="00CC70B1" w:rsidP="000A5C4E">
      <w:pPr>
        <w:widowControl w:val="0"/>
        <w:spacing w:line="360" w:lineRule="auto"/>
        <w:ind w:firstLine="720"/>
        <w:jc w:val="both"/>
        <w:rPr>
          <w:sz w:val="28"/>
          <w:szCs w:val="28"/>
        </w:rPr>
      </w:pPr>
      <w:r w:rsidRPr="000A5C4E">
        <w:rPr>
          <w:sz w:val="28"/>
          <w:szCs w:val="28"/>
        </w:rPr>
        <w:t xml:space="preserve">Общий расход топлива </w:t>
      </w:r>
      <w:r w:rsidRPr="000A5C4E">
        <w:rPr>
          <w:sz w:val="28"/>
          <w:szCs w:val="28"/>
          <w:lang w:val="en-US"/>
        </w:rPr>
        <w:t>Q</w:t>
      </w:r>
      <w:r w:rsidRPr="000A5C4E">
        <w:rPr>
          <w:sz w:val="28"/>
          <w:szCs w:val="28"/>
          <w:vertAlign w:val="subscript"/>
        </w:rPr>
        <w:t>ЛТОП</w:t>
      </w:r>
      <w:r w:rsidRPr="000A5C4E">
        <w:rPr>
          <w:sz w:val="28"/>
          <w:szCs w:val="28"/>
        </w:rPr>
        <w:t>, л, по парку рассчитывают по формулам:</w:t>
      </w:r>
    </w:p>
    <w:p w:rsidR="00CC70B1" w:rsidRPr="000A5C4E" w:rsidRDefault="00CC70B1" w:rsidP="000A5C4E">
      <w:pPr>
        <w:widowControl w:val="0"/>
        <w:spacing w:line="360" w:lineRule="auto"/>
        <w:ind w:firstLine="720"/>
        <w:jc w:val="both"/>
        <w:rPr>
          <w:sz w:val="28"/>
          <w:szCs w:val="28"/>
        </w:rPr>
      </w:pPr>
      <w:r w:rsidRPr="000A5C4E">
        <w:rPr>
          <w:sz w:val="28"/>
          <w:szCs w:val="28"/>
        </w:rPr>
        <w:t>для самосвалов</w:t>
      </w:r>
    </w:p>
    <w:p w:rsidR="00CC70B1" w:rsidRPr="000A5C4E" w:rsidRDefault="00CC70B1" w:rsidP="000A5C4E">
      <w:pPr>
        <w:widowControl w:val="0"/>
        <w:spacing w:line="360" w:lineRule="auto"/>
        <w:ind w:firstLine="720"/>
        <w:jc w:val="both"/>
        <w:rPr>
          <w:sz w:val="28"/>
          <w:szCs w:val="28"/>
        </w:rPr>
      </w:pPr>
    </w:p>
    <w:p w:rsidR="00CC70B1" w:rsidRPr="000A5C4E" w:rsidRDefault="00734BA5" w:rsidP="000A5C4E">
      <w:pPr>
        <w:widowControl w:val="0"/>
        <w:spacing w:line="360" w:lineRule="auto"/>
        <w:ind w:firstLine="720"/>
        <w:jc w:val="both"/>
        <w:rPr>
          <w:sz w:val="28"/>
          <w:szCs w:val="28"/>
        </w:rPr>
      </w:pPr>
      <w:r>
        <w:rPr>
          <w:position w:val="-26"/>
          <w:sz w:val="28"/>
          <w:szCs w:val="28"/>
        </w:rPr>
        <w:pict>
          <v:shape id="_x0000_i1141" type="#_x0000_t75" style="width:183pt;height:36.75pt" fillcolor="window">
            <v:imagedata r:id="rId116" o:title=""/>
          </v:shape>
        </w:pict>
      </w:r>
      <w:r w:rsidR="00CC70B1" w:rsidRPr="000A5C4E">
        <w:rPr>
          <w:sz w:val="28"/>
          <w:szCs w:val="28"/>
        </w:rPr>
        <w:t>.</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Здесь </w:t>
      </w:r>
      <w:r w:rsidRPr="000A5C4E">
        <w:rPr>
          <w:sz w:val="28"/>
          <w:szCs w:val="28"/>
          <w:lang w:val="en-US"/>
        </w:rPr>
        <w:t>L</w:t>
      </w:r>
      <w:r w:rsidRPr="000A5C4E">
        <w:rPr>
          <w:sz w:val="28"/>
          <w:szCs w:val="28"/>
          <w:vertAlign w:val="subscript"/>
        </w:rPr>
        <w:t>ОБЩ</w:t>
      </w:r>
      <w:r w:rsidRPr="000A5C4E">
        <w:rPr>
          <w:sz w:val="28"/>
          <w:szCs w:val="28"/>
        </w:rPr>
        <w:t xml:space="preserve"> - общий годовой пробег автомобилей, км</w:t>
      </w:r>
      <w:r w:rsidR="000A5C4E">
        <w:rPr>
          <w:sz w:val="28"/>
          <w:szCs w:val="28"/>
        </w:rPr>
        <w:t xml:space="preserve"> </w:t>
      </w:r>
      <w:r w:rsidRPr="000A5C4E">
        <w:rPr>
          <w:sz w:val="28"/>
          <w:szCs w:val="28"/>
        </w:rPr>
        <w:t>- 719397 км;</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z</w:t>
      </w:r>
      <w:r w:rsidRPr="000A5C4E">
        <w:rPr>
          <w:sz w:val="28"/>
          <w:szCs w:val="28"/>
          <w:vertAlign w:val="subscript"/>
          <w:lang w:val="en-US"/>
        </w:rPr>
        <w:t>er</w:t>
      </w:r>
      <w:r w:rsidRPr="000A5C4E">
        <w:rPr>
          <w:sz w:val="28"/>
          <w:szCs w:val="28"/>
        </w:rPr>
        <w:t>- число ездок с грузом за год = 48681;</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n</w:t>
      </w:r>
      <w:r w:rsidRPr="000A5C4E">
        <w:rPr>
          <w:sz w:val="28"/>
          <w:szCs w:val="28"/>
          <w:vertAlign w:val="subscript"/>
          <w:lang w:val="en-US"/>
        </w:rPr>
        <w:t>e</w:t>
      </w:r>
      <w:r w:rsidRPr="000A5C4E">
        <w:rPr>
          <w:sz w:val="28"/>
          <w:szCs w:val="28"/>
        </w:rPr>
        <w:t xml:space="preserve"> = 0,25 л/ездку - норма расхода топлива на одну ездку с грузом;</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nL</w:t>
      </w:r>
      <w:r w:rsidRPr="000A5C4E">
        <w:rPr>
          <w:sz w:val="28"/>
          <w:szCs w:val="28"/>
        </w:rPr>
        <w:t xml:space="preserve"> - линейная норма расхода топлива на 100 км пробега, 34 л/100 км:</w:t>
      </w:r>
    </w:p>
    <w:p w:rsidR="000C1366" w:rsidRDefault="000C1366" w:rsidP="000A5C4E">
      <w:pPr>
        <w:widowControl w:val="0"/>
        <w:spacing w:line="360" w:lineRule="auto"/>
        <w:ind w:firstLine="720"/>
        <w:jc w:val="both"/>
        <w:rPr>
          <w:sz w:val="28"/>
          <w:szCs w:val="28"/>
        </w:rPr>
      </w:pPr>
    </w:p>
    <w:p w:rsidR="00CC70B1" w:rsidRPr="000A5C4E" w:rsidRDefault="00734BA5" w:rsidP="000A5C4E">
      <w:pPr>
        <w:widowControl w:val="0"/>
        <w:spacing w:line="360" w:lineRule="auto"/>
        <w:ind w:firstLine="720"/>
        <w:jc w:val="both"/>
        <w:rPr>
          <w:b/>
          <w:sz w:val="28"/>
          <w:szCs w:val="28"/>
        </w:rPr>
      </w:pPr>
      <w:r>
        <w:rPr>
          <w:position w:val="-24"/>
          <w:sz w:val="28"/>
          <w:szCs w:val="28"/>
        </w:rPr>
        <w:pict>
          <v:shape id="_x0000_i1142" type="#_x0000_t75" style="width:240pt;height:30.75pt" fillcolor="window">
            <v:imagedata r:id="rId117" o:title=""/>
          </v:shape>
        </w:pict>
      </w:r>
      <w:r w:rsidR="00CC70B1" w:rsidRPr="000A5C4E">
        <w:rPr>
          <w:sz w:val="28"/>
          <w:szCs w:val="28"/>
        </w:rPr>
        <w:t>л.</w:t>
      </w:r>
    </w:p>
    <w:p w:rsidR="00CC70B1" w:rsidRPr="000A5C4E" w:rsidRDefault="00CC70B1" w:rsidP="000A5C4E">
      <w:pPr>
        <w:widowControl w:val="0"/>
        <w:spacing w:line="360" w:lineRule="auto"/>
        <w:ind w:firstLine="720"/>
        <w:jc w:val="both"/>
        <w:rPr>
          <w:b/>
          <w:sz w:val="28"/>
          <w:szCs w:val="28"/>
        </w:rPr>
      </w:pPr>
    </w:p>
    <w:p w:rsidR="00CC70B1" w:rsidRPr="000A5C4E" w:rsidRDefault="000C1366" w:rsidP="000C1366">
      <w:pPr>
        <w:widowControl w:val="0"/>
        <w:spacing w:line="360" w:lineRule="auto"/>
        <w:ind w:left="709" w:firstLine="11"/>
        <w:rPr>
          <w:b/>
          <w:sz w:val="28"/>
          <w:szCs w:val="28"/>
        </w:rPr>
      </w:pPr>
      <w:r>
        <w:rPr>
          <w:b/>
          <w:sz w:val="28"/>
          <w:szCs w:val="28"/>
        </w:rPr>
        <w:br w:type="page"/>
      </w:r>
      <w:r w:rsidRPr="000A5C4E">
        <w:rPr>
          <w:b/>
          <w:sz w:val="28"/>
          <w:szCs w:val="28"/>
        </w:rPr>
        <w:t>5. АМОРТИЗАЦИОННЫЕ ОТЧИСЛЕНИЯ ПО ПОДВИЖНОМУ СОСТАВУ</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pStyle w:val="a7"/>
        <w:widowControl w:val="0"/>
        <w:spacing w:line="360" w:lineRule="auto"/>
        <w:ind w:firstLine="720"/>
        <w:rPr>
          <w:sz w:val="28"/>
          <w:szCs w:val="28"/>
        </w:rPr>
      </w:pPr>
      <w:r w:rsidRPr="000A5C4E">
        <w:rPr>
          <w:sz w:val="28"/>
          <w:szCs w:val="28"/>
        </w:rPr>
        <w:t>Сумма амортизационных отчислений на подвижной состав рассчитывается на основании норм амортизационных отчислений по основным нормам в виде табл.5.1</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Таблица 5.1</w:t>
      </w:r>
    </w:p>
    <w:p w:rsidR="00CC70B1" w:rsidRPr="000A5C4E" w:rsidRDefault="00CC70B1" w:rsidP="000A5C4E">
      <w:pPr>
        <w:widowControl w:val="0"/>
        <w:spacing w:line="360" w:lineRule="auto"/>
        <w:ind w:firstLine="720"/>
        <w:jc w:val="both"/>
        <w:rPr>
          <w:sz w:val="28"/>
          <w:szCs w:val="28"/>
        </w:rPr>
      </w:pPr>
      <w:r w:rsidRPr="000A5C4E">
        <w:rPr>
          <w:sz w:val="28"/>
          <w:szCs w:val="28"/>
        </w:rPr>
        <w:t>Расчет амортизационных отчислений по подвижному составу.</w:t>
      </w:r>
    </w:p>
    <w:tbl>
      <w:tblPr>
        <w:tblW w:w="0" w:type="auto"/>
        <w:jc w:val="center"/>
        <w:tblLayout w:type="fixed"/>
        <w:tblCellMar>
          <w:left w:w="71" w:type="dxa"/>
          <w:right w:w="71" w:type="dxa"/>
        </w:tblCellMar>
        <w:tblLook w:val="0000" w:firstRow="0" w:lastRow="0" w:firstColumn="0" w:lastColumn="0" w:noHBand="0" w:noVBand="0"/>
      </w:tblPr>
      <w:tblGrid>
        <w:gridCol w:w="2765"/>
        <w:gridCol w:w="3224"/>
        <w:gridCol w:w="3227"/>
      </w:tblGrid>
      <w:tr w:rsidR="00CC70B1" w:rsidRPr="000A5C4E">
        <w:trPr>
          <w:cantSplit/>
          <w:jc w:val="center"/>
        </w:trPr>
        <w:tc>
          <w:tcPr>
            <w:tcW w:w="2765" w:type="dxa"/>
            <w:vMerge w:val="restart"/>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Показатели</w:t>
            </w:r>
          </w:p>
        </w:tc>
        <w:tc>
          <w:tcPr>
            <w:tcW w:w="6451" w:type="dxa"/>
            <w:gridSpan w:val="2"/>
            <w:tcBorders>
              <w:top w:val="single" w:sz="4" w:space="0" w:color="auto"/>
              <w:left w:val="single" w:sz="4" w:space="0" w:color="auto"/>
              <w:bottom w:val="single" w:sz="4" w:space="0" w:color="auto"/>
              <w:right w:val="single" w:sz="4" w:space="0" w:color="auto"/>
            </w:tcBorders>
          </w:tcPr>
          <w:p w:rsidR="00CC70B1" w:rsidRPr="000C1366" w:rsidRDefault="000A5C4E" w:rsidP="000C1366">
            <w:pPr>
              <w:widowControl w:val="0"/>
              <w:spacing w:line="360" w:lineRule="auto"/>
              <w:rPr>
                <w:sz w:val="20"/>
                <w:szCs w:val="20"/>
              </w:rPr>
            </w:pPr>
            <w:r w:rsidRPr="000C1366">
              <w:rPr>
                <w:sz w:val="20"/>
                <w:szCs w:val="20"/>
              </w:rPr>
              <w:t xml:space="preserve"> </w:t>
            </w:r>
            <w:r w:rsidR="00CC70B1" w:rsidRPr="000C1366">
              <w:rPr>
                <w:sz w:val="20"/>
                <w:szCs w:val="20"/>
              </w:rPr>
              <w:t>Способ и результаты расчета</w:t>
            </w:r>
          </w:p>
        </w:tc>
      </w:tr>
      <w:tr w:rsidR="00CC70B1" w:rsidRPr="000A5C4E">
        <w:tblPrEx>
          <w:tblCellMar>
            <w:left w:w="70" w:type="dxa"/>
            <w:right w:w="70" w:type="dxa"/>
          </w:tblCellMar>
        </w:tblPrEx>
        <w:trPr>
          <w:cantSplit/>
          <w:jc w:val="center"/>
        </w:trPr>
        <w:tc>
          <w:tcPr>
            <w:tcW w:w="2765" w:type="dxa"/>
            <w:vMerge/>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p>
        </w:tc>
        <w:tc>
          <w:tcPr>
            <w:tcW w:w="322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Марки автомобилей</w:t>
            </w:r>
          </w:p>
        </w:tc>
        <w:tc>
          <w:tcPr>
            <w:tcW w:w="3227" w:type="dxa"/>
            <w:vMerge w:val="restart"/>
            <w:tcBorders>
              <w:top w:val="single" w:sz="4" w:space="0" w:color="auto"/>
              <w:left w:val="single" w:sz="4" w:space="0" w:color="auto"/>
              <w:bottom w:val="single" w:sz="4" w:space="0" w:color="auto"/>
              <w:right w:val="single" w:sz="4" w:space="0" w:color="auto"/>
            </w:tcBorders>
            <w:vAlign w:val="center"/>
          </w:tcPr>
          <w:p w:rsidR="00CC70B1" w:rsidRPr="000C1366" w:rsidRDefault="00CC70B1" w:rsidP="000C1366">
            <w:pPr>
              <w:widowControl w:val="0"/>
              <w:spacing w:line="360" w:lineRule="auto"/>
              <w:rPr>
                <w:sz w:val="20"/>
                <w:szCs w:val="20"/>
              </w:rPr>
            </w:pPr>
            <w:r w:rsidRPr="000C1366">
              <w:rPr>
                <w:sz w:val="20"/>
                <w:szCs w:val="20"/>
              </w:rPr>
              <w:t>В целом по АТП</w:t>
            </w:r>
          </w:p>
        </w:tc>
      </w:tr>
      <w:tr w:rsidR="00CC70B1" w:rsidRPr="000A5C4E">
        <w:tblPrEx>
          <w:tblCellMar>
            <w:left w:w="70" w:type="dxa"/>
            <w:right w:w="70" w:type="dxa"/>
          </w:tblCellMar>
        </w:tblPrEx>
        <w:trPr>
          <w:cantSplit/>
          <w:jc w:val="center"/>
        </w:trPr>
        <w:tc>
          <w:tcPr>
            <w:tcW w:w="2765" w:type="dxa"/>
            <w:vMerge/>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p>
        </w:tc>
        <w:tc>
          <w:tcPr>
            <w:tcW w:w="322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КамАЗ - 5511</w:t>
            </w:r>
          </w:p>
        </w:tc>
        <w:tc>
          <w:tcPr>
            <w:tcW w:w="3227" w:type="dxa"/>
            <w:vMerge/>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p>
        </w:tc>
      </w:tr>
      <w:tr w:rsidR="00CC70B1" w:rsidRPr="000A5C4E">
        <w:tblPrEx>
          <w:tblCellMar>
            <w:left w:w="70" w:type="dxa"/>
            <w:right w:w="70" w:type="dxa"/>
          </w:tblCellMar>
        </w:tblPrEx>
        <w:trPr>
          <w:cantSplit/>
          <w:trHeight w:val="333"/>
          <w:jc w:val="center"/>
        </w:trPr>
        <w:tc>
          <w:tcPr>
            <w:tcW w:w="2765" w:type="dxa"/>
            <w:vMerge w:val="restart"/>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Балансовая стоимость единицы подвижного состава с учетом затрат на приобретение,</w:t>
            </w:r>
          </w:p>
          <w:p w:rsidR="00CC70B1" w:rsidRPr="000C1366" w:rsidRDefault="00CC70B1" w:rsidP="000C1366">
            <w:pPr>
              <w:widowControl w:val="0"/>
              <w:spacing w:line="360" w:lineRule="auto"/>
              <w:rPr>
                <w:sz w:val="20"/>
                <w:szCs w:val="20"/>
              </w:rPr>
            </w:pPr>
            <w:r w:rsidRPr="000C1366">
              <w:rPr>
                <w:sz w:val="20"/>
                <w:szCs w:val="20"/>
              </w:rPr>
              <w:t>транспортировку без учета НДС, С</w:t>
            </w:r>
            <w:r w:rsidRPr="000C1366">
              <w:rPr>
                <w:sz w:val="20"/>
                <w:szCs w:val="20"/>
                <w:vertAlign w:val="subscript"/>
              </w:rPr>
              <w:t>б</w:t>
            </w:r>
            <w:r w:rsidRPr="000C1366">
              <w:rPr>
                <w:sz w:val="20"/>
                <w:szCs w:val="20"/>
              </w:rPr>
              <w:t>, руб</w:t>
            </w:r>
          </w:p>
        </w:tc>
        <w:tc>
          <w:tcPr>
            <w:tcW w:w="6451" w:type="dxa"/>
            <w:gridSpan w:val="2"/>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(по данным предприятия или преддипломной практики)</w:t>
            </w:r>
          </w:p>
        </w:tc>
      </w:tr>
      <w:tr w:rsidR="00CC70B1" w:rsidRPr="000A5C4E">
        <w:tblPrEx>
          <w:tblCellMar>
            <w:left w:w="70" w:type="dxa"/>
            <w:right w:w="70" w:type="dxa"/>
          </w:tblCellMar>
        </w:tblPrEx>
        <w:trPr>
          <w:cantSplit/>
          <w:trHeight w:val="1415"/>
          <w:jc w:val="center"/>
        </w:trPr>
        <w:tc>
          <w:tcPr>
            <w:tcW w:w="2765" w:type="dxa"/>
            <w:vMerge/>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p>
        </w:tc>
        <w:tc>
          <w:tcPr>
            <w:tcW w:w="322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С</w:t>
            </w:r>
            <w:r w:rsidRPr="000C1366">
              <w:rPr>
                <w:sz w:val="20"/>
                <w:szCs w:val="20"/>
                <w:vertAlign w:val="subscript"/>
              </w:rPr>
              <w:t>б</w:t>
            </w:r>
            <w:r w:rsidRPr="000C1366">
              <w:rPr>
                <w:sz w:val="20"/>
                <w:szCs w:val="20"/>
              </w:rPr>
              <w:t xml:space="preserve"> </w:t>
            </w:r>
          </w:p>
        </w:tc>
        <w:tc>
          <w:tcPr>
            <w:tcW w:w="3227"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С</w:t>
            </w:r>
            <w:r w:rsidRPr="000C1366">
              <w:rPr>
                <w:sz w:val="20"/>
                <w:szCs w:val="20"/>
                <w:vertAlign w:val="subscript"/>
              </w:rPr>
              <w:t>Б</w:t>
            </w:r>
            <w:r w:rsidRPr="000C1366">
              <w:rPr>
                <w:sz w:val="20"/>
                <w:szCs w:val="20"/>
              </w:rPr>
              <w:t xml:space="preserve"> = 800000</w:t>
            </w:r>
          </w:p>
          <w:p w:rsidR="00CC70B1" w:rsidRPr="000C1366" w:rsidRDefault="00CC70B1" w:rsidP="000C1366">
            <w:pPr>
              <w:widowControl w:val="0"/>
              <w:spacing w:line="360" w:lineRule="auto"/>
              <w:rPr>
                <w:sz w:val="20"/>
                <w:szCs w:val="20"/>
              </w:rPr>
            </w:pPr>
          </w:p>
        </w:tc>
      </w:tr>
      <w:tr w:rsidR="00CC70B1" w:rsidRPr="000A5C4E">
        <w:tblPrEx>
          <w:tblCellMar>
            <w:left w:w="70" w:type="dxa"/>
            <w:right w:w="70" w:type="dxa"/>
          </w:tblCellMar>
        </w:tblPrEx>
        <w:trPr>
          <w:jc w:val="center"/>
        </w:trPr>
        <w:tc>
          <w:tcPr>
            <w:tcW w:w="2765"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Общий годовой пробег автомобилей, L</w:t>
            </w:r>
            <w:r w:rsidRPr="000C1366">
              <w:rPr>
                <w:sz w:val="20"/>
                <w:szCs w:val="20"/>
                <w:vertAlign w:val="subscript"/>
              </w:rPr>
              <w:t>общ</w:t>
            </w:r>
            <w:r w:rsidRPr="000C1366">
              <w:rPr>
                <w:sz w:val="20"/>
                <w:szCs w:val="20"/>
              </w:rPr>
              <w:t xml:space="preserve">, км, </w:t>
            </w:r>
          </w:p>
        </w:tc>
        <w:tc>
          <w:tcPr>
            <w:tcW w:w="322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L</w:t>
            </w:r>
            <w:r w:rsidRPr="000C1366">
              <w:rPr>
                <w:sz w:val="20"/>
                <w:szCs w:val="20"/>
                <w:vertAlign w:val="subscript"/>
              </w:rPr>
              <w:t>общ</w:t>
            </w:r>
          </w:p>
        </w:tc>
        <w:tc>
          <w:tcPr>
            <w:tcW w:w="3227"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lang w:val="en-US"/>
              </w:rPr>
              <w:t>L</w:t>
            </w:r>
            <w:r w:rsidRPr="000C1366">
              <w:rPr>
                <w:sz w:val="20"/>
                <w:szCs w:val="20"/>
                <w:vertAlign w:val="subscript"/>
              </w:rPr>
              <w:t>ОБЩ</w:t>
            </w:r>
            <w:r w:rsidRPr="000C1366">
              <w:rPr>
                <w:sz w:val="20"/>
                <w:szCs w:val="20"/>
              </w:rPr>
              <w:t xml:space="preserve"> = 719397</w:t>
            </w:r>
          </w:p>
        </w:tc>
      </w:tr>
      <w:tr w:rsidR="00CC70B1" w:rsidRPr="000A5C4E">
        <w:tblPrEx>
          <w:tblCellMar>
            <w:left w:w="70" w:type="dxa"/>
            <w:right w:w="70" w:type="dxa"/>
          </w:tblCellMar>
        </w:tblPrEx>
        <w:trPr>
          <w:trHeight w:val="1432"/>
          <w:jc w:val="center"/>
        </w:trPr>
        <w:tc>
          <w:tcPr>
            <w:tcW w:w="2765"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Нормы амортизационных отчислений на:</w:t>
            </w:r>
          </w:p>
          <w:p w:rsidR="00CC70B1" w:rsidRPr="000C1366" w:rsidRDefault="00CC70B1" w:rsidP="000C1366">
            <w:pPr>
              <w:widowControl w:val="0"/>
              <w:spacing w:line="360" w:lineRule="auto"/>
              <w:rPr>
                <w:sz w:val="20"/>
                <w:szCs w:val="20"/>
              </w:rPr>
            </w:pPr>
            <w:r w:rsidRPr="000C1366">
              <w:rPr>
                <w:sz w:val="20"/>
                <w:szCs w:val="20"/>
              </w:rPr>
              <w:t>полное восстановление Н</w:t>
            </w:r>
            <w:r w:rsidRPr="000C1366">
              <w:rPr>
                <w:sz w:val="20"/>
                <w:szCs w:val="20"/>
                <w:vertAlign w:val="subscript"/>
              </w:rPr>
              <w:t>в</w:t>
            </w:r>
            <w:r w:rsidRPr="000C1366">
              <w:rPr>
                <w:sz w:val="20"/>
                <w:szCs w:val="20"/>
              </w:rPr>
              <w:t>, %</w:t>
            </w:r>
          </w:p>
        </w:tc>
        <w:tc>
          <w:tcPr>
            <w:tcW w:w="322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Н</w:t>
            </w:r>
            <w:r w:rsidRPr="000C1366">
              <w:rPr>
                <w:sz w:val="20"/>
                <w:szCs w:val="20"/>
                <w:vertAlign w:val="subscript"/>
              </w:rPr>
              <w:t>в</w:t>
            </w:r>
          </w:p>
        </w:tc>
        <w:tc>
          <w:tcPr>
            <w:tcW w:w="3227"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Н</w:t>
            </w:r>
            <w:r w:rsidRPr="000C1366">
              <w:rPr>
                <w:sz w:val="20"/>
                <w:szCs w:val="20"/>
                <w:vertAlign w:val="subscript"/>
              </w:rPr>
              <w:t>В</w:t>
            </w:r>
            <w:r w:rsidRPr="000C1366">
              <w:rPr>
                <w:sz w:val="20"/>
                <w:szCs w:val="20"/>
              </w:rPr>
              <w:t xml:space="preserve"> = 0,3</w:t>
            </w:r>
          </w:p>
        </w:tc>
      </w:tr>
      <w:tr w:rsidR="00CC70B1" w:rsidRPr="000A5C4E">
        <w:tblPrEx>
          <w:tblCellMar>
            <w:left w:w="70" w:type="dxa"/>
            <w:right w:w="70" w:type="dxa"/>
          </w:tblCellMar>
        </w:tblPrEx>
        <w:trPr>
          <w:jc w:val="center"/>
        </w:trPr>
        <w:tc>
          <w:tcPr>
            <w:tcW w:w="2765"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Сумма амортизационных отчислений на:</w:t>
            </w:r>
          </w:p>
          <w:p w:rsidR="00CC70B1" w:rsidRPr="000C1366" w:rsidRDefault="00CC70B1" w:rsidP="000C1366">
            <w:pPr>
              <w:widowControl w:val="0"/>
              <w:spacing w:line="360" w:lineRule="auto"/>
              <w:rPr>
                <w:sz w:val="20"/>
                <w:szCs w:val="20"/>
              </w:rPr>
            </w:pPr>
            <w:r w:rsidRPr="000C1366">
              <w:rPr>
                <w:sz w:val="20"/>
                <w:szCs w:val="20"/>
              </w:rPr>
              <w:t>полное восстановление</w:t>
            </w:r>
          </w:p>
          <w:p w:rsidR="00CC70B1" w:rsidRPr="000C1366" w:rsidRDefault="00CC70B1" w:rsidP="000C1366">
            <w:pPr>
              <w:widowControl w:val="0"/>
              <w:spacing w:line="360" w:lineRule="auto"/>
              <w:rPr>
                <w:sz w:val="20"/>
                <w:szCs w:val="20"/>
              </w:rPr>
            </w:pPr>
            <w:r w:rsidRPr="000C1366">
              <w:rPr>
                <w:sz w:val="20"/>
                <w:szCs w:val="20"/>
              </w:rPr>
              <w:t>А</w:t>
            </w:r>
            <w:r w:rsidRPr="000C1366">
              <w:rPr>
                <w:sz w:val="20"/>
                <w:szCs w:val="20"/>
                <w:vertAlign w:val="subscript"/>
              </w:rPr>
              <w:t>вос</w:t>
            </w:r>
            <w:r w:rsidRPr="000C1366">
              <w:rPr>
                <w:sz w:val="20"/>
                <w:szCs w:val="20"/>
              </w:rPr>
              <w:t>.руб</w:t>
            </w:r>
          </w:p>
        </w:tc>
        <w:tc>
          <w:tcPr>
            <w:tcW w:w="322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А</w:t>
            </w:r>
            <w:r w:rsidRPr="000C1366">
              <w:rPr>
                <w:sz w:val="20"/>
                <w:szCs w:val="20"/>
                <w:vertAlign w:val="subscript"/>
              </w:rPr>
              <w:t>вос</w:t>
            </w:r>
            <w:r w:rsidRPr="000C1366">
              <w:rPr>
                <w:sz w:val="20"/>
                <w:szCs w:val="20"/>
              </w:rPr>
              <w:t>=</w:t>
            </w:r>
            <w:r w:rsidR="00734BA5">
              <w:rPr>
                <w:position w:val="-24"/>
                <w:sz w:val="20"/>
                <w:szCs w:val="20"/>
              </w:rPr>
              <w:pict>
                <v:shape id="_x0000_i1143" type="#_x0000_t75" style="width:119.25pt;height:39.75pt" fillcolor="window">
                  <v:imagedata r:id="rId118" o:title=""/>
                </v:shape>
              </w:pict>
            </w:r>
          </w:p>
          <w:p w:rsidR="00CC70B1" w:rsidRPr="000C1366" w:rsidRDefault="00CC70B1" w:rsidP="000C1366">
            <w:pPr>
              <w:widowControl w:val="0"/>
              <w:spacing w:line="360" w:lineRule="auto"/>
              <w:rPr>
                <w:sz w:val="20"/>
                <w:szCs w:val="20"/>
              </w:rPr>
            </w:pPr>
            <w:r w:rsidRPr="000C1366">
              <w:rPr>
                <w:sz w:val="20"/>
                <w:szCs w:val="20"/>
              </w:rPr>
              <w:t xml:space="preserve">при установлении норм амортизационных отчислений в % от стоимости машин на 1000км пробега </w:t>
            </w:r>
          </w:p>
        </w:tc>
        <w:tc>
          <w:tcPr>
            <w:tcW w:w="3227"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А</w:t>
            </w:r>
            <w:r w:rsidRPr="000C1366">
              <w:rPr>
                <w:sz w:val="20"/>
                <w:szCs w:val="20"/>
                <w:vertAlign w:val="subscript"/>
              </w:rPr>
              <w:t>вос</w:t>
            </w:r>
            <w:r w:rsidRPr="000C1366">
              <w:rPr>
                <w:sz w:val="20"/>
                <w:szCs w:val="20"/>
              </w:rPr>
              <w:t>=</w:t>
            </w:r>
            <w:r w:rsidR="00734BA5">
              <w:rPr>
                <w:position w:val="-24"/>
                <w:sz w:val="20"/>
                <w:szCs w:val="20"/>
              </w:rPr>
              <w:pict>
                <v:shape id="_x0000_i1144" type="#_x0000_t75" style="width:108pt;height:30.75pt" fillcolor="window">
                  <v:imagedata r:id="rId119" o:title=""/>
                </v:shape>
              </w:pict>
            </w:r>
          </w:p>
          <w:p w:rsidR="00CC70B1" w:rsidRPr="000C1366" w:rsidRDefault="00CC70B1" w:rsidP="000C1366">
            <w:pPr>
              <w:widowControl w:val="0"/>
              <w:spacing w:line="360" w:lineRule="auto"/>
              <w:rPr>
                <w:sz w:val="20"/>
                <w:szCs w:val="20"/>
              </w:rPr>
            </w:pPr>
            <w:r w:rsidRPr="000C1366">
              <w:rPr>
                <w:sz w:val="20"/>
                <w:szCs w:val="20"/>
              </w:rPr>
              <w:t>=1726552,8</w:t>
            </w:r>
          </w:p>
        </w:tc>
      </w:tr>
      <w:tr w:rsidR="00CC70B1" w:rsidRPr="000A5C4E">
        <w:tblPrEx>
          <w:tblCellMar>
            <w:left w:w="70" w:type="dxa"/>
            <w:right w:w="70" w:type="dxa"/>
          </w:tblCellMar>
        </w:tblPrEx>
        <w:trPr>
          <w:jc w:val="center"/>
        </w:trPr>
        <w:tc>
          <w:tcPr>
            <w:tcW w:w="2765"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Общая сумма амортизационных отчислений, А</w:t>
            </w:r>
            <w:r w:rsidRPr="000C1366">
              <w:rPr>
                <w:sz w:val="20"/>
                <w:szCs w:val="20"/>
                <w:vertAlign w:val="subscript"/>
              </w:rPr>
              <w:t>общ</w:t>
            </w:r>
            <w:r w:rsidRPr="000C1366">
              <w:rPr>
                <w:sz w:val="20"/>
                <w:szCs w:val="20"/>
              </w:rPr>
              <w:t>, руб</w:t>
            </w:r>
          </w:p>
        </w:tc>
        <w:tc>
          <w:tcPr>
            <w:tcW w:w="322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А</w:t>
            </w:r>
            <w:r w:rsidRPr="000C1366">
              <w:rPr>
                <w:sz w:val="20"/>
                <w:szCs w:val="20"/>
                <w:vertAlign w:val="subscript"/>
              </w:rPr>
              <w:t>общ</w:t>
            </w:r>
            <w:r w:rsidRPr="000C1366">
              <w:rPr>
                <w:sz w:val="20"/>
                <w:szCs w:val="20"/>
              </w:rPr>
              <w:t>=А</w:t>
            </w:r>
            <w:r w:rsidRPr="000C1366">
              <w:rPr>
                <w:sz w:val="20"/>
                <w:szCs w:val="20"/>
                <w:vertAlign w:val="subscript"/>
              </w:rPr>
              <w:t>вос</w:t>
            </w:r>
          </w:p>
        </w:tc>
        <w:tc>
          <w:tcPr>
            <w:tcW w:w="3227"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А</w:t>
            </w:r>
            <w:r w:rsidRPr="000C1366">
              <w:rPr>
                <w:sz w:val="20"/>
                <w:szCs w:val="20"/>
                <w:vertAlign w:val="subscript"/>
              </w:rPr>
              <w:t>общ</w:t>
            </w:r>
            <w:r w:rsidRPr="000C1366">
              <w:rPr>
                <w:sz w:val="20"/>
                <w:szCs w:val="20"/>
              </w:rPr>
              <w:t>= 1726552,8</w:t>
            </w:r>
          </w:p>
        </w:tc>
      </w:tr>
    </w:tbl>
    <w:p w:rsidR="00CC70B1" w:rsidRPr="000A5C4E" w:rsidRDefault="00CC70B1" w:rsidP="000A5C4E">
      <w:pPr>
        <w:widowControl w:val="0"/>
        <w:spacing w:line="360" w:lineRule="auto"/>
        <w:ind w:firstLine="720"/>
        <w:jc w:val="both"/>
        <w:rPr>
          <w:b/>
          <w:sz w:val="28"/>
          <w:szCs w:val="28"/>
        </w:rPr>
      </w:pPr>
    </w:p>
    <w:p w:rsidR="00CC70B1" w:rsidRPr="000A5C4E" w:rsidRDefault="000C1366" w:rsidP="000C1366">
      <w:pPr>
        <w:widowControl w:val="0"/>
        <w:spacing w:line="360" w:lineRule="auto"/>
        <w:ind w:left="709" w:firstLine="11"/>
        <w:rPr>
          <w:b/>
          <w:sz w:val="28"/>
          <w:szCs w:val="28"/>
        </w:rPr>
      </w:pPr>
      <w:r>
        <w:rPr>
          <w:b/>
          <w:sz w:val="28"/>
          <w:szCs w:val="28"/>
        </w:rPr>
        <w:br w:type="page"/>
      </w:r>
      <w:r w:rsidR="00CC70B1" w:rsidRPr="000A5C4E">
        <w:rPr>
          <w:b/>
          <w:sz w:val="28"/>
          <w:szCs w:val="28"/>
        </w:rPr>
        <w:t>6. РАСЧЕТ СТОИМОСТИ ОСНОВНЫХ ПРОИЗВОДСТВЕННЫХ ФОНДОВ ПРЕДПРИЯТИЯ, СТОИМОСТИ И ПОКАЗАТЕЛЕЙ ИСПОЛЬЗОВАНИЯ ОБОРОТНЫХ СРЕДСТВ</w:t>
      </w:r>
    </w:p>
    <w:p w:rsidR="00CC70B1" w:rsidRPr="000A5C4E" w:rsidRDefault="00CC70B1" w:rsidP="000A5C4E">
      <w:pPr>
        <w:widowControl w:val="0"/>
        <w:spacing w:line="360" w:lineRule="auto"/>
        <w:ind w:firstLine="720"/>
        <w:jc w:val="both"/>
        <w:rPr>
          <w:b/>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Для нормальной деятельности АТП структура основных производственных фондов (по стоимости) должна включать: 40...45 % подвижного состава и 55...60% зданий, сооружений, производственного и силового оборудования и др.</w:t>
      </w:r>
    </w:p>
    <w:p w:rsidR="00CC70B1" w:rsidRPr="000A5C4E" w:rsidRDefault="00CC70B1" w:rsidP="000A5C4E">
      <w:pPr>
        <w:widowControl w:val="0"/>
        <w:spacing w:line="360" w:lineRule="auto"/>
        <w:ind w:firstLine="720"/>
        <w:jc w:val="both"/>
        <w:rPr>
          <w:sz w:val="28"/>
          <w:szCs w:val="28"/>
        </w:rPr>
      </w:pPr>
      <w:r w:rsidRPr="000A5C4E">
        <w:rPr>
          <w:sz w:val="28"/>
          <w:szCs w:val="28"/>
        </w:rPr>
        <w:t>Стоимость основных фондов (С</w:t>
      </w:r>
      <w:r w:rsidRPr="000A5C4E">
        <w:rPr>
          <w:sz w:val="28"/>
          <w:szCs w:val="28"/>
          <w:vertAlign w:val="subscript"/>
        </w:rPr>
        <w:t>оф</w:t>
      </w:r>
      <w:r w:rsidRPr="000A5C4E">
        <w:rPr>
          <w:sz w:val="28"/>
          <w:szCs w:val="28"/>
        </w:rPr>
        <w:t>) с учетом их структуры, определяют по</w:t>
      </w:r>
      <w:r w:rsidRPr="000A5C4E">
        <w:rPr>
          <w:b/>
          <w:sz w:val="28"/>
          <w:szCs w:val="28"/>
        </w:rPr>
        <w:t xml:space="preserve"> </w:t>
      </w:r>
      <w:r w:rsidRPr="000A5C4E">
        <w:rPr>
          <w:sz w:val="28"/>
          <w:szCs w:val="28"/>
        </w:rPr>
        <w:t>выражению:</w:t>
      </w:r>
    </w:p>
    <w:p w:rsidR="00CC70B1" w:rsidRPr="000A5C4E" w:rsidRDefault="00CC70B1" w:rsidP="000A5C4E">
      <w:pPr>
        <w:widowControl w:val="0"/>
        <w:spacing w:line="360" w:lineRule="auto"/>
        <w:ind w:firstLine="720"/>
        <w:jc w:val="both"/>
        <w:rPr>
          <w:b/>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w:t>
      </w:r>
      <w:r w:rsidRPr="000A5C4E">
        <w:rPr>
          <w:sz w:val="28"/>
          <w:szCs w:val="28"/>
          <w:vertAlign w:val="subscript"/>
        </w:rPr>
        <w:t>оф</w:t>
      </w:r>
      <w:r w:rsidRPr="000A5C4E">
        <w:rPr>
          <w:sz w:val="28"/>
          <w:szCs w:val="28"/>
        </w:rPr>
        <w:t>=</w:t>
      </w:r>
      <w:r w:rsidR="00734BA5">
        <w:rPr>
          <w:position w:val="-30"/>
          <w:sz w:val="28"/>
          <w:szCs w:val="28"/>
        </w:rPr>
        <w:pict>
          <v:shape id="_x0000_i1145" type="#_x0000_t75" style="width:48pt;height:33.75pt" fillcolor="window">
            <v:imagedata r:id="rId120" o:title=""/>
          </v:shape>
        </w:pic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П</w:t>
      </w:r>
      <w:r w:rsidRPr="000A5C4E">
        <w:rPr>
          <w:sz w:val="28"/>
          <w:szCs w:val="28"/>
          <w:vertAlign w:val="subscript"/>
        </w:rPr>
        <w:t>оф</w:t>
      </w:r>
      <w:r w:rsidRPr="000A5C4E">
        <w:rPr>
          <w:sz w:val="28"/>
          <w:szCs w:val="28"/>
        </w:rPr>
        <w:t xml:space="preserve">=0.4...0.45-доля стоимости подвижного состава в структуре основных фондов, принимаем = 0,45. </w:t>
      </w:r>
    </w:p>
    <w:p w:rsidR="00CC70B1" w:rsidRPr="000A5C4E" w:rsidRDefault="00CC70B1" w:rsidP="000A5C4E">
      <w:pPr>
        <w:widowControl w:val="0"/>
        <w:spacing w:line="360" w:lineRule="auto"/>
        <w:ind w:firstLine="720"/>
        <w:jc w:val="both"/>
        <w:rPr>
          <w:sz w:val="28"/>
          <w:szCs w:val="28"/>
        </w:rPr>
      </w:pPr>
      <w:r w:rsidRPr="000A5C4E">
        <w:rPr>
          <w:sz w:val="28"/>
          <w:szCs w:val="28"/>
        </w:rPr>
        <w:t>С</w:t>
      </w:r>
      <w:r w:rsidRPr="000A5C4E">
        <w:rPr>
          <w:sz w:val="28"/>
          <w:szCs w:val="28"/>
          <w:vertAlign w:val="subscript"/>
        </w:rPr>
        <w:t>оф</w:t>
      </w:r>
      <w:r w:rsidRPr="000A5C4E">
        <w:rPr>
          <w:sz w:val="28"/>
          <w:szCs w:val="28"/>
        </w:rPr>
        <w:t>=</w:t>
      </w:r>
      <w:r w:rsidR="00734BA5">
        <w:rPr>
          <w:position w:val="-24"/>
          <w:sz w:val="28"/>
          <w:szCs w:val="28"/>
        </w:rPr>
        <w:pict>
          <v:shape id="_x0000_i1146" type="#_x0000_t75" style="width:123pt;height:33pt" fillcolor="window">
            <v:imagedata r:id="rId121" o:title=""/>
          </v:shape>
        </w:pict>
      </w:r>
      <w:r w:rsidRPr="000A5C4E">
        <w:rPr>
          <w:sz w:val="28"/>
          <w:szCs w:val="28"/>
        </w:rPr>
        <w:t xml:space="preserve">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Сумма оборотных средств составляет 10...12% от общей стоимости производственных фондов, из них нормируемые оборотные средства-60...70%, а ненормируемые (фонды обращения)-30..40)%.</w:t>
      </w:r>
    </w:p>
    <w:p w:rsidR="00CC70B1" w:rsidRPr="000A5C4E" w:rsidRDefault="00CC70B1" w:rsidP="000A5C4E">
      <w:pPr>
        <w:widowControl w:val="0"/>
        <w:spacing w:line="360" w:lineRule="auto"/>
        <w:ind w:firstLine="720"/>
        <w:jc w:val="both"/>
        <w:rPr>
          <w:sz w:val="28"/>
          <w:szCs w:val="28"/>
        </w:rPr>
      </w:pPr>
      <w:r w:rsidRPr="000A5C4E">
        <w:rPr>
          <w:sz w:val="28"/>
          <w:szCs w:val="28"/>
        </w:rPr>
        <w:t>Стоимость производственных фондов (С</w:t>
      </w:r>
      <w:r w:rsidRPr="000A5C4E">
        <w:rPr>
          <w:sz w:val="28"/>
          <w:szCs w:val="28"/>
          <w:vertAlign w:val="subscript"/>
        </w:rPr>
        <w:t>пф</w:t>
      </w:r>
      <w:r w:rsidRPr="000A5C4E">
        <w:rPr>
          <w:sz w:val="28"/>
          <w:szCs w:val="28"/>
        </w:rPr>
        <w:t>, руб) с учетом их структуры:</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w:t>
      </w:r>
      <w:r w:rsidRPr="000A5C4E">
        <w:rPr>
          <w:sz w:val="28"/>
          <w:szCs w:val="28"/>
          <w:vertAlign w:val="subscript"/>
        </w:rPr>
        <w:t>пф</w:t>
      </w:r>
      <w:r w:rsidRPr="000A5C4E">
        <w:rPr>
          <w:sz w:val="28"/>
          <w:szCs w:val="28"/>
        </w:rPr>
        <w:t>=С</w:t>
      </w:r>
      <w:r w:rsidRPr="000A5C4E">
        <w:rPr>
          <w:sz w:val="28"/>
          <w:szCs w:val="28"/>
          <w:vertAlign w:val="subscript"/>
        </w:rPr>
        <w:t>оф</w:t>
      </w:r>
      <w:r w:rsidRPr="000A5C4E">
        <w:rPr>
          <w:sz w:val="28"/>
          <w:szCs w:val="28"/>
        </w:rPr>
        <w:t>/(1-П</w:t>
      </w:r>
      <w:r w:rsidRPr="000A5C4E">
        <w:rPr>
          <w:sz w:val="28"/>
          <w:szCs w:val="28"/>
          <w:vertAlign w:val="subscript"/>
        </w:rPr>
        <w:t>ос</w:t>
      </w:r>
      <w:r w:rsidRPr="000A5C4E">
        <w:rPr>
          <w:sz w:val="28"/>
          <w:szCs w:val="28"/>
        </w:rPr>
        <w:t>),</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П</w:t>
      </w:r>
      <w:r w:rsidRPr="000A5C4E">
        <w:rPr>
          <w:sz w:val="28"/>
          <w:szCs w:val="28"/>
          <w:vertAlign w:val="subscript"/>
        </w:rPr>
        <w:t>ос</w:t>
      </w:r>
      <w:r w:rsidRPr="000A5C4E">
        <w:rPr>
          <w:sz w:val="28"/>
          <w:szCs w:val="28"/>
        </w:rPr>
        <w:t>=0.1...0.12-доля оборотных средств в структуре производственных фондов, принимаем 0,12.</w:t>
      </w: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С</w:t>
      </w:r>
      <w:r w:rsidR="00CC70B1" w:rsidRPr="000A5C4E">
        <w:rPr>
          <w:sz w:val="28"/>
          <w:szCs w:val="28"/>
          <w:vertAlign w:val="subscript"/>
        </w:rPr>
        <w:t>пф</w:t>
      </w:r>
      <w:r w:rsidR="00CC70B1" w:rsidRPr="000A5C4E">
        <w:rPr>
          <w:sz w:val="28"/>
          <w:szCs w:val="28"/>
        </w:rPr>
        <w:t xml:space="preserve">=33777777,8/(1-0,12) = 38383838,4 руб. </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Стоимость нормируемых оборотных средств С</w:t>
      </w:r>
      <w:r w:rsidRPr="000A5C4E">
        <w:rPr>
          <w:sz w:val="28"/>
          <w:szCs w:val="28"/>
          <w:vertAlign w:val="subscript"/>
        </w:rPr>
        <w:t>нос</w:t>
      </w:r>
      <w:r w:rsidRPr="000A5C4E">
        <w:rPr>
          <w:sz w:val="28"/>
          <w:szCs w:val="28"/>
        </w:rPr>
        <w:t>, руб (автомобильное топливо; смазочные и прочие эксплуатационные материалы; запасные части; материалы для ремонта подвижного состава; фонд оборотных агрегатов; автомобильные шины в запасе; топливо для хозяйственных нужд; производственные бланки и канцелярские принадлежности; малоценный и быстроизнашивающийся инвентарь и инструменты; спец. одежда и др.)</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w:t>
      </w:r>
      <w:r w:rsidRPr="000A5C4E">
        <w:rPr>
          <w:sz w:val="28"/>
          <w:szCs w:val="28"/>
          <w:vertAlign w:val="subscript"/>
        </w:rPr>
        <w:t>нос</w:t>
      </w:r>
      <w:r w:rsidRPr="000A5C4E">
        <w:rPr>
          <w:sz w:val="28"/>
          <w:szCs w:val="28"/>
        </w:rPr>
        <w:t>=П</w:t>
      </w:r>
      <w:r w:rsidRPr="000A5C4E">
        <w:rPr>
          <w:sz w:val="28"/>
          <w:szCs w:val="28"/>
          <w:vertAlign w:val="subscript"/>
        </w:rPr>
        <w:t>нос</w:t>
      </w:r>
      <w:r w:rsidRPr="000A5C4E">
        <w:rPr>
          <w:sz w:val="28"/>
          <w:szCs w:val="28"/>
        </w:rPr>
        <w:t>*С</w:t>
      </w:r>
      <w:r w:rsidRPr="000A5C4E">
        <w:rPr>
          <w:sz w:val="28"/>
          <w:szCs w:val="28"/>
          <w:vertAlign w:val="subscript"/>
        </w:rPr>
        <w:t>пф</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П</w:t>
      </w:r>
      <w:r w:rsidRPr="000A5C4E">
        <w:rPr>
          <w:sz w:val="28"/>
          <w:szCs w:val="28"/>
          <w:vertAlign w:val="subscript"/>
        </w:rPr>
        <w:t>нос</w:t>
      </w:r>
      <w:r w:rsidRPr="000A5C4E">
        <w:rPr>
          <w:sz w:val="28"/>
          <w:szCs w:val="28"/>
        </w:rPr>
        <w:t>=0.06...0.09-доля нормируемых оборотных средств в структуре производственных фондов, принимаем 0,09.</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w:t>
      </w:r>
      <w:r w:rsidRPr="000A5C4E">
        <w:rPr>
          <w:sz w:val="28"/>
          <w:szCs w:val="28"/>
          <w:vertAlign w:val="subscript"/>
        </w:rPr>
        <w:t>нос</w:t>
      </w:r>
      <w:r w:rsidRPr="000A5C4E">
        <w:rPr>
          <w:sz w:val="28"/>
          <w:szCs w:val="28"/>
        </w:rPr>
        <w:t>=0,09*38383838,4 = 3454545,46 руб.</w:t>
      </w:r>
    </w:p>
    <w:p w:rsidR="000C1366" w:rsidRDefault="000C1366" w:rsidP="000A5C4E">
      <w:pPr>
        <w:pStyle w:val="31"/>
        <w:widowControl w:val="0"/>
        <w:spacing w:line="360" w:lineRule="auto"/>
        <w:rPr>
          <w:sz w:val="28"/>
          <w:szCs w:val="28"/>
        </w:rPr>
      </w:pPr>
    </w:p>
    <w:p w:rsidR="00CC70B1" w:rsidRPr="000A5C4E" w:rsidRDefault="00CC70B1" w:rsidP="000A5C4E">
      <w:pPr>
        <w:pStyle w:val="31"/>
        <w:widowControl w:val="0"/>
        <w:spacing w:line="360" w:lineRule="auto"/>
        <w:rPr>
          <w:sz w:val="28"/>
          <w:szCs w:val="28"/>
        </w:rPr>
      </w:pPr>
      <w:r w:rsidRPr="000A5C4E">
        <w:rPr>
          <w:sz w:val="28"/>
          <w:szCs w:val="28"/>
        </w:rPr>
        <w:t>Показатели использования оборотных средств:</w:t>
      </w:r>
    </w:p>
    <w:p w:rsidR="00CC70B1" w:rsidRPr="000A5C4E" w:rsidRDefault="00CC70B1" w:rsidP="000A5C4E">
      <w:pPr>
        <w:widowControl w:val="0"/>
        <w:spacing w:line="360" w:lineRule="auto"/>
        <w:ind w:firstLine="720"/>
        <w:jc w:val="both"/>
        <w:rPr>
          <w:sz w:val="28"/>
          <w:szCs w:val="28"/>
        </w:rPr>
      </w:pPr>
      <w:r w:rsidRPr="000A5C4E">
        <w:rPr>
          <w:sz w:val="28"/>
          <w:szCs w:val="28"/>
        </w:rPr>
        <w:t>число оборотов нормируемых оборотных средств</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w:t>
      </w:r>
      <w:r w:rsidRPr="000A5C4E">
        <w:rPr>
          <w:sz w:val="28"/>
          <w:szCs w:val="28"/>
          <w:vertAlign w:val="subscript"/>
        </w:rPr>
        <w:t>оо</w:t>
      </w:r>
      <w:r w:rsidRPr="000A5C4E">
        <w:rPr>
          <w:sz w:val="28"/>
          <w:szCs w:val="28"/>
        </w:rPr>
        <w:t>=В/С</w:t>
      </w:r>
      <w:r w:rsidRPr="000A5C4E">
        <w:rPr>
          <w:sz w:val="28"/>
          <w:szCs w:val="28"/>
          <w:vertAlign w:val="subscript"/>
        </w:rPr>
        <w:t>нос</w:t>
      </w:r>
      <w:r w:rsidRPr="000A5C4E">
        <w:rPr>
          <w:sz w:val="28"/>
          <w:szCs w:val="28"/>
        </w:rPr>
        <w:t xml:space="preserve"> = 8224317/3454545,46 = 2,38 = 3</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В - выручка от реализации транспортных услуг и другой продукции, руб.</w:t>
      </w:r>
    </w:p>
    <w:p w:rsidR="00CC70B1" w:rsidRPr="000A5C4E" w:rsidRDefault="00CC70B1" w:rsidP="000A5C4E">
      <w:pPr>
        <w:widowControl w:val="0"/>
        <w:spacing w:line="360" w:lineRule="auto"/>
        <w:ind w:firstLine="720"/>
        <w:jc w:val="both"/>
        <w:rPr>
          <w:sz w:val="28"/>
          <w:szCs w:val="28"/>
        </w:rPr>
      </w:pPr>
      <w:r w:rsidRPr="000A5C4E">
        <w:rPr>
          <w:sz w:val="28"/>
          <w:szCs w:val="28"/>
        </w:rPr>
        <w:t>продолжительность оборота нормируемых оборотных средств, дн.</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Т=360/П</w:t>
      </w:r>
      <w:r w:rsidRPr="000A5C4E">
        <w:rPr>
          <w:sz w:val="28"/>
          <w:szCs w:val="28"/>
          <w:vertAlign w:val="subscript"/>
        </w:rPr>
        <w:t>оо</w:t>
      </w:r>
      <w:r w:rsidRPr="000A5C4E">
        <w:rPr>
          <w:sz w:val="28"/>
          <w:szCs w:val="28"/>
        </w:rPr>
        <w:t xml:space="preserve"> = 360/3 = 120 дней. </w:t>
      </w:r>
    </w:p>
    <w:p w:rsidR="00CC70B1" w:rsidRPr="000A5C4E" w:rsidRDefault="00CC70B1" w:rsidP="000A5C4E">
      <w:pPr>
        <w:widowControl w:val="0"/>
        <w:spacing w:line="360" w:lineRule="auto"/>
        <w:ind w:firstLine="720"/>
        <w:jc w:val="both"/>
        <w:rPr>
          <w:sz w:val="28"/>
          <w:szCs w:val="28"/>
        </w:rPr>
      </w:pPr>
    </w:p>
    <w:p w:rsidR="00CC70B1" w:rsidRPr="000A5C4E" w:rsidRDefault="000C1366" w:rsidP="000A5C4E">
      <w:pPr>
        <w:widowControl w:val="0"/>
        <w:spacing w:line="360" w:lineRule="auto"/>
        <w:ind w:firstLine="720"/>
        <w:jc w:val="both"/>
        <w:rPr>
          <w:b/>
          <w:sz w:val="28"/>
          <w:szCs w:val="28"/>
        </w:rPr>
      </w:pPr>
      <w:r>
        <w:rPr>
          <w:b/>
          <w:sz w:val="28"/>
          <w:szCs w:val="28"/>
        </w:rPr>
        <w:br w:type="page"/>
      </w:r>
      <w:r w:rsidRPr="000A5C4E">
        <w:rPr>
          <w:b/>
          <w:sz w:val="28"/>
          <w:szCs w:val="28"/>
        </w:rPr>
        <w:t>7. ПЛАН ПО ТРУДУ И ЗАРАБОТНОЙ ПЛАТЕ</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План по труду и заработной плате работников АТП состоит из следующих показателей: численности персонала, фонда заработной платы и производительности труда всех категорий работников предприятия.</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bCs/>
          <w:sz w:val="28"/>
          <w:szCs w:val="28"/>
        </w:rPr>
      </w:pPr>
      <w:r w:rsidRPr="000A5C4E">
        <w:rPr>
          <w:b/>
          <w:bCs/>
          <w:sz w:val="28"/>
          <w:szCs w:val="28"/>
        </w:rPr>
        <w:t>7.1 Определение численности персонала АТП</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Количество водителей рассчитывается по формуле:</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pStyle w:val="2"/>
        <w:keepNext w:val="0"/>
        <w:widowControl w:val="0"/>
        <w:spacing w:line="360" w:lineRule="auto"/>
        <w:ind w:firstLine="720"/>
        <w:jc w:val="both"/>
        <w:rPr>
          <w:sz w:val="28"/>
          <w:szCs w:val="28"/>
        </w:rPr>
      </w:pPr>
      <w:r w:rsidRPr="000A5C4E">
        <w:rPr>
          <w:sz w:val="28"/>
          <w:szCs w:val="28"/>
        </w:rPr>
        <w:t>N</w:t>
      </w:r>
      <w:r w:rsidRPr="000A5C4E">
        <w:rPr>
          <w:sz w:val="28"/>
          <w:szCs w:val="28"/>
          <w:vertAlign w:val="subscript"/>
        </w:rPr>
        <w:t>В</w:t>
      </w:r>
      <w:r w:rsidRPr="000A5C4E">
        <w:rPr>
          <w:sz w:val="28"/>
          <w:szCs w:val="28"/>
        </w:rPr>
        <w:t>=</w:t>
      </w:r>
      <w:r w:rsidR="00734BA5">
        <w:rPr>
          <w:position w:val="-30"/>
          <w:sz w:val="28"/>
          <w:szCs w:val="28"/>
        </w:rPr>
        <w:pict>
          <v:shape id="_x0000_i1147" type="#_x0000_t75" style="width:171.75pt;height:33.75pt" fillcolor="window">
            <v:imagedata r:id="rId122" o:title=""/>
          </v:shape>
        </w:pict>
      </w:r>
    </w:p>
    <w:p w:rsidR="000C1366" w:rsidRDefault="000C1366" w:rsidP="000A5C4E">
      <w:pPr>
        <w:widowControl w:val="0"/>
        <w:spacing w:line="360" w:lineRule="auto"/>
        <w:ind w:firstLine="720"/>
        <w:jc w:val="both"/>
        <w:rPr>
          <w:sz w:val="28"/>
          <w:szCs w:val="28"/>
        </w:rPr>
      </w:pPr>
    </w:p>
    <w:p w:rsidR="000A5C4E" w:rsidRDefault="00CC70B1" w:rsidP="000A5C4E">
      <w:pPr>
        <w:widowControl w:val="0"/>
        <w:spacing w:line="360" w:lineRule="auto"/>
        <w:ind w:firstLine="720"/>
        <w:jc w:val="both"/>
        <w:rPr>
          <w:sz w:val="28"/>
          <w:szCs w:val="28"/>
        </w:rPr>
      </w:pPr>
      <w:r w:rsidRPr="000A5C4E">
        <w:rPr>
          <w:sz w:val="28"/>
          <w:szCs w:val="28"/>
        </w:rPr>
        <w:t>где АЧ</w:t>
      </w:r>
      <w:r w:rsidRPr="000A5C4E">
        <w:rPr>
          <w:sz w:val="28"/>
          <w:szCs w:val="28"/>
          <w:vertAlign w:val="subscript"/>
        </w:rPr>
        <w:t xml:space="preserve"> н</w:t>
      </w:r>
      <w:r w:rsidRPr="000A5C4E">
        <w:rPr>
          <w:sz w:val="28"/>
          <w:szCs w:val="28"/>
        </w:rPr>
        <w:t xml:space="preserve"> - автомобиле-часы в наряде = 43272;</w:t>
      </w:r>
    </w:p>
    <w:p w:rsidR="000A5C4E" w:rsidRDefault="00CC70B1" w:rsidP="000A5C4E">
      <w:pPr>
        <w:widowControl w:val="0"/>
        <w:spacing w:line="360" w:lineRule="auto"/>
        <w:ind w:firstLine="720"/>
        <w:jc w:val="both"/>
        <w:rPr>
          <w:sz w:val="28"/>
          <w:szCs w:val="28"/>
        </w:rPr>
      </w:pPr>
      <w:r w:rsidRPr="000A5C4E">
        <w:rPr>
          <w:sz w:val="28"/>
          <w:szCs w:val="28"/>
        </w:rPr>
        <w:t>0.054-дополнительное время на 1 час пребывания автомобилей в наряде, связанное с выполнением подготовительно-заключительных операций и предрейсовым медосмотром;</w:t>
      </w:r>
    </w:p>
    <w:p w:rsidR="000A5C4E" w:rsidRDefault="00CC70B1" w:rsidP="000A5C4E">
      <w:pPr>
        <w:widowControl w:val="0"/>
        <w:spacing w:line="360" w:lineRule="auto"/>
        <w:ind w:firstLine="720"/>
        <w:jc w:val="both"/>
        <w:rPr>
          <w:sz w:val="28"/>
          <w:szCs w:val="28"/>
        </w:rPr>
      </w:pPr>
      <w:r w:rsidRPr="000A5C4E">
        <w:rPr>
          <w:sz w:val="28"/>
          <w:szCs w:val="28"/>
        </w:rPr>
        <w:t>Ф</w:t>
      </w:r>
      <w:r w:rsidRPr="000A5C4E">
        <w:rPr>
          <w:sz w:val="28"/>
          <w:szCs w:val="28"/>
          <w:vertAlign w:val="subscript"/>
        </w:rPr>
        <w:t>в</w:t>
      </w:r>
      <w:r w:rsidRPr="000A5C4E">
        <w:rPr>
          <w:sz w:val="28"/>
          <w:szCs w:val="28"/>
        </w:rPr>
        <w:t>=1840 ч. годовой фонд рабочего времени на одного водителя;</w:t>
      </w:r>
    </w:p>
    <w:p w:rsidR="00CC70B1" w:rsidRPr="000A5C4E" w:rsidRDefault="00CC70B1" w:rsidP="000A5C4E">
      <w:pPr>
        <w:widowControl w:val="0"/>
        <w:spacing w:line="360" w:lineRule="auto"/>
        <w:ind w:firstLine="720"/>
        <w:jc w:val="both"/>
        <w:rPr>
          <w:sz w:val="28"/>
          <w:szCs w:val="28"/>
        </w:rPr>
      </w:pPr>
      <w:r w:rsidRPr="000A5C4E">
        <w:rPr>
          <w:sz w:val="28"/>
          <w:szCs w:val="28"/>
        </w:rPr>
        <w:sym w:font="Symbol" w:char="F068"/>
      </w:r>
      <w:r w:rsidRPr="000A5C4E">
        <w:rPr>
          <w:sz w:val="28"/>
          <w:szCs w:val="28"/>
        </w:rPr>
        <w:t>= 1...1.05 коэффициент, учитывающий выполнение норм выработки, принимаем 1,05.</w:t>
      </w:r>
    </w:p>
    <w:p w:rsidR="000C1366" w:rsidRDefault="000C1366" w:rsidP="000A5C4E">
      <w:pPr>
        <w:pStyle w:val="2"/>
        <w:keepNext w:val="0"/>
        <w:widowControl w:val="0"/>
        <w:spacing w:line="360" w:lineRule="auto"/>
        <w:ind w:firstLine="720"/>
        <w:jc w:val="both"/>
        <w:rPr>
          <w:sz w:val="28"/>
          <w:szCs w:val="28"/>
        </w:rPr>
      </w:pPr>
    </w:p>
    <w:p w:rsidR="00CC70B1" w:rsidRPr="000A5C4E" w:rsidRDefault="00CC70B1" w:rsidP="000A5C4E">
      <w:pPr>
        <w:pStyle w:val="2"/>
        <w:keepNext w:val="0"/>
        <w:widowControl w:val="0"/>
        <w:spacing w:line="360" w:lineRule="auto"/>
        <w:ind w:firstLine="720"/>
        <w:jc w:val="both"/>
        <w:rPr>
          <w:sz w:val="28"/>
          <w:szCs w:val="28"/>
        </w:rPr>
      </w:pPr>
      <w:r w:rsidRPr="000A5C4E">
        <w:rPr>
          <w:sz w:val="28"/>
          <w:szCs w:val="28"/>
        </w:rPr>
        <w:t>N</w:t>
      </w:r>
      <w:r w:rsidRPr="000A5C4E">
        <w:rPr>
          <w:sz w:val="28"/>
          <w:szCs w:val="28"/>
          <w:vertAlign w:val="subscript"/>
        </w:rPr>
        <w:t>В</w:t>
      </w:r>
      <w:r w:rsidRPr="000A5C4E">
        <w:rPr>
          <w:sz w:val="28"/>
          <w:szCs w:val="28"/>
        </w:rPr>
        <w:t>=</w:t>
      </w:r>
      <w:r w:rsidR="00734BA5">
        <w:rPr>
          <w:position w:val="-24"/>
          <w:sz w:val="28"/>
          <w:szCs w:val="28"/>
        </w:rPr>
        <w:pict>
          <v:shape id="_x0000_i1148" type="#_x0000_t75" style="width:128.25pt;height:30.75pt" fillcolor="window">
            <v:imagedata r:id="rId123" o:title=""/>
          </v:shape>
        </w:pict>
      </w:r>
      <w:r w:rsidRPr="000A5C4E">
        <w:rPr>
          <w:sz w:val="28"/>
          <w:szCs w:val="28"/>
        </w:rPr>
        <w:t xml:space="preserve"> водителя</w:t>
      </w:r>
    </w:p>
    <w:p w:rsidR="000A5C4E" w:rsidRDefault="000A5C4E"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Количество ремонтных и вспомогательных рабочих определяется при расчете производственной программы по ТО и ТП подвижного состава.</w:t>
      </w:r>
    </w:p>
    <w:p w:rsidR="00CC70B1" w:rsidRPr="000A5C4E" w:rsidRDefault="00CC70B1" w:rsidP="000A5C4E">
      <w:pPr>
        <w:widowControl w:val="0"/>
        <w:spacing w:line="360" w:lineRule="auto"/>
        <w:ind w:firstLine="720"/>
        <w:jc w:val="both"/>
        <w:rPr>
          <w:sz w:val="28"/>
          <w:szCs w:val="28"/>
        </w:rPr>
      </w:pPr>
      <w:r w:rsidRPr="000A5C4E">
        <w:rPr>
          <w:sz w:val="28"/>
          <w:szCs w:val="28"/>
        </w:rPr>
        <w:tab/>
        <w:t>Количество административно-управленческого персонала определяется с учетом среднесписочного количества автомобилей.</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N</w:t>
      </w:r>
      <w:r w:rsidRPr="000A5C4E">
        <w:rPr>
          <w:sz w:val="28"/>
          <w:szCs w:val="28"/>
          <w:vertAlign w:val="subscript"/>
        </w:rPr>
        <w:t>АУП</w:t>
      </w:r>
      <w:r w:rsidRPr="000A5C4E">
        <w:rPr>
          <w:sz w:val="28"/>
          <w:szCs w:val="28"/>
        </w:rPr>
        <w:t xml:space="preserve"> = 24 человека</w:t>
      </w:r>
    </w:p>
    <w:p w:rsidR="00CC70B1" w:rsidRPr="000A5C4E" w:rsidRDefault="00CC70B1" w:rsidP="000A5C4E">
      <w:pPr>
        <w:widowControl w:val="0"/>
        <w:spacing w:line="360" w:lineRule="auto"/>
        <w:ind w:firstLine="720"/>
        <w:jc w:val="both"/>
        <w:rPr>
          <w:sz w:val="28"/>
          <w:szCs w:val="28"/>
        </w:rPr>
      </w:pPr>
    </w:p>
    <w:p w:rsidR="00CC70B1" w:rsidRPr="000A5C4E" w:rsidRDefault="000C1366" w:rsidP="000C1366">
      <w:pPr>
        <w:widowControl w:val="0"/>
        <w:spacing w:line="336" w:lineRule="auto"/>
        <w:ind w:firstLine="720"/>
        <w:jc w:val="both"/>
        <w:rPr>
          <w:b/>
          <w:bCs/>
          <w:sz w:val="28"/>
          <w:szCs w:val="28"/>
        </w:rPr>
      </w:pPr>
      <w:r>
        <w:rPr>
          <w:b/>
          <w:bCs/>
          <w:sz w:val="28"/>
          <w:szCs w:val="28"/>
        </w:rPr>
        <w:br w:type="page"/>
      </w:r>
      <w:r w:rsidR="00CC70B1" w:rsidRPr="000A5C4E">
        <w:rPr>
          <w:b/>
          <w:bCs/>
          <w:sz w:val="28"/>
          <w:szCs w:val="28"/>
        </w:rPr>
        <w:t>7.2 Определение планового фонда заработной платы</w:t>
      </w:r>
    </w:p>
    <w:p w:rsidR="00CC70B1" w:rsidRPr="000A5C4E" w:rsidRDefault="00CC70B1" w:rsidP="000C1366">
      <w:pPr>
        <w:pStyle w:val="4"/>
        <w:keepNext w:val="0"/>
        <w:widowControl w:val="0"/>
        <w:spacing w:line="336" w:lineRule="auto"/>
        <w:ind w:firstLine="720"/>
        <w:rPr>
          <w:sz w:val="28"/>
          <w:szCs w:val="28"/>
        </w:rPr>
      </w:pPr>
    </w:p>
    <w:p w:rsidR="00CC70B1" w:rsidRPr="000A5C4E" w:rsidRDefault="00CC70B1" w:rsidP="000C1366">
      <w:pPr>
        <w:pStyle w:val="4"/>
        <w:keepNext w:val="0"/>
        <w:widowControl w:val="0"/>
        <w:spacing w:line="336" w:lineRule="auto"/>
        <w:ind w:firstLine="720"/>
        <w:rPr>
          <w:sz w:val="28"/>
          <w:szCs w:val="28"/>
        </w:rPr>
      </w:pPr>
      <w:r w:rsidRPr="000A5C4E">
        <w:rPr>
          <w:sz w:val="28"/>
          <w:szCs w:val="28"/>
        </w:rPr>
        <w:t>Общий фонд заработной платы</w:t>
      </w:r>
    </w:p>
    <w:p w:rsidR="00CC70B1" w:rsidRPr="000A5C4E" w:rsidRDefault="00CC70B1" w:rsidP="000C1366">
      <w:pPr>
        <w:widowControl w:val="0"/>
        <w:spacing w:line="336" w:lineRule="auto"/>
        <w:ind w:firstLine="720"/>
        <w:jc w:val="both"/>
        <w:rPr>
          <w:sz w:val="28"/>
          <w:szCs w:val="28"/>
        </w:rPr>
      </w:pPr>
    </w:p>
    <w:p w:rsidR="00CC70B1" w:rsidRPr="000A5C4E" w:rsidRDefault="00CC70B1" w:rsidP="000C1366">
      <w:pPr>
        <w:widowControl w:val="0"/>
        <w:spacing w:line="336" w:lineRule="auto"/>
        <w:ind w:firstLine="720"/>
        <w:jc w:val="both"/>
        <w:rPr>
          <w:sz w:val="28"/>
          <w:szCs w:val="28"/>
        </w:rPr>
      </w:pPr>
      <w:r w:rsidRPr="000A5C4E">
        <w:rPr>
          <w:sz w:val="28"/>
          <w:szCs w:val="28"/>
        </w:rPr>
        <w:t>Ф</w:t>
      </w:r>
      <w:r w:rsidRPr="000A5C4E">
        <w:rPr>
          <w:sz w:val="28"/>
          <w:szCs w:val="28"/>
          <w:vertAlign w:val="subscript"/>
        </w:rPr>
        <w:t>обзп</w:t>
      </w:r>
      <w:r w:rsidRPr="000A5C4E">
        <w:rPr>
          <w:sz w:val="28"/>
          <w:szCs w:val="28"/>
        </w:rPr>
        <w:t>=Ф</w:t>
      </w:r>
      <w:r w:rsidRPr="000A5C4E">
        <w:rPr>
          <w:sz w:val="28"/>
          <w:szCs w:val="28"/>
          <w:vertAlign w:val="subscript"/>
        </w:rPr>
        <w:t>осзп</w:t>
      </w:r>
      <w:r w:rsidRPr="000A5C4E">
        <w:rPr>
          <w:sz w:val="28"/>
          <w:szCs w:val="28"/>
        </w:rPr>
        <w:t>+Ф</w:t>
      </w:r>
      <w:r w:rsidRPr="000A5C4E">
        <w:rPr>
          <w:sz w:val="28"/>
          <w:szCs w:val="28"/>
          <w:vertAlign w:val="subscript"/>
        </w:rPr>
        <w:t>допзп</w:t>
      </w:r>
      <w:r w:rsidRPr="000A5C4E">
        <w:rPr>
          <w:sz w:val="28"/>
          <w:szCs w:val="28"/>
        </w:rPr>
        <w:t xml:space="preserve"> = 1027360 + 1335,6 =1028695,6 руб.</w:t>
      </w:r>
    </w:p>
    <w:p w:rsidR="00CC70B1" w:rsidRPr="000A5C4E" w:rsidRDefault="00CC70B1" w:rsidP="000C1366">
      <w:pPr>
        <w:widowControl w:val="0"/>
        <w:spacing w:line="336" w:lineRule="auto"/>
        <w:ind w:firstLine="720"/>
        <w:jc w:val="both"/>
        <w:rPr>
          <w:sz w:val="28"/>
          <w:szCs w:val="28"/>
        </w:rPr>
      </w:pPr>
    </w:p>
    <w:p w:rsidR="000A5C4E" w:rsidRDefault="00CC70B1" w:rsidP="000C1366">
      <w:pPr>
        <w:widowControl w:val="0"/>
        <w:spacing w:line="336" w:lineRule="auto"/>
        <w:ind w:firstLine="720"/>
        <w:jc w:val="both"/>
        <w:rPr>
          <w:sz w:val="28"/>
          <w:szCs w:val="28"/>
        </w:rPr>
      </w:pPr>
      <w:r w:rsidRPr="000A5C4E">
        <w:rPr>
          <w:sz w:val="28"/>
          <w:szCs w:val="28"/>
        </w:rPr>
        <w:t>где Ф</w:t>
      </w:r>
      <w:r w:rsidRPr="000A5C4E">
        <w:rPr>
          <w:sz w:val="28"/>
          <w:szCs w:val="28"/>
          <w:vertAlign w:val="subscript"/>
        </w:rPr>
        <w:t xml:space="preserve">осзп </w:t>
      </w:r>
      <w:r w:rsidRPr="000A5C4E">
        <w:rPr>
          <w:sz w:val="28"/>
          <w:szCs w:val="28"/>
        </w:rPr>
        <w:t>- фонд основной заработной платы, руб,</w:t>
      </w:r>
    </w:p>
    <w:p w:rsidR="00CC70B1" w:rsidRPr="000A5C4E" w:rsidRDefault="00CC70B1" w:rsidP="000C1366">
      <w:pPr>
        <w:widowControl w:val="0"/>
        <w:spacing w:line="336" w:lineRule="auto"/>
        <w:ind w:firstLine="720"/>
        <w:jc w:val="both"/>
        <w:rPr>
          <w:sz w:val="28"/>
          <w:szCs w:val="28"/>
        </w:rPr>
      </w:pPr>
      <w:r w:rsidRPr="000A5C4E">
        <w:rPr>
          <w:sz w:val="28"/>
          <w:szCs w:val="28"/>
        </w:rPr>
        <w:t>Ф</w:t>
      </w:r>
      <w:r w:rsidRPr="000A5C4E">
        <w:rPr>
          <w:sz w:val="28"/>
          <w:szCs w:val="28"/>
          <w:vertAlign w:val="subscript"/>
        </w:rPr>
        <w:t xml:space="preserve">допзп </w:t>
      </w:r>
      <w:r w:rsidRPr="000A5C4E">
        <w:rPr>
          <w:sz w:val="28"/>
          <w:szCs w:val="28"/>
        </w:rPr>
        <w:t>- фонд дополнительной заработной платы за неотработанное, но оплачиваемое время, руб.</w:t>
      </w:r>
    </w:p>
    <w:p w:rsidR="00CC70B1" w:rsidRPr="000A5C4E" w:rsidRDefault="00CC70B1" w:rsidP="000C1366">
      <w:pPr>
        <w:widowControl w:val="0"/>
        <w:spacing w:line="336" w:lineRule="auto"/>
        <w:ind w:firstLine="720"/>
        <w:jc w:val="both"/>
        <w:rPr>
          <w:sz w:val="28"/>
          <w:szCs w:val="28"/>
        </w:rPr>
      </w:pPr>
    </w:p>
    <w:p w:rsidR="00CC70B1" w:rsidRPr="000A5C4E" w:rsidRDefault="00CC70B1" w:rsidP="000C1366">
      <w:pPr>
        <w:widowControl w:val="0"/>
        <w:spacing w:line="336" w:lineRule="auto"/>
        <w:ind w:firstLine="720"/>
        <w:jc w:val="both"/>
        <w:rPr>
          <w:sz w:val="28"/>
          <w:szCs w:val="28"/>
        </w:rPr>
      </w:pPr>
      <w:r w:rsidRPr="000A5C4E">
        <w:rPr>
          <w:sz w:val="28"/>
          <w:szCs w:val="28"/>
        </w:rPr>
        <w:t>Ф</w:t>
      </w:r>
      <w:r w:rsidRPr="000A5C4E">
        <w:rPr>
          <w:sz w:val="28"/>
          <w:szCs w:val="28"/>
          <w:vertAlign w:val="subscript"/>
        </w:rPr>
        <w:t>допзп</w:t>
      </w:r>
      <w:r w:rsidRPr="000A5C4E">
        <w:rPr>
          <w:sz w:val="28"/>
          <w:szCs w:val="28"/>
        </w:rPr>
        <w:t>=</w:t>
      </w:r>
      <w:r w:rsidR="00734BA5">
        <w:rPr>
          <w:position w:val="-24"/>
          <w:sz w:val="28"/>
          <w:szCs w:val="28"/>
        </w:rPr>
        <w:pict>
          <v:shape id="_x0000_i1149" type="#_x0000_t75" style="width:75pt;height:35.25pt" fillcolor="window">
            <v:imagedata r:id="rId124" o:title=""/>
          </v:shape>
        </w:pict>
      </w:r>
      <w:r w:rsidRPr="000A5C4E">
        <w:rPr>
          <w:sz w:val="28"/>
          <w:szCs w:val="28"/>
        </w:rPr>
        <w:t xml:space="preserve"> </w:t>
      </w:r>
      <w:r w:rsidR="00734BA5">
        <w:rPr>
          <w:position w:val="-24"/>
          <w:sz w:val="28"/>
          <w:szCs w:val="28"/>
        </w:rPr>
        <w:pict>
          <v:shape id="_x0000_i1150" type="#_x0000_t75" style="width:131.25pt;height:30.75pt">
            <v:imagedata r:id="rId125" o:title=""/>
          </v:shape>
        </w:pict>
      </w:r>
      <w:r w:rsidRPr="000A5C4E">
        <w:rPr>
          <w:sz w:val="28"/>
          <w:szCs w:val="28"/>
        </w:rPr>
        <w:t>руб.</w:t>
      </w:r>
    </w:p>
    <w:p w:rsidR="00CC70B1" w:rsidRPr="000A5C4E" w:rsidRDefault="00CC70B1" w:rsidP="000C1366">
      <w:pPr>
        <w:widowControl w:val="0"/>
        <w:spacing w:line="336" w:lineRule="auto"/>
        <w:ind w:firstLine="720"/>
        <w:jc w:val="both"/>
        <w:rPr>
          <w:sz w:val="28"/>
          <w:szCs w:val="28"/>
        </w:rPr>
      </w:pPr>
    </w:p>
    <w:p w:rsidR="00CC70B1" w:rsidRPr="000A5C4E" w:rsidRDefault="00CC70B1" w:rsidP="000C1366">
      <w:pPr>
        <w:widowControl w:val="0"/>
        <w:spacing w:line="336" w:lineRule="auto"/>
        <w:ind w:firstLine="720"/>
        <w:jc w:val="both"/>
        <w:rPr>
          <w:sz w:val="28"/>
          <w:szCs w:val="28"/>
        </w:rPr>
      </w:pPr>
      <w:r w:rsidRPr="000A5C4E">
        <w:rPr>
          <w:sz w:val="28"/>
          <w:szCs w:val="28"/>
        </w:rPr>
        <w:t>где Р</w:t>
      </w:r>
      <w:r w:rsidRPr="000A5C4E">
        <w:rPr>
          <w:sz w:val="28"/>
          <w:szCs w:val="28"/>
          <w:vertAlign w:val="subscript"/>
        </w:rPr>
        <w:t xml:space="preserve">дотзп </w:t>
      </w:r>
      <w:r w:rsidRPr="000A5C4E">
        <w:rPr>
          <w:sz w:val="28"/>
          <w:szCs w:val="28"/>
        </w:rPr>
        <w:t>- процент дополнительной заработной платы от основной</w:t>
      </w:r>
    </w:p>
    <w:p w:rsidR="00CC70B1" w:rsidRPr="000A5C4E" w:rsidRDefault="00CC70B1" w:rsidP="000C1366">
      <w:pPr>
        <w:widowControl w:val="0"/>
        <w:spacing w:line="336" w:lineRule="auto"/>
        <w:ind w:firstLine="720"/>
        <w:jc w:val="both"/>
        <w:rPr>
          <w:sz w:val="28"/>
          <w:szCs w:val="28"/>
        </w:rPr>
      </w:pPr>
    </w:p>
    <w:p w:rsidR="00CC70B1" w:rsidRPr="000A5C4E" w:rsidRDefault="00CC70B1" w:rsidP="000C1366">
      <w:pPr>
        <w:widowControl w:val="0"/>
        <w:spacing w:line="336" w:lineRule="auto"/>
        <w:ind w:firstLine="720"/>
        <w:jc w:val="both"/>
        <w:rPr>
          <w:sz w:val="28"/>
          <w:szCs w:val="28"/>
        </w:rPr>
      </w:pPr>
      <w:r w:rsidRPr="000A5C4E">
        <w:rPr>
          <w:sz w:val="28"/>
          <w:szCs w:val="28"/>
        </w:rPr>
        <w:t>Р</w:t>
      </w:r>
      <w:r w:rsidRPr="000A5C4E">
        <w:rPr>
          <w:sz w:val="28"/>
          <w:szCs w:val="28"/>
          <w:vertAlign w:val="subscript"/>
        </w:rPr>
        <w:t>дотзп</w:t>
      </w:r>
      <w:r w:rsidRPr="000A5C4E">
        <w:rPr>
          <w:sz w:val="28"/>
          <w:szCs w:val="28"/>
        </w:rPr>
        <w:t>=</w:t>
      </w:r>
      <w:r w:rsidR="00734BA5">
        <w:rPr>
          <w:position w:val="-30"/>
          <w:sz w:val="28"/>
          <w:szCs w:val="28"/>
        </w:rPr>
        <w:pict>
          <v:shape id="_x0000_i1151" type="#_x0000_t75" style="width:131.25pt;height:33.75pt" fillcolor="window">
            <v:imagedata r:id="rId126" o:title=""/>
          </v:shape>
        </w:pict>
      </w:r>
    </w:p>
    <w:p w:rsidR="00CC70B1" w:rsidRPr="000A5C4E" w:rsidRDefault="00CC70B1" w:rsidP="000C1366">
      <w:pPr>
        <w:widowControl w:val="0"/>
        <w:spacing w:line="336" w:lineRule="auto"/>
        <w:ind w:firstLine="720"/>
        <w:jc w:val="both"/>
        <w:rPr>
          <w:sz w:val="28"/>
          <w:szCs w:val="28"/>
        </w:rPr>
      </w:pPr>
    </w:p>
    <w:p w:rsidR="000A5C4E" w:rsidRDefault="00CC70B1" w:rsidP="000C1366">
      <w:pPr>
        <w:widowControl w:val="0"/>
        <w:spacing w:line="336" w:lineRule="auto"/>
        <w:ind w:firstLine="720"/>
        <w:jc w:val="both"/>
        <w:rPr>
          <w:sz w:val="28"/>
          <w:szCs w:val="28"/>
        </w:rPr>
      </w:pPr>
      <w:r w:rsidRPr="000A5C4E">
        <w:rPr>
          <w:sz w:val="28"/>
          <w:szCs w:val="28"/>
        </w:rPr>
        <w:t>где Д</w:t>
      </w:r>
      <w:r w:rsidRPr="000A5C4E">
        <w:rPr>
          <w:sz w:val="28"/>
          <w:szCs w:val="28"/>
          <w:vertAlign w:val="subscript"/>
        </w:rPr>
        <w:t xml:space="preserve">отп </w:t>
      </w:r>
      <w:r w:rsidRPr="000A5C4E">
        <w:rPr>
          <w:sz w:val="28"/>
          <w:szCs w:val="28"/>
        </w:rPr>
        <w:t>- количество дней отпуска = 28 суток;</w:t>
      </w:r>
    </w:p>
    <w:p w:rsidR="00CC70B1" w:rsidRPr="000A5C4E" w:rsidRDefault="00CC70B1" w:rsidP="000C1366">
      <w:pPr>
        <w:widowControl w:val="0"/>
        <w:spacing w:line="336" w:lineRule="auto"/>
        <w:ind w:firstLine="720"/>
        <w:jc w:val="both"/>
        <w:rPr>
          <w:sz w:val="28"/>
          <w:szCs w:val="28"/>
        </w:rPr>
      </w:pPr>
      <w:r w:rsidRPr="000A5C4E">
        <w:rPr>
          <w:sz w:val="28"/>
          <w:szCs w:val="28"/>
        </w:rPr>
        <w:t>Д</w:t>
      </w:r>
      <w:r w:rsidRPr="000A5C4E">
        <w:rPr>
          <w:sz w:val="28"/>
          <w:szCs w:val="28"/>
          <w:vertAlign w:val="subscript"/>
        </w:rPr>
        <w:t>в</w:t>
      </w:r>
      <w:r w:rsidRPr="000A5C4E">
        <w:rPr>
          <w:sz w:val="28"/>
          <w:szCs w:val="28"/>
        </w:rPr>
        <w:t>, Д</w:t>
      </w:r>
      <w:r w:rsidRPr="000A5C4E">
        <w:rPr>
          <w:sz w:val="28"/>
          <w:szCs w:val="28"/>
          <w:vertAlign w:val="subscript"/>
        </w:rPr>
        <w:t xml:space="preserve">пр </w:t>
      </w:r>
      <w:r w:rsidRPr="000A5C4E">
        <w:rPr>
          <w:sz w:val="28"/>
          <w:szCs w:val="28"/>
        </w:rPr>
        <w:t>- количество выходных и праздничных дней, соответственно равно 104 и 11.</w:t>
      </w:r>
    </w:p>
    <w:p w:rsidR="000C1366" w:rsidRDefault="000C1366" w:rsidP="000C1366">
      <w:pPr>
        <w:widowControl w:val="0"/>
        <w:spacing w:line="336" w:lineRule="auto"/>
        <w:ind w:firstLine="720"/>
        <w:jc w:val="both"/>
        <w:rPr>
          <w:sz w:val="28"/>
          <w:szCs w:val="28"/>
        </w:rPr>
      </w:pPr>
    </w:p>
    <w:p w:rsidR="00CC70B1" w:rsidRPr="000A5C4E" w:rsidRDefault="00CC70B1" w:rsidP="000C1366">
      <w:pPr>
        <w:widowControl w:val="0"/>
        <w:spacing w:line="336" w:lineRule="auto"/>
        <w:ind w:firstLine="720"/>
        <w:jc w:val="both"/>
        <w:rPr>
          <w:sz w:val="28"/>
          <w:szCs w:val="28"/>
        </w:rPr>
      </w:pPr>
      <w:r w:rsidRPr="000A5C4E">
        <w:rPr>
          <w:sz w:val="28"/>
          <w:szCs w:val="28"/>
        </w:rPr>
        <w:t>Р</w:t>
      </w:r>
      <w:r w:rsidRPr="000A5C4E">
        <w:rPr>
          <w:sz w:val="28"/>
          <w:szCs w:val="28"/>
          <w:vertAlign w:val="subscript"/>
        </w:rPr>
        <w:t>дотзп</w:t>
      </w:r>
      <w:r w:rsidRPr="000A5C4E">
        <w:rPr>
          <w:sz w:val="28"/>
          <w:szCs w:val="28"/>
        </w:rPr>
        <w:t>=</w:t>
      </w:r>
      <w:r w:rsidR="00734BA5">
        <w:rPr>
          <w:position w:val="-28"/>
          <w:sz w:val="28"/>
          <w:szCs w:val="28"/>
        </w:rPr>
        <w:pict>
          <v:shape id="_x0000_i1152" type="#_x0000_t75" style="width:177pt;height:33pt" fillcolor="window">
            <v:imagedata r:id="rId127" o:title=""/>
          </v:shape>
        </w:pict>
      </w:r>
    </w:p>
    <w:p w:rsidR="00CC70B1" w:rsidRPr="000A5C4E" w:rsidRDefault="00CC70B1" w:rsidP="000C1366">
      <w:pPr>
        <w:widowControl w:val="0"/>
        <w:spacing w:line="336" w:lineRule="auto"/>
        <w:ind w:firstLine="720"/>
        <w:jc w:val="both"/>
        <w:rPr>
          <w:sz w:val="28"/>
          <w:szCs w:val="28"/>
        </w:rPr>
      </w:pPr>
    </w:p>
    <w:p w:rsidR="00CC70B1" w:rsidRPr="000A5C4E" w:rsidRDefault="00CC70B1" w:rsidP="000C1366">
      <w:pPr>
        <w:widowControl w:val="0"/>
        <w:spacing w:line="336" w:lineRule="auto"/>
        <w:ind w:firstLine="720"/>
        <w:jc w:val="both"/>
        <w:rPr>
          <w:sz w:val="28"/>
          <w:szCs w:val="28"/>
        </w:rPr>
      </w:pPr>
      <w:r w:rsidRPr="000A5C4E">
        <w:rPr>
          <w:sz w:val="28"/>
          <w:szCs w:val="28"/>
        </w:rPr>
        <w:t>Фонд основной заработной платы водителей определяется с учетом систем и форм оплаты труда, устанавливаемых АТП самостоятельно. На АТП применяется повременная, повременно-премиальная и сдельная система оплаты труда, в том числе со сдельными расценками за т и ткм, за А</w:t>
      </w:r>
      <w:r w:rsidRPr="000A5C4E">
        <w:rPr>
          <w:sz w:val="28"/>
          <w:szCs w:val="28"/>
          <w:vertAlign w:val="subscript"/>
        </w:rPr>
        <w:t>чн</w:t>
      </w:r>
      <w:r w:rsidRPr="000A5C4E">
        <w:rPr>
          <w:sz w:val="28"/>
          <w:szCs w:val="28"/>
        </w:rPr>
        <w:t xml:space="preserve"> и L</w:t>
      </w:r>
      <w:r w:rsidRPr="000A5C4E">
        <w:rPr>
          <w:sz w:val="28"/>
          <w:szCs w:val="28"/>
          <w:vertAlign w:val="subscript"/>
        </w:rPr>
        <w:t>общ</w:t>
      </w:r>
      <w:r w:rsidRPr="000A5C4E">
        <w:rPr>
          <w:sz w:val="28"/>
          <w:szCs w:val="28"/>
        </w:rPr>
        <w:t>, а также с 1 рубля выручки. Исходными данными для расчета фонда повременной заработной платы водителей (Ф</w:t>
      </w:r>
      <w:r w:rsidRPr="000A5C4E">
        <w:rPr>
          <w:sz w:val="28"/>
          <w:szCs w:val="28"/>
          <w:vertAlign w:val="subscript"/>
        </w:rPr>
        <w:t>взп</w:t>
      </w:r>
      <w:r w:rsidRPr="000A5C4E">
        <w:rPr>
          <w:sz w:val="28"/>
          <w:szCs w:val="28"/>
        </w:rPr>
        <w:t>) могут быть автомобиле-часы в наряде (А</w:t>
      </w:r>
      <w:r w:rsidRPr="000A5C4E">
        <w:rPr>
          <w:sz w:val="28"/>
          <w:szCs w:val="28"/>
          <w:vertAlign w:val="subscript"/>
        </w:rPr>
        <w:t>чн</w:t>
      </w:r>
      <w:r w:rsidRPr="000A5C4E">
        <w:rPr>
          <w:sz w:val="28"/>
          <w:szCs w:val="28"/>
        </w:rPr>
        <w:t>) и часовые тарифные ставки водителей (С</w:t>
      </w:r>
      <w:r w:rsidRPr="000A5C4E">
        <w:rPr>
          <w:sz w:val="28"/>
          <w:szCs w:val="28"/>
          <w:vertAlign w:val="subscript"/>
        </w:rPr>
        <w:t>ч</w:t>
      </w:r>
      <w:r w:rsidRPr="000A5C4E">
        <w:rPr>
          <w:sz w:val="28"/>
          <w:szCs w:val="28"/>
        </w:rPr>
        <w:t xml:space="preserve"> = 20 руб.):</w:t>
      </w: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Ф</w:t>
      </w:r>
      <w:r w:rsidR="00CC70B1" w:rsidRPr="000A5C4E">
        <w:rPr>
          <w:sz w:val="28"/>
          <w:szCs w:val="28"/>
          <w:vertAlign w:val="subscript"/>
        </w:rPr>
        <w:t>взп</w:t>
      </w:r>
      <w:r w:rsidR="00CC70B1" w:rsidRPr="000A5C4E">
        <w:rPr>
          <w:sz w:val="28"/>
          <w:szCs w:val="28"/>
        </w:rPr>
        <w:t>=АЧ</w:t>
      </w:r>
      <w:r w:rsidR="00CC70B1" w:rsidRPr="000A5C4E">
        <w:rPr>
          <w:sz w:val="28"/>
          <w:szCs w:val="28"/>
          <w:vertAlign w:val="subscript"/>
        </w:rPr>
        <w:t>н</w:t>
      </w:r>
      <w:r w:rsidR="00CC70B1" w:rsidRPr="000A5C4E">
        <w:rPr>
          <w:sz w:val="28"/>
          <w:szCs w:val="28"/>
        </w:rPr>
        <w:t>*С</w:t>
      </w:r>
      <w:r w:rsidR="00CC70B1" w:rsidRPr="000A5C4E">
        <w:rPr>
          <w:sz w:val="28"/>
          <w:szCs w:val="28"/>
          <w:vertAlign w:val="subscript"/>
        </w:rPr>
        <w:t>ч</w:t>
      </w:r>
    </w:p>
    <w:p w:rsidR="00CC70B1" w:rsidRPr="000A5C4E" w:rsidRDefault="00CC70B1" w:rsidP="000A5C4E">
      <w:pPr>
        <w:widowControl w:val="0"/>
        <w:spacing w:line="360" w:lineRule="auto"/>
        <w:ind w:firstLine="720"/>
        <w:jc w:val="both"/>
        <w:rPr>
          <w:sz w:val="28"/>
          <w:szCs w:val="28"/>
        </w:rPr>
      </w:pPr>
      <w:r w:rsidRPr="000A5C4E">
        <w:rPr>
          <w:sz w:val="28"/>
          <w:szCs w:val="28"/>
        </w:rPr>
        <w:t>Ф</w:t>
      </w:r>
      <w:r w:rsidRPr="000A5C4E">
        <w:rPr>
          <w:sz w:val="28"/>
          <w:szCs w:val="28"/>
          <w:vertAlign w:val="subscript"/>
        </w:rPr>
        <w:t>взп</w:t>
      </w:r>
      <w:r w:rsidRPr="000A5C4E">
        <w:rPr>
          <w:sz w:val="28"/>
          <w:szCs w:val="28"/>
        </w:rPr>
        <w:t>=43272*20</w:t>
      </w:r>
      <w:r w:rsidR="000A5C4E">
        <w:rPr>
          <w:sz w:val="28"/>
          <w:szCs w:val="28"/>
        </w:rPr>
        <w:t xml:space="preserve"> </w:t>
      </w:r>
      <w:r w:rsidRPr="000A5C4E">
        <w:rPr>
          <w:sz w:val="28"/>
          <w:szCs w:val="28"/>
        </w:rPr>
        <w:t>= 865440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pStyle w:val="a7"/>
        <w:widowControl w:val="0"/>
        <w:spacing w:line="360" w:lineRule="auto"/>
        <w:ind w:firstLine="720"/>
        <w:rPr>
          <w:sz w:val="28"/>
          <w:szCs w:val="28"/>
        </w:rPr>
      </w:pPr>
      <w:r w:rsidRPr="000A5C4E">
        <w:rPr>
          <w:sz w:val="28"/>
          <w:szCs w:val="28"/>
        </w:rPr>
        <w:t>Фонд сдельной заработной платы, Ф</w:t>
      </w:r>
      <w:r w:rsidRPr="000A5C4E">
        <w:rPr>
          <w:sz w:val="28"/>
          <w:szCs w:val="28"/>
          <w:vertAlign w:val="subscript"/>
        </w:rPr>
        <w:t>зпод</w:t>
      </w:r>
      <w:r w:rsidRPr="000A5C4E">
        <w:rPr>
          <w:sz w:val="28"/>
          <w:szCs w:val="28"/>
        </w:rPr>
        <w:t>,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Ф</w:t>
      </w:r>
      <w:r w:rsidRPr="000A5C4E">
        <w:rPr>
          <w:sz w:val="28"/>
          <w:szCs w:val="28"/>
          <w:vertAlign w:val="subscript"/>
        </w:rPr>
        <w:t>зпод</w:t>
      </w:r>
      <w:r w:rsidRPr="000A5C4E">
        <w:rPr>
          <w:sz w:val="28"/>
          <w:szCs w:val="28"/>
        </w:rPr>
        <w:t>=(</w:t>
      </w:r>
      <w:r w:rsidRPr="000A5C4E">
        <w:rPr>
          <w:sz w:val="28"/>
          <w:szCs w:val="28"/>
          <w:lang w:val="en-US"/>
        </w:rPr>
        <w:t>Q</w:t>
      </w:r>
      <w:r w:rsidRPr="000A5C4E">
        <w:rPr>
          <w:sz w:val="28"/>
          <w:szCs w:val="28"/>
          <w:vertAlign w:val="subscript"/>
          <w:lang w:val="en-US"/>
        </w:rPr>
        <w:t>T</w:t>
      </w:r>
      <w:r w:rsidRPr="000A5C4E">
        <w:rPr>
          <w:sz w:val="28"/>
          <w:szCs w:val="28"/>
        </w:rPr>
        <w:t>*С</w:t>
      </w:r>
      <w:r w:rsidRPr="000A5C4E">
        <w:rPr>
          <w:sz w:val="28"/>
          <w:szCs w:val="28"/>
          <w:vertAlign w:val="subscript"/>
        </w:rPr>
        <w:t>т</w:t>
      </w:r>
      <w:r w:rsidRPr="000A5C4E">
        <w:rPr>
          <w:sz w:val="28"/>
          <w:szCs w:val="28"/>
        </w:rPr>
        <w:t>+Р</w:t>
      </w:r>
      <w:r w:rsidRPr="000A5C4E">
        <w:rPr>
          <w:sz w:val="28"/>
          <w:szCs w:val="28"/>
          <w:vertAlign w:val="subscript"/>
        </w:rPr>
        <w:t>ткм</w:t>
      </w:r>
      <w:r w:rsidRPr="000A5C4E">
        <w:rPr>
          <w:sz w:val="28"/>
          <w:szCs w:val="28"/>
        </w:rPr>
        <w:t>*С</w:t>
      </w:r>
      <w:r w:rsidRPr="000A5C4E">
        <w:rPr>
          <w:sz w:val="28"/>
          <w:szCs w:val="28"/>
          <w:vertAlign w:val="subscript"/>
        </w:rPr>
        <w:t>ткм</w:t>
      </w:r>
      <w:r w:rsidRPr="000A5C4E">
        <w:rPr>
          <w:sz w:val="28"/>
          <w:szCs w:val="28"/>
        </w:rPr>
        <w:t>)/100</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С</w:t>
      </w:r>
      <w:r w:rsidRPr="000A5C4E">
        <w:rPr>
          <w:sz w:val="28"/>
          <w:szCs w:val="28"/>
          <w:vertAlign w:val="subscript"/>
        </w:rPr>
        <w:t>т</w:t>
      </w:r>
      <w:r w:rsidRPr="000A5C4E">
        <w:rPr>
          <w:sz w:val="28"/>
          <w:szCs w:val="28"/>
        </w:rPr>
        <w:t>, С</w:t>
      </w:r>
      <w:r w:rsidRPr="000A5C4E">
        <w:rPr>
          <w:sz w:val="28"/>
          <w:szCs w:val="28"/>
          <w:vertAlign w:val="subscript"/>
        </w:rPr>
        <w:t xml:space="preserve">ткм </w:t>
      </w:r>
      <w:r w:rsidRPr="000A5C4E">
        <w:rPr>
          <w:sz w:val="28"/>
          <w:szCs w:val="28"/>
        </w:rPr>
        <w:t>- сдельные расценки за 1т и 1ткм, соответственно, коп.</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w:t>
      </w:r>
      <w:r w:rsidRPr="000A5C4E">
        <w:rPr>
          <w:sz w:val="28"/>
          <w:szCs w:val="28"/>
          <w:vertAlign w:val="subscript"/>
        </w:rPr>
        <w:t>т</w:t>
      </w:r>
      <w:r w:rsidRPr="000A5C4E">
        <w:rPr>
          <w:sz w:val="28"/>
          <w:szCs w:val="28"/>
        </w:rPr>
        <w:t>=Н</w:t>
      </w:r>
      <w:r w:rsidRPr="000A5C4E">
        <w:rPr>
          <w:sz w:val="28"/>
          <w:szCs w:val="28"/>
          <w:vertAlign w:val="subscript"/>
        </w:rPr>
        <w:t>т</w:t>
      </w:r>
      <w:r w:rsidRPr="000A5C4E">
        <w:rPr>
          <w:sz w:val="28"/>
          <w:szCs w:val="28"/>
        </w:rPr>
        <w:t>*С</w:t>
      </w:r>
      <w:r w:rsidRPr="000A5C4E">
        <w:rPr>
          <w:sz w:val="28"/>
          <w:szCs w:val="28"/>
          <w:vertAlign w:val="subscript"/>
        </w:rPr>
        <w:t>мин</w:t>
      </w:r>
    </w:p>
    <w:p w:rsidR="00CC70B1" w:rsidRPr="000A5C4E" w:rsidRDefault="00CC70B1" w:rsidP="000A5C4E">
      <w:pPr>
        <w:widowControl w:val="0"/>
        <w:spacing w:line="360" w:lineRule="auto"/>
        <w:ind w:firstLine="720"/>
        <w:jc w:val="both"/>
        <w:rPr>
          <w:sz w:val="28"/>
          <w:szCs w:val="28"/>
        </w:rPr>
      </w:pPr>
    </w:p>
    <w:p w:rsidR="000A5C4E" w:rsidRDefault="00CC70B1" w:rsidP="000A5C4E">
      <w:pPr>
        <w:widowControl w:val="0"/>
        <w:spacing w:line="360" w:lineRule="auto"/>
        <w:ind w:firstLine="720"/>
        <w:jc w:val="both"/>
        <w:rPr>
          <w:sz w:val="28"/>
          <w:szCs w:val="28"/>
        </w:rPr>
      </w:pPr>
      <w:r w:rsidRPr="000A5C4E">
        <w:rPr>
          <w:sz w:val="28"/>
          <w:szCs w:val="28"/>
        </w:rPr>
        <w:t>где Н</w:t>
      </w:r>
      <w:r w:rsidRPr="000A5C4E">
        <w:rPr>
          <w:sz w:val="28"/>
          <w:szCs w:val="28"/>
          <w:vertAlign w:val="subscript"/>
        </w:rPr>
        <w:t xml:space="preserve">т </w:t>
      </w:r>
      <w:r w:rsidRPr="000A5C4E">
        <w:rPr>
          <w:sz w:val="28"/>
          <w:szCs w:val="28"/>
        </w:rPr>
        <w:t>- норма времени простоя под погрузкой и разгрузкой на одну ездку, мин;</w:t>
      </w:r>
    </w:p>
    <w:p w:rsidR="00CC70B1" w:rsidRPr="000A5C4E" w:rsidRDefault="00CC70B1" w:rsidP="000A5C4E">
      <w:pPr>
        <w:widowControl w:val="0"/>
        <w:spacing w:line="360" w:lineRule="auto"/>
        <w:ind w:firstLine="720"/>
        <w:jc w:val="both"/>
        <w:rPr>
          <w:sz w:val="28"/>
          <w:szCs w:val="28"/>
        </w:rPr>
      </w:pPr>
      <w:r w:rsidRPr="000A5C4E">
        <w:rPr>
          <w:sz w:val="28"/>
          <w:szCs w:val="28"/>
        </w:rPr>
        <w:t>С</w:t>
      </w:r>
      <w:r w:rsidRPr="000A5C4E">
        <w:rPr>
          <w:sz w:val="28"/>
          <w:szCs w:val="28"/>
          <w:vertAlign w:val="subscript"/>
        </w:rPr>
        <w:t>мин</w:t>
      </w:r>
      <w:r w:rsidRPr="000A5C4E">
        <w:rPr>
          <w:sz w:val="28"/>
          <w:szCs w:val="28"/>
        </w:rPr>
        <w:t>- минутная тарифная ставка,</w:t>
      </w:r>
      <w:r w:rsidR="000A5C4E">
        <w:rPr>
          <w:sz w:val="28"/>
          <w:szCs w:val="28"/>
        </w:rPr>
        <w:t xml:space="preserve"> </w:t>
      </w:r>
      <w:r w:rsidRPr="000A5C4E">
        <w:rPr>
          <w:sz w:val="28"/>
          <w:szCs w:val="28"/>
        </w:rPr>
        <w:t>20 руб/ч.</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w:t>
      </w:r>
      <w:r w:rsidRPr="000A5C4E">
        <w:rPr>
          <w:sz w:val="28"/>
          <w:szCs w:val="28"/>
          <w:vertAlign w:val="subscript"/>
        </w:rPr>
        <w:t xml:space="preserve">т </w:t>
      </w:r>
      <w:r w:rsidRPr="000A5C4E">
        <w:rPr>
          <w:sz w:val="28"/>
          <w:szCs w:val="28"/>
        </w:rPr>
        <w:t>= 3,4*20/60*100 = 113 коп.</w:t>
      </w:r>
    </w:p>
    <w:p w:rsidR="00CC70B1" w:rsidRPr="000A5C4E" w:rsidRDefault="00CC70B1" w:rsidP="000A5C4E">
      <w:pPr>
        <w:widowControl w:val="0"/>
        <w:spacing w:line="360" w:lineRule="auto"/>
        <w:ind w:firstLine="720"/>
        <w:jc w:val="both"/>
        <w:rPr>
          <w:sz w:val="28"/>
          <w:szCs w:val="28"/>
        </w:rPr>
      </w:pPr>
      <w:r w:rsidRPr="000A5C4E">
        <w:rPr>
          <w:sz w:val="28"/>
          <w:szCs w:val="28"/>
        </w:rPr>
        <w:t>Нт=</w:t>
      </w:r>
      <w:r w:rsidR="00734BA5">
        <w:rPr>
          <w:position w:val="-28"/>
          <w:sz w:val="28"/>
          <w:szCs w:val="28"/>
        </w:rPr>
        <w:pict>
          <v:shape id="_x0000_i1153" type="#_x0000_t75" style="width:27pt;height:33pt" fillcolor="window">
            <v:imagedata r:id="rId128" o:title=""/>
          </v:shape>
        </w:pict>
      </w:r>
      <w:r w:rsidRPr="000A5C4E">
        <w:rPr>
          <w:sz w:val="28"/>
          <w:szCs w:val="28"/>
        </w:rPr>
        <w:t>= 44,4/(13*1,0) = 3,4 мин.</w:t>
      </w:r>
    </w:p>
    <w:p w:rsidR="00CC70B1" w:rsidRPr="000A5C4E" w:rsidRDefault="00CC70B1" w:rsidP="000A5C4E">
      <w:pPr>
        <w:widowControl w:val="0"/>
        <w:spacing w:line="360" w:lineRule="auto"/>
        <w:ind w:firstLine="720"/>
        <w:jc w:val="both"/>
        <w:rPr>
          <w:sz w:val="28"/>
          <w:szCs w:val="28"/>
        </w:rPr>
      </w:pPr>
      <w:r w:rsidRPr="000A5C4E">
        <w:rPr>
          <w:sz w:val="28"/>
          <w:szCs w:val="28"/>
        </w:rPr>
        <w:t>Ф</w:t>
      </w:r>
      <w:r w:rsidRPr="000A5C4E">
        <w:rPr>
          <w:sz w:val="28"/>
          <w:szCs w:val="28"/>
          <w:vertAlign w:val="subscript"/>
        </w:rPr>
        <w:t>зпод</w:t>
      </w:r>
      <w:r w:rsidRPr="000A5C4E">
        <w:rPr>
          <w:sz w:val="28"/>
          <w:szCs w:val="28"/>
        </w:rPr>
        <w:t>=(614000* 113+ 4912000*12)/100 = 1283260 руб.</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t</w:t>
      </w:r>
      <w:r w:rsidRPr="000A5C4E">
        <w:rPr>
          <w:sz w:val="28"/>
          <w:szCs w:val="28"/>
          <w:vertAlign w:val="subscript"/>
        </w:rPr>
        <w:t xml:space="preserve">пр </w:t>
      </w:r>
      <w:r w:rsidRPr="000A5C4E">
        <w:rPr>
          <w:sz w:val="28"/>
          <w:szCs w:val="28"/>
        </w:rPr>
        <w:t>- время простоя под погрузкой и разгрузкой на одну ездку, мин.</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w:t>
      </w:r>
      <w:r w:rsidRPr="000A5C4E">
        <w:rPr>
          <w:sz w:val="28"/>
          <w:szCs w:val="28"/>
          <w:vertAlign w:val="subscript"/>
        </w:rPr>
        <w:t>ткм</w:t>
      </w:r>
      <w:r w:rsidRPr="000A5C4E">
        <w:rPr>
          <w:sz w:val="28"/>
          <w:szCs w:val="28"/>
        </w:rPr>
        <w:t>=Н</w:t>
      </w:r>
      <w:r w:rsidRPr="000A5C4E">
        <w:rPr>
          <w:sz w:val="28"/>
          <w:szCs w:val="28"/>
          <w:vertAlign w:val="subscript"/>
        </w:rPr>
        <w:t>ткм</w:t>
      </w:r>
      <w:r w:rsidRPr="000A5C4E">
        <w:rPr>
          <w:sz w:val="28"/>
          <w:szCs w:val="28"/>
        </w:rPr>
        <w:t>*С</w:t>
      </w:r>
      <w:r w:rsidRPr="000A5C4E">
        <w:rPr>
          <w:sz w:val="28"/>
          <w:szCs w:val="28"/>
          <w:vertAlign w:val="subscript"/>
        </w:rPr>
        <w:t>мин</w:t>
      </w:r>
      <w:r w:rsidRPr="000A5C4E">
        <w:rPr>
          <w:sz w:val="28"/>
          <w:szCs w:val="28"/>
        </w:rPr>
        <w:t>,</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Н</w:t>
      </w:r>
      <w:r w:rsidRPr="000A5C4E">
        <w:rPr>
          <w:sz w:val="28"/>
          <w:szCs w:val="28"/>
          <w:vertAlign w:val="subscript"/>
        </w:rPr>
        <w:t xml:space="preserve">ткм </w:t>
      </w:r>
      <w:r w:rsidRPr="000A5C4E">
        <w:rPr>
          <w:sz w:val="28"/>
          <w:szCs w:val="28"/>
        </w:rPr>
        <w:t>- норма времени на 1 ткм, мин.</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ткм</w:t>
      </w:r>
      <w:r w:rsidRPr="000A5C4E">
        <w:rPr>
          <w:sz w:val="28"/>
          <w:szCs w:val="28"/>
        </w:rPr>
        <w:t>=</w:t>
      </w:r>
      <w:r w:rsidR="00734BA5">
        <w:rPr>
          <w:position w:val="-30"/>
          <w:sz w:val="28"/>
          <w:szCs w:val="28"/>
        </w:rPr>
        <w:pict>
          <v:shape id="_x0000_i1154" type="#_x0000_t75" style="width:65.25pt;height:36pt" fillcolor="window">
            <v:imagedata r:id="rId129" o:title=""/>
          </v:shape>
        </w:pict>
      </w:r>
      <w:r w:rsidRPr="000A5C4E">
        <w:rPr>
          <w:sz w:val="28"/>
          <w:szCs w:val="28"/>
        </w:rPr>
        <w:t>= (60+2,5)/(24*0,54*13*1,0) = 0,37 мин.</w:t>
      </w:r>
    </w:p>
    <w:p w:rsidR="00CC70B1" w:rsidRPr="000A5C4E" w:rsidRDefault="00CC70B1" w:rsidP="000A5C4E">
      <w:pPr>
        <w:widowControl w:val="0"/>
        <w:spacing w:line="360" w:lineRule="auto"/>
        <w:ind w:firstLine="720"/>
        <w:jc w:val="both"/>
        <w:rPr>
          <w:sz w:val="28"/>
          <w:szCs w:val="28"/>
        </w:rPr>
      </w:pPr>
      <w:r w:rsidRPr="000A5C4E">
        <w:rPr>
          <w:sz w:val="28"/>
          <w:szCs w:val="28"/>
        </w:rPr>
        <w:t>С</w:t>
      </w:r>
      <w:r w:rsidRPr="000A5C4E">
        <w:rPr>
          <w:sz w:val="28"/>
          <w:szCs w:val="28"/>
          <w:vertAlign w:val="subscript"/>
        </w:rPr>
        <w:t>ткм</w:t>
      </w:r>
      <w:r w:rsidRPr="000A5C4E">
        <w:rPr>
          <w:sz w:val="28"/>
          <w:szCs w:val="28"/>
        </w:rPr>
        <w:t>= 0,37*20/60*100 = 12 коп.</w:t>
      </w: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где t</w:t>
      </w:r>
      <w:r w:rsidR="00CC70B1" w:rsidRPr="000A5C4E">
        <w:rPr>
          <w:sz w:val="28"/>
          <w:szCs w:val="28"/>
          <w:vertAlign w:val="subscript"/>
        </w:rPr>
        <w:t>дв</w:t>
      </w:r>
      <w:r w:rsidR="00CC70B1" w:rsidRPr="000A5C4E">
        <w:rPr>
          <w:sz w:val="28"/>
          <w:szCs w:val="28"/>
        </w:rPr>
        <w:t>- время движения автомобиля, мин (при расчете Н</w:t>
      </w:r>
      <w:r w:rsidR="00CC70B1" w:rsidRPr="000A5C4E">
        <w:rPr>
          <w:sz w:val="28"/>
          <w:szCs w:val="28"/>
          <w:vertAlign w:val="subscript"/>
        </w:rPr>
        <w:t>ткм</w:t>
      </w:r>
      <w:r w:rsidR="00CC70B1" w:rsidRPr="000A5C4E">
        <w:rPr>
          <w:sz w:val="28"/>
          <w:szCs w:val="28"/>
        </w:rPr>
        <w:t xml:space="preserve"> t</w:t>
      </w:r>
      <w:r w:rsidR="00CC70B1" w:rsidRPr="000A5C4E">
        <w:rPr>
          <w:sz w:val="28"/>
          <w:szCs w:val="28"/>
          <w:vertAlign w:val="subscript"/>
        </w:rPr>
        <w:t>дв</w:t>
      </w:r>
      <w:r w:rsidR="00CC70B1" w:rsidRPr="000A5C4E">
        <w:rPr>
          <w:sz w:val="28"/>
          <w:szCs w:val="28"/>
        </w:rPr>
        <w:t>=60 мин);</w:t>
      </w:r>
    </w:p>
    <w:p w:rsidR="00CC70B1" w:rsidRPr="000A5C4E" w:rsidRDefault="00CC70B1" w:rsidP="000A5C4E">
      <w:pPr>
        <w:widowControl w:val="0"/>
        <w:spacing w:line="360" w:lineRule="auto"/>
        <w:ind w:firstLine="720"/>
        <w:jc w:val="both"/>
        <w:rPr>
          <w:sz w:val="28"/>
          <w:szCs w:val="28"/>
        </w:rPr>
      </w:pPr>
      <w:r w:rsidRPr="000A5C4E">
        <w:rPr>
          <w:sz w:val="28"/>
          <w:szCs w:val="28"/>
        </w:rPr>
        <w:t>t</w:t>
      </w:r>
      <w:r w:rsidRPr="000A5C4E">
        <w:rPr>
          <w:sz w:val="28"/>
          <w:szCs w:val="28"/>
          <w:vertAlign w:val="subscript"/>
        </w:rPr>
        <w:t>пз</w:t>
      </w:r>
      <w:r w:rsidRPr="000A5C4E">
        <w:rPr>
          <w:sz w:val="28"/>
          <w:szCs w:val="28"/>
        </w:rPr>
        <w:t>- подготовительно-заключительное время, мин (принимается равным 2.5 мин на 1 ч работы).</w:t>
      </w:r>
    </w:p>
    <w:p w:rsidR="00CC70B1" w:rsidRPr="000A5C4E" w:rsidRDefault="00CC70B1" w:rsidP="000A5C4E">
      <w:pPr>
        <w:widowControl w:val="0"/>
        <w:spacing w:line="360" w:lineRule="auto"/>
        <w:ind w:firstLine="720"/>
        <w:jc w:val="both"/>
        <w:rPr>
          <w:sz w:val="28"/>
          <w:szCs w:val="28"/>
        </w:rPr>
      </w:pPr>
      <w:r w:rsidRPr="000A5C4E">
        <w:rPr>
          <w:sz w:val="28"/>
          <w:szCs w:val="28"/>
        </w:rPr>
        <w:t>Надбавка за классность водителей, Н</w:t>
      </w:r>
      <w:r w:rsidRPr="000A5C4E">
        <w:rPr>
          <w:sz w:val="28"/>
          <w:szCs w:val="28"/>
          <w:vertAlign w:val="subscript"/>
        </w:rPr>
        <w:t>дкл</w:t>
      </w:r>
      <w:r w:rsidRPr="000A5C4E">
        <w:rPr>
          <w:sz w:val="28"/>
          <w:szCs w:val="28"/>
        </w:rPr>
        <w:t>,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дкл</w:t>
      </w:r>
      <w:r w:rsidRPr="000A5C4E">
        <w:rPr>
          <w:sz w:val="28"/>
          <w:szCs w:val="28"/>
        </w:rPr>
        <w:t>=Ф</w:t>
      </w:r>
      <w:r w:rsidRPr="000A5C4E">
        <w:rPr>
          <w:sz w:val="28"/>
          <w:szCs w:val="28"/>
          <w:vertAlign w:val="subscript"/>
        </w:rPr>
        <w:t>в</w:t>
      </w:r>
      <w:r w:rsidRPr="000A5C4E">
        <w:rPr>
          <w:sz w:val="28"/>
          <w:szCs w:val="28"/>
        </w:rPr>
        <w:t>*С</w:t>
      </w:r>
      <w:r w:rsidRPr="000A5C4E">
        <w:rPr>
          <w:sz w:val="28"/>
          <w:szCs w:val="28"/>
          <w:vertAlign w:val="subscript"/>
        </w:rPr>
        <w:t>ч</w:t>
      </w:r>
      <w:r w:rsidRPr="000A5C4E">
        <w:rPr>
          <w:sz w:val="28"/>
          <w:szCs w:val="28"/>
        </w:rPr>
        <w:t>*(0.1*N</w:t>
      </w:r>
      <w:r w:rsidRPr="000A5C4E">
        <w:rPr>
          <w:sz w:val="28"/>
          <w:szCs w:val="28"/>
          <w:vertAlign w:val="subscript"/>
        </w:rPr>
        <w:t>e2</w:t>
      </w:r>
      <w:r w:rsidRPr="000A5C4E">
        <w:rPr>
          <w:sz w:val="28"/>
          <w:szCs w:val="28"/>
        </w:rPr>
        <w:t>+0.25*N</w:t>
      </w:r>
      <w:r w:rsidRPr="000A5C4E">
        <w:rPr>
          <w:sz w:val="28"/>
          <w:szCs w:val="28"/>
          <w:vertAlign w:val="subscript"/>
        </w:rPr>
        <w:t>e1</w:t>
      </w:r>
      <w:r w:rsidRPr="000A5C4E">
        <w:rPr>
          <w:sz w:val="28"/>
          <w:szCs w:val="28"/>
        </w:rPr>
        <w:t>),</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N</w:t>
      </w:r>
      <w:r w:rsidRPr="000A5C4E">
        <w:rPr>
          <w:sz w:val="28"/>
          <w:szCs w:val="28"/>
          <w:vertAlign w:val="subscript"/>
        </w:rPr>
        <w:t>e1</w:t>
      </w:r>
      <w:r w:rsidRPr="000A5C4E">
        <w:rPr>
          <w:sz w:val="28"/>
          <w:szCs w:val="28"/>
        </w:rPr>
        <w:t>, N</w:t>
      </w:r>
      <w:r w:rsidRPr="000A5C4E">
        <w:rPr>
          <w:sz w:val="28"/>
          <w:szCs w:val="28"/>
          <w:vertAlign w:val="subscript"/>
        </w:rPr>
        <w:t>e2</w:t>
      </w:r>
      <w:r w:rsidRPr="000A5C4E">
        <w:rPr>
          <w:sz w:val="28"/>
          <w:szCs w:val="28"/>
        </w:rPr>
        <w:t>- количество водителей первого и второго класса, соответственно, принимаем по 50%.</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дкл</w:t>
      </w:r>
      <w:r w:rsidRPr="000A5C4E">
        <w:rPr>
          <w:sz w:val="28"/>
          <w:szCs w:val="28"/>
        </w:rPr>
        <w:t>=1840*20*(0,1*12+0,25*12) = 154560 руб.</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Доплата за бригадирство, Д</w:t>
      </w:r>
      <w:r w:rsidRPr="000A5C4E">
        <w:rPr>
          <w:sz w:val="28"/>
          <w:szCs w:val="28"/>
          <w:vertAlign w:val="subscript"/>
        </w:rPr>
        <w:t>пбр</w:t>
      </w:r>
      <w:r w:rsidRPr="000A5C4E">
        <w:rPr>
          <w:sz w:val="28"/>
          <w:szCs w:val="28"/>
        </w:rPr>
        <w:t>,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ДП</w:t>
      </w:r>
      <w:r w:rsidRPr="000A5C4E">
        <w:rPr>
          <w:sz w:val="28"/>
          <w:szCs w:val="28"/>
          <w:vertAlign w:val="subscript"/>
        </w:rPr>
        <w:t>бр</w:t>
      </w:r>
      <w:r w:rsidRPr="000A5C4E">
        <w:rPr>
          <w:sz w:val="28"/>
          <w:szCs w:val="28"/>
        </w:rPr>
        <w:t>=N</w:t>
      </w:r>
      <w:r w:rsidRPr="000A5C4E">
        <w:rPr>
          <w:sz w:val="28"/>
          <w:szCs w:val="28"/>
          <w:vertAlign w:val="subscript"/>
        </w:rPr>
        <w:t>бр</w:t>
      </w:r>
      <w:r w:rsidRPr="000A5C4E">
        <w:rPr>
          <w:sz w:val="28"/>
          <w:szCs w:val="28"/>
        </w:rPr>
        <w:t>*Ф</w:t>
      </w:r>
      <w:r w:rsidRPr="000A5C4E">
        <w:rPr>
          <w:sz w:val="28"/>
          <w:szCs w:val="28"/>
          <w:vertAlign w:val="subscript"/>
        </w:rPr>
        <w:t>в</w:t>
      </w:r>
      <w:r w:rsidRPr="000A5C4E">
        <w:rPr>
          <w:sz w:val="28"/>
          <w:szCs w:val="28"/>
        </w:rPr>
        <w:t>*С</w:t>
      </w:r>
      <w:r w:rsidRPr="000A5C4E">
        <w:rPr>
          <w:sz w:val="28"/>
          <w:szCs w:val="28"/>
          <w:vertAlign w:val="subscript"/>
        </w:rPr>
        <w:t>ч</w:t>
      </w:r>
      <w:r w:rsidRPr="000A5C4E">
        <w:rPr>
          <w:sz w:val="28"/>
          <w:szCs w:val="28"/>
        </w:rPr>
        <w:t>*</w:t>
      </w:r>
      <w:r w:rsidR="00734BA5">
        <w:rPr>
          <w:position w:val="-24"/>
          <w:sz w:val="28"/>
          <w:szCs w:val="28"/>
        </w:rPr>
        <w:pict>
          <v:shape id="_x0000_i1155" type="#_x0000_t75" style="width:24pt;height:30.75pt" fillcolor="window">
            <v:imagedata r:id="rId130" o:title=""/>
          </v:shape>
        </w:pict>
      </w:r>
      <w:r w:rsidRPr="000A5C4E">
        <w:rPr>
          <w:sz w:val="28"/>
          <w:szCs w:val="28"/>
        </w:rPr>
        <w:t>,</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N</w:t>
      </w:r>
      <w:r w:rsidRPr="000A5C4E">
        <w:rPr>
          <w:sz w:val="28"/>
          <w:szCs w:val="28"/>
          <w:vertAlign w:val="subscript"/>
        </w:rPr>
        <w:t>бр</w:t>
      </w:r>
      <w:r w:rsidRPr="000A5C4E">
        <w:rPr>
          <w:sz w:val="28"/>
          <w:szCs w:val="28"/>
        </w:rPr>
        <w:t xml:space="preserve"> - количество бригадиров,</w:t>
      </w:r>
      <w:r w:rsidR="000A5C4E">
        <w:rPr>
          <w:sz w:val="28"/>
          <w:szCs w:val="28"/>
        </w:rPr>
        <w:t xml:space="preserve"> </w:t>
      </w:r>
      <w:r w:rsidRPr="000A5C4E">
        <w:rPr>
          <w:sz w:val="28"/>
          <w:szCs w:val="28"/>
        </w:rPr>
        <w:t>2чел,</w:t>
      </w:r>
    </w:p>
    <w:p w:rsidR="00CC70B1" w:rsidRPr="000A5C4E" w:rsidRDefault="00CC70B1" w:rsidP="000A5C4E">
      <w:pPr>
        <w:widowControl w:val="0"/>
        <w:spacing w:line="360" w:lineRule="auto"/>
        <w:ind w:firstLine="720"/>
        <w:jc w:val="both"/>
        <w:rPr>
          <w:sz w:val="28"/>
          <w:szCs w:val="28"/>
        </w:rPr>
      </w:pPr>
      <w:r w:rsidRPr="000A5C4E">
        <w:rPr>
          <w:sz w:val="28"/>
          <w:szCs w:val="28"/>
        </w:rPr>
        <w:t>Р - процент доплаты (при N</w:t>
      </w:r>
      <w:r w:rsidRPr="000A5C4E">
        <w:rPr>
          <w:sz w:val="28"/>
          <w:szCs w:val="28"/>
          <w:vertAlign w:val="subscript"/>
        </w:rPr>
        <w:t>бр</w:t>
      </w:r>
      <w:r w:rsidRPr="000A5C4E">
        <w:rPr>
          <w:sz w:val="28"/>
          <w:szCs w:val="28"/>
        </w:rPr>
        <w:t>&lt;10чел, р=10%; N</w:t>
      </w:r>
      <w:r w:rsidRPr="000A5C4E">
        <w:rPr>
          <w:sz w:val="28"/>
          <w:szCs w:val="28"/>
          <w:vertAlign w:val="subscript"/>
        </w:rPr>
        <w:t>бр</w:t>
      </w:r>
      <w:r w:rsidRPr="000A5C4E">
        <w:rPr>
          <w:sz w:val="28"/>
          <w:szCs w:val="28"/>
        </w:rPr>
        <w:t>&gt;10чел, р=15%).</w:t>
      </w:r>
    </w:p>
    <w:p w:rsidR="00CC70B1" w:rsidRPr="000A5C4E" w:rsidRDefault="00CC70B1" w:rsidP="000A5C4E">
      <w:pPr>
        <w:widowControl w:val="0"/>
        <w:spacing w:line="360" w:lineRule="auto"/>
        <w:ind w:firstLine="720"/>
        <w:jc w:val="both"/>
        <w:rPr>
          <w:sz w:val="28"/>
          <w:szCs w:val="28"/>
        </w:rPr>
      </w:pPr>
      <w:r w:rsidRPr="000A5C4E">
        <w:rPr>
          <w:sz w:val="28"/>
          <w:szCs w:val="28"/>
        </w:rPr>
        <w:t>ДП</w:t>
      </w:r>
      <w:r w:rsidRPr="000A5C4E">
        <w:rPr>
          <w:sz w:val="28"/>
          <w:szCs w:val="28"/>
          <w:vertAlign w:val="subscript"/>
        </w:rPr>
        <w:t>бр</w:t>
      </w:r>
      <w:r w:rsidRPr="000A5C4E">
        <w:rPr>
          <w:sz w:val="28"/>
          <w:szCs w:val="28"/>
        </w:rPr>
        <w:t>= 2*1840*20*0,1 = 7360 руб.</w:t>
      </w:r>
    </w:p>
    <w:p w:rsidR="00CC70B1" w:rsidRPr="000A5C4E" w:rsidRDefault="00CC70B1" w:rsidP="000A5C4E">
      <w:pPr>
        <w:widowControl w:val="0"/>
        <w:spacing w:line="360" w:lineRule="auto"/>
        <w:ind w:firstLine="720"/>
        <w:jc w:val="both"/>
        <w:rPr>
          <w:sz w:val="28"/>
          <w:szCs w:val="28"/>
        </w:rPr>
      </w:pPr>
      <w:r w:rsidRPr="000A5C4E">
        <w:rPr>
          <w:sz w:val="28"/>
          <w:szCs w:val="28"/>
        </w:rPr>
        <w:t>Доплата за работу в ночное время</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ДП</w:t>
      </w:r>
      <w:r w:rsidRPr="000A5C4E">
        <w:rPr>
          <w:sz w:val="28"/>
          <w:szCs w:val="28"/>
          <w:vertAlign w:val="subscript"/>
        </w:rPr>
        <w:t>ноч</w:t>
      </w:r>
      <w:r w:rsidRPr="000A5C4E">
        <w:rPr>
          <w:sz w:val="28"/>
          <w:szCs w:val="28"/>
        </w:rPr>
        <w:t>=1/7*Ч</w:t>
      </w:r>
      <w:r w:rsidRPr="000A5C4E">
        <w:rPr>
          <w:sz w:val="28"/>
          <w:szCs w:val="28"/>
          <w:vertAlign w:val="subscript"/>
        </w:rPr>
        <w:t>ноч</w:t>
      </w:r>
      <w:r w:rsidRPr="000A5C4E">
        <w:rPr>
          <w:sz w:val="28"/>
          <w:szCs w:val="28"/>
        </w:rPr>
        <w:t>*С</w:t>
      </w:r>
      <w:r w:rsidRPr="000A5C4E">
        <w:rPr>
          <w:sz w:val="28"/>
          <w:szCs w:val="28"/>
          <w:vertAlign w:val="subscript"/>
        </w:rPr>
        <w:t>час</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Ч</w:t>
      </w:r>
      <w:r w:rsidRPr="000A5C4E">
        <w:rPr>
          <w:sz w:val="28"/>
          <w:szCs w:val="28"/>
          <w:vertAlign w:val="subscript"/>
        </w:rPr>
        <w:t xml:space="preserve">ноч </w:t>
      </w:r>
      <w:r w:rsidRPr="000A5C4E">
        <w:rPr>
          <w:sz w:val="28"/>
          <w:szCs w:val="28"/>
        </w:rPr>
        <w:t>- число часов работы в ночное время (с 22до 6 часов), принимаем 0, тогда ДП</w:t>
      </w:r>
      <w:r w:rsidRPr="000A5C4E">
        <w:rPr>
          <w:sz w:val="28"/>
          <w:szCs w:val="28"/>
          <w:vertAlign w:val="subscript"/>
        </w:rPr>
        <w:t>ноч</w:t>
      </w:r>
      <w:r w:rsidRPr="000A5C4E">
        <w:rPr>
          <w:sz w:val="28"/>
          <w:szCs w:val="28"/>
        </w:rPr>
        <w:t>= 0.</w:t>
      </w:r>
    </w:p>
    <w:p w:rsidR="00CC70B1" w:rsidRPr="000A5C4E" w:rsidRDefault="00CC70B1" w:rsidP="000A5C4E">
      <w:pPr>
        <w:widowControl w:val="0"/>
        <w:spacing w:line="360" w:lineRule="auto"/>
        <w:ind w:firstLine="720"/>
        <w:jc w:val="both"/>
        <w:rPr>
          <w:sz w:val="28"/>
          <w:szCs w:val="28"/>
        </w:rPr>
      </w:pPr>
      <w:r w:rsidRPr="000A5C4E">
        <w:rPr>
          <w:sz w:val="28"/>
          <w:szCs w:val="28"/>
        </w:rPr>
        <w:t>Фонд основной заработной платы водителей с учетом доплат и надбавок:</w:t>
      </w:r>
    </w:p>
    <w:p w:rsidR="00CC70B1" w:rsidRPr="000A5C4E" w:rsidRDefault="00CC70B1" w:rsidP="000A5C4E">
      <w:pPr>
        <w:widowControl w:val="0"/>
        <w:spacing w:line="360" w:lineRule="auto"/>
        <w:ind w:firstLine="720"/>
        <w:jc w:val="both"/>
        <w:rPr>
          <w:sz w:val="28"/>
          <w:szCs w:val="28"/>
        </w:rPr>
      </w:pP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Ф</w:t>
      </w:r>
      <w:r w:rsidR="00CC70B1" w:rsidRPr="000A5C4E">
        <w:rPr>
          <w:sz w:val="28"/>
          <w:szCs w:val="28"/>
          <w:vertAlign w:val="subscript"/>
        </w:rPr>
        <w:t>осзп</w:t>
      </w:r>
      <w:r w:rsidR="00CC70B1" w:rsidRPr="000A5C4E">
        <w:rPr>
          <w:sz w:val="28"/>
          <w:szCs w:val="28"/>
        </w:rPr>
        <w:t>=Ф</w:t>
      </w:r>
      <w:r w:rsidR="00CC70B1" w:rsidRPr="000A5C4E">
        <w:rPr>
          <w:sz w:val="28"/>
          <w:szCs w:val="28"/>
          <w:vertAlign w:val="subscript"/>
        </w:rPr>
        <w:t>взп</w:t>
      </w:r>
      <w:r w:rsidR="00CC70B1" w:rsidRPr="000A5C4E">
        <w:rPr>
          <w:sz w:val="28"/>
          <w:szCs w:val="28"/>
        </w:rPr>
        <w:t>+НД</w:t>
      </w:r>
      <w:r w:rsidR="00CC70B1" w:rsidRPr="000A5C4E">
        <w:rPr>
          <w:sz w:val="28"/>
          <w:szCs w:val="28"/>
          <w:vertAlign w:val="subscript"/>
        </w:rPr>
        <w:t>кл</w:t>
      </w:r>
      <w:r w:rsidR="00CC70B1" w:rsidRPr="000A5C4E">
        <w:rPr>
          <w:sz w:val="28"/>
          <w:szCs w:val="28"/>
        </w:rPr>
        <w:t>+ДП</w:t>
      </w:r>
      <w:r w:rsidR="00CC70B1" w:rsidRPr="000A5C4E">
        <w:rPr>
          <w:sz w:val="28"/>
          <w:szCs w:val="28"/>
          <w:vertAlign w:val="subscript"/>
        </w:rPr>
        <w:t>бр</w:t>
      </w:r>
      <w:r w:rsidR="00CC70B1" w:rsidRPr="000A5C4E">
        <w:rPr>
          <w:sz w:val="28"/>
          <w:szCs w:val="28"/>
        </w:rPr>
        <w:t>+ДП</w:t>
      </w:r>
      <w:r w:rsidR="00CC70B1" w:rsidRPr="000A5C4E">
        <w:rPr>
          <w:sz w:val="28"/>
          <w:szCs w:val="28"/>
          <w:vertAlign w:val="subscript"/>
        </w:rPr>
        <w:t>ноч</w:t>
      </w:r>
      <w:r w:rsidR="00CC70B1" w:rsidRPr="000A5C4E">
        <w:rPr>
          <w:sz w:val="28"/>
          <w:szCs w:val="28"/>
        </w:rPr>
        <w:t xml:space="preserve"> = 865440+154560+7360+0 = 1027360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pStyle w:val="23"/>
        <w:widowControl w:val="0"/>
        <w:spacing w:line="360" w:lineRule="auto"/>
        <w:ind w:firstLine="720"/>
        <w:rPr>
          <w:sz w:val="28"/>
          <w:szCs w:val="28"/>
        </w:rPr>
      </w:pPr>
      <w:r w:rsidRPr="000A5C4E">
        <w:rPr>
          <w:sz w:val="28"/>
          <w:szCs w:val="28"/>
        </w:rPr>
        <w:t>Годовой план заработной платы представляет собой сумму выплат работникам данного предприятия за год.</w:t>
      </w:r>
    </w:p>
    <w:p w:rsidR="00CC70B1" w:rsidRPr="000A5C4E" w:rsidRDefault="00CC70B1" w:rsidP="000A5C4E">
      <w:pPr>
        <w:widowControl w:val="0"/>
        <w:spacing w:line="360" w:lineRule="auto"/>
        <w:ind w:firstLine="720"/>
        <w:jc w:val="both"/>
        <w:rPr>
          <w:sz w:val="28"/>
          <w:szCs w:val="28"/>
        </w:rPr>
      </w:pPr>
      <w:r w:rsidRPr="000A5C4E">
        <w:rPr>
          <w:sz w:val="28"/>
          <w:szCs w:val="28"/>
        </w:rPr>
        <w:t>Определение годового фонда заработной платы основных производственных рабочих производится на основании годовой трудоемкости Т</w:t>
      </w:r>
      <w:r w:rsidRPr="000A5C4E">
        <w:rPr>
          <w:sz w:val="28"/>
          <w:szCs w:val="28"/>
          <w:vertAlign w:val="subscript"/>
        </w:rPr>
        <w:t>г</w:t>
      </w:r>
      <w:r w:rsidRPr="000A5C4E">
        <w:rPr>
          <w:sz w:val="28"/>
          <w:szCs w:val="28"/>
        </w:rPr>
        <w:t xml:space="preserve"> по видам услуг T</w:t>
      </w:r>
      <w:r w:rsidRPr="000A5C4E">
        <w:rPr>
          <w:sz w:val="28"/>
          <w:szCs w:val="28"/>
          <w:vertAlign w:val="subscript"/>
        </w:rPr>
        <w:t>i</w:t>
      </w:r>
      <w:r w:rsidRPr="000A5C4E">
        <w:rPr>
          <w:sz w:val="28"/>
          <w:szCs w:val="28"/>
        </w:rPr>
        <w:t>, квалификации исполнителей и применяемой системы оплаты труда и премирования. Часовая тарифная ставка берется по тарифно-квалификационному справочнику и тарифной сетке.</w:t>
      </w:r>
    </w:p>
    <w:p w:rsidR="00CC70B1" w:rsidRPr="000A5C4E" w:rsidRDefault="00CC70B1" w:rsidP="000A5C4E">
      <w:pPr>
        <w:pStyle w:val="23"/>
        <w:widowControl w:val="0"/>
        <w:spacing w:line="360" w:lineRule="auto"/>
        <w:ind w:firstLine="720"/>
        <w:rPr>
          <w:sz w:val="28"/>
          <w:szCs w:val="28"/>
        </w:rPr>
      </w:pPr>
      <w:r w:rsidRPr="000A5C4E">
        <w:rPr>
          <w:sz w:val="28"/>
          <w:szCs w:val="28"/>
        </w:rPr>
        <w:t>Фонд сдельной заработной платы рассчитывается следующим образом:</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ФЗП</w:t>
      </w:r>
      <w:r w:rsidRPr="000A5C4E">
        <w:rPr>
          <w:sz w:val="28"/>
          <w:szCs w:val="28"/>
          <w:vertAlign w:val="subscript"/>
        </w:rPr>
        <w:t>сд</w:t>
      </w:r>
      <w:r w:rsidRPr="000A5C4E">
        <w:rPr>
          <w:sz w:val="28"/>
          <w:szCs w:val="28"/>
        </w:rPr>
        <w:t>=С</w:t>
      </w:r>
      <w:r w:rsidRPr="000A5C4E">
        <w:rPr>
          <w:sz w:val="28"/>
          <w:szCs w:val="28"/>
          <w:vertAlign w:val="subscript"/>
        </w:rPr>
        <w:t>ср</w:t>
      </w:r>
      <w:r w:rsidRPr="000A5C4E">
        <w:rPr>
          <w:sz w:val="28"/>
          <w:szCs w:val="28"/>
        </w:rPr>
        <w:t>*T</w:t>
      </w:r>
      <w:r w:rsidRPr="000A5C4E">
        <w:rPr>
          <w:sz w:val="28"/>
          <w:szCs w:val="28"/>
          <w:vertAlign w:val="subscript"/>
        </w:rPr>
        <w:t>r</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Сср - средняя часовая тарифная ставка рабочего,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w:t>
      </w:r>
      <w:r w:rsidRPr="000A5C4E">
        <w:rPr>
          <w:sz w:val="28"/>
          <w:szCs w:val="28"/>
          <w:vertAlign w:val="subscript"/>
        </w:rPr>
        <w:t>ср</w:t>
      </w:r>
      <w:r w:rsidRPr="000A5C4E">
        <w:rPr>
          <w:sz w:val="28"/>
          <w:szCs w:val="28"/>
        </w:rPr>
        <w:t>=(N</w:t>
      </w:r>
      <w:r w:rsidRPr="000A5C4E">
        <w:rPr>
          <w:sz w:val="28"/>
          <w:szCs w:val="28"/>
          <w:vertAlign w:val="subscript"/>
        </w:rPr>
        <w:t>н</w:t>
      </w:r>
      <w:r w:rsidRPr="000A5C4E">
        <w:rPr>
          <w:sz w:val="28"/>
          <w:szCs w:val="28"/>
        </w:rPr>
        <w:t xml:space="preserve">*С </w:t>
      </w:r>
      <w:r w:rsidRPr="000A5C4E">
        <w:rPr>
          <w:sz w:val="28"/>
          <w:szCs w:val="28"/>
          <w:vertAlign w:val="subscript"/>
        </w:rPr>
        <w:t>ср.н</w:t>
      </w:r>
      <w:r w:rsidRPr="000A5C4E">
        <w:rPr>
          <w:sz w:val="28"/>
          <w:szCs w:val="28"/>
        </w:rPr>
        <w:t>+N</w:t>
      </w:r>
      <w:r w:rsidRPr="000A5C4E">
        <w:rPr>
          <w:sz w:val="28"/>
          <w:szCs w:val="28"/>
          <w:vertAlign w:val="subscript"/>
        </w:rPr>
        <w:t>вр</w:t>
      </w:r>
      <w:r w:rsidRPr="000A5C4E">
        <w:rPr>
          <w:sz w:val="28"/>
          <w:szCs w:val="28"/>
        </w:rPr>
        <w:t xml:space="preserve">*С </w:t>
      </w:r>
      <w:r w:rsidRPr="000A5C4E">
        <w:rPr>
          <w:sz w:val="28"/>
          <w:szCs w:val="28"/>
          <w:vertAlign w:val="subscript"/>
        </w:rPr>
        <w:t>ср.вр</w:t>
      </w:r>
      <w:r w:rsidRPr="000A5C4E">
        <w:rPr>
          <w:sz w:val="28"/>
          <w:szCs w:val="28"/>
        </w:rPr>
        <w:t>)/(N</w:t>
      </w:r>
      <w:r w:rsidRPr="000A5C4E">
        <w:rPr>
          <w:sz w:val="28"/>
          <w:szCs w:val="28"/>
          <w:vertAlign w:val="subscript"/>
        </w:rPr>
        <w:t>н</w:t>
      </w:r>
      <w:r w:rsidRPr="000A5C4E">
        <w:rPr>
          <w:sz w:val="28"/>
          <w:szCs w:val="28"/>
        </w:rPr>
        <w:t>+N</w:t>
      </w:r>
      <w:r w:rsidRPr="000A5C4E">
        <w:rPr>
          <w:sz w:val="28"/>
          <w:szCs w:val="28"/>
          <w:vertAlign w:val="subscript"/>
        </w:rPr>
        <w:t>вр</w:t>
      </w:r>
      <w:r w:rsidRPr="000A5C4E">
        <w:rPr>
          <w:sz w:val="28"/>
          <w:szCs w:val="28"/>
        </w:rPr>
        <w:t>).</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Здесь N</w:t>
      </w:r>
      <w:r w:rsidRPr="000A5C4E">
        <w:rPr>
          <w:sz w:val="28"/>
          <w:szCs w:val="28"/>
          <w:vertAlign w:val="subscript"/>
        </w:rPr>
        <w:t>н</w:t>
      </w:r>
      <w:r w:rsidRPr="000A5C4E">
        <w:rPr>
          <w:sz w:val="28"/>
          <w:szCs w:val="28"/>
        </w:rPr>
        <w:t>, N</w:t>
      </w:r>
      <w:r w:rsidRPr="000A5C4E">
        <w:rPr>
          <w:sz w:val="28"/>
          <w:szCs w:val="28"/>
          <w:vertAlign w:val="subscript"/>
        </w:rPr>
        <w:t xml:space="preserve">вр </w:t>
      </w:r>
      <w:r w:rsidRPr="000A5C4E">
        <w:rPr>
          <w:sz w:val="28"/>
          <w:szCs w:val="28"/>
        </w:rPr>
        <w:t>- численность рабочих с нормальными и вредными условиями труда соответственно, чел., принимаем с вредными условиями труда 20% ;</w:t>
      </w:r>
    </w:p>
    <w:p w:rsidR="00CC70B1" w:rsidRPr="000A5C4E" w:rsidRDefault="00CC70B1" w:rsidP="000A5C4E">
      <w:pPr>
        <w:widowControl w:val="0"/>
        <w:spacing w:line="360" w:lineRule="auto"/>
        <w:ind w:firstLine="720"/>
        <w:jc w:val="both"/>
        <w:rPr>
          <w:sz w:val="28"/>
          <w:szCs w:val="28"/>
        </w:rPr>
      </w:pPr>
      <w:r w:rsidRPr="000A5C4E">
        <w:rPr>
          <w:sz w:val="28"/>
          <w:szCs w:val="28"/>
        </w:rPr>
        <w:t xml:space="preserve">С </w:t>
      </w:r>
      <w:r w:rsidRPr="000A5C4E">
        <w:rPr>
          <w:sz w:val="28"/>
          <w:szCs w:val="28"/>
          <w:vertAlign w:val="subscript"/>
        </w:rPr>
        <w:t>ср.н</w:t>
      </w:r>
      <w:r w:rsidRPr="000A5C4E">
        <w:rPr>
          <w:sz w:val="28"/>
          <w:szCs w:val="28"/>
        </w:rPr>
        <w:t xml:space="preserve"> и С </w:t>
      </w:r>
      <w:r w:rsidRPr="000A5C4E">
        <w:rPr>
          <w:sz w:val="28"/>
          <w:szCs w:val="28"/>
          <w:vertAlign w:val="subscript"/>
        </w:rPr>
        <w:t>ср.вр</w:t>
      </w:r>
      <w:r w:rsidRPr="000A5C4E">
        <w:rPr>
          <w:sz w:val="28"/>
          <w:szCs w:val="28"/>
        </w:rPr>
        <w:t xml:space="preserve"> - средняя часовая ставка для рабочих с нормальными и вредными условиями труда соответственно,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С </w:t>
      </w:r>
      <w:r w:rsidRPr="000A5C4E">
        <w:rPr>
          <w:sz w:val="28"/>
          <w:szCs w:val="28"/>
          <w:vertAlign w:val="subscript"/>
        </w:rPr>
        <w:t>ср.н</w:t>
      </w:r>
      <w:r w:rsidRPr="000A5C4E">
        <w:rPr>
          <w:sz w:val="28"/>
          <w:szCs w:val="28"/>
        </w:rPr>
        <w:t xml:space="preserve">= </w:t>
      </w:r>
      <w:r w:rsidR="00734BA5">
        <w:rPr>
          <w:position w:val="-36"/>
          <w:sz w:val="28"/>
          <w:szCs w:val="28"/>
          <w:lang w:val="en-US"/>
        </w:rPr>
        <w:pict>
          <v:shape id="_x0000_i1156" type="#_x0000_t75" style="width:114pt;height:42.75pt" fillcolor="window">
            <v:imagedata r:id="rId131" o:title=""/>
          </v:shape>
        </w:pict>
      </w:r>
      <w:r w:rsidRPr="000A5C4E">
        <w:rPr>
          <w:sz w:val="28"/>
          <w:szCs w:val="28"/>
        </w:rPr>
        <w:t>= 10</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C</w:t>
      </w:r>
      <w:r w:rsidRPr="000A5C4E">
        <w:rPr>
          <w:sz w:val="28"/>
          <w:szCs w:val="28"/>
          <w:vertAlign w:val="subscript"/>
        </w:rPr>
        <w:t>i</w:t>
      </w:r>
      <w:r w:rsidRPr="000A5C4E">
        <w:rPr>
          <w:sz w:val="28"/>
          <w:szCs w:val="28"/>
        </w:rPr>
        <w:t xml:space="preserve">, N </w:t>
      </w:r>
      <w:r w:rsidRPr="000A5C4E">
        <w:rPr>
          <w:sz w:val="28"/>
          <w:szCs w:val="28"/>
          <w:vertAlign w:val="subscript"/>
        </w:rPr>
        <w:t>н.i</w:t>
      </w:r>
      <w:r w:rsidRPr="000A5C4E">
        <w:rPr>
          <w:sz w:val="28"/>
          <w:szCs w:val="28"/>
        </w:rPr>
        <w:t xml:space="preserve"> - соответственно часовая тарифная ставка и число рабочих i-го разряда с нормальными условиями труда, руб.</w:t>
      </w: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 xml:space="preserve">С </w:t>
      </w:r>
      <w:r w:rsidR="00CC70B1" w:rsidRPr="000A5C4E">
        <w:rPr>
          <w:sz w:val="28"/>
          <w:szCs w:val="28"/>
          <w:vertAlign w:val="subscript"/>
        </w:rPr>
        <w:t xml:space="preserve">ср.вр </w:t>
      </w:r>
      <w:r w:rsidR="00CC70B1" w:rsidRPr="000A5C4E">
        <w:rPr>
          <w:sz w:val="28"/>
          <w:szCs w:val="28"/>
        </w:rPr>
        <w:t xml:space="preserve">= </w:t>
      </w:r>
      <w:r w:rsidR="00CC70B1" w:rsidRPr="000A5C4E">
        <w:rPr>
          <w:sz w:val="28"/>
          <w:szCs w:val="28"/>
          <w:lang w:val="en-US"/>
        </w:rPr>
        <w:t>k</w:t>
      </w:r>
      <w:r w:rsidR="00CC70B1" w:rsidRPr="000A5C4E">
        <w:rPr>
          <w:sz w:val="28"/>
          <w:szCs w:val="28"/>
        </w:rPr>
        <w:t xml:space="preserve"> </w:t>
      </w:r>
      <w:r w:rsidR="00CC70B1" w:rsidRPr="000A5C4E">
        <w:rPr>
          <w:sz w:val="28"/>
          <w:szCs w:val="28"/>
          <w:lang w:val="en-US"/>
        </w:rPr>
        <w:sym w:font="Symbol" w:char="F02A"/>
      </w:r>
      <w:r w:rsidR="00CC70B1" w:rsidRPr="000A5C4E">
        <w:rPr>
          <w:sz w:val="28"/>
          <w:szCs w:val="28"/>
        </w:rPr>
        <w:t xml:space="preserve"> С </w:t>
      </w:r>
      <w:r w:rsidR="00CC70B1" w:rsidRPr="000A5C4E">
        <w:rPr>
          <w:sz w:val="28"/>
          <w:szCs w:val="28"/>
          <w:vertAlign w:val="subscript"/>
        </w:rPr>
        <w:t>ср.н</w:t>
      </w:r>
      <w:r w:rsidR="00CC70B1" w:rsidRPr="000A5C4E">
        <w:rPr>
          <w:sz w:val="28"/>
          <w:szCs w:val="28"/>
        </w:rPr>
        <w:t xml:space="preserve"> = 1,2*10 = 12 руб.</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где </w:t>
      </w:r>
      <w:r w:rsidRPr="000A5C4E">
        <w:rPr>
          <w:sz w:val="28"/>
          <w:szCs w:val="28"/>
          <w:lang w:val="en-US"/>
        </w:rPr>
        <w:t>k</w:t>
      </w:r>
      <w:r w:rsidRPr="000A5C4E">
        <w:rPr>
          <w:sz w:val="28"/>
          <w:szCs w:val="28"/>
        </w:rPr>
        <w:t xml:space="preserve"> - коэффициент доплаты за вредные условия труда, принимается 1,2.</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w:t>
      </w:r>
      <w:r w:rsidRPr="000A5C4E">
        <w:rPr>
          <w:sz w:val="28"/>
          <w:szCs w:val="28"/>
          <w:vertAlign w:val="subscript"/>
        </w:rPr>
        <w:t>ср</w:t>
      </w:r>
      <w:r w:rsidRPr="000A5C4E">
        <w:rPr>
          <w:sz w:val="28"/>
          <w:szCs w:val="28"/>
        </w:rPr>
        <w:t>=(14*10</w:t>
      </w:r>
      <w:r w:rsidR="000A5C4E">
        <w:rPr>
          <w:sz w:val="28"/>
          <w:szCs w:val="28"/>
        </w:rPr>
        <w:t xml:space="preserve"> </w:t>
      </w:r>
      <w:r w:rsidRPr="000A5C4E">
        <w:rPr>
          <w:sz w:val="28"/>
          <w:szCs w:val="28"/>
        </w:rPr>
        <w:t>+ 4*12)/(14+4) = 10,4 руб.</w:t>
      </w:r>
    </w:p>
    <w:p w:rsidR="00CC70B1" w:rsidRPr="000A5C4E" w:rsidRDefault="00CC70B1" w:rsidP="000A5C4E">
      <w:pPr>
        <w:widowControl w:val="0"/>
        <w:spacing w:line="360" w:lineRule="auto"/>
        <w:ind w:firstLine="720"/>
        <w:jc w:val="both"/>
        <w:rPr>
          <w:sz w:val="28"/>
          <w:szCs w:val="28"/>
        </w:rPr>
      </w:pPr>
      <w:r w:rsidRPr="000A5C4E">
        <w:rPr>
          <w:sz w:val="28"/>
          <w:szCs w:val="28"/>
        </w:rPr>
        <w:t>ФЗП</w:t>
      </w:r>
      <w:r w:rsidRPr="000A5C4E">
        <w:rPr>
          <w:sz w:val="28"/>
          <w:szCs w:val="28"/>
          <w:vertAlign w:val="subscript"/>
        </w:rPr>
        <w:t>сд</w:t>
      </w:r>
      <w:r w:rsidRPr="000A5C4E">
        <w:rPr>
          <w:sz w:val="28"/>
          <w:szCs w:val="28"/>
        </w:rPr>
        <w:t>=10,4*23528 = 244691,2 руб.</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Доплата за бригадирство</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Д </w:t>
      </w:r>
      <w:r w:rsidRPr="000A5C4E">
        <w:rPr>
          <w:sz w:val="28"/>
          <w:szCs w:val="28"/>
          <w:vertAlign w:val="subscript"/>
        </w:rPr>
        <w:t>бр</w:t>
      </w:r>
      <w:r w:rsidRPr="000A5C4E">
        <w:rPr>
          <w:sz w:val="28"/>
          <w:szCs w:val="28"/>
        </w:rPr>
        <w:t xml:space="preserve">=N </w:t>
      </w:r>
      <w:r w:rsidRPr="000A5C4E">
        <w:rPr>
          <w:sz w:val="28"/>
          <w:szCs w:val="28"/>
          <w:vertAlign w:val="subscript"/>
        </w:rPr>
        <w:t>бр</w:t>
      </w:r>
      <w:r w:rsidRPr="000A5C4E">
        <w:rPr>
          <w:sz w:val="28"/>
          <w:szCs w:val="28"/>
        </w:rPr>
        <w:t xml:space="preserve">* Ф </w:t>
      </w:r>
      <w:r w:rsidRPr="000A5C4E">
        <w:rPr>
          <w:sz w:val="28"/>
          <w:szCs w:val="28"/>
          <w:vertAlign w:val="subscript"/>
        </w:rPr>
        <w:t xml:space="preserve">р.вр </w:t>
      </w:r>
      <w:r w:rsidRPr="000A5C4E">
        <w:rPr>
          <w:sz w:val="28"/>
          <w:szCs w:val="28"/>
        </w:rPr>
        <w:t xml:space="preserve">*С </w:t>
      </w:r>
      <w:r w:rsidRPr="000A5C4E">
        <w:rPr>
          <w:sz w:val="28"/>
          <w:szCs w:val="28"/>
          <w:vertAlign w:val="subscript"/>
        </w:rPr>
        <w:t>час</w:t>
      </w:r>
      <w:r w:rsidRPr="000A5C4E">
        <w:rPr>
          <w:sz w:val="28"/>
          <w:szCs w:val="28"/>
        </w:rPr>
        <w:t>* р / 100.</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где N </w:t>
      </w:r>
      <w:r w:rsidRPr="000A5C4E">
        <w:rPr>
          <w:sz w:val="28"/>
          <w:szCs w:val="28"/>
          <w:vertAlign w:val="subscript"/>
        </w:rPr>
        <w:t>бр</w:t>
      </w:r>
      <w:r w:rsidRPr="000A5C4E">
        <w:rPr>
          <w:sz w:val="28"/>
          <w:szCs w:val="28"/>
        </w:rPr>
        <w:t xml:space="preserve"> - количество бригадиров, чел, принимаем 2 чел;</w:t>
      </w:r>
    </w:p>
    <w:p w:rsidR="00CC70B1" w:rsidRPr="000A5C4E" w:rsidRDefault="00CC70B1" w:rsidP="000A5C4E">
      <w:pPr>
        <w:widowControl w:val="0"/>
        <w:spacing w:line="360" w:lineRule="auto"/>
        <w:ind w:firstLine="720"/>
        <w:jc w:val="both"/>
        <w:rPr>
          <w:sz w:val="28"/>
          <w:szCs w:val="28"/>
        </w:rPr>
      </w:pPr>
      <w:r w:rsidRPr="000A5C4E">
        <w:rPr>
          <w:sz w:val="28"/>
          <w:szCs w:val="28"/>
        </w:rPr>
        <w:t>р - процент доплат 10%.</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Д </w:t>
      </w:r>
      <w:r w:rsidRPr="000A5C4E">
        <w:rPr>
          <w:sz w:val="28"/>
          <w:szCs w:val="28"/>
          <w:vertAlign w:val="subscript"/>
        </w:rPr>
        <w:t>бр</w:t>
      </w:r>
      <w:r w:rsidRPr="000A5C4E">
        <w:rPr>
          <w:sz w:val="28"/>
          <w:szCs w:val="28"/>
        </w:rPr>
        <w:t>=2*1820*10*0,1 =3640 руб.</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Доплата за работу в ночное время</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Д</w:t>
      </w:r>
      <w:r w:rsidRPr="000A5C4E">
        <w:rPr>
          <w:sz w:val="28"/>
          <w:szCs w:val="28"/>
          <w:vertAlign w:val="subscript"/>
        </w:rPr>
        <w:t>н</w:t>
      </w:r>
      <w:r w:rsidRPr="000A5C4E">
        <w:rPr>
          <w:sz w:val="28"/>
          <w:szCs w:val="28"/>
        </w:rPr>
        <w:t xml:space="preserve"> = 0,15 * Ч</w:t>
      </w:r>
      <w:r w:rsidRPr="000A5C4E">
        <w:rPr>
          <w:sz w:val="28"/>
          <w:szCs w:val="28"/>
          <w:vertAlign w:val="subscript"/>
        </w:rPr>
        <w:t xml:space="preserve">н </w:t>
      </w:r>
      <w:r w:rsidRPr="000A5C4E">
        <w:rPr>
          <w:sz w:val="28"/>
          <w:szCs w:val="28"/>
        </w:rPr>
        <w:t>* С</w:t>
      </w:r>
      <w:r w:rsidRPr="000A5C4E">
        <w:rPr>
          <w:sz w:val="28"/>
          <w:szCs w:val="28"/>
          <w:vertAlign w:val="subscript"/>
        </w:rPr>
        <w:t>ср</w:t>
      </w:r>
      <w:r w:rsidRPr="000A5C4E">
        <w:rPr>
          <w:sz w:val="28"/>
          <w:szCs w:val="28"/>
        </w:rPr>
        <w:t>,</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0.15-величина доплаты;</w:t>
      </w:r>
    </w:p>
    <w:p w:rsidR="00CC70B1" w:rsidRPr="000A5C4E" w:rsidRDefault="00CC70B1" w:rsidP="000A5C4E">
      <w:pPr>
        <w:widowControl w:val="0"/>
        <w:spacing w:line="360" w:lineRule="auto"/>
        <w:ind w:firstLine="720"/>
        <w:jc w:val="both"/>
        <w:rPr>
          <w:sz w:val="28"/>
          <w:szCs w:val="28"/>
        </w:rPr>
      </w:pPr>
      <w:r w:rsidRPr="000A5C4E">
        <w:rPr>
          <w:sz w:val="28"/>
          <w:szCs w:val="28"/>
        </w:rPr>
        <w:t>Ч</w:t>
      </w:r>
      <w:r w:rsidRPr="000A5C4E">
        <w:rPr>
          <w:sz w:val="28"/>
          <w:szCs w:val="28"/>
          <w:vertAlign w:val="subscript"/>
        </w:rPr>
        <w:t>н</w:t>
      </w:r>
      <w:r w:rsidRPr="000A5C4E">
        <w:rPr>
          <w:sz w:val="28"/>
          <w:szCs w:val="28"/>
        </w:rPr>
        <w:t xml:space="preserve"> - число часов работы в ночное время (с 22 до 6) 2 ч в сутки, т.е. 222*2 = 444 ч.</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Д</w:t>
      </w:r>
      <w:r w:rsidRPr="000A5C4E">
        <w:rPr>
          <w:sz w:val="28"/>
          <w:szCs w:val="28"/>
          <w:vertAlign w:val="subscript"/>
        </w:rPr>
        <w:t>н</w:t>
      </w:r>
      <w:r w:rsidRPr="000A5C4E">
        <w:rPr>
          <w:sz w:val="28"/>
          <w:szCs w:val="28"/>
        </w:rPr>
        <w:t xml:space="preserve"> =0,15*444*10,4 = 692,6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Результаты расчета сводим в табл. 7.1</w:t>
      </w:r>
    </w:p>
    <w:p w:rsidR="00CC70B1" w:rsidRPr="000A5C4E" w:rsidRDefault="00CC70B1" w:rsidP="000A5C4E">
      <w:pPr>
        <w:widowControl w:val="0"/>
        <w:spacing w:line="360" w:lineRule="auto"/>
        <w:ind w:firstLine="720"/>
        <w:jc w:val="both"/>
        <w:rPr>
          <w:sz w:val="28"/>
          <w:szCs w:val="28"/>
        </w:rPr>
      </w:pP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Таблица 7.1</w:t>
      </w:r>
    </w:p>
    <w:p w:rsidR="00CC70B1" w:rsidRPr="000A5C4E" w:rsidRDefault="00CC70B1" w:rsidP="000A5C4E">
      <w:pPr>
        <w:widowControl w:val="0"/>
        <w:spacing w:line="360" w:lineRule="auto"/>
        <w:ind w:firstLine="720"/>
        <w:jc w:val="both"/>
        <w:rPr>
          <w:sz w:val="28"/>
          <w:szCs w:val="28"/>
        </w:rPr>
      </w:pPr>
      <w:r w:rsidRPr="000A5C4E">
        <w:rPr>
          <w:sz w:val="28"/>
          <w:szCs w:val="28"/>
        </w:rPr>
        <w:t>Расчет фонда заработной платы ремонтных рабочих</w:t>
      </w:r>
    </w:p>
    <w:tbl>
      <w:tblPr>
        <w:tblW w:w="0" w:type="auto"/>
        <w:jc w:val="center"/>
        <w:tblLayout w:type="fixed"/>
        <w:tblCellMar>
          <w:left w:w="70" w:type="dxa"/>
          <w:right w:w="70" w:type="dxa"/>
        </w:tblCellMar>
        <w:tblLook w:val="0000" w:firstRow="0" w:lastRow="0" w:firstColumn="0" w:lastColumn="0" w:noHBand="0" w:noVBand="0"/>
      </w:tblPr>
      <w:tblGrid>
        <w:gridCol w:w="6449"/>
        <w:gridCol w:w="1418"/>
        <w:gridCol w:w="1343"/>
      </w:tblGrid>
      <w:tr w:rsidR="00CC70B1" w:rsidRPr="000A5C4E">
        <w:trPr>
          <w:jc w:val="center"/>
        </w:trPr>
        <w:tc>
          <w:tcPr>
            <w:tcW w:w="6449" w:type="dxa"/>
            <w:tcBorders>
              <w:top w:val="single" w:sz="4" w:space="0" w:color="auto"/>
              <w:left w:val="single" w:sz="4" w:space="0" w:color="auto"/>
              <w:bottom w:val="single" w:sz="4" w:space="0" w:color="auto"/>
              <w:right w:val="single" w:sz="4" w:space="0" w:color="auto"/>
            </w:tcBorders>
            <w:vAlign w:val="center"/>
          </w:tcPr>
          <w:p w:rsidR="00CC70B1" w:rsidRPr="000C1366" w:rsidRDefault="00CC70B1" w:rsidP="000C1366">
            <w:pPr>
              <w:widowControl w:val="0"/>
              <w:spacing w:line="360" w:lineRule="auto"/>
              <w:rPr>
                <w:sz w:val="20"/>
                <w:szCs w:val="20"/>
              </w:rPr>
            </w:pPr>
            <w:r w:rsidRPr="000C1366">
              <w:rPr>
                <w:sz w:val="20"/>
                <w:szCs w:val="20"/>
              </w:rPr>
              <w:t>Показатели</w:t>
            </w:r>
          </w:p>
        </w:tc>
        <w:tc>
          <w:tcPr>
            <w:tcW w:w="1418" w:type="dxa"/>
            <w:tcBorders>
              <w:top w:val="single" w:sz="4" w:space="0" w:color="auto"/>
              <w:left w:val="single" w:sz="4" w:space="0" w:color="auto"/>
              <w:bottom w:val="single" w:sz="4" w:space="0" w:color="auto"/>
              <w:right w:val="single" w:sz="4" w:space="0" w:color="auto"/>
            </w:tcBorders>
            <w:vAlign w:val="center"/>
          </w:tcPr>
          <w:p w:rsidR="00CC70B1" w:rsidRPr="000C1366" w:rsidRDefault="00CC70B1" w:rsidP="000C1366">
            <w:pPr>
              <w:widowControl w:val="0"/>
              <w:spacing w:line="360" w:lineRule="auto"/>
              <w:rPr>
                <w:sz w:val="20"/>
                <w:szCs w:val="20"/>
              </w:rPr>
            </w:pPr>
            <w:r w:rsidRPr="000C1366">
              <w:rPr>
                <w:sz w:val="20"/>
                <w:szCs w:val="20"/>
              </w:rPr>
              <w:t>Обозначение</w:t>
            </w:r>
          </w:p>
        </w:tc>
        <w:tc>
          <w:tcPr>
            <w:tcW w:w="1343" w:type="dxa"/>
            <w:tcBorders>
              <w:top w:val="single" w:sz="4" w:space="0" w:color="auto"/>
              <w:left w:val="single" w:sz="4" w:space="0" w:color="auto"/>
              <w:bottom w:val="single" w:sz="4" w:space="0" w:color="auto"/>
              <w:right w:val="single" w:sz="4" w:space="0" w:color="auto"/>
            </w:tcBorders>
            <w:vAlign w:val="center"/>
          </w:tcPr>
          <w:p w:rsidR="00CC70B1" w:rsidRPr="000C1366" w:rsidRDefault="00CC70B1" w:rsidP="000C1366">
            <w:pPr>
              <w:widowControl w:val="0"/>
              <w:spacing w:line="360" w:lineRule="auto"/>
              <w:rPr>
                <w:sz w:val="20"/>
                <w:szCs w:val="20"/>
              </w:rPr>
            </w:pPr>
            <w:r w:rsidRPr="000C1366">
              <w:rPr>
                <w:sz w:val="20"/>
                <w:szCs w:val="20"/>
              </w:rPr>
              <w:t>Значение</w:t>
            </w:r>
          </w:p>
        </w:tc>
      </w:tr>
      <w:tr w:rsidR="00CC70B1" w:rsidRPr="000A5C4E">
        <w:trPr>
          <w:jc w:val="center"/>
        </w:trPr>
        <w:tc>
          <w:tcPr>
            <w:tcW w:w="6449"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 xml:space="preserve"> Годовая трудоемкость работ по ТО и ремонту, чел-ч</w:t>
            </w:r>
          </w:p>
          <w:p w:rsidR="00CC70B1" w:rsidRPr="000C1366" w:rsidRDefault="00CC70B1" w:rsidP="000C1366">
            <w:pPr>
              <w:widowControl w:val="0"/>
              <w:spacing w:line="360" w:lineRule="auto"/>
              <w:rPr>
                <w:sz w:val="20"/>
                <w:szCs w:val="20"/>
              </w:rPr>
            </w:pPr>
            <w:r w:rsidRPr="000C1366">
              <w:rPr>
                <w:sz w:val="20"/>
                <w:szCs w:val="20"/>
              </w:rPr>
              <w:t>Списочное количество ремонтных рабочих, чел.</w:t>
            </w:r>
          </w:p>
          <w:p w:rsidR="000A5C4E" w:rsidRPr="000C1366" w:rsidRDefault="00CC70B1" w:rsidP="000C1366">
            <w:pPr>
              <w:widowControl w:val="0"/>
              <w:spacing w:line="360" w:lineRule="auto"/>
              <w:rPr>
                <w:sz w:val="20"/>
                <w:szCs w:val="20"/>
              </w:rPr>
            </w:pPr>
            <w:r w:rsidRPr="000C1366">
              <w:rPr>
                <w:sz w:val="20"/>
                <w:szCs w:val="20"/>
              </w:rPr>
              <w:t>в том числе:</w:t>
            </w:r>
          </w:p>
          <w:p w:rsidR="000A5C4E" w:rsidRPr="000C1366" w:rsidRDefault="00CC70B1" w:rsidP="000C1366">
            <w:pPr>
              <w:widowControl w:val="0"/>
              <w:spacing w:line="360" w:lineRule="auto"/>
              <w:rPr>
                <w:sz w:val="20"/>
                <w:szCs w:val="20"/>
              </w:rPr>
            </w:pPr>
            <w:r w:rsidRPr="000C1366">
              <w:rPr>
                <w:sz w:val="20"/>
                <w:szCs w:val="20"/>
              </w:rPr>
              <w:t>-с нормальными условиями труда</w:t>
            </w:r>
          </w:p>
          <w:p w:rsidR="00CC70B1" w:rsidRPr="000C1366" w:rsidRDefault="00CC70B1" w:rsidP="000C1366">
            <w:pPr>
              <w:widowControl w:val="0"/>
              <w:spacing w:line="360" w:lineRule="auto"/>
              <w:rPr>
                <w:sz w:val="20"/>
                <w:szCs w:val="20"/>
              </w:rPr>
            </w:pPr>
            <w:r w:rsidRPr="000C1366">
              <w:rPr>
                <w:sz w:val="20"/>
                <w:szCs w:val="20"/>
              </w:rPr>
              <w:t>-с вредными условиями труда</w:t>
            </w:r>
          </w:p>
          <w:p w:rsidR="00CC70B1" w:rsidRPr="000C1366" w:rsidRDefault="00CC70B1" w:rsidP="000C1366">
            <w:pPr>
              <w:widowControl w:val="0"/>
              <w:spacing w:line="360" w:lineRule="auto"/>
              <w:rPr>
                <w:sz w:val="20"/>
                <w:szCs w:val="20"/>
              </w:rPr>
            </w:pPr>
            <w:r w:rsidRPr="000C1366">
              <w:rPr>
                <w:sz w:val="20"/>
                <w:szCs w:val="20"/>
              </w:rPr>
              <w:t>средняя часовая ставка рабочего, руб.</w:t>
            </w:r>
          </w:p>
          <w:p w:rsidR="000A5C4E" w:rsidRPr="000C1366" w:rsidRDefault="00CC70B1" w:rsidP="000C1366">
            <w:pPr>
              <w:widowControl w:val="0"/>
              <w:spacing w:line="360" w:lineRule="auto"/>
              <w:rPr>
                <w:sz w:val="20"/>
                <w:szCs w:val="20"/>
              </w:rPr>
            </w:pPr>
            <w:r w:rsidRPr="000C1366">
              <w:rPr>
                <w:sz w:val="20"/>
                <w:szCs w:val="20"/>
              </w:rPr>
              <w:t>в том числе:</w:t>
            </w:r>
          </w:p>
          <w:p w:rsidR="000A5C4E" w:rsidRPr="000C1366" w:rsidRDefault="00CC70B1" w:rsidP="000C1366">
            <w:pPr>
              <w:widowControl w:val="0"/>
              <w:spacing w:line="360" w:lineRule="auto"/>
              <w:rPr>
                <w:sz w:val="20"/>
                <w:szCs w:val="20"/>
              </w:rPr>
            </w:pPr>
            <w:r w:rsidRPr="000C1366">
              <w:rPr>
                <w:sz w:val="20"/>
                <w:szCs w:val="20"/>
              </w:rPr>
              <w:t>-с нормальными условиями труда</w:t>
            </w:r>
          </w:p>
          <w:p w:rsidR="00CC70B1" w:rsidRPr="000C1366" w:rsidRDefault="00CC70B1" w:rsidP="000C1366">
            <w:pPr>
              <w:widowControl w:val="0"/>
              <w:spacing w:line="360" w:lineRule="auto"/>
              <w:rPr>
                <w:sz w:val="20"/>
                <w:szCs w:val="20"/>
              </w:rPr>
            </w:pPr>
            <w:r w:rsidRPr="000C1366">
              <w:rPr>
                <w:sz w:val="20"/>
                <w:szCs w:val="20"/>
              </w:rPr>
              <w:t>-с вредными условиями труда</w:t>
            </w:r>
          </w:p>
          <w:p w:rsidR="00CC70B1" w:rsidRPr="000C1366" w:rsidRDefault="00CC70B1" w:rsidP="000C1366">
            <w:pPr>
              <w:widowControl w:val="0"/>
              <w:spacing w:line="360" w:lineRule="auto"/>
              <w:rPr>
                <w:sz w:val="20"/>
                <w:szCs w:val="20"/>
              </w:rPr>
            </w:pPr>
            <w:r w:rsidRPr="000C1366">
              <w:rPr>
                <w:sz w:val="20"/>
                <w:szCs w:val="20"/>
              </w:rPr>
              <w:t>Фонд сдельной заработной платы, руб.</w:t>
            </w:r>
          </w:p>
          <w:p w:rsidR="00CC70B1" w:rsidRPr="000C1366" w:rsidRDefault="00CC70B1" w:rsidP="000C1366">
            <w:pPr>
              <w:widowControl w:val="0"/>
              <w:spacing w:line="360" w:lineRule="auto"/>
              <w:rPr>
                <w:sz w:val="20"/>
                <w:szCs w:val="20"/>
              </w:rPr>
            </w:pPr>
            <w:r w:rsidRPr="000C1366">
              <w:rPr>
                <w:sz w:val="20"/>
                <w:szCs w:val="20"/>
              </w:rPr>
              <w:t>Премии за качественный труд, руб.</w:t>
            </w:r>
          </w:p>
          <w:p w:rsidR="00CC70B1" w:rsidRPr="000C1366" w:rsidRDefault="00CC70B1" w:rsidP="000C1366">
            <w:pPr>
              <w:widowControl w:val="0"/>
              <w:spacing w:line="360" w:lineRule="auto"/>
              <w:rPr>
                <w:sz w:val="20"/>
                <w:szCs w:val="20"/>
              </w:rPr>
            </w:pPr>
            <w:r w:rsidRPr="000C1366">
              <w:rPr>
                <w:sz w:val="20"/>
                <w:szCs w:val="20"/>
              </w:rPr>
              <w:t>Доплаты, руб.</w:t>
            </w:r>
          </w:p>
          <w:p w:rsidR="000A5C4E" w:rsidRPr="000C1366" w:rsidRDefault="00CC70B1" w:rsidP="000C1366">
            <w:pPr>
              <w:widowControl w:val="0"/>
              <w:spacing w:line="360" w:lineRule="auto"/>
              <w:rPr>
                <w:sz w:val="20"/>
                <w:szCs w:val="20"/>
              </w:rPr>
            </w:pPr>
            <w:r w:rsidRPr="000C1366">
              <w:rPr>
                <w:sz w:val="20"/>
                <w:szCs w:val="20"/>
              </w:rPr>
              <w:t>в том числе:</w:t>
            </w:r>
          </w:p>
          <w:p w:rsidR="000A5C4E" w:rsidRPr="000C1366" w:rsidRDefault="00CC70B1" w:rsidP="000C1366">
            <w:pPr>
              <w:widowControl w:val="0"/>
              <w:spacing w:line="360" w:lineRule="auto"/>
              <w:rPr>
                <w:sz w:val="20"/>
                <w:szCs w:val="20"/>
              </w:rPr>
            </w:pPr>
            <w:r w:rsidRPr="000C1366">
              <w:rPr>
                <w:sz w:val="20"/>
                <w:szCs w:val="20"/>
              </w:rPr>
              <w:t>-за бригадирство</w:t>
            </w:r>
          </w:p>
          <w:p w:rsidR="00CC70B1" w:rsidRPr="000C1366" w:rsidRDefault="00CC70B1" w:rsidP="000C1366">
            <w:pPr>
              <w:widowControl w:val="0"/>
              <w:spacing w:line="360" w:lineRule="auto"/>
              <w:rPr>
                <w:sz w:val="20"/>
                <w:szCs w:val="20"/>
              </w:rPr>
            </w:pPr>
            <w:r w:rsidRPr="000C1366">
              <w:rPr>
                <w:sz w:val="20"/>
                <w:szCs w:val="20"/>
              </w:rPr>
              <w:t>-за работу в ночное время</w:t>
            </w:r>
          </w:p>
          <w:p w:rsidR="00CC70B1" w:rsidRPr="000C1366" w:rsidRDefault="00CC70B1" w:rsidP="000C1366">
            <w:pPr>
              <w:widowControl w:val="0"/>
              <w:spacing w:line="360" w:lineRule="auto"/>
              <w:rPr>
                <w:sz w:val="20"/>
                <w:szCs w:val="20"/>
              </w:rPr>
            </w:pPr>
            <w:r w:rsidRPr="000C1366">
              <w:rPr>
                <w:sz w:val="20"/>
                <w:szCs w:val="20"/>
              </w:rPr>
              <w:t>Годовой фонд основной заработной платы, руб.</w:t>
            </w:r>
          </w:p>
          <w:p w:rsidR="00CC70B1" w:rsidRPr="000C1366" w:rsidRDefault="00CC70B1" w:rsidP="000C1366">
            <w:pPr>
              <w:widowControl w:val="0"/>
              <w:spacing w:line="360" w:lineRule="auto"/>
              <w:rPr>
                <w:sz w:val="20"/>
                <w:szCs w:val="20"/>
              </w:rPr>
            </w:pPr>
            <w:r w:rsidRPr="000C1366">
              <w:rPr>
                <w:sz w:val="20"/>
                <w:szCs w:val="20"/>
              </w:rPr>
              <w:t>Дополнительная заработная плата, руб.</w:t>
            </w:r>
          </w:p>
          <w:p w:rsidR="00CC70B1" w:rsidRPr="000C1366" w:rsidRDefault="00CC70B1" w:rsidP="000C1366">
            <w:pPr>
              <w:widowControl w:val="0"/>
              <w:spacing w:line="360" w:lineRule="auto"/>
              <w:rPr>
                <w:sz w:val="20"/>
                <w:szCs w:val="20"/>
              </w:rPr>
            </w:pPr>
            <w:r w:rsidRPr="000C1366">
              <w:rPr>
                <w:sz w:val="20"/>
                <w:szCs w:val="20"/>
              </w:rPr>
              <w:t>Общий фонд заработной платы, руб.</w:t>
            </w:r>
          </w:p>
          <w:p w:rsidR="00CC70B1" w:rsidRPr="000C1366" w:rsidRDefault="00CC70B1" w:rsidP="000C1366">
            <w:pPr>
              <w:widowControl w:val="0"/>
              <w:spacing w:line="360" w:lineRule="auto"/>
              <w:rPr>
                <w:sz w:val="20"/>
                <w:szCs w:val="20"/>
              </w:rPr>
            </w:pPr>
            <w:r w:rsidRPr="000C1366">
              <w:rPr>
                <w:sz w:val="20"/>
                <w:szCs w:val="20"/>
              </w:rPr>
              <w:t>Начисления на заработную плату в социальные фонды, руб.</w:t>
            </w:r>
          </w:p>
          <w:p w:rsidR="00CC70B1" w:rsidRPr="000C1366" w:rsidRDefault="00CC70B1" w:rsidP="000C1366">
            <w:pPr>
              <w:widowControl w:val="0"/>
              <w:spacing w:line="360" w:lineRule="auto"/>
              <w:rPr>
                <w:sz w:val="20"/>
                <w:szCs w:val="20"/>
              </w:rPr>
            </w:pPr>
            <w:r w:rsidRPr="000C1366">
              <w:rPr>
                <w:sz w:val="20"/>
                <w:szCs w:val="20"/>
              </w:rPr>
              <w:t>Среднемесячная заработная плата, руб.</w:t>
            </w:r>
          </w:p>
        </w:tc>
        <w:tc>
          <w:tcPr>
            <w:tcW w:w="1418"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T</w:t>
            </w:r>
            <w:r w:rsidRPr="000C1366">
              <w:rPr>
                <w:sz w:val="20"/>
                <w:szCs w:val="20"/>
                <w:vertAlign w:val="subscript"/>
              </w:rPr>
              <w:t>r</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N</w:t>
            </w:r>
            <w:r w:rsidRPr="000C1366">
              <w:rPr>
                <w:sz w:val="20"/>
                <w:szCs w:val="20"/>
                <w:vertAlign w:val="subscript"/>
              </w:rPr>
              <w:t>pp</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N</w:t>
            </w:r>
            <w:r w:rsidRPr="000C1366">
              <w:rPr>
                <w:sz w:val="20"/>
                <w:szCs w:val="20"/>
                <w:vertAlign w:val="subscript"/>
              </w:rPr>
              <w:t>н</w:t>
            </w:r>
          </w:p>
          <w:p w:rsidR="00CC70B1" w:rsidRPr="000C1366" w:rsidRDefault="00CC70B1" w:rsidP="000C1366">
            <w:pPr>
              <w:widowControl w:val="0"/>
              <w:spacing w:line="360" w:lineRule="auto"/>
              <w:rPr>
                <w:sz w:val="20"/>
                <w:szCs w:val="20"/>
              </w:rPr>
            </w:pPr>
            <w:r w:rsidRPr="000C1366">
              <w:rPr>
                <w:sz w:val="20"/>
                <w:szCs w:val="20"/>
              </w:rPr>
              <w:t>N</w:t>
            </w:r>
            <w:r w:rsidRPr="000C1366">
              <w:rPr>
                <w:sz w:val="20"/>
                <w:szCs w:val="20"/>
                <w:vertAlign w:val="subscript"/>
              </w:rPr>
              <w:t>вр</w:t>
            </w:r>
          </w:p>
          <w:p w:rsidR="00CC70B1" w:rsidRPr="000C1366" w:rsidRDefault="00CC70B1" w:rsidP="000C1366">
            <w:pPr>
              <w:widowControl w:val="0"/>
              <w:spacing w:line="360" w:lineRule="auto"/>
              <w:rPr>
                <w:sz w:val="20"/>
                <w:szCs w:val="20"/>
              </w:rPr>
            </w:pPr>
            <w:r w:rsidRPr="000C1366">
              <w:rPr>
                <w:sz w:val="20"/>
                <w:szCs w:val="20"/>
              </w:rPr>
              <w:t>C</w:t>
            </w:r>
            <w:r w:rsidRPr="000C1366">
              <w:rPr>
                <w:sz w:val="20"/>
                <w:szCs w:val="20"/>
                <w:vertAlign w:val="subscript"/>
              </w:rPr>
              <w:t>ср</w:t>
            </w:r>
          </w:p>
          <w:p w:rsidR="00CC70B1" w:rsidRPr="000C1366" w:rsidRDefault="00CC70B1" w:rsidP="000C1366">
            <w:pPr>
              <w:widowControl w:val="0"/>
              <w:spacing w:line="360" w:lineRule="auto"/>
              <w:rPr>
                <w:sz w:val="20"/>
                <w:szCs w:val="20"/>
              </w:rPr>
            </w:pPr>
            <w:r w:rsidRPr="000C1366">
              <w:rPr>
                <w:sz w:val="20"/>
                <w:szCs w:val="20"/>
              </w:rPr>
              <w:t xml:space="preserve">С </w:t>
            </w:r>
            <w:r w:rsidRPr="000C1366">
              <w:rPr>
                <w:sz w:val="20"/>
                <w:szCs w:val="20"/>
                <w:vertAlign w:val="subscript"/>
              </w:rPr>
              <w:t>ср.н</w:t>
            </w:r>
          </w:p>
          <w:p w:rsidR="00CC70B1" w:rsidRPr="000C1366" w:rsidRDefault="00CC70B1" w:rsidP="000C1366">
            <w:pPr>
              <w:widowControl w:val="0"/>
              <w:spacing w:line="360" w:lineRule="auto"/>
              <w:rPr>
                <w:sz w:val="20"/>
                <w:szCs w:val="20"/>
              </w:rPr>
            </w:pPr>
            <w:r w:rsidRPr="000C1366">
              <w:rPr>
                <w:sz w:val="20"/>
                <w:szCs w:val="20"/>
              </w:rPr>
              <w:t xml:space="preserve">С </w:t>
            </w:r>
            <w:r w:rsidRPr="000C1366">
              <w:rPr>
                <w:sz w:val="20"/>
                <w:szCs w:val="20"/>
                <w:vertAlign w:val="subscript"/>
              </w:rPr>
              <w:t>ср.вр</w:t>
            </w:r>
          </w:p>
          <w:p w:rsidR="00CC70B1" w:rsidRPr="000C1366" w:rsidRDefault="00CC70B1" w:rsidP="000C1366">
            <w:pPr>
              <w:widowControl w:val="0"/>
              <w:spacing w:line="360" w:lineRule="auto"/>
              <w:rPr>
                <w:sz w:val="20"/>
                <w:szCs w:val="20"/>
              </w:rPr>
            </w:pPr>
            <w:r w:rsidRPr="000C1366">
              <w:rPr>
                <w:sz w:val="20"/>
                <w:szCs w:val="20"/>
              </w:rPr>
              <w:t xml:space="preserve">Ф </w:t>
            </w:r>
            <w:r w:rsidRPr="000C1366">
              <w:rPr>
                <w:sz w:val="20"/>
                <w:szCs w:val="20"/>
                <w:vertAlign w:val="subscript"/>
              </w:rPr>
              <w:t>сд</w:t>
            </w:r>
          </w:p>
          <w:p w:rsidR="00CC70B1" w:rsidRPr="000C1366" w:rsidRDefault="00CC70B1" w:rsidP="000C1366">
            <w:pPr>
              <w:widowControl w:val="0"/>
              <w:spacing w:line="360" w:lineRule="auto"/>
              <w:rPr>
                <w:sz w:val="20"/>
                <w:szCs w:val="20"/>
              </w:rPr>
            </w:pPr>
            <w:r w:rsidRPr="000C1366">
              <w:rPr>
                <w:sz w:val="20"/>
                <w:szCs w:val="20"/>
              </w:rPr>
              <w:t>П</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 xml:space="preserve">Д </w:t>
            </w:r>
            <w:r w:rsidRPr="000C1366">
              <w:rPr>
                <w:sz w:val="20"/>
                <w:szCs w:val="20"/>
                <w:vertAlign w:val="subscript"/>
              </w:rPr>
              <w:t>бр</w:t>
            </w:r>
          </w:p>
          <w:p w:rsidR="00CC70B1" w:rsidRPr="000C1366" w:rsidRDefault="00CC70B1" w:rsidP="000C1366">
            <w:pPr>
              <w:widowControl w:val="0"/>
              <w:spacing w:line="360" w:lineRule="auto"/>
              <w:rPr>
                <w:sz w:val="20"/>
                <w:szCs w:val="20"/>
              </w:rPr>
            </w:pPr>
            <w:r w:rsidRPr="000C1366">
              <w:rPr>
                <w:sz w:val="20"/>
                <w:szCs w:val="20"/>
              </w:rPr>
              <w:t>Д</w:t>
            </w:r>
            <w:r w:rsidRPr="000C1366">
              <w:rPr>
                <w:sz w:val="20"/>
                <w:szCs w:val="20"/>
                <w:vertAlign w:val="subscript"/>
              </w:rPr>
              <w:t>н</w:t>
            </w:r>
          </w:p>
          <w:p w:rsidR="00CC70B1" w:rsidRPr="000C1366" w:rsidRDefault="00CC70B1" w:rsidP="000C1366">
            <w:pPr>
              <w:widowControl w:val="0"/>
              <w:spacing w:line="360" w:lineRule="auto"/>
              <w:rPr>
                <w:sz w:val="20"/>
                <w:szCs w:val="20"/>
              </w:rPr>
            </w:pPr>
            <w:r w:rsidRPr="000C1366">
              <w:rPr>
                <w:sz w:val="20"/>
                <w:szCs w:val="20"/>
              </w:rPr>
              <w:t>Ф</w:t>
            </w:r>
            <w:r w:rsidRPr="000C1366">
              <w:rPr>
                <w:sz w:val="20"/>
                <w:szCs w:val="20"/>
                <w:vertAlign w:val="subscript"/>
              </w:rPr>
              <w:t>осн</w:t>
            </w:r>
          </w:p>
          <w:p w:rsidR="00CC70B1" w:rsidRPr="000C1366" w:rsidRDefault="00CC70B1" w:rsidP="000C1366">
            <w:pPr>
              <w:widowControl w:val="0"/>
              <w:spacing w:line="360" w:lineRule="auto"/>
              <w:rPr>
                <w:sz w:val="20"/>
                <w:szCs w:val="20"/>
              </w:rPr>
            </w:pPr>
            <w:r w:rsidRPr="000C1366">
              <w:rPr>
                <w:sz w:val="20"/>
                <w:szCs w:val="20"/>
              </w:rPr>
              <w:t>Ф</w:t>
            </w:r>
            <w:r w:rsidRPr="000C1366">
              <w:rPr>
                <w:sz w:val="20"/>
                <w:szCs w:val="20"/>
                <w:vertAlign w:val="subscript"/>
              </w:rPr>
              <w:t>доп</w:t>
            </w:r>
          </w:p>
          <w:p w:rsidR="00CC70B1" w:rsidRPr="000C1366" w:rsidRDefault="00CC70B1" w:rsidP="000C1366">
            <w:pPr>
              <w:widowControl w:val="0"/>
              <w:spacing w:line="360" w:lineRule="auto"/>
              <w:rPr>
                <w:sz w:val="20"/>
                <w:szCs w:val="20"/>
              </w:rPr>
            </w:pPr>
            <w:r w:rsidRPr="000C1366">
              <w:rPr>
                <w:sz w:val="20"/>
                <w:szCs w:val="20"/>
              </w:rPr>
              <w:t>Ф</w:t>
            </w:r>
            <w:r w:rsidRPr="000C1366">
              <w:rPr>
                <w:sz w:val="20"/>
                <w:szCs w:val="20"/>
                <w:vertAlign w:val="subscript"/>
              </w:rPr>
              <w:t>общ</w:t>
            </w:r>
          </w:p>
          <w:p w:rsidR="00CC70B1" w:rsidRPr="000C1366" w:rsidRDefault="00CC70B1" w:rsidP="000C1366">
            <w:pPr>
              <w:widowControl w:val="0"/>
              <w:spacing w:line="360" w:lineRule="auto"/>
              <w:rPr>
                <w:sz w:val="20"/>
                <w:szCs w:val="20"/>
              </w:rPr>
            </w:pPr>
            <w:r w:rsidRPr="000C1366">
              <w:rPr>
                <w:sz w:val="20"/>
                <w:szCs w:val="20"/>
              </w:rPr>
              <w:t>Н</w:t>
            </w:r>
            <w:r w:rsidRPr="000C1366">
              <w:rPr>
                <w:sz w:val="20"/>
                <w:szCs w:val="20"/>
                <w:vertAlign w:val="subscript"/>
              </w:rPr>
              <w:t>сф</w:t>
            </w:r>
          </w:p>
          <w:p w:rsidR="00CC70B1" w:rsidRPr="000C1366" w:rsidRDefault="00CC70B1" w:rsidP="000C1366">
            <w:pPr>
              <w:widowControl w:val="0"/>
              <w:spacing w:line="360" w:lineRule="auto"/>
              <w:rPr>
                <w:sz w:val="20"/>
                <w:szCs w:val="20"/>
              </w:rPr>
            </w:pPr>
            <w:r w:rsidRPr="000C1366">
              <w:rPr>
                <w:sz w:val="20"/>
                <w:szCs w:val="20"/>
              </w:rPr>
              <w:t xml:space="preserve">ЗП </w:t>
            </w:r>
            <w:r w:rsidRPr="000C1366">
              <w:rPr>
                <w:sz w:val="20"/>
                <w:szCs w:val="20"/>
                <w:vertAlign w:val="subscript"/>
              </w:rPr>
              <w:t>ср.р</w:t>
            </w:r>
          </w:p>
        </w:tc>
        <w:tc>
          <w:tcPr>
            <w:tcW w:w="1343"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23528</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18</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14</w:t>
            </w:r>
          </w:p>
          <w:p w:rsidR="00CC70B1" w:rsidRPr="000C1366" w:rsidRDefault="00CC70B1" w:rsidP="000C1366">
            <w:pPr>
              <w:widowControl w:val="0"/>
              <w:spacing w:line="360" w:lineRule="auto"/>
              <w:rPr>
                <w:sz w:val="20"/>
                <w:szCs w:val="20"/>
              </w:rPr>
            </w:pPr>
            <w:r w:rsidRPr="000C1366">
              <w:rPr>
                <w:sz w:val="20"/>
                <w:szCs w:val="20"/>
              </w:rPr>
              <w:t>4</w:t>
            </w:r>
          </w:p>
          <w:p w:rsidR="00CC70B1" w:rsidRPr="000C1366" w:rsidRDefault="00CC70B1" w:rsidP="000C1366">
            <w:pPr>
              <w:widowControl w:val="0"/>
              <w:spacing w:line="360" w:lineRule="auto"/>
              <w:rPr>
                <w:sz w:val="20"/>
                <w:szCs w:val="20"/>
              </w:rPr>
            </w:pPr>
            <w:r w:rsidRPr="000C1366">
              <w:rPr>
                <w:sz w:val="20"/>
                <w:szCs w:val="20"/>
              </w:rPr>
              <w:t>10,4</w:t>
            </w:r>
          </w:p>
          <w:p w:rsidR="00CC70B1" w:rsidRPr="000C1366" w:rsidRDefault="00CC70B1" w:rsidP="000C1366">
            <w:pPr>
              <w:widowControl w:val="0"/>
              <w:spacing w:line="360" w:lineRule="auto"/>
              <w:rPr>
                <w:sz w:val="20"/>
                <w:szCs w:val="20"/>
              </w:rPr>
            </w:pPr>
            <w:r w:rsidRPr="000C1366">
              <w:rPr>
                <w:sz w:val="20"/>
                <w:szCs w:val="20"/>
              </w:rPr>
              <w:t>10</w:t>
            </w:r>
          </w:p>
          <w:p w:rsidR="00CC70B1" w:rsidRPr="000C1366" w:rsidRDefault="00CC70B1" w:rsidP="000C1366">
            <w:pPr>
              <w:widowControl w:val="0"/>
              <w:spacing w:line="360" w:lineRule="auto"/>
              <w:rPr>
                <w:sz w:val="20"/>
                <w:szCs w:val="20"/>
              </w:rPr>
            </w:pPr>
            <w:r w:rsidRPr="000C1366">
              <w:rPr>
                <w:sz w:val="20"/>
                <w:szCs w:val="20"/>
              </w:rPr>
              <w:t>12</w:t>
            </w:r>
          </w:p>
          <w:p w:rsidR="00CC70B1" w:rsidRPr="000C1366" w:rsidRDefault="00CC70B1" w:rsidP="000C1366">
            <w:pPr>
              <w:widowControl w:val="0"/>
              <w:spacing w:line="360" w:lineRule="auto"/>
              <w:rPr>
                <w:sz w:val="20"/>
                <w:szCs w:val="20"/>
              </w:rPr>
            </w:pPr>
            <w:r w:rsidRPr="000C1366">
              <w:rPr>
                <w:sz w:val="20"/>
                <w:szCs w:val="20"/>
              </w:rPr>
              <w:t>244691,2</w:t>
            </w:r>
          </w:p>
          <w:p w:rsidR="00CC70B1" w:rsidRPr="000C1366" w:rsidRDefault="00CC70B1" w:rsidP="000C1366">
            <w:pPr>
              <w:widowControl w:val="0"/>
              <w:spacing w:line="360" w:lineRule="auto"/>
              <w:rPr>
                <w:sz w:val="20"/>
                <w:szCs w:val="20"/>
              </w:rPr>
            </w:pPr>
            <w:r w:rsidRPr="000C1366">
              <w:rPr>
                <w:sz w:val="20"/>
                <w:szCs w:val="20"/>
              </w:rPr>
              <w:t>97876,5</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3640</w:t>
            </w:r>
          </w:p>
          <w:p w:rsidR="00CC70B1" w:rsidRPr="000C1366" w:rsidRDefault="00CC70B1" w:rsidP="000C1366">
            <w:pPr>
              <w:widowControl w:val="0"/>
              <w:spacing w:line="360" w:lineRule="auto"/>
              <w:rPr>
                <w:sz w:val="20"/>
                <w:szCs w:val="20"/>
              </w:rPr>
            </w:pPr>
            <w:r w:rsidRPr="000C1366">
              <w:rPr>
                <w:sz w:val="20"/>
                <w:szCs w:val="20"/>
              </w:rPr>
              <w:t>692,6</w:t>
            </w:r>
          </w:p>
          <w:p w:rsidR="00CC70B1" w:rsidRPr="000C1366" w:rsidRDefault="00CC70B1" w:rsidP="000C1366">
            <w:pPr>
              <w:widowControl w:val="0"/>
              <w:spacing w:line="360" w:lineRule="auto"/>
              <w:rPr>
                <w:sz w:val="20"/>
                <w:szCs w:val="20"/>
              </w:rPr>
            </w:pPr>
            <w:r w:rsidRPr="000C1366">
              <w:rPr>
                <w:sz w:val="20"/>
                <w:szCs w:val="20"/>
              </w:rPr>
              <w:t>346900,3</w:t>
            </w:r>
          </w:p>
          <w:p w:rsidR="00CC70B1" w:rsidRPr="000C1366" w:rsidRDefault="00CC70B1" w:rsidP="000C1366">
            <w:pPr>
              <w:widowControl w:val="0"/>
              <w:spacing w:line="360" w:lineRule="auto"/>
              <w:rPr>
                <w:sz w:val="20"/>
                <w:szCs w:val="20"/>
              </w:rPr>
            </w:pPr>
            <w:r w:rsidRPr="000C1366">
              <w:rPr>
                <w:sz w:val="20"/>
                <w:szCs w:val="20"/>
              </w:rPr>
              <w:t>34690</w:t>
            </w:r>
          </w:p>
          <w:p w:rsidR="00CC70B1" w:rsidRPr="000C1366" w:rsidRDefault="00CC70B1" w:rsidP="000C1366">
            <w:pPr>
              <w:widowControl w:val="0"/>
              <w:spacing w:line="360" w:lineRule="auto"/>
              <w:rPr>
                <w:sz w:val="20"/>
                <w:szCs w:val="20"/>
              </w:rPr>
            </w:pPr>
            <w:r w:rsidRPr="000C1366">
              <w:rPr>
                <w:sz w:val="20"/>
                <w:szCs w:val="20"/>
              </w:rPr>
              <w:t>381590,3</w:t>
            </w:r>
          </w:p>
          <w:p w:rsidR="00CC70B1" w:rsidRPr="000C1366" w:rsidRDefault="00CC70B1" w:rsidP="000C1366">
            <w:pPr>
              <w:widowControl w:val="0"/>
              <w:spacing w:line="360" w:lineRule="auto"/>
              <w:rPr>
                <w:sz w:val="20"/>
                <w:szCs w:val="20"/>
              </w:rPr>
            </w:pPr>
            <w:r w:rsidRPr="000C1366">
              <w:rPr>
                <w:sz w:val="20"/>
                <w:szCs w:val="20"/>
              </w:rPr>
              <w:t>143096,4</w:t>
            </w:r>
          </w:p>
          <w:p w:rsidR="00CC70B1" w:rsidRPr="000C1366" w:rsidRDefault="00CC70B1" w:rsidP="000C1366">
            <w:pPr>
              <w:widowControl w:val="0"/>
              <w:spacing w:line="360" w:lineRule="auto"/>
              <w:rPr>
                <w:sz w:val="20"/>
                <w:szCs w:val="20"/>
              </w:rPr>
            </w:pPr>
            <w:r w:rsidRPr="000C1366">
              <w:rPr>
                <w:sz w:val="20"/>
                <w:szCs w:val="20"/>
              </w:rPr>
              <w:t>1766,6 руб.</w:t>
            </w:r>
          </w:p>
        </w:tc>
      </w:tr>
    </w:tbl>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Среднемесячная заработная плата производственного рабочего составляет</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ЗП </w:t>
      </w:r>
      <w:r w:rsidRPr="000A5C4E">
        <w:rPr>
          <w:sz w:val="28"/>
          <w:szCs w:val="28"/>
          <w:vertAlign w:val="subscript"/>
        </w:rPr>
        <w:t>ср.р</w:t>
      </w:r>
      <w:r w:rsidRPr="000A5C4E">
        <w:rPr>
          <w:sz w:val="28"/>
          <w:szCs w:val="28"/>
        </w:rPr>
        <w:t xml:space="preserve"> = Ф</w:t>
      </w:r>
      <w:r w:rsidRPr="000A5C4E">
        <w:rPr>
          <w:sz w:val="28"/>
          <w:szCs w:val="28"/>
          <w:vertAlign w:val="subscript"/>
        </w:rPr>
        <w:t>общ</w:t>
      </w:r>
      <w:r w:rsidRPr="000A5C4E">
        <w:rPr>
          <w:sz w:val="28"/>
          <w:szCs w:val="28"/>
        </w:rPr>
        <w:t xml:space="preserve"> / (12 * N</w:t>
      </w:r>
      <w:r w:rsidRPr="000A5C4E">
        <w:rPr>
          <w:sz w:val="28"/>
          <w:szCs w:val="28"/>
          <w:vertAlign w:val="subscript"/>
        </w:rPr>
        <w:t>pp</w:t>
      </w:r>
      <w:r w:rsidRPr="000A5C4E">
        <w:rPr>
          <w:sz w:val="28"/>
          <w:szCs w:val="28"/>
        </w:rPr>
        <w:t>) = 381590,3/(12*18) = 1766,6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Фонд переменной заработной платы вспомогательных рабочих рассчитывается по формуле</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Ф </w:t>
      </w:r>
      <w:r w:rsidRPr="000A5C4E">
        <w:rPr>
          <w:sz w:val="28"/>
          <w:szCs w:val="28"/>
          <w:vertAlign w:val="subscript"/>
        </w:rPr>
        <w:t>повр.всп</w:t>
      </w:r>
      <w:r w:rsidRPr="000A5C4E">
        <w:rPr>
          <w:sz w:val="28"/>
          <w:szCs w:val="28"/>
        </w:rPr>
        <w:t>=N</w:t>
      </w:r>
      <w:r w:rsidRPr="000A5C4E">
        <w:rPr>
          <w:sz w:val="28"/>
          <w:szCs w:val="28"/>
          <w:vertAlign w:val="subscript"/>
        </w:rPr>
        <w:t>всп</w:t>
      </w:r>
      <w:r w:rsidRPr="000A5C4E">
        <w:rPr>
          <w:sz w:val="28"/>
          <w:szCs w:val="28"/>
        </w:rPr>
        <w:t xml:space="preserve"> * Ф </w:t>
      </w:r>
      <w:r w:rsidRPr="000A5C4E">
        <w:rPr>
          <w:sz w:val="28"/>
          <w:szCs w:val="28"/>
          <w:vertAlign w:val="subscript"/>
        </w:rPr>
        <w:t>р.вр.всп</w:t>
      </w:r>
      <w:r w:rsidRPr="000A5C4E">
        <w:rPr>
          <w:sz w:val="28"/>
          <w:szCs w:val="28"/>
        </w:rPr>
        <w:t xml:space="preserve"> * С </w:t>
      </w:r>
      <w:r w:rsidRPr="000A5C4E">
        <w:rPr>
          <w:sz w:val="28"/>
          <w:szCs w:val="28"/>
          <w:vertAlign w:val="subscript"/>
        </w:rPr>
        <w:t>час.всп</w:t>
      </w:r>
      <w:r w:rsidRPr="000A5C4E">
        <w:rPr>
          <w:sz w:val="28"/>
          <w:szCs w:val="28"/>
        </w:rPr>
        <w:t>.</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N</w:t>
      </w:r>
      <w:r w:rsidRPr="000A5C4E">
        <w:rPr>
          <w:sz w:val="28"/>
          <w:szCs w:val="28"/>
          <w:vertAlign w:val="subscript"/>
        </w:rPr>
        <w:t>всп</w:t>
      </w:r>
      <w:r w:rsidRPr="000A5C4E">
        <w:rPr>
          <w:sz w:val="28"/>
          <w:szCs w:val="28"/>
        </w:rPr>
        <w:t xml:space="preserve"> - количество вспомогательных рабочих.</w:t>
      </w: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 xml:space="preserve">Ф </w:t>
      </w:r>
      <w:r w:rsidR="00CC70B1" w:rsidRPr="000A5C4E">
        <w:rPr>
          <w:sz w:val="28"/>
          <w:szCs w:val="28"/>
          <w:vertAlign w:val="subscript"/>
        </w:rPr>
        <w:t>повр.всп</w:t>
      </w:r>
      <w:r w:rsidR="00CC70B1" w:rsidRPr="000A5C4E">
        <w:rPr>
          <w:sz w:val="28"/>
          <w:szCs w:val="28"/>
        </w:rPr>
        <w:t>=6*1610*8 = 77280 руб.</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Расчет общего фонда заработной платы вспомогательных рабочих отражен в табл. 7.2.</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Таблица 7.2.</w:t>
      </w:r>
    </w:p>
    <w:p w:rsidR="00CC70B1" w:rsidRPr="000A5C4E" w:rsidRDefault="00CC70B1" w:rsidP="000A5C4E">
      <w:pPr>
        <w:widowControl w:val="0"/>
        <w:spacing w:line="360" w:lineRule="auto"/>
        <w:ind w:firstLine="720"/>
        <w:jc w:val="both"/>
        <w:rPr>
          <w:sz w:val="28"/>
          <w:szCs w:val="28"/>
        </w:rPr>
      </w:pPr>
      <w:r w:rsidRPr="000A5C4E">
        <w:rPr>
          <w:sz w:val="28"/>
          <w:szCs w:val="28"/>
        </w:rPr>
        <w:t>Расчет общего фонда заработной платы вспомогательных рабочих</w:t>
      </w:r>
    </w:p>
    <w:tbl>
      <w:tblPr>
        <w:tblW w:w="5000" w:type="pct"/>
        <w:jc w:val="center"/>
        <w:tblCellMar>
          <w:left w:w="70" w:type="dxa"/>
          <w:right w:w="70" w:type="dxa"/>
        </w:tblCellMar>
        <w:tblLook w:val="0000" w:firstRow="0" w:lastRow="0" w:firstColumn="0" w:lastColumn="0" w:noHBand="0" w:noVBand="0"/>
      </w:tblPr>
      <w:tblGrid>
        <w:gridCol w:w="6502"/>
        <w:gridCol w:w="1536"/>
        <w:gridCol w:w="1456"/>
      </w:tblGrid>
      <w:tr w:rsidR="00CC70B1" w:rsidRPr="000A5C4E" w:rsidTr="000C1366">
        <w:trPr>
          <w:jc w:val="center"/>
        </w:trPr>
        <w:tc>
          <w:tcPr>
            <w:tcW w:w="3424" w:type="pct"/>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rPr>
            </w:pPr>
            <w:r w:rsidRPr="000C1366">
              <w:rPr>
                <w:sz w:val="20"/>
                <w:szCs w:val="20"/>
              </w:rPr>
              <w:t>Показатели</w:t>
            </w:r>
          </w:p>
        </w:tc>
        <w:tc>
          <w:tcPr>
            <w:tcW w:w="809" w:type="pct"/>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rPr>
            </w:pPr>
            <w:r w:rsidRPr="000C1366">
              <w:rPr>
                <w:sz w:val="20"/>
                <w:szCs w:val="20"/>
              </w:rPr>
              <w:t>Обозначение</w:t>
            </w:r>
          </w:p>
        </w:tc>
        <w:tc>
          <w:tcPr>
            <w:tcW w:w="767" w:type="pct"/>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rPr>
            </w:pPr>
            <w:r w:rsidRPr="000C1366">
              <w:rPr>
                <w:sz w:val="20"/>
                <w:szCs w:val="20"/>
              </w:rPr>
              <w:t>Значение</w:t>
            </w:r>
          </w:p>
        </w:tc>
      </w:tr>
      <w:tr w:rsidR="00CC70B1" w:rsidRPr="000A5C4E" w:rsidTr="000C1366">
        <w:trPr>
          <w:jc w:val="center"/>
        </w:trPr>
        <w:tc>
          <w:tcPr>
            <w:tcW w:w="3424" w:type="pct"/>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rPr>
            </w:pPr>
            <w:r w:rsidRPr="000C1366">
              <w:rPr>
                <w:sz w:val="20"/>
                <w:szCs w:val="20"/>
              </w:rPr>
              <w:t>Количество вспомогательных рабочих, чел.</w:t>
            </w:r>
          </w:p>
          <w:p w:rsidR="00CC70B1" w:rsidRPr="000C1366" w:rsidRDefault="00CC70B1" w:rsidP="000C1366">
            <w:pPr>
              <w:widowControl w:val="0"/>
              <w:spacing w:line="360" w:lineRule="auto"/>
              <w:jc w:val="both"/>
              <w:rPr>
                <w:sz w:val="20"/>
                <w:szCs w:val="20"/>
              </w:rPr>
            </w:pPr>
            <w:r w:rsidRPr="000C1366">
              <w:rPr>
                <w:sz w:val="20"/>
                <w:szCs w:val="20"/>
              </w:rPr>
              <w:t>Средняя часовая тарифная ставка, руб.</w:t>
            </w:r>
          </w:p>
          <w:p w:rsidR="00CC70B1" w:rsidRPr="000C1366" w:rsidRDefault="00CC70B1" w:rsidP="000C1366">
            <w:pPr>
              <w:widowControl w:val="0"/>
              <w:spacing w:line="360" w:lineRule="auto"/>
              <w:jc w:val="both"/>
              <w:rPr>
                <w:sz w:val="20"/>
                <w:szCs w:val="20"/>
              </w:rPr>
            </w:pPr>
            <w:r w:rsidRPr="000C1366">
              <w:rPr>
                <w:sz w:val="20"/>
                <w:szCs w:val="20"/>
              </w:rPr>
              <w:t>Фонд рабочего времени, час.</w:t>
            </w:r>
          </w:p>
          <w:p w:rsidR="00CC70B1" w:rsidRPr="000C1366" w:rsidRDefault="00CC70B1" w:rsidP="000C1366">
            <w:pPr>
              <w:widowControl w:val="0"/>
              <w:spacing w:line="360" w:lineRule="auto"/>
              <w:jc w:val="both"/>
              <w:rPr>
                <w:sz w:val="20"/>
                <w:szCs w:val="20"/>
              </w:rPr>
            </w:pPr>
            <w:r w:rsidRPr="000C1366">
              <w:rPr>
                <w:sz w:val="20"/>
                <w:szCs w:val="20"/>
              </w:rPr>
              <w:t>Фонд повременной заработной платы вспомогательных рабочих, руб.</w:t>
            </w:r>
          </w:p>
          <w:p w:rsidR="00CC70B1" w:rsidRPr="000C1366" w:rsidRDefault="00CC70B1" w:rsidP="000C1366">
            <w:pPr>
              <w:widowControl w:val="0"/>
              <w:spacing w:line="360" w:lineRule="auto"/>
              <w:jc w:val="both"/>
              <w:rPr>
                <w:sz w:val="20"/>
                <w:szCs w:val="20"/>
              </w:rPr>
            </w:pPr>
            <w:r w:rsidRPr="000C1366">
              <w:rPr>
                <w:sz w:val="20"/>
                <w:szCs w:val="20"/>
              </w:rPr>
              <w:t>Размер премий, %</w:t>
            </w:r>
          </w:p>
          <w:p w:rsidR="00CC70B1" w:rsidRPr="000C1366" w:rsidRDefault="00CC70B1" w:rsidP="000C1366">
            <w:pPr>
              <w:widowControl w:val="0"/>
              <w:spacing w:line="360" w:lineRule="auto"/>
              <w:jc w:val="both"/>
              <w:rPr>
                <w:sz w:val="20"/>
                <w:szCs w:val="20"/>
              </w:rPr>
            </w:pPr>
            <w:r w:rsidRPr="000C1366">
              <w:rPr>
                <w:sz w:val="20"/>
                <w:szCs w:val="20"/>
              </w:rPr>
              <w:t>Общий фонд заработной платы вспомогательных рабочих, руб.</w:t>
            </w:r>
          </w:p>
          <w:p w:rsidR="00CC70B1" w:rsidRPr="000C1366" w:rsidRDefault="00CC70B1" w:rsidP="000C1366">
            <w:pPr>
              <w:widowControl w:val="0"/>
              <w:spacing w:line="360" w:lineRule="auto"/>
              <w:jc w:val="both"/>
              <w:rPr>
                <w:sz w:val="20"/>
                <w:szCs w:val="20"/>
              </w:rPr>
            </w:pPr>
            <w:r w:rsidRPr="000C1366">
              <w:rPr>
                <w:sz w:val="20"/>
                <w:szCs w:val="20"/>
              </w:rPr>
              <w:t>Начисления на заработную плату в социальные фонды, руб.</w:t>
            </w:r>
          </w:p>
          <w:p w:rsidR="00CC70B1" w:rsidRPr="000C1366" w:rsidRDefault="00CC70B1" w:rsidP="000C1366">
            <w:pPr>
              <w:widowControl w:val="0"/>
              <w:spacing w:line="360" w:lineRule="auto"/>
              <w:jc w:val="both"/>
              <w:rPr>
                <w:sz w:val="20"/>
                <w:szCs w:val="20"/>
              </w:rPr>
            </w:pPr>
            <w:r w:rsidRPr="000C1366">
              <w:rPr>
                <w:sz w:val="20"/>
                <w:szCs w:val="20"/>
              </w:rPr>
              <w:t>Среднемесячная заработная плата, руб.</w:t>
            </w:r>
          </w:p>
        </w:tc>
        <w:tc>
          <w:tcPr>
            <w:tcW w:w="809" w:type="pct"/>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rPr>
            </w:pPr>
            <w:r w:rsidRPr="000C1366">
              <w:rPr>
                <w:sz w:val="20"/>
                <w:szCs w:val="20"/>
              </w:rPr>
              <w:t>N</w:t>
            </w:r>
            <w:r w:rsidRPr="000C1366">
              <w:rPr>
                <w:sz w:val="20"/>
                <w:szCs w:val="20"/>
                <w:vertAlign w:val="subscript"/>
              </w:rPr>
              <w:t>всп</w:t>
            </w:r>
          </w:p>
          <w:p w:rsidR="00CC70B1" w:rsidRPr="000C1366" w:rsidRDefault="00CC70B1" w:rsidP="000C1366">
            <w:pPr>
              <w:widowControl w:val="0"/>
              <w:spacing w:line="360" w:lineRule="auto"/>
              <w:jc w:val="both"/>
              <w:rPr>
                <w:sz w:val="20"/>
                <w:szCs w:val="20"/>
              </w:rPr>
            </w:pPr>
            <w:r w:rsidRPr="000C1366">
              <w:rPr>
                <w:sz w:val="20"/>
                <w:szCs w:val="20"/>
              </w:rPr>
              <w:t xml:space="preserve">С </w:t>
            </w:r>
            <w:r w:rsidRPr="000C1366">
              <w:rPr>
                <w:sz w:val="20"/>
                <w:szCs w:val="20"/>
                <w:vertAlign w:val="subscript"/>
              </w:rPr>
              <w:t>час.всп</w:t>
            </w:r>
          </w:p>
          <w:p w:rsidR="00CC70B1" w:rsidRPr="000C1366" w:rsidRDefault="00CC70B1" w:rsidP="000C1366">
            <w:pPr>
              <w:widowControl w:val="0"/>
              <w:spacing w:line="360" w:lineRule="auto"/>
              <w:jc w:val="both"/>
              <w:rPr>
                <w:sz w:val="20"/>
                <w:szCs w:val="20"/>
              </w:rPr>
            </w:pPr>
            <w:r w:rsidRPr="000C1366">
              <w:rPr>
                <w:sz w:val="20"/>
                <w:szCs w:val="20"/>
              </w:rPr>
              <w:t xml:space="preserve">Ф </w:t>
            </w:r>
            <w:r w:rsidRPr="000C1366">
              <w:rPr>
                <w:sz w:val="20"/>
                <w:szCs w:val="20"/>
                <w:vertAlign w:val="subscript"/>
              </w:rPr>
              <w:t>р.вр.всп</w:t>
            </w:r>
          </w:p>
          <w:p w:rsidR="00CC70B1" w:rsidRPr="000C1366" w:rsidRDefault="00CC70B1" w:rsidP="000C1366">
            <w:pPr>
              <w:widowControl w:val="0"/>
              <w:spacing w:line="360" w:lineRule="auto"/>
              <w:jc w:val="both"/>
              <w:rPr>
                <w:sz w:val="20"/>
                <w:szCs w:val="20"/>
              </w:rPr>
            </w:pPr>
            <w:r w:rsidRPr="000C1366">
              <w:rPr>
                <w:sz w:val="20"/>
                <w:szCs w:val="20"/>
              </w:rPr>
              <w:t xml:space="preserve">Ф </w:t>
            </w:r>
            <w:r w:rsidRPr="000C1366">
              <w:rPr>
                <w:sz w:val="20"/>
                <w:szCs w:val="20"/>
                <w:vertAlign w:val="subscript"/>
              </w:rPr>
              <w:t>повр.всп</w:t>
            </w:r>
          </w:p>
          <w:p w:rsidR="00CC70B1" w:rsidRPr="000C1366" w:rsidRDefault="00CC70B1" w:rsidP="000C1366">
            <w:pPr>
              <w:widowControl w:val="0"/>
              <w:spacing w:line="360" w:lineRule="auto"/>
              <w:jc w:val="both"/>
              <w:rPr>
                <w:sz w:val="20"/>
                <w:szCs w:val="20"/>
                <w:vertAlign w:val="subscript"/>
              </w:rPr>
            </w:pPr>
            <w:r w:rsidRPr="000C1366">
              <w:rPr>
                <w:sz w:val="20"/>
                <w:szCs w:val="20"/>
              </w:rPr>
              <w:t xml:space="preserve">П. </w:t>
            </w:r>
            <w:r w:rsidRPr="000C1366">
              <w:rPr>
                <w:sz w:val="20"/>
                <w:szCs w:val="20"/>
                <w:vertAlign w:val="subscript"/>
              </w:rPr>
              <w:t>всп</w:t>
            </w:r>
          </w:p>
          <w:p w:rsidR="00CC70B1" w:rsidRPr="000C1366" w:rsidRDefault="00CC70B1" w:rsidP="000C1366">
            <w:pPr>
              <w:widowControl w:val="0"/>
              <w:spacing w:line="360" w:lineRule="auto"/>
              <w:jc w:val="both"/>
              <w:rPr>
                <w:sz w:val="20"/>
                <w:szCs w:val="20"/>
                <w:vertAlign w:val="subscript"/>
              </w:rPr>
            </w:pPr>
            <w:r w:rsidRPr="000C1366">
              <w:rPr>
                <w:sz w:val="20"/>
                <w:szCs w:val="20"/>
              </w:rPr>
              <w:t xml:space="preserve">Ф </w:t>
            </w:r>
            <w:r w:rsidRPr="000C1366">
              <w:rPr>
                <w:sz w:val="20"/>
                <w:szCs w:val="20"/>
                <w:vertAlign w:val="subscript"/>
              </w:rPr>
              <w:t>общ.всп</w:t>
            </w:r>
          </w:p>
          <w:p w:rsidR="00CC70B1" w:rsidRPr="000C1366" w:rsidRDefault="00CC70B1" w:rsidP="000C1366">
            <w:pPr>
              <w:widowControl w:val="0"/>
              <w:spacing w:line="360" w:lineRule="auto"/>
              <w:jc w:val="both"/>
              <w:rPr>
                <w:sz w:val="20"/>
                <w:szCs w:val="20"/>
              </w:rPr>
            </w:pPr>
            <w:r w:rsidRPr="000C1366">
              <w:rPr>
                <w:sz w:val="20"/>
                <w:szCs w:val="20"/>
              </w:rPr>
              <w:t xml:space="preserve">Н </w:t>
            </w:r>
            <w:r w:rsidRPr="000C1366">
              <w:rPr>
                <w:sz w:val="20"/>
                <w:szCs w:val="20"/>
                <w:vertAlign w:val="subscript"/>
              </w:rPr>
              <w:t>сф</w:t>
            </w:r>
          </w:p>
          <w:p w:rsidR="00CC70B1" w:rsidRPr="000C1366" w:rsidRDefault="00CC70B1" w:rsidP="000C1366">
            <w:pPr>
              <w:widowControl w:val="0"/>
              <w:spacing w:line="360" w:lineRule="auto"/>
              <w:jc w:val="both"/>
              <w:rPr>
                <w:sz w:val="20"/>
                <w:szCs w:val="20"/>
              </w:rPr>
            </w:pPr>
            <w:r w:rsidRPr="000C1366">
              <w:rPr>
                <w:sz w:val="20"/>
                <w:szCs w:val="20"/>
              </w:rPr>
              <w:t xml:space="preserve">ЗП </w:t>
            </w:r>
            <w:r w:rsidRPr="000C1366">
              <w:rPr>
                <w:sz w:val="20"/>
                <w:szCs w:val="20"/>
                <w:vertAlign w:val="subscript"/>
              </w:rPr>
              <w:t>ср.всп</w:t>
            </w:r>
          </w:p>
        </w:tc>
        <w:tc>
          <w:tcPr>
            <w:tcW w:w="767" w:type="pct"/>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rPr>
            </w:pPr>
            <w:r w:rsidRPr="000C1366">
              <w:rPr>
                <w:sz w:val="20"/>
                <w:szCs w:val="20"/>
              </w:rPr>
              <w:t>6</w:t>
            </w:r>
          </w:p>
          <w:p w:rsidR="00CC70B1" w:rsidRPr="000C1366" w:rsidRDefault="00CC70B1" w:rsidP="000C1366">
            <w:pPr>
              <w:widowControl w:val="0"/>
              <w:spacing w:line="360" w:lineRule="auto"/>
              <w:jc w:val="both"/>
              <w:rPr>
                <w:sz w:val="20"/>
                <w:szCs w:val="20"/>
              </w:rPr>
            </w:pPr>
            <w:r w:rsidRPr="000C1366">
              <w:rPr>
                <w:sz w:val="20"/>
                <w:szCs w:val="20"/>
              </w:rPr>
              <w:t>8</w:t>
            </w:r>
          </w:p>
          <w:p w:rsidR="00CC70B1" w:rsidRPr="000C1366" w:rsidRDefault="00CC70B1" w:rsidP="000C1366">
            <w:pPr>
              <w:widowControl w:val="0"/>
              <w:spacing w:line="360" w:lineRule="auto"/>
              <w:jc w:val="both"/>
              <w:rPr>
                <w:sz w:val="20"/>
                <w:szCs w:val="20"/>
              </w:rPr>
            </w:pPr>
            <w:r w:rsidRPr="000C1366">
              <w:rPr>
                <w:sz w:val="20"/>
                <w:szCs w:val="20"/>
              </w:rPr>
              <w:t>1610</w:t>
            </w:r>
          </w:p>
          <w:p w:rsidR="00CC70B1" w:rsidRPr="000C1366" w:rsidRDefault="00CC70B1" w:rsidP="000C1366">
            <w:pPr>
              <w:widowControl w:val="0"/>
              <w:spacing w:line="360" w:lineRule="auto"/>
              <w:jc w:val="both"/>
              <w:rPr>
                <w:sz w:val="20"/>
                <w:szCs w:val="20"/>
              </w:rPr>
            </w:pPr>
            <w:r w:rsidRPr="000C1366">
              <w:rPr>
                <w:sz w:val="20"/>
                <w:szCs w:val="20"/>
              </w:rPr>
              <w:t>77280</w:t>
            </w:r>
          </w:p>
          <w:p w:rsidR="00CC70B1" w:rsidRPr="000C1366" w:rsidRDefault="00CC70B1" w:rsidP="000C1366">
            <w:pPr>
              <w:widowControl w:val="0"/>
              <w:spacing w:line="360" w:lineRule="auto"/>
              <w:jc w:val="both"/>
              <w:rPr>
                <w:sz w:val="20"/>
                <w:szCs w:val="20"/>
              </w:rPr>
            </w:pPr>
            <w:r w:rsidRPr="000C1366">
              <w:rPr>
                <w:sz w:val="20"/>
                <w:szCs w:val="20"/>
              </w:rPr>
              <w:t>30912</w:t>
            </w:r>
          </w:p>
          <w:p w:rsidR="00CC70B1" w:rsidRPr="000C1366" w:rsidRDefault="00CC70B1" w:rsidP="000C1366">
            <w:pPr>
              <w:widowControl w:val="0"/>
              <w:spacing w:line="360" w:lineRule="auto"/>
              <w:jc w:val="both"/>
              <w:rPr>
                <w:sz w:val="20"/>
                <w:szCs w:val="20"/>
              </w:rPr>
            </w:pPr>
            <w:r w:rsidRPr="000C1366">
              <w:rPr>
                <w:sz w:val="20"/>
                <w:szCs w:val="20"/>
              </w:rPr>
              <w:t>108192</w:t>
            </w:r>
          </w:p>
          <w:p w:rsidR="00CC70B1" w:rsidRPr="000C1366" w:rsidRDefault="00CC70B1" w:rsidP="000C1366">
            <w:pPr>
              <w:widowControl w:val="0"/>
              <w:spacing w:line="360" w:lineRule="auto"/>
              <w:jc w:val="both"/>
              <w:rPr>
                <w:sz w:val="20"/>
                <w:szCs w:val="20"/>
              </w:rPr>
            </w:pPr>
            <w:r w:rsidRPr="000C1366">
              <w:rPr>
                <w:sz w:val="20"/>
                <w:szCs w:val="20"/>
              </w:rPr>
              <w:t>28980</w:t>
            </w:r>
          </w:p>
          <w:p w:rsidR="00CC70B1" w:rsidRPr="000C1366" w:rsidRDefault="00CC70B1" w:rsidP="000C1366">
            <w:pPr>
              <w:widowControl w:val="0"/>
              <w:spacing w:line="360" w:lineRule="auto"/>
              <w:jc w:val="both"/>
              <w:rPr>
                <w:sz w:val="20"/>
                <w:szCs w:val="20"/>
              </w:rPr>
            </w:pPr>
            <w:r w:rsidRPr="000C1366">
              <w:rPr>
                <w:sz w:val="20"/>
                <w:szCs w:val="20"/>
              </w:rPr>
              <w:t>1502,7</w:t>
            </w:r>
          </w:p>
        </w:tc>
      </w:tr>
    </w:tbl>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Сводный план по труду и заработной плате предприятия приведен в табл. 7.3.</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Таблица 7.3.</w:t>
      </w:r>
    </w:p>
    <w:p w:rsidR="00CC70B1" w:rsidRPr="000A5C4E" w:rsidRDefault="00CC70B1" w:rsidP="000A5C4E">
      <w:pPr>
        <w:widowControl w:val="0"/>
        <w:spacing w:line="360" w:lineRule="auto"/>
        <w:ind w:firstLine="720"/>
        <w:jc w:val="both"/>
        <w:rPr>
          <w:sz w:val="28"/>
          <w:szCs w:val="28"/>
        </w:rPr>
      </w:pPr>
      <w:r w:rsidRPr="000A5C4E">
        <w:rPr>
          <w:sz w:val="28"/>
          <w:szCs w:val="28"/>
        </w:rPr>
        <w:t>Сводный план по труду и заработной плате</w:t>
      </w:r>
    </w:p>
    <w:tbl>
      <w:tblPr>
        <w:tblW w:w="0" w:type="auto"/>
        <w:jc w:val="center"/>
        <w:tblLayout w:type="fixed"/>
        <w:tblCellMar>
          <w:left w:w="70" w:type="dxa"/>
          <w:right w:w="70" w:type="dxa"/>
        </w:tblCellMar>
        <w:tblLook w:val="0000" w:firstRow="0" w:lastRow="0" w:firstColumn="0" w:lastColumn="0" w:noHBand="0" w:noVBand="0"/>
      </w:tblPr>
      <w:tblGrid>
        <w:gridCol w:w="3614"/>
        <w:gridCol w:w="1843"/>
        <w:gridCol w:w="2081"/>
        <w:gridCol w:w="1674"/>
      </w:tblGrid>
      <w:tr w:rsidR="00CC70B1" w:rsidRPr="000A5C4E">
        <w:trPr>
          <w:jc w:val="center"/>
        </w:trPr>
        <w:tc>
          <w:tcPr>
            <w:tcW w:w="361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Категория работников</w:t>
            </w:r>
          </w:p>
        </w:tc>
        <w:tc>
          <w:tcPr>
            <w:tcW w:w="1843"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Количество работников, чел.</w:t>
            </w:r>
          </w:p>
        </w:tc>
        <w:tc>
          <w:tcPr>
            <w:tcW w:w="2081"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Среднемесячная з/п,</w:t>
            </w:r>
            <w:r w:rsidR="000A5C4E" w:rsidRPr="000C1366">
              <w:rPr>
                <w:sz w:val="20"/>
                <w:szCs w:val="20"/>
              </w:rPr>
              <w:t xml:space="preserve"> </w:t>
            </w:r>
            <w:r w:rsidRPr="000C1366">
              <w:rPr>
                <w:sz w:val="20"/>
                <w:szCs w:val="20"/>
              </w:rPr>
              <w:t>руб.</w:t>
            </w:r>
          </w:p>
        </w:tc>
        <w:tc>
          <w:tcPr>
            <w:tcW w:w="1674" w:type="dxa"/>
            <w:tcBorders>
              <w:top w:val="single" w:sz="4" w:space="0" w:color="auto"/>
              <w:left w:val="single" w:sz="4" w:space="0" w:color="auto"/>
              <w:bottom w:val="single" w:sz="4" w:space="0" w:color="auto"/>
              <w:right w:val="single" w:sz="4" w:space="0" w:color="auto"/>
            </w:tcBorders>
          </w:tcPr>
          <w:p w:rsidR="000A5C4E" w:rsidRPr="000C1366" w:rsidRDefault="00CC70B1" w:rsidP="000C1366">
            <w:pPr>
              <w:widowControl w:val="0"/>
              <w:spacing w:line="360" w:lineRule="auto"/>
              <w:rPr>
                <w:sz w:val="20"/>
                <w:szCs w:val="20"/>
              </w:rPr>
            </w:pPr>
            <w:r w:rsidRPr="000C1366">
              <w:rPr>
                <w:sz w:val="20"/>
                <w:szCs w:val="20"/>
              </w:rPr>
              <w:t>Годовой фонд з/п</w:t>
            </w:r>
          </w:p>
          <w:p w:rsidR="00CC70B1" w:rsidRPr="000C1366" w:rsidRDefault="00CC70B1" w:rsidP="000C1366">
            <w:pPr>
              <w:widowControl w:val="0"/>
              <w:spacing w:line="360" w:lineRule="auto"/>
              <w:rPr>
                <w:sz w:val="20"/>
                <w:szCs w:val="20"/>
              </w:rPr>
            </w:pPr>
            <w:r w:rsidRPr="000C1366">
              <w:rPr>
                <w:sz w:val="20"/>
                <w:szCs w:val="20"/>
              </w:rPr>
              <w:t>руб.</w:t>
            </w:r>
          </w:p>
        </w:tc>
      </w:tr>
      <w:tr w:rsidR="00CC70B1" w:rsidRPr="000A5C4E">
        <w:trPr>
          <w:jc w:val="center"/>
        </w:trPr>
        <w:tc>
          <w:tcPr>
            <w:tcW w:w="361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водители</w:t>
            </w:r>
          </w:p>
          <w:p w:rsidR="00CC70B1" w:rsidRPr="000C1366" w:rsidRDefault="00CC70B1" w:rsidP="000C1366">
            <w:pPr>
              <w:widowControl w:val="0"/>
              <w:spacing w:line="360" w:lineRule="auto"/>
              <w:rPr>
                <w:sz w:val="20"/>
                <w:szCs w:val="20"/>
              </w:rPr>
            </w:pPr>
            <w:r w:rsidRPr="000C1366">
              <w:rPr>
                <w:sz w:val="20"/>
                <w:szCs w:val="20"/>
              </w:rPr>
              <w:t>Рабочие,</w:t>
            </w:r>
          </w:p>
          <w:p w:rsidR="00CC70B1" w:rsidRPr="000C1366" w:rsidRDefault="00CC70B1" w:rsidP="000C1366">
            <w:pPr>
              <w:widowControl w:val="0"/>
              <w:spacing w:line="360" w:lineRule="auto"/>
              <w:rPr>
                <w:sz w:val="20"/>
                <w:szCs w:val="20"/>
              </w:rPr>
            </w:pPr>
            <w:r w:rsidRPr="000C1366">
              <w:rPr>
                <w:sz w:val="20"/>
                <w:szCs w:val="20"/>
              </w:rPr>
              <w:t>в том числе</w:t>
            </w:r>
          </w:p>
          <w:p w:rsidR="00CC70B1" w:rsidRPr="000C1366" w:rsidRDefault="00CC70B1" w:rsidP="000C1366">
            <w:pPr>
              <w:widowControl w:val="0"/>
              <w:spacing w:line="360" w:lineRule="auto"/>
              <w:rPr>
                <w:sz w:val="20"/>
                <w:szCs w:val="20"/>
              </w:rPr>
            </w:pPr>
            <w:r w:rsidRPr="000C1366">
              <w:rPr>
                <w:sz w:val="20"/>
                <w:szCs w:val="20"/>
              </w:rPr>
              <w:t>-основные</w:t>
            </w:r>
          </w:p>
          <w:p w:rsidR="00CC70B1" w:rsidRPr="000C1366" w:rsidRDefault="00CC70B1" w:rsidP="000C1366">
            <w:pPr>
              <w:widowControl w:val="0"/>
              <w:spacing w:line="360" w:lineRule="auto"/>
              <w:rPr>
                <w:sz w:val="20"/>
                <w:szCs w:val="20"/>
              </w:rPr>
            </w:pPr>
            <w:r w:rsidRPr="000C1366">
              <w:rPr>
                <w:sz w:val="20"/>
                <w:szCs w:val="20"/>
              </w:rPr>
              <w:t>-вспомогательные</w:t>
            </w:r>
          </w:p>
          <w:p w:rsidR="00CC70B1" w:rsidRPr="000C1366" w:rsidRDefault="00CC70B1" w:rsidP="000C1366">
            <w:pPr>
              <w:widowControl w:val="0"/>
              <w:spacing w:line="360" w:lineRule="auto"/>
              <w:rPr>
                <w:sz w:val="20"/>
                <w:szCs w:val="20"/>
              </w:rPr>
            </w:pPr>
            <w:r w:rsidRPr="000C1366">
              <w:rPr>
                <w:sz w:val="20"/>
                <w:szCs w:val="20"/>
              </w:rPr>
              <w:t xml:space="preserve">АУП </w:t>
            </w:r>
          </w:p>
          <w:p w:rsidR="00CC70B1" w:rsidRPr="000C1366" w:rsidRDefault="00CC70B1" w:rsidP="000C1366">
            <w:pPr>
              <w:widowControl w:val="0"/>
              <w:spacing w:line="360" w:lineRule="auto"/>
              <w:rPr>
                <w:sz w:val="20"/>
                <w:szCs w:val="20"/>
              </w:rPr>
            </w:pPr>
            <w:r w:rsidRPr="000C1366">
              <w:rPr>
                <w:sz w:val="20"/>
                <w:szCs w:val="20"/>
              </w:rPr>
              <w:t>ИТР</w:t>
            </w:r>
          </w:p>
          <w:p w:rsidR="00CC70B1" w:rsidRPr="000C1366" w:rsidRDefault="00CC70B1" w:rsidP="000C1366">
            <w:pPr>
              <w:widowControl w:val="0"/>
              <w:spacing w:line="360" w:lineRule="auto"/>
              <w:rPr>
                <w:sz w:val="20"/>
                <w:szCs w:val="20"/>
              </w:rPr>
            </w:pPr>
            <w:r w:rsidRPr="000C1366">
              <w:rPr>
                <w:sz w:val="20"/>
                <w:szCs w:val="20"/>
              </w:rPr>
              <w:t>Служащие</w:t>
            </w:r>
          </w:p>
          <w:p w:rsidR="00CC70B1" w:rsidRPr="000C1366" w:rsidRDefault="00CC70B1" w:rsidP="000C1366">
            <w:pPr>
              <w:widowControl w:val="0"/>
              <w:spacing w:line="360" w:lineRule="auto"/>
              <w:rPr>
                <w:sz w:val="20"/>
                <w:szCs w:val="20"/>
              </w:rPr>
            </w:pPr>
            <w:r w:rsidRPr="000C1366">
              <w:rPr>
                <w:sz w:val="20"/>
                <w:szCs w:val="20"/>
              </w:rPr>
              <w:t>МОП и ПСО</w:t>
            </w:r>
          </w:p>
        </w:tc>
        <w:tc>
          <w:tcPr>
            <w:tcW w:w="1843"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24</w:t>
            </w:r>
          </w:p>
          <w:p w:rsidR="00CC70B1" w:rsidRPr="000C1366" w:rsidRDefault="00CC70B1" w:rsidP="000C1366">
            <w:pPr>
              <w:widowControl w:val="0"/>
              <w:spacing w:line="360" w:lineRule="auto"/>
              <w:rPr>
                <w:sz w:val="20"/>
                <w:szCs w:val="20"/>
              </w:rPr>
            </w:pPr>
            <w:r w:rsidRPr="000C1366">
              <w:rPr>
                <w:sz w:val="20"/>
                <w:szCs w:val="20"/>
              </w:rPr>
              <w:t>24</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18</w:t>
            </w:r>
          </w:p>
          <w:p w:rsidR="00CC70B1" w:rsidRPr="000C1366" w:rsidRDefault="00CC70B1" w:rsidP="000C1366">
            <w:pPr>
              <w:widowControl w:val="0"/>
              <w:spacing w:line="360" w:lineRule="auto"/>
              <w:rPr>
                <w:sz w:val="20"/>
                <w:szCs w:val="20"/>
              </w:rPr>
            </w:pPr>
            <w:r w:rsidRPr="000C1366">
              <w:rPr>
                <w:sz w:val="20"/>
                <w:szCs w:val="20"/>
              </w:rPr>
              <w:t>6</w:t>
            </w:r>
          </w:p>
          <w:p w:rsidR="00CC70B1" w:rsidRPr="000C1366" w:rsidRDefault="00CC70B1" w:rsidP="000C1366">
            <w:pPr>
              <w:widowControl w:val="0"/>
              <w:spacing w:line="360" w:lineRule="auto"/>
              <w:rPr>
                <w:sz w:val="20"/>
                <w:szCs w:val="20"/>
                <w:lang w:val="en-US"/>
              </w:rPr>
            </w:pPr>
            <w:r w:rsidRPr="000C1366">
              <w:rPr>
                <w:sz w:val="20"/>
                <w:szCs w:val="20"/>
                <w:lang w:val="en-US"/>
              </w:rPr>
              <w:t>3</w:t>
            </w:r>
          </w:p>
          <w:p w:rsidR="00CC70B1" w:rsidRPr="000C1366" w:rsidRDefault="00CC70B1" w:rsidP="000C1366">
            <w:pPr>
              <w:widowControl w:val="0"/>
              <w:spacing w:line="360" w:lineRule="auto"/>
              <w:rPr>
                <w:sz w:val="20"/>
                <w:szCs w:val="20"/>
                <w:lang w:val="en-US"/>
              </w:rPr>
            </w:pPr>
            <w:r w:rsidRPr="000C1366">
              <w:rPr>
                <w:sz w:val="20"/>
                <w:szCs w:val="20"/>
                <w:lang w:val="en-US"/>
              </w:rPr>
              <w:t>8</w:t>
            </w:r>
          </w:p>
          <w:p w:rsidR="00CC70B1" w:rsidRPr="000C1366" w:rsidRDefault="00CC70B1" w:rsidP="000C1366">
            <w:pPr>
              <w:widowControl w:val="0"/>
              <w:spacing w:line="360" w:lineRule="auto"/>
              <w:rPr>
                <w:sz w:val="20"/>
                <w:szCs w:val="20"/>
                <w:lang w:val="en-US"/>
              </w:rPr>
            </w:pPr>
            <w:r w:rsidRPr="000C1366">
              <w:rPr>
                <w:sz w:val="20"/>
                <w:szCs w:val="20"/>
                <w:lang w:val="en-US"/>
              </w:rPr>
              <w:t>7</w:t>
            </w:r>
          </w:p>
          <w:p w:rsidR="00CC70B1" w:rsidRPr="000C1366" w:rsidRDefault="00CC70B1" w:rsidP="000C1366">
            <w:pPr>
              <w:widowControl w:val="0"/>
              <w:spacing w:line="360" w:lineRule="auto"/>
              <w:rPr>
                <w:sz w:val="20"/>
                <w:szCs w:val="20"/>
                <w:lang w:val="en-US"/>
              </w:rPr>
            </w:pPr>
            <w:r w:rsidRPr="000C1366">
              <w:rPr>
                <w:sz w:val="20"/>
                <w:szCs w:val="20"/>
                <w:lang w:val="en-US"/>
              </w:rPr>
              <w:t>2</w:t>
            </w:r>
          </w:p>
        </w:tc>
        <w:tc>
          <w:tcPr>
            <w:tcW w:w="2081"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lang w:val="en-US"/>
              </w:rPr>
              <w:t>3571,</w:t>
            </w:r>
            <w:r w:rsidRPr="000C1366">
              <w:rPr>
                <w:sz w:val="20"/>
                <w:szCs w:val="20"/>
              </w:rPr>
              <w:t>9</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1766,6</w:t>
            </w:r>
          </w:p>
          <w:p w:rsidR="00CC70B1" w:rsidRPr="000C1366" w:rsidRDefault="00CC70B1" w:rsidP="000C1366">
            <w:pPr>
              <w:widowControl w:val="0"/>
              <w:spacing w:line="360" w:lineRule="auto"/>
              <w:rPr>
                <w:sz w:val="20"/>
                <w:szCs w:val="20"/>
              </w:rPr>
            </w:pPr>
            <w:r w:rsidRPr="000C1366">
              <w:rPr>
                <w:sz w:val="20"/>
                <w:szCs w:val="20"/>
              </w:rPr>
              <w:t>1502,7</w:t>
            </w:r>
          </w:p>
          <w:p w:rsidR="00CC70B1" w:rsidRPr="000C1366" w:rsidRDefault="00CC70B1" w:rsidP="000C1366">
            <w:pPr>
              <w:widowControl w:val="0"/>
              <w:spacing w:line="360" w:lineRule="auto"/>
              <w:rPr>
                <w:sz w:val="20"/>
                <w:szCs w:val="20"/>
              </w:rPr>
            </w:pPr>
            <w:r w:rsidRPr="000C1366">
              <w:rPr>
                <w:sz w:val="20"/>
                <w:szCs w:val="20"/>
              </w:rPr>
              <w:t>4500</w:t>
            </w:r>
          </w:p>
          <w:p w:rsidR="00CC70B1" w:rsidRPr="000C1366" w:rsidRDefault="00CC70B1" w:rsidP="000C1366">
            <w:pPr>
              <w:widowControl w:val="0"/>
              <w:spacing w:line="360" w:lineRule="auto"/>
              <w:rPr>
                <w:sz w:val="20"/>
                <w:szCs w:val="20"/>
              </w:rPr>
            </w:pPr>
            <w:r w:rsidRPr="000C1366">
              <w:rPr>
                <w:sz w:val="20"/>
                <w:szCs w:val="20"/>
              </w:rPr>
              <w:t>2500</w:t>
            </w:r>
          </w:p>
          <w:p w:rsidR="00CC70B1" w:rsidRPr="000C1366" w:rsidRDefault="00CC70B1" w:rsidP="000C1366">
            <w:pPr>
              <w:widowControl w:val="0"/>
              <w:spacing w:line="360" w:lineRule="auto"/>
              <w:rPr>
                <w:sz w:val="20"/>
                <w:szCs w:val="20"/>
              </w:rPr>
            </w:pPr>
            <w:r w:rsidRPr="000C1366">
              <w:rPr>
                <w:sz w:val="20"/>
                <w:szCs w:val="20"/>
              </w:rPr>
              <w:t>2000</w:t>
            </w:r>
          </w:p>
          <w:p w:rsidR="00CC70B1" w:rsidRPr="000C1366" w:rsidRDefault="00CC70B1" w:rsidP="000C1366">
            <w:pPr>
              <w:widowControl w:val="0"/>
              <w:spacing w:line="360" w:lineRule="auto"/>
              <w:rPr>
                <w:sz w:val="20"/>
                <w:szCs w:val="20"/>
              </w:rPr>
            </w:pPr>
            <w:r w:rsidRPr="000C1366">
              <w:rPr>
                <w:sz w:val="20"/>
                <w:szCs w:val="20"/>
              </w:rPr>
              <w:t>1200</w:t>
            </w:r>
          </w:p>
        </w:tc>
        <w:tc>
          <w:tcPr>
            <w:tcW w:w="167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1028695,6</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381590,3</w:t>
            </w:r>
          </w:p>
          <w:p w:rsidR="00CC70B1" w:rsidRPr="000C1366" w:rsidRDefault="00CC70B1" w:rsidP="000C1366">
            <w:pPr>
              <w:widowControl w:val="0"/>
              <w:spacing w:line="360" w:lineRule="auto"/>
              <w:rPr>
                <w:sz w:val="20"/>
                <w:szCs w:val="20"/>
              </w:rPr>
            </w:pPr>
            <w:r w:rsidRPr="000C1366">
              <w:rPr>
                <w:sz w:val="20"/>
                <w:szCs w:val="20"/>
              </w:rPr>
              <w:t>108192</w:t>
            </w:r>
          </w:p>
          <w:p w:rsidR="00CC70B1" w:rsidRPr="000C1366" w:rsidRDefault="00CC70B1" w:rsidP="000C1366">
            <w:pPr>
              <w:widowControl w:val="0"/>
              <w:spacing w:line="360" w:lineRule="auto"/>
              <w:rPr>
                <w:sz w:val="20"/>
                <w:szCs w:val="20"/>
              </w:rPr>
            </w:pPr>
            <w:r w:rsidRPr="000C1366">
              <w:rPr>
                <w:sz w:val="20"/>
                <w:szCs w:val="20"/>
              </w:rPr>
              <w:t>162000</w:t>
            </w:r>
          </w:p>
          <w:p w:rsidR="00CC70B1" w:rsidRPr="000C1366" w:rsidRDefault="00CC70B1" w:rsidP="000C1366">
            <w:pPr>
              <w:widowControl w:val="0"/>
              <w:spacing w:line="360" w:lineRule="auto"/>
              <w:rPr>
                <w:sz w:val="20"/>
                <w:szCs w:val="20"/>
              </w:rPr>
            </w:pPr>
            <w:r w:rsidRPr="000C1366">
              <w:rPr>
                <w:sz w:val="20"/>
                <w:szCs w:val="20"/>
              </w:rPr>
              <w:t>240000</w:t>
            </w:r>
          </w:p>
          <w:p w:rsidR="00CC70B1" w:rsidRPr="000C1366" w:rsidRDefault="00CC70B1" w:rsidP="000C1366">
            <w:pPr>
              <w:widowControl w:val="0"/>
              <w:spacing w:line="360" w:lineRule="auto"/>
              <w:rPr>
                <w:sz w:val="20"/>
                <w:szCs w:val="20"/>
              </w:rPr>
            </w:pPr>
            <w:r w:rsidRPr="000C1366">
              <w:rPr>
                <w:sz w:val="20"/>
                <w:szCs w:val="20"/>
              </w:rPr>
              <w:t>168000</w:t>
            </w:r>
          </w:p>
          <w:p w:rsidR="00CC70B1" w:rsidRPr="000C1366" w:rsidRDefault="00CC70B1" w:rsidP="000C1366">
            <w:pPr>
              <w:widowControl w:val="0"/>
              <w:spacing w:line="360" w:lineRule="auto"/>
              <w:rPr>
                <w:sz w:val="20"/>
                <w:szCs w:val="20"/>
              </w:rPr>
            </w:pPr>
            <w:r w:rsidRPr="000C1366">
              <w:rPr>
                <w:sz w:val="20"/>
                <w:szCs w:val="20"/>
              </w:rPr>
              <w:t>28800</w:t>
            </w:r>
          </w:p>
        </w:tc>
      </w:tr>
      <w:tr w:rsidR="00CC70B1" w:rsidRPr="000A5C4E">
        <w:trPr>
          <w:jc w:val="center"/>
        </w:trPr>
        <w:tc>
          <w:tcPr>
            <w:tcW w:w="361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ВСЕГО</w:t>
            </w:r>
          </w:p>
        </w:tc>
        <w:tc>
          <w:tcPr>
            <w:tcW w:w="1843"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lang w:val="en-US"/>
              </w:rPr>
            </w:pPr>
            <w:r w:rsidRPr="000C1366">
              <w:rPr>
                <w:sz w:val="20"/>
                <w:szCs w:val="20"/>
                <w:lang w:val="en-US"/>
              </w:rPr>
              <w:t>68</w:t>
            </w:r>
          </w:p>
        </w:tc>
        <w:tc>
          <w:tcPr>
            <w:tcW w:w="2081"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p>
        </w:tc>
        <w:tc>
          <w:tcPr>
            <w:tcW w:w="167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2117277,9</w:t>
            </w:r>
          </w:p>
        </w:tc>
      </w:tr>
    </w:tbl>
    <w:p w:rsidR="00CC70B1" w:rsidRPr="000A5C4E" w:rsidRDefault="00CC70B1" w:rsidP="000A5C4E">
      <w:pPr>
        <w:widowControl w:val="0"/>
        <w:spacing w:line="360" w:lineRule="auto"/>
        <w:ind w:firstLine="720"/>
        <w:jc w:val="both"/>
        <w:rPr>
          <w:sz w:val="28"/>
          <w:szCs w:val="28"/>
        </w:rPr>
      </w:pPr>
    </w:p>
    <w:p w:rsidR="00CC70B1" w:rsidRPr="000A5C4E" w:rsidRDefault="000C1366" w:rsidP="000A5C4E">
      <w:pPr>
        <w:widowControl w:val="0"/>
        <w:spacing w:line="360" w:lineRule="auto"/>
        <w:ind w:firstLine="720"/>
        <w:jc w:val="both"/>
        <w:rPr>
          <w:b/>
          <w:bCs/>
          <w:sz w:val="28"/>
          <w:szCs w:val="28"/>
        </w:rPr>
      </w:pPr>
      <w:r>
        <w:rPr>
          <w:sz w:val="28"/>
          <w:szCs w:val="28"/>
        </w:rPr>
        <w:br w:type="page"/>
      </w:r>
      <w:r w:rsidRPr="000A5C4E">
        <w:rPr>
          <w:b/>
          <w:bCs/>
          <w:sz w:val="28"/>
          <w:szCs w:val="28"/>
        </w:rPr>
        <w:t>8. РАСЧЕТ ОБЩЕХОЗЯЙСТВЕННЫХ РАСХОДОВ</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Величину общехозяйственных расходов АТП определяют исходя из удельных накладных расходов на один автомобиль в год, Снр, руб/авт.год, списочного количества автомобилей А</w:t>
      </w:r>
      <w:r w:rsidRPr="000A5C4E">
        <w:rPr>
          <w:sz w:val="28"/>
          <w:szCs w:val="28"/>
          <w:vertAlign w:val="subscript"/>
        </w:rPr>
        <w:t>сп</w:t>
      </w:r>
      <w:r w:rsidRPr="000A5C4E">
        <w:rPr>
          <w:sz w:val="28"/>
          <w:szCs w:val="28"/>
        </w:rPr>
        <w:t xml:space="preserve"> и суммы налогов, сборов и платежей, относимых на себестоимость Н</w:t>
      </w:r>
      <w:r w:rsidRPr="000A5C4E">
        <w:rPr>
          <w:sz w:val="28"/>
          <w:szCs w:val="28"/>
          <w:vertAlign w:val="subscript"/>
        </w:rPr>
        <w:t>с</w:t>
      </w:r>
      <w:r w:rsidRPr="000A5C4E">
        <w:rPr>
          <w:sz w:val="28"/>
          <w:szCs w:val="28"/>
        </w:rPr>
        <w:t>,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НР=С</w:t>
      </w:r>
      <w:r w:rsidRPr="000A5C4E">
        <w:rPr>
          <w:sz w:val="28"/>
          <w:szCs w:val="28"/>
          <w:vertAlign w:val="subscript"/>
        </w:rPr>
        <w:t xml:space="preserve">нр </w:t>
      </w:r>
      <w:r w:rsidRPr="000A5C4E">
        <w:rPr>
          <w:sz w:val="28"/>
          <w:szCs w:val="28"/>
        </w:rPr>
        <w:t>* А</w:t>
      </w:r>
      <w:r w:rsidRPr="000A5C4E">
        <w:rPr>
          <w:sz w:val="28"/>
          <w:szCs w:val="28"/>
          <w:vertAlign w:val="subscript"/>
        </w:rPr>
        <w:t>сп</w:t>
      </w:r>
      <w:r w:rsidRPr="000A5C4E">
        <w:rPr>
          <w:sz w:val="28"/>
          <w:szCs w:val="28"/>
        </w:rPr>
        <w:t>+Н</w:t>
      </w:r>
      <w:r w:rsidRPr="000A5C4E">
        <w:rPr>
          <w:sz w:val="28"/>
          <w:szCs w:val="28"/>
          <w:vertAlign w:val="subscript"/>
        </w:rPr>
        <w:t>с</w:t>
      </w:r>
    </w:p>
    <w:p w:rsidR="00CC70B1" w:rsidRPr="000A5C4E" w:rsidRDefault="00CC70B1" w:rsidP="000A5C4E">
      <w:pPr>
        <w:widowControl w:val="0"/>
        <w:spacing w:line="360" w:lineRule="auto"/>
        <w:ind w:firstLine="720"/>
        <w:jc w:val="both"/>
        <w:rPr>
          <w:sz w:val="28"/>
          <w:szCs w:val="28"/>
        </w:rPr>
      </w:pPr>
      <w:r w:rsidRPr="000A5C4E">
        <w:rPr>
          <w:sz w:val="28"/>
          <w:szCs w:val="28"/>
        </w:rPr>
        <w:t>НР=2070+19*296487 =5635323,4 руб</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В себестоимость перевозок следует включить следующие налоги, сборы и платежи в бюджет.</w:t>
      </w:r>
    </w:p>
    <w:p w:rsidR="00CC70B1" w:rsidRPr="000A5C4E" w:rsidRDefault="00CC70B1" w:rsidP="000A5C4E">
      <w:pPr>
        <w:widowControl w:val="0"/>
        <w:spacing w:line="360" w:lineRule="auto"/>
        <w:ind w:firstLine="720"/>
        <w:jc w:val="both"/>
        <w:rPr>
          <w:sz w:val="28"/>
          <w:szCs w:val="28"/>
        </w:rPr>
      </w:pPr>
      <w:r w:rsidRPr="000A5C4E">
        <w:rPr>
          <w:sz w:val="28"/>
          <w:szCs w:val="28"/>
        </w:rPr>
        <w:t>Налог на пользование автомобильных дорог, Н</w:t>
      </w:r>
      <w:r w:rsidRPr="000A5C4E">
        <w:rPr>
          <w:sz w:val="28"/>
          <w:szCs w:val="28"/>
          <w:vertAlign w:val="subscript"/>
        </w:rPr>
        <w:t>пд</w:t>
      </w:r>
      <w:r w:rsidRPr="000A5C4E">
        <w:rPr>
          <w:sz w:val="28"/>
          <w:szCs w:val="28"/>
        </w:rPr>
        <w:t>, руб, в размере 2.5% от суммы реализованной продукции В (выручки):</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пд</w:t>
      </w:r>
      <w:r w:rsidRPr="000A5C4E">
        <w:rPr>
          <w:sz w:val="28"/>
          <w:szCs w:val="28"/>
        </w:rPr>
        <w:t>=0,025*В</w:t>
      </w: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пд</w:t>
      </w:r>
      <w:r w:rsidRPr="000A5C4E">
        <w:rPr>
          <w:sz w:val="28"/>
          <w:szCs w:val="28"/>
        </w:rPr>
        <w:t>=0,025*8224317 = 205608 руб.</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Налог на владельца транспортных средств, Н</w:t>
      </w:r>
      <w:r w:rsidRPr="000A5C4E">
        <w:rPr>
          <w:sz w:val="28"/>
          <w:szCs w:val="28"/>
          <w:vertAlign w:val="subscript"/>
        </w:rPr>
        <w:t>тс</w:t>
      </w:r>
      <w:r w:rsidRPr="000A5C4E">
        <w:rPr>
          <w:sz w:val="28"/>
          <w:szCs w:val="28"/>
        </w:rPr>
        <w:t>, руб, определяется в зависимости от списочного количества автомобилей А</w:t>
      </w:r>
      <w:r w:rsidRPr="000A5C4E">
        <w:rPr>
          <w:sz w:val="28"/>
          <w:szCs w:val="28"/>
          <w:vertAlign w:val="subscript"/>
        </w:rPr>
        <w:t>сп</w:t>
      </w:r>
      <w:r w:rsidRPr="000A5C4E">
        <w:rPr>
          <w:sz w:val="28"/>
          <w:szCs w:val="28"/>
        </w:rPr>
        <w:t>, мощности двигателя N</w:t>
      </w:r>
      <w:r w:rsidRPr="000A5C4E">
        <w:rPr>
          <w:sz w:val="28"/>
          <w:szCs w:val="28"/>
          <w:vertAlign w:val="subscript"/>
        </w:rPr>
        <w:t>e</w:t>
      </w:r>
      <w:r w:rsidRPr="000A5C4E">
        <w:rPr>
          <w:sz w:val="28"/>
          <w:szCs w:val="28"/>
        </w:rPr>
        <w:t>, л.с. и ставки налога H</w:t>
      </w:r>
      <w:r w:rsidRPr="000A5C4E">
        <w:rPr>
          <w:sz w:val="28"/>
          <w:szCs w:val="28"/>
          <w:vertAlign w:val="subscript"/>
        </w:rPr>
        <w:t>ri</w:t>
      </w:r>
      <w:r w:rsidRPr="000A5C4E">
        <w:rPr>
          <w:sz w:val="28"/>
          <w:szCs w:val="28"/>
        </w:rPr>
        <w:t>, руб/л.с. по формуле</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тс</w:t>
      </w:r>
      <w:r w:rsidRPr="000A5C4E">
        <w:rPr>
          <w:sz w:val="28"/>
          <w:szCs w:val="28"/>
        </w:rPr>
        <w:t xml:space="preserve"> = H</w:t>
      </w:r>
      <w:r w:rsidRPr="000A5C4E">
        <w:rPr>
          <w:sz w:val="28"/>
          <w:szCs w:val="28"/>
          <w:vertAlign w:val="subscript"/>
        </w:rPr>
        <w:t>ri</w:t>
      </w:r>
      <w:r w:rsidRPr="000A5C4E">
        <w:rPr>
          <w:sz w:val="28"/>
          <w:szCs w:val="28"/>
        </w:rPr>
        <w:t xml:space="preserve"> * N</w:t>
      </w:r>
      <w:r w:rsidRPr="000A5C4E">
        <w:rPr>
          <w:sz w:val="28"/>
          <w:szCs w:val="28"/>
          <w:vertAlign w:val="subscript"/>
        </w:rPr>
        <w:t>e</w:t>
      </w:r>
      <w:r w:rsidRPr="000A5C4E">
        <w:rPr>
          <w:sz w:val="28"/>
          <w:szCs w:val="28"/>
        </w:rPr>
        <w:t xml:space="preserve"> * А</w:t>
      </w:r>
      <w:r w:rsidRPr="000A5C4E">
        <w:rPr>
          <w:sz w:val="28"/>
          <w:szCs w:val="28"/>
          <w:vertAlign w:val="subscript"/>
        </w:rPr>
        <w:t>сп</w:t>
      </w:r>
      <w:r w:rsidRPr="000A5C4E">
        <w:rPr>
          <w:sz w:val="28"/>
          <w:szCs w:val="28"/>
        </w:rPr>
        <w:t>.</w:t>
      </w: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тс</w:t>
      </w:r>
      <w:r w:rsidRPr="000A5C4E">
        <w:rPr>
          <w:sz w:val="28"/>
          <w:szCs w:val="28"/>
        </w:rPr>
        <w:t xml:space="preserve"> =15,63*220*19 =65333,4 руб.</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Ставка налога с владельцев транспортных средств H</w:t>
      </w:r>
      <w:r w:rsidRPr="000A5C4E">
        <w:rPr>
          <w:sz w:val="28"/>
          <w:szCs w:val="28"/>
          <w:vertAlign w:val="subscript"/>
        </w:rPr>
        <w:t>ri</w:t>
      </w:r>
      <w:r w:rsidRPr="000A5C4E">
        <w:rPr>
          <w:sz w:val="28"/>
          <w:szCs w:val="28"/>
        </w:rPr>
        <w:t xml:space="preserve"> установлена в процентах от минимальной заработной платы и зависит от модификации подвижного состава и мощности двигателя N</w:t>
      </w:r>
      <w:r w:rsidRPr="000A5C4E">
        <w:rPr>
          <w:sz w:val="28"/>
          <w:szCs w:val="28"/>
          <w:vertAlign w:val="subscript"/>
        </w:rPr>
        <w:t>e</w:t>
      </w:r>
      <w:r w:rsidRPr="000A5C4E">
        <w:rPr>
          <w:sz w:val="28"/>
          <w:szCs w:val="28"/>
        </w:rPr>
        <w:t xml:space="preserve"> л.с. (табл.8.1)</w:t>
      </w: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Таблица 8.1</w:t>
      </w:r>
    </w:p>
    <w:p w:rsidR="00CC70B1" w:rsidRPr="000A5C4E" w:rsidRDefault="00CC70B1" w:rsidP="000A5C4E">
      <w:pPr>
        <w:widowControl w:val="0"/>
        <w:spacing w:line="360" w:lineRule="auto"/>
        <w:ind w:firstLine="720"/>
        <w:jc w:val="both"/>
        <w:rPr>
          <w:sz w:val="28"/>
          <w:szCs w:val="28"/>
        </w:rPr>
      </w:pPr>
      <w:r w:rsidRPr="000A5C4E">
        <w:rPr>
          <w:sz w:val="28"/>
          <w:szCs w:val="28"/>
        </w:rPr>
        <w:t>Ставка налога с владельцев транспортных средств</w:t>
      </w:r>
    </w:p>
    <w:tbl>
      <w:tblPr>
        <w:tblW w:w="5000" w:type="pct"/>
        <w:jc w:val="center"/>
        <w:tblCellMar>
          <w:left w:w="71" w:type="dxa"/>
          <w:right w:w="71" w:type="dxa"/>
        </w:tblCellMar>
        <w:tblLook w:val="0000" w:firstRow="0" w:lastRow="0" w:firstColumn="0" w:lastColumn="0" w:noHBand="0" w:noVBand="0"/>
      </w:tblPr>
      <w:tblGrid>
        <w:gridCol w:w="4748"/>
        <w:gridCol w:w="4748"/>
      </w:tblGrid>
      <w:tr w:rsidR="00CC70B1" w:rsidRPr="000A5C4E" w:rsidTr="000C1366">
        <w:trPr>
          <w:jc w:val="center"/>
        </w:trPr>
        <w:tc>
          <w:tcPr>
            <w:tcW w:w="2500" w:type="pct"/>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lang w:val="en-US"/>
              </w:rPr>
            </w:pPr>
            <w:r w:rsidRPr="000C1366">
              <w:rPr>
                <w:sz w:val="20"/>
                <w:szCs w:val="20"/>
                <w:lang w:val="en-US"/>
              </w:rPr>
              <w:t>N</w:t>
            </w:r>
            <w:r w:rsidRPr="000C1366">
              <w:rPr>
                <w:sz w:val="20"/>
                <w:szCs w:val="20"/>
                <w:vertAlign w:val="subscript"/>
                <w:lang w:val="en-US"/>
              </w:rPr>
              <w:t>e</w:t>
            </w:r>
            <w:r w:rsidRPr="000C1366">
              <w:rPr>
                <w:sz w:val="20"/>
                <w:szCs w:val="20"/>
                <w:lang w:val="en-US"/>
              </w:rPr>
              <w:t xml:space="preserve"> </w:t>
            </w:r>
            <w:r w:rsidRPr="000C1366">
              <w:rPr>
                <w:sz w:val="20"/>
                <w:szCs w:val="20"/>
              </w:rPr>
              <w:t>л</w:t>
            </w:r>
            <w:r w:rsidRPr="000C1366">
              <w:rPr>
                <w:sz w:val="20"/>
                <w:szCs w:val="20"/>
                <w:lang w:val="en-US"/>
              </w:rPr>
              <w:t>.</w:t>
            </w:r>
            <w:r w:rsidRPr="000C1366">
              <w:rPr>
                <w:sz w:val="20"/>
                <w:szCs w:val="20"/>
              </w:rPr>
              <w:t>с</w:t>
            </w:r>
            <w:r w:rsidRPr="000C1366">
              <w:rPr>
                <w:sz w:val="20"/>
                <w:szCs w:val="20"/>
                <w:lang w:val="en-US"/>
              </w:rPr>
              <w:t>.</w:t>
            </w:r>
          </w:p>
        </w:tc>
        <w:tc>
          <w:tcPr>
            <w:tcW w:w="2500" w:type="pct"/>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lang w:val="en-US"/>
              </w:rPr>
            </w:pPr>
            <w:r w:rsidRPr="000C1366">
              <w:rPr>
                <w:sz w:val="20"/>
                <w:szCs w:val="20"/>
                <w:lang w:val="en-US"/>
              </w:rPr>
              <w:t>H</w:t>
            </w:r>
            <w:r w:rsidRPr="000C1366">
              <w:rPr>
                <w:sz w:val="20"/>
                <w:szCs w:val="20"/>
                <w:vertAlign w:val="subscript"/>
                <w:lang w:val="en-US"/>
              </w:rPr>
              <w:t>ri</w:t>
            </w:r>
            <w:r w:rsidRPr="000C1366">
              <w:rPr>
                <w:sz w:val="20"/>
                <w:szCs w:val="20"/>
                <w:lang w:val="en-US"/>
              </w:rPr>
              <w:t xml:space="preserve"> </w:t>
            </w:r>
            <w:r w:rsidRPr="000C1366">
              <w:rPr>
                <w:sz w:val="20"/>
                <w:szCs w:val="20"/>
              </w:rPr>
              <w:t>руб</w:t>
            </w:r>
            <w:r w:rsidRPr="000C1366">
              <w:rPr>
                <w:sz w:val="20"/>
                <w:szCs w:val="20"/>
                <w:lang w:val="en-US"/>
              </w:rPr>
              <w:t>/</w:t>
            </w:r>
            <w:r w:rsidRPr="000C1366">
              <w:rPr>
                <w:sz w:val="20"/>
                <w:szCs w:val="20"/>
              </w:rPr>
              <w:t>л</w:t>
            </w:r>
            <w:r w:rsidRPr="000C1366">
              <w:rPr>
                <w:sz w:val="20"/>
                <w:szCs w:val="20"/>
                <w:lang w:val="en-US"/>
              </w:rPr>
              <w:t>.</w:t>
            </w:r>
            <w:r w:rsidRPr="000C1366">
              <w:rPr>
                <w:sz w:val="20"/>
                <w:szCs w:val="20"/>
              </w:rPr>
              <w:t>с</w:t>
            </w:r>
            <w:r w:rsidRPr="000C1366">
              <w:rPr>
                <w:sz w:val="20"/>
                <w:szCs w:val="20"/>
                <w:lang w:val="en-US"/>
              </w:rPr>
              <w:t>.</w:t>
            </w:r>
          </w:p>
        </w:tc>
      </w:tr>
      <w:tr w:rsidR="00CC70B1" w:rsidRPr="000A5C4E" w:rsidTr="000C1366">
        <w:trPr>
          <w:jc w:val="center"/>
        </w:trPr>
        <w:tc>
          <w:tcPr>
            <w:tcW w:w="2500" w:type="pct"/>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rPr>
            </w:pPr>
            <w:r w:rsidRPr="000C1366">
              <w:rPr>
                <w:sz w:val="20"/>
                <w:szCs w:val="20"/>
              </w:rPr>
              <w:t>&lt;100</w:t>
            </w:r>
          </w:p>
          <w:p w:rsidR="00CC70B1" w:rsidRPr="000C1366" w:rsidRDefault="00CC70B1" w:rsidP="000C1366">
            <w:pPr>
              <w:widowControl w:val="0"/>
              <w:spacing w:line="360" w:lineRule="auto"/>
              <w:jc w:val="both"/>
              <w:rPr>
                <w:sz w:val="20"/>
                <w:szCs w:val="20"/>
              </w:rPr>
            </w:pPr>
            <w:r w:rsidRPr="000C1366">
              <w:rPr>
                <w:sz w:val="20"/>
                <w:szCs w:val="20"/>
              </w:rPr>
              <w:t>100-150</w:t>
            </w:r>
          </w:p>
          <w:p w:rsidR="00CC70B1" w:rsidRPr="000C1366" w:rsidRDefault="00CC70B1" w:rsidP="000C1366">
            <w:pPr>
              <w:widowControl w:val="0"/>
              <w:spacing w:line="360" w:lineRule="auto"/>
              <w:jc w:val="both"/>
              <w:rPr>
                <w:sz w:val="20"/>
                <w:szCs w:val="20"/>
              </w:rPr>
            </w:pPr>
            <w:r w:rsidRPr="000C1366">
              <w:rPr>
                <w:sz w:val="20"/>
                <w:szCs w:val="20"/>
              </w:rPr>
              <w:t>150-200</w:t>
            </w:r>
          </w:p>
          <w:p w:rsidR="00CC70B1" w:rsidRPr="000C1366" w:rsidRDefault="00CC70B1" w:rsidP="000C1366">
            <w:pPr>
              <w:widowControl w:val="0"/>
              <w:spacing w:line="360" w:lineRule="auto"/>
              <w:jc w:val="both"/>
              <w:rPr>
                <w:sz w:val="20"/>
                <w:szCs w:val="20"/>
              </w:rPr>
            </w:pPr>
            <w:r w:rsidRPr="000C1366">
              <w:rPr>
                <w:sz w:val="20"/>
                <w:szCs w:val="20"/>
              </w:rPr>
              <w:t>200-250</w:t>
            </w:r>
          </w:p>
          <w:p w:rsidR="00CC70B1" w:rsidRPr="000C1366" w:rsidRDefault="00CC70B1" w:rsidP="000C1366">
            <w:pPr>
              <w:widowControl w:val="0"/>
              <w:spacing w:line="360" w:lineRule="auto"/>
              <w:jc w:val="both"/>
              <w:rPr>
                <w:sz w:val="20"/>
                <w:szCs w:val="20"/>
              </w:rPr>
            </w:pPr>
            <w:r w:rsidRPr="000C1366">
              <w:rPr>
                <w:sz w:val="20"/>
                <w:szCs w:val="20"/>
              </w:rPr>
              <w:t>&gt;250</w:t>
            </w:r>
          </w:p>
        </w:tc>
        <w:tc>
          <w:tcPr>
            <w:tcW w:w="2500" w:type="pct"/>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rPr>
            </w:pPr>
            <w:r w:rsidRPr="000C1366">
              <w:rPr>
                <w:sz w:val="20"/>
                <w:szCs w:val="20"/>
              </w:rPr>
              <w:t>4,2</w:t>
            </w:r>
          </w:p>
          <w:p w:rsidR="00CC70B1" w:rsidRPr="000C1366" w:rsidRDefault="00CC70B1" w:rsidP="000C1366">
            <w:pPr>
              <w:widowControl w:val="0"/>
              <w:spacing w:line="360" w:lineRule="auto"/>
              <w:jc w:val="both"/>
              <w:rPr>
                <w:sz w:val="20"/>
                <w:szCs w:val="20"/>
              </w:rPr>
            </w:pPr>
            <w:r w:rsidRPr="000C1366">
              <w:rPr>
                <w:sz w:val="20"/>
                <w:szCs w:val="20"/>
              </w:rPr>
              <w:t>12,03</w:t>
            </w:r>
          </w:p>
          <w:p w:rsidR="00CC70B1" w:rsidRPr="000C1366" w:rsidRDefault="00CC70B1" w:rsidP="000C1366">
            <w:pPr>
              <w:widowControl w:val="0"/>
              <w:spacing w:line="360" w:lineRule="auto"/>
              <w:jc w:val="both"/>
              <w:rPr>
                <w:sz w:val="20"/>
                <w:szCs w:val="20"/>
              </w:rPr>
            </w:pPr>
            <w:r w:rsidRPr="000C1366">
              <w:rPr>
                <w:sz w:val="20"/>
                <w:szCs w:val="20"/>
              </w:rPr>
              <w:t>14,43</w:t>
            </w:r>
          </w:p>
          <w:p w:rsidR="00CC70B1" w:rsidRPr="000C1366" w:rsidRDefault="00CC70B1" w:rsidP="000C1366">
            <w:pPr>
              <w:widowControl w:val="0"/>
              <w:spacing w:line="360" w:lineRule="auto"/>
              <w:jc w:val="both"/>
              <w:rPr>
                <w:sz w:val="20"/>
                <w:szCs w:val="20"/>
              </w:rPr>
            </w:pPr>
            <w:r w:rsidRPr="000C1366">
              <w:rPr>
                <w:sz w:val="20"/>
                <w:szCs w:val="20"/>
              </w:rPr>
              <w:t>15,63</w:t>
            </w:r>
          </w:p>
          <w:p w:rsidR="00CC70B1" w:rsidRPr="000C1366" w:rsidRDefault="00CC70B1" w:rsidP="000C1366">
            <w:pPr>
              <w:widowControl w:val="0"/>
              <w:spacing w:line="360" w:lineRule="auto"/>
              <w:jc w:val="both"/>
              <w:rPr>
                <w:sz w:val="20"/>
                <w:szCs w:val="20"/>
              </w:rPr>
            </w:pPr>
            <w:r w:rsidRPr="000C1366">
              <w:rPr>
                <w:sz w:val="20"/>
                <w:szCs w:val="20"/>
              </w:rPr>
              <w:t>21,51</w:t>
            </w:r>
          </w:p>
        </w:tc>
      </w:tr>
    </w:tbl>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Транспортный налог Нт установлен в размере 1% от фонда оплаты труда Ф</w:t>
      </w:r>
      <w:r w:rsidRPr="000A5C4E">
        <w:rPr>
          <w:sz w:val="28"/>
          <w:szCs w:val="28"/>
          <w:vertAlign w:val="subscript"/>
        </w:rPr>
        <w:t>от</w:t>
      </w:r>
      <w:r w:rsidRPr="000A5C4E">
        <w:rPr>
          <w:sz w:val="28"/>
          <w:szCs w:val="28"/>
        </w:rPr>
        <w:t>АТП</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т</w:t>
      </w:r>
      <w:r w:rsidRPr="000A5C4E">
        <w:rPr>
          <w:sz w:val="28"/>
          <w:szCs w:val="28"/>
        </w:rPr>
        <w:t>=0,01*Ф</w:t>
      </w:r>
      <w:r w:rsidRPr="000A5C4E">
        <w:rPr>
          <w:sz w:val="28"/>
          <w:szCs w:val="28"/>
          <w:vertAlign w:val="subscript"/>
        </w:rPr>
        <w:t>от</w:t>
      </w:r>
      <w:r w:rsidRPr="000A5C4E">
        <w:rPr>
          <w:sz w:val="28"/>
          <w:szCs w:val="28"/>
        </w:rPr>
        <w:t>АТП,</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Ф</w:t>
      </w:r>
      <w:r w:rsidRPr="000A5C4E">
        <w:rPr>
          <w:sz w:val="28"/>
          <w:szCs w:val="28"/>
          <w:vertAlign w:val="subscript"/>
        </w:rPr>
        <w:t>от</w:t>
      </w:r>
      <w:r w:rsidRPr="000A5C4E">
        <w:rPr>
          <w:sz w:val="28"/>
          <w:szCs w:val="28"/>
        </w:rPr>
        <w:t>АТП - фонд оплаты труда работников АТП, включающий фонды заработной платы водителей, ремонтных и вспомогательных рабочих, инженерно-технических работников и т.д.</w:t>
      </w: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т</w:t>
      </w:r>
      <w:r w:rsidRPr="000A5C4E">
        <w:rPr>
          <w:sz w:val="28"/>
          <w:szCs w:val="28"/>
        </w:rPr>
        <w:t>= 0,01*2117277,9 = 21172,78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Плата зав загрязнение П</w:t>
      </w:r>
      <w:r w:rsidRPr="000A5C4E">
        <w:rPr>
          <w:sz w:val="28"/>
          <w:szCs w:val="28"/>
          <w:vertAlign w:val="subscript"/>
        </w:rPr>
        <w:t>з</w:t>
      </w:r>
      <w:r w:rsidRPr="000A5C4E">
        <w:rPr>
          <w:sz w:val="28"/>
          <w:szCs w:val="28"/>
        </w:rPr>
        <w:t xml:space="preserve"> атмосферного воздуха передвижными источниками</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w:t>
      </w:r>
      <w:r w:rsidRPr="000A5C4E">
        <w:rPr>
          <w:sz w:val="28"/>
          <w:szCs w:val="28"/>
          <w:vertAlign w:val="subscript"/>
        </w:rPr>
        <w:t>з</w:t>
      </w:r>
      <w:r w:rsidRPr="000A5C4E">
        <w:rPr>
          <w:sz w:val="28"/>
          <w:szCs w:val="28"/>
        </w:rPr>
        <w:t>=Q</w:t>
      </w:r>
      <w:r w:rsidRPr="000A5C4E">
        <w:rPr>
          <w:sz w:val="28"/>
          <w:szCs w:val="28"/>
          <w:vertAlign w:val="subscript"/>
        </w:rPr>
        <w:t>топ</w:t>
      </w:r>
      <w:r w:rsidRPr="000A5C4E">
        <w:rPr>
          <w:sz w:val="28"/>
          <w:szCs w:val="28"/>
        </w:rPr>
        <w:t>АТП*</w:t>
      </w:r>
      <w:r w:rsidRPr="000A5C4E">
        <w:rPr>
          <w:sz w:val="28"/>
          <w:szCs w:val="28"/>
        </w:rPr>
        <w:sym w:font="Symbol" w:char="F072"/>
      </w:r>
      <w:r w:rsidRPr="000A5C4E">
        <w:rPr>
          <w:sz w:val="28"/>
          <w:szCs w:val="28"/>
          <w:vertAlign w:val="subscript"/>
        </w:rPr>
        <w:t>топ</w:t>
      </w:r>
      <w:r w:rsidRPr="000A5C4E">
        <w:rPr>
          <w:sz w:val="28"/>
          <w:szCs w:val="28"/>
        </w:rPr>
        <w:t>*Н</w:t>
      </w:r>
      <w:r w:rsidRPr="000A5C4E">
        <w:rPr>
          <w:sz w:val="28"/>
          <w:szCs w:val="28"/>
          <w:vertAlign w:val="subscript"/>
        </w:rPr>
        <w:t>з</w:t>
      </w:r>
      <w:r w:rsidRPr="000A5C4E">
        <w:rPr>
          <w:sz w:val="28"/>
          <w:szCs w:val="28"/>
        </w:rPr>
        <w:t>*</w:t>
      </w:r>
      <w:r w:rsidRPr="000A5C4E">
        <w:rPr>
          <w:sz w:val="28"/>
          <w:szCs w:val="28"/>
          <w:lang w:val="en-US"/>
        </w:rPr>
        <w:t>k</w:t>
      </w:r>
      <w:r w:rsidRPr="000A5C4E">
        <w:rPr>
          <w:sz w:val="28"/>
          <w:szCs w:val="28"/>
          <w:vertAlign w:val="subscript"/>
        </w:rPr>
        <w:t>эс</w:t>
      </w:r>
      <w:r w:rsidRPr="000A5C4E">
        <w:rPr>
          <w:sz w:val="28"/>
          <w:szCs w:val="28"/>
        </w:rPr>
        <w:t>*</w:t>
      </w:r>
      <w:r w:rsidRPr="000A5C4E">
        <w:rPr>
          <w:sz w:val="28"/>
          <w:szCs w:val="28"/>
          <w:lang w:val="en-US"/>
        </w:rPr>
        <w:t>k</w:t>
      </w:r>
      <w:r w:rsidRPr="000A5C4E">
        <w:rPr>
          <w:sz w:val="28"/>
          <w:szCs w:val="28"/>
          <w:vertAlign w:val="subscript"/>
        </w:rPr>
        <w:t>и</w:t>
      </w:r>
      <w:r w:rsidRPr="000A5C4E">
        <w:rPr>
          <w:sz w:val="28"/>
          <w:szCs w:val="28"/>
        </w:rPr>
        <w:t>/1000000</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Q</w:t>
      </w:r>
      <w:r w:rsidRPr="000A5C4E">
        <w:rPr>
          <w:sz w:val="28"/>
          <w:szCs w:val="28"/>
          <w:vertAlign w:val="subscript"/>
        </w:rPr>
        <w:t>топ</w:t>
      </w:r>
      <w:r w:rsidRPr="000A5C4E">
        <w:rPr>
          <w:sz w:val="28"/>
          <w:szCs w:val="28"/>
        </w:rPr>
        <w:t>АТП - общая потребность в топливе в целом по АТП, л.;</w:t>
      </w:r>
    </w:p>
    <w:p w:rsidR="00CC70B1" w:rsidRPr="000A5C4E" w:rsidRDefault="00CC70B1" w:rsidP="000A5C4E">
      <w:pPr>
        <w:widowControl w:val="0"/>
        <w:spacing w:line="360" w:lineRule="auto"/>
        <w:ind w:firstLine="720"/>
        <w:jc w:val="both"/>
        <w:rPr>
          <w:sz w:val="28"/>
          <w:szCs w:val="28"/>
        </w:rPr>
      </w:pPr>
      <w:r w:rsidRPr="000A5C4E">
        <w:rPr>
          <w:sz w:val="28"/>
          <w:szCs w:val="28"/>
        </w:rPr>
        <w:sym w:font="Symbol" w:char="F072"/>
      </w:r>
      <w:r w:rsidRPr="000A5C4E">
        <w:rPr>
          <w:sz w:val="28"/>
          <w:szCs w:val="28"/>
          <w:vertAlign w:val="subscript"/>
        </w:rPr>
        <w:t>топ</w:t>
      </w:r>
      <w:r w:rsidRPr="000A5C4E">
        <w:rPr>
          <w:sz w:val="28"/>
          <w:szCs w:val="28"/>
        </w:rPr>
        <w:t>-плотность топлива, г/куб см, = 780-860 г/куб см;</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k</w:t>
      </w:r>
      <w:r w:rsidRPr="000A5C4E">
        <w:rPr>
          <w:sz w:val="28"/>
          <w:szCs w:val="28"/>
          <w:vertAlign w:val="subscript"/>
        </w:rPr>
        <w:t>эс</w:t>
      </w:r>
      <w:r w:rsidRPr="000A5C4E">
        <w:rPr>
          <w:sz w:val="28"/>
          <w:szCs w:val="28"/>
        </w:rPr>
        <w:t>=4.2-коэффициент экологической ситуации;</w:t>
      </w:r>
    </w:p>
    <w:p w:rsidR="00CC70B1" w:rsidRPr="000A5C4E" w:rsidRDefault="00CC70B1" w:rsidP="000A5C4E">
      <w:pPr>
        <w:widowControl w:val="0"/>
        <w:spacing w:line="360" w:lineRule="auto"/>
        <w:ind w:firstLine="720"/>
        <w:jc w:val="both"/>
        <w:rPr>
          <w:sz w:val="28"/>
          <w:szCs w:val="28"/>
        </w:rPr>
      </w:pPr>
      <w:r w:rsidRPr="000A5C4E">
        <w:rPr>
          <w:sz w:val="28"/>
          <w:szCs w:val="28"/>
          <w:lang w:val="en-US"/>
        </w:rPr>
        <w:t>k</w:t>
      </w:r>
      <w:r w:rsidRPr="000A5C4E">
        <w:rPr>
          <w:sz w:val="28"/>
          <w:szCs w:val="28"/>
          <w:vertAlign w:val="subscript"/>
        </w:rPr>
        <w:t>и</w:t>
      </w:r>
      <w:r w:rsidRPr="000A5C4E">
        <w:rPr>
          <w:sz w:val="28"/>
          <w:szCs w:val="28"/>
        </w:rPr>
        <w:t>=35-коэффициент инфляции;</w:t>
      </w: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з</w:t>
      </w:r>
      <w:r w:rsidRPr="000A5C4E">
        <w:rPr>
          <w:sz w:val="28"/>
          <w:szCs w:val="28"/>
        </w:rPr>
        <w:t xml:space="preserve"> - норма отчислений</w:t>
      </w:r>
    </w:p>
    <w:p w:rsidR="00CC70B1" w:rsidRPr="000A5C4E" w:rsidRDefault="00CC70B1" w:rsidP="000A5C4E">
      <w:pPr>
        <w:widowControl w:val="0"/>
        <w:spacing w:line="360" w:lineRule="auto"/>
        <w:ind w:firstLine="720"/>
        <w:jc w:val="both"/>
        <w:rPr>
          <w:sz w:val="28"/>
          <w:szCs w:val="28"/>
        </w:rPr>
      </w:pPr>
      <w:r w:rsidRPr="000A5C4E">
        <w:rPr>
          <w:sz w:val="28"/>
          <w:szCs w:val="28"/>
        </w:rPr>
        <w:t>Для дизельных автомобилей Н</w:t>
      </w:r>
      <w:r w:rsidRPr="000A5C4E">
        <w:rPr>
          <w:sz w:val="28"/>
          <w:szCs w:val="28"/>
          <w:vertAlign w:val="subscript"/>
        </w:rPr>
        <w:t>з</w:t>
      </w:r>
      <w:r w:rsidRPr="000A5C4E">
        <w:rPr>
          <w:sz w:val="28"/>
          <w:szCs w:val="28"/>
        </w:rPr>
        <w:t>=2,1, руб/т.</w:t>
      </w:r>
    </w:p>
    <w:p w:rsidR="000C1366" w:rsidRDefault="000C1366" w:rsidP="000A5C4E">
      <w:pPr>
        <w:widowControl w:val="0"/>
        <w:spacing w:line="360" w:lineRule="auto"/>
        <w:ind w:firstLine="720"/>
        <w:jc w:val="both"/>
        <w:rPr>
          <w:sz w:val="28"/>
          <w:szCs w:val="28"/>
        </w:rPr>
      </w:pPr>
    </w:p>
    <w:p w:rsidR="000C1366"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П</w:t>
      </w:r>
      <w:r w:rsidR="00CC70B1" w:rsidRPr="000A5C4E">
        <w:rPr>
          <w:sz w:val="28"/>
          <w:szCs w:val="28"/>
          <w:vertAlign w:val="subscript"/>
        </w:rPr>
        <w:t>з</w:t>
      </w:r>
      <w:r w:rsidR="00CC70B1" w:rsidRPr="000A5C4E">
        <w:rPr>
          <w:sz w:val="28"/>
          <w:szCs w:val="28"/>
        </w:rPr>
        <w:t>= 256765,23*800*2,1*4,2*1,35/10</w:t>
      </w:r>
      <w:r w:rsidR="00CC70B1" w:rsidRPr="000A5C4E">
        <w:rPr>
          <w:sz w:val="28"/>
          <w:szCs w:val="28"/>
          <w:vertAlign w:val="superscript"/>
        </w:rPr>
        <w:t>6</w:t>
      </w:r>
      <w:r w:rsidR="00CC70B1" w:rsidRPr="000A5C4E">
        <w:rPr>
          <w:sz w:val="28"/>
          <w:szCs w:val="28"/>
        </w:rPr>
        <w:t xml:space="preserve"> = 2445,84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Плата за лицензирование</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w:t>
      </w:r>
      <w:r w:rsidRPr="000A5C4E">
        <w:rPr>
          <w:sz w:val="28"/>
          <w:szCs w:val="28"/>
          <w:vertAlign w:val="subscript"/>
        </w:rPr>
        <w:t>л</w:t>
      </w:r>
      <w:r w:rsidRPr="000A5C4E">
        <w:rPr>
          <w:sz w:val="28"/>
          <w:szCs w:val="28"/>
        </w:rPr>
        <w:t>=300 + 1000 = 1300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Налог на землю:</w:t>
      </w:r>
      <w:r w:rsidR="000A5C4E">
        <w:rPr>
          <w:sz w:val="28"/>
          <w:szCs w:val="28"/>
        </w:rPr>
        <w:t xml:space="preserve"> </w:t>
      </w:r>
      <w:r w:rsidRPr="000A5C4E">
        <w:rPr>
          <w:sz w:val="28"/>
          <w:szCs w:val="28"/>
        </w:rPr>
        <w:t>Н</w:t>
      </w:r>
      <w:r w:rsidRPr="000A5C4E">
        <w:rPr>
          <w:sz w:val="28"/>
          <w:szCs w:val="28"/>
          <w:vertAlign w:val="subscript"/>
        </w:rPr>
        <w:t>зм</w:t>
      </w:r>
      <w:r w:rsidRPr="000A5C4E">
        <w:rPr>
          <w:sz w:val="28"/>
          <w:szCs w:val="28"/>
        </w:rPr>
        <w:t>=П</w:t>
      </w:r>
      <w:r w:rsidRPr="000A5C4E">
        <w:rPr>
          <w:sz w:val="28"/>
          <w:szCs w:val="28"/>
          <w:vertAlign w:val="subscript"/>
        </w:rPr>
        <w:t>зм</w:t>
      </w:r>
      <w:r w:rsidRPr="000A5C4E">
        <w:rPr>
          <w:sz w:val="28"/>
          <w:szCs w:val="28"/>
        </w:rPr>
        <w:t>*FАТП, руб</w:t>
      </w:r>
    </w:p>
    <w:p w:rsidR="00CC70B1" w:rsidRPr="000A5C4E" w:rsidRDefault="00CC70B1" w:rsidP="000A5C4E">
      <w:pPr>
        <w:widowControl w:val="0"/>
        <w:spacing w:line="360" w:lineRule="auto"/>
        <w:ind w:firstLine="720"/>
        <w:jc w:val="both"/>
        <w:rPr>
          <w:sz w:val="28"/>
          <w:szCs w:val="28"/>
        </w:rPr>
      </w:pPr>
      <w:r w:rsidRPr="000A5C4E">
        <w:rPr>
          <w:sz w:val="28"/>
          <w:szCs w:val="28"/>
        </w:rPr>
        <w:t>П</w:t>
      </w:r>
      <w:r w:rsidRPr="000A5C4E">
        <w:rPr>
          <w:sz w:val="28"/>
          <w:szCs w:val="28"/>
          <w:vertAlign w:val="subscript"/>
        </w:rPr>
        <w:t>зм</w:t>
      </w:r>
      <w:r w:rsidRPr="000A5C4E">
        <w:rPr>
          <w:sz w:val="28"/>
          <w:szCs w:val="28"/>
        </w:rPr>
        <w:t>=1,32 -норматив платы на землю р/кв.м,</w:t>
      </w:r>
    </w:p>
    <w:p w:rsidR="00CC70B1" w:rsidRPr="000A5C4E" w:rsidRDefault="00CC70B1" w:rsidP="000A5C4E">
      <w:pPr>
        <w:widowControl w:val="0"/>
        <w:spacing w:line="360" w:lineRule="auto"/>
        <w:ind w:firstLine="720"/>
        <w:jc w:val="both"/>
        <w:rPr>
          <w:sz w:val="28"/>
          <w:szCs w:val="28"/>
        </w:rPr>
      </w:pPr>
      <w:r w:rsidRPr="000A5C4E">
        <w:rPr>
          <w:sz w:val="28"/>
          <w:szCs w:val="28"/>
        </w:rPr>
        <w:t>FАТП=H</w:t>
      </w:r>
      <w:r w:rsidRPr="000A5C4E">
        <w:rPr>
          <w:sz w:val="28"/>
          <w:szCs w:val="28"/>
          <w:vertAlign w:val="subscript"/>
        </w:rPr>
        <w:t>t</w:t>
      </w:r>
      <w:r w:rsidRPr="000A5C4E">
        <w:rPr>
          <w:sz w:val="28"/>
          <w:szCs w:val="28"/>
        </w:rPr>
        <w:t xml:space="preserve"> * А</w:t>
      </w:r>
      <w:r w:rsidRPr="000A5C4E">
        <w:rPr>
          <w:sz w:val="28"/>
          <w:szCs w:val="28"/>
          <w:vertAlign w:val="subscript"/>
        </w:rPr>
        <w:t>сп</w:t>
      </w:r>
      <w:r w:rsidRPr="000A5C4E">
        <w:rPr>
          <w:sz w:val="28"/>
          <w:szCs w:val="28"/>
        </w:rPr>
        <w:t xml:space="preserve"> - площадь земли предприятия кв.м = 25*19 = 475 кв. м</w:t>
      </w:r>
    </w:p>
    <w:p w:rsidR="00CC70B1" w:rsidRPr="000A5C4E" w:rsidRDefault="00CC70B1" w:rsidP="000A5C4E">
      <w:pPr>
        <w:widowControl w:val="0"/>
        <w:spacing w:line="360" w:lineRule="auto"/>
        <w:ind w:firstLine="720"/>
        <w:jc w:val="both"/>
        <w:rPr>
          <w:sz w:val="28"/>
          <w:szCs w:val="28"/>
        </w:rPr>
      </w:pPr>
      <w:r w:rsidRPr="000A5C4E">
        <w:rPr>
          <w:sz w:val="28"/>
          <w:szCs w:val="28"/>
        </w:rPr>
        <w:t>H</w:t>
      </w:r>
      <w:r w:rsidRPr="000A5C4E">
        <w:rPr>
          <w:sz w:val="28"/>
          <w:szCs w:val="28"/>
          <w:vertAlign w:val="subscript"/>
        </w:rPr>
        <w:t>t</w:t>
      </w:r>
      <w:r w:rsidRPr="000A5C4E">
        <w:rPr>
          <w:sz w:val="28"/>
          <w:szCs w:val="28"/>
        </w:rPr>
        <w:t xml:space="preserve"> - нормотив площади на 1 среднесписочный автомобиль, кв.м/автомобиль равна 25.</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зм</w:t>
      </w:r>
      <w:r w:rsidRPr="000A5C4E">
        <w:rPr>
          <w:sz w:val="28"/>
          <w:szCs w:val="28"/>
        </w:rPr>
        <w:t>= 1,32*475 = 627 руб.</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Общая сумма налогов, сборов и платежей, относимых на стоимость</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с</w:t>
      </w:r>
      <w:r w:rsidRPr="000A5C4E">
        <w:rPr>
          <w:sz w:val="28"/>
          <w:szCs w:val="28"/>
        </w:rPr>
        <w:t>=Н</w:t>
      </w:r>
      <w:r w:rsidRPr="000A5C4E">
        <w:rPr>
          <w:sz w:val="28"/>
          <w:szCs w:val="28"/>
          <w:vertAlign w:val="subscript"/>
        </w:rPr>
        <w:t>пд</w:t>
      </w:r>
      <w:r w:rsidRPr="000A5C4E">
        <w:rPr>
          <w:sz w:val="28"/>
          <w:szCs w:val="28"/>
        </w:rPr>
        <w:t>+Н</w:t>
      </w:r>
      <w:r w:rsidRPr="000A5C4E">
        <w:rPr>
          <w:sz w:val="28"/>
          <w:szCs w:val="28"/>
          <w:vertAlign w:val="subscript"/>
        </w:rPr>
        <w:t>тс</w:t>
      </w:r>
      <w:r w:rsidRPr="000A5C4E">
        <w:rPr>
          <w:sz w:val="28"/>
          <w:szCs w:val="28"/>
        </w:rPr>
        <w:t>+Н</w:t>
      </w:r>
      <w:r w:rsidRPr="000A5C4E">
        <w:rPr>
          <w:sz w:val="28"/>
          <w:szCs w:val="28"/>
          <w:vertAlign w:val="subscript"/>
        </w:rPr>
        <w:t>т</w:t>
      </w:r>
      <w:r w:rsidRPr="000A5C4E">
        <w:rPr>
          <w:sz w:val="28"/>
          <w:szCs w:val="28"/>
        </w:rPr>
        <w:t>+П</w:t>
      </w:r>
      <w:r w:rsidRPr="000A5C4E">
        <w:rPr>
          <w:sz w:val="28"/>
          <w:szCs w:val="28"/>
          <w:vertAlign w:val="subscript"/>
        </w:rPr>
        <w:t>з</w:t>
      </w:r>
      <w:r w:rsidRPr="000A5C4E">
        <w:rPr>
          <w:sz w:val="28"/>
          <w:szCs w:val="28"/>
        </w:rPr>
        <w:t>+П</w:t>
      </w:r>
      <w:r w:rsidRPr="000A5C4E">
        <w:rPr>
          <w:sz w:val="28"/>
          <w:szCs w:val="28"/>
          <w:vertAlign w:val="subscript"/>
        </w:rPr>
        <w:t>л</w:t>
      </w:r>
      <w:r w:rsidRPr="000A5C4E">
        <w:rPr>
          <w:sz w:val="28"/>
          <w:szCs w:val="28"/>
        </w:rPr>
        <w:t>+П</w:t>
      </w:r>
      <w:r w:rsidRPr="000A5C4E">
        <w:rPr>
          <w:sz w:val="28"/>
          <w:szCs w:val="28"/>
          <w:vertAlign w:val="subscript"/>
        </w:rPr>
        <w:t>зм</w:t>
      </w:r>
      <w:r w:rsidRPr="000A5C4E">
        <w:rPr>
          <w:sz w:val="28"/>
          <w:szCs w:val="28"/>
        </w:rPr>
        <w:t>+Н</w:t>
      </w:r>
      <w:r w:rsidRPr="000A5C4E">
        <w:rPr>
          <w:sz w:val="28"/>
          <w:szCs w:val="28"/>
          <w:vertAlign w:val="subscript"/>
        </w:rPr>
        <w:t>др</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Н</w:t>
      </w:r>
      <w:r w:rsidRPr="000A5C4E">
        <w:rPr>
          <w:sz w:val="28"/>
          <w:szCs w:val="28"/>
          <w:vertAlign w:val="subscript"/>
        </w:rPr>
        <w:t>др</w:t>
      </w:r>
      <w:r w:rsidRPr="000A5C4E">
        <w:rPr>
          <w:sz w:val="28"/>
          <w:szCs w:val="28"/>
        </w:rPr>
        <w:t xml:space="preserve"> - налоги, сборы и платежи на другие цели, руб.</w:t>
      </w: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с</w:t>
      </w:r>
      <w:r w:rsidRPr="000A5C4E">
        <w:rPr>
          <w:sz w:val="28"/>
          <w:szCs w:val="28"/>
        </w:rPr>
        <w:t>=205608 +65333,4 + 21172,78 + 2445,84 + 1300 + 627 = 296487 руб.</w:t>
      </w:r>
    </w:p>
    <w:p w:rsidR="00CC70B1" w:rsidRPr="000A5C4E" w:rsidRDefault="00CC70B1" w:rsidP="000A5C4E">
      <w:pPr>
        <w:widowControl w:val="0"/>
        <w:spacing w:line="360" w:lineRule="auto"/>
        <w:ind w:firstLine="720"/>
        <w:jc w:val="both"/>
        <w:rPr>
          <w:sz w:val="28"/>
          <w:szCs w:val="28"/>
        </w:rPr>
      </w:pPr>
    </w:p>
    <w:p w:rsidR="00CC70B1" w:rsidRPr="000A5C4E" w:rsidRDefault="000C1366" w:rsidP="000A5C4E">
      <w:pPr>
        <w:widowControl w:val="0"/>
        <w:spacing w:line="360" w:lineRule="auto"/>
        <w:ind w:firstLine="720"/>
        <w:jc w:val="both"/>
        <w:rPr>
          <w:b/>
          <w:bCs/>
          <w:sz w:val="28"/>
          <w:szCs w:val="28"/>
        </w:rPr>
      </w:pPr>
      <w:r>
        <w:rPr>
          <w:b/>
          <w:bCs/>
          <w:sz w:val="28"/>
          <w:szCs w:val="28"/>
        </w:rPr>
        <w:br w:type="page"/>
      </w:r>
      <w:r w:rsidRPr="000A5C4E">
        <w:rPr>
          <w:b/>
          <w:bCs/>
          <w:sz w:val="28"/>
          <w:szCs w:val="28"/>
        </w:rPr>
        <w:t>9. КАЛЬКУЛЯЦИЯ СЕБЕСТОИМОСТИ ПЕРЕВОЗОК</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Себестоимость перевозок представляет собой денежное выражение затрат АТП на выполнение единицы транспортной работы. Себестоимость является базой для определения цены (тарифа) транспортной продукции. Расчет себестоимости продукции называется калькулированием. Себестоимость грузовых автомобильных перевозок калькулируется на 10 ткм или 1т., 10авт-ч. табл.9.1</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Таблица 9.1</w:t>
      </w:r>
    </w:p>
    <w:p w:rsidR="00CC70B1" w:rsidRPr="000A5C4E" w:rsidRDefault="00CC70B1" w:rsidP="000A5C4E">
      <w:pPr>
        <w:widowControl w:val="0"/>
        <w:spacing w:line="360" w:lineRule="auto"/>
        <w:ind w:firstLine="720"/>
        <w:jc w:val="both"/>
        <w:rPr>
          <w:sz w:val="28"/>
          <w:szCs w:val="28"/>
        </w:rPr>
      </w:pPr>
      <w:r w:rsidRPr="000A5C4E">
        <w:rPr>
          <w:sz w:val="28"/>
          <w:szCs w:val="28"/>
        </w:rPr>
        <w:t>Калькуляция стоимости перевозок</w:t>
      </w:r>
    </w:p>
    <w:tbl>
      <w:tblPr>
        <w:tblW w:w="0" w:type="auto"/>
        <w:jc w:val="center"/>
        <w:tblLayout w:type="fixed"/>
        <w:tblCellMar>
          <w:left w:w="70" w:type="dxa"/>
          <w:right w:w="70" w:type="dxa"/>
        </w:tblCellMar>
        <w:tblLook w:val="0000" w:firstRow="0" w:lastRow="0" w:firstColumn="0" w:lastColumn="0" w:noHBand="0" w:noVBand="0"/>
      </w:tblPr>
      <w:tblGrid>
        <w:gridCol w:w="3614"/>
        <w:gridCol w:w="1940"/>
        <w:gridCol w:w="1721"/>
        <w:gridCol w:w="26"/>
        <w:gridCol w:w="33"/>
        <w:gridCol w:w="1234"/>
        <w:gridCol w:w="643"/>
        <w:gridCol w:w="6"/>
      </w:tblGrid>
      <w:tr w:rsidR="00CC70B1" w:rsidRPr="000A5C4E">
        <w:trPr>
          <w:cantSplit/>
          <w:jc w:val="center"/>
        </w:trPr>
        <w:tc>
          <w:tcPr>
            <w:tcW w:w="3614" w:type="dxa"/>
            <w:vMerge w:val="restart"/>
            <w:tcBorders>
              <w:top w:val="single" w:sz="4" w:space="0" w:color="auto"/>
              <w:left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Статьи затрат</w:t>
            </w:r>
          </w:p>
        </w:tc>
        <w:tc>
          <w:tcPr>
            <w:tcW w:w="1940" w:type="dxa"/>
            <w:vMerge w:val="restart"/>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Сумма затрат</w:t>
            </w:r>
          </w:p>
          <w:p w:rsidR="00CC70B1" w:rsidRPr="000C1366" w:rsidRDefault="00CC70B1" w:rsidP="000C1366">
            <w:pPr>
              <w:widowControl w:val="0"/>
              <w:spacing w:line="360" w:lineRule="auto"/>
              <w:rPr>
                <w:sz w:val="20"/>
                <w:szCs w:val="20"/>
              </w:rPr>
            </w:pPr>
            <w:r w:rsidRPr="000C1366">
              <w:rPr>
                <w:sz w:val="20"/>
                <w:szCs w:val="20"/>
              </w:rPr>
              <w:t>С,тыс. руб.</w:t>
            </w:r>
          </w:p>
        </w:tc>
        <w:tc>
          <w:tcPr>
            <w:tcW w:w="3663" w:type="dxa"/>
            <w:gridSpan w:val="6"/>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Себестоимость</w:t>
            </w:r>
          </w:p>
        </w:tc>
      </w:tr>
      <w:tr w:rsidR="00CC70B1" w:rsidRPr="000A5C4E">
        <w:trPr>
          <w:cantSplit/>
          <w:jc w:val="center"/>
        </w:trPr>
        <w:tc>
          <w:tcPr>
            <w:tcW w:w="3614" w:type="dxa"/>
            <w:vMerge/>
            <w:tcBorders>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p>
        </w:tc>
        <w:tc>
          <w:tcPr>
            <w:tcW w:w="1940" w:type="dxa"/>
            <w:vMerge/>
            <w:tcBorders>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p>
        </w:tc>
        <w:tc>
          <w:tcPr>
            <w:tcW w:w="1747" w:type="dxa"/>
            <w:gridSpan w:val="2"/>
            <w:tcBorders>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10ткм</w:t>
            </w:r>
          </w:p>
          <w:p w:rsidR="00CC70B1" w:rsidRPr="000C1366" w:rsidRDefault="00CC70B1" w:rsidP="000C1366">
            <w:pPr>
              <w:widowControl w:val="0"/>
              <w:spacing w:line="360" w:lineRule="auto"/>
              <w:rPr>
                <w:sz w:val="20"/>
                <w:szCs w:val="20"/>
              </w:rPr>
            </w:pPr>
            <w:r w:rsidRPr="000C1366">
              <w:rPr>
                <w:sz w:val="20"/>
                <w:szCs w:val="20"/>
                <w:lang w:val="en-US"/>
              </w:rPr>
              <w:t>S</w:t>
            </w:r>
            <w:r w:rsidRPr="000C1366">
              <w:rPr>
                <w:sz w:val="20"/>
                <w:szCs w:val="20"/>
              </w:rPr>
              <w:t>10ткм,руб</w:t>
            </w:r>
          </w:p>
        </w:tc>
        <w:tc>
          <w:tcPr>
            <w:tcW w:w="1916" w:type="dxa"/>
            <w:gridSpan w:val="4"/>
            <w:tcBorders>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1т</w:t>
            </w:r>
          </w:p>
          <w:p w:rsidR="00CC70B1" w:rsidRPr="000C1366" w:rsidRDefault="00CC70B1" w:rsidP="000C1366">
            <w:pPr>
              <w:widowControl w:val="0"/>
              <w:spacing w:line="360" w:lineRule="auto"/>
              <w:rPr>
                <w:sz w:val="20"/>
                <w:szCs w:val="20"/>
              </w:rPr>
            </w:pPr>
            <w:r w:rsidRPr="000C1366">
              <w:rPr>
                <w:sz w:val="20"/>
                <w:szCs w:val="20"/>
                <w:lang w:val="en-US"/>
              </w:rPr>
              <w:t>S</w:t>
            </w:r>
            <w:r w:rsidRPr="000C1366">
              <w:rPr>
                <w:sz w:val="20"/>
                <w:szCs w:val="20"/>
              </w:rPr>
              <w:t>1т,руб</w:t>
            </w:r>
          </w:p>
        </w:tc>
      </w:tr>
      <w:tr w:rsidR="00CC70B1" w:rsidRPr="000A5C4E">
        <w:trPr>
          <w:cantSplit/>
          <w:jc w:val="center"/>
        </w:trPr>
        <w:tc>
          <w:tcPr>
            <w:tcW w:w="3614" w:type="dxa"/>
            <w:vMerge/>
            <w:tcBorders>
              <w:left w:val="single" w:sz="4" w:space="0" w:color="auto"/>
              <w:right w:val="single" w:sz="4" w:space="0" w:color="auto"/>
            </w:tcBorders>
          </w:tcPr>
          <w:p w:rsidR="00CC70B1" w:rsidRPr="000C1366" w:rsidRDefault="00CC70B1" w:rsidP="000C1366">
            <w:pPr>
              <w:widowControl w:val="0"/>
              <w:spacing w:line="360" w:lineRule="auto"/>
              <w:rPr>
                <w:sz w:val="20"/>
                <w:szCs w:val="20"/>
              </w:rPr>
            </w:pPr>
          </w:p>
        </w:tc>
        <w:tc>
          <w:tcPr>
            <w:tcW w:w="1940" w:type="dxa"/>
            <w:vMerge w:val="restart"/>
            <w:tcBorders>
              <w:left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по АТП</w:t>
            </w:r>
          </w:p>
        </w:tc>
        <w:tc>
          <w:tcPr>
            <w:tcW w:w="1747" w:type="dxa"/>
            <w:gridSpan w:val="2"/>
            <w:tcBorders>
              <w:left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по АТП</w:t>
            </w:r>
          </w:p>
        </w:tc>
        <w:tc>
          <w:tcPr>
            <w:tcW w:w="1916" w:type="dxa"/>
            <w:gridSpan w:val="4"/>
            <w:tcBorders>
              <w:left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по АТП</w:t>
            </w:r>
          </w:p>
        </w:tc>
      </w:tr>
      <w:tr w:rsidR="00CC70B1" w:rsidRPr="000C1366">
        <w:trPr>
          <w:gridAfter w:val="1"/>
          <w:wAfter w:w="6" w:type="dxa"/>
          <w:cantSplit/>
          <w:jc w:val="center"/>
        </w:trPr>
        <w:tc>
          <w:tcPr>
            <w:tcW w:w="3614" w:type="dxa"/>
            <w:vMerge/>
            <w:tcBorders>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p>
        </w:tc>
        <w:tc>
          <w:tcPr>
            <w:tcW w:w="1940" w:type="dxa"/>
            <w:vMerge/>
            <w:tcBorders>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p>
        </w:tc>
        <w:tc>
          <w:tcPr>
            <w:tcW w:w="1721" w:type="dxa"/>
            <w:tcBorders>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p>
        </w:tc>
        <w:tc>
          <w:tcPr>
            <w:tcW w:w="1293" w:type="dxa"/>
            <w:gridSpan w:val="3"/>
            <w:tcBorders>
              <w:left w:val="single" w:sz="4" w:space="0" w:color="auto"/>
              <w:bottom w:val="single" w:sz="4" w:space="0" w:color="auto"/>
            </w:tcBorders>
          </w:tcPr>
          <w:p w:rsidR="00CC70B1" w:rsidRPr="000C1366" w:rsidRDefault="00CC70B1" w:rsidP="000C1366">
            <w:pPr>
              <w:widowControl w:val="0"/>
              <w:spacing w:line="360" w:lineRule="auto"/>
              <w:rPr>
                <w:sz w:val="20"/>
                <w:szCs w:val="20"/>
              </w:rPr>
            </w:pPr>
          </w:p>
        </w:tc>
        <w:tc>
          <w:tcPr>
            <w:tcW w:w="643" w:type="dxa"/>
            <w:tcBorders>
              <w:bottom w:val="single" w:sz="4" w:space="0" w:color="auto"/>
              <w:right w:val="single" w:sz="4" w:space="0" w:color="auto"/>
            </w:tcBorders>
          </w:tcPr>
          <w:p w:rsidR="00CC70B1" w:rsidRPr="000C1366" w:rsidRDefault="00CC70B1" w:rsidP="000C1366">
            <w:pPr>
              <w:widowControl w:val="0"/>
              <w:spacing w:line="360" w:lineRule="auto"/>
              <w:rPr>
                <w:sz w:val="20"/>
                <w:szCs w:val="20"/>
              </w:rPr>
            </w:pPr>
          </w:p>
        </w:tc>
      </w:tr>
      <w:tr w:rsidR="00CC70B1" w:rsidRPr="000A5C4E">
        <w:trPr>
          <w:jc w:val="center"/>
        </w:trPr>
        <w:tc>
          <w:tcPr>
            <w:tcW w:w="361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1.Заработная плата водителей</w:t>
            </w:r>
          </w:p>
          <w:p w:rsidR="00CC70B1" w:rsidRPr="000C1366" w:rsidRDefault="00CC70B1" w:rsidP="000C1366">
            <w:pPr>
              <w:widowControl w:val="0"/>
              <w:spacing w:line="360" w:lineRule="auto"/>
              <w:rPr>
                <w:sz w:val="20"/>
                <w:szCs w:val="20"/>
              </w:rPr>
            </w:pPr>
            <w:r w:rsidRPr="000C1366">
              <w:rPr>
                <w:sz w:val="20"/>
                <w:szCs w:val="20"/>
              </w:rPr>
              <w:t>2.Начисления на заработную плату водителей в социальные фонды</w:t>
            </w:r>
          </w:p>
          <w:p w:rsidR="00CC70B1" w:rsidRPr="000C1366" w:rsidRDefault="00CC70B1" w:rsidP="000C1366">
            <w:pPr>
              <w:widowControl w:val="0"/>
              <w:spacing w:line="360" w:lineRule="auto"/>
              <w:rPr>
                <w:sz w:val="20"/>
                <w:szCs w:val="20"/>
              </w:rPr>
            </w:pPr>
            <w:r w:rsidRPr="000C1366">
              <w:rPr>
                <w:sz w:val="20"/>
                <w:szCs w:val="20"/>
              </w:rPr>
              <w:t>3.Автомобильное топливо</w:t>
            </w:r>
          </w:p>
          <w:p w:rsidR="00CC70B1" w:rsidRPr="000C1366" w:rsidRDefault="00CC70B1" w:rsidP="000C1366">
            <w:pPr>
              <w:widowControl w:val="0"/>
              <w:spacing w:line="360" w:lineRule="auto"/>
              <w:rPr>
                <w:sz w:val="20"/>
                <w:szCs w:val="20"/>
              </w:rPr>
            </w:pPr>
            <w:r w:rsidRPr="000C1366">
              <w:rPr>
                <w:sz w:val="20"/>
                <w:szCs w:val="20"/>
              </w:rPr>
              <w:t>4.Смазочные и прочие эксплуатационные материалы</w:t>
            </w:r>
          </w:p>
          <w:p w:rsidR="00CC70B1" w:rsidRPr="000C1366" w:rsidRDefault="00CC70B1" w:rsidP="000C1366">
            <w:pPr>
              <w:widowControl w:val="0"/>
              <w:spacing w:line="360" w:lineRule="auto"/>
              <w:rPr>
                <w:sz w:val="20"/>
                <w:szCs w:val="20"/>
              </w:rPr>
            </w:pPr>
            <w:r w:rsidRPr="000C1366">
              <w:rPr>
                <w:sz w:val="20"/>
                <w:szCs w:val="20"/>
              </w:rPr>
              <w:t>5.Техническое обслуживание и текущий ремонт подвижного состава*</w:t>
            </w:r>
          </w:p>
          <w:p w:rsidR="00CC70B1" w:rsidRPr="000C1366" w:rsidRDefault="00CC70B1" w:rsidP="000C1366">
            <w:pPr>
              <w:widowControl w:val="0"/>
              <w:spacing w:line="360" w:lineRule="auto"/>
              <w:rPr>
                <w:sz w:val="20"/>
                <w:szCs w:val="20"/>
              </w:rPr>
            </w:pPr>
            <w:r w:rsidRPr="000C1366">
              <w:rPr>
                <w:sz w:val="20"/>
                <w:szCs w:val="20"/>
              </w:rPr>
              <w:t>6.Восстановление износа и ремонт автомобильных шин</w:t>
            </w:r>
          </w:p>
          <w:p w:rsidR="00CC70B1" w:rsidRPr="000C1366" w:rsidRDefault="00CC70B1" w:rsidP="000C1366">
            <w:pPr>
              <w:widowControl w:val="0"/>
              <w:spacing w:line="360" w:lineRule="auto"/>
              <w:rPr>
                <w:sz w:val="20"/>
                <w:szCs w:val="20"/>
              </w:rPr>
            </w:pPr>
            <w:r w:rsidRPr="000C1366">
              <w:rPr>
                <w:sz w:val="20"/>
                <w:szCs w:val="20"/>
              </w:rPr>
              <w:t>7.Амортизация подвижного состава</w:t>
            </w:r>
          </w:p>
          <w:p w:rsidR="00CC70B1" w:rsidRPr="000C1366" w:rsidRDefault="00CC70B1" w:rsidP="000C1366">
            <w:pPr>
              <w:widowControl w:val="0"/>
              <w:spacing w:line="360" w:lineRule="auto"/>
              <w:rPr>
                <w:sz w:val="20"/>
                <w:szCs w:val="20"/>
              </w:rPr>
            </w:pPr>
            <w:r w:rsidRPr="000C1366">
              <w:rPr>
                <w:sz w:val="20"/>
                <w:szCs w:val="20"/>
              </w:rPr>
              <w:t>8.Общехозяйственные расходы</w:t>
            </w:r>
            <w:r w:rsidR="000A5C4E" w:rsidRPr="000C1366">
              <w:rPr>
                <w:sz w:val="20"/>
                <w:szCs w:val="20"/>
              </w:rPr>
              <w:t xml:space="preserve"> </w:t>
            </w:r>
          </w:p>
        </w:tc>
        <w:tc>
          <w:tcPr>
            <w:tcW w:w="1940"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1028695,6</w:t>
            </w:r>
          </w:p>
          <w:p w:rsidR="00CC70B1" w:rsidRPr="000C1366" w:rsidRDefault="00CC70B1" w:rsidP="000C1366">
            <w:pPr>
              <w:widowControl w:val="0"/>
              <w:spacing w:line="360" w:lineRule="auto"/>
              <w:rPr>
                <w:sz w:val="20"/>
                <w:szCs w:val="20"/>
              </w:rPr>
            </w:pPr>
            <w:r w:rsidRPr="000C1366">
              <w:rPr>
                <w:sz w:val="20"/>
                <w:szCs w:val="20"/>
              </w:rPr>
              <w:t>385760,9</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1489238</w:t>
            </w:r>
          </w:p>
          <w:p w:rsidR="00CC70B1" w:rsidRPr="000C1366" w:rsidRDefault="00CC70B1" w:rsidP="000C1366">
            <w:pPr>
              <w:widowControl w:val="0"/>
              <w:spacing w:line="360" w:lineRule="auto"/>
              <w:rPr>
                <w:sz w:val="20"/>
                <w:szCs w:val="20"/>
              </w:rPr>
            </w:pPr>
            <w:r w:rsidRPr="000C1366">
              <w:rPr>
                <w:sz w:val="20"/>
                <w:szCs w:val="20"/>
              </w:rPr>
              <w:t>821649</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828209,4</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72038,7</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1726552,8</w:t>
            </w:r>
          </w:p>
          <w:p w:rsidR="00CC70B1" w:rsidRPr="000C1366" w:rsidRDefault="00CC70B1" w:rsidP="000C1366">
            <w:pPr>
              <w:widowControl w:val="0"/>
              <w:spacing w:line="360" w:lineRule="auto"/>
              <w:rPr>
                <w:sz w:val="20"/>
                <w:szCs w:val="20"/>
              </w:rPr>
            </w:pPr>
            <w:r w:rsidRPr="000C1366">
              <w:rPr>
                <w:sz w:val="20"/>
                <w:szCs w:val="20"/>
              </w:rPr>
              <w:t>227309,2</w:t>
            </w:r>
          </w:p>
        </w:tc>
        <w:tc>
          <w:tcPr>
            <w:tcW w:w="1721"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2,09</w:t>
            </w:r>
          </w:p>
          <w:p w:rsidR="00CC70B1" w:rsidRPr="000C1366" w:rsidRDefault="00CC70B1" w:rsidP="000C1366">
            <w:pPr>
              <w:widowControl w:val="0"/>
              <w:spacing w:line="360" w:lineRule="auto"/>
              <w:rPr>
                <w:sz w:val="20"/>
                <w:szCs w:val="20"/>
              </w:rPr>
            </w:pPr>
            <w:r w:rsidRPr="000C1366">
              <w:rPr>
                <w:sz w:val="20"/>
                <w:szCs w:val="20"/>
              </w:rPr>
              <w:t>0,79</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3,03</w:t>
            </w:r>
          </w:p>
          <w:p w:rsidR="00CC70B1" w:rsidRPr="000C1366" w:rsidRDefault="00CC70B1" w:rsidP="000C1366">
            <w:pPr>
              <w:widowControl w:val="0"/>
              <w:spacing w:line="360" w:lineRule="auto"/>
              <w:rPr>
                <w:sz w:val="20"/>
                <w:szCs w:val="20"/>
              </w:rPr>
            </w:pPr>
            <w:r w:rsidRPr="000C1366">
              <w:rPr>
                <w:sz w:val="20"/>
                <w:szCs w:val="20"/>
              </w:rPr>
              <w:t>1,67</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1,69</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0,14</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3,51</w:t>
            </w:r>
          </w:p>
          <w:p w:rsidR="00CC70B1" w:rsidRPr="000C1366" w:rsidRDefault="00CC70B1" w:rsidP="000C1366">
            <w:pPr>
              <w:widowControl w:val="0"/>
              <w:spacing w:line="360" w:lineRule="auto"/>
              <w:rPr>
                <w:sz w:val="20"/>
                <w:szCs w:val="20"/>
              </w:rPr>
            </w:pPr>
            <w:r w:rsidRPr="000C1366">
              <w:rPr>
                <w:sz w:val="20"/>
                <w:szCs w:val="20"/>
              </w:rPr>
              <w:t>0,46</w:t>
            </w:r>
          </w:p>
        </w:tc>
        <w:tc>
          <w:tcPr>
            <w:tcW w:w="1942" w:type="dxa"/>
            <w:gridSpan w:val="5"/>
            <w:tcBorders>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1,68</w:t>
            </w:r>
          </w:p>
          <w:p w:rsidR="00CC70B1" w:rsidRPr="000C1366" w:rsidRDefault="00CC70B1" w:rsidP="000C1366">
            <w:pPr>
              <w:widowControl w:val="0"/>
              <w:spacing w:line="360" w:lineRule="auto"/>
              <w:rPr>
                <w:sz w:val="20"/>
                <w:szCs w:val="20"/>
              </w:rPr>
            </w:pPr>
            <w:r w:rsidRPr="000C1366">
              <w:rPr>
                <w:sz w:val="20"/>
                <w:szCs w:val="20"/>
              </w:rPr>
              <w:t>0,63</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2,43</w:t>
            </w:r>
          </w:p>
          <w:p w:rsidR="00CC70B1" w:rsidRPr="000C1366" w:rsidRDefault="00CC70B1" w:rsidP="000C1366">
            <w:pPr>
              <w:widowControl w:val="0"/>
              <w:spacing w:line="360" w:lineRule="auto"/>
              <w:rPr>
                <w:sz w:val="20"/>
                <w:szCs w:val="20"/>
              </w:rPr>
            </w:pPr>
            <w:r w:rsidRPr="000C1366">
              <w:rPr>
                <w:sz w:val="20"/>
                <w:szCs w:val="20"/>
              </w:rPr>
              <w:t>1,34</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1,35</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0,12</w:t>
            </w:r>
          </w:p>
          <w:p w:rsidR="00CC70B1" w:rsidRPr="000C1366" w:rsidRDefault="00CC70B1" w:rsidP="000C1366">
            <w:pPr>
              <w:widowControl w:val="0"/>
              <w:spacing w:line="360" w:lineRule="auto"/>
              <w:rPr>
                <w:sz w:val="20"/>
                <w:szCs w:val="20"/>
              </w:rPr>
            </w:pPr>
          </w:p>
          <w:p w:rsidR="00CC70B1" w:rsidRPr="000C1366" w:rsidRDefault="00CC70B1" w:rsidP="000C1366">
            <w:pPr>
              <w:widowControl w:val="0"/>
              <w:spacing w:line="360" w:lineRule="auto"/>
              <w:rPr>
                <w:sz w:val="20"/>
                <w:szCs w:val="20"/>
              </w:rPr>
            </w:pPr>
            <w:r w:rsidRPr="000C1366">
              <w:rPr>
                <w:sz w:val="20"/>
                <w:szCs w:val="20"/>
              </w:rPr>
              <w:t>2,81</w:t>
            </w:r>
          </w:p>
          <w:p w:rsidR="00CC70B1" w:rsidRPr="000C1366" w:rsidRDefault="00CC70B1" w:rsidP="000C1366">
            <w:pPr>
              <w:widowControl w:val="0"/>
              <w:spacing w:line="360" w:lineRule="auto"/>
              <w:rPr>
                <w:sz w:val="20"/>
                <w:szCs w:val="20"/>
              </w:rPr>
            </w:pPr>
            <w:r w:rsidRPr="000C1366">
              <w:rPr>
                <w:sz w:val="20"/>
                <w:szCs w:val="20"/>
              </w:rPr>
              <w:t>0,37</w:t>
            </w:r>
          </w:p>
        </w:tc>
      </w:tr>
      <w:tr w:rsidR="00CC70B1" w:rsidRPr="000A5C4E">
        <w:trPr>
          <w:jc w:val="center"/>
        </w:trPr>
        <w:tc>
          <w:tcPr>
            <w:tcW w:w="3614"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ИТОГО</w:t>
            </w:r>
          </w:p>
        </w:tc>
        <w:tc>
          <w:tcPr>
            <w:tcW w:w="1940"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6579453,6</w:t>
            </w:r>
          </w:p>
        </w:tc>
        <w:tc>
          <w:tcPr>
            <w:tcW w:w="1780" w:type="dxa"/>
            <w:gridSpan w:val="3"/>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13,38</w:t>
            </w:r>
          </w:p>
        </w:tc>
        <w:tc>
          <w:tcPr>
            <w:tcW w:w="1883" w:type="dxa"/>
            <w:gridSpan w:val="3"/>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rPr>
                <w:sz w:val="20"/>
                <w:szCs w:val="20"/>
              </w:rPr>
            </w:pPr>
            <w:r w:rsidRPr="000C1366">
              <w:rPr>
                <w:sz w:val="20"/>
                <w:szCs w:val="20"/>
              </w:rPr>
              <w:t>10,73</w:t>
            </w:r>
          </w:p>
        </w:tc>
      </w:tr>
    </w:tbl>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*Примечание-затраты на ТО и ТР подвижного состава определяются как сумма затрат на заработную плату ремонтных рабочих, затрат на запасные части и ремонтные материалы.</w:t>
      </w: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Себестоимость 10ткм по i-той статье затрат</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lang w:val="en-US"/>
        </w:rPr>
      </w:pPr>
      <w:r w:rsidRPr="000A5C4E">
        <w:rPr>
          <w:sz w:val="28"/>
          <w:szCs w:val="28"/>
          <w:lang w:val="en-US"/>
        </w:rPr>
        <w:t>S10</w:t>
      </w:r>
      <w:r w:rsidRPr="000A5C4E">
        <w:rPr>
          <w:sz w:val="28"/>
          <w:szCs w:val="28"/>
        </w:rPr>
        <w:t>ткм</w:t>
      </w:r>
      <w:r w:rsidRPr="000A5C4E">
        <w:rPr>
          <w:sz w:val="28"/>
          <w:szCs w:val="28"/>
          <w:lang w:val="en-US"/>
        </w:rPr>
        <w:t>i=Ci/</w:t>
      </w:r>
      <w:r w:rsidRPr="000A5C4E">
        <w:rPr>
          <w:sz w:val="28"/>
          <w:szCs w:val="28"/>
        </w:rPr>
        <w:t>Рткм</w:t>
      </w:r>
      <w:r w:rsidRPr="000A5C4E">
        <w:rPr>
          <w:sz w:val="28"/>
          <w:szCs w:val="28"/>
          <w:lang w:val="en-US"/>
        </w:rPr>
        <w:t>*10</w:t>
      </w:r>
    </w:p>
    <w:p w:rsidR="00CC70B1" w:rsidRPr="000A5C4E" w:rsidRDefault="00CC70B1" w:rsidP="000A5C4E">
      <w:pPr>
        <w:widowControl w:val="0"/>
        <w:spacing w:line="360" w:lineRule="auto"/>
        <w:ind w:firstLine="720"/>
        <w:jc w:val="both"/>
        <w:rPr>
          <w:sz w:val="28"/>
          <w:szCs w:val="28"/>
          <w:lang w:val="en-US"/>
        </w:rPr>
      </w:pPr>
    </w:p>
    <w:p w:rsidR="00CC70B1" w:rsidRPr="000A5C4E" w:rsidRDefault="00CC70B1" w:rsidP="000A5C4E">
      <w:pPr>
        <w:widowControl w:val="0"/>
        <w:spacing w:line="360" w:lineRule="auto"/>
        <w:ind w:firstLine="720"/>
        <w:jc w:val="both"/>
        <w:rPr>
          <w:sz w:val="28"/>
          <w:szCs w:val="28"/>
        </w:rPr>
      </w:pPr>
      <w:r w:rsidRPr="000A5C4E">
        <w:rPr>
          <w:sz w:val="28"/>
          <w:szCs w:val="28"/>
        </w:rPr>
        <w:t>где Ci-затраты по i-той статье, руб,</w:t>
      </w:r>
    </w:p>
    <w:p w:rsidR="00CC70B1" w:rsidRPr="000A5C4E" w:rsidRDefault="00CC70B1" w:rsidP="000A5C4E">
      <w:pPr>
        <w:widowControl w:val="0"/>
        <w:spacing w:line="360" w:lineRule="auto"/>
        <w:ind w:firstLine="720"/>
        <w:jc w:val="both"/>
        <w:rPr>
          <w:sz w:val="28"/>
          <w:szCs w:val="28"/>
        </w:rPr>
      </w:pPr>
      <w:r w:rsidRPr="000A5C4E">
        <w:rPr>
          <w:sz w:val="28"/>
          <w:szCs w:val="28"/>
        </w:rPr>
        <w:t>Рткм - грузооборот, 4912000 ткм.</w:t>
      </w:r>
    </w:p>
    <w:p w:rsidR="00CC70B1" w:rsidRPr="000A5C4E" w:rsidRDefault="00CC70B1" w:rsidP="000A5C4E">
      <w:pPr>
        <w:widowControl w:val="0"/>
        <w:spacing w:line="360" w:lineRule="auto"/>
        <w:ind w:firstLine="720"/>
        <w:jc w:val="both"/>
        <w:rPr>
          <w:sz w:val="28"/>
          <w:szCs w:val="28"/>
        </w:rPr>
      </w:pPr>
      <w:r w:rsidRPr="000A5C4E">
        <w:rPr>
          <w:sz w:val="28"/>
          <w:szCs w:val="28"/>
        </w:rPr>
        <w:t>Себестоимость 1 т по i-той статье затрат</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S</w:t>
      </w:r>
      <w:r w:rsidRPr="000A5C4E">
        <w:rPr>
          <w:sz w:val="28"/>
          <w:szCs w:val="28"/>
        </w:rPr>
        <w:t>1т=Ci/Qт</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Qт - объект перевозок, 614000 т.</w:t>
      </w:r>
    </w:p>
    <w:p w:rsidR="00CC70B1" w:rsidRPr="000A5C4E" w:rsidRDefault="00CC70B1" w:rsidP="000A5C4E">
      <w:pPr>
        <w:widowControl w:val="0"/>
        <w:spacing w:line="360" w:lineRule="auto"/>
        <w:ind w:firstLine="720"/>
        <w:jc w:val="both"/>
        <w:rPr>
          <w:sz w:val="28"/>
          <w:szCs w:val="28"/>
        </w:rPr>
      </w:pPr>
    </w:p>
    <w:p w:rsidR="00CC70B1" w:rsidRPr="000A5C4E" w:rsidRDefault="000C1366" w:rsidP="000A5C4E">
      <w:pPr>
        <w:widowControl w:val="0"/>
        <w:spacing w:line="360" w:lineRule="auto"/>
        <w:ind w:firstLine="720"/>
        <w:jc w:val="both"/>
        <w:rPr>
          <w:b/>
          <w:bCs/>
          <w:sz w:val="28"/>
          <w:szCs w:val="28"/>
        </w:rPr>
      </w:pPr>
      <w:r>
        <w:rPr>
          <w:b/>
          <w:bCs/>
          <w:sz w:val="28"/>
          <w:szCs w:val="28"/>
        </w:rPr>
        <w:br w:type="page"/>
      </w:r>
      <w:r w:rsidRPr="000A5C4E">
        <w:rPr>
          <w:b/>
          <w:bCs/>
          <w:sz w:val="28"/>
          <w:szCs w:val="28"/>
        </w:rPr>
        <w:t xml:space="preserve">10. ВЫРУЧКА И ПРИБЫЛЬ ОТ ПЕРЕВОЗКИ ГРУЗОВ </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bCs/>
          <w:sz w:val="28"/>
          <w:szCs w:val="28"/>
        </w:rPr>
      </w:pPr>
      <w:r w:rsidRPr="000A5C4E">
        <w:rPr>
          <w:b/>
          <w:bCs/>
          <w:sz w:val="28"/>
          <w:szCs w:val="28"/>
        </w:rPr>
        <w:t>10.1 Определение выручки АТП</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Для определения выручки (В) принимаем, что АТП работает с клиентами в условиях договорных тарифов по каждому виду перевозок и каждому виду подвижного состава, которые определяются на основании издержек производства при уровне рентабельности R=20...35%. Тогда</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В=</w:t>
      </w:r>
      <w:r w:rsidR="00734BA5">
        <w:rPr>
          <w:position w:val="-12"/>
          <w:sz w:val="28"/>
          <w:szCs w:val="28"/>
        </w:rPr>
        <w:pict>
          <v:shape id="_x0000_i1157" type="#_x0000_t75" style="width:23.25pt;height:18.75pt" fillcolor="window">
            <v:imagedata r:id="rId132" o:title=""/>
          </v:shape>
        </w:pict>
      </w:r>
      <w:r w:rsidRPr="000A5C4E">
        <w:rPr>
          <w:sz w:val="28"/>
          <w:szCs w:val="28"/>
        </w:rPr>
        <w:t>Ci (1+R/100)</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Налог на пользователей автомобильных дорог (Нпд) установлен в размере 2.5% от суммы выручки (В), тогда выручку АТП поределим по формуле</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В = 1,25*6579453,6 = 8224317 руб. </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R-уровень рентабельности, %</w:t>
      </w:r>
    </w:p>
    <w:p w:rsidR="00CC70B1" w:rsidRPr="000A5C4E" w:rsidRDefault="00CC70B1" w:rsidP="000A5C4E">
      <w:pPr>
        <w:widowControl w:val="0"/>
        <w:spacing w:line="360" w:lineRule="auto"/>
        <w:ind w:firstLine="720"/>
        <w:jc w:val="both"/>
        <w:rPr>
          <w:sz w:val="28"/>
          <w:szCs w:val="28"/>
        </w:rPr>
      </w:pPr>
      <w:r w:rsidRPr="000A5C4E">
        <w:rPr>
          <w:sz w:val="28"/>
          <w:szCs w:val="28"/>
        </w:rPr>
        <w:t xml:space="preserve">Доходная ставка 10ткм </w:t>
      </w:r>
      <w:r w:rsidRPr="000A5C4E">
        <w:rPr>
          <w:sz w:val="28"/>
          <w:szCs w:val="28"/>
          <w:lang w:val="en-US"/>
        </w:rPr>
        <w:t>d</w:t>
      </w:r>
      <w:r w:rsidRPr="000A5C4E">
        <w:rPr>
          <w:sz w:val="28"/>
          <w:szCs w:val="28"/>
        </w:rPr>
        <w:t>10ткм, руб/10ткм</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d</w:t>
      </w:r>
      <w:r w:rsidRPr="000A5C4E">
        <w:rPr>
          <w:sz w:val="28"/>
          <w:szCs w:val="28"/>
        </w:rPr>
        <w:t>10ткм=В/Р</w:t>
      </w:r>
      <w:r w:rsidRPr="000A5C4E">
        <w:rPr>
          <w:sz w:val="28"/>
          <w:szCs w:val="28"/>
          <w:vertAlign w:val="subscript"/>
        </w:rPr>
        <w:t>ткм</w:t>
      </w:r>
      <w:r w:rsidRPr="000A5C4E">
        <w:rPr>
          <w:sz w:val="28"/>
          <w:szCs w:val="28"/>
        </w:rPr>
        <w:t>*10 = 8224317/4912000*10 = 16,74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bCs/>
          <w:sz w:val="28"/>
          <w:szCs w:val="28"/>
        </w:rPr>
      </w:pPr>
      <w:r w:rsidRPr="000A5C4E">
        <w:rPr>
          <w:b/>
          <w:bCs/>
          <w:sz w:val="28"/>
          <w:szCs w:val="28"/>
        </w:rPr>
        <w:t>10.2 Расчет выручки с учетом НДС</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Налог на добавленную стоимость НДС, руб, составляет 20% от выручки</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НДС=0.2*В = 0,2*8224317 = 1644863,4 руб.</w:t>
      </w:r>
    </w:p>
    <w:p w:rsidR="00CC70B1" w:rsidRPr="000A5C4E" w:rsidRDefault="00CC70B1" w:rsidP="000A5C4E">
      <w:pPr>
        <w:widowControl w:val="0"/>
        <w:spacing w:line="360" w:lineRule="auto"/>
        <w:ind w:firstLine="720"/>
        <w:jc w:val="both"/>
        <w:rPr>
          <w:sz w:val="28"/>
          <w:szCs w:val="28"/>
        </w:rPr>
      </w:pP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Выручка с учетом НДС</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lang w:val="en-US"/>
        </w:rPr>
        <w:t>B</w:t>
      </w:r>
      <w:r w:rsidRPr="000A5C4E">
        <w:rPr>
          <w:sz w:val="28"/>
          <w:szCs w:val="28"/>
        </w:rPr>
        <w:t>'=В+НДС = 8224317 + 1644863,4 = 9869180,4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Расчетный тариф T</w:t>
      </w:r>
      <w:r w:rsidRPr="000A5C4E">
        <w:rPr>
          <w:sz w:val="28"/>
          <w:szCs w:val="28"/>
          <w:vertAlign w:val="subscript"/>
        </w:rPr>
        <w:t>i</w:t>
      </w:r>
      <w:r w:rsidRPr="000A5C4E">
        <w:rPr>
          <w:sz w:val="28"/>
          <w:szCs w:val="28"/>
        </w:rPr>
        <w:t xml:space="preserve"> на перевозку 1т груза по видам перевозок и каждому виду подвижного состава</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T</w:t>
      </w:r>
      <w:r w:rsidRPr="000A5C4E">
        <w:rPr>
          <w:sz w:val="28"/>
          <w:szCs w:val="28"/>
          <w:vertAlign w:val="subscript"/>
        </w:rPr>
        <w:t xml:space="preserve">i </w:t>
      </w:r>
      <w:r w:rsidRPr="000A5C4E">
        <w:rPr>
          <w:sz w:val="28"/>
          <w:szCs w:val="28"/>
        </w:rPr>
        <w:t xml:space="preserve">= </w:t>
      </w:r>
      <w:r w:rsidRPr="000A5C4E">
        <w:rPr>
          <w:sz w:val="28"/>
          <w:szCs w:val="28"/>
          <w:lang w:val="en-US"/>
        </w:rPr>
        <w:t>B</w:t>
      </w:r>
      <w:r w:rsidRPr="000A5C4E">
        <w:rPr>
          <w:sz w:val="28"/>
          <w:szCs w:val="28"/>
        </w:rPr>
        <w:t>'</w:t>
      </w:r>
      <w:r w:rsidRPr="000A5C4E">
        <w:rPr>
          <w:sz w:val="28"/>
          <w:szCs w:val="28"/>
          <w:vertAlign w:val="subscript"/>
        </w:rPr>
        <w:t>i</w:t>
      </w:r>
      <w:r w:rsidRPr="000A5C4E">
        <w:rPr>
          <w:sz w:val="28"/>
          <w:szCs w:val="28"/>
        </w:rPr>
        <w:t xml:space="preserve"> / Q</w:t>
      </w:r>
      <w:r w:rsidRPr="000A5C4E">
        <w:rPr>
          <w:sz w:val="28"/>
          <w:szCs w:val="28"/>
          <w:vertAlign w:val="subscript"/>
        </w:rPr>
        <w:t>тi</w:t>
      </w:r>
      <w:r w:rsidRPr="000A5C4E">
        <w:rPr>
          <w:sz w:val="28"/>
          <w:szCs w:val="28"/>
        </w:rPr>
        <w:t>, руб/т</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где </w:t>
      </w:r>
      <w:r w:rsidRPr="000A5C4E">
        <w:rPr>
          <w:sz w:val="28"/>
          <w:szCs w:val="28"/>
          <w:lang w:val="en-US"/>
        </w:rPr>
        <w:t>B</w:t>
      </w:r>
      <w:r w:rsidRPr="000A5C4E">
        <w:rPr>
          <w:sz w:val="28"/>
          <w:szCs w:val="28"/>
        </w:rPr>
        <w:t>' - выручка по видам перевозок и типу подвижного состава, руб;</w:t>
      </w:r>
    </w:p>
    <w:p w:rsidR="00CC70B1" w:rsidRPr="000A5C4E" w:rsidRDefault="00CC70B1" w:rsidP="000A5C4E">
      <w:pPr>
        <w:widowControl w:val="0"/>
        <w:spacing w:line="360" w:lineRule="auto"/>
        <w:ind w:firstLine="720"/>
        <w:jc w:val="both"/>
        <w:rPr>
          <w:sz w:val="28"/>
          <w:szCs w:val="28"/>
        </w:rPr>
      </w:pPr>
      <w:r w:rsidRPr="000A5C4E">
        <w:rPr>
          <w:sz w:val="28"/>
          <w:szCs w:val="28"/>
        </w:rPr>
        <w:t>Q</w:t>
      </w:r>
      <w:r w:rsidRPr="000A5C4E">
        <w:rPr>
          <w:sz w:val="28"/>
          <w:szCs w:val="28"/>
          <w:vertAlign w:val="subscript"/>
        </w:rPr>
        <w:t>тi</w:t>
      </w:r>
      <w:r w:rsidRPr="000A5C4E">
        <w:rPr>
          <w:sz w:val="28"/>
          <w:szCs w:val="28"/>
        </w:rPr>
        <w:t xml:space="preserve"> - объем перевозок по каждому типу подвижного состава и видам перевозок (см.табл.2.2).</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T</w:t>
      </w:r>
      <w:r w:rsidRPr="000A5C4E">
        <w:rPr>
          <w:sz w:val="28"/>
          <w:szCs w:val="28"/>
          <w:vertAlign w:val="subscript"/>
        </w:rPr>
        <w:t xml:space="preserve">i </w:t>
      </w:r>
      <w:r w:rsidRPr="000A5C4E">
        <w:rPr>
          <w:sz w:val="28"/>
          <w:szCs w:val="28"/>
        </w:rPr>
        <w:t>= 9869180,4/632890 = 15,59 руб./т.</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bCs/>
          <w:sz w:val="28"/>
          <w:szCs w:val="28"/>
        </w:rPr>
      </w:pPr>
      <w:r w:rsidRPr="000A5C4E">
        <w:rPr>
          <w:b/>
          <w:bCs/>
          <w:sz w:val="28"/>
          <w:szCs w:val="28"/>
        </w:rPr>
        <w:t>10.3</w:t>
      </w:r>
      <w:r w:rsidR="000C1366">
        <w:rPr>
          <w:b/>
          <w:bCs/>
          <w:sz w:val="28"/>
          <w:szCs w:val="28"/>
        </w:rPr>
        <w:t xml:space="preserve"> </w:t>
      </w:r>
      <w:r w:rsidRPr="000A5C4E">
        <w:rPr>
          <w:b/>
          <w:bCs/>
          <w:sz w:val="28"/>
          <w:szCs w:val="28"/>
        </w:rPr>
        <w:t>Расчет балансовой прибыли</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Балансовая прибыль П</w:t>
      </w:r>
      <w:r w:rsidRPr="000A5C4E">
        <w:rPr>
          <w:sz w:val="28"/>
          <w:szCs w:val="28"/>
          <w:vertAlign w:val="subscript"/>
        </w:rPr>
        <w:t>б</w:t>
      </w:r>
      <w:r w:rsidRPr="000A5C4E">
        <w:rPr>
          <w:sz w:val="28"/>
          <w:szCs w:val="28"/>
        </w:rPr>
        <w:t>, руб, определяется по формуле</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w:t>
      </w:r>
      <w:r w:rsidRPr="000A5C4E">
        <w:rPr>
          <w:sz w:val="28"/>
          <w:szCs w:val="28"/>
          <w:vertAlign w:val="subscript"/>
        </w:rPr>
        <w:t>б</w:t>
      </w:r>
      <w:r w:rsidRPr="000A5C4E">
        <w:rPr>
          <w:sz w:val="28"/>
          <w:szCs w:val="28"/>
        </w:rPr>
        <w:t>=В - (</w:t>
      </w:r>
      <w:r w:rsidR="00734BA5">
        <w:rPr>
          <w:position w:val="-12"/>
          <w:sz w:val="28"/>
          <w:szCs w:val="28"/>
        </w:rPr>
        <w:pict>
          <v:shape id="_x0000_i1158" type="#_x0000_t75" style="width:23.25pt;height:18.75pt" fillcolor="window">
            <v:imagedata r:id="rId132" o:title=""/>
          </v:shape>
        </w:pict>
      </w:r>
      <w:r w:rsidRPr="000A5C4E">
        <w:rPr>
          <w:sz w:val="28"/>
          <w:szCs w:val="28"/>
        </w:rPr>
        <w:t>Ci+Н</w:t>
      </w:r>
      <w:r w:rsidRPr="000A5C4E">
        <w:rPr>
          <w:sz w:val="28"/>
          <w:szCs w:val="28"/>
          <w:vertAlign w:val="subscript"/>
        </w:rPr>
        <w:t>пд</w:t>
      </w:r>
      <w:r w:rsidRPr="000A5C4E">
        <w:rPr>
          <w:sz w:val="28"/>
          <w:szCs w:val="28"/>
        </w:rPr>
        <w:t>) = 8224317 – (6579453,6 + 205608) = 1439255,4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bCs/>
          <w:sz w:val="28"/>
          <w:szCs w:val="28"/>
        </w:rPr>
      </w:pPr>
      <w:r w:rsidRPr="000A5C4E">
        <w:rPr>
          <w:b/>
          <w:bCs/>
          <w:sz w:val="28"/>
          <w:szCs w:val="28"/>
        </w:rPr>
        <w:t>10.4 Налоги АТП</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Налог на прибыль Н</w:t>
      </w:r>
      <w:r w:rsidRPr="000A5C4E">
        <w:rPr>
          <w:sz w:val="28"/>
          <w:szCs w:val="28"/>
          <w:vertAlign w:val="subscript"/>
        </w:rPr>
        <w:t>пр</w:t>
      </w:r>
      <w:r w:rsidRPr="000A5C4E">
        <w:rPr>
          <w:sz w:val="28"/>
          <w:szCs w:val="28"/>
        </w:rPr>
        <w:t>,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пр</w:t>
      </w:r>
      <w:r w:rsidRPr="000A5C4E">
        <w:rPr>
          <w:sz w:val="28"/>
          <w:szCs w:val="28"/>
        </w:rPr>
        <w:t>=0.35*П</w:t>
      </w:r>
      <w:r w:rsidRPr="000A5C4E">
        <w:rPr>
          <w:sz w:val="28"/>
          <w:szCs w:val="28"/>
          <w:vertAlign w:val="subscript"/>
        </w:rPr>
        <w:t>б</w:t>
      </w:r>
      <w:r w:rsidRPr="000A5C4E">
        <w:rPr>
          <w:sz w:val="28"/>
          <w:szCs w:val="28"/>
        </w:rPr>
        <w:t xml:space="preserve"> = 0,35 * 1439255,4 = 503739,4 руб. </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Налог на имущество предприятия Н</w:t>
      </w:r>
      <w:r w:rsidRPr="000A5C4E">
        <w:rPr>
          <w:sz w:val="28"/>
          <w:szCs w:val="28"/>
          <w:vertAlign w:val="subscript"/>
        </w:rPr>
        <w:t>и</w:t>
      </w:r>
      <w:r w:rsidRPr="000A5C4E">
        <w:rPr>
          <w:sz w:val="28"/>
          <w:szCs w:val="28"/>
        </w:rPr>
        <w:t>, руб., в размере 1,5 % от стоимости всего имущества АТП</w:t>
      </w: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Н</w:t>
      </w:r>
      <w:r w:rsidR="00CC70B1" w:rsidRPr="000A5C4E">
        <w:rPr>
          <w:sz w:val="28"/>
          <w:szCs w:val="28"/>
          <w:vertAlign w:val="subscript"/>
        </w:rPr>
        <w:t>и</w:t>
      </w:r>
      <w:r w:rsidR="00CC70B1" w:rsidRPr="000A5C4E">
        <w:rPr>
          <w:sz w:val="28"/>
          <w:szCs w:val="28"/>
        </w:rPr>
        <w:t>=0.015*С</w:t>
      </w:r>
      <w:r w:rsidR="00CC70B1" w:rsidRPr="000A5C4E">
        <w:rPr>
          <w:sz w:val="28"/>
          <w:szCs w:val="28"/>
          <w:vertAlign w:val="subscript"/>
        </w:rPr>
        <w:t>и</w:t>
      </w:r>
      <w:r w:rsidR="00CC70B1" w:rsidRPr="000A5C4E">
        <w:rPr>
          <w:sz w:val="28"/>
          <w:szCs w:val="28"/>
        </w:rPr>
        <w:t xml:space="preserve"> = 0,015*33777777,8 = 506666,7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Си-стоимость имущества АТП (см. расчет стоимости производственных фондов), руб.</w:t>
      </w:r>
    </w:p>
    <w:p w:rsidR="00CC70B1" w:rsidRPr="000A5C4E" w:rsidRDefault="00CC70B1" w:rsidP="000A5C4E">
      <w:pPr>
        <w:widowControl w:val="0"/>
        <w:spacing w:line="360" w:lineRule="auto"/>
        <w:ind w:firstLine="720"/>
        <w:jc w:val="both"/>
        <w:rPr>
          <w:sz w:val="28"/>
          <w:szCs w:val="28"/>
        </w:rPr>
      </w:pPr>
      <w:r w:rsidRPr="000A5C4E">
        <w:rPr>
          <w:sz w:val="28"/>
          <w:szCs w:val="28"/>
        </w:rPr>
        <w:t>Целевой сбор на благоустройство территории и содержание милиции Н</w:t>
      </w:r>
      <w:r w:rsidRPr="000A5C4E">
        <w:rPr>
          <w:sz w:val="28"/>
          <w:szCs w:val="28"/>
          <w:vertAlign w:val="subscript"/>
        </w:rPr>
        <w:t>бл</w:t>
      </w:r>
      <w:r w:rsidRPr="000A5C4E">
        <w:rPr>
          <w:sz w:val="28"/>
          <w:szCs w:val="28"/>
        </w:rPr>
        <w:t>, руб., в размере 3 % от расчетного фонда оплаты труда РФ</w:t>
      </w:r>
      <w:r w:rsidRPr="000A5C4E">
        <w:rPr>
          <w:sz w:val="28"/>
          <w:szCs w:val="28"/>
          <w:vertAlign w:val="subscript"/>
        </w:rPr>
        <w:t>от</w:t>
      </w:r>
      <w:r w:rsidRPr="000A5C4E">
        <w:rPr>
          <w:sz w:val="28"/>
          <w:szCs w:val="28"/>
        </w:rPr>
        <w:t>,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 xml:space="preserve">бл </w:t>
      </w:r>
      <w:r w:rsidRPr="000A5C4E">
        <w:rPr>
          <w:sz w:val="28"/>
          <w:szCs w:val="28"/>
        </w:rPr>
        <w:t>= 0,03*РФ</w:t>
      </w:r>
      <w:r w:rsidRPr="000A5C4E">
        <w:rPr>
          <w:sz w:val="28"/>
          <w:szCs w:val="28"/>
          <w:vertAlign w:val="subscript"/>
        </w:rPr>
        <w:t>от</w:t>
      </w:r>
      <w:r w:rsidRPr="000A5C4E">
        <w:rPr>
          <w:sz w:val="28"/>
          <w:szCs w:val="28"/>
        </w:rPr>
        <w:t xml:space="preserve"> = 0,03*489600 = 14688 руб.</w:t>
      </w:r>
    </w:p>
    <w:p w:rsidR="00CC70B1" w:rsidRPr="000A5C4E" w:rsidRDefault="00CC70B1" w:rsidP="000A5C4E">
      <w:pPr>
        <w:widowControl w:val="0"/>
        <w:spacing w:line="360" w:lineRule="auto"/>
        <w:ind w:firstLine="720"/>
        <w:jc w:val="both"/>
        <w:rPr>
          <w:sz w:val="28"/>
          <w:szCs w:val="28"/>
        </w:rPr>
      </w:pPr>
      <w:r w:rsidRPr="000A5C4E">
        <w:rPr>
          <w:sz w:val="28"/>
          <w:szCs w:val="28"/>
        </w:rPr>
        <w:t>РФ</w:t>
      </w:r>
      <w:r w:rsidRPr="000A5C4E">
        <w:rPr>
          <w:sz w:val="28"/>
          <w:szCs w:val="28"/>
          <w:vertAlign w:val="subscript"/>
        </w:rPr>
        <w:t>от</w:t>
      </w:r>
      <w:r w:rsidRPr="000A5C4E">
        <w:rPr>
          <w:sz w:val="28"/>
          <w:szCs w:val="28"/>
        </w:rPr>
        <w:t xml:space="preserve"> = 6*ЗП</w:t>
      </w:r>
      <w:r w:rsidRPr="000A5C4E">
        <w:rPr>
          <w:sz w:val="28"/>
          <w:szCs w:val="28"/>
          <w:vertAlign w:val="subscript"/>
        </w:rPr>
        <w:t>min</w:t>
      </w:r>
      <w:r w:rsidRPr="000A5C4E">
        <w:rPr>
          <w:sz w:val="28"/>
          <w:szCs w:val="28"/>
        </w:rPr>
        <w:t>*12N</w:t>
      </w:r>
      <w:r w:rsidRPr="000A5C4E">
        <w:rPr>
          <w:sz w:val="28"/>
          <w:szCs w:val="28"/>
          <w:vertAlign w:val="subscript"/>
        </w:rPr>
        <w:t>p</w:t>
      </w:r>
      <w:r w:rsidRPr="000A5C4E">
        <w:rPr>
          <w:sz w:val="28"/>
          <w:szCs w:val="28"/>
        </w:rPr>
        <w:t xml:space="preserve"> =6*100*12*68 = 489600 руб. </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ЗП</w:t>
      </w:r>
      <w:r w:rsidRPr="000A5C4E">
        <w:rPr>
          <w:sz w:val="28"/>
          <w:szCs w:val="28"/>
          <w:vertAlign w:val="subscript"/>
        </w:rPr>
        <w:t>min</w:t>
      </w:r>
      <w:r w:rsidRPr="000A5C4E">
        <w:rPr>
          <w:sz w:val="28"/>
          <w:szCs w:val="28"/>
        </w:rPr>
        <w:t xml:space="preserve"> - размер минимальной заработной платы (100 руб.)</w:t>
      </w:r>
    </w:p>
    <w:p w:rsidR="00CC70B1" w:rsidRPr="000A5C4E" w:rsidRDefault="00CC70B1" w:rsidP="000A5C4E">
      <w:pPr>
        <w:widowControl w:val="0"/>
        <w:spacing w:line="360" w:lineRule="auto"/>
        <w:ind w:firstLine="720"/>
        <w:jc w:val="both"/>
        <w:rPr>
          <w:sz w:val="28"/>
          <w:szCs w:val="28"/>
        </w:rPr>
      </w:pPr>
      <w:r w:rsidRPr="000A5C4E">
        <w:rPr>
          <w:sz w:val="28"/>
          <w:szCs w:val="28"/>
        </w:rPr>
        <w:t xml:space="preserve"> N</w:t>
      </w:r>
      <w:r w:rsidRPr="000A5C4E">
        <w:rPr>
          <w:sz w:val="28"/>
          <w:szCs w:val="28"/>
          <w:vertAlign w:val="subscript"/>
        </w:rPr>
        <w:t>p</w:t>
      </w:r>
      <w:r w:rsidRPr="000A5C4E">
        <w:rPr>
          <w:sz w:val="28"/>
          <w:szCs w:val="28"/>
        </w:rPr>
        <w:t xml:space="preserve"> - численность, работающих на, АТП чел.</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N</w:t>
      </w:r>
      <w:r w:rsidRPr="000A5C4E">
        <w:rPr>
          <w:sz w:val="28"/>
          <w:szCs w:val="28"/>
          <w:vertAlign w:val="subscript"/>
        </w:rPr>
        <w:t>p</w:t>
      </w:r>
      <w:r w:rsidRPr="000A5C4E">
        <w:rPr>
          <w:sz w:val="28"/>
          <w:szCs w:val="28"/>
        </w:rPr>
        <w:t xml:space="preserve"> = N</w:t>
      </w:r>
      <w:r w:rsidRPr="000A5C4E">
        <w:rPr>
          <w:sz w:val="28"/>
          <w:szCs w:val="28"/>
          <w:vertAlign w:val="subscript"/>
        </w:rPr>
        <w:t>pp</w:t>
      </w:r>
      <w:r w:rsidRPr="000A5C4E">
        <w:rPr>
          <w:sz w:val="28"/>
          <w:szCs w:val="28"/>
        </w:rPr>
        <w:t>+N</w:t>
      </w:r>
      <w:r w:rsidRPr="000A5C4E">
        <w:rPr>
          <w:sz w:val="28"/>
          <w:szCs w:val="28"/>
          <w:vertAlign w:val="subscript"/>
        </w:rPr>
        <w:t>в</w:t>
      </w:r>
      <w:r w:rsidRPr="000A5C4E">
        <w:rPr>
          <w:sz w:val="28"/>
          <w:szCs w:val="28"/>
        </w:rPr>
        <w:t>+N</w:t>
      </w:r>
      <w:r w:rsidRPr="000A5C4E">
        <w:rPr>
          <w:sz w:val="28"/>
          <w:szCs w:val="28"/>
          <w:vertAlign w:val="subscript"/>
        </w:rPr>
        <w:t>итр</w:t>
      </w:r>
      <w:r w:rsidRPr="000A5C4E">
        <w:rPr>
          <w:sz w:val="28"/>
          <w:szCs w:val="28"/>
        </w:rPr>
        <w:t xml:space="preserve"> = 24+24+20 = 68 чел.</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N</w:t>
      </w:r>
      <w:r w:rsidRPr="000A5C4E">
        <w:rPr>
          <w:sz w:val="28"/>
          <w:szCs w:val="28"/>
          <w:vertAlign w:val="subscript"/>
        </w:rPr>
        <w:t>pp</w:t>
      </w:r>
      <w:r w:rsidRPr="000A5C4E">
        <w:rPr>
          <w:sz w:val="28"/>
          <w:szCs w:val="28"/>
        </w:rPr>
        <w:t>, N</w:t>
      </w:r>
      <w:r w:rsidRPr="000A5C4E">
        <w:rPr>
          <w:sz w:val="28"/>
          <w:szCs w:val="28"/>
          <w:vertAlign w:val="subscript"/>
        </w:rPr>
        <w:t>в</w:t>
      </w:r>
      <w:r w:rsidRPr="000A5C4E">
        <w:rPr>
          <w:sz w:val="28"/>
          <w:szCs w:val="28"/>
        </w:rPr>
        <w:t>, N</w:t>
      </w:r>
      <w:r w:rsidRPr="000A5C4E">
        <w:rPr>
          <w:sz w:val="28"/>
          <w:szCs w:val="28"/>
          <w:vertAlign w:val="subscript"/>
        </w:rPr>
        <w:t>итр</w:t>
      </w:r>
      <w:r w:rsidRPr="000A5C4E">
        <w:rPr>
          <w:sz w:val="28"/>
          <w:szCs w:val="28"/>
        </w:rPr>
        <w:t xml:space="preserve"> - численность ремонтных и вспомогательных рабочих, водителей, ИТР и служащих, соответственно.</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Налог на содержание общеобразовательных учреждений Н</w:t>
      </w:r>
      <w:r w:rsidRPr="000A5C4E">
        <w:rPr>
          <w:sz w:val="28"/>
          <w:szCs w:val="28"/>
          <w:vertAlign w:val="subscript"/>
        </w:rPr>
        <w:t>оу</w:t>
      </w:r>
      <w:r w:rsidRPr="000A5C4E">
        <w:rPr>
          <w:sz w:val="28"/>
          <w:szCs w:val="28"/>
        </w:rPr>
        <w:t>,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w:t>
      </w:r>
      <w:r w:rsidRPr="000A5C4E">
        <w:rPr>
          <w:sz w:val="28"/>
          <w:szCs w:val="28"/>
          <w:vertAlign w:val="subscript"/>
        </w:rPr>
        <w:t>оу</w:t>
      </w:r>
      <w:r w:rsidRPr="000A5C4E">
        <w:rPr>
          <w:sz w:val="28"/>
          <w:szCs w:val="28"/>
        </w:rPr>
        <w:t>=0,01*Ф</w:t>
      </w:r>
      <w:r w:rsidRPr="000A5C4E">
        <w:rPr>
          <w:sz w:val="28"/>
          <w:szCs w:val="28"/>
          <w:vertAlign w:val="subscript"/>
        </w:rPr>
        <w:t>от</w:t>
      </w:r>
      <w:r w:rsidRPr="000A5C4E">
        <w:rPr>
          <w:sz w:val="28"/>
          <w:szCs w:val="28"/>
        </w:rPr>
        <w:t>АТП = 0,01*2117277,9 = 21172,78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Ф</w:t>
      </w:r>
      <w:r w:rsidRPr="000A5C4E">
        <w:rPr>
          <w:sz w:val="28"/>
          <w:szCs w:val="28"/>
          <w:vertAlign w:val="subscript"/>
        </w:rPr>
        <w:t>от</w:t>
      </w:r>
      <w:r w:rsidRPr="000A5C4E">
        <w:rPr>
          <w:sz w:val="28"/>
          <w:szCs w:val="28"/>
        </w:rPr>
        <w:t>АТП - фонд оплаты труда работников АТП, 2117277,9руб.</w:t>
      </w:r>
    </w:p>
    <w:p w:rsidR="00CC70B1" w:rsidRPr="000A5C4E" w:rsidRDefault="00CC70B1" w:rsidP="000A5C4E">
      <w:pPr>
        <w:widowControl w:val="0"/>
        <w:spacing w:line="360" w:lineRule="auto"/>
        <w:ind w:firstLine="720"/>
        <w:jc w:val="both"/>
        <w:rPr>
          <w:sz w:val="28"/>
          <w:szCs w:val="28"/>
        </w:rPr>
      </w:pPr>
      <w:r w:rsidRPr="000A5C4E">
        <w:rPr>
          <w:sz w:val="28"/>
          <w:szCs w:val="28"/>
        </w:rPr>
        <w:t>Налог на содержание жилищного фонда Н</w:t>
      </w:r>
      <w:r w:rsidRPr="000A5C4E">
        <w:rPr>
          <w:sz w:val="28"/>
          <w:szCs w:val="28"/>
          <w:vertAlign w:val="subscript"/>
        </w:rPr>
        <w:t>ж</w:t>
      </w:r>
      <w:r w:rsidRPr="000A5C4E">
        <w:rPr>
          <w:sz w:val="28"/>
          <w:szCs w:val="28"/>
        </w:rPr>
        <w:t>,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Нж=0.015*В = 0,015*8224317 = 123364,8 руб.</w:t>
      </w:r>
    </w:p>
    <w:p w:rsidR="00CC70B1" w:rsidRPr="000A5C4E" w:rsidRDefault="00CC70B1" w:rsidP="000A5C4E">
      <w:pPr>
        <w:widowControl w:val="0"/>
        <w:spacing w:line="360" w:lineRule="auto"/>
        <w:ind w:firstLine="720"/>
        <w:jc w:val="both"/>
        <w:rPr>
          <w:sz w:val="28"/>
          <w:szCs w:val="28"/>
        </w:rPr>
      </w:pPr>
    </w:p>
    <w:p w:rsidR="00CC70B1" w:rsidRPr="000A5C4E" w:rsidRDefault="000C1366" w:rsidP="000A5C4E">
      <w:pPr>
        <w:widowControl w:val="0"/>
        <w:spacing w:line="360" w:lineRule="auto"/>
        <w:ind w:firstLine="720"/>
        <w:jc w:val="both"/>
        <w:rPr>
          <w:b/>
          <w:bCs/>
          <w:sz w:val="28"/>
          <w:szCs w:val="28"/>
        </w:rPr>
      </w:pPr>
      <w:r>
        <w:rPr>
          <w:b/>
          <w:bCs/>
          <w:sz w:val="28"/>
          <w:szCs w:val="28"/>
        </w:rPr>
        <w:br w:type="page"/>
      </w:r>
      <w:r w:rsidR="00CC70B1" w:rsidRPr="000A5C4E">
        <w:rPr>
          <w:b/>
          <w:bCs/>
          <w:sz w:val="28"/>
          <w:szCs w:val="28"/>
        </w:rPr>
        <w:t>10.5 Расчет остаточной прибыли</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Прибыль остаточная Пост, руб. рассчитывается по формуле</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w:t>
      </w:r>
      <w:r w:rsidRPr="000A5C4E">
        <w:rPr>
          <w:sz w:val="28"/>
          <w:szCs w:val="28"/>
          <w:vertAlign w:val="subscript"/>
        </w:rPr>
        <w:t>ост</w:t>
      </w:r>
      <w:r w:rsidRPr="000A5C4E">
        <w:rPr>
          <w:sz w:val="28"/>
          <w:szCs w:val="28"/>
        </w:rPr>
        <w:t>=П</w:t>
      </w:r>
      <w:r w:rsidRPr="000A5C4E">
        <w:rPr>
          <w:sz w:val="28"/>
          <w:szCs w:val="28"/>
          <w:vertAlign w:val="subscript"/>
        </w:rPr>
        <w:t>б</w:t>
      </w:r>
      <w:r w:rsidRPr="000A5C4E">
        <w:rPr>
          <w:sz w:val="28"/>
          <w:szCs w:val="28"/>
        </w:rPr>
        <w:t>-(Н</w:t>
      </w:r>
      <w:r w:rsidRPr="000A5C4E">
        <w:rPr>
          <w:sz w:val="28"/>
          <w:szCs w:val="28"/>
          <w:vertAlign w:val="subscript"/>
        </w:rPr>
        <w:t>пр</w:t>
      </w:r>
      <w:r w:rsidRPr="000A5C4E">
        <w:rPr>
          <w:sz w:val="28"/>
          <w:szCs w:val="28"/>
        </w:rPr>
        <w:t>+Н</w:t>
      </w:r>
      <w:r w:rsidRPr="000A5C4E">
        <w:rPr>
          <w:sz w:val="28"/>
          <w:szCs w:val="28"/>
          <w:vertAlign w:val="subscript"/>
        </w:rPr>
        <w:t>и</w:t>
      </w:r>
      <w:r w:rsidRPr="000A5C4E">
        <w:rPr>
          <w:sz w:val="28"/>
          <w:szCs w:val="28"/>
        </w:rPr>
        <w:t>+Н</w:t>
      </w:r>
      <w:r w:rsidRPr="000A5C4E">
        <w:rPr>
          <w:sz w:val="28"/>
          <w:szCs w:val="28"/>
          <w:vertAlign w:val="subscript"/>
        </w:rPr>
        <w:t>бл</w:t>
      </w:r>
      <w:r w:rsidRPr="000A5C4E">
        <w:rPr>
          <w:sz w:val="28"/>
          <w:szCs w:val="28"/>
        </w:rPr>
        <w:t>+Н</w:t>
      </w:r>
      <w:r w:rsidRPr="000A5C4E">
        <w:rPr>
          <w:sz w:val="28"/>
          <w:szCs w:val="28"/>
          <w:vertAlign w:val="subscript"/>
        </w:rPr>
        <w:t>оу</w:t>
      </w:r>
      <w:r w:rsidRPr="000A5C4E">
        <w:rPr>
          <w:sz w:val="28"/>
          <w:szCs w:val="28"/>
        </w:rPr>
        <w:t>+Н</w:t>
      </w:r>
      <w:r w:rsidRPr="000A5C4E">
        <w:rPr>
          <w:sz w:val="28"/>
          <w:szCs w:val="28"/>
          <w:vertAlign w:val="subscript"/>
        </w:rPr>
        <w:t>ж</w:t>
      </w:r>
      <w:r w:rsidRPr="000A5C4E">
        <w:rPr>
          <w:sz w:val="28"/>
          <w:szCs w:val="28"/>
        </w:rPr>
        <w:t>).</w:t>
      </w:r>
    </w:p>
    <w:p w:rsidR="00CC70B1" w:rsidRPr="000A5C4E" w:rsidRDefault="00CC70B1" w:rsidP="000A5C4E">
      <w:pPr>
        <w:widowControl w:val="0"/>
        <w:spacing w:line="360" w:lineRule="auto"/>
        <w:ind w:firstLine="720"/>
        <w:jc w:val="both"/>
        <w:rPr>
          <w:sz w:val="28"/>
          <w:szCs w:val="28"/>
        </w:rPr>
      </w:pPr>
      <w:r w:rsidRPr="000A5C4E">
        <w:rPr>
          <w:sz w:val="28"/>
          <w:szCs w:val="28"/>
        </w:rPr>
        <w:t>П</w:t>
      </w:r>
      <w:r w:rsidRPr="000A5C4E">
        <w:rPr>
          <w:sz w:val="28"/>
          <w:szCs w:val="28"/>
          <w:vertAlign w:val="subscript"/>
        </w:rPr>
        <w:t>ост</w:t>
      </w:r>
      <w:r w:rsidRPr="000A5C4E">
        <w:rPr>
          <w:sz w:val="28"/>
          <w:szCs w:val="28"/>
        </w:rPr>
        <w:t>= 1439255,4-503739,4-506666,7-14688-21172,78-123364,8 = 269623,7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bCs/>
          <w:sz w:val="28"/>
          <w:szCs w:val="28"/>
        </w:rPr>
      </w:pPr>
      <w:r w:rsidRPr="000A5C4E">
        <w:rPr>
          <w:b/>
          <w:bCs/>
          <w:sz w:val="28"/>
          <w:szCs w:val="28"/>
        </w:rPr>
        <w:t>10.6 Расчет фондов экономического стимулирования</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Прибыль остаточная является источником формирования фондов экономического стимулирования Ф</w:t>
      </w:r>
      <w:r w:rsidRPr="000A5C4E">
        <w:rPr>
          <w:sz w:val="28"/>
          <w:szCs w:val="28"/>
          <w:vertAlign w:val="subscript"/>
        </w:rPr>
        <w:t>эс</w:t>
      </w:r>
      <w:r w:rsidRPr="000A5C4E">
        <w:rPr>
          <w:sz w:val="28"/>
          <w:szCs w:val="28"/>
        </w:rPr>
        <w:t xml:space="preserve"> АТП</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Фонд накопления Ф</w:t>
      </w:r>
      <w:r w:rsidRPr="000A5C4E">
        <w:rPr>
          <w:sz w:val="28"/>
          <w:szCs w:val="28"/>
          <w:vertAlign w:val="subscript"/>
        </w:rPr>
        <w:t>н</w:t>
      </w:r>
      <w:r w:rsidRPr="000A5C4E">
        <w:rPr>
          <w:sz w:val="28"/>
          <w:szCs w:val="28"/>
        </w:rPr>
        <w:t>,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Ф</w:t>
      </w:r>
      <w:r w:rsidRPr="000A5C4E">
        <w:rPr>
          <w:sz w:val="28"/>
          <w:szCs w:val="28"/>
          <w:vertAlign w:val="subscript"/>
        </w:rPr>
        <w:t>н</w:t>
      </w:r>
      <w:r w:rsidRPr="000A5C4E">
        <w:rPr>
          <w:sz w:val="28"/>
          <w:szCs w:val="28"/>
        </w:rPr>
        <w:t>=0.7*П</w:t>
      </w:r>
      <w:r w:rsidRPr="000A5C4E">
        <w:rPr>
          <w:sz w:val="28"/>
          <w:szCs w:val="28"/>
          <w:vertAlign w:val="subscript"/>
        </w:rPr>
        <w:t>ост</w:t>
      </w:r>
      <w:r w:rsidRPr="000A5C4E">
        <w:rPr>
          <w:sz w:val="28"/>
          <w:szCs w:val="28"/>
        </w:rPr>
        <w:t xml:space="preserve"> = 0,7*269623,7 = 188736,6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Фонд потребления Ф</w:t>
      </w:r>
      <w:r w:rsidRPr="000A5C4E">
        <w:rPr>
          <w:sz w:val="28"/>
          <w:szCs w:val="28"/>
          <w:vertAlign w:val="subscript"/>
        </w:rPr>
        <w:t>п</w:t>
      </w:r>
      <w:r w:rsidRPr="000A5C4E">
        <w:rPr>
          <w:sz w:val="28"/>
          <w:szCs w:val="28"/>
        </w:rPr>
        <w:t>, руб.</w:t>
      </w:r>
    </w:p>
    <w:p w:rsidR="00CC70B1" w:rsidRPr="000A5C4E" w:rsidRDefault="00CC70B1" w:rsidP="000A5C4E">
      <w:pPr>
        <w:widowControl w:val="0"/>
        <w:spacing w:line="360" w:lineRule="auto"/>
        <w:ind w:firstLine="720"/>
        <w:jc w:val="both"/>
        <w:rPr>
          <w:sz w:val="28"/>
          <w:szCs w:val="28"/>
        </w:rPr>
      </w:pPr>
      <w:r w:rsidRPr="000A5C4E">
        <w:rPr>
          <w:sz w:val="28"/>
          <w:szCs w:val="28"/>
        </w:rPr>
        <w:t>Ф</w:t>
      </w:r>
      <w:r w:rsidRPr="000A5C4E">
        <w:rPr>
          <w:sz w:val="28"/>
          <w:szCs w:val="28"/>
          <w:vertAlign w:val="subscript"/>
        </w:rPr>
        <w:t>п</w:t>
      </w:r>
      <w:r w:rsidRPr="000A5C4E">
        <w:rPr>
          <w:sz w:val="28"/>
          <w:szCs w:val="28"/>
        </w:rPr>
        <w:t>=0,3*П</w:t>
      </w:r>
      <w:r w:rsidRPr="000A5C4E">
        <w:rPr>
          <w:sz w:val="28"/>
          <w:szCs w:val="28"/>
          <w:vertAlign w:val="subscript"/>
        </w:rPr>
        <w:t>ост</w:t>
      </w:r>
      <w:r w:rsidRPr="000A5C4E">
        <w:rPr>
          <w:sz w:val="28"/>
          <w:szCs w:val="28"/>
        </w:rPr>
        <w:t xml:space="preserve"> = 80887,1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bCs/>
          <w:sz w:val="28"/>
          <w:szCs w:val="28"/>
        </w:rPr>
      </w:pPr>
      <w:r w:rsidRPr="000A5C4E">
        <w:rPr>
          <w:b/>
          <w:bCs/>
          <w:sz w:val="28"/>
          <w:szCs w:val="28"/>
        </w:rPr>
        <w:t>10.7 Расчет единого фонда оплаты труда (ЕФОТ)</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Из средств Ф</w:t>
      </w:r>
      <w:r w:rsidRPr="000A5C4E">
        <w:rPr>
          <w:sz w:val="28"/>
          <w:szCs w:val="28"/>
          <w:vertAlign w:val="subscript"/>
        </w:rPr>
        <w:t>от</w:t>
      </w:r>
      <w:r w:rsidRPr="000A5C4E">
        <w:rPr>
          <w:sz w:val="28"/>
          <w:szCs w:val="28"/>
        </w:rPr>
        <w:t>АТП и Ф</w:t>
      </w:r>
      <w:r w:rsidRPr="000A5C4E">
        <w:rPr>
          <w:sz w:val="28"/>
          <w:szCs w:val="28"/>
          <w:vertAlign w:val="subscript"/>
        </w:rPr>
        <w:t>п</w:t>
      </w:r>
      <w:r w:rsidRPr="000A5C4E">
        <w:rPr>
          <w:sz w:val="28"/>
          <w:szCs w:val="28"/>
        </w:rPr>
        <w:t xml:space="preserve"> на предприятии формируется единый фонд оплаты труда (ЕФОТ) работников. Для этих целей расходуется (0.5...0.8)*Ф</w:t>
      </w:r>
      <w:r w:rsidRPr="000A5C4E">
        <w:rPr>
          <w:sz w:val="28"/>
          <w:szCs w:val="28"/>
          <w:vertAlign w:val="subscript"/>
        </w:rPr>
        <w:t>п</w:t>
      </w:r>
      <w:r w:rsidRPr="000A5C4E">
        <w:rPr>
          <w:sz w:val="28"/>
          <w:szCs w:val="28"/>
        </w:rPr>
        <w:t>. в последнюю величину включаются отчисления в социальные фонды в размере 37,5% от размера приработка ПР,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ПР=</w:t>
      </w:r>
      <w:r w:rsidR="00734BA5">
        <w:rPr>
          <w:position w:val="-32"/>
          <w:sz w:val="28"/>
          <w:szCs w:val="28"/>
        </w:rPr>
        <w:pict>
          <v:shape id="_x0000_i1159" type="#_x0000_t75" style="width:95.25pt;height:38.25pt" fillcolor="window">
            <v:imagedata r:id="rId133" o:title=""/>
          </v:shape>
        </w:pict>
      </w:r>
      <w:r w:rsidRPr="000A5C4E">
        <w:rPr>
          <w:sz w:val="28"/>
          <w:szCs w:val="28"/>
        </w:rPr>
        <w:t>= 0,65*80887,1/1,375 = 38237,5 руб.</w:t>
      </w: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Единый фонд оплаты труда (ЕФОТ),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ЕФОТ=Ф</w:t>
      </w:r>
      <w:r w:rsidRPr="000A5C4E">
        <w:rPr>
          <w:sz w:val="28"/>
          <w:szCs w:val="28"/>
          <w:vertAlign w:val="subscript"/>
        </w:rPr>
        <w:t>от</w:t>
      </w:r>
      <w:r w:rsidRPr="000A5C4E">
        <w:rPr>
          <w:sz w:val="28"/>
          <w:szCs w:val="28"/>
        </w:rPr>
        <w:t xml:space="preserve">АТП+ПР =2117277,9+38237,5 = 2155515,4 руб. </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Среднемесячная заработная плата на АТП ЗПср,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ЗПср=ЕФОТ/(12*Np) = 2155515,4/(12*68) = 2641,6 руб.</w:t>
      </w:r>
    </w:p>
    <w:p w:rsidR="00CC70B1" w:rsidRPr="000A5C4E" w:rsidRDefault="00CC70B1" w:rsidP="000A5C4E">
      <w:pPr>
        <w:widowControl w:val="0"/>
        <w:spacing w:line="360" w:lineRule="auto"/>
        <w:ind w:firstLine="720"/>
        <w:jc w:val="both"/>
        <w:rPr>
          <w:sz w:val="28"/>
          <w:szCs w:val="28"/>
        </w:rPr>
      </w:pPr>
    </w:p>
    <w:p w:rsidR="00CC70B1" w:rsidRPr="000A5C4E" w:rsidRDefault="000C1366" w:rsidP="000C1366">
      <w:pPr>
        <w:widowControl w:val="0"/>
        <w:spacing w:line="360" w:lineRule="auto"/>
        <w:ind w:left="709" w:firstLine="11"/>
        <w:rPr>
          <w:b/>
          <w:bCs/>
          <w:sz w:val="28"/>
          <w:szCs w:val="28"/>
        </w:rPr>
      </w:pPr>
      <w:r>
        <w:rPr>
          <w:b/>
          <w:bCs/>
          <w:sz w:val="28"/>
          <w:szCs w:val="28"/>
        </w:rPr>
        <w:br w:type="page"/>
      </w:r>
      <w:r w:rsidR="00CC70B1" w:rsidRPr="000A5C4E">
        <w:rPr>
          <w:b/>
          <w:bCs/>
          <w:sz w:val="28"/>
          <w:szCs w:val="28"/>
        </w:rPr>
        <w:t>11. АНАЛИЗ ФИНАНСОВО-ХОЗЯЙСТВЕННОЙ ДЕЯТЕЛЬНОСТИ АТП</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bCs/>
          <w:sz w:val="28"/>
          <w:szCs w:val="28"/>
        </w:rPr>
      </w:pPr>
      <w:r w:rsidRPr="000A5C4E">
        <w:rPr>
          <w:b/>
          <w:bCs/>
          <w:sz w:val="28"/>
          <w:szCs w:val="28"/>
        </w:rPr>
        <w:t>11.1 Оценка рентабельности</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Чистая прибыль АТП П</w:t>
      </w:r>
      <w:r w:rsidRPr="000A5C4E">
        <w:rPr>
          <w:sz w:val="28"/>
          <w:szCs w:val="28"/>
          <w:vertAlign w:val="subscript"/>
        </w:rPr>
        <w:t>ч</w:t>
      </w:r>
      <w:r w:rsidRPr="000A5C4E">
        <w:rPr>
          <w:sz w:val="28"/>
          <w:szCs w:val="28"/>
        </w:rPr>
        <w:t>,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w:t>
      </w:r>
      <w:r w:rsidRPr="000A5C4E">
        <w:rPr>
          <w:sz w:val="28"/>
          <w:szCs w:val="28"/>
          <w:vertAlign w:val="subscript"/>
        </w:rPr>
        <w:t>ч</w:t>
      </w:r>
      <w:r w:rsidRPr="000A5C4E">
        <w:rPr>
          <w:sz w:val="28"/>
          <w:szCs w:val="28"/>
        </w:rPr>
        <w:t>=П</w:t>
      </w:r>
      <w:r w:rsidRPr="000A5C4E">
        <w:rPr>
          <w:sz w:val="28"/>
          <w:szCs w:val="28"/>
          <w:vertAlign w:val="subscript"/>
        </w:rPr>
        <w:t>б</w:t>
      </w:r>
      <w:r w:rsidRPr="000A5C4E">
        <w:rPr>
          <w:sz w:val="28"/>
          <w:szCs w:val="28"/>
        </w:rPr>
        <w:t xml:space="preserve"> - П</w:t>
      </w:r>
      <w:r w:rsidRPr="000A5C4E">
        <w:rPr>
          <w:sz w:val="28"/>
          <w:szCs w:val="28"/>
          <w:vertAlign w:val="subscript"/>
        </w:rPr>
        <w:t>лб</w:t>
      </w:r>
      <w:r w:rsidRPr="000A5C4E">
        <w:rPr>
          <w:sz w:val="28"/>
          <w:szCs w:val="28"/>
        </w:rPr>
        <w:t>=П</w:t>
      </w:r>
      <w:r w:rsidRPr="000A5C4E">
        <w:rPr>
          <w:sz w:val="28"/>
          <w:szCs w:val="28"/>
          <w:vertAlign w:val="subscript"/>
        </w:rPr>
        <w:t>ост</w:t>
      </w:r>
      <w:r w:rsidRPr="000A5C4E">
        <w:rPr>
          <w:sz w:val="28"/>
          <w:szCs w:val="28"/>
        </w:rPr>
        <w:t xml:space="preserve"> - 0,375*ПР = 269623,7 – 0,375*38237,5 = 255284,6 руб.</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где П</w:t>
      </w:r>
      <w:r w:rsidRPr="000A5C4E">
        <w:rPr>
          <w:sz w:val="28"/>
          <w:szCs w:val="28"/>
          <w:vertAlign w:val="subscript"/>
        </w:rPr>
        <w:t>лб</w:t>
      </w:r>
      <w:r w:rsidRPr="000A5C4E">
        <w:rPr>
          <w:sz w:val="28"/>
          <w:szCs w:val="28"/>
        </w:rPr>
        <w:t xml:space="preserve"> - платежи в бюджет, руб.</w:t>
      </w:r>
    </w:p>
    <w:p w:rsidR="00CC70B1" w:rsidRPr="000A5C4E" w:rsidRDefault="00CC70B1" w:rsidP="000A5C4E">
      <w:pPr>
        <w:widowControl w:val="0"/>
        <w:spacing w:line="360" w:lineRule="auto"/>
        <w:ind w:firstLine="720"/>
        <w:jc w:val="both"/>
        <w:rPr>
          <w:sz w:val="28"/>
          <w:szCs w:val="28"/>
        </w:rPr>
      </w:pPr>
      <w:r w:rsidRPr="000A5C4E">
        <w:rPr>
          <w:sz w:val="28"/>
          <w:szCs w:val="28"/>
        </w:rPr>
        <w:t>Рентабельность продаж R</w:t>
      </w:r>
      <w:r w:rsidRPr="000A5C4E">
        <w:rPr>
          <w:sz w:val="28"/>
          <w:szCs w:val="28"/>
          <w:vertAlign w:val="subscript"/>
        </w:rPr>
        <w:t>п</w:t>
      </w:r>
      <w:r w:rsidRPr="000A5C4E">
        <w:rPr>
          <w:sz w:val="28"/>
          <w:szCs w:val="28"/>
        </w:rPr>
        <w:t>, %</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R</w:t>
      </w:r>
      <w:r w:rsidRPr="000A5C4E">
        <w:rPr>
          <w:sz w:val="28"/>
          <w:szCs w:val="28"/>
          <w:vertAlign w:val="subscript"/>
        </w:rPr>
        <w:t>п</w:t>
      </w:r>
      <w:r w:rsidRPr="000A5C4E">
        <w:rPr>
          <w:sz w:val="28"/>
          <w:szCs w:val="28"/>
        </w:rPr>
        <w:t>=П</w:t>
      </w:r>
      <w:r w:rsidRPr="000A5C4E">
        <w:rPr>
          <w:sz w:val="28"/>
          <w:szCs w:val="28"/>
          <w:vertAlign w:val="subscript"/>
        </w:rPr>
        <w:t>б</w:t>
      </w:r>
      <w:r w:rsidRPr="000A5C4E">
        <w:rPr>
          <w:sz w:val="28"/>
          <w:szCs w:val="28"/>
        </w:rPr>
        <w:t>/В*100 =1439255,4/ 8224317*100% = 17 %</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Рентабельность основной деятельности R</w:t>
      </w:r>
      <w:r w:rsidRPr="000A5C4E">
        <w:rPr>
          <w:sz w:val="28"/>
          <w:szCs w:val="28"/>
          <w:vertAlign w:val="subscript"/>
        </w:rPr>
        <w:t>од</w:t>
      </w:r>
      <w:r w:rsidRPr="000A5C4E">
        <w:rPr>
          <w:sz w:val="28"/>
          <w:szCs w:val="28"/>
        </w:rPr>
        <w:t>, %</w:t>
      </w:r>
    </w:p>
    <w:p w:rsidR="000C1366" w:rsidRDefault="000C1366"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R</w:t>
      </w:r>
      <w:r w:rsidRPr="000A5C4E">
        <w:rPr>
          <w:sz w:val="28"/>
          <w:szCs w:val="28"/>
          <w:vertAlign w:val="subscript"/>
        </w:rPr>
        <w:t>од</w:t>
      </w:r>
      <w:r w:rsidRPr="000A5C4E">
        <w:rPr>
          <w:sz w:val="28"/>
          <w:szCs w:val="28"/>
        </w:rPr>
        <w:t>=П</w:t>
      </w:r>
      <w:r w:rsidRPr="000A5C4E">
        <w:rPr>
          <w:sz w:val="28"/>
          <w:szCs w:val="28"/>
          <w:vertAlign w:val="subscript"/>
        </w:rPr>
        <w:t>б</w:t>
      </w:r>
      <w:r w:rsidRPr="000A5C4E">
        <w:rPr>
          <w:sz w:val="28"/>
          <w:szCs w:val="28"/>
        </w:rPr>
        <w:t>/(</w:t>
      </w:r>
      <w:r w:rsidRPr="000A5C4E">
        <w:rPr>
          <w:sz w:val="28"/>
          <w:szCs w:val="28"/>
        </w:rPr>
        <w:sym w:font="Symbol" w:char="F053"/>
      </w:r>
      <w:r w:rsidRPr="000A5C4E">
        <w:rPr>
          <w:sz w:val="28"/>
          <w:szCs w:val="28"/>
        </w:rPr>
        <w:t>Ci+Н</w:t>
      </w:r>
      <w:r w:rsidRPr="000A5C4E">
        <w:rPr>
          <w:sz w:val="28"/>
          <w:szCs w:val="28"/>
          <w:vertAlign w:val="subscript"/>
        </w:rPr>
        <w:t>пд</w:t>
      </w:r>
      <w:r w:rsidRPr="000A5C4E">
        <w:rPr>
          <w:sz w:val="28"/>
          <w:szCs w:val="28"/>
        </w:rPr>
        <w:t>)*100 = 1439255,4/(6579453,6 + 205608)*100% = 21 %</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Рентабельность основного капитала R</w:t>
      </w:r>
      <w:r w:rsidRPr="000A5C4E">
        <w:rPr>
          <w:sz w:val="28"/>
          <w:szCs w:val="28"/>
          <w:vertAlign w:val="subscript"/>
        </w:rPr>
        <w:t>оф</w:t>
      </w:r>
      <w:r w:rsidRPr="000A5C4E">
        <w:rPr>
          <w:sz w:val="28"/>
          <w:szCs w:val="28"/>
        </w:rPr>
        <w:t>, %</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R</w:t>
      </w:r>
      <w:r w:rsidRPr="000A5C4E">
        <w:rPr>
          <w:sz w:val="28"/>
          <w:szCs w:val="28"/>
          <w:vertAlign w:val="subscript"/>
        </w:rPr>
        <w:t>оф</w:t>
      </w:r>
      <w:r w:rsidRPr="000A5C4E">
        <w:rPr>
          <w:sz w:val="28"/>
          <w:szCs w:val="28"/>
        </w:rPr>
        <w:t>=П</w:t>
      </w:r>
      <w:r w:rsidRPr="000A5C4E">
        <w:rPr>
          <w:sz w:val="28"/>
          <w:szCs w:val="28"/>
          <w:vertAlign w:val="subscript"/>
        </w:rPr>
        <w:t>б</w:t>
      </w:r>
      <w:r w:rsidRPr="000A5C4E">
        <w:rPr>
          <w:sz w:val="28"/>
          <w:szCs w:val="28"/>
        </w:rPr>
        <w:t>/</w:t>
      </w:r>
      <w:r w:rsidRPr="000A5C4E">
        <w:rPr>
          <w:sz w:val="28"/>
          <w:szCs w:val="28"/>
        </w:rPr>
        <w:sym w:font="Symbol" w:char="F053"/>
      </w:r>
      <w:r w:rsidRPr="000A5C4E">
        <w:rPr>
          <w:sz w:val="28"/>
          <w:szCs w:val="28"/>
        </w:rPr>
        <w:t>С</w:t>
      </w:r>
      <w:r w:rsidRPr="000A5C4E">
        <w:rPr>
          <w:sz w:val="28"/>
          <w:szCs w:val="28"/>
          <w:vertAlign w:val="subscript"/>
        </w:rPr>
        <w:t>оф</w:t>
      </w:r>
      <w:r w:rsidRPr="000A5C4E">
        <w:rPr>
          <w:sz w:val="28"/>
          <w:szCs w:val="28"/>
        </w:rPr>
        <w:t>*100 =1439255,4/ 33777777,8*100% = 4,3 %</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bCs/>
          <w:sz w:val="28"/>
          <w:szCs w:val="28"/>
        </w:rPr>
      </w:pPr>
      <w:r w:rsidRPr="000A5C4E">
        <w:rPr>
          <w:b/>
          <w:bCs/>
          <w:sz w:val="28"/>
          <w:szCs w:val="28"/>
        </w:rPr>
        <w:t>11.2 Оценка деловой активности</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Производительность труда определяется по АТП в целом П</w:t>
      </w:r>
      <w:r w:rsidRPr="000A5C4E">
        <w:rPr>
          <w:sz w:val="28"/>
          <w:szCs w:val="28"/>
          <w:vertAlign w:val="subscript"/>
        </w:rPr>
        <w:t>т</w:t>
      </w:r>
      <w:r w:rsidRPr="000A5C4E">
        <w:rPr>
          <w:sz w:val="28"/>
          <w:szCs w:val="28"/>
        </w:rPr>
        <w:t>АТП, руб/чел и для водителей ПТ</w:t>
      </w:r>
      <w:r w:rsidRPr="000A5C4E">
        <w:rPr>
          <w:sz w:val="28"/>
          <w:szCs w:val="28"/>
          <w:vertAlign w:val="subscript"/>
        </w:rPr>
        <w:t>в</w:t>
      </w:r>
      <w:r w:rsidRPr="000A5C4E">
        <w:rPr>
          <w:sz w:val="28"/>
          <w:szCs w:val="28"/>
        </w:rPr>
        <w:t>, руб/чел.</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ПтАТП=В/N</w:t>
      </w:r>
      <w:r w:rsidRPr="000A5C4E">
        <w:rPr>
          <w:sz w:val="28"/>
          <w:szCs w:val="28"/>
          <w:vertAlign w:val="subscript"/>
        </w:rPr>
        <w:t>р</w:t>
      </w:r>
      <w:r w:rsidRPr="000A5C4E">
        <w:rPr>
          <w:sz w:val="28"/>
          <w:szCs w:val="28"/>
        </w:rPr>
        <w:t xml:space="preserve"> = 8224317/68 = 120945,8 руб./чел.</w:t>
      </w:r>
    </w:p>
    <w:p w:rsidR="00CC70B1" w:rsidRPr="000A5C4E" w:rsidRDefault="00CC70B1" w:rsidP="000A5C4E">
      <w:pPr>
        <w:widowControl w:val="0"/>
        <w:spacing w:line="360" w:lineRule="auto"/>
        <w:ind w:firstLine="720"/>
        <w:jc w:val="both"/>
        <w:rPr>
          <w:sz w:val="28"/>
          <w:szCs w:val="28"/>
        </w:rPr>
      </w:pPr>
      <w:r w:rsidRPr="000A5C4E">
        <w:rPr>
          <w:sz w:val="28"/>
          <w:szCs w:val="28"/>
        </w:rPr>
        <w:t xml:space="preserve">ПТв=В/Nв = 8224317/24 = 342679,9 руб./чел. </w:t>
      </w:r>
    </w:p>
    <w:p w:rsidR="00CC70B1" w:rsidRPr="000A5C4E" w:rsidRDefault="000C1366" w:rsidP="000A5C4E">
      <w:pPr>
        <w:widowControl w:val="0"/>
        <w:spacing w:line="360" w:lineRule="auto"/>
        <w:ind w:firstLine="720"/>
        <w:jc w:val="both"/>
        <w:rPr>
          <w:sz w:val="28"/>
          <w:szCs w:val="28"/>
        </w:rPr>
      </w:pPr>
      <w:r>
        <w:rPr>
          <w:sz w:val="28"/>
          <w:szCs w:val="28"/>
        </w:rPr>
        <w:br w:type="page"/>
      </w:r>
      <w:r w:rsidR="00CC70B1" w:rsidRPr="000A5C4E">
        <w:rPr>
          <w:sz w:val="28"/>
          <w:szCs w:val="28"/>
        </w:rPr>
        <w:t>где Nр,Nв - среднесписочная численность работников АТП и водителей, соответственно, чел.</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Фондоотдача ФО</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ФО=В/С</w:t>
      </w:r>
      <w:r w:rsidRPr="000A5C4E">
        <w:rPr>
          <w:sz w:val="28"/>
          <w:szCs w:val="28"/>
          <w:vertAlign w:val="subscript"/>
        </w:rPr>
        <w:t>оф</w:t>
      </w:r>
      <w:r w:rsidRPr="000A5C4E">
        <w:rPr>
          <w:sz w:val="28"/>
          <w:szCs w:val="28"/>
        </w:rPr>
        <w:t xml:space="preserve"> = 8224317/33777777,8 = 0,24</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bCs/>
          <w:sz w:val="28"/>
          <w:szCs w:val="28"/>
        </w:rPr>
      </w:pPr>
      <w:r w:rsidRPr="000A5C4E">
        <w:rPr>
          <w:b/>
          <w:bCs/>
          <w:sz w:val="28"/>
          <w:szCs w:val="28"/>
        </w:rPr>
        <w:t>11.3 Оценка экономической эффективности проекта</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Срок окупаемости капитальных вложений Ток, лет</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Т</w:t>
      </w:r>
      <w:r w:rsidRPr="000A5C4E">
        <w:rPr>
          <w:sz w:val="28"/>
          <w:szCs w:val="28"/>
          <w:vertAlign w:val="subscript"/>
        </w:rPr>
        <w:t>ок</w:t>
      </w:r>
      <w:r w:rsidRPr="000A5C4E">
        <w:rPr>
          <w:sz w:val="28"/>
          <w:szCs w:val="28"/>
        </w:rPr>
        <w:t>=С</w:t>
      </w:r>
      <w:r w:rsidRPr="000A5C4E">
        <w:rPr>
          <w:sz w:val="28"/>
          <w:szCs w:val="28"/>
          <w:vertAlign w:val="subscript"/>
        </w:rPr>
        <w:t>оф</w:t>
      </w:r>
      <w:r w:rsidRPr="000A5C4E">
        <w:rPr>
          <w:sz w:val="28"/>
          <w:szCs w:val="28"/>
        </w:rPr>
        <w:t>/П</w:t>
      </w:r>
      <w:r w:rsidRPr="000A5C4E">
        <w:rPr>
          <w:sz w:val="28"/>
          <w:szCs w:val="28"/>
          <w:vertAlign w:val="subscript"/>
        </w:rPr>
        <w:t>ч</w:t>
      </w:r>
      <w:r w:rsidRPr="000A5C4E">
        <w:rPr>
          <w:sz w:val="28"/>
          <w:szCs w:val="28"/>
        </w:rPr>
        <w:t xml:space="preserve"> = 33777777,8/255284,6 = 132 года</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Коэффициент экономической эффективности капитальных вложений Е</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Е=1/Т</w:t>
      </w:r>
      <w:r w:rsidRPr="000A5C4E">
        <w:rPr>
          <w:sz w:val="28"/>
          <w:szCs w:val="28"/>
          <w:vertAlign w:val="subscript"/>
        </w:rPr>
        <w:t>ок</w:t>
      </w:r>
      <w:r w:rsidRPr="000A5C4E">
        <w:rPr>
          <w:sz w:val="28"/>
          <w:szCs w:val="28"/>
        </w:rPr>
        <w:t xml:space="preserve"> = 1/132 = 0,008</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Эффективность деятельности предприятия Э</w:t>
      </w:r>
      <w:r w:rsidRPr="000A5C4E">
        <w:rPr>
          <w:sz w:val="28"/>
          <w:szCs w:val="28"/>
          <w:vertAlign w:val="subscript"/>
        </w:rPr>
        <w:t>д</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Э</w:t>
      </w:r>
      <w:r w:rsidRPr="000A5C4E">
        <w:rPr>
          <w:sz w:val="28"/>
          <w:szCs w:val="28"/>
          <w:vertAlign w:val="subscript"/>
        </w:rPr>
        <w:t>д</w:t>
      </w:r>
      <w:r w:rsidRPr="000A5C4E">
        <w:rPr>
          <w:sz w:val="28"/>
          <w:szCs w:val="28"/>
        </w:rPr>
        <w:t>=В/(</w:t>
      </w:r>
      <w:r w:rsidRPr="000A5C4E">
        <w:rPr>
          <w:sz w:val="28"/>
          <w:szCs w:val="28"/>
        </w:rPr>
        <w:sym w:font="Symbol" w:char="F053"/>
      </w:r>
      <w:r w:rsidRPr="000A5C4E">
        <w:rPr>
          <w:sz w:val="28"/>
          <w:szCs w:val="28"/>
        </w:rPr>
        <w:t>C</w:t>
      </w:r>
      <w:r w:rsidRPr="000A5C4E">
        <w:rPr>
          <w:sz w:val="28"/>
          <w:szCs w:val="28"/>
          <w:vertAlign w:val="subscript"/>
        </w:rPr>
        <w:t>i</w:t>
      </w:r>
      <w:r w:rsidRPr="000A5C4E">
        <w:rPr>
          <w:sz w:val="28"/>
          <w:szCs w:val="28"/>
        </w:rPr>
        <w:t>+Н</w:t>
      </w:r>
      <w:r w:rsidRPr="000A5C4E">
        <w:rPr>
          <w:sz w:val="28"/>
          <w:szCs w:val="28"/>
          <w:vertAlign w:val="subscript"/>
        </w:rPr>
        <w:t>пд</w:t>
      </w:r>
      <w:r w:rsidRPr="000A5C4E">
        <w:rPr>
          <w:sz w:val="28"/>
          <w:szCs w:val="28"/>
        </w:rPr>
        <w:t>) = 8224317/(6579453,6 + 205608) = 1,21.</w:t>
      </w:r>
    </w:p>
    <w:p w:rsidR="00CC70B1" w:rsidRPr="000A5C4E" w:rsidRDefault="00CC70B1" w:rsidP="000A5C4E">
      <w:pPr>
        <w:widowControl w:val="0"/>
        <w:spacing w:line="360" w:lineRule="auto"/>
        <w:ind w:firstLine="720"/>
        <w:jc w:val="both"/>
        <w:rPr>
          <w:sz w:val="28"/>
          <w:szCs w:val="28"/>
        </w:rPr>
      </w:pPr>
    </w:p>
    <w:p w:rsidR="00CC70B1" w:rsidRPr="000A5C4E" w:rsidRDefault="000C1366" w:rsidP="000C1366">
      <w:pPr>
        <w:widowControl w:val="0"/>
        <w:spacing w:line="360" w:lineRule="auto"/>
        <w:ind w:left="709" w:firstLine="11"/>
        <w:rPr>
          <w:b/>
          <w:bCs/>
          <w:sz w:val="28"/>
          <w:szCs w:val="28"/>
        </w:rPr>
      </w:pPr>
      <w:r>
        <w:rPr>
          <w:b/>
          <w:bCs/>
          <w:sz w:val="28"/>
          <w:szCs w:val="28"/>
        </w:rPr>
        <w:br w:type="page"/>
      </w:r>
      <w:r w:rsidR="00CC70B1" w:rsidRPr="000A5C4E">
        <w:rPr>
          <w:b/>
          <w:bCs/>
          <w:sz w:val="28"/>
          <w:szCs w:val="28"/>
        </w:rPr>
        <w:t>12. СВОДНАЯ ТАБЛИЦА ТЕХНИКО-ЭКОНОМИЧЕСКИХ ПОКАЗАТЕЛЕЙ ПРОЕКТА</w:t>
      </w:r>
    </w:p>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Таблица 12.1</w:t>
      </w:r>
    </w:p>
    <w:tbl>
      <w:tblPr>
        <w:tblW w:w="0" w:type="auto"/>
        <w:jc w:val="center"/>
        <w:tblLayout w:type="fixed"/>
        <w:tblCellMar>
          <w:left w:w="70" w:type="dxa"/>
          <w:right w:w="70" w:type="dxa"/>
        </w:tblCellMar>
        <w:tblLook w:val="0000" w:firstRow="0" w:lastRow="0" w:firstColumn="0" w:lastColumn="0" w:noHBand="0" w:noVBand="0"/>
      </w:tblPr>
      <w:tblGrid>
        <w:gridCol w:w="6449"/>
        <w:gridCol w:w="2761"/>
      </w:tblGrid>
      <w:tr w:rsidR="00CC70B1" w:rsidRPr="000A5C4E">
        <w:trPr>
          <w:cantSplit/>
          <w:jc w:val="center"/>
        </w:trPr>
        <w:tc>
          <w:tcPr>
            <w:tcW w:w="6449"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rPr>
            </w:pPr>
            <w:r w:rsidRPr="000C1366">
              <w:rPr>
                <w:sz w:val="20"/>
                <w:szCs w:val="20"/>
              </w:rPr>
              <w:t>Показатели</w:t>
            </w:r>
          </w:p>
        </w:tc>
        <w:tc>
          <w:tcPr>
            <w:tcW w:w="2761"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rPr>
            </w:pPr>
            <w:r w:rsidRPr="000C1366">
              <w:rPr>
                <w:sz w:val="20"/>
                <w:szCs w:val="20"/>
              </w:rPr>
              <w:t>Действующее АТП</w:t>
            </w:r>
          </w:p>
        </w:tc>
      </w:tr>
      <w:tr w:rsidR="00CC70B1" w:rsidRPr="000A5C4E">
        <w:trPr>
          <w:cantSplit/>
          <w:trHeight w:val="7770"/>
          <w:jc w:val="center"/>
        </w:trPr>
        <w:tc>
          <w:tcPr>
            <w:tcW w:w="6449"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rPr>
            </w:pPr>
            <w:r w:rsidRPr="000C1366">
              <w:rPr>
                <w:sz w:val="20"/>
                <w:szCs w:val="20"/>
              </w:rPr>
              <w:t>Объем перевозок, тыс. т.</w:t>
            </w:r>
          </w:p>
          <w:p w:rsidR="00CC70B1" w:rsidRPr="000C1366" w:rsidRDefault="00CC70B1" w:rsidP="000C1366">
            <w:pPr>
              <w:widowControl w:val="0"/>
              <w:spacing w:line="360" w:lineRule="auto"/>
              <w:jc w:val="both"/>
              <w:rPr>
                <w:sz w:val="20"/>
                <w:szCs w:val="20"/>
              </w:rPr>
            </w:pPr>
            <w:r w:rsidRPr="000C1366">
              <w:rPr>
                <w:sz w:val="20"/>
                <w:szCs w:val="20"/>
              </w:rPr>
              <w:t>Грузооборот, тыс. ткм.</w:t>
            </w:r>
          </w:p>
          <w:p w:rsidR="00CC70B1" w:rsidRPr="000C1366" w:rsidRDefault="00CC70B1" w:rsidP="000C1366">
            <w:pPr>
              <w:widowControl w:val="0"/>
              <w:spacing w:line="360" w:lineRule="auto"/>
              <w:jc w:val="both"/>
              <w:rPr>
                <w:sz w:val="20"/>
                <w:szCs w:val="20"/>
              </w:rPr>
            </w:pPr>
            <w:r w:rsidRPr="000C1366">
              <w:rPr>
                <w:sz w:val="20"/>
                <w:szCs w:val="20"/>
              </w:rPr>
              <w:t>Списочное количество автомобилей по маркам:</w:t>
            </w:r>
          </w:p>
          <w:p w:rsidR="00CC70B1" w:rsidRPr="000C1366" w:rsidRDefault="00CC70B1" w:rsidP="000C1366">
            <w:pPr>
              <w:widowControl w:val="0"/>
              <w:spacing w:line="360" w:lineRule="auto"/>
              <w:jc w:val="both"/>
              <w:rPr>
                <w:sz w:val="20"/>
                <w:szCs w:val="20"/>
              </w:rPr>
            </w:pPr>
            <w:r w:rsidRPr="000C1366">
              <w:rPr>
                <w:sz w:val="20"/>
                <w:szCs w:val="20"/>
              </w:rPr>
              <w:t>а) КамАЗ - 55111</w:t>
            </w:r>
          </w:p>
          <w:p w:rsidR="00CC70B1" w:rsidRPr="000C1366" w:rsidRDefault="00CC70B1" w:rsidP="000C1366">
            <w:pPr>
              <w:widowControl w:val="0"/>
              <w:spacing w:line="360" w:lineRule="auto"/>
              <w:jc w:val="both"/>
              <w:rPr>
                <w:sz w:val="20"/>
                <w:szCs w:val="20"/>
              </w:rPr>
            </w:pPr>
            <w:r w:rsidRPr="000C1366">
              <w:rPr>
                <w:sz w:val="20"/>
                <w:szCs w:val="20"/>
              </w:rPr>
              <w:t xml:space="preserve">Коэффициент выпуска автомобилей на линию </w:t>
            </w:r>
          </w:p>
          <w:p w:rsidR="00CC70B1" w:rsidRPr="000C1366" w:rsidRDefault="00CC70B1" w:rsidP="000C1366">
            <w:pPr>
              <w:widowControl w:val="0"/>
              <w:spacing w:line="360" w:lineRule="auto"/>
              <w:jc w:val="both"/>
              <w:rPr>
                <w:sz w:val="20"/>
                <w:szCs w:val="20"/>
              </w:rPr>
            </w:pPr>
            <w:r w:rsidRPr="000C1366">
              <w:rPr>
                <w:sz w:val="20"/>
                <w:szCs w:val="20"/>
              </w:rPr>
              <w:t>Коэффициент использования пробега</w:t>
            </w:r>
          </w:p>
          <w:p w:rsidR="00CC70B1" w:rsidRPr="000C1366" w:rsidRDefault="00CC70B1" w:rsidP="000C1366">
            <w:pPr>
              <w:widowControl w:val="0"/>
              <w:spacing w:line="360" w:lineRule="auto"/>
              <w:jc w:val="both"/>
              <w:rPr>
                <w:sz w:val="20"/>
                <w:szCs w:val="20"/>
              </w:rPr>
            </w:pPr>
            <w:r w:rsidRPr="000C1366">
              <w:rPr>
                <w:sz w:val="20"/>
                <w:szCs w:val="20"/>
              </w:rPr>
              <w:t>Время в наряде, ч.</w:t>
            </w:r>
          </w:p>
          <w:p w:rsidR="00CC70B1" w:rsidRPr="000C1366" w:rsidRDefault="00CC70B1" w:rsidP="000C1366">
            <w:pPr>
              <w:widowControl w:val="0"/>
              <w:spacing w:line="360" w:lineRule="auto"/>
              <w:jc w:val="both"/>
              <w:rPr>
                <w:sz w:val="20"/>
                <w:szCs w:val="20"/>
              </w:rPr>
            </w:pPr>
            <w:r w:rsidRPr="000C1366">
              <w:rPr>
                <w:sz w:val="20"/>
                <w:szCs w:val="20"/>
              </w:rPr>
              <w:t>Среднее расстояние перевозки, км.</w:t>
            </w:r>
          </w:p>
          <w:p w:rsidR="00CC70B1" w:rsidRPr="000C1366" w:rsidRDefault="00CC70B1" w:rsidP="000C1366">
            <w:pPr>
              <w:widowControl w:val="0"/>
              <w:spacing w:line="360" w:lineRule="auto"/>
              <w:jc w:val="both"/>
              <w:rPr>
                <w:sz w:val="20"/>
                <w:szCs w:val="20"/>
              </w:rPr>
            </w:pPr>
            <w:r w:rsidRPr="000C1366">
              <w:rPr>
                <w:sz w:val="20"/>
                <w:szCs w:val="20"/>
              </w:rPr>
              <w:t>Время погрузки-разгрузки, ч.</w:t>
            </w:r>
          </w:p>
          <w:p w:rsidR="00CC70B1" w:rsidRPr="000C1366" w:rsidRDefault="00CC70B1" w:rsidP="000C1366">
            <w:pPr>
              <w:widowControl w:val="0"/>
              <w:spacing w:line="360" w:lineRule="auto"/>
              <w:jc w:val="both"/>
              <w:rPr>
                <w:sz w:val="20"/>
                <w:szCs w:val="20"/>
              </w:rPr>
            </w:pPr>
            <w:r w:rsidRPr="000C1366">
              <w:rPr>
                <w:sz w:val="20"/>
                <w:szCs w:val="20"/>
              </w:rPr>
              <w:t>Суточная выработка на один автомобиль, т.</w:t>
            </w:r>
          </w:p>
          <w:p w:rsidR="00CC70B1" w:rsidRPr="000C1366" w:rsidRDefault="00CC70B1" w:rsidP="000C1366">
            <w:pPr>
              <w:widowControl w:val="0"/>
              <w:spacing w:line="360" w:lineRule="auto"/>
              <w:jc w:val="both"/>
              <w:rPr>
                <w:sz w:val="20"/>
                <w:szCs w:val="20"/>
              </w:rPr>
            </w:pPr>
            <w:r w:rsidRPr="000C1366">
              <w:rPr>
                <w:sz w:val="20"/>
                <w:szCs w:val="20"/>
              </w:rPr>
              <w:t>годовые эксплуатационные затраты, тыс.руб.</w:t>
            </w:r>
          </w:p>
          <w:p w:rsidR="00CC70B1" w:rsidRPr="000C1366" w:rsidRDefault="00CC70B1" w:rsidP="000C1366">
            <w:pPr>
              <w:widowControl w:val="0"/>
              <w:spacing w:line="360" w:lineRule="auto"/>
              <w:jc w:val="both"/>
              <w:rPr>
                <w:sz w:val="20"/>
                <w:szCs w:val="20"/>
              </w:rPr>
            </w:pPr>
            <w:r w:rsidRPr="000C1366">
              <w:rPr>
                <w:sz w:val="20"/>
                <w:szCs w:val="20"/>
              </w:rPr>
              <w:t>В том числе сумма налогов, относимых на себестоимость, тыс.руб.</w:t>
            </w:r>
          </w:p>
          <w:p w:rsidR="00CC70B1" w:rsidRPr="000C1366" w:rsidRDefault="00CC70B1" w:rsidP="000C1366">
            <w:pPr>
              <w:widowControl w:val="0"/>
              <w:spacing w:line="360" w:lineRule="auto"/>
              <w:jc w:val="both"/>
              <w:rPr>
                <w:sz w:val="20"/>
                <w:szCs w:val="20"/>
              </w:rPr>
            </w:pPr>
            <w:r w:rsidRPr="000C1366">
              <w:rPr>
                <w:sz w:val="20"/>
                <w:szCs w:val="20"/>
              </w:rPr>
              <w:t>Себестоимость 10ткм, руб.</w:t>
            </w:r>
          </w:p>
          <w:p w:rsidR="00CC70B1" w:rsidRPr="000C1366" w:rsidRDefault="00CC70B1" w:rsidP="000C1366">
            <w:pPr>
              <w:widowControl w:val="0"/>
              <w:spacing w:line="360" w:lineRule="auto"/>
              <w:jc w:val="both"/>
              <w:rPr>
                <w:sz w:val="20"/>
                <w:szCs w:val="20"/>
              </w:rPr>
            </w:pPr>
            <w:r w:rsidRPr="000C1366">
              <w:rPr>
                <w:sz w:val="20"/>
                <w:szCs w:val="20"/>
              </w:rPr>
              <w:t>Себестоимость перевозки 1 т, руб.</w:t>
            </w:r>
          </w:p>
          <w:p w:rsidR="00CC70B1" w:rsidRPr="000C1366" w:rsidRDefault="00CC70B1" w:rsidP="000C1366">
            <w:pPr>
              <w:widowControl w:val="0"/>
              <w:spacing w:line="360" w:lineRule="auto"/>
              <w:jc w:val="both"/>
              <w:rPr>
                <w:sz w:val="20"/>
                <w:szCs w:val="20"/>
              </w:rPr>
            </w:pPr>
            <w:r w:rsidRPr="000C1366">
              <w:rPr>
                <w:sz w:val="20"/>
                <w:szCs w:val="20"/>
              </w:rPr>
              <w:t>Годовые доходы по эксплуатации, тыс.руб.</w:t>
            </w:r>
          </w:p>
          <w:p w:rsidR="00CC70B1" w:rsidRPr="000C1366" w:rsidRDefault="00CC70B1" w:rsidP="000C1366">
            <w:pPr>
              <w:widowControl w:val="0"/>
              <w:spacing w:line="360" w:lineRule="auto"/>
              <w:jc w:val="both"/>
              <w:rPr>
                <w:sz w:val="20"/>
                <w:szCs w:val="20"/>
              </w:rPr>
            </w:pPr>
            <w:r w:rsidRPr="000C1366">
              <w:rPr>
                <w:sz w:val="20"/>
                <w:szCs w:val="20"/>
              </w:rPr>
              <w:t>Годовая балансовая прибыль, тыс.руб.</w:t>
            </w:r>
          </w:p>
          <w:p w:rsidR="00CC70B1" w:rsidRPr="000C1366" w:rsidRDefault="00CC70B1" w:rsidP="000C1366">
            <w:pPr>
              <w:widowControl w:val="0"/>
              <w:spacing w:line="360" w:lineRule="auto"/>
              <w:jc w:val="both"/>
              <w:rPr>
                <w:sz w:val="20"/>
                <w:szCs w:val="20"/>
              </w:rPr>
            </w:pPr>
            <w:r w:rsidRPr="000C1366">
              <w:rPr>
                <w:sz w:val="20"/>
                <w:szCs w:val="20"/>
              </w:rPr>
              <w:t>сумма налогов, относимых на финансовый результат</w:t>
            </w:r>
          </w:p>
          <w:p w:rsidR="00CC70B1" w:rsidRPr="000C1366" w:rsidRDefault="00CC70B1" w:rsidP="000C1366">
            <w:pPr>
              <w:widowControl w:val="0"/>
              <w:spacing w:line="360" w:lineRule="auto"/>
              <w:jc w:val="both"/>
              <w:rPr>
                <w:sz w:val="20"/>
                <w:szCs w:val="20"/>
              </w:rPr>
            </w:pPr>
            <w:r w:rsidRPr="000C1366">
              <w:rPr>
                <w:sz w:val="20"/>
                <w:szCs w:val="20"/>
              </w:rPr>
              <w:t>Количество производственных рабочих постов на один млн.км. пробега</w:t>
            </w:r>
          </w:p>
          <w:p w:rsidR="00CC70B1" w:rsidRPr="000C1366" w:rsidRDefault="00CC70B1" w:rsidP="000C1366">
            <w:pPr>
              <w:widowControl w:val="0"/>
              <w:spacing w:line="360" w:lineRule="auto"/>
              <w:jc w:val="both"/>
              <w:rPr>
                <w:sz w:val="20"/>
                <w:szCs w:val="20"/>
              </w:rPr>
            </w:pPr>
            <w:r w:rsidRPr="000C1366">
              <w:rPr>
                <w:sz w:val="20"/>
                <w:szCs w:val="20"/>
              </w:rPr>
              <w:t>Площадь земельного участка на один автомобиль, кв.м.</w:t>
            </w:r>
          </w:p>
          <w:p w:rsidR="00CC70B1" w:rsidRPr="000C1366" w:rsidRDefault="00CC70B1" w:rsidP="000C1366">
            <w:pPr>
              <w:widowControl w:val="0"/>
              <w:spacing w:line="360" w:lineRule="auto"/>
              <w:jc w:val="both"/>
              <w:rPr>
                <w:sz w:val="20"/>
                <w:szCs w:val="20"/>
              </w:rPr>
            </w:pPr>
            <w:r w:rsidRPr="000C1366">
              <w:rPr>
                <w:sz w:val="20"/>
                <w:szCs w:val="20"/>
              </w:rPr>
              <w:t>Установленная мощность, кВт.</w:t>
            </w:r>
          </w:p>
          <w:p w:rsidR="00CC70B1" w:rsidRPr="000C1366" w:rsidRDefault="00CC70B1" w:rsidP="000C1366">
            <w:pPr>
              <w:widowControl w:val="0"/>
              <w:spacing w:line="360" w:lineRule="auto"/>
              <w:jc w:val="both"/>
              <w:rPr>
                <w:sz w:val="20"/>
                <w:szCs w:val="20"/>
              </w:rPr>
            </w:pPr>
            <w:r w:rsidRPr="000C1366">
              <w:rPr>
                <w:sz w:val="20"/>
                <w:szCs w:val="20"/>
              </w:rPr>
              <w:t>капиталовложения, тыс.руб.</w:t>
            </w:r>
          </w:p>
          <w:p w:rsidR="00CC70B1" w:rsidRPr="000C1366" w:rsidRDefault="00CC70B1" w:rsidP="000C1366">
            <w:pPr>
              <w:widowControl w:val="0"/>
              <w:spacing w:line="360" w:lineRule="auto"/>
              <w:jc w:val="both"/>
              <w:rPr>
                <w:sz w:val="20"/>
                <w:szCs w:val="20"/>
              </w:rPr>
            </w:pPr>
            <w:r w:rsidRPr="000C1366">
              <w:rPr>
                <w:sz w:val="20"/>
                <w:szCs w:val="20"/>
              </w:rPr>
              <w:t>Рентабельность продаж,%</w:t>
            </w:r>
          </w:p>
          <w:p w:rsidR="00CC70B1" w:rsidRPr="000C1366" w:rsidRDefault="00CC70B1" w:rsidP="000C1366">
            <w:pPr>
              <w:widowControl w:val="0"/>
              <w:spacing w:line="360" w:lineRule="auto"/>
              <w:jc w:val="both"/>
              <w:rPr>
                <w:sz w:val="20"/>
                <w:szCs w:val="20"/>
              </w:rPr>
            </w:pPr>
            <w:r w:rsidRPr="000C1366">
              <w:rPr>
                <w:sz w:val="20"/>
                <w:szCs w:val="20"/>
              </w:rPr>
              <w:t>Рентабельность основной деятельности,%</w:t>
            </w:r>
          </w:p>
          <w:p w:rsidR="00CC70B1" w:rsidRPr="000C1366" w:rsidRDefault="00CC70B1" w:rsidP="000C1366">
            <w:pPr>
              <w:widowControl w:val="0"/>
              <w:spacing w:line="360" w:lineRule="auto"/>
              <w:jc w:val="both"/>
              <w:rPr>
                <w:sz w:val="20"/>
                <w:szCs w:val="20"/>
              </w:rPr>
            </w:pPr>
            <w:r w:rsidRPr="000C1366">
              <w:rPr>
                <w:sz w:val="20"/>
                <w:szCs w:val="20"/>
              </w:rPr>
              <w:t>Рентабельность основного капитала,%</w:t>
            </w:r>
          </w:p>
          <w:p w:rsidR="00CC70B1" w:rsidRPr="000C1366" w:rsidRDefault="00CC70B1" w:rsidP="000C1366">
            <w:pPr>
              <w:widowControl w:val="0"/>
              <w:spacing w:line="360" w:lineRule="auto"/>
              <w:jc w:val="both"/>
              <w:rPr>
                <w:sz w:val="20"/>
                <w:szCs w:val="20"/>
              </w:rPr>
            </w:pPr>
            <w:r w:rsidRPr="000C1366">
              <w:rPr>
                <w:sz w:val="20"/>
                <w:szCs w:val="20"/>
              </w:rPr>
              <w:t>Стоимость нормируемых оборотных средств, тыс.руб.</w:t>
            </w:r>
          </w:p>
          <w:p w:rsidR="00CC70B1" w:rsidRPr="000C1366" w:rsidRDefault="00CC70B1" w:rsidP="000C1366">
            <w:pPr>
              <w:widowControl w:val="0"/>
              <w:spacing w:line="360" w:lineRule="auto"/>
              <w:jc w:val="both"/>
              <w:rPr>
                <w:sz w:val="20"/>
                <w:szCs w:val="20"/>
              </w:rPr>
            </w:pPr>
            <w:r w:rsidRPr="000C1366">
              <w:rPr>
                <w:sz w:val="20"/>
                <w:szCs w:val="20"/>
              </w:rPr>
              <w:t>Число оборотов нормируемых оборотных средств.</w:t>
            </w:r>
          </w:p>
        </w:tc>
        <w:tc>
          <w:tcPr>
            <w:tcW w:w="2761" w:type="dxa"/>
            <w:tcBorders>
              <w:top w:val="single" w:sz="4" w:space="0" w:color="auto"/>
              <w:left w:val="single" w:sz="4" w:space="0" w:color="auto"/>
              <w:bottom w:val="single" w:sz="4" w:space="0" w:color="auto"/>
              <w:right w:val="single" w:sz="4" w:space="0" w:color="auto"/>
            </w:tcBorders>
          </w:tcPr>
          <w:p w:rsidR="00CC70B1" w:rsidRPr="000C1366" w:rsidRDefault="00CC70B1" w:rsidP="000C1366">
            <w:pPr>
              <w:widowControl w:val="0"/>
              <w:spacing w:line="360" w:lineRule="auto"/>
              <w:jc w:val="both"/>
              <w:rPr>
                <w:sz w:val="20"/>
                <w:szCs w:val="20"/>
              </w:rPr>
            </w:pPr>
          </w:p>
        </w:tc>
      </w:tr>
    </w:tbl>
    <w:p w:rsidR="00CC70B1" w:rsidRPr="000A5C4E" w:rsidRDefault="00CC70B1" w:rsidP="000A5C4E">
      <w:pPr>
        <w:widowControl w:val="0"/>
        <w:spacing w:line="360" w:lineRule="auto"/>
        <w:ind w:firstLine="720"/>
        <w:jc w:val="both"/>
        <w:rPr>
          <w:sz w:val="28"/>
          <w:szCs w:val="28"/>
        </w:rPr>
      </w:pPr>
    </w:p>
    <w:p w:rsidR="00CC70B1" w:rsidRPr="000A5C4E" w:rsidRDefault="00CC70B1" w:rsidP="000A5C4E">
      <w:pPr>
        <w:widowControl w:val="0"/>
        <w:spacing w:line="360" w:lineRule="auto"/>
        <w:ind w:firstLine="720"/>
        <w:jc w:val="both"/>
        <w:rPr>
          <w:b/>
          <w:bCs/>
          <w:sz w:val="28"/>
          <w:szCs w:val="28"/>
        </w:rPr>
      </w:pPr>
      <w:r w:rsidRPr="000A5C4E">
        <w:rPr>
          <w:sz w:val="28"/>
          <w:szCs w:val="28"/>
        </w:rPr>
        <w:br w:type="page"/>
      </w:r>
      <w:r w:rsidR="000C1366" w:rsidRPr="000A5C4E">
        <w:rPr>
          <w:b/>
          <w:bCs/>
          <w:sz w:val="28"/>
          <w:szCs w:val="28"/>
        </w:rPr>
        <w:t>ЗАКЛЮЧЕНИЕ</w:t>
      </w:r>
    </w:p>
    <w:p w:rsidR="00CC70B1" w:rsidRPr="000A5C4E" w:rsidRDefault="00CC70B1" w:rsidP="000A5C4E">
      <w:pPr>
        <w:widowControl w:val="0"/>
        <w:spacing w:line="360" w:lineRule="auto"/>
        <w:ind w:firstLine="720"/>
        <w:jc w:val="both"/>
        <w:rPr>
          <w:b/>
          <w:bCs/>
          <w:sz w:val="28"/>
          <w:szCs w:val="28"/>
        </w:rPr>
      </w:pPr>
    </w:p>
    <w:p w:rsidR="00CC70B1" w:rsidRPr="000A5C4E" w:rsidRDefault="00CC70B1" w:rsidP="000A5C4E">
      <w:pPr>
        <w:widowControl w:val="0"/>
        <w:spacing w:line="360" w:lineRule="auto"/>
        <w:ind w:firstLine="720"/>
        <w:jc w:val="both"/>
        <w:rPr>
          <w:sz w:val="28"/>
          <w:szCs w:val="28"/>
        </w:rPr>
      </w:pPr>
      <w:r w:rsidRPr="000A5C4E">
        <w:rPr>
          <w:sz w:val="28"/>
          <w:szCs w:val="28"/>
        </w:rPr>
        <w:t xml:space="preserve">В ходе выполнения работы были получены значения: коэффициента экономической эффективности (отношение полученного экономического эффекта к затратам) и срока окупаемости. </w:t>
      </w:r>
    </w:p>
    <w:p w:rsidR="00CC70B1" w:rsidRPr="000A5C4E" w:rsidRDefault="00CC70B1" w:rsidP="000A5C4E">
      <w:pPr>
        <w:widowControl w:val="0"/>
        <w:spacing w:line="360" w:lineRule="auto"/>
        <w:ind w:firstLine="720"/>
        <w:jc w:val="both"/>
        <w:rPr>
          <w:sz w:val="28"/>
          <w:szCs w:val="28"/>
        </w:rPr>
      </w:pPr>
      <w:r w:rsidRPr="000A5C4E">
        <w:rPr>
          <w:sz w:val="28"/>
          <w:szCs w:val="28"/>
        </w:rPr>
        <w:t>При сравнении с нормативными, т.е. 0,15 и 6,7 года соответственно, можно сделать вывод, что при данных условиях работа автотранспортного предприятия не выгодна, так как коэффициент экономической эффективности равен 0,008, а срок окупаемости 132 года.</w:t>
      </w:r>
    </w:p>
    <w:p w:rsidR="00CC70B1" w:rsidRPr="000A5C4E" w:rsidRDefault="00CC70B1" w:rsidP="000A5C4E">
      <w:pPr>
        <w:widowControl w:val="0"/>
        <w:spacing w:line="360" w:lineRule="auto"/>
        <w:ind w:firstLine="720"/>
        <w:jc w:val="both"/>
        <w:rPr>
          <w:sz w:val="28"/>
          <w:szCs w:val="28"/>
        </w:rPr>
      </w:pPr>
      <w:r w:rsidRPr="000A5C4E">
        <w:rPr>
          <w:sz w:val="28"/>
          <w:szCs w:val="28"/>
        </w:rPr>
        <w:t>На это повлияли следующие факторы:</w:t>
      </w:r>
    </w:p>
    <w:p w:rsidR="00CC70B1" w:rsidRPr="000A5C4E" w:rsidRDefault="00CC70B1" w:rsidP="000A5C4E">
      <w:pPr>
        <w:widowControl w:val="0"/>
        <w:numPr>
          <w:ilvl w:val="0"/>
          <w:numId w:val="2"/>
        </w:numPr>
        <w:spacing w:line="360" w:lineRule="auto"/>
        <w:ind w:left="0" w:firstLine="720"/>
        <w:jc w:val="both"/>
        <w:rPr>
          <w:sz w:val="28"/>
          <w:szCs w:val="28"/>
        </w:rPr>
      </w:pPr>
      <w:r w:rsidRPr="000A5C4E">
        <w:rPr>
          <w:sz w:val="28"/>
          <w:szCs w:val="28"/>
        </w:rPr>
        <w:t>внешние (не зависят от АТП, но на некоторые можно воздействовать, т.е. природно-климатические условия, размещение производственных сил, состояние дорожной сети);</w:t>
      </w:r>
    </w:p>
    <w:p w:rsidR="00CC70B1" w:rsidRPr="000A5C4E" w:rsidRDefault="00CC70B1" w:rsidP="000A5C4E">
      <w:pPr>
        <w:widowControl w:val="0"/>
        <w:numPr>
          <w:ilvl w:val="0"/>
          <w:numId w:val="2"/>
        </w:numPr>
        <w:spacing w:line="360" w:lineRule="auto"/>
        <w:ind w:left="0" w:firstLine="720"/>
        <w:jc w:val="both"/>
        <w:rPr>
          <w:sz w:val="28"/>
          <w:szCs w:val="28"/>
        </w:rPr>
      </w:pPr>
      <w:r w:rsidRPr="000A5C4E">
        <w:rPr>
          <w:sz w:val="28"/>
          <w:szCs w:val="28"/>
        </w:rPr>
        <w:t>организация производства (развитие прогрессивных форм организации транспортного процесса, совершенствование технологии ТО и Р подвижного состава);</w:t>
      </w:r>
    </w:p>
    <w:p w:rsidR="00CC70B1" w:rsidRPr="000A5C4E" w:rsidRDefault="00CC70B1" w:rsidP="000A5C4E">
      <w:pPr>
        <w:widowControl w:val="0"/>
        <w:numPr>
          <w:ilvl w:val="0"/>
          <w:numId w:val="2"/>
        </w:numPr>
        <w:spacing w:line="360" w:lineRule="auto"/>
        <w:ind w:left="0" w:firstLine="720"/>
        <w:jc w:val="both"/>
        <w:rPr>
          <w:sz w:val="28"/>
          <w:szCs w:val="28"/>
        </w:rPr>
      </w:pPr>
      <w:r w:rsidRPr="000A5C4E">
        <w:rPr>
          <w:sz w:val="28"/>
          <w:szCs w:val="28"/>
        </w:rPr>
        <w:t>улучшение технико-эксплуатационных показателей работы;</w:t>
      </w:r>
    </w:p>
    <w:p w:rsidR="00CC70B1" w:rsidRPr="000A5C4E" w:rsidRDefault="00CC70B1" w:rsidP="000A5C4E">
      <w:pPr>
        <w:widowControl w:val="0"/>
        <w:numPr>
          <w:ilvl w:val="0"/>
          <w:numId w:val="2"/>
        </w:numPr>
        <w:spacing w:line="360" w:lineRule="auto"/>
        <w:ind w:left="0" w:firstLine="720"/>
        <w:jc w:val="both"/>
        <w:rPr>
          <w:sz w:val="28"/>
          <w:szCs w:val="28"/>
        </w:rPr>
      </w:pPr>
      <w:r w:rsidRPr="000A5C4E">
        <w:rPr>
          <w:sz w:val="28"/>
          <w:szCs w:val="28"/>
        </w:rPr>
        <w:t>организация труда;</w:t>
      </w:r>
    </w:p>
    <w:p w:rsidR="00CC70B1" w:rsidRPr="000A5C4E" w:rsidRDefault="00CC70B1" w:rsidP="000A5C4E">
      <w:pPr>
        <w:widowControl w:val="0"/>
        <w:numPr>
          <w:ilvl w:val="0"/>
          <w:numId w:val="2"/>
        </w:numPr>
        <w:spacing w:line="360" w:lineRule="auto"/>
        <w:ind w:left="0" w:firstLine="720"/>
        <w:jc w:val="both"/>
        <w:rPr>
          <w:sz w:val="28"/>
          <w:szCs w:val="28"/>
        </w:rPr>
      </w:pPr>
      <w:r w:rsidRPr="000A5C4E">
        <w:rPr>
          <w:sz w:val="28"/>
          <w:szCs w:val="28"/>
        </w:rPr>
        <w:t>совершенствование управления;</w:t>
      </w:r>
    </w:p>
    <w:p w:rsidR="00CC70B1" w:rsidRPr="000A5C4E" w:rsidRDefault="00CC70B1" w:rsidP="000A5C4E">
      <w:pPr>
        <w:widowControl w:val="0"/>
        <w:numPr>
          <w:ilvl w:val="0"/>
          <w:numId w:val="2"/>
        </w:numPr>
        <w:spacing w:line="360" w:lineRule="auto"/>
        <w:ind w:left="0" w:firstLine="720"/>
        <w:jc w:val="both"/>
        <w:rPr>
          <w:sz w:val="28"/>
          <w:szCs w:val="28"/>
        </w:rPr>
      </w:pPr>
      <w:r w:rsidRPr="000A5C4E">
        <w:rPr>
          <w:sz w:val="28"/>
          <w:szCs w:val="28"/>
        </w:rPr>
        <w:t>режим экономии.</w:t>
      </w:r>
    </w:p>
    <w:p w:rsidR="00CC70B1" w:rsidRPr="000A5C4E" w:rsidRDefault="000C1366" w:rsidP="000C1366">
      <w:pPr>
        <w:pStyle w:val="7"/>
        <w:keepNext w:val="0"/>
        <w:widowControl w:val="0"/>
        <w:tabs>
          <w:tab w:val="left" w:pos="284"/>
        </w:tabs>
        <w:spacing w:line="360" w:lineRule="auto"/>
        <w:jc w:val="left"/>
        <w:rPr>
          <w:szCs w:val="28"/>
        </w:rPr>
      </w:pPr>
      <w:r>
        <w:rPr>
          <w:szCs w:val="28"/>
        </w:rPr>
        <w:br w:type="page"/>
      </w:r>
      <w:r w:rsidR="00CC70B1" w:rsidRPr="000A5C4E">
        <w:rPr>
          <w:szCs w:val="28"/>
        </w:rPr>
        <w:t>Литература</w:t>
      </w:r>
    </w:p>
    <w:p w:rsidR="00CC70B1" w:rsidRPr="000A5C4E" w:rsidRDefault="00CC70B1" w:rsidP="000C1366">
      <w:pPr>
        <w:widowControl w:val="0"/>
        <w:tabs>
          <w:tab w:val="left" w:pos="284"/>
        </w:tabs>
        <w:spacing w:line="360" w:lineRule="auto"/>
        <w:rPr>
          <w:sz w:val="28"/>
          <w:szCs w:val="28"/>
        </w:rPr>
      </w:pPr>
    </w:p>
    <w:p w:rsidR="00CC70B1" w:rsidRPr="000A5C4E" w:rsidRDefault="00CC70B1" w:rsidP="000C1366">
      <w:pPr>
        <w:widowControl w:val="0"/>
        <w:numPr>
          <w:ilvl w:val="0"/>
          <w:numId w:val="6"/>
        </w:numPr>
        <w:tabs>
          <w:tab w:val="left" w:pos="284"/>
        </w:tabs>
        <w:spacing w:line="360" w:lineRule="auto"/>
        <w:ind w:left="0" w:firstLine="0"/>
        <w:rPr>
          <w:sz w:val="28"/>
          <w:szCs w:val="28"/>
        </w:rPr>
      </w:pPr>
      <w:r w:rsidRPr="000A5C4E">
        <w:rPr>
          <w:sz w:val="28"/>
          <w:szCs w:val="28"/>
        </w:rPr>
        <w:t>Организация автомобильных перевозок в пределах Российской Федерации: Учебное пособие./ Под ред. Н. Н. Фролова. – Тула: Тульский полиграфист, 1999. – 320 с.</w:t>
      </w:r>
    </w:p>
    <w:p w:rsidR="00CC70B1" w:rsidRPr="000A5C4E" w:rsidRDefault="00CC70B1" w:rsidP="000C1366">
      <w:pPr>
        <w:widowControl w:val="0"/>
        <w:numPr>
          <w:ilvl w:val="0"/>
          <w:numId w:val="6"/>
        </w:numPr>
        <w:tabs>
          <w:tab w:val="left" w:pos="284"/>
        </w:tabs>
        <w:spacing w:line="360" w:lineRule="auto"/>
        <w:ind w:left="0" w:firstLine="0"/>
        <w:rPr>
          <w:sz w:val="28"/>
          <w:szCs w:val="28"/>
        </w:rPr>
      </w:pPr>
      <w:r w:rsidRPr="000A5C4E">
        <w:rPr>
          <w:sz w:val="28"/>
          <w:szCs w:val="28"/>
        </w:rPr>
        <w:t>Силкин А.А.</w:t>
      </w:r>
      <w:r w:rsidR="000A5C4E">
        <w:rPr>
          <w:sz w:val="28"/>
          <w:szCs w:val="28"/>
        </w:rPr>
        <w:t xml:space="preserve"> </w:t>
      </w:r>
      <w:r w:rsidRPr="000A5C4E">
        <w:rPr>
          <w:sz w:val="28"/>
          <w:szCs w:val="28"/>
        </w:rPr>
        <w:t>Грузовые и пассажирские автомобильные</w:t>
      </w:r>
      <w:r w:rsidR="000A5C4E">
        <w:rPr>
          <w:sz w:val="28"/>
          <w:szCs w:val="28"/>
        </w:rPr>
        <w:t xml:space="preserve"> </w:t>
      </w:r>
      <w:r w:rsidRPr="000A5C4E">
        <w:rPr>
          <w:sz w:val="28"/>
          <w:szCs w:val="28"/>
        </w:rPr>
        <w:t>перевозки: Пособие по курс.</w:t>
      </w:r>
      <w:r w:rsidR="000A5C4E">
        <w:rPr>
          <w:sz w:val="28"/>
          <w:szCs w:val="28"/>
        </w:rPr>
        <w:t xml:space="preserve"> </w:t>
      </w:r>
      <w:r w:rsidRPr="000A5C4E">
        <w:rPr>
          <w:sz w:val="28"/>
          <w:szCs w:val="28"/>
        </w:rPr>
        <w:t>и диплом.</w:t>
      </w:r>
      <w:r w:rsidR="000A5C4E">
        <w:rPr>
          <w:sz w:val="28"/>
          <w:szCs w:val="28"/>
        </w:rPr>
        <w:t xml:space="preserve"> </w:t>
      </w:r>
      <w:r w:rsidRPr="000A5C4E">
        <w:rPr>
          <w:sz w:val="28"/>
          <w:szCs w:val="28"/>
        </w:rPr>
        <w:t>проектированию. Учеб. пособие для учащихся автотрансп. техникумов. -М.: Транспорт, 1985. -256 с.</w:t>
      </w:r>
      <w:bookmarkStart w:id="0" w:name="_GoBack"/>
      <w:bookmarkEnd w:id="0"/>
    </w:p>
    <w:sectPr w:rsidR="00CC70B1" w:rsidRPr="000A5C4E" w:rsidSect="000A5C4E">
      <w:pgSz w:w="11906" w:h="16838" w:code="9"/>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C5786"/>
    <w:multiLevelType w:val="hybridMultilevel"/>
    <w:tmpl w:val="39EEBBC4"/>
    <w:lvl w:ilvl="0" w:tplc="4F528EA0">
      <w:start w:val="3"/>
      <w:numFmt w:val="decimal"/>
      <w:lvlText w:val="%1."/>
      <w:lvlJc w:val="left"/>
      <w:pPr>
        <w:tabs>
          <w:tab w:val="num" w:pos="1440"/>
        </w:tabs>
        <w:ind w:left="1440" w:hanging="720"/>
      </w:pPr>
      <w:rPr>
        <w:rFonts w:cs="Times New Roman"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84A2FDD"/>
    <w:multiLevelType w:val="singleLevel"/>
    <w:tmpl w:val="E13A0D1E"/>
    <w:lvl w:ilvl="0">
      <w:start w:val="3"/>
      <w:numFmt w:val="bullet"/>
      <w:lvlText w:val="-"/>
      <w:lvlJc w:val="left"/>
      <w:pPr>
        <w:tabs>
          <w:tab w:val="num" w:pos="927"/>
        </w:tabs>
        <w:ind w:left="927" w:hanging="360"/>
      </w:pPr>
      <w:rPr>
        <w:rFonts w:hint="default"/>
      </w:rPr>
    </w:lvl>
  </w:abstractNum>
  <w:abstractNum w:abstractNumId="2">
    <w:nsid w:val="338060D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
    <w:nsid w:val="3EC37A27"/>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3F2B0FD5"/>
    <w:multiLevelType w:val="hybridMultilevel"/>
    <w:tmpl w:val="ACD044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EF9388C"/>
    <w:multiLevelType w:val="singleLevel"/>
    <w:tmpl w:val="477833DA"/>
    <w:lvl w:ilvl="0">
      <w:start w:val="1"/>
      <w:numFmt w:val="decimal"/>
      <w:lvlText w:val="%1."/>
      <w:lvlJc w:val="left"/>
      <w:pPr>
        <w:tabs>
          <w:tab w:val="num" w:pos="927"/>
        </w:tabs>
        <w:ind w:left="927" w:hanging="360"/>
      </w:pPr>
      <w:rPr>
        <w:rFonts w:cs="Times New Roman" w:hint="default"/>
      </w:rPr>
    </w:lvl>
  </w:abstractNum>
  <w:abstractNum w:abstractNumId="6">
    <w:nsid w:val="68FF57F1"/>
    <w:multiLevelType w:val="hybridMultilevel"/>
    <w:tmpl w:val="C95EAD28"/>
    <w:lvl w:ilvl="0" w:tplc="B5D4141C">
      <w:start w:val="1"/>
      <w:numFmt w:val="decimal"/>
      <w:lvlText w:val="%1."/>
      <w:lvlJc w:val="left"/>
      <w:pPr>
        <w:tabs>
          <w:tab w:val="num" w:pos="1080"/>
        </w:tabs>
        <w:ind w:left="1080" w:hanging="360"/>
      </w:pPr>
      <w:rPr>
        <w:rFonts w:cs="Times New Roman" w:hint="default"/>
        <w:b w:val="0"/>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7">
    <w:nsid w:val="722008CC"/>
    <w:multiLevelType w:val="singleLevel"/>
    <w:tmpl w:val="5F861DB0"/>
    <w:lvl w:ilvl="0">
      <w:start w:val="1"/>
      <w:numFmt w:val="decimal"/>
      <w:lvlText w:val="%1."/>
      <w:lvlJc w:val="left"/>
      <w:pPr>
        <w:tabs>
          <w:tab w:val="num" w:pos="1494"/>
        </w:tabs>
        <w:ind w:left="1494" w:hanging="360"/>
      </w:pPr>
      <w:rPr>
        <w:rFonts w:cs="Times New Roman" w:hint="default"/>
      </w:rPr>
    </w:lvl>
  </w:abstractNum>
  <w:abstractNum w:abstractNumId="8">
    <w:nsid w:val="7444262D"/>
    <w:multiLevelType w:val="multilevel"/>
    <w:tmpl w:val="918641D2"/>
    <w:lvl w:ilvl="0">
      <w:start w:val="10"/>
      <w:numFmt w:val="decimal"/>
      <w:lvlText w:val="%1"/>
      <w:lvlJc w:val="left"/>
      <w:pPr>
        <w:tabs>
          <w:tab w:val="num" w:pos="780"/>
        </w:tabs>
        <w:ind w:left="780" w:hanging="780"/>
      </w:pPr>
      <w:rPr>
        <w:rFonts w:cs="Times New Roman" w:hint="default"/>
      </w:rPr>
    </w:lvl>
    <w:lvl w:ilvl="1">
      <w:start w:val="4"/>
      <w:numFmt w:val="decimal"/>
      <w:lvlText w:val="%1.%2"/>
      <w:lvlJc w:val="left"/>
      <w:pPr>
        <w:tabs>
          <w:tab w:val="num" w:pos="1341"/>
        </w:tabs>
        <w:ind w:left="1341" w:hanging="780"/>
      </w:pPr>
      <w:rPr>
        <w:rFonts w:cs="Times New Roman" w:hint="default"/>
      </w:rPr>
    </w:lvl>
    <w:lvl w:ilvl="2">
      <w:start w:val="1"/>
      <w:numFmt w:val="decimal"/>
      <w:lvlText w:val="%1.%2.%3"/>
      <w:lvlJc w:val="left"/>
      <w:pPr>
        <w:tabs>
          <w:tab w:val="num" w:pos="1902"/>
        </w:tabs>
        <w:ind w:left="1902" w:hanging="780"/>
      </w:pPr>
      <w:rPr>
        <w:rFonts w:cs="Times New Roman" w:hint="default"/>
      </w:rPr>
    </w:lvl>
    <w:lvl w:ilvl="3">
      <w:start w:val="1"/>
      <w:numFmt w:val="decimal"/>
      <w:lvlText w:val="%1.%2.%3.%4"/>
      <w:lvlJc w:val="left"/>
      <w:pPr>
        <w:tabs>
          <w:tab w:val="num" w:pos="2763"/>
        </w:tabs>
        <w:ind w:left="2763" w:hanging="1080"/>
      </w:pPr>
      <w:rPr>
        <w:rFonts w:cs="Times New Roman" w:hint="default"/>
      </w:rPr>
    </w:lvl>
    <w:lvl w:ilvl="4">
      <w:start w:val="1"/>
      <w:numFmt w:val="decimal"/>
      <w:lvlText w:val="%1.%2.%3.%4.%5"/>
      <w:lvlJc w:val="left"/>
      <w:pPr>
        <w:tabs>
          <w:tab w:val="num" w:pos="3324"/>
        </w:tabs>
        <w:ind w:left="3324" w:hanging="1080"/>
      </w:pPr>
      <w:rPr>
        <w:rFonts w:cs="Times New Roman" w:hint="default"/>
      </w:rPr>
    </w:lvl>
    <w:lvl w:ilvl="5">
      <w:start w:val="1"/>
      <w:numFmt w:val="decimal"/>
      <w:lvlText w:val="%1.%2.%3.%4.%5.%6"/>
      <w:lvlJc w:val="left"/>
      <w:pPr>
        <w:tabs>
          <w:tab w:val="num" w:pos="4245"/>
        </w:tabs>
        <w:ind w:left="4245" w:hanging="1440"/>
      </w:pPr>
      <w:rPr>
        <w:rFonts w:cs="Times New Roman" w:hint="default"/>
      </w:rPr>
    </w:lvl>
    <w:lvl w:ilvl="6">
      <w:start w:val="1"/>
      <w:numFmt w:val="decimal"/>
      <w:lvlText w:val="%1.%2.%3.%4.%5.%6.%7"/>
      <w:lvlJc w:val="left"/>
      <w:pPr>
        <w:tabs>
          <w:tab w:val="num" w:pos="4806"/>
        </w:tabs>
        <w:ind w:left="4806" w:hanging="1440"/>
      </w:pPr>
      <w:rPr>
        <w:rFonts w:cs="Times New Roman" w:hint="default"/>
      </w:rPr>
    </w:lvl>
    <w:lvl w:ilvl="7">
      <w:start w:val="1"/>
      <w:numFmt w:val="decimal"/>
      <w:lvlText w:val="%1.%2.%3.%4.%5.%6.%7.%8"/>
      <w:lvlJc w:val="left"/>
      <w:pPr>
        <w:tabs>
          <w:tab w:val="num" w:pos="5727"/>
        </w:tabs>
        <w:ind w:left="5727" w:hanging="1800"/>
      </w:pPr>
      <w:rPr>
        <w:rFonts w:cs="Times New Roman" w:hint="default"/>
      </w:rPr>
    </w:lvl>
    <w:lvl w:ilvl="8">
      <w:start w:val="1"/>
      <w:numFmt w:val="decimal"/>
      <w:lvlText w:val="%1.%2.%3.%4.%5.%6.%7.%8.%9"/>
      <w:lvlJc w:val="left"/>
      <w:pPr>
        <w:tabs>
          <w:tab w:val="num" w:pos="6648"/>
        </w:tabs>
        <w:ind w:left="6648" w:hanging="2160"/>
      </w:pPr>
      <w:rPr>
        <w:rFonts w:cs="Times New Roman" w:hint="default"/>
      </w:rPr>
    </w:lvl>
  </w:abstractNum>
  <w:num w:numId="1">
    <w:abstractNumId w:val="7"/>
  </w:num>
  <w:num w:numId="2">
    <w:abstractNumId w:val="1"/>
  </w:num>
  <w:num w:numId="3">
    <w:abstractNumId w:val="5"/>
  </w:num>
  <w:num w:numId="4">
    <w:abstractNumId w:val="3"/>
  </w:num>
  <w:num w:numId="5">
    <w:abstractNumId w:val="2"/>
  </w:num>
  <w:num w:numId="6">
    <w:abstractNumId w:val="4"/>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29FC"/>
    <w:rsid w:val="000629FC"/>
    <w:rsid w:val="000A5C4E"/>
    <w:rsid w:val="000C1366"/>
    <w:rsid w:val="00734BA5"/>
    <w:rsid w:val="008257F6"/>
    <w:rsid w:val="00990298"/>
    <w:rsid w:val="00A76868"/>
    <w:rsid w:val="00CC70B1"/>
    <w:rsid w:val="00D2448D"/>
    <w:rsid w:val="00E109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1"/>
    <o:shapelayout v:ext="edit">
      <o:idmap v:ext="edit" data="1"/>
    </o:shapelayout>
  </w:shapeDefaults>
  <w:decimalSymbol w:val=","/>
  <w:listSeparator w:val=";"/>
  <w14:defaultImageDpi w14:val="0"/>
  <w15:chartTrackingRefBased/>
  <w15:docId w15:val="{5D5C2514-79E4-48DD-9D45-1E63D1569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567"/>
      <w:jc w:val="right"/>
      <w:outlineLvl w:val="0"/>
    </w:pPr>
    <w:rPr>
      <w:szCs w:val="20"/>
    </w:rPr>
  </w:style>
  <w:style w:type="paragraph" w:styleId="2">
    <w:name w:val="heading 2"/>
    <w:basedOn w:val="a"/>
    <w:next w:val="a"/>
    <w:link w:val="20"/>
    <w:uiPriority w:val="9"/>
    <w:qFormat/>
    <w:pPr>
      <w:keepNext/>
      <w:jc w:val="center"/>
      <w:outlineLvl w:val="1"/>
    </w:pPr>
    <w:rPr>
      <w:szCs w:val="20"/>
    </w:rPr>
  </w:style>
  <w:style w:type="paragraph" w:styleId="3">
    <w:name w:val="heading 3"/>
    <w:basedOn w:val="a"/>
    <w:next w:val="a"/>
    <w:link w:val="30"/>
    <w:uiPriority w:val="9"/>
    <w:qFormat/>
    <w:pPr>
      <w:keepNext/>
      <w:ind w:firstLine="720"/>
      <w:jc w:val="center"/>
      <w:outlineLvl w:val="2"/>
    </w:pPr>
    <w:rPr>
      <w:rFonts w:ascii="Bookman Old Style" w:hAnsi="Bookman Old Style"/>
      <w:sz w:val="48"/>
    </w:rPr>
  </w:style>
  <w:style w:type="paragraph" w:styleId="4">
    <w:name w:val="heading 4"/>
    <w:basedOn w:val="a"/>
    <w:next w:val="a"/>
    <w:link w:val="40"/>
    <w:uiPriority w:val="9"/>
    <w:qFormat/>
    <w:pPr>
      <w:keepNext/>
      <w:jc w:val="both"/>
      <w:outlineLvl w:val="3"/>
    </w:pPr>
    <w:rPr>
      <w:szCs w:val="20"/>
    </w:rPr>
  </w:style>
  <w:style w:type="paragraph" w:styleId="5">
    <w:name w:val="heading 5"/>
    <w:basedOn w:val="a"/>
    <w:next w:val="a"/>
    <w:link w:val="50"/>
    <w:uiPriority w:val="9"/>
    <w:qFormat/>
    <w:pPr>
      <w:keepNext/>
      <w:ind w:left="1134"/>
      <w:outlineLvl w:val="4"/>
    </w:pPr>
    <w:rPr>
      <w:sz w:val="28"/>
      <w:szCs w:val="20"/>
      <w:lang w:val="en-US"/>
    </w:rPr>
  </w:style>
  <w:style w:type="paragraph" w:styleId="6">
    <w:name w:val="heading 6"/>
    <w:basedOn w:val="a"/>
    <w:next w:val="a"/>
    <w:link w:val="60"/>
    <w:uiPriority w:val="9"/>
    <w:qFormat/>
    <w:pPr>
      <w:keepNext/>
      <w:ind w:firstLine="567"/>
      <w:jc w:val="both"/>
      <w:outlineLvl w:val="5"/>
    </w:pPr>
    <w:rPr>
      <w:sz w:val="28"/>
      <w:szCs w:val="20"/>
    </w:rPr>
  </w:style>
  <w:style w:type="paragraph" w:styleId="7">
    <w:name w:val="heading 7"/>
    <w:basedOn w:val="a"/>
    <w:next w:val="a"/>
    <w:link w:val="70"/>
    <w:uiPriority w:val="9"/>
    <w:qFormat/>
    <w:pPr>
      <w:keepNext/>
      <w:jc w:val="center"/>
      <w:outlineLvl w:val="6"/>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a3">
    <w:name w:val="Основной"/>
    <w:basedOn w:val="a"/>
    <w:pPr>
      <w:ind w:firstLine="851"/>
      <w:jc w:val="both"/>
    </w:pPr>
    <w:rPr>
      <w:sz w:val="28"/>
      <w:szCs w:val="20"/>
    </w:rPr>
  </w:style>
  <w:style w:type="character" w:styleId="a4">
    <w:name w:val="Hyperlink"/>
    <w:uiPriority w:val="99"/>
    <w:rPr>
      <w:rFonts w:cs="Times New Roman"/>
      <w:color w:val="0000FF"/>
      <w:u w:val="single"/>
    </w:rPr>
  </w:style>
  <w:style w:type="paragraph" w:styleId="a5">
    <w:name w:val="Body Text"/>
    <w:basedOn w:val="a"/>
    <w:link w:val="a6"/>
    <w:uiPriority w:val="99"/>
    <w:pPr>
      <w:jc w:val="center"/>
    </w:pPr>
    <w:rPr>
      <w:szCs w:val="20"/>
    </w:rPr>
  </w:style>
  <w:style w:type="character" w:customStyle="1" w:styleId="a6">
    <w:name w:val="Основний текст Знак"/>
    <w:link w:val="a5"/>
    <w:uiPriority w:val="99"/>
    <w:semiHidden/>
    <w:rPr>
      <w:sz w:val="24"/>
      <w:szCs w:val="24"/>
    </w:rPr>
  </w:style>
  <w:style w:type="paragraph" w:styleId="a7">
    <w:name w:val="Body Text Indent"/>
    <w:basedOn w:val="a"/>
    <w:link w:val="a8"/>
    <w:uiPriority w:val="99"/>
    <w:pPr>
      <w:ind w:firstLine="567"/>
      <w:jc w:val="both"/>
    </w:pPr>
    <w:rPr>
      <w:szCs w:val="20"/>
    </w:rPr>
  </w:style>
  <w:style w:type="character" w:customStyle="1" w:styleId="a8">
    <w:name w:val="Основний текст з відступом Знак"/>
    <w:link w:val="a7"/>
    <w:uiPriority w:val="99"/>
    <w:semiHidden/>
    <w:rPr>
      <w:sz w:val="24"/>
      <w:szCs w:val="24"/>
    </w:rPr>
  </w:style>
  <w:style w:type="paragraph" w:styleId="21">
    <w:name w:val="Body Text Indent 2"/>
    <w:basedOn w:val="a"/>
    <w:link w:val="22"/>
    <w:uiPriority w:val="99"/>
    <w:pPr>
      <w:ind w:firstLine="567"/>
      <w:jc w:val="center"/>
    </w:pPr>
    <w:rPr>
      <w:szCs w:val="20"/>
    </w:rPr>
  </w:style>
  <w:style w:type="character" w:customStyle="1" w:styleId="22">
    <w:name w:val="Основний текст з відступом 2 Знак"/>
    <w:link w:val="21"/>
    <w:uiPriority w:val="99"/>
    <w:semiHidden/>
    <w:rPr>
      <w:sz w:val="24"/>
      <w:szCs w:val="24"/>
    </w:rPr>
  </w:style>
  <w:style w:type="paragraph" w:styleId="23">
    <w:name w:val="Body Text 2"/>
    <w:basedOn w:val="a"/>
    <w:link w:val="24"/>
    <w:uiPriority w:val="99"/>
    <w:pPr>
      <w:jc w:val="both"/>
    </w:pPr>
    <w:rPr>
      <w:szCs w:val="20"/>
    </w:rPr>
  </w:style>
  <w:style w:type="character" w:customStyle="1" w:styleId="24">
    <w:name w:val="Основний текст 2 Знак"/>
    <w:link w:val="23"/>
    <w:uiPriority w:val="99"/>
    <w:semiHidden/>
    <w:rPr>
      <w:sz w:val="24"/>
      <w:szCs w:val="24"/>
    </w:rPr>
  </w:style>
  <w:style w:type="paragraph" w:styleId="31">
    <w:name w:val="Body Text Indent 3"/>
    <w:basedOn w:val="a"/>
    <w:link w:val="32"/>
    <w:uiPriority w:val="99"/>
    <w:pPr>
      <w:ind w:firstLine="720"/>
      <w:jc w:val="both"/>
    </w:pPr>
  </w:style>
  <w:style w:type="character" w:customStyle="1" w:styleId="32">
    <w:name w:val="Основний текст з від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63" Type="http://schemas.openxmlformats.org/officeDocument/2006/relationships/image" Target="media/image59.wmf"/><Relationship Id="rId84" Type="http://schemas.openxmlformats.org/officeDocument/2006/relationships/image" Target="media/image80.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fontTable" Target="fontTable.xml"/><Relationship Id="rId80" Type="http://schemas.openxmlformats.org/officeDocument/2006/relationships/image" Target="media/image76.wmf"/><Relationship Id="rId85" Type="http://schemas.openxmlformats.org/officeDocument/2006/relationships/image" Target="media/image81.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theme" Target="theme/theme1.xml"/><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61" Type="http://schemas.openxmlformats.org/officeDocument/2006/relationships/image" Target="media/image57.wmf"/><Relationship Id="rId82" Type="http://schemas.openxmlformats.org/officeDocument/2006/relationships/image" Target="media/image78.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4" Type="http://schemas.openxmlformats.org/officeDocument/2006/relationships/webSettings" Target="webSettings.xml"/><Relationship Id="rId9" Type="http://schemas.openxmlformats.org/officeDocument/2006/relationships/image" Target="media/image5.wmf"/><Relationship Id="rId26" Type="http://schemas.openxmlformats.org/officeDocument/2006/relationships/image" Target="media/image22.wmf"/><Relationship Id="rId47" Type="http://schemas.openxmlformats.org/officeDocument/2006/relationships/image" Target="media/image43.wmf"/><Relationship Id="rId68" Type="http://schemas.openxmlformats.org/officeDocument/2006/relationships/image" Target="media/image64.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6014</Words>
  <Characters>34281</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TSU</Company>
  <LinksUpToDate>false</LinksUpToDate>
  <CharactersWithSpaces>40215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vovan</dc:creator>
  <cp:keywords/>
  <dc:description/>
  <cp:lastModifiedBy>Irina</cp:lastModifiedBy>
  <cp:revision>2</cp:revision>
  <dcterms:created xsi:type="dcterms:W3CDTF">2014-09-12T07:13:00Z</dcterms:created>
  <dcterms:modified xsi:type="dcterms:W3CDTF">2014-09-12T07:13:00Z</dcterms:modified>
</cp:coreProperties>
</file>