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ACD" w:rsidRPr="009538D8" w:rsidRDefault="00CB3ACD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003612">
        <w:rPr>
          <w:b/>
          <w:color w:val="000000"/>
          <w:sz w:val="28"/>
          <w:szCs w:val="28"/>
        </w:rPr>
        <w:t>Содержание</w:t>
      </w:r>
    </w:p>
    <w:p w:rsidR="00CB3ACD" w:rsidRPr="009538D8" w:rsidRDefault="00CB3ACD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CB3ACD" w:rsidRPr="009538D8" w:rsidRDefault="00CB3ACD" w:rsidP="00003612">
      <w:pPr>
        <w:widowControl/>
        <w:spacing w:line="360" w:lineRule="auto"/>
        <w:ind w:firstLine="0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Введение</w:t>
      </w:r>
    </w:p>
    <w:p w:rsidR="00CB3ACD" w:rsidRPr="009538D8" w:rsidRDefault="00CB3ACD" w:rsidP="00003612">
      <w:pPr>
        <w:widowControl/>
        <w:spacing w:line="360" w:lineRule="auto"/>
        <w:ind w:firstLine="0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1</w:t>
      </w:r>
      <w:r w:rsidR="009538D8" w:rsidRPr="009538D8">
        <w:rPr>
          <w:color w:val="000000"/>
          <w:sz w:val="28"/>
          <w:szCs w:val="28"/>
        </w:rPr>
        <w:t>.</w:t>
      </w:r>
      <w:r w:rsidR="009538D8">
        <w:rPr>
          <w:color w:val="000000"/>
          <w:sz w:val="28"/>
          <w:szCs w:val="28"/>
        </w:rPr>
        <w:t xml:space="preserve"> </w:t>
      </w:r>
      <w:r w:rsidR="009538D8" w:rsidRPr="009538D8">
        <w:rPr>
          <w:color w:val="000000"/>
          <w:sz w:val="28"/>
          <w:szCs w:val="28"/>
        </w:rPr>
        <w:t>Эк</w:t>
      </w:r>
      <w:r w:rsidRPr="009538D8">
        <w:rPr>
          <w:color w:val="000000"/>
          <w:sz w:val="28"/>
          <w:szCs w:val="28"/>
        </w:rPr>
        <w:t>ономическое содержание учета продажи экономических услуг</w:t>
      </w:r>
    </w:p>
    <w:p w:rsidR="00CB3ACD" w:rsidRPr="009538D8" w:rsidRDefault="00CB3ACD" w:rsidP="00003612">
      <w:pPr>
        <w:widowControl/>
        <w:spacing w:line="360" w:lineRule="auto"/>
        <w:ind w:firstLine="0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1.1</w:t>
      </w:r>
      <w:r w:rsidR="009538D8">
        <w:rPr>
          <w:color w:val="000000"/>
          <w:sz w:val="28"/>
          <w:szCs w:val="28"/>
        </w:rPr>
        <w:t xml:space="preserve"> </w:t>
      </w:r>
      <w:r w:rsidR="009538D8" w:rsidRPr="009538D8">
        <w:rPr>
          <w:color w:val="000000"/>
          <w:sz w:val="28"/>
          <w:szCs w:val="28"/>
        </w:rPr>
        <w:t>Ак</w:t>
      </w:r>
      <w:r w:rsidRPr="009538D8">
        <w:rPr>
          <w:color w:val="000000"/>
          <w:sz w:val="28"/>
          <w:szCs w:val="28"/>
        </w:rPr>
        <w:t>туальные проблемы</w:t>
      </w:r>
      <w:r w:rsidR="001971B5" w:rsidRPr="009538D8">
        <w:rPr>
          <w:color w:val="000000"/>
          <w:sz w:val="28"/>
          <w:szCs w:val="28"/>
        </w:rPr>
        <w:t>,</w:t>
      </w:r>
      <w:r w:rsidRPr="009538D8">
        <w:rPr>
          <w:color w:val="000000"/>
          <w:sz w:val="28"/>
          <w:szCs w:val="28"/>
        </w:rPr>
        <w:t xml:space="preserve"> рассматриваемые в экономической литературе по учету</w:t>
      </w:r>
    </w:p>
    <w:p w:rsidR="00CB3ACD" w:rsidRPr="009538D8" w:rsidRDefault="00CB3ACD" w:rsidP="00003612">
      <w:pPr>
        <w:widowControl/>
        <w:spacing w:line="360" w:lineRule="auto"/>
        <w:ind w:firstLine="0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1.2</w:t>
      </w:r>
      <w:r w:rsidR="009538D8">
        <w:rPr>
          <w:color w:val="000000"/>
          <w:sz w:val="28"/>
          <w:szCs w:val="28"/>
        </w:rPr>
        <w:t xml:space="preserve"> </w:t>
      </w:r>
      <w:r w:rsidR="009538D8" w:rsidRPr="009538D8">
        <w:rPr>
          <w:color w:val="000000"/>
          <w:sz w:val="28"/>
          <w:szCs w:val="28"/>
        </w:rPr>
        <w:t>Но</w:t>
      </w:r>
      <w:r w:rsidRPr="009538D8">
        <w:rPr>
          <w:color w:val="000000"/>
          <w:sz w:val="28"/>
          <w:szCs w:val="28"/>
        </w:rPr>
        <w:t>рмативно-правовое регулирование учета</w:t>
      </w:r>
    </w:p>
    <w:p w:rsidR="00CB3ACD" w:rsidRPr="009538D8" w:rsidRDefault="00CB3ACD" w:rsidP="00003612">
      <w:pPr>
        <w:widowControl/>
        <w:spacing w:line="360" w:lineRule="auto"/>
        <w:ind w:firstLine="0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2</w:t>
      </w:r>
      <w:r w:rsidR="009538D8" w:rsidRPr="009538D8">
        <w:rPr>
          <w:color w:val="000000"/>
          <w:sz w:val="28"/>
          <w:szCs w:val="28"/>
        </w:rPr>
        <w:t>.</w:t>
      </w:r>
      <w:r w:rsidR="009538D8">
        <w:rPr>
          <w:color w:val="000000"/>
          <w:sz w:val="28"/>
          <w:szCs w:val="28"/>
        </w:rPr>
        <w:t xml:space="preserve"> </w:t>
      </w:r>
      <w:r w:rsidR="009538D8" w:rsidRPr="009538D8">
        <w:rPr>
          <w:color w:val="000000"/>
          <w:sz w:val="28"/>
          <w:szCs w:val="28"/>
        </w:rPr>
        <w:t>Эк</w:t>
      </w:r>
      <w:r w:rsidRPr="009538D8">
        <w:rPr>
          <w:color w:val="000000"/>
          <w:sz w:val="28"/>
          <w:szCs w:val="28"/>
        </w:rPr>
        <w:t>ономическая характеристика предприятия</w:t>
      </w:r>
    </w:p>
    <w:p w:rsidR="00CB3ACD" w:rsidRPr="009538D8" w:rsidRDefault="00CB3ACD" w:rsidP="00003612">
      <w:pPr>
        <w:widowControl/>
        <w:spacing w:line="360" w:lineRule="auto"/>
        <w:ind w:firstLine="0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3</w:t>
      </w:r>
      <w:r w:rsidR="009538D8" w:rsidRPr="009538D8">
        <w:rPr>
          <w:color w:val="000000"/>
          <w:sz w:val="28"/>
          <w:szCs w:val="28"/>
        </w:rPr>
        <w:t>.</w:t>
      </w:r>
      <w:r w:rsidR="009538D8">
        <w:rPr>
          <w:color w:val="000000"/>
          <w:sz w:val="28"/>
          <w:szCs w:val="28"/>
        </w:rPr>
        <w:t xml:space="preserve"> </w:t>
      </w:r>
      <w:r w:rsidR="009538D8" w:rsidRPr="009538D8">
        <w:rPr>
          <w:color w:val="000000"/>
          <w:sz w:val="28"/>
          <w:szCs w:val="28"/>
        </w:rPr>
        <w:t>Со</w:t>
      </w:r>
      <w:r w:rsidRPr="009538D8">
        <w:rPr>
          <w:color w:val="000000"/>
          <w:sz w:val="28"/>
          <w:szCs w:val="28"/>
        </w:rPr>
        <w:t>стояние путей совершенствования учета продажи продукции, работ и услуг</w:t>
      </w:r>
    </w:p>
    <w:p w:rsidR="00CB3ACD" w:rsidRPr="009538D8" w:rsidRDefault="00CB3ACD" w:rsidP="00003612">
      <w:pPr>
        <w:widowControl/>
        <w:spacing w:line="360" w:lineRule="auto"/>
        <w:ind w:firstLine="0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3.1</w:t>
      </w:r>
      <w:r w:rsidR="009538D8">
        <w:rPr>
          <w:color w:val="000000"/>
          <w:sz w:val="28"/>
          <w:szCs w:val="28"/>
        </w:rPr>
        <w:t xml:space="preserve"> </w:t>
      </w:r>
      <w:r w:rsidR="009538D8" w:rsidRPr="009538D8">
        <w:rPr>
          <w:color w:val="000000"/>
          <w:sz w:val="28"/>
          <w:szCs w:val="28"/>
        </w:rPr>
        <w:t>Пе</w:t>
      </w:r>
      <w:r w:rsidRPr="009538D8">
        <w:rPr>
          <w:color w:val="000000"/>
          <w:sz w:val="28"/>
          <w:szCs w:val="28"/>
        </w:rPr>
        <w:t>рвичный и сводный учет</w:t>
      </w:r>
    </w:p>
    <w:p w:rsidR="00CB3ACD" w:rsidRPr="009538D8" w:rsidRDefault="00CB3ACD" w:rsidP="00003612">
      <w:pPr>
        <w:widowControl/>
        <w:spacing w:line="360" w:lineRule="auto"/>
        <w:ind w:firstLine="0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3.2</w:t>
      </w:r>
      <w:r w:rsidR="009538D8">
        <w:rPr>
          <w:color w:val="000000"/>
          <w:sz w:val="28"/>
          <w:szCs w:val="28"/>
        </w:rPr>
        <w:t xml:space="preserve"> </w:t>
      </w:r>
      <w:r w:rsidR="009538D8" w:rsidRPr="009538D8">
        <w:rPr>
          <w:color w:val="000000"/>
          <w:sz w:val="28"/>
          <w:szCs w:val="28"/>
        </w:rPr>
        <w:t>Си</w:t>
      </w:r>
      <w:r w:rsidRPr="009538D8">
        <w:rPr>
          <w:color w:val="000000"/>
          <w:sz w:val="28"/>
          <w:szCs w:val="28"/>
        </w:rPr>
        <w:t>нтетический и аналитический учет</w:t>
      </w:r>
    </w:p>
    <w:p w:rsidR="00CB3ACD" w:rsidRPr="009538D8" w:rsidRDefault="00003612" w:rsidP="00003612">
      <w:pPr>
        <w:widowControl/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538D8" w:rsidRPr="009538D8">
        <w:rPr>
          <w:color w:val="000000"/>
          <w:sz w:val="28"/>
          <w:szCs w:val="28"/>
        </w:rPr>
        <w:t>.</w:t>
      </w:r>
      <w:r w:rsidR="009538D8">
        <w:rPr>
          <w:color w:val="000000"/>
          <w:sz w:val="28"/>
          <w:szCs w:val="28"/>
        </w:rPr>
        <w:t xml:space="preserve"> </w:t>
      </w:r>
      <w:r w:rsidR="009538D8" w:rsidRPr="009538D8">
        <w:rPr>
          <w:color w:val="000000"/>
          <w:sz w:val="28"/>
          <w:szCs w:val="28"/>
        </w:rPr>
        <w:t>Ко</w:t>
      </w:r>
      <w:r w:rsidR="00CB3ACD" w:rsidRPr="009538D8">
        <w:rPr>
          <w:color w:val="000000"/>
          <w:sz w:val="28"/>
          <w:szCs w:val="28"/>
        </w:rPr>
        <w:t>мпьютеризация учета продажи продукции, работ и услуг</w:t>
      </w:r>
    </w:p>
    <w:p w:rsidR="00CB3ACD" w:rsidRPr="009538D8" w:rsidRDefault="00CB3ACD" w:rsidP="00003612">
      <w:pPr>
        <w:widowControl/>
        <w:spacing w:line="360" w:lineRule="auto"/>
        <w:ind w:firstLine="0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Заключение</w:t>
      </w:r>
    </w:p>
    <w:p w:rsidR="00CB3ACD" w:rsidRPr="009538D8" w:rsidRDefault="00CB3ACD" w:rsidP="00003612">
      <w:pPr>
        <w:widowControl/>
        <w:spacing w:line="360" w:lineRule="auto"/>
        <w:ind w:firstLine="0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Список литературы</w:t>
      </w:r>
    </w:p>
    <w:p w:rsidR="00003612" w:rsidRDefault="00003612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003612" w:rsidRDefault="00003612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1971B5" w:rsidRPr="009538D8" w:rsidRDefault="00003612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971B5" w:rsidRPr="00003612">
        <w:rPr>
          <w:b/>
          <w:color w:val="000000"/>
          <w:sz w:val="28"/>
          <w:szCs w:val="28"/>
        </w:rPr>
        <w:t>Введение</w:t>
      </w:r>
    </w:p>
    <w:p w:rsidR="001971B5" w:rsidRPr="009538D8" w:rsidRDefault="001971B5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1971B5" w:rsidRPr="009538D8" w:rsidRDefault="001971B5" w:rsidP="009538D8">
      <w:pPr>
        <w:pStyle w:val="a3"/>
        <w:ind w:firstLine="709"/>
        <w:rPr>
          <w:color w:val="000000"/>
        </w:rPr>
      </w:pPr>
      <w:r w:rsidRPr="009538D8">
        <w:rPr>
          <w:color w:val="000000"/>
        </w:rPr>
        <w:t>В современных условиях становления рыночной экономики и</w:t>
      </w:r>
      <w:r w:rsidR="009538D8">
        <w:rPr>
          <w:color w:val="000000"/>
        </w:rPr>
        <w:t xml:space="preserve"> </w:t>
      </w:r>
      <w:r w:rsidRPr="009538D8">
        <w:rPr>
          <w:color w:val="000000"/>
        </w:rPr>
        <w:t>совершенствования</w:t>
      </w:r>
      <w:r w:rsidR="009538D8">
        <w:rPr>
          <w:color w:val="000000"/>
        </w:rPr>
        <w:t xml:space="preserve"> </w:t>
      </w:r>
      <w:r w:rsidRPr="009538D8">
        <w:rPr>
          <w:color w:val="000000"/>
        </w:rPr>
        <w:t>управления, выработки новой стратегии развития</w:t>
      </w:r>
      <w:r w:rsidR="009538D8">
        <w:rPr>
          <w:color w:val="000000"/>
        </w:rPr>
        <w:t xml:space="preserve"> </w:t>
      </w:r>
      <w:r w:rsidRPr="009538D8">
        <w:rPr>
          <w:color w:val="000000"/>
        </w:rPr>
        <w:t>предприятий усиливаются роль и значение системы</w:t>
      </w:r>
      <w:r w:rsidR="009538D8">
        <w:rPr>
          <w:color w:val="000000"/>
        </w:rPr>
        <w:t xml:space="preserve"> </w:t>
      </w:r>
      <w:r w:rsidRPr="009538D8">
        <w:rPr>
          <w:color w:val="000000"/>
        </w:rPr>
        <w:t>бухгалтерского учета.</w:t>
      </w:r>
    </w:p>
    <w:p w:rsidR="001971B5" w:rsidRPr="009538D8" w:rsidRDefault="001971B5" w:rsidP="009538D8">
      <w:pPr>
        <w:pStyle w:val="a3"/>
        <w:ind w:firstLine="709"/>
        <w:rPr>
          <w:color w:val="000000"/>
        </w:rPr>
      </w:pPr>
      <w:r w:rsidRPr="009538D8">
        <w:rPr>
          <w:color w:val="000000"/>
        </w:rPr>
        <w:t>Одним</w:t>
      </w:r>
      <w:r w:rsidR="009538D8">
        <w:rPr>
          <w:color w:val="000000"/>
        </w:rPr>
        <w:t xml:space="preserve"> </w:t>
      </w:r>
      <w:r w:rsidRPr="009538D8">
        <w:rPr>
          <w:color w:val="000000"/>
        </w:rPr>
        <w:t>из</w:t>
      </w:r>
      <w:r w:rsidR="009538D8">
        <w:rPr>
          <w:color w:val="000000"/>
        </w:rPr>
        <w:t xml:space="preserve"> </w:t>
      </w:r>
      <w:r w:rsidRPr="009538D8">
        <w:rPr>
          <w:color w:val="000000"/>
        </w:rPr>
        <w:t xml:space="preserve">наиболее емких участков бухгалтерского учета являются учет </w:t>
      </w:r>
      <w:r w:rsidRPr="009538D8">
        <w:rPr>
          <w:color w:val="000000"/>
          <w:szCs w:val="28"/>
        </w:rPr>
        <w:t xml:space="preserve">выпуска, отгрузки, </w:t>
      </w:r>
      <w:r w:rsidRPr="009538D8">
        <w:rPr>
          <w:color w:val="000000"/>
        </w:rPr>
        <w:t>затрат на производство и продажу продукции, выполняемых работ</w:t>
      </w:r>
      <w:r w:rsidR="009538D8">
        <w:rPr>
          <w:color w:val="000000"/>
        </w:rPr>
        <w:t xml:space="preserve"> </w:t>
      </w:r>
      <w:r w:rsidRPr="009538D8">
        <w:rPr>
          <w:color w:val="000000"/>
        </w:rPr>
        <w:t>или</w:t>
      </w:r>
      <w:r w:rsidR="009538D8">
        <w:rPr>
          <w:color w:val="000000"/>
        </w:rPr>
        <w:t xml:space="preserve"> </w:t>
      </w:r>
      <w:r w:rsidRPr="009538D8">
        <w:rPr>
          <w:color w:val="000000"/>
        </w:rPr>
        <w:t>оказанных</w:t>
      </w:r>
      <w:r w:rsidR="009538D8">
        <w:rPr>
          <w:color w:val="000000"/>
        </w:rPr>
        <w:t xml:space="preserve"> </w:t>
      </w:r>
      <w:r w:rsidRPr="009538D8">
        <w:rPr>
          <w:color w:val="000000"/>
        </w:rPr>
        <w:t>услуг, а также продаж выпущенной продукции.</w:t>
      </w:r>
    </w:p>
    <w:p w:rsidR="001971B5" w:rsidRPr="009538D8" w:rsidRDefault="001971B5" w:rsidP="009538D8">
      <w:pPr>
        <w:pStyle w:val="a3"/>
        <w:ind w:firstLine="709"/>
        <w:rPr>
          <w:color w:val="000000"/>
        </w:rPr>
      </w:pPr>
      <w:r w:rsidRPr="009538D8">
        <w:rPr>
          <w:color w:val="000000"/>
        </w:rPr>
        <w:t>Именно от его тщательного изучения и успешного практического применения будет зависеть рентабельность производства</w:t>
      </w:r>
      <w:r w:rsidR="009538D8">
        <w:rPr>
          <w:color w:val="000000"/>
        </w:rPr>
        <w:t xml:space="preserve"> </w:t>
      </w:r>
      <w:r w:rsidRPr="009538D8">
        <w:rPr>
          <w:color w:val="000000"/>
        </w:rPr>
        <w:t>и продаж, определение цен на продукцию.</w:t>
      </w:r>
    </w:p>
    <w:p w:rsidR="001971B5" w:rsidRPr="009538D8" w:rsidRDefault="001971B5" w:rsidP="009538D8">
      <w:pPr>
        <w:pStyle w:val="a3"/>
        <w:ind w:firstLine="709"/>
        <w:rPr>
          <w:color w:val="000000"/>
        </w:rPr>
      </w:pPr>
      <w:r w:rsidRPr="009538D8">
        <w:rPr>
          <w:color w:val="000000"/>
        </w:rPr>
        <w:t>Поэтому целью данной курсовой работы является анализ</w:t>
      </w:r>
      <w:r w:rsidR="009538D8">
        <w:rPr>
          <w:color w:val="000000"/>
        </w:rPr>
        <w:t xml:space="preserve"> </w:t>
      </w:r>
      <w:r w:rsidRPr="009538D8">
        <w:rPr>
          <w:color w:val="000000"/>
        </w:rPr>
        <w:t>состояния и путей совершенствования учета продажи продукции (работ, услуг).</w:t>
      </w:r>
    </w:p>
    <w:p w:rsidR="001971B5" w:rsidRPr="009538D8" w:rsidRDefault="001971B5" w:rsidP="009538D8">
      <w:pPr>
        <w:pStyle w:val="a3"/>
        <w:ind w:firstLine="709"/>
        <w:rPr>
          <w:color w:val="000000"/>
        </w:rPr>
      </w:pPr>
      <w:r w:rsidRPr="009538D8">
        <w:rPr>
          <w:color w:val="000000"/>
        </w:rPr>
        <w:t>Для достижения поставленной цели были выделены и решены следующие задачи:</w:t>
      </w:r>
    </w:p>
    <w:p w:rsidR="001971B5" w:rsidRPr="009538D8" w:rsidRDefault="009538D8" w:rsidP="009538D8">
      <w:pPr>
        <w:pStyle w:val="a3"/>
        <w:ind w:firstLine="709"/>
        <w:rPr>
          <w:color w:val="000000"/>
        </w:rPr>
      </w:pPr>
      <w:r>
        <w:rPr>
          <w:color w:val="000000"/>
        </w:rPr>
        <w:t>– </w:t>
      </w:r>
      <w:r w:rsidR="001971B5" w:rsidRPr="009538D8">
        <w:rPr>
          <w:color w:val="000000"/>
        </w:rPr>
        <w:t>рассмотреть</w:t>
      </w:r>
      <w:r>
        <w:rPr>
          <w:color w:val="000000"/>
        </w:rPr>
        <w:t xml:space="preserve"> </w:t>
      </w:r>
      <w:r w:rsidR="001971B5" w:rsidRPr="009538D8">
        <w:rPr>
          <w:color w:val="000000"/>
        </w:rPr>
        <w:t xml:space="preserve">теоретический аспект учета </w:t>
      </w:r>
      <w:r w:rsidR="001971B5" w:rsidRPr="009538D8">
        <w:rPr>
          <w:color w:val="000000"/>
          <w:szCs w:val="28"/>
        </w:rPr>
        <w:t>выпуска, отгрузки,</w:t>
      </w:r>
      <w:r>
        <w:rPr>
          <w:color w:val="000000"/>
          <w:szCs w:val="28"/>
        </w:rPr>
        <w:t xml:space="preserve"> </w:t>
      </w:r>
      <w:r w:rsidR="001971B5" w:rsidRPr="009538D8">
        <w:rPr>
          <w:color w:val="000000"/>
        </w:rPr>
        <w:t>затрат на продажу и учета продаж;</w:t>
      </w:r>
    </w:p>
    <w:p w:rsidR="001971B5" w:rsidRPr="009538D8" w:rsidRDefault="009538D8" w:rsidP="009538D8">
      <w:pPr>
        <w:pStyle w:val="a3"/>
        <w:ind w:firstLine="709"/>
        <w:rPr>
          <w:color w:val="000000"/>
        </w:rPr>
      </w:pPr>
      <w:r>
        <w:rPr>
          <w:color w:val="000000"/>
        </w:rPr>
        <w:t>– </w:t>
      </w:r>
      <w:r w:rsidR="001971B5" w:rsidRPr="009538D8">
        <w:rPr>
          <w:color w:val="000000"/>
        </w:rPr>
        <w:t xml:space="preserve">проанализировать организацию учета </w:t>
      </w:r>
      <w:r w:rsidR="001971B5" w:rsidRPr="009538D8">
        <w:rPr>
          <w:color w:val="000000"/>
          <w:szCs w:val="28"/>
        </w:rPr>
        <w:t>выпуска, отгрузки,</w:t>
      </w:r>
      <w:r>
        <w:rPr>
          <w:color w:val="000000"/>
          <w:szCs w:val="28"/>
        </w:rPr>
        <w:t xml:space="preserve"> </w:t>
      </w:r>
      <w:r w:rsidR="001971B5" w:rsidRPr="009538D8">
        <w:rPr>
          <w:color w:val="000000"/>
        </w:rPr>
        <w:t>затрат на продажу и продаж готовой продукции на</w:t>
      </w:r>
      <w:r>
        <w:rPr>
          <w:color w:val="000000"/>
        </w:rPr>
        <w:t xml:space="preserve"> </w:t>
      </w:r>
      <w:r w:rsidR="001971B5" w:rsidRPr="009538D8">
        <w:rPr>
          <w:color w:val="000000"/>
        </w:rPr>
        <w:t>примере конкретного предприятия, выявить недостатки и трудности учета;</w:t>
      </w:r>
    </w:p>
    <w:p w:rsidR="001971B5" w:rsidRPr="009538D8" w:rsidRDefault="009538D8" w:rsidP="009538D8">
      <w:pPr>
        <w:pStyle w:val="a3"/>
        <w:ind w:firstLine="709"/>
        <w:rPr>
          <w:color w:val="000000"/>
        </w:rPr>
      </w:pPr>
      <w:r>
        <w:rPr>
          <w:color w:val="000000"/>
        </w:rPr>
        <w:t>– </w:t>
      </w:r>
      <w:r w:rsidR="001971B5" w:rsidRPr="009538D8">
        <w:rPr>
          <w:color w:val="000000"/>
        </w:rPr>
        <w:t>предложить собственные пути совершенствования</w:t>
      </w:r>
      <w:r>
        <w:rPr>
          <w:color w:val="000000"/>
        </w:rPr>
        <w:t xml:space="preserve"> </w:t>
      </w:r>
      <w:r w:rsidR="001971B5" w:rsidRPr="009538D8">
        <w:rPr>
          <w:color w:val="000000"/>
        </w:rPr>
        <w:t xml:space="preserve">организации учета </w:t>
      </w:r>
      <w:r w:rsidR="001971B5" w:rsidRPr="009538D8">
        <w:rPr>
          <w:color w:val="000000"/>
          <w:szCs w:val="28"/>
        </w:rPr>
        <w:t>выпуска, отгрузки,</w:t>
      </w:r>
      <w:r>
        <w:rPr>
          <w:color w:val="000000"/>
          <w:szCs w:val="28"/>
        </w:rPr>
        <w:t xml:space="preserve"> </w:t>
      </w:r>
      <w:r w:rsidR="001971B5" w:rsidRPr="009538D8">
        <w:rPr>
          <w:color w:val="000000"/>
        </w:rPr>
        <w:t>затрат на продажу и продажи готовой продукции.</w:t>
      </w:r>
    </w:p>
    <w:p w:rsidR="001971B5" w:rsidRPr="009538D8" w:rsidRDefault="001971B5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Объектом исследования является система бухгалтерского учета продажи продукции (работ, услуг). Предметом исследования является организация учета выпуска, отгрузки,</w:t>
      </w:r>
      <w:r w:rsid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затрат на продажу и продажи готовой продукции на ОАО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«</w:t>
      </w:r>
      <w:r w:rsidRPr="009538D8">
        <w:rPr>
          <w:color w:val="000000"/>
          <w:sz w:val="28"/>
          <w:szCs w:val="28"/>
        </w:rPr>
        <w:t>Липецкрыба».</w:t>
      </w:r>
    </w:p>
    <w:p w:rsidR="001971B5" w:rsidRPr="009538D8" w:rsidRDefault="001971B5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Курсовая работа выполнена на практическом материале ООО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«</w:t>
      </w:r>
      <w:r w:rsidRPr="009538D8">
        <w:rPr>
          <w:color w:val="000000"/>
          <w:sz w:val="28"/>
          <w:szCs w:val="28"/>
        </w:rPr>
        <w:t xml:space="preserve">Липецкрыба» за </w:t>
      </w:r>
      <w:r w:rsidR="00B4644A" w:rsidRPr="009538D8">
        <w:rPr>
          <w:color w:val="000000"/>
          <w:sz w:val="28"/>
          <w:szCs w:val="28"/>
        </w:rPr>
        <w:t>2006</w:t>
      </w:r>
      <w:r w:rsidR="009538D8">
        <w:rPr>
          <w:color w:val="000000"/>
          <w:sz w:val="28"/>
          <w:szCs w:val="28"/>
        </w:rPr>
        <w:t>–</w:t>
      </w:r>
      <w:r w:rsidR="009538D8" w:rsidRPr="009538D8">
        <w:rPr>
          <w:color w:val="000000"/>
          <w:sz w:val="28"/>
          <w:szCs w:val="28"/>
        </w:rPr>
        <w:t>2</w:t>
      </w:r>
      <w:r w:rsidR="00B4644A" w:rsidRPr="009538D8">
        <w:rPr>
          <w:color w:val="000000"/>
          <w:sz w:val="28"/>
          <w:szCs w:val="28"/>
        </w:rPr>
        <w:t>007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гг</w:t>
      </w:r>
      <w:r w:rsidRPr="009538D8">
        <w:rPr>
          <w:color w:val="000000"/>
          <w:sz w:val="28"/>
          <w:szCs w:val="28"/>
        </w:rPr>
        <w:t>.</w:t>
      </w:r>
    </w:p>
    <w:p w:rsidR="001971B5" w:rsidRPr="00003612" w:rsidRDefault="001971B5" w:rsidP="009538D8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br w:type="column"/>
      </w:r>
      <w:r w:rsidRPr="00003612">
        <w:rPr>
          <w:b/>
          <w:color w:val="000000"/>
          <w:sz w:val="28"/>
          <w:szCs w:val="28"/>
        </w:rPr>
        <w:t>1</w:t>
      </w:r>
      <w:r w:rsidR="009538D8" w:rsidRPr="00003612">
        <w:rPr>
          <w:b/>
          <w:color w:val="000000"/>
          <w:sz w:val="28"/>
          <w:szCs w:val="28"/>
        </w:rPr>
        <w:t>. Эк</w:t>
      </w:r>
      <w:r w:rsidRPr="00003612">
        <w:rPr>
          <w:b/>
          <w:color w:val="000000"/>
          <w:sz w:val="28"/>
          <w:szCs w:val="28"/>
        </w:rPr>
        <w:t>ономическое содержание учета продажи экономических услуг</w:t>
      </w:r>
    </w:p>
    <w:p w:rsidR="001971B5" w:rsidRPr="00003612" w:rsidRDefault="001971B5" w:rsidP="009538D8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1971B5" w:rsidRPr="00003612" w:rsidRDefault="001971B5" w:rsidP="009538D8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 w:rsidRPr="00003612">
        <w:rPr>
          <w:b/>
          <w:color w:val="000000"/>
          <w:sz w:val="28"/>
          <w:szCs w:val="28"/>
        </w:rPr>
        <w:t>1.1</w:t>
      </w:r>
      <w:r w:rsidR="009538D8" w:rsidRPr="00003612">
        <w:rPr>
          <w:b/>
          <w:color w:val="000000"/>
          <w:sz w:val="28"/>
          <w:szCs w:val="28"/>
        </w:rPr>
        <w:t xml:space="preserve"> Ак</w:t>
      </w:r>
      <w:r w:rsidRPr="00003612">
        <w:rPr>
          <w:b/>
          <w:color w:val="000000"/>
          <w:sz w:val="28"/>
          <w:szCs w:val="28"/>
        </w:rPr>
        <w:t>туальные проблемы,</w:t>
      </w:r>
      <w:r w:rsidR="00003612" w:rsidRPr="00003612">
        <w:rPr>
          <w:b/>
          <w:color w:val="000000"/>
          <w:sz w:val="28"/>
          <w:szCs w:val="28"/>
        </w:rPr>
        <w:t xml:space="preserve"> </w:t>
      </w:r>
      <w:r w:rsidRPr="00003612">
        <w:rPr>
          <w:b/>
          <w:color w:val="000000"/>
          <w:sz w:val="28"/>
          <w:szCs w:val="28"/>
        </w:rPr>
        <w:t>рассматриваемые в экономической литературе по учету</w:t>
      </w:r>
    </w:p>
    <w:p w:rsidR="001971B5" w:rsidRPr="009538D8" w:rsidRDefault="001971B5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1971B5" w:rsidRPr="009538D8" w:rsidRDefault="001971B5" w:rsidP="009538D8">
      <w:pPr>
        <w:widowControl/>
        <w:shd w:val="clear" w:color="auto" w:fill="FFFFFF"/>
        <w:tabs>
          <w:tab w:val="left" w:pos="5501"/>
        </w:tabs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 xml:space="preserve">Готовая продукция </w:t>
      </w:r>
      <w:r w:rsidR="009538D8">
        <w:rPr>
          <w:color w:val="000000"/>
          <w:sz w:val="28"/>
          <w:szCs w:val="28"/>
        </w:rPr>
        <w:t>–</w:t>
      </w:r>
      <w:r w:rsidR="009538D8" w:rsidRP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это изделия и полуфабрикаты, полностью законченные обработкой, соответствующие действующим стандартам или утвержденным техническим условиям, принятые на склад.</w:t>
      </w:r>
    </w:p>
    <w:p w:rsidR="001971B5" w:rsidRPr="009538D8" w:rsidRDefault="001971B5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Основными задачами бухгалтерского учета готовой продукции являются:</w:t>
      </w:r>
    </w:p>
    <w:p w:rsidR="001971B5" w:rsidRPr="009538D8" w:rsidRDefault="001971B5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правильный и своевременный учет наличия и движения сотовой продукции на складах, холодильниках и других местах хранения продукции;</w:t>
      </w:r>
    </w:p>
    <w:p w:rsidR="001971B5" w:rsidRPr="009538D8" w:rsidRDefault="001971B5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контроль за выполнением планов по объему, ассортименту, качеству выпущенной продукции и обязательств по ее поставкам;</w:t>
      </w:r>
    </w:p>
    <w:p w:rsidR="001971B5" w:rsidRPr="009538D8" w:rsidRDefault="001971B5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контроль за сохранностью готовой продукции и соблюдением установленных лимитов;</w:t>
      </w:r>
    </w:p>
    <w:p w:rsidR="001971B5" w:rsidRPr="009538D8" w:rsidRDefault="001971B5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контроль за соблюдением плана по продаже продукции и своевременность оплаты проданной продукции;</w:t>
      </w:r>
    </w:p>
    <w:p w:rsidR="001971B5" w:rsidRPr="009538D8" w:rsidRDefault="001971B5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выявление рентабельности всей продукции и ее отдельных видов.</w:t>
      </w:r>
    </w:p>
    <w:p w:rsidR="001971B5" w:rsidRPr="009538D8" w:rsidRDefault="001971B5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Готовая продукция, как правило, должна быть сдана на склад в подотчет материально ответственному лицу. Крупногабаритные изделия и продукция, которая не может быть сдана на склад по техническим причинам, принимаются представителем заказчика на месте их изготовления, комплектации и сборки.</w:t>
      </w:r>
    </w:p>
    <w:p w:rsidR="001971B5" w:rsidRPr="009538D8" w:rsidRDefault="001971B5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Планирование и учет готовой продукции ведут в натуральных, условно-натуральных и стоимостных показателях.</w:t>
      </w:r>
    </w:p>
    <w:p w:rsidR="001971B5" w:rsidRPr="009538D8" w:rsidRDefault="001971B5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Условно-натуральные показатели используют для получения обобщенных данных об однородной продукции.</w:t>
      </w:r>
    </w:p>
    <w:p w:rsidR="001971B5" w:rsidRPr="009538D8" w:rsidRDefault="001971B5" w:rsidP="009538D8">
      <w:pPr>
        <w:widowControl/>
        <w:shd w:val="clear" w:color="auto" w:fill="FFFFFF"/>
        <w:tabs>
          <w:tab w:val="left" w:pos="2784"/>
          <w:tab w:val="left" w:pos="4286"/>
        </w:tabs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Поступление из производства готовой продукции оформляется накладными, спецификациями, приемными актами и другими первичными документами.</w:t>
      </w:r>
    </w:p>
    <w:p w:rsidR="001971B5" w:rsidRPr="009538D8" w:rsidRDefault="001971B5" w:rsidP="009538D8">
      <w:pPr>
        <w:widowControl/>
        <w:shd w:val="clear" w:color="auto" w:fill="FFFFFF"/>
        <w:tabs>
          <w:tab w:val="left" w:pos="3864"/>
        </w:tabs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Количественный учет готовой продукций по ее видам и местам хранения обычно осуществляется аналогично учету материальных запасов. В последнее время многие организации применяют бескарточный метод учета готовой продукции. При данном методе с помощью ЭВМ ежедневно составляют оборотные ведомости учета выпуска из производствами движения готовой продукции относительно складов (других мест хранения): Остатки готовой продукции периодически инвентаризируют.</w:t>
      </w:r>
    </w:p>
    <w:p w:rsidR="001971B5" w:rsidRPr="009538D8" w:rsidRDefault="001971B5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На автоматизированных складах вместо карточек складского учета используют, как правило, оперативные машинограммы и видеограммы остатков и движения готовой продукции по каждому наименованию и виду.</w:t>
      </w:r>
    </w:p>
    <w:p w:rsidR="001971B5" w:rsidRPr="009538D8" w:rsidRDefault="001971B5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Как и по материальным запасам, по готовой продукции составляют номенклатуру-ценник. Помимо ценника разрабатываются справочники продукции, в которых содержатся сведения об облагаемой и необлагаемой различными видами налогов продукции, о плательщиках и грузополучателях, среднеквартальной и среднегодовой себестоимости и др.</w:t>
      </w:r>
    </w:p>
    <w:p w:rsidR="009538D8" w:rsidRDefault="001971B5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Оценка готовой продукции. В настоящее время применяют следующие виды оценки готовой продукции:</w:t>
      </w:r>
    </w:p>
    <w:p w:rsidR="001971B5" w:rsidRPr="009538D8" w:rsidRDefault="001971B5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iCs/>
          <w:color w:val="000000"/>
          <w:sz w:val="28"/>
          <w:szCs w:val="28"/>
        </w:rPr>
        <w:t xml:space="preserve">по фактической производственной себестоимости. </w:t>
      </w:r>
      <w:r w:rsidRPr="009538D8">
        <w:rPr>
          <w:color w:val="000000"/>
          <w:sz w:val="28"/>
          <w:szCs w:val="28"/>
        </w:rPr>
        <w:t>Этот способ оценки готовой продукции используется сравнительно редко, в основном в организациях индивидуального производства, выпускающих крупное уникальное оборудование и транспортные средства. Может применяться в организациях с ограниченной номенклатурой массовой продукции;</w:t>
      </w:r>
    </w:p>
    <w:p w:rsidR="001971B5" w:rsidRPr="009538D8" w:rsidRDefault="001971B5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iCs/>
          <w:color w:val="000000"/>
          <w:sz w:val="28"/>
          <w:szCs w:val="28"/>
        </w:rPr>
        <w:t xml:space="preserve">по неполной (сокращенной) производственной себестоимости продукции, </w:t>
      </w:r>
      <w:r w:rsidRPr="009538D8">
        <w:rPr>
          <w:color w:val="000000"/>
          <w:sz w:val="28"/>
          <w:szCs w:val="28"/>
        </w:rPr>
        <w:t>исчисляемой по фактическим затратам без общехозяйственных расходов; может применяться в тех же производствах, где применяется первый способ оценки продукции;</w:t>
      </w:r>
    </w:p>
    <w:p w:rsidR="001971B5" w:rsidRPr="009538D8" w:rsidRDefault="001971B5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iCs/>
          <w:color w:val="000000"/>
          <w:sz w:val="28"/>
          <w:szCs w:val="28"/>
        </w:rPr>
        <w:t>по оптовым ценам реализации.</w:t>
      </w:r>
      <w:r w:rsidRPr="009538D8">
        <w:rPr>
          <w:i/>
          <w:iCs/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Оптовые цены используются в качестве твердых учетных цен. Отклонения фактической себестоимости продукции учитывают на отдельном аналитическом счете. При устойчивых оптовых ценах этот вариант оценки продукции был самым распространенным, поскольку позволял сопоставлять оценку продукции в текущем учете и отчетности, что важно для контроля за правильным определением товарного выпуска. При значительном колебании уровня оптовых цен данный способ теряет свои преимущества;</w:t>
      </w:r>
    </w:p>
    <w:p w:rsidR="001971B5" w:rsidRPr="009538D8" w:rsidRDefault="001971B5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iCs/>
          <w:color w:val="000000"/>
          <w:sz w:val="28"/>
          <w:szCs w:val="28"/>
        </w:rPr>
        <w:t xml:space="preserve">по плановой (нормативной) производственной себестоимости, </w:t>
      </w:r>
      <w:r w:rsidRPr="009538D8">
        <w:rPr>
          <w:color w:val="000000"/>
          <w:sz w:val="28"/>
          <w:szCs w:val="28"/>
        </w:rPr>
        <w:t>также выступающей в качестве твердой учетной цены. Обусловливается необходимость отдельного учета отклонений фактической производственной себестоимости продукции От плановой или нормативной. Достоинство данного способа оценки готовой продукций заключается в обеспечении единства оценки в планировании и учете. Однако если плановая или нормативная себестоимость продукции изменяется часто, то усложняется переоценка остатков готовой продукции. Если же оценивать продукцию по среднегодовой себестоимости, то она не соответствует оценке в месячных и квартальных планах: Вариантом данного способа оценки готовой продукции является оценка:</w:t>
      </w:r>
    </w:p>
    <w:p w:rsidR="001971B5" w:rsidRPr="009538D8" w:rsidRDefault="001971B5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iCs/>
          <w:color w:val="000000"/>
          <w:sz w:val="28"/>
          <w:szCs w:val="28"/>
        </w:rPr>
        <w:t>по сокращенной плановой производственной себестоимости;</w:t>
      </w:r>
    </w:p>
    <w:p w:rsidR="001971B5" w:rsidRPr="009538D8" w:rsidRDefault="001971B5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iCs/>
          <w:color w:val="000000"/>
          <w:sz w:val="28"/>
          <w:szCs w:val="28"/>
        </w:rPr>
        <w:t xml:space="preserve">по свободным отпускным ценам и тарифам, увеличенным на сумму налога на добавленную стоимость, </w:t>
      </w:r>
      <w:r w:rsidR="009538D8">
        <w:rPr>
          <w:color w:val="000000"/>
          <w:sz w:val="28"/>
          <w:szCs w:val="28"/>
        </w:rPr>
        <w:t>–</w:t>
      </w:r>
      <w:r w:rsidR="009538D8" w:rsidRP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при выполнении единичных заказов и работ;</w:t>
      </w:r>
    </w:p>
    <w:p w:rsidR="001971B5" w:rsidRPr="009538D8" w:rsidRDefault="001971B5" w:rsidP="009538D8">
      <w:pPr>
        <w:widowControl/>
        <w:shd w:val="clear" w:color="auto" w:fill="FFFFFF"/>
        <w:tabs>
          <w:tab w:val="left" w:pos="5654"/>
        </w:tabs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iCs/>
          <w:color w:val="000000"/>
          <w:sz w:val="28"/>
          <w:szCs w:val="28"/>
        </w:rPr>
        <w:t xml:space="preserve">по свободным рыночным ценам </w:t>
      </w:r>
      <w:r w:rsidR="009538D8">
        <w:rPr>
          <w:color w:val="000000"/>
          <w:sz w:val="28"/>
          <w:szCs w:val="28"/>
        </w:rPr>
        <w:t>–</w:t>
      </w:r>
      <w:r w:rsidR="009538D8" w:rsidRP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при учете товаров, реализуемых через розничную сеть.</w:t>
      </w:r>
    </w:p>
    <w:p w:rsidR="001971B5" w:rsidRPr="009538D8" w:rsidRDefault="001971B5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При использовании в учете оптовых цен, плановой себестоимости и рыночных цен необходимо по окончании месяца исчислять отклонение фактической производственной себестоимости продукции от стоимости ее по учетным ценам для распределения этого отклонения на отгруженную (проданную) продукцию и остатки ее на складах. С этой целью составляют специальный расчет с использованием средневзвешенного процента отклонений фактической себестоимости продукции от стоимости ее по учетным ценам.</w:t>
      </w:r>
    </w:p>
    <w:p w:rsidR="001971B5" w:rsidRPr="009538D8" w:rsidRDefault="001971B5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Продажа продукции осуществляется в соответствии с заключенными договорами или путем свободной продажи через розничную торговлю.</w:t>
      </w:r>
    </w:p>
    <w:p w:rsidR="001971B5" w:rsidRPr="009538D8" w:rsidRDefault="001971B5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Продажа продукции (работ, услуг) производится организациями по следующим ценам:</w:t>
      </w:r>
    </w:p>
    <w:p w:rsidR="001971B5" w:rsidRPr="009538D8" w:rsidRDefault="001971B5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по свободным (рыночным) ценам и тарифам, увеличенным на сумму НДС;</w:t>
      </w:r>
    </w:p>
    <w:p w:rsidR="001971B5" w:rsidRPr="009538D8" w:rsidRDefault="001971B5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по государственным регулируемым оптовым ценам и тарифам, увеличенным на сумму НДС (продукция топливно-энергетического комплекса и услуги производственно технического назначения);</w:t>
      </w:r>
    </w:p>
    <w:p w:rsidR="001971B5" w:rsidRPr="009538D8" w:rsidRDefault="001971B5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 xml:space="preserve">по государственным регулируемым розничным ценам (за вычетом в соответствующих случаях торговых скидок, скидок сбыту и опту) и </w:t>
      </w:r>
      <w:r w:rsidR="0064761D">
        <w:rPr>
          <w:noProof/>
        </w:rPr>
        <w:pict>
          <v:line id="_x0000_s1026" style="position:absolute;left:0;text-align:left;z-index:251657728;mso-position-horizontal-relative:margin;mso-position-vertical-relative:text" from="345.85pt,347.5pt" to="345.85pt,362.4pt" o:allowincell="f" strokeweight=".7pt">
            <w10:wrap anchorx="margin"/>
          </v:line>
        </w:pict>
      </w:r>
      <w:r w:rsidRPr="009538D8">
        <w:rPr>
          <w:color w:val="000000"/>
          <w:sz w:val="28"/>
          <w:szCs w:val="28"/>
        </w:rPr>
        <w:t>тарифам, включающим в себя НДС (для продажи товаров населению и оказания ему услуг).</w:t>
      </w:r>
    </w:p>
    <w:p w:rsidR="000F7033" w:rsidRPr="009538D8" w:rsidRDefault="000F7033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В соответствии со ст.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1</w:t>
      </w:r>
      <w:r w:rsidRPr="009538D8">
        <w:rPr>
          <w:color w:val="000000"/>
          <w:sz w:val="28"/>
          <w:szCs w:val="28"/>
        </w:rPr>
        <w:t>67 Налогового кодекса РФ дата продажи товаров (работ, услуг) в зависимости от принятой учетной политики для целей налогообложения определяется:</w:t>
      </w:r>
    </w:p>
    <w:p w:rsidR="000F7033" w:rsidRPr="009538D8" w:rsidRDefault="000F7033" w:rsidP="009538D8">
      <w:pPr>
        <w:widowControl/>
        <w:shd w:val="clear" w:color="auto" w:fill="FFFFFF"/>
        <w:tabs>
          <w:tab w:val="left" w:pos="379"/>
        </w:tabs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•</w:t>
      </w:r>
      <w:r w:rsidRPr="009538D8">
        <w:rPr>
          <w:color w:val="000000"/>
          <w:sz w:val="28"/>
          <w:szCs w:val="28"/>
        </w:rPr>
        <w:tab/>
        <w:t xml:space="preserve">для организаций, выбравших метод продажи «по отгрузке», </w:t>
      </w:r>
      <w:r w:rsidR="009538D8">
        <w:rPr>
          <w:color w:val="000000"/>
          <w:sz w:val="28"/>
          <w:szCs w:val="28"/>
        </w:rPr>
        <w:t>–</w:t>
      </w:r>
      <w:r w:rsidR="009538D8" w:rsidRP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как наиболее ранняя из следующих дат: день отгрузки товара (работ, услуг) или передача права собственности на товар; день оплаты товаров (работ, услуг)</w:t>
      </w:r>
    </w:p>
    <w:p w:rsidR="000F7033" w:rsidRPr="009538D8" w:rsidRDefault="000F7033" w:rsidP="009538D8">
      <w:pPr>
        <w:widowControl/>
        <w:shd w:val="clear" w:color="auto" w:fill="FFFFFF"/>
        <w:tabs>
          <w:tab w:val="left" w:pos="379"/>
        </w:tabs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•</w:t>
      </w:r>
      <w:r w:rsidRPr="009538D8">
        <w:rPr>
          <w:color w:val="000000"/>
          <w:sz w:val="28"/>
          <w:szCs w:val="28"/>
        </w:rPr>
        <w:tab/>
        <w:t xml:space="preserve">для организаций, выбравших метод продажи «по оплате», </w:t>
      </w:r>
      <w:r w:rsidR="009538D8">
        <w:rPr>
          <w:color w:val="000000"/>
          <w:sz w:val="28"/>
          <w:szCs w:val="28"/>
        </w:rPr>
        <w:t>–</w:t>
      </w:r>
      <w:r w:rsidR="009538D8" w:rsidRP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по мере поступления денежных средств, как день оплаты товаров (работ, услуг).</w:t>
      </w:r>
    </w:p>
    <w:p w:rsidR="000F7033" w:rsidRPr="009538D8" w:rsidRDefault="000F7033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При этом оплатой товаров (работ, услуг) признается прекращение встречного обязательства приобретения указанных товаров (работ, услуг) перед налогоплательщиком, которое непосредственно связано с поставкой (передачей) этих товаров (работ, услуг). В бухгалтерском учете продукция считается реализованной в момент ее отгрузки (в связи с переходом права собственности на продукцию к покупателю).</w:t>
      </w:r>
    </w:p>
    <w:p w:rsidR="000F7033" w:rsidRPr="009538D8" w:rsidRDefault="000F7033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Следует отметить, что метод продажи продукции «по отгрузке» пока не получил широкого распространения в нашей стране (кроме строительной промышленности), хотя повсеместно используется в международной практике. Основными причинами этого факта являются неплатежеспособность многих организаций, по существу отсутствие вексельного обращения и страховых гарантий оплаты, несовершенство форм расчетов и банковского обслуживания и др. В перспективе эти недостатки будут устранены и второй метод учета реализации продукции найдет широкое применение.</w:t>
      </w:r>
    </w:p>
    <w:p w:rsidR="001971B5" w:rsidRPr="009538D8" w:rsidRDefault="001971B5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1971B5" w:rsidRPr="00003612" w:rsidRDefault="001971B5" w:rsidP="009538D8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 w:rsidRPr="00003612">
        <w:rPr>
          <w:b/>
          <w:color w:val="000000"/>
          <w:sz w:val="28"/>
          <w:szCs w:val="28"/>
        </w:rPr>
        <w:t>1.2</w:t>
      </w:r>
      <w:r w:rsidR="009538D8" w:rsidRPr="00003612">
        <w:rPr>
          <w:b/>
          <w:color w:val="000000"/>
          <w:sz w:val="28"/>
          <w:szCs w:val="28"/>
        </w:rPr>
        <w:t xml:space="preserve"> Но</w:t>
      </w:r>
      <w:r w:rsidRPr="00003612">
        <w:rPr>
          <w:b/>
          <w:color w:val="000000"/>
          <w:sz w:val="28"/>
          <w:szCs w:val="28"/>
        </w:rPr>
        <w:t>рмативно-правовое регулирование учета</w:t>
      </w:r>
    </w:p>
    <w:p w:rsidR="001971B5" w:rsidRPr="009538D8" w:rsidRDefault="001971B5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F20798" w:rsidRPr="009538D8" w:rsidRDefault="00F20798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К основным нормативно-законодательным актам, регулирующим учет продажи готовой продукции относятся [</w:t>
      </w:r>
      <w:r w:rsidR="00EE1140" w:rsidRPr="009538D8">
        <w:rPr>
          <w:color w:val="000000"/>
          <w:sz w:val="28"/>
          <w:szCs w:val="28"/>
        </w:rPr>
        <w:t>17</w:t>
      </w:r>
      <w:r w:rsidRPr="009538D8">
        <w:rPr>
          <w:color w:val="000000"/>
          <w:sz w:val="28"/>
          <w:szCs w:val="28"/>
        </w:rPr>
        <w:t>, с.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313</w:t>
      </w:r>
      <w:r w:rsidRPr="009538D8">
        <w:rPr>
          <w:color w:val="000000"/>
          <w:sz w:val="28"/>
          <w:szCs w:val="28"/>
        </w:rPr>
        <w:t>]:</w:t>
      </w:r>
    </w:p>
    <w:p w:rsidR="00F20798" w:rsidRPr="009538D8" w:rsidRDefault="00F20798" w:rsidP="009538D8">
      <w:pPr>
        <w:widowControl/>
        <w:numPr>
          <w:ilvl w:val="0"/>
          <w:numId w:val="1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 xml:space="preserve">Гражданский кодекс РФ. Части </w:t>
      </w:r>
      <w:r w:rsidRPr="009538D8">
        <w:rPr>
          <w:color w:val="000000"/>
          <w:sz w:val="28"/>
          <w:szCs w:val="28"/>
          <w:lang w:val="en-US"/>
        </w:rPr>
        <w:t>I</w:t>
      </w:r>
      <w:r w:rsidRPr="009538D8">
        <w:rPr>
          <w:color w:val="000000"/>
          <w:sz w:val="28"/>
          <w:szCs w:val="28"/>
        </w:rPr>
        <w:t xml:space="preserve"> и </w:t>
      </w:r>
      <w:r w:rsidRPr="009538D8">
        <w:rPr>
          <w:color w:val="000000"/>
          <w:sz w:val="28"/>
          <w:szCs w:val="28"/>
          <w:lang w:val="en-US"/>
        </w:rPr>
        <w:t>II</w:t>
      </w:r>
      <w:r w:rsidRPr="009538D8">
        <w:rPr>
          <w:color w:val="000000"/>
          <w:sz w:val="28"/>
          <w:szCs w:val="28"/>
        </w:rPr>
        <w:t>. – М.: Проспект, 2007.</w:t>
      </w:r>
    </w:p>
    <w:p w:rsidR="00F20798" w:rsidRPr="009538D8" w:rsidRDefault="00F20798" w:rsidP="009538D8">
      <w:pPr>
        <w:widowControl/>
        <w:numPr>
          <w:ilvl w:val="0"/>
          <w:numId w:val="1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 xml:space="preserve">Налоговый кодекс. </w:t>
      </w:r>
      <w:r w:rsidRPr="009538D8">
        <w:rPr>
          <w:color w:val="000000"/>
          <w:sz w:val="28"/>
          <w:szCs w:val="28"/>
          <w:lang w:val="en-US"/>
        </w:rPr>
        <w:t>I</w:t>
      </w:r>
      <w:r w:rsidRPr="009538D8">
        <w:rPr>
          <w:color w:val="000000"/>
          <w:sz w:val="28"/>
          <w:szCs w:val="28"/>
        </w:rPr>
        <w:t xml:space="preserve"> и </w:t>
      </w:r>
      <w:r w:rsidRPr="009538D8">
        <w:rPr>
          <w:color w:val="000000"/>
          <w:sz w:val="28"/>
          <w:szCs w:val="28"/>
          <w:lang w:val="en-US"/>
        </w:rPr>
        <w:t>II</w:t>
      </w:r>
      <w:r w:rsidRPr="009538D8">
        <w:rPr>
          <w:color w:val="000000"/>
          <w:sz w:val="28"/>
          <w:szCs w:val="28"/>
        </w:rPr>
        <w:t>. – М.: Проспект, 2007.</w:t>
      </w:r>
    </w:p>
    <w:p w:rsidR="00F20798" w:rsidRPr="009538D8" w:rsidRDefault="00F20798" w:rsidP="009538D8">
      <w:pPr>
        <w:widowControl/>
        <w:numPr>
          <w:ilvl w:val="0"/>
          <w:numId w:val="1"/>
        </w:numPr>
        <w:spacing w:line="360" w:lineRule="auto"/>
        <w:ind w:left="0" w:firstLine="709"/>
        <w:rPr>
          <w:color w:val="000000"/>
          <w:sz w:val="28"/>
        </w:rPr>
      </w:pPr>
      <w:r w:rsidRPr="009538D8">
        <w:rPr>
          <w:color w:val="000000"/>
          <w:sz w:val="28"/>
        </w:rPr>
        <w:t xml:space="preserve">Федеральный законом </w:t>
      </w:r>
      <w:r w:rsidR="009538D8">
        <w:rPr>
          <w:color w:val="000000"/>
          <w:sz w:val="28"/>
        </w:rPr>
        <w:t>«</w:t>
      </w:r>
      <w:r w:rsidR="009538D8" w:rsidRPr="009538D8">
        <w:rPr>
          <w:color w:val="000000"/>
          <w:sz w:val="28"/>
        </w:rPr>
        <w:t>О</w:t>
      </w:r>
      <w:r w:rsidRPr="009538D8">
        <w:rPr>
          <w:color w:val="000000"/>
          <w:sz w:val="28"/>
        </w:rPr>
        <w:t xml:space="preserve"> бухгалтерском учете</w:t>
      </w:r>
      <w:r w:rsidR="009538D8">
        <w:rPr>
          <w:color w:val="000000"/>
          <w:sz w:val="28"/>
        </w:rPr>
        <w:t>»</w:t>
      </w:r>
      <w:r w:rsidR="009538D8" w:rsidRPr="009538D8">
        <w:rPr>
          <w:color w:val="000000"/>
          <w:sz w:val="28"/>
        </w:rPr>
        <w:t xml:space="preserve"> </w:t>
      </w:r>
      <w:r w:rsidRPr="009538D8">
        <w:rPr>
          <w:color w:val="000000"/>
          <w:sz w:val="28"/>
        </w:rPr>
        <w:t>от 21 ноября 1996</w:t>
      </w:r>
      <w:r w:rsidR="009538D8">
        <w:rPr>
          <w:color w:val="000000"/>
          <w:sz w:val="28"/>
        </w:rPr>
        <w:t> </w:t>
      </w:r>
      <w:r w:rsidR="009538D8" w:rsidRPr="009538D8">
        <w:rPr>
          <w:color w:val="000000"/>
          <w:sz w:val="28"/>
        </w:rPr>
        <w:t>г</w:t>
      </w:r>
      <w:r w:rsidRPr="009538D8">
        <w:rPr>
          <w:color w:val="000000"/>
          <w:sz w:val="28"/>
        </w:rPr>
        <w:t xml:space="preserve">. </w:t>
      </w:r>
      <w:r w:rsidR="009538D8">
        <w:rPr>
          <w:color w:val="000000"/>
          <w:sz w:val="28"/>
        </w:rPr>
        <w:t>№</w:t>
      </w:r>
      <w:r w:rsidR="009538D8" w:rsidRPr="009538D8">
        <w:rPr>
          <w:color w:val="000000"/>
          <w:sz w:val="28"/>
        </w:rPr>
        <w:t>1</w:t>
      </w:r>
      <w:r w:rsidRPr="009538D8">
        <w:rPr>
          <w:color w:val="000000"/>
          <w:sz w:val="28"/>
        </w:rPr>
        <w:t>29</w:t>
      </w:r>
      <w:r w:rsidR="009538D8">
        <w:rPr>
          <w:color w:val="000000"/>
          <w:sz w:val="28"/>
        </w:rPr>
        <w:t>-</w:t>
      </w:r>
      <w:r w:rsidR="009538D8" w:rsidRPr="009538D8">
        <w:rPr>
          <w:color w:val="000000"/>
          <w:sz w:val="28"/>
        </w:rPr>
        <w:t>Ф</w:t>
      </w:r>
      <w:r w:rsidRPr="009538D8">
        <w:rPr>
          <w:color w:val="000000"/>
          <w:sz w:val="28"/>
        </w:rPr>
        <w:t>З.</w:t>
      </w:r>
    </w:p>
    <w:p w:rsidR="00F20798" w:rsidRPr="009538D8" w:rsidRDefault="00F20798" w:rsidP="009538D8">
      <w:pPr>
        <w:widowControl/>
        <w:numPr>
          <w:ilvl w:val="0"/>
          <w:numId w:val="1"/>
        </w:numPr>
        <w:spacing w:line="360" w:lineRule="auto"/>
        <w:ind w:left="0" w:firstLine="709"/>
        <w:rPr>
          <w:color w:val="000000"/>
          <w:sz w:val="28"/>
          <w:szCs w:val="24"/>
        </w:rPr>
      </w:pPr>
      <w:r w:rsidRPr="009538D8">
        <w:rPr>
          <w:color w:val="000000"/>
          <w:sz w:val="28"/>
          <w:szCs w:val="24"/>
        </w:rPr>
        <w:t>План счетов бухгалтерского учета финансово – хозяйственной деятельности предприятий и инструкция по его применению, утвержденные приказом Минфина России от 31.10.2000</w:t>
      </w:r>
      <w:r w:rsidR="009538D8">
        <w:rPr>
          <w:color w:val="000000"/>
          <w:sz w:val="28"/>
          <w:szCs w:val="24"/>
        </w:rPr>
        <w:t> </w:t>
      </w:r>
      <w:r w:rsidR="009538D8" w:rsidRPr="009538D8">
        <w:rPr>
          <w:color w:val="000000"/>
          <w:sz w:val="28"/>
          <w:szCs w:val="24"/>
        </w:rPr>
        <w:t>г</w:t>
      </w:r>
      <w:r w:rsidRPr="009538D8">
        <w:rPr>
          <w:color w:val="000000"/>
          <w:sz w:val="28"/>
          <w:szCs w:val="24"/>
        </w:rPr>
        <w:t xml:space="preserve">. </w:t>
      </w:r>
      <w:r w:rsidR="009538D8">
        <w:rPr>
          <w:color w:val="000000"/>
          <w:sz w:val="28"/>
          <w:szCs w:val="24"/>
        </w:rPr>
        <w:t>№</w:t>
      </w:r>
      <w:r w:rsidR="009538D8" w:rsidRPr="009538D8">
        <w:rPr>
          <w:color w:val="000000"/>
          <w:sz w:val="28"/>
          <w:szCs w:val="24"/>
        </w:rPr>
        <w:t>9</w:t>
      </w:r>
      <w:r w:rsidRPr="009538D8">
        <w:rPr>
          <w:color w:val="000000"/>
          <w:sz w:val="28"/>
          <w:szCs w:val="24"/>
        </w:rPr>
        <w:t>4н.</w:t>
      </w:r>
    </w:p>
    <w:p w:rsidR="00F20798" w:rsidRPr="009538D8" w:rsidRDefault="00F20798" w:rsidP="009538D8">
      <w:pPr>
        <w:widowControl/>
        <w:numPr>
          <w:ilvl w:val="0"/>
          <w:numId w:val="1"/>
        </w:numPr>
        <w:spacing w:line="360" w:lineRule="auto"/>
        <w:ind w:left="0" w:firstLine="709"/>
        <w:rPr>
          <w:color w:val="000000"/>
          <w:sz w:val="28"/>
          <w:szCs w:val="24"/>
        </w:rPr>
      </w:pPr>
      <w:r w:rsidRPr="009538D8">
        <w:rPr>
          <w:color w:val="000000"/>
          <w:sz w:val="28"/>
          <w:szCs w:val="24"/>
        </w:rPr>
        <w:t xml:space="preserve">Положение по бухгалтерскому учету «Учет материально-производственных запасов» ПБУ 5/01 (Приказ Минфина </w:t>
      </w:r>
      <w:r w:rsidR="009538D8">
        <w:rPr>
          <w:color w:val="000000"/>
          <w:sz w:val="28"/>
          <w:szCs w:val="24"/>
        </w:rPr>
        <w:t>№</w:t>
      </w:r>
      <w:r w:rsidR="009538D8" w:rsidRPr="009538D8">
        <w:rPr>
          <w:color w:val="000000"/>
          <w:sz w:val="28"/>
          <w:szCs w:val="24"/>
        </w:rPr>
        <w:t>4</w:t>
      </w:r>
      <w:r w:rsidRPr="009538D8">
        <w:rPr>
          <w:color w:val="000000"/>
          <w:sz w:val="28"/>
          <w:szCs w:val="24"/>
        </w:rPr>
        <w:t xml:space="preserve">4н от 9 июня </w:t>
      </w:r>
      <w:r w:rsidR="009538D8" w:rsidRPr="009538D8">
        <w:rPr>
          <w:color w:val="000000"/>
          <w:sz w:val="28"/>
          <w:szCs w:val="24"/>
        </w:rPr>
        <w:t>2001</w:t>
      </w:r>
      <w:r w:rsidR="009538D8">
        <w:rPr>
          <w:color w:val="000000"/>
          <w:sz w:val="28"/>
          <w:szCs w:val="24"/>
        </w:rPr>
        <w:t> </w:t>
      </w:r>
      <w:r w:rsidR="009538D8" w:rsidRPr="009538D8">
        <w:rPr>
          <w:color w:val="000000"/>
          <w:sz w:val="28"/>
          <w:szCs w:val="24"/>
        </w:rPr>
        <w:t>г.</w:t>
      </w:r>
      <w:r w:rsidRPr="009538D8">
        <w:rPr>
          <w:color w:val="000000"/>
          <w:sz w:val="28"/>
          <w:szCs w:val="24"/>
        </w:rPr>
        <w:t>) В данном положении определен порядок учета материально-производственных запасов, исходя из предмета деятельности организаций.</w:t>
      </w:r>
    </w:p>
    <w:p w:rsidR="00F20798" w:rsidRPr="009538D8" w:rsidRDefault="00F20798" w:rsidP="009538D8">
      <w:pPr>
        <w:widowControl/>
        <w:numPr>
          <w:ilvl w:val="0"/>
          <w:numId w:val="1"/>
        </w:numPr>
        <w:spacing w:line="360" w:lineRule="auto"/>
        <w:ind w:left="0" w:firstLine="709"/>
        <w:rPr>
          <w:color w:val="000000"/>
          <w:sz w:val="28"/>
          <w:szCs w:val="24"/>
        </w:rPr>
      </w:pPr>
      <w:r w:rsidRPr="009538D8">
        <w:rPr>
          <w:color w:val="000000"/>
          <w:sz w:val="28"/>
          <w:szCs w:val="24"/>
        </w:rPr>
        <w:t>ПБУ 1/98 «Учетная политика организации» (утверждено приказом Министерства финансов РФ от 09.12.98</w:t>
      </w:r>
      <w:r w:rsidR="009538D8">
        <w:rPr>
          <w:color w:val="000000"/>
          <w:sz w:val="28"/>
          <w:szCs w:val="24"/>
        </w:rPr>
        <w:t> </w:t>
      </w:r>
      <w:r w:rsidR="009538D8" w:rsidRPr="009538D8">
        <w:rPr>
          <w:color w:val="000000"/>
          <w:sz w:val="28"/>
          <w:szCs w:val="24"/>
        </w:rPr>
        <w:t>г.</w:t>
      </w:r>
      <w:r w:rsidR="009538D8">
        <w:rPr>
          <w:color w:val="000000"/>
          <w:sz w:val="28"/>
          <w:szCs w:val="24"/>
        </w:rPr>
        <w:t xml:space="preserve"> №</w:t>
      </w:r>
      <w:r w:rsidR="009538D8" w:rsidRPr="009538D8">
        <w:rPr>
          <w:color w:val="000000"/>
          <w:sz w:val="28"/>
          <w:szCs w:val="24"/>
        </w:rPr>
        <w:t>6</w:t>
      </w:r>
      <w:r w:rsidRPr="009538D8">
        <w:rPr>
          <w:color w:val="000000"/>
          <w:sz w:val="28"/>
          <w:szCs w:val="24"/>
        </w:rPr>
        <w:t>0 н).</w:t>
      </w:r>
    </w:p>
    <w:p w:rsidR="00F20798" w:rsidRPr="009538D8" w:rsidRDefault="00F20798" w:rsidP="009538D8">
      <w:pPr>
        <w:pStyle w:val="a3"/>
        <w:numPr>
          <w:ilvl w:val="0"/>
          <w:numId w:val="1"/>
        </w:numPr>
        <w:ind w:left="0" w:firstLine="709"/>
        <w:rPr>
          <w:color w:val="000000"/>
        </w:rPr>
      </w:pPr>
      <w:r w:rsidRPr="009538D8">
        <w:rPr>
          <w:color w:val="000000"/>
        </w:rPr>
        <w:t>ПБУ 4/99 «Бухгалтерская отчетность организаций», утвержденным приказом Минфина РФ от 06.07.99</w:t>
      </w:r>
      <w:r w:rsidR="009538D8">
        <w:rPr>
          <w:color w:val="000000"/>
        </w:rPr>
        <w:t> </w:t>
      </w:r>
      <w:r w:rsidR="009538D8" w:rsidRPr="009538D8">
        <w:rPr>
          <w:color w:val="000000"/>
        </w:rPr>
        <w:t>г</w:t>
      </w:r>
      <w:r w:rsidRPr="009538D8">
        <w:rPr>
          <w:color w:val="000000"/>
        </w:rPr>
        <w:t xml:space="preserve">. </w:t>
      </w:r>
      <w:r w:rsidR="009538D8">
        <w:rPr>
          <w:color w:val="000000"/>
        </w:rPr>
        <w:t>№</w:t>
      </w:r>
      <w:r w:rsidR="009538D8" w:rsidRPr="009538D8">
        <w:rPr>
          <w:color w:val="000000"/>
        </w:rPr>
        <w:t>4</w:t>
      </w:r>
      <w:r w:rsidRPr="009538D8">
        <w:rPr>
          <w:color w:val="000000"/>
        </w:rPr>
        <w:t>3н. Определены обязательные формы бухгалтерской отчетности организации и порядок их составления.</w:t>
      </w:r>
    </w:p>
    <w:p w:rsidR="00F20798" w:rsidRPr="009538D8" w:rsidRDefault="00F20798" w:rsidP="009538D8">
      <w:pPr>
        <w:widowControl/>
        <w:numPr>
          <w:ilvl w:val="0"/>
          <w:numId w:val="1"/>
        </w:numPr>
        <w:spacing w:line="360" w:lineRule="auto"/>
        <w:ind w:left="0" w:firstLine="709"/>
        <w:rPr>
          <w:color w:val="000000"/>
          <w:sz w:val="28"/>
          <w:szCs w:val="24"/>
        </w:rPr>
      </w:pPr>
      <w:r w:rsidRPr="009538D8">
        <w:rPr>
          <w:color w:val="000000"/>
          <w:sz w:val="28"/>
          <w:szCs w:val="24"/>
        </w:rPr>
        <w:t>ПБУ 10/99 «Расходы организации» (утверждено приказом Министерства финансов РФ от 06.05.99</w:t>
      </w:r>
      <w:r w:rsidR="009538D8">
        <w:rPr>
          <w:color w:val="000000"/>
          <w:sz w:val="28"/>
          <w:szCs w:val="24"/>
        </w:rPr>
        <w:t> </w:t>
      </w:r>
      <w:r w:rsidR="009538D8" w:rsidRPr="009538D8">
        <w:rPr>
          <w:color w:val="000000"/>
          <w:sz w:val="28"/>
          <w:szCs w:val="24"/>
        </w:rPr>
        <w:t>г</w:t>
      </w:r>
      <w:r w:rsidRPr="009538D8">
        <w:rPr>
          <w:color w:val="000000"/>
          <w:sz w:val="28"/>
          <w:szCs w:val="24"/>
        </w:rPr>
        <w:t xml:space="preserve">. </w:t>
      </w:r>
      <w:r w:rsidR="009538D8">
        <w:rPr>
          <w:color w:val="000000"/>
          <w:sz w:val="28"/>
          <w:szCs w:val="24"/>
        </w:rPr>
        <w:t>№</w:t>
      </w:r>
      <w:r w:rsidR="009538D8" w:rsidRPr="009538D8">
        <w:rPr>
          <w:color w:val="000000"/>
          <w:sz w:val="28"/>
          <w:szCs w:val="24"/>
        </w:rPr>
        <w:t>3</w:t>
      </w:r>
      <w:r w:rsidRPr="009538D8">
        <w:rPr>
          <w:color w:val="000000"/>
          <w:sz w:val="28"/>
          <w:szCs w:val="24"/>
        </w:rPr>
        <w:t>3 н). Здесь определен порядок отнесения расходов от обычных видов деятельности, исходя из предмета деятельности организаций.</w:t>
      </w:r>
    </w:p>
    <w:p w:rsidR="00F20798" w:rsidRPr="009538D8" w:rsidRDefault="00F20798" w:rsidP="009538D8">
      <w:pPr>
        <w:widowControl/>
        <w:numPr>
          <w:ilvl w:val="0"/>
          <w:numId w:val="1"/>
        </w:numPr>
        <w:spacing w:line="360" w:lineRule="auto"/>
        <w:ind w:left="0" w:firstLine="709"/>
        <w:rPr>
          <w:color w:val="000000"/>
          <w:sz w:val="28"/>
        </w:rPr>
      </w:pPr>
      <w:r w:rsidRPr="009538D8">
        <w:rPr>
          <w:color w:val="000000"/>
          <w:sz w:val="28"/>
        </w:rPr>
        <w:t>ПБУ 9/99</w:t>
      </w:r>
      <w:r w:rsidR="009538D8">
        <w:rPr>
          <w:color w:val="000000"/>
          <w:sz w:val="28"/>
        </w:rPr>
        <w:t xml:space="preserve"> </w:t>
      </w:r>
      <w:r w:rsidRPr="009538D8">
        <w:rPr>
          <w:color w:val="000000"/>
          <w:sz w:val="28"/>
        </w:rPr>
        <w:t>«Доходы организации», утв. Приказом Минфина России от 6.05.1999</w:t>
      </w:r>
      <w:r w:rsidR="009538D8">
        <w:rPr>
          <w:color w:val="000000"/>
          <w:sz w:val="28"/>
        </w:rPr>
        <w:t> </w:t>
      </w:r>
      <w:r w:rsidR="009538D8" w:rsidRPr="009538D8">
        <w:rPr>
          <w:color w:val="000000"/>
          <w:sz w:val="28"/>
        </w:rPr>
        <w:t>г</w:t>
      </w:r>
      <w:r w:rsidRPr="009538D8">
        <w:rPr>
          <w:color w:val="000000"/>
          <w:sz w:val="28"/>
        </w:rPr>
        <w:t xml:space="preserve">. </w:t>
      </w:r>
      <w:r w:rsidR="009538D8">
        <w:rPr>
          <w:color w:val="000000"/>
          <w:sz w:val="28"/>
        </w:rPr>
        <w:t>№</w:t>
      </w:r>
      <w:r w:rsidR="009538D8" w:rsidRPr="009538D8">
        <w:rPr>
          <w:color w:val="000000"/>
          <w:sz w:val="28"/>
        </w:rPr>
        <w:t>3</w:t>
      </w:r>
      <w:r w:rsidRPr="009538D8">
        <w:rPr>
          <w:color w:val="000000"/>
          <w:sz w:val="28"/>
        </w:rPr>
        <w:t>2н. Здесь определен порядок отнесения поступлений к доходам от обычных видов деятельности, исходя из предмета деятельности организаций.</w:t>
      </w:r>
    </w:p>
    <w:p w:rsidR="00F20798" w:rsidRPr="009538D8" w:rsidRDefault="00F20798" w:rsidP="009538D8">
      <w:pPr>
        <w:widowControl/>
        <w:numPr>
          <w:ilvl w:val="0"/>
          <w:numId w:val="1"/>
        </w:numPr>
        <w:spacing w:line="360" w:lineRule="auto"/>
        <w:ind w:left="0" w:firstLine="709"/>
        <w:rPr>
          <w:color w:val="000000"/>
          <w:sz w:val="28"/>
          <w:szCs w:val="24"/>
        </w:rPr>
      </w:pPr>
      <w:r w:rsidRPr="009538D8">
        <w:rPr>
          <w:color w:val="000000"/>
          <w:sz w:val="28"/>
          <w:szCs w:val="24"/>
        </w:rPr>
        <w:t xml:space="preserve">Приказом Минфина РФ </w:t>
      </w:r>
      <w:r w:rsidR="009538D8">
        <w:rPr>
          <w:color w:val="000000"/>
          <w:sz w:val="28"/>
          <w:szCs w:val="24"/>
        </w:rPr>
        <w:t>№</w:t>
      </w:r>
      <w:r w:rsidR="009538D8" w:rsidRPr="009538D8">
        <w:rPr>
          <w:color w:val="000000"/>
          <w:sz w:val="28"/>
          <w:szCs w:val="24"/>
        </w:rPr>
        <w:t>4</w:t>
      </w:r>
      <w:r w:rsidRPr="009538D8">
        <w:rPr>
          <w:color w:val="000000"/>
          <w:sz w:val="28"/>
          <w:szCs w:val="24"/>
        </w:rPr>
        <w:t>н от 13.01.00</w:t>
      </w:r>
      <w:r w:rsidR="009538D8">
        <w:rPr>
          <w:color w:val="000000"/>
          <w:sz w:val="28"/>
          <w:szCs w:val="24"/>
        </w:rPr>
        <w:t> </w:t>
      </w:r>
      <w:r w:rsidR="009538D8" w:rsidRPr="009538D8">
        <w:rPr>
          <w:color w:val="000000"/>
          <w:sz w:val="28"/>
          <w:szCs w:val="24"/>
        </w:rPr>
        <w:t>г</w:t>
      </w:r>
      <w:r w:rsidRPr="009538D8">
        <w:rPr>
          <w:color w:val="000000"/>
          <w:sz w:val="28"/>
          <w:szCs w:val="24"/>
        </w:rPr>
        <w:t xml:space="preserve">. «О формах бухгалтерской отчетности организаций». </w:t>
      </w:r>
      <w:r w:rsidRPr="009538D8">
        <w:rPr>
          <w:color w:val="000000"/>
          <w:sz w:val="28"/>
          <w:szCs w:val="28"/>
        </w:rPr>
        <w:t>Определены обязательные формы бухгалтерской отчетности организации и порядок их составления, измененные в 2000 году.</w:t>
      </w:r>
    </w:p>
    <w:p w:rsidR="00F20798" w:rsidRPr="009538D8" w:rsidRDefault="00F20798" w:rsidP="009538D8">
      <w:pPr>
        <w:widowControl/>
        <w:numPr>
          <w:ilvl w:val="0"/>
          <w:numId w:val="1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4"/>
        </w:rPr>
        <w:t>Приказ Минфина РФ от 22.07.</w:t>
      </w:r>
      <w:r w:rsidR="00B4644A" w:rsidRPr="009538D8">
        <w:rPr>
          <w:color w:val="000000"/>
          <w:sz w:val="28"/>
          <w:szCs w:val="24"/>
        </w:rPr>
        <w:t>2006</w:t>
      </w:r>
      <w:r w:rsidR="009538D8">
        <w:rPr>
          <w:color w:val="000000"/>
          <w:sz w:val="28"/>
          <w:szCs w:val="24"/>
        </w:rPr>
        <w:t> </w:t>
      </w:r>
      <w:r w:rsidR="009538D8" w:rsidRPr="009538D8">
        <w:rPr>
          <w:color w:val="000000"/>
          <w:sz w:val="28"/>
          <w:szCs w:val="24"/>
        </w:rPr>
        <w:t>г</w:t>
      </w:r>
      <w:r w:rsidRPr="009538D8">
        <w:rPr>
          <w:color w:val="000000"/>
          <w:sz w:val="28"/>
          <w:szCs w:val="24"/>
        </w:rPr>
        <w:t xml:space="preserve">. </w:t>
      </w:r>
      <w:r w:rsidR="009538D8">
        <w:rPr>
          <w:color w:val="000000"/>
          <w:sz w:val="28"/>
          <w:szCs w:val="24"/>
        </w:rPr>
        <w:t>№</w:t>
      </w:r>
      <w:r w:rsidR="009538D8" w:rsidRPr="009538D8">
        <w:rPr>
          <w:color w:val="000000"/>
          <w:sz w:val="28"/>
          <w:szCs w:val="24"/>
        </w:rPr>
        <w:t>6</w:t>
      </w:r>
      <w:r w:rsidRPr="009538D8">
        <w:rPr>
          <w:color w:val="000000"/>
          <w:sz w:val="28"/>
          <w:szCs w:val="24"/>
        </w:rPr>
        <w:t xml:space="preserve">7н «О формах бухгалтерской отчетности». </w:t>
      </w:r>
      <w:r w:rsidRPr="009538D8">
        <w:rPr>
          <w:color w:val="000000"/>
          <w:sz w:val="28"/>
          <w:szCs w:val="28"/>
        </w:rPr>
        <w:t>Определены обязательные формы бухгалтерской отчетности организации и порядок их составления.</w:t>
      </w:r>
    </w:p>
    <w:p w:rsidR="00F20798" w:rsidRPr="009538D8" w:rsidRDefault="00F20798" w:rsidP="009538D8">
      <w:pPr>
        <w:widowControl/>
        <w:shd w:val="clear" w:color="auto" w:fill="FFFFFF"/>
        <w:tabs>
          <w:tab w:val="left" w:pos="326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12. Методические указания по инвентаризации имущества и финансовых обязательств. Утверждены приказом Минфина РФ от 13.06.95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г</w:t>
      </w:r>
      <w:r w:rsidRPr="009538D8">
        <w:rPr>
          <w:color w:val="000000"/>
          <w:sz w:val="28"/>
          <w:szCs w:val="28"/>
        </w:rPr>
        <w:t xml:space="preserve">. </w:t>
      </w:r>
      <w:r w:rsidR="009538D8">
        <w:rPr>
          <w:color w:val="000000"/>
          <w:sz w:val="28"/>
          <w:szCs w:val="28"/>
        </w:rPr>
        <w:t>№</w:t>
      </w:r>
      <w:r w:rsidR="009538D8" w:rsidRPr="009538D8">
        <w:rPr>
          <w:color w:val="000000"/>
          <w:sz w:val="28"/>
          <w:szCs w:val="28"/>
        </w:rPr>
        <w:t>4</w:t>
      </w:r>
      <w:r w:rsidRPr="009538D8">
        <w:rPr>
          <w:color w:val="000000"/>
          <w:sz w:val="28"/>
          <w:szCs w:val="28"/>
        </w:rPr>
        <w:t>9.</w:t>
      </w:r>
    </w:p>
    <w:p w:rsidR="00F20798" w:rsidRPr="009538D8" w:rsidRDefault="00F20798" w:rsidP="009538D8">
      <w:pPr>
        <w:widowControl/>
        <w:shd w:val="clear" w:color="auto" w:fill="FFFFFF"/>
        <w:tabs>
          <w:tab w:val="left" w:pos="326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13. Методические рекомендации по применению главы 21 «Налог на добавленную стоимость» Налогового кодекса РФ. Утверждены приказом Министерства РФ по налогам и сборам от 20.12.2000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г</w:t>
      </w:r>
      <w:r w:rsidRPr="009538D8">
        <w:rPr>
          <w:color w:val="000000"/>
          <w:sz w:val="28"/>
          <w:szCs w:val="28"/>
        </w:rPr>
        <w:t xml:space="preserve">. </w:t>
      </w:r>
      <w:r w:rsidR="009538D8">
        <w:rPr>
          <w:color w:val="000000"/>
          <w:sz w:val="28"/>
          <w:szCs w:val="28"/>
        </w:rPr>
        <w:t>№</w:t>
      </w:r>
      <w:r w:rsidR="009538D8" w:rsidRPr="009538D8">
        <w:rPr>
          <w:color w:val="000000"/>
          <w:sz w:val="28"/>
          <w:szCs w:val="28"/>
        </w:rPr>
        <w:t>Б</w:t>
      </w:r>
      <w:r w:rsidRPr="009538D8">
        <w:rPr>
          <w:color w:val="000000"/>
          <w:sz w:val="28"/>
          <w:szCs w:val="28"/>
        </w:rPr>
        <w:t>Г</w:t>
      </w:r>
      <w:r w:rsidR="009538D8">
        <w:rPr>
          <w:color w:val="000000"/>
          <w:sz w:val="28"/>
          <w:szCs w:val="28"/>
        </w:rPr>
        <w:t>-</w:t>
      </w:r>
      <w:r w:rsidR="009538D8" w:rsidRPr="009538D8">
        <w:rPr>
          <w:color w:val="000000"/>
          <w:sz w:val="28"/>
          <w:szCs w:val="28"/>
        </w:rPr>
        <w:t>3</w:t>
      </w:r>
      <w:r w:rsidR="009538D8">
        <w:rPr>
          <w:color w:val="000000"/>
          <w:sz w:val="28"/>
          <w:szCs w:val="28"/>
        </w:rPr>
        <w:t>–</w:t>
      </w:r>
      <w:r w:rsidR="009538D8" w:rsidRPr="009538D8">
        <w:rPr>
          <w:color w:val="000000"/>
          <w:sz w:val="28"/>
          <w:szCs w:val="28"/>
        </w:rPr>
        <w:t>0</w:t>
      </w:r>
      <w:r w:rsidRPr="009538D8">
        <w:rPr>
          <w:color w:val="000000"/>
          <w:sz w:val="28"/>
          <w:szCs w:val="28"/>
        </w:rPr>
        <w:t>3/447.</w:t>
      </w:r>
    </w:p>
    <w:p w:rsidR="00F20798" w:rsidRPr="009538D8" w:rsidRDefault="00F20798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14. Общероссийский классификатор продукций. Утвержден постановлением Госстандарта России от 30.12.93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г</w:t>
      </w:r>
      <w:r w:rsidRPr="009538D8">
        <w:rPr>
          <w:color w:val="000000"/>
          <w:sz w:val="28"/>
          <w:szCs w:val="28"/>
        </w:rPr>
        <w:t>.</w:t>
      </w:r>
    </w:p>
    <w:p w:rsidR="00F20798" w:rsidRPr="009538D8" w:rsidRDefault="00F20798" w:rsidP="009538D8">
      <w:pPr>
        <w:widowControl/>
        <w:shd w:val="clear" w:color="auto" w:fill="FFFFFF"/>
        <w:tabs>
          <w:tab w:val="left" w:pos="418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15. Методические рекомендации по формированию и применению свободных цен и тарифов на продукцию, товары и услуги. Утверждены Минэкономики России 06.12.95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г</w:t>
      </w:r>
      <w:r w:rsidRPr="009538D8">
        <w:rPr>
          <w:color w:val="000000"/>
          <w:sz w:val="28"/>
          <w:szCs w:val="28"/>
        </w:rPr>
        <w:t xml:space="preserve">. </w:t>
      </w:r>
      <w:r w:rsidR="009538D8">
        <w:rPr>
          <w:color w:val="000000"/>
          <w:sz w:val="28"/>
          <w:szCs w:val="28"/>
        </w:rPr>
        <w:t>№</w:t>
      </w:r>
      <w:r w:rsidR="009538D8" w:rsidRPr="009538D8">
        <w:rPr>
          <w:color w:val="000000"/>
          <w:sz w:val="28"/>
          <w:szCs w:val="28"/>
        </w:rPr>
        <w:t>С</w:t>
      </w:r>
      <w:r w:rsidRPr="009538D8">
        <w:rPr>
          <w:color w:val="000000"/>
          <w:sz w:val="28"/>
          <w:szCs w:val="28"/>
        </w:rPr>
        <w:t>Н</w:t>
      </w:r>
      <w:r w:rsidR="009538D8">
        <w:rPr>
          <w:color w:val="000000"/>
          <w:sz w:val="28"/>
          <w:szCs w:val="28"/>
        </w:rPr>
        <w:t>-</w:t>
      </w:r>
      <w:r w:rsidR="009538D8" w:rsidRPr="009538D8">
        <w:rPr>
          <w:color w:val="000000"/>
          <w:sz w:val="28"/>
          <w:szCs w:val="28"/>
        </w:rPr>
        <w:t>4</w:t>
      </w:r>
      <w:r w:rsidRPr="009538D8">
        <w:rPr>
          <w:color w:val="000000"/>
          <w:sz w:val="28"/>
          <w:szCs w:val="28"/>
        </w:rPr>
        <w:t>84/7</w:t>
      </w:r>
      <w:r w:rsidR="009538D8">
        <w:rPr>
          <w:color w:val="000000"/>
          <w:sz w:val="28"/>
          <w:szCs w:val="28"/>
        </w:rPr>
        <w:t>–</w:t>
      </w:r>
      <w:r w:rsidR="009538D8" w:rsidRPr="009538D8">
        <w:rPr>
          <w:color w:val="000000"/>
          <w:sz w:val="28"/>
          <w:szCs w:val="28"/>
        </w:rPr>
        <w:t>9</w:t>
      </w:r>
      <w:r w:rsidRPr="009538D8">
        <w:rPr>
          <w:color w:val="000000"/>
          <w:sz w:val="28"/>
          <w:szCs w:val="28"/>
        </w:rPr>
        <w:t>82.</w:t>
      </w:r>
    </w:p>
    <w:p w:rsidR="00F20798" w:rsidRPr="009538D8" w:rsidRDefault="00F20798" w:rsidP="009538D8">
      <w:pPr>
        <w:widowControl/>
        <w:shd w:val="clear" w:color="auto" w:fill="FFFFFF"/>
        <w:tabs>
          <w:tab w:val="left" w:pos="418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16. Методические рекомендации по разработке ценовой политики предприятия. Приказ Минэкономики РФ от 01.10.97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г</w:t>
      </w:r>
      <w:r w:rsidRPr="009538D8">
        <w:rPr>
          <w:color w:val="000000"/>
          <w:sz w:val="28"/>
          <w:szCs w:val="28"/>
        </w:rPr>
        <w:t xml:space="preserve">. </w:t>
      </w:r>
      <w:r w:rsidR="009538D8">
        <w:rPr>
          <w:color w:val="000000"/>
          <w:sz w:val="28"/>
          <w:szCs w:val="28"/>
        </w:rPr>
        <w:t>№</w:t>
      </w:r>
      <w:r w:rsidR="009538D8" w:rsidRPr="009538D8">
        <w:rPr>
          <w:color w:val="000000"/>
          <w:sz w:val="28"/>
          <w:szCs w:val="28"/>
        </w:rPr>
        <w:t>1</w:t>
      </w:r>
      <w:r w:rsidRPr="009538D8">
        <w:rPr>
          <w:color w:val="000000"/>
          <w:sz w:val="28"/>
          <w:szCs w:val="28"/>
        </w:rPr>
        <w:t>18.</w:t>
      </w:r>
    </w:p>
    <w:p w:rsidR="001971B5" w:rsidRPr="00003612" w:rsidRDefault="001971B5" w:rsidP="009538D8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br w:type="column"/>
      </w:r>
      <w:r w:rsidRPr="00003612">
        <w:rPr>
          <w:b/>
          <w:color w:val="000000"/>
          <w:sz w:val="28"/>
          <w:szCs w:val="28"/>
        </w:rPr>
        <w:t>2</w:t>
      </w:r>
      <w:r w:rsidR="009538D8" w:rsidRPr="00003612">
        <w:rPr>
          <w:b/>
          <w:color w:val="000000"/>
          <w:sz w:val="28"/>
          <w:szCs w:val="28"/>
        </w:rPr>
        <w:t>. Эк</w:t>
      </w:r>
      <w:r w:rsidRPr="00003612">
        <w:rPr>
          <w:b/>
          <w:color w:val="000000"/>
          <w:sz w:val="28"/>
          <w:szCs w:val="28"/>
        </w:rPr>
        <w:t>ономическая характеристика предприятия</w:t>
      </w:r>
    </w:p>
    <w:p w:rsidR="00DD394E" w:rsidRPr="009538D8" w:rsidRDefault="00DD394E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DD394E" w:rsidRPr="009538D8" w:rsidRDefault="00DD394E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9538D8">
        <w:rPr>
          <w:color w:val="000000"/>
          <w:sz w:val="28"/>
          <w:szCs w:val="28"/>
        </w:rPr>
        <w:t>В середине 70</w:t>
      </w:r>
      <w:r w:rsidR="009538D8">
        <w:rPr>
          <w:color w:val="000000"/>
          <w:sz w:val="28"/>
          <w:szCs w:val="28"/>
        </w:rPr>
        <w:t>-</w:t>
      </w:r>
      <w:r w:rsidR="009538D8" w:rsidRPr="009538D8">
        <w:rPr>
          <w:color w:val="000000"/>
          <w:sz w:val="28"/>
          <w:szCs w:val="28"/>
        </w:rPr>
        <w:t>х</w:t>
      </w:r>
      <w:r w:rsidRPr="009538D8">
        <w:rPr>
          <w:color w:val="000000"/>
          <w:sz w:val="28"/>
          <w:szCs w:val="28"/>
        </w:rPr>
        <w:t xml:space="preserve"> годов руководство страны было принято решение о строительстве в 100 промышленных центрах бывшего СССР крупных рыбокомплексов по хранению, по переработке, оптовой и розничной торговле рыбой и рыбо-морепродуктами. Такое решение было вызвано тем. что основные бассейны страны (Дальний Восток, Севрыба, Запрыба, Каспрыба) испытывали острый недостаток холодильных емкостей. Это обстоятельство стало препятствием на пути развития морского рыболовства</w:t>
      </w:r>
      <w:r w:rsidR="009538D8">
        <w:rPr>
          <w:color w:val="000000"/>
          <w:sz w:val="28"/>
          <w:szCs w:val="28"/>
        </w:rPr>
        <w:t>.</w:t>
      </w:r>
      <w:r w:rsidRPr="009538D8">
        <w:rPr>
          <w:color w:val="000000"/>
          <w:sz w:val="28"/>
          <w:szCs w:val="28"/>
        </w:rPr>
        <w:t xml:space="preserve"> Объемы продаж стали резко падать.</w:t>
      </w:r>
    </w:p>
    <w:p w:rsidR="00DD394E" w:rsidRPr="009538D8" w:rsidRDefault="00DD394E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9538D8">
        <w:rPr>
          <w:color w:val="000000"/>
          <w:sz w:val="28"/>
          <w:szCs w:val="28"/>
        </w:rPr>
        <w:t>С 1980 года после ввода в действие рыбокомплекса и холодильника предприятие ООО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«</w:t>
      </w:r>
      <w:r w:rsidRPr="009538D8">
        <w:rPr>
          <w:color w:val="000000"/>
          <w:sz w:val="28"/>
          <w:szCs w:val="28"/>
        </w:rPr>
        <w:t>Липецкрыба» находится по ул.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Гражданская</w:t>
      </w:r>
      <w:r w:rsidRPr="009538D8">
        <w:rPr>
          <w:color w:val="000000"/>
          <w:sz w:val="28"/>
          <w:szCs w:val="28"/>
        </w:rPr>
        <w:t xml:space="preserve"> 1 А.</w:t>
      </w:r>
    </w:p>
    <w:p w:rsidR="00DD394E" w:rsidRPr="009538D8" w:rsidRDefault="00DD394E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На протяжении многих лет у предприятия всегда в наличии были рыбы следующих пород: хек, камбала, палтус, скумбрия, ставрида, треска, минтай</w:t>
      </w:r>
      <w:r w:rsidR="009538D8">
        <w:rPr>
          <w:color w:val="000000"/>
          <w:sz w:val="28"/>
          <w:szCs w:val="28"/>
        </w:rPr>
        <w:t>,</w:t>
      </w:r>
      <w:r w:rsidRPr="009538D8">
        <w:rPr>
          <w:color w:val="000000"/>
          <w:sz w:val="28"/>
          <w:szCs w:val="28"/>
        </w:rPr>
        <w:t xml:space="preserve"> лещ, горбуша, кета, килька и др.</w:t>
      </w:r>
    </w:p>
    <w:p w:rsidR="00DD394E" w:rsidRPr="009538D8" w:rsidRDefault="00DD394E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9538D8">
        <w:rPr>
          <w:color w:val="000000"/>
          <w:sz w:val="28"/>
          <w:szCs w:val="28"/>
        </w:rPr>
        <w:t>Основным видом деятельности предприятия является переработка и консервирование рыбо- и морепродуктов, а также оптовая торговля.</w:t>
      </w:r>
    </w:p>
    <w:p w:rsidR="00DD394E" w:rsidRPr="009538D8" w:rsidRDefault="00DD394E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9538D8">
        <w:rPr>
          <w:color w:val="000000"/>
          <w:sz w:val="28"/>
          <w:szCs w:val="28"/>
        </w:rPr>
        <w:t>ООО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«</w:t>
      </w:r>
      <w:r w:rsidRPr="009538D8">
        <w:rPr>
          <w:color w:val="000000"/>
          <w:sz w:val="28"/>
          <w:szCs w:val="28"/>
        </w:rPr>
        <w:t>Липецкрыба» имеет неограниченные возможности в выпуске готовой рыбопродукции. В настоящее время имеет производственное оборудование, позволяющее выпускать в год 7288 тонн различной рыбопродукции в широком ассортименте.</w:t>
      </w:r>
    </w:p>
    <w:p w:rsidR="00DD394E" w:rsidRPr="009538D8" w:rsidRDefault="00DD394E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9538D8">
        <w:rPr>
          <w:color w:val="000000"/>
          <w:sz w:val="28"/>
          <w:szCs w:val="28"/>
        </w:rPr>
        <w:t>Очень широк видовой ассортимент выпускаемой продукции. В целях его расширения освоен выпуск малосоленых деликатесов различных видов обработки, разделки в вакуумной пленке и пакетах.</w:t>
      </w:r>
    </w:p>
    <w:p w:rsidR="00DD394E" w:rsidRPr="009538D8" w:rsidRDefault="00DD394E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9538D8">
        <w:rPr>
          <w:color w:val="000000"/>
          <w:sz w:val="28"/>
          <w:szCs w:val="28"/>
        </w:rPr>
        <w:t xml:space="preserve">Свою деятельность предприятие начало с 1975 года, </w:t>
      </w:r>
      <w:r w:rsidR="009538D8">
        <w:rPr>
          <w:color w:val="000000"/>
          <w:sz w:val="28"/>
          <w:szCs w:val="28"/>
        </w:rPr>
        <w:t>т.е.</w:t>
      </w:r>
      <w:r w:rsidRPr="009538D8">
        <w:rPr>
          <w:color w:val="000000"/>
          <w:sz w:val="28"/>
          <w:szCs w:val="28"/>
        </w:rPr>
        <w:t xml:space="preserve"> существует более 25 лет. За это время липецкие рыбники освоили проектные мощности и ежедневно выпускали</w:t>
      </w:r>
      <w:r w:rsidR="009538D8">
        <w:rPr>
          <w:color w:val="000000"/>
          <w:sz w:val="28"/>
          <w:szCs w:val="28"/>
        </w:rPr>
        <w:t xml:space="preserve">, </w:t>
      </w:r>
      <w:r w:rsidR="009538D8" w:rsidRPr="009538D8">
        <w:rPr>
          <w:color w:val="000000"/>
          <w:sz w:val="28"/>
          <w:szCs w:val="28"/>
        </w:rPr>
        <w:t>с</w:t>
      </w:r>
      <w:r w:rsidRPr="009538D8">
        <w:rPr>
          <w:color w:val="000000"/>
          <w:sz w:val="28"/>
          <w:szCs w:val="28"/>
        </w:rPr>
        <w:t xml:space="preserve">табильно снабжали прилавки магазинов города и области рыботоварами широчайшего ассортимента. Таким образом, в </w:t>
      </w:r>
      <w:r w:rsidR="009538D8" w:rsidRPr="009538D8">
        <w:rPr>
          <w:color w:val="000000"/>
          <w:sz w:val="28"/>
          <w:szCs w:val="28"/>
        </w:rPr>
        <w:t>г.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Липецке</w:t>
      </w:r>
      <w:r w:rsidRPr="009538D8">
        <w:rPr>
          <w:color w:val="000000"/>
          <w:sz w:val="28"/>
          <w:szCs w:val="28"/>
        </w:rPr>
        <w:t xml:space="preserve"> был введен в действие комплекс новейшего оборудования.</w:t>
      </w:r>
    </w:p>
    <w:p w:rsidR="00DD394E" w:rsidRPr="009538D8" w:rsidRDefault="00DD394E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9538D8">
        <w:rPr>
          <w:color w:val="000000"/>
          <w:sz w:val="28"/>
          <w:szCs w:val="28"/>
        </w:rPr>
        <w:t>ООО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«</w:t>
      </w:r>
      <w:r w:rsidRPr="009538D8">
        <w:rPr>
          <w:color w:val="000000"/>
          <w:sz w:val="28"/>
          <w:szCs w:val="28"/>
        </w:rPr>
        <w:t>Липецкрыба</w:t>
      </w:r>
      <w:r w:rsidR="009538D8" w:rsidRPr="009538D8">
        <w:rPr>
          <w:color w:val="000000"/>
          <w:sz w:val="28"/>
          <w:szCs w:val="28"/>
        </w:rPr>
        <w:t xml:space="preserve">» </w:t>
      </w:r>
      <w:r w:rsidRPr="009538D8">
        <w:rPr>
          <w:color w:val="000000"/>
          <w:sz w:val="28"/>
          <w:szCs w:val="28"/>
        </w:rPr>
        <w:t>располагается</w:t>
      </w:r>
    </w:p>
    <w:p w:rsidR="00DD394E" w:rsidRPr="009538D8" w:rsidRDefault="00DD394E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9538D8">
        <w:rPr>
          <w:color w:val="000000"/>
          <w:sz w:val="28"/>
          <w:szCs w:val="28"/>
        </w:rPr>
        <w:t xml:space="preserve">Юридический адрес: Россия </w:t>
      </w:r>
      <w:r w:rsidR="009538D8" w:rsidRPr="009538D8">
        <w:rPr>
          <w:color w:val="000000"/>
          <w:sz w:val="28"/>
          <w:szCs w:val="28"/>
        </w:rPr>
        <w:t>г.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Липецк</w:t>
      </w:r>
      <w:r w:rsidRPr="009538D8">
        <w:rPr>
          <w:color w:val="000000"/>
          <w:sz w:val="28"/>
          <w:szCs w:val="28"/>
        </w:rPr>
        <w:t xml:space="preserve"> ул.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Гражданская</w:t>
      </w:r>
      <w:r w:rsidRPr="009538D8">
        <w:rPr>
          <w:color w:val="000000"/>
          <w:sz w:val="28"/>
          <w:szCs w:val="28"/>
        </w:rPr>
        <w:t xml:space="preserve"> 1 А</w:t>
      </w:r>
    </w:p>
    <w:p w:rsidR="00DD394E" w:rsidRPr="009538D8" w:rsidRDefault="00DD394E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9538D8">
        <w:rPr>
          <w:color w:val="000000"/>
          <w:sz w:val="28"/>
          <w:szCs w:val="28"/>
        </w:rPr>
        <w:t xml:space="preserve">Почтовый адрес: Россия, 398007 </w:t>
      </w:r>
      <w:r w:rsidR="009538D8" w:rsidRPr="009538D8">
        <w:rPr>
          <w:color w:val="000000"/>
          <w:sz w:val="28"/>
          <w:szCs w:val="28"/>
        </w:rPr>
        <w:t>г.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Липецк</w:t>
      </w:r>
      <w:r w:rsidRPr="009538D8">
        <w:rPr>
          <w:color w:val="000000"/>
          <w:sz w:val="28"/>
          <w:szCs w:val="28"/>
        </w:rPr>
        <w:t xml:space="preserve"> ул.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Гражданская</w:t>
      </w:r>
      <w:r w:rsidRPr="009538D8">
        <w:rPr>
          <w:color w:val="000000"/>
          <w:sz w:val="28"/>
          <w:szCs w:val="28"/>
        </w:rPr>
        <w:t xml:space="preserve"> 1 А</w:t>
      </w:r>
    </w:p>
    <w:p w:rsidR="00DD394E" w:rsidRPr="009538D8" w:rsidRDefault="00DD394E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9538D8">
        <w:rPr>
          <w:color w:val="000000"/>
          <w:sz w:val="28"/>
          <w:szCs w:val="28"/>
        </w:rPr>
        <w:t>ООО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«</w:t>
      </w:r>
      <w:r w:rsidRPr="009538D8">
        <w:rPr>
          <w:color w:val="000000"/>
          <w:sz w:val="28"/>
          <w:szCs w:val="28"/>
        </w:rPr>
        <w:t xml:space="preserve">Липецкрыба» зарегистрировано как юридическое лицо регистрационной палатой администрации </w:t>
      </w:r>
      <w:r w:rsidR="009538D8" w:rsidRPr="009538D8">
        <w:rPr>
          <w:color w:val="000000"/>
          <w:sz w:val="28"/>
          <w:szCs w:val="28"/>
        </w:rPr>
        <w:t>г.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Липецка</w:t>
      </w:r>
      <w:r w:rsidRPr="009538D8">
        <w:rPr>
          <w:color w:val="000000"/>
          <w:sz w:val="28"/>
          <w:szCs w:val="28"/>
        </w:rPr>
        <w:t xml:space="preserve"> 10 июля 2000 года </w:t>
      </w:r>
      <w:r w:rsidR="009538D8">
        <w:rPr>
          <w:color w:val="000000"/>
          <w:sz w:val="28"/>
          <w:szCs w:val="28"/>
        </w:rPr>
        <w:t>№</w:t>
      </w:r>
      <w:r w:rsidR="009538D8" w:rsidRPr="009538D8">
        <w:rPr>
          <w:color w:val="000000"/>
          <w:sz w:val="28"/>
          <w:szCs w:val="28"/>
        </w:rPr>
        <w:t>4</w:t>
      </w:r>
      <w:r w:rsidRPr="009538D8">
        <w:rPr>
          <w:color w:val="000000"/>
          <w:sz w:val="28"/>
          <w:szCs w:val="28"/>
        </w:rPr>
        <w:t xml:space="preserve">775 и перерегистрировано в ИМНС России по Центральному району города Липецка 10 сентября 2002 года под основным государственным </w:t>
      </w:r>
      <w:r w:rsidR="009538D8">
        <w:rPr>
          <w:color w:val="000000"/>
          <w:sz w:val="28"/>
          <w:szCs w:val="28"/>
        </w:rPr>
        <w:t>№</w:t>
      </w:r>
      <w:r w:rsidR="009538D8" w:rsidRPr="009538D8">
        <w:rPr>
          <w:color w:val="000000"/>
          <w:sz w:val="28"/>
          <w:szCs w:val="28"/>
        </w:rPr>
        <w:t>1</w:t>
      </w:r>
      <w:r w:rsidRPr="009538D8">
        <w:rPr>
          <w:color w:val="000000"/>
          <w:sz w:val="28"/>
          <w:szCs w:val="28"/>
        </w:rPr>
        <w:t>024840825503.</w:t>
      </w:r>
    </w:p>
    <w:p w:rsidR="00DD394E" w:rsidRPr="009538D8" w:rsidRDefault="00DD394E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9538D8">
        <w:rPr>
          <w:color w:val="000000"/>
          <w:sz w:val="28"/>
          <w:szCs w:val="28"/>
        </w:rPr>
        <w:t>Как юридическое лицо ООО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«</w:t>
      </w:r>
      <w:r w:rsidRPr="009538D8">
        <w:rPr>
          <w:color w:val="000000"/>
          <w:sz w:val="28"/>
          <w:szCs w:val="28"/>
        </w:rPr>
        <w:t>Липецкрыба» действует на основании Устава. Основной целью создания является переработка рыбы и морепродуктов</w:t>
      </w:r>
      <w:r w:rsidR="009538D8">
        <w:rPr>
          <w:color w:val="000000"/>
          <w:sz w:val="28"/>
          <w:szCs w:val="28"/>
        </w:rPr>
        <w:t>,</w:t>
      </w:r>
      <w:r w:rsidRPr="009538D8">
        <w:rPr>
          <w:color w:val="000000"/>
          <w:sz w:val="28"/>
          <w:szCs w:val="28"/>
        </w:rPr>
        <w:t xml:space="preserve"> оптовая и розничная торговля. Уставный капитал составляет 8 тыс. рублей.</w:t>
      </w:r>
    </w:p>
    <w:p w:rsidR="00DD394E" w:rsidRPr="009538D8" w:rsidRDefault="00DD394E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9538D8">
        <w:rPr>
          <w:color w:val="000000"/>
          <w:sz w:val="28"/>
          <w:szCs w:val="28"/>
        </w:rPr>
        <w:t xml:space="preserve">Учредители Общества </w:t>
      </w:r>
      <w:r w:rsidR="009538D8">
        <w:rPr>
          <w:color w:val="000000"/>
          <w:sz w:val="28"/>
          <w:szCs w:val="28"/>
        </w:rPr>
        <w:t>–</w:t>
      </w:r>
      <w:r w:rsidR="009538D8" w:rsidRP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физические лица, а управляющей компанией является ЗАО</w:t>
      </w:r>
      <w:r w:rsidR="009538D8" w:rsidRPr="009538D8">
        <w:rPr>
          <w:color w:val="000000"/>
          <w:sz w:val="28"/>
          <w:szCs w:val="28"/>
        </w:rPr>
        <w:t xml:space="preserve"> «</w:t>
      </w:r>
      <w:r w:rsidRPr="009538D8">
        <w:rPr>
          <w:color w:val="000000"/>
          <w:sz w:val="28"/>
          <w:szCs w:val="28"/>
        </w:rPr>
        <w:t>Остров Сахалин».</w:t>
      </w:r>
    </w:p>
    <w:p w:rsidR="00DD394E" w:rsidRPr="009538D8" w:rsidRDefault="00DD394E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На рис.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1</w:t>
      </w:r>
      <w:r w:rsidRPr="009538D8">
        <w:rPr>
          <w:color w:val="000000"/>
          <w:sz w:val="28"/>
          <w:szCs w:val="28"/>
        </w:rPr>
        <w:t xml:space="preserve"> представлена организационная структура ООО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«</w:t>
      </w:r>
      <w:r w:rsidRPr="009538D8">
        <w:rPr>
          <w:color w:val="000000"/>
          <w:sz w:val="28"/>
          <w:szCs w:val="28"/>
        </w:rPr>
        <w:t>Липецкрыба».</w:t>
      </w:r>
    </w:p>
    <w:p w:rsidR="00DD394E" w:rsidRPr="009538D8" w:rsidRDefault="00DD394E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Данную структуру можно охарактеризовать как линейно-функциональную.</w:t>
      </w:r>
    </w:p>
    <w:p w:rsidR="00DD394E" w:rsidRPr="009538D8" w:rsidRDefault="00DD394E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Руководство текущей деятельностью Общества осуществляется исполнительным директором. Исполнительному директору подчиняются заместитель директора по общим вопросам, главный бухгалтер, главный инженер, экономист, санитарный врач, которым в свою очередь подчиняется весь остальной персонал.</w:t>
      </w:r>
    </w:p>
    <w:p w:rsidR="00DD394E" w:rsidRDefault="00DD394E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DD394E" w:rsidRPr="009538D8" w:rsidRDefault="00003612" w:rsidP="00003612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8"/>
        </w:rPr>
        <w:br w:type="page"/>
      </w:r>
      <w:r w:rsidR="0064761D">
        <w:rPr>
          <w:color w:val="000000"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.75pt;height:181.5pt">
            <v:imagedata r:id="rId7" o:title=""/>
          </v:shape>
        </w:pict>
      </w:r>
    </w:p>
    <w:p w:rsidR="00DD394E" w:rsidRPr="009538D8" w:rsidRDefault="00DD394E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Рис.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1</w:t>
      </w:r>
      <w:r w:rsidR="009538D8">
        <w:rPr>
          <w:color w:val="000000"/>
          <w:sz w:val="28"/>
          <w:szCs w:val="28"/>
        </w:rPr>
        <w:t>.</w:t>
      </w:r>
      <w:r w:rsidRPr="009538D8">
        <w:rPr>
          <w:color w:val="000000"/>
          <w:sz w:val="28"/>
          <w:szCs w:val="28"/>
        </w:rPr>
        <w:t xml:space="preserve"> Организационная структура ООО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«</w:t>
      </w:r>
      <w:r w:rsidRPr="009538D8">
        <w:rPr>
          <w:color w:val="000000"/>
          <w:sz w:val="28"/>
          <w:szCs w:val="28"/>
        </w:rPr>
        <w:t>Липецкрыба»</w:t>
      </w:r>
    </w:p>
    <w:p w:rsidR="00DD394E" w:rsidRPr="009538D8" w:rsidRDefault="00DD394E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DD394E" w:rsidRPr="009538D8" w:rsidRDefault="00DD394E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9538D8">
        <w:rPr>
          <w:color w:val="000000"/>
          <w:sz w:val="28"/>
          <w:szCs w:val="28"/>
        </w:rPr>
        <w:t>В состав ООО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«</w:t>
      </w:r>
      <w:r w:rsidRPr="009538D8">
        <w:rPr>
          <w:color w:val="000000"/>
          <w:sz w:val="28"/>
          <w:szCs w:val="28"/>
        </w:rPr>
        <w:t>Липецкрыба» входят:</w:t>
      </w:r>
    </w:p>
    <w:p w:rsidR="00DD394E" w:rsidRPr="009538D8" w:rsidRDefault="009538D8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8"/>
        </w:rPr>
        <w:t>– </w:t>
      </w:r>
      <w:r w:rsidR="00DD394E" w:rsidRPr="009538D8">
        <w:rPr>
          <w:color w:val="000000"/>
          <w:sz w:val="28"/>
          <w:szCs w:val="28"/>
        </w:rPr>
        <w:t xml:space="preserve">рыбокомплекс по переработке рыбопродукции </w:t>
      </w:r>
      <w:r>
        <w:rPr>
          <w:color w:val="000000"/>
          <w:sz w:val="28"/>
          <w:szCs w:val="28"/>
        </w:rPr>
        <w:t>(</w:t>
      </w:r>
      <w:r w:rsidR="00DD394E" w:rsidRPr="009538D8">
        <w:rPr>
          <w:color w:val="000000"/>
          <w:sz w:val="28"/>
          <w:szCs w:val="28"/>
        </w:rPr>
        <w:t>копчение, вяление, соление рыбы, приготовление котлет, пельменей, палочек рыбных</w:t>
      </w:r>
      <w:r>
        <w:rPr>
          <w:color w:val="000000"/>
          <w:sz w:val="28"/>
          <w:szCs w:val="28"/>
        </w:rPr>
        <w:t>,</w:t>
      </w:r>
      <w:r w:rsidR="00DD394E" w:rsidRPr="009538D8">
        <w:rPr>
          <w:color w:val="000000"/>
          <w:sz w:val="28"/>
          <w:szCs w:val="28"/>
        </w:rPr>
        <w:t xml:space="preserve"> пресервы и др. проектной суточной мощностью 28,7 тн;</w:t>
      </w:r>
    </w:p>
    <w:p w:rsidR="00DD394E" w:rsidRPr="009538D8" w:rsidRDefault="009538D8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8"/>
        </w:rPr>
        <w:t>– </w:t>
      </w:r>
      <w:r w:rsidR="00DD394E" w:rsidRPr="009538D8">
        <w:rPr>
          <w:color w:val="000000"/>
          <w:sz w:val="28"/>
          <w:szCs w:val="28"/>
        </w:rPr>
        <w:t>оптовая база с холодильником емкостью 10000 тонн единовременного хранения и реализации рыбных товаров;</w:t>
      </w:r>
    </w:p>
    <w:p w:rsidR="00DD394E" w:rsidRPr="009538D8" w:rsidRDefault="00DD394E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В составе ООО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«</w:t>
      </w:r>
      <w:r w:rsidRPr="009538D8">
        <w:rPr>
          <w:color w:val="000000"/>
          <w:sz w:val="28"/>
          <w:szCs w:val="28"/>
        </w:rPr>
        <w:t>Липецкрыба» имеются следующие производственные корпуса и цеха:</w:t>
      </w:r>
    </w:p>
    <w:p w:rsidR="00003612" w:rsidRDefault="00003612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DD394E" w:rsidRPr="009538D8" w:rsidRDefault="00DD394E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9538D8">
        <w:rPr>
          <w:color w:val="000000"/>
          <w:sz w:val="28"/>
          <w:szCs w:val="28"/>
        </w:rPr>
        <w:t>Таблица 1.</w:t>
      </w: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36"/>
        <w:gridCol w:w="6078"/>
        <w:gridCol w:w="2235"/>
      </w:tblGrid>
      <w:tr w:rsidR="00DD394E" w:rsidRPr="00DE513F" w:rsidTr="00DE513F">
        <w:trPr>
          <w:cantSplit/>
          <w:trHeight w:hRule="exact" w:val="509"/>
        </w:trPr>
        <w:tc>
          <w:tcPr>
            <w:tcW w:w="355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4"/>
              </w:rPr>
            </w:pPr>
          </w:p>
        </w:tc>
        <w:tc>
          <w:tcPr>
            <w:tcW w:w="3396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8"/>
              </w:rPr>
              <w:t>Наименование имущества</w:t>
            </w:r>
          </w:p>
        </w:tc>
        <w:tc>
          <w:tcPr>
            <w:tcW w:w="1249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8"/>
              </w:rPr>
              <w:t>Площадь</w:t>
            </w:r>
            <w:r w:rsidR="009538D8" w:rsidRPr="00DE513F">
              <w:rPr>
                <w:color w:val="000000"/>
                <w:szCs w:val="28"/>
              </w:rPr>
              <w:t>, м</w:t>
            </w:r>
            <w:r w:rsidRPr="00DE513F">
              <w:rPr>
                <w:color w:val="000000"/>
                <w:szCs w:val="28"/>
              </w:rPr>
              <w:t>2</w:t>
            </w:r>
          </w:p>
        </w:tc>
      </w:tr>
      <w:tr w:rsidR="00DD394E" w:rsidRPr="00DE513F" w:rsidTr="00DE513F">
        <w:trPr>
          <w:cantSplit/>
          <w:trHeight w:hRule="exact" w:val="490"/>
        </w:trPr>
        <w:tc>
          <w:tcPr>
            <w:tcW w:w="355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8"/>
              </w:rPr>
              <w:t>1.</w:t>
            </w:r>
          </w:p>
        </w:tc>
        <w:tc>
          <w:tcPr>
            <w:tcW w:w="3396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8"/>
              </w:rPr>
              <w:t>Производственный корпус</w:t>
            </w:r>
          </w:p>
        </w:tc>
        <w:tc>
          <w:tcPr>
            <w:tcW w:w="1249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8"/>
              </w:rPr>
              <w:t>10949</w:t>
            </w:r>
          </w:p>
        </w:tc>
      </w:tr>
      <w:tr w:rsidR="00DD394E" w:rsidRPr="00DE513F" w:rsidTr="00DE513F">
        <w:trPr>
          <w:cantSplit/>
          <w:trHeight w:hRule="exact" w:val="490"/>
        </w:trPr>
        <w:tc>
          <w:tcPr>
            <w:tcW w:w="355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8"/>
              </w:rPr>
              <w:t>2.</w:t>
            </w:r>
          </w:p>
        </w:tc>
        <w:tc>
          <w:tcPr>
            <w:tcW w:w="3396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8"/>
              </w:rPr>
              <w:t>Котельная</w:t>
            </w:r>
          </w:p>
        </w:tc>
        <w:tc>
          <w:tcPr>
            <w:tcW w:w="1249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8"/>
              </w:rPr>
              <w:t>648</w:t>
            </w:r>
          </w:p>
        </w:tc>
      </w:tr>
      <w:tr w:rsidR="00DD394E" w:rsidRPr="00DE513F" w:rsidTr="00DE513F">
        <w:trPr>
          <w:cantSplit/>
          <w:trHeight w:hRule="exact" w:val="490"/>
        </w:trPr>
        <w:tc>
          <w:tcPr>
            <w:tcW w:w="355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8"/>
              </w:rPr>
              <w:t>3.</w:t>
            </w:r>
          </w:p>
        </w:tc>
        <w:tc>
          <w:tcPr>
            <w:tcW w:w="3396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8"/>
              </w:rPr>
              <w:t>Компрессорный цех</w:t>
            </w:r>
          </w:p>
        </w:tc>
        <w:tc>
          <w:tcPr>
            <w:tcW w:w="1249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8"/>
              </w:rPr>
              <w:t>1383,2</w:t>
            </w:r>
          </w:p>
        </w:tc>
      </w:tr>
      <w:tr w:rsidR="00DD394E" w:rsidRPr="00DE513F" w:rsidTr="00DE513F">
        <w:trPr>
          <w:cantSplit/>
          <w:trHeight w:hRule="exact" w:val="499"/>
        </w:trPr>
        <w:tc>
          <w:tcPr>
            <w:tcW w:w="355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8"/>
              </w:rPr>
              <w:t>4.</w:t>
            </w:r>
          </w:p>
        </w:tc>
        <w:tc>
          <w:tcPr>
            <w:tcW w:w="3396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8"/>
              </w:rPr>
              <w:t>Очистные сооружения</w:t>
            </w:r>
          </w:p>
        </w:tc>
        <w:tc>
          <w:tcPr>
            <w:tcW w:w="1249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8"/>
              </w:rPr>
              <w:t>288</w:t>
            </w:r>
          </w:p>
        </w:tc>
      </w:tr>
      <w:tr w:rsidR="00DD394E" w:rsidRPr="00DE513F" w:rsidTr="00DE513F">
        <w:trPr>
          <w:cantSplit/>
          <w:trHeight w:hRule="exact" w:val="490"/>
        </w:trPr>
        <w:tc>
          <w:tcPr>
            <w:tcW w:w="355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8"/>
              </w:rPr>
              <w:t>5.</w:t>
            </w:r>
          </w:p>
        </w:tc>
        <w:tc>
          <w:tcPr>
            <w:tcW w:w="3396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8"/>
              </w:rPr>
              <w:t>Блок вспомогательных цехов</w:t>
            </w:r>
          </w:p>
        </w:tc>
        <w:tc>
          <w:tcPr>
            <w:tcW w:w="1249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8"/>
              </w:rPr>
              <w:t>2808</w:t>
            </w:r>
          </w:p>
        </w:tc>
      </w:tr>
      <w:tr w:rsidR="00DD394E" w:rsidRPr="00DE513F" w:rsidTr="00DE513F">
        <w:trPr>
          <w:cantSplit/>
          <w:trHeight w:hRule="exact" w:val="499"/>
        </w:trPr>
        <w:tc>
          <w:tcPr>
            <w:tcW w:w="355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8"/>
              </w:rPr>
              <w:t>6.</w:t>
            </w:r>
          </w:p>
        </w:tc>
        <w:tc>
          <w:tcPr>
            <w:tcW w:w="3396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8"/>
              </w:rPr>
              <w:t>Административно-бытовой корпус</w:t>
            </w:r>
          </w:p>
        </w:tc>
        <w:tc>
          <w:tcPr>
            <w:tcW w:w="1249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8"/>
              </w:rPr>
              <w:t>4131</w:t>
            </w:r>
          </w:p>
        </w:tc>
      </w:tr>
      <w:tr w:rsidR="00DD394E" w:rsidRPr="00DE513F" w:rsidTr="00DE513F">
        <w:trPr>
          <w:cantSplit/>
          <w:trHeight w:hRule="exact" w:val="490"/>
        </w:trPr>
        <w:tc>
          <w:tcPr>
            <w:tcW w:w="355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8"/>
              </w:rPr>
              <w:t>7.</w:t>
            </w:r>
          </w:p>
        </w:tc>
        <w:tc>
          <w:tcPr>
            <w:tcW w:w="3396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8"/>
              </w:rPr>
              <w:t>Железнодорожные пути</w:t>
            </w:r>
          </w:p>
        </w:tc>
        <w:tc>
          <w:tcPr>
            <w:tcW w:w="1249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8"/>
              </w:rPr>
              <w:t>584</w:t>
            </w:r>
          </w:p>
        </w:tc>
      </w:tr>
      <w:tr w:rsidR="00DD394E" w:rsidRPr="00DE513F" w:rsidTr="00DE513F">
        <w:trPr>
          <w:cantSplit/>
          <w:trHeight w:hRule="exact" w:val="518"/>
        </w:trPr>
        <w:tc>
          <w:tcPr>
            <w:tcW w:w="355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8"/>
              </w:rPr>
              <w:t>8.</w:t>
            </w:r>
          </w:p>
        </w:tc>
        <w:tc>
          <w:tcPr>
            <w:tcW w:w="3396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8"/>
              </w:rPr>
              <w:t>Холодильник (емк. 10000 тонн)</w:t>
            </w:r>
          </w:p>
        </w:tc>
        <w:tc>
          <w:tcPr>
            <w:tcW w:w="1249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8"/>
              </w:rPr>
              <w:t>14498</w:t>
            </w:r>
          </w:p>
        </w:tc>
      </w:tr>
    </w:tbl>
    <w:p w:rsidR="00DD394E" w:rsidRPr="009538D8" w:rsidRDefault="00003612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D394E" w:rsidRPr="009538D8">
        <w:rPr>
          <w:color w:val="000000"/>
          <w:sz w:val="28"/>
          <w:szCs w:val="28"/>
        </w:rPr>
        <w:t>Основной задачей ООО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«</w:t>
      </w:r>
      <w:r w:rsidR="00DD394E" w:rsidRPr="009538D8">
        <w:rPr>
          <w:color w:val="000000"/>
          <w:sz w:val="28"/>
          <w:szCs w:val="28"/>
        </w:rPr>
        <w:t>Липецкрыба» является изыскание и поддержание деловых отношений с потребителями продукции. Благодаря качеству выпускаемой продукции и низким умеренным ценам большое количество крупных и мелких организаций являются покупателями ООО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«</w:t>
      </w:r>
      <w:r w:rsidR="00DD394E" w:rsidRPr="009538D8">
        <w:rPr>
          <w:color w:val="000000"/>
          <w:sz w:val="28"/>
          <w:szCs w:val="28"/>
        </w:rPr>
        <w:t>Липецкрыба».</w:t>
      </w:r>
    </w:p>
    <w:p w:rsidR="00DD394E" w:rsidRPr="009538D8" w:rsidRDefault="00DD394E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Основными покупателями являются липецкик магазины и торговые центры, реализующие рыбную продукцию, а также различные предприятия и частные предприниматели.</w:t>
      </w:r>
    </w:p>
    <w:p w:rsidR="00DD394E" w:rsidRPr="009538D8" w:rsidRDefault="00DD394E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ООО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«</w:t>
      </w:r>
      <w:r w:rsidRPr="009538D8">
        <w:rPr>
          <w:color w:val="000000"/>
          <w:sz w:val="28"/>
          <w:szCs w:val="28"/>
        </w:rPr>
        <w:t xml:space="preserve">Липецкрыба» насчитывает множество конкурентов </w:t>
      </w:r>
      <w:r w:rsidR="009538D8">
        <w:rPr>
          <w:color w:val="000000"/>
          <w:sz w:val="28"/>
          <w:szCs w:val="28"/>
        </w:rPr>
        <w:t>–</w:t>
      </w:r>
      <w:r w:rsidR="009538D8" w:rsidRP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лица занимающиеся аналогичным видом деятельности.</w:t>
      </w:r>
    </w:p>
    <w:p w:rsidR="00DD394E" w:rsidRPr="009538D8" w:rsidRDefault="00DD394E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Основными из них и самыми конкурентоспособными ООО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«</w:t>
      </w:r>
      <w:r w:rsidRPr="009538D8">
        <w:rPr>
          <w:color w:val="000000"/>
          <w:sz w:val="28"/>
          <w:szCs w:val="28"/>
        </w:rPr>
        <w:t>Липецкрыба» считает:</w:t>
      </w:r>
    </w:p>
    <w:p w:rsidR="00DD394E" w:rsidRPr="009538D8" w:rsidRDefault="00DD394E" w:rsidP="009538D8">
      <w:pPr>
        <w:widowControl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ВООИ «Синтез»;</w:t>
      </w:r>
    </w:p>
    <w:p w:rsidR="00DD394E" w:rsidRPr="009538D8" w:rsidRDefault="00DD394E" w:rsidP="009538D8">
      <w:pPr>
        <w:widowControl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ООО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«</w:t>
      </w:r>
      <w:r w:rsidRPr="009538D8">
        <w:rPr>
          <w:color w:val="000000"/>
          <w:sz w:val="28"/>
          <w:szCs w:val="28"/>
        </w:rPr>
        <w:t>Дары Каспия»;</w:t>
      </w:r>
    </w:p>
    <w:p w:rsidR="00DD394E" w:rsidRPr="009538D8" w:rsidRDefault="00DD394E" w:rsidP="009538D8">
      <w:pPr>
        <w:widowControl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ООО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«</w:t>
      </w:r>
      <w:r w:rsidRPr="009538D8">
        <w:rPr>
          <w:color w:val="000000"/>
          <w:sz w:val="28"/>
          <w:szCs w:val="28"/>
        </w:rPr>
        <w:t>Дары Нептуна»;</w:t>
      </w:r>
    </w:p>
    <w:p w:rsidR="009538D8" w:rsidRDefault="00DD394E" w:rsidP="009538D8">
      <w:pPr>
        <w:widowControl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ООО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«</w:t>
      </w:r>
      <w:r w:rsidRPr="009538D8">
        <w:rPr>
          <w:color w:val="000000"/>
          <w:sz w:val="28"/>
          <w:szCs w:val="28"/>
        </w:rPr>
        <w:t>Вояджер»;</w:t>
      </w:r>
    </w:p>
    <w:p w:rsidR="00DD394E" w:rsidRPr="009538D8" w:rsidRDefault="009538D8" w:rsidP="009538D8">
      <w:pPr>
        <w:widowControl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538D8">
        <w:rPr>
          <w:color w:val="000000"/>
          <w:sz w:val="28"/>
          <w:szCs w:val="28"/>
        </w:rPr>
        <w:t>О</w:t>
      </w:r>
      <w:r w:rsidR="00DD394E" w:rsidRPr="009538D8">
        <w:rPr>
          <w:color w:val="000000"/>
          <w:sz w:val="28"/>
          <w:szCs w:val="28"/>
        </w:rPr>
        <w:t>ОО</w:t>
      </w:r>
      <w:r>
        <w:rPr>
          <w:color w:val="000000"/>
          <w:sz w:val="28"/>
          <w:szCs w:val="28"/>
        </w:rPr>
        <w:t> </w:t>
      </w:r>
      <w:r w:rsidRPr="009538D8">
        <w:rPr>
          <w:color w:val="000000"/>
          <w:sz w:val="28"/>
          <w:szCs w:val="28"/>
        </w:rPr>
        <w:t>«</w:t>
      </w:r>
      <w:r w:rsidR="00DD394E" w:rsidRPr="009538D8">
        <w:rPr>
          <w:color w:val="000000"/>
          <w:sz w:val="28"/>
          <w:szCs w:val="28"/>
        </w:rPr>
        <w:t>Хортен»;</w:t>
      </w:r>
    </w:p>
    <w:p w:rsidR="00DD394E" w:rsidRPr="009538D8" w:rsidRDefault="009538D8" w:rsidP="009538D8">
      <w:pPr>
        <w:widowControl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538D8">
        <w:rPr>
          <w:color w:val="000000"/>
          <w:sz w:val="28"/>
          <w:szCs w:val="28"/>
        </w:rPr>
        <w:t>Ч</w:t>
      </w:r>
      <w:r w:rsidR="00DD394E" w:rsidRPr="009538D8">
        <w:rPr>
          <w:color w:val="000000"/>
          <w:sz w:val="28"/>
          <w:szCs w:val="28"/>
        </w:rPr>
        <w:t xml:space="preserve">П </w:t>
      </w:r>
      <w:r w:rsidRPr="009538D8">
        <w:rPr>
          <w:color w:val="000000"/>
          <w:sz w:val="28"/>
          <w:szCs w:val="28"/>
        </w:rPr>
        <w:t>Яковлев</w:t>
      </w:r>
      <w:r>
        <w:rPr>
          <w:color w:val="000000"/>
          <w:sz w:val="28"/>
          <w:szCs w:val="28"/>
        </w:rPr>
        <w:t> </w:t>
      </w:r>
      <w:r w:rsidRPr="009538D8">
        <w:rPr>
          <w:color w:val="000000"/>
          <w:sz w:val="28"/>
          <w:szCs w:val="28"/>
        </w:rPr>
        <w:t>С.</w:t>
      </w:r>
      <w:r w:rsidR="00DD394E" w:rsidRPr="009538D8">
        <w:rPr>
          <w:color w:val="000000"/>
          <w:sz w:val="28"/>
          <w:szCs w:val="28"/>
        </w:rPr>
        <w:t>В;</w:t>
      </w:r>
    </w:p>
    <w:p w:rsidR="00DD394E" w:rsidRPr="009538D8" w:rsidRDefault="00DD394E" w:rsidP="009538D8">
      <w:pPr>
        <w:widowControl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 xml:space="preserve">ЧП </w:t>
      </w:r>
      <w:r w:rsidR="009538D8" w:rsidRPr="009538D8">
        <w:rPr>
          <w:color w:val="000000"/>
          <w:sz w:val="28"/>
          <w:szCs w:val="28"/>
        </w:rPr>
        <w:t>Харитонов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А.А.</w:t>
      </w:r>
    </w:p>
    <w:p w:rsidR="00DD394E" w:rsidRPr="009538D8" w:rsidRDefault="00DD394E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Основными поставщиками ООО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«</w:t>
      </w:r>
      <w:r w:rsidRPr="009538D8">
        <w:rPr>
          <w:color w:val="000000"/>
          <w:sz w:val="28"/>
          <w:szCs w:val="28"/>
        </w:rPr>
        <w:t>Липецкрыба» являются</w:t>
      </w:r>
      <w:r w:rsidR="009538D8">
        <w:rPr>
          <w:color w:val="000000"/>
          <w:sz w:val="28"/>
          <w:szCs w:val="28"/>
        </w:rPr>
        <w:t>:</w:t>
      </w:r>
    </w:p>
    <w:p w:rsidR="00DD394E" w:rsidRPr="009538D8" w:rsidRDefault="009538D8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D394E" w:rsidRPr="009538D8">
        <w:rPr>
          <w:color w:val="000000"/>
          <w:sz w:val="28"/>
          <w:szCs w:val="28"/>
        </w:rPr>
        <w:t>Атанов Юрий Александрович;</w:t>
      </w:r>
    </w:p>
    <w:p w:rsidR="009538D8" w:rsidRDefault="009538D8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D394E" w:rsidRPr="009538D8">
        <w:rPr>
          <w:color w:val="000000"/>
          <w:sz w:val="28"/>
          <w:szCs w:val="28"/>
        </w:rPr>
        <w:t>Воронежрыба;</w:t>
      </w:r>
    </w:p>
    <w:p w:rsidR="00DD394E" w:rsidRPr="009538D8" w:rsidRDefault="009538D8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538D8">
        <w:rPr>
          <w:color w:val="000000"/>
          <w:sz w:val="28"/>
          <w:szCs w:val="28"/>
        </w:rPr>
        <w:t>К</w:t>
      </w:r>
      <w:r w:rsidR="00DD394E" w:rsidRPr="009538D8">
        <w:rPr>
          <w:color w:val="000000"/>
          <w:sz w:val="28"/>
          <w:szCs w:val="28"/>
        </w:rPr>
        <w:t>омплекс ЗАО</w:t>
      </w:r>
      <w:r w:rsidRPr="009538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9538D8">
        <w:rPr>
          <w:color w:val="000000"/>
          <w:sz w:val="28"/>
          <w:szCs w:val="28"/>
        </w:rPr>
        <w:t>Золоторыбное</w:t>
      </w:r>
      <w:r>
        <w:rPr>
          <w:color w:val="000000"/>
          <w:sz w:val="28"/>
          <w:szCs w:val="28"/>
        </w:rPr>
        <w:t>»</w:t>
      </w:r>
      <w:r w:rsidRPr="009538D8">
        <w:rPr>
          <w:color w:val="000000"/>
          <w:sz w:val="28"/>
          <w:szCs w:val="28"/>
        </w:rPr>
        <w:t>;</w:t>
      </w:r>
    </w:p>
    <w:p w:rsidR="00DD394E" w:rsidRPr="009538D8" w:rsidRDefault="009538D8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D394E" w:rsidRPr="009538D8">
        <w:rPr>
          <w:color w:val="000000"/>
          <w:sz w:val="28"/>
          <w:szCs w:val="28"/>
        </w:rPr>
        <w:t>Курбатов;</w:t>
      </w:r>
    </w:p>
    <w:p w:rsidR="00DD394E" w:rsidRPr="009538D8" w:rsidRDefault="009538D8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D394E" w:rsidRPr="009538D8">
        <w:rPr>
          <w:color w:val="000000"/>
          <w:sz w:val="28"/>
          <w:szCs w:val="28"/>
        </w:rPr>
        <w:t>ОА</w:t>
      </w:r>
      <w:r w:rsidRPr="009538D8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 «</w:t>
      </w:r>
      <w:r w:rsidRPr="009538D8">
        <w:rPr>
          <w:color w:val="000000"/>
          <w:sz w:val="28"/>
          <w:szCs w:val="28"/>
        </w:rPr>
        <w:t>Пиленга</w:t>
      </w:r>
      <w:r>
        <w:rPr>
          <w:color w:val="000000"/>
          <w:sz w:val="28"/>
          <w:szCs w:val="28"/>
        </w:rPr>
        <w:t>»</w:t>
      </w:r>
      <w:r w:rsidRPr="009538D8">
        <w:rPr>
          <w:color w:val="000000"/>
          <w:sz w:val="28"/>
          <w:szCs w:val="28"/>
        </w:rPr>
        <w:t>;</w:t>
      </w:r>
    </w:p>
    <w:p w:rsidR="00DD394E" w:rsidRPr="009538D8" w:rsidRDefault="009538D8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D394E" w:rsidRPr="009538D8">
        <w:rPr>
          <w:color w:val="000000"/>
          <w:sz w:val="28"/>
          <w:szCs w:val="28"/>
        </w:rPr>
        <w:t xml:space="preserve">Рыболовецкий колхоз </w:t>
      </w:r>
      <w:r>
        <w:rPr>
          <w:color w:val="000000"/>
          <w:sz w:val="28"/>
          <w:szCs w:val="28"/>
        </w:rPr>
        <w:t>«</w:t>
      </w:r>
      <w:r w:rsidRPr="009538D8">
        <w:rPr>
          <w:color w:val="000000"/>
          <w:sz w:val="28"/>
          <w:szCs w:val="28"/>
        </w:rPr>
        <w:t>Д</w:t>
      </w:r>
      <w:r w:rsidR="00DD394E" w:rsidRPr="009538D8">
        <w:rPr>
          <w:color w:val="000000"/>
          <w:sz w:val="28"/>
          <w:szCs w:val="28"/>
        </w:rPr>
        <w:t>ружба</w:t>
      </w:r>
      <w:r>
        <w:rPr>
          <w:color w:val="000000"/>
          <w:sz w:val="28"/>
          <w:szCs w:val="28"/>
        </w:rPr>
        <w:t>»</w:t>
      </w:r>
      <w:r w:rsidRPr="009538D8">
        <w:rPr>
          <w:color w:val="000000"/>
          <w:sz w:val="28"/>
          <w:szCs w:val="28"/>
        </w:rPr>
        <w:t>;</w:t>
      </w:r>
    </w:p>
    <w:p w:rsidR="00DD394E" w:rsidRPr="009538D8" w:rsidRDefault="009538D8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D394E" w:rsidRPr="009538D8">
        <w:rPr>
          <w:color w:val="000000"/>
          <w:sz w:val="28"/>
          <w:szCs w:val="28"/>
        </w:rPr>
        <w:t>ЗАО «Остров Сахалин».</w:t>
      </w:r>
    </w:p>
    <w:p w:rsidR="00003612" w:rsidRDefault="00003612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DD394E" w:rsidRPr="009538D8" w:rsidRDefault="00003612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D394E" w:rsidRPr="009538D8">
        <w:rPr>
          <w:color w:val="000000"/>
          <w:sz w:val="28"/>
          <w:szCs w:val="28"/>
        </w:rPr>
        <w:t>Таблица 2.</w:t>
      </w:r>
      <w:r>
        <w:rPr>
          <w:color w:val="000000"/>
          <w:sz w:val="28"/>
          <w:szCs w:val="28"/>
        </w:rPr>
        <w:t xml:space="preserve"> </w:t>
      </w:r>
      <w:r w:rsidR="00DD394E" w:rsidRPr="009538D8">
        <w:rPr>
          <w:color w:val="000000"/>
          <w:sz w:val="28"/>
          <w:szCs w:val="28"/>
        </w:rPr>
        <w:t xml:space="preserve">Основные показатели работы предприятия в </w:t>
      </w:r>
      <w:r w:rsidR="00B4644A" w:rsidRPr="009538D8">
        <w:rPr>
          <w:color w:val="000000"/>
          <w:sz w:val="28"/>
          <w:szCs w:val="28"/>
        </w:rPr>
        <w:t>2006</w:t>
      </w:r>
      <w:r w:rsidR="009538D8">
        <w:rPr>
          <w:color w:val="000000"/>
          <w:sz w:val="28"/>
          <w:szCs w:val="28"/>
        </w:rPr>
        <w:t>–</w:t>
      </w:r>
      <w:r w:rsidR="009538D8" w:rsidRPr="009538D8">
        <w:rPr>
          <w:color w:val="000000"/>
          <w:sz w:val="28"/>
          <w:szCs w:val="28"/>
        </w:rPr>
        <w:t>2007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гг</w:t>
      </w:r>
      <w:r w:rsidR="00DD394E" w:rsidRPr="009538D8">
        <w:rPr>
          <w:color w:val="000000"/>
          <w:sz w:val="28"/>
          <w:szCs w:val="28"/>
        </w:rPr>
        <w:t>.</w:t>
      </w:r>
    </w:p>
    <w:tbl>
      <w:tblPr>
        <w:tblW w:w="9120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877"/>
        <w:gridCol w:w="1598"/>
        <w:gridCol w:w="1538"/>
        <w:gridCol w:w="1881"/>
        <w:gridCol w:w="1226"/>
      </w:tblGrid>
      <w:tr w:rsidR="00003612" w:rsidRPr="00DE513F" w:rsidTr="00DE513F">
        <w:trPr>
          <w:cantSplit/>
          <w:trHeight w:hRule="exact" w:val="933"/>
        </w:trPr>
        <w:tc>
          <w:tcPr>
            <w:tcW w:w="1578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bCs/>
                <w:color w:val="000000"/>
                <w:szCs w:val="28"/>
              </w:rPr>
              <w:t>Показатели</w:t>
            </w:r>
          </w:p>
        </w:tc>
        <w:tc>
          <w:tcPr>
            <w:tcW w:w="876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bCs/>
                <w:color w:val="000000"/>
                <w:szCs w:val="28"/>
              </w:rPr>
              <w:t xml:space="preserve">Факт </w:t>
            </w:r>
            <w:r w:rsidR="00B4644A" w:rsidRPr="00DE513F">
              <w:rPr>
                <w:bCs/>
                <w:color w:val="000000"/>
                <w:szCs w:val="28"/>
              </w:rPr>
              <w:t>2006</w:t>
            </w:r>
          </w:p>
        </w:tc>
        <w:tc>
          <w:tcPr>
            <w:tcW w:w="843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bCs/>
                <w:color w:val="000000"/>
                <w:szCs w:val="28"/>
              </w:rPr>
              <w:t xml:space="preserve">Факт </w:t>
            </w:r>
            <w:r w:rsidR="00B4644A" w:rsidRPr="00DE513F">
              <w:rPr>
                <w:bCs/>
                <w:color w:val="000000"/>
                <w:szCs w:val="28"/>
              </w:rPr>
              <w:t>2007</w:t>
            </w:r>
          </w:p>
        </w:tc>
        <w:tc>
          <w:tcPr>
            <w:tcW w:w="1031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Абс.изм., +,-</w:t>
            </w:r>
          </w:p>
        </w:tc>
        <w:tc>
          <w:tcPr>
            <w:tcW w:w="672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Темп роста</w:t>
            </w:r>
            <w:r w:rsidR="009538D8" w:rsidRPr="00DE513F">
              <w:rPr>
                <w:color w:val="000000"/>
                <w:szCs w:val="28"/>
              </w:rPr>
              <w:t>, %</w:t>
            </w:r>
          </w:p>
        </w:tc>
      </w:tr>
      <w:tr w:rsidR="00003612" w:rsidRPr="00DE513F" w:rsidTr="00DE513F">
        <w:trPr>
          <w:cantSplit/>
          <w:trHeight w:hRule="exact" w:val="371"/>
        </w:trPr>
        <w:tc>
          <w:tcPr>
            <w:tcW w:w="1578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bCs/>
                <w:color w:val="000000"/>
                <w:szCs w:val="28"/>
              </w:rPr>
              <w:t>Реализация рыбы всего, тн</w:t>
            </w:r>
          </w:p>
        </w:tc>
        <w:tc>
          <w:tcPr>
            <w:tcW w:w="876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3594,4</w:t>
            </w:r>
          </w:p>
        </w:tc>
        <w:tc>
          <w:tcPr>
            <w:tcW w:w="843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5151</w:t>
            </w:r>
          </w:p>
        </w:tc>
        <w:tc>
          <w:tcPr>
            <w:tcW w:w="1031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+1556,6</w:t>
            </w:r>
          </w:p>
        </w:tc>
        <w:tc>
          <w:tcPr>
            <w:tcW w:w="672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+43,3</w:t>
            </w:r>
          </w:p>
        </w:tc>
      </w:tr>
      <w:tr w:rsidR="00003612" w:rsidRPr="00DE513F" w:rsidTr="00DE513F">
        <w:trPr>
          <w:cantSplit/>
          <w:trHeight w:hRule="exact" w:val="352"/>
        </w:trPr>
        <w:tc>
          <w:tcPr>
            <w:tcW w:w="1578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bCs/>
                <w:color w:val="000000"/>
                <w:szCs w:val="28"/>
              </w:rPr>
              <w:t>в т.ч. готовая продукция</w:t>
            </w:r>
          </w:p>
        </w:tc>
        <w:tc>
          <w:tcPr>
            <w:tcW w:w="876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729,2</w:t>
            </w:r>
          </w:p>
        </w:tc>
        <w:tc>
          <w:tcPr>
            <w:tcW w:w="843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928,3</w:t>
            </w:r>
          </w:p>
        </w:tc>
        <w:tc>
          <w:tcPr>
            <w:tcW w:w="1031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+191,1</w:t>
            </w:r>
          </w:p>
        </w:tc>
        <w:tc>
          <w:tcPr>
            <w:tcW w:w="672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+27,3</w:t>
            </w:r>
          </w:p>
        </w:tc>
      </w:tr>
      <w:tr w:rsidR="00003612" w:rsidRPr="00DE513F" w:rsidTr="00DE513F">
        <w:trPr>
          <w:cantSplit/>
          <w:trHeight w:hRule="exact" w:val="363"/>
        </w:trPr>
        <w:tc>
          <w:tcPr>
            <w:tcW w:w="1578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bCs/>
                <w:color w:val="000000"/>
                <w:szCs w:val="28"/>
              </w:rPr>
              <w:t>Свежемороженая продукция</w:t>
            </w:r>
          </w:p>
        </w:tc>
        <w:tc>
          <w:tcPr>
            <w:tcW w:w="876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2865,2</w:t>
            </w:r>
          </w:p>
        </w:tc>
        <w:tc>
          <w:tcPr>
            <w:tcW w:w="843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4223</w:t>
            </w:r>
          </w:p>
        </w:tc>
        <w:tc>
          <w:tcPr>
            <w:tcW w:w="1031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+1357,8</w:t>
            </w:r>
          </w:p>
        </w:tc>
        <w:tc>
          <w:tcPr>
            <w:tcW w:w="672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+47,4</w:t>
            </w:r>
          </w:p>
        </w:tc>
      </w:tr>
      <w:tr w:rsidR="00003612" w:rsidRPr="00DE513F" w:rsidTr="00DE513F">
        <w:trPr>
          <w:cantSplit/>
          <w:trHeight w:hRule="exact" w:val="717"/>
        </w:trPr>
        <w:tc>
          <w:tcPr>
            <w:tcW w:w="1578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bCs/>
                <w:color w:val="000000"/>
                <w:szCs w:val="28"/>
              </w:rPr>
              <w:t>Производство готовой продукции, тн</w:t>
            </w:r>
          </w:p>
        </w:tc>
        <w:tc>
          <w:tcPr>
            <w:tcW w:w="876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708,4</w:t>
            </w:r>
          </w:p>
        </w:tc>
        <w:tc>
          <w:tcPr>
            <w:tcW w:w="843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933,1</w:t>
            </w:r>
          </w:p>
        </w:tc>
        <w:tc>
          <w:tcPr>
            <w:tcW w:w="1031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+224,7</w:t>
            </w:r>
          </w:p>
        </w:tc>
        <w:tc>
          <w:tcPr>
            <w:tcW w:w="672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+31,7</w:t>
            </w:r>
          </w:p>
        </w:tc>
      </w:tr>
      <w:tr w:rsidR="00003612" w:rsidRPr="00DE513F" w:rsidTr="00DE513F">
        <w:trPr>
          <w:cantSplit/>
          <w:trHeight w:hRule="exact" w:val="365"/>
        </w:trPr>
        <w:tc>
          <w:tcPr>
            <w:tcW w:w="1578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Из нее: балычные</w:t>
            </w:r>
          </w:p>
        </w:tc>
        <w:tc>
          <w:tcPr>
            <w:tcW w:w="876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75,11</w:t>
            </w:r>
          </w:p>
        </w:tc>
        <w:tc>
          <w:tcPr>
            <w:tcW w:w="843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125,68</w:t>
            </w:r>
          </w:p>
        </w:tc>
        <w:tc>
          <w:tcPr>
            <w:tcW w:w="1031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+50,57</w:t>
            </w:r>
          </w:p>
        </w:tc>
        <w:tc>
          <w:tcPr>
            <w:tcW w:w="672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+67,3</w:t>
            </w:r>
          </w:p>
        </w:tc>
      </w:tr>
      <w:tr w:rsidR="00003612" w:rsidRPr="00DE513F" w:rsidTr="00DE513F">
        <w:trPr>
          <w:cantSplit/>
          <w:trHeight w:hRule="exact" w:val="360"/>
        </w:trPr>
        <w:tc>
          <w:tcPr>
            <w:tcW w:w="1578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кулинария</w:t>
            </w:r>
          </w:p>
        </w:tc>
        <w:tc>
          <w:tcPr>
            <w:tcW w:w="876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61,25</w:t>
            </w:r>
          </w:p>
        </w:tc>
        <w:tc>
          <w:tcPr>
            <w:tcW w:w="843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67</w:t>
            </w:r>
          </w:p>
        </w:tc>
        <w:tc>
          <w:tcPr>
            <w:tcW w:w="1031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+5,75</w:t>
            </w:r>
          </w:p>
        </w:tc>
        <w:tc>
          <w:tcPr>
            <w:tcW w:w="672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+9,4</w:t>
            </w:r>
          </w:p>
        </w:tc>
      </w:tr>
      <w:tr w:rsidR="00003612" w:rsidRPr="00DE513F" w:rsidTr="00DE513F">
        <w:trPr>
          <w:cantSplit/>
          <w:trHeight w:hRule="exact" w:val="356"/>
        </w:trPr>
        <w:tc>
          <w:tcPr>
            <w:tcW w:w="1578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вяленая</w:t>
            </w:r>
          </w:p>
        </w:tc>
        <w:tc>
          <w:tcPr>
            <w:tcW w:w="876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13,96</w:t>
            </w:r>
          </w:p>
        </w:tc>
        <w:tc>
          <w:tcPr>
            <w:tcW w:w="843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5,94</w:t>
            </w:r>
          </w:p>
        </w:tc>
        <w:tc>
          <w:tcPr>
            <w:tcW w:w="1031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-8,02</w:t>
            </w:r>
          </w:p>
        </w:tc>
        <w:tc>
          <w:tcPr>
            <w:tcW w:w="672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-135,0</w:t>
            </w:r>
          </w:p>
        </w:tc>
      </w:tr>
      <w:tr w:rsidR="00003612" w:rsidRPr="00DE513F" w:rsidTr="00DE513F">
        <w:trPr>
          <w:cantSplit/>
          <w:trHeight w:hRule="exact" w:val="367"/>
        </w:trPr>
        <w:tc>
          <w:tcPr>
            <w:tcW w:w="1578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соленая</w:t>
            </w:r>
          </w:p>
        </w:tc>
        <w:tc>
          <w:tcPr>
            <w:tcW w:w="876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254,25</w:t>
            </w:r>
          </w:p>
        </w:tc>
        <w:tc>
          <w:tcPr>
            <w:tcW w:w="843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423,77</w:t>
            </w:r>
          </w:p>
        </w:tc>
        <w:tc>
          <w:tcPr>
            <w:tcW w:w="1031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+168,52</w:t>
            </w:r>
          </w:p>
        </w:tc>
        <w:tc>
          <w:tcPr>
            <w:tcW w:w="672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+66,7</w:t>
            </w:r>
          </w:p>
        </w:tc>
      </w:tr>
      <w:tr w:rsidR="00003612" w:rsidRPr="00DE513F" w:rsidTr="00DE513F">
        <w:trPr>
          <w:cantSplit/>
          <w:trHeight w:hRule="exact" w:val="423"/>
        </w:trPr>
        <w:tc>
          <w:tcPr>
            <w:tcW w:w="1578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холодное копчение</w:t>
            </w:r>
          </w:p>
        </w:tc>
        <w:tc>
          <w:tcPr>
            <w:tcW w:w="876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250,3</w:t>
            </w:r>
          </w:p>
        </w:tc>
        <w:tc>
          <w:tcPr>
            <w:tcW w:w="843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256,34</w:t>
            </w:r>
          </w:p>
        </w:tc>
        <w:tc>
          <w:tcPr>
            <w:tcW w:w="1031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+6,04</w:t>
            </w:r>
          </w:p>
        </w:tc>
        <w:tc>
          <w:tcPr>
            <w:tcW w:w="672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+2,4</w:t>
            </w:r>
          </w:p>
        </w:tc>
      </w:tr>
      <w:tr w:rsidR="00003612" w:rsidRPr="00DE513F" w:rsidTr="00DE513F">
        <w:trPr>
          <w:cantSplit/>
          <w:trHeight w:hRule="exact" w:val="363"/>
        </w:trPr>
        <w:tc>
          <w:tcPr>
            <w:tcW w:w="1578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пресервы</w:t>
            </w:r>
          </w:p>
        </w:tc>
        <w:tc>
          <w:tcPr>
            <w:tcW w:w="876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24,5</w:t>
            </w:r>
          </w:p>
        </w:tc>
        <w:tc>
          <w:tcPr>
            <w:tcW w:w="843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17,92</w:t>
            </w:r>
          </w:p>
        </w:tc>
        <w:tc>
          <w:tcPr>
            <w:tcW w:w="1031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-6,58</w:t>
            </w:r>
          </w:p>
        </w:tc>
        <w:tc>
          <w:tcPr>
            <w:tcW w:w="672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-36,7</w:t>
            </w:r>
          </w:p>
        </w:tc>
      </w:tr>
      <w:tr w:rsidR="00003612" w:rsidRPr="00DE513F" w:rsidTr="00DE513F">
        <w:trPr>
          <w:cantSplit/>
          <w:trHeight w:hRule="exact" w:val="412"/>
        </w:trPr>
        <w:tc>
          <w:tcPr>
            <w:tcW w:w="1578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переработка</w:t>
            </w:r>
          </w:p>
        </w:tc>
        <w:tc>
          <w:tcPr>
            <w:tcW w:w="876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10,3</w:t>
            </w:r>
          </w:p>
        </w:tc>
        <w:tc>
          <w:tcPr>
            <w:tcW w:w="843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2,36</w:t>
            </w:r>
          </w:p>
        </w:tc>
        <w:tc>
          <w:tcPr>
            <w:tcW w:w="1031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-7,94</w:t>
            </w:r>
          </w:p>
        </w:tc>
        <w:tc>
          <w:tcPr>
            <w:tcW w:w="672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-336,4</w:t>
            </w:r>
          </w:p>
        </w:tc>
      </w:tr>
      <w:tr w:rsidR="00003612" w:rsidRPr="00DE513F" w:rsidTr="00DE513F">
        <w:trPr>
          <w:cantSplit/>
          <w:trHeight w:hRule="exact" w:val="628"/>
        </w:trPr>
        <w:tc>
          <w:tcPr>
            <w:tcW w:w="1578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Объем реализованной продукции услуг, тыс. руб.</w:t>
            </w:r>
          </w:p>
        </w:tc>
        <w:tc>
          <w:tcPr>
            <w:tcW w:w="876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155205</w:t>
            </w:r>
          </w:p>
        </w:tc>
        <w:tc>
          <w:tcPr>
            <w:tcW w:w="843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155431</w:t>
            </w:r>
          </w:p>
        </w:tc>
        <w:tc>
          <w:tcPr>
            <w:tcW w:w="1031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+226</w:t>
            </w:r>
          </w:p>
        </w:tc>
        <w:tc>
          <w:tcPr>
            <w:tcW w:w="672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+0,2</w:t>
            </w:r>
          </w:p>
        </w:tc>
      </w:tr>
      <w:tr w:rsidR="00003612" w:rsidRPr="00DE513F" w:rsidTr="00DE513F">
        <w:trPr>
          <w:cantSplit/>
          <w:trHeight w:hRule="exact" w:val="702"/>
        </w:trPr>
        <w:tc>
          <w:tcPr>
            <w:tcW w:w="1578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Себестоимость реализованной продукции</w:t>
            </w:r>
          </w:p>
        </w:tc>
        <w:tc>
          <w:tcPr>
            <w:tcW w:w="876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148613</w:t>
            </w:r>
          </w:p>
        </w:tc>
        <w:tc>
          <w:tcPr>
            <w:tcW w:w="843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148992</w:t>
            </w:r>
          </w:p>
        </w:tc>
        <w:tc>
          <w:tcPr>
            <w:tcW w:w="1031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+379</w:t>
            </w:r>
          </w:p>
        </w:tc>
        <w:tc>
          <w:tcPr>
            <w:tcW w:w="672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+0,3</w:t>
            </w:r>
          </w:p>
        </w:tc>
      </w:tr>
      <w:tr w:rsidR="00003612" w:rsidRPr="00DE513F" w:rsidTr="00DE513F">
        <w:trPr>
          <w:cantSplit/>
          <w:trHeight w:hRule="exact" w:val="363"/>
        </w:trPr>
        <w:tc>
          <w:tcPr>
            <w:tcW w:w="1578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Прибыль от реализации, тыс. руб.</w:t>
            </w:r>
          </w:p>
        </w:tc>
        <w:tc>
          <w:tcPr>
            <w:tcW w:w="876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6592</w:t>
            </w:r>
          </w:p>
        </w:tc>
        <w:tc>
          <w:tcPr>
            <w:tcW w:w="843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6439</w:t>
            </w:r>
          </w:p>
        </w:tc>
        <w:tc>
          <w:tcPr>
            <w:tcW w:w="1031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-153</w:t>
            </w:r>
          </w:p>
        </w:tc>
        <w:tc>
          <w:tcPr>
            <w:tcW w:w="672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-2,4</w:t>
            </w:r>
          </w:p>
        </w:tc>
      </w:tr>
      <w:tr w:rsidR="00003612" w:rsidRPr="00DE513F" w:rsidTr="00DE513F">
        <w:trPr>
          <w:cantSplit/>
          <w:trHeight w:hRule="exact" w:val="749"/>
        </w:trPr>
        <w:tc>
          <w:tcPr>
            <w:tcW w:w="1578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Кредиторская задолженность, тыс. руб.</w:t>
            </w:r>
          </w:p>
        </w:tc>
        <w:tc>
          <w:tcPr>
            <w:tcW w:w="876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66182</w:t>
            </w:r>
          </w:p>
        </w:tc>
        <w:tc>
          <w:tcPr>
            <w:tcW w:w="843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63796</w:t>
            </w:r>
          </w:p>
        </w:tc>
        <w:tc>
          <w:tcPr>
            <w:tcW w:w="1031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-2386</w:t>
            </w:r>
          </w:p>
        </w:tc>
        <w:tc>
          <w:tcPr>
            <w:tcW w:w="672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-3,7</w:t>
            </w:r>
          </w:p>
        </w:tc>
      </w:tr>
      <w:tr w:rsidR="00003612" w:rsidRPr="00DE513F" w:rsidTr="00DE513F">
        <w:trPr>
          <w:cantSplit/>
          <w:trHeight w:hRule="exact" w:val="309"/>
        </w:trPr>
        <w:tc>
          <w:tcPr>
            <w:tcW w:w="1578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в т.ч. по поставщикам</w:t>
            </w:r>
          </w:p>
        </w:tc>
        <w:tc>
          <w:tcPr>
            <w:tcW w:w="876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62889</w:t>
            </w:r>
          </w:p>
        </w:tc>
        <w:tc>
          <w:tcPr>
            <w:tcW w:w="843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61982</w:t>
            </w:r>
          </w:p>
        </w:tc>
        <w:tc>
          <w:tcPr>
            <w:tcW w:w="1031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-907</w:t>
            </w:r>
          </w:p>
        </w:tc>
        <w:tc>
          <w:tcPr>
            <w:tcW w:w="672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-1,5</w:t>
            </w:r>
          </w:p>
        </w:tc>
      </w:tr>
      <w:tr w:rsidR="00003612" w:rsidRPr="00DE513F" w:rsidTr="00DE513F">
        <w:trPr>
          <w:cantSplit/>
          <w:trHeight w:hRule="exact" w:val="764"/>
        </w:trPr>
        <w:tc>
          <w:tcPr>
            <w:tcW w:w="1578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Дебиторская задолженность, тыс. руб.</w:t>
            </w:r>
          </w:p>
        </w:tc>
        <w:tc>
          <w:tcPr>
            <w:tcW w:w="876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15399</w:t>
            </w:r>
          </w:p>
        </w:tc>
        <w:tc>
          <w:tcPr>
            <w:tcW w:w="843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12182</w:t>
            </w:r>
          </w:p>
        </w:tc>
        <w:tc>
          <w:tcPr>
            <w:tcW w:w="1031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-3217</w:t>
            </w:r>
          </w:p>
        </w:tc>
        <w:tc>
          <w:tcPr>
            <w:tcW w:w="672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-26,4</w:t>
            </w:r>
          </w:p>
        </w:tc>
      </w:tr>
      <w:tr w:rsidR="00003612" w:rsidRPr="00DE513F" w:rsidTr="00DE513F">
        <w:trPr>
          <w:cantSplit/>
          <w:trHeight w:hRule="exact" w:val="309"/>
        </w:trPr>
        <w:tc>
          <w:tcPr>
            <w:tcW w:w="1578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в т.ч. по покупателям</w:t>
            </w:r>
          </w:p>
        </w:tc>
        <w:tc>
          <w:tcPr>
            <w:tcW w:w="876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7620</w:t>
            </w:r>
          </w:p>
        </w:tc>
        <w:tc>
          <w:tcPr>
            <w:tcW w:w="843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7541</w:t>
            </w:r>
          </w:p>
        </w:tc>
        <w:tc>
          <w:tcPr>
            <w:tcW w:w="1031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-79</w:t>
            </w:r>
          </w:p>
        </w:tc>
        <w:tc>
          <w:tcPr>
            <w:tcW w:w="672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-1,1</w:t>
            </w:r>
          </w:p>
        </w:tc>
      </w:tr>
      <w:tr w:rsidR="00003612" w:rsidRPr="00DE513F" w:rsidTr="00DE513F">
        <w:trPr>
          <w:cantSplit/>
          <w:trHeight w:hRule="exact" w:val="722"/>
        </w:trPr>
        <w:tc>
          <w:tcPr>
            <w:tcW w:w="1578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876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200</w:t>
            </w:r>
          </w:p>
        </w:tc>
        <w:tc>
          <w:tcPr>
            <w:tcW w:w="843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90</w:t>
            </w:r>
          </w:p>
        </w:tc>
        <w:tc>
          <w:tcPr>
            <w:tcW w:w="1031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-45</w:t>
            </w:r>
          </w:p>
        </w:tc>
        <w:tc>
          <w:tcPr>
            <w:tcW w:w="672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-45</w:t>
            </w:r>
          </w:p>
        </w:tc>
      </w:tr>
      <w:tr w:rsidR="00003612" w:rsidRPr="00DE513F" w:rsidTr="00DE513F">
        <w:trPr>
          <w:cantSplit/>
          <w:trHeight w:hRule="exact" w:val="354"/>
        </w:trPr>
        <w:tc>
          <w:tcPr>
            <w:tcW w:w="1578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Средняя заработная плата, руб.</w:t>
            </w:r>
          </w:p>
        </w:tc>
        <w:tc>
          <w:tcPr>
            <w:tcW w:w="876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3863</w:t>
            </w:r>
          </w:p>
        </w:tc>
        <w:tc>
          <w:tcPr>
            <w:tcW w:w="843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4459</w:t>
            </w:r>
          </w:p>
        </w:tc>
        <w:tc>
          <w:tcPr>
            <w:tcW w:w="1031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+115</w:t>
            </w:r>
          </w:p>
        </w:tc>
        <w:tc>
          <w:tcPr>
            <w:tcW w:w="672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+15,0</w:t>
            </w:r>
          </w:p>
        </w:tc>
      </w:tr>
      <w:tr w:rsidR="00003612" w:rsidRPr="00DE513F" w:rsidTr="00DE513F">
        <w:trPr>
          <w:cantSplit/>
          <w:trHeight w:hRule="exact" w:val="350"/>
        </w:trPr>
        <w:tc>
          <w:tcPr>
            <w:tcW w:w="1578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Кол-во торговых единиц</w:t>
            </w:r>
          </w:p>
        </w:tc>
        <w:tc>
          <w:tcPr>
            <w:tcW w:w="876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1</w:t>
            </w:r>
          </w:p>
        </w:tc>
        <w:tc>
          <w:tcPr>
            <w:tcW w:w="843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10</w:t>
            </w:r>
          </w:p>
        </w:tc>
        <w:tc>
          <w:tcPr>
            <w:tcW w:w="1031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+9</w:t>
            </w:r>
          </w:p>
        </w:tc>
        <w:tc>
          <w:tcPr>
            <w:tcW w:w="672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+900,0</w:t>
            </w:r>
          </w:p>
        </w:tc>
      </w:tr>
      <w:tr w:rsidR="00003612" w:rsidRPr="00DE513F" w:rsidTr="00DE513F">
        <w:trPr>
          <w:cantSplit/>
          <w:trHeight w:hRule="exact" w:val="375"/>
        </w:trPr>
        <w:tc>
          <w:tcPr>
            <w:tcW w:w="1578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киоски</w:t>
            </w:r>
          </w:p>
        </w:tc>
        <w:tc>
          <w:tcPr>
            <w:tcW w:w="876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1</w:t>
            </w:r>
          </w:p>
        </w:tc>
        <w:tc>
          <w:tcPr>
            <w:tcW w:w="843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1</w:t>
            </w:r>
          </w:p>
        </w:tc>
        <w:tc>
          <w:tcPr>
            <w:tcW w:w="1031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-</w:t>
            </w:r>
          </w:p>
        </w:tc>
        <w:tc>
          <w:tcPr>
            <w:tcW w:w="672" w:type="pct"/>
            <w:shd w:val="clear" w:color="auto" w:fill="auto"/>
          </w:tcPr>
          <w:p w:rsidR="00DD394E" w:rsidRPr="00DE513F" w:rsidRDefault="00DD394E" w:rsidP="00DE513F">
            <w:pPr>
              <w:widowControl/>
              <w:shd w:val="clear" w:color="auto" w:fill="FFFFFF"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-</w:t>
            </w:r>
          </w:p>
        </w:tc>
      </w:tr>
    </w:tbl>
    <w:p w:rsidR="00DD394E" w:rsidRPr="009538D8" w:rsidRDefault="00DD394E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DD394E" w:rsidRPr="009538D8" w:rsidRDefault="00DD394E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 xml:space="preserve">По данным таблицы 2 видно, что за </w:t>
      </w:r>
      <w:r w:rsidR="00B4644A" w:rsidRPr="009538D8">
        <w:rPr>
          <w:color w:val="000000"/>
          <w:sz w:val="28"/>
          <w:szCs w:val="28"/>
        </w:rPr>
        <w:t>2007</w:t>
      </w:r>
      <w:r w:rsidRPr="009538D8">
        <w:rPr>
          <w:color w:val="000000"/>
          <w:sz w:val="28"/>
          <w:szCs w:val="28"/>
        </w:rPr>
        <w:t xml:space="preserve"> год на ООО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«</w:t>
      </w:r>
      <w:r w:rsidRPr="009538D8">
        <w:rPr>
          <w:color w:val="000000"/>
          <w:sz w:val="28"/>
          <w:szCs w:val="28"/>
        </w:rPr>
        <w:t>Липецкрыба» увеличился объем реализации, соответственно увеличилась выручка от реализации на 226 тыс. руб. или на 0,</w:t>
      </w:r>
      <w:r w:rsidR="009538D8" w:rsidRPr="009538D8">
        <w:rPr>
          <w:color w:val="000000"/>
          <w:sz w:val="28"/>
          <w:szCs w:val="28"/>
        </w:rPr>
        <w:t>2</w:t>
      </w:r>
      <w:r w:rsidR="009538D8">
        <w:rPr>
          <w:color w:val="000000"/>
          <w:sz w:val="28"/>
          <w:szCs w:val="28"/>
        </w:rPr>
        <w:t>%</w:t>
      </w:r>
      <w:r w:rsidRPr="009538D8">
        <w:rPr>
          <w:color w:val="000000"/>
          <w:sz w:val="28"/>
          <w:szCs w:val="28"/>
        </w:rPr>
        <w:t>. Средняя заработная плата возросла на 115 руб. или на 1</w:t>
      </w:r>
      <w:r w:rsidR="009538D8" w:rsidRPr="009538D8">
        <w:rPr>
          <w:color w:val="000000"/>
          <w:sz w:val="28"/>
          <w:szCs w:val="28"/>
        </w:rPr>
        <w:t>5</w:t>
      </w:r>
      <w:r w:rsidR="009538D8">
        <w:rPr>
          <w:color w:val="000000"/>
          <w:sz w:val="28"/>
          <w:szCs w:val="28"/>
        </w:rPr>
        <w:t>%</w:t>
      </w:r>
      <w:r w:rsidRPr="009538D8">
        <w:rPr>
          <w:color w:val="000000"/>
          <w:sz w:val="28"/>
          <w:szCs w:val="28"/>
        </w:rPr>
        <w:t>. Снизился размер кредиторской задолженности</w:t>
      </w:r>
      <w:r w:rsid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на 2386 тыс. руб. или на 3,</w:t>
      </w:r>
      <w:r w:rsidR="009538D8" w:rsidRPr="009538D8">
        <w:rPr>
          <w:color w:val="000000"/>
          <w:sz w:val="28"/>
          <w:szCs w:val="28"/>
        </w:rPr>
        <w:t>7</w:t>
      </w:r>
      <w:r w:rsidR="009538D8">
        <w:rPr>
          <w:color w:val="000000"/>
          <w:sz w:val="28"/>
          <w:szCs w:val="28"/>
        </w:rPr>
        <w:t>%</w:t>
      </w:r>
      <w:r w:rsidRPr="009538D8">
        <w:rPr>
          <w:color w:val="000000"/>
          <w:sz w:val="28"/>
          <w:szCs w:val="28"/>
        </w:rPr>
        <w:t xml:space="preserve"> и дебиторской задолженности на 3217 тыс. руб. или на 26,</w:t>
      </w:r>
      <w:r w:rsidR="009538D8" w:rsidRPr="009538D8">
        <w:rPr>
          <w:color w:val="000000"/>
          <w:sz w:val="28"/>
          <w:szCs w:val="28"/>
        </w:rPr>
        <w:t>4</w:t>
      </w:r>
      <w:r w:rsidR="009538D8">
        <w:rPr>
          <w:color w:val="000000"/>
          <w:sz w:val="28"/>
          <w:szCs w:val="28"/>
        </w:rPr>
        <w:t>%</w:t>
      </w:r>
      <w:r w:rsidRPr="009538D8">
        <w:rPr>
          <w:color w:val="000000"/>
          <w:sz w:val="28"/>
          <w:szCs w:val="28"/>
        </w:rPr>
        <w:t>.</w:t>
      </w:r>
    </w:p>
    <w:p w:rsidR="00DD394E" w:rsidRPr="009538D8" w:rsidRDefault="00DD394E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003612" w:rsidRDefault="00003612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1971B5" w:rsidRPr="00003612" w:rsidRDefault="00003612" w:rsidP="009538D8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971B5" w:rsidRPr="00003612">
        <w:rPr>
          <w:b/>
          <w:color w:val="000000"/>
          <w:sz w:val="28"/>
          <w:szCs w:val="28"/>
        </w:rPr>
        <w:t>3</w:t>
      </w:r>
      <w:r w:rsidR="009538D8" w:rsidRPr="00003612">
        <w:rPr>
          <w:b/>
          <w:color w:val="000000"/>
          <w:sz w:val="28"/>
          <w:szCs w:val="28"/>
        </w:rPr>
        <w:t>. Со</w:t>
      </w:r>
      <w:r w:rsidR="001971B5" w:rsidRPr="00003612">
        <w:rPr>
          <w:b/>
          <w:color w:val="000000"/>
          <w:sz w:val="28"/>
          <w:szCs w:val="28"/>
        </w:rPr>
        <w:t>стояние путей совершенствования</w:t>
      </w:r>
      <w:r w:rsidRPr="00003612">
        <w:rPr>
          <w:b/>
          <w:color w:val="000000"/>
          <w:sz w:val="28"/>
          <w:szCs w:val="28"/>
        </w:rPr>
        <w:t xml:space="preserve"> </w:t>
      </w:r>
      <w:r w:rsidR="001971B5" w:rsidRPr="00003612">
        <w:rPr>
          <w:b/>
          <w:color w:val="000000"/>
          <w:sz w:val="28"/>
          <w:szCs w:val="28"/>
        </w:rPr>
        <w:t>учета продажи продукции, работ и услуг</w:t>
      </w:r>
    </w:p>
    <w:p w:rsidR="00DD394E" w:rsidRPr="00003612" w:rsidRDefault="00DD394E" w:rsidP="009538D8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1971B5" w:rsidRPr="00003612" w:rsidRDefault="001971B5" w:rsidP="009538D8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 w:rsidRPr="00003612">
        <w:rPr>
          <w:b/>
          <w:color w:val="000000"/>
          <w:sz w:val="28"/>
          <w:szCs w:val="28"/>
        </w:rPr>
        <w:t>3.1</w:t>
      </w:r>
      <w:r w:rsidR="009538D8" w:rsidRPr="00003612">
        <w:rPr>
          <w:b/>
          <w:color w:val="000000"/>
          <w:sz w:val="28"/>
          <w:szCs w:val="28"/>
        </w:rPr>
        <w:t xml:space="preserve"> Пе</w:t>
      </w:r>
      <w:r w:rsidRPr="00003612">
        <w:rPr>
          <w:b/>
          <w:color w:val="000000"/>
          <w:sz w:val="28"/>
          <w:szCs w:val="28"/>
        </w:rPr>
        <w:t>рвичный и сводный учет</w:t>
      </w:r>
    </w:p>
    <w:p w:rsidR="00DD394E" w:rsidRPr="009538D8" w:rsidRDefault="00DD394E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BC543A" w:rsidRPr="009538D8" w:rsidRDefault="00BC543A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 xml:space="preserve">Надежный и эффективный бухгалтерский учет готовой продукции и операций по ее реализации возможен только при условии грамотной организации первичного учета, который охватывает большой перечень разнообразных бланков, ведомостей, карточек и других документов. В настоящее время на практике при учете готовой продукции и процесса ее продажи используются унифицированные документы, например: сертификат соответствия; качественное удостоверение на продукцию; товарный ярлык; приемо-сдаточный акт; приемо-сдаточная накладная; приходный ордер (форма </w:t>
      </w:r>
      <w:r w:rsidR="009538D8">
        <w:rPr>
          <w:color w:val="000000"/>
          <w:sz w:val="28"/>
          <w:szCs w:val="28"/>
        </w:rPr>
        <w:t>№</w:t>
      </w:r>
      <w:r w:rsidR="009538D8" w:rsidRPr="009538D8">
        <w:rPr>
          <w:color w:val="000000"/>
          <w:sz w:val="28"/>
          <w:szCs w:val="28"/>
        </w:rPr>
        <w:t>М</w:t>
      </w:r>
      <w:r w:rsidR="009538D8">
        <w:rPr>
          <w:color w:val="000000"/>
          <w:sz w:val="28"/>
          <w:szCs w:val="28"/>
        </w:rPr>
        <w:t>-</w:t>
      </w:r>
      <w:r w:rsidR="009538D8" w:rsidRPr="009538D8">
        <w:rPr>
          <w:color w:val="000000"/>
          <w:sz w:val="28"/>
          <w:szCs w:val="28"/>
        </w:rPr>
        <w:t>4</w:t>
      </w:r>
      <w:r w:rsidRPr="009538D8">
        <w:rPr>
          <w:color w:val="000000"/>
          <w:sz w:val="28"/>
          <w:szCs w:val="28"/>
        </w:rPr>
        <w:t xml:space="preserve">); требование </w:t>
      </w:r>
      <w:r w:rsidR="009538D8">
        <w:rPr>
          <w:color w:val="000000"/>
          <w:sz w:val="28"/>
          <w:szCs w:val="28"/>
        </w:rPr>
        <w:t>–</w:t>
      </w:r>
      <w:r w:rsidR="009538D8" w:rsidRP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 xml:space="preserve">накладная (форма </w:t>
      </w:r>
      <w:r w:rsidR="009538D8">
        <w:rPr>
          <w:color w:val="000000"/>
          <w:sz w:val="28"/>
          <w:szCs w:val="28"/>
        </w:rPr>
        <w:t>№</w:t>
      </w:r>
      <w:r w:rsidR="009538D8" w:rsidRPr="009538D8">
        <w:rPr>
          <w:color w:val="000000"/>
          <w:sz w:val="28"/>
          <w:szCs w:val="28"/>
        </w:rPr>
        <w:t>М</w:t>
      </w:r>
      <w:r w:rsidR="009538D8">
        <w:rPr>
          <w:color w:val="000000"/>
          <w:sz w:val="28"/>
          <w:szCs w:val="28"/>
        </w:rPr>
        <w:t>-</w:t>
      </w:r>
      <w:r w:rsidR="009538D8" w:rsidRPr="009538D8">
        <w:rPr>
          <w:color w:val="000000"/>
          <w:sz w:val="28"/>
          <w:szCs w:val="28"/>
        </w:rPr>
        <w:t>1</w:t>
      </w:r>
      <w:r w:rsidRPr="009538D8">
        <w:rPr>
          <w:color w:val="000000"/>
          <w:sz w:val="28"/>
          <w:szCs w:val="28"/>
        </w:rPr>
        <w:t xml:space="preserve">1); накладная на внутреннее перемещение, передачу товаров, тары (форма </w:t>
      </w:r>
      <w:r w:rsidR="009538D8">
        <w:rPr>
          <w:color w:val="000000"/>
          <w:sz w:val="28"/>
          <w:szCs w:val="28"/>
        </w:rPr>
        <w:t>№</w:t>
      </w:r>
      <w:r w:rsidR="009538D8" w:rsidRPr="009538D8">
        <w:rPr>
          <w:color w:val="000000"/>
          <w:sz w:val="28"/>
          <w:szCs w:val="28"/>
        </w:rPr>
        <w:t>Т</w:t>
      </w:r>
      <w:r w:rsidRPr="009538D8">
        <w:rPr>
          <w:color w:val="000000"/>
          <w:sz w:val="28"/>
          <w:szCs w:val="28"/>
        </w:rPr>
        <w:t>ОРГ</w:t>
      </w:r>
      <w:r w:rsidR="009538D8">
        <w:rPr>
          <w:color w:val="000000"/>
          <w:sz w:val="28"/>
          <w:szCs w:val="28"/>
        </w:rPr>
        <w:t>-</w:t>
      </w:r>
      <w:r w:rsidR="009538D8" w:rsidRPr="009538D8">
        <w:rPr>
          <w:color w:val="000000"/>
          <w:sz w:val="28"/>
          <w:szCs w:val="28"/>
        </w:rPr>
        <w:t>1</w:t>
      </w:r>
      <w:r w:rsidRPr="009538D8">
        <w:rPr>
          <w:color w:val="000000"/>
          <w:sz w:val="28"/>
          <w:szCs w:val="28"/>
        </w:rPr>
        <w:t xml:space="preserve">3); журнал учета товаров на складе (форма </w:t>
      </w:r>
      <w:r w:rsidR="009538D8">
        <w:rPr>
          <w:color w:val="000000"/>
          <w:sz w:val="28"/>
          <w:szCs w:val="28"/>
        </w:rPr>
        <w:t>№</w:t>
      </w:r>
      <w:r w:rsidR="009538D8" w:rsidRPr="009538D8">
        <w:rPr>
          <w:color w:val="000000"/>
          <w:sz w:val="28"/>
          <w:szCs w:val="28"/>
        </w:rPr>
        <w:t>Т</w:t>
      </w:r>
      <w:r w:rsidRPr="009538D8">
        <w:rPr>
          <w:color w:val="000000"/>
          <w:sz w:val="28"/>
          <w:szCs w:val="28"/>
        </w:rPr>
        <w:t>ОРГ</w:t>
      </w:r>
      <w:r w:rsidR="009538D8">
        <w:rPr>
          <w:color w:val="000000"/>
          <w:sz w:val="28"/>
          <w:szCs w:val="28"/>
        </w:rPr>
        <w:t>-</w:t>
      </w:r>
      <w:r w:rsidR="009538D8" w:rsidRPr="009538D8">
        <w:rPr>
          <w:color w:val="000000"/>
          <w:sz w:val="28"/>
          <w:szCs w:val="28"/>
        </w:rPr>
        <w:t>1</w:t>
      </w:r>
      <w:r w:rsidRPr="009538D8">
        <w:rPr>
          <w:color w:val="000000"/>
          <w:sz w:val="28"/>
          <w:szCs w:val="28"/>
        </w:rPr>
        <w:t xml:space="preserve">7); накладная (форма </w:t>
      </w:r>
      <w:r w:rsidR="009538D8">
        <w:rPr>
          <w:color w:val="000000"/>
          <w:sz w:val="28"/>
          <w:szCs w:val="28"/>
        </w:rPr>
        <w:t>№</w:t>
      </w:r>
      <w:r w:rsidR="009538D8" w:rsidRPr="009538D8">
        <w:rPr>
          <w:color w:val="000000"/>
          <w:sz w:val="28"/>
          <w:szCs w:val="28"/>
        </w:rPr>
        <w:t>1</w:t>
      </w:r>
      <w:r w:rsidRPr="009538D8">
        <w:rPr>
          <w:color w:val="000000"/>
          <w:sz w:val="28"/>
          <w:szCs w:val="28"/>
        </w:rPr>
        <w:t xml:space="preserve">9); накладная на отпуск материалов на сторону (форма </w:t>
      </w:r>
      <w:r w:rsidR="009538D8">
        <w:rPr>
          <w:color w:val="000000"/>
          <w:sz w:val="28"/>
          <w:szCs w:val="28"/>
        </w:rPr>
        <w:t>№</w:t>
      </w:r>
      <w:r w:rsidR="009538D8" w:rsidRPr="009538D8">
        <w:rPr>
          <w:color w:val="000000"/>
          <w:sz w:val="28"/>
          <w:szCs w:val="28"/>
        </w:rPr>
        <w:t>М</w:t>
      </w:r>
      <w:r w:rsidR="009538D8">
        <w:rPr>
          <w:color w:val="000000"/>
          <w:sz w:val="28"/>
          <w:szCs w:val="28"/>
        </w:rPr>
        <w:t>-</w:t>
      </w:r>
      <w:r w:rsidR="009538D8" w:rsidRPr="009538D8">
        <w:rPr>
          <w:color w:val="000000"/>
          <w:sz w:val="28"/>
          <w:szCs w:val="28"/>
        </w:rPr>
        <w:t>1</w:t>
      </w:r>
      <w:r w:rsidRPr="009538D8">
        <w:rPr>
          <w:color w:val="000000"/>
          <w:sz w:val="28"/>
          <w:szCs w:val="28"/>
        </w:rPr>
        <w:t xml:space="preserve">5); приказ-накладная; счет-фактура; счет; товарно-транспортная накладная (форма </w:t>
      </w:r>
      <w:r w:rsidR="009538D8">
        <w:rPr>
          <w:color w:val="000000"/>
          <w:sz w:val="28"/>
          <w:szCs w:val="28"/>
        </w:rPr>
        <w:t>№</w:t>
      </w:r>
      <w:r w:rsidR="009538D8" w:rsidRPr="009538D8">
        <w:rPr>
          <w:color w:val="000000"/>
          <w:sz w:val="28"/>
          <w:szCs w:val="28"/>
        </w:rPr>
        <w:t>Т</w:t>
      </w:r>
      <w:r w:rsidR="009538D8">
        <w:rPr>
          <w:color w:val="000000"/>
          <w:sz w:val="28"/>
          <w:szCs w:val="28"/>
        </w:rPr>
        <w:t>-</w:t>
      </w:r>
      <w:r w:rsidR="009538D8" w:rsidRPr="009538D8">
        <w:rPr>
          <w:color w:val="000000"/>
          <w:sz w:val="28"/>
          <w:szCs w:val="28"/>
        </w:rPr>
        <w:t>1</w:t>
      </w:r>
      <w:r w:rsidRPr="009538D8">
        <w:rPr>
          <w:color w:val="000000"/>
          <w:sz w:val="28"/>
          <w:szCs w:val="28"/>
        </w:rPr>
        <w:t xml:space="preserve">), путевой лист грузового автомобиля (форма </w:t>
      </w:r>
      <w:r w:rsidR="009538D8">
        <w:rPr>
          <w:color w:val="000000"/>
          <w:sz w:val="28"/>
          <w:szCs w:val="28"/>
        </w:rPr>
        <w:t>№</w:t>
      </w:r>
      <w:r w:rsidR="009538D8" w:rsidRPr="009538D8">
        <w:rPr>
          <w:color w:val="000000"/>
          <w:sz w:val="28"/>
          <w:szCs w:val="28"/>
        </w:rPr>
        <w:t>П</w:t>
      </w:r>
      <w:r w:rsidR="009538D8">
        <w:rPr>
          <w:color w:val="000000"/>
          <w:sz w:val="28"/>
          <w:szCs w:val="28"/>
        </w:rPr>
        <w:t>-</w:t>
      </w:r>
      <w:r w:rsidR="009538D8" w:rsidRPr="009538D8">
        <w:rPr>
          <w:color w:val="000000"/>
          <w:sz w:val="28"/>
          <w:szCs w:val="28"/>
        </w:rPr>
        <w:t>4</w:t>
      </w:r>
      <w:r w:rsidRPr="009538D8">
        <w:rPr>
          <w:color w:val="000000"/>
          <w:sz w:val="28"/>
          <w:szCs w:val="28"/>
        </w:rPr>
        <w:t>); акт инвентаризации продукции отгруженной (ИНВ</w:t>
      </w:r>
      <w:r w:rsidR="009538D8">
        <w:rPr>
          <w:color w:val="000000"/>
          <w:sz w:val="28"/>
          <w:szCs w:val="28"/>
        </w:rPr>
        <w:t>-</w:t>
      </w:r>
      <w:r w:rsidR="009538D8" w:rsidRPr="009538D8">
        <w:rPr>
          <w:color w:val="000000"/>
          <w:sz w:val="28"/>
          <w:szCs w:val="28"/>
        </w:rPr>
        <w:t>4</w:t>
      </w:r>
      <w:r w:rsidRPr="009538D8">
        <w:rPr>
          <w:color w:val="000000"/>
          <w:sz w:val="28"/>
          <w:szCs w:val="28"/>
        </w:rPr>
        <w:t>); акт инвентаризации расчетов за товарно-материальные ценности, находящиеся в пути (ИНВ</w:t>
      </w:r>
      <w:r w:rsidR="009538D8">
        <w:rPr>
          <w:color w:val="000000"/>
          <w:sz w:val="28"/>
          <w:szCs w:val="28"/>
        </w:rPr>
        <w:t>-</w:t>
      </w:r>
      <w:r w:rsidR="009538D8" w:rsidRPr="009538D8">
        <w:rPr>
          <w:color w:val="000000"/>
          <w:sz w:val="28"/>
          <w:szCs w:val="28"/>
        </w:rPr>
        <w:t>6</w:t>
      </w:r>
      <w:r w:rsidRPr="009538D8">
        <w:rPr>
          <w:color w:val="000000"/>
          <w:sz w:val="28"/>
          <w:szCs w:val="28"/>
        </w:rPr>
        <w:t>).</w:t>
      </w:r>
    </w:p>
    <w:p w:rsidR="00BC543A" w:rsidRPr="009538D8" w:rsidRDefault="00BC543A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Основными документами, без которых предприятие не может вывести свою продукцию на рынок товаров, являются: сертификат соответствия, гигиеническое заключение, качественное удостоверение на продукцию, товарный ярлык.</w:t>
      </w:r>
    </w:p>
    <w:p w:rsidR="00BC543A" w:rsidRPr="009538D8" w:rsidRDefault="00BC543A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Сертификат соответствия подтверждает безопасность продукции предприятия для жизни и здоровья потребителей, а также невозможность нанесения вреда их имуществу и окружающей среде.</w:t>
      </w:r>
    </w:p>
    <w:p w:rsidR="00BC543A" w:rsidRPr="009538D8" w:rsidRDefault="00BC543A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Качественное удостоверение на продукцию характеризует важные качественные показатели партии отгруженной продукции и содержит сведения о количестве товара в партии, весе, таре и упаковке.</w:t>
      </w:r>
    </w:p>
    <w:p w:rsidR="00BC543A" w:rsidRPr="009538D8" w:rsidRDefault="00BC543A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Товарный ярлык описывает существенные свойства и параметры товара, связанные с его изготовлением, использованием и стоимостью.</w:t>
      </w:r>
    </w:p>
    <w:p w:rsidR="00BC543A" w:rsidRPr="009538D8" w:rsidRDefault="00BC543A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 xml:space="preserve">Приемо-сдаточный акт, приемо-сдаточная накладная и приходный ордер (форма </w:t>
      </w:r>
      <w:r w:rsidR="009538D8">
        <w:rPr>
          <w:color w:val="000000"/>
          <w:sz w:val="28"/>
          <w:szCs w:val="28"/>
        </w:rPr>
        <w:t>№</w:t>
      </w:r>
      <w:r w:rsidR="009538D8" w:rsidRPr="009538D8">
        <w:rPr>
          <w:color w:val="000000"/>
          <w:sz w:val="28"/>
          <w:szCs w:val="28"/>
        </w:rPr>
        <w:t>М</w:t>
      </w:r>
      <w:r w:rsidR="009538D8">
        <w:rPr>
          <w:color w:val="000000"/>
          <w:sz w:val="28"/>
          <w:szCs w:val="28"/>
        </w:rPr>
        <w:t>-</w:t>
      </w:r>
      <w:r w:rsidR="009538D8" w:rsidRPr="009538D8">
        <w:rPr>
          <w:color w:val="000000"/>
          <w:sz w:val="28"/>
          <w:szCs w:val="28"/>
        </w:rPr>
        <w:t>4</w:t>
      </w:r>
      <w:r w:rsidRPr="009538D8">
        <w:rPr>
          <w:color w:val="000000"/>
          <w:sz w:val="28"/>
          <w:szCs w:val="28"/>
        </w:rPr>
        <w:t xml:space="preserve">) </w:t>
      </w:r>
      <w:r w:rsidR="009538D8">
        <w:rPr>
          <w:color w:val="000000"/>
          <w:sz w:val="28"/>
          <w:szCs w:val="28"/>
        </w:rPr>
        <w:t>–</w:t>
      </w:r>
      <w:r w:rsidR="009538D8" w:rsidRP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 xml:space="preserve">это документы, применяемые для учета движения товарно-материальных ценностей между структурными подразделениями организации. Они используются для оформления выпуска и приемки готовой продукции на соответствующий склад. Этой же цели служат: требование </w:t>
      </w:r>
      <w:r w:rsidR="009538D8">
        <w:rPr>
          <w:color w:val="000000"/>
          <w:sz w:val="28"/>
          <w:szCs w:val="28"/>
        </w:rPr>
        <w:t>–</w:t>
      </w:r>
      <w:r w:rsidR="009538D8" w:rsidRP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 xml:space="preserve">накладная (форма </w:t>
      </w:r>
      <w:r w:rsidR="009538D8">
        <w:rPr>
          <w:color w:val="000000"/>
          <w:sz w:val="28"/>
          <w:szCs w:val="28"/>
        </w:rPr>
        <w:t>№</w:t>
      </w:r>
      <w:r w:rsidR="009538D8" w:rsidRPr="009538D8">
        <w:rPr>
          <w:color w:val="000000"/>
          <w:sz w:val="28"/>
          <w:szCs w:val="28"/>
        </w:rPr>
        <w:t>М</w:t>
      </w:r>
      <w:r w:rsidR="009538D8">
        <w:rPr>
          <w:color w:val="000000"/>
          <w:sz w:val="28"/>
          <w:szCs w:val="28"/>
        </w:rPr>
        <w:t>-</w:t>
      </w:r>
      <w:r w:rsidR="009538D8" w:rsidRPr="009538D8">
        <w:rPr>
          <w:color w:val="000000"/>
          <w:sz w:val="28"/>
          <w:szCs w:val="28"/>
        </w:rPr>
        <w:t>1</w:t>
      </w:r>
      <w:r w:rsidRPr="009538D8">
        <w:rPr>
          <w:color w:val="000000"/>
          <w:sz w:val="28"/>
          <w:szCs w:val="28"/>
        </w:rPr>
        <w:t xml:space="preserve">1) и накладная на внутреннее перемещение, передачу товаров, тары (форма </w:t>
      </w:r>
      <w:r w:rsidR="009538D8">
        <w:rPr>
          <w:color w:val="000000"/>
          <w:sz w:val="28"/>
          <w:szCs w:val="28"/>
        </w:rPr>
        <w:t>№</w:t>
      </w:r>
      <w:r w:rsidR="009538D8" w:rsidRPr="009538D8">
        <w:rPr>
          <w:color w:val="000000"/>
          <w:sz w:val="28"/>
          <w:szCs w:val="28"/>
        </w:rPr>
        <w:t>Т</w:t>
      </w:r>
      <w:r w:rsidRPr="009538D8">
        <w:rPr>
          <w:color w:val="000000"/>
          <w:sz w:val="28"/>
          <w:szCs w:val="28"/>
        </w:rPr>
        <w:t>ОРГ</w:t>
      </w:r>
      <w:r w:rsidR="009538D8">
        <w:rPr>
          <w:color w:val="000000"/>
          <w:sz w:val="28"/>
          <w:szCs w:val="28"/>
        </w:rPr>
        <w:t>-</w:t>
      </w:r>
      <w:r w:rsidR="009538D8" w:rsidRPr="009538D8">
        <w:rPr>
          <w:color w:val="000000"/>
          <w:sz w:val="28"/>
          <w:szCs w:val="28"/>
        </w:rPr>
        <w:t>1</w:t>
      </w:r>
      <w:r w:rsidRPr="009538D8">
        <w:rPr>
          <w:color w:val="000000"/>
          <w:sz w:val="28"/>
          <w:szCs w:val="28"/>
        </w:rPr>
        <w:t>3).</w:t>
      </w:r>
    </w:p>
    <w:p w:rsidR="00BC543A" w:rsidRPr="009538D8" w:rsidRDefault="00BC543A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 xml:space="preserve">Журнал учета товаров на складе (форма </w:t>
      </w:r>
      <w:r w:rsidR="009538D8">
        <w:rPr>
          <w:color w:val="000000"/>
          <w:sz w:val="28"/>
          <w:szCs w:val="28"/>
        </w:rPr>
        <w:t>№</w:t>
      </w:r>
      <w:r w:rsidR="009538D8" w:rsidRPr="009538D8">
        <w:rPr>
          <w:color w:val="000000"/>
          <w:sz w:val="28"/>
          <w:szCs w:val="28"/>
        </w:rPr>
        <w:t>Т</w:t>
      </w:r>
      <w:r w:rsidRPr="009538D8">
        <w:rPr>
          <w:color w:val="000000"/>
          <w:sz w:val="28"/>
          <w:szCs w:val="28"/>
        </w:rPr>
        <w:t>ОРГ</w:t>
      </w:r>
      <w:r w:rsidR="009538D8">
        <w:rPr>
          <w:color w:val="000000"/>
          <w:sz w:val="28"/>
          <w:szCs w:val="28"/>
        </w:rPr>
        <w:t>-</w:t>
      </w:r>
      <w:r w:rsidR="009538D8" w:rsidRPr="009538D8">
        <w:rPr>
          <w:color w:val="000000"/>
          <w:sz w:val="28"/>
          <w:szCs w:val="28"/>
        </w:rPr>
        <w:t>1</w:t>
      </w:r>
      <w:r w:rsidRPr="009538D8">
        <w:rPr>
          <w:color w:val="000000"/>
          <w:sz w:val="28"/>
          <w:szCs w:val="28"/>
        </w:rPr>
        <w:t>7) предназначается для учета сохранности и движения готовой продукции в пределах отведенных мест их хранения.</w:t>
      </w:r>
    </w:p>
    <w:p w:rsidR="00BC543A" w:rsidRPr="009538D8" w:rsidRDefault="00BC543A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 xml:space="preserve">Реализация готовой продукции покупателям (заказчикам) осуществляется в организациях на основании соответствующих первичных учетных документов </w:t>
      </w:r>
      <w:r w:rsidR="009538D8">
        <w:rPr>
          <w:color w:val="000000"/>
          <w:sz w:val="28"/>
          <w:szCs w:val="28"/>
        </w:rPr>
        <w:t>–</w:t>
      </w:r>
      <w:r w:rsidR="009538D8" w:rsidRP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 xml:space="preserve">накладных. В качестве типовой формы накладной может использоваться форма </w:t>
      </w:r>
      <w:r w:rsidR="009538D8">
        <w:rPr>
          <w:color w:val="000000"/>
          <w:sz w:val="28"/>
          <w:szCs w:val="28"/>
        </w:rPr>
        <w:t>№</w:t>
      </w:r>
      <w:r w:rsidR="009538D8" w:rsidRPr="009538D8">
        <w:rPr>
          <w:color w:val="000000"/>
          <w:sz w:val="28"/>
          <w:szCs w:val="28"/>
        </w:rPr>
        <w:t>М</w:t>
      </w:r>
      <w:r w:rsidR="009538D8">
        <w:rPr>
          <w:color w:val="000000"/>
          <w:sz w:val="28"/>
          <w:szCs w:val="28"/>
        </w:rPr>
        <w:t>-</w:t>
      </w:r>
      <w:r w:rsidR="009538D8" w:rsidRPr="009538D8">
        <w:rPr>
          <w:color w:val="000000"/>
          <w:sz w:val="28"/>
          <w:szCs w:val="28"/>
        </w:rPr>
        <w:t>1</w:t>
      </w:r>
      <w:r w:rsidRPr="009538D8">
        <w:rPr>
          <w:color w:val="000000"/>
          <w:sz w:val="28"/>
          <w:szCs w:val="28"/>
        </w:rPr>
        <w:t xml:space="preserve">5 </w:t>
      </w:r>
      <w:r w:rsidR="009538D8">
        <w:rPr>
          <w:color w:val="000000"/>
          <w:sz w:val="28"/>
          <w:szCs w:val="28"/>
        </w:rPr>
        <w:t>«</w:t>
      </w:r>
      <w:r w:rsidR="009538D8" w:rsidRPr="009538D8">
        <w:rPr>
          <w:color w:val="000000"/>
          <w:sz w:val="28"/>
          <w:szCs w:val="28"/>
        </w:rPr>
        <w:t>Н</w:t>
      </w:r>
      <w:r w:rsidRPr="009538D8">
        <w:rPr>
          <w:color w:val="000000"/>
          <w:sz w:val="28"/>
          <w:szCs w:val="28"/>
        </w:rPr>
        <w:t>акладная на отпуск материалов на сторону</w:t>
      </w:r>
      <w:r w:rsidR="009538D8">
        <w:rPr>
          <w:color w:val="000000"/>
          <w:sz w:val="28"/>
          <w:szCs w:val="28"/>
        </w:rPr>
        <w:t>»</w:t>
      </w:r>
      <w:r w:rsidR="009538D8" w:rsidRP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(утверждена постановлением Государственного комитета Российской Федерации по статистике от 30 октября 1997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г</w:t>
      </w:r>
      <w:r w:rsidRPr="009538D8">
        <w:rPr>
          <w:color w:val="000000"/>
          <w:sz w:val="28"/>
          <w:szCs w:val="28"/>
        </w:rPr>
        <w:t xml:space="preserve">. </w:t>
      </w:r>
      <w:r w:rsidR="009538D8">
        <w:rPr>
          <w:color w:val="000000"/>
          <w:sz w:val="28"/>
          <w:szCs w:val="28"/>
        </w:rPr>
        <w:t>№</w:t>
      </w:r>
      <w:r w:rsidR="009538D8" w:rsidRPr="009538D8">
        <w:rPr>
          <w:color w:val="000000"/>
          <w:sz w:val="28"/>
          <w:szCs w:val="28"/>
        </w:rPr>
        <w:t>7</w:t>
      </w:r>
      <w:r w:rsidRPr="009538D8">
        <w:rPr>
          <w:color w:val="000000"/>
          <w:sz w:val="28"/>
          <w:szCs w:val="28"/>
        </w:rPr>
        <w:t>1 а).</w:t>
      </w:r>
    </w:p>
    <w:p w:rsidR="00BC543A" w:rsidRPr="009538D8" w:rsidRDefault="00BC543A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 xml:space="preserve">Организации различных отраслей производства могут применять специализированные формы (модификации) накладных и других первичных учетных документов, оформляемых при отпуске готовой продукции. При этом указанные документы должны содержать обязательные реквизиты, предусмотренные Федеральным законом </w:t>
      </w:r>
      <w:r w:rsidR="009538D8">
        <w:rPr>
          <w:color w:val="000000"/>
          <w:sz w:val="28"/>
          <w:szCs w:val="28"/>
        </w:rPr>
        <w:t>«</w:t>
      </w:r>
      <w:r w:rsidR="009538D8" w:rsidRPr="009538D8">
        <w:rPr>
          <w:color w:val="000000"/>
          <w:sz w:val="28"/>
          <w:szCs w:val="28"/>
        </w:rPr>
        <w:t>О</w:t>
      </w:r>
      <w:r w:rsidRPr="009538D8">
        <w:rPr>
          <w:color w:val="000000"/>
          <w:sz w:val="28"/>
          <w:szCs w:val="28"/>
        </w:rPr>
        <w:t xml:space="preserve"> бухгалтерском учете</w:t>
      </w:r>
      <w:r w:rsidR="009538D8">
        <w:rPr>
          <w:color w:val="000000"/>
          <w:sz w:val="28"/>
          <w:szCs w:val="28"/>
        </w:rPr>
        <w:t>»</w:t>
      </w:r>
      <w:r w:rsidR="009538D8" w:rsidRPr="009538D8">
        <w:rPr>
          <w:color w:val="000000"/>
          <w:sz w:val="28"/>
          <w:szCs w:val="28"/>
        </w:rPr>
        <w:t>.</w:t>
      </w:r>
      <w:r w:rsidRPr="009538D8">
        <w:rPr>
          <w:color w:val="000000"/>
          <w:sz w:val="28"/>
          <w:szCs w:val="28"/>
        </w:rPr>
        <w:t xml:space="preserve"> В соответствии со статьей 9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«</w:t>
      </w:r>
      <w:r w:rsidRPr="009538D8">
        <w:rPr>
          <w:color w:val="000000"/>
          <w:sz w:val="28"/>
          <w:szCs w:val="28"/>
        </w:rPr>
        <w:t>Закона о бухгалтерском учете» такими обязательными реквизитами являются: наименование документа; дата составления документа; наименование организации, от имени которой состав-лен документ; содержание хозяйственной операции; измерители хозяйственной операции в натуральном и денежном выражении; наименование должностей лиц, ответственных за совершение хозяйственной операции и правильность ее оформления; личные подписи указанных лиц.</w:t>
      </w:r>
    </w:p>
    <w:p w:rsidR="00BC543A" w:rsidRPr="009538D8" w:rsidRDefault="00BC543A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 xml:space="preserve">Кроме того, накладная должна содержать дополнительные показатели такие, как основные характеристики отгружаемой (отпускаемой) продукции (товара), в т.ч. код продукции (товара), сорт, размер, марку </w:t>
      </w:r>
      <w:r w:rsidR="009538D8">
        <w:rPr>
          <w:color w:val="000000"/>
          <w:sz w:val="28"/>
          <w:szCs w:val="28"/>
        </w:rPr>
        <w:t>и т.д.</w:t>
      </w:r>
      <w:r w:rsidRPr="009538D8">
        <w:rPr>
          <w:color w:val="000000"/>
          <w:sz w:val="28"/>
          <w:szCs w:val="28"/>
        </w:rPr>
        <w:t>, наименование структурного подразделения организации, отпускающего готовую продукцию, наименование покупателя и основание для отпуска.</w:t>
      </w:r>
    </w:p>
    <w:p w:rsidR="00BC543A" w:rsidRPr="009538D8" w:rsidRDefault="00BC543A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Основанием для оформления накладной на отпуск готовой продукции на складе, в отдельных случаях непосредственно в подразделениях организации (при отгрузке крупногабаритных грузов, а также грузов, требующих особые условия транспортировки, по другим причинам) является распоряжение руководителя организации или уполномоченного им лица, а также договор с покупателем (заказчиком).</w:t>
      </w:r>
    </w:p>
    <w:p w:rsidR="00BC543A" w:rsidRPr="009538D8" w:rsidRDefault="00BC543A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 xml:space="preserve">Накладная (либо иной аналогичный первичный учетный документ) должна выписываться в количестве экземпляров, достаточном для осуществления контроля за отгрузкой (вывозом) готовой продукции. Для этой цели может быть использована (как один из вариантов) следующая схема движения указанных первичных учетных документов (применительно к крупным и средним организациям): на складе готовой продукции или в отделе сбыта (другом аналогичном подразделении организации) выписывается 4 экземпляра накладной. Постановлением Госкомстата РФ </w:t>
      </w:r>
      <w:r w:rsidR="009538D8">
        <w:rPr>
          <w:color w:val="000000"/>
          <w:sz w:val="28"/>
          <w:szCs w:val="28"/>
        </w:rPr>
        <w:t>№</w:t>
      </w:r>
      <w:r w:rsidR="009538D8" w:rsidRPr="009538D8">
        <w:rPr>
          <w:color w:val="000000"/>
          <w:sz w:val="28"/>
          <w:szCs w:val="28"/>
        </w:rPr>
        <w:t>7</w:t>
      </w:r>
      <w:r w:rsidRPr="009538D8">
        <w:rPr>
          <w:color w:val="000000"/>
          <w:sz w:val="28"/>
          <w:szCs w:val="28"/>
        </w:rPr>
        <w:t>1 а обязывает выписывать накладную в двух экземплярах. Однако для осуществления действенного и эффективного контроля за правильностью отпуска готовой продукции, а также для оптимизации графика документооборота (повышения оперативности поступления первичных документов в бухгалтерию организации), наиболее целесообразным представляется оформление накладной в 4</w:t>
      </w:r>
      <w:r w:rsidR="009538D8">
        <w:rPr>
          <w:color w:val="000000"/>
          <w:sz w:val="28"/>
          <w:szCs w:val="28"/>
        </w:rPr>
        <w:t>-</w:t>
      </w:r>
      <w:r w:rsidR="009538D8" w:rsidRPr="009538D8">
        <w:rPr>
          <w:color w:val="000000"/>
          <w:sz w:val="28"/>
          <w:szCs w:val="28"/>
        </w:rPr>
        <w:t>х</w:t>
      </w:r>
      <w:r w:rsidRPr="009538D8">
        <w:rPr>
          <w:color w:val="000000"/>
          <w:sz w:val="28"/>
          <w:szCs w:val="28"/>
        </w:rPr>
        <w:t xml:space="preserve"> экземплярах; 4 экземпляра накладной передаются в бухгалтерскую службу организации для регистрации в журнале регистрации накладных на отпуск готовой продукции и подписи их главным бухгалтером или лицом, им на то уполномоченным; бухгалтерской службой подписанные накладные возвращаются в отдел сбыта (другое аналогичное подразделение организации), где один экземпляр остается у материально-ответственного лица (кладовщика) как оправдательный документ на отпуск готовой продукции со склада, второй служит основанием для выписки счета-фактуры; третий и четвертый экземпляры накладной передаются получателю (покупателю) готовой продукции. На всех экземплярах накладной получатель (покупатель) обязан поставить подпись, удостоверяющую факт передачи ему готовой продукции; при вывозе готовой продукции через пропускной пункт (проходную) четвертый экземпляр накладной остается в службе охраны, третий </w:t>
      </w:r>
      <w:r w:rsidR="009538D8">
        <w:rPr>
          <w:color w:val="000000"/>
          <w:sz w:val="28"/>
          <w:szCs w:val="28"/>
        </w:rPr>
        <w:t>–</w:t>
      </w:r>
      <w:r w:rsidR="009538D8" w:rsidRP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 xml:space="preserve">у получателя в качестве сопроводительного документа на груз (готовую продукцию); служба охраны регистрирует накладные на вывозимую готовую продукцию в журнале регистрации грузов и передает их в бухгалтерскую службу по описи. Бухгалтерская служба делает отметки о вывозе в журнале регистрации накладных на вывоз (продажу) готовой продукции; бухгалтерская служба совместно с другими подразделениями организации (отдел сбыта, служба охраны </w:t>
      </w:r>
      <w:r w:rsidR="009538D8">
        <w:rPr>
          <w:color w:val="000000"/>
          <w:sz w:val="28"/>
          <w:szCs w:val="28"/>
        </w:rPr>
        <w:t>и т.п.</w:t>
      </w:r>
      <w:r w:rsidRPr="009538D8">
        <w:rPr>
          <w:color w:val="000000"/>
          <w:sz w:val="28"/>
          <w:szCs w:val="28"/>
        </w:rPr>
        <w:t>) систематически осуществляет выверку данных об отпущенной со склада готовой продукции и других материальных ценностей с данными об их фактическом вывозе, путем сопоставления данных соответствующих граф в журнале регистрации накладных на отпуск готовой продукции с накладными.</w:t>
      </w:r>
    </w:p>
    <w:p w:rsidR="00BC543A" w:rsidRPr="009538D8" w:rsidRDefault="00BC543A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На основании накладных на отпуск готовой продукции и иных аналогичных первичных учетных документов организация (как правило, отдел сбыта) выписывает счета-фактуры по форме установленной в приложении 1 к постановлению Правительства Российской Федерации от 2 декабря 2000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г</w:t>
      </w:r>
      <w:r w:rsidRPr="009538D8">
        <w:rPr>
          <w:color w:val="000000"/>
          <w:sz w:val="28"/>
          <w:szCs w:val="28"/>
        </w:rPr>
        <w:t xml:space="preserve">. </w:t>
      </w:r>
      <w:r w:rsidR="009538D8">
        <w:rPr>
          <w:color w:val="000000"/>
          <w:sz w:val="28"/>
          <w:szCs w:val="28"/>
        </w:rPr>
        <w:t>№</w:t>
      </w:r>
      <w:r w:rsidR="009538D8" w:rsidRPr="009538D8">
        <w:rPr>
          <w:color w:val="000000"/>
          <w:sz w:val="28"/>
          <w:szCs w:val="28"/>
        </w:rPr>
        <w:t>9</w:t>
      </w:r>
      <w:r w:rsidRPr="009538D8">
        <w:rPr>
          <w:color w:val="000000"/>
          <w:sz w:val="28"/>
          <w:szCs w:val="28"/>
        </w:rPr>
        <w:t>14 «Об утверждении правил ведения журналов учета полученных и выставленных счетов-фактур, книг покупок и книг продаж при расчетах по налогу на добавленную стоимость» в двух экземплярах, первый из которых не позднее 5</w:t>
      </w:r>
      <w:r w:rsidR="009538D8">
        <w:rPr>
          <w:color w:val="000000"/>
          <w:sz w:val="28"/>
          <w:szCs w:val="28"/>
        </w:rPr>
        <w:t>-</w:t>
      </w:r>
      <w:r w:rsidR="009538D8" w:rsidRPr="009538D8">
        <w:rPr>
          <w:color w:val="000000"/>
          <w:sz w:val="28"/>
          <w:szCs w:val="28"/>
        </w:rPr>
        <w:t>и</w:t>
      </w:r>
      <w:r w:rsidRPr="009538D8">
        <w:rPr>
          <w:color w:val="000000"/>
          <w:sz w:val="28"/>
          <w:szCs w:val="28"/>
        </w:rPr>
        <w:t xml:space="preserve"> дней с даты отгрузки продукции (товара) высылается (передается) покупателю, а второй остается у организации-поставщика для отражения в книге продаж и начисления налога на добавленную стоимость.</w:t>
      </w:r>
    </w:p>
    <w:p w:rsidR="00BC543A" w:rsidRPr="009538D8" w:rsidRDefault="00BC543A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В соответствии со статьей 169 НК.РФ:</w:t>
      </w:r>
    </w:p>
    <w:p w:rsidR="00BC543A" w:rsidRPr="009538D8" w:rsidRDefault="00BC543A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 xml:space="preserve">Счет </w:t>
      </w:r>
      <w:r w:rsidR="009538D8">
        <w:rPr>
          <w:color w:val="000000"/>
          <w:sz w:val="28"/>
          <w:szCs w:val="28"/>
        </w:rPr>
        <w:t>–</w:t>
      </w:r>
      <w:r w:rsidR="009538D8" w:rsidRP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фактура является документом, служащим основанием для принятия предъявленных сумм налога к вычету или возмещению в порядке, предусмотренном НК РФ.</w:t>
      </w:r>
    </w:p>
    <w:p w:rsidR="00BC543A" w:rsidRPr="009538D8" w:rsidRDefault="00BC543A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 xml:space="preserve">Счета </w:t>
      </w:r>
      <w:r w:rsidR="009538D8">
        <w:rPr>
          <w:color w:val="000000"/>
          <w:sz w:val="28"/>
          <w:szCs w:val="28"/>
        </w:rPr>
        <w:t>–</w:t>
      </w:r>
      <w:r w:rsidR="009538D8" w:rsidRP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 xml:space="preserve">фактуры, составленные и выставленные с нарушением порядка, установленного налоговым законодательством, не могут являться основанием для принятия предъявленных покупателю продавцом сумм налога к вычету или возмещению. Невыполнение требований к счету </w:t>
      </w:r>
      <w:r w:rsidR="009538D8">
        <w:rPr>
          <w:color w:val="000000"/>
          <w:sz w:val="28"/>
          <w:szCs w:val="28"/>
        </w:rPr>
        <w:t>–</w:t>
      </w:r>
      <w:r w:rsidR="009538D8" w:rsidRP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фактуре, непредусмотренных НК РФ, не может являться основанием для отказа принять к вычету суммы налога, предъявленные продавцом.</w:t>
      </w:r>
    </w:p>
    <w:p w:rsidR="00BC543A" w:rsidRPr="009538D8" w:rsidRDefault="00BC543A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 xml:space="preserve">Налогоплательщик обязан составить счет </w:t>
      </w:r>
      <w:r w:rsidR="009538D8">
        <w:rPr>
          <w:color w:val="000000"/>
          <w:sz w:val="28"/>
          <w:szCs w:val="28"/>
        </w:rPr>
        <w:t>–</w:t>
      </w:r>
      <w:r w:rsidR="009538D8" w:rsidRP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фактуру, вести журналы учета полученных и выставленных счетов-фактур, книги покупок и книги продаж при совершении операций, признаваемых объектом налогообложения в соответствии с настоящей главой, в том числе не подлежащих налогообложению (освобождаемых от налогообложения).</w:t>
      </w:r>
    </w:p>
    <w:p w:rsidR="00BC543A" w:rsidRPr="009538D8" w:rsidRDefault="00BC543A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 xml:space="preserve">В счете </w:t>
      </w:r>
      <w:r w:rsidR="009538D8">
        <w:rPr>
          <w:color w:val="000000"/>
          <w:sz w:val="28"/>
          <w:szCs w:val="28"/>
        </w:rPr>
        <w:t>–</w:t>
      </w:r>
      <w:r w:rsidR="009538D8" w:rsidRP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фактуре должны быть указаны:</w:t>
      </w:r>
    </w:p>
    <w:p w:rsidR="00BC543A" w:rsidRPr="009538D8" w:rsidRDefault="00BC543A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 xml:space="preserve">1) порядковый номер и дата выписки счета </w:t>
      </w:r>
      <w:r w:rsidR="009538D8">
        <w:rPr>
          <w:color w:val="000000"/>
          <w:sz w:val="28"/>
          <w:szCs w:val="28"/>
        </w:rPr>
        <w:t>–</w:t>
      </w:r>
      <w:r w:rsidR="009538D8" w:rsidRP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фактуры;</w:t>
      </w:r>
    </w:p>
    <w:p w:rsidR="00BC543A" w:rsidRPr="009538D8" w:rsidRDefault="00BC543A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2) наименование, адрес и идентификационные номера налогоплательщика и покупателя;</w:t>
      </w:r>
    </w:p>
    <w:p w:rsidR="00BC543A" w:rsidRPr="009538D8" w:rsidRDefault="00BC543A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3) наименование и адрес грузоотправителя и грузополучателя;</w:t>
      </w:r>
    </w:p>
    <w:p w:rsidR="00BC543A" w:rsidRPr="009538D8" w:rsidRDefault="00BC543A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4) номер платежно-расчетного документа в случае получения авансовых или иных платежей в счет предстоящих поставок товаров (выполнения работ, оказания услуг);</w:t>
      </w:r>
    </w:p>
    <w:p w:rsidR="00BC543A" w:rsidRPr="009538D8" w:rsidRDefault="00BC543A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5) наименование поставляемых (отгруженных) товаров (описание выполненных работ, оказанных услуг) и единица измерения;</w:t>
      </w:r>
    </w:p>
    <w:p w:rsidR="00BC543A" w:rsidRPr="009538D8" w:rsidRDefault="00BC543A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6) количество (объем) поставляемых (отгруженных) по счету-фактуре товаров (работ, услуг), исходя из принятых по нему единиц измерения;</w:t>
      </w:r>
    </w:p>
    <w:p w:rsidR="00BC543A" w:rsidRPr="009538D8" w:rsidRDefault="00BC543A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7) цена (тариф) за единицу измерения по договору (контракту) без учета налога, а в случае применения государственных регулируемых цен (тарифов), включающих в себя налог, с учетом суммы налога;</w:t>
      </w:r>
    </w:p>
    <w:p w:rsidR="00BC543A" w:rsidRPr="009538D8" w:rsidRDefault="00BC543A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8) стоимость товаров (работ, услуг) за все количество поставляемых (отгруженных) по счету-фактуре товаров (выполненных работ, оказанных услуг) без налога;</w:t>
      </w:r>
    </w:p>
    <w:p w:rsidR="00BC543A" w:rsidRPr="009538D8" w:rsidRDefault="00BC543A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9) сумма акциза по подакцизным товарам;</w:t>
      </w:r>
    </w:p>
    <w:p w:rsidR="00BC543A" w:rsidRPr="009538D8" w:rsidRDefault="00BC543A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10) налоговая ставка;</w:t>
      </w:r>
    </w:p>
    <w:p w:rsidR="00BC543A" w:rsidRPr="009538D8" w:rsidRDefault="00BC543A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11) сумма налога, предъявляемая покупателю товаров (работ, услуг), определяемая исходя из применяемых налоговых ставок;</w:t>
      </w:r>
    </w:p>
    <w:p w:rsidR="00BC543A" w:rsidRPr="009538D8" w:rsidRDefault="00BC543A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12) стоимость всего количества поставляемых (отгруженных) по счету-фактуре товаров (выполненных работ, оказанных услуг) с учетом суммы налога;</w:t>
      </w:r>
    </w:p>
    <w:p w:rsidR="00BC543A" w:rsidRPr="009538D8" w:rsidRDefault="00BC543A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13) страна происхождения товара;</w:t>
      </w:r>
    </w:p>
    <w:p w:rsidR="00BC543A" w:rsidRPr="009538D8" w:rsidRDefault="00BC543A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 xml:space="preserve">14) номер грузовой таможенной декларации. Сведения, предусмотренные подпунктами 13 и 14, указываются в отношении товаров, страной происхождения которых не является Российская Федерация. Налогоплательщик, реализующий указанные товары, несет ответственность только за соответствие указанных сведений в предъявляемых им счетах-фактурах сведениям, содержащимся в полученных им счетах </w:t>
      </w:r>
      <w:r w:rsidR="009538D8">
        <w:rPr>
          <w:color w:val="000000"/>
          <w:sz w:val="28"/>
          <w:szCs w:val="28"/>
        </w:rPr>
        <w:t>–</w:t>
      </w:r>
      <w:r w:rsidR="009538D8" w:rsidRP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фактурах и товаросопроводительных документах.</w:t>
      </w:r>
    </w:p>
    <w:p w:rsidR="00BC543A" w:rsidRPr="009538D8" w:rsidRDefault="00BC543A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 xml:space="preserve">Счет </w:t>
      </w:r>
      <w:r w:rsidR="009538D8">
        <w:rPr>
          <w:color w:val="000000"/>
          <w:sz w:val="28"/>
          <w:szCs w:val="28"/>
        </w:rPr>
        <w:t>–</w:t>
      </w:r>
      <w:r w:rsidR="009538D8" w:rsidRP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 xml:space="preserve">фактура подписывается руководителем и главным бухгалтером организации либо иными должностными лицами, уполномоченными на то в соответствии с приказом по организации, заверяется печатью организации. При выставлении счета </w:t>
      </w:r>
      <w:r w:rsidR="009538D8">
        <w:rPr>
          <w:color w:val="000000"/>
          <w:sz w:val="28"/>
          <w:szCs w:val="28"/>
        </w:rPr>
        <w:t>–</w:t>
      </w:r>
      <w:r w:rsidR="009538D8" w:rsidRP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 xml:space="preserve">фактуры индивидуальным предпринимателем счет </w:t>
      </w:r>
      <w:r w:rsidR="009538D8">
        <w:rPr>
          <w:color w:val="000000"/>
          <w:sz w:val="28"/>
          <w:szCs w:val="28"/>
        </w:rPr>
        <w:t>–</w:t>
      </w:r>
      <w:r w:rsidR="009538D8" w:rsidRP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фактура подписывается индивидуальным предпринимателем с указанием реквизитов свидетельства о государственной регистрации этого индивидуального предпринимателя.</w:t>
      </w:r>
    </w:p>
    <w:p w:rsidR="00BE344F" w:rsidRPr="009538D8" w:rsidRDefault="00BC543A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 xml:space="preserve">В случае, если по условиям сделки обязательство выражено в иностранной валюте, то суммы, указываемые в счете </w:t>
      </w:r>
      <w:r w:rsidR="009538D8">
        <w:rPr>
          <w:color w:val="000000"/>
          <w:sz w:val="28"/>
          <w:szCs w:val="28"/>
        </w:rPr>
        <w:t>–</w:t>
      </w:r>
      <w:r w:rsidR="009538D8" w:rsidRP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фактуре, могут быть выражены в иностранной валюте.</w:t>
      </w:r>
    </w:p>
    <w:p w:rsidR="00BC543A" w:rsidRPr="009538D8" w:rsidRDefault="00BC543A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1971B5" w:rsidRPr="00003612" w:rsidRDefault="001971B5" w:rsidP="009538D8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 w:rsidRPr="00003612">
        <w:rPr>
          <w:b/>
          <w:color w:val="000000"/>
          <w:sz w:val="28"/>
          <w:szCs w:val="28"/>
        </w:rPr>
        <w:t>3.2</w:t>
      </w:r>
      <w:r w:rsidR="009538D8" w:rsidRPr="00003612">
        <w:rPr>
          <w:b/>
          <w:color w:val="000000"/>
          <w:sz w:val="28"/>
          <w:szCs w:val="28"/>
        </w:rPr>
        <w:t xml:space="preserve"> Си</w:t>
      </w:r>
      <w:r w:rsidRPr="00003612">
        <w:rPr>
          <w:b/>
          <w:color w:val="000000"/>
          <w:sz w:val="28"/>
          <w:szCs w:val="28"/>
        </w:rPr>
        <w:t>нтетический и аналитический учет</w:t>
      </w:r>
    </w:p>
    <w:p w:rsidR="00DD394E" w:rsidRPr="009538D8" w:rsidRDefault="00DD394E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0E7859" w:rsidRPr="009538D8" w:rsidRDefault="000E7859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На ООО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«</w:t>
      </w:r>
      <w:r w:rsidRPr="009538D8">
        <w:rPr>
          <w:color w:val="000000"/>
          <w:sz w:val="28"/>
          <w:szCs w:val="28"/>
        </w:rPr>
        <w:t>Липецкрыба» используют счет 40 «Выпуск продукции» для учета выпуска продукции.</w:t>
      </w:r>
    </w:p>
    <w:p w:rsidR="000E7859" w:rsidRPr="009538D8" w:rsidRDefault="000E7859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</w:rPr>
      </w:pPr>
      <w:r w:rsidRPr="009538D8">
        <w:rPr>
          <w:color w:val="000000"/>
          <w:sz w:val="28"/>
        </w:rPr>
        <w:t>Учет выпуска готовой продукции находится под постоянным контролем бухгалтерии организации, так как его ритмичность обеспечивает выполнение договорных обязательств по отгрузке продукции покупателям, своевременность реализации и всех расчетов и выплат. Ежедневно документы на выпуск готовой продукции поступают в бухгалтерию, которая ведет натуральный количественный учет выпуска по видам изделий. По окончании месяца общее количество выпущенной продукции оценивается по фактической себестоимости (по данным аналитического учета производства).</w:t>
      </w:r>
    </w:p>
    <w:p w:rsidR="000E7859" w:rsidRPr="009538D8" w:rsidRDefault="000E7859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4"/>
        </w:rPr>
        <w:t xml:space="preserve">По показателям выпуска готовой продукции определяется результат работы организации в процессе производства </w:t>
      </w:r>
      <w:r w:rsidR="009538D8">
        <w:rPr>
          <w:color w:val="000000"/>
          <w:sz w:val="28"/>
          <w:szCs w:val="24"/>
        </w:rPr>
        <w:t>–</w:t>
      </w:r>
      <w:r w:rsidR="009538D8" w:rsidRPr="009538D8">
        <w:rPr>
          <w:color w:val="000000"/>
          <w:sz w:val="28"/>
          <w:szCs w:val="24"/>
        </w:rPr>
        <w:t xml:space="preserve"> </w:t>
      </w:r>
      <w:r w:rsidRPr="009538D8">
        <w:rPr>
          <w:color w:val="000000"/>
          <w:sz w:val="28"/>
          <w:szCs w:val="24"/>
        </w:rPr>
        <w:t>экономия или перерасход как разница между фактической и плановой себестоимостью выпущенной продукции. Здесь же выпуск расценивается и по отпускным (продажным, договорным) ценам, что дает возможность определить предполагаемую выручку и прибыль после реализации выпущенной продукции.</w:t>
      </w:r>
    </w:p>
    <w:p w:rsidR="000E7859" w:rsidRPr="009538D8" w:rsidRDefault="000E7859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 xml:space="preserve">По дебету счета 40 </w:t>
      </w:r>
      <w:r w:rsidR="009538D8">
        <w:rPr>
          <w:color w:val="000000"/>
          <w:sz w:val="28"/>
          <w:szCs w:val="28"/>
        </w:rPr>
        <w:t>«</w:t>
      </w:r>
      <w:r w:rsidR="009538D8" w:rsidRPr="009538D8">
        <w:rPr>
          <w:color w:val="000000"/>
          <w:sz w:val="28"/>
          <w:szCs w:val="28"/>
        </w:rPr>
        <w:t>В</w:t>
      </w:r>
      <w:r w:rsidRPr="009538D8">
        <w:rPr>
          <w:color w:val="000000"/>
          <w:sz w:val="28"/>
          <w:szCs w:val="28"/>
        </w:rPr>
        <w:t>ыпуск продукции (работ, услуг)</w:t>
      </w:r>
      <w:r w:rsidR="009538D8">
        <w:rPr>
          <w:color w:val="000000"/>
          <w:sz w:val="28"/>
          <w:szCs w:val="28"/>
        </w:rPr>
        <w:t>»</w:t>
      </w:r>
      <w:r w:rsidR="009538D8" w:rsidRP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 xml:space="preserve">отражается фактическая производственная себестоимость выпущенной продукции, сданных работ и оказанных услуг. По дебету этот счет корреспондирует с кредитом счетов 20 </w:t>
      </w:r>
      <w:r w:rsidR="009538D8">
        <w:rPr>
          <w:color w:val="000000"/>
          <w:sz w:val="28"/>
          <w:szCs w:val="28"/>
        </w:rPr>
        <w:t>«</w:t>
      </w:r>
      <w:r w:rsidR="009538D8" w:rsidRPr="009538D8">
        <w:rPr>
          <w:color w:val="000000"/>
          <w:sz w:val="28"/>
          <w:szCs w:val="28"/>
        </w:rPr>
        <w:t>О</w:t>
      </w:r>
      <w:r w:rsidRPr="009538D8">
        <w:rPr>
          <w:color w:val="000000"/>
          <w:sz w:val="28"/>
          <w:szCs w:val="28"/>
        </w:rPr>
        <w:t>сновное производство</w:t>
      </w:r>
      <w:r w:rsidR="009538D8">
        <w:rPr>
          <w:color w:val="000000"/>
          <w:sz w:val="28"/>
          <w:szCs w:val="28"/>
        </w:rPr>
        <w:t>»</w:t>
      </w:r>
      <w:r w:rsidR="009538D8" w:rsidRPr="009538D8">
        <w:rPr>
          <w:color w:val="000000"/>
          <w:sz w:val="28"/>
          <w:szCs w:val="28"/>
        </w:rPr>
        <w:t>,</w:t>
      </w:r>
      <w:r w:rsidRPr="009538D8">
        <w:rPr>
          <w:color w:val="000000"/>
          <w:sz w:val="28"/>
          <w:szCs w:val="28"/>
        </w:rPr>
        <w:t xml:space="preserve"> 23 </w:t>
      </w:r>
      <w:r w:rsidR="009538D8">
        <w:rPr>
          <w:color w:val="000000"/>
          <w:sz w:val="28"/>
          <w:szCs w:val="28"/>
        </w:rPr>
        <w:t>«</w:t>
      </w:r>
      <w:r w:rsidR="009538D8" w:rsidRPr="009538D8">
        <w:rPr>
          <w:color w:val="000000"/>
          <w:sz w:val="28"/>
          <w:szCs w:val="28"/>
        </w:rPr>
        <w:t>В</w:t>
      </w:r>
      <w:r w:rsidRPr="009538D8">
        <w:rPr>
          <w:color w:val="000000"/>
          <w:sz w:val="28"/>
          <w:szCs w:val="28"/>
        </w:rPr>
        <w:t>спомогательные производства</w:t>
      </w:r>
      <w:r w:rsidR="009538D8">
        <w:rPr>
          <w:color w:val="000000"/>
          <w:sz w:val="28"/>
          <w:szCs w:val="28"/>
        </w:rPr>
        <w:t>»</w:t>
      </w:r>
      <w:r w:rsidR="009538D8" w:rsidRP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 xml:space="preserve">и 90 </w:t>
      </w:r>
      <w:r w:rsidR="009538D8">
        <w:rPr>
          <w:color w:val="000000"/>
          <w:sz w:val="28"/>
          <w:szCs w:val="28"/>
        </w:rPr>
        <w:t>«</w:t>
      </w:r>
      <w:r w:rsidR="009538D8" w:rsidRPr="009538D8">
        <w:rPr>
          <w:color w:val="000000"/>
          <w:sz w:val="28"/>
          <w:szCs w:val="28"/>
        </w:rPr>
        <w:t>П</w:t>
      </w:r>
      <w:r w:rsidRPr="009538D8">
        <w:rPr>
          <w:color w:val="000000"/>
          <w:sz w:val="28"/>
          <w:szCs w:val="28"/>
        </w:rPr>
        <w:t>родажи</w:t>
      </w:r>
      <w:r w:rsidR="009538D8">
        <w:rPr>
          <w:color w:val="000000"/>
          <w:sz w:val="28"/>
          <w:szCs w:val="28"/>
        </w:rPr>
        <w:t>»</w:t>
      </w:r>
      <w:r w:rsidR="009538D8" w:rsidRPr="009538D8">
        <w:rPr>
          <w:color w:val="000000"/>
          <w:sz w:val="28"/>
          <w:szCs w:val="28"/>
        </w:rPr>
        <w:t>.</w:t>
      </w:r>
      <w:r w:rsidRPr="009538D8">
        <w:rPr>
          <w:color w:val="000000"/>
          <w:sz w:val="28"/>
          <w:szCs w:val="28"/>
        </w:rPr>
        <w:t xml:space="preserve"> При этом составляются следующие бухгалтерские записи:</w:t>
      </w:r>
    </w:p>
    <w:p w:rsidR="000E7859" w:rsidRPr="009538D8" w:rsidRDefault="000E7859" w:rsidP="009538D8">
      <w:pPr>
        <w:widowControl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Д</w:t>
      </w:r>
      <w:r w:rsidR="009538D8">
        <w:rPr>
          <w:color w:val="000000"/>
          <w:sz w:val="28"/>
          <w:szCs w:val="28"/>
        </w:rPr>
        <w:t>-</w:t>
      </w:r>
      <w:r w:rsidR="009538D8" w:rsidRPr="009538D8">
        <w:rPr>
          <w:color w:val="000000"/>
          <w:sz w:val="28"/>
          <w:szCs w:val="28"/>
        </w:rPr>
        <w:t>т</w:t>
      </w:r>
      <w:r w:rsidRPr="009538D8">
        <w:rPr>
          <w:color w:val="000000"/>
          <w:sz w:val="28"/>
          <w:szCs w:val="28"/>
        </w:rPr>
        <w:t xml:space="preserve"> </w:t>
      </w:r>
      <w:r w:rsidR="009538D8" w:rsidRPr="009538D8">
        <w:rPr>
          <w:color w:val="000000"/>
          <w:sz w:val="28"/>
          <w:szCs w:val="28"/>
        </w:rPr>
        <w:t>сч.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4</w:t>
      </w:r>
      <w:r w:rsidRPr="009538D8">
        <w:rPr>
          <w:color w:val="000000"/>
          <w:sz w:val="28"/>
          <w:szCs w:val="28"/>
        </w:rPr>
        <w:t>0</w:t>
      </w:r>
      <w:r w:rsidR="009538D8">
        <w:rPr>
          <w:color w:val="000000"/>
          <w:sz w:val="28"/>
          <w:szCs w:val="28"/>
        </w:rPr>
        <w:t xml:space="preserve"> «</w:t>
      </w:r>
      <w:r w:rsidR="009538D8" w:rsidRPr="009538D8">
        <w:rPr>
          <w:color w:val="000000"/>
          <w:sz w:val="28"/>
          <w:szCs w:val="28"/>
        </w:rPr>
        <w:t>В</w:t>
      </w:r>
      <w:r w:rsidRPr="009538D8">
        <w:rPr>
          <w:color w:val="000000"/>
          <w:sz w:val="28"/>
          <w:szCs w:val="28"/>
        </w:rPr>
        <w:t>ыпуск продукции (работ, услуг)</w:t>
      </w:r>
      <w:r w:rsidR="009538D8">
        <w:rPr>
          <w:color w:val="000000"/>
          <w:sz w:val="28"/>
          <w:szCs w:val="28"/>
        </w:rPr>
        <w:t>»</w:t>
      </w:r>
    </w:p>
    <w:p w:rsidR="000E7859" w:rsidRPr="009538D8" w:rsidRDefault="000E7859" w:rsidP="009538D8">
      <w:pPr>
        <w:widowControl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К</w:t>
      </w:r>
      <w:r w:rsidR="009538D8">
        <w:rPr>
          <w:color w:val="000000"/>
          <w:sz w:val="28"/>
          <w:szCs w:val="28"/>
        </w:rPr>
        <w:t>-</w:t>
      </w:r>
      <w:r w:rsidR="009538D8" w:rsidRPr="009538D8">
        <w:rPr>
          <w:color w:val="000000"/>
          <w:sz w:val="28"/>
          <w:szCs w:val="28"/>
        </w:rPr>
        <w:t>т</w:t>
      </w:r>
      <w:r w:rsidRPr="009538D8">
        <w:rPr>
          <w:color w:val="000000"/>
          <w:sz w:val="28"/>
          <w:szCs w:val="28"/>
        </w:rPr>
        <w:t xml:space="preserve"> </w:t>
      </w:r>
      <w:r w:rsidR="009538D8" w:rsidRPr="009538D8">
        <w:rPr>
          <w:color w:val="000000"/>
          <w:sz w:val="28"/>
          <w:szCs w:val="28"/>
        </w:rPr>
        <w:t>сч.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2</w:t>
      </w:r>
      <w:r w:rsidRPr="009538D8">
        <w:rPr>
          <w:color w:val="000000"/>
          <w:sz w:val="28"/>
          <w:szCs w:val="28"/>
        </w:rPr>
        <w:t xml:space="preserve">0 </w:t>
      </w:r>
      <w:r w:rsidR="009538D8">
        <w:rPr>
          <w:color w:val="000000"/>
          <w:sz w:val="28"/>
          <w:szCs w:val="28"/>
        </w:rPr>
        <w:t>«</w:t>
      </w:r>
      <w:r w:rsidR="009538D8" w:rsidRPr="009538D8">
        <w:rPr>
          <w:color w:val="000000"/>
          <w:sz w:val="28"/>
          <w:szCs w:val="28"/>
        </w:rPr>
        <w:t>О</w:t>
      </w:r>
      <w:r w:rsidRPr="009538D8">
        <w:rPr>
          <w:color w:val="000000"/>
          <w:sz w:val="28"/>
          <w:szCs w:val="28"/>
        </w:rPr>
        <w:t>сновное производство</w:t>
      </w:r>
      <w:r w:rsidR="009538D8">
        <w:rPr>
          <w:color w:val="000000"/>
          <w:sz w:val="28"/>
          <w:szCs w:val="28"/>
        </w:rPr>
        <w:t>»</w:t>
      </w:r>
      <w:r w:rsidR="009538D8" w:rsidRPr="009538D8">
        <w:rPr>
          <w:color w:val="000000"/>
          <w:sz w:val="28"/>
          <w:szCs w:val="28"/>
        </w:rPr>
        <w:t xml:space="preserve"> </w:t>
      </w:r>
      <w:r w:rsidR="009538D8">
        <w:rPr>
          <w:color w:val="000000"/>
          <w:sz w:val="28"/>
          <w:szCs w:val="28"/>
        </w:rPr>
        <w:t>–</w:t>
      </w:r>
      <w:r w:rsidR="009538D8" w:rsidRP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на фактическую производственную себестоимость готовой</w:t>
      </w:r>
      <w:r w:rsid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продукции, выпущенной основными</w:t>
      </w:r>
      <w:r w:rsid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 xml:space="preserve">цехами (сборочными, выпускными </w:t>
      </w:r>
      <w:r w:rsidR="009538D8">
        <w:rPr>
          <w:color w:val="000000"/>
          <w:sz w:val="28"/>
          <w:szCs w:val="28"/>
        </w:rPr>
        <w:t>и т.д.</w:t>
      </w:r>
      <w:r w:rsidRPr="009538D8">
        <w:rPr>
          <w:color w:val="000000"/>
          <w:sz w:val="28"/>
          <w:szCs w:val="28"/>
        </w:rPr>
        <w:t>),</w:t>
      </w:r>
    </w:p>
    <w:p w:rsidR="000E7859" w:rsidRPr="009538D8" w:rsidRDefault="000E7859" w:rsidP="009538D8">
      <w:pPr>
        <w:widowControl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К</w:t>
      </w:r>
      <w:r w:rsidR="009538D8">
        <w:rPr>
          <w:color w:val="000000"/>
          <w:sz w:val="28"/>
          <w:szCs w:val="28"/>
        </w:rPr>
        <w:t>-</w:t>
      </w:r>
      <w:r w:rsidR="009538D8" w:rsidRPr="009538D8">
        <w:rPr>
          <w:color w:val="000000"/>
          <w:sz w:val="28"/>
          <w:szCs w:val="28"/>
        </w:rPr>
        <w:t>т</w:t>
      </w:r>
      <w:r w:rsidRPr="009538D8">
        <w:rPr>
          <w:color w:val="000000"/>
          <w:sz w:val="28"/>
          <w:szCs w:val="28"/>
        </w:rPr>
        <w:t xml:space="preserve"> </w:t>
      </w:r>
      <w:r w:rsidR="009538D8" w:rsidRPr="009538D8">
        <w:rPr>
          <w:color w:val="000000"/>
          <w:sz w:val="28"/>
          <w:szCs w:val="28"/>
        </w:rPr>
        <w:t>сч.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2</w:t>
      </w:r>
      <w:r w:rsidRPr="009538D8">
        <w:rPr>
          <w:color w:val="000000"/>
          <w:sz w:val="28"/>
          <w:szCs w:val="28"/>
        </w:rPr>
        <w:t>3</w:t>
      </w:r>
      <w:r w:rsidR="009538D8">
        <w:rPr>
          <w:color w:val="000000"/>
          <w:sz w:val="28"/>
          <w:szCs w:val="28"/>
        </w:rPr>
        <w:t xml:space="preserve"> «</w:t>
      </w:r>
      <w:r w:rsidR="009538D8" w:rsidRPr="009538D8">
        <w:rPr>
          <w:color w:val="000000"/>
          <w:sz w:val="28"/>
          <w:szCs w:val="28"/>
        </w:rPr>
        <w:t>В</w:t>
      </w:r>
      <w:r w:rsidRPr="009538D8">
        <w:rPr>
          <w:color w:val="000000"/>
          <w:sz w:val="28"/>
          <w:szCs w:val="28"/>
        </w:rPr>
        <w:t>спомогательные</w:t>
      </w:r>
      <w:r w:rsid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производства</w:t>
      </w:r>
      <w:r w:rsidR="009538D8">
        <w:rPr>
          <w:color w:val="000000"/>
          <w:sz w:val="28"/>
          <w:szCs w:val="28"/>
        </w:rPr>
        <w:t>»</w:t>
      </w:r>
      <w:r w:rsidR="009538D8" w:rsidRPr="009538D8">
        <w:rPr>
          <w:color w:val="000000"/>
          <w:sz w:val="28"/>
          <w:szCs w:val="28"/>
        </w:rPr>
        <w:t xml:space="preserve"> </w:t>
      </w:r>
      <w:r w:rsidR="009538D8">
        <w:rPr>
          <w:color w:val="000000"/>
          <w:sz w:val="28"/>
          <w:szCs w:val="28"/>
        </w:rPr>
        <w:t>–</w:t>
      </w:r>
      <w:r w:rsidR="009538D8" w:rsidRP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на фактическую</w:t>
      </w:r>
      <w:r w:rsid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себестоимость</w:t>
      </w:r>
      <w:r w:rsid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продукции,</w:t>
      </w:r>
      <w:r w:rsid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работ и услуг, произведенных</w:t>
      </w:r>
      <w:r w:rsid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вспомогательными</w:t>
      </w:r>
      <w:r w:rsid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цехами</w:t>
      </w:r>
      <w:r w:rsid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(ремонтно-механическим,</w:t>
      </w:r>
      <w:r w:rsid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инструментальным и др.),</w:t>
      </w:r>
    </w:p>
    <w:p w:rsidR="000E7859" w:rsidRPr="009538D8" w:rsidRDefault="000E7859" w:rsidP="009538D8">
      <w:pPr>
        <w:widowControl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К</w:t>
      </w:r>
      <w:r w:rsidR="009538D8">
        <w:rPr>
          <w:color w:val="000000"/>
          <w:sz w:val="28"/>
          <w:szCs w:val="28"/>
        </w:rPr>
        <w:t>-</w:t>
      </w:r>
      <w:r w:rsidR="009538D8" w:rsidRPr="009538D8">
        <w:rPr>
          <w:color w:val="000000"/>
          <w:sz w:val="28"/>
          <w:szCs w:val="28"/>
        </w:rPr>
        <w:t>т</w:t>
      </w:r>
      <w:r w:rsidRPr="009538D8">
        <w:rPr>
          <w:color w:val="000000"/>
          <w:sz w:val="28"/>
          <w:szCs w:val="28"/>
        </w:rPr>
        <w:t xml:space="preserve"> </w:t>
      </w:r>
      <w:r w:rsidR="009538D8" w:rsidRPr="009538D8">
        <w:rPr>
          <w:color w:val="000000"/>
          <w:sz w:val="28"/>
          <w:szCs w:val="28"/>
        </w:rPr>
        <w:t>сч.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9</w:t>
      </w:r>
      <w:r w:rsidRPr="009538D8">
        <w:rPr>
          <w:color w:val="000000"/>
          <w:sz w:val="28"/>
          <w:szCs w:val="28"/>
        </w:rPr>
        <w:t xml:space="preserve">0 </w:t>
      </w:r>
      <w:r w:rsidR="009538D8">
        <w:rPr>
          <w:color w:val="000000"/>
          <w:sz w:val="28"/>
          <w:szCs w:val="28"/>
        </w:rPr>
        <w:t>«</w:t>
      </w:r>
      <w:r w:rsidR="009538D8" w:rsidRPr="009538D8">
        <w:rPr>
          <w:color w:val="000000"/>
          <w:sz w:val="28"/>
          <w:szCs w:val="28"/>
        </w:rPr>
        <w:t>П</w:t>
      </w:r>
      <w:r w:rsidRPr="009538D8">
        <w:rPr>
          <w:color w:val="000000"/>
          <w:sz w:val="28"/>
          <w:szCs w:val="28"/>
        </w:rPr>
        <w:t>родажи</w:t>
      </w:r>
      <w:r w:rsidR="009538D8">
        <w:rPr>
          <w:color w:val="000000"/>
          <w:sz w:val="28"/>
          <w:szCs w:val="28"/>
        </w:rPr>
        <w:t>»</w:t>
      </w:r>
      <w:r w:rsidR="009538D8" w:rsidRPr="009538D8">
        <w:rPr>
          <w:color w:val="000000"/>
          <w:sz w:val="28"/>
          <w:szCs w:val="28"/>
        </w:rPr>
        <w:t xml:space="preserve"> </w:t>
      </w:r>
      <w:r w:rsidR="009538D8">
        <w:rPr>
          <w:color w:val="000000"/>
          <w:sz w:val="28"/>
          <w:szCs w:val="28"/>
        </w:rPr>
        <w:t>–</w:t>
      </w:r>
      <w:r w:rsidR="009538D8" w:rsidRP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на сумму превышения нормативной</w:t>
      </w:r>
      <w:r w:rsid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(плановой</w:t>
      </w:r>
      <w:r w:rsidR="009538D8" w:rsidRPr="009538D8">
        <w:rPr>
          <w:color w:val="000000"/>
          <w:sz w:val="28"/>
          <w:szCs w:val="28"/>
        </w:rPr>
        <w:t>)</w:t>
      </w:r>
      <w:r w:rsidR="009538D8">
        <w:rPr>
          <w:color w:val="000000"/>
          <w:sz w:val="28"/>
          <w:szCs w:val="28"/>
        </w:rPr>
        <w:t xml:space="preserve">… </w:t>
      </w:r>
      <w:r w:rsidR="009538D8" w:rsidRPr="009538D8">
        <w:rPr>
          <w:color w:val="000000"/>
          <w:sz w:val="28"/>
          <w:szCs w:val="28"/>
        </w:rPr>
        <w:t>с</w:t>
      </w:r>
      <w:r w:rsidRPr="009538D8">
        <w:rPr>
          <w:color w:val="000000"/>
          <w:sz w:val="28"/>
          <w:szCs w:val="28"/>
        </w:rPr>
        <w:t>ебестоимости над фактической.</w:t>
      </w:r>
    </w:p>
    <w:p w:rsidR="000E7859" w:rsidRPr="009538D8" w:rsidRDefault="000E7859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 xml:space="preserve">По кредиту счета 40 </w:t>
      </w:r>
      <w:r w:rsidR="009538D8">
        <w:rPr>
          <w:color w:val="000000"/>
          <w:sz w:val="28"/>
          <w:szCs w:val="28"/>
        </w:rPr>
        <w:t>«</w:t>
      </w:r>
      <w:r w:rsidR="009538D8" w:rsidRPr="009538D8">
        <w:rPr>
          <w:color w:val="000000"/>
          <w:sz w:val="28"/>
          <w:szCs w:val="28"/>
        </w:rPr>
        <w:t>В</w:t>
      </w:r>
      <w:r w:rsidRPr="009538D8">
        <w:rPr>
          <w:color w:val="000000"/>
          <w:sz w:val="28"/>
          <w:szCs w:val="28"/>
        </w:rPr>
        <w:t>ыпуск продукции (работ, услуг)</w:t>
      </w:r>
      <w:r w:rsidR="009538D8">
        <w:rPr>
          <w:color w:val="000000"/>
          <w:sz w:val="28"/>
          <w:szCs w:val="28"/>
        </w:rPr>
        <w:t>»</w:t>
      </w:r>
      <w:r w:rsidR="009538D8" w:rsidRP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 xml:space="preserve">отражается нормативная (плановая) себестоимость произведенной продукции, работ и услуг. По кредиту счет 40 </w:t>
      </w:r>
      <w:r w:rsidR="009538D8">
        <w:rPr>
          <w:color w:val="000000"/>
          <w:sz w:val="28"/>
          <w:szCs w:val="28"/>
        </w:rPr>
        <w:t>«</w:t>
      </w:r>
      <w:r w:rsidR="009538D8" w:rsidRPr="009538D8">
        <w:rPr>
          <w:color w:val="000000"/>
          <w:sz w:val="28"/>
          <w:szCs w:val="28"/>
        </w:rPr>
        <w:t>В</w:t>
      </w:r>
      <w:r w:rsidRPr="009538D8">
        <w:rPr>
          <w:color w:val="000000"/>
          <w:sz w:val="28"/>
          <w:szCs w:val="28"/>
        </w:rPr>
        <w:t>ыпуск продукции (работ, услуг)</w:t>
      </w:r>
      <w:r w:rsidR="009538D8">
        <w:rPr>
          <w:color w:val="000000"/>
          <w:sz w:val="28"/>
          <w:szCs w:val="28"/>
        </w:rPr>
        <w:t>»</w:t>
      </w:r>
      <w:r w:rsidR="009538D8" w:rsidRP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 xml:space="preserve">корреспондирует с дебетом счетов 10 </w:t>
      </w:r>
      <w:r w:rsidR="009538D8">
        <w:rPr>
          <w:color w:val="000000"/>
          <w:sz w:val="28"/>
          <w:szCs w:val="28"/>
        </w:rPr>
        <w:t>«</w:t>
      </w:r>
      <w:r w:rsidR="009538D8" w:rsidRPr="009538D8">
        <w:rPr>
          <w:color w:val="000000"/>
          <w:sz w:val="28"/>
          <w:szCs w:val="28"/>
        </w:rPr>
        <w:t>М</w:t>
      </w:r>
      <w:r w:rsidRPr="009538D8">
        <w:rPr>
          <w:color w:val="000000"/>
          <w:sz w:val="28"/>
          <w:szCs w:val="28"/>
        </w:rPr>
        <w:t>атериалы</w:t>
      </w:r>
      <w:r w:rsidR="009538D8">
        <w:rPr>
          <w:color w:val="000000"/>
          <w:sz w:val="28"/>
          <w:szCs w:val="28"/>
        </w:rPr>
        <w:t>»</w:t>
      </w:r>
      <w:r w:rsidR="009538D8" w:rsidRPr="009538D8">
        <w:rPr>
          <w:color w:val="000000"/>
          <w:sz w:val="28"/>
          <w:szCs w:val="28"/>
        </w:rPr>
        <w:t>,</w:t>
      </w:r>
      <w:r w:rsidRPr="009538D8">
        <w:rPr>
          <w:color w:val="000000"/>
          <w:sz w:val="28"/>
          <w:szCs w:val="28"/>
        </w:rPr>
        <w:t xml:space="preserve"> 21 </w:t>
      </w:r>
      <w:r w:rsidR="009538D8">
        <w:rPr>
          <w:color w:val="000000"/>
          <w:sz w:val="28"/>
          <w:szCs w:val="28"/>
        </w:rPr>
        <w:t>«</w:t>
      </w:r>
      <w:r w:rsidR="009538D8" w:rsidRPr="009538D8">
        <w:rPr>
          <w:color w:val="000000"/>
          <w:sz w:val="28"/>
          <w:szCs w:val="28"/>
        </w:rPr>
        <w:t>П</w:t>
      </w:r>
      <w:r w:rsidRPr="009538D8">
        <w:rPr>
          <w:color w:val="000000"/>
          <w:sz w:val="28"/>
          <w:szCs w:val="28"/>
        </w:rPr>
        <w:t>олуфабрикаты собственного производства</w:t>
      </w:r>
      <w:r w:rsidR="009538D8">
        <w:rPr>
          <w:color w:val="000000"/>
          <w:sz w:val="28"/>
          <w:szCs w:val="28"/>
        </w:rPr>
        <w:t>»</w:t>
      </w:r>
      <w:r w:rsidR="009538D8" w:rsidRPr="009538D8">
        <w:rPr>
          <w:color w:val="000000"/>
          <w:sz w:val="28"/>
          <w:szCs w:val="28"/>
        </w:rPr>
        <w:t>,</w:t>
      </w:r>
      <w:r w:rsidRPr="009538D8">
        <w:rPr>
          <w:color w:val="000000"/>
          <w:sz w:val="28"/>
          <w:szCs w:val="28"/>
        </w:rPr>
        <w:t xml:space="preserve"> 43 </w:t>
      </w:r>
      <w:r w:rsidR="009538D8">
        <w:rPr>
          <w:color w:val="000000"/>
          <w:sz w:val="28"/>
          <w:szCs w:val="28"/>
        </w:rPr>
        <w:t>«</w:t>
      </w:r>
      <w:r w:rsidR="009538D8" w:rsidRPr="009538D8">
        <w:rPr>
          <w:color w:val="000000"/>
          <w:sz w:val="28"/>
          <w:szCs w:val="28"/>
        </w:rPr>
        <w:t>Г</w:t>
      </w:r>
      <w:r w:rsidRPr="009538D8">
        <w:rPr>
          <w:color w:val="000000"/>
          <w:sz w:val="28"/>
          <w:szCs w:val="28"/>
        </w:rPr>
        <w:t>отовая продукция</w:t>
      </w:r>
      <w:r w:rsidR="009538D8">
        <w:rPr>
          <w:color w:val="000000"/>
          <w:sz w:val="28"/>
          <w:szCs w:val="28"/>
        </w:rPr>
        <w:t>»</w:t>
      </w:r>
      <w:r w:rsidR="009538D8" w:rsidRP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 xml:space="preserve">и 90 </w:t>
      </w:r>
      <w:r w:rsidR="009538D8">
        <w:rPr>
          <w:color w:val="000000"/>
          <w:sz w:val="28"/>
          <w:szCs w:val="28"/>
        </w:rPr>
        <w:t>«</w:t>
      </w:r>
      <w:r w:rsidR="009538D8" w:rsidRPr="009538D8">
        <w:rPr>
          <w:color w:val="000000"/>
          <w:sz w:val="28"/>
          <w:szCs w:val="28"/>
        </w:rPr>
        <w:t>П</w:t>
      </w:r>
      <w:r w:rsidRPr="009538D8">
        <w:rPr>
          <w:color w:val="000000"/>
          <w:sz w:val="28"/>
          <w:szCs w:val="28"/>
        </w:rPr>
        <w:t>родажи</w:t>
      </w:r>
      <w:r w:rsidR="009538D8">
        <w:rPr>
          <w:color w:val="000000"/>
          <w:sz w:val="28"/>
          <w:szCs w:val="28"/>
        </w:rPr>
        <w:t>»</w:t>
      </w:r>
      <w:r w:rsidR="009538D8" w:rsidRPr="009538D8">
        <w:rPr>
          <w:color w:val="000000"/>
          <w:sz w:val="28"/>
          <w:szCs w:val="28"/>
        </w:rPr>
        <w:t>.</w:t>
      </w:r>
      <w:r w:rsidRPr="009538D8">
        <w:rPr>
          <w:color w:val="000000"/>
          <w:sz w:val="28"/>
          <w:szCs w:val="28"/>
        </w:rPr>
        <w:t xml:space="preserve"> При этом составляются следующие бухгалтерские записи:</w:t>
      </w:r>
    </w:p>
    <w:p w:rsidR="000E7859" w:rsidRPr="009538D8" w:rsidRDefault="000E7859" w:rsidP="009538D8">
      <w:pPr>
        <w:widowControl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Д</w:t>
      </w:r>
      <w:r w:rsidR="009538D8">
        <w:rPr>
          <w:color w:val="000000"/>
          <w:sz w:val="28"/>
          <w:szCs w:val="28"/>
        </w:rPr>
        <w:t>-</w:t>
      </w:r>
      <w:r w:rsidR="009538D8" w:rsidRPr="009538D8">
        <w:rPr>
          <w:color w:val="000000"/>
          <w:sz w:val="28"/>
          <w:szCs w:val="28"/>
        </w:rPr>
        <w:t>т</w:t>
      </w:r>
      <w:r w:rsidRPr="009538D8">
        <w:rPr>
          <w:color w:val="000000"/>
          <w:sz w:val="28"/>
          <w:szCs w:val="28"/>
        </w:rPr>
        <w:t xml:space="preserve"> </w:t>
      </w:r>
      <w:r w:rsidR="009538D8" w:rsidRPr="009538D8">
        <w:rPr>
          <w:color w:val="000000"/>
          <w:sz w:val="28"/>
          <w:szCs w:val="28"/>
        </w:rPr>
        <w:t>сч.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1</w:t>
      </w:r>
      <w:r w:rsidRPr="009538D8">
        <w:rPr>
          <w:color w:val="000000"/>
          <w:sz w:val="28"/>
          <w:szCs w:val="28"/>
        </w:rPr>
        <w:t xml:space="preserve">0 </w:t>
      </w:r>
      <w:r w:rsidR="009538D8">
        <w:rPr>
          <w:color w:val="000000"/>
          <w:sz w:val="28"/>
          <w:szCs w:val="28"/>
        </w:rPr>
        <w:t>«</w:t>
      </w:r>
      <w:r w:rsidR="009538D8" w:rsidRPr="009538D8">
        <w:rPr>
          <w:color w:val="000000"/>
          <w:sz w:val="28"/>
          <w:szCs w:val="28"/>
        </w:rPr>
        <w:t>М</w:t>
      </w:r>
      <w:r w:rsidRPr="009538D8">
        <w:rPr>
          <w:color w:val="000000"/>
          <w:sz w:val="28"/>
          <w:szCs w:val="28"/>
        </w:rPr>
        <w:t>атериалы</w:t>
      </w:r>
      <w:r w:rsidR="009538D8">
        <w:rPr>
          <w:color w:val="000000"/>
          <w:sz w:val="28"/>
          <w:szCs w:val="28"/>
        </w:rPr>
        <w:t>»</w:t>
      </w:r>
      <w:r w:rsidR="009538D8" w:rsidRPr="009538D8">
        <w:rPr>
          <w:color w:val="000000"/>
          <w:sz w:val="28"/>
          <w:szCs w:val="28"/>
        </w:rPr>
        <w:t xml:space="preserve"> </w:t>
      </w:r>
      <w:r w:rsidR="009538D8">
        <w:rPr>
          <w:color w:val="000000"/>
          <w:sz w:val="28"/>
          <w:szCs w:val="28"/>
        </w:rPr>
        <w:t>–</w:t>
      </w:r>
      <w:r w:rsidR="009538D8" w:rsidRP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на стоимость изделий,</w:t>
      </w:r>
      <w:r w:rsid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которые</w:t>
      </w:r>
      <w:r w:rsid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будут</w:t>
      </w:r>
      <w:r w:rsid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потреблены полностью данной организацией,</w:t>
      </w:r>
    </w:p>
    <w:p w:rsidR="000E7859" w:rsidRPr="009538D8" w:rsidRDefault="000E7859" w:rsidP="009538D8">
      <w:pPr>
        <w:widowControl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Д</w:t>
      </w:r>
      <w:r w:rsidR="009538D8">
        <w:rPr>
          <w:color w:val="000000"/>
          <w:sz w:val="28"/>
          <w:szCs w:val="28"/>
        </w:rPr>
        <w:t>-</w:t>
      </w:r>
      <w:r w:rsidR="009538D8" w:rsidRPr="009538D8">
        <w:rPr>
          <w:color w:val="000000"/>
          <w:sz w:val="28"/>
          <w:szCs w:val="28"/>
        </w:rPr>
        <w:t>т</w:t>
      </w:r>
      <w:r w:rsidRPr="009538D8">
        <w:rPr>
          <w:color w:val="000000"/>
          <w:sz w:val="28"/>
          <w:szCs w:val="28"/>
        </w:rPr>
        <w:t xml:space="preserve"> </w:t>
      </w:r>
      <w:r w:rsidR="009538D8" w:rsidRPr="009538D8">
        <w:rPr>
          <w:color w:val="000000"/>
          <w:sz w:val="28"/>
          <w:szCs w:val="28"/>
        </w:rPr>
        <w:t>сч.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2</w:t>
      </w:r>
      <w:r w:rsidRPr="009538D8">
        <w:rPr>
          <w:color w:val="000000"/>
          <w:sz w:val="28"/>
          <w:szCs w:val="28"/>
        </w:rPr>
        <w:t xml:space="preserve">1 </w:t>
      </w:r>
      <w:r w:rsidR="009538D8">
        <w:rPr>
          <w:color w:val="000000"/>
          <w:sz w:val="28"/>
          <w:szCs w:val="28"/>
        </w:rPr>
        <w:t>«</w:t>
      </w:r>
      <w:r w:rsidR="009538D8" w:rsidRPr="009538D8">
        <w:rPr>
          <w:color w:val="000000"/>
          <w:sz w:val="28"/>
          <w:szCs w:val="28"/>
        </w:rPr>
        <w:t>П</w:t>
      </w:r>
      <w:r w:rsidRPr="009538D8">
        <w:rPr>
          <w:color w:val="000000"/>
          <w:sz w:val="28"/>
          <w:szCs w:val="28"/>
        </w:rPr>
        <w:t>олуфабрикаты собственного производства</w:t>
      </w:r>
      <w:r w:rsidR="009538D8">
        <w:rPr>
          <w:color w:val="000000"/>
          <w:sz w:val="28"/>
          <w:szCs w:val="28"/>
        </w:rPr>
        <w:t>»</w:t>
      </w:r>
      <w:r w:rsidR="009538D8" w:rsidRPr="009538D8">
        <w:rPr>
          <w:color w:val="000000"/>
          <w:sz w:val="28"/>
          <w:szCs w:val="28"/>
        </w:rPr>
        <w:t xml:space="preserve"> </w:t>
      </w:r>
      <w:r w:rsidR="009538D8">
        <w:rPr>
          <w:color w:val="000000"/>
          <w:sz w:val="28"/>
          <w:szCs w:val="28"/>
        </w:rPr>
        <w:t>–</w:t>
      </w:r>
      <w:r w:rsidR="009538D8" w:rsidRP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на</w:t>
      </w:r>
      <w:r w:rsid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стоимость</w:t>
      </w:r>
      <w:r w:rsid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продукции, направляемой в производство</w:t>
      </w:r>
      <w:r w:rsid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как</w:t>
      </w:r>
      <w:r w:rsid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собственные</w:t>
      </w:r>
      <w:r w:rsid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полуфабрикаты (например, на</w:t>
      </w:r>
      <w:r w:rsid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металлургическом комбинате чугун, принятый как готовый продукт, может быть направлен в цех для выработки в дальнейшем проката),</w:t>
      </w:r>
    </w:p>
    <w:p w:rsidR="000E7859" w:rsidRPr="009538D8" w:rsidRDefault="000E7859" w:rsidP="009538D8">
      <w:pPr>
        <w:widowControl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Д</w:t>
      </w:r>
      <w:r w:rsidR="009538D8">
        <w:rPr>
          <w:color w:val="000000"/>
          <w:sz w:val="28"/>
          <w:szCs w:val="28"/>
        </w:rPr>
        <w:t>-</w:t>
      </w:r>
      <w:r w:rsidR="009538D8" w:rsidRPr="009538D8">
        <w:rPr>
          <w:color w:val="000000"/>
          <w:sz w:val="28"/>
          <w:szCs w:val="28"/>
        </w:rPr>
        <w:t>т</w:t>
      </w:r>
      <w:r w:rsidRPr="009538D8">
        <w:rPr>
          <w:color w:val="000000"/>
          <w:sz w:val="28"/>
          <w:szCs w:val="28"/>
        </w:rPr>
        <w:t xml:space="preserve"> </w:t>
      </w:r>
      <w:r w:rsidR="009538D8" w:rsidRPr="009538D8">
        <w:rPr>
          <w:color w:val="000000"/>
          <w:sz w:val="28"/>
          <w:szCs w:val="28"/>
        </w:rPr>
        <w:t>сч.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4</w:t>
      </w:r>
      <w:r w:rsidRPr="009538D8">
        <w:rPr>
          <w:color w:val="000000"/>
          <w:sz w:val="28"/>
          <w:szCs w:val="28"/>
        </w:rPr>
        <w:t xml:space="preserve">3 </w:t>
      </w:r>
      <w:r w:rsidR="009538D8">
        <w:rPr>
          <w:color w:val="000000"/>
          <w:sz w:val="28"/>
          <w:szCs w:val="28"/>
        </w:rPr>
        <w:t>«</w:t>
      </w:r>
      <w:r w:rsidR="009538D8" w:rsidRPr="009538D8">
        <w:rPr>
          <w:color w:val="000000"/>
          <w:sz w:val="28"/>
          <w:szCs w:val="28"/>
        </w:rPr>
        <w:t>Г</w:t>
      </w:r>
      <w:r w:rsidRPr="009538D8">
        <w:rPr>
          <w:color w:val="000000"/>
          <w:sz w:val="28"/>
          <w:szCs w:val="28"/>
        </w:rPr>
        <w:t>отовая продукция</w:t>
      </w:r>
      <w:r w:rsidR="009538D8">
        <w:rPr>
          <w:color w:val="000000"/>
          <w:sz w:val="28"/>
          <w:szCs w:val="28"/>
        </w:rPr>
        <w:t>»</w:t>
      </w:r>
      <w:r w:rsidR="009538D8" w:rsidRPr="009538D8">
        <w:rPr>
          <w:color w:val="000000"/>
          <w:sz w:val="28"/>
          <w:szCs w:val="28"/>
        </w:rPr>
        <w:t xml:space="preserve"> </w:t>
      </w:r>
      <w:r w:rsidR="009538D8">
        <w:rPr>
          <w:color w:val="000000"/>
          <w:sz w:val="28"/>
          <w:szCs w:val="28"/>
        </w:rPr>
        <w:t>–</w:t>
      </w:r>
      <w:r w:rsidR="009538D8" w:rsidRP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на стоимость продукции, сданной</w:t>
      </w:r>
      <w:r w:rsid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на</w:t>
      </w:r>
      <w:r w:rsid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склад,</w:t>
      </w:r>
    </w:p>
    <w:p w:rsidR="000E7859" w:rsidRPr="009538D8" w:rsidRDefault="000E7859" w:rsidP="009538D8">
      <w:pPr>
        <w:widowControl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Д</w:t>
      </w:r>
      <w:r w:rsidR="009538D8">
        <w:rPr>
          <w:color w:val="000000"/>
          <w:sz w:val="28"/>
          <w:szCs w:val="28"/>
        </w:rPr>
        <w:t>-</w:t>
      </w:r>
      <w:r w:rsidR="009538D8" w:rsidRPr="009538D8">
        <w:rPr>
          <w:color w:val="000000"/>
          <w:sz w:val="28"/>
          <w:szCs w:val="28"/>
        </w:rPr>
        <w:t>т</w:t>
      </w:r>
      <w:r w:rsidRPr="009538D8">
        <w:rPr>
          <w:color w:val="000000"/>
          <w:sz w:val="28"/>
          <w:szCs w:val="28"/>
        </w:rPr>
        <w:t xml:space="preserve"> </w:t>
      </w:r>
      <w:r w:rsidR="009538D8" w:rsidRPr="009538D8">
        <w:rPr>
          <w:color w:val="000000"/>
          <w:sz w:val="28"/>
          <w:szCs w:val="28"/>
        </w:rPr>
        <w:t>сч.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9</w:t>
      </w:r>
      <w:r w:rsidRPr="009538D8">
        <w:rPr>
          <w:color w:val="000000"/>
          <w:sz w:val="28"/>
          <w:szCs w:val="28"/>
        </w:rPr>
        <w:t>0</w:t>
      </w:r>
      <w:r w:rsidR="009538D8">
        <w:rPr>
          <w:color w:val="000000"/>
          <w:sz w:val="28"/>
          <w:szCs w:val="28"/>
        </w:rPr>
        <w:t xml:space="preserve"> «</w:t>
      </w:r>
      <w:r w:rsidR="009538D8" w:rsidRPr="009538D8">
        <w:rPr>
          <w:color w:val="000000"/>
          <w:sz w:val="28"/>
          <w:szCs w:val="28"/>
        </w:rPr>
        <w:t>П</w:t>
      </w:r>
      <w:r w:rsidRPr="009538D8">
        <w:rPr>
          <w:color w:val="000000"/>
          <w:sz w:val="28"/>
          <w:szCs w:val="28"/>
        </w:rPr>
        <w:t>родажи</w:t>
      </w:r>
      <w:r w:rsidR="009538D8">
        <w:rPr>
          <w:color w:val="000000"/>
          <w:sz w:val="28"/>
          <w:szCs w:val="28"/>
        </w:rPr>
        <w:t>»</w:t>
      </w:r>
      <w:r w:rsidR="009538D8" w:rsidRPr="009538D8">
        <w:rPr>
          <w:color w:val="000000"/>
          <w:sz w:val="28"/>
          <w:szCs w:val="28"/>
        </w:rPr>
        <w:t xml:space="preserve"> </w:t>
      </w:r>
      <w:r w:rsidR="009538D8">
        <w:rPr>
          <w:color w:val="000000"/>
          <w:sz w:val="28"/>
          <w:szCs w:val="28"/>
        </w:rPr>
        <w:t>–</w:t>
      </w:r>
      <w:r w:rsidR="009538D8" w:rsidRP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на стоимость сданных заказчикам работ и услуг</w:t>
      </w:r>
    </w:p>
    <w:p w:rsidR="000E7859" w:rsidRPr="009538D8" w:rsidRDefault="000E7859" w:rsidP="009538D8">
      <w:pPr>
        <w:widowControl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К</w:t>
      </w:r>
      <w:r w:rsidR="009538D8">
        <w:rPr>
          <w:color w:val="000000"/>
          <w:sz w:val="28"/>
          <w:szCs w:val="28"/>
        </w:rPr>
        <w:t>-</w:t>
      </w:r>
      <w:r w:rsidR="009538D8" w:rsidRPr="009538D8">
        <w:rPr>
          <w:color w:val="000000"/>
          <w:sz w:val="28"/>
          <w:szCs w:val="28"/>
        </w:rPr>
        <w:t>т</w:t>
      </w:r>
      <w:r w:rsidRPr="009538D8">
        <w:rPr>
          <w:color w:val="000000"/>
          <w:sz w:val="28"/>
          <w:szCs w:val="28"/>
        </w:rPr>
        <w:t xml:space="preserve"> </w:t>
      </w:r>
      <w:r w:rsidR="009538D8" w:rsidRPr="009538D8">
        <w:rPr>
          <w:color w:val="000000"/>
          <w:sz w:val="28"/>
          <w:szCs w:val="28"/>
        </w:rPr>
        <w:t>сч.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4</w:t>
      </w:r>
      <w:r w:rsidRPr="009538D8">
        <w:rPr>
          <w:color w:val="000000"/>
          <w:sz w:val="28"/>
          <w:szCs w:val="28"/>
        </w:rPr>
        <w:t>0</w:t>
      </w:r>
      <w:r w:rsidR="009538D8">
        <w:rPr>
          <w:color w:val="000000"/>
          <w:sz w:val="28"/>
          <w:szCs w:val="28"/>
        </w:rPr>
        <w:t xml:space="preserve"> «</w:t>
      </w:r>
      <w:r w:rsidR="009538D8" w:rsidRPr="009538D8">
        <w:rPr>
          <w:color w:val="000000"/>
          <w:sz w:val="28"/>
          <w:szCs w:val="28"/>
        </w:rPr>
        <w:t>В</w:t>
      </w:r>
      <w:r w:rsidRPr="009538D8">
        <w:rPr>
          <w:color w:val="000000"/>
          <w:sz w:val="28"/>
          <w:szCs w:val="28"/>
        </w:rPr>
        <w:t>ыпуск продукции (работ, услуг)</w:t>
      </w:r>
      <w:r w:rsidR="009538D8">
        <w:rPr>
          <w:color w:val="000000"/>
          <w:sz w:val="28"/>
          <w:szCs w:val="28"/>
        </w:rPr>
        <w:t>»</w:t>
      </w:r>
      <w:r w:rsidR="009538D8" w:rsidRPr="009538D8">
        <w:rPr>
          <w:color w:val="000000"/>
          <w:sz w:val="28"/>
          <w:szCs w:val="28"/>
        </w:rPr>
        <w:t>.</w:t>
      </w:r>
    </w:p>
    <w:p w:rsidR="000E7859" w:rsidRPr="009538D8" w:rsidRDefault="000E7859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 xml:space="preserve">После того как записи на счете 40 </w:t>
      </w:r>
      <w:r w:rsidR="009538D8">
        <w:rPr>
          <w:color w:val="000000"/>
          <w:sz w:val="28"/>
          <w:szCs w:val="28"/>
        </w:rPr>
        <w:t>«</w:t>
      </w:r>
      <w:r w:rsidR="009538D8" w:rsidRPr="009538D8">
        <w:rPr>
          <w:color w:val="000000"/>
          <w:sz w:val="28"/>
          <w:szCs w:val="28"/>
        </w:rPr>
        <w:t>В</w:t>
      </w:r>
      <w:r w:rsidRPr="009538D8">
        <w:rPr>
          <w:color w:val="000000"/>
          <w:sz w:val="28"/>
          <w:szCs w:val="28"/>
        </w:rPr>
        <w:t>ыпуск продукции (работ, услуг)</w:t>
      </w:r>
      <w:r w:rsidR="009538D8">
        <w:rPr>
          <w:color w:val="000000"/>
          <w:sz w:val="28"/>
          <w:szCs w:val="28"/>
        </w:rPr>
        <w:t>»</w:t>
      </w:r>
      <w:r w:rsidR="009538D8" w:rsidRP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 xml:space="preserve">произведены, определяется разница между дебетовым и кредитовым оборотами. Она представляет собой отклонение фактической себестоимости от нормативной (плановой). Превышение фактической себестоимости над нормативной (плановой) означает допущенный в производстве перерасход и отражается дополнительной записью по дебету счета 90 </w:t>
      </w:r>
      <w:r w:rsidR="009538D8">
        <w:rPr>
          <w:color w:val="000000"/>
          <w:sz w:val="28"/>
          <w:szCs w:val="28"/>
        </w:rPr>
        <w:t>«</w:t>
      </w:r>
      <w:r w:rsidR="009538D8" w:rsidRPr="009538D8">
        <w:rPr>
          <w:color w:val="000000"/>
          <w:sz w:val="28"/>
          <w:szCs w:val="28"/>
        </w:rPr>
        <w:t>П</w:t>
      </w:r>
      <w:r w:rsidRPr="009538D8">
        <w:rPr>
          <w:color w:val="000000"/>
          <w:sz w:val="28"/>
          <w:szCs w:val="28"/>
        </w:rPr>
        <w:t>родажи</w:t>
      </w:r>
      <w:r w:rsidR="009538D8">
        <w:rPr>
          <w:color w:val="000000"/>
          <w:sz w:val="28"/>
          <w:szCs w:val="28"/>
        </w:rPr>
        <w:t>»</w:t>
      </w:r>
      <w:r w:rsidR="009538D8" w:rsidRP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 xml:space="preserve">и кредиту счета 40 </w:t>
      </w:r>
      <w:r w:rsidR="009538D8">
        <w:rPr>
          <w:color w:val="000000"/>
          <w:sz w:val="28"/>
          <w:szCs w:val="28"/>
        </w:rPr>
        <w:t>«</w:t>
      </w:r>
      <w:r w:rsidR="009538D8" w:rsidRPr="009538D8">
        <w:rPr>
          <w:color w:val="000000"/>
          <w:sz w:val="28"/>
          <w:szCs w:val="28"/>
        </w:rPr>
        <w:t>В</w:t>
      </w:r>
      <w:r w:rsidRPr="009538D8">
        <w:rPr>
          <w:color w:val="000000"/>
          <w:sz w:val="28"/>
          <w:szCs w:val="28"/>
        </w:rPr>
        <w:t>ыпуск продукции (работ, услуг)</w:t>
      </w:r>
      <w:r w:rsidR="009538D8">
        <w:rPr>
          <w:color w:val="000000"/>
          <w:sz w:val="28"/>
          <w:szCs w:val="28"/>
        </w:rPr>
        <w:t>»</w:t>
      </w:r>
      <w:r w:rsidR="009538D8" w:rsidRPr="009538D8">
        <w:rPr>
          <w:color w:val="000000"/>
          <w:sz w:val="28"/>
          <w:szCs w:val="28"/>
        </w:rPr>
        <w:t>.</w:t>
      </w:r>
      <w:r w:rsidRPr="009538D8">
        <w:rPr>
          <w:color w:val="000000"/>
          <w:sz w:val="28"/>
          <w:szCs w:val="28"/>
        </w:rPr>
        <w:t xml:space="preserve"> Превышение нормативной (плановой) себестоимости над фактической свидетельствует об экономии, которая отражается по дебету счета 90 </w:t>
      </w:r>
      <w:r w:rsidR="009538D8">
        <w:rPr>
          <w:color w:val="000000"/>
          <w:sz w:val="28"/>
          <w:szCs w:val="28"/>
        </w:rPr>
        <w:t>«</w:t>
      </w:r>
      <w:r w:rsidR="009538D8" w:rsidRPr="009538D8">
        <w:rPr>
          <w:color w:val="000000"/>
          <w:sz w:val="28"/>
          <w:szCs w:val="28"/>
        </w:rPr>
        <w:t>П</w:t>
      </w:r>
      <w:r w:rsidRPr="009538D8">
        <w:rPr>
          <w:color w:val="000000"/>
          <w:sz w:val="28"/>
          <w:szCs w:val="28"/>
        </w:rPr>
        <w:t>родажи</w:t>
      </w:r>
      <w:r w:rsidR="009538D8">
        <w:rPr>
          <w:color w:val="000000"/>
          <w:sz w:val="28"/>
          <w:szCs w:val="28"/>
        </w:rPr>
        <w:t>»</w:t>
      </w:r>
      <w:r w:rsidR="009538D8" w:rsidRP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 xml:space="preserve">и кредиту счета 40 </w:t>
      </w:r>
      <w:r w:rsidR="009538D8">
        <w:rPr>
          <w:color w:val="000000"/>
          <w:sz w:val="28"/>
          <w:szCs w:val="28"/>
        </w:rPr>
        <w:t>«</w:t>
      </w:r>
      <w:r w:rsidR="009538D8" w:rsidRPr="009538D8">
        <w:rPr>
          <w:color w:val="000000"/>
          <w:sz w:val="28"/>
          <w:szCs w:val="28"/>
        </w:rPr>
        <w:t>В</w:t>
      </w:r>
      <w:r w:rsidRPr="009538D8">
        <w:rPr>
          <w:color w:val="000000"/>
          <w:sz w:val="28"/>
          <w:szCs w:val="28"/>
        </w:rPr>
        <w:t>ыпуск продукции (работ, услуг)</w:t>
      </w:r>
      <w:r w:rsidR="009538D8">
        <w:rPr>
          <w:color w:val="000000"/>
          <w:sz w:val="28"/>
          <w:szCs w:val="28"/>
        </w:rPr>
        <w:t>»</w:t>
      </w:r>
      <w:r w:rsidR="009538D8" w:rsidRP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 xml:space="preserve">методом </w:t>
      </w:r>
      <w:r w:rsidR="009538D8">
        <w:rPr>
          <w:color w:val="000000"/>
          <w:sz w:val="28"/>
          <w:szCs w:val="28"/>
        </w:rPr>
        <w:t>«</w:t>
      </w:r>
      <w:r w:rsidR="009538D8" w:rsidRPr="009538D8">
        <w:rPr>
          <w:color w:val="000000"/>
          <w:sz w:val="28"/>
          <w:szCs w:val="28"/>
        </w:rPr>
        <w:t>к</w:t>
      </w:r>
      <w:r w:rsidRPr="009538D8">
        <w:rPr>
          <w:color w:val="000000"/>
          <w:sz w:val="28"/>
          <w:szCs w:val="28"/>
        </w:rPr>
        <w:t>расное сторно</w:t>
      </w:r>
      <w:r w:rsidR="009538D8">
        <w:rPr>
          <w:color w:val="000000"/>
          <w:sz w:val="28"/>
          <w:szCs w:val="28"/>
        </w:rPr>
        <w:t>»</w:t>
      </w:r>
      <w:r w:rsidR="009538D8" w:rsidRPr="009538D8">
        <w:rPr>
          <w:color w:val="000000"/>
          <w:sz w:val="28"/>
          <w:szCs w:val="28"/>
        </w:rPr>
        <w:t>.</w:t>
      </w:r>
      <w:r w:rsidRPr="009538D8">
        <w:rPr>
          <w:color w:val="000000"/>
          <w:sz w:val="28"/>
          <w:szCs w:val="28"/>
        </w:rPr>
        <w:t xml:space="preserve"> В конечном итоге счет 40 </w:t>
      </w:r>
      <w:r w:rsidR="009538D8">
        <w:rPr>
          <w:color w:val="000000"/>
          <w:sz w:val="28"/>
          <w:szCs w:val="28"/>
        </w:rPr>
        <w:t>«</w:t>
      </w:r>
      <w:r w:rsidR="009538D8" w:rsidRPr="009538D8">
        <w:rPr>
          <w:color w:val="000000"/>
          <w:sz w:val="28"/>
          <w:szCs w:val="28"/>
        </w:rPr>
        <w:t>В</w:t>
      </w:r>
      <w:r w:rsidRPr="009538D8">
        <w:rPr>
          <w:color w:val="000000"/>
          <w:sz w:val="28"/>
          <w:szCs w:val="28"/>
        </w:rPr>
        <w:t>ыпуск продукции (работ, услуг)</w:t>
      </w:r>
      <w:r w:rsidR="009538D8">
        <w:rPr>
          <w:color w:val="000000"/>
          <w:sz w:val="28"/>
          <w:szCs w:val="28"/>
        </w:rPr>
        <w:t>»</w:t>
      </w:r>
      <w:r w:rsidR="009538D8" w:rsidRP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закрывается. По окончании отчетного периода остатка на нем не может быть, следовательно, его данные в балансе не находят отражения.</w:t>
      </w:r>
    </w:p>
    <w:p w:rsidR="00003612" w:rsidRDefault="00003612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0E7859" w:rsidRPr="009538D8" w:rsidRDefault="000E7859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Таблица 3.</w:t>
      </w:r>
      <w:r w:rsidR="00003612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 xml:space="preserve">Формирование себестоимости продукции в декабре </w:t>
      </w:r>
      <w:r w:rsidR="009538D8" w:rsidRPr="009538D8">
        <w:rPr>
          <w:color w:val="000000"/>
          <w:sz w:val="28"/>
          <w:szCs w:val="28"/>
        </w:rPr>
        <w:t>2007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г</w:t>
      </w:r>
      <w:r w:rsidRPr="009538D8">
        <w:rPr>
          <w:color w:val="000000"/>
          <w:sz w:val="28"/>
          <w:szCs w:val="28"/>
        </w:rPr>
        <w:t>. на</w:t>
      </w:r>
      <w:r w:rsidR="00003612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ООО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«</w:t>
      </w:r>
      <w:r w:rsidRPr="009538D8">
        <w:rPr>
          <w:color w:val="000000"/>
          <w:sz w:val="28"/>
          <w:szCs w:val="28"/>
        </w:rPr>
        <w:t>Липецкрыба»</w:t>
      </w: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10"/>
        <w:gridCol w:w="2772"/>
        <w:gridCol w:w="1724"/>
        <w:gridCol w:w="1792"/>
        <w:gridCol w:w="1851"/>
      </w:tblGrid>
      <w:tr w:rsidR="00003612" w:rsidRPr="00DE513F" w:rsidTr="00DE513F">
        <w:trPr>
          <w:cantSplit/>
        </w:trPr>
        <w:tc>
          <w:tcPr>
            <w:tcW w:w="453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№ п/п</w:t>
            </w:r>
          </w:p>
        </w:tc>
        <w:tc>
          <w:tcPr>
            <w:tcW w:w="1549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Содержание хозяйственной операции</w:t>
            </w:r>
          </w:p>
        </w:tc>
        <w:tc>
          <w:tcPr>
            <w:tcW w:w="963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Дебет</w:t>
            </w:r>
          </w:p>
        </w:tc>
        <w:tc>
          <w:tcPr>
            <w:tcW w:w="1001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Кредит</w:t>
            </w:r>
          </w:p>
        </w:tc>
        <w:tc>
          <w:tcPr>
            <w:tcW w:w="1034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Сумма, руб.</w:t>
            </w:r>
          </w:p>
        </w:tc>
      </w:tr>
      <w:tr w:rsidR="00003612" w:rsidRPr="00DE513F" w:rsidTr="00DE513F">
        <w:trPr>
          <w:cantSplit/>
        </w:trPr>
        <w:tc>
          <w:tcPr>
            <w:tcW w:w="453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1</w:t>
            </w:r>
          </w:p>
        </w:tc>
        <w:tc>
          <w:tcPr>
            <w:tcW w:w="1549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Списана фактическая производственная себестоимость продукции</w:t>
            </w:r>
          </w:p>
        </w:tc>
        <w:tc>
          <w:tcPr>
            <w:tcW w:w="963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40</w:t>
            </w:r>
          </w:p>
        </w:tc>
        <w:tc>
          <w:tcPr>
            <w:tcW w:w="1001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20</w:t>
            </w:r>
          </w:p>
        </w:tc>
        <w:tc>
          <w:tcPr>
            <w:tcW w:w="1034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3425667</w:t>
            </w:r>
          </w:p>
        </w:tc>
      </w:tr>
      <w:tr w:rsidR="00003612" w:rsidRPr="00DE513F" w:rsidTr="00DE513F">
        <w:trPr>
          <w:cantSplit/>
        </w:trPr>
        <w:tc>
          <w:tcPr>
            <w:tcW w:w="453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2</w:t>
            </w:r>
          </w:p>
        </w:tc>
        <w:tc>
          <w:tcPr>
            <w:tcW w:w="1549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Списана плановая себестоимость продукции</w:t>
            </w:r>
          </w:p>
        </w:tc>
        <w:tc>
          <w:tcPr>
            <w:tcW w:w="963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43</w:t>
            </w:r>
          </w:p>
        </w:tc>
        <w:tc>
          <w:tcPr>
            <w:tcW w:w="1001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40</w:t>
            </w:r>
          </w:p>
        </w:tc>
        <w:tc>
          <w:tcPr>
            <w:tcW w:w="1034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3325667</w:t>
            </w:r>
          </w:p>
        </w:tc>
      </w:tr>
      <w:tr w:rsidR="00003612" w:rsidRPr="00DE513F" w:rsidTr="00DE513F">
        <w:trPr>
          <w:cantSplit/>
        </w:trPr>
        <w:tc>
          <w:tcPr>
            <w:tcW w:w="453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3</w:t>
            </w:r>
          </w:p>
        </w:tc>
        <w:tc>
          <w:tcPr>
            <w:tcW w:w="1549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Списано отклонение фактической себестоимости от плановой</w:t>
            </w:r>
          </w:p>
        </w:tc>
        <w:tc>
          <w:tcPr>
            <w:tcW w:w="963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90</w:t>
            </w:r>
          </w:p>
        </w:tc>
        <w:tc>
          <w:tcPr>
            <w:tcW w:w="1001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40</w:t>
            </w:r>
          </w:p>
        </w:tc>
        <w:tc>
          <w:tcPr>
            <w:tcW w:w="1034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100000</w:t>
            </w:r>
          </w:p>
        </w:tc>
      </w:tr>
    </w:tbl>
    <w:p w:rsidR="000E7859" w:rsidRPr="009538D8" w:rsidRDefault="000E7859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0E7859" w:rsidRPr="009538D8" w:rsidRDefault="000E7859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Синтетический учет готовой продукции осуществляется на счете 43 «Готовая продукция» по плановой себестоимости.</w:t>
      </w:r>
    </w:p>
    <w:p w:rsidR="000E7859" w:rsidRPr="009538D8" w:rsidRDefault="000E7859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 xml:space="preserve">На счете 43 </w:t>
      </w:r>
      <w:r w:rsidR="009538D8">
        <w:rPr>
          <w:color w:val="000000"/>
          <w:sz w:val="28"/>
          <w:szCs w:val="28"/>
        </w:rPr>
        <w:t>«</w:t>
      </w:r>
      <w:r w:rsidR="009538D8" w:rsidRPr="009538D8">
        <w:rPr>
          <w:color w:val="000000"/>
          <w:sz w:val="28"/>
          <w:szCs w:val="28"/>
        </w:rPr>
        <w:t>Г</w:t>
      </w:r>
      <w:r w:rsidRPr="009538D8">
        <w:rPr>
          <w:color w:val="000000"/>
          <w:sz w:val="28"/>
          <w:szCs w:val="28"/>
        </w:rPr>
        <w:t>отовая продукция</w:t>
      </w:r>
      <w:r w:rsidR="009538D8">
        <w:rPr>
          <w:color w:val="000000"/>
          <w:sz w:val="28"/>
          <w:szCs w:val="28"/>
        </w:rPr>
        <w:t>»</w:t>
      </w:r>
      <w:r w:rsidR="009538D8" w:rsidRP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 xml:space="preserve">наличие и движение продукции отражается по фактической производственной себестоимости. В этой оценке показываются в балансе остатки продукции на складе. По дебету счет 43 </w:t>
      </w:r>
      <w:r w:rsidR="009538D8">
        <w:rPr>
          <w:color w:val="000000"/>
          <w:sz w:val="28"/>
          <w:szCs w:val="28"/>
        </w:rPr>
        <w:t>«</w:t>
      </w:r>
      <w:r w:rsidR="009538D8" w:rsidRPr="009538D8">
        <w:rPr>
          <w:color w:val="000000"/>
          <w:sz w:val="28"/>
          <w:szCs w:val="28"/>
        </w:rPr>
        <w:t>Г</w:t>
      </w:r>
      <w:r w:rsidRPr="009538D8">
        <w:rPr>
          <w:color w:val="000000"/>
          <w:sz w:val="28"/>
          <w:szCs w:val="28"/>
        </w:rPr>
        <w:t>отовая продукция</w:t>
      </w:r>
      <w:r w:rsidR="009538D8">
        <w:rPr>
          <w:color w:val="000000"/>
          <w:sz w:val="28"/>
          <w:szCs w:val="28"/>
        </w:rPr>
        <w:t>»</w:t>
      </w:r>
      <w:r w:rsidR="009538D8" w:rsidRP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 xml:space="preserve">корреспондирует с кредитом счетов 20 </w:t>
      </w:r>
      <w:r w:rsidR="009538D8">
        <w:rPr>
          <w:color w:val="000000"/>
          <w:sz w:val="28"/>
          <w:szCs w:val="28"/>
        </w:rPr>
        <w:t>«</w:t>
      </w:r>
      <w:r w:rsidR="009538D8" w:rsidRPr="009538D8">
        <w:rPr>
          <w:color w:val="000000"/>
          <w:sz w:val="28"/>
          <w:szCs w:val="28"/>
        </w:rPr>
        <w:t>О</w:t>
      </w:r>
      <w:r w:rsidRPr="009538D8">
        <w:rPr>
          <w:color w:val="000000"/>
          <w:sz w:val="28"/>
          <w:szCs w:val="28"/>
        </w:rPr>
        <w:t>сновное производство</w:t>
      </w:r>
      <w:r w:rsidR="009538D8">
        <w:rPr>
          <w:color w:val="000000"/>
          <w:sz w:val="28"/>
          <w:szCs w:val="28"/>
        </w:rPr>
        <w:t>»</w:t>
      </w:r>
      <w:r w:rsidR="009538D8" w:rsidRP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 xml:space="preserve">и 23 </w:t>
      </w:r>
      <w:r w:rsidR="009538D8">
        <w:rPr>
          <w:color w:val="000000"/>
          <w:sz w:val="28"/>
          <w:szCs w:val="28"/>
        </w:rPr>
        <w:t>«</w:t>
      </w:r>
      <w:r w:rsidR="009538D8" w:rsidRPr="009538D8">
        <w:rPr>
          <w:color w:val="000000"/>
          <w:sz w:val="28"/>
          <w:szCs w:val="28"/>
        </w:rPr>
        <w:t>В</w:t>
      </w:r>
      <w:r w:rsidRPr="009538D8">
        <w:rPr>
          <w:color w:val="000000"/>
          <w:sz w:val="28"/>
          <w:szCs w:val="28"/>
        </w:rPr>
        <w:t>спомогательные производства</w:t>
      </w:r>
      <w:r w:rsidR="009538D8">
        <w:rPr>
          <w:color w:val="000000"/>
          <w:sz w:val="28"/>
          <w:szCs w:val="28"/>
        </w:rPr>
        <w:t>»</w:t>
      </w:r>
      <w:r w:rsidR="009538D8" w:rsidRPr="009538D8">
        <w:rPr>
          <w:color w:val="000000"/>
          <w:sz w:val="28"/>
          <w:szCs w:val="28"/>
        </w:rPr>
        <w:t>,</w:t>
      </w:r>
      <w:r w:rsidRPr="009538D8">
        <w:rPr>
          <w:color w:val="000000"/>
          <w:sz w:val="28"/>
          <w:szCs w:val="28"/>
        </w:rPr>
        <w:t xml:space="preserve"> а по кредиту </w:t>
      </w:r>
      <w:r w:rsidR="009538D8">
        <w:rPr>
          <w:color w:val="000000"/>
          <w:sz w:val="28"/>
          <w:szCs w:val="28"/>
        </w:rPr>
        <w:t>–</w:t>
      </w:r>
      <w:r w:rsidR="009538D8" w:rsidRP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 xml:space="preserve">с дебетом счета 90 </w:t>
      </w:r>
      <w:r w:rsidR="009538D8">
        <w:rPr>
          <w:color w:val="000000"/>
          <w:sz w:val="28"/>
          <w:szCs w:val="28"/>
        </w:rPr>
        <w:t>«</w:t>
      </w:r>
      <w:r w:rsidR="009538D8" w:rsidRPr="009538D8">
        <w:rPr>
          <w:color w:val="000000"/>
          <w:sz w:val="28"/>
          <w:szCs w:val="28"/>
        </w:rPr>
        <w:t>П</w:t>
      </w:r>
      <w:r w:rsidRPr="009538D8">
        <w:rPr>
          <w:color w:val="000000"/>
          <w:sz w:val="28"/>
          <w:szCs w:val="28"/>
        </w:rPr>
        <w:t>родажи</w:t>
      </w:r>
      <w:r w:rsidR="009538D8">
        <w:rPr>
          <w:color w:val="000000"/>
          <w:sz w:val="28"/>
          <w:szCs w:val="28"/>
        </w:rPr>
        <w:t>»</w:t>
      </w:r>
      <w:r w:rsidR="009538D8" w:rsidRPr="009538D8">
        <w:rPr>
          <w:color w:val="000000"/>
          <w:sz w:val="28"/>
          <w:szCs w:val="28"/>
        </w:rPr>
        <w:t>,</w:t>
      </w:r>
      <w:r w:rsidRPr="009538D8">
        <w:rPr>
          <w:color w:val="000000"/>
          <w:sz w:val="28"/>
          <w:szCs w:val="28"/>
        </w:rPr>
        <w:t xml:space="preserve"> т</w:t>
      </w:r>
      <w:r w:rsidR="009538D8">
        <w:rPr>
          <w:color w:val="000000"/>
          <w:sz w:val="28"/>
          <w:szCs w:val="28"/>
        </w:rPr>
        <w:t>. </w:t>
      </w:r>
      <w:r w:rsidR="009538D8" w:rsidRPr="009538D8">
        <w:rPr>
          <w:color w:val="000000"/>
          <w:sz w:val="28"/>
          <w:szCs w:val="28"/>
        </w:rPr>
        <w:t>к</w:t>
      </w:r>
      <w:r w:rsidRPr="009538D8">
        <w:rPr>
          <w:color w:val="000000"/>
          <w:sz w:val="28"/>
          <w:szCs w:val="28"/>
        </w:rPr>
        <w:t>. выручка на ОАО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«</w:t>
      </w:r>
      <w:r w:rsidRPr="009538D8">
        <w:rPr>
          <w:color w:val="000000"/>
          <w:sz w:val="28"/>
          <w:szCs w:val="28"/>
        </w:rPr>
        <w:t>Липецкрыба» устанавливается по моменту отгрузки продукции.</w:t>
      </w:r>
    </w:p>
    <w:p w:rsidR="000E7859" w:rsidRPr="009538D8" w:rsidRDefault="000E7859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При оприходовании продукции на складе делается запись:</w:t>
      </w:r>
    </w:p>
    <w:p w:rsidR="000E7859" w:rsidRPr="009538D8" w:rsidRDefault="000E7859" w:rsidP="009538D8">
      <w:pPr>
        <w:widowControl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Д</w:t>
      </w:r>
      <w:r w:rsidR="009538D8">
        <w:rPr>
          <w:color w:val="000000"/>
          <w:sz w:val="28"/>
          <w:szCs w:val="28"/>
        </w:rPr>
        <w:t>-</w:t>
      </w:r>
      <w:r w:rsidR="009538D8" w:rsidRPr="009538D8">
        <w:rPr>
          <w:color w:val="000000"/>
          <w:sz w:val="28"/>
          <w:szCs w:val="28"/>
        </w:rPr>
        <w:t>т</w:t>
      </w:r>
      <w:r w:rsidRPr="009538D8">
        <w:rPr>
          <w:color w:val="000000"/>
          <w:sz w:val="28"/>
          <w:szCs w:val="28"/>
        </w:rPr>
        <w:t xml:space="preserve"> </w:t>
      </w:r>
      <w:r w:rsidR="009538D8" w:rsidRPr="009538D8">
        <w:rPr>
          <w:color w:val="000000"/>
          <w:sz w:val="28"/>
          <w:szCs w:val="28"/>
        </w:rPr>
        <w:t>сч.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4</w:t>
      </w:r>
      <w:r w:rsidRPr="009538D8">
        <w:rPr>
          <w:color w:val="000000"/>
          <w:sz w:val="28"/>
          <w:szCs w:val="28"/>
        </w:rPr>
        <w:t>3</w:t>
      </w:r>
      <w:r w:rsidR="009538D8">
        <w:rPr>
          <w:color w:val="000000"/>
          <w:sz w:val="28"/>
          <w:szCs w:val="28"/>
        </w:rPr>
        <w:t xml:space="preserve"> «</w:t>
      </w:r>
      <w:r w:rsidR="009538D8" w:rsidRPr="009538D8">
        <w:rPr>
          <w:color w:val="000000"/>
          <w:sz w:val="28"/>
          <w:szCs w:val="28"/>
        </w:rPr>
        <w:t>Готовая продукция</w:t>
      </w:r>
      <w:r w:rsidR="009538D8">
        <w:rPr>
          <w:color w:val="000000"/>
          <w:sz w:val="28"/>
          <w:szCs w:val="28"/>
        </w:rPr>
        <w:t>»</w:t>
      </w:r>
    </w:p>
    <w:p w:rsidR="000E7859" w:rsidRPr="009538D8" w:rsidRDefault="000E7859" w:rsidP="009538D8">
      <w:pPr>
        <w:widowControl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К</w:t>
      </w:r>
      <w:r w:rsidR="009538D8">
        <w:rPr>
          <w:color w:val="000000"/>
          <w:sz w:val="28"/>
          <w:szCs w:val="28"/>
        </w:rPr>
        <w:t>-</w:t>
      </w:r>
      <w:r w:rsidR="009538D8" w:rsidRPr="009538D8">
        <w:rPr>
          <w:color w:val="000000"/>
          <w:sz w:val="28"/>
          <w:szCs w:val="28"/>
        </w:rPr>
        <w:t>т</w:t>
      </w:r>
      <w:r w:rsidRPr="009538D8">
        <w:rPr>
          <w:color w:val="000000"/>
          <w:sz w:val="28"/>
          <w:szCs w:val="28"/>
        </w:rPr>
        <w:t xml:space="preserve"> </w:t>
      </w:r>
      <w:r w:rsidR="009538D8" w:rsidRPr="009538D8">
        <w:rPr>
          <w:color w:val="000000"/>
          <w:sz w:val="28"/>
          <w:szCs w:val="28"/>
        </w:rPr>
        <w:t>сч.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2</w:t>
      </w:r>
      <w:r w:rsidRPr="009538D8">
        <w:rPr>
          <w:color w:val="000000"/>
          <w:sz w:val="28"/>
          <w:szCs w:val="28"/>
        </w:rPr>
        <w:t>0</w:t>
      </w:r>
      <w:r w:rsidR="009538D8">
        <w:rPr>
          <w:color w:val="000000"/>
          <w:sz w:val="28"/>
          <w:szCs w:val="28"/>
        </w:rPr>
        <w:t xml:space="preserve"> «</w:t>
      </w:r>
      <w:r w:rsidR="009538D8" w:rsidRPr="009538D8">
        <w:rPr>
          <w:color w:val="000000"/>
          <w:sz w:val="28"/>
          <w:szCs w:val="28"/>
        </w:rPr>
        <w:t>О</w:t>
      </w:r>
      <w:r w:rsidRPr="009538D8">
        <w:rPr>
          <w:color w:val="000000"/>
          <w:sz w:val="28"/>
          <w:szCs w:val="28"/>
        </w:rPr>
        <w:t>сновное производство</w:t>
      </w:r>
      <w:r w:rsidR="009538D8">
        <w:rPr>
          <w:color w:val="000000"/>
          <w:sz w:val="28"/>
          <w:szCs w:val="28"/>
        </w:rPr>
        <w:t>»</w:t>
      </w:r>
      <w:r w:rsidR="009538D8" w:rsidRPr="009538D8">
        <w:rPr>
          <w:color w:val="000000"/>
          <w:sz w:val="28"/>
          <w:szCs w:val="28"/>
        </w:rPr>
        <w:t>,</w:t>
      </w:r>
    </w:p>
    <w:p w:rsidR="000E7859" w:rsidRPr="009538D8" w:rsidRDefault="000E7859" w:rsidP="009538D8">
      <w:pPr>
        <w:widowControl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К</w:t>
      </w:r>
      <w:r w:rsidR="009538D8">
        <w:rPr>
          <w:color w:val="000000"/>
          <w:sz w:val="28"/>
          <w:szCs w:val="28"/>
        </w:rPr>
        <w:t>-</w:t>
      </w:r>
      <w:r w:rsidR="009538D8" w:rsidRPr="009538D8">
        <w:rPr>
          <w:color w:val="000000"/>
          <w:sz w:val="28"/>
          <w:szCs w:val="28"/>
        </w:rPr>
        <w:t>т</w:t>
      </w:r>
      <w:r w:rsidRPr="009538D8">
        <w:rPr>
          <w:color w:val="000000"/>
          <w:sz w:val="28"/>
          <w:szCs w:val="28"/>
        </w:rPr>
        <w:t xml:space="preserve"> </w:t>
      </w:r>
      <w:r w:rsidR="009538D8" w:rsidRPr="009538D8">
        <w:rPr>
          <w:color w:val="000000"/>
          <w:sz w:val="28"/>
          <w:szCs w:val="28"/>
        </w:rPr>
        <w:t>сч.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2</w:t>
      </w:r>
      <w:r w:rsidRPr="009538D8">
        <w:rPr>
          <w:color w:val="000000"/>
          <w:sz w:val="28"/>
          <w:szCs w:val="28"/>
        </w:rPr>
        <w:t>3</w:t>
      </w:r>
      <w:r w:rsidR="009538D8">
        <w:rPr>
          <w:color w:val="000000"/>
          <w:sz w:val="28"/>
          <w:szCs w:val="28"/>
        </w:rPr>
        <w:t xml:space="preserve"> «</w:t>
      </w:r>
      <w:r w:rsidR="009538D8" w:rsidRPr="009538D8">
        <w:rPr>
          <w:color w:val="000000"/>
          <w:sz w:val="28"/>
          <w:szCs w:val="28"/>
        </w:rPr>
        <w:t>В</w:t>
      </w:r>
      <w:r w:rsidRPr="009538D8">
        <w:rPr>
          <w:color w:val="000000"/>
          <w:sz w:val="28"/>
          <w:szCs w:val="28"/>
        </w:rPr>
        <w:t>спомогательные производства</w:t>
      </w:r>
      <w:r w:rsidR="009538D8">
        <w:rPr>
          <w:color w:val="000000"/>
          <w:sz w:val="28"/>
          <w:szCs w:val="28"/>
        </w:rPr>
        <w:t>»</w:t>
      </w:r>
      <w:r w:rsidR="009538D8" w:rsidRPr="009538D8">
        <w:rPr>
          <w:color w:val="000000"/>
          <w:sz w:val="28"/>
          <w:szCs w:val="28"/>
        </w:rPr>
        <w:t>.</w:t>
      </w:r>
    </w:p>
    <w:p w:rsidR="00003612" w:rsidRDefault="00003612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0E7859" w:rsidRPr="009538D8" w:rsidRDefault="000E7859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Таблица 4.</w:t>
      </w:r>
      <w:r w:rsidR="00003612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 xml:space="preserve">Оприходование готовой продукции на склад в декабре </w:t>
      </w:r>
      <w:r w:rsidR="009538D8" w:rsidRPr="009538D8">
        <w:rPr>
          <w:color w:val="000000"/>
          <w:sz w:val="28"/>
          <w:szCs w:val="28"/>
        </w:rPr>
        <w:t>2007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г</w:t>
      </w:r>
      <w:r w:rsidRPr="009538D8">
        <w:rPr>
          <w:color w:val="000000"/>
          <w:sz w:val="28"/>
          <w:szCs w:val="28"/>
        </w:rPr>
        <w:t>. на</w:t>
      </w:r>
      <w:r w:rsidR="00003612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ООО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«</w:t>
      </w:r>
      <w:r w:rsidRPr="009538D8">
        <w:rPr>
          <w:color w:val="000000"/>
          <w:sz w:val="28"/>
          <w:szCs w:val="28"/>
        </w:rPr>
        <w:t>Липецкрыба»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31"/>
        <w:gridCol w:w="2772"/>
        <w:gridCol w:w="1724"/>
        <w:gridCol w:w="1792"/>
        <w:gridCol w:w="1850"/>
      </w:tblGrid>
      <w:tr w:rsidR="00003612" w:rsidRPr="00DE513F" w:rsidTr="00DE513F">
        <w:trPr>
          <w:cantSplit/>
        </w:trPr>
        <w:tc>
          <w:tcPr>
            <w:tcW w:w="513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№ п/п</w:t>
            </w:r>
          </w:p>
        </w:tc>
        <w:tc>
          <w:tcPr>
            <w:tcW w:w="152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Содержание хозяйственной операции</w:t>
            </w:r>
          </w:p>
        </w:tc>
        <w:tc>
          <w:tcPr>
            <w:tcW w:w="950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Дебет</w:t>
            </w:r>
          </w:p>
        </w:tc>
        <w:tc>
          <w:tcPr>
            <w:tcW w:w="98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Кредит</w:t>
            </w:r>
          </w:p>
        </w:tc>
        <w:tc>
          <w:tcPr>
            <w:tcW w:w="1020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Сумма, руб.</w:t>
            </w:r>
          </w:p>
        </w:tc>
      </w:tr>
      <w:tr w:rsidR="00003612" w:rsidRPr="00DE513F" w:rsidTr="00DE513F">
        <w:trPr>
          <w:cantSplit/>
        </w:trPr>
        <w:tc>
          <w:tcPr>
            <w:tcW w:w="513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1</w:t>
            </w:r>
          </w:p>
        </w:tc>
        <w:tc>
          <w:tcPr>
            <w:tcW w:w="152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Поступила готовая продукция на склад</w:t>
            </w:r>
          </w:p>
        </w:tc>
        <w:tc>
          <w:tcPr>
            <w:tcW w:w="950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43</w:t>
            </w:r>
          </w:p>
        </w:tc>
        <w:tc>
          <w:tcPr>
            <w:tcW w:w="98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20</w:t>
            </w:r>
          </w:p>
        </w:tc>
        <w:tc>
          <w:tcPr>
            <w:tcW w:w="1020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3425667</w:t>
            </w:r>
          </w:p>
        </w:tc>
      </w:tr>
    </w:tbl>
    <w:p w:rsidR="000E7859" w:rsidRPr="009538D8" w:rsidRDefault="000E7859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0E7859" w:rsidRPr="009538D8" w:rsidRDefault="000E7859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На ООО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«</w:t>
      </w:r>
      <w:r w:rsidRPr="009538D8">
        <w:rPr>
          <w:color w:val="000000"/>
          <w:sz w:val="28"/>
          <w:szCs w:val="28"/>
        </w:rPr>
        <w:t>Липецкрыба» к расходам на продажу относят расходы, связанные с продажей продукции (работ, услуг), оплачиваемые поставщиком. Расходы на продажу вместе с производственной себестоимостью образуют полную себестоимость проданной продукции.</w:t>
      </w:r>
    </w:p>
    <w:p w:rsidR="000E7859" w:rsidRPr="009538D8" w:rsidRDefault="000E7859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На ООО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«</w:t>
      </w:r>
      <w:r w:rsidRPr="009538D8">
        <w:rPr>
          <w:color w:val="000000"/>
          <w:sz w:val="28"/>
          <w:szCs w:val="28"/>
        </w:rPr>
        <w:t>Липецкрыба» в состав расходов на продажу включают:</w:t>
      </w:r>
    </w:p>
    <w:p w:rsidR="000E7859" w:rsidRPr="009538D8" w:rsidRDefault="000E7859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расходы на тару и упаковку изделий на складах готовой продукции (стоимость услуг своих вспомогательных цехов, занятых изготовлением тары и упаковки, стоимость тары, приобретенной на стороне, оплата затаривания и упаковки изделий сторонними организациями);</w:t>
      </w:r>
    </w:p>
    <w:p w:rsidR="000E7859" w:rsidRPr="009538D8" w:rsidRDefault="000E7859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 xml:space="preserve">расходы на транспортировку продукции (расходы на доставку продукции на станцию или пристань отправления, погрузку в вагоны, суда, автомобили </w:t>
      </w:r>
      <w:r w:rsidR="009538D8">
        <w:rPr>
          <w:color w:val="000000"/>
          <w:sz w:val="28"/>
          <w:szCs w:val="28"/>
        </w:rPr>
        <w:t>и т.п.</w:t>
      </w:r>
      <w:r w:rsidRPr="009538D8">
        <w:rPr>
          <w:color w:val="000000"/>
          <w:sz w:val="28"/>
          <w:szCs w:val="28"/>
        </w:rPr>
        <w:t>, оплата услуг специализированных транспортно-экспедиционных контор);</w:t>
      </w:r>
    </w:p>
    <w:p w:rsidR="000E7859" w:rsidRPr="009538D8" w:rsidRDefault="000E7859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комиссионные сборы и отчисления, уплачиваемые сбытовым и посредническим организациям, в соответствии с договорами;</w:t>
      </w:r>
    </w:p>
    <w:p w:rsidR="000E7859" w:rsidRPr="009538D8" w:rsidRDefault="000E7859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затраты на рекламу, включающие расходы на объявления в печати и по телевидению, проспекты, каталоги, буклеты, на участие в выставках, ярмарках, стоимость образцов товаров, переданных в соответствии с контрактами, соглашениями и иными документами покупателям или посредническим организациям бесплатно, и другие аналогичные затраты;</w:t>
      </w:r>
    </w:p>
    <w:p w:rsidR="000E7859" w:rsidRPr="009538D8" w:rsidRDefault="000E7859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 xml:space="preserve">прочие расходы по сбыту (расходы по хранению, подработке, подсортировке </w:t>
      </w:r>
      <w:r w:rsidR="009538D8">
        <w:rPr>
          <w:color w:val="000000"/>
          <w:sz w:val="28"/>
          <w:szCs w:val="28"/>
        </w:rPr>
        <w:t>и т.п.</w:t>
      </w:r>
      <w:r w:rsidRPr="009538D8">
        <w:rPr>
          <w:color w:val="000000"/>
          <w:sz w:val="28"/>
          <w:szCs w:val="28"/>
        </w:rPr>
        <w:t>).</w:t>
      </w:r>
    </w:p>
    <w:p w:rsidR="000E7859" w:rsidRPr="009538D8" w:rsidRDefault="000E7859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Все перечисленные выше расходы по сбыту продукции на ООО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«</w:t>
      </w:r>
      <w:r w:rsidRPr="009538D8">
        <w:rPr>
          <w:color w:val="000000"/>
          <w:sz w:val="28"/>
          <w:szCs w:val="28"/>
        </w:rPr>
        <w:t xml:space="preserve">Липецкрыба» учитываются на счете 44 </w:t>
      </w:r>
      <w:r w:rsidR="009538D8">
        <w:rPr>
          <w:color w:val="000000"/>
          <w:sz w:val="28"/>
          <w:szCs w:val="28"/>
        </w:rPr>
        <w:t>«</w:t>
      </w:r>
      <w:r w:rsidR="009538D8" w:rsidRPr="009538D8">
        <w:rPr>
          <w:color w:val="000000"/>
          <w:sz w:val="28"/>
          <w:szCs w:val="28"/>
        </w:rPr>
        <w:t>Р</w:t>
      </w:r>
      <w:r w:rsidRPr="009538D8">
        <w:rPr>
          <w:color w:val="000000"/>
          <w:sz w:val="28"/>
          <w:szCs w:val="28"/>
        </w:rPr>
        <w:t>асходы на продажу</w:t>
      </w:r>
      <w:r w:rsidR="009538D8">
        <w:rPr>
          <w:color w:val="000000"/>
          <w:sz w:val="28"/>
          <w:szCs w:val="28"/>
        </w:rPr>
        <w:t>»</w:t>
      </w:r>
      <w:r w:rsidR="009538D8" w:rsidRPr="009538D8">
        <w:rPr>
          <w:color w:val="000000"/>
          <w:sz w:val="28"/>
          <w:szCs w:val="28"/>
        </w:rPr>
        <w:t>,</w:t>
      </w:r>
      <w:r w:rsidRPr="009538D8">
        <w:rPr>
          <w:color w:val="000000"/>
          <w:sz w:val="28"/>
          <w:szCs w:val="28"/>
        </w:rPr>
        <w:t xml:space="preserve"> по дебету которого отражаются расходы, сгруппированные в аналитическом учете по статьям, по кредиту </w:t>
      </w:r>
      <w:r w:rsidR="009538D8">
        <w:rPr>
          <w:color w:val="000000"/>
          <w:sz w:val="28"/>
          <w:szCs w:val="28"/>
        </w:rPr>
        <w:t>–</w:t>
      </w:r>
      <w:r w:rsidR="009538D8" w:rsidRP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их списание на проданную продукцию.</w:t>
      </w:r>
    </w:p>
    <w:p w:rsidR="000E7859" w:rsidRPr="009538D8" w:rsidRDefault="000E7859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Приведем пример учета затрат на продажу ООО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«</w:t>
      </w:r>
      <w:r w:rsidRPr="009538D8">
        <w:rPr>
          <w:color w:val="000000"/>
          <w:sz w:val="28"/>
          <w:szCs w:val="28"/>
        </w:rPr>
        <w:t xml:space="preserve">Липецкрыба» в декабре </w:t>
      </w:r>
      <w:r w:rsidR="00B4644A" w:rsidRPr="009538D8">
        <w:rPr>
          <w:color w:val="000000"/>
          <w:sz w:val="28"/>
          <w:szCs w:val="28"/>
        </w:rPr>
        <w:t>2007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г</w:t>
      </w:r>
      <w:r w:rsidRPr="009538D8">
        <w:rPr>
          <w:color w:val="000000"/>
          <w:sz w:val="28"/>
          <w:szCs w:val="28"/>
        </w:rPr>
        <w:t>.</w:t>
      </w:r>
    </w:p>
    <w:p w:rsidR="00003612" w:rsidRDefault="00003612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0E7859" w:rsidRPr="009538D8" w:rsidRDefault="000E7859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Таблица 5.</w:t>
      </w:r>
      <w:r w:rsidR="00003612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Учет затрат на продажу на ООО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«</w:t>
      </w:r>
      <w:r w:rsidRPr="009538D8">
        <w:rPr>
          <w:color w:val="000000"/>
          <w:sz w:val="28"/>
          <w:szCs w:val="28"/>
        </w:rPr>
        <w:t xml:space="preserve">Липецкрыба» в декабре </w:t>
      </w:r>
      <w:r w:rsidR="00B4644A" w:rsidRPr="009538D8">
        <w:rPr>
          <w:color w:val="000000"/>
          <w:sz w:val="28"/>
          <w:szCs w:val="28"/>
        </w:rPr>
        <w:t>2007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г</w:t>
      </w:r>
      <w:r w:rsidRPr="009538D8">
        <w:rPr>
          <w:color w:val="000000"/>
          <w:sz w:val="28"/>
          <w:szCs w:val="28"/>
        </w:rPr>
        <w:t>.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31"/>
        <w:gridCol w:w="2831"/>
        <w:gridCol w:w="1719"/>
        <w:gridCol w:w="1792"/>
        <w:gridCol w:w="1796"/>
      </w:tblGrid>
      <w:tr w:rsidR="00003612" w:rsidRPr="00DE513F" w:rsidTr="00DE513F">
        <w:trPr>
          <w:cantSplit/>
        </w:trPr>
        <w:tc>
          <w:tcPr>
            <w:tcW w:w="513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№ п/п</w:t>
            </w:r>
          </w:p>
        </w:tc>
        <w:tc>
          <w:tcPr>
            <w:tcW w:w="1560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Содержание хозяйственной операции</w:t>
            </w:r>
          </w:p>
        </w:tc>
        <w:tc>
          <w:tcPr>
            <w:tcW w:w="94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Дебет</w:t>
            </w:r>
          </w:p>
        </w:tc>
        <w:tc>
          <w:tcPr>
            <w:tcW w:w="98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Кредит</w:t>
            </w:r>
          </w:p>
        </w:tc>
        <w:tc>
          <w:tcPr>
            <w:tcW w:w="990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Сумма, руб.</w:t>
            </w:r>
          </w:p>
        </w:tc>
      </w:tr>
      <w:tr w:rsidR="00003612" w:rsidRPr="00DE513F" w:rsidTr="00DE513F">
        <w:trPr>
          <w:cantSplit/>
        </w:trPr>
        <w:tc>
          <w:tcPr>
            <w:tcW w:w="513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1</w:t>
            </w:r>
          </w:p>
        </w:tc>
        <w:tc>
          <w:tcPr>
            <w:tcW w:w="1560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Учитываются затраты на упаковку</w:t>
            </w:r>
          </w:p>
        </w:tc>
        <w:tc>
          <w:tcPr>
            <w:tcW w:w="94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44</w:t>
            </w:r>
          </w:p>
        </w:tc>
        <w:tc>
          <w:tcPr>
            <w:tcW w:w="98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10</w:t>
            </w:r>
          </w:p>
        </w:tc>
        <w:tc>
          <w:tcPr>
            <w:tcW w:w="990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2456</w:t>
            </w:r>
          </w:p>
        </w:tc>
      </w:tr>
      <w:tr w:rsidR="00003612" w:rsidRPr="00DE513F" w:rsidTr="00DE513F">
        <w:trPr>
          <w:cantSplit/>
        </w:trPr>
        <w:tc>
          <w:tcPr>
            <w:tcW w:w="513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2</w:t>
            </w:r>
          </w:p>
        </w:tc>
        <w:tc>
          <w:tcPr>
            <w:tcW w:w="1560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Стоимость услуг по отправке продукции со склада на склад покупателя свои автотранспортом</w:t>
            </w:r>
          </w:p>
        </w:tc>
        <w:tc>
          <w:tcPr>
            <w:tcW w:w="94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44</w:t>
            </w:r>
          </w:p>
        </w:tc>
        <w:tc>
          <w:tcPr>
            <w:tcW w:w="98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23</w:t>
            </w:r>
          </w:p>
        </w:tc>
        <w:tc>
          <w:tcPr>
            <w:tcW w:w="990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4512</w:t>
            </w:r>
          </w:p>
        </w:tc>
      </w:tr>
      <w:tr w:rsidR="00003612" w:rsidRPr="00DE513F" w:rsidTr="00DE513F">
        <w:trPr>
          <w:cantSplit/>
        </w:trPr>
        <w:tc>
          <w:tcPr>
            <w:tcW w:w="513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3</w:t>
            </w:r>
          </w:p>
        </w:tc>
        <w:tc>
          <w:tcPr>
            <w:tcW w:w="1560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Стоимость услуг по отправке продукции покупателя, оказанных ООО</w:t>
            </w:r>
            <w:r w:rsidR="009538D8" w:rsidRPr="00DE513F">
              <w:rPr>
                <w:color w:val="000000"/>
                <w:szCs w:val="28"/>
              </w:rPr>
              <w:t> «</w:t>
            </w:r>
            <w:r w:rsidRPr="00DE513F">
              <w:rPr>
                <w:color w:val="000000"/>
                <w:szCs w:val="28"/>
              </w:rPr>
              <w:t>Трансинвест»</w:t>
            </w:r>
          </w:p>
        </w:tc>
        <w:tc>
          <w:tcPr>
            <w:tcW w:w="94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44</w:t>
            </w:r>
          </w:p>
        </w:tc>
        <w:tc>
          <w:tcPr>
            <w:tcW w:w="98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60</w:t>
            </w:r>
          </w:p>
        </w:tc>
        <w:tc>
          <w:tcPr>
            <w:tcW w:w="990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8400</w:t>
            </w:r>
          </w:p>
        </w:tc>
      </w:tr>
      <w:tr w:rsidR="00003612" w:rsidRPr="00DE513F" w:rsidTr="00DE513F">
        <w:trPr>
          <w:cantSplit/>
        </w:trPr>
        <w:tc>
          <w:tcPr>
            <w:tcW w:w="513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4</w:t>
            </w:r>
          </w:p>
        </w:tc>
        <w:tc>
          <w:tcPr>
            <w:tcW w:w="1560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Оплата труда работников, сопровождающих продукцию</w:t>
            </w:r>
          </w:p>
        </w:tc>
        <w:tc>
          <w:tcPr>
            <w:tcW w:w="94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44</w:t>
            </w:r>
          </w:p>
        </w:tc>
        <w:tc>
          <w:tcPr>
            <w:tcW w:w="98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70</w:t>
            </w:r>
          </w:p>
        </w:tc>
        <w:tc>
          <w:tcPr>
            <w:tcW w:w="990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5620</w:t>
            </w:r>
          </w:p>
        </w:tc>
      </w:tr>
    </w:tbl>
    <w:p w:rsidR="000E7859" w:rsidRPr="009538D8" w:rsidRDefault="000E7859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0E7859" w:rsidRPr="009538D8" w:rsidRDefault="000E7859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В соответствии с учетной политикой</w:t>
      </w:r>
      <w:r w:rsid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ООО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«</w:t>
      </w:r>
      <w:r w:rsidRPr="009538D8">
        <w:rPr>
          <w:color w:val="000000"/>
          <w:sz w:val="28"/>
          <w:szCs w:val="28"/>
        </w:rPr>
        <w:t>Липецкрыба» расходы на продажу списываются на проданную продукцию в полной сумме.</w:t>
      </w:r>
    </w:p>
    <w:p w:rsidR="000E7859" w:rsidRPr="009538D8" w:rsidRDefault="000E7859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Списание расходов на продажу оформляют следующей бухгалтерской записью (таблица 6).</w:t>
      </w:r>
    </w:p>
    <w:p w:rsidR="00003612" w:rsidRDefault="00003612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0E7859" w:rsidRPr="009538D8" w:rsidRDefault="00003612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E7859" w:rsidRPr="009538D8">
        <w:rPr>
          <w:color w:val="000000"/>
          <w:sz w:val="28"/>
          <w:szCs w:val="28"/>
        </w:rPr>
        <w:t>Таблица 6.</w:t>
      </w:r>
      <w:r>
        <w:rPr>
          <w:color w:val="000000"/>
          <w:sz w:val="28"/>
          <w:szCs w:val="28"/>
        </w:rPr>
        <w:t xml:space="preserve"> </w:t>
      </w:r>
      <w:r w:rsidR="000E7859" w:rsidRPr="009538D8">
        <w:rPr>
          <w:color w:val="000000"/>
          <w:sz w:val="28"/>
          <w:szCs w:val="28"/>
        </w:rPr>
        <w:t>Списание расходов на продажу на ООО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«</w:t>
      </w:r>
      <w:r w:rsidR="000E7859" w:rsidRPr="009538D8">
        <w:rPr>
          <w:color w:val="000000"/>
          <w:sz w:val="28"/>
          <w:szCs w:val="28"/>
        </w:rPr>
        <w:t xml:space="preserve">Липецкрыба» в декабре </w:t>
      </w:r>
      <w:r w:rsidR="009538D8" w:rsidRPr="009538D8">
        <w:rPr>
          <w:color w:val="000000"/>
          <w:sz w:val="28"/>
          <w:szCs w:val="28"/>
        </w:rPr>
        <w:t>2007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г</w:t>
      </w:r>
      <w:r w:rsidR="000E7859" w:rsidRPr="009538D8">
        <w:rPr>
          <w:color w:val="000000"/>
          <w:sz w:val="28"/>
          <w:szCs w:val="28"/>
        </w:rPr>
        <w:t>.</w:t>
      </w: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51"/>
        <w:gridCol w:w="2828"/>
        <w:gridCol w:w="1722"/>
        <w:gridCol w:w="1792"/>
        <w:gridCol w:w="1796"/>
      </w:tblGrid>
      <w:tr w:rsidR="00003612" w:rsidRPr="00DE513F" w:rsidTr="00DE513F">
        <w:trPr>
          <w:cantSplit/>
        </w:trPr>
        <w:tc>
          <w:tcPr>
            <w:tcW w:w="572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№ п/п</w:t>
            </w:r>
          </w:p>
        </w:tc>
        <w:tc>
          <w:tcPr>
            <w:tcW w:w="1539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Содержание хозяйственной операции</w:t>
            </w:r>
          </w:p>
        </w:tc>
        <w:tc>
          <w:tcPr>
            <w:tcW w:w="937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Дебет</w:t>
            </w:r>
          </w:p>
        </w:tc>
        <w:tc>
          <w:tcPr>
            <w:tcW w:w="975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Кредит</w:t>
            </w:r>
          </w:p>
        </w:tc>
        <w:tc>
          <w:tcPr>
            <w:tcW w:w="977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Сумма, руб.</w:t>
            </w:r>
          </w:p>
        </w:tc>
      </w:tr>
      <w:tr w:rsidR="00003612" w:rsidRPr="00DE513F" w:rsidTr="00DE513F">
        <w:trPr>
          <w:cantSplit/>
        </w:trPr>
        <w:tc>
          <w:tcPr>
            <w:tcW w:w="572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1</w:t>
            </w:r>
          </w:p>
        </w:tc>
        <w:tc>
          <w:tcPr>
            <w:tcW w:w="1539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Списываются расходы на продажу</w:t>
            </w:r>
          </w:p>
        </w:tc>
        <w:tc>
          <w:tcPr>
            <w:tcW w:w="937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90</w:t>
            </w:r>
          </w:p>
        </w:tc>
        <w:tc>
          <w:tcPr>
            <w:tcW w:w="975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44</w:t>
            </w:r>
          </w:p>
        </w:tc>
        <w:tc>
          <w:tcPr>
            <w:tcW w:w="977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20988</w:t>
            </w:r>
          </w:p>
        </w:tc>
      </w:tr>
    </w:tbl>
    <w:p w:rsidR="000E7859" w:rsidRPr="009538D8" w:rsidRDefault="000E7859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0E7859" w:rsidRPr="009538D8" w:rsidRDefault="000E7859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Если в отчетном месяце продается только часть выпущенной продукции, то сумму расходов по продаже распределяют между проданной и непроданной продукцией пропорционально их производственной себестоимости.</w:t>
      </w:r>
    </w:p>
    <w:p w:rsidR="000E7859" w:rsidRPr="009538D8" w:rsidRDefault="000E7859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 xml:space="preserve">Рассмотрим формирование расходов на продажу по каждому месяцу </w:t>
      </w:r>
      <w:r w:rsidR="00B4644A" w:rsidRPr="009538D8">
        <w:rPr>
          <w:color w:val="000000"/>
          <w:sz w:val="28"/>
          <w:szCs w:val="28"/>
        </w:rPr>
        <w:t>2007</w:t>
      </w:r>
      <w:r w:rsidRPr="009538D8">
        <w:rPr>
          <w:color w:val="000000"/>
          <w:sz w:val="28"/>
          <w:szCs w:val="28"/>
        </w:rPr>
        <w:t xml:space="preserve"> года.</w:t>
      </w:r>
    </w:p>
    <w:p w:rsidR="00003612" w:rsidRDefault="00003612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0E7859" w:rsidRPr="009538D8" w:rsidRDefault="000E7859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Таблица 7</w:t>
      </w:r>
      <w:r w:rsidR="00003612">
        <w:rPr>
          <w:color w:val="000000"/>
          <w:sz w:val="28"/>
          <w:szCs w:val="28"/>
        </w:rPr>
        <w:t xml:space="preserve">. </w:t>
      </w:r>
      <w:r w:rsidRPr="009538D8">
        <w:rPr>
          <w:color w:val="000000"/>
          <w:sz w:val="28"/>
          <w:szCs w:val="28"/>
        </w:rPr>
        <w:t>Формирование расходов на продажу на ООО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«</w:t>
      </w:r>
      <w:r w:rsidRPr="009538D8">
        <w:rPr>
          <w:color w:val="000000"/>
          <w:sz w:val="28"/>
          <w:szCs w:val="28"/>
        </w:rPr>
        <w:t>Липецкрыба»</w:t>
      </w:r>
      <w:r w:rsidR="00003612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 xml:space="preserve">в </w:t>
      </w:r>
      <w:r w:rsidR="00B4644A" w:rsidRPr="009538D8">
        <w:rPr>
          <w:color w:val="000000"/>
          <w:sz w:val="28"/>
          <w:szCs w:val="28"/>
        </w:rPr>
        <w:t>2007</w:t>
      </w:r>
      <w:r w:rsidRPr="009538D8">
        <w:rPr>
          <w:color w:val="000000"/>
          <w:sz w:val="28"/>
          <w:szCs w:val="28"/>
        </w:rPr>
        <w:t xml:space="preserve"> году, в рублях</w:t>
      </w: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18"/>
        <w:gridCol w:w="850"/>
        <w:gridCol w:w="920"/>
        <w:gridCol w:w="920"/>
        <w:gridCol w:w="920"/>
        <w:gridCol w:w="920"/>
        <w:gridCol w:w="852"/>
        <w:gridCol w:w="920"/>
        <w:gridCol w:w="853"/>
        <w:gridCol w:w="1016"/>
      </w:tblGrid>
      <w:tr w:rsidR="00003612" w:rsidRPr="00DE513F" w:rsidTr="00DE513F">
        <w:trPr>
          <w:cantSplit/>
        </w:trPr>
        <w:tc>
          <w:tcPr>
            <w:tcW w:w="495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b/>
                <w:color w:val="000000"/>
                <w:szCs w:val="24"/>
              </w:rPr>
            </w:pPr>
            <w:r w:rsidRPr="00DE513F">
              <w:rPr>
                <w:b/>
                <w:color w:val="000000"/>
                <w:szCs w:val="24"/>
              </w:rPr>
              <w:t>Счета</w:t>
            </w:r>
          </w:p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b/>
                <w:color w:val="000000"/>
                <w:szCs w:val="24"/>
              </w:rPr>
            </w:pPr>
            <w:r w:rsidRPr="00DE513F">
              <w:rPr>
                <w:b/>
                <w:color w:val="000000"/>
                <w:szCs w:val="24"/>
              </w:rPr>
              <w:t>Месяц</w:t>
            </w:r>
          </w:p>
        </w:tc>
        <w:tc>
          <w:tcPr>
            <w:tcW w:w="470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b/>
                <w:color w:val="000000"/>
                <w:szCs w:val="24"/>
              </w:rPr>
            </w:pPr>
            <w:r w:rsidRPr="00DE513F">
              <w:rPr>
                <w:b/>
                <w:color w:val="000000"/>
                <w:szCs w:val="24"/>
              </w:rPr>
              <w:t>10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b/>
                <w:color w:val="000000"/>
                <w:szCs w:val="24"/>
              </w:rPr>
            </w:pPr>
            <w:r w:rsidRPr="00DE513F">
              <w:rPr>
                <w:b/>
                <w:color w:val="000000"/>
                <w:szCs w:val="24"/>
              </w:rPr>
              <w:t>23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b/>
                <w:color w:val="000000"/>
                <w:szCs w:val="24"/>
              </w:rPr>
            </w:pPr>
            <w:r w:rsidRPr="00DE513F">
              <w:rPr>
                <w:b/>
                <w:color w:val="000000"/>
                <w:szCs w:val="24"/>
              </w:rPr>
              <w:t>60</w:t>
            </w:r>
            <w:r w:rsidR="009538D8" w:rsidRPr="00DE513F">
              <w:rPr>
                <w:b/>
                <w:color w:val="000000"/>
                <w:szCs w:val="24"/>
              </w:rPr>
              <w:t>–1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b/>
                <w:color w:val="000000"/>
                <w:szCs w:val="24"/>
              </w:rPr>
            </w:pPr>
            <w:r w:rsidRPr="00DE513F">
              <w:rPr>
                <w:b/>
                <w:color w:val="000000"/>
                <w:szCs w:val="24"/>
              </w:rPr>
              <w:t>60</w:t>
            </w:r>
            <w:r w:rsidR="009538D8" w:rsidRPr="00DE513F">
              <w:rPr>
                <w:b/>
                <w:color w:val="000000"/>
                <w:szCs w:val="24"/>
              </w:rPr>
              <w:t>–4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b/>
                <w:color w:val="000000"/>
                <w:szCs w:val="24"/>
              </w:rPr>
            </w:pPr>
            <w:r w:rsidRPr="00DE513F">
              <w:rPr>
                <w:b/>
                <w:color w:val="000000"/>
                <w:szCs w:val="24"/>
              </w:rPr>
              <w:t>60</w:t>
            </w:r>
            <w:r w:rsidR="009538D8" w:rsidRPr="00DE513F">
              <w:rPr>
                <w:b/>
                <w:color w:val="000000"/>
                <w:szCs w:val="24"/>
              </w:rPr>
              <w:t>–5</w:t>
            </w:r>
          </w:p>
        </w:tc>
        <w:tc>
          <w:tcPr>
            <w:tcW w:w="471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b/>
                <w:color w:val="000000"/>
                <w:szCs w:val="24"/>
              </w:rPr>
            </w:pPr>
            <w:r w:rsidRPr="00DE513F">
              <w:rPr>
                <w:b/>
                <w:color w:val="000000"/>
                <w:szCs w:val="24"/>
              </w:rPr>
              <w:t>60</w:t>
            </w:r>
            <w:r w:rsidR="009538D8" w:rsidRPr="00DE513F">
              <w:rPr>
                <w:b/>
                <w:color w:val="000000"/>
                <w:szCs w:val="24"/>
              </w:rPr>
              <w:t>–6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b/>
                <w:color w:val="000000"/>
                <w:szCs w:val="24"/>
              </w:rPr>
            </w:pPr>
            <w:r w:rsidRPr="00DE513F">
              <w:rPr>
                <w:b/>
                <w:color w:val="000000"/>
                <w:szCs w:val="24"/>
              </w:rPr>
              <w:t>60</w:t>
            </w:r>
            <w:r w:rsidR="009538D8" w:rsidRPr="00DE513F">
              <w:rPr>
                <w:b/>
                <w:color w:val="000000"/>
                <w:szCs w:val="24"/>
              </w:rPr>
              <w:t>–9</w:t>
            </w:r>
          </w:p>
        </w:tc>
        <w:tc>
          <w:tcPr>
            <w:tcW w:w="471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b/>
                <w:color w:val="000000"/>
                <w:szCs w:val="24"/>
              </w:rPr>
            </w:pPr>
            <w:r w:rsidRPr="00DE513F">
              <w:rPr>
                <w:b/>
                <w:color w:val="000000"/>
                <w:szCs w:val="24"/>
              </w:rPr>
              <w:t>70</w:t>
            </w:r>
          </w:p>
        </w:tc>
        <w:tc>
          <w:tcPr>
            <w:tcW w:w="553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b/>
                <w:color w:val="000000"/>
                <w:szCs w:val="24"/>
              </w:rPr>
            </w:pPr>
            <w:r w:rsidRPr="00DE513F">
              <w:rPr>
                <w:b/>
                <w:color w:val="000000"/>
                <w:szCs w:val="24"/>
              </w:rPr>
              <w:t>ВСЕГО</w:t>
            </w:r>
          </w:p>
        </w:tc>
      </w:tr>
      <w:tr w:rsidR="00003612" w:rsidRPr="00DE513F" w:rsidTr="00DE513F">
        <w:trPr>
          <w:cantSplit/>
        </w:trPr>
        <w:tc>
          <w:tcPr>
            <w:tcW w:w="495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4"/>
              </w:rPr>
              <w:t>Январь</w:t>
            </w:r>
          </w:p>
        </w:tc>
        <w:tc>
          <w:tcPr>
            <w:tcW w:w="470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4"/>
              </w:rPr>
              <w:t>580889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57683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57565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-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16471</w:t>
            </w:r>
          </w:p>
        </w:tc>
        <w:tc>
          <w:tcPr>
            <w:tcW w:w="471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-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87857</w:t>
            </w:r>
          </w:p>
        </w:tc>
        <w:tc>
          <w:tcPr>
            <w:tcW w:w="471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-</w:t>
            </w:r>
          </w:p>
        </w:tc>
        <w:tc>
          <w:tcPr>
            <w:tcW w:w="553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noProof/>
                <w:color w:val="000000"/>
                <w:szCs w:val="24"/>
                <w:lang w:val="en-US"/>
              </w:rPr>
              <w:t>87857</w:t>
            </w:r>
          </w:p>
        </w:tc>
      </w:tr>
      <w:tr w:rsidR="00003612" w:rsidRPr="00DE513F" w:rsidTr="00DE513F">
        <w:trPr>
          <w:cantSplit/>
        </w:trPr>
        <w:tc>
          <w:tcPr>
            <w:tcW w:w="495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4"/>
              </w:rPr>
              <w:t>Февраль</w:t>
            </w:r>
          </w:p>
        </w:tc>
        <w:tc>
          <w:tcPr>
            <w:tcW w:w="470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4"/>
              </w:rPr>
              <w:t>72895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4"/>
              </w:rPr>
              <w:t>53822</w:t>
            </w:r>
          </w:p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</w:rPr>
            </w:pP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4"/>
              </w:rPr>
              <w:t>42538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4"/>
              </w:rPr>
              <w:t>8292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4"/>
              </w:rPr>
              <w:t>31874</w:t>
            </w:r>
          </w:p>
        </w:tc>
        <w:tc>
          <w:tcPr>
            <w:tcW w:w="471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4"/>
              </w:rPr>
              <w:t>25378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4"/>
              </w:rPr>
              <w:t>20401</w:t>
            </w:r>
          </w:p>
        </w:tc>
        <w:tc>
          <w:tcPr>
            <w:tcW w:w="471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4"/>
              </w:rPr>
              <w:t>91126</w:t>
            </w:r>
          </w:p>
        </w:tc>
        <w:tc>
          <w:tcPr>
            <w:tcW w:w="553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noProof/>
                <w:color w:val="000000"/>
                <w:szCs w:val="24"/>
                <w:lang w:val="en-US"/>
              </w:rPr>
              <w:t>182252</w:t>
            </w:r>
          </w:p>
        </w:tc>
      </w:tr>
      <w:tr w:rsidR="00003612" w:rsidRPr="00DE513F" w:rsidTr="00DE513F">
        <w:trPr>
          <w:cantSplit/>
        </w:trPr>
        <w:tc>
          <w:tcPr>
            <w:tcW w:w="495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4"/>
              </w:rPr>
              <w:t>Март</w:t>
            </w:r>
          </w:p>
        </w:tc>
        <w:tc>
          <w:tcPr>
            <w:tcW w:w="470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4"/>
              </w:rPr>
              <w:t>589417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4"/>
              </w:rPr>
              <w:t>63098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4"/>
              </w:rPr>
              <w:t>50004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4"/>
              </w:rPr>
              <w:t>3732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4"/>
              </w:rPr>
              <w:t>47876</w:t>
            </w:r>
          </w:p>
        </w:tc>
        <w:tc>
          <w:tcPr>
            <w:tcW w:w="471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4"/>
              </w:rPr>
              <w:t>2291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4"/>
              </w:rPr>
              <w:t>27230</w:t>
            </w:r>
          </w:p>
        </w:tc>
        <w:tc>
          <w:tcPr>
            <w:tcW w:w="471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4"/>
              </w:rPr>
              <w:t>2880</w:t>
            </w:r>
          </w:p>
        </w:tc>
        <w:tc>
          <w:tcPr>
            <w:tcW w:w="553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noProof/>
                <w:color w:val="000000"/>
                <w:szCs w:val="24"/>
                <w:lang w:val="en-US"/>
              </w:rPr>
              <w:t>786528</w:t>
            </w:r>
          </w:p>
        </w:tc>
      </w:tr>
      <w:tr w:rsidR="00003612" w:rsidRPr="00DE513F" w:rsidTr="00DE513F">
        <w:trPr>
          <w:cantSplit/>
        </w:trPr>
        <w:tc>
          <w:tcPr>
            <w:tcW w:w="495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4"/>
              </w:rPr>
              <w:t>Апрель</w:t>
            </w:r>
          </w:p>
        </w:tc>
        <w:tc>
          <w:tcPr>
            <w:tcW w:w="470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4"/>
              </w:rPr>
              <w:t>409417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109832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43792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3263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30473</w:t>
            </w:r>
          </w:p>
        </w:tc>
        <w:tc>
          <w:tcPr>
            <w:tcW w:w="471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9562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34684</w:t>
            </w:r>
          </w:p>
        </w:tc>
        <w:tc>
          <w:tcPr>
            <w:tcW w:w="471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4752</w:t>
            </w:r>
          </w:p>
        </w:tc>
        <w:tc>
          <w:tcPr>
            <w:tcW w:w="553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noProof/>
                <w:color w:val="000000"/>
                <w:szCs w:val="24"/>
                <w:lang w:val="en-US"/>
              </w:rPr>
              <w:t>645775</w:t>
            </w:r>
          </w:p>
        </w:tc>
      </w:tr>
      <w:tr w:rsidR="00003612" w:rsidRPr="00DE513F" w:rsidTr="00DE513F">
        <w:trPr>
          <w:cantSplit/>
        </w:trPr>
        <w:tc>
          <w:tcPr>
            <w:tcW w:w="495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4"/>
              </w:rPr>
              <w:t>Май</w:t>
            </w:r>
          </w:p>
        </w:tc>
        <w:tc>
          <w:tcPr>
            <w:tcW w:w="470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4"/>
              </w:rPr>
              <w:t>475313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4"/>
              </w:rPr>
              <w:t>62827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4"/>
              </w:rPr>
              <w:t>49734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4"/>
              </w:rPr>
              <w:t>1667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4"/>
              </w:rPr>
              <w:t>19894</w:t>
            </w:r>
          </w:p>
        </w:tc>
        <w:tc>
          <w:tcPr>
            <w:tcW w:w="471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4"/>
              </w:rPr>
              <w:t>4344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4"/>
              </w:rPr>
              <w:t>42160</w:t>
            </w:r>
          </w:p>
        </w:tc>
        <w:tc>
          <w:tcPr>
            <w:tcW w:w="471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4"/>
              </w:rPr>
              <w:t>2488</w:t>
            </w:r>
          </w:p>
        </w:tc>
        <w:tc>
          <w:tcPr>
            <w:tcW w:w="553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noProof/>
                <w:color w:val="000000"/>
                <w:szCs w:val="24"/>
              </w:rPr>
              <w:t>658427</w:t>
            </w:r>
          </w:p>
        </w:tc>
      </w:tr>
      <w:tr w:rsidR="00003612" w:rsidRPr="00DE513F" w:rsidTr="00DE513F">
        <w:trPr>
          <w:cantSplit/>
        </w:trPr>
        <w:tc>
          <w:tcPr>
            <w:tcW w:w="495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4"/>
              </w:rPr>
              <w:t>Июнь</w:t>
            </w:r>
          </w:p>
        </w:tc>
        <w:tc>
          <w:tcPr>
            <w:tcW w:w="470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597169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97900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36482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1469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26836</w:t>
            </w:r>
          </w:p>
        </w:tc>
        <w:tc>
          <w:tcPr>
            <w:tcW w:w="471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3911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27578</w:t>
            </w:r>
          </w:p>
        </w:tc>
        <w:tc>
          <w:tcPr>
            <w:tcW w:w="471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2002</w:t>
            </w:r>
          </w:p>
        </w:tc>
        <w:tc>
          <w:tcPr>
            <w:tcW w:w="553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noProof/>
                <w:color w:val="000000"/>
                <w:szCs w:val="24"/>
                <w:lang w:val="en-US"/>
              </w:rPr>
              <w:t>793347</w:t>
            </w:r>
          </w:p>
        </w:tc>
      </w:tr>
      <w:tr w:rsidR="00003612" w:rsidRPr="00DE513F" w:rsidTr="00DE513F">
        <w:trPr>
          <w:cantSplit/>
        </w:trPr>
        <w:tc>
          <w:tcPr>
            <w:tcW w:w="495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4"/>
              </w:rPr>
              <w:t>Июль</w:t>
            </w:r>
          </w:p>
        </w:tc>
        <w:tc>
          <w:tcPr>
            <w:tcW w:w="470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652385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97642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45955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9343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25097</w:t>
            </w:r>
          </w:p>
        </w:tc>
        <w:tc>
          <w:tcPr>
            <w:tcW w:w="471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5333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22297</w:t>
            </w:r>
          </w:p>
        </w:tc>
        <w:tc>
          <w:tcPr>
            <w:tcW w:w="471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6377</w:t>
            </w:r>
          </w:p>
        </w:tc>
        <w:tc>
          <w:tcPr>
            <w:tcW w:w="553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noProof/>
                <w:color w:val="000000"/>
                <w:szCs w:val="24"/>
                <w:lang w:val="en-US"/>
              </w:rPr>
              <w:t>864429</w:t>
            </w:r>
          </w:p>
        </w:tc>
      </w:tr>
      <w:tr w:rsidR="00003612" w:rsidRPr="00DE513F" w:rsidTr="00DE513F">
        <w:trPr>
          <w:cantSplit/>
        </w:trPr>
        <w:tc>
          <w:tcPr>
            <w:tcW w:w="495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4"/>
              </w:rPr>
              <w:t>Август</w:t>
            </w:r>
          </w:p>
        </w:tc>
        <w:tc>
          <w:tcPr>
            <w:tcW w:w="470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568185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14027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41743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6727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25749</w:t>
            </w:r>
          </w:p>
        </w:tc>
        <w:tc>
          <w:tcPr>
            <w:tcW w:w="471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67283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20855</w:t>
            </w:r>
          </w:p>
        </w:tc>
        <w:tc>
          <w:tcPr>
            <w:tcW w:w="471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27728</w:t>
            </w:r>
          </w:p>
        </w:tc>
        <w:tc>
          <w:tcPr>
            <w:tcW w:w="553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noProof/>
                <w:color w:val="000000"/>
                <w:szCs w:val="24"/>
                <w:lang w:val="en-US"/>
              </w:rPr>
              <w:t>772297</w:t>
            </w:r>
          </w:p>
        </w:tc>
      </w:tr>
      <w:tr w:rsidR="00003612" w:rsidRPr="00DE513F" w:rsidTr="00DE513F">
        <w:trPr>
          <w:cantSplit/>
        </w:trPr>
        <w:tc>
          <w:tcPr>
            <w:tcW w:w="495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4"/>
              </w:rPr>
              <w:t>Сентябрь</w:t>
            </w:r>
          </w:p>
        </w:tc>
        <w:tc>
          <w:tcPr>
            <w:tcW w:w="470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535087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112579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42807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2448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29178</w:t>
            </w:r>
          </w:p>
        </w:tc>
        <w:tc>
          <w:tcPr>
            <w:tcW w:w="471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47372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29168</w:t>
            </w:r>
          </w:p>
        </w:tc>
        <w:tc>
          <w:tcPr>
            <w:tcW w:w="471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10265</w:t>
            </w:r>
          </w:p>
        </w:tc>
        <w:tc>
          <w:tcPr>
            <w:tcW w:w="553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noProof/>
                <w:color w:val="000000"/>
                <w:szCs w:val="24"/>
                <w:lang w:val="en-US"/>
              </w:rPr>
              <w:t>808904</w:t>
            </w:r>
          </w:p>
        </w:tc>
      </w:tr>
      <w:tr w:rsidR="00003612" w:rsidRPr="00DE513F" w:rsidTr="00DE513F">
        <w:trPr>
          <w:cantSplit/>
        </w:trPr>
        <w:tc>
          <w:tcPr>
            <w:tcW w:w="495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4"/>
              </w:rPr>
              <w:t>Октябрь</w:t>
            </w:r>
          </w:p>
        </w:tc>
        <w:tc>
          <w:tcPr>
            <w:tcW w:w="470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722568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117361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46665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7343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36021</w:t>
            </w:r>
          </w:p>
        </w:tc>
        <w:tc>
          <w:tcPr>
            <w:tcW w:w="471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60823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29088</w:t>
            </w:r>
          </w:p>
        </w:tc>
        <w:tc>
          <w:tcPr>
            <w:tcW w:w="471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78812</w:t>
            </w:r>
          </w:p>
        </w:tc>
        <w:tc>
          <w:tcPr>
            <w:tcW w:w="553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noProof/>
                <w:color w:val="000000"/>
                <w:szCs w:val="24"/>
                <w:lang w:val="en-US"/>
              </w:rPr>
              <w:t>1098681</w:t>
            </w:r>
          </w:p>
        </w:tc>
      </w:tr>
      <w:tr w:rsidR="00003612" w:rsidRPr="00DE513F" w:rsidTr="00DE513F">
        <w:trPr>
          <w:cantSplit/>
        </w:trPr>
        <w:tc>
          <w:tcPr>
            <w:tcW w:w="495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4"/>
              </w:rPr>
              <w:t>Ноябрь</w:t>
            </w:r>
          </w:p>
        </w:tc>
        <w:tc>
          <w:tcPr>
            <w:tcW w:w="470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692438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138131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41549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19674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26536</w:t>
            </w:r>
          </w:p>
        </w:tc>
        <w:tc>
          <w:tcPr>
            <w:tcW w:w="471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18252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29319</w:t>
            </w:r>
          </w:p>
        </w:tc>
        <w:tc>
          <w:tcPr>
            <w:tcW w:w="471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82363</w:t>
            </w:r>
          </w:p>
        </w:tc>
        <w:tc>
          <w:tcPr>
            <w:tcW w:w="553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noProof/>
                <w:color w:val="000000"/>
                <w:szCs w:val="24"/>
                <w:lang w:val="en-US"/>
              </w:rPr>
              <w:t>1048262</w:t>
            </w:r>
          </w:p>
        </w:tc>
      </w:tr>
      <w:tr w:rsidR="00003612" w:rsidRPr="00DE513F" w:rsidTr="00DE513F">
        <w:trPr>
          <w:cantSplit/>
        </w:trPr>
        <w:tc>
          <w:tcPr>
            <w:tcW w:w="495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4"/>
              </w:rPr>
              <w:t>Декабрь</w:t>
            </w:r>
          </w:p>
        </w:tc>
        <w:tc>
          <w:tcPr>
            <w:tcW w:w="470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488075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87439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43595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-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44578</w:t>
            </w:r>
          </w:p>
        </w:tc>
        <w:tc>
          <w:tcPr>
            <w:tcW w:w="471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94792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11684</w:t>
            </w:r>
          </w:p>
        </w:tc>
        <w:tc>
          <w:tcPr>
            <w:tcW w:w="471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  <w:lang w:val="en-US"/>
              </w:rPr>
            </w:pPr>
            <w:r w:rsidRPr="00DE513F">
              <w:rPr>
                <w:color w:val="000000"/>
                <w:szCs w:val="24"/>
                <w:lang w:val="en-US"/>
              </w:rPr>
              <w:t>29511</w:t>
            </w:r>
          </w:p>
        </w:tc>
        <w:tc>
          <w:tcPr>
            <w:tcW w:w="553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4"/>
              </w:rPr>
            </w:pPr>
            <w:r w:rsidRPr="00DE513F">
              <w:rPr>
                <w:color w:val="000000"/>
                <w:szCs w:val="24"/>
              </w:rPr>
              <w:t>2675325</w:t>
            </w:r>
          </w:p>
        </w:tc>
      </w:tr>
      <w:tr w:rsidR="00003612" w:rsidRPr="00DE513F" w:rsidTr="00DE513F">
        <w:trPr>
          <w:cantSplit/>
        </w:trPr>
        <w:tc>
          <w:tcPr>
            <w:tcW w:w="495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b/>
                <w:color w:val="000000"/>
                <w:szCs w:val="22"/>
              </w:rPr>
            </w:pPr>
            <w:r w:rsidRPr="00DE513F">
              <w:rPr>
                <w:b/>
                <w:color w:val="000000"/>
                <w:szCs w:val="22"/>
              </w:rPr>
              <w:t>ВСЕГО</w:t>
            </w:r>
          </w:p>
        </w:tc>
        <w:tc>
          <w:tcPr>
            <w:tcW w:w="470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b/>
                <w:color w:val="000000"/>
                <w:szCs w:val="22"/>
                <w:lang w:val="en-US"/>
              </w:rPr>
            </w:pPr>
            <w:r w:rsidRPr="00DE513F">
              <w:rPr>
                <w:b/>
                <w:color w:val="000000"/>
                <w:szCs w:val="22"/>
                <w:lang w:val="en-US"/>
              </w:rPr>
              <w:t>703960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b/>
                <w:color w:val="000000"/>
                <w:szCs w:val="22"/>
                <w:lang w:val="en-US"/>
              </w:rPr>
            </w:pPr>
            <w:r w:rsidRPr="00DE513F">
              <w:rPr>
                <w:b/>
                <w:color w:val="000000"/>
                <w:szCs w:val="22"/>
                <w:lang w:val="en-US"/>
              </w:rPr>
              <w:t>1138537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b/>
                <w:color w:val="000000"/>
                <w:szCs w:val="22"/>
                <w:lang w:val="en-US"/>
              </w:rPr>
            </w:pPr>
            <w:r w:rsidRPr="00DE513F">
              <w:rPr>
                <w:b/>
                <w:color w:val="000000"/>
                <w:szCs w:val="22"/>
                <w:lang w:val="en-US"/>
              </w:rPr>
              <w:t>5424341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b/>
                <w:color w:val="000000"/>
                <w:szCs w:val="22"/>
                <w:lang w:val="en-US"/>
              </w:rPr>
            </w:pPr>
            <w:r w:rsidRPr="00DE513F">
              <w:rPr>
                <w:b/>
                <w:color w:val="000000"/>
                <w:szCs w:val="22"/>
                <w:lang w:val="en-US"/>
              </w:rPr>
              <w:t>2165680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b/>
                <w:color w:val="000000"/>
                <w:szCs w:val="22"/>
                <w:lang w:val="en-US"/>
              </w:rPr>
            </w:pPr>
            <w:r w:rsidRPr="00DE513F">
              <w:rPr>
                <w:b/>
                <w:color w:val="000000"/>
                <w:szCs w:val="22"/>
                <w:lang w:val="en-US"/>
              </w:rPr>
              <w:t>3605888</w:t>
            </w:r>
          </w:p>
        </w:tc>
        <w:tc>
          <w:tcPr>
            <w:tcW w:w="471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b/>
                <w:color w:val="000000"/>
                <w:szCs w:val="22"/>
                <w:lang w:val="en-US"/>
              </w:rPr>
            </w:pPr>
            <w:r w:rsidRPr="00DE513F">
              <w:rPr>
                <w:b/>
                <w:color w:val="000000"/>
                <w:szCs w:val="22"/>
                <w:lang w:val="en-US"/>
              </w:rPr>
              <w:t>542955</w:t>
            </w:r>
          </w:p>
        </w:tc>
        <w:tc>
          <w:tcPr>
            <w:tcW w:w="50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b/>
                <w:color w:val="000000"/>
                <w:szCs w:val="22"/>
                <w:lang w:val="en-US"/>
              </w:rPr>
            </w:pPr>
            <w:r w:rsidRPr="00DE513F">
              <w:rPr>
                <w:b/>
                <w:color w:val="000000"/>
                <w:szCs w:val="22"/>
                <w:lang w:val="en-US"/>
              </w:rPr>
              <w:t>3873021</w:t>
            </w:r>
          </w:p>
        </w:tc>
        <w:tc>
          <w:tcPr>
            <w:tcW w:w="471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b/>
                <w:color w:val="000000"/>
                <w:szCs w:val="22"/>
                <w:lang w:val="en-US"/>
              </w:rPr>
            </w:pPr>
            <w:r w:rsidRPr="00DE513F">
              <w:rPr>
                <w:b/>
                <w:color w:val="000000"/>
                <w:szCs w:val="22"/>
                <w:lang w:val="en-US"/>
              </w:rPr>
              <w:t>710070</w:t>
            </w:r>
          </w:p>
        </w:tc>
        <w:tc>
          <w:tcPr>
            <w:tcW w:w="553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b/>
                <w:color w:val="000000"/>
                <w:szCs w:val="22"/>
              </w:rPr>
            </w:pPr>
            <w:r w:rsidRPr="00DE513F">
              <w:rPr>
                <w:b/>
                <w:color w:val="000000"/>
                <w:szCs w:val="22"/>
              </w:rPr>
              <w:t>13200000</w:t>
            </w:r>
          </w:p>
        </w:tc>
      </w:tr>
    </w:tbl>
    <w:p w:rsidR="000E7859" w:rsidRPr="009538D8" w:rsidRDefault="000E7859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0E7859" w:rsidRPr="009538D8" w:rsidRDefault="000E7859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 xml:space="preserve">Из таблицы 7 видно, что за </w:t>
      </w:r>
      <w:r w:rsidR="00B4644A" w:rsidRPr="009538D8">
        <w:rPr>
          <w:color w:val="000000"/>
          <w:sz w:val="28"/>
          <w:szCs w:val="28"/>
        </w:rPr>
        <w:t>2007</w:t>
      </w:r>
      <w:r w:rsidRPr="009538D8">
        <w:rPr>
          <w:color w:val="000000"/>
          <w:sz w:val="28"/>
          <w:szCs w:val="28"/>
        </w:rPr>
        <w:t xml:space="preserve"> год на ООО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«</w:t>
      </w:r>
      <w:r w:rsidRPr="009538D8">
        <w:rPr>
          <w:color w:val="000000"/>
          <w:sz w:val="28"/>
          <w:szCs w:val="28"/>
        </w:rPr>
        <w:t>Липецкрыба» были сформированы расходы на продажу в размере 13200000 руб.</w:t>
      </w:r>
    </w:p>
    <w:p w:rsidR="000E7859" w:rsidRPr="009538D8" w:rsidRDefault="000E7859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В таблице 8 представлены данные о сумме расходов на продажу и их списании.</w:t>
      </w:r>
    </w:p>
    <w:p w:rsidR="00003612" w:rsidRDefault="00003612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0E7859" w:rsidRPr="009538D8" w:rsidRDefault="000E7859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Таблица 8</w:t>
      </w:r>
      <w:r w:rsidR="00003612">
        <w:rPr>
          <w:color w:val="000000"/>
          <w:sz w:val="28"/>
          <w:szCs w:val="28"/>
        </w:rPr>
        <w:t xml:space="preserve">. </w:t>
      </w:r>
      <w:r w:rsidRPr="009538D8">
        <w:rPr>
          <w:color w:val="000000"/>
          <w:sz w:val="28"/>
          <w:szCs w:val="28"/>
        </w:rPr>
        <w:t>Данные о сумме расходов на продажу и их списании на ООО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«</w:t>
      </w:r>
      <w:r w:rsidRPr="009538D8">
        <w:rPr>
          <w:color w:val="000000"/>
          <w:sz w:val="28"/>
          <w:szCs w:val="28"/>
        </w:rPr>
        <w:t xml:space="preserve">Липецкрыба» в </w:t>
      </w:r>
      <w:r w:rsidR="00B4644A" w:rsidRPr="009538D8">
        <w:rPr>
          <w:color w:val="000000"/>
          <w:sz w:val="28"/>
          <w:szCs w:val="28"/>
        </w:rPr>
        <w:t>2007</w:t>
      </w:r>
      <w:r w:rsidRPr="009538D8">
        <w:rPr>
          <w:color w:val="000000"/>
          <w:sz w:val="28"/>
          <w:szCs w:val="28"/>
        </w:rPr>
        <w:t xml:space="preserve"> год, в рублях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40"/>
        <w:gridCol w:w="1739"/>
        <w:gridCol w:w="1959"/>
        <w:gridCol w:w="1866"/>
        <w:gridCol w:w="1865"/>
      </w:tblGrid>
      <w:tr w:rsidR="000E7859" w:rsidRPr="00DE513F" w:rsidTr="00DE513F">
        <w:trPr>
          <w:cantSplit/>
        </w:trPr>
        <w:tc>
          <w:tcPr>
            <w:tcW w:w="904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b/>
                <w:color w:val="000000"/>
                <w:szCs w:val="24"/>
              </w:rPr>
            </w:pPr>
            <w:r w:rsidRPr="00DE513F">
              <w:rPr>
                <w:b/>
                <w:color w:val="000000"/>
                <w:szCs w:val="24"/>
              </w:rPr>
              <w:t>Месяц</w:t>
            </w:r>
          </w:p>
        </w:tc>
        <w:tc>
          <w:tcPr>
            <w:tcW w:w="959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b/>
                <w:color w:val="000000"/>
                <w:szCs w:val="24"/>
              </w:rPr>
            </w:pPr>
            <w:r w:rsidRPr="00DE513F">
              <w:rPr>
                <w:b/>
                <w:color w:val="000000"/>
                <w:szCs w:val="24"/>
              </w:rPr>
              <w:t>С-до на нач. месяца (Дт)</w:t>
            </w:r>
          </w:p>
        </w:tc>
        <w:tc>
          <w:tcPr>
            <w:tcW w:w="1080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b/>
                <w:color w:val="000000"/>
                <w:szCs w:val="24"/>
              </w:rPr>
            </w:pPr>
            <w:r w:rsidRPr="00DE513F">
              <w:rPr>
                <w:b/>
                <w:color w:val="000000"/>
                <w:szCs w:val="24"/>
              </w:rPr>
              <w:t>Возникло расходов в отчетном месяце</w:t>
            </w:r>
          </w:p>
        </w:tc>
        <w:tc>
          <w:tcPr>
            <w:tcW w:w="1029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b/>
                <w:color w:val="000000"/>
                <w:szCs w:val="24"/>
              </w:rPr>
            </w:pPr>
            <w:r w:rsidRPr="00DE513F">
              <w:rPr>
                <w:b/>
                <w:color w:val="000000"/>
                <w:szCs w:val="24"/>
              </w:rPr>
              <w:t>Списано расходов</w:t>
            </w:r>
          </w:p>
        </w:tc>
        <w:tc>
          <w:tcPr>
            <w:tcW w:w="102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b/>
                <w:color w:val="000000"/>
                <w:szCs w:val="24"/>
              </w:rPr>
            </w:pPr>
            <w:r w:rsidRPr="00DE513F">
              <w:rPr>
                <w:b/>
                <w:color w:val="000000"/>
                <w:szCs w:val="24"/>
              </w:rPr>
              <w:t>С-до на кон. месяца (Дт)</w:t>
            </w:r>
          </w:p>
        </w:tc>
      </w:tr>
      <w:tr w:rsidR="000E7859" w:rsidRPr="00DE513F" w:rsidTr="00DE513F">
        <w:trPr>
          <w:cantSplit/>
        </w:trPr>
        <w:tc>
          <w:tcPr>
            <w:tcW w:w="904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Январь</w:t>
            </w:r>
          </w:p>
        </w:tc>
        <w:tc>
          <w:tcPr>
            <w:tcW w:w="959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5980538</w:t>
            </w:r>
          </w:p>
        </w:tc>
        <w:tc>
          <w:tcPr>
            <w:tcW w:w="1080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1231814</w:t>
            </w:r>
          </w:p>
        </w:tc>
        <w:tc>
          <w:tcPr>
            <w:tcW w:w="1029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6381487</w:t>
            </w:r>
          </w:p>
        </w:tc>
        <w:tc>
          <w:tcPr>
            <w:tcW w:w="102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1830865</w:t>
            </w:r>
          </w:p>
        </w:tc>
      </w:tr>
      <w:tr w:rsidR="000E7859" w:rsidRPr="00DE513F" w:rsidTr="00DE513F">
        <w:trPr>
          <w:cantSplit/>
        </w:trPr>
        <w:tc>
          <w:tcPr>
            <w:tcW w:w="904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Февраль</w:t>
            </w:r>
          </w:p>
        </w:tc>
        <w:tc>
          <w:tcPr>
            <w:tcW w:w="959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</w:p>
        </w:tc>
        <w:tc>
          <w:tcPr>
            <w:tcW w:w="1080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1396121</w:t>
            </w:r>
          </w:p>
        </w:tc>
        <w:tc>
          <w:tcPr>
            <w:tcW w:w="1029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900617</w:t>
            </w:r>
          </w:p>
        </w:tc>
        <w:tc>
          <w:tcPr>
            <w:tcW w:w="102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2326369</w:t>
            </w:r>
          </w:p>
        </w:tc>
      </w:tr>
      <w:tr w:rsidR="000E7859" w:rsidRPr="00DE513F" w:rsidTr="00DE513F">
        <w:trPr>
          <w:cantSplit/>
        </w:trPr>
        <w:tc>
          <w:tcPr>
            <w:tcW w:w="904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Март</w:t>
            </w:r>
          </w:p>
        </w:tc>
        <w:tc>
          <w:tcPr>
            <w:tcW w:w="959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</w:p>
        </w:tc>
        <w:tc>
          <w:tcPr>
            <w:tcW w:w="1080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125672</w:t>
            </w:r>
          </w:p>
        </w:tc>
        <w:tc>
          <w:tcPr>
            <w:tcW w:w="1029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100225</w:t>
            </w:r>
          </w:p>
        </w:tc>
        <w:tc>
          <w:tcPr>
            <w:tcW w:w="102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2351816</w:t>
            </w:r>
          </w:p>
        </w:tc>
      </w:tr>
      <w:tr w:rsidR="000E7859" w:rsidRPr="00DE513F" w:rsidTr="00DE513F">
        <w:trPr>
          <w:cantSplit/>
        </w:trPr>
        <w:tc>
          <w:tcPr>
            <w:tcW w:w="904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Апрель</w:t>
            </w:r>
          </w:p>
        </w:tc>
        <w:tc>
          <w:tcPr>
            <w:tcW w:w="959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</w:p>
        </w:tc>
        <w:tc>
          <w:tcPr>
            <w:tcW w:w="1080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1062780</w:t>
            </w:r>
          </w:p>
        </w:tc>
        <w:tc>
          <w:tcPr>
            <w:tcW w:w="1029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1306842</w:t>
            </w:r>
          </w:p>
        </w:tc>
        <w:tc>
          <w:tcPr>
            <w:tcW w:w="102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2107754</w:t>
            </w:r>
          </w:p>
        </w:tc>
      </w:tr>
      <w:tr w:rsidR="000E7859" w:rsidRPr="00DE513F" w:rsidTr="00DE513F">
        <w:trPr>
          <w:cantSplit/>
        </w:trPr>
        <w:tc>
          <w:tcPr>
            <w:tcW w:w="904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Май</w:t>
            </w:r>
          </w:p>
        </w:tc>
        <w:tc>
          <w:tcPr>
            <w:tcW w:w="959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</w:p>
        </w:tc>
        <w:tc>
          <w:tcPr>
            <w:tcW w:w="1080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1045718</w:t>
            </w:r>
          </w:p>
        </w:tc>
        <w:tc>
          <w:tcPr>
            <w:tcW w:w="1029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1281484</w:t>
            </w:r>
          </w:p>
        </w:tc>
        <w:tc>
          <w:tcPr>
            <w:tcW w:w="102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1871988</w:t>
            </w:r>
          </w:p>
        </w:tc>
      </w:tr>
      <w:tr w:rsidR="000E7859" w:rsidRPr="00DE513F" w:rsidTr="00DE513F">
        <w:trPr>
          <w:cantSplit/>
        </w:trPr>
        <w:tc>
          <w:tcPr>
            <w:tcW w:w="904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Июнь</w:t>
            </w:r>
          </w:p>
        </w:tc>
        <w:tc>
          <w:tcPr>
            <w:tcW w:w="959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</w:p>
        </w:tc>
        <w:tc>
          <w:tcPr>
            <w:tcW w:w="1080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126416</w:t>
            </w:r>
          </w:p>
        </w:tc>
        <w:tc>
          <w:tcPr>
            <w:tcW w:w="1029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126351</w:t>
            </w:r>
          </w:p>
        </w:tc>
        <w:tc>
          <w:tcPr>
            <w:tcW w:w="102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1872053</w:t>
            </w:r>
          </w:p>
        </w:tc>
      </w:tr>
      <w:tr w:rsidR="000E7859" w:rsidRPr="00DE513F" w:rsidTr="00DE513F">
        <w:trPr>
          <w:cantSplit/>
        </w:trPr>
        <w:tc>
          <w:tcPr>
            <w:tcW w:w="904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Июль</w:t>
            </w:r>
          </w:p>
        </w:tc>
        <w:tc>
          <w:tcPr>
            <w:tcW w:w="959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</w:p>
        </w:tc>
        <w:tc>
          <w:tcPr>
            <w:tcW w:w="1080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1459698</w:t>
            </w:r>
          </w:p>
        </w:tc>
        <w:tc>
          <w:tcPr>
            <w:tcW w:w="1029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2252797</w:t>
            </w:r>
          </w:p>
        </w:tc>
        <w:tc>
          <w:tcPr>
            <w:tcW w:w="102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1078954</w:t>
            </w:r>
          </w:p>
        </w:tc>
      </w:tr>
      <w:tr w:rsidR="000E7859" w:rsidRPr="00DE513F" w:rsidTr="00DE513F">
        <w:trPr>
          <w:cantSplit/>
        </w:trPr>
        <w:tc>
          <w:tcPr>
            <w:tcW w:w="904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Август</w:t>
            </w:r>
          </w:p>
        </w:tc>
        <w:tc>
          <w:tcPr>
            <w:tcW w:w="959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</w:p>
        </w:tc>
        <w:tc>
          <w:tcPr>
            <w:tcW w:w="1080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1259064</w:t>
            </w:r>
          </w:p>
        </w:tc>
        <w:tc>
          <w:tcPr>
            <w:tcW w:w="1029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1573271</w:t>
            </w:r>
          </w:p>
        </w:tc>
        <w:tc>
          <w:tcPr>
            <w:tcW w:w="102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764747</w:t>
            </w:r>
          </w:p>
        </w:tc>
      </w:tr>
      <w:tr w:rsidR="000E7859" w:rsidRPr="00DE513F" w:rsidTr="00DE513F">
        <w:trPr>
          <w:cantSplit/>
        </w:trPr>
        <w:tc>
          <w:tcPr>
            <w:tcW w:w="904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Сентябрь</w:t>
            </w:r>
          </w:p>
        </w:tc>
        <w:tc>
          <w:tcPr>
            <w:tcW w:w="959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</w:p>
        </w:tc>
        <w:tc>
          <w:tcPr>
            <w:tcW w:w="1080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4145087</w:t>
            </w:r>
          </w:p>
        </w:tc>
        <w:tc>
          <w:tcPr>
            <w:tcW w:w="1029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3468044</w:t>
            </w:r>
          </w:p>
        </w:tc>
        <w:tc>
          <w:tcPr>
            <w:tcW w:w="102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1441790</w:t>
            </w:r>
          </w:p>
        </w:tc>
      </w:tr>
      <w:tr w:rsidR="000E7859" w:rsidRPr="00DE513F" w:rsidTr="00DE513F">
        <w:trPr>
          <w:cantSplit/>
        </w:trPr>
        <w:tc>
          <w:tcPr>
            <w:tcW w:w="904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Октябрь</w:t>
            </w:r>
          </w:p>
        </w:tc>
        <w:tc>
          <w:tcPr>
            <w:tcW w:w="959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</w:p>
        </w:tc>
        <w:tc>
          <w:tcPr>
            <w:tcW w:w="1080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5501450</w:t>
            </w:r>
          </w:p>
        </w:tc>
        <w:tc>
          <w:tcPr>
            <w:tcW w:w="1029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3378377</w:t>
            </w:r>
          </w:p>
        </w:tc>
        <w:tc>
          <w:tcPr>
            <w:tcW w:w="102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3564863</w:t>
            </w:r>
          </w:p>
        </w:tc>
      </w:tr>
      <w:tr w:rsidR="000E7859" w:rsidRPr="00DE513F" w:rsidTr="00DE513F">
        <w:trPr>
          <w:cantSplit/>
        </w:trPr>
        <w:tc>
          <w:tcPr>
            <w:tcW w:w="904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Ноябрь</w:t>
            </w:r>
          </w:p>
        </w:tc>
        <w:tc>
          <w:tcPr>
            <w:tcW w:w="959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</w:p>
        </w:tc>
        <w:tc>
          <w:tcPr>
            <w:tcW w:w="1080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3892479</w:t>
            </w:r>
          </w:p>
        </w:tc>
        <w:tc>
          <w:tcPr>
            <w:tcW w:w="1029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1476804</w:t>
            </w:r>
          </w:p>
        </w:tc>
        <w:tc>
          <w:tcPr>
            <w:tcW w:w="102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5980538</w:t>
            </w:r>
          </w:p>
        </w:tc>
      </w:tr>
      <w:tr w:rsidR="000E7859" w:rsidRPr="00DE513F" w:rsidTr="00DE513F">
        <w:trPr>
          <w:cantSplit/>
        </w:trPr>
        <w:tc>
          <w:tcPr>
            <w:tcW w:w="904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Декабрь</w:t>
            </w:r>
          </w:p>
        </w:tc>
        <w:tc>
          <w:tcPr>
            <w:tcW w:w="959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</w:p>
        </w:tc>
        <w:tc>
          <w:tcPr>
            <w:tcW w:w="1080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2675325</w:t>
            </w:r>
          </w:p>
        </w:tc>
        <w:tc>
          <w:tcPr>
            <w:tcW w:w="1029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4330163</w:t>
            </w:r>
          </w:p>
        </w:tc>
        <w:tc>
          <w:tcPr>
            <w:tcW w:w="102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4325700</w:t>
            </w:r>
          </w:p>
        </w:tc>
      </w:tr>
      <w:tr w:rsidR="000E7859" w:rsidRPr="00DE513F" w:rsidTr="00DE513F">
        <w:trPr>
          <w:cantSplit/>
        </w:trPr>
        <w:tc>
          <w:tcPr>
            <w:tcW w:w="904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b/>
                <w:color w:val="000000"/>
                <w:szCs w:val="28"/>
              </w:rPr>
            </w:pPr>
            <w:r w:rsidRPr="00DE513F">
              <w:rPr>
                <w:b/>
                <w:color w:val="000000"/>
                <w:szCs w:val="28"/>
              </w:rPr>
              <w:t>ИТОГО</w:t>
            </w:r>
          </w:p>
        </w:tc>
        <w:tc>
          <w:tcPr>
            <w:tcW w:w="959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b/>
                <w:color w:val="000000"/>
                <w:szCs w:val="28"/>
              </w:rPr>
            </w:pPr>
          </w:p>
        </w:tc>
        <w:tc>
          <w:tcPr>
            <w:tcW w:w="1080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b/>
                <w:color w:val="000000"/>
                <w:szCs w:val="28"/>
              </w:rPr>
            </w:pPr>
            <w:r w:rsidRPr="00DE513F">
              <w:rPr>
                <w:b/>
                <w:color w:val="000000"/>
                <w:szCs w:val="28"/>
              </w:rPr>
              <w:t>23921624</w:t>
            </w:r>
          </w:p>
        </w:tc>
        <w:tc>
          <w:tcPr>
            <w:tcW w:w="1029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b/>
                <w:color w:val="000000"/>
                <w:szCs w:val="28"/>
              </w:rPr>
            </w:pPr>
            <w:r w:rsidRPr="00DE513F">
              <w:rPr>
                <w:b/>
                <w:color w:val="000000"/>
                <w:szCs w:val="28"/>
              </w:rPr>
              <w:t>26576462</w:t>
            </w:r>
          </w:p>
        </w:tc>
        <w:tc>
          <w:tcPr>
            <w:tcW w:w="1028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b/>
                <w:color w:val="000000"/>
                <w:szCs w:val="28"/>
              </w:rPr>
            </w:pPr>
            <w:r w:rsidRPr="00DE513F">
              <w:rPr>
                <w:b/>
                <w:color w:val="000000"/>
                <w:szCs w:val="28"/>
              </w:rPr>
              <w:t>29517437</w:t>
            </w:r>
          </w:p>
        </w:tc>
      </w:tr>
    </w:tbl>
    <w:p w:rsidR="000E7859" w:rsidRPr="009538D8" w:rsidRDefault="000E7859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0E7859" w:rsidRPr="009538D8" w:rsidRDefault="000E7859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 xml:space="preserve">Из таблицы 8 видно, что за </w:t>
      </w:r>
      <w:r w:rsidR="00B4644A" w:rsidRPr="009538D8">
        <w:rPr>
          <w:color w:val="000000"/>
          <w:sz w:val="28"/>
          <w:szCs w:val="28"/>
        </w:rPr>
        <w:t>2007</w:t>
      </w:r>
      <w:r w:rsidRPr="009538D8">
        <w:rPr>
          <w:color w:val="000000"/>
          <w:sz w:val="28"/>
          <w:szCs w:val="28"/>
        </w:rPr>
        <w:t xml:space="preserve"> год у ООО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«</w:t>
      </w:r>
      <w:r w:rsidRPr="009538D8">
        <w:rPr>
          <w:color w:val="000000"/>
          <w:sz w:val="28"/>
          <w:szCs w:val="28"/>
        </w:rPr>
        <w:t>Липецкрыба» возникло расходов на продажу в размере 23921624 руб., было списано расходов на сумму 26576462 руб.</w:t>
      </w:r>
    </w:p>
    <w:p w:rsidR="000E7859" w:rsidRPr="009538D8" w:rsidRDefault="000E7859" w:rsidP="009538D8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9538D8">
        <w:rPr>
          <w:color w:val="000000"/>
          <w:sz w:val="28"/>
          <w:szCs w:val="24"/>
        </w:rPr>
        <w:t xml:space="preserve">Выпущенная готовая продукция переходит из сферы производства в сферу обращения. Этот процесс фиксируется в первичных документах </w:t>
      </w:r>
      <w:r w:rsidR="009538D8">
        <w:rPr>
          <w:color w:val="000000"/>
          <w:sz w:val="28"/>
          <w:szCs w:val="24"/>
        </w:rPr>
        <w:t>–</w:t>
      </w:r>
      <w:r w:rsidR="009538D8" w:rsidRPr="009538D8">
        <w:rPr>
          <w:color w:val="000000"/>
          <w:sz w:val="28"/>
          <w:szCs w:val="24"/>
        </w:rPr>
        <w:t xml:space="preserve"> </w:t>
      </w:r>
      <w:r w:rsidRPr="009538D8">
        <w:rPr>
          <w:color w:val="000000"/>
          <w:sz w:val="28"/>
          <w:szCs w:val="24"/>
        </w:rPr>
        <w:t>приемо-сдаточных накладных, актах, ведомостях, планах-картах и др.</w:t>
      </w:r>
    </w:p>
    <w:p w:rsidR="000E7859" w:rsidRPr="009538D8" w:rsidRDefault="000E7859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4"/>
        </w:rPr>
        <w:t>Для отражения в бухгалтерском учете продажи готовой продукции на ОАО</w:t>
      </w:r>
      <w:r w:rsidR="009538D8">
        <w:rPr>
          <w:color w:val="000000"/>
          <w:sz w:val="28"/>
          <w:szCs w:val="24"/>
        </w:rPr>
        <w:t> </w:t>
      </w:r>
      <w:r w:rsidR="009538D8" w:rsidRPr="009538D8">
        <w:rPr>
          <w:color w:val="000000"/>
          <w:sz w:val="28"/>
          <w:szCs w:val="24"/>
        </w:rPr>
        <w:t>«</w:t>
      </w:r>
      <w:r w:rsidRPr="009538D8">
        <w:rPr>
          <w:color w:val="000000"/>
          <w:sz w:val="28"/>
          <w:szCs w:val="24"/>
        </w:rPr>
        <w:t xml:space="preserve">Липецкрыба» используют счет 90 «Продажи». </w:t>
      </w:r>
      <w:r w:rsidRPr="009538D8">
        <w:rPr>
          <w:color w:val="000000"/>
          <w:sz w:val="28"/>
          <w:szCs w:val="28"/>
        </w:rPr>
        <w:t>В соответствии с учетной политикой предприятия моментом продажи является отгрузка продукции покупателям.</w:t>
      </w:r>
    </w:p>
    <w:p w:rsidR="000E7859" w:rsidRPr="009538D8" w:rsidRDefault="000E7859" w:rsidP="009538D8">
      <w:pPr>
        <w:widowControl/>
        <w:shd w:val="clear" w:color="auto" w:fill="FFFFFF"/>
        <w:spacing w:line="360" w:lineRule="auto"/>
        <w:ind w:firstLine="709"/>
        <w:rPr>
          <w:bCs/>
          <w:color w:val="000000"/>
          <w:sz w:val="28"/>
        </w:rPr>
      </w:pPr>
      <w:r w:rsidRPr="009538D8">
        <w:rPr>
          <w:color w:val="000000"/>
          <w:sz w:val="28"/>
        </w:rPr>
        <w:t xml:space="preserve">Отгруженная готовая продукция по ценам реализации (включая НДС) отражается по дебету счета 62 «Расчеты с покупателями и заказчиками» и кредиту счета 90 «Продажи». </w:t>
      </w:r>
      <w:r w:rsidRPr="009538D8">
        <w:rPr>
          <w:bCs/>
          <w:color w:val="000000"/>
          <w:sz w:val="28"/>
        </w:rPr>
        <w:t>Одновременно себестоимость отгруженной или предъявленной покупателю продукции списывается в дебет счета 90 «Продажи» с кредита счета 43 «Готовая продукция».</w:t>
      </w:r>
    </w:p>
    <w:p w:rsidR="000E7859" w:rsidRPr="009538D8" w:rsidRDefault="000E7859" w:rsidP="009538D8">
      <w:pPr>
        <w:widowControl/>
        <w:shd w:val="clear" w:color="auto" w:fill="FFFFFF"/>
        <w:spacing w:line="360" w:lineRule="auto"/>
        <w:ind w:firstLine="709"/>
        <w:rPr>
          <w:bCs/>
          <w:color w:val="000000"/>
          <w:sz w:val="28"/>
        </w:rPr>
      </w:pPr>
      <w:r w:rsidRPr="009538D8">
        <w:rPr>
          <w:bCs/>
          <w:color w:val="000000"/>
          <w:sz w:val="28"/>
        </w:rPr>
        <w:t>С суммы выручки организации исчисляют налог на добавленную стоимость и акцизный налог (по установленному перечню товаров).</w:t>
      </w:r>
    </w:p>
    <w:p w:rsidR="000E7859" w:rsidRPr="009538D8" w:rsidRDefault="000E7859" w:rsidP="009538D8">
      <w:pPr>
        <w:widowControl/>
        <w:shd w:val="clear" w:color="auto" w:fill="FFFFFF"/>
        <w:spacing w:line="360" w:lineRule="auto"/>
        <w:ind w:firstLine="709"/>
        <w:rPr>
          <w:bCs/>
          <w:color w:val="000000"/>
          <w:sz w:val="28"/>
        </w:rPr>
      </w:pPr>
      <w:r w:rsidRPr="009538D8">
        <w:rPr>
          <w:bCs/>
          <w:color w:val="000000"/>
          <w:sz w:val="28"/>
        </w:rPr>
        <w:t>Сумма начисленного НДС отражается по дебету счета 90 и кредиту счета 68 «Расчеты по налогам и сборам». Этой проводкой отражается задолженность организации перед бюджетом по НДС, которая потом погашается перечислением денежных средств бюджету (дебет счета 68, кредит счетов денежных средств).</w:t>
      </w:r>
    </w:p>
    <w:p w:rsidR="000E7859" w:rsidRPr="009538D8" w:rsidRDefault="000E7859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</w:rPr>
      </w:pPr>
      <w:r w:rsidRPr="009538D8">
        <w:rPr>
          <w:bCs/>
          <w:color w:val="000000"/>
          <w:sz w:val="28"/>
        </w:rPr>
        <w:t>Поступившие платежи за проданную продукцию на ОАО</w:t>
      </w:r>
      <w:r w:rsidR="009538D8">
        <w:rPr>
          <w:bCs/>
          <w:color w:val="000000"/>
          <w:sz w:val="28"/>
        </w:rPr>
        <w:t> </w:t>
      </w:r>
      <w:r w:rsidR="009538D8" w:rsidRPr="009538D8">
        <w:rPr>
          <w:bCs/>
          <w:color w:val="000000"/>
          <w:sz w:val="28"/>
        </w:rPr>
        <w:t>«</w:t>
      </w:r>
      <w:r w:rsidRPr="009538D8">
        <w:rPr>
          <w:bCs/>
          <w:color w:val="000000"/>
          <w:sz w:val="28"/>
        </w:rPr>
        <w:t>Липецкрыба» отражают по дебету счета 51 «Расчетные счета» и других счетов с кредита счета 62 «Расчеты с покупателями и заказчиками».</w:t>
      </w:r>
    </w:p>
    <w:p w:rsidR="000E7859" w:rsidRPr="009538D8" w:rsidRDefault="000E7859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Рассмотрим формирование</w:t>
      </w:r>
      <w:r w:rsid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финансового результата на ООО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«</w:t>
      </w:r>
      <w:r w:rsidRPr="009538D8">
        <w:rPr>
          <w:color w:val="000000"/>
          <w:sz w:val="28"/>
          <w:szCs w:val="28"/>
        </w:rPr>
        <w:t>Липецкрыба» при использовании данного метода.</w:t>
      </w:r>
    </w:p>
    <w:p w:rsidR="00003612" w:rsidRDefault="00003612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0E7859" w:rsidRPr="009538D8" w:rsidRDefault="000E7859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Таблица 9.</w:t>
      </w:r>
      <w:r w:rsidR="00003612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Формирование бухгалтерских записей при методе продажи продукции «по отгрузке»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31"/>
        <w:gridCol w:w="2715"/>
        <w:gridCol w:w="1672"/>
        <w:gridCol w:w="1767"/>
        <w:gridCol w:w="1984"/>
      </w:tblGrid>
      <w:tr w:rsidR="00003612" w:rsidRPr="00DE513F" w:rsidTr="00DE513F">
        <w:trPr>
          <w:cantSplit/>
        </w:trPr>
        <w:tc>
          <w:tcPr>
            <w:tcW w:w="513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№ п/п</w:t>
            </w:r>
          </w:p>
        </w:tc>
        <w:tc>
          <w:tcPr>
            <w:tcW w:w="1497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Содержание хозяйственной операции</w:t>
            </w:r>
          </w:p>
        </w:tc>
        <w:tc>
          <w:tcPr>
            <w:tcW w:w="922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Дебет</w:t>
            </w:r>
          </w:p>
        </w:tc>
        <w:tc>
          <w:tcPr>
            <w:tcW w:w="974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Кредит</w:t>
            </w:r>
          </w:p>
        </w:tc>
        <w:tc>
          <w:tcPr>
            <w:tcW w:w="1095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Сумма, руб.</w:t>
            </w:r>
          </w:p>
        </w:tc>
      </w:tr>
      <w:tr w:rsidR="00003612" w:rsidRPr="00DE513F" w:rsidTr="00DE513F">
        <w:trPr>
          <w:cantSplit/>
        </w:trPr>
        <w:tc>
          <w:tcPr>
            <w:tcW w:w="513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1</w:t>
            </w:r>
          </w:p>
        </w:tc>
        <w:tc>
          <w:tcPr>
            <w:tcW w:w="1497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Отгружена продукция покупателям</w:t>
            </w:r>
          </w:p>
        </w:tc>
        <w:tc>
          <w:tcPr>
            <w:tcW w:w="922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62</w:t>
            </w:r>
          </w:p>
        </w:tc>
        <w:tc>
          <w:tcPr>
            <w:tcW w:w="974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90</w:t>
            </w:r>
          </w:p>
        </w:tc>
        <w:tc>
          <w:tcPr>
            <w:tcW w:w="1095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22303713</w:t>
            </w:r>
          </w:p>
        </w:tc>
      </w:tr>
      <w:tr w:rsidR="00003612" w:rsidRPr="00DE513F" w:rsidTr="00DE513F">
        <w:trPr>
          <w:cantSplit/>
        </w:trPr>
        <w:tc>
          <w:tcPr>
            <w:tcW w:w="513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2</w:t>
            </w:r>
          </w:p>
        </w:tc>
        <w:tc>
          <w:tcPr>
            <w:tcW w:w="1497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Списывается себестоимость отгруженной продукции</w:t>
            </w:r>
          </w:p>
        </w:tc>
        <w:tc>
          <w:tcPr>
            <w:tcW w:w="922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90</w:t>
            </w:r>
          </w:p>
        </w:tc>
        <w:tc>
          <w:tcPr>
            <w:tcW w:w="974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43</w:t>
            </w:r>
          </w:p>
        </w:tc>
        <w:tc>
          <w:tcPr>
            <w:tcW w:w="1095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14101197</w:t>
            </w:r>
          </w:p>
        </w:tc>
      </w:tr>
      <w:tr w:rsidR="00003612" w:rsidRPr="00DE513F" w:rsidTr="00DE513F">
        <w:trPr>
          <w:cantSplit/>
        </w:trPr>
        <w:tc>
          <w:tcPr>
            <w:tcW w:w="513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3</w:t>
            </w:r>
          </w:p>
        </w:tc>
        <w:tc>
          <w:tcPr>
            <w:tcW w:w="1497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Списываются расходы на продажу</w:t>
            </w:r>
          </w:p>
        </w:tc>
        <w:tc>
          <w:tcPr>
            <w:tcW w:w="922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90</w:t>
            </w:r>
          </w:p>
        </w:tc>
        <w:tc>
          <w:tcPr>
            <w:tcW w:w="974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44</w:t>
            </w:r>
          </w:p>
        </w:tc>
        <w:tc>
          <w:tcPr>
            <w:tcW w:w="1095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4112924</w:t>
            </w:r>
          </w:p>
        </w:tc>
      </w:tr>
      <w:tr w:rsidR="00003612" w:rsidRPr="00DE513F" w:rsidTr="00DE513F">
        <w:trPr>
          <w:cantSplit/>
        </w:trPr>
        <w:tc>
          <w:tcPr>
            <w:tcW w:w="513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4</w:t>
            </w:r>
          </w:p>
        </w:tc>
        <w:tc>
          <w:tcPr>
            <w:tcW w:w="1497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Отражена сумма НДС по отгруженной продукции</w:t>
            </w:r>
          </w:p>
        </w:tc>
        <w:tc>
          <w:tcPr>
            <w:tcW w:w="922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90</w:t>
            </w:r>
          </w:p>
        </w:tc>
        <w:tc>
          <w:tcPr>
            <w:tcW w:w="974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68</w:t>
            </w:r>
          </w:p>
        </w:tc>
        <w:tc>
          <w:tcPr>
            <w:tcW w:w="1095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2118101</w:t>
            </w:r>
          </w:p>
        </w:tc>
      </w:tr>
      <w:tr w:rsidR="00003612" w:rsidRPr="00DE513F" w:rsidTr="00DE513F">
        <w:trPr>
          <w:cantSplit/>
        </w:trPr>
        <w:tc>
          <w:tcPr>
            <w:tcW w:w="513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5</w:t>
            </w:r>
          </w:p>
        </w:tc>
        <w:tc>
          <w:tcPr>
            <w:tcW w:w="1497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Поступили платежи за реализованную продукцию</w:t>
            </w:r>
          </w:p>
        </w:tc>
        <w:tc>
          <w:tcPr>
            <w:tcW w:w="922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51</w:t>
            </w:r>
          </w:p>
        </w:tc>
        <w:tc>
          <w:tcPr>
            <w:tcW w:w="974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62</w:t>
            </w:r>
          </w:p>
        </w:tc>
        <w:tc>
          <w:tcPr>
            <w:tcW w:w="1095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22303713</w:t>
            </w:r>
          </w:p>
        </w:tc>
      </w:tr>
      <w:tr w:rsidR="00003612" w:rsidRPr="00DE513F" w:rsidTr="00DE513F">
        <w:trPr>
          <w:cantSplit/>
        </w:trPr>
        <w:tc>
          <w:tcPr>
            <w:tcW w:w="513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6</w:t>
            </w:r>
          </w:p>
        </w:tc>
        <w:tc>
          <w:tcPr>
            <w:tcW w:w="1497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Списывается финансовый результат от продажи продукции</w:t>
            </w:r>
          </w:p>
        </w:tc>
        <w:tc>
          <w:tcPr>
            <w:tcW w:w="922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90</w:t>
            </w:r>
          </w:p>
        </w:tc>
        <w:tc>
          <w:tcPr>
            <w:tcW w:w="974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99</w:t>
            </w:r>
          </w:p>
        </w:tc>
        <w:tc>
          <w:tcPr>
            <w:tcW w:w="1095" w:type="pct"/>
            <w:shd w:val="clear" w:color="auto" w:fill="auto"/>
          </w:tcPr>
          <w:p w:rsidR="000E7859" w:rsidRPr="00DE513F" w:rsidRDefault="000E7859" w:rsidP="00DE513F">
            <w:pPr>
              <w:widowControl/>
              <w:spacing w:line="360" w:lineRule="auto"/>
              <w:ind w:firstLine="0"/>
              <w:rPr>
                <w:color w:val="000000"/>
                <w:szCs w:val="28"/>
              </w:rPr>
            </w:pPr>
            <w:r w:rsidRPr="00DE513F">
              <w:rPr>
                <w:color w:val="000000"/>
                <w:szCs w:val="28"/>
              </w:rPr>
              <w:t>1971491</w:t>
            </w:r>
          </w:p>
        </w:tc>
      </w:tr>
    </w:tbl>
    <w:p w:rsidR="00003612" w:rsidRDefault="00003612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0E7859" w:rsidRPr="009538D8" w:rsidRDefault="00003612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E7859" w:rsidRPr="009538D8">
        <w:rPr>
          <w:color w:val="000000"/>
          <w:sz w:val="28"/>
          <w:szCs w:val="28"/>
        </w:rPr>
        <w:t>Все операции по выпуску, отгрузке, затратам и продажам готовой продукции отражаются в распечатках по соответствующим счетам, оборотно-сальдовой ведомости, а также в главной книге.</w:t>
      </w:r>
    </w:p>
    <w:p w:rsidR="00003612" w:rsidRDefault="00003612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003612" w:rsidRDefault="00003612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1971B5" w:rsidRPr="00003612" w:rsidRDefault="00003612" w:rsidP="009538D8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003612">
        <w:rPr>
          <w:b/>
          <w:color w:val="000000"/>
          <w:sz w:val="28"/>
          <w:szCs w:val="28"/>
        </w:rPr>
        <w:t>4</w:t>
      </w:r>
      <w:r w:rsidR="009538D8" w:rsidRPr="00003612">
        <w:rPr>
          <w:b/>
          <w:color w:val="000000"/>
          <w:sz w:val="28"/>
          <w:szCs w:val="28"/>
        </w:rPr>
        <w:t>. Ко</w:t>
      </w:r>
      <w:r w:rsidR="001971B5" w:rsidRPr="00003612">
        <w:rPr>
          <w:b/>
          <w:color w:val="000000"/>
          <w:sz w:val="28"/>
          <w:szCs w:val="28"/>
        </w:rPr>
        <w:t>мпьютеризация учета продажи продукции, работ и услуг</w:t>
      </w:r>
    </w:p>
    <w:p w:rsidR="000E7859" w:rsidRPr="009538D8" w:rsidRDefault="000E7859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0E7859" w:rsidRPr="009538D8" w:rsidRDefault="000E7859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Для улучшения и повышения эффективности учета выпуска, отгрузки и продажи готовой продукции следует:</w:t>
      </w:r>
    </w:p>
    <w:p w:rsidR="000E7859" w:rsidRPr="009538D8" w:rsidRDefault="000E7859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своевременно отражать все хозяйственные операции по выпуску, отгрузке и продажи готовой продукции;</w:t>
      </w:r>
    </w:p>
    <w:p w:rsidR="000E7859" w:rsidRPr="009538D8" w:rsidRDefault="000E7859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своевременно производить истребование недостающих документов при расчетах с поставщиками и подрядчиками через</w:t>
      </w:r>
      <w:r w:rsid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использование актов сверок расчетов;</w:t>
      </w:r>
    </w:p>
    <w:p w:rsidR="000E7859" w:rsidRPr="009538D8" w:rsidRDefault="000E7859" w:rsidP="009538D8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проведение своевременных расчетов с поставщиками и подрядчиками по приобретенным товарно-материальным ценностям, выполненным работам и оказанным услугам, направленных на погашение чрезмерной кредиторской задолженности;</w:t>
      </w:r>
    </w:p>
    <w:p w:rsidR="000E7859" w:rsidRPr="009538D8" w:rsidRDefault="000E7859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контролировать состояние расчетов по отсроченной (просроченной) задолженности через проведение инвентаризации расчетов;</w:t>
      </w:r>
    </w:p>
    <w:p w:rsidR="000E7859" w:rsidRPr="009538D8" w:rsidRDefault="000E7859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следить за соотношением</w:t>
      </w:r>
      <w:r w:rsid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дебиторской</w:t>
      </w:r>
      <w:r w:rsid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и</w:t>
      </w:r>
      <w:r w:rsid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кредиторской задолженностью.</w:t>
      </w:r>
      <w:r w:rsid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Значительное</w:t>
      </w:r>
      <w:r w:rsid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преобладание</w:t>
      </w:r>
      <w:r w:rsid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дебиторской задолженности создает угрозу финансовой устойчивости предприятия и делает необходимым привлечение дополнительных (как правило, дорогостоящих) средств, превышение кредиторской задолженности над</w:t>
      </w:r>
      <w:r w:rsid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дебиторской</w:t>
      </w:r>
      <w:r w:rsid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может</w:t>
      </w:r>
      <w:r w:rsid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привести</w:t>
      </w:r>
      <w:r w:rsid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к</w:t>
      </w:r>
      <w:r w:rsid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неплатежеспособности предприятия;</w:t>
      </w:r>
    </w:p>
    <w:p w:rsidR="000E7859" w:rsidRPr="009538D8" w:rsidRDefault="000E7859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необходимо усилить внутренний контроль за поступающими первичными документами по выпуску, отгрузке и продажи готовой продукции;</w:t>
      </w:r>
    </w:p>
    <w:p w:rsidR="000E7859" w:rsidRPr="009538D8" w:rsidRDefault="000E7859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проводить своевременный учет неправильно оформленных документов по выпуску, отгрузке и продажи готовой продукции;</w:t>
      </w:r>
    </w:p>
    <w:p w:rsidR="000E7859" w:rsidRPr="009538D8" w:rsidRDefault="000E7859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ввести график документооборота по выпуску, отгрузке и продажи готовой продукции.</w:t>
      </w:r>
    </w:p>
    <w:p w:rsidR="000E7859" w:rsidRPr="009538D8" w:rsidRDefault="000E7859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Для совершенствования учета затрат на продажу необходимо порекомендовать применение на ООО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«</w:t>
      </w:r>
      <w:r w:rsidRPr="009538D8">
        <w:rPr>
          <w:color w:val="000000"/>
          <w:sz w:val="28"/>
          <w:szCs w:val="28"/>
        </w:rPr>
        <w:t>Липецкрыба» автоматизированных программ ведения бухгалтерского учета.</w:t>
      </w:r>
    </w:p>
    <w:p w:rsidR="000E7859" w:rsidRPr="009538D8" w:rsidRDefault="000E7859" w:rsidP="009538D8">
      <w:pPr>
        <w:pStyle w:val="a3"/>
        <w:ind w:firstLine="709"/>
        <w:rPr>
          <w:color w:val="000000"/>
        </w:rPr>
      </w:pPr>
      <w:r w:rsidRPr="009538D8">
        <w:rPr>
          <w:color w:val="000000"/>
        </w:rPr>
        <w:t>Не смотря на то, что в мире существует более тысячи тиражируемых бухгалтерских пакетов различной мощности и стоимости, российские бухгалтеры и предприниматели предпочитают отечественные пакеты, более подходящие для условий переходной экономики и быстрой смены законодательных актов, регулирующих порядок бухгалтерского учета.</w:t>
      </w:r>
    </w:p>
    <w:p w:rsidR="000E7859" w:rsidRPr="009538D8" w:rsidRDefault="000E7859" w:rsidP="009538D8">
      <w:pPr>
        <w:pStyle w:val="a3"/>
        <w:ind w:firstLine="709"/>
        <w:rPr>
          <w:b/>
          <w:color w:val="000000"/>
        </w:rPr>
      </w:pPr>
      <w:r w:rsidRPr="009538D8">
        <w:rPr>
          <w:color w:val="000000"/>
        </w:rPr>
        <w:t xml:space="preserve">Современный этап развития бухгалтерских систем характеризуется созданием интегрированных программных средств, объединяющих несколько предметных областей автоматизации. Приведу пример существующих сейчас систем </w:t>
      </w:r>
      <w:smartTag w:uri="urn:schemas-microsoft-com:office:smarttags" w:element="metricconverter">
        <w:smartTagPr>
          <w:attr w:name="ProductID" w:val="1C"/>
        </w:smartTagPr>
        <w:r w:rsidRPr="009538D8">
          <w:rPr>
            <w:color w:val="000000"/>
          </w:rPr>
          <w:t>1C</w:t>
        </w:r>
      </w:smartTag>
      <w:r w:rsidRPr="009538D8">
        <w:rPr>
          <w:color w:val="000000"/>
        </w:rPr>
        <w:t xml:space="preserve"> бухгалтерия, Aubi, ИНФО – Бухгалтер, БЭСТ, АККОРД, ABACUS и другие. Если не брать во внимание умышленные противоправные действия, то все ошибки бухгалтерского учета совершаются либо по небрежности (например, арифметические ошибки), либо из-за незнания особенностей ведения бухгалтерского учета в России. Такие ошибки практически неизбежны при ручном учете. Поэтому большинство фирм переходит к автоматизированному бухгалтерскому учету. Безусловно, компьютерная программа не заменит грамотного бухгалтера, но позволит сэкономить его время и силы за счет автоматизации рутинных операций, найти арифметические ошибки в учете и отчетности, оценить текущее финансовое положение предприятия и его перспективы.</w:t>
      </w:r>
    </w:p>
    <w:p w:rsidR="000E7859" w:rsidRPr="009538D8" w:rsidRDefault="000E7859" w:rsidP="009538D8">
      <w:pPr>
        <w:pStyle w:val="a3"/>
        <w:ind w:firstLine="709"/>
        <w:rPr>
          <w:color w:val="000000"/>
        </w:rPr>
      </w:pPr>
      <w:r w:rsidRPr="009538D8">
        <w:rPr>
          <w:color w:val="000000"/>
        </w:rPr>
        <w:t>Способ обработки хозяйственных операций при ведении бухгалтерского учета оказывает существенное влияние на организационную структуру фирмы, а также на процедуры и методы внутреннего контроля. Компьютерная технология характеризуется рядом особенностей, которые следует учитывать при оценке условий и процедур контроля. Ниже приведены отличия компьютерной обработки данных от неавтоматизированной.</w:t>
      </w:r>
    </w:p>
    <w:p w:rsidR="000E7859" w:rsidRPr="009538D8" w:rsidRDefault="000E7859" w:rsidP="009538D8">
      <w:pPr>
        <w:pStyle w:val="a3"/>
        <w:ind w:firstLine="709"/>
        <w:rPr>
          <w:color w:val="000000"/>
        </w:rPr>
      </w:pPr>
      <w:r w:rsidRPr="009538D8">
        <w:rPr>
          <w:color w:val="000000"/>
        </w:rPr>
        <w:t>Единообразное выполнение операций. Компьютерная обработка предполагает использование одних и тех же команд при выполнении идентичных операций бухгалтерского учета, что практически исключает появлению случайных ошибок, обыкновенно присущих ручной обработке. Напротив, программные ошибки (или другие систематические ошибки в аппаратных либо программных средствах) приводят к неправильной обработке всех идентичных операций при одинаковых условиях.</w:t>
      </w:r>
    </w:p>
    <w:p w:rsidR="000E7859" w:rsidRPr="009538D8" w:rsidRDefault="000E7859" w:rsidP="009538D8">
      <w:pPr>
        <w:pStyle w:val="a3"/>
        <w:ind w:firstLine="709"/>
        <w:rPr>
          <w:color w:val="000000"/>
        </w:rPr>
      </w:pPr>
      <w:r w:rsidRPr="009538D8">
        <w:rPr>
          <w:color w:val="000000"/>
        </w:rPr>
        <w:t>Разделение функций. Компьютерная система может осуществить множество процедур внутреннего контроля, которые в неавтоматизированных системах выполняют разные специалисты. Такая ситуация оставляет специалистам, имеющим доступ к компьютеру, возможность вмешательства в другие функции. В итоге компьютерные системы могут потребовать введения дополнительных мер для поддержания контроля на необходимом уровне, который в неавтоматизированных системах достигается простым разделением функций. К подобным мерам может относится система паролей, которые предотвращают действия, не допустимые со стороны специалистов, имеющих доступ к информации об активах и учетных документах через терминал в диалоговом режиме.</w:t>
      </w:r>
    </w:p>
    <w:p w:rsidR="000E7859" w:rsidRPr="009538D8" w:rsidRDefault="000E7859" w:rsidP="009538D8">
      <w:pPr>
        <w:pStyle w:val="a3"/>
        <w:ind w:firstLine="709"/>
        <w:rPr>
          <w:color w:val="000000"/>
        </w:rPr>
      </w:pPr>
      <w:r w:rsidRPr="009538D8">
        <w:rPr>
          <w:color w:val="000000"/>
        </w:rPr>
        <w:t>Потенциальные возможности появления ошибок и неточностей. По сравнению с неавтоматизированными системами бухгалтерского учета компьютерные системы более открыты для несанкционированного доступа, включая лиц, осуществляющих контроль. Они также открыты для скрытого изменения данных и прямого или косвенного получения информации об активах. Чем меньше человек вмешивается в машинную обработку операций учета, тем ниже возможность выявления ошибок и неточностей. Ошибки, допущенные при разработке или корректировке прикладных программ, могут оставаться незамеченными на протяжении длительного периода.</w:t>
      </w:r>
    </w:p>
    <w:p w:rsidR="000E7859" w:rsidRPr="009538D8" w:rsidRDefault="000E7859" w:rsidP="009538D8">
      <w:pPr>
        <w:pStyle w:val="a3"/>
        <w:ind w:firstLine="709"/>
        <w:rPr>
          <w:color w:val="000000"/>
        </w:rPr>
      </w:pPr>
      <w:r w:rsidRPr="009538D8">
        <w:rPr>
          <w:color w:val="000000"/>
        </w:rPr>
        <w:t>Потенциальные возможности усиления контроля со стороны администрации. Компьютерные системы дают в руки администрации широкий набор аналитических средств, позволяющих оценивать и контролировать деятельность фирмы. Наличие дополнительного инструментария обеспечивает укрепление системы внутреннего контроля в целом и, таким образом, снижение риска его неэффективности. Так, результаты обычного сопоставления фактических значений коэффициента издержек с плановыми, а также сверки счетов поступают к администрации более регулярно при компьютерной обработке информации. Кроме того, некоторые прикладные программы накапливают статистическую информацию о работе компьютера, которую можно использовать в целях контроля фактического хода обработки операций бухгалтерского учета.</w:t>
      </w:r>
    </w:p>
    <w:p w:rsidR="000E7859" w:rsidRPr="009538D8" w:rsidRDefault="000E7859" w:rsidP="009538D8">
      <w:pPr>
        <w:pStyle w:val="a3"/>
        <w:ind w:firstLine="709"/>
        <w:rPr>
          <w:color w:val="000000"/>
        </w:rPr>
      </w:pPr>
      <w:r w:rsidRPr="009538D8">
        <w:rPr>
          <w:color w:val="000000"/>
        </w:rPr>
        <w:t>Инициирование выполнения операций в компьютере. Компьютерная система может выполнять некоторые операции автоматически, причем их санкционирование не обязательно документируется, как это делается в неавтоматизированных системах бухгалтерского учета, поскольку сам факт принятия такой системы в эксплуатацию администрацией предполагает в неявном виде наличие соответствующих санкций.</w:t>
      </w:r>
    </w:p>
    <w:p w:rsidR="000E7859" w:rsidRPr="009538D8" w:rsidRDefault="000E7859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Таким образом, применение автоматизированных программ приведении учета затрат на продажу не только облегчит труд бухгалтеров, но и будет способствовать повышению эффективности ведения бухгалтерского учета не только на данном участке учета, но и по всем сегментам.</w:t>
      </w:r>
    </w:p>
    <w:p w:rsidR="000E7859" w:rsidRPr="009538D8" w:rsidRDefault="000E7859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003612" w:rsidRDefault="00003612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1971B5" w:rsidRPr="009538D8" w:rsidRDefault="00003612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971B5" w:rsidRPr="00003612">
        <w:rPr>
          <w:b/>
          <w:color w:val="000000"/>
          <w:sz w:val="28"/>
          <w:szCs w:val="28"/>
        </w:rPr>
        <w:t>Заключение</w:t>
      </w:r>
    </w:p>
    <w:p w:rsidR="000E7859" w:rsidRPr="009538D8" w:rsidRDefault="000E7859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0E7859" w:rsidRPr="009538D8" w:rsidRDefault="000E7859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На ООО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«</w:t>
      </w:r>
      <w:r w:rsidRPr="009538D8">
        <w:rPr>
          <w:color w:val="000000"/>
          <w:sz w:val="28"/>
          <w:szCs w:val="28"/>
        </w:rPr>
        <w:t>Липецкрыба» используют счет 40 «Выпуск продукции» для учета выпуска продукции. Синтетический учет готовой продукции осуществляется на счете 43 «Готовая продукция» по плановой себестоимости.</w:t>
      </w:r>
    </w:p>
    <w:p w:rsidR="000E7859" w:rsidRPr="009538D8" w:rsidRDefault="000E7859" w:rsidP="009538D8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На ООО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«</w:t>
      </w:r>
      <w:r w:rsidRPr="009538D8">
        <w:rPr>
          <w:color w:val="000000"/>
          <w:sz w:val="28"/>
          <w:szCs w:val="28"/>
        </w:rPr>
        <w:t>Липецкрыба» к расходам на продажу относят расходы, связанные с продажей продукции (работ, услуг), оплачиваемые поставщиком. Расходы на продажу вместе с производственной себестоимостью образуют полную себестоимость проданной продукции.</w:t>
      </w:r>
    </w:p>
    <w:p w:rsidR="000E7859" w:rsidRPr="009538D8" w:rsidRDefault="000E7859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Все расходы по сбыту продукции на ООО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«</w:t>
      </w:r>
      <w:r w:rsidRPr="009538D8">
        <w:rPr>
          <w:color w:val="000000"/>
          <w:sz w:val="28"/>
          <w:szCs w:val="28"/>
        </w:rPr>
        <w:t xml:space="preserve">Липецкрыба» учитываются на счете 44 </w:t>
      </w:r>
      <w:r w:rsidR="009538D8">
        <w:rPr>
          <w:color w:val="000000"/>
          <w:sz w:val="28"/>
          <w:szCs w:val="28"/>
        </w:rPr>
        <w:t>«</w:t>
      </w:r>
      <w:r w:rsidR="009538D8" w:rsidRPr="009538D8">
        <w:rPr>
          <w:color w:val="000000"/>
          <w:sz w:val="28"/>
          <w:szCs w:val="28"/>
        </w:rPr>
        <w:t>Р</w:t>
      </w:r>
      <w:r w:rsidRPr="009538D8">
        <w:rPr>
          <w:color w:val="000000"/>
          <w:sz w:val="28"/>
          <w:szCs w:val="28"/>
        </w:rPr>
        <w:t>асходы на продажу</w:t>
      </w:r>
      <w:r w:rsidR="009538D8">
        <w:rPr>
          <w:color w:val="000000"/>
          <w:sz w:val="28"/>
          <w:szCs w:val="28"/>
        </w:rPr>
        <w:t>»</w:t>
      </w:r>
      <w:r w:rsidR="009538D8" w:rsidRPr="009538D8">
        <w:rPr>
          <w:color w:val="000000"/>
          <w:sz w:val="28"/>
          <w:szCs w:val="28"/>
        </w:rPr>
        <w:t>,</w:t>
      </w:r>
      <w:r w:rsidRPr="009538D8">
        <w:rPr>
          <w:color w:val="000000"/>
          <w:sz w:val="28"/>
          <w:szCs w:val="28"/>
        </w:rPr>
        <w:t xml:space="preserve"> по дебету которого отражаются расходы, сгруппированные в аналитическом учете по статьям, по кредиту </w:t>
      </w:r>
      <w:r w:rsidR="009538D8">
        <w:rPr>
          <w:color w:val="000000"/>
          <w:sz w:val="28"/>
          <w:szCs w:val="28"/>
        </w:rPr>
        <w:t>–</w:t>
      </w:r>
      <w:r w:rsidR="009538D8" w:rsidRP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их списание на проданную продукцию.</w:t>
      </w:r>
    </w:p>
    <w:p w:rsidR="000E7859" w:rsidRPr="009538D8" w:rsidRDefault="000E7859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Если в отчетном месяце продается только часть выпущенной продукции, то сумму расходов по продаже распределяют между проданной и непроданной продукцией пропорционально их производственной себестоимости.</w:t>
      </w:r>
    </w:p>
    <w:p w:rsidR="000E7859" w:rsidRPr="009538D8" w:rsidRDefault="000E7859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В соответствии с учетной политикой предприятия моментом продажи является отгрузка продукции покупателям.</w:t>
      </w:r>
    </w:p>
    <w:p w:rsidR="000E7859" w:rsidRPr="009538D8" w:rsidRDefault="000E7859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Аналитический учет на ООО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«</w:t>
      </w:r>
      <w:r w:rsidRPr="009538D8">
        <w:rPr>
          <w:color w:val="000000"/>
          <w:sz w:val="28"/>
          <w:szCs w:val="28"/>
        </w:rPr>
        <w:t>Липецкрыба» ведут по каждому виду продукции, однако в отчетах выделяют следующие субсчета:</w:t>
      </w:r>
    </w:p>
    <w:p w:rsidR="000E7859" w:rsidRPr="009538D8" w:rsidRDefault="000E7859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43/1 – «Готовая продукция;</w:t>
      </w:r>
    </w:p>
    <w:p w:rsidR="000E7859" w:rsidRPr="009538D8" w:rsidRDefault="000E7859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43/2 – Доработка готовой продукции.</w:t>
      </w:r>
    </w:p>
    <w:p w:rsidR="000E7859" w:rsidRPr="009538D8" w:rsidRDefault="000E7859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Аналитический учет по счету 44 на ООО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«</w:t>
      </w:r>
      <w:r w:rsidRPr="009538D8">
        <w:rPr>
          <w:color w:val="000000"/>
          <w:sz w:val="28"/>
          <w:szCs w:val="28"/>
        </w:rPr>
        <w:t>Липецкрыба» ведут в ведомости расходов на продажу по статьям аналитического учета. Ведомость заполняется на основе первичных документов (лимитно-заборных</w:t>
      </w:r>
      <w:r w:rsid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карт,</w:t>
      </w:r>
      <w:r w:rsid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требований-накладных,</w:t>
      </w:r>
      <w:r w:rsid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актов</w:t>
      </w:r>
      <w:r w:rsid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приемки</w:t>
      </w:r>
      <w:r w:rsid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выполненных</w:t>
      </w:r>
      <w:r w:rsid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работ, нарядов на сдельную работу и др.) и ведомостей распределения затрат по их направлениям.</w:t>
      </w:r>
    </w:p>
    <w:p w:rsidR="000E7859" w:rsidRPr="009538D8" w:rsidRDefault="000E7859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Расходы на продажу продукции в бухгалтерском учете ООО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«</w:t>
      </w:r>
      <w:r w:rsidRPr="009538D8">
        <w:rPr>
          <w:color w:val="000000"/>
          <w:sz w:val="28"/>
          <w:szCs w:val="28"/>
        </w:rPr>
        <w:t>Липецкрыба» группируются по статьям аналитического учета.</w:t>
      </w:r>
    </w:p>
    <w:p w:rsidR="000E7859" w:rsidRPr="009538D8" w:rsidRDefault="000E7859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 xml:space="preserve">Затраты, отраженные на счете 44 </w:t>
      </w:r>
      <w:r w:rsidR="009538D8">
        <w:rPr>
          <w:color w:val="000000"/>
          <w:sz w:val="28"/>
          <w:szCs w:val="28"/>
        </w:rPr>
        <w:t>«</w:t>
      </w:r>
      <w:r w:rsidR="009538D8" w:rsidRPr="009538D8">
        <w:rPr>
          <w:color w:val="000000"/>
          <w:sz w:val="28"/>
          <w:szCs w:val="28"/>
        </w:rPr>
        <w:t>Р</w:t>
      </w:r>
      <w:r w:rsidRPr="009538D8">
        <w:rPr>
          <w:color w:val="000000"/>
          <w:sz w:val="28"/>
          <w:szCs w:val="28"/>
        </w:rPr>
        <w:t>асходы на продажу</w:t>
      </w:r>
      <w:r w:rsidR="009538D8">
        <w:rPr>
          <w:color w:val="000000"/>
          <w:sz w:val="28"/>
          <w:szCs w:val="28"/>
        </w:rPr>
        <w:t>»</w:t>
      </w:r>
      <w:r w:rsidR="009538D8" w:rsidRPr="009538D8">
        <w:rPr>
          <w:color w:val="000000"/>
          <w:sz w:val="28"/>
          <w:szCs w:val="28"/>
        </w:rPr>
        <w:t>,</w:t>
      </w:r>
      <w:r w:rsidRPr="009538D8">
        <w:rPr>
          <w:color w:val="000000"/>
          <w:sz w:val="28"/>
          <w:szCs w:val="28"/>
        </w:rPr>
        <w:t xml:space="preserve"> списываются в дебет счета 90 </w:t>
      </w:r>
      <w:r w:rsidR="009538D8">
        <w:rPr>
          <w:color w:val="000000"/>
          <w:sz w:val="28"/>
          <w:szCs w:val="28"/>
        </w:rPr>
        <w:t>«</w:t>
      </w:r>
      <w:r w:rsidR="009538D8" w:rsidRPr="009538D8">
        <w:rPr>
          <w:color w:val="000000"/>
          <w:sz w:val="28"/>
          <w:szCs w:val="28"/>
        </w:rPr>
        <w:t>П</w:t>
      </w:r>
      <w:r w:rsidRPr="009538D8">
        <w:rPr>
          <w:color w:val="000000"/>
          <w:sz w:val="28"/>
          <w:szCs w:val="28"/>
        </w:rPr>
        <w:t>родажи</w:t>
      </w:r>
      <w:r w:rsidR="009538D8">
        <w:rPr>
          <w:color w:val="000000"/>
          <w:sz w:val="28"/>
          <w:szCs w:val="28"/>
        </w:rPr>
        <w:t>»</w:t>
      </w:r>
      <w:r w:rsidR="009538D8" w:rsidRPr="009538D8">
        <w:rPr>
          <w:color w:val="000000"/>
          <w:sz w:val="28"/>
          <w:szCs w:val="28"/>
        </w:rPr>
        <w:t>,</w:t>
      </w:r>
      <w:r w:rsidRPr="009538D8">
        <w:rPr>
          <w:color w:val="000000"/>
          <w:sz w:val="28"/>
          <w:szCs w:val="28"/>
        </w:rPr>
        <w:t xml:space="preserve"> так как в соответствии с учетной политикой ООО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«</w:t>
      </w:r>
      <w:r w:rsidRPr="009538D8">
        <w:rPr>
          <w:color w:val="000000"/>
          <w:sz w:val="28"/>
          <w:szCs w:val="28"/>
        </w:rPr>
        <w:t>Липецкрыба» исчисляет объем продаж продукции по моменту отгрузки продукции.</w:t>
      </w:r>
    </w:p>
    <w:p w:rsidR="000E7859" w:rsidRPr="009538D8" w:rsidRDefault="000E7859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Для совершенствования учета выпуска, отгрузки, затрат на продажу, а также осуществления продаж</w:t>
      </w:r>
      <w:r w:rsid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необходимо порекомендовать применение на ООО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«</w:t>
      </w:r>
      <w:r w:rsidRPr="009538D8">
        <w:rPr>
          <w:color w:val="000000"/>
          <w:sz w:val="28"/>
          <w:szCs w:val="28"/>
        </w:rPr>
        <w:t>Липецкрыба» автоматизированных программ ведения бухгалтерского учета. Применение автоматизированных программ приведении учета затрат на продажу не только облегчит труд бухгалтеров, но и будет способствовать повышению эффективности ведения бухгалтерского учета не только на данном участке учета, но и по всем сегментам.</w:t>
      </w:r>
    </w:p>
    <w:p w:rsidR="000E7859" w:rsidRPr="009538D8" w:rsidRDefault="000E7859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003612" w:rsidRDefault="00003612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1971B5" w:rsidRPr="00003612" w:rsidRDefault="00003612" w:rsidP="009538D8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971B5" w:rsidRPr="00003612">
        <w:rPr>
          <w:b/>
          <w:color w:val="000000"/>
          <w:sz w:val="28"/>
          <w:szCs w:val="28"/>
        </w:rPr>
        <w:t>Список литературы</w:t>
      </w:r>
    </w:p>
    <w:p w:rsidR="00CB3ACD" w:rsidRPr="009538D8" w:rsidRDefault="00CB3ACD" w:rsidP="009538D8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0E7859" w:rsidRPr="009538D8" w:rsidRDefault="000E7859" w:rsidP="00003612">
      <w:pPr>
        <w:widowControl/>
        <w:numPr>
          <w:ilvl w:val="0"/>
          <w:numId w:val="5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 xml:space="preserve">Гражданский кодекс РФ. Части </w:t>
      </w:r>
      <w:r w:rsidRPr="009538D8">
        <w:rPr>
          <w:color w:val="000000"/>
          <w:sz w:val="28"/>
          <w:szCs w:val="28"/>
          <w:lang w:val="en-US"/>
        </w:rPr>
        <w:t>I</w:t>
      </w:r>
      <w:r w:rsidRPr="009538D8">
        <w:rPr>
          <w:color w:val="000000"/>
          <w:sz w:val="28"/>
          <w:szCs w:val="28"/>
        </w:rPr>
        <w:t xml:space="preserve"> и </w:t>
      </w:r>
      <w:r w:rsidRPr="009538D8">
        <w:rPr>
          <w:color w:val="000000"/>
          <w:sz w:val="28"/>
          <w:szCs w:val="28"/>
          <w:lang w:val="en-US"/>
        </w:rPr>
        <w:t>II</w:t>
      </w:r>
      <w:r w:rsidRPr="009538D8">
        <w:rPr>
          <w:color w:val="000000"/>
          <w:sz w:val="28"/>
          <w:szCs w:val="28"/>
        </w:rPr>
        <w:t>. – М.: Проспект, 2007.</w:t>
      </w:r>
    </w:p>
    <w:p w:rsidR="000E7859" w:rsidRPr="009538D8" w:rsidRDefault="000E7859" w:rsidP="00003612">
      <w:pPr>
        <w:widowControl/>
        <w:numPr>
          <w:ilvl w:val="0"/>
          <w:numId w:val="5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 xml:space="preserve">Налоговый кодекс. </w:t>
      </w:r>
      <w:r w:rsidRPr="009538D8">
        <w:rPr>
          <w:color w:val="000000"/>
          <w:sz w:val="28"/>
          <w:szCs w:val="28"/>
          <w:lang w:val="en-US"/>
        </w:rPr>
        <w:t>I</w:t>
      </w:r>
      <w:r w:rsidRPr="009538D8">
        <w:rPr>
          <w:color w:val="000000"/>
          <w:sz w:val="28"/>
          <w:szCs w:val="28"/>
        </w:rPr>
        <w:t xml:space="preserve"> и </w:t>
      </w:r>
      <w:r w:rsidRPr="009538D8">
        <w:rPr>
          <w:color w:val="000000"/>
          <w:sz w:val="28"/>
          <w:szCs w:val="28"/>
          <w:lang w:val="en-US"/>
        </w:rPr>
        <w:t>II</w:t>
      </w:r>
      <w:r w:rsidRPr="009538D8">
        <w:rPr>
          <w:color w:val="000000"/>
          <w:sz w:val="28"/>
          <w:szCs w:val="28"/>
        </w:rPr>
        <w:t>. – М.: Проспект, 2007.</w:t>
      </w:r>
    </w:p>
    <w:p w:rsidR="000E7859" w:rsidRPr="009538D8" w:rsidRDefault="000E7859" w:rsidP="00003612">
      <w:pPr>
        <w:widowControl/>
        <w:numPr>
          <w:ilvl w:val="0"/>
          <w:numId w:val="5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 xml:space="preserve">Федеральный законом </w:t>
      </w:r>
      <w:r w:rsidR="009538D8">
        <w:rPr>
          <w:color w:val="000000"/>
          <w:sz w:val="28"/>
          <w:szCs w:val="28"/>
        </w:rPr>
        <w:t>«</w:t>
      </w:r>
      <w:r w:rsidR="009538D8" w:rsidRPr="009538D8">
        <w:rPr>
          <w:color w:val="000000"/>
          <w:sz w:val="28"/>
          <w:szCs w:val="28"/>
        </w:rPr>
        <w:t>О</w:t>
      </w:r>
      <w:r w:rsidRPr="009538D8">
        <w:rPr>
          <w:color w:val="000000"/>
          <w:sz w:val="28"/>
          <w:szCs w:val="28"/>
        </w:rPr>
        <w:t xml:space="preserve"> бухгалтерском учете</w:t>
      </w:r>
      <w:r w:rsidR="009538D8">
        <w:rPr>
          <w:color w:val="000000"/>
          <w:sz w:val="28"/>
          <w:szCs w:val="28"/>
        </w:rPr>
        <w:t>»</w:t>
      </w:r>
      <w:r w:rsidR="009538D8" w:rsidRP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от 21 ноября 1996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г</w:t>
      </w:r>
      <w:r w:rsidRPr="009538D8">
        <w:rPr>
          <w:color w:val="000000"/>
          <w:sz w:val="28"/>
          <w:szCs w:val="28"/>
        </w:rPr>
        <w:t xml:space="preserve">. </w:t>
      </w:r>
      <w:r w:rsidR="009538D8">
        <w:rPr>
          <w:color w:val="000000"/>
          <w:sz w:val="28"/>
          <w:szCs w:val="28"/>
        </w:rPr>
        <w:t>№</w:t>
      </w:r>
      <w:r w:rsidR="009538D8" w:rsidRPr="009538D8">
        <w:rPr>
          <w:color w:val="000000"/>
          <w:sz w:val="28"/>
          <w:szCs w:val="28"/>
        </w:rPr>
        <w:t>1</w:t>
      </w:r>
      <w:r w:rsidRPr="009538D8">
        <w:rPr>
          <w:color w:val="000000"/>
          <w:sz w:val="28"/>
          <w:szCs w:val="28"/>
        </w:rPr>
        <w:t>29</w:t>
      </w:r>
      <w:r w:rsidR="009538D8">
        <w:rPr>
          <w:color w:val="000000"/>
          <w:sz w:val="28"/>
          <w:szCs w:val="28"/>
        </w:rPr>
        <w:t>-</w:t>
      </w:r>
      <w:r w:rsidR="009538D8" w:rsidRPr="009538D8">
        <w:rPr>
          <w:color w:val="000000"/>
          <w:sz w:val="28"/>
          <w:szCs w:val="28"/>
        </w:rPr>
        <w:t>Ф</w:t>
      </w:r>
      <w:r w:rsidRPr="009538D8">
        <w:rPr>
          <w:color w:val="000000"/>
          <w:sz w:val="28"/>
          <w:szCs w:val="28"/>
        </w:rPr>
        <w:t>З.</w:t>
      </w:r>
    </w:p>
    <w:p w:rsidR="000E7859" w:rsidRPr="009538D8" w:rsidRDefault="000E7859" w:rsidP="00003612">
      <w:pPr>
        <w:widowControl/>
        <w:numPr>
          <w:ilvl w:val="0"/>
          <w:numId w:val="5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План счетов бухгалтерского учета финансово – хозяйственной деятельности предприятий и инструкция по его применению, утвержденные приказом Минфина России от 31.10.00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г</w:t>
      </w:r>
      <w:r w:rsidRPr="009538D8">
        <w:rPr>
          <w:color w:val="000000"/>
          <w:sz w:val="28"/>
          <w:szCs w:val="28"/>
        </w:rPr>
        <w:t xml:space="preserve">. </w:t>
      </w:r>
      <w:r w:rsidR="009538D8">
        <w:rPr>
          <w:color w:val="000000"/>
          <w:sz w:val="28"/>
          <w:szCs w:val="28"/>
        </w:rPr>
        <w:t>№</w:t>
      </w:r>
      <w:r w:rsidR="009538D8" w:rsidRPr="009538D8">
        <w:rPr>
          <w:color w:val="000000"/>
          <w:sz w:val="28"/>
          <w:szCs w:val="28"/>
        </w:rPr>
        <w:t>9</w:t>
      </w:r>
      <w:r w:rsidRPr="009538D8">
        <w:rPr>
          <w:color w:val="000000"/>
          <w:sz w:val="28"/>
          <w:szCs w:val="28"/>
        </w:rPr>
        <w:t>4н.</w:t>
      </w:r>
    </w:p>
    <w:p w:rsidR="000E7859" w:rsidRPr="009538D8" w:rsidRDefault="000E7859" w:rsidP="00003612">
      <w:pPr>
        <w:widowControl/>
        <w:numPr>
          <w:ilvl w:val="0"/>
          <w:numId w:val="5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ПБУ 1/98 «Учетная политика организации» (утверждено приказом Министерства финансов РФ от 09.12.98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г.</w:t>
      </w:r>
      <w:r w:rsidR="009538D8">
        <w:rPr>
          <w:color w:val="000000"/>
          <w:sz w:val="28"/>
          <w:szCs w:val="28"/>
        </w:rPr>
        <w:t xml:space="preserve"> №</w:t>
      </w:r>
      <w:r w:rsidR="009538D8" w:rsidRPr="009538D8">
        <w:rPr>
          <w:color w:val="000000"/>
          <w:sz w:val="28"/>
          <w:szCs w:val="28"/>
        </w:rPr>
        <w:t>6</w:t>
      </w:r>
      <w:r w:rsidRPr="009538D8">
        <w:rPr>
          <w:color w:val="000000"/>
          <w:sz w:val="28"/>
          <w:szCs w:val="28"/>
        </w:rPr>
        <w:t>0 н).</w:t>
      </w:r>
    </w:p>
    <w:p w:rsidR="000E7859" w:rsidRPr="009538D8" w:rsidRDefault="000E7859" w:rsidP="00003612">
      <w:pPr>
        <w:pStyle w:val="a3"/>
        <w:numPr>
          <w:ilvl w:val="0"/>
          <w:numId w:val="5"/>
        </w:numPr>
        <w:ind w:left="0" w:firstLine="0"/>
        <w:rPr>
          <w:color w:val="000000"/>
          <w:szCs w:val="28"/>
        </w:rPr>
      </w:pPr>
      <w:r w:rsidRPr="009538D8">
        <w:rPr>
          <w:color w:val="000000"/>
          <w:szCs w:val="28"/>
        </w:rPr>
        <w:t>ПБУ 4/99 «Бухгалтерская отчетность организаций», утвержденным приказом Минфина РФ от 06.07.99</w:t>
      </w:r>
      <w:r w:rsidR="009538D8">
        <w:rPr>
          <w:color w:val="000000"/>
          <w:szCs w:val="28"/>
        </w:rPr>
        <w:t> </w:t>
      </w:r>
      <w:r w:rsidR="009538D8" w:rsidRPr="009538D8">
        <w:rPr>
          <w:color w:val="000000"/>
          <w:szCs w:val="28"/>
        </w:rPr>
        <w:t>г</w:t>
      </w:r>
      <w:r w:rsidRPr="009538D8">
        <w:rPr>
          <w:color w:val="000000"/>
          <w:szCs w:val="28"/>
        </w:rPr>
        <w:t xml:space="preserve">. </w:t>
      </w:r>
      <w:r w:rsidR="009538D8">
        <w:rPr>
          <w:color w:val="000000"/>
          <w:szCs w:val="28"/>
        </w:rPr>
        <w:t>№</w:t>
      </w:r>
      <w:r w:rsidR="009538D8" w:rsidRPr="009538D8">
        <w:rPr>
          <w:color w:val="000000"/>
          <w:szCs w:val="28"/>
        </w:rPr>
        <w:t>4</w:t>
      </w:r>
      <w:r w:rsidRPr="009538D8">
        <w:rPr>
          <w:color w:val="000000"/>
          <w:szCs w:val="28"/>
        </w:rPr>
        <w:t>3н.</w:t>
      </w:r>
    </w:p>
    <w:p w:rsidR="000E7859" w:rsidRPr="009538D8" w:rsidRDefault="000E7859" w:rsidP="00003612">
      <w:pPr>
        <w:widowControl/>
        <w:numPr>
          <w:ilvl w:val="0"/>
          <w:numId w:val="5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ПБУ 10/99 «Расходы организации» (утверждено приказом Министерства финансов РФ от 06.05.99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г</w:t>
      </w:r>
      <w:r w:rsidRPr="009538D8">
        <w:rPr>
          <w:color w:val="000000"/>
          <w:sz w:val="28"/>
          <w:szCs w:val="28"/>
        </w:rPr>
        <w:t xml:space="preserve">. </w:t>
      </w:r>
      <w:r w:rsidR="009538D8">
        <w:rPr>
          <w:color w:val="000000"/>
          <w:sz w:val="28"/>
          <w:szCs w:val="28"/>
        </w:rPr>
        <w:t>№</w:t>
      </w:r>
      <w:r w:rsidR="009538D8" w:rsidRPr="009538D8">
        <w:rPr>
          <w:color w:val="000000"/>
          <w:sz w:val="28"/>
          <w:szCs w:val="28"/>
        </w:rPr>
        <w:t>3</w:t>
      </w:r>
      <w:r w:rsidRPr="009538D8">
        <w:rPr>
          <w:color w:val="000000"/>
          <w:sz w:val="28"/>
          <w:szCs w:val="28"/>
        </w:rPr>
        <w:t>3 н);</w:t>
      </w:r>
    </w:p>
    <w:p w:rsidR="000E7859" w:rsidRPr="009538D8" w:rsidRDefault="000E7859" w:rsidP="00003612">
      <w:pPr>
        <w:widowControl/>
        <w:numPr>
          <w:ilvl w:val="0"/>
          <w:numId w:val="5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ПБУ 9/99 «Доходы организации», утв. Приказом Минфина России от 6.05.1999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г</w:t>
      </w:r>
      <w:r w:rsidRPr="009538D8">
        <w:rPr>
          <w:color w:val="000000"/>
          <w:sz w:val="28"/>
          <w:szCs w:val="28"/>
        </w:rPr>
        <w:t xml:space="preserve">. </w:t>
      </w:r>
      <w:r w:rsidR="009538D8">
        <w:rPr>
          <w:color w:val="000000"/>
          <w:sz w:val="28"/>
          <w:szCs w:val="28"/>
        </w:rPr>
        <w:t>№</w:t>
      </w:r>
      <w:r w:rsidR="009538D8" w:rsidRPr="009538D8">
        <w:rPr>
          <w:color w:val="000000"/>
          <w:sz w:val="28"/>
          <w:szCs w:val="28"/>
        </w:rPr>
        <w:t>3</w:t>
      </w:r>
      <w:r w:rsidRPr="009538D8">
        <w:rPr>
          <w:color w:val="000000"/>
          <w:sz w:val="28"/>
          <w:szCs w:val="28"/>
        </w:rPr>
        <w:t>2н</w:t>
      </w:r>
    </w:p>
    <w:p w:rsidR="000E7859" w:rsidRPr="009538D8" w:rsidRDefault="000E7859" w:rsidP="00003612">
      <w:pPr>
        <w:widowControl/>
        <w:numPr>
          <w:ilvl w:val="0"/>
          <w:numId w:val="5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 xml:space="preserve">Приказом Минфина РФ </w:t>
      </w:r>
      <w:r w:rsidR="009538D8">
        <w:rPr>
          <w:color w:val="000000"/>
          <w:sz w:val="28"/>
          <w:szCs w:val="28"/>
        </w:rPr>
        <w:t>№</w:t>
      </w:r>
      <w:r w:rsidR="009538D8" w:rsidRPr="009538D8">
        <w:rPr>
          <w:color w:val="000000"/>
          <w:sz w:val="28"/>
          <w:szCs w:val="28"/>
        </w:rPr>
        <w:t>4</w:t>
      </w:r>
      <w:r w:rsidRPr="009538D8">
        <w:rPr>
          <w:color w:val="000000"/>
          <w:sz w:val="28"/>
          <w:szCs w:val="28"/>
        </w:rPr>
        <w:t>н от 13.01.00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г</w:t>
      </w:r>
      <w:r w:rsidRPr="009538D8">
        <w:rPr>
          <w:color w:val="000000"/>
          <w:sz w:val="28"/>
          <w:szCs w:val="28"/>
        </w:rPr>
        <w:t>. «О формах бухгалтерской отчетности организаций».</w:t>
      </w:r>
    </w:p>
    <w:p w:rsidR="000E7859" w:rsidRPr="009538D8" w:rsidRDefault="000E7859" w:rsidP="00003612">
      <w:pPr>
        <w:widowControl/>
        <w:numPr>
          <w:ilvl w:val="0"/>
          <w:numId w:val="5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Приказ Минфина РФ от 22.07.</w:t>
      </w:r>
      <w:r w:rsidR="00B4644A" w:rsidRPr="009538D8">
        <w:rPr>
          <w:color w:val="000000"/>
          <w:sz w:val="28"/>
          <w:szCs w:val="28"/>
        </w:rPr>
        <w:t>2006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г</w:t>
      </w:r>
      <w:r w:rsidRPr="009538D8">
        <w:rPr>
          <w:color w:val="000000"/>
          <w:sz w:val="28"/>
          <w:szCs w:val="28"/>
        </w:rPr>
        <w:t xml:space="preserve">. </w:t>
      </w:r>
      <w:r w:rsidR="009538D8">
        <w:rPr>
          <w:color w:val="000000"/>
          <w:sz w:val="28"/>
          <w:szCs w:val="28"/>
        </w:rPr>
        <w:t>№</w:t>
      </w:r>
      <w:r w:rsidR="009538D8" w:rsidRPr="009538D8">
        <w:rPr>
          <w:color w:val="000000"/>
          <w:sz w:val="28"/>
          <w:szCs w:val="28"/>
        </w:rPr>
        <w:t>6</w:t>
      </w:r>
      <w:r w:rsidRPr="009538D8">
        <w:rPr>
          <w:color w:val="000000"/>
          <w:sz w:val="28"/>
          <w:szCs w:val="28"/>
        </w:rPr>
        <w:t>7н «О формах бухгалтерской отчетности».</w:t>
      </w:r>
    </w:p>
    <w:p w:rsidR="009538D8" w:rsidRDefault="000E7859" w:rsidP="00003612">
      <w:pPr>
        <w:pStyle w:val="a8"/>
        <w:numPr>
          <w:ilvl w:val="0"/>
          <w:numId w:val="5"/>
        </w:numPr>
        <w:tabs>
          <w:tab w:val="num" w:pos="64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 xml:space="preserve">Бухгалтерский учет / Под ред. </w:t>
      </w:r>
      <w:r w:rsidR="009538D8" w:rsidRPr="009538D8">
        <w:rPr>
          <w:color w:val="000000"/>
          <w:sz w:val="28"/>
          <w:szCs w:val="28"/>
        </w:rPr>
        <w:t>П.С.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Безруких</w:t>
      </w:r>
      <w:r w:rsidRPr="009538D8">
        <w:rPr>
          <w:color w:val="000000"/>
          <w:sz w:val="28"/>
          <w:szCs w:val="28"/>
        </w:rPr>
        <w:t xml:space="preserve">, </w:t>
      </w:r>
      <w:r w:rsidR="009538D8" w:rsidRPr="009538D8">
        <w:rPr>
          <w:color w:val="000000"/>
          <w:sz w:val="28"/>
          <w:szCs w:val="28"/>
        </w:rPr>
        <w:t>В.Б.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Ивашкевич</w:t>
      </w:r>
      <w:r w:rsidRPr="009538D8">
        <w:rPr>
          <w:color w:val="000000"/>
          <w:sz w:val="28"/>
          <w:szCs w:val="28"/>
        </w:rPr>
        <w:t xml:space="preserve">, </w:t>
      </w:r>
      <w:r w:rsidR="009538D8" w:rsidRPr="009538D8">
        <w:rPr>
          <w:color w:val="000000"/>
          <w:sz w:val="28"/>
          <w:szCs w:val="28"/>
        </w:rPr>
        <w:t>Н.П.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Кондраков</w:t>
      </w:r>
      <w:r w:rsidRPr="009538D8">
        <w:rPr>
          <w:color w:val="000000"/>
          <w:sz w:val="28"/>
          <w:szCs w:val="28"/>
        </w:rPr>
        <w:t xml:space="preserve"> и др. – М., 2007. – </w:t>
      </w:r>
      <w:r w:rsidR="009538D8" w:rsidRPr="009538D8">
        <w:rPr>
          <w:color w:val="000000"/>
          <w:sz w:val="28"/>
          <w:szCs w:val="28"/>
        </w:rPr>
        <w:t>576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с.</w:t>
      </w:r>
    </w:p>
    <w:p w:rsidR="000E7859" w:rsidRPr="009538D8" w:rsidRDefault="000E7859" w:rsidP="00003612">
      <w:pPr>
        <w:pStyle w:val="a8"/>
        <w:numPr>
          <w:ilvl w:val="0"/>
          <w:numId w:val="5"/>
        </w:numPr>
        <w:tabs>
          <w:tab w:val="num" w:pos="64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 xml:space="preserve">Бухгалтерский учет: Учебник/ Под. ред. </w:t>
      </w:r>
      <w:r w:rsidR="009538D8" w:rsidRPr="009538D8">
        <w:rPr>
          <w:color w:val="000000"/>
          <w:sz w:val="28"/>
          <w:szCs w:val="28"/>
        </w:rPr>
        <w:t>П.П.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Новиченко</w:t>
      </w:r>
      <w:r w:rsidRPr="009538D8">
        <w:rPr>
          <w:color w:val="000000"/>
          <w:sz w:val="28"/>
          <w:szCs w:val="28"/>
        </w:rPr>
        <w:t xml:space="preserve"> </w:t>
      </w:r>
      <w:r w:rsidR="009538D8">
        <w:rPr>
          <w:color w:val="000000"/>
          <w:sz w:val="28"/>
          <w:szCs w:val="28"/>
        </w:rPr>
        <w:t>–</w:t>
      </w:r>
      <w:r w:rsidR="009538D8" w:rsidRP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2</w:t>
      </w:r>
      <w:r w:rsidR="009538D8">
        <w:rPr>
          <w:color w:val="000000"/>
          <w:sz w:val="28"/>
          <w:szCs w:val="28"/>
        </w:rPr>
        <w:t>-</w:t>
      </w:r>
      <w:r w:rsidR="009538D8" w:rsidRPr="009538D8">
        <w:rPr>
          <w:color w:val="000000"/>
          <w:sz w:val="28"/>
          <w:szCs w:val="28"/>
        </w:rPr>
        <w:t>е</w:t>
      </w:r>
      <w:r w:rsidRPr="009538D8">
        <w:rPr>
          <w:color w:val="000000"/>
          <w:sz w:val="28"/>
          <w:szCs w:val="28"/>
        </w:rPr>
        <w:t xml:space="preserve"> изд., перераб. и доп. </w:t>
      </w:r>
      <w:r w:rsidR="009538D8">
        <w:rPr>
          <w:color w:val="000000"/>
          <w:sz w:val="28"/>
          <w:szCs w:val="28"/>
        </w:rPr>
        <w:t>–</w:t>
      </w:r>
      <w:r w:rsidR="009538D8" w:rsidRP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 xml:space="preserve">М.: Финансы и статистика, 2006. – </w:t>
      </w:r>
      <w:r w:rsidR="009538D8" w:rsidRPr="009538D8">
        <w:rPr>
          <w:color w:val="000000"/>
          <w:sz w:val="28"/>
          <w:szCs w:val="28"/>
        </w:rPr>
        <w:t>465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с.</w:t>
      </w:r>
    </w:p>
    <w:p w:rsidR="000E7859" w:rsidRPr="009538D8" w:rsidRDefault="009538D8" w:rsidP="00003612">
      <w:pPr>
        <w:pStyle w:val="a8"/>
        <w:numPr>
          <w:ilvl w:val="0"/>
          <w:numId w:val="5"/>
        </w:numPr>
        <w:tabs>
          <w:tab w:val="num" w:pos="64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Style w:val="a7"/>
          <w:color w:val="000000"/>
          <w:sz w:val="28"/>
          <w:szCs w:val="28"/>
        </w:rPr>
      </w:pPr>
      <w:r w:rsidRPr="009538D8">
        <w:rPr>
          <w:rStyle w:val="a7"/>
          <w:color w:val="000000"/>
          <w:sz w:val="28"/>
          <w:szCs w:val="28"/>
        </w:rPr>
        <w:t>Власова</w:t>
      </w:r>
      <w:r>
        <w:rPr>
          <w:rStyle w:val="a7"/>
          <w:color w:val="000000"/>
          <w:sz w:val="28"/>
          <w:szCs w:val="28"/>
        </w:rPr>
        <w:t> </w:t>
      </w:r>
      <w:r w:rsidRPr="009538D8">
        <w:rPr>
          <w:rStyle w:val="a7"/>
          <w:color w:val="000000"/>
          <w:sz w:val="28"/>
          <w:szCs w:val="28"/>
        </w:rPr>
        <w:t>В.М.</w:t>
      </w:r>
      <w:r>
        <w:rPr>
          <w:rStyle w:val="a7"/>
          <w:color w:val="000000"/>
          <w:sz w:val="28"/>
          <w:szCs w:val="28"/>
        </w:rPr>
        <w:t> </w:t>
      </w:r>
      <w:r w:rsidRPr="009538D8">
        <w:rPr>
          <w:rStyle w:val="a7"/>
          <w:color w:val="000000"/>
          <w:sz w:val="28"/>
          <w:szCs w:val="28"/>
        </w:rPr>
        <w:t>Бухгалтерский</w:t>
      </w:r>
      <w:r w:rsidR="000E7859" w:rsidRPr="009538D8">
        <w:rPr>
          <w:rStyle w:val="a7"/>
          <w:color w:val="000000"/>
          <w:sz w:val="28"/>
          <w:szCs w:val="28"/>
        </w:rPr>
        <w:t xml:space="preserve"> учет на предприятии. Управленческий аспект. – М., 2007. – </w:t>
      </w:r>
      <w:r w:rsidRPr="009538D8">
        <w:rPr>
          <w:rStyle w:val="a7"/>
          <w:color w:val="000000"/>
          <w:sz w:val="28"/>
          <w:szCs w:val="28"/>
        </w:rPr>
        <w:t>414</w:t>
      </w:r>
      <w:r>
        <w:rPr>
          <w:rStyle w:val="a7"/>
          <w:color w:val="000000"/>
          <w:sz w:val="28"/>
          <w:szCs w:val="28"/>
        </w:rPr>
        <w:t> </w:t>
      </w:r>
      <w:r w:rsidRPr="009538D8">
        <w:rPr>
          <w:rStyle w:val="a7"/>
          <w:color w:val="000000"/>
          <w:sz w:val="28"/>
          <w:szCs w:val="28"/>
        </w:rPr>
        <w:t>с.</w:t>
      </w:r>
    </w:p>
    <w:p w:rsidR="000E7859" w:rsidRPr="009538D8" w:rsidRDefault="000E7859" w:rsidP="00003612">
      <w:pPr>
        <w:pStyle w:val="a8"/>
        <w:numPr>
          <w:ilvl w:val="0"/>
          <w:numId w:val="5"/>
        </w:numPr>
        <w:tabs>
          <w:tab w:val="num" w:pos="64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Style w:val="a7"/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Использование компьютерных технологий в бухгалтерском и налоговом учете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//</w:t>
      </w:r>
      <w:r w:rsidRPr="009538D8">
        <w:rPr>
          <w:color w:val="000000"/>
          <w:sz w:val="28"/>
          <w:szCs w:val="28"/>
        </w:rPr>
        <w:t xml:space="preserve"> Бухгалтер и компьютер, </w:t>
      </w:r>
      <w:r w:rsidR="009538D8">
        <w:rPr>
          <w:color w:val="000000"/>
          <w:sz w:val="28"/>
          <w:szCs w:val="28"/>
        </w:rPr>
        <w:t>№</w:t>
      </w:r>
      <w:r w:rsidR="009538D8" w:rsidRPr="009538D8">
        <w:rPr>
          <w:color w:val="000000"/>
          <w:sz w:val="28"/>
          <w:szCs w:val="28"/>
        </w:rPr>
        <w:t>1</w:t>
      </w:r>
      <w:r w:rsidRPr="009538D8">
        <w:rPr>
          <w:color w:val="000000"/>
          <w:sz w:val="28"/>
          <w:szCs w:val="28"/>
        </w:rPr>
        <w:t xml:space="preserve">2, 2006. </w:t>
      </w:r>
      <w:r w:rsidR="009538D8">
        <w:rPr>
          <w:color w:val="000000"/>
          <w:sz w:val="28"/>
          <w:szCs w:val="28"/>
        </w:rPr>
        <w:t xml:space="preserve">– </w:t>
      </w:r>
      <w:r w:rsidR="009538D8" w:rsidRPr="009538D8">
        <w:rPr>
          <w:color w:val="000000"/>
          <w:sz w:val="28"/>
          <w:szCs w:val="28"/>
        </w:rPr>
        <w:t>с.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2</w:t>
      </w:r>
      <w:r w:rsidRPr="009538D8">
        <w:rPr>
          <w:color w:val="000000"/>
          <w:sz w:val="28"/>
          <w:szCs w:val="28"/>
        </w:rPr>
        <w:t>1</w:t>
      </w:r>
    </w:p>
    <w:p w:rsidR="000E7859" w:rsidRPr="009538D8" w:rsidRDefault="009538D8" w:rsidP="00003612">
      <w:pPr>
        <w:widowControl/>
        <w:numPr>
          <w:ilvl w:val="0"/>
          <w:numId w:val="5"/>
        </w:numPr>
        <w:tabs>
          <w:tab w:val="num" w:pos="64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Козлова</w:t>
      </w:r>
      <w:r>
        <w:rPr>
          <w:color w:val="000000"/>
          <w:sz w:val="28"/>
          <w:szCs w:val="28"/>
        </w:rPr>
        <w:t> </w:t>
      </w:r>
      <w:r w:rsidRPr="009538D8">
        <w:rPr>
          <w:color w:val="000000"/>
          <w:sz w:val="28"/>
          <w:szCs w:val="28"/>
        </w:rPr>
        <w:t>Е.П.</w:t>
      </w:r>
      <w:r w:rsidR="000E7859" w:rsidRPr="009538D8">
        <w:rPr>
          <w:color w:val="000000"/>
          <w:sz w:val="28"/>
          <w:szCs w:val="28"/>
        </w:rPr>
        <w:t xml:space="preserve">, </w:t>
      </w:r>
      <w:r w:rsidRPr="009538D8">
        <w:rPr>
          <w:color w:val="000000"/>
          <w:sz w:val="28"/>
          <w:szCs w:val="28"/>
        </w:rPr>
        <w:t>Парашутин</w:t>
      </w:r>
      <w:r>
        <w:rPr>
          <w:color w:val="000000"/>
          <w:sz w:val="28"/>
          <w:szCs w:val="28"/>
        </w:rPr>
        <w:t> </w:t>
      </w:r>
      <w:r w:rsidRPr="009538D8">
        <w:rPr>
          <w:color w:val="000000"/>
          <w:sz w:val="28"/>
          <w:szCs w:val="28"/>
        </w:rPr>
        <w:t>Н.В.</w:t>
      </w:r>
      <w:r>
        <w:rPr>
          <w:color w:val="000000"/>
          <w:sz w:val="28"/>
          <w:szCs w:val="28"/>
        </w:rPr>
        <w:t> </w:t>
      </w:r>
      <w:r w:rsidRPr="009538D8">
        <w:rPr>
          <w:color w:val="000000"/>
          <w:sz w:val="28"/>
          <w:szCs w:val="28"/>
        </w:rPr>
        <w:t>Бухгалтерский</w:t>
      </w:r>
      <w:r w:rsidR="000E7859" w:rsidRPr="009538D8">
        <w:rPr>
          <w:color w:val="000000"/>
          <w:sz w:val="28"/>
          <w:szCs w:val="28"/>
        </w:rPr>
        <w:t xml:space="preserve"> учет: Учебник 2</w:t>
      </w:r>
      <w:r>
        <w:rPr>
          <w:color w:val="000000"/>
          <w:sz w:val="28"/>
          <w:szCs w:val="28"/>
        </w:rPr>
        <w:t>-</w:t>
      </w:r>
      <w:r w:rsidRPr="009538D8">
        <w:rPr>
          <w:color w:val="000000"/>
          <w:sz w:val="28"/>
          <w:szCs w:val="28"/>
        </w:rPr>
        <w:t>е</w:t>
      </w:r>
      <w:r w:rsidR="000E7859" w:rsidRPr="009538D8">
        <w:rPr>
          <w:color w:val="000000"/>
          <w:sz w:val="28"/>
          <w:szCs w:val="28"/>
        </w:rPr>
        <w:t xml:space="preserve"> изд., перераб. и доп. – М.: Финансы и статистика, 2006. – </w:t>
      </w:r>
      <w:r w:rsidRPr="009538D8">
        <w:rPr>
          <w:color w:val="000000"/>
          <w:sz w:val="28"/>
          <w:szCs w:val="28"/>
        </w:rPr>
        <w:t>573</w:t>
      </w:r>
      <w:r>
        <w:rPr>
          <w:color w:val="000000"/>
          <w:sz w:val="28"/>
          <w:szCs w:val="28"/>
        </w:rPr>
        <w:t> </w:t>
      </w:r>
      <w:r w:rsidRPr="009538D8">
        <w:rPr>
          <w:color w:val="000000"/>
          <w:sz w:val="28"/>
          <w:szCs w:val="28"/>
        </w:rPr>
        <w:t>с.</w:t>
      </w:r>
    </w:p>
    <w:p w:rsidR="009538D8" w:rsidRDefault="000E7859" w:rsidP="00003612">
      <w:pPr>
        <w:widowControl/>
        <w:numPr>
          <w:ilvl w:val="0"/>
          <w:numId w:val="5"/>
        </w:numPr>
        <w:tabs>
          <w:tab w:val="num" w:pos="64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Компьютерные программы в бухгалтерском учете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//</w:t>
      </w:r>
      <w:r w:rsidRPr="009538D8">
        <w:rPr>
          <w:color w:val="000000"/>
          <w:sz w:val="28"/>
          <w:szCs w:val="28"/>
        </w:rPr>
        <w:t xml:space="preserve"> Бухгалтер и компьютер, </w:t>
      </w:r>
      <w:r w:rsidR="009538D8">
        <w:rPr>
          <w:color w:val="000000"/>
          <w:sz w:val="28"/>
          <w:szCs w:val="28"/>
        </w:rPr>
        <w:t>№</w:t>
      </w:r>
      <w:r w:rsidR="009538D8" w:rsidRPr="009538D8">
        <w:rPr>
          <w:color w:val="000000"/>
          <w:sz w:val="28"/>
          <w:szCs w:val="28"/>
        </w:rPr>
        <w:t>3</w:t>
      </w:r>
      <w:r w:rsidRPr="009538D8">
        <w:rPr>
          <w:color w:val="000000"/>
          <w:sz w:val="28"/>
          <w:szCs w:val="28"/>
        </w:rPr>
        <w:t xml:space="preserve">, 2007. </w:t>
      </w:r>
      <w:r w:rsidR="009538D8">
        <w:rPr>
          <w:color w:val="000000"/>
          <w:sz w:val="28"/>
          <w:szCs w:val="28"/>
        </w:rPr>
        <w:t>–</w:t>
      </w:r>
      <w:r w:rsidR="009538D8" w:rsidRPr="009538D8">
        <w:rPr>
          <w:color w:val="000000"/>
          <w:sz w:val="28"/>
          <w:szCs w:val="28"/>
        </w:rPr>
        <w:t xml:space="preserve"> с.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4</w:t>
      </w:r>
      <w:r w:rsidRPr="009538D8">
        <w:rPr>
          <w:color w:val="000000"/>
          <w:sz w:val="28"/>
          <w:szCs w:val="28"/>
        </w:rPr>
        <w:t>2</w:t>
      </w:r>
    </w:p>
    <w:p w:rsidR="000E7859" w:rsidRPr="009538D8" w:rsidRDefault="009538D8" w:rsidP="00003612">
      <w:pPr>
        <w:pStyle w:val="2"/>
        <w:numPr>
          <w:ilvl w:val="0"/>
          <w:numId w:val="5"/>
        </w:numPr>
        <w:tabs>
          <w:tab w:val="num" w:pos="64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Кондраков</w:t>
      </w:r>
      <w:r>
        <w:rPr>
          <w:color w:val="000000"/>
          <w:sz w:val="28"/>
          <w:szCs w:val="28"/>
        </w:rPr>
        <w:t> </w:t>
      </w:r>
      <w:r w:rsidRPr="009538D8">
        <w:rPr>
          <w:color w:val="000000"/>
          <w:sz w:val="28"/>
          <w:szCs w:val="28"/>
        </w:rPr>
        <w:t>Н.П.</w:t>
      </w:r>
      <w:r>
        <w:rPr>
          <w:color w:val="000000"/>
          <w:sz w:val="28"/>
          <w:szCs w:val="28"/>
        </w:rPr>
        <w:t> </w:t>
      </w:r>
      <w:r w:rsidRPr="009538D8">
        <w:rPr>
          <w:color w:val="000000"/>
          <w:sz w:val="28"/>
          <w:szCs w:val="28"/>
        </w:rPr>
        <w:t>Бухгалтерский</w:t>
      </w:r>
      <w:r w:rsidR="000E7859" w:rsidRPr="009538D8">
        <w:rPr>
          <w:color w:val="000000"/>
          <w:sz w:val="28"/>
          <w:szCs w:val="28"/>
        </w:rPr>
        <w:t xml:space="preserve"> учет: Учеб. пособие. </w:t>
      </w:r>
      <w:r>
        <w:rPr>
          <w:color w:val="000000"/>
          <w:sz w:val="28"/>
          <w:szCs w:val="28"/>
        </w:rPr>
        <w:t>–</w:t>
      </w:r>
      <w:r w:rsidRPr="009538D8">
        <w:rPr>
          <w:color w:val="000000"/>
          <w:sz w:val="28"/>
          <w:szCs w:val="28"/>
        </w:rPr>
        <w:t xml:space="preserve"> </w:t>
      </w:r>
      <w:r w:rsidR="000E7859" w:rsidRPr="009538D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-</w:t>
      </w:r>
      <w:r w:rsidRPr="009538D8">
        <w:rPr>
          <w:color w:val="000000"/>
          <w:sz w:val="28"/>
          <w:szCs w:val="28"/>
        </w:rPr>
        <w:t>е</w:t>
      </w:r>
      <w:r w:rsidR="000E7859" w:rsidRPr="009538D8">
        <w:rPr>
          <w:color w:val="000000"/>
          <w:sz w:val="28"/>
          <w:szCs w:val="28"/>
        </w:rPr>
        <w:t xml:space="preserve"> изд., перераб. и допол. – М.: ИНФРА</w:t>
      </w:r>
      <w:r>
        <w:rPr>
          <w:color w:val="000000"/>
          <w:sz w:val="28"/>
          <w:szCs w:val="28"/>
        </w:rPr>
        <w:t>-</w:t>
      </w:r>
      <w:r w:rsidRPr="009538D8">
        <w:rPr>
          <w:color w:val="000000"/>
          <w:sz w:val="28"/>
          <w:szCs w:val="28"/>
        </w:rPr>
        <w:t>М,</w:t>
      </w:r>
      <w:r w:rsidR="000E7859" w:rsidRPr="009538D8">
        <w:rPr>
          <w:color w:val="000000"/>
          <w:sz w:val="28"/>
          <w:szCs w:val="28"/>
        </w:rPr>
        <w:t xml:space="preserve"> 2007. – </w:t>
      </w:r>
      <w:r w:rsidRPr="009538D8">
        <w:rPr>
          <w:color w:val="000000"/>
          <w:sz w:val="28"/>
          <w:szCs w:val="28"/>
        </w:rPr>
        <w:t>640</w:t>
      </w:r>
      <w:r>
        <w:rPr>
          <w:color w:val="000000"/>
          <w:sz w:val="28"/>
          <w:szCs w:val="28"/>
        </w:rPr>
        <w:t> </w:t>
      </w:r>
      <w:r w:rsidRPr="009538D8">
        <w:rPr>
          <w:color w:val="000000"/>
          <w:sz w:val="28"/>
          <w:szCs w:val="28"/>
        </w:rPr>
        <w:t>с.</w:t>
      </w:r>
    </w:p>
    <w:p w:rsidR="000E7859" w:rsidRPr="009538D8" w:rsidRDefault="000E7859" w:rsidP="00003612">
      <w:pPr>
        <w:widowControl/>
        <w:numPr>
          <w:ilvl w:val="0"/>
          <w:numId w:val="5"/>
        </w:numPr>
        <w:tabs>
          <w:tab w:val="num" w:pos="64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9538D8">
        <w:rPr>
          <w:color w:val="000000"/>
          <w:sz w:val="28"/>
          <w:szCs w:val="28"/>
        </w:rPr>
        <w:t>Электронная финансовая отчетность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//</w:t>
      </w:r>
      <w:r w:rsidRPr="009538D8">
        <w:rPr>
          <w:color w:val="000000"/>
          <w:sz w:val="28"/>
          <w:szCs w:val="28"/>
        </w:rPr>
        <w:t xml:space="preserve"> Бухгалтерский</w:t>
      </w:r>
      <w:r w:rsid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 xml:space="preserve">учет, </w:t>
      </w:r>
      <w:r w:rsidR="009538D8">
        <w:rPr>
          <w:color w:val="000000"/>
          <w:sz w:val="28"/>
          <w:szCs w:val="28"/>
        </w:rPr>
        <w:t>№</w:t>
      </w:r>
      <w:r w:rsidR="009538D8" w:rsidRPr="009538D8">
        <w:rPr>
          <w:color w:val="000000"/>
          <w:sz w:val="28"/>
          <w:szCs w:val="28"/>
        </w:rPr>
        <w:t>1</w:t>
      </w:r>
      <w:r w:rsidRPr="009538D8">
        <w:rPr>
          <w:color w:val="000000"/>
          <w:sz w:val="28"/>
          <w:szCs w:val="28"/>
        </w:rPr>
        <w:t xml:space="preserve">3, 2007. </w:t>
      </w:r>
      <w:r w:rsidR="009538D8">
        <w:rPr>
          <w:color w:val="000000"/>
          <w:sz w:val="28"/>
          <w:szCs w:val="28"/>
        </w:rPr>
        <w:t>–</w:t>
      </w:r>
      <w:r w:rsidR="009538D8" w:rsidRPr="009538D8">
        <w:rPr>
          <w:color w:val="000000"/>
          <w:sz w:val="28"/>
          <w:szCs w:val="28"/>
        </w:rPr>
        <w:t xml:space="preserve"> </w:t>
      </w:r>
      <w:r w:rsidRPr="009538D8">
        <w:rPr>
          <w:color w:val="000000"/>
          <w:sz w:val="28"/>
          <w:szCs w:val="28"/>
        </w:rPr>
        <w:t>с.</w:t>
      </w:r>
      <w:r w:rsidR="009538D8">
        <w:rPr>
          <w:color w:val="000000"/>
          <w:sz w:val="28"/>
          <w:szCs w:val="28"/>
        </w:rPr>
        <w:t> </w:t>
      </w:r>
      <w:r w:rsidR="009538D8" w:rsidRPr="009538D8">
        <w:rPr>
          <w:color w:val="000000"/>
          <w:sz w:val="28"/>
          <w:szCs w:val="28"/>
        </w:rPr>
        <w:t>14</w:t>
      </w:r>
      <w:bookmarkStart w:id="0" w:name="_GoBack"/>
      <w:bookmarkEnd w:id="0"/>
    </w:p>
    <w:sectPr w:rsidR="000E7859" w:rsidRPr="009538D8" w:rsidSect="009538D8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13F" w:rsidRDefault="00DE513F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DE513F" w:rsidRDefault="00DE513F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13F" w:rsidRDefault="00DE513F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DE513F" w:rsidRDefault="00DE513F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44A" w:rsidRDefault="00B4644A" w:rsidP="000F7033">
    <w:pPr>
      <w:pStyle w:val="a5"/>
      <w:framePr w:wrap="around" w:vAnchor="text" w:hAnchor="margin" w:xAlign="right" w:y="1"/>
      <w:rPr>
        <w:rStyle w:val="a7"/>
      </w:rPr>
    </w:pPr>
  </w:p>
  <w:p w:rsidR="00B4644A" w:rsidRDefault="00B4644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44A" w:rsidRDefault="0064110E" w:rsidP="000F7033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B4644A" w:rsidRDefault="00B4644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C0A594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3E85D34"/>
    <w:multiLevelType w:val="hybridMultilevel"/>
    <w:tmpl w:val="C0FE4DC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580C03FE"/>
    <w:multiLevelType w:val="hybridMultilevel"/>
    <w:tmpl w:val="C1F459B2"/>
    <w:lvl w:ilvl="0" w:tplc="31E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B77752E"/>
    <w:multiLevelType w:val="hybridMultilevel"/>
    <w:tmpl w:val="89DA0B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7BE24FF9"/>
    <w:multiLevelType w:val="hybridMultilevel"/>
    <w:tmpl w:val="95405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3ACD"/>
    <w:rsid w:val="00003612"/>
    <w:rsid w:val="000E7859"/>
    <w:rsid w:val="000F7033"/>
    <w:rsid w:val="001971B5"/>
    <w:rsid w:val="00454B8D"/>
    <w:rsid w:val="00500ABF"/>
    <w:rsid w:val="0064110E"/>
    <w:rsid w:val="0064761D"/>
    <w:rsid w:val="00732A63"/>
    <w:rsid w:val="009538D8"/>
    <w:rsid w:val="00A6220B"/>
    <w:rsid w:val="00B4644A"/>
    <w:rsid w:val="00BC543A"/>
    <w:rsid w:val="00BE344F"/>
    <w:rsid w:val="00CB3ACD"/>
    <w:rsid w:val="00DD394E"/>
    <w:rsid w:val="00DE513F"/>
    <w:rsid w:val="00E5305A"/>
    <w:rsid w:val="00EE1140"/>
    <w:rsid w:val="00F2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7A33F8CF-07D4-49D7-AA62-0880EFA0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F20798"/>
    <w:pPr>
      <w:widowControl w:val="0"/>
      <w:ind w:firstLine="3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971B5"/>
    <w:pPr>
      <w:widowControl/>
      <w:spacing w:line="360" w:lineRule="auto"/>
      <w:ind w:firstLine="0"/>
    </w:pPr>
    <w:rPr>
      <w:sz w:val="28"/>
      <w:szCs w:val="24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rsid w:val="00DD394E"/>
    <w:pPr>
      <w:widowControl/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  <w:rsid w:val="00DD394E"/>
    <w:rPr>
      <w:rFonts w:cs="Times New Roman"/>
    </w:rPr>
  </w:style>
  <w:style w:type="paragraph" w:styleId="a8">
    <w:name w:val="Body Text Indent"/>
    <w:basedOn w:val="a"/>
    <w:link w:val="a9"/>
    <w:uiPriority w:val="99"/>
    <w:rsid w:val="000E7859"/>
    <w:pPr>
      <w:widowControl/>
      <w:spacing w:after="120"/>
      <w:ind w:left="283" w:firstLine="0"/>
      <w:jc w:val="left"/>
    </w:pPr>
    <w:rPr>
      <w:sz w:val="24"/>
      <w:szCs w:val="24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0"/>
      <w:szCs w:val="20"/>
    </w:rPr>
  </w:style>
  <w:style w:type="paragraph" w:styleId="2">
    <w:name w:val="Body Text Indent 2"/>
    <w:basedOn w:val="a"/>
    <w:link w:val="20"/>
    <w:uiPriority w:val="99"/>
    <w:rsid w:val="000E7859"/>
    <w:pPr>
      <w:widowControl/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0"/>
      <w:szCs w:val="20"/>
    </w:rPr>
  </w:style>
  <w:style w:type="table" w:styleId="1">
    <w:name w:val="Table Grid 1"/>
    <w:basedOn w:val="a1"/>
    <w:uiPriority w:val="99"/>
    <w:rsid w:val="009538D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7610</Words>
  <Characters>43378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Организация</Company>
  <LinksUpToDate>false</LinksUpToDate>
  <CharactersWithSpaces>50887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Customer</dc:creator>
  <cp:keywords/>
  <dc:description/>
  <cp:lastModifiedBy>admin</cp:lastModifiedBy>
  <cp:revision>2</cp:revision>
  <dcterms:created xsi:type="dcterms:W3CDTF">2014-03-04T01:26:00Z</dcterms:created>
  <dcterms:modified xsi:type="dcterms:W3CDTF">2014-03-04T01:26:00Z</dcterms:modified>
</cp:coreProperties>
</file>