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67E" w:rsidRPr="001B4400" w:rsidRDefault="006F0F93" w:rsidP="001B4400">
      <w:pPr>
        <w:spacing w:after="0" w:line="360" w:lineRule="auto"/>
        <w:ind w:firstLine="709"/>
        <w:jc w:val="both"/>
        <w:rPr>
          <w:rFonts w:ascii="Times New Roman" w:hAnsi="Times New Roman"/>
          <w:color w:val="000000"/>
          <w:sz w:val="28"/>
          <w:szCs w:val="28"/>
        </w:rPr>
      </w:pPr>
      <w:r w:rsidRPr="006F0F93">
        <w:rPr>
          <w:rFonts w:ascii="Times New Roman" w:hAnsi="Times New Roman"/>
          <w:b/>
          <w:color w:val="000000"/>
          <w:sz w:val="28"/>
          <w:szCs w:val="28"/>
        </w:rPr>
        <w:t>Введение</w:t>
      </w:r>
    </w:p>
    <w:p w:rsidR="00120279" w:rsidRPr="001B4400" w:rsidRDefault="00120279" w:rsidP="001B4400">
      <w:pPr>
        <w:spacing w:after="0" w:line="360" w:lineRule="auto"/>
        <w:ind w:firstLine="709"/>
        <w:jc w:val="both"/>
        <w:rPr>
          <w:rFonts w:ascii="Times New Roman" w:hAnsi="Times New Roman"/>
          <w:color w:val="000000"/>
          <w:sz w:val="28"/>
          <w:szCs w:val="28"/>
        </w:rPr>
      </w:pPr>
    </w:p>
    <w:p w:rsidR="0007167E" w:rsidRPr="001B4400" w:rsidRDefault="0007167E" w:rsidP="001B4400">
      <w:pPr>
        <w:pStyle w:val="a7"/>
        <w:spacing w:before="0" w:beforeAutospacing="0" w:after="0" w:afterAutospacing="0" w:line="360" w:lineRule="auto"/>
        <w:ind w:firstLine="709"/>
        <w:contextualSpacing/>
        <w:jc w:val="both"/>
        <w:rPr>
          <w:color w:val="000000"/>
          <w:sz w:val="28"/>
          <w:szCs w:val="28"/>
        </w:rPr>
      </w:pPr>
      <w:r w:rsidRPr="001B4400">
        <w:rPr>
          <w:color w:val="000000"/>
          <w:sz w:val="28"/>
          <w:szCs w:val="28"/>
        </w:rPr>
        <w:t>Преступления, совершаемые в соучастии, имеют свои социальные и правовые особенности. Отличительные юридические признаки преступлений, совершаемые в соучастии, позволяют выделить их в самостоятельный уголовно – правовой институт.</w:t>
      </w:r>
    </w:p>
    <w:p w:rsidR="00120279" w:rsidRPr="001B4400" w:rsidRDefault="0007167E" w:rsidP="001B4400">
      <w:pPr>
        <w:pStyle w:val="a7"/>
        <w:spacing w:before="0" w:beforeAutospacing="0" w:after="0" w:afterAutospacing="0" w:line="360" w:lineRule="auto"/>
        <w:ind w:firstLine="709"/>
        <w:contextualSpacing/>
        <w:jc w:val="both"/>
        <w:rPr>
          <w:color w:val="000000"/>
          <w:sz w:val="28"/>
          <w:szCs w:val="28"/>
        </w:rPr>
      </w:pPr>
      <w:r w:rsidRPr="001B4400">
        <w:rPr>
          <w:color w:val="000000"/>
          <w:sz w:val="28"/>
          <w:szCs w:val="28"/>
        </w:rPr>
        <w:t xml:space="preserve">Институт соучастия в преступлении обоснованно признается одним из наиболее сложных в уголовном праве. На протяжении многих лет ему уделялось большое внимание в науке уголовного права, однако до настоящего времени вопрос о понятии соучастия нельзя назвать окончательно решенным. Еще в 1902 году видный русский ученый профессор </w:t>
      </w:r>
      <w:r w:rsidR="001B4400" w:rsidRPr="001B4400">
        <w:rPr>
          <w:color w:val="000000"/>
          <w:sz w:val="28"/>
          <w:szCs w:val="28"/>
        </w:rPr>
        <w:t>Н.С.</w:t>
      </w:r>
      <w:r w:rsidR="001B4400">
        <w:rPr>
          <w:color w:val="000000"/>
          <w:sz w:val="28"/>
          <w:szCs w:val="28"/>
        </w:rPr>
        <w:t> </w:t>
      </w:r>
      <w:r w:rsidR="001B4400" w:rsidRPr="001B4400">
        <w:rPr>
          <w:color w:val="000000"/>
          <w:sz w:val="28"/>
          <w:szCs w:val="28"/>
        </w:rPr>
        <w:t>Таганцев</w:t>
      </w:r>
      <w:r w:rsidRPr="001B4400">
        <w:rPr>
          <w:color w:val="000000"/>
          <w:sz w:val="28"/>
          <w:szCs w:val="28"/>
        </w:rPr>
        <w:t xml:space="preserve"> писал, что учение о соучастии находится в хаотическом состоянии. Более чем через 80 лет профессор </w:t>
      </w:r>
      <w:r w:rsidR="001B4400" w:rsidRPr="001B4400">
        <w:rPr>
          <w:color w:val="000000"/>
          <w:sz w:val="28"/>
          <w:szCs w:val="28"/>
        </w:rPr>
        <w:t>Ф.Г.</w:t>
      </w:r>
      <w:r w:rsidR="001B4400">
        <w:rPr>
          <w:color w:val="000000"/>
          <w:sz w:val="28"/>
          <w:szCs w:val="28"/>
        </w:rPr>
        <w:t> </w:t>
      </w:r>
      <w:r w:rsidR="001B4400" w:rsidRPr="001B4400">
        <w:rPr>
          <w:color w:val="000000"/>
          <w:sz w:val="28"/>
          <w:szCs w:val="28"/>
        </w:rPr>
        <w:t>Бурчак</w:t>
      </w:r>
      <w:r w:rsidRPr="001B4400">
        <w:rPr>
          <w:color w:val="000000"/>
          <w:sz w:val="28"/>
          <w:szCs w:val="28"/>
        </w:rPr>
        <w:t xml:space="preserve"> констатирует, что вопрос о понятии соучастия, несмотря на многочисленную литературу, относится к числу спорных. Почти каждый автор, касавшийся проблемы соучастия, предлагал свое, пусть немного да отличающееся от других определение соучастия.</w:t>
      </w:r>
    </w:p>
    <w:p w:rsidR="0007167E" w:rsidRPr="001B4400" w:rsidRDefault="0007167E" w:rsidP="001B4400">
      <w:pPr>
        <w:pStyle w:val="a7"/>
        <w:spacing w:before="0" w:beforeAutospacing="0" w:after="0" w:afterAutospacing="0" w:line="360" w:lineRule="auto"/>
        <w:ind w:firstLine="709"/>
        <w:contextualSpacing/>
        <w:jc w:val="both"/>
        <w:rPr>
          <w:color w:val="000000"/>
          <w:sz w:val="28"/>
          <w:szCs w:val="28"/>
        </w:rPr>
      </w:pPr>
      <w:r w:rsidRPr="001B4400">
        <w:rPr>
          <w:color w:val="000000"/>
          <w:sz w:val="28"/>
          <w:szCs w:val="28"/>
        </w:rPr>
        <w:t>В настоящее время статистика правоохранительных органов свидетельствует о том, что в России значительное количество преступлений совершается в соучастии, что обуславливает их повышенную опасность. Кроме того, некоторой категорий преступлений свойственна тенденция увеличению роли преступлений, совершаемые в соучастии. За последние годы наблюдается увеличение роли имущественных преступлений, совершаемых в соучастии.</w:t>
      </w:r>
    </w:p>
    <w:p w:rsidR="0007167E" w:rsidRPr="001B4400" w:rsidRDefault="0007167E" w:rsidP="001B4400">
      <w:pPr>
        <w:pStyle w:val="a7"/>
        <w:spacing w:before="0" w:beforeAutospacing="0" w:after="0" w:afterAutospacing="0" w:line="360" w:lineRule="auto"/>
        <w:ind w:firstLine="709"/>
        <w:contextualSpacing/>
        <w:jc w:val="both"/>
        <w:rPr>
          <w:color w:val="000000"/>
          <w:sz w:val="28"/>
          <w:szCs w:val="28"/>
        </w:rPr>
      </w:pPr>
      <w:r w:rsidRPr="001B4400">
        <w:rPr>
          <w:color w:val="000000"/>
          <w:sz w:val="28"/>
          <w:szCs w:val="28"/>
        </w:rPr>
        <w:t>Актуальность исследуемой темы также подтверждается тем, что соучастие в преступлении являет собой сложный уголовно-правовой институт, проблемы которого не в полной мере нашли решение в теории и практике уголовного права. Следует отметить, что несмотря на достаточно обстоятельное рассмотрение в юридической литературе проблем соучастия, современная наука содержит дискуссионные вопросы о соучастии в преступлении, поскольку является наиболее социально опасной формой совершения преступления, когда на достижение преступного результата направлены усилия двух и более лиц.</w:t>
      </w:r>
    </w:p>
    <w:p w:rsidR="0007167E" w:rsidRPr="001B4400" w:rsidRDefault="0007167E" w:rsidP="001B4400">
      <w:pPr>
        <w:pStyle w:val="a7"/>
        <w:spacing w:before="0" w:beforeAutospacing="0" w:after="0" w:afterAutospacing="0" w:line="360" w:lineRule="auto"/>
        <w:ind w:firstLine="709"/>
        <w:contextualSpacing/>
        <w:jc w:val="both"/>
        <w:rPr>
          <w:color w:val="000000"/>
          <w:sz w:val="28"/>
          <w:szCs w:val="28"/>
        </w:rPr>
      </w:pPr>
      <w:r w:rsidRPr="001B4400">
        <w:rPr>
          <w:color w:val="000000"/>
          <w:sz w:val="28"/>
          <w:szCs w:val="28"/>
        </w:rPr>
        <w:t xml:space="preserve">Целью работы является раскрытие </w:t>
      </w:r>
      <w:r w:rsidR="00B934F4" w:rsidRPr="001B4400">
        <w:rPr>
          <w:color w:val="000000"/>
          <w:sz w:val="28"/>
          <w:szCs w:val="28"/>
        </w:rPr>
        <w:t>форм</w:t>
      </w:r>
      <w:r w:rsidRPr="001B4400">
        <w:rPr>
          <w:color w:val="000000"/>
          <w:sz w:val="28"/>
          <w:szCs w:val="28"/>
        </w:rPr>
        <w:t xml:space="preserve"> соучастия в преступлении</w:t>
      </w:r>
      <w:r w:rsidR="00B934F4" w:rsidRPr="001B4400">
        <w:rPr>
          <w:color w:val="000000"/>
          <w:sz w:val="28"/>
          <w:szCs w:val="28"/>
        </w:rPr>
        <w:t>.</w:t>
      </w:r>
    </w:p>
    <w:p w:rsidR="0007167E" w:rsidRPr="001B4400" w:rsidRDefault="0007167E" w:rsidP="001B4400">
      <w:pPr>
        <w:pStyle w:val="a7"/>
        <w:spacing w:before="0" w:beforeAutospacing="0" w:after="0" w:afterAutospacing="0" w:line="360" w:lineRule="auto"/>
        <w:ind w:firstLine="709"/>
        <w:contextualSpacing/>
        <w:jc w:val="both"/>
        <w:rPr>
          <w:color w:val="000000"/>
          <w:sz w:val="28"/>
          <w:szCs w:val="28"/>
        </w:rPr>
      </w:pPr>
      <w:r w:rsidRPr="001B4400">
        <w:rPr>
          <w:color w:val="000000"/>
          <w:sz w:val="28"/>
          <w:szCs w:val="28"/>
        </w:rPr>
        <w:t>Указанную цель работы предполагается достичь путем решения следующих задач:</w:t>
      </w:r>
    </w:p>
    <w:p w:rsidR="0007167E" w:rsidRPr="001B4400" w:rsidRDefault="0007167E" w:rsidP="001B4400">
      <w:pPr>
        <w:pStyle w:val="a7"/>
        <w:spacing w:before="0" w:beforeAutospacing="0" w:after="0" w:afterAutospacing="0" w:line="360" w:lineRule="auto"/>
        <w:ind w:firstLine="709"/>
        <w:contextualSpacing/>
        <w:jc w:val="both"/>
        <w:rPr>
          <w:color w:val="000000"/>
          <w:sz w:val="28"/>
          <w:szCs w:val="28"/>
        </w:rPr>
      </w:pPr>
      <w:r w:rsidRPr="001B4400">
        <w:rPr>
          <w:color w:val="000000"/>
          <w:sz w:val="28"/>
          <w:szCs w:val="28"/>
        </w:rPr>
        <w:t>• раскрыть на основе анализа юридической литературы содержание понятие соучастия</w:t>
      </w:r>
      <w:r w:rsidR="00B934F4" w:rsidRPr="001B4400">
        <w:rPr>
          <w:color w:val="000000"/>
          <w:sz w:val="28"/>
          <w:szCs w:val="28"/>
        </w:rPr>
        <w:t>;</w:t>
      </w:r>
    </w:p>
    <w:p w:rsidR="0007167E" w:rsidRPr="001B4400" w:rsidRDefault="0007167E" w:rsidP="001B4400">
      <w:pPr>
        <w:pStyle w:val="a7"/>
        <w:spacing w:before="0" w:beforeAutospacing="0" w:after="0" w:afterAutospacing="0" w:line="360" w:lineRule="auto"/>
        <w:ind w:firstLine="709"/>
        <w:contextualSpacing/>
        <w:jc w:val="both"/>
        <w:rPr>
          <w:color w:val="000000"/>
          <w:sz w:val="28"/>
          <w:szCs w:val="28"/>
        </w:rPr>
      </w:pPr>
      <w:r w:rsidRPr="001B4400">
        <w:rPr>
          <w:color w:val="000000"/>
          <w:sz w:val="28"/>
          <w:szCs w:val="28"/>
        </w:rPr>
        <w:t>• изучить формы соучастия и виды соучастников преступления;</w:t>
      </w:r>
    </w:p>
    <w:p w:rsidR="00B934F4" w:rsidRPr="001B4400" w:rsidRDefault="0007167E" w:rsidP="001B4400">
      <w:pPr>
        <w:pStyle w:val="a7"/>
        <w:spacing w:before="0" w:beforeAutospacing="0" w:after="0" w:afterAutospacing="0" w:line="360" w:lineRule="auto"/>
        <w:ind w:firstLine="709"/>
        <w:contextualSpacing/>
        <w:jc w:val="both"/>
        <w:rPr>
          <w:color w:val="000000"/>
          <w:sz w:val="28"/>
          <w:szCs w:val="28"/>
        </w:rPr>
      </w:pPr>
      <w:r w:rsidRPr="001B4400">
        <w:rPr>
          <w:color w:val="000000"/>
          <w:sz w:val="28"/>
          <w:szCs w:val="28"/>
        </w:rPr>
        <w:t xml:space="preserve">• определить и охарактеризовать </w:t>
      </w:r>
      <w:r w:rsidR="00B934F4" w:rsidRPr="001B4400">
        <w:rPr>
          <w:bCs/>
          <w:color w:val="000000"/>
          <w:sz w:val="28"/>
          <w:szCs w:val="28"/>
        </w:rPr>
        <w:t>прикосновенность к преступлению и выявить ее отличие от соучастия;</w:t>
      </w:r>
    </w:p>
    <w:p w:rsidR="0007167E" w:rsidRPr="001B4400" w:rsidRDefault="0007167E" w:rsidP="001B4400">
      <w:pPr>
        <w:pStyle w:val="a7"/>
        <w:spacing w:before="0" w:beforeAutospacing="0" w:after="0" w:afterAutospacing="0" w:line="360" w:lineRule="auto"/>
        <w:ind w:firstLine="709"/>
        <w:contextualSpacing/>
        <w:jc w:val="both"/>
        <w:rPr>
          <w:color w:val="000000"/>
          <w:sz w:val="28"/>
          <w:szCs w:val="28"/>
        </w:rPr>
      </w:pPr>
      <w:r w:rsidRPr="001B4400">
        <w:rPr>
          <w:color w:val="000000"/>
          <w:sz w:val="28"/>
          <w:szCs w:val="28"/>
        </w:rPr>
        <w:t>• обобщить результаты анализа учебной и специализированной литературы и оформить выводы о проделанной работе.</w:t>
      </w:r>
    </w:p>
    <w:p w:rsidR="00120279" w:rsidRPr="001B4400" w:rsidRDefault="00120279" w:rsidP="001B4400">
      <w:pPr>
        <w:autoSpaceDE w:val="0"/>
        <w:autoSpaceDN w:val="0"/>
        <w:adjustRightInd w:val="0"/>
        <w:spacing w:after="0" w:line="360" w:lineRule="auto"/>
        <w:ind w:firstLine="709"/>
        <w:jc w:val="both"/>
        <w:rPr>
          <w:rFonts w:ascii="Times New Roman" w:hAnsi="Times New Roman"/>
          <w:bCs/>
          <w:color w:val="000000"/>
          <w:sz w:val="28"/>
          <w:szCs w:val="28"/>
        </w:rPr>
      </w:pPr>
      <w:bookmarkStart w:id="0" w:name="sub_12100"/>
    </w:p>
    <w:p w:rsidR="00120279" w:rsidRPr="001B4400" w:rsidRDefault="00120279" w:rsidP="001B4400">
      <w:pPr>
        <w:autoSpaceDE w:val="0"/>
        <w:autoSpaceDN w:val="0"/>
        <w:adjustRightInd w:val="0"/>
        <w:spacing w:after="0" w:line="360" w:lineRule="auto"/>
        <w:ind w:firstLine="709"/>
        <w:jc w:val="both"/>
        <w:rPr>
          <w:rFonts w:ascii="Times New Roman" w:hAnsi="Times New Roman"/>
          <w:bCs/>
          <w:color w:val="000000"/>
          <w:sz w:val="28"/>
          <w:szCs w:val="28"/>
        </w:rPr>
      </w:pPr>
    </w:p>
    <w:p w:rsidR="00931536" w:rsidRPr="006F0F93" w:rsidRDefault="006F0F93" w:rsidP="001B4400">
      <w:pPr>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bCs/>
          <w:color w:val="000000"/>
          <w:sz w:val="28"/>
          <w:szCs w:val="28"/>
        </w:rPr>
        <w:br w:type="page"/>
      </w:r>
      <w:r w:rsidRPr="006F0F93">
        <w:rPr>
          <w:rFonts w:ascii="Times New Roman" w:hAnsi="Times New Roman"/>
          <w:b/>
          <w:bCs/>
          <w:color w:val="000000"/>
          <w:sz w:val="28"/>
          <w:szCs w:val="28"/>
        </w:rPr>
        <w:t>1. Понятие и признаки соучастия в преступлении</w:t>
      </w:r>
    </w:p>
    <w:p w:rsidR="00120279" w:rsidRPr="001B4400" w:rsidRDefault="00120279" w:rsidP="001B4400">
      <w:pPr>
        <w:autoSpaceDE w:val="0"/>
        <w:autoSpaceDN w:val="0"/>
        <w:adjustRightInd w:val="0"/>
        <w:spacing w:after="0" w:line="360" w:lineRule="auto"/>
        <w:ind w:firstLine="709"/>
        <w:jc w:val="both"/>
        <w:rPr>
          <w:rFonts w:ascii="Times New Roman" w:hAnsi="Times New Roman"/>
          <w:bCs/>
          <w:color w:val="000000"/>
          <w:sz w:val="28"/>
          <w:szCs w:val="28"/>
        </w:rPr>
      </w:pPr>
    </w:p>
    <w:bookmarkEnd w:id="0"/>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Преступление, совершенное совместными действиями нескольких лиц, образует соучастие.</w:t>
      </w:r>
      <w:r w:rsidR="00120279" w:rsidRPr="001B4400">
        <w:rPr>
          <w:rFonts w:ascii="Times New Roman" w:hAnsi="Times New Roman"/>
          <w:color w:val="000000"/>
          <w:sz w:val="28"/>
          <w:szCs w:val="28"/>
        </w:rPr>
        <w:t xml:space="preserve"> </w:t>
      </w:r>
      <w:r w:rsidRPr="001B4400">
        <w:rPr>
          <w:rFonts w:ascii="Times New Roman" w:hAnsi="Times New Roman"/>
          <w:color w:val="000000"/>
          <w:sz w:val="28"/>
          <w:szCs w:val="28"/>
        </w:rPr>
        <w:t>Совершение преступления в соучастии двумя или более лицами представляет большую общественную опасность по сравнению с совершением такого же преступления одним лицом. Данное обстоятельство обусловлено, во-первых, тем, что в результате совместных усилий облегчается совершение преступления и создается возможность причинения большего ущерба общественным отношениям. Во-вторых, в совершение преступления вовлекается большее число лиц, что приводит к увеличению количества преступников. В-третьих, результаты социологических исследований свидетельствуют о том, что с увеличением общественной опасности преступления возрастает процент преступных деяний, совершенных в соучастии.</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Согласно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2 У</w:t>
      </w:r>
      <w:r w:rsidR="00111020" w:rsidRPr="001B4400">
        <w:rPr>
          <w:rFonts w:ascii="Times New Roman" w:hAnsi="Times New Roman"/>
          <w:color w:val="000000"/>
          <w:sz w:val="28"/>
          <w:szCs w:val="28"/>
        </w:rPr>
        <w:t>головного кодекса</w:t>
      </w:r>
      <w:r w:rsidRPr="001B4400">
        <w:rPr>
          <w:rFonts w:ascii="Times New Roman" w:hAnsi="Times New Roman"/>
          <w:color w:val="000000"/>
          <w:sz w:val="28"/>
          <w:szCs w:val="28"/>
        </w:rPr>
        <w:t xml:space="preserve"> Р</w:t>
      </w:r>
      <w:r w:rsidR="00111020" w:rsidRPr="001B4400">
        <w:rPr>
          <w:rFonts w:ascii="Times New Roman" w:hAnsi="Times New Roman"/>
          <w:color w:val="000000"/>
          <w:sz w:val="28"/>
          <w:szCs w:val="28"/>
        </w:rPr>
        <w:t xml:space="preserve">оссийской </w:t>
      </w:r>
      <w:r w:rsidRPr="001B4400">
        <w:rPr>
          <w:rFonts w:ascii="Times New Roman" w:hAnsi="Times New Roman"/>
          <w:color w:val="000000"/>
          <w:sz w:val="28"/>
          <w:szCs w:val="28"/>
        </w:rPr>
        <w:t>Ф</w:t>
      </w:r>
      <w:r w:rsidR="00111020" w:rsidRPr="001B4400">
        <w:rPr>
          <w:rFonts w:ascii="Times New Roman" w:hAnsi="Times New Roman"/>
          <w:color w:val="000000"/>
          <w:sz w:val="28"/>
          <w:szCs w:val="28"/>
        </w:rPr>
        <w:t>едерации (далее – УК РФ)</w:t>
      </w:r>
      <w:r w:rsidRPr="001B4400">
        <w:rPr>
          <w:rFonts w:ascii="Times New Roman" w:hAnsi="Times New Roman"/>
          <w:color w:val="000000"/>
          <w:sz w:val="28"/>
          <w:szCs w:val="28"/>
        </w:rPr>
        <w:t xml:space="preserve"> соучастием в преступлении признается умышленное совместное участие двух или более лиц в совершении умышленного преступления.</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Соучастие не создает никаких особых оснований уголовной ответственности, а предполагает применение общих принципов ответственности по уголовному праву Российской Федерации. Единственным основанием уголовной ответственности является совершение деяния, содержащего все признаки состава преступления, предусмотренного УК РФ.</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Представляя собой особую форму совершения преступления, соучастие характеризуется рядом объективных и субъективных признаков. Объективными признаками соучастия являются: 1) участие в преступлении двух или более лиц и 2) совместность их деятельности.</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Наименьшее число виновных при соучастии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два лица, каждое из которых является вменяемым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2</w:t>
      </w:r>
      <w:r w:rsidRPr="001B4400">
        <w:rPr>
          <w:rFonts w:ascii="Times New Roman" w:hAnsi="Times New Roman"/>
          <w:color w:val="000000"/>
          <w:sz w:val="28"/>
          <w:szCs w:val="28"/>
        </w:rPr>
        <w:t>1 УК РФ) и достигшим установленного законом возраста, с которого возможна уголовная ответственность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2</w:t>
      </w:r>
      <w:r w:rsidRPr="001B4400">
        <w:rPr>
          <w:rFonts w:ascii="Times New Roman" w:hAnsi="Times New Roman"/>
          <w:color w:val="000000"/>
          <w:sz w:val="28"/>
          <w:szCs w:val="28"/>
        </w:rPr>
        <w:t>0 УК РФ).</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Не образует соучастия совершение преступления совместно двумя лицами, одно из которых является невменяемым или не достигшим возраста уголовной ответственности, поскольку такие лица не могут быть субъектом преступления. В данной ситуации не может быть взаимной согласованности между действиями указанных лиц. При этом в случае совершения преступления двумя людьми действия вменяемого, достигшего возраста уголовной ответственности лица, являющегося исполнителем, квалифицируются как совершение преступления одним лицом, а не группой. Организаторы, подстрекатели или пособники выступают в таком случае как исполнители, которых принято именовать посредственными исполнителями.</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Однако соучастие не исключается, если кто-либо из соучастников по каким-либо иным основаниям будет в дальнейшем освобожден от уголовной ответственности (например, по основаниям, предусмотренным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7</w:t>
      </w:r>
      <w:r w:rsidRPr="001B4400">
        <w:rPr>
          <w:rFonts w:ascii="Times New Roman" w:hAnsi="Times New Roman"/>
          <w:color w:val="000000"/>
          <w:sz w:val="28"/>
          <w:szCs w:val="28"/>
        </w:rPr>
        <w:t>5, 76, 90 УК РФ).</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Объективный признак соучастия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 xml:space="preserve">совместность деятельности нескольких лиц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 xml:space="preserve">выражается в том, что, во-первых, преступление совершается взаимосвязанными и взаимообусловленными действиями (или бездействием) участников, во-вторых, совместные действия влекут единый для участников преступный результат и, в-третьих, между действиями каждого соучастника, с одной стороны, и общим преступным результатом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с другой, имеется причинная связь.</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Независимо от того, подразделяются ли роли соучастников на исполнителей, организаторов, подстрекателей и пособников или все соучастники являются исполнителями преступления, действия их взаимосвязаны, преступление совершается их общими, дополняющими друг друга усилиями, каждый использует усилия другого и ему содействует. Отсутствие взаимообусловленных действий исключает соучастие.</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Действия каждого соучастника обусловливают наступление преступного результата в целом, а не какой-либо его части. Поэтому совместное причинение вреда объекту или поставление его в опасность есть общий, единый результат совместной деятельности всех соучастников. Преступление, совершенное сообща, является единым и неделимым. Соучастие отсутствует, в случаях когда лица причастны к одному событию преступления, но умыслом каждого из них охватываются различные результаты, которых они и достигают.</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Наличие единого результата совместной деятельности соучастников не означает, что каждый из них вносит равный вклад в совершение преступления. Степень участия каждого нередко различна, ее необходимо устанавливать и учитывать для индивидуализации ответственности и наказания.</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Необходимое условие совместности причинения вреда объекту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причинная связь между действиями каждого соучастника и преступным результатом в целом. Ее отсутствие исключает соучастие.</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Причинная связь выражается в следующем. Во-первых, каждый соучастник взаимосвязан хотя бы с одним из других соучастников, вкладывает свои усилия в достижение общего преступного результата, создает для этого необходимые условия и участвует непосредственно или опосредованно в причинении вреда объекту посягательства. Во-вторых, действия соучастников по времени предшествуют или совпадают с совершением преступления.</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Причинная связь позволяет отграничить соучастие, например, от заранее не обещанного укрывательства. Последнее не является соучастием, так как не находится в причинной связи с совершенным преступлением.</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Причинная связь при соучастии имеет некоторые особенности по сравнению со случаями совершения преступления одним лицом. Когда участники соучастия выполняют разные роли, действие (или бездействие), указанное в диспозиции соответствующей статьи Особенной части УК РФ, осуществляется непосредственно исполнителем. Остальные соучастники создают своими действиями необходимые условия для этого, причем такие, которые имеют существенное значение для совершения преступления исполнителем и без которых в данной обстановке он не мог осуществить намеченного. Создавая указанные условия, соучастники содействуют исполнителю преступления. В результате образуется объективная причинная связь между деятельностью соучастника и последующими преступными действиями исполнителя. Деятельность соучастников создает или существенно облегчает исполнителю реальную возможность приступить к совершению преступления и выполнить намеченное. Реальная возможность превращается в действительность в результате сознательных волевых действий исполнителя. Таким образом, создается причинная связь между деятельностью соучастника и совершенным им преступлением. При соучастии причинная связь между действиями соучастника и совершенным преступлением характеризуется, с одной стороны, созданием реальной возможности исполнителю совершить преступление и, с другой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реализацией им этой возможности.</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В законе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 xml:space="preserve">2 УК РФ) содержится указание о том, что соучастием признается умышленная деятельность, </w:t>
      </w:r>
      <w:r w:rsidR="001B4400">
        <w:rPr>
          <w:rFonts w:ascii="Times New Roman" w:hAnsi="Times New Roman"/>
          <w:color w:val="000000"/>
          <w:sz w:val="28"/>
          <w:szCs w:val="28"/>
        </w:rPr>
        <w:t>т.е.</w:t>
      </w:r>
      <w:r w:rsidRPr="001B4400">
        <w:rPr>
          <w:rFonts w:ascii="Times New Roman" w:hAnsi="Times New Roman"/>
          <w:color w:val="000000"/>
          <w:sz w:val="28"/>
          <w:szCs w:val="28"/>
        </w:rPr>
        <w:t xml:space="preserve"> умышленное совместное участие в совершении умышленного преступления.</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Указание закона на умышленный характер соучастия означает, что, во-первых, действия каждого соучастника являются умышленными и, во-вторых, соучастие возможно лишь при совершении умышленного преступления. Поэтому соучастие исключается тогда, когда психическое отношение лица к содеянному или к созданию исполнителю реальной возможности совершения преступления, даже умышленного, выражается в форме неосторожности. Последняя исключает необходимую виновную связь по поводу совершения преступления между оказавшимися причастными к нему лицами. В данном случае отсутствует такой субъективный признак соучастия, как согласованность, и каждое из этих лиц несет ответственность только за свои неосторожные действия самостоятельно и независимо от другого.</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Умышленная деятельность любого соучастника, включая исполнителя и пособника, характеризуется всегда только прямым умыслом.</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Как и при совершении преступления одним лицом, умысел в случае соучастия характеризуется двумя моментами: интеллектуальным и волевым, причем каждому из них присущи особенности, обусловленные усложненностью механизма самого преступления. Указанные моменты представляют собой необходимые субъективные признаки соучастия, которые принято именовать взаимной осведомленностью о совершении преступления и согласованностью действий соучастников.</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Взаимная осведомленность (первый субъективный признак соучастия), соответствующая интеллектуальному моменту умысла соучастников, характеризуется тем, что каждый из них (исполнитель, пособник </w:t>
      </w:r>
      <w:r w:rsidR="001B4400">
        <w:rPr>
          <w:rFonts w:ascii="Times New Roman" w:hAnsi="Times New Roman"/>
          <w:color w:val="000000"/>
          <w:sz w:val="28"/>
          <w:szCs w:val="28"/>
        </w:rPr>
        <w:t>и т.п.</w:t>
      </w:r>
      <w:r w:rsidRPr="001B4400">
        <w:rPr>
          <w:rFonts w:ascii="Times New Roman" w:hAnsi="Times New Roman"/>
          <w:color w:val="000000"/>
          <w:sz w:val="28"/>
          <w:szCs w:val="28"/>
        </w:rPr>
        <w:t>) осознает, во-первых, факт совместного совершения преступления, а не в одиночку, во-вторых, совершение определенного, не любого преступления, в-третьих, общественно опасный характер не только своего деяния, но и деяния других соучастников (хотя бы одного).</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Осознание совместности совершения преступления представляет осведомленность соучастника о том, что к его усилиям, направленным на совершение преступления, присоединяются усилия хотя бы одного соучастника и не обязательно знания всех соучастников. Соучастие исключается как в тех случаях, когда исполнитель не осознает, что он совершает преступление совместно с другими лицами, так и тогда, когда эти другие лица, действия которых находятся в причинной связи с совершением преступления, не знают о его преступных действиях и намерениях.</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Соучастник должен осознавать совершение другими соучастниками не любых общественно опасных деяний, а определенного преступления или определенного круга преступлений.</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Интеллектуальный момент умысла соучастников состоит также и в том, что они осознают общественно опасный характер как своих действий (или бездействия) и предвидят возможность или неизбежность наступления их общественно опасных последствий, так и действий других соучастников (хотя бы одного) и предвидят возможность или неизбежность наступления их общественно опасных последствий. Осознание каждым соучастником характера действий других соучастников и предвидение возможности или неизбежности наступления их последствий составляют одну из особенностей интеллектуального момента умысла при соучастии.</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Согласованность, соответствующая волевому моменту умысла (второй субъективный признак соучастия), состоит во взаимном выражении намерения и желания лица участвовать в совершении преступления вместе с другим лицом. Согласованность (или соглашение) представляет собой субъективное выражение совместности совершения преступления, </w:t>
      </w:r>
      <w:r w:rsidR="001B4400">
        <w:rPr>
          <w:rFonts w:ascii="Times New Roman" w:hAnsi="Times New Roman"/>
          <w:color w:val="000000"/>
          <w:sz w:val="28"/>
          <w:szCs w:val="28"/>
        </w:rPr>
        <w:t>т.е.</w:t>
      </w:r>
      <w:r w:rsidRPr="001B4400">
        <w:rPr>
          <w:rFonts w:ascii="Times New Roman" w:hAnsi="Times New Roman"/>
          <w:color w:val="000000"/>
          <w:sz w:val="28"/>
          <w:szCs w:val="28"/>
        </w:rPr>
        <w:t xml:space="preserve"> ту необходимую психологическую связь между соучастниками, которая характеризует совместность их деятельности с субъективной стороны. Отсутствие этого неотъемлемого признака соучастия исключает последнее.</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Под соглашением имеется в виду сговор. Соучастие возникает именно с момента сговора, содержание и формы которого могут быть разнообразными. По содержанию сговор может включать соглашение о целях преступления, о способе его совершения, об условиях использования преступных результатов </w:t>
      </w:r>
      <w:r w:rsidR="001B4400">
        <w:rPr>
          <w:rFonts w:ascii="Times New Roman" w:hAnsi="Times New Roman"/>
          <w:color w:val="000000"/>
          <w:sz w:val="28"/>
          <w:szCs w:val="28"/>
        </w:rPr>
        <w:t>и т.д.</w:t>
      </w:r>
      <w:r w:rsidRPr="001B4400">
        <w:rPr>
          <w:rFonts w:ascii="Times New Roman" w:hAnsi="Times New Roman"/>
          <w:color w:val="000000"/>
          <w:sz w:val="28"/>
          <w:szCs w:val="28"/>
        </w:rPr>
        <w:t xml:space="preserve"> Существенным моментом сговора является изъявление намерения и желания совершить определенное преступление или определенный круг преступлений, ибо соучастники несут ответственность лишь за то преступление (или тот круг преступлений), которое было предметом сговора. Форма сговора может быть письменной, словесной, в виде жестов или конклюдентных действий, </w:t>
      </w:r>
      <w:r w:rsidR="001B4400">
        <w:rPr>
          <w:rFonts w:ascii="Times New Roman" w:hAnsi="Times New Roman"/>
          <w:color w:val="000000"/>
          <w:sz w:val="28"/>
          <w:szCs w:val="28"/>
        </w:rPr>
        <w:t>т.е.</w:t>
      </w:r>
      <w:r w:rsidRPr="001B4400">
        <w:rPr>
          <w:rFonts w:ascii="Times New Roman" w:hAnsi="Times New Roman"/>
          <w:color w:val="000000"/>
          <w:sz w:val="28"/>
          <w:szCs w:val="28"/>
        </w:rPr>
        <w:t xml:space="preserve"> заменяющих словесное соглашение. Сговор может быть предварительным, </w:t>
      </w:r>
      <w:r w:rsidR="001B4400">
        <w:rPr>
          <w:rFonts w:ascii="Times New Roman" w:hAnsi="Times New Roman"/>
          <w:color w:val="000000"/>
          <w:sz w:val="28"/>
          <w:szCs w:val="28"/>
        </w:rPr>
        <w:t>т.е.</w:t>
      </w:r>
      <w:r w:rsidRPr="001B4400">
        <w:rPr>
          <w:rFonts w:ascii="Times New Roman" w:hAnsi="Times New Roman"/>
          <w:color w:val="000000"/>
          <w:sz w:val="28"/>
          <w:szCs w:val="28"/>
        </w:rPr>
        <w:t xml:space="preserve"> состоявшимся до начала совершения преступления, либо осуществленным в процессе такого совершения до его окончания. Сам по себе предварительный сговор на совершение преступления представляет собой создание одного из условий для совершения преступления и поэтому в соответствии с 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1</w:t>
      </w:r>
      <w:r w:rsidRPr="001B4400">
        <w:rPr>
          <w:rFonts w:ascii="Times New Roman" w:hAnsi="Times New Roman"/>
          <w:color w:val="000000"/>
          <w:sz w:val="28"/>
          <w:szCs w:val="28"/>
        </w:rPr>
        <w:t xml:space="preserve">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0 УК РФ рассматривается как один из видов приготовления к нему. В случаях, специально указанных в законе, наличие одного только сговора, результатом которого явилось создание преступного сообщества или модификаций последнего, составляет оконченное преступление (например,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2</w:t>
      </w:r>
      <w:r w:rsidRPr="001B4400">
        <w:rPr>
          <w:rFonts w:ascii="Times New Roman" w:hAnsi="Times New Roman"/>
          <w:color w:val="000000"/>
          <w:sz w:val="28"/>
          <w:szCs w:val="28"/>
        </w:rPr>
        <w:t>09, 210 УК РФ).</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Мотивы и цели соучастников могут совпадать или быть неодинаковыми. Их общность не является необходимым признаком соучастия. Объединенные намерением совершить одно и то же преступление, соучастники могут руководствоваться разными мотивами и целями. Например, подстрекатель к убийству может руководствоваться целью отомстить будущей жертве, а исполнитель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корыстным мотивом (получить материальное вознаграждение от подстрекателя).</w:t>
      </w:r>
    </w:p>
    <w:p w:rsidR="000663E9" w:rsidRPr="00011592" w:rsidRDefault="000663E9" w:rsidP="001B4400">
      <w:pPr>
        <w:autoSpaceDE w:val="0"/>
        <w:autoSpaceDN w:val="0"/>
        <w:adjustRightInd w:val="0"/>
        <w:spacing w:after="0" w:line="360" w:lineRule="auto"/>
        <w:ind w:firstLine="709"/>
        <w:jc w:val="both"/>
        <w:rPr>
          <w:rFonts w:ascii="Times New Roman" w:hAnsi="Times New Roman"/>
          <w:bCs/>
          <w:color w:val="000000"/>
          <w:sz w:val="28"/>
          <w:szCs w:val="28"/>
        </w:rPr>
      </w:pPr>
      <w:bookmarkStart w:id="1" w:name="sub_12200"/>
    </w:p>
    <w:p w:rsidR="000663E9" w:rsidRPr="00011592" w:rsidRDefault="000663E9" w:rsidP="001B4400">
      <w:pPr>
        <w:autoSpaceDE w:val="0"/>
        <w:autoSpaceDN w:val="0"/>
        <w:adjustRightInd w:val="0"/>
        <w:spacing w:after="0" w:line="360" w:lineRule="auto"/>
        <w:ind w:firstLine="709"/>
        <w:jc w:val="both"/>
        <w:rPr>
          <w:rFonts w:ascii="Times New Roman" w:hAnsi="Times New Roman"/>
          <w:bCs/>
          <w:color w:val="000000"/>
          <w:sz w:val="28"/>
          <w:szCs w:val="28"/>
        </w:rPr>
      </w:pPr>
    </w:p>
    <w:bookmarkEnd w:id="1"/>
    <w:p w:rsidR="00931536" w:rsidRPr="00011592" w:rsidRDefault="00011592" w:rsidP="001B4400">
      <w:pPr>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011592">
        <w:rPr>
          <w:rFonts w:ascii="Times New Roman" w:hAnsi="Times New Roman"/>
          <w:b/>
          <w:color w:val="000000"/>
          <w:sz w:val="28"/>
          <w:szCs w:val="28"/>
        </w:rPr>
        <w:t>2</w:t>
      </w:r>
      <w:r>
        <w:rPr>
          <w:rFonts w:ascii="Times New Roman" w:hAnsi="Times New Roman"/>
          <w:b/>
          <w:color w:val="000000"/>
          <w:sz w:val="28"/>
          <w:szCs w:val="28"/>
        </w:rPr>
        <w:t>.</w:t>
      </w:r>
      <w:r w:rsidRPr="00011592">
        <w:rPr>
          <w:rFonts w:ascii="Times New Roman" w:hAnsi="Times New Roman"/>
          <w:b/>
          <w:color w:val="000000"/>
          <w:sz w:val="28"/>
          <w:szCs w:val="28"/>
        </w:rPr>
        <w:t xml:space="preserve"> Формы соучастия и виды соучастников</w:t>
      </w:r>
    </w:p>
    <w:p w:rsidR="000663E9" w:rsidRPr="001B4400" w:rsidRDefault="000663E9" w:rsidP="001B4400">
      <w:pPr>
        <w:autoSpaceDE w:val="0"/>
        <w:autoSpaceDN w:val="0"/>
        <w:adjustRightInd w:val="0"/>
        <w:spacing w:after="0" w:line="360" w:lineRule="auto"/>
        <w:ind w:firstLine="709"/>
        <w:jc w:val="both"/>
        <w:rPr>
          <w:rFonts w:ascii="Times New Roman" w:hAnsi="Times New Roman"/>
          <w:color w:val="000000"/>
          <w:sz w:val="28"/>
          <w:szCs w:val="28"/>
        </w:rPr>
      </w:pPr>
    </w:p>
    <w:p w:rsidR="000663E9" w:rsidRPr="001B4400" w:rsidRDefault="000663E9" w:rsidP="001B4400">
      <w:pPr>
        <w:autoSpaceDE w:val="0"/>
        <w:autoSpaceDN w:val="0"/>
        <w:adjustRightInd w:val="0"/>
        <w:spacing w:after="0" w:line="360" w:lineRule="auto"/>
        <w:ind w:firstLine="709"/>
        <w:jc w:val="both"/>
        <w:rPr>
          <w:rFonts w:ascii="Times New Roman" w:hAnsi="Times New Roman"/>
          <w:color w:val="000000"/>
          <w:sz w:val="28"/>
          <w:szCs w:val="28"/>
        </w:rPr>
      </w:pPr>
      <w:r w:rsidRPr="00011592">
        <w:rPr>
          <w:rFonts w:ascii="Times New Roman" w:hAnsi="Times New Roman"/>
          <w:b/>
          <w:color w:val="000000"/>
          <w:sz w:val="28"/>
          <w:szCs w:val="28"/>
        </w:rPr>
        <w:t>2.1</w:t>
      </w:r>
      <w:r w:rsidRPr="001B4400">
        <w:rPr>
          <w:rFonts w:ascii="Times New Roman" w:hAnsi="Times New Roman"/>
          <w:color w:val="000000"/>
          <w:sz w:val="28"/>
          <w:szCs w:val="28"/>
        </w:rPr>
        <w:t xml:space="preserve"> </w:t>
      </w:r>
      <w:r w:rsidRPr="001B4400">
        <w:rPr>
          <w:rFonts w:ascii="Times New Roman" w:hAnsi="Times New Roman"/>
          <w:b/>
          <w:color w:val="000000"/>
          <w:sz w:val="28"/>
          <w:szCs w:val="28"/>
        </w:rPr>
        <w:t>Формы соучастия</w:t>
      </w:r>
    </w:p>
    <w:p w:rsidR="00011592" w:rsidRDefault="00011592" w:rsidP="001B4400">
      <w:pPr>
        <w:autoSpaceDE w:val="0"/>
        <w:autoSpaceDN w:val="0"/>
        <w:adjustRightInd w:val="0"/>
        <w:spacing w:after="0" w:line="360" w:lineRule="auto"/>
        <w:ind w:firstLine="709"/>
        <w:jc w:val="both"/>
        <w:rPr>
          <w:rFonts w:ascii="Times New Roman" w:hAnsi="Times New Roman"/>
          <w:color w:val="000000"/>
          <w:sz w:val="28"/>
          <w:szCs w:val="28"/>
        </w:rPr>
      </w:pP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Нормы Общей и Особенной частей УК РФ предусматривают различные варианты связи между двумя и более лицами, совместно совершающими умышленное преступление. Это зависит от характера объединения соучастников, способа их взаимодействия, степени организованности, роли, которую выполняет каждый из них. Наиболее типичные варианты связи между соучастниками, </w:t>
      </w:r>
      <w:r w:rsidR="001B4400">
        <w:rPr>
          <w:rFonts w:ascii="Times New Roman" w:hAnsi="Times New Roman"/>
          <w:color w:val="000000"/>
          <w:sz w:val="28"/>
          <w:szCs w:val="28"/>
        </w:rPr>
        <w:t>т.е.</w:t>
      </w:r>
      <w:r w:rsidRPr="001B4400">
        <w:rPr>
          <w:rFonts w:ascii="Times New Roman" w:hAnsi="Times New Roman"/>
          <w:color w:val="000000"/>
          <w:sz w:val="28"/>
          <w:szCs w:val="28"/>
        </w:rPr>
        <w:t xml:space="preserve"> сходные по существенным признакам, образуют формы соучастия.</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Умение определять формы соучастия имеет большое практическое значение, так как позволяет правильно квалифицировать преступные действия каждого соучастника и индивидуализировать его ответственность.</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Соучастие дифференцируется на формы по объективному критерию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 xml:space="preserve">характеру объективной связи между соучастниками, </w:t>
      </w:r>
      <w:r w:rsidR="001B4400">
        <w:rPr>
          <w:rFonts w:ascii="Times New Roman" w:hAnsi="Times New Roman"/>
          <w:color w:val="000000"/>
          <w:sz w:val="28"/>
          <w:szCs w:val="28"/>
        </w:rPr>
        <w:t>т.е.</w:t>
      </w:r>
      <w:r w:rsidRPr="001B4400">
        <w:rPr>
          <w:rFonts w:ascii="Times New Roman" w:hAnsi="Times New Roman"/>
          <w:color w:val="000000"/>
          <w:sz w:val="28"/>
          <w:szCs w:val="28"/>
        </w:rPr>
        <w:t xml:space="preserve"> по характеру объединения и способу взаимодействия между ними, с учетом особенностей квалификации деяний соучастников и потребностей преодоления организованной преступности. Этот критерий позволяет на основе положений УК РФ выделить следующие четыре формы:</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простое соучастие (соисполнительство);</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сложное соучастие;</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организованная группа;</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преступное сообщество.</w:t>
      </w:r>
    </w:p>
    <w:p w:rsidR="005E572C" w:rsidRPr="001B4400" w:rsidRDefault="005E572C" w:rsidP="001B4400">
      <w:pPr>
        <w:autoSpaceDE w:val="0"/>
        <w:autoSpaceDN w:val="0"/>
        <w:adjustRightInd w:val="0"/>
        <w:spacing w:after="0" w:line="360" w:lineRule="auto"/>
        <w:ind w:firstLine="709"/>
        <w:contextualSpacing/>
        <w:jc w:val="both"/>
        <w:rPr>
          <w:rFonts w:ascii="Times New Roman" w:hAnsi="Times New Roman"/>
          <w:color w:val="000000"/>
          <w:sz w:val="28"/>
        </w:rPr>
      </w:pPr>
      <w:r w:rsidRPr="001B4400">
        <w:rPr>
          <w:rFonts w:ascii="Times New Roman" w:hAnsi="Times New Roman"/>
          <w:color w:val="000000"/>
          <w:sz w:val="28"/>
          <w:szCs w:val="28"/>
        </w:rPr>
        <w:t>По общему правилу все указанные формы соучастия являются разновидностями простого соучастия (соисполнительством). Исключение из этого правила связано с соучастием в преступлениях со специальным субъектом в форме организованной группы (п.</w:t>
      </w:r>
      <w:r w:rsidR="001B4400">
        <w:rPr>
          <w:rFonts w:ascii="Times New Roman" w:hAnsi="Times New Roman"/>
          <w:color w:val="000000"/>
          <w:sz w:val="28"/>
          <w:szCs w:val="28"/>
        </w:rPr>
        <w:t> </w:t>
      </w:r>
      <w:r w:rsidR="001B4400" w:rsidRPr="001B4400">
        <w:rPr>
          <w:rFonts w:ascii="Times New Roman" w:hAnsi="Times New Roman"/>
          <w:color w:val="000000"/>
          <w:sz w:val="28"/>
          <w:szCs w:val="28"/>
        </w:rPr>
        <w:t>13</w:t>
      </w:r>
      <w:r w:rsidRPr="001B4400">
        <w:rPr>
          <w:rFonts w:ascii="Times New Roman" w:hAnsi="Times New Roman"/>
          <w:color w:val="000000"/>
          <w:sz w:val="28"/>
          <w:szCs w:val="28"/>
        </w:rPr>
        <w:t xml:space="preserve"> постановления Пленума Верховного Суда РФ от 10 февраля 2000</w:t>
      </w:r>
      <w:r w:rsidR="001B4400">
        <w:rPr>
          <w:rFonts w:ascii="Times New Roman" w:hAnsi="Times New Roman"/>
          <w:color w:val="000000"/>
          <w:sz w:val="28"/>
          <w:szCs w:val="28"/>
        </w:rPr>
        <w:t> </w:t>
      </w:r>
      <w:r w:rsidR="001B4400" w:rsidRPr="001B4400">
        <w:rPr>
          <w:rFonts w:ascii="Times New Roman" w:hAnsi="Times New Roman"/>
          <w:color w:val="000000"/>
          <w:sz w:val="28"/>
          <w:szCs w:val="28"/>
        </w:rPr>
        <w:t>г</w:t>
      </w:r>
      <w:r w:rsidRPr="001B4400">
        <w:rPr>
          <w:rFonts w:ascii="Times New Roman" w:hAnsi="Times New Roman"/>
          <w:color w:val="000000"/>
          <w:sz w:val="28"/>
          <w:szCs w:val="28"/>
        </w:rPr>
        <w:t xml:space="preserve">. </w:t>
      </w:r>
      <w:r w:rsidR="001B4400">
        <w:rPr>
          <w:rFonts w:ascii="Times New Roman" w:hAnsi="Times New Roman"/>
          <w:color w:val="000000"/>
          <w:sz w:val="28"/>
          <w:szCs w:val="28"/>
        </w:rPr>
        <w:t>№</w:t>
      </w:r>
      <w:r w:rsidR="001B4400" w:rsidRPr="001B4400">
        <w:rPr>
          <w:rFonts w:ascii="Times New Roman" w:hAnsi="Times New Roman"/>
          <w:color w:val="000000"/>
          <w:sz w:val="28"/>
          <w:szCs w:val="28"/>
        </w:rPr>
        <w:t>6</w:t>
      </w:r>
      <w:r w:rsidRPr="001B4400">
        <w:rPr>
          <w:rFonts w:ascii="Times New Roman" w:hAnsi="Times New Roman"/>
          <w:color w:val="000000"/>
          <w:sz w:val="28"/>
          <w:szCs w:val="28"/>
        </w:rPr>
        <w:t xml:space="preserve"> </w:t>
      </w:r>
      <w:r w:rsidR="001B4400">
        <w:rPr>
          <w:rFonts w:ascii="Times New Roman" w:hAnsi="Times New Roman"/>
          <w:color w:val="000000"/>
          <w:sz w:val="28"/>
          <w:szCs w:val="28"/>
        </w:rPr>
        <w:t>«</w:t>
      </w:r>
      <w:r w:rsidR="001B4400" w:rsidRPr="001B4400">
        <w:rPr>
          <w:rFonts w:ascii="Times New Roman" w:hAnsi="Times New Roman"/>
          <w:color w:val="000000"/>
          <w:sz w:val="28"/>
          <w:szCs w:val="28"/>
        </w:rPr>
        <w:t>О</w:t>
      </w:r>
      <w:r w:rsidRPr="001B4400">
        <w:rPr>
          <w:rFonts w:ascii="Times New Roman" w:hAnsi="Times New Roman"/>
          <w:color w:val="000000"/>
          <w:sz w:val="28"/>
          <w:szCs w:val="28"/>
        </w:rPr>
        <w:t xml:space="preserve"> судебной практике по делам о взяточничестве и коммерческом подкупе</w:t>
      </w:r>
      <w:r w:rsidR="001B4400">
        <w:rPr>
          <w:rFonts w:ascii="Times New Roman" w:hAnsi="Times New Roman"/>
          <w:color w:val="000000"/>
          <w:sz w:val="28"/>
          <w:szCs w:val="28"/>
        </w:rPr>
        <w:t>»</w:t>
      </w:r>
      <w:r w:rsidR="001B4400" w:rsidRPr="001B4400">
        <w:rPr>
          <w:rFonts w:ascii="Times New Roman" w:hAnsi="Times New Roman"/>
          <w:color w:val="000000"/>
          <w:sz w:val="28"/>
          <w:szCs w:val="28"/>
        </w:rPr>
        <w:t>)</w:t>
      </w:r>
      <w:r w:rsidRPr="001B4400">
        <w:rPr>
          <w:rFonts w:ascii="Times New Roman" w:hAnsi="Times New Roman"/>
          <w:color w:val="000000"/>
          <w:sz w:val="28"/>
          <w:szCs w:val="28"/>
        </w:rPr>
        <w:t>. Участниками организованной группы при совершении преступления со специальным субъектом могут быть признаны лица, не обладающие признаками специального субъекта. При этом их действия в силу 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4</w:t>
      </w:r>
      <w:r w:rsidRPr="001B4400">
        <w:rPr>
          <w:rFonts w:ascii="Times New Roman" w:hAnsi="Times New Roman"/>
          <w:color w:val="000000"/>
          <w:sz w:val="28"/>
          <w:szCs w:val="28"/>
        </w:rPr>
        <w:t xml:space="preserve">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4 УК РФ не могут быть квалифицированы в качестве действий соисполнителей, они могут быть только организаторами, подстрекателями или пособниками.</w:t>
      </w:r>
    </w:p>
    <w:p w:rsidR="00931536" w:rsidRPr="001B4400" w:rsidRDefault="00931536"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 xml:space="preserve">Простое соучастие, именуемое также соисполнительством, характеризуется тем, что каждый участник группы является исполнителем преступления. Он полностью или частично осуществляет действия, образующие объективную сторону преступления, либо по-иному непосредственно участвует в совершении преступления. Например, один из соучастников угрожает потерпевшему ножом, а другой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 xml:space="preserve">срывает с руки потерпевшего часы. Каждый из них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исполнители разбоя.</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Простое соучастие может возникнуть как по предварительному сговору, так и по сговору в процессе совершения преступления, </w:t>
      </w:r>
      <w:r w:rsidR="001B4400">
        <w:rPr>
          <w:rFonts w:ascii="Times New Roman" w:hAnsi="Times New Roman"/>
          <w:color w:val="000000"/>
          <w:sz w:val="28"/>
          <w:szCs w:val="28"/>
        </w:rPr>
        <w:t>т.е.</w:t>
      </w:r>
      <w:r w:rsidRPr="001B4400">
        <w:rPr>
          <w:rFonts w:ascii="Times New Roman" w:hAnsi="Times New Roman"/>
          <w:color w:val="000000"/>
          <w:sz w:val="28"/>
          <w:szCs w:val="28"/>
        </w:rPr>
        <w:t xml:space="preserve"> после начала действий, образующих его объективную сторону, от момента покушения на преступление до его окончания. Сам по себе момент сговора для данной формы соучастия значения не имеет.</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Отсутствие сговора вообще, хотя бы в процессе совершения преступления, означает отсутствие согласованности и, следовательно, соучастия.</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Совершение преступления при простом соучастии представляет собой совершение преступления группой лиц без предварительного сговора или с предварительным сговором. Согласно 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1</w:t>
      </w:r>
      <w:r w:rsidRPr="001B4400">
        <w:rPr>
          <w:rFonts w:ascii="Times New Roman" w:hAnsi="Times New Roman"/>
          <w:color w:val="000000"/>
          <w:sz w:val="28"/>
          <w:szCs w:val="28"/>
        </w:rPr>
        <w:t xml:space="preserve">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 xml:space="preserve">5 УК РФ </w:t>
      </w:r>
      <w:r w:rsidR="001B4400">
        <w:rPr>
          <w:rFonts w:ascii="Times New Roman" w:hAnsi="Times New Roman"/>
          <w:color w:val="000000"/>
          <w:sz w:val="28"/>
          <w:szCs w:val="28"/>
        </w:rPr>
        <w:t>«</w:t>
      </w:r>
      <w:r w:rsidR="001B4400" w:rsidRPr="001B4400">
        <w:rPr>
          <w:rFonts w:ascii="Times New Roman" w:hAnsi="Times New Roman"/>
          <w:color w:val="000000"/>
          <w:sz w:val="28"/>
          <w:szCs w:val="28"/>
        </w:rPr>
        <w:t>п</w:t>
      </w:r>
      <w:r w:rsidRPr="001B4400">
        <w:rPr>
          <w:rFonts w:ascii="Times New Roman" w:hAnsi="Times New Roman"/>
          <w:color w:val="000000"/>
          <w:sz w:val="28"/>
          <w:szCs w:val="28"/>
        </w:rPr>
        <w:t>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r w:rsidR="001B4400">
        <w:rPr>
          <w:rFonts w:ascii="Times New Roman" w:hAnsi="Times New Roman"/>
          <w:color w:val="000000"/>
          <w:sz w:val="28"/>
          <w:szCs w:val="28"/>
        </w:rPr>
        <w:t>»</w:t>
      </w:r>
      <w:r w:rsidR="001B4400" w:rsidRPr="001B4400">
        <w:rPr>
          <w:rFonts w:ascii="Times New Roman" w:hAnsi="Times New Roman"/>
          <w:color w:val="000000"/>
          <w:sz w:val="28"/>
          <w:szCs w:val="28"/>
        </w:rPr>
        <w:t>.</w:t>
      </w:r>
      <w:r w:rsidRPr="001B4400">
        <w:rPr>
          <w:rFonts w:ascii="Times New Roman" w:hAnsi="Times New Roman"/>
          <w:color w:val="000000"/>
          <w:sz w:val="28"/>
          <w:szCs w:val="28"/>
        </w:rPr>
        <w:t xml:space="preserve"> На основании 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2</w:t>
      </w:r>
      <w:r w:rsidRPr="001B4400">
        <w:rPr>
          <w:rFonts w:ascii="Times New Roman" w:hAnsi="Times New Roman"/>
          <w:color w:val="000000"/>
          <w:sz w:val="28"/>
          <w:szCs w:val="28"/>
        </w:rPr>
        <w:t xml:space="preserve"> этой статьи </w:t>
      </w:r>
      <w:r w:rsidR="001B4400">
        <w:rPr>
          <w:rFonts w:ascii="Times New Roman" w:hAnsi="Times New Roman"/>
          <w:color w:val="000000"/>
          <w:sz w:val="28"/>
          <w:szCs w:val="28"/>
        </w:rPr>
        <w:t>«</w:t>
      </w:r>
      <w:r w:rsidR="001B4400" w:rsidRPr="001B4400">
        <w:rPr>
          <w:rFonts w:ascii="Times New Roman" w:hAnsi="Times New Roman"/>
          <w:color w:val="000000"/>
          <w:sz w:val="28"/>
          <w:szCs w:val="28"/>
        </w:rPr>
        <w:t>п</w:t>
      </w:r>
      <w:r w:rsidRPr="001B4400">
        <w:rPr>
          <w:rFonts w:ascii="Times New Roman" w:hAnsi="Times New Roman"/>
          <w:color w:val="000000"/>
          <w:sz w:val="28"/>
          <w:szCs w:val="28"/>
        </w:rPr>
        <w:t>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r w:rsidR="001B4400">
        <w:rPr>
          <w:rFonts w:ascii="Times New Roman" w:hAnsi="Times New Roman"/>
          <w:color w:val="000000"/>
          <w:sz w:val="28"/>
          <w:szCs w:val="28"/>
        </w:rPr>
        <w:t>»</w:t>
      </w:r>
      <w:r w:rsidR="001B4400" w:rsidRPr="001B4400">
        <w:rPr>
          <w:rFonts w:ascii="Times New Roman" w:hAnsi="Times New Roman"/>
          <w:color w:val="000000"/>
          <w:sz w:val="28"/>
          <w:szCs w:val="28"/>
        </w:rPr>
        <w:t>.</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При простом соучастии действия соисполнителей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членов группы квалифицируются по статье Особенной части УК РФ, устанавливающей ответственность за совершенное преступление, без ссылки на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 xml:space="preserve">3 УК РФ, так как каждый соисполнитель непосредственно </w:t>
      </w:r>
      <w:r w:rsidR="001B4400">
        <w:rPr>
          <w:rFonts w:ascii="Times New Roman" w:hAnsi="Times New Roman"/>
          <w:color w:val="000000"/>
          <w:sz w:val="28"/>
          <w:szCs w:val="28"/>
        </w:rPr>
        <w:t>«</w:t>
      </w:r>
      <w:r w:rsidR="001B4400" w:rsidRPr="001B4400">
        <w:rPr>
          <w:rFonts w:ascii="Times New Roman" w:hAnsi="Times New Roman"/>
          <w:color w:val="000000"/>
          <w:sz w:val="28"/>
          <w:szCs w:val="28"/>
        </w:rPr>
        <w:t>в</w:t>
      </w:r>
      <w:r w:rsidRPr="001B4400">
        <w:rPr>
          <w:rFonts w:ascii="Times New Roman" w:hAnsi="Times New Roman"/>
          <w:color w:val="000000"/>
          <w:sz w:val="28"/>
          <w:szCs w:val="28"/>
        </w:rPr>
        <w:t>ыполняет</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 xml:space="preserve">состав преступления. Когда закон признает квалифицирующим обстоятельством совершение преступления группой лиц (например, п. </w:t>
      </w:r>
      <w:r w:rsidR="001B4400">
        <w:rPr>
          <w:rFonts w:ascii="Times New Roman" w:hAnsi="Times New Roman"/>
          <w:color w:val="000000"/>
          <w:sz w:val="28"/>
          <w:szCs w:val="28"/>
        </w:rPr>
        <w:t>«</w:t>
      </w:r>
      <w:r w:rsidR="001B4400" w:rsidRPr="001B4400">
        <w:rPr>
          <w:rFonts w:ascii="Times New Roman" w:hAnsi="Times New Roman"/>
          <w:color w:val="000000"/>
          <w:sz w:val="28"/>
          <w:szCs w:val="28"/>
        </w:rPr>
        <w:t>а</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 xml:space="preserve">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1</w:t>
      </w:r>
      <w:r w:rsidRPr="001B4400">
        <w:rPr>
          <w:rFonts w:ascii="Times New Roman" w:hAnsi="Times New Roman"/>
          <w:color w:val="000000"/>
          <w:sz w:val="28"/>
          <w:szCs w:val="28"/>
        </w:rPr>
        <w:t xml:space="preserve">11 УК РФ) или по предварительному сговору группой лиц (например, п. </w:t>
      </w:r>
      <w:r w:rsidR="001B4400">
        <w:rPr>
          <w:rFonts w:ascii="Times New Roman" w:hAnsi="Times New Roman"/>
          <w:color w:val="000000"/>
          <w:sz w:val="28"/>
          <w:szCs w:val="28"/>
        </w:rPr>
        <w:t>«</w:t>
      </w:r>
      <w:r w:rsidR="001B4400" w:rsidRPr="001B4400">
        <w:rPr>
          <w:rFonts w:ascii="Times New Roman" w:hAnsi="Times New Roman"/>
          <w:color w:val="000000"/>
          <w:sz w:val="28"/>
          <w:szCs w:val="28"/>
        </w:rPr>
        <w:t>а</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2</w:t>
      </w:r>
      <w:r w:rsidRPr="001B4400">
        <w:rPr>
          <w:rFonts w:ascii="Times New Roman" w:hAnsi="Times New Roman"/>
          <w:color w:val="000000"/>
          <w:sz w:val="28"/>
          <w:szCs w:val="28"/>
        </w:rPr>
        <w:t xml:space="preserve">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1</w:t>
      </w:r>
      <w:r w:rsidRPr="001B4400">
        <w:rPr>
          <w:rFonts w:ascii="Times New Roman" w:hAnsi="Times New Roman"/>
          <w:color w:val="000000"/>
          <w:sz w:val="28"/>
          <w:szCs w:val="28"/>
        </w:rPr>
        <w:t xml:space="preserve">58, п. </w:t>
      </w:r>
      <w:r w:rsidR="001B4400">
        <w:rPr>
          <w:rFonts w:ascii="Times New Roman" w:hAnsi="Times New Roman"/>
          <w:color w:val="000000"/>
          <w:sz w:val="28"/>
          <w:szCs w:val="28"/>
        </w:rPr>
        <w:t>«</w:t>
      </w:r>
      <w:r w:rsidR="001B4400" w:rsidRPr="001B4400">
        <w:rPr>
          <w:rFonts w:ascii="Times New Roman" w:hAnsi="Times New Roman"/>
          <w:color w:val="000000"/>
          <w:sz w:val="28"/>
          <w:szCs w:val="28"/>
        </w:rPr>
        <w:t>а</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2</w:t>
      </w:r>
      <w:r w:rsidRPr="001B4400">
        <w:rPr>
          <w:rFonts w:ascii="Times New Roman" w:hAnsi="Times New Roman"/>
          <w:color w:val="000000"/>
          <w:sz w:val="28"/>
          <w:szCs w:val="28"/>
        </w:rPr>
        <w:t xml:space="preserve">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1</w:t>
      </w:r>
      <w:r w:rsidRPr="001B4400">
        <w:rPr>
          <w:rFonts w:ascii="Times New Roman" w:hAnsi="Times New Roman"/>
          <w:color w:val="000000"/>
          <w:sz w:val="28"/>
          <w:szCs w:val="28"/>
        </w:rPr>
        <w:t>61 УК РФ), действия соисполнителей квалифицируются по тому пункту и (или) той части соответствующей статьи УК РФ, которая предусматривает данное обстоятельство.</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Сложное соучастие характеризуется тем, что действия (или бездействие), образующие объективную сторону преступления, совершаются непосредственно не всеми соучастниками, а лишь одним или некоторыми из них. Другие же вообще не выполняют даже частично объективную сторону преступления и не участвуют непосредственно в процессе его совершения. При сложном соучастии в отличие от простого имеет место распределение ролей, </w:t>
      </w:r>
      <w:r w:rsidR="001B4400">
        <w:rPr>
          <w:rFonts w:ascii="Times New Roman" w:hAnsi="Times New Roman"/>
          <w:color w:val="000000"/>
          <w:sz w:val="28"/>
          <w:szCs w:val="28"/>
        </w:rPr>
        <w:t>т.е.</w:t>
      </w:r>
      <w:r w:rsidRPr="001B4400">
        <w:rPr>
          <w:rFonts w:ascii="Times New Roman" w:hAnsi="Times New Roman"/>
          <w:color w:val="000000"/>
          <w:sz w:val="28"/>
          <w:szCs w:val="28"/>
        </w:rPr>
        <w:t xml:space="preserve"> иной способ взаимодействия между соучастниками, иной характер объединения: одни являются исполнителями преступления, другие организуют его совершение, либо склоняют исполнителя к этому, либо содействуют совершению им преступления.</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При сложном соучастии только исполнитель (соисполнители) выполняет действия, образующие объективную сторону преступления. Другие соучастники их непосредственно не осуществляют. Действия организатора, подстрекателя и пособника, взятые сами по себе, вне связи с деятельностью исполнителя, не причиняют непосредственного вреда объекту посягательства. Но действия подстрекателя опасны тем, что вызывают действия исполнителя и преступный результат. В преступном результате реализуются замыслы и инициатива подстрекателя, осуществляемые через исполнителя и совместно с ним. Еще в большей степени это относится к организатору. Деятельность пособника опасна тем, что исполнитель при помощи этой деятельности совершает преступление и причиняет вред объекту посягательства. Пособник делает возможным наступление преступного результата, который достигается через исполнителя и совместно с ним. Таким образом, организатор, подстрекатель и пособник создают реальные условия для совершения преступления и реализуют через исполнителя свои преступные намерения. Они прямо причастны к преступлению, совместное совершение которого и составляет основание их ответственности.</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Сложное соучастие возможно как по предварительному сговору, так и по сговору в процессе совершения преступления, но до его окончания. Сговор в процессе совершения преступления при сложном соучастии возможен лишь тогда, когда организатор преступления или руководитель его исполнением, подстрекатель либо пособник являются одновременно соисполнителями преступления. Предварительность сговора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не обязательный признак сложного соучастия и не влияет на его форму.</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При сложном соучастии действия соучастников, не являвшихся соисполнителями преступления, квалифицируются по статье УК РФ, предусматривающей ответственность за данное преступление, со ссылкой на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3 УК РФ.</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Организованная группа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более опасная форма соучастия, чем простое или сложное соучастие. В соответствии с 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 xml:space="preserve">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 xml:space="preserve">5 УК РФ </w:t>
      </w:r>
      <w:r w:rsidR="001B4400">
        <w:rPr>
          <w:rFonts w:ascii="Times New Roman" w:hAnsi="Times New Roman"/>
          <w:color w:val="000000"/>
          <w:sz w:val="28"/>
          <w:szCs w:val="28"/>
        </w:rPr>
        <w:t>«</w:t>
      </w:r>
      <w:r w:rsidR="001B4400" w:rsidRPr="001B4400">
        <w:rPr>
          <w:rFonts w:ascii="Times New Roman" w:hAnsi="Times New Roman"/>
          <w:color w:val="000000"/>
          <w:sz w:val="28"/>
          <w:szCs w:val="28"/>
        </w:rPr>
        <w:t>п</w:t>
      </w:r>
      <w:r w:rsidRPr="001B4400">
        <w:rPr>
          <w:rFonts w:ascii="Times New Roman" w:hAnsi="Times New Roman"/>
          <w:color w:val="000000"/>
          <w:sz w:val="28"/>
          <w:szCs w:val="28"/>
        </w:rPr>
        <w:t>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r w:rsidR="001B4400">
        <w:rPr>
          <w:rFonts w:ascii="Times New Roman" w:hAnsi="Times New Roman"/>
          <w:color w:val="000000"/>
          <w:sz w:val="28"/>
          <w:szCs w:val="28"/>
        </w:rPr>
        <w:t>»</w:t>
      </w:r>
      <w:r w:rsidR="001B4400" w:rsidRPr="001B4400">
        <w:rPr>
          <w:rFonts w:ascii="Times New Roman" w:hAnsi="Times New Roman"/>
          <w:color w:val="000000"/>
          <w:sz w:val="28"/>
          <w:szCs w:val="28"/>
        </w:rPr>
        <w:t>.</w:t>
      </w:r>
      <w:r w:rsidRPr="001B4400">
        <w:rPr>
          <w:rFonts w:ascii="Times New Roman" w:hAnsi="Times New Roman"/>
          <w:color w:val="000000"/>
          <w:sz w:val="28"/>
          <w:szCs w:val="28"/>
        </w:rPr>
        <w:t xml:space="preserve"> От предварительно сговорившейся группы организованная группа отличается оценочным признаком устойчивости, одним из элементов которой является наличие организатора группы. Именно организатор, включая руководителя, разрабатывает план преступных действий, распределяет роли между членами группы, направляет и корректирует их действия, поддерживает дисциплину в группе и 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д</w:t>
      </w:r>
      <w:r w:rsidRPr="001B4400">
        <w:rPr>
          <w:rFonts w:ascii="Times New Roman" w:hAnsi="Times New Roman"/>
          <w:color w:val="000000"/>
          <w:sz w:val="28"/>
          <w:szCs w:val="28"/>
        </w:rPr>
        <w:t>.</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Отличие состоит и в квалификации преступных действий членов предварительно сговорившейся группы и организованной группы. Если при совершении преступления группой лиц по предварительному сговору соисполнителями, </w:t>
      </w:r>
      <w:r w:rsidR="001B4400">
        <w:rPr>
          <w:rFonts w:ascii="Times New Roman" w:hAnsi="Times New Roman"/>
          <w:color w:val="000000"/>
          <w:sz w:val="28"/>
          <w:szCs w:val="28"/>
        </w:rPr>
        <w:t>т.е.</w:t>
      </w:r>
      <w:r w:rsidRPr="001B4400">
        <w:rPr>
          <w:rFonts w:ascii="Times New Roman" w:hAnsi="Times New Roman"/>
          <w:color w:val="000000"/>
          <w:sz w:val="28"/>
          <w:szCs w:val="28"/>
        </w:rPr>
        <w:t xml:space="preserve"> лицами, действия которых квалифицируются только по статье Особенной части УК РФ без ссылки на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 xml:space="preserve">3 УК РФ, признаются лишь лица, непосредственно участвовавшие в процессе совершения преступления, то при совершении преступления организованной группой таковыми считаются все члены этой группы независимо от того, какова была роль каждого из них при совершении преступления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 xml:space="preserve">исполнителя (соисполнителя), организатора, подстрекателя или пособника. В составе организованной группы применительно к хищению исполнителями (соисполнителями) преступления являются, в частности, имеющие устойчивые связи с организованной группой такие ее участники, роль которых заключается </w:t>
      </w:r>
      <w:r w:rsidR="001B4400">
        <w:rPr>
          <w:rFonts w:ascii="Times New Roman" w:hAnsi="Times New Roman"/>
          <w:color w:val="000000"/>
          <w:sz w:val="28"/>
          <w:szCs w:val="28"/>
        </w:rPr>
        <w:t>«</w:t>
      </w:r>
      <w:r w:rsidR="001B4400" w:rsidRPr="001B4400">
        <w:rPr>
          <w:rFonts w:ascii="Times New Roman" w:hAnsi="Times New Roman"/>
          <w:color w:val="000000"/>
          <w:sz w:val="28"/>
          <w:szCs w:val="28"/>
        </w:rPr>
        <w:t>в</w:t>
      </w:r>
      <w:r w:rsidRPr="001B4400">
        <w:rPr>
          <w:rFonts w:ascii="Times New Roman" w:hAnsi="Times New Roman"/>
          <w:color w:val="000000"/>
          <w:sz w:val="28"/>
          <w:szCs w:val="28"/>
        </w:rPr>
        <w:t xml:space="preserve"> создании условий для совершения хищения, например, в подыскании будущих жертв или ином обеспечении преступной деятельности группы, даже если эти действия не выходят за рамки пособничества</w:t>
      </w:r>
      <w:r w:rsidR="001B4400">
        <w:rPr>
          <w:rFonts w:ascii="Times New Roman" w:hAnsi="Times New Roman"/>
          <w:color w:val="000000"/>
          <w:sz w:val="28"/>
          <w:szCs w:val="28"/>
        </w:rPr>
        <w:t>»</w:t>
      </w:r>
      <w:r w:rsidR="001B4400" w:rsidRPr="001B4400">
        <w:rPr>
          <w:rFonts w:ascii="Times New Roman" w:hAnsi="Times New Roman"/>
          <w:color w:val="000000"/>
          <w:sz w:val="28"/>
          <w:szCs w:val="28"/>
        </w:rPr>
        <w:t>.</w:t>
      </w:r>
      <w:r w:rsidRPr="001B4400">
        <w:rPr>
          <w:rFonts w:ascii="Times New Roman" w:hAnsi="Times New Roman"/>
          <w:color w:val="000000"/>
          <w:sz w:val="28"/>
          <w:szCs w:val="28"/>
        </w:rPr>
        <w:t xml:space="preserve"> Это вытекает из содержания 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5</w:t>
      </w:r>
      <w:r w:rsidRPr="001B4400">
        <w:rPr>
          <w:rFonts w:ascii="Times New Roman" w:hAnsi="Times New Roman"/>
          <w:color w:val="000000"/>
          <w:sz w:val="28"/>
          <w:szCs w:val="28"/>
        </w:rPr>
        <w:t xml:space="preserve">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 xml:space="preserve">5 УК РФ, согласно которой </w:t>
      </w:r>
      <w:r w:rsidR="001B4400">
        <w:rPr>
          <w:rFonts w:ascii="Times New Roman" w:hAnsi="Times New Roman"/>
          <w:color w:val="000000"/>
          <w:sz w:val="28"/>
          <w:szCs w:val="28"/>
        </w:rPr>
        <w:t>«</w:t>
      </w:r>
      <w:r w:rsidR="001B4400" w:rsidRPr="001B4400">
        <w:rPr>
          <w:rFonts w:ascii="Times New Roman" w:hAnsi="Times New Roman"/>
          <w:color w:val="000000"/>
          <w:sz w:val="28"/>
          <w:szCs w:val="28"/>
        </w:rPr>
        <w:t>л</w:t>
      </w:r>
      <w:r w:rsidRPr="001B4400">
        <w:rPr>
          <w:rFonts w:ascii="Times New Roman" w:hAnsi="Times New Roman"/>
          <w:color w:val="000000"/>
          <w:sz w:val="28"/>
          <w:szCs w:val="28"/>
        </w:rPr>
        <w:t>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соответствующими статьями Особенной части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соответствующими статьями Особенной части настоящего Кодекса, а также за преступления, в подготовке или совершении которых они участвовали</w:t>
      </w:r>
      <w:r w:rsidR="001B4400">
        <w:rPr>
          <w:rFonts w:ascii="Times New Roman" w:hAnsi="Times New Roman"/>
          <w:color w:val="000000"/>
          <w:sz w:val="28"/>
          <w:szCs w:val="28"/>
        </w:rPr>
        <w:t>»</w:t>
      </w:r>
      <w:r w:rsidR="001B4400" w:rsidRPr="001B4400">
        <w:rPr>
          <w:rFonts w:ascii="Times New Roman" w:hAnsi="Times New Roman"/>
          <w:color w:val="000000"/>
          <w:sz w:val="28"/>
          <w:szCs w:val="28"/>
        </w:rPr>
        <w:t>.</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В соответствии с 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6</w:t>
      </w:r>
      <w:r w:rsidRPr="001B4400">
        <w:rPr>
          <w:rFonts w:ascii="Times New Roman" w:hAnsi="Times New Roman"/>
          <w:color w:val="000000"/>
          <w:sz w:val="28"/>
          <w:szCs w:val="28"/>
        </w:rPr>
        <w:t xml:space="preserve">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 xml:space="preserve">5 УК РФ только </w:t>
      </w:r>
      <w:r w:rsidR="001B4400">
        <w:rPr>
          <w:rFonts w:ascii="Times New Roman" w:hAnsi="Times New Roman"/>
          <w:color w:val="000000"/>
          <w:sz w:val="28"/>
          <w:szCs w:val="28"/>
        </w:rPr>
        <w:t>«</w:t>
      </w:r>
      <w:r w:rsidR="001B4400" w:rsidRPr="001B4400">
        <w:rPr>
          <w:rFonts w:ascii="Times New Roman" w:hAnsi="Times New Roman"/>
          <w:color w:val="000000"/>
          <w:sz w:val="28"/>
          <w:szCs w:val="28"/>
        </w:rPr>
        <w:t>с</w:t>
      </w:r>
      <w:r w:rsidRPr="001B4400">
        <w:rPr>
          <w:rFonts w:ascii="Times New Roman" w:hAnsi="Times New Roman"/>
          <w:color w:val="000000"/>
          <w:sz w:val="28"/>
          <w:szCs w:val="28"/>
        </w:rPr>
        <w:t>оздание организованной группы в случаях, не предусмотренных статьями Особенной части настоящего Кодекса, влечет уголовную ответственность за приготовление к тем преступлениям, для совершения которых она создана</w:t>
      </w:r>
      <w:r w:rsidR="001B4400">
        <w:rPr>
          <w:rFonts w:ascii="Times New Roman" w:hAnsi="Times New Roman"/>
          <w:color w:val="000000"/>
          <w:sz w:val="28"/>
          <w:szCs w:val="28"/>
        </w:rPr>
        <w:t>»</w:t>
      </w:r>
      <w:r w:rsidR="001B4400" w:rsidRPr="001B4400">
        <w:rPr>
          <w:rFonts w:ascii="Times New Roman" w:hAnsi="Times New Roman"/>
          <w:color w:val="000000"/>
          <w:sz w:val="28"/>
          <w:szCs w:val="28"/>
        </w:rPr>
        <w:t>.</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Преступное сообщество (или преступная организация)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это наиболее опасная форма соучастия. Определение преступного сообщества содержится в 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4</w:t>
      </w:r>
      <w:r w:rsidRPr="001B4400">
        <w:rPr>
          <w:rFonts w:ascii="Times New Roman" w:hAnsi="Times New Roman"/>
          <w:color w:val="000000"/>
          <w:sz w:val="28"/>
          <w:szCs w:val="28"/>
        </w:rPr>
        <w:t xml:space="preserve">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 xml:space="preserve">5 УК РФ, на основании которой </w:t>
      </w:r>
      <w:r w:rsidR="001B4400">
        <w:rPr>
          <w:rFonts w:ascii="Times New Roman" w:hAnsi="Times New Roman"/>
          <w:color w:val="000000"/>
          <w:sz w:val="28"/>
          <w:szCs w:val="28"/>
        </w:rPr>
        <w:t>«</w:t>
      </w:r>
      <w:r w:rsidR="001B4400" w:rsidRPr="001B4400">
        <w:rPr>
          <w:rFonts w:ascii="Times New Roman" w:hAnsi="Times New Roman"/>
          <w:color w:val="000000"/>
          <w:sz w:val="28"/>
          <w:szCs w:val="28"/>
        </w:rPr>
        <w:t>п</w:t>
      </w:r>
      <w:r w:rsidRPr="001B4400">
        <w:rPr>
          <w:rFonts w:ascii="Times New Roman" w:hAnsi="Times New Roman"/>
          <w:color w:val="000000"/>
          <w:sz w:val="28"/>
          <w:szCs w:val="28"/>
        </w:rPr>
        <w:t>реступление признается совершенным преступным сообществом (преступной организацией), если оно совершено сплоченной организованной группой (организацией), созданной для совершения тяжких или особо тяжких преступлений, либо объединением организованных групп, созданных в тех же целях</w:t>
      </w:r>
      <w:r w:rsidR="001B4400">
        <w:rPr>
          <w:rFonts w:ascii="Times New Roman" w:hAnsi="Times New Roman"/>
          <w:color w:val="000000"/>
          <w:sz w:val="28"/>
          <w:szCs w:val="28"/>
        </w:rPr>
        <w:t>»</w:t>
      </w:r>
      <w:r w:rsidR="001B4400" w:rsidRPr="001B4400">
        <w:rPr>
          <w:rFonts w:ascii="Times New Roman" w:hAnsi="Times New Roman"/>
          <w:color w:val="000000"/>
          <w:sz w:val="28"/>
          <w:szCs w:val="28"/>
        </w:rPr>
        <w:t>.</w:t>
      </w:r>
      <w:r w:rsidRPr="001B4400">
        <w:rPr>
          <w:rFonts w:ascii="Times New Roman" w:hAnsi="Times New Roman"/>
          <w:color w:val="000000"/>
          <w:sz w:val="28"/>
          <w:szCs w:val="28"/>
        </w:rPr>
        <w:t xml:space="preserve"> Кроме того, из смысла 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1</w:t>
      </w:r>
      <w:r w:rsidRPr="001B4400">
        <w:rPr>
          <w:rFonts w:ascii="Times New Roman" w:hAnsi="Times New Roman"/>
          <w:color w:val="000000"/>
          <w:sz w:val="28"/>
          <w:szCs w:val="28"/>
        </w:rPr>
        <w:t xml:space="preserve">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2</w:t>
      </w:r>
      <w:r w:rsidRPr="001B4400">
        <w:rPr>
          <w:rFonts w:ascii="Times New Roman" w:hAnsi="Times New Roman"/>
          <w:color w:val="000000"/>
          <w:sz w:val="28"/>
          <w:szCs w:val="28"/>
        </w:rPr>
        <w:t>10 УК РФ вытекает, что к преступному сообществу относятся также структурное подразделение, входящее в преступное сообщество, и объединение организаторов, руководителей или иных представителей организованных групп, созданное в целях разработки планов и условий для совершения тяжких или особо тяжких преступлений.</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Понятие </w:t>
      </w:r>
      <w:r w:rsidR="001B4400">
        <w:rPr>
          <w:rFonts w:ascii="Times New Roman" w:hAnsi="Times New Roman"/>
          <w:color w:val="000000"/>
          <w:sz w:val="28"/>
          <w:szCs w:val="28"/>
        </w:rPr>
        <w:t>«</w:t>
      </w:r>
      <w:r w:rsidR="001B4400" w:rsidRPr="001B4400">
        <w:rPr>
          <w:rFonts w:ascii="Times New Roman" w:hAnsi="Times New Roman"/>
          <w:color w:val="000000"/>
          <w:sz w:val="28"/>
          <w:szCs w:val="28"/>
        </w:rPr>
        <w:t>п</w:t>
      </w:r>
      <w:r w:rsidRPr="001B4400">
        <w:rPr>
          <w:rFonts w:ascii="Times New Roman" w:hAnsi="Times New Roman"/>
          <w:color w:val="000000"/>
          <w:sz w:val="28"/>
          <w:szCs w:val="28"/>
        </w:rPr>
        <w:t>реступное сообщество</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 xml:space="preserve">основано на понятии </w:t>
      </w:r>
      <w:r w:rsidR="001B4400">
        <w:rPr>
          <w:rFonts w:ascii="Times New Roman" w:hAnsi="Times New Roman"/>
          <w:color w:val="000000"/>
          <w:sz w:val="28"/>
          <w:szCs w:val="28"/>
        </w:rPr>
        <w:t>«</w:t>
      </w:r>
      <w:r w:rsidR="001B4400" w:rsidRPr="001B4400">
        <w:rPr>
          <w:rFonts w:ascii="Times New Roman" w:hAnsi="Times New Roman"/>
          <w:color w:val="000000"/>
          <w:sz w:val="28"/>
          <w:szCs w:val="28"/>
        </w:rPr>
        <w:t>о</w:t>
      </w:r>
      <w:r w:rsidRPr="001B4400">
        <w:rPr>
          <w:rFonts w:ascii="Times New Roman" w:hAnsi="Times New Roman"/>
          <w:color w:val="000000"/>
          <w:sz w:val="28"/>
          <w:szCs w:val="28"/>
        </w:rPr>
        <w:t>рганизованная группа</w:t>
      </w:r>
      <w:r w:rsidR="001B4400">
        <w:rPr>
          <w:rFonts w:ascii="Times New Roman" w:hAnsi="Times New Roman"/>
          <w:color w:val="000000"/>
          <w:sz w:val="28"/>
          <w:szCs w:val="28"/>
        </w:rPr>
        <w:t>»</w:t>
      </w:r>
      <w:r w:rsidR="001B4400" w:rsidRPr="001B4400">
        <w:rPr>
          <w:rFonts w:ascii="Times New Roman" w:hAnsi="Times New Roman"/>
          <w:color w:val="000000"/>
          <w:sz w:val="28"/>
          <w:szCs w:val="28"/>
        </w:rPr>
        <w:t>.</w:t>
      </w:r>
      <w:r w:rsidRPr="001B4400">
        <w:rPr>
          <w:rFonts w:ascii="Times New Roman" w:hAnsi="Times New Roman"/>
          <w:color w:val="000000"/>
          <w:sz w:val="28"/>
          <w:szCs w:val="28"/>
        </w:rPr>
        <w:t xml:space="preserve"> Признаки, присущие организованной группе, характеризуют и преступное сообщество.</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Вместе с тем преступному сообществу свойственны и другие признаки: 1) сплоченность организованной группы; 2) момент окончания преступления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само создание такого сообщества; 3) цель создания; 4) уголовно-правовое значение конститутивного признака состава преступления, предусмотренного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2</w:t>
      </w:r>
      <w:r w:rsidRPr="001B4400">
        <w:rPr>
          <w:rFonts w:ascii="Times New Roman" w:hAnsi="Times New Roman"/>
          <w:color w:val="000000"/>
          <w:sz w:val="28"/>
          <w:szCs w:val="28"/>
        </w:rPr>
        <w:t>10 УК РФ.</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Сплоченность, как и устойчивость,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 xml:space="preserve">оценочный признак. Его использование законодателем в качестве самостоятельного признака означает, что он по своему уголовно-правовому содержанию отличается от устойчивости, хотя все признаки устойчивости присущи и сплоченности. Но сплоченность характеризуется еще и другими признаками. К признакам, присущим сплоченности, всегда поддающимся установлению и доказыванию документально, относятся, во-первых, криминальные связи между участниками сообщества, состоящие, в частности, в совместном совершении ими преступления ранее, включая осуждение за него по одному и тому же уголовному делу, отбывание ими прежде наказания в одном и том же месте лишения свободы, и, во-вторых, родственные или земляческие связи. Сплоченности могут быть свойственны и другие признаки, например, осведомленность участников сообщества о компрометирующих друг друга материалах, наличие общей кассы, конспирация, состоящая в использовании условных наименований, шифров, паролей </w:t>
      </w:r>
      <w:r w:rsidR="001B4400">
        <w:rPr>
          <w:rFonts w:ascii="Times New Roman" w:hAnsi="Times New Roman"/>
          <w:color w:val="000000"/>
          <w:sz w:val="28"/>
          <w:szCs w:val="28"/>
        </w:rPr>
        <w:t>и т.д.</w:t>
      </w:r>
      <w:r w:rsidRPr="001B4400">
        <w:rPr>
          <w:rFonts w:ascii="Times New Roman" w:hAnsi="Times New Roman"/>
          <w:color w:val="000000"/>
          <w:sz w:val="28"/>
          <w:szCs w:val="28"/>
        </w:rPr>
        <w:t>, совместное использование транспортных и других технических средств.</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Сплоченность участников преступного сообщества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признак, характерный лишь для этой формы соучастия.</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Моментом окончания преступления, совершенного преступным сообществом, являются создание, организация преступного сообщества, тогда как создание организованной группы представляет собой лишь приготовление к преступлениям, для совершения которых она образована.</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Цель создания преступного сообщества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совершение тяжких или особо тяжких преступлений, определения которых содержатся в 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4</w:t>
      </w:r>
      <w:r w:rsidRPr="001B4400">
        <w:rPr>
          <w:rFonts w:ascii="Times New Roman" w:hAnsi="Times New Roman"/>
          <w:color w:val="000000"/>
          <w:sz w:val="28"/>
          <w:szCs w:val="28"/>
        </w:rPr>
        <w:t xml:space="preserve"> и 5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1</w:t>
      </w:r>
      <w:r w:rsidRPr="001B4400">
        <w:rPr>
          <w:rFonts w:ascii="Times New Roman" w:hAnsi="Times New Roman"/>
          <w:color w:val="000000"/>
          <w:sz w:val="28"/>
          <w:szCs w:val="28"/>
        </w:rPr>
        <w:t>5 УК РФ. Исходя из лингвистического и систематического толкования норм, установленных 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 xml:space="preserve"> и 4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5 УК РФ, преступное сообщество налицо, когда целью его создания было совершение двух или более тяжких или особо тяжких преступлений. Отличие преступного сообщества от организованной группы по цели состоит в том, что последняя может быть создана для совершения одного или нескольких любых по тяжести преступлений.</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Уголовно-правовое значение преступного сообщества состоит в том, что оно выступает в качестве конститутивного признака основных и квалифицированных или только основных составов преступлений, определенных в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2</w:t>
      </w:r>
      <w:r w:rsidRPr="001B4400">
        <w:rPr>
          <w:rFonts w:ascii="Times New Roman" w:hAnsi="Times New Roman"/>
          <w:color w:val="000000"/>
          <w:sz w:val="28"/>
          <w:szCs w:val="28"/>
        </w:rPr>
        <w:t xml:space="preserve">09, 210, 279 и 282.1 УК РФ, и не предусмотрено ни в одном из составов преступлений в качества квалифицирующего признака. Организованная группа как таковая не образует какого-либо самостоятельного состава преступления, а совершение ею преступления является в случаях, предусмотренных статьями Особенной части УК РФ, квалифицирующим или особо квалифицирующим признаком. Вместе с тем на основании п. </w:t>
      </w:r>
      <w:r w:rsidR="001B4400">
        <w:rPr>
          <w:rFonts w:ascii="Times New Roman" w:hAnsi="Times New Roman"/>
          <w:color w:val="000000"/>
          <w:sz w:val="28"/>
          <w:szCs w:val="28"/>
        </w:rPr>
        <w:t>«</w:t>
      </w:r>
      <w:r w:rsidR="001B4400" w:rsidRPr="001B4400">
        <w:rPr>
          <w:rFonts w:ascii="Times New Roman" w:hAnsi="Times New Roman"/>
          <w:color w:val="000000"/>
          <w:sz w:val="28"/>
          <w:szCs w:val="28"/>
        </w:rPr>
        <w:t>в</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6</w:t>
      </w:r>
      <w:r w:rsidRPr="001B4400">
        <w:rPr>
          <w:rFonts w:ascii="Times New Roman" w:hAnsi="Times New Roman"/>
          <w:color w:val="000000"/>
          <w:sz w:val="28"/>
          <w:szCs w:val="28"/>
        </w:rPr>
        <w:t xml:space="preserve">3 УК РФ отягчающими наказание обстоятельствами признаются: </w:t>
      </w:r>
      <w:r w:rsidR="001B4400">
        <w:rPr>
          <w:rFonts w:ascii="Times New Roman" w:hAnsi="Times New Roman"/>
          <w:color w:val="000000"/>
          <w:sz w:val="28"/>
          <w:szCs w:val="28"/>
        </w:rPr>
        <w:t>«</w:t>
      </w:r>
      <w:r w:rsidR="001B4400" w:rsidRPr="001B4400">
        <w:rPr>
          <w:rFonts w:ascii="Times New Roman" w:hAnsi="Times New Roman"/>
          <w:color w:val="000000"/>
          <w:sz w:val="28"/>
          <w:szCs w:val="28"/>
        </w:rPr>
        <w:t>с</w:t>
      </w:r>
      <w:r w:rsidRPr="001B4400">
        <w:rPr>
          <w:rFonts w:ascii="Times New Roman" w:hAnsi="Times New Roman"/>
          <w:color w:val="000000"/>
          <w:sz w:val="28"/>
          <w:szCs w:val="28"/>
        </w:rPr>
        <w:t>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r w:rsidR="001B4400">
        <w:rPr>
          <w:rFonts w:ascii="Times New Roman" w:hAnsi="Times New Roman"/>
          <w:color w:val="000000"/>
          <w:sz w:val="28"/>
          <w:szCs w:val="28"/>
        </w:rPr>
        <w:t>»</w:t>
      </w:r>
      <w:r w:rsidRPr="001B4400">
        <w:rPr>
          <w:rFonts w:ascii="Times New Roman" w:hAnsi="Times New Roman"/>
          <w:color w:val="000000"/>
          <w:sz w:val="28"/>
          <w:szCs w:val="28"/>
        </w:rPr>
        <w:t>.</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Преступным сообществом (преступной организацией) признается также объединение организованных групп. Такое объединение должно состоять из двух или более групп и характеризоваться сплоченностью. Момент окончания преступления в этом случае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 xml:space="preserve">создание объединения, а цель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совершение тяжких или особо тяжких преступлений.</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Структурное подразделение преступного сообщества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 xml:space="preserve">это входящая в него группа из двух или более лиц, включая руководителя, которая в соответствии с целями преступного сообщества осуществляет действия определенного направления (например, подготовку преступления; подыскание мест сбыта имущества, приобретаемого преступным путем, или наркотических средств </w:t>
      </w:r>
      <w:r w:rsidR="001B4400">
        <w:rPr>
          <w:rFonts w:ascii="Times New Roman" w:hAnsi="Times New Roman"/>
          <w:color w:val="000000"/>
          <w:sz w:val="28"/>
          <w:szCs w:val="28"/>
        </w:rPr>
        <w:t>и т.д.</w:t>
      </w:r>
      <w:r w:rsidRPr="001B4400">
        <w:rPr>
          <w:rFonts w:ascii="Times New Roman" w:hAnsi="Times New Roman"/>
          <w:color w:val="000000"/>
          <w:sz w:val="28"/>
          <w:szCs w:val="28"/>
        </w:rPr>
        <w:t>).</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Объединение организаторов, руководителей или иных представителей организованных групп представляет собой группу из двух или более указанных лиц, характеризуемую сплоченностью и целями разработки планов и условий для совершения тяжких или особо тяжких преступлений, а также направленностью на слаженную совместную деятельность представляемых этими лицами организованных групп.</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По вопросу о формах соучастия в юридической литературе имеются разнообразные суждения. Так, некоторые авторы для дифференциации соучастия на формы выделяют не объективный, а субъективный критерий. Последний представляет собой характер субъективной связи между соучастниками, состоящий в степени согласованности их преступной деятельности и зависящий от наличия или отсутствия предварительного сговора и от его содержания.</w:t>
      </w:r>
    </w:p>
    <w:p w:rsidR="00931536"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Выделяют две формы соучастия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 xml:space="preserve">без предварительного сговора и с предварительным сговором либо три формы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без предварительного сговора, с предварительным сговором и преступное сообщество. Каждая из этих форм подразделяется на два вида: совиновничество и соучастие в тесном смысле.</w:t>
      </w:r>
    </w:p>
    <w:p w:rsidR="003D2DD0" w:rsidRPr="008932CD" w:rsidRDefault="008932CD" w:rsidP="001B4400">
      <w:pPr>
        <w:autoSpaceDE w:val="0"/>
        <w:autoSpaceDN w:val="0"/>
        <w:adjustRightInd w:val="0"/>
        <w:spacing w:after="0" w:line="360" w:lineRule="auto"/>
        <w:ind w:firstLine="709"/>
        <w:jc w:val="both"/>
        <w:rPr>
          <w:rFonts w:ascii="Times New Roman" w:hAnsi="Times New Roman"/>
          <w:color w:val="FFFFFF"/>
          <w:sz w:val="28"/>
          <w:szCs w:val="28"/>
        </w:rPr>
      </w:pPr>
      <w:r w:rsidRPr="008932CD">
        <w:rPr>
          <w:rFonts w:ascii="Times New Roman" w:hAnsi="Times New Roman"/>
          <w:color w:val="FFFFFF"/>
          <w:sz w:val="28"/>
          <w:szCs w:val="28"/>
        </w:rPr>
        <w:t>соучастие преступление хищение преступный</w:t>
      </w:r>
    </w:p>
    <w:p w:rsidR="00931536" w:rsidRPr="001B4400" w:rsidRDefault="000663E9" w:rsidP="001B4400">
      <w:pPr>
        <w:autoSpaceDE w:val="0"/>
        <w:autoSpaceDN w:val="0"/>
        <w:adjustRightInd w:val="0"/>
        <w:spacing w:after="0" w:line="360" w:lineRule="auto"/>
        <w:ind w:firstLine="709"/>
        <w:jc w:val="both"/>
        <w:rPr>
          <w:rFonts w:ascii="Times New Roman" w:hAnsi="Times New Roman"/>
          <w:color w:val="000000"/>
          <w:sz w:val="28"/>
          <w:szCs w:val="28"/>
        </w:rPr>
      </w:pPr>
      <w:r w:rsidRPr="003D2DD0">
        <w:rPr>
          <w:rFonts w:ascii="Times New Roman" w:hAnsi="Times New Roman"/>
          <w:b/>
          <w:color w:val="000000"/>
          <w:sz w:val="28"/>
          <w:szCs w:val="28"/>
        </w:rPr>
        <w:t>2.2</w:t>
      </w:r>
      <w:r w:rsidRPr="001B4400">
        <w:rPr>
          <w:rFonts w:ascii="Times New Roman" w:hAnsi="Times New Roman"/>
          <w:color w:val="000000"/>
          <w:sz w:val="28"/>
          <w:szCs w:val="28"/>
        </w:rPr>
        <w:t xml:space="preserve"> </w:t>
      </w:r>
      <w:r w:rsidRPr="001B4400">
        <w:rPr>
          <w:rFonts w:ascii="Times New Roman" w:hAnsi="Times New Roman"/>
          <w:b/>
          <w:color w:val="000000"/>
          <w:sz w:val="28"/>
          <w:szCs w:val="28"/>
        </w:rPr>
        <w:t>Виды соучастников</w:t>
      </w:r>
    </w:p>
    <w:p w:rsidR="003D2DD0" w:rsidRDefault="003D2DD0" w:rsidP="001B4400">
      <w:pPr>
        <w:autoSpaceDE w:val="0"/>
        <w:autoSpaceDN w:val="0"/>
        <w:adjustRightInd w:val="0"/>
        <w:spacing w:after="0" w:line="360" w:lineRule="auto"/>
        <w:ind w:firstLine="709"/>
        <w:jc w:val="both"/>
        <w:rPr>
          <w:rFonts w:ascii="Times New Roman" w:hAnsi="Times New Roman"/>
          <w:bCs/>
          <w:color w:val="000000"/>
          <w:sz w:val="28"/>
          <w:szCs w:val="28"/>
        </w:rPr>
      </w:pP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bCs/>
          <w:color w:val="000000"/>
          <w:sz w:val="28"/>
          <w:szCs w:val="28"/>
        </w:rPr>
        <w:t>Соучастники</w:t>
      </w:r>
      <w:r w:rsidRPr="001B4400">
        <w:rPr>
          <w:rFonts w:ascii="Times New Roman" w:hAnsi="Times New Roman"/>
          <w:color w:val="000000"/>
          <w:sz w:val="28"/>
          <w:szCs w:val="28"/>
        </w:rPr>
        <w:t xml:space="preserve">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это лица, объединившиеся для совместного совершения умышленного преступления. В зависимости от характера выполняемых действий уголовный закон (ч.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1</w:t>
      </w:r>
      <w:r w:rsidRPr="001B4400">
        <w:rPr>
          <w:rFonts w:ascii="Times New Roman" w:hAnsi="Times New Roman"/>
          <w:color w:val="000000"/>
          <w:sz w:val="28"/>
          <w:szCs w:val="28"/>
        </w:rPr>
        <w:t xml:space="preserve">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3 УК РФ) дифференцирует соучастников на следующие виды: исполнители, организаторы, подстрекатели и пособники. В основе такого разграничения лежит содержание содеянного лицом в совместно совершенном преступлении. Каждый соучастник характеризуется специальными признаками.</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bCs/>
          <w:color w:val="000000"/>
          <w:sz w:val="28"/>
          <w:szCs w:val="28"/>
        </w:rPr>
        <w:t>Исполнителем</w:t>
      </w:r>
      <w:r w:rsidRPr="001B4400">
        <w:rPr>
          <w:rFonts w:ascii="Times New Roman" w:hAnsi="Times New Roman"/>
          <w:color w:val="000000"/>
          <w:sz w:val="28"/>
          <w:szCs w:val="28"/>
        </w:rPr>
        <w:t xml:space="preserve"> на основании 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2</w:t>
      </w:r>
      <w:r w:rsidRPr="001B4400">
        <w:rPr>
          <w:rFonts w:ascii="Times New Roman" w:hAnsi="Times New Roman"/>
          <w:color w:val="000000"/>
          <w:sz w:val="28"/>
          <w:szCs w:val="28"/>
        </w:rPr>
        <w:t xml:space="preserve">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 xml:space="preserve">3 УК РФ </w:t>
      </w:r>
      <w:r w:rsidR="001B4400">
        <w:rPr>
          <w:rFonts w:ascii="Times New Roman" w:hAnsi="Times New Roman"/>
          <w:color w:val="000000"/>
          <w:sz w:val="28"/>
          <w:szCs w:val="28"/>
        </w:rPr>
        <w:t>«</w:t>
      </w:r>
      <w:r w:rsidR="001B4400" w:rsidRPr="001B4400">
        <w:rPr>
          <w:rFonts w:ascii="Times New Roman" w:hAnsi="Times New Roman"/>
          <w:color w:val="000000"/>
          <w:sz w:val="28"/>
          <w:szCs w:val="28"/>
        </w:rPr>
        <w:t>п</w:t>
      </w:r>
      <w:r w:rsidRPr="001B4400">
        <w:rPr>
          <w:rFonts w:ascii="Times New Roman" w:hAnsi="Times New Roman"/>
          <w:color w:val="000000"/>
          <w:sz w:val="28"/>
          <w:szCs w:val="28"/>
        </w:rPr>
        <w:t>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r w:rsidR="001B4400">
        <w:rPr>
          <w:rFonts w:ascii="Times New Roman" w:hAnsi="Times New Roman"/>
          <w:color w:val="000000"/>
          <w:sz w:val="28"/>
          <w:szCs w:val="28"/>
        </w:rPr>
        <w:t>»</w:t>
      </w:r>
      <w:r w:rsidR="001B4400" w:rsidRPr="001B4400">
        <w:rPr>
          <w:rFonts w:ascii="Times New Roman" w:hAnsi="Times New Roman"/>
          <w:color w:val="000000"/>
          <w:sz w:val="28"/>
          <w:szCs w:val="28"/>
        </w:rPr>
        <w:t>.</w:t>
      </w:r>
      <w:r w:rsidRPr="001B4400">
        <w:rPr>
          <w:rFonts w:ascii="Times New Roman" w:hAnsi="Times New Roman"/>
          <w:color w:val="000000"/>
          <w:sz w:val="28"/>
          <w:szCs w:val="28"/>
        </w:rPr>
        <w:t xml:space="preserve"> В данной норме впервые в отечественном уголовном законодательстве введен и, по существу, определен термин </w:t>
      </w:r>
      <w:r w:rsidR="001B4400">
        <w:rPr>
          <w:rFonts w:ascii="Times New Roman" w:hAnsi="Times New Roman"/>
          <w:color w:val="000000"/>
          <w:sz w:val="28"/>
          <w:szCs w:val="28"/>
        </w:rPr>
        <w:t>«</w:t>
      </w:r>
      <w:r w:rsidR="001B4400" w:rsidRPr="001B4400">
        <w:rPr>
          <w:rFonts w:ascii="Times New Roman" w:hAnsi="Times New Roman"/>
          <w:color w:val="000000"/>
          <w:sz w:val="28"/>
          <w:szCs w:val="28"/>
        </w:rPr>
        <w:t>с</w:t>
      </w:r>
      <w:r w:rsidRPr="001B4400">
        <w:rPr>
          <w:rFonts w:ascii="Times New Roman" w:hAnsi="Times New Roman"/>
          <w:color w:val="000000"/>
          <w:sz w:val="28"/>
          <w:szCs w:val="28"/>
        </w:rPr>
        <w:t>оисполнители</w:t>
      </w:r>
      <w:r w:rsidR="001B4400">
        <w:rPr>
          <w:rFonts w:ascii="Times New Roman" w:hAnsi="Times New Roman"/>
          <w:color w:val="000000"/>
          <w:sz w:val="28"/>
          <w:szCs w:val="28"/>
        </w:rPr>
        <w:t>»</w:t>
      </w:r>
      <w:r w:rsidR="001B4400" w:rsidRPr="001B4400">
        <w:rPr>
          <w:rFonts w:ascii="Times New Roman" w:hAnsi="Times New Roman"/>
          <w:color w:val="000000"/>
          <w:sz w:val="28"/>
          <w:szCs w:val="28"/>
        </w:rPr>
        <w:t>,</w:t>
      </w:r>
      <w:r w:rsidRPr="001B4400">
        <w:rPr>
          <w:rFonts w:ascii="Times New Roman" w:hAnsi="Times New Roman"/>
          <w:color w:val="000000"/>
          <w:sz w:val="28"/>
          <w:szCs w:val="28"/>
        </w:rPr>
        <w:t xml:space="preserve"> а также описаны и закреплены признаки посредственного исполнителя. Согласно приведенному законоположению исполнителем является соучастник, который полностью или частично совершает деяние (действие или бездействие), образующее объективную сторону преступления, или непосредственно участвует в процессе его совершения, или использует при совершении преступления другое лицо, которое не может быть субъектом преступления.</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Исполнитель может совершить действие (или бездействие), содержащее признаки покушения или оконченного преступления.</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Значение его действий (или бездействия) состоит также в том, что деяние, совершенное им по сговору с другими соучастниками, есть содеянное всеми участниками совместно. В действиях исполнителя, таким образом, сконцентрированы усилия всех соучастников, направленные на совершение преступления.</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С субъективной стороны исполнитель осознает, что совершает общественно опасные действия (или бездействие), в которых реализуется замысел всех соучастников, предвидит общий преступный результат и желает наступления этого результата.</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В преступлениях, которые могут быть совершены только специальным субъектом, исполнитель должен обладать его признаками. Например, исполнителями преступлений против государственной власти, интересов государственной службы и службы в органах местного самоуправления, ответственность за которые предусмотрена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2</w:t>
      </w:r>
      <w:r w:rsidRPr="001B4400">
        <w:rPr>
          <w:rFonts w:ascii="Times New Roman" w:hAnsi="Times New Roman"/>
          <w:color w:val="000000"/>
          <w:sz w:val="28"/>
          <w:szCs w:val="28"/>
        </w:rPr>
        <w:t>85, 286 и последующими статьями УК РФ, могут быть только должностные лица. В качестве организаторов, подстрекателей и пособников могут выступать и те, кто не обладает признаками специального субъекта. Соответствующее положение содержится в 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4</w:t>
      </w:r>
      <w:r w:rsidRPr="001B4400">
        <w:rPr>
          <w:rFonts w:ascii="Times New Roman" w:hAnsi="Times New Roman"/>
          <w:color w:val="000000"/>
          <w:sz w:val="28"/>
          <w:szCs w:val="28"/>
        </w:rPr>
        <w:t xml:space="preserve">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 xml:space="preserve">4 УК РФ, где установлено, что </w:t>
      </w:r>
      <w:r w:rsidR="001B4400">
        <w:rPr>
          <w:rFonts w:ascii="Times New Roman" w:hAnsi="Times New Roman"/>
          <w:color w:val="000000"/>
          <w:sz w:val="28"/>
          <w:szCs w:val="28"/>
        </w:rPr>
        <w:t>«</w:t>
      </w:r>
      <w:r w:rsidR="001B4400" w:rsidRPr="001B4400">
        <w:rPr>
          <w:rFonts w:ascii="Times New Roman" w:hAnsi="Times New Roman"/>
          <w:color w:val="000000"/>
          <w:sz w:val="28"/>
          <w:szCs w:val="28"/>
        </w:rPr>
        <w:t>л</w:t>
      </w:r>
      <w:r w:rsidRPr="001B4400">
        <w:rPr>
          <w:rFonts w:ascii="Times New Roman" w:hAnsi="Times New Roman"/>
          <w:color w:val="000000"/>
          <w:sz w:val="28"/>
          <w:szCs w:val="28"/>
        </w:rPr>
        <w:t>ицо, не являющееся субъектом преступления, специально указанным в соответствующей статье Особенной части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r w:rsidR="001B4400">
        <w:rPr>
          <w:rFonts w:ascii="Times New Roman" w:hAnsi="Times New Roman"/>
          <w:color w:val="000000"/>
          <w:sz w:val="28"/>
          <w:szCs w:val="28"/>
        </w:rPr>
        <w:t>»</w:t>
      </w:r>
      <w:r w:rsidR="001B4400" w:rsidRPr="001B4400">
        <w:rPr>
          <w:rFonts w:ascii="Times New Roman" w:hAnsi="Times New Roman"/>
          <w:color w:val="000000"/>
          <w:sz w:val="28"/>
          <w:szCs w:val="28"/>
        </w:rPr>
        <w:t>.</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bCs/>
          <w:color w:val="000000"/>
          <w:sz w:val="28"/>
          <w:szCs w:val="28"/>
        </w:rPr>
        <w:t>Соисполнителем</w:t>
      </w:r>
      <w:r w:rsidRPr="001B4400">
        <w:rPr>
          <w:rFonts w:ascii="Times New Roman" w:hAnsi="Times New Roman"/>
          <w:color w:val="000000"/>
          <w:sz w:val="28"/>
          <w:szCs w:val="28"/>
        </w:rPr>
        <w:t xml:space="preserve"> признается лицо, участвующее в совершении преступления совместно с другими исполнителями, </w:t>
      </w:r>
      <w:r w:rsidR="001B4400">
        <w:rPr>
          <w:rFonts w:ascii="Times New Roman" w:hAnsi="Times New Roman"/>
          <w:color w:val="000000"/>
          <w:sz w:val="28"/>
          <w:szCs w:val="28"/>
        </w:rPr>
        <w:t>т.е.</w:t>
      </w:r>
      <w:r w:rsidRPr="001B4400">
        <w:rPr>
          <w:rFonts w:ascii="Times New Roman" w:hAnsi="Times New Roman"/>
          <w:color w:val="000000"/>
          <w:sz w:val="28"/>
          <w:szCs w:val="28"/>
        </w:rPr>
        <w:t xml:space="preserve"> объективная сторона преступления может выполняться несколькими лицами.</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Роль соисполнителей может различаться в зависимости от характера и сложности объективной стороны преступления. Она может выражаться в том, что, во-первых, каждый соисполнитель полностью выполняет объективную сторону преступления; во-вторых, один соисполнитель выполняет одну часть действий, описанных в диспозиции статьи Особенной части УК РФ, а другой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 xml:space="preserve">другую (например, при изнасиловании один применяет насилие к потерпевшей, а другой совершает с ней половой акт); в-третьих, один осуществляет действия, предусмотренные диспозицией статьи Особенной части УК РФ, а другой, не выполняя их в процессе преступления, прибегает к действиям, без которых было бы невозможно совершение преступления вообще; в-четвертых, соисполнитель, действующий в составе организованной группы или преступного сообщества и имеющий с ними устойчивые связи, </w:t>
      </w:r>
      <w:r w:rsidR="001B4400">
        <w:rPr>
          <w:rFonts w:ascii="Times New Roman" w:hAnsi="Times New Roman"/>
          <w:color w:val="000000"/>
          <w:sz w:val="28"/>
          <w:szCs w:val="28"/>
        </w:rPr>
        <w:t>т.е.</w:t>
      </w:r>
      <w:r w:rsidRPr="001B4400">
        <w:rPr>
          <w:rFonts w:ascii="Times New Roman" w:hAnsi="Times New Roman"/>
          <w:color w:val="000000"/>
          <w:sz w:val="28"/>
          <w:szCs w:val="28"/>
        </w:rPr>
        <w:t xml:space="preserve"> их участник, осуществляет действия, направленные на совершение преступления, в том числе состоящие в создании условий для совершения преступления, даже если они не выходят за рамки пособничества. Так, исполнителем убийства является и тот, кто наносит смертельное ранение, и тот, кто в процессе убийства держит жертву.</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Исполнителем преступления является лицо, использовавшее в качестве орудия совершения преступления другого человека. Это так называемое посредственное исполнение, которое лишь внешне сходно с соучастием, но не образует его. Посредственное исполнение представляет собой умышленное использование для выполнения объективной стороны преступления другого лица, которое не может быть субъектом преступления или которое действовало по неосторожности. Их деяния рассматриваются как совершенные посредственным исполнителем, который и несет за них уголовную ответственность. При этом уголовная ответственность не исключается в отношении того, кто выполнял замысел посредственного исполнителя и действовал по неосторожности. Например, за посредственное исполнение умышленного убийства осужден Р., который, питая злобу к Ж., подговорил Т. выстрелить в того из ружья, уверяя, что ружье заряжено только порохом. Т. выстрелил. Ружье оказалось заряженным картечью, и Ж. был убит. Т. осужден за неосторожное причинение смерти другому человеку, так как, хотя и не предвидел, что ружье заряжено и выстрелом может быть убит Ж., но при необходимой внимательности и предусмотрительности должен был и мог это предвидеть.</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Согласно 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 xml:space="preserve">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 xml:space="preserve">3 УК РФ </w:t>
      </w:r>
      <w:r w:rsidRPr="001B4400">
        <w:rPr>
          <w:rFonts w:ascii="Times New Roman" w:hAnsi="Times New Roman"/>
          <w:bCs/>
          <w:color w:val="000000"/>
          <w:sz w:val="28"/>
          <w:szCs w:val="28"/>
        </w:rPr>
        <w:t>организатор</w:t>
      </w:r>
      <w:r w:rsidRPr="001B4400">
        <w:rPr>
          <w:rFonts w:ascii="Times New Roman" w:hAnsi="Times New Roman"/>
          <w:color w:val="000000"/>
          <w:sz w:val="28"/>
          <w:szCs w:val="28"/>
        </w:rPr>
        <w:t xml:space="preserve">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 xml:space="preserve">это </w:t>
      </w:r>
      <w:r w:rsidR="001B4400">
        <w:rPr>
          <w:rFonts w:ascii="Times New Roman" w:hAnsi="Times New Roman"/>
          <w:color w:val="000000"/>
          <w:sz w:val="28"/>
          <w:szCs w:val="28"/>
        </w:rPr>
        <w:t>«</w:t>
      </w:r>
      <w:r w:rsidR="001B4400" w:rsidRPr="001B4400">
        <w:rPr>
          <w:rFonts w:ascii="Times New Roman" w:hAnsi="Times New Roman"/>
          <w:color w:val="000000"/>
          <w:sz w:val="28"/>
          <w:szCs w:val="28"/>
        </w:rPr>
        <w:t>л</w:t>
      </w:r>
      <w:r w:rsidRPr="001B4400">
        <w:rPr>
          <w:rFonts w:ascii="Times New Roman" w:hAnsi="Times New Roman"/>
          <w:color w:val="000000"/>
          <w:sz w:val="28"/>
          <w:szCs w:val="28"/>
        </w:rPr>
        <w:t>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r w:rsidR="001B4400">
        <w:rPr>
          <w:rFonts w:ascii="Times New Roman" w:hAnsi="Times New Roman"/>
          <w:color w:val="000000"/>
          <w:sz w:val="28"/>
          <w:szCs w:val="28"/>
        </w:rPr>
        <w:t>»</w:t>
      </w:r>
      <w:r w:rsidR="001B4400" w:rsidRPr="001B4400">
        <w:rPr>
          <w:rFonts w:ascii="Times New Roman" w:hAnsi="Times New Roman"/>
          <w:color w:val="000000"/>
          <w:sz w:val="28"/>
          <w:szCs w:val="28"/>
        </w:rPr>
        <w:t>.</w:t>
      </w:r>
      <w:r w:rsidRPr="001B4400">
        <w:rPr>
          <w:rFonts w:ascii="Times New Roman" w:hAnsi="Times New Roman"/>
          <w:color w:val="000000"/>
          <w:sz w:val="28"/>
          <w:szCs w:val="28"/>
        </w:rPr>
        <w:t xml:space="preserve"> Данное определение характеризуется тем, что, во-первых, в понятие организатора включен и руководитель и, во-вторых, это понятие делится на организатора преступления и организатора организованной группы или преступного сообщества (преступной организации).</w:t>
      </w:r>
    </w:p>
    <w:p w:rsidR="00931536" w:rsidRPr="001B4400" w:rsidRDefault="00931536"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 xml:space="preserve">Организатор преступления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 xml:space="preserve">наиболее опасный из соучастников. Наряду с возбуждением намерения у другого лица или других лиц совершить преступление он создает и иные условия для осуществления преступного деяния (объединяет преступные усилия всех других соучастников, придавая им организованность, взаимную согласованность, целеустремленность либо устойчивость или сплоченность; разрабатывает план совершения преступления </w:t>
      </w:r>
      <w:r w:rsidR="001B4400">
        <w:rPr>
          <w:rFonts w:ascii="Times New Roman" w:hAnsi="Times New Roman"/>
          <w:color w:val="000000"/>
          <w:sz w:val="28"/>
          <w:szCs w:val="28"/>
        </w:rPr>
        <w:t>и т.д.</w:t>
      </w:r>
      <w:r w:rsidRPr="001B4400">
        <w:rPr>
          <w:rFonts w:ascii="Times New Roman" w:hAnsi="Times New Roman"/>
          <w:color w:val="000000"/>
          <w:sz w:val="28"/>
          <w:szCs w:val="28"/>
        </w:rPr>
        <w:t>).</w:t>
      </w:r>
    </w:p>
    <w:p w:rsidR="00931536" w:rsidRPr="001B4400" w:rsidRDefault="00931536"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Деятельность организатора преступления может заключаться в выполнении следующих функций: 1) вовлечении других лиц в процесс совершения преступления; 2) создании иных условий осуществления преступного деяния; 3) руководстве соучастниками; 4) руководстве совершением преступления. Для признания лица организатором преступления достаточно выполнения им одной из перечисленных функций. Деятельность организатора всегда характеризуется совершением действий.</w:t>
      </w:r>
    </w:p>
    <w:p w:rsidR="00431282" w:rsidRPr="001B4400" w:rsidRDefault="00431282"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 xml:space="preserve">Организация совершения преступления, равно как и создание организованной группы или преступного сообщества (преступной организации),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 xml:space="preserve">это обучение соучастников преступным навыкам, разработка плана совершения преступления или преступной деятельности, распределение между ними ролей </w:t>
      </w:r>
      <w:r w:rsidR="001B4400">
        <w:rPr>
          <w:rFonts w:ascii="Times New Roman" w:hAnsi="Times New Roman"/>
          <w:color w:val="000000"/>
          <w:sz w:val="28"/>
          <w:szCs w:val="28"/>
        </w:rPr>
        <w:t>и т.п.</w:t>
      </w:r>
      <w:r w:rsidRPr="001B4400">
        <w:rPr>
          <w:rFonts w:ascii="Times New Roman" w:hAnsi="Times New Roman"/>
          <w:color w:val="000000"/>
          <w:sz w:val="28"/>
          <w:szCs w:val="28"/>
        </w:rPr>
        <w:t>, с той лишь разницей, что второй вариант деятельности организатора обладает повышенной общественной опасностью.</w:t>
      </w:r>
    </w:p>
    <w:p w:rsidR="00431282" w:rsidRPr="001B4400" w:rsidRDefault="00431282"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 xml:space="preserve">Ошибочной была квалификация действий Н. и Т. как убийства по предварительному сговору группой лиц, поскольку они сами не участвовали в лишении жизни жены </w:t>
      </w:r>
      <w:r w:rsidR="001B4400" w:rsidRPr="001B4400">
        <w:rPr>
          <w:rFonts w:ascii="Times New Roman" w:hAnsi="Times New Roman"/>
          <w:color w:val="000000"/>
          <w:sz w:val="28"/>
          <w:szCs w:val="28"/>
        </w:rPr>
        <w:t>Н.</w:t>
      </w:r>
      <w:r w:rsidR="001B4400">
        <w:rPr>
          <w:rFonts w:ascii="Times New Roman" w:hAnsi="Times New Roman"/>
          <w:color w:val="000000"/>
          <w:sz w:val="28"/>
          <w:szCs w:val="28"/>
        </w:rPr>
        <w:t> </w:t>
      </w:r>
      <w:r w:rsidR="001B4400" w:rsidRPr="001B4400">
        <w:rPr>
          <w:rFonts w:ascii="Times New Roman" w:hAnsi="Times New Roman"/>
          <w:color w:val="000000"/>
          <w:sz w:val="28"/>
          <w:szCs w:val="28"/>
        </w:rPr>
        <w:t>Наняв</w:t>
      </w:r>
      <w:r w:rsidRPr="001B4400">
        <w:rPr>
          <w:rFonts w:ascii="Times New Roman" w:hAnsi="Times New Roman"/>
          <w:color w:val="000000"/>
          <w:sz w:val="28"/>
          <w:szCs w:val="28"/>
        </w:rPr>
        <w:t xml:space="preserve"> за деньги исполнителя убийства, Н. и Т. обманным путем вывезли потерпевшую в лес, где М. шнуром задушил ее. Н. и Т. были организаторами преступления.</w:t>
      </w:r>
    </w:p>
    <w:p w:rsidR="00431282" w:rsidRPr="001B4400" w:rsidRDefault="00431282"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Субъективные признаки организатора характеризуются прямым умыслом. Он осознает общественную опасность своей организующей роли и действий лиц, которых он организует, предвидит возможность или неизбежность наступления общих для всех соучастников преступных последствий и желает их наступления. Субъективная направленность действий организатора, его желание совершения определенных действий и наступления определенного результата в значительной мере формирует поведение остальных соучастников, причем их ответственность (и организатора в том числе) наступает за то преступление, на совершение которого он организовал исполнителей.</w:t>
      </w:r>
    </w:p>
    <w:p w:rsidR="00931536" w:rsidRPr="001B4400" w:rsidRDefault="00931536"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Организатор преступления может быть при любой форме соучастия (как с предварительным сговором, так и без такового). На практике организатором соучастников без предварительного сговора становится один из исполнителей в процессе совершения преступления, когда он берет на себя руководство другими соучастниками, что встречается при совершении массовых беспорядков, хулиганства, изнасилования.</w:t>
      </w:r>
    </w:p>
    <w:p w:rsidR="00931536" w:rsidRPr="001B4400" w:rsidRDefault="00931536"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 xml:space="preserve">Действия организатора могут конкретно проявляться в сплочении соучастников, обеспечении их орудиями и средствами совершения преступления, разработке преступных планов, распределении ролей между соучастниками, руководстве подготовкой или совершением преступления </w:t>
      </w:r>
      <w:r w:rsidR="001B4400">
        <w:rPr>
          <w:rFonts w:ascii="Times New Roman" w:hAnsi="Times New Roman"/>
          <w:color w:val="000000"/>
          <w:sz w:val="28"/>
          <w:szCs w:val="28"/>
        </w:rPr>
        <w:t>и т.д.</w:t>
      </w:r>
      <w:r w:rsidRPr="001B4400">
        <w:rPr>
          <w:rFonts w:ascii="Times New Roman" w:hAnsi="Times New Roman"/>
          <w:color w:val="000000"/>
          <w:sz w:val="28"/>
          <w:szCs w:val="28"/>
        </w:rPr>
        <w:t xml:space="preserve"> Например, действия К., признанного организатором грабежа, выразились в том, что он склонил И. и Е. на ограбление В.; показал, где расположена его квартира, нарисовал ее план; сообщил о наличии там определенных вещей, о времени, когда В. будет дома один, и о том, как проникнуть в квартиру с помощью Е.</w:t>
      </w:r>
    </w:p>
    <w:p w:rsidR="00931536" w:rsidRPr="001B4400" w:rsidRDefault="00931536"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Существенным в действиях организатора является то, что он объединяет действия соучастников, направляет их совместные усилия в стадиях подготовки или совершения преступления. Его действия выступают необходимым условием действий других соучастников и поэтому находятся в причинной связи с действиями каждого из них и содеянном ими в целом.</w:t>
      </w:r>
    </w:p>
    <w:p w:rsidR="00931536" w:rsidRPr="001B4400" w:rsidRDefault="00931536"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Организатор преступления осознает общественно опасный характер своего деяния и деяний других соучастников, осведомлен о составе группы, предвидит возможность или неизбежность наступления общественно опасных последствий как результата деятельности всей группы и желает наступления этих последствий.</w:t>
      </w:r>
    </w:p>
    <w:p w:rsidR="00931536" w:rsidRPr="001B4400" w:rsidRDefault="00931536"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 xml:space="preserve">Деятельность организатора организованной группы или преступного сообщества (преступной организации) может выражаться в осуществлении следующих функций: 1) вовлечение в организованную группу или преступное сообщество их участников; 2) определение и закрепление за ними их ролей в составе организованной группы или преступного сообщества, </w:t>
      </w:r>
      <w:r w:rsidR="001B4400">
        <w:rPr>
          <w:rFonts w:ascii="Times New Roman" w:hAnsi="Times New Roman"/>
          <w:color w:val="000000"/>
          <w:sz w:val="28"/>
          <w:szCs w:val="28"/>
        </w:rPr>
        <w:t>т.е.</w:t>
      </w:r>
      <w:r w:rsidRPr="001B4400">
        <w:rPr>
          <w:rFonts w:ascii="Times New Roman" w:hAnsi="Times New Roman"/>
          <w:color w:val="000000"/>
          <w:sz w:val="28"/>
          <w:szCs w:val="28"/>
        </w:rPr>
        <w:t xml:space="preserve"> направлений деятельности и обязанностей; 3) обеспечение иных условий совершения преступлений (например, приобретение и распределение между членами организованной группы или преступного сообщества орудий и средств совершения преступлений, планирование преступных действий организованной группы или преступного сообщества в целом и их отдельных участников </w:t>
      </w:r>
      <w:r w:rsidR="001B4400">
        <w:rPr>
          <w:rFonts w:ascii="Times New Roman" w:hAnsi="Times New Roman"/>
          <w:color w:val="000000"/>
          <w:sz w:val="28"/>
          <w:szCs w:val="28"/>
        </w:rPr>
        <w:t>и т.д.</w:t>
      </w:r>
      <w:r w:rsidRPr="001B4400">
        <w:rPr>
          <w:rFonts w:ascii="Times New Roman" w:hAnsi="Times New Roman"/>
          <w:color w:val="000000"/>
          <w:sz w:val="28"/>
          <w:szCs w:val="28"/>
        </w:rPr>
        <w:t xml:space="preserve">); 4) объединение существующих организованных групп, образованных для совершения тяжких или особо тяжких преступлений; 5) управление участниками созданных организованной группы или преступного сообщества; 6) распределение и перераспределение функциональных обязанностей между ними; 7) поддержание внутригрупповой дисциплины; 8) вовлечение в организованную группу или преступное сообщество новых членов; 9) предотвращение выхода из них отдельных участников (например, путем применения к ним насилия и угроз); 10) оснащение сообщества техническими средствами; 11) установление связей с должностными лицами государственных органов, а также представителями коммерческих и других организаций с использованием различных приемов и способов, включая дачу взятки, обман, насилие </w:t>
      </w:r>
      <w:r w:rsidR="001B4400">
        <w:rPr>
          <w:rFonts w:ascii="Times New Roman" w:hAnsi="Times New Roman"/>
          <w:color w:val="000000"/>
          <w:sz w:val="28"/>
          <w:szCs w:val="28"/>
        </w:rPr>
        <w:t>и т.д.</w:t>
      </w:r>
    </w:p>
    <w:p w:rsidR="00931536" w:rsidRPr="001B4400" w:rsidRDefault="00931536"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Организатор организованной группы или преступного сообщества осознает, что создает организованную группу или преступное сообщество (в частности, объединение организаторов, руководителей или иных представителей организованных групп) либо руководит ими или входящим в преступное сообщество структурным подразделением, предвидит, что преступное сообщество создано или функционирует для совершения тяжких или особо тяжких преступлений, а также общественную опасность совершаемых им действий и желает совершить такие действия.</w:t>
      </w:r>
    </w:p>
    <w:p w:rsidR="00931536" w:rsidRPr="001B4400" w:rsidRDefault="00931536"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 xml:space="preserve">Организатор преступного сообщества действует с целью совершения преступным сообществом (в частности, объединением организаторов, руководителей или иных представителей организованных групп) тяжких или особо тяжких преступлений, а организатор указанного объединения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и с целью разработки планов и условий совершения этих категорий преступлений.</w:t>
      </w:r>
    </w:p>
    <w:p w:rsidR="00931536" w:rsidRPr="001B4400" w:rsidRDefault="00931536"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В соответствии с 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5</w:t>
      </w:r>
      <w:r w:rsidRPr="001B4400">
        <w:rPr>
          <w:rFonts w:ascii="Times New Roman" w:hAnsi="Times New Roman"/>
          <w:color w:val="000000"/>
          <w:sz w:val="28"/>
          <w:szCs w:val="28"/>
        </w:rPr>
        <w:t xml:space="preserve">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5 УК РФ лицо, создавшее организованную группу или преступное сообщество либо руководившее ими, несет уголовную ответственность за их организацию и руководство ими в случаях, предусмотренных соответствующими статьями Особенной части УК РФ,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по статьям Особенной части УК РФ об ответственности за эти преступления без ссылки на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3 УК РФ.</w:t>
      </w:r>
    </w:p>
    <w:p w:rsidR="00931536" w:rsidRPr="001B4400" w:rsidRDefault="00931536"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bCs/>
          <w:color w:val="000000"/>
          <w:sz w:val="28"/>
          <w:szCs w:val="28"/>
        </w:rPr>
        <w:t>Подстрекателем</w:t>
      </w:r>
      <w:r w:rsidRPr="001B4400">
        <w:rPr>
          <w:rFonts w:ascii="Times New Roman" w:hAnsi="Times New Roman"/>
          <w:color w:val="000000"/>
          <w:sz w:val="28"/>
          <w:szCs w:val="28"/>
        </w:rPr>
        <w:t xml:space="preserve"> к преступлению на основании 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4</w:t>
      </w:r>
      <w:r w:rsidRPr="001B4400">
        <w:rPr>
          <w:rFonts w:ascii="Times New Roman" w:hAnsi="Times New Roman"/>
          <w:color w:val="000000"/>
          <w:sz w:val="28"/>
          <w:szCs w:val="28"/>
        </w:rPr>
        <w:t xml:space="preserve">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 xml:space="preserve">3 УК РФ </w:t>
      </w:r>
      <w:r w:rsidR="001B4400">
        <w:rPr>
          <w:rFonts w:ascii="Times New Roman" w:hAnsi="Times New Roman"/>
          <w:color w:val="000000"/>
          <w:sz w:val="28"/>
          <w:szCs w:val="28"/>
        </w:rPr>
        <w:t>«</w:t>
      </w:r>
      <w:r w:rsidR="001B4400" w:rsidRPr="001B4400">
        <w:rPr>
          <w:rFonts w:ascii="Times New Roman" w:hAnsi="Times New Roman"/>
          <w:color w:val="000000"/>
          <w:sz w:val="28"/>
          <w:szCs w:val="28"/>
        </w:rPr>
        <w:t>п</w:t>
      </w:r>
      <w:r w:rsidRPr="001B4400">
        <w:rPr>
          <w:rFonts w:ascii="Times New Roman" w:hAnsi="Times New Roman"/>
          <w:color w:val="000000"/>
          <w:sz w:val="28"/>
          <w:szCs w:val="28"/>
        </w:rPr>
        <w:t>ризнается лицо, склонившее другое лицо к совершению преступления путем уговора, подкупа, угрозы или другим способом</w:t>
      </w:r>
      <w:r w:rsidR="001B4400">
        <w:rPr>
          <w:rFonts w:ascii="Times New Roman" w:hAnsi="Times New Roman"/>
          <w:color w:val="000000"/>
          <w:sz w:val="28"/>
          <w:szCs w:val="28"/>
        </w:rPr>
        <w:t>»</w:t>
      </w:r>
      <w:r w:rsidR="001B4400" w:rsidRPr="001B4400">
        <w:rPr>
          <w:rFonts w:ascii="Times New Roman" w:hAnsi="Times New Roman"/>
          <w:color w:val="000000"/>
          <w:sz w:val="28"/>
          <w:szCs w:val="28"/>
        </w:rPr>
        <w:t>.</w:t>
      </w:r>
    </w:p>
    <w:p w:rsidR="00931536" w:rsidRPr="001B4400" w:rsidRDefault="00931536"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Общественная опасность подстрекателя заключается во вредном влиянии на неустойчивых лиц, в возбуждении у них умысла на совершение преступления. Подстрекатель выступает инициатором преступления.</w:t>
      </w:r>
    </w:p>
    <w:p w:rsidR="00931536" w:rsidRPr="001B4400" w:rsidRDefault="00931536"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 xml:space="preserve">Объективная сторона подстрекательства характеризуется только действиями, содержанием которых является возбуждение у другого лица намерения или решимости совершить конкретное преступление. По способу и форме подстрекательство может выражаться в уговоре, подкупе, угрозе, просьбе, убеждении, обещании, приказе, насилии </w:t>
      </w:r>
      <w:r w:rsidR="001B4400">
        <w:rPr>
          <w:rFonts w:ascii="Times New Roman" w:hAnsi="Times New Roman"/>
          <w:color w:val="000000"/>
          <w:sz w:val="28"/>
          <w:szCs w:val="28"/>
        </w:rPr>
        <w:t>и т.д.</w:t>
      </w:r>
      <w:r w:rsidRPr="001B4400">
        <w:rPr>
          <w:rFonts w:ascii="Times New Roman" w:hAnsi="Times New Roman"/>
          <w:color w:val="000000"/>
          <w:sz w:val="28"/>
          <w:szCs w:val="28"/>
        </w:rPr>
        <w:t xml:space="preserve">, как словесно или письменно, так и путем конклюдентных или иных действий (жестами, мимикой </w:t>
      </w:r>
      <w:r w:rsidR="001B4400">
        <w:rPr>
          <w:rFonts w:ascii="Times New Roman" w:hAnsi="Times New Roman"/>
          <w:color w:val="000000"/>
          <w:sz w:val="28"/>
          <w:szCs w:val="28"/>
        </w:rPr>
        <w:t>и т.п.</w:t>
      </w:r>
      <w:r w:rsidRPr="001B4400">
        <w:rPr>
          <w:rFonts w:ascii="Times New Roman" w:hAnsi="Times New Roman"/>
          <w:color w:val="000000"/>
          <w:sz w:val="28"/>
          <w:szCs w:val="28"/>
        </w:rPr>
        <w:t>). Например, подстрекательством признаны действия Д., который, угрожая топором, велел Б. изнасиловать малолетнюю Д., что тот и сделал. Закон не содержит исчерпывающего перечня действий подстрекателя вследствие их разнообразия, а указывает лишь на сущность подстрекательства и его отдельные способы. Поэтому для его наличия не имеют значения способ или форма, которые использует подстрекатель, чтобы склонить другое лицо к совершению преступления. Они зависят от ряда обстоятельств, в частности от взаимоотношений подстрекателя и подстрекаемого, их субъективных особенностей, интересов, вида и характера преступления, к совершению которого склоняется лицо.</w:t>
      </w:r>
    </w:p>
    <w:p w:rsidR="00931536" w:rsidRPr="001B4400" w:rsidRDefault="00931536"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В качестве подстрекаемого может выступать не только исполнитель, но и пособник. В последнем случае подстрекательство заключается в склонении лица к пособничеству (например, в склонении законного владельца оружия продать его будущему исполнителю убийства). Подстрекательство исполнителя представляет значительно большую степень общественной опасности, нежели подстрекательство пособника.</w:t>
      </w:r>
    </w:p>
    <w:p w:rsidR="00431282" w:rsidRPr="001B4400" w:rsidRDefault="00431282" w:rsidP="001B4400">
      <w:pPr>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Директор школы М. обоснованно была признана подстрекателем к заранее не обещанному укрывательству убийства, совершенного лицом, признанным невменяемым и освобожденным от уголовной ответственности. Опасаясь, что в связи с совершенным в помещении школы убийством школу могут закрыть, она склонила работников школы скрыть этот факт и уничтожить улики. В результате таких действий при осмотре помещений школы органы следствия не обнаружили никаких доказательств совершенного преступления.</w:t>
      </w:r>
    </w:p>
    <w:p w:rsidR="00431282" w:rsidRPr="001B4400" w:rsidRDefault="00431282" w:rsidP="001B4400">
      <w:pPr>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Между действиями подстрекателя и общими для всех соучастников преступными последствиями должна быть причинная связь. Способы подстрекательства названы в законе впервые: уговоры, подкуп, угроза. В числе других способов можно назвать обещание благ, подзадоривание, обман, просьбу.</w:t>
      </w:r>
    </w:p>
    <w:p w:rsidR="00431282" w:rsidRPr="001B4400" w:rsidRDefault="00431282" w:rsidP="001B4400">
      <w:pPr>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Подстрекательство представляет собой активное поведение. Однако подстрекатель обычно не выполняет объективной стороны состава преступления. Если он начинает выполнять объективную сторону состава преступления, он становится исполнителем; если оказывает содействие в совершении преступления лицу, у которого он вызвал решимость совершить преступление, в его поведении есть признаки подстрекательства и пособничества.</w:t>
      </w:r>
    </w:p>
    <w:p w:rsidR="00431282" w:rsidRPr="001B4400" w:rsidRDefault="00431282" w:rsidP="001B4400">
      <w:pPr>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 xml:space="preserve">По своим объективным признакам подстрекатель ближе всего к организатору. Чтобы отграничить подстрекателя от организатора, следует помнить, что именно подстрекатель обычно склоняет исполнителя совершить преступление. Организатор же </w:t>
      </w:r>
      <w:r w:rsidR="001B4400">
        <w:rPr>
          <w:rFonts w:ascii="Times New Roman" w:hAnsi="Times New Roman"/>
          <w:color w:val="000000"/>
          <w:sz w:val="28"/>
          <w:szCs w:val="28"/>
        </w:rPr>
        <w:t>«</w:t>
      </w:r>
      <w:r w:rsidR="001B4400" w:rsidRPr="001B4400">
        <w:rPr>
          <w:rFonts w:ascii="Times New Roman" w:hAnsi="Times New Roman"/>
          <w:color w:val="000000"/>
          <w:sz w:val="28"/>
          <w:szCs w:val="28"/>
        </w:rPr>
        <w:t>р</w:t>
      </w:r>
      <w:r w:rsidRPr="001B4400">
        <w:rPr>
          <w:rFonts w:ascii="Times New Roman" w:hAnsi="Times New Roman"/>
          <w:color w:val="000000"/>
          <w:sz w:val="28"/>
          <w:szCs w:val="28"/>
        </w:rPr>
        <w:t>аботает</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с лицами, решившимися совершить преступление, и направляет, корректирует их дальнейшее поведение.</w:t>
      </w:r>
    </w:p>
    <w:p w:rsidR="00431282" w:rsidRPr="001B4400" w:rsidRDefault="00431282" w:rsidP="001B4400">
      <w:pPr>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Подстрекательство совершается с прямым умыслом. Подстрекатель осознает, что его поведение направлено на возбуждение у лица решимости совершить конкретное преступление, предвидит возможность или неизбежность наступления общественно опасного преступного последствия от совместных преступных действий и желает его наступления (в материальных составах) либо желает осуществления того конкретного преступления, к которому склоняет исполнителя (в формальных составах).</w:t>
      </w:r>
    </w:p>
    <w:p w:rsidR="001B4400" w:rsidRDefault="00431282" w:rsidP="001B4400">
      <w:pPr>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Подстрекательство в силу повышенной общественной опасности иногда выделяется в отдельный состав как оконченное преступление (например,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1</w:t>
      </w:r>
      <w:r w:rsidRPr="001B4400">
        <w:rPr>
          <w:rFonts w:ascii="Times New Roman" w:hAnsi="Times New Roman"/>
          <w:color w:val="000000"/>
          <w:sz w:val="28"/>
          <w:szCs w:val="28"/>
        </w:rPr>
        <w:t>50, 151, 205.1, 230, 240, 282, 354 УК). Так, под склонением к потреблению наркотических средств или психотропных веществ как разновидностью подстрекательства имеются в виду любые умышленные действия, направленные на возбуждение у другого лица желания к их потреблению (уговоры, предложения, дача совета), а также обман, психическое или физическое насилие, ограничение свободы и другие действия с целью принуждения к приему наркотических средств или психотропных веществ лица, на которое оказывается воздействие. Если подстрекатель при склонении еще и сбывал наркотики или оказывал помощь в их хищении либо вымогательстве, приобретении, хранении, изготовлении, переработке, перевозке или пересылке, его действия образуют совокупность преступлений, предусмотренных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2</w:t>
      </w:r>
      <w:r w:rsidRPr="001B4400">
        <w:rPr>
          <w:rFonts w:ascii="Times New Roman" w:hAnsi="Times New Roman"/>
          <w:color w:val="000000"/>
          <w:sz w:val="28"/>
          <w:szCs w:val="28"/>
        </w:rPr>
        <w:t>28.1 или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2</w:t>
      </w:r>
      <w:r w:rsidRPr="001B4400">
        <w:rPr>
          <w:rFonts w:ascii="Times New Roman" w:hAnsi="Times New Roman"/>
          <w:color w:val="000000"/>
          <w:sz w:val="28"/>
          <w:szCs w:val="28"/>
        </w:rPr>
        <w:t>29 и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2</w:t>
      </w:r>
      <w:r w:rsidRPr="001B4400">
        <w:rPr>
          <w:rFonts w:ascii="Times New Roman" w:hAnsi="Times New Roman"/>
          <w:color w:val="000000"/>
          <w:sz w:val="28"/>
          <w:szCs w:val="28"/>
        </w:rPr>
        <w:t>30 УК.</w:t>
      </w:r>
    </w:p>
    <w:p w:rsidR="00431282" w:rsidRPr="001B4400" w:rsidRDefault="00431282"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 Таким образом, пособничество выражается в содействии совершению преступления или его сокрытию. Перечень объективных признаков пособничества в УК исчерпывающий и значительно расширен по сравнению с УК РСФСР. Разнообразное поведение пособника лежит за пределами объективной стороны преступления, в котором он соучаствует</w:t>
      </w:r>
      <w:r w:rsidR="0027173D" w:rsidRPr="001B4400">
        <w:rPr>
          <w:rFonts w:ascii="Times New Roman" w:hAnsi="Times New Roman"/>
          <w:color w:val="000000"/>
          <w:sz w:val="28"/>
          <w:szCs w:val="28"/>
        </w:rPr>
        <w:t>.</w:t>
      </w:r>
    </w:p>
    <w:p w:rsidR="00431282" w:rsidRPr="001B4400" w:rsidRDefault="001B4400"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Действия</w:t>
      </w:r>
      <w:r>
        <w:rPr>
          <w:rFonts w:ascii="Times New Roman" w:hAnsi="Times New Roman"/>
          <w:color w:val="000000"/>
          <w:sz w:val="28"/>
          <w:szCs w:val="28"/>
        </w:rPr>
        <w:t> </w:t>
      </w:r>
      <w:r w:rsidRPr="001B4400">
        <w:rPr>
          <w:rFonts w:ascii="Times New Roman" w:hAnsi="Times New Roman"/>
          <w:color w:val="000000"/>
          <w:sz w:val="28"/>
          <w:szCs w:val="28"/>
        </w:rPr>
        <w:t>П.</w:t>
      </w:r>
      <w:r w:rsidR="00431282" w:rsidRPr="001B4400">
        <w:rPr>
          <w:rFonts w:ascii="Times New Roman" w:hAnsi="Times New Roman"/>
          <w:color w:val="000000"/>
          <w:sz w:val="28"/>
          <w:szCs w:val="28"/>
        </w:rPr>
        <w:t>, первоначально признанного исполнителем преступления, Президиум ВС РФ оценил как пособничество. Из дела видно, что П. не участвовал в совершении действий, составляющих объективную сторону разбоя: он лишь указал квартиру С. и наблюдал за обстановкой, стоя внизу у подъезда дома.</w:t>
      </w:r>
    </w:p>
    <w:p w:rsidR="00431282" w:rsidRPr="001B4400" w:rsidRDefault="00431282"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Ошибочным было признание Т. пособником в изнасиловании. Военная коллегия ВС РФ установила, что он действительно находился поблизости от места изнасилования, но никаких действий, которые бы свидетельствовали о его пособничестве в изнасиловании, не совершал. Увидев, что насильник душит потерпевшую, Т. с места происшествия убежал.</w:t>
      </w:r>
    </w:p>
    <w:p w:rsidR="00431282" w:rsidRPr="001B4400" w:rsidRDefault="00431282"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Названные в законе способы пособничества обычно предшествуют совершению преступления, однако пособник может осуществлять их и во время совершения преступления, а также после его окончания в соответствии с заранее данным обещанием.</w:t>
      </w:r>
    </w:p>
    <w:p w:rsidR="00431282" w:rsidRPr="001B4400" w:rsidRDefault="00431282"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Пособничество бывает физическим (материальным) и интеллектуальным. Физическое пособничество по закону состоит в предоставлении средств или орудий совершения преступления либо в устранении препятствий. Если хищение имущества совершается с использованием автомашины для перевозки похищенного, лицо, перевозящее похищенное, является не исполнителем, а пособником. Чаще всего пособник действует активно. Однако иногда физическое пособничество выражается в бездействии. Это возможно, когда на лицо возлагается специальная правовая обязанность воспрепятствовать совершению преступления. Она должна быть обусловлена законом, подзаконным актом, профессиональными обязанностями, служебной необходимостью (например, охрана вверенного объекта).</w:t>
      </w:r>
    </w:p>
    <w:p w:rsidR="00431282" w:rsidRPr="001B4400" w:rsidRDefault="00431282"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Интеллектуальное пособничество по закону состоит в даче советов, указаний, предоставлении информации, заранее данном обещании скрыть преступника, средства или орудия совершения преступления, следы преступления либо предметы, добытые преступным путем, а равно в заранее данном обещании приобрести или сбыть такие предметы.</w:t>
      </w:r>
    </w:p>
    <w:p w:rsidR="00431282" w:rsidRPr="001B4400" w:rsidRDefault="00431282"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Советы пособника по своей сути всегда отличаются от советов подстрекателя. Если советы подстрекателя направлены на возбуждение у лица решимости совершить преступление, то советы пособника обращены к лицу, которое уже решило совершить преступление, и имеют целью помочь ему лучше (легче, удачнее) совершить преступление и тем самым укрепить его решимость совершить преступление. Например, предоставление информации по конкретному делу выразилось в сообщении участникам хищения сведений о наличии вагона с никелем и его местонахождении. При пособничестве, выразившемся в заранее данном обещании что-то скрыть, приобрести или сбыть, важен сам факт обещания, а не реальность его выполнения. Выполнение обещания на квалификацию не влияет, но может быть учтено при назначении наказания. При разграничении хищения и приобретения имущества, добытого заведомо преступным путем, следует помнить, что для пособничества необходимо, чтобы приобретение имущества, добытого заведомо преступным путем, было обещано до или во время совершения преступления либо в силу систематического его совершения давало основание исполнителю рассчитывать на подобное содействие.</w:t>
      </w:r>
    </w:p>
    <w:p w:rsidR="00431282" w:rsidRDefault="00431282"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r w:rsidRPr="001B4400">
        <w:rPr>
          <w:rFonts w:ascii="Times New Roman" w:hAnsi="Times New Roman"/>
          <w:color w:val="000000"/>
          <w:sz w:val="28"/>
          <w:szCs w:val="28"/>
        </w:rPr>
        <w:t>Все названные в законе действия (бездействие) пособника должны находиться в причинной связи с совершенным преступлением. Если советы, указания, орудия оказались невостребованными, нет и пособничества, так как между ними и совершенным преступлением нет причинной связи. В таких случаях лицо подлежит ответственности, если в его поведении усматривается самостоятельный состав преступления (хранит оружие).</w:t>
      </w:r>
    </w:p>
    <w:p w:rsidR="003D2DD0" w:rsidRDefault="003D2DD0"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3D2DD0" w:rsidRPr="001B4400" w:rsidRDefault="003D2DD0" w:rsidP="001B4400">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931536" w:rsidRPr="001B4400" w:rsidRDefault="003D2DD0" w:rsidP="001B440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3D2DD0">
        <w:rPr>
          <w:rFonts w:ascii="Times New Roman" w:hAnsi="Times New Roman"/>
          <w:b/>
          <w:color w:val="000000"/>
          <w:sz w:val="28"/>
          <w:szCs w:val="28"/>
        </w:rPr>
        <w:t>Заключение</w:t>
      </w:r>
    </w:p>
    <w:p w:rsidR="000663E9" w:rsidRPr="001B4400" w:rsidRDefault="000663E9" w:rsidP="001B4400">
      <w:pPr>
        <w:spacing w:after="0" w:line="360" w:lineRule="auto"/>
        <w:ind w:firstLine="709"/>
        <w:jc w:val="both"/>
        <w:rPr>
          <w:rFonts w:ascii="Times New Roman" w:hAnsi="Times New Roman"/>
          <w:color w:val="000000"/>
          <w:sz w:val="28"/>
          <w:szCs w:val="28"/>
        </w:rPr>
      </w:pPr>
    </w:p>
    <w:p w:rsidR="0068554A" w:rsidRPr="001B4400" w:rsidRDefault="0068554A"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Преступление, совершенное совместными действиями нескольких лиц, образует соучастие. Совершение преступления в соучастии двумя или более лицами представляет большую общественную опасность по сравнению с совершением такого же преступления одним лицом. Данное обстоятельство обусловлено, во-первых, тем, что в результате совместных усилий облегчается совершение преступления и создается возможность причинения большего ущерба общественным отношениям. Во-вторых, в совершение преступления вовлекается большее число лиц, что приводит к увеличению количества преступников. В-третьих, результаты социологических исследований свидетельствуют о том, что с увеличением общественной опасности преступления возрастает процент преступных деяний, совершенных в соучастии.</w:t>
      </w:r>
    </w:p>
    <w:p w:rsidR="0068554A" w:rsidRPr="001B4400" w:rsidRDefault="0068554A" w:rsidP="001B4400">
      <w:pPr>
        <w:autoSpaceDE w:val="0"/>
        <w:autoSpaceDN w:val="0"/>
        <w:adjustRightInd w:val="0"/>
        <w:spacing w:after="0" w:line="360" w:lineRule="auto"/>
        <w:ind w:firstLine="709"/>
        <w:jc w:val="both"/>
        <w:rPr>
          <w:rFonts w:ascii="Times New Roman" w:hAnsi="Times New Roman"/>
          <w:color w:val="000000"/>
          <w:sz w:val="28"/>
          <w:szCs w:val="28"/>
        </w:rPr>
      </w:pPr>
      <w:r w:rsidRPr="001B4400">
        <w:rPr>
          <w:rFonts w:ascii="Times New Roman" w:hAnsi="Times New Roman"/>
          <w:color w:val="000000"/>
          <w:sz w:val="28"/>
          <w:szCs w:val="28"/>
        </w:rPr>
        <w:t>Согласно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2 Уголовного кодекса Российской Федерации</w:t>
      </w:r>
      <w:r w:rsidR="001B4400">
        <w:rPr>
          <w:rFonts w:ascii="Times New Roman" w:hAnsi="Times New Roman"/>
          <w:color w:val="000000"/>
          <w:sz w:val="28"/>
          <w:szCs w:val="28"/>
        </w:rPr>
        <w:t xml:space="preserve"> </w:t>
      </w:r>
      <w:r w:rsidRPr="001B4400">
        <w:rPr>
          <w:rFonts w:ascii="Times New Roman" w:hAnsi="Times New Roman"/>
          <w:color w:val="000000"/>
          <w:sz w:val="28"/>
          <w:szCs w:val="28"/>
        </w:rPr>
        <w:t>соучастием в преступлении признается умышленное совместное участие двух или более лиц в совершении умышленного преступления.</w:t>
      </w:r>
      <w:r w:rsidR="000B39EE" w:rsidRPr="001B4400">
        <w:rPr>
          <w:rFonts w:ascii="Times New Roman" w:hAnsi="Times New Roman"/>
          <w:color w:val="000000"/>
          <w:sz w:val="28"/>
          <w:szCs w:val="28"/>
        </w:rPr>
        <w:t xml:space="preserve"> </w:t>
      </w:r>
      <w:r w:rsidRPr="001B4400">
        <w:rPr>
          <w:rFonts w:ascii="Times New Roman" w:hAnsi="Times New Roman"/>
          <w:color w:val="000000"/>
          <w:sz w:val="28"/>
          <w:szCs w:val="28"/>
        </w:rPr>
        <w:t xml:space="preserve">Соучастие дифференцируется на формы по объективному критерию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 xml:space="preserve">характеру объективной связи между соучастниками, </w:t>
      </w:r>
      <w:r w:rsidR="001B4400">
        <w:rPr>
          <w:rFonts w:ascii="Times New Roman" w:hAnsi="Times New Roman"/>
          <w:color w:val="000000"/>
          <w:sz w:val="28"/>
          <w:szCs w:val="28"/>
        </w:rPr>
        <w:t>т.е.</w:t>
      </w:r>
      <w:r w:rsidRPr="001B4400">
        <w:rPr>
          <w:rFonts w:ascii="Times New Roman" w:hAnsi="Times New Roman"/>
          <w:color w:val="000000"/>
          <w:sz w:val="28"/>
          <w:szCs w:val="28"/>
        </w:rPr>
        <w:t xml:space="preserve"> по характеру объединения и способу взаимодействия между ними, с учетом особенностей квалификации деяний соучастников и потребностей преодоления организованной преступности. Этот критерий позволяет на основе положений УК РФ выделить следующие четыре формы:</w:t>
      </w:r>
      <w:r w:rsidR="000663E9" w:rsidRPr="001B4400">
        <w:rPr>
          <w:rFonts w:ascii="Times New Roman" w:hAnsi="Times New Roman"/>
          <w:color w:val="000000"/>
          <w:sz w:val="28"/>
          <w:szCs w:val="28"/>
        </w:rPr>
        <w:t xml:space="preserve"> </w:t>
      </w:r>
      <w:r w:rsidRPr="001B4400">
        <w:rPr>
          <w:rFonts w:ascii="Times New Roman" w:hAnsi="Times New Roman"/>
          <w:color w:val="000000"/>
          <w:sz w:val="28"/>
          <w:szCs w:val="28"/>
        </w:rPr>
        <w:t>простое соучастие (соисполнительство);</w:t>
      </w:r>
      <w:r w:rsidR="000663E9" w:rsidRPr="001B4400">
        <w:rPr>
          <w:rFonts w:ascii="Times New Roman" w:hAnsi="Times New Roman"/>
          <w:color w:val="000000"/>
          <w:sz w:val="28"/>
          <w:szCs w:val="28"/>
        </w:rPr>
        <w:t xml:space="preserve"> </w:t>
      </w:r>
      <w:r w:rsidRPr="001B4400">
        <w:rPr>
          <w:rFonts w:ascii="Times New Roman" w:hAnsi="Times New Roman"/>
          <w:color w:val="000000"/>
          <w:sz w:val="28"/>
          <w:szCs w:val="28"/>
        </w:rPr>
        <w:t>сложное соучастие;</w:t>
      </w:r>
      <w:r w:rsidR="000663E9" w:rsidRPr="001B4400">
        <w:rPr>
          <w:rFonts w:ascii="Times New Roman" w:hAnsi="Times New Roman"/>
          <w:color w:val="000000"/>
          <w:sz w:val="28"/>
          <w:szCs w:val="28"/>
        </w:rPr>
        <w:t xml:space="preserve"> </w:t>
      </w:r>
      <w:r w:rsidRPr="001B4400">
        <w:rPr>
          <w:rFonts w:ascii="Times New Roman" w:hAnsi="Times New Roman"/>
          <w:color w:val="000000"/>
          <w:sz w:val="28"/>
          <w:szCs w:val="28"/>
        </w:rPr>
        <w:t>организованная группа;</w:t>
      </w:r>
      <w:r w:rsidR="000663E9" w:rsidRPr="001B4400">
        <w:rPr>
          <w:rFonts w:ascii="Times New Roman" w:hAnsi="Times New Roman"/>
          <w:color w:val="000000"/>
          <w:sz w:val="28"/>
          <w:szCs w:val="28"/>
        </w:rPr>
        <w:t xml:space="preserve"> </w:t>
      </w:r>
      <w:r w:rsidRPr="001B4400">
        <w:rPr>
          <w:rFonts w:ascii="Times New Roman" w:hAnsi="Times New Roman"/>
          <w:color w:val="000000"/>
          <w:sz w:val="28"/>
          <w:szCs w:val="28"/>
        </w:rPr>
        <w:t>преступное сообщество.</w:t>
      </w:r>
    </w:p>
    <w:p w:rsidR="0068554A" w:rsidRDefault="0068554A" w:rsidP="001B4400">
      <w:pPr>
        <w:spacing w:after="0" w:line="360" w:lineRule="auto"/>
        <w:ind w:firstLine="709"/>
        <w:jc w:val="both"/>
        <w:rPr>
          <w:rFonts w:ascii="Times New Roman" w:hAnsi="Times New Roman"/>
          <w:color w:val="000000"/>
          <w:sz w:val="28"/>
          <w:szCs w:val="28"/>
        </w:rPr>
      </w:pPr>
      <w:r w:rsidRPr="001B4400">
        <w:rPr>
          <w:rFonts w:ascii="Times New Roman" w:hAnsi="Times New Roman"/>
          <w:bCs/>
          <w:color w:val="000000"/>
          <w:sz w:val="28"/>
          <w:szCs w:val="28"/>
        </w:rPr>
        <w:t>Соучастники</w:t>
      </w:r>
      <w:r w:rsidRPr="001B4400">
        <w:rPr>
          <w:rFonts w:ascii="Times New Roman" w:hAnsi="Times New Roman"/>
          <w:color w:val="000000"/>
          <w:sz w:val="28"/>
          <w:szCs w:val="28"/>
        </w:rPr>
        <w:t xml:space="preserve">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это лица, объединившиеся для совместного совершения умышленного преступления. В зависимости от характера выполняемых действий уголовный закон (ч.</w:t>
      </w:r>
      <w:r w:rsidR="001B4400">
        <w:rPr>
          <w:rFonts w:ascii="Times New Roman" w:hAnsi="Times New Roman"/>
          <w:color w:val="000000"/>
          <w:sz w:val="28"/>
          <w:szCs w:val="28"/>
        </w:rPr>
        <w:t> </w:t>
      </w:r>
      <w:r w:rsidR="001B4400" w:rsidRPr="001B4400">
        <w:rPr>
          <w:rFonts w:ascii="Times New Roman" w:hAnsi="Times New Roman"/>
          <w:color w:val="000000"/>
          <w:sz w:val="28"/>
          <w:szCs w:val="28"/>
        </w:rPr>
        <w:t>1</w:t>
      </w:r>
      <w:r w:rsidRPr="001B4400">
        <w:rPr>
          <w:rFonts w:ascii="Times New Roman" w:hAnsi="Times New Roman"/>
          <w:color w:val="000000"/>
          <w:sz w:val="28"/>
          <w:szCs w:val="28"/>
        </w:rPr>
        <w:t xml:space="preserve"> ст.</w:t>
      </w:r>
      <w:r w:rsidR="001B4400">
        <w:rPr>
          <w:rFonts w:ascii="Times New Roman" w:hAnsi="Times New Roman"/>
          <w:color w:val="000000"/>
          <w:sz w:val="28"/>
          <w:szCs w:val="28"/>
        </w:rPr>
        <w:t> </w:t>
      </w:r>
      <w:r w:rsidR="001B4400" w:rsidRPr="001B4400">
        <w:rPr>
          <w:rFonts w:ascii="Times New Roman" w:hAnsi="Times New Roman"/>
          <w:color w:val="000000"/>
          <w:sz w:val="28"/>
          <w:szCs w:val="28"/>
        </w:rPr>
        <w:t>3</w:t>
      </w:r>
      <w:r w:rsidRPr="001B4400">
        <w:rPr>
          <w:rFonts w:ascii="Times New Roman" w:hAnsi="Times New Roman"/>
          <w:color w:val="000000"/>
          <w:sz w:val="28"/>
          <w:szCs w:val="28"/>
        </w:rPr>
        <w:t>3 УК РФ) дифференцирует соучастников на следующие виды: исполнители, организаторы, подстрекатели и пособники. В основе такого разграничения лежит содержание содеянного лицом в совместно совершенном преступлении.</w:t>
      </w:r>
    </w:p>
    <w:p w:rsidR="003D2DD0" w:rsidRDefault="003D2DD0" w:rsidP="001B4400">
      <w:pPr>
        <w:spacing w:after="0" w:line="360" w:lineRule="auto"/>
        <w:ind w:firstLine="709"/>
        <w:jc w:val="both"/>
        <w:rPr>
          <w:rFonts w:ascii="Times New Roman" w:hAnsi="Times New Roman"/>
          <w:color w:val="000000"/>
          <w:sz w:val="28"/>
          <w:szCs w:val="28"/>
        </w:rPr>
      </w:pPr>
    </w:p>
    <w:p w:rsidR="003D2DD0" w:rsidRPr="001B4400" w:rsidRDefault="003D2DD0" w:rsidP="001B4400">
      <w:pPr>
        <w:spacing w:after="0" w:line="360" w:lineRule="auto"/>
        <w:ind w:firstLine="709"/>
        <w:jc w:val="both"/>
        <w:rPr>
          <w:rFonts w:ascii="Times New Roman" w:hAnsi="Times New Roman"/>
          <w:color w:val="000000"/>
          <w:sz w:val="28"/>
        </w:rPr>
      </w:pPr>
    </w:p>
    <w:p w:rsidR="00636764" w:rsidRPr="003D2DD0" w:rsidRDefault="003D2DD0" w:rsidP="001B4400">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3D2DD0">
        <w:rPr>
          <w:rFonts w:ascii="Times New Roman" w:hAnsi="Times New Roman"/>
          <w:b/>
          <w:color w:val="000000"/>
          <w:sz w:val="28"/>
          <w:szCs w:val="28"/>
        </w:rPr>
        <w:t>Библиографический список</w:t>
      </w:r>
    </w:p>
    <w:p w:rsidR="000663E9" w:rsidRPr="001B4400" w:rsidRDefault="000663E9" w:rsidP="001B4400">
      <w:pPr>
        <w:spacing w:after="0" w:line="360" w:lineRule="auto"/>
        <w:ind w:firstLine="709"/>
        <w:jc w:val="both"/>
        <w:rPr>
          <w:rFonts w:ascii="Times New Roman" w:hAnsi="Times New Roman"/>
          <w:color w:val="000000"/>
          <w:sz w:val="28"/>
          <w:szCs w:val="28"/>
        </w:rPr>
      </w:pPr>
    </w:p>
    <w:p w:rsidR="001B4400" w:rsidRDefault="001B4400" w:rsidP="003D2DD0">
      <w:pPr>
        <w:pStyle w:val="ab"/>
        <w:numPr>
          <w:ilvl w:val="0"/>
          <w:numId w:val="1"/>
        </w:numPr>
        <w:tabs>
          <w:tab w:val="left" w:pos="440"/>
        </w:tabs>
        <w:spacing w:line="360" w:lineRule="auto"/>
        <w:ind w:left="0" w:firstLine="0"/>
        <w:contextualSpacing/>
        <w:jc w:val="both"/>
        <w:rPr>
          <w:rFonts w:ascii="Times New Roman" w:hAnsi="Times New Roman" w:cs="Times New Roman"/>
          <w:color w:val="000000"/>
          <w:sz w:val="28"/>
          <w:szCs w:val="28"/>
        </w:rPr>
      </w:pPr>
      <w:r w:rsidRPr="001B4400">
        <w:rPr>
          <w:rFonts w:ascii="Times New Roman" w:hAnsi="Times New Roman" w:cs="Times New Roman"/>
          <w:iCs/>
          <w:color w:val="000000"/>
          <w:sz w:val="28"/>
          <w:szCs w:val="28"/>
        </w:rPr>
        <w:t>Балеев</w:t>
      </w:r>
      <w:r>
        <w:rPr>
          <w:rFonts w:ascii="Times New Roman" w:hAnsi="Times New Roman" w:cs="Times New Roman"/>
          <w:iCs/>
          <w:color w:val="000000"/>
          <w:sz w:val="28"/>
          <w:szCs w:val="28"/>
        </w:rPr>
        <w:t> </w:t>
      </w:r>
      <w:r w:rsidRPr="001B4400">
        <w:rPr>
          <w:rFonts w:ascii="Times New Roman" w:hAnsi="Times New Roman" w:cs="Times New Roman"/>
          <w:iCs/>
          <w:color w:val="000000"/>
          <w:sz w:val="28"/>
          <w:szCs w:val="28"/>
        </w:rPr>
        <w:t>С.П.</w:t>
      </w:r>
      <w:r>
        <w:rPr>
          <w:rFonts w:ascii="Times New Roman" w:hAnsi="Times New Roman" w:cs="Times New Roman"/>
          <w:iCs/>
          <w:color w:val="000000"/>
          <w:sz w:val="28"/>
          <w:szCs w:val="28"/>
        </w:rPr>
        <w:t> </w:t>
      </w:r>
      <w:r w:rsidRPr="001B4400">
        <w:rPr>
          <w:rFonts w:ascii="Times New Roman" w:hAnsi="Times New Roman" w:cs="Times New Roman"/>
          <w:iCs/>
          <w:color w:val="000000"/>
          <w:sz w:val="28"/>
          <w:szCs w:val="28"/>
        </w:rPr>
        <w:t>Соучастие</w:t>
      </w:r>
      <w:r w:rsidR="000663E9" w:rsidRPr="001B4400">
        <w:rPr>
          <w:rFonts w:ascii="Times New Roman" w:hAnsi="Times New Roman" w:cs="Times New Roman"/>
          <w:iCs/>
          <w:color w:val="000000"/>
          <w:sz w:val="28"/>
          <w:szCs w:val="28"/>
        </w:rPr>
        <w:t xml:space="preserve"> в преступлении: формы и классификация</w:t>
      </w:r>
      <w:r>
        <w:rPr>
          <w:rFonts w:ascii="Times New Roman" w:hAnsi="Times New Roman" w:cs="Times New Roman"/>
          <w:iCs/>
          <w:color w:val="000000"/>
          <w:sz w:val="28"/>
          <w:szCs w:val="28"/>
        </w:rPr>
        <w:t> </w:t>
      </w:r>
      <w:r w:rsidRPr="001B4400">
        <w:rPr>
          <w:rFonts w:ascii="Times New Roman" w:hAnsi="Times New Roman" w:cs="Times New Roman"/>
          <w:iCs/>
          <w:color w:val="000000"/>
          <w:sz w:val="28"/>
          <w:szCs w:val="28"/>
        </w:rPr>
        <w:t>//</w:t>
      </w:r>
      <w:r w:rsidR="000663E9" w:rsidRPr="001B4400">
        <w:rPr>
          <w:rFonts w:ascii="Times New Roman" w:hAnsi="Times New Roman" w:cs="Times New Roman"/>
          <w:iCs/>
          <w:color w:val="000000"/>
          <w:sz w:val="28"/>
          <w:szCs w:val="28"/>
        </w:rPr>
        <w:t xml:space="preserve"> </w:t>
      </w:r>
      <w:r w:rsidR="000663E9" w:rsidRPr="001B4400">
        <w:rPr>
          <w:rFonts w:ascii="Times New Roman" w:hAnsi="Times New Roman" w:cs="Times New Roman"/>
          <w:color w:val="000000"/>
          <w:sz w:val="28"/>
          <w:szCs w:val="28"/>
        </w:rPr>
        <w:t xml:space="preserve">Уголовное право. </w:t>
      </w:r>
      <w:r>
        <w:rPr>
          <w:rFonts w:ascii="Times New Roman" w:hAnsi="Times New Roman" w:cs="Times New Roman"/>
          <w:color w:val="000000"/>
          <w:sz w:val="28"/>
          <w:szCs w:val="28"/>
        </w:rPr>
        <w:t>–</w:t>
      </w:r>
      <w:r w:rsidRPr="001B4400">
        <w:rPr>
          <w:rFonts w:ascii="Times New Roman" w:hAnsi="Times New Roman" w:cs="Times New Roman"/>
          <w:color w:val="000000"/>
          <w:sz w:val="28"/>
          <w:szCs w:val="28"/>
        </w:rPr>
        <w:t xml:space="preserve"> </w:t>
      </w:r>
      <w:r w:rsidR="000663E9" w:rsidRPr="001B4400">
        <w:rPr>
          <w:rFonts w:ascii="Times New Roman" w:hAnsi="Times New Roman" w:cs="Times New Roman"/>
          <w:color w:val="000000"/>
          <w:sz w:val="28"/>
          <w:szCs w:val="28"/>
        </w:rPr>
        <w:t>2009.</w:t>
      </w:r>
      <w:r>
        <w:rPr>
          <w:rFonts w:ascii="Times New Roman" w:hAnsi="Times New Roman" w:cs="Times New Roman"/>
          <w:color w:val="000000"/>
          <w:sz w:val="28"/>
          <w:szCs w:val="28"/>
        </w:rPr>
        <w:t xml:space="preserve"> –</w:t>
      </w:r>
      <w:r w:rsidRPr="001B440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1B4400">
        <w:rPr>
          <w:rFonts w:ascii="Times New Roman" w:hAnsi="Times New Roman" w:cs="Times New Roman"/>
          <w:color w:val="000000"/>
          <w:sz w:val="28"/>
          <w:szCs w:val="28"/>
        </w:rPr>
        <w:t>0</w:t>
      </w:r>
      <w:r w:rsidR="000663E9" w:rsidRPr="001B4400">
        <w:rPr>
          <w:rFonts w:ascii="Times New Roman" w:hAnsi="Times New Roman" w:cs="Times New Roman"/>
          <w:color w:val="000000"/>
          <w:sz w:val="28"/>
          <w:szCs w:val="28"/>
        </w:rPr>
        <w:t xml:space="preserve">5. </w:t>
      </w:r>
      <w:r>
        <w:rPr>
          <w:rFonts w:ascii="Times New Roman" w:hAnsi="Times New Roman" w:cs="Times New Roman"/>
          <w:color w:val="000000"/>
          <w:sz w:val="28"/>
          <w:szCs w:val="28"/>
        </w:rPr>
        <w:t>–</w:t>
      </w:r>
      <w:r w:rsidRPr="001B4400">
        <w:rPr>
          <w:rFonts w:ascii="Times New Roman" w:hAnsi="Times New Roman" w:cs="Times New Roman"/>
          <w:color w:val="000000"/>
          <w:sz w:val="28"/>
          <w:szCs w:val="28"/>
        </w:rPr>
        <w:t xml:space="preserve"> </w:t>
      </w:r>
      <w:r w:rsidR="000663E9" w:rsidRPr="001B4400">
        <w:rPr>
          <w:rFonts w:ascii="Times New Roman" w:hAnsi="Times New Roman" w:cs="Times New Roman"/>
          <w:color w:val="000000"/>
          <w:sz w:val="28"/>
          <w:szCs w:val="28"/>
        </w:rPr>
        <w:t>С.</w:t>
      </w:r>
      <w:r>
        <w:rPr>
          <w:rFonts w:ascii="Times New Roman" w:hAnsi="Times New Roman" w:cs="Times New Roman"/>
          <w:color w:val="000000"/>
          <w:sz w:val="28"/>
          <w:szCs w:val="28"/>
        </w:rPr>
        <w:t> </w:t>
      </w:r>
      <w:r w:rsidRPr="001B4400">
        <w:rPr>
          <w:rFonts w:ascii="Times New Roman" w:hAnsi="Times New Roman" w:cs="Times New Roman"/>
          <w:color w:val="000000"/>
          <w:sz w:val="28"/>
          <w:szCs w:val="28"/>
        </w:rPr>
        <w:t>8</w:t>
      </w:r>
      <w:r>
        <w:rPr>
          <w:rFonts w:ascii="Times New Roman" w:hAnsi="Times New Roman" w:cs="Times New Roman"/>
          <w:color w:val="000000"/>
          <w:sz w:val="28"/>
          <w:szCs w:val="28"/>
        </w:rPr>
        <w:t>–</w:t>
      </w:r>
      <w:r w:rsidRPr="001B4400">
        <w:rPr>
          <w:rFonts w:ascii="Times New Roman" w:hAnsi="Times New Roman" w:cs="Times New Roman"/>
          <w:color w:val="000000"/>
          <w:sz w:val="28"/>
          <w:szCs w:val="28"/>
        </w:rPr>
        <w:t>1</w:t>
      </w:r>
      <w:r w:rsidR="000663E9" w:rsidRPr="001B4400">
        <w:rPr>
          <w:rFonts w:ascii="Times New Roman" w:hAnsi="Times New Roman" w:cs="Times New Roman"/>
          <w:color w:val="000000"/>
          <w:sz w:val="28"/>
          <w:szCs w:val="28"/>
        </w:rPr>
        <w:t>1.</w:t>
      </w:r>
    </w:p>
    <w:p w:rsidR="000663E9" w:rsidRPr="001B4400" w:rsidRDefault="001B4400" w:rsidP="003D2DD0">
      <w:pPr>
        <w:pStyle w:val="ad"/>
        <w:numPr>
          <w:ilvl w:val="0"/>
          <w:numId w:val="1"/>
        </w:numPr>
        <w:tabs>
          <w:tab w:val="left" w:pos="440"/>
        </w:tabs>
        <w:spacing w:after="0" w:line="360" w:lineRule="auto"/>
        <w:ind w:left="0" w:firstLine="0"/>
        <w:jc w:val="both"/>
        <w:rPr>
          <w:rFonts w:ascii="Times New Roman" w:hAnsi="Times New Roman"/>
          <w:color w:val="000000"/>
          <w:sz w:val="28"/>
          <w:szCs w:val="28"/>
          <w:lang w:eastAsia="ru-RU"/>
        </w:rPr>
      </w:pPr>
      <w:r w:rsidRPr="001B4400">
        <w:rPr>
          <w:rFonts w:ascii="Times New Roman" w:hAnsi="Times New Roman"/>
          <w:color w:val="000000"/>
          <w:sz w:val="28"/>
          <w:szCs w:val="28"/>
        </w:rPr>
        <w:t>Боровиков</w:t>
      </w:r>
      <w:r>
        <w:rPr>
          <w:rFonts w:ascii="Times New Roman" w:hAnsi="Times New Roman"/>
          <w:color w:val="000000"/>
          <w:sz w:val="28"/>
          <w:szCs w:val="28"/>
        </w:rPr>
        <w:t> </w:t>
      </w:r>
      <w:r w:rsidRPr="001B4400">
        <w:rPr>
          <w:rFonts w:ascii="Times New Roman" w:hAnsi="Times New Roman"/>
          <w:color w:val="000000"/>
          <w:sz w:val="28"/>
          <w:szCs w:val="28"/>
        </w:rPr>
        <w:t>В.Б.</w:t>
      </w:r>
      <w:r>
        <w:rPr>
          <w:rFonts w:ascii="Times New Roman" w:hAnsi="Times New Roman"/>
          <w:color w:val="000000"/>
          <w:sz w:val="28"/>
          <w:szCs w:val="28"/>
        </w:rPr>
        <w:t> </w:t>
      </w:r>
      <w:r w:rsidRPr="001B4400">
        <w:rPr>
          <w:rFonts w:ascii="Times New Roman" w:hAnsi="Times New Roman"/>
          <w:color w:val="000000"/>
          <w:sz w:val="28"/>
          <w:szCs w:val="28"/>
        </w:rPr>
        <w:t>Вопросы</w:t>
      </w:r>
      <w:r w:rsidR="000663E9" w:rsidRPr="001B4400">
        <w:rPr>
          <w:rFonts w:ascii="Times New Roman" w:hAnsi="Times New Roman"/>
          <w:color w:val="000000"/>
          <w:sz w:val="28"/>
          <w:szCs w:val="28"/>
        </w:rPr>
        <w:t xml:space="preserve"> уголовного права и уголовного процесса в практике Верховного Суда Российской Федерации: Сборник материалов судебной практики</w:t>
      </w:r>
      <w:r>
        <w:rPr>
          <w:rFonts w:ascii="Times New Roman" w:hAnsi="Times New Roman"/>
          <w:color w:val="000000"/>
          <w:sz w:val="28"/>
          <w:szCs w:val="28"/>
        </w:rPr>
        <w:t> </w:t>
      </w:r>
      <w:r w:rsidRPr="001B4400">
        <w:rPr>
          <w:rFonts w:ascii="Times New Roman" w:hAnsi="Times New Roman"/>
          <w:color w:val="000000"/>
          <w:sz w:val="28"/>
          <w:szCs w:val="28"/>
        </w:rPr>
        <w:t>//</w:t>
      </w:r>
      <w:r w:rsidR="000663E9" w:rsidRPr="001B4400">
        <w:rPr>
          <w:rFonts w:ascii="Times New Roman" w:hAnsi="Times New Roman"/>
          <w:color w:val="000000"/>
          <w:sz w:val="28"/>
          <w:szCs w:val="28"/>
        </w:rPr>
        <w:t xml:space="preserve"> </w:t>
      </w:r>
      <w:r w:rsidRPr="001B4400">
        <w:rPr>
          <w:rFonts w:ascii="Times New Roman" w:hAnsi="Times New Roman"/>
          <w:color w:val="000000"/>
          <w:sz w:val="28"/>
          <w:szCs w:val="28"/>
        </w:rPr>
        <w:t>В.Б.</w:t>
      </w:r>
      <w:r>
        <w:rPr>
          <w:rFonts w:ascii="Times New Roman" w:hAnsi="Times New Roman"/>
          <w:color w:val="000000"/>
          <w:sz w:val="28"/>
          <w:szCs w:val="28"/>
        </w:rPr>
        <w:t> </w:t>
      </w:r>
      <w:r w:rsidRPr="001B4400">
        <w:rPr>
          <w:rFonts w:ascii="Times New Roman" w:hAnsi="Times New Roman"/>
          <w:color w:val="000000"/>
          <w:sz w:val="28"/>
          <w:szCs w:val="28"/>
        </w:rPr>
        <w:t>Боровиков</w:t>
      </w:r>
      <w:r w:rsidR="000663E9" w:rsidRPr="001B4400">
        <w:rPr>
          <w:rFonts w:ascii="Times New Roman" w:hAnsi="Times New Roman"/>
          <w:color w:val="000000"/>
          <w:sz w:val="28"/>
          <w:szCs w:val="28"/>
        </w:rPr>
        <w:t xml:space="preserve">, </w:t>
      </w:r>
      <w:r w:rsidRPr="001B4400">
        <w:rPr>
          <w:rFonts w:ascii="Times New Roman" w:hAnsi="Times New Roman"/>
          <w:color w:val="000000"/>
          <w:sz w:val="28"/>
          <w:szCs w:val="28"/>
        </w:rPr>
        <w:t>А.В.</w:t>
      </w:r>
      <w:r>
        <w:rPr>
          <w:rFonts w:ascii="Times New Roman" w:hAnsi="Times New Roman"/>
          <w:color w:val="000000"/>
          <w:sz w:val="28"/>
          <w:szCs w:val="28"/>
        </w:rPr>
        <w:t> </w:t>
      </w:r>
      <w:r w:rsidRPr="001B4400">
        <w:rPr>
          <w:rFonts w:ascii="Times New Roman" w:hAnsi="Times New Roman"/>
          <w:color w:val="000000"/>
          <w:sz w:val="28"/>
          <w:szCs w:val="28"/>
        </w:rPr>
        <w:t>Галахова</w:t>
      </w:r>
      <w:r w:rsidR="000663E9" w:rsidRPr="001B4400">
        <w:rPr>
          <w:rFonts w:ascii="Times New Roman" w:hAnsi="Times New Roman"/>
          <w:color w:val="000000"/>
          <w:sz w:val="28"/>
          <w:szCs w:val="28"/>
        </w:rPr>
        <w:t xml:space="preserve">. </w:t>
      </w:r>
      <w:r>
        <w:rPr>
          <w:rFonts w:ascii="Times New Roman" w:hAnsi="Times New Roman"/>
          <w:color w:val="000000"/>
          <w:sz w:val="28"/>
          <w:szCs w:val="28"/>
        </w:rPr>
        <w:t>–</w:t>
      </w:r>
      <w:r w:rsidRPr="001B4400">
        <w:rPr>
          <w:rFonts w:ascii="Times New Roman" w:hAnsi="Times New Roman"/>
          <w:color w:val="000000"/>
          <w:sz w:val="28"/>
          <w:szCs w:val="28"/>
        </w:rPr>
        <w:t xml:space="preserve"> </w:t>
      </w:r>
      <w:r w:rsidR="000663E9" w:rsidRPr="001B4400">
        <w:rPr>
          <w:rFonts w:ascii="Times New Roman" w:hAnsi="Times New Roman"/>
          <w:color w:val="000000"/>
          <w:sz w:val="28"/>
          <w:szCs w:val="28"/>
        </w:rPr>
        <w:t xml:space="preserve">М.: </w:t>
      </w:r>
      <w:r>
        <w:rPr>
          <w:rFonts w:ascii="Times New Roman" w:hAnsi="Times New Roman"/>
          <w:color w:val="000000"/>
          <w:sz w:val="28"/>
          <w:szCs w:val="28"/>
        </w:rPr>
        <w:t>«</w:t>
      </w:r>
      <w:r w:rsidRPr="001B4400">
        <w:rPr>
          <w:rFonts w:ascii="Times New Roman" w:hAnsi="Times New Roman"/>
          <w:color w:val="000000"/>
          <w:sz w:val="28"/>
          <w:szCs w:val="28"/>
        </w:rPr>
        <w:t>Н</w:t>
      </w:r>
      <w:r w:rsidR="000663E9" w:rsidRPr="001B4400">
        <w:rPr>
          <w:rFonts w:ascii="Times New Roman" w:hAnsi="Times New Roman"/>
          <w:color w:val="000000"/>
          <w:sz w:val="28"/>
          <w:szCs w:val="28"/>
        </w:rPr>
        <w:t>орма</w:t>
      </w:r>
      <w:r>
        <w:rPr>
          <w:rFonts w:ascii="Times New Roman" w:hAnsi="Times New Roman"/>
          <w:color w:val="000000"/>
          <w:sz w:val="28"/>
          <w:szCs w:val="28"/>
        </w:rPr>
        <w:t>»</w:t>
      </w:r>
      <w:r w:rsidRPr="001B4400">
        <w:rPr>
          <w:rFonts w:ascii="Times New Roman" w:hAnsi="Times New Roman"/>
          <w:color w:val="000000"/>
          <w:sz w:val="28"/>
          <w:szCs w:val="28"/>
        </w:rPr>
        <w:t>,</w:t>
      </w:r>
      <w:r w:rsidR="000663E9" w:rsidRPr="001B4400">
        <w:rPr>
          <w:rFonts w:ascii="Times New Roman" w:hAnsi="Times New Roman"/>
          <w:color w:val="000000"/>
          <w:sz w:val="28"/>
          <w:szCs w:val="28"/>
        </w:rPr>
        <w:t xml:space="preserve"> 2010. – 386</w:t>
      </w:r>
      <w:r>
        <w:rPr>
          <w:rFonts w:ascii="Times New Roman" w:hAnsi="Times New Roman"/>
          <w:color w:val="000000"/>
          <w:sz w:val="28"/>
          <w:szCs w:val="28"/>
        </w:rPr>
        <w:t> </w:t>
      </w:r>
      <w:r w:rsidRPr="001B4400">
        <w:rPr>
          <w:rFonts w:ascii="Times New Roman" w:hAnsi="Times New Roman"/>
          <w:color w:val="000000"/>
          <w:sz w:val="28"/>
          <w:szCs w:val="28"/>
        </w:rPr>
        <w:t>с.</w:t>
      </w:r>
    </w:p>
    <w:p w:rsidR="000663E9" w:rsidRPr="001B4400" w:rsidRDefault="001B4400" w:rsidP="003D2DD0">
      <w:pPr>
        <w:pStyle w:val="ad"/>
        <w:numPr>
          <w:ilvl w:val="0"/>
          <w:numId w:val="1"/>
        </w:numPr>
        <w:tabs>
          <w:tab w:val="left" w:pos="440"/>
        </w:tabs>
        <w:spacing w:after="0" w:line="360" w:lineRule="auto"/>
        <w:ind w:left="0" w:firstLine="0"/>
        <w:jc w:val="both"/>
        <w:rPr>
          <w:rFonts w:ascii="Times New Roman" w:hAnsi="Times New Roman"/>
          <w:color w:val="000000"/>
          <w:sz w:val="28"/>
          <w:szCs w:val="28"/>
          <w:lang w:eastAsia="ru-RU"/>
        </w:rPr>
      </w:pPr>
      <w:r w:rsidRPr="001B4400">
        <w:rPr>
          <w:rFonts w:ascii="Times New Roman" w:hAnsi="Times New Roman"/>
          <w:iCs/>
          <w:color w:val="000000"/>
          <w:sz w:val="28"/>
          <w:szCs w:val="28"/>
        </w:rPr>
        <w:t>Илиджев</w:t>
      </w:r>
      <w:r>
        <w:rPr>
          <w:rFonts w:ascii="Times New Roman" w:hAnsi="Times New Roman"/>
          <w:iCs/>
          <w:color w:val="000000"/>
          <w:sz w:val="28"/>
          <w:szCs w:val="28"/>
        </w:rPr>
        <w:t> </w:t>
      </w:r>
      <w:r w:rsidRPr="001B4400">
        <w:rPr>
          <w:rFonts w:ascii="Times New Roman" w:hAnsi="Times New Roman"/>
          <w:iCs/>
          <w:color w:val="000000"/>
          <w:sz w:val="28"/>
          <w:szCs w:val="28"/>
        </w:rPr>
        <w:t>А.А.</w:t>
      </w:r>
      <w:r>
        <w:rPr>
          <w:rFonts w:ascii="Times New Roman" w:hAnsi="Times New Roman"/>
          <w:iCs/>
          <w:color w:val="000000"/>
          <w:sz w:val="28"/>
          <w:szCs w:val="28"/>
        </w:rPr>
        <w:t> </w:t>
      </w:r>
      <w:r w:rsidRPr="001B4400">
        <w:rPr>
          <w:rFonts w:ascii="Times New Roman" w:hAnsi="Times New Roman"/>
          <w:iCs/>
          <w:color w:val="000000"/>
          <w:sz w:val="28"/>
          <w:szCs w:val="28"/>
        </w:rPr>
        <w:t>Некоторые</w:t>
      </w:r>
      <w:r w:rsidR="000663E9" w:rsidRPr="001B4400">
        <w:rPr>
          <w:rFonts w:ascii="Times New Roman" w:hAnsi="Times New Roman"/>
          <w:iCs/>
          <w:color w:val="000000"/>
          <w:sz w:val="28"/>
          <w:szCs w:val="28"/>
        </w:rPr>
        <w:t xml:space="preserve"> особенности выделения видов соучастников и соучастия в преступлении</w:t>
      </w:r>
      <w:r>
        <w:rPr>
          <w:rFonts w:ascii="Times New Roman" w:hAnsi="Times New Roman"/>
          <w:iCs/>
          <w:color w:val="000000"/>
          <w:sz w:val="28"/>
          <w:szCs w:val="28"/>
        </w:rPr>
        <w:t> </w:t>
      </w:r>
      <w:r w:rsidRPr="001B4400">
        <w:rPr>
          <w:rFonts w:ascii="Times New Roman" w:hAnsi="Times New Roman"/>
          <w:iCs/>
          <w:color w:val="000000"/>
          <w:sz w:val="28"/>
          <w:szCs w:val="28"/>
        </w:rPr>
        <w:t>//</w:t>
      </w:r>
      <w:r w:rsidR="000663E9" w:rsidRPr="001B4400">
        <w:rPr>
          <w:rFonts w:ascii="Times New Roman" w:hAnsi="Times New Roman"/>
          <w:iCs/>
          <w:color w:val="000000"/>
          <w:sz w:val="28"/>
          <w:szCs w:val="28"/>
        </w:rPr>
        <w:t xml:space="preserve"> </w:t>
      </w:r>
      <w:r w:rsidR="000663E9" w:rsidRPr="001B4400">
        <w:rPr>
          <w:rFonts w:ascii="Times New Roman" w:hAnsi="Times New Roman"/>
          <w:color w:val="000000"/>
          <w:sz w:val="28"/>
          <w:szCs w:val="28"/>
        </w:rPr>
        <w:t xml:space="preserve">Вестник Владимирского юридического института. </w:t>
      </w:r>
      <w:r>
        <w:rPr>
          <w:rFonts w:ascii="Times New Roman" w:hAnsi="Times New Roman"/>
          <w:color w:val="000000"/>
          <w:sz w:val="28"/>
          <w:szCs w:val="28"/>
        </w:rPr>
        <w:t>–</w:t>
      </w:r>
      <w:r w:rsidRPr="001B4400">
        <w:rPr>
          <w:rFonts w:ascii="Times New Roman" w:hAnsi="Times New Roman"/>
          <w:color w:val="000000"/>
          <w:sz w:val="28"/>
          <w:szCs w:val="28"/>
        </w:rPr>
        <w:t xml:space="preserve"> </w:t>
      </w:r>
      <w:r w:rsidR="000663E9" w:rsidRPr="001B4400">
        <w:rPr>
          <w:rFonts w:ascii="Times New Roman" w:hAnsi="Times New Roman"/>
          <w:color w:val="000000"/>
          <w:sz w:val="28"/>
          <w:szCs w:val="28"/>
        </w:rPr>
        <w:t xml:space="preserve">2008. </w:t>
      </w:r>
      <w:r>
        <w:rPr>
          <w:rFonts w:ascii="Times New Roman" w:hAnsi="Times New Roman"/>
          <w:color w:val="000000"/>
          <w:sz w:val="28"/>
          <w:szCs w:val="28"/>
        </w:rPr>
        <w:t>–</w:t>
      </w:r>
      <w:r w:rsidRPr="001B4400">
        <w:rPr>
          <w:rFonts w:ascii="Times New Roman" w:hAnsi="Times New Roman"/>
          <w:color w:val="000000"/>
          <w:sz w:val="28"/>
          <w:szCs w:val="28"/>
        </w:rPr>
        <w:t xml:space="preserve"> </w:t>
      </w:r>
      <w:r>
        <w:rPr>
          <w:rFonts w:ascii="Times New Roman" w:hAnsi="Times New Roman"/>
          <w:color w:val="000000"/>
          <w:sz w:val="28"/>
          <w:szCs w:val="28"/>
        </w:rPr>
        <w:t>№</w:t>
      </w:r>
      <w:r w:rsidRPr="001B4400">
        <w:rPr>
          <w:rFonts w:ascii="Times New Roman" w:hAnsi="Times New Roman"/>
          <w:color w:val="000000"/>
          <w:sz w:val="28"/>
          <w:szCs w:val="28"/>
        </w:rPr>
        <w:t>1</w:t>
      </w:r>
      <w:r w:rsidR="000663E9" w:rsidRPr="001B4400">
        <w:rPr>
          <w:rFonts w:ascii="Times New Roman" w:hAnsi="Times New Roman"/>
          <w:color w:val="000000"/>
          <w:sz w:val="28"/>
          <w:szCs w:val="28"/>
        </w:rPr>
        <w:t>.</w:t>
      </w:r>
      <w:r>
        <w:rPr>
          <w:rFonts w:ascii="Times New Roman" w:hAnsi="Times New Roman"/>
          <w:color w:val="000000"/>
          <w:sz w:val="28"/>
          <w:szCs w:val="28"/>
        </w:rPr>
        <w:t xml:space="preserve"> –</w:t>
      </w:r>
      <w:r w:rsidRPr="001B4400">
        <w:rPr>
          <w:rFonts w:ascii="Times New Roman" w:hAnsi="Times New Roman"/>
          <w:color w:val="000000"/>
          <w:sz w:val="28"/>
          <w:szCs w:val="28"/>
        </w:rPr>
        <w:t xml:space="preserve"> </w:t>
      </w:r>
      <w:r w:rsidR="000663E9" w:rsidRPr="001B4400">
        <w:rPr>
          <w:rFonts w:ascii="Times New Roman" w:hAnsi="Times New Roman"/>
          <w:color w:val="000000"/>
          <w:sz w:val="28"/>
          <w:szCs w:val="28"/>
        </w:rPr>
        <w:t>С.</w:t>
      </w:r>
      <w:r>
        <w:rPr>
          <w:rFonts w:ascii="Times New Roman" w:hAnsi="Times New Roman"/>
          <w:color w:val="000000"/>
          <w:sz w:val="28"/>
          <w:szCs w:val="28"/>
        </w:rPr>
        <w:t> </w:t>
      </w:r>
      <w:r w:rsidRPr="001B4400">
        <w:rPr>
          <w:rFonts w:ascii="Times New Roman" w:hAnsi="Times New Roman"/>
          <w:color w:val="000000"/>
          <w:sz w:val="28"/>
          <w:szCs w:val="28"/>
        </w:rPr>
        <w:t>230</w:t>
      </w:r>
      <w:r>
        <w:rPr>
          <w:rFonts w:ascii="Times New Roman" w:hAnsi="Times New Roman"/>
          <w:color w:val="000000"/>
          <w:sz w:val="28"/>
          <w:szCs w:val="28"/>
        </w:rPr>
        <w:t>–</w:t>
      </w:r>
      <w:r w:rsidRPr="001B4400">
        <w:rPr>
          <w:rFonts w:ascii="Times New Roman" w:hAnsi="Times New Roman"/>
          <w:color w:val="000000"/>
          <w:sz w:val="28"/>
          <w:szCs w:val="28"/>
        </w:rPr>
        <w:t>2</w:t>
      </w:r>
      <w:r w:rsidR="000663E9" w:rsidRPr="001B4400">
        <w:rPr>
          <w:rFonts w:ascii="Times New Roman" w:hAnsi="Times New Roman"/>
          <w:color w:val="000000"/>
          <w:sz w:val="28"/>
          <w:szCs w:val="28"/>
        </w:rPr>
        <w:t>34.</w:t>
      </w:r>
    </w:p>
    <w:p w:rsidR="000663E9" w:rsidRPr="001B4400" w:rsidRDefault="001B4400" w:rsidP="003D2DD0">
      <w:pPr>
        <w:pStyle w:val="ad"/>
        <w:numPr>
          <w:ilvl w:val="0"/>
          <w:numId w:val="1"/>
        </w:numPr>
        <w:tabs>
          <w:tab w:val="left" w:pos="440"/>
        </w:tabs>
        <w:spacing w:after="0" w:line="360" w:lineRule="auto"/>
        <w:ind w:left="0" w:firstLine="0"/>
        <w:jc w:val="both"/>
        <w:rPr>
          <w:rFonts w:ascii="Times New Roman" w:hAnsi="Times New Roman"/>
          <w:color w:val="000000"/>
          <w:sz w:val="28"/>
          <w:szCs w:val="28"/>
        </w:rPr>
      </w:pPr>
      <w:r w:rsidRPr="001B4400">
        <w:rPr>
          <w:rFonts w:ascii="Times New Roman" w:hAnsi="Times New Roman"/>
          <w:iCs/>
          <w:color w:val="000000"/>
          <w:sz w:val="28"/>
          <w:szCs w:val="28"/>
        </w:rPr>
        <w:t>Илиджев</w:t>
      </w:r>
      <w:r>
        <w:rPr>
          <w:rFonts w:ascii="Times New Roman" w:hAnsi="Times New Roman"/>
          <w:iCs/>
          <w:color w:val="000000"/>
          <w:sz w:val="28"/>
          <w:szCs w:val="28"/>
        </w:rPr>
        <w:t> </w:t>
      </w:r>
      <w:r w:rsidRPr="001B4400">
        <w:rPr>
          <w:rFonts w:ascii="Times New Roman" w:hAnsi="Times New Roman"/>
          <w:iCs/>
          <w:color w:val="000000"/>
          <w:sz w:val="28"/>
          <w:szCs w:val="28"/>
        </w:rPr>
        <w:t>А.А.</w:t>
      </w:r>
      <w:r>
        <w:rPr>
          <w:rFonts w:ascii="Times New Roman" w:hAnsi="Times New Roman"/>
          <w:iCs/>
          <w:color w:val="000000"/>
          <w:sz w:val="28"/>
          <w:szCs w:val="28"/>
        </w:rPr>
        <w:t> </w:t>
      </w:r>
      <w:r w:rsidRPr="001B4400">
        <w:rPr>
          <w:rFonts w:ascii="Times New Roman" w:hAnsi="Times New Roman"/>
          <w:iCs/>
          <w:color w:val="000000"/>
          <w:sz w:val="28"/>
          <w:szCs w:val="28"/>
        </w:rPr>
        <w:t>Правовое</w:t>
      </w:r>
      <w:r w:rsidR="000663E9" w:rsidRPr="001B4400">
        <w:rPr>
          <w:rFonts w:ascii="Times New Roman" w:hAnsi="Times New Roman"/>
          <w:iCs/>
          <w:color w:val="000000"/>
          <w:sz w:val="28"/>
          <w:szCs w:val="28"/>
        </w:rPr>
        <w:t xml:space="preserve"> регулирование дифференциации наказания за соучастие в преступлении по УК РФ</w:t>
      </w:r>
      <w:r>
        <w:rPr>
          <w:rFonts w:ascii="Times New Roman" w:hAnsi="Times New Roman"/>
          <w:iCs/>
          <w:color w:val="000000"/>
          <w:sz w:val="28"/>
          <w:szCs w:val="28"/>
        </w:rPr>
        <w:t> </w:t>
      </w:r>
      <w:r w:rsidRPr="001B4400">
        <w:rPr>
          <w:rFonts w:ascii="Times New Roman" w:hAnsi="Times New Roman"/>
          <w:iCs/>
          <w:color w:val="000000"/>
          <w:sz w:val="28"/>
          <w:szCs w:val="28"/>
        </w:rPr>
        <w:t>//</w:t>
      </w:r>
      <w:r w:rsidR="000663E9" w:rsidRPr="001B4400">
        <w:rPr>
          <w:rFonts w:ascii="Times New Roman" w:hAnsi="Times New Roman"/>
          <w:iCs/>
          <w:color w:val="000000"/>
          <w:sz w:val="28"/>
          <w:szCs w:val="28"/>
        </w:rPr>
        <w:t xml:space="preserve"> </w:t>
      </w:r>
      <w:r w:rsidR="000663E9" w:rsidRPr="001B4400">
        <w:rPr>
          <w:rFonts w:ascii="Times New Roman" w:hAnsi="Times New Roman"/>
          <w:color w:val="000000"/>
          <w:sz w:val="28"/>
          <w:szCs w:val="28"/>
        </w:rPr>
        <w:t xml:space="preserve">Вестник Владимирского юридического института. </w:t>
      </w:r>
      <w:r>
        <w:rPr>
          <w:rFonts w:ascii="Times New Roman" w:hAnsi="Times New Roman"/>
          <w:color w:val="000000"/>
          <w:sz w:val="28"/>
          <w:szCs w:val="28"/>
        </w:rPr>
        <w:t>–</w:t>
      </w:r>
      <w:r w:rsidRPr="001B4400">
        <w:rPr>
          <w:rFonts w:ascii="Times New Roman" w:hAnsi="Times New Roman"/>
          <w:color w:val="000000"/>
          <w:sz w:val="28"/>
          <w:szCs w:val="28"/>
        </w:rPr>
        <w:t xml:space="preserve"> </w:t>
      </w:r>
      <w:r w:rsidR="000663E9" w:rsidRPr="001B4400">
        <w:rPr>
          <w:rFonts w:ascii="Times New Roman" w:hAnsi="Times New Roman"/>
          <w:color w:val="000000"/>
          <w:sz w:val="28"/>
          <w:szCs w:val="28"/>
        </w:rPr>
        <w:t xml:space="preserve">2009. </w:t>
      </w:r>
      <w:r>
        <w:rPr>
          <w:rFonts w:ascii="Times New Roman" w:hAnsi="Times New Roman"/>
          <w:color w:val="000000"/>
          <w:sz w:val="28"/>
          <w:szCs w:val="28"/>
        </w:rPr>
        <w:t>–</w:t>
      </w:r>
      <w:r w:rsidRPr="001B4400">
        <w:rPr>
          <w:rFonts w:ascii="Times New Roman" w:hAnsi="Times New Roman"/>
          <w:color w:val="000000"/>
          <w:sz w:val="28"/>
          <w:szCs w:val="28"/>
        </w:rPr>
        <w:t xml:space="preserve"> </w:t>
      </w:r>
      <w:r>
        <w:rPr>
          <w:rFonts w:ascii="Times New Roman" w:hAnsi="Times New Roman"/>
          <w:color w:val="000000"/>
          <w:sz w:val="28"/>
          <w:szCs w:val="28"/>
        </w:rPr>
        <w:t>№</w:t>
      </w:r>
      <w:r w:rsidRPr="001B4400">
        <w:rPr>
          <w:rFonts w:ascii="Times New Roman" w:hAnsi="Times New Roman"/>
          <w:color w:val="000000"/>
          <w:sz w:val="28"/>
          <w:szCs w:val="28"/>
        </w:rPr>
        <w:t>2</w:t>
      </w:r>
      <w:r w:rsidR="000663E9" w:rsidRPr="001B4400">
        <w:rPr>
          <w:rFonts w:ascii="Times New Roman" w:hAnsi="Times New Roman"/>
          <w:color w:val="000000"/>
          <w:sz w:val="28"/>
          <w:szCs w:val="28"/>
        </w:rPr>
        <w:t xml:space="preserve">. </w:t>
      </w:r>
      <w:r>
        <w:rPr>
          <w:rFonts w:ascii="Times New Roman" w:hAnsi="Times New Roman"/>
          <w:color w:val="000000"/>
          <w:sz w:val="28"/>
          <w:szCs w:val="28"/>
        </w:rPr>
        <w:t>–</w:t>
      </w:r>
      <w:r w:rsidRPr="001B4400">
        <w:rPr>
          <w:rFonts w:ascii="Times New Roman" w:hAnsi="Times New Roman"/>
          <w:color w:val="000000"/>
          <w:sz w:val="28"/>
          <w:szCs w:val="28"/>
        </w:rPr>
        <w:t xml:space="preserve"> </w:t>
      </w:r>
      <w:r w:rsidR="000663E9" w:rsidRPr="001B4400">
        <w:rPr>
          <w:rFonts w:ascii="Times New Roman" w:hAnsi="Times New Roman"/>
          <w:color w:val="000000"/>
          <w:sz w:val="28"/>
          <w:szCs w:val="28"/>
        </w:rPr>
        <w:t>С.</w:t>
      </w:r>
      <w:r>
        <w:rPr>
          <w:rFonts w:ascii="Times New Roman" w:hAnsi="Times New Roman"/>
          <w:color w:val="000000"/>
          <w:sz w:val="28"/>
          <w:szCs w:val="28"/>
        </w:rPr>
        <w:t> </w:t>
      </w:r>
      <w:r w:rsidRPr="001B4400">
        <w:rPr>
          <w:rFonts w:ascii="Times New Roman" w:hAnsi="Times New Roman"/>
          <w:color w:val="000000"/>
          <w:sz w:val="28"/>
          <w:szCs w:val="28"/>
        </w:rPr>
        <w:t>96</w:t>
      </w:r>
      <w:r>
        <w:rPr>
          <w:rFonts w:ascii="Times New Roman" w:hAnsi="Times New Roman"/>
          <w:color w:val="000000"/>
          <w:sz w:val="28"/>
          <w:szCs w:val="28"/>
        </w:rPr>
        <w:t>–</w:t>
      </w:r>
      <w:r w:rsidRPr="001B4400">
        <w:rPr>
          <w:rFonts w:ascii="Times New Roman" w:hAnsi="Times New Roman"/>
          <w:color w:val="000000"/>
          <w:sz w:val="28"/>
          <w:szCs w:val="28"/>
        </w:rPr>
        <w:t>9</w:t>
      </w:r>
      <w:r w:rsidR="000663E9" w:rsidRPr="001B4400">
        <w:rPr>
          <w:rFonts w:ascii="Times New Roman" w:hAnsi="Times New Roman"/>
          <w:color w:val="000000"/>
          <w:sz w:val="28"/>
          <w:szCs w:val="28"/>
        </w:rPr>
        <w:t>9.</w:t>
      </w:r>
    </w:p>
    <w:p w:rsidR="000663E9" w:rsidRPr="001B4400" w:rsidRDefault="001B4400" w:rsidP="003D2DD0">
      <w:pPr>
        <w:pStyle w:val="ad"/>
        <w:numPr>
          <w:ilvl w:val="0"/>
          <w:numId w:val="1"/>
        </w:numPr>
        <w:tabs>
          <w:tab w:val="left" w:pos="440"/>
        </w:tabs>
        <w:spacing w:after="0" w:line="360" w:lineRule="auto"/>
        <w:ind w:left="0" w:firstLine="0"/>
        <w:jc w:val="both"/>
        <w:rPr>
          <w:rFonts w:ascii="Times New Roman" w:hAnsi="Times New Roman"/>
          <w:color w:val="000000"/>
          <w:sz w:val="28"/>
          <w:szCs w:val="28"/>
        </w:rPr>
      </w:pPr>
      <w:r w:rsidRPr="001B4400">
        <w:rPr>
          <w:rFonts w:ascii="Times New Roman" w:hAnsi="Times New Roman"/>
          <w:color w:val="000000"/>
          <w:sz w:val="28"/>
          <w:szCs w:val="28"/>
        </w:rPr>
        <w:t>Козаченко</w:t>
      </w:r>
      <w:r>
        <w:rPr>
          <w:rFonts w:ascii="Times New Roman" w:hAnsi="Times New Roman"/>
          <w:color w:val="000000"/>
          <w:sz w:val="28"/>
          <w:szCs w:val="28"/>
        </w:rPr>
        <w:t> </w:t>
      </w:r>
      <w:r w:rsidRPr="001B4400">
        <w:rPr>
          <w:rFonts w:ascii="Times New Roman" w:hAnsi="Times New Roman"/>
          <w:color w:val="000000"/>
          <w:sz w:val="28"/>
          <w:szCs w:val="28"/>
        </w:rPr>
        <w:t>И.Я.</w:t>
      </w:r>
      <w:r>
        <w:rPr>
          <w:rFonts w:ascii="Times New Roman" w:hAnsi="Times New Roman"/>
          <w:color w:val="000000"/>
          <w:sz w:val="28"/>
          <w:szCs w:val="28"/>
        </w:rPr>
        <w:t> </w:t>
      </w:r>
      <w:r w:rsidRPr="001B4400">
        <w:rPr>
          <w:rFonts w:ascii="Times New Roman" w:hAnsi="Times New Roman"/>
          <w:color w:val="000000"/>
          <w:sz w:val="28"/>
          <w:szCs w:val="28"/>
        </w:rPr>
        <w:t>Уголовное</w:t>
      </w:r>
      <w:r w:rsidR="000663E9" w:rsidRPr="001B4400">
        <w:rPr>
          <w:rFonts w:ascii="Times New Roman" w:hAnsi="Times New Roman"/>
          <w:color w:val="000000"/>
          <w:sz w:val="28"/>
          <w:szCs w:val="28"/>
        </w:rPr>
        <w:t xml:space="preserve"> право. Общая часть / </w:t>
      </w:r>
      <w:r w:rsidRPr="001B4400">
        <w:rPr>
          <w:rFonts w:ascii="Times New Roman" w:hAnsi="Times New Roman"/>
          <w:color w:val="000000"/>
          <w:sz w:val="28"/>
          <w:szCs w:val="28"/>
        </w:rPr>
        <w:t>И.Я.</w:t>
      </w:r>
      <w:r>
        <w:rPr>
          <w:rFonts w:ascii="Times New Roman" w:hAnsi="Times New Roman"/>
          <w:color w:val="000000"/>
          <w:sz w:val="28"/>
          <w:szCs w:val="28"/>
        </w:rPr>
        <w:t> </w:t>
      </w:r>
      <w:r w:rsidRPr="001B4400">
        <w:rPr>
          <w:rFonts w:ascii="Times New Roman" w:hAnsi="Times New Roman"/>
          <w:color w:val="000000"/>
          <w:sz w:val="28"/>
          <w:szCs w:val="28"/>
        </w:rPr>
        <w:t>Козаченко</w:t>
      </w:r>
      <w:r w:rsidR="000663E9" w:rsidRPr="001B4400">
        <w:rPr>
          <w:rFonts w:ascii="Times New Roman" w:hAnsi="Times New Roman"/>
          <w:color w:val="000000"/>
          <w:sz w:val="28"/>
          <w:szCs w:val="28"/>
        </w:rPr>
        <w:t xml:space="preserve">. </w:t>
      </w:r>
      <w:r>
        <w:rPr>
          <w:rFonts w:ascii="Times New Roman" w:hAnsi="Times New Roman"/>
          <w:color w:val="000000"/>
          <w:sz w:val="28"/>
          <w:szCs w:val="28"/>
        </w:rPr>
        <w:t>–</w:t>
      </w:r>
      <w:r w:rsidRPr="001B4400">
        <w:rPr>
          <w:rFonts w:ascii="Times New Roman" w:hAnsi="Times New Roman"/>
          <w:color w:val="000000"/>
          <w:sz w:val="28"/>
          <w:szCs w:val="28"/>
        </w:rPr>
        <w:t xml:space="preserve"> </w:t>
      </w:r>
      <w:r w:rsidR="000663E9" w:rsidRPr="001B4400">
        <w:rPr>
          <w:rFonts w:ascii="Times New Roman" w:hAnsi="Times New Roman"/>
          <w:color w:val="000000"/>
          <w:sz w:val="28"/>
          <w:szCs w:val="28"/>
        </w:rPr>
        <w:t xml:space="preserve">М.: Норма, 2008. </w:t>
      </w:r>
      <w:r>
        <w:rPr>
          <w:rFonts w:ascii="Times New Roman" w:hAnsi="Times New Roman"/>
          <w:color w:val="000000"/>
          <w:sz w:val="28"/>
          <w:szCs w:val="28"/>
        </w:rPr>
        <w:t>–</w:t>
      </w:r>
      <w:r w:rsidRPr="001B4400">
        <w:rPr>
          <w:rFonts w:ascii="Times New Roman" w:hAnsi="Times New Roman"/>
          <w:color w:val="000000"/>
          <w:sz w:val="28"/>
          <w:szCs w:val="28"/>
        </w:rPr>
        <w:t xml:space="preserve"> </w:t>
      </w:r>
      <w:r w:rsidR="000663E9" w:rsidRPr="001B4400">
        <w:rPr>
          <w:rFonts w:ascii="Times New Roman" w:hAnsi="Times New Roman"/>
          <w:color w:val="000000"/>
          <w:sz w:val="28"/>
          <w:szCs w:val="28"/>
        </w:rPr>
        <w:t>720</w:t>
      </w:r>
      <w:r>
        <w:rPr>
          <w:rFonts w:ascii="Times New Roman" w:hAnsi="Times New Roman"/>
          <w:color w:val="000000"/>
          <w:sz w:val="28"/>
          <w:szCs w:val="28"/>
        </w:rPr>
        <w:t> </w:t>
      </w:r>
      <w:r w:rsidRPr="001B4400">
        <w:rPr>
          <w:rFonts w:ascii="Times New Roman" w:hAnsi="Times New Roman"/>
          <w:color w:val="000000"/>
          <w:sz w:val="28"/>
          <w:szCs w:val="28"/>
        </w:rPr>
        <w:t>с.</w:t>
      </w:r>
    </w:p>
    <w:p w:rsidR="000663E9" w:rsidRPr="001B4400" w:rsidRDefault="001B4400" w:rsidP="003D2DD0">
      <w:pPr>
        <w:pStyle w:val="ad"/>
        <w:numPr>
          <w:ilvl w:val="0"/>
          <w:numId w:val="1"/>
        </w:numPr>
        <w:tabs>
          <w:tab w:val="left" w:pos="440"/>
        </w:tabs>
        <w:spacing w:after="0" w:line="360" w:lineRule="auto"/>
        <w:ind w:left="0" w:firstLine="0"/>
        <w:jc w:val="both"/>
        <w:rPr>
          <w:rFonts w:ascii="Times New Roman" w:hAnsi="Times New Roman"/>
          <w:color w:val="000000"/>
          <w:sz w:val="28"/>
          <w:szCs w:val="28"/>
          <w:lang w:eastAsia="ru-RU"/>
        </w:rPr>
      </w:pPr>
      <w:r w:rsidRPr="001B4400">
        <w:rPr>
          <w:rFonts w:ascii="Times New Roman" w:hAnsi="Times New Roman"/>
          <w:color w:val="000000"/>
          <w:sz w:val="28"/>
          <w:szCs w:val="28"/>
        </w:rPr>
        <w:t>Лебедев</w:t>
      </w:r>
      <w:r>
        <w:rPr>
          <w:rFonts w:ascii="Times New Roman" w:hAnsi="Times New Roman"/>
          <w:color w:val="000000"/>
          <w:sz w:val="28"/>
          <w:szCs w:val="28"/>
        </w:rPr>
        <w:t> </w:t>
      </w:r>
      <w:r w:rsidRPr="001B4400">
        <w:rPr>
          <w:rFonts w:ascii="Times New Roman" w:hAnsi="Times New Roman"/>
          <w:color w:val="000000"/>
          <w:sz w:val="28"/>
          <w:szCs w:val="28"/>
        </w:rPr>
        <w:t>В.М.</w:t>
      </w:r>
      <w:r>
        <w:rPr>
          <w:rFonts w:ascii="Times New Roman" w:hAnsi="Times New Roman"/>
          <w:color w:val="000000"/>
          <w:sz w:val="28"/>
          <w:szCs w:val="28"/>
        </w:rPr>
        <w:t> </w:t>
      </w:r>
      <w:r w:rsidRPr="001B4400">
        <w:rPr>
          <w:rFonts w:ascii="Times New Roman" w:hAnsi="Times New Roman"/>
          <w:color w:val="000000"/>
          <w:sz w:val="28"/>
          <w:szCs w:val="28"/>
        </w:rPr>
        <w:t>Комментарий</w:t>
      </w:r>
      <w:r w:rsidR="000663E9" w:rsidRPr="001B4400">
        <w:rPr>
          <w:rFonts w:ascii="Times New Roman" w:hAnsi="Times New Roman"/>
          <w:color w:val="000000"/>
          <w:sz w:val="28"/>
          <w:szCs w:val="28"/>
        </w:rPr>
        <w:t xml:space="preserve"> к Уголовному кодексу Российской Федерации / </w:t>
      </w:r>
      <w:r w:rsidRPr="001B4400">
        <w:rPr>
          <w:rFonts w:ascii="Times New Roman" w:hAnsi="Times New Roman"/>
          <w:color w:val="000000"/>
          <w:sz w:val="28"/>
          <w:szCs w:val="28"/>
        </w:rPr>
        <w:t>В.М.</w:t>
      </w:r>
      <w:r>
        <w:rPr>
          <w:rFonts w:ascii="Times New Roman" w:hAnsi="Times New Roman"/>
          <w:color w:val="000000"/>
          <w:sz w:val="28"/>
          <w:szCs w:val="28"/>
        </w:rPr>
        <w:t> </w:t>
      </w:r>
      <w:r w:rsidRPr="001B4400">
        <w:rPr>
          <w:rFonts w:ascii="Times New Roman" w:hAnsi="Times New Roman"/>
          <w:color w:val="000000"/>
          <w:sz w:val="28"/>
          <w:szCs w:val="28"/>
        </w:rPr>
        <w:t>Лебедев</w:t>
      </w:r>
      <w:r w:rsidR="000663E9" w:rsidRPr="001B4400">
        <w:rPr>
          <w:rFonts w:ascii="Times New Roman" w:hAnsi="Times New Roman"/>
          <w:color w:val="000000"/>
          <w:sz w:val="28"/>
          <w:szCs w:val="28"/>
        </w:rPr>
        <w:t xml:space="preserve">. </w:t>
      </w:r>
      <w:r>
        <w:rPr>
          <w:rFonts w:ascii="Times New Roman" w:hAnsi="Times New Roman"/>
          <w:color w:val="000000"/>
          <w:sz w:val="28"/>
          <w:szCs w:val="28"/>
        </w:rPr>
        <w:t>–</w:t>
      </w:r>
      <w:r w:rsidRPr="001B4400">
        <w:rPr>
          <w:rFonts w:ascii="Times New Roman" w:hAnsi="Times New Roman"/>
          <w:color w:val="000000"/>
          <w:sz w:val="28"/>
          <w:szCs w:val="28"/>
        </w:rPr>
        <w:t xml:space="preserve"> </w:t>
      </w:r>
      <w:r w:rsidR="000663E9" w:rsidRPr="001B4400">
        <w:rPr>
          <w:rFonts w:ascii="Times New Roman" w:hAnsi="Times New Roman"/>
          <w:color w:val="000000"/>
          <w:sz w:val="28"/>
          <w:szCs w:val="28"/>
        </w:rPr>
        <w:t xml:space="preserve">М.: </w:t>
      </w:r>
      <w:r>
        <w:rPr>
          <w:rFonts w:ascii="Times New Roman" w:hAnsi="Times New Roman"/>
          <w:color w:val="000000"/>
          <w:sz w:val="28"/>
          <w:szCs w:val="28"/>
        </w:rPr>
        <w:t>«</w:t>
      </w:r>
      <w:r w:rsidRPr="001B4400">
        <w:rPr>
          <w:rFonts w:ascii="Times New Roman" w:hAnsi="Times New Roman"/>
          <w:color w:val="000000"/>
          <w:sz w:val="28"/>
          <w:szCs w:val="28"/>
        </w:rPr>
        <w:t>И</w:t>
      </w:r>
      <w:r w:rsidR="000663E9" w:rsidRPr="001B4400">
        <w:rPr>
          <w:rFonts w:ascii="Times New Roman" w:hAnsi="Times New Roman"/>
          <w:color w:val="000000"/>
          <w:sz w:val="28"/>
          <w:szCs w:val="28"/>
        </w:rPr>
        <w:t>здательство Юрайт</w:t>
      </w:r>
      <w:r>
        <w:rPr>
          <w:rFonts w:ascii="Times New Roman" w:hAnsi="Times New Roman"/>
          <w:color w:val="000000"/>
          <w:sz w:val="28"/>
          <w:szCs w:val="28"/>
        </w:rPr>
        <w:t>»</w:t>
      </w:r>
      <w:r w:rsidRPr="001B4400">
        <w:rPr>
          <w:rFonts w:ascii="Times New Roman" w:hAnsi="Times New Roman"/>
          <w:color w:val="000000"/>
          <w:sz w:val="28"/>
          <w:szCs w:val="28"/>
        </w:rPr>
        <w:t>,</w:t>
      </w:r>
      <w:r w:rsidR="000663E9" w:rsidRPr="001B4400">
        <w:rPr>
          <w:rFonts w:ascii="Times New Roman" w:hAnsi="Times New Roman"/>
          <w:color w:val="000000"/>
          <w:sz w:val="28"/>
          <w:szCs w:val="28"/>
        </w:rPr>
        <w:t xml:space="preserve"> 2010.</w:t>
      </w:r>
      <w:r>
        <w:rPr>
          <w:rFonts w:ascii="Times New Roman" w:hAnsi="Times New Roman"/>
          <w:color w:val="000000"/>
          <w:sz w:val="28"/>
          <w:szCs w:val="28"/>
        </w:rPr>
        <w:t> –</w:t>
      </w:r>
      <w:r w:rsidRPr="001B4400">
        <w:rPr>
          <w:rFonts w:ascii="Times New Roman" w:hAnsi="Times New Roman"/>
          <w:color w:val="000000"/>
          <w:sz w:val="28"/>
          <w:szCs w:val="28"/>
        </w:rPr>
        <w:t xml:space="preserve"> </w:t>
      </w:r>
      <w:r w:rsidR="000663E9" w:rsidRPr="001B4400">
        <w:rPr>
          <w:rFonts w:ascii="Times New Roman" w:hAnsi="Times New Roman"/>
          <w:color w:val="000000"/>
          <w:sz w:val="28"/>
          <w:szCs w:val="28"/>
        </w:rPr>
        <w:t>438</w:t>
      </w:r>
      <w:r>
        <w:rPr>
          <w:rFonts w:ascii="Times New Roman" w:hAnsi="Times New Roman"/>
          <w:color w:val="000000"/>
          <w:sz w:val="28"/>
          <w:szCs w:val="28"/>
        </w:rPr>
        <w:t> </w:t>
      </w:r>
      <w:r w:rsidRPr="001B4400">
        <w:rPr>
          <w:rFonts w:ascii="Times New Roman" w:hAnsi="Times New Roman"/>
          <w:color w:val="000000"/>
          <w:sz w:val="28"/>
          <w:szCs w:val="28"/>
        </w:rPr>
        <w:t>с.</w:t>
      </w:r>
    </w:p>
    <w:p w:rsidR="000663E9" w:rsidRPr="001B4400" w:rsidRDefault="001B4400" w:rsidP="003D2DD0">
      <w:pPr>
        <w:pStyle w:val="ad"/>
        <w:numPr>
          <w:ilvl w:val="0"/>
          <w:numId w:val="1"/>
        </w:numPr>
        <w:tabs>
          <w:tab w:val="left" w:pos="440"/>
        </w:tabs>
        <w:spacing w:after="0" w:line="360" w:lineRule="auto"/>
        <w:ind w:left="0" w:firstLine="0"/>
        <w:jc w:val="both"/>
        <w:rPr>
          <w:rFonts w:ascii="Times New Roman" w:hAnsi="Times New Roman"/>
          <w:color w:val="000000"/>
          <w:sz w:val="28"/>
          <w:szCs w:val="28"/>
        </w:rPr>
      </w:pPr>
      <w:r w:rsidRPr="001B4400">
        <w:rPr>
          <w:rFonts w:ascii="Times New Roman" w:hAnsi="Times New Roman"/>
          <w:iCs/>
          <w:color w:val="000000"/>
          <w:sz w:val="28"/>
          <w:szCs w:val="28"/>
        </w:rPr>
        <w:t>Ныркова</w:t>
      </w:r>
      <w:r>
        <w:rPr>
          <w:rFonts w:ascii="Times New Roman" w:hAnsi="Times New Roman"/>
          <w:iCs/>
          <w:color w:val="000000"/>
          <w:sz w:val="28"/>
          <w:szCs w:val="28"/>
        </w:rPr>
        <w:t> </w:t>
      </w:r>
      <w:r w:rsidRPr="001B4400">
        <w:rPr>
          <w:rFonts w:ascii="Times New Roman" w:hAnsi="Times New Roman"/>
          <w:iCs/>
          <w:color w:val="000000"/>
          <w:sz w:val="28"/>
          <w:szCs w:val="28"/>
        </w:rPr>
        <w:t>Н.А.</w:t>
      </w:r>
      <w:r>
        <w:rPr>
          <w:rFonts w:ascii="Times New Roman" w:hAnsi="Times New Roman"/>
          <w:iCs/>
          <w:color w:val="000000"/>
          <w:sz w:val="28"/>
          <w:szCs w:val="28"/>
        </w:rPr>
        <w:t> </w:t>
      </w:r>
      <w:r w:rsidRPr="001B4400">
        <w:rPr>
          <w:rFonts w:ascii="Times New Roman" w:hAnsi="Times New Roman"/>
          <w:iCs/>
          <w:color w:val="000000"/>
          <w:sz w:val="28"/>
          <w:szCs w:val="28"/>
        </w:rPr>
        <w:t>Соучастие</w:t>
      </w:r>
      <w:r w:rsidR="000663E9" w:rsidRPr="001B4400">
        <w:rPr>
          <w:rFonts w:ascii="Times New Roman" w:hAnsi="Times New Roman"/>
          <w:iCs/>
          <w:color w:val="000000"/>
          <w:sz w:val="28"/>
          <w:szCs w:val="28"/>
        </w:rPr>
        <w:t xml:space="preserve"> в преступлении: современные проблемы уголовно-правовой науки, законодательства и практики</w:t>
      </w:r>
      <w:r>
        <w:rPr>
          <w:rFonts w:ascii="Times New Roman" w:hAnsi="Times New Roman"/>
          <w:iCs/>
          <w:color w:val="000000"/>
          <w:sz w:val="28"/>
          <w:szCs w:val="28"/>
        </w:rPr>
        <w:t> </w:t>
      </w:r>
      <w:r w:rsidRPr="001B4400">
        <w:rPr>
          <w:rFonts w:ascii="Times New Roman" w:hAnsi="Times New Roman"/>
          <w:iCs/>
          <w:color w:val="000000"/>
          <w:sz w:val="28"/>
          <w:szCs w:val="28"/>
        </w:rPr>
        <w:t>//</w:t>
      </w:r>
      <w:r w:rsidR="000663E9" w:rsidRPr="001B4400">
        <w:rPr>
          <w:rFonts w:ascii="Times New Roman" w:hAnsi="Times New Roman"/>
          <w:iCs/>
          <w:color w:val="000000"/>
          <w:sz w:val="28"/>
          <w:szCs w:val="28"/>
        </w:rPr>
        <w:t xml:space="preserve"> </w:t>
      </w:r>
      <w:r w:rsidR="000663E9" w:rsidRPr="001B4400">
        <w:rPr>
          <w:rFonts w:ascii="Times New Roman" w:hAnsi="Times New Roman"/>
          <w:color w:val="000000"/>
          <w:sz w:val="28"/>
          <w:szCs w:val="28"/>
        </w:rPr>
        <w:t xml:space="preserve">Вестник Российской таможенной академии. </w:t>
      </w:r>
      <w:r>
        <w:rPr>
          <w:rFonts w:ascii="Times New Roman" w:hAnsi="Times New Roman"/>
          <w:color w:val="000000"/>
          <w:sz w:val="28"/>
          <w:szCs w:val="28"/>
        </w:rPr>
        <w:t>–</w:t>
      </w:r>
      <w:r w:rsidRPr="001B4400">
        <w:rPr>
          <w:rFonts w:ascii="Times New Roman" w:hAnsi="Times New Roman"/>
          <w:color w:val="000000"/>
          <w:sz w:val="28"/>
          <w:szCs w:val="28"/>
        </w:rPr>
        <w:t xml:space="preserve"> </w:t>
      </w:r>
      <w:r w:rsidR="000663E9" w:rsidRPr="001B4400">
        <w:rPr>
          <w:rFonts w:ascii="Times New Roman" w:hAnsi="Times New Roman"/>
          <w:color w:val="000000"/>
          <w:sz w:val="28"/>
          <w:szCs w:val="28"/>
        </w:rPr>
        <w:t xml:space="preserve">2009. </w:t>
      </w:r>
      <w:r>
        <w:rPr>
          <w:rFonts w:ascii="Times New Roman" w:hAnsi="Times New Roman"/>
          <w:color w:val="000000"/>
          <w:sz w:val="28"/>
          <w:szCs w:val="28"/>
        </w:rPr>
        <w:t>–</w:t>
      </w:r>
      <w:r w:rsidRPr="001B4400">
        <w:rPr>
          <w:rFonts w:ascii="Times New Roman" w:hAnsi="Times New Roman"/>
          <w:color w:val="000000"/>
          <w:sz w:val="28"/>
          <w:szCs w:val="28"/>
        </w:rPr>
        <w:t xml:space="preserve"> </w:t>
      </w:r>
      <w:r>
        <w:rPr>
          <w:rFonts w:ascii="Times New Roman" w:hAnsi="Times New Roman"/>
          <w:color w:val="000000"/>
          <w:sz w:val="28"/>
          <w:szCs w:val="28"/>
        </w:rPr>
        <w:t>№</w:t>
      </w:r>
      <w:r w:rsidRPr="001B4400">
        <w:rPr>
          <w:rFonts w:ascii="Times New Roman" w:hAnsi="Times New Roman"/>
          <w:color w:val="000000"/>
          <w:sz w:val="28"/>
          <w:szCs w:val="28"/>
        </w:rPr>
        <w:t>1</w:t>
      </w:r>
      <w:r w:rsidR="000663E9" w:rsidRPr="001B4400">
        <w:rPr>
          <w:rFonts w:ascii="Times New Roman" w:hAnsi="Times New Roman"/>
          <w:color w:val="000000"/>
          <w:sz w:val="28"/>
          <w:szCs w:val="28"/>
        </w:rPr>
        <w:t xml:space="preserve">. </w:t>
      </w:r>
      <w:r>
        <w:rPr>
          <w:rFonts w:ascii="Times New Roman" w:hAnsi="Times New Roman"/>
          <w:color w:val="000000"/>
          <w:sz w:val="28"/>
          <w:szCs w:val="28"/>
        </w:rPr>
        <w:t>–</w:t>
      </w:r>
      <w:r w:rsidRPr="001B4400">
        <w:rPr>
          <w:rFonts w:ascii="Times New Roman" w:hAnsi="Times New Roman"/>
          <w:color w:val="000000"/>
          <w:sz w:val="28"/>
          <w:szCs w:val="28"/>
        </w:rPr>
        <w:t xml:space="preserve"> </w:t>
      </w:r>
      <w:r w:rsidR="000663E9" w:rsidRPr="001B4400">
        <w:rPr>
          <w:rFonts w:ascii="Times New Roman" w:hAnsi="Times New Roman"/>
          <w:color w:val="000000"/>
          <w:sz w:val="28"/>
          <w:szCs w:val="28"/>
        </w:rPr>
        <w:t>С.</w:t>
      </w:r>
      <w:r>
        <w:rPr>
          <w:rFonts w:ascii="Times New Roman" w:hAnsi="Times New Roman"/>
          <w:color w:val="000000"/>
          <w:sz w:val="28"/>
          <w:szCs w:val="28"/>
        </w:rPr>
        <w:t> </w:t>
      </w:r>
      <w:r w:rsidRPr="001B4400">
        <w:rPr>
          <w:rFonts w:ascii="Times New Roman" w:hAnsi="Times New Roman"/>
          <w:color w:val="000000"/>
          <w:sz w:val="28"/>
          <w:szCs w:val="28"/>
        </w:rPr>
        <w:t>60</w:t>
      </w:r>
      <w:r>
        <w:rPr>
          <w:rFonts w:ascii="Times New Roman" w:hAnsi="Times New Roman"/>
          <w:color w:val="000000"/>
          <w:sz w:val="28"/>
          <w:szCs w:val="28"/>
        </w:rPr>
        <w:t>–</w:t>
      </w:r>
      <w:r w:rsidRPr="001B4400">
        <w:rPr>
          <w:rFonts w:ascii="Times New Roman" w:hAnsi="Times New Roman"/>
          <w:color w:val="000000"/>
          <w:sz w:val="28"/>
          <w:szCs w:val="28"/>
        </w:rPr>
        <w:t>6</w:t>
      </w:r>
      <w:r w:rsidR="000663E9" w:rsidRPr="001B4400">
        <w:rPr>
          <w:rFonts w:ascii="Times New Roman" w:hAnsi="Times New Roman"/>
          <w:color w:val="000000"/>
          <w:sz w:val="28"/>
          <w:szCs w:val="28"/>
        </w:rPr>
        <w:t>6.</w:t>
      </w:r>
    </w:p>
    <w:p w:rsidR="000663E9" w:rsidRPr="001B4400" w:rsidRDefault="000663E9" w:rsidP="003D2DD0">
      <w:pPr>
        <w:pStyle w:val="ad"/>
        <w:numPr>
          <w:ilvl w:val="0"/>
          <w:numId w:val="1"/>
        </w:numPr>
        <w:tabs>
          <w:tab w:val="left" w:pos="440"/>
        </w:tabs>
        <w:spacing w:after="0" w:line="360" w:lineRule="auto"/>
        <w:ind w:left="0" w:firstLine="0"/>
        <w:jc w:val="both"/>
        <w:rPr>
          <w:rFonts w:ascii="Times New Roman" w:hAnsi="Times New Roman"/>
          <w:color w:val="000000"/>
          <w:sz w:val="28"/>
          <w:szCs w:val="28"/>
        </w:rPr>
      </w:pPr>
      <w:r w:rsidRPr="001B4400">
        <w:rPr>
          <w:rFonts w:ascii="Times New Roman" w:hAnsi="Times New Roman"/>
          <w:color w:val="000000"/>
          <w:sz w:val="28"/>
          <w:szCs w:val="28"/>
        </w:rPr>
        <w:t>Обзор законодательства и судебной практики Верховного Суда РФ за I квартал 2010</w:t>
      </w:r>
      <w:r w:rsidR="001B4400">
        <w:rPr>
          <w:rFonts w:ascii="Times New Roman" w:hAnsi="Times New Roman"/>
          <w:color w:val="000000"/>
          <w:sz w:val="28"/>
          <w:szCs w:val="28"/>
        </w:rPr>
        <w:t> </w:t>
      </w:r>
      <w:r w:rsidR="001B4400" w:rsidRPr="001B4400">
        <w:rPr>
          <w:rFonts w:ascii="Times New Roman" w:hAnsi="Times New Roman"/>
          <w:color w:val="000000"/>
          <w:sz w:val="28"/>
          <w:szCs w:val="28"/>
        </w:rPr>
        <w:t>г</w:t>
      </w:r>
      <w:r w:rsidRPr="001B4400">
        <w:rPr>
          <w:rFonts w:ascii="Times New Roman" w:hAnsi="Times New Roman"/>
          <w:color w:val="000000"/>
          <w:sz w:val="28"/>
          <w:szCs w:val="28"/>
        </w:rPr>
        <w:t>.</w:t>
      </w:r>
      <w:r w:rsidR="001B4400">
        <w:rPr>
          <w:rFonts w:ascii="Times New Roman" w:hAnsi="Times New Roman"/>
          <w:color w:val="000000"/>
          <w:sz w:val="28"/>
          <w:szCs w:val="28"/>
        </w:rPr>
        <w:t> </w:t>
      </w:r>
      <w:r w:rsidR="001B4400" w:rsidRPr="001B4400">
        <w:rPr>
          <w:rFonts w:ascii="Times New Roman" w:hAnsi="Times New Roman"/>
          <w:color w:val="000000"/>
          <w:sz w:val="28"/>
          <w:szCs w:val="28"/>
        </w:rPr>
        <w:t>//</w:t>
      </w:r>
      <w:r w:rsidRPr="001B4400">
        <w:rPr>
          <w:rFonts w:ascii="Times New Roman" w:hAnsi="Times New Roman"/>
          <w:color w:val="000000"/>
          <w:sz w:val="28"/>
          <w:szCs w:val="28"/>
        </w:rPr>
        <w:t xml:space="preserve"> Бюллетене Верховного Суда Российской Федерации – 2007. </w:t>
      </w:r>
      <w:r w:rsidR="001B4400">
        <w:rPr>
          <w:rFonts w:ascii="Times New Roman" w:hAnsi="Times New Roman"/>
          <w:color w:val="000000"/>
          <w:sz w:val="28"/>
          <w:szCs w:val="28"/>
        </w:rPr>
        <w:t>– №</w:t>
      </w:r>
      <w:r w:rsidR="001B4400" w:rsidRPr="001B4400">
        <w:rPr>
          <w:rFonts w:ascii="Times New Roman" w:hAnsi="Times New Roman"/>
          <w:color w:val="000000"/>
          <w:sz w:val="28"/>
          <w:szCs w:val="28"/>
        </w:rPr>
        <w:t>1</w:t>
      </w:r>
      <w:r w:rsidRPr="001B4400">
        <w:rPr>
          <w:rFonts w:ascii="Times New Roman" w:hAnsi="Times New Roman"/>
          <w:color w:val="000000"/>
          <w:sz w:val="28"/>
          <w:szCs w:val="28"/>
        </w:rPr>
        <w:t>0. – 124</w:t>
      </w:r>
      <w:r w:rsidR="001B4400">
        <w:rPr>
          <w:rFonts w:ascii="Times New Roman" w:hAnsi="Times New Roman"/>
          <w:color w:val="000000"/>
          <w:sz w:val="28"/>
          <w:szCs w:val="28"/>
        </w:rPr>
        <w:t> </w:t>
      </w:r>
      <w:r w:rsidR="001B4400" w:rsidRPr="001B4400">
        <w:rPr>
          <w:rFonts w:ascii="Times New Roman" w:hAnsi="Times New Roman"/>
          <w:color w:val="000000"/>
          <w:sz w:val="28"/>
          <w:szCs w:val="28"/>
        </w:rPr>
        <w:t>с.</w:t>
      </w:r>
    </w:p>
    <w:p w:rsidR="000663E9" w:rsidRPr="001B4400" w:rsidRDefault="000663E9" w:rsidP="003D2DD0">
      <w:pPr>
        <w:pStyle w:val="ad"/>
        <w:numPr>
          <w:ilvl w:val="0"/>
          <w:numId w:val="1"/>
        </w:numPr>
        <w:tabs>
          <w:tab w:val="left" w:pos="440"/>
        </w:tabs>
        <w:spacing w:after="0" w:line="360" w:lineRule="auto"/>
        <w:ind w:left="0" w:firstLine="0"/>
        <w:jc w:val="both"/>
        <w:rPr>
          <w:rFonts w:ascii="Times New Roman" w:hAnsi="Times New Roman"/>
          <w:color w:val="000000"/>
          <w:sz w:val="28"/>
          <w:szCs w:val="28"/>
          <w:lang w:eastAsia="ru-RU"/>
        </w:rPr>
      </w:pPr>
      <w:r w:rsidRPr="001B4400">
        <w:rPr>
          <w:rFonts w:ascii="Times New Roman" w:hAnsi="Times New Roman"/>
          <w:color w:val="000000"/>
          <w:sz w:val="28"/>
          <w:szCs w:val="28"/>
        </w:rPr>
        <w:t>Обзор надзорной практики СК по уголовным делам Верховного Суда РФ за 2008 год</w:t>
      </w:r>
      <w:r w:rsidR="001B4400">
        <w:rPr>
          <w:rFonts w:ascii="Times New Roman" w:hAnsi="Times New Roman"/>
          <w:color w:val="000000"/>
          <w:sz w:val="28"/>
          <w:szCs w:val="28"/>
        </w:rPr>
        <w:t> </w:t>
      </w:r>
      <w:r w:rsidR="001B4400" w:rsidRPr="001B4400">
        <w:rPr>
          <w:rFonts w:ascii="Times New Roman" w:hAnsi="Times New Roman"/>
          <w:color w:val="000000"/>
          <w:sz w:val="28"/>
          <w:szCs w:val="28"/>
        </w:rPr>
        <w:t>//</w:t>
      </w:r>
      <w:r w:rsidRPr="001B4400">
        <w:rPr>
          <w:rFonts w:ascii="Times New Roman" w:hAnsi="Times New Roman"/>
          <w:color w:val="000000"/>
          <w:sz w:val="28"/>
          <w:szCs w:val="28"/>
        </w:rPr>
        <w:t xml:space="preserve"> Бюллетень Верховного Суда Российской Федерации. – 2009.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001B4400">
        <w:rPr>
          <w:rFonts w:ascii="Times New Roman" w:hAnsi="Times New Roman"/>
          <w:color w:val="000000"/>
          <w:sz w:val="28"/>
          <w:szCs w:val="28"/>
        </w:rPr>
        <w:t>№</w:t>
      </w:r>
      <w:r w:rsidR="001B4400" w:rsidRPr="001B4400">
        <w:rPr>
          <w:rFonts w:ascii="Times New Roman" w:hAnsi="Times New Roman"/>
          <w:color w:val="000000"/>
          <w:sz w:val="28"/>
          <w:szCs w:val="28"/>
        </w:rPr>
        <w:t>8</w:t>
      </w:r>
      <w:r w:rsidRPr="001B4400">
        <w:rPr>
          <w:rFonts w:ascii="Times New Roman" w:hAnsi="Times New Roman"/>
          <w:color w:val="000000"/>
          <w:sz w:val="28"/>
          <w:szCs w:val="28"/>
        </w:rPr>
        <w:t>. – 218</w:t>
      </w:r>
      <w:r w:rsidR="001B4400">
        <w:rPr>
          <w:rFonts w:ascii="Times New Roman" w:hAnsi="Times New Roman"/>
          <w:color w:val="000000"/>
          <w:sz w:val="28"/>
          <w:szCs w:val="28"/>
        </w:rPr>
        <w:t> </w:t>
      </w:r>
      <w:r w:rsidR="001B4400" w:rsidRPr="001B4400">
        <w:rPr>
          <w:rFonts w:ascii="Times New Roman" w:hAnsi="Times New Roman"/>
          <w:color w:val="000000"/>
          <w:sz w:val="28"/>
          <w:szCs w:val="28"/>
        </w:rPr>
        <w:t>с.</w:t>
      </w:r>
    </w:p>
    <w:p w:rsidR="000663E9" w:rsidRPr="001B4400" w:rsidRDefault="000663E9" w:rsidP="003D2DD0">
      <w:pPr>
        <w:pStyle w:val="ad"/>
        <w:numPr>
          <w:ilvl w:val="0"/>
          <w:numId w:val="1"/>
        </w:numPr>
        <w:tabs>
          <w:tab w:val="left" w:pos="440"/>
        </w:tabs>
        <w:spacing w:after="0" w:line="360" w:lineRule="auto"/>
        <w:ind w:left="0" w:firstLine="0"/>
        <w:jc w:val="both"/>
        <w:rPr>
          <w:rFonts w:ascii="Times New Roman" w:hAnsi="Times New Roman"/>
          <w:color w:val="000000"/>
          <w:sz w:val="28"/>
          <w:szCs w:val="28"/>
          <w:lang w:eastAsia="ru-RU"/>
        </w:rPr>
      </w:pPr>
      <w:r w:rsidRPr="001B4400">
        <w:rPr>
          <w:rFonts w:ascii="Times New Roman" w:hAnsi="Times New Roman"/>
          <w:color w:val="000000"/>
          <w:sz w:val="28"/>
          <w:szCs w:val="28"/>
        </w:rPr>
        <w:t>Постановление Пленума Верховного Суда РФ от 10 июня 2008 г. </w:t>
      </w:r>
      <w:r w:rsidR="001B4400">
        <w:rPr>
          <w:rFonts w:ascii="Times New Roman" w:hAnsi="Times New Roman"/>
          <w:color w:val="000000"/>
          <w:sz w:val="28"/>
          <w:szCs w:val="28"/>
        </w:rPr>
        <w:t>№</w:t>
      </w:r>
      <w:r w:rsidR="001B4400" w:rsidRPr="001B4400">
        <w:rPr>
          <w:rFonts w:ascii="Times New Roman" w:hAnsi="Times New Roman"/>
          <w:color w:val="000000"/>
          <w:sz w:val="28"/>
          <w:szCs w:val="28"/>
        </w:rPr>
        <w:t>8</w:t>
      </w:r>
      <w:r w:rsidRPr="001B4400">
        <w:rPr>
          <w:rFonts w:ascii="Times New Roman" w:hAnsi="Times New Roman"/>
          <w:color w:val="000000"/>
          <w:sz w:val="28"/>
          <w:szCs w:val="28"/>
        </w:rPr>
        <w:t xml:space="preserve"> </w:t>
      </w:r>
      <w:r w:rsidR="001B4400">
        <w:rPr>
          <w:rFonts w:ascii="Times New Roman" w:hAnsi="Times New Roman"/>
          <w:color w:val="000000"/>
          <w:sz w:val="28"/>
          <w:szCs w:val="28"/>
        </w:rPr>
        <w:t>«</w:t>
      </w:r>
      <w:r w:rsidR="001B4400" w:rsidRPr="001B4400">
        <w:rPr>
          <w:rFonts w:ascii="Times New Roman" w:hAnsi="Times New Roman"/>
          <w:color w:val="000000"/>
          <w:sz w:val="28"/>
          <w:szCs w:val="28"/>
        </w:rPr>
        <w:t>О</w:t>
      </w:r>
      <w:r w:rsidRPr="001B4400">
        <w:rPr>
          <w:rFonts w:ascii="Times New Roman" w:hAnsi="Times New Roman"/>
          <w:color w:val="000000"/>
          <w:sz w:val="28"/>
          <w:szCs w:val="28"/>
        </w:rPr>
        <w:t xml:space="preserve"> судебной практике рассмотрения уголовных дел об организации преступного сообщества (преступной организации)</w:t>
      </w:r>
      <w:r w:rsidR="001B4400">
        <w:rPr>
          <w:rFonts w:ascii="Times New Roman" w:hAnsi="Times New Roman"/>
          <w:color w:val="000000"/>
          <w:sz w:val="28"/>
          <w:szCs w:val="28"/>
        </w:rPr>
        <w:t>» </w:t>
      </w:r>
      <w:r w:rsidR="001B4400" w:rsidRPr="001B4400">
        <w:rPr>
          <w:rFonts w:ascii="Times New Roman" w:hAnsi="Times New Roman"/>
          <w:color w:val="000000"/>
          <w:sz w:val="28"/>
          <w:szCs w:val="28"/>
        </w:rPr>
        <w:t>//</w:t>
      </w:r>
      <w:r w:rsidRPr="001B4400">
        <w:rPr>
          <w:rFonts w:ascii="Times New Roman" w:hAnsi="Times New Roman"/>
          <w:color w:val="000000"/>
          <w:sz w:val="28"/>
          <w:szCs w:val="28"/>
        </w:rPr>
        <w:t xml:space="preserve"> Бюллетене Верховного Суда Российской Федерации. – 2008. </w:t>
      </w:r>
      <w:r w:rsidR="001B4400">
        <w:rPr>
          <w:rFonts w:ascii="Times New Roman" w:hAnsi="Times New Roman"/>
          <w:color w:val="000000"/>
          <w:sz w:val="28"/>
          <w:szCs w:val="28"/>
        </w:rPr>
        <w:t>–</w:t>
      </w:r>
      <w:r w:rsidR="001B4400" w:rsidRPr="001B4400">
        <w:rPr>
          <w:rFonts w:ascii="Times New Roman" w:hAnsi="Times New Roman"/>
          <w:color w:val="000000"/>
          <w:sz w:val="28"/>
          <w:szCs w:val="28"/>
        </w:rPr>
        <w:t xml:space="preserve"> </w:t>
      </w:r>
      <w:r w:rsidR="001B4400">
        <w:rPr>
          <w:rFonts w:ascii="Times New Roman" w:hAnsi="Times New Roman"/>
          <w:color w:val="000000"/>
          <w:sz w:val="28"/>
          <w:szCs w:val="28"/>
        </w:rPr>
        <w:t>№</w:t>
      </w:r>
      <w:r w:rsidR="001B4400" w:rsidRPr="001B4400">
        <w:rPr>
          <w:rFonts w:ascii="Times New Roman" w:hAnsi="Times New Roman"/>
          <w:color w:val="000000"/>
          <w:sz w:val="28"/>
          <w:szCs w:val="28"/>
        </w:rPr>
        <w:t>8</w:t>
      </w:r>
      <w:r w:rsidRPr="001B4400">
        <w:rPr>
          <w:rFonts w:ascii="Times New Roman" w:hAnsi="Times New Roman"/>
          <w:color w:val="000000"/>
          <w:sz w:val="28"/>
          <w:szCs w:val="28"/>
        </w:rPr>
        <w:t>.</w:t>
      </w:r>
      <w:r w:rsidR="001B4400">
        <w:rPr>
          <w:rFonts w:ascii="Times New Roman" w:hAnsi="Times New Roman"/>
          <w:color w:val="000000"/>
          <w:sz w:val="28"/>
          <w:szCs w:val="28"/>
        </w:rPr>
        <w:t> –</w:t>
      </w:r>
      <w:r w:rsidR="001B4400" w:rsidRPr="001B4400">
        <w:rPr>
          <w:rFonts w:ascii="Times New Roman" w:hAnsi="Times New Roman"/>
          <w:color w:val="000000"/>
          <w:sz w:val="28"/>
          <w:szCs w:val="28"/>
        </w:rPr>
        <w:t xml:space="preserve"> </w:t>
      </w:r>
      <w:r w:rsidRPr="001B4400">
        <w:rPr>
          <w:rFonts w:ascii="Times New Roman" w:hAnsi="Times New Roman"/>
          <w:color w:val="000000"/>
          <w:sz w:val="28"/>
          <w:szCs w:val="28"/>
        </w:rPr>
        <w:t xml:space="preserve">с. </w:t>
      </w:r>
      <w:r w:rsidR="001B4400" w:rsidRPr="001B4400">
        <w:rPr>
          <w:rFonts w:ascii="Times New Roman" w:hAnsi="Times New Roman"/>
          <w:color w:val="000000"/>
          <w:sz w:val="28"/>
          <w:szCs w:val="28"/>
        </w:rPr>
        <w:t>136</w:t>
      </w:r>
      <w:r w:rsidR="001B4400">
        <w:rPr>
          <w:rFonts w:ascii="Times New Roman" w:hAnsi="Times New Roman"/>
          <w:color w:val="000000"/>
          <w:sz w:val="28"/>
          <w:szCs w:val="28"/>
        </w:rPr>
        <w:t> </w:t>
      </w:r>
      <w:r w:rsidR="001B4400" w:rsidRPr="001B4400">
        <w:rPr>
          <w:rFonts w:ascii="Times New Roman" w:hAnsi="Times New Roman"/>
          <w:color w:val="000000"/>
          <w:sz w:val="28"/>
          <w:szCs w:val="28"/>
        </w:rPr>
        <w:t>с.</w:t>
      </w:r>
    </w:p>
    <w:p w:rsidR="000663E9" w:rsidRPr="001B4400" w:rsidRDefault="001B4400" w:rsidP="003D2DD0">
      <w:pPr>
        <w:pStyle w:val="ad"/>
        <w:numPr>
          <w:ilvl w:val="0"/>
          <w:numId w:val="1"/>
        </w:numPr>
        <w:tabs>
          <w:tab w:val="left" w:pos="440"/>
        </w:tabs>
        <w:spacing w:after="0" w:line="360" w:lineRule="auto"/>
        <w:ind w:left="0" w:firstLine="0"/>
        <w:jc w:val="both"/>
        <w:rPr>
          <w:rFonts w:ascii="Times New Roman" w:hAnsi="Times New Roman"/>
          <w:color w:val="000000"/>
          <w:sz w:val="28"/>
          <w:szCs w:val="28"/>
          <w:lang w:eastAsia="ru-RU"/>
        </w:rPr>
      </w:pPr>
      <w:r w:rsidRPr="001B4400">
        <w:rPr>
          <w:rFonts w:ascii="Times New Roman" w:hAnsi="Times New Roman"/>
          <w:iCs/>
          <w:color w:val="000000"/>
          <w:sz w:val="28"/>
          <w:szCs w:val="28"/>
        </w:rPr>
        <w:t>Плотников</w:t>
      </w:r>
      <w:r>
        <w:rPr>
          <w:rFonts w:ascii="Times New Roman" w:hAnsi="Times New Roman"/>
          <w:iCs/>
          <w:color w:val="000000"/>
          <w:sz w:val="28"/>
          <w:szCs w:val="28"/>
        </w:rPr>
        <w:t> </w:t>
      </w:r>
      <w:r w:rsidRPr="001B4400">
        <w:rPr>
          <w:rFonts w:ascii="Times New Roman" w:hAnsi="Times New Roman"/>
          <w:iCs/>
          <w:color w:val="000000"/>
          <w:sz w:val="28"/>
          <w:szCs w:val="28"/>
        </w:rPr>
        <w:t>А.И.</w:t>
      </w:r>
      <w:r>
        <w:rPr>
          <w:rFonts w:ascii="Times New Roman" w:hAnsi="Times New Roman"/>
          <w:iCs/>
          <w:color w:val="000000"/>
          <w:sz w:val="28"/>
          <w:szCs w:val="28"/>
        </w:rPr>
        <w:t> </w:t>
      </w:r>
      <w:r w:rsidRPr="001B4400">
        <w:rPr>
          <w:rFonts w:ascii="Times New Roman" w:hAnsi="Times New Roman"/>
          <w:iCs/>
          <w:color w:val="000000"/>
          <w:sz w:val="28"/>
          <w:szCs w:val="28"/>
        </w:rPr>
        <w:t>Объективные</w:t>
      </w:r>
      <w:r w:rsidR="000663E9" w:rsidRPr="001B4400">
        <w:rPr>
          <w:rFonts w:ascii="Times New Roman" w:hAnsi="Times New Roman"/>
          <w:iCs/>
          <w:color w:val="000000"/>
          <w:sz w:val="28"/>
          <w:szCs w:val="28"/>
        </w:rPr>
        <w:t xml:space="preserve"> и субъективные признаки соучастия</w:t>
      </w:r>
      <w:r>
        <w:rPr>
          <w:rFonts w:ascii="Times New Roman" w:hAnsi="Times New Roman"/>
          <w:iCs/>
          <w:color w:val="000000"/>
          <w:sz w:val="28"/>
          <w:szCs w:val="28"/>
        </w:rPr>
        <w:t> </w:t>
      </w:r>
      <w:r w:rsidRPr="001B4400">
        <w:rPr>
          <w:rFonts w:ascii="Times New Roman" w:hAnsi="Times New Roman"/>
          <w:iCs/>
          <w:color w:val="000000"/>
          <w:sz w:val="28"/>
          <w:szCs w:val="28"/>
        </w:rPr>
        <w:t>//</w:t>
      </w:r>
      <w:r w:rsidR="000663E9" w:rsidRPr="001B4400">
        <w:rPr>
          <w:rFonts w:ascii="Times New Roman" w:hAnsi="Times New Roman"/>
          <w:iCs/>
          <w:color w:val="000000"/>
          <w:sz w:val="28"/>
          <w:szCs w:val="28"/>
        </w:rPr>
        <w:t xml:space="preserve"> </w:t>
      </w:r>
      <w:r w:rsidR="000663E9" w:rsidRPr="001B4400">
        <w:rPr>
          <w:rFonts w:ascii="Times New Roman" w:hAnsi="Times New Roman"/>
          <w:color w:val="000000"/>
          <w:sz w:val="28"/>
          <w:szCs w:val="28"/>
        </w:rPr>
        <w:t xml:space="preserve">Вестник Оренбургского государственного университета. </w:t>
      </w:r>
      <w:r>
        <w:rPr>
          <w:rFonts w:ascii="Times New Roman" w:hAnsi="Times New Roman"/>
          <w:color w:val="000000"/>
          <w:sz w:val="28"/>
          <w:szCs w:val="28"/>
        </w:rPr>
        <w:t>–</w:t>
      </w:r>
      <w:r w:rsidRPr="001B4400">
        <w:rPr>
          <w:rFonts w:ascii="Times New Roman" w:hAnsi="Times New Roman"/>
          <w:color w:val="000000"/>
          <w:sz w:val="28"/>
          <w:szCs w:val="28"/>
        </w:rPr>
        <w:t xml:space="preserve"> </w:t>
      </w:r>
      <w:r w:rsidR="000663E9" w:rsidRPr="001B4400">
        <w:rPr>
          <w:rFonts w:ascii="Times New Roman" w:hAnsi="Times New Roman"/>
          <w:color w:val="000000"/>
          <w:sz w:val="28"/>
          <w:szCs w:val="28"/>
        </w:rPr>
        <w:t xml:space="preserve">2010. </w:t>
      </w:r>
      <w:r>
        <w:rPr>
          <w:rFonts w:ascii="Times New Roman" w:hAnsi="Times New Roman"/>
          <w:color w:val="000000"/>
          <w:sz w:val="28"/>
          <w:szCs w:val="28"/>
        </w:rPr>
        <w:t>–</w:t>
      </w:r>
      <w:r w:rsidRPr="001B4400">
        <w:rPr>
          <w:rFonts w:ascii="Times New Roman" w:hAnsi="Times New Roman"/>
          <w:color w:val="000000"/>
          <w:sz w:val="28"/>
          <w:szCs w:val="28"/>
        </w:rPr>
        <w:t xml:space="preserve"> </w:t>
      </w:r>
      <w:r>
        <w:rPr>
          <w:rFonts w:ascii="Times New Roman" w:hAnsi="Times New Roman"/>
          <w:color w:val="000000"/>
          <w:sz w:val="28"/>
          <w:szCs w:val="28"/>
        </w:rPr>
        <w:t>№</w:t>
      </w:r>
      <w:r w:rsidRPr="001B4400">
        <w:rPr>
          <w:rFonts w:ascii="Times New Roman" w:hAnsi="Times New Roman"/>
          <w:color w:val="000000"/>
          <w:sz w:val="28"/>
          <w:szCs w:val="28"/>
        </w:rPr>
        <w:t>3</w:t>
      </w:r>
      <w:r w:rsidR="000663E9" w:rsidRPr="001B4400">
        <w:rPr>
          <w:rFonts w:ascii="Times New Roman" w:hAnsi="Times New Roman"/>
          <w:color w:val="000000"/>
          <w:sz w:val="28"/>
          <w:szCs w:val="28"/>
        </w:rPr>
        <w:t xml:space="preserve">. </w:t>
      </w:r>
      <w:r>
        <w:rPr>
          <w:rFonts w:ascii="Times New Roman" w:hAnsi="Times New Roman"/>
          <w:color w:val="000000"/>
          <w:sz w:val="28"/>
          <w:szCs w:val="28"/>
        </w:rPr>
        <w:t>–</w:t>
      </w:r>
      <w:r w:rsidRPr="001B4400">
        <w:rPr>
          <w:rFonts w:ascii="Times New Roman" w:hAnsi="Times New Roman"/>
          <w:color w:val="000000"/>
          <w:sz w:val="28"/>
          <w:szCs w:val="28"/>
        </w:rPr>
        <w:t xml:space="preserve"> </w:t>
      </w:r>
      <w:r w:rsidR="000663E9" w:rsidRPr="001B4400">
        <w:rPr>
          <w:rFonts w:ascii="Times New Roman" w:hAnsi="Times New Roman"/>
          <w:color w:val="000000"/>
          <w:sz w:val="28"/>
          <w:szCs w:val="28"/>
        </w:rPr>
        <w:t>С.</w:t>
      </w:r>
      <w:r>
        <w:rPr>
          <w:rFonts w:ascii="Times New Roman" w:hAnsi="Times New Roman"/>
          <w:color w:val="000000"/>
          <w:sz w:val="28"/>
          <w:szCs w:val="28"/>
        </w:rPr>
        <w:t> </w:t>
      </w:r>
      <w:r w:rsidRPr="001B4400">
        <w:rPr>
          <w:rFonts w:ascii="Times New Roman" w:hAnsi="Times New Roman"/>
          <w:color w:val="000000"/>
          <w:sz w:val="28"/>
          <w:szCs w:val="28"/>
        </w:rPr>
        <w:t>85</w:t>
      </w:r>
      <w:r>
        <w:rPr>
          <w:rFonts w:ascii="Times New Roman" w:hAnsi="Times New Roman"/>
          <w:color w:val="000000"/>
          <w:sz w:val="28"/>
          <w:szCs w:val="28"/>
        </w:rPr>
        <w:t>–</w:t>
      </w:r>
      <w:r w:rsidRPr="001B4400">
        <w:rPr>
          <w:rFonts w:ascii="Times New Roman" w:hAnsi="Times New Roman"/>
          <w:color w:val="000000"/>
          <w:sz w:val="28"/>
          <w:szCs w:val="28"/>
        </w:rPr>
        <w:t>9</w:t>
      </w:r>
      <w:r w:rsidR="000663E9" w:rsidRPr="001B4400">
        <w:rPr>
          <w:rFonts w:ascii="Times New Roman" w:hAnsi="Times New Roman"/>
          <w:color w:val="000000"/>
          <w:sz w:val="28"/>
          <w:szCs w:val="28"/>
        </w:rPr>
        <w:t>0.</w:t>
      </w:r>
    </w:p>
    <w:p w:rsidR="000663E9" w:rsidRPr="001B4400" w:rsidRDefault="001B4400" w:rsidP="003D2DD0">
      <w:pPr>
        <w:pStyle w:val="ad"/>
        <w:numPr>
          <w:ilvl w:val="0"/>
          <w:numId w:val="1"/>
        </w:numPr>
        <w:tabs>
          <w:tab w:val="left" w:pos="440"/>
        </w:tabs>
        <w:spacing w:after="0" w:line="360" w:lineRule="auto"/>
        <w:ind w:left="0" w:firstLine="0"/>
        <w:jc w:val="both"/>
        <w:rPr>
          <w:rFonts w:ascii="Times New Roman" w:hAnsi="Times New Roman"/>
          <w:color w:val="000000"/>
          <w:sz w:val="28"/>
          <w:szCs w:val="28"/>
        </w:rPr>
      </w:pPr>
      <w:r w:rsidRPr="001B4400">
        <w:rPr>
          <w:rFonts w:ascii="Times New Roman" w:hAnsi="Times New Roman"/>
          <w:color w:val="000000"/>
          <w:sz w:val="28"/>
          <w:szCs w:val="28"/>
        </w:rPr>
        <w:t>Ревин</w:t>
      </w:r>
      <w:r>
        <w:rPr>
          <w:rFonts w:ascii="Times New Roman" w:hAnsi="Times New Roman"/>
          <w:color w:val="000000"/>
          <w:sz w:val="28"/>
          <w:szCs w:val="28"/>
        </w:rPr>
        <w:t> </w:t>
      </w:r>
      <w:r w:rsidRPr="001B4400">
        <w:rPr>
          <w:rFonts w:ascii="Times New Roman" w:hAnsi="Times New Roman"/>
          <w:color w:val="000000"/>
          <w:sz w:val="28"/>
          <w:szCs w:val="28"/>
        </w:rPr>
        <w:t>В.П.</w:t>
      </w:r>
      <w:r>
        <w:rPr>
          <w:rFonts w:ascii="Times New Roman" w:hAnsi="Times New Roman"/>
          <w:color w:val="000000"/>
          <w:sz w:val="28"/>
          <w:szCs w:val="28"/>
        </w:rPr>
        <w:t> </w:t>
      </w:r>
      <w:r w:rsidRPr="001B4400">
        <w:rPr>
          <w:rFonts w:ascii="Times New Roman" w:hAnsi="Times New Roman"/>
          <w:color w:val="000000"/>
          <w:sz w:val="28"/>
          <w:szCs w:val="28"/>
        </w:rPr>
        <w:t>Уголовное</w:t>
      </w:r>
      <w:r w:rsidR="000663E9" w:rsidRPr="001B4400">
        <w:rPr>
          <w:rFonts w:ascii="Times New Roman" w:hAnsi="Times New Roman"/>
          <w:color w:val="000000"/>
          <w:sz w:val="28"/>
          <w:szCs w:val="28"/>
        </w:rPr>
        <w:t xml:space="preserve"> право России / </w:t>
      </w:r>
      <w:r w:rsidRPr="001B4400">
        <w:rPr>
          <w:rFonts w:ascii="Times New Roman" w:hAnsi="Times New Roman"/>
          <w:color w:val="000000"/>
          <w:sz w:val="28"/>
          <w:szCs w:val="28"/>
        </w:rPr>
        <w:t>В.П.</w:t>
      </w:r>
      <w:r>
        <w:rPr>
          <w:rFonts w:ascii="Times New Roman" w:hAnsi="Times New Roman"/>
          <w:color w:val="000000"/>
          <w:sz w:val="28"/>
          <w:szCs w:val="28"/>
        </w:rPr>
        <w:t> </w:t>
      </w:r>
      <w:r w:rsidRPr="001B4400">
        <w:rPr>
          <w:rFonts w:ascii="Times New Roman" w:hAnsi="Times New Roman"/>
          <w:color w:val="000000"/>
          <w:sz w:val="28"/>
          <w:szCs w:val="28"/>
        </w:rPr>
        <w:t>Ревин</w:t>
      </w:r>
      <w:r w:rsidR="000663E9" w:rsidRPr="001B4400">
        <w:rPr>
          <w:rFonts w:ascii="Times New Roman" w:hAnsi="Times New Roman"/>
          <w:color w:val="000000"/>
          <w:sz w:val="28"/>
          <w:szCs w:val="28"/>
        </w:rPr>
        <w:t xml:space="preserve">. </w:t>
      </w:r>
      <w:r>
        <w:rPr>
          <w:rFonts w:ascii="Times New Roman" w:hAnsi="Times New Roman"/>
          <w:color w:val="000000"/>
          <w:sz w:val="28"/>
          <w:szCs w:val="28"/>
        </w:rPr>
        <w:t>–</w:t>
      </w:r>
      <w:r w:rsidRPr="001B4400">
        <w:rPr>
          <w:rFonts w:ascii="Times New Roman" w:hAnsi="Times New Roman"/>
          <w:color w:val="000000"/>
          <w:sz w:val="28"/>
          <w:szCs w:val="28"/>
        </w:rPr>
        <w:t xml:space="preserve"> </w:t>
      </w:r>
      <w:r w:rsidR="000663E9" w:rsidRPr="001B4400">
        <w:rPr>
          <w:rFonts w:ascii="Times New Roman" w:hAnsi="Times New Roman"/>
          <w:color w:val="000000"/>
          <w:sz w:val="28"/>
          <w:szCs w:val="28"/>
        </w:rPr>
        <w:t>М.: ЗАО Юстицинформ, 2009. – 319</w:t>
      </w:r>
      <w:r>
        <w:rPr>
          <w:rFonts w:ascii="Times New Roman" w:hAnsi="Times New Roman"/>
          <w:color w:val="000000"/>
          <w:sz w:val="28"/>
          <w:szCs w:val="28"/>
        </w:rPr>
        <w:t> </w:t>
      </w:r>
      <w:r w:rsidRPr="001B4400">
        <w:rPr>
          <w:rFonts w:ascii="Times New Roman" w:hAnsi="Times New Roman"/>
          <w:color w:val="000000"/>
          <w:sz w:val="28"/>
          <w:szCs w:val="28"/>
        </w:rPr>
        <w:t>с.</w:t>
      </w:r>
    </w:p>
    <w:p w:rsidR="000663E9" w:rsidRPr="001B4400" w:rsidRDefault="001B4400" w:rsidP="003D2DD0">
      <w:pPr>
        <w:pStyle w:val="ad"/>
        <w:numPr>
          <w:ilvl w:val="0"/>
          <w:numId w:val="1"/>
        </w:numPr>
        <w:tabs>
          <w:tab w:val="left" w:pos="440"/>
        </w:tabs>
        <w:spacing w:after="0" w:line="360" w:lineRule="auto"/>
        <w:ind w:left="0" w:firstLine="0"/>
        <w:jc w:val="both"/>
        <w:rPr>
          <w:rFonts w:ascii="Times New Roman" w:hAnsi="Times New Roman"/>
          <w:color w:val="000000"/>
          <w:sz w:val="28"/>
          <w:szCs w:val="28"/>
          <w:lang w:eastAsia="ru-RU"/>
        </w:rPr>
      </w:pPr>
      <w:r w:rsidRPr="001B4400">
        <w:rPr>
          <w:rFonts w:ascii="Times New Roman" w:hAnsi="Times New Roman"/>
          <w:iCs/>
          <w:color w:val="000000"/>
          <w:sz w:val="28"/>
          <w:szCs w:val="28"/>
        </w:rPr>
        <w:t>Сатарова</w:t>
      </w:r>
      <w:r>
        <w:rPr>
          <w:rFonts w:ascii="Times New Roman" w:hAnsi="Times New Roman"/>
          <w:iCs/>
          <w:color w:val="000000"/>
          <w:sz w:val="28"/>
          <w:szCs w:val="28"/>
        </w:rPr>
        <w:t> </w:t>
      </w:r>
      <w:r w:rsidRPr="001B4400">
        <w:rPr>
          <w:rFonts w:ascii="Times New Roman" w:hAnsi="Times New Roman"/>
          <w:iCs/>
          <w:color w:val="000000"/>
          <w:sz w:val="28"/>
          <w:szCs w:val="28"/>
        </w:rPr>
        <w:t>Н.А.</w:t>
      </w:r>
      <w:r>
        <w:rPr>
          <w:rFonts w:ascii="Times New Roman" w:hAnsi="Times New Roman"/>
          <w:iCs/>
          <w:color w:val="000000"/>
          <w:sz w:val="28"/>
          <w:szCs w:val="28"/>
        </w:rPr>
        <w:t> </w:t>
      </w:r>
      <w:r w:rsidRPr="001B4400">
        <w:rPr>
          <w:rFonts w:ascii="Times New Roman" w:hAnsi="Times New Roman"/>
          <w:iCs/>
          <w:color w:val="000000"/>
          <w:sz w:val="28"/>
          <w:szCs w:val="28"/>
        </w:rPr>
        <w:t>Некоторые</w:t>
      </w:r>
      <w:r w:rsidR="000663E9" w:rsidRPr="001B4400">
        <w:rPr>
          <w:rFonts w:ascii="Times New Roman" w:hAnsi="Times New Roman"/>
          <w:iCs/>
          <w:color w:val="000000"/>
          <w:sz w:val="28"/>
          <w:szCs w:val="28"/>
        </w:rPr>
        <w:t xml:space="preserve"> формы соучастия в преступлении</w:t>
      </w:r>
      <w:r>
        <w:rPr>
          <w:rFonts w:ascii="Times New Roman" w:hAnsi="Times New Roman"/>
          <w:iCs/>
          <w:color w:val="000000"/>
          <w:sz w:val="28"/>
          <w:szCs w:val="28"/>
        </w:rPr>
        <w:t> </w:t>
      </w:r>
      <w:r w:rsidRPr="001B4400">
        <w:rPr>
          <w:rFonts w:ascii="Times New Roman" w:hAnsi="Times New Roman"/>
          <w:iCs/>
          <w:color w:val="000000"/>
          <w:sz w:val="28"/>
          <w:szCs w:val="28"/>
        </w:rPr>
        <w:t>//</w:t>
      </w:r>
      <w:r w:rsidR="000663E9" w:rsidRPr="001B4400">
        <w:rPr>
          <w:rFonts w:ascii="Times New Roman" w:hAnsi="Times New Roman"/>
          <w:iCs/>
          <w:color w:val="000000"/>
          <w:sz w:val="28"/>
          <w:szCs w:val="28"/>
        </w:rPr>
        <w:t xml:space="preserve"> </w:t>
      </w:r>
      <w:r w:rsidR="000663E9" w:rsidRPr="001B4400">
        <w:rPr>
          <w:rFonts w:ascii="Times New Roman" w:hAnsi="Times New Roman"/>
          <w:color w:val="000000"/>
          <w:sz w:val="28"/>
          <w:szCs w:val="28"/>
        </w:rPr>
        <w:t xml:space="preserve">Вестник Владимирского юридического института. 2010. </w:t>
      </w:r>
      <w:r>
        <w:rPr>
          <w:rFonts w:ascii="Times New Roman" w:hAnsi="Times New Roman"/>
          <w:color w:val="000000"/>
          <w:sz w:val="28"/>
          <w:szCs w:val="28"/>
        </w:rPr>
        <w:t>№</w:t>
      </w:r>
      <w:r w:rsidRPr="001B4400">
        <w:rPr>
          <w:rFonts w:ascii="Times New Roman" w:hAnsi="Times New Roman"/>
          <w:color w:val="000000"/>
          <w:sz w:val="28"/>
          <w:szCs w:val="28"/>
        </w:rPr>
        <w:t>3</w:t>
      </w:r>
      <w:r w:rsidR="000663E9" w:rsidRPr="001B4400">
        <w:rPr>
          <w:rFonts w:ascii="Times New Roman" w:hAnsi="Times New Roman"/>
          <w:color w:val="000000"/>
          <w:sz w:val="28"/>
          <w:szCs w:val="28"/>
        </w:rPr>
        <w:t>. С.</w:t>
      </w:r>
      <w:r>
        <w:rPr>
          <w:rFonts w:ascii="Times New Roman" w:hAnsi="Times New Roman"/>
          <w:color w:val="000000"/>
          <w:sz w:val="28"/>
          <w:szCs w:val="28"/>
        </w:rPr>
        <w:t> </w:t>
      </w:r>
      <w:r w:rsidRPr="001B4400">
        <w:rPr>
          <w:rFonts w:ascii="Times New Roman" w:hAnsi="Times New Roman"/>
          <w:color w:val="000000"/>
          <w:sz w:val="28"/>
          <w:szCs w:val="28"/>
        </w:rPr>
        <w:t>106</w:t>
      </w:r>
      <w:r>
        <w:rPr>
          <w:rFonts w:ascii="Times New Roman" w:hAnsi="Times New Roman"/>
          <w:color w:val="000000"/>
          <w:sz w:val="28"/>
          <w:szCs w:val="28"/>
        </w:rPr>
        <w:t>–</w:t>
      </w:r>
      <w:r w:rsidRPr="001B4400">
        <w:rPr>
          <w:rFonts w:ascii="Times New Roman" w:hAnsi="Times New Roman"/>
          <w:color w:val="000000"/>
          <w:sz w:val="28"/>
          <w:szCs w:val="28"/>
        </w:rPr>
        <w:t>1</w:t>
      </w:r>
      <w:r w:rsidR="000663E9" w:rsidRPr="001B4400">
        <w:rPr>
          <w:rFonts w:ascii="Times New Roman" w:hAnsi="Times New Roman"/>
          <w:color w:val="000000"/>
          <w:sz w:val="28"/>
          <w:szCs w:val="28"/>
        </w:rPr>
        <w:t>09.</w:t>
      </w:r>
    </w:p>
    <w:p w:rsidR="000663E9" w:rsidRPr="001B4400" w:rsidRDefault="001B4400" w:rsidP="003D2DD0">
      <w:pPr>
        <w:pStyle w:val="ad"/>
        <w:numPr>
          <w:ilvl w:val="0"/>
          <w:numId w:val="1"/>
        </w:numPr>
        <w:tabs>
          <w:tab w:val="left" w:pos="440"/>
        </w:tabs>
        <w:spacing w:after="0" w:line="360" w:lineRule="auto"/>
        <w:ind w:left="0" w:firstLine="0"/>
        <w:jc w:val="both"/>
        <w:rPr>
          <w:rFonts w:ascii="Times New Roman" w:hAnsi="Times New Roman"/>
          <w:color w:val="000000"/>
          <w:sz w:val="28"/>
          <w:szCs w:val="28"/>
          <w:lang w:eastAsia="ru-RU"/>
        </w:rPr>
      </w:pPr>
      <w:r w:rsidRPr="001B4400">
        <w:rPr>
          <w:rFonts w:ascii="Times New Roman" w:hAnsi="Times New Roman"/>
          <w:iCs/>
          <w:color w:val="000000"/>
          <w:sz w:val="28"/>
          <w:szCs w:val="28"/>
        </w:rPr>
        <w:t>Трухин</w:t>
      </w:r>
      <w:r>
        <w:rPr>
          <w:rFonts w:ascii="Times New Roman" w:hAnsi="Times New Roman"/>
          <w:iCs/>
          <w:color w:val="000000"/>
          <w:sz w:val="28"/>
          <w:szCs w:val="28"/>
        </w:rPr>
        <w:t> </w:t>
      </w:r>
      <w:r w:rsidRPr="001B4400">
        <w:rPr>
          <w:rFonts w:ascii="Times New Roman" w:hAnsi="Times New Roman"/>
          <w:iCs/>
          <w:color w:val="000000"/>
          <w:sz w:val="28"/>
          <w:szCs w:val="28"/>
        </w:rPr>
        <w:t>А.П.</w:t>
      </w:r>
      <w:r>
        <w:rPr>
          <w:rFonts w:ascii="Times New Roman" w:hAnsi="Times New Roman"/>
          <w:iCs/>
          <w:color w:val="000000"/>
          <w:sz w:val="28"/>
          <w:szCs w:val="28"/>
        </w:rPr>
        <w:t> </w:t>
      </w:r>
      <w:r w:rsidRPr="001B4400">
        <w:rPr>
          <w:rFonts w:ascii="Times New Roman" w:hAnsi="Times New Roman"/>
          <w:iCs/>
          <w:color w:val="000000"/>
          <w:sz w:val="28"/>
          <w:szCs w:val="28"/>
        </w:rPr>
        <w:t>Классификация</w:t>
      </w:r>
      <w:r w:rsidR="000663E9" w:rsidRPr="001B4400">
        <w:rPr>
          <w:rFonts w:ascii="Times New Roman" w:hAnsi="Times New Roman"/>
          <w:iCs/>
          <w:color w:val="000000"/>
          <w:sz w:val="28"/>
          <w:szCs w:val="28"/>
        </w:rPr>
        <w:t xml:space="preserve"> соучастия в преступлении</w:t>
      </w:r>
      <w:r>
        <w:rPr>
          <w:rFonts w:ascii="Times New Roman" w:hAnsi="Times New Roman"/>
          <w:iCs/>
          <w:color w:val="000000"/>
          <w:sz w:val="28"/>
          <w:szCs w:val="28"/>
        </w:rPr>
        <w:t> </w:t>
      </w:r>
      <w:r w:rsidRPr="001B4400">
        <w:rPr>
          <w:rFonts w:ascii="Times New Roman" w:hAnsi="Times New Roman"/>
          <w:iCs/>
          <w:color w:val="000000"/>
          <w:sz w:val="28"/>
          <w:szCs w:val="28"/>
        </w:rPr>
        <w:t>//</w:t>
      </w:r>
      <w:r w:rsidR="000663E9" w:rsidRPr="001B4400">
        <w:rPr>
          <w:rFonts w:ascii="Times New Roman" w:hAnsi="Times New Roman"/>
          <w:iCs/>
          <w:color w:val="000000"/>
          <w:sz w:val="28"/>
          <w:szCs w:val="28"/>
        </w:rPr>
        <w:t xml:space="preserve"> </w:t>
      </w:r>
      <w:r w:rsidR="000663E9" w:rsidRPr="001B4400">
        <w:rPr>
          <w:rFonts w:ascii="Times New Roman" w:hAnsi="Times New Roman"/>
          <w:color w:val="000000"/>
          <w:sz w:val="28"/>
          <w:szCs w:val="28"/>
        </w:rPr>
        <w:t xml:space="preserve">Уголовное право. </w:t>
      </w:r>
      <w:r>
        <w:rPr>
          <w:rFonts w:ascii="Times New Roman" w:hAnsi="Times New Roman"/>
          <w:color w:val="000000"/>
          <w:sz w:val="28"/>
          <w:szCs w:val="28"/>
        </w:rPr>
        <w:t>–</w:t>
      </w:r>
      <w:r w:rsidRPr="001B4400">
        <w:rPr>
          <w:rFonts w:ascii="Times New Roman" w:hAnsi="Times New Roman"/>
          <w:color w:val="000000"/>
          <w:sz w:val="28"/>
          <w:szCs w:val="28"/>
        </w:rPr>
        <w:t xml:space="preserve"> </w:t>
      </w:r>
      <w:r w:rsidR="000663E9" w:rsidRPr="001B4400">
        <w:rPr>
          <w:rFonts w:ascii="Times New Roman" w:hAnsi="Times New Roman"/>
          <w:color w:val="000000"/>
          <w:sz w:val="28"/>
          <w:szCs w:val="28"/>
        </w:rPr>
        <w:t xml:space="preserve">2009. </w:t>
      </w:r>
      <w:r>
        <w:rPr>
          <w:rFonts w:ascii="Times New Roman" w:hAnsi="Times New Roman"/>
          <w:color w:val="000000"/>
          <w:sz w:val="28"/>
          <w:szCs w:val="28"/>
        </w:rPr>
        <w:t>–</w:t>
      </w:r>
      <w:r w:rsidRPr="001B4400">
        <w:rPr>
          <w:rFonts w:ascii="Times New Roman" w:hAnsi="Times New Roman"/>
          <w:color w:val="000000"/>
          <w:sz w:val="28"/>
          <w:szCs w:val="28"/>
        </w:rPr>
        <w:t xml:space="preserve"> </w:t>
      </w:r>
      <w:r>
        <w:rPr>
          <w:rFonts w:ascii="Times New Roman" w:hAnsi="Times New Roman"/>
          <w:color w:val="000000"/>
          <w:sz w:val="28"/>
          <w:szCs w:val="28"/>
        </w:rPr>
        <w:t>№</w:t>
      </w:r>
      <w:r w:rsidRPr="001B4400">
        <w:rPr>
          <w:rFonts w:ascii="Times New Roman" w:hAnsi="Times New Roman"/>
          <w:color w:val="000000"/>
          <w:sz w:val="28"/>
          <w:szCs w:val="28"/>
        </w:rPr>
        <w:t>5</w:t>
      </w:r>
      <w:r w:rsidR="000663E9" w:rsidRPr="001B4400">
        <w:rPr>
          <w:rFonts w:ascii="Times New Roman" w:hAnsi="Times New Roman"/>
          <w:color w:val="000000"/>
          <w:sz w:val="28"/>
          <w:szCs w:val="28"/>
        </w:rPr>
        <w:t xml:space="preserve">. </w:t>
      </w:r>
      <w:r>
        <w:rPr>
          <w:rFonts w:ascii="Times New Roman" w:hAnsi="Times New Roman"/>
          <w:color w:val="000000"/>
          <w:sz w:val="28"/>
          <w:szCs w:val="28"/>
        </w:rPr>
        <w:t>–</w:t>
      </w:r>
      <w:r w:rsidRPr="001B4400">
        <w:rPr>
          <w:rFonts w:ascii="Times New Roman" w:hAnsi="Times New Roman"/>
          <w:color w:val="000000"/>
          <w:sz w:val="28"/>
          <w:szCs w:val="28"/>
        </w:rPr>
        <w:t xml:space="preserve"> </w:t>
      </w:r>
      <w:r w:rsidR="000663E9" w:rsidRPr="001B4400">
        <w:rPr>
          <w:rFonts w:ascii="Times New Roman" w:hAnsi="Times New Roman"/>
          <w:color w:val="000000"/>
          <w:sz w:val="28"/>
          <w:szCs w:val="28"/>
        </w:rPr>
        <w:t>С.</w:t>
      </w:r>
      <w:r>
        <w:rPr>
          <w:rFonts w:ascii="Times New Roman" w:hAnsi="Times New Roman"/>
          <w:color w:val="000000"/>
          <w:sz w:val="28"/>
          <w:szCs w:val="28"/>
        </w:rPr>
        <w:t> </w:t>
      </w:r>
      <w:r w:rsidRPr="001B4400">
        <w:rPr>
          <w:rFonts w:ascii="Times New Roman" w:hAnsi="Times New Roman"/>
          <w:color w:val="000000"/>
          <w:sz w:val="28"/>
          <w:szCs w:val="28"/>
        </w:rPr>
        <w:t>92</w:t>
      </w:r>
      <w:r>
        <w:rPr>
          <w:rFonts w:ascii="Times New Roman" w:hAnsi="Times New Roman"/>
          <w:color w:val="000000"/>
          <w:sz w:val="28"/>
          <w:szCs w:val="28"/>
        </w:rPr>
        <w:t>–</w:t>
      </w:r>
      <w:r w:rsidRPr="001B4400">
        <w:rPr>
          <w:rFonts w:ascii="Times New Roman" w:hAnsi="Times New Roman"/>
          <w:color w:val="000000"/>
          <w:sz w:val="28"/>
          <w:szCs w:val="28"/>
        </w:rPr>
        <w:t>9</w:t>
      </w:r>
      <w:r w:rsidR="000663E9" w:rsidRPr="001B4400">
        <w:rPr>
          <w:rFonts w:ascii="Times New Roman" w:hAnsi="Times New Roman"/>
          <w:color w:val="000000"/>
          <w:sz w:val="28"/>
          <w:szCs w:val="28"/>
        </w:rPr>
        <w:t>6.</w:t>
      </w:r>
    </w:p>
    <w:p w:rsidR="000663E9" w:rsidRPr="001B4400" w:rsidRDefault="000663E9" w:rsidP="003D2DD0">
      <w:pPr>
        <w:pStyle w:val="ad"/>
        <w:numPr>
          <w:ilvl w:val="0"/>
          <w:numId w:val="1"/>
        </w:numPr>
        <w:tabs>
          <w:tab w:val="left" w:pos="440"/>
        </w:tabs>
        <w:autoSpaceDE w:val="0"/>
        <w:autoSpaceDN w:val="0"/>
        <w:adjustRightInd w:val="0"/>
        <w:spacing w:after="0" w:line="360" w:lineRule="auto"/>
        <w:ind w:left="0" w:firstLine="0"/>
        <w:jc w:val="both"/>
        <w:rPr>
          <w:rFonts w:ascii="Times New Roman" w:eastAsia="TimesNewRoman" w:hAnsi="Times New Roman"/>
          <w:color w:val="000000"/>
          <w:sz w:val="28"/>
          <w:szCs w:val="28"/>
          <w:lang w:eastAsia="ru-RU"/>
        </w:rPr>
      </w:pPr>
      <w:r w:rsidRPr="001B4400">
        <w:rPr>
          <w:rFonts w:ascii="Times New Roman" w:eastAsia="TimesNewRoman" w:hAnsi="Times New Roman"/>
          <w:color w:val="000000"/>
          <w:sz w:val="28"/>
          <w:szCs w:val="28"/>
          <w:lang w:eastAsia="ru-RU"/>
        </w:rPr>
        <w:t>Уголовный кодекс Российской Федерации: принят Гос. думой 24 мая 1996</w:t>
      </w:r>
      <w:r w:rsidR="001B4400">
        <w:rPr>
          <w:rFonts w:ascii="Times New Roman" w:eastAsia="TimesNewRoman" w:hAnsi="Times New Roman"/>
          <w:color w:val="000000"/>
          <w:sz w:val="28"/>
          <w:szCs w:val="28"/>
          <w:lang w:eastAsia="ru-RU"/>
        </w:rPr>
        <w:t> </w:t>
      </w:r>
      <w:r w:rsidR="001B4400" w:rsidRPr="001B4400">
        <w:rPr>
          <w:rFonts w:ascii="Times New Roman" w:eastAsia="TimesNewRoman" w:hAnsi="Times New Roman"/>
          <w:color w:val="000000"/>
          <w:sz w:val="28"/>
          <w:szCs w:val="28"/>
          <w:lang w:eastAsia="ru-RU"/>
        </w:rPr>
        <w:t>г</w:t>
      </w:r>
      <w:r w:rsidRPr="001B4400">
        <w:rPr>
          <w:rFonts w:ascii="Times New Roman" w:eastAsia="TimesNewRoman" w:hAnsi="Times New Roman"/>
          <w:color w:val="000000"/>
          <w:sz w:val="28"/>
          <w:szCs w:val="28"/>
          <w:lang w:eastAsia="ru-RU"/>
        </w:rPr>
        <w:t>.: одобр. Советом Федерации 5 июня 1996</w:t>
      </w:r>
      <w:r w:rsidR="001B4400">
        <w:rPr>
          <w:rFonts w:ascii="Times New Roman" w:eastAsia="TimesNewRoman" w:hAnsi="Times New Roman"/>
          <w:color w:val="000000"/>
          <w:sz w:val="28"/>
          <w:szCs w:val="28"/>
          <w:lang w:eastAsia="ru-RU"/>
        </w:rPr>
        <w:t> </w:t>
      </w:r>
      <w:r w:rsidR="001B4400" w:rsidRPr="001B4400">
        <w:rPr>
          <w:rFonts w:ascii="Times New Roman" w:eastAsia="TimesNewRoman" w:hAnsi="Times New Roman"/>
          <w:color w:val="000000"/>
          <w:sz w:val="28"/>
          <w:szCs w:val="28"/>
          <w:lang w:eastAsia="ru-RU"/>
        </w:rPr>
        <w:t>г</w:t>
      </w:r>
      <w:r w:rsidRPr="001B4400">
        <w:rPr>
          <w:rFonts w:ascii="Times New Roman" w:eastAsia="TimesNewRoman" w:hAnsi="Times New Roman"/>
          <w:color w:val="000000"/>
          <w:sz w:val="28"/>
          <w:szCs w:val="28"/>
          <w:lang w:eastAsia="ru-RU"/>
        </w:rPr>
        <w:t xml:space="preserve">.: по состоянию на </w:t>
      </w:r>
      <w:r w:rsidR="001B4400" w:rsidRPr="001B4400">
        <w:rPr>
          <w:rFonts w:ascii="Times New Roman" w:eastAsia="TimesNewRoman" w:hAnsi="Times New Roman"/>
          <w:color w:val="000000"/>
          <w:sz w:val="28"/>
          <w:szCs w:val="28"/>
          <w:lang w:eastAsia="ru-RU"/>
        </w:rPr>
        <w:t>1</w:t>
      </w:r>
      <w:r w:rsidR="001B4400">
        <w:rPr>
          <w:rFonts w:ascii="Times New Roman" w:eastAsia="TimesNewRoman" w:hAnsi="Times New Roman"/>
          <w:color w:val="000000"/>
          <w:sz w:val="28"/>
          <w:szCs w:val="28"/>
          <w:lang w:eastAsia="ru-RU"/>
        </w:rPr>
        <w:t xml:space="preserve"> </w:t>
      </w:r>
      <w:r w:rsidR="001B4400" w:rsidRPr="001B4400">
        <w:rPr>
          <w:rFonts w:ascii="Times New Roman" w:eastAsia="TimesNewRoman" w:hAnsi="Times New Roman"/>
          <w:color w:val="000000"/>
          <w:sz w:val="28"/>
          <w:szCs w:val="28"/>
          <w:lang w:eastAsia="ru-RU"/>
        </w:rPr>
        <w:t>января</w:t>
      </w:r>
      <w:r w:rsidRPr="001B4400">
        <w:rPr>
          <w:rFonts w:ascii="Times New Roman" w:eastAsia="TimesNewRoman" w:hAnsi="Times New Roman"/>
          <w:color w:val="000000"/>
          <w:sz w:val="28"/>
          <w:szCs w:val="28"/>
          <w:lang w:eastAsia="ru-RU"/>
        </w:rPr>
        <w:t xml:space="preserve"> 2011</w:t>
      </w:r>
      <w:r w:rsidR="001B4400">
        <w:rPr>
          <w:rFonts w:ascii="Times New Roman" w:eastAsia="TimesNewRoman" w:hAnsi="Times New Roman"/>
          <w:color w:val="000000"/>
          <w:sz w:val="28"/>
          <w:szCs w:val="28"/>
          <w:lang w:eastAsia="ru-RU"/>
        </w:rPr>
        <w:t> </w:t>
      </w:r>
      <w:r w:rsidR="001B4400" w:rsidRPr="001B4400">
        <w:rPr>
          <w:rFonts w:ascii="Times New Roman" w:eastAsia="TimesNewRoman" w:hAnsi="Times New Roman"/>
          <w:color w:val="000000"/>
          <w:sz w:val="28"/>
          <w:szCs w:val="28"/>
          <w:lang w:eastAsia="ru-RU"/>
        </w:rPr>
        <w:t>г</w:t>
      </w:r>
      <w:r w:rsidRPr="001B4400">
        <w:rPr>
          <w:rFonts w:ascii="Times New Roman" w:eastAsia="TimesNewRoman" w:hAnsi="Times New Roman"/>
          <w:color w:val="000000"/>
          <w:sz w:val="28"/>
          <w:szCs w:val="28"/>
          <w:lang w:eastAsia="ru-RU"/>
        </w:rPr>
        <w:t>. – М.: Эксмо, 2011. – 123</w:t>
      </w:r>
      <w:r w:rsidR="001B4400">
        <w:rPr>
          <w:rFonts w:ascii="Times New Roman" w:eastAsia="TimesNewRoman" w:hAnsi="Times New Roman"/>
          <w:color w:val="000000"/>
          <w:sz w:val="28"/>
          <w:szCs w:val="28"/>
          <w:lang w:eastAsia="ru-RU"/>
        </w:rPr>
        <w:t> </w:t>
      </w:r>
      <w:r w:rsidR="001B4400" w:rsidRPr="001B4400">
        <w:rPr>
          <w:rFonts w:ascii="Times New Roman" w:eastAsia="TimesNewRoman" w:hAnsi="Times New Roman"/>
          <w:color w:val="000000"/>
          <w:sz w:val="28"/>
          <w:szCs w:val="28"/>
          <w:lang w:eastAsia="ru-RU"/>
        </w:rPr>
        <w:t>с.</w:t>
      </w:r>
    </w:p>
    <w:p w:rsidR="000663E9" w:rsidRPr="003D2DD0" w:rsidRDefault="000663E9" w:rsidP="003D2DD0">
      <w:pPr>
        <w:tabs>
          <w:tab w:val="left" w:pos="440"/>
        </w:tabs>
        <w:spacing w:after="0" w:line="360" w:lineRule="auto"/>
        <w:jc w:val="both"/>
        <w:rPr>
          <w:rFonts w:ascii="Times New Roman" w:hAnsi="Times New Roman"/>
          <w:color w:val="FFFFFF"/>
          <w:sz w:val="28"/>
          <w:szCs w:val="28"/>
        </w:rPr>
      </w:pPr>
    </w:p>
    <w:p w:rsidR="003D2DD0" w:rsidRPr="001B4400" w:rsidRDefault="003D2DD0" w:rsidP="003D2DD0">
      <w:pPr>
        <w:tabs>
          <w:tab w:val="left" w:pos="440"/>
        </w:tabs>
        <w:spacing w:after="0" w:line="360" w:lineRule="auto"/>
        <w:jc w:val="both"/>
        <w:rPr>
          <w:rFonts w:ascii="Times New Roman" w:hAnsi="Times New Roman"/>
          <w:color w:val="000000"/>
          <w:sz w:val="28"/>
          <w:szCs w:val="28"/>
        </w:rPr>
      </w:pPr>
      <w:bookmarkStart w:id="2" w:name="_GoBack"/>
      <w:bookmarkEnd w:id="2"/>
    </w:p>
    <w:sectPr w:rsidR="003D2DD0" w:rsidRPr="001B4400" w:rsidSect="001B4400">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039" w:rsidRDefault="00892039" w:rsidP="00931536">
      <w:pPr>
        <w:spacing w:after="0" w:line="240" w:lineRule="auto"/>
      </w:pPr>
      <w:r>
        <w:separator/>
      </w:r>
    </w:p>
  </w:endnote>
  <w:endnote w:type="continuationSeparator" w:id="0">
    <w:p w:rsidR="00892039" w:rsidRDefault="00892039" w:rsidP="00931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039" w:rsidRDefault="00892039" w:rsidP="00931536">
      <w:pPr>
        <w:spacing w:after="0" w:line="240" w:lineRule="auto"/>
      </w:pPr>
      <w:r>
        <w:separator/>
      </w:r>
    </w:p>
  </w:footnote>
  <w:footnote w:type="continuationSeparator" w:id="0">
    <w:p w:rsidR="00892039" w:rsidRDefault="00892039" w:rsidP="00931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400" w:rsidRPr="001B4400" w:rsidRDefault="001B4400" w:rsidP="001B4400">
    <w:pPr>
      <w:pStyle w:val="a3"/>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400" w:rsidRPr="001B4400" w:rsidRDefault="001B4400" w:rsidP="001B4400">
    <w:pPr>
      <w:pStyle w:val="a3"/>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7BB7"/>
    <w:multiLevelType w:val="hybridMultilevel"/>
    <w:tmpl w:val="B172D224"/>
    <w:lvl w:ilvl="0" w:tplc="287EB584">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536"/>
    <w:rsid w:val="00011592"/>
    <w:rsid w:val="000663E9"/>
    <w:rsid w:val="0007167E"/>
    <w:rsid w:val="000B39EE"/>
    <w:rsid w:val="000C0ECD"/>
    <w:rsid w:val="00111020"/>
    <w:rsid w:val="00120279"/>
    <w:rsid w:val="00182E92"/>
    <w:rsid w:val="001B4400"/>
    <w:rsid w:val="001D70B6"/>
    <w:rsid w:val="00242008"/>
    <w:rsid w:val="0027173D"/>
    <w:rsid w:val="002763AF"/>
    <w:rsid w:val="00353B2E"/>
    <w:rsid w:val="00395682"/>
    <w:rsid w:val="003A1139"/>
    <w:rsid w:val="003A500B"/>
    <w:rsid w:val="003D2DD0"/>
    <w:rsid w:val="00414581"/>
    <w:rsid w:val="00431282"/>
    <w:rsid w:val="004861D7"/>
    <w:rsid w:val="00486F13"/>
    <w:rsid w:val="004B64B3"/>
    <w:rsid w:val="005E572C"/>
    <w:rsid w:val="00636764"/>
    <w:rsid w:val="006650B6"/>
    <w:rsid w:val="0068554A"/>
    <w:rsid w:val="006C02B9"/>
    <w:rsid w:val="006F0F93"/>
    <w:rsid w:val="00731270"/>
    <w:rsid w:val="00892039"/>
    <w:rsid w:val="008932CD"/>
    <w:rsid w:val="008C2E40"/>
    <w:rsid w:val="00931536"/>
    <w:rsid w:val="00982DAB"/>
    <w:rsid w:val="009E7F7B"/>
    <w:rsid w:val="009F52F2"/>
    <w:rsid w:val="00A75160"/>
    <w:rsid w:val="00B25742"/>
    <w:rsid w:val="00B934F4"/>
    <w:rsid w:val="00C943FE"/>
    <w:rsid w:val="00CB0591"/>
    <w:rsid w:val="00D44B81"/>
    <w:rsid w:val="00ED5028"/>
    <w:rsid w:val="00FB6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1599E9-8A49-40BC-8BED-B70BE470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2B9"/>
    <w:pPr>
      <w:spacing w:after="200" w:line="276" w:lineRule="auto"/>
    </w:pPr>
    <w:rPr>
      <w:sz w:val="22"/>
      <w:szCs w:val="22"/>
      <w:lang w:eastAsia="en-US"/>
    </w:rPr>
  </w:style>
  <w:style w:type="paragraph" w:styleId="1">
    <w:name w:val="heading 1"/>
    <w:basedOn w:val="a"/>
    <w:next w:val="a"/>
    <w:link w:val="10"/>
    <w:uiPriority w:val="99"/>
    <w:qFormat/>
    <w:rsid w:val="00931536"/>
    <w:pPr>
      <w:autoSpaceDE w:val="0"/>
      <w:autoSpaceDN w:val="0"/>
      <w:adjustRightInd w:val="0"/>
      <w:spacing w:before="108" w:after="108" w:line="240" w:lineRule="auto"/>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31536"/>
    <w:pPr>
      <w:tabs>
        <w:tab w:val="center" w:pos="4677"/>
        <w:tab w:val="right" w:pos="9355"/>
      </w:tabs>
      <w:spacing w:after="0" w:line="240" w:lineRule="auto"/>
    </w:pPr>
  </w:style>
  <w:style w:type="character" w:customStyle="1" w:styleId="10">
    <w:name w:val="Заголовок 1 Знак"/>
    <w:link w:val="1"/>
    <w:uiPriority w:val="99"/>
    <w:locked/>
    <w:rsid w:val="00931536"/>
    <w:rPr>
      <w:rFonts w:ascii="Arial" w:hAnsi="Arial" w:cs="Arial"/>
      <w:b/>
      <w:bCs/>
      <w:color w:val="000080"/>
    </w:rPr>
  </w:style>
  <w:style w:type="paragraph" w:styleId="a5">
    <w:name w:val="footer"/>
    <w:basedOn w:val="a"/>
    <w:link w:val="a6"/>
    <w:uiPriority w:val="99"/>
    <w:rsid w:val="00931536"/>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931536"/>
    <w:rPr>
      <w:rFonts w:cs="Times New Roman"/>
    </w:rPr>
  </w:style>
  <w:style w:type="paragraph" w:styleId="a7">
    <w:name w:val="Normal (Web)"/>
    <w:basedOn w:val="a"/>
    <w:uiPriority w:val="99"/>
    <w:rsid w:val="0007167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Нижний колонтитул Знак"/>
    <w:link w:val="a5"/>
    <w:uiPriority w:val="99"/>
    <w:locked/>
    <w:rsid w:val="00931536"/>
    <w:rPr>
      <w:rFonts w:cs="Times New Roman"/>
    </w:rPr>
  </w:style>
  <w:style w:type="paragraph" w:styleId="a8">
    <w:name w:val="footnote text"/>
    <w:basedOn w:val="a"/>
    <w:link w:val="a9"/>
    <w:uiPriority w:val="99"/>
    <w:rsid w:val="00111020"/>
    <w:rPr>
      <w:sz w:val="20"/>
      <w:szCs w:val="20"/>
    </w:rPr>
  </w:style>
  <w:style w:type="character" w:styleId="aa">
    <w:name w:val="footnote reference"/>
    <w:uiPriority w:val="99"/>
    <w:rsid w:val="00111020"/>
    <w:rPr>
      <w:rFonts w:cs="Times New Roman"/>
      <w:vertAlign w:val="superscript"/>
    </w:rPr>
  </w:style>
  <w:style w:type="character" w:customStyle="1" w:styleId="a9">
    <w:name w:val="Текст сноски Знак"/>
    <w:link w:val="a8"/>
    <w:uiPriority w:val="99"/>
    <w:semiHidden/>
    <w:locked/>
    <w:rsid w:val="00111020"/>
    <w:rPr>
      <w:rFonts w:cs="Times New Roman"/>
      <w:lang w:val="x-none" w:eastAsia="en-US"/>
    </w:rPr>
  </w:style>
  <w:style w:type="paragraph" w:customStyle="1" w:styleId="ab">
    <w:name w:val="Прижатый влево"/>
    <w:basedOn w:val="a"/>
    <w:next w:val="a"/>
    <w:uiPriority w:val="99"/>
    <w:rsid w:val="00111020"/>
    <w:pPr>
      <w:autoSpaceDE w:val="0"/>
      <w:autoSpaceDN w:val="0"/>
      <w:adjustRightInd w:val="0"/>
      <w:spacing w:after="0" w:line="240" w:lineRule="auto"/>
    </w:pPr>
    <w:rPr>
      <w:rFonts w:ascii="Arial" w:hAnsi="Arial" w:cs="Arial"/>
      <w:lang w:eastAsia="ru-RU"/>
    </w:rPr>
  </w:style>
  <w:style w:type="character" w:styleId="ac">
    <w:name w:val="Hyperlink"/>
    <w:uiPriority w:val="99"/>
    <w:semiHidden/>
    <w:rsid w:val="00242008"/>
    <w:rPr>
      <w:rFonts w:cs="Times New Roman"/>
      <w:color w:val="0000FF"/>
      <w:u w:val="single"/>
    </w:rPr>
  </w:style>
  <w:style w:type="paragraph" w:styleId="ad">
    <w:name w:val="List Paragraph"/>
    <w:basedOn w:val="a"/>
    <w:uiPriority w:val="99"/>
    <w:qFormat/>
    <w:rsid w:val="00066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460146">
      <w:marLeft w:val="0"/>
      <w:marRight w:val="0"/>
      <w:marTop w:val="0"/>
      <w:marBottom w:val="0"/>
      <w:divBdr>
        <w:top w:val="none" w:sz="0" w:space="0" w:color="auto"/>
        <w:left w:val="none" w:sz="0" w:space="0" w:color="auto"/>
        <w:bottom w:val="none" w:sz="0" w:space="0" w:color="auto"/>
        <w:right w:val="none" w:sz="0" w:space="0" w:color="auto"/>
      </w:divBdr>
    </w:div>
    <w:div w:id="19294601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8240</Words>
  <Characters>46972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Grizli777</Company>
  <LinksUpToDate>false</LinksUpToDate>
  <CharactersWithSpaces>55102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2014-03-26T08:24:00Z</dcterms:created>
  <dcterms:modified xsi:type="dcterms:W3CDTF">2014-03-26T08:24:00Z</dcterms:modified>
</cp:coreProperties>
</file>