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DA" w:rsidRPr="00F604A7" w:rsidRDefault="003903DA" w:rsidP="00F604A7">
      <w:pPr>
        <w:pStyle w:val="afa"/>
        <w:rPr>
          <w:lang w:val="en-US"/>
        </w:rPr>
      </w:pPr>
    </w:p>
    <w:p w:rsidR="00F604A7" w:rsidRDefault="00F604A7" w:rsidP="00F604A7">
      <w:pPr>
        <w:pStyle w:val="afa"/>
        <w:rPr>
          <w:lang w:val="uk-UA"/>
        </w:rPr>
      </w:pPr>
    </w:p>
    <w:p w:rsidR="00F604A7" w:rsidRDefault="00F604A7" w:rsidP="00F604A7">
      <w:pPr>
        <w:pStyle w:val="afa"/>
        <w:rPr>
          <w:lang w:val="uk-UA"/>
        </w:rPr>
      </w:pPr>
    </w:p>
    <w:p w:rsidR="00F604A7" w:rsidRDefault="00F604A7" w:rsidP="00F604A7">
      <w:pPr>
        <w:pStyle w:val="afa"/>
        <w:rPr>
          <w:lang w:val="uk-UA"/>
        </w:rPr>
      </w:pPr>
    </w:p>
    <w:p w:rsidR="00F604A7" w:rsidRDefault="00F604A7" w:rsidP="00F604A7">
      <w:pPr>
        <w:pStyle w:val="afa"/>
        <w:rPr>
          <w:lang w:val="uk-UA"/>
        </w:rPr>
      </w:pPr>
    </w:p>
    <w:p w:rsidR="003903DA" w:rsidRPr="00F604A7" w:rsidRDefault="003903DA" w:rsidP="00F604A7">
      <w:pPr>
        <w:pStyle w:val="afa"/>
        <w:rPr>
          <w:lang w:val="uk-UA"/>
        </w:rPr>
      </w:pPr>
      <w:r w:rsidRPr="00F604A7">
        <w:rPr>
          <w:lang w:val="uk-UA"/>
        </w:rPr>
        <w:t>Курсова</w:t>
      </w:r>
      <w:r w:rsidR="00F604A7">
        <w:rPr>
          <w:lang w:val="uk-UA"/>
        </w:rPr>
        <w:t xml:space="preserve"> </w:t>
      </w:r>
      <w:r w:rsidRPr="00F604A7">
        <w:rPr>
          <w:lang w:val="uk-UA"/>
        </w:rPr>
        <w:t>робота</w:t>
      </w:r>
    </w:p>
    <w:p w:rsidR="00F604A7" w:rsidRDefault="00F604A7" w:rsidP="00F604A7">
      <w:pPr>
        <w:pStyle w:val="afa"/>
        <w:rPr>
          <w:lang w:val="uk-UA"/>
        </w:rPr>
      </w:pPr>
    </w:p>
    <w:p w:rsidR="00F604A7" w:rsidRDefault="00F604A7" w:rsidP="00F604A7">
      <w:pPr>
        <w:pStyle w:val="afa"/>
        <w:rPr>
          <w:lang w:val="uk-UA"/>
        </w:rPr>
      </w:pPr>
    </w:p>
    <w:p w:rsidR="00F604A7" w:rsidRDefault="00F604A7" w:rsidP="00F604A7">
      <w:pPr>
        <w:pStyle w:val="afa"/>
        <w:rPr>
          <w:lang w:val="uk-UA"/>
        </w:rPr>
      </w:pPr>
    </w:p>
    <w:p w:rsidR="00F604A7" w:rsidRDefault="00F604A7" w:rsidP="00F604A7">
      <w:pPr>
        <w:pStyle w:val="afa"/>
        <w:rPr>
          <w:lang w:val="uk-UA"/>
        </w:rPr>
      </w:pPr>
    </w:p>
    <w:p w:rsidR="003903DA" w:rsidRPr="00F604A7" w:rsidRDefault="003903DA" w:rsidP="00F604A7">
      <w:pPr>
        <w:pStyle w:val="afa"/>
        <w:rPr>
          <w:lang w:val="uk-UA"/>
        </w:rPr>
      </w:pPr>
      <w:r w:rsidRPr="00F604A7">
        <w:rPr>
          <w:lang w:val="uk-UA"/>
        </w:rPr>
        <w:t>на тему</w:t>
      </w:r>
      <w:r w:rsidR="00F604A7" w:rsidRPr="00F604A7">
        <w:rPr>
          <w:lang w:val="uk-UA"/>
        </w:rPr>
        <w:t xml:space="preserve">: </w:t>
      </w:r>
    </w:p>
    <w:p w:rsidR="00F604A7" w:rsidRPr="00F604A7" w:rsidRDefault="003903DA" w:rsidP="00F604A7">
      <w:pPr>
        <w:pStyle w:val="afa"/>
        <w:rPr>
          <w:lang w:val="uk-UA"/>
        </w:rPr>
      </w:pPr>
      <w:r w:rsidRPr="00F604A7">
        <w:rPr>
          <w:lang w:val="uk-UA"/>
        </w:rPr>
        <w:t>"</w:t>
      </w:r>
      <w:r w:rsidR="00516B7F" w:rsidRPr="00F604A7">
        <w:rPr>
          <w:lang w:val="uk-UA"/>
        </w:rPr>
        <w:t>Соуси</w:t>
      </w:r>
      <w:r w:rsidRPr="00F604A7">
        <w:rPr>
          <w:lang w:val="uk-UA"/>
        </w:rPr>
        <w:t xml:space="preserve"> "</w:t>
      </w:r>
    </w:p>
    <w:p w:rsidR="00F604A7" w:rsidRDefault="00F604A7" w:rsidP="00F604A7">
      <w:pPr>
        <w:pStyle w:val="afa"/>
        <w:rPr>
          <w:lang w:val="uk-UA"/>
        </w:rPr>
      </w:pPr>
    </w:p>
    <w:p w:rsidR="00F604A7" w:rsidRDefault="00F604A7" w:rsidP="00F604A7">
      <w:pPr>
        <w:pStyle w:val="afa"/>
        <w:rPr>
          <w:lang w:val="uk-UA"/>
        </w:rPr>
      </w:pPr>
    </w:p>
    <w:p w:rsidR="00F604A7" w:rsidRDefault="00F604A7" w:rsidP="00F604A7">
      <w:pPr>
        <w:pStyle w:val="afa"/>
        <w:rPr>
          <w:lang w:val="uk-UA"/>
        </w:rPr>
      </w:pPr>
    </w:p>
    <w:p w:rsidR="00F604A7" w:rsidRDefault="00F604A7" w:rsidP="00F604A7">
      <w:pPr>
        <w:pStyle w:val="afa"/>
        <w:rPr>
          <w:lang w:val="uk-UA"/>
        </w:rPr>
      </w:pPr>
    </w:p>
    <w:p w:rsidR="00F604A7" w:rsidRDefault="00F604A7" w:rsidP="00F604A7">
      <w:pPr>
        <w:pStyle w:val="afa"/>
        <w:rPr>
          <w:lang w:val="uk-UA"/>
        </w:rPr>
      </w:pPr>
    </w:p>
    <w:p w:rsidR="00F604A7" w:rsidRPr="00F604A7" w:rsidRDefault="003903DA" w:rsidP="006C649B">
      <w:pPr>
        <w:pStyle w:val="afa"/>
        <w:ind w:left="6160"/>
        <w:jc w:val="left"/>
        <w:rPr>
          <w:lang w:val="uk-UA"/>
        </w:rPr>
      </w:pPr>
      <w:r w:rsidRPr="00F604A7">
        <w:rPr>
          <w:lang w:val="uk-UA"/>
        </w:rPr>
        <w:t>учениця 11 класу</w:t>
      </w:r>
    </w:p>
    <w:p w:rsidR="00F604A7" w:rsidRDefault="003903DA" w:rsidP="006C649B">
      <w:pPr>
        <w:pStyle w:val="afa"/>
        <w:ind w:left="6160"/>
        <w:jc w:val="left"/>
        <w:rPr>
          <w:lang w:val="uk-UA"/>
        </w:rPr>
      </w:pPr>
      <w:r w:rsidRPr="00F604A7">
        <w:rPr>
          <w:lang w:val="uk-UA"/>
        </w:rPr>
        <w:t>Мельник Анжела</w:t>
      </w:r>
    </w:p>
    <w:p w:rsidR="00F604A7" w:rsidRP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br w:type="page"/>
      </w:r>
      <w:r w:rsidR="00982CCB" w:rsidRPr="00F604A7">
        <w:rPr>
          <w:lang w:val="uk-UA"/>
        </w:rPr>
        <w:lastRenderedPageBreak/>
        <w:t xml:space="preserve">Соус – це додатковий компонент страви з </w:t>
      </w:r>
      <w:r w:rsidR="00347EAD" w:rsidRPr="00F604A7">
        <w:rPr>
          <w:lang w:val="uk-UA"/>
        </w:rPr>
        <w:t>напіврідкою</w:t>
      </w:r>
      <w:r w:rsidR="00982CCB" w:rsidRPr="00F604A7">
        <w:rPr>
          <w:lang w:val="uk-UA"/>
        </w:rPr>
        <w:t xml:space="preserve"> Консистенцією, який використовують у </w:t>
      </w:r>
      <w:r w:rsidR="00347EAD" w:rsidRPr="00F604A7">
        <w:rPr>
          <w:lang w:val="uk-UA"/>
        </w:rPr>
        <w:t>кращі</w:t>
      </w:r>
      <w:r w:rsidR="00982CCB" w:rsidRPr="00F604A7">
        <w:rPr>
          <w:lang w:val="uk-UA"/>
        </w:rPr>
        <w:t xml:space="preserve"> приготування страви, або подають до готової страви для поліпшення її смаку і аромату</w:t>
      </w:r>
      <w:r w:rsidRPr="00F604A7">
        <w:rPr>
          <w:lang w:val="uk-UA"/>
        </w:rPr>
        <w:t xml:space="preserve">. </w:t>
      </w:r>
    </w:p>
    <w:p w:rsidR="00F604A7" w:rsidRPr="00F604A7" w:rsidRDefault="00982CC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Со</w:t>
      </w:r>
      <w:r w:rsidR="00374B2E" w:rsidRPr="00F604A7">
        <w:rPr>
          <w:lang w:val="uk-UA"/>
        </w:rPr>
        <w:t>усом поливають основний продукт, заправляють перші страви, або подають до страв окремо в металевих чи фарфорових соусниках, які ставлять поруч зі стравою на тарілочці</w:t>
      </w:r>
      <w:r w:rsidR="00F604A7" w:rsidRPr="00F604A7">
        <w:rPr>
          <w:lang w:val="uk-UA"/>
        </w:rPr>
        <w:t xml:space="preserve">. </w:t>
      </w:r>
      <w:r w:rsidR="00374B2E" w:rsidRPr="00F604A7">
        <w:rPr>
          <w:lang w:val="uk-UA"/>
        </w:rPr>
        <w:t>На порцію страви подають 50,75, 100 гр</w:t>
      </w:r>
      <w:r w:rsidR="00F604A7" w:rsidRPr="00F604A7">
        <w:rPr>
          <w:lang w:val="uk-UA"/>
        </w:rPr>
        <w:t xml:space="preserve">. </w:t>
      </w:r>
      <w:r w:rsidR="00374B2E" w:rsidRPr="00F604A7">
        <w:rPr>
          <w:lang w:val="uk-UA"/>
        </w:rPr>
        <w:t>Соусу (</w:t>
      </w:r>
      <w:r w:rsidR="00347EAD" w:rsidRPr="00F604A7">
        <w:rPr>
          <w:lang w:val="uk-UA"/>
        </w:rPr>
        <w:t>інколи 25г</w:t>
      </w:r>
      <w:r w:rsidR="00F604A7" w:rsidRPr="00F604A7">
        <w:rPr>
          <w:lang w:val="uk-UA"/>
        </w:rPr>
        <w:t xml:space="preserve">). </w:t>
      </w:r>
    </w:p>
    <w:p w:rsidR="00F604A7" w:rsidRPr="00F604A7" w:rsidRDefault="00374B2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Добре приготовлені і добре подрібненні соуси дають змогу урізноманітнити смак їжі, роблять її більш соковитою, що полегшує засвоюваність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Крім того соуси доповнюють склад страв, підвищують їхню енергію, цінність, оскільки до більшості з них входять вершкове масло, олія, сметана, борошно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Соуси приготовлені на м’ясних, рибних і грибних бульйонах, містять велику кількість екстрактивних речовин, тому вони збуджують апетит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Білки, жири і вуглеводи, які містяться в соусах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легко засвоюються організмом</w:t>
      </w:r>
      <w:r w:rsidR="00F604A7" w:rsidRPr="00F604A7">
        <w:rPr>
          <w:lang w:val="uk-UA"/>
        </w:rPr>
        <w:t xml:space="preserve">. </w:t>
      </w:r>
    </w:p>
    <w:p w:rsidR="00F604A7" w:rsidRPr="00F604A7" w:rsidRDefault="00374B2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Підбирати соуси до окремих страв треба вміло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 xml:space="preserve">Так, бідні на жири страви </w:t>
      </w:r>
      <w:r w:rsidR="00F604A7" w:rsidRPr="00F604A7">
        <w:rPr>
          <w:lang w:val="uk-UA"/>
        </w:rPr>
        <w:t>(</w:t>
      </w:r>
      <w:r w:rsidRPr="00F604A7">
        <w:rPr>
          <w:lang w:val="uk-UA"/>
        </w:rPr>
        <w:t>з відварної тріски, судака</w:t>
      </w:r>
      <w:r w:rsidR="00F604A7" w:rsidRPr="00F604A7">
        <w:rPr>
          <w:lang w:val="uk-UA"/>
        </w:rPr>
        <w:t xml:space="preserve">) </w:t>
      </w:r>
      <w:r w:rsidRPr="00F604A7">
        <w:rPr>
          <w:lang w:val="uk-UA"/>
        </w:rPr>
        <w:t>слід подавати з соусом Польським</w:t>
      </w:r>
      <w:r w:rsidR="00593840" w:rsidRPr="00F604A7">
        <w:rPr>
          <w:lang w:val="uk-UA"/>
        </w:rPr>
        <w:t>, який збагачує страву жирами</w:t>
      </w:r>
      <w:r w:rsidR="00F604A7" w:rsidRPr="00F604A7">
        <w:rPr>
          <w:lang w:val="uk-UA"/>
        </w:rPr>
        <w:t xml:space="preserve">. </w:t>
      </w:r>
      <w:r w:rsidR="00593840" w:rsidRPr="00F604A7">
        <w:rPr>
          <w:lang w:val="uk-UA"/>
        </w:rPr>
        <w:t xml:space="preserve">Соус </w:t>
      </w:r>
      <w:r w:rsidR="00347EAD" w:rsidRPr="00F604A7">
        <w:rPr>
          <w:lang w:val="uk-UA"/>
        </w:rPr>
        <w:t>с</w:t>
      </w:r>
      <w:r w:rsidR="00593840" w:rsidRPr="00F604A7">
        <w:rPr>
          <w:lang w:val="uk-UA"/>
        </w:rPr>
        <w:t>ухар</w:t>
      </w:r>
      <w:r w:rsidR="00347EAD" w:rsidRPr="00F604A7">
        <w:rPr>
          <w:lang w:val="uk-UA"/>
        </w:rPr>
        <w:t>инний</w:t>
      </w:r>
      <w:r w:rsidR="00593840" w:rsidRPr="00F604A7">
        <w:rPr>
          <w:lang w:val="uk-UA"/>
        </w:rPr>
        <w:t xml:space="preserve"> </w:t>
      </w:r>
      <w:r w:rsidR="006C649B">
        <w:rPr>
          <w:lang w:val="uk-UA"/>
        </w:rPr>
        <w:t>п</w:t>
      </w:r>
      <w:r w:rsidR="00593840" w:rsidRPr="00F604A7">
        <w:rPr>
          <w:lang w:val="uk-UA"/>
        </w:rPr>
        <w:t>ідвищує енергетичну цінність страв з відвареної капусти більш як у два рази</w:t>
      </w:r>
      <w:r w:rsidR="00F604A7" w:rsidRPr="00F604A7">
        <w:rPr>
          <w:lang w:val="uk-UA"/>
        </w:rPr>
        <w:t xml:space="preserve">. </w:t>
      </w:r>
      <w:r w:rsidR="00593840" w:rsidRPr="00F604A7">
        <w:rPr>
          <w:lang w:val="uk-UA"/>
        </w:rPr>
        <w:t>Соуси до складу яких входять хрін, гірчиця й цибуля подають до страв не дуже гострих, жарких, як відварена яловичина, свинина, а соуси з грибів – до рисових, або картопляних котлет, запіканок, рулетів</w:t>
      </w:r>
      <w:r w:rsidR="00F604A7" w:rsidRPr="00F604A7">
        <w:rPr>
          <w:lang w:val="uk-UA"/>
        </w:rPr>
        <w:t xml:space="preserve">. </w:t>
      </w:r>
    </w:p>
    <w:p w:rsidR="00F604A7" w:rsidRPr="00F604A7" w:rsidRDefault="0059384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Соус до складу якого входять сметана, яйця поліпшує смак овочевих страв і значно підвищує їх поживність</w:t>
      </w:r>
      <w:r w:rsidR="00F604A7" w:rsidRPr="00F604A7">
        <w:rPr>
          <w:lang w:val="uk-UA"/>
        </w:rPr>
        <w:t xml:space="preserve">. </w:t>
      </w:r>
      <w:r w:rsidR="00B10A64" w:rsidRPr="00F604A7">
        <w:rPr>
          <w:lang w:val="uk-UA"/>
        </w:rPr>
        <w:t>Сметанні соуси добре підходять до відварної і притушеної птиці, а до страв з борошна, круп, сиру – солодкі</w:t>
      </w:r>
      <w:r w:rsidR="00F604A7" w:rsidRPr="00F604A7">
        <w:rPr>
          <w:lang w:val="uk-UA"/>
        </w:rPr>
        <w:t xml:space="preserve">. </w:t>
      </w:r>
    </w:p>
    <w:p w:rsidR="00F604A7" w:rsidRPr="00F604A7" w:rsidRDefault="00B10A64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Тушкування м’яса гострими соусами сприяє переходу галогену в глютин і розм’якшенню м’яса</w:t>
      </w:r>
      <w:r w:rsidR="00F604A7" w:rsidRPr="00F604A7">
        <w:rPr>
          <w:lang w:val="uk-UA"/>
        </w:rPr>
        <w:t xml:space="preserve">. </w:t>
      </w:r>
    </w:p>
    <w:p w:rsidR="00F604A7" w:rsidRPr="00F604A7" w:rsidRDefault="00D9283C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Соусів існують велика кількість, і кожна господ</w:t>
      </w:r>
      <w:r w:rsidR="00073A51">
        <w:rPr>
          <w:lang w:val="uk-UA"/>
        </w:rPr>
        <w:t>иня може створити власний, фірм</w:t>
      </w:r>
      <w:r w:rsidRPr="00F604A7">
        <w:rPr>
          <w:lang w:val="uk-UA"/>
        </w:rPr>
        <w:t>енний</w:t>
      </w:r>
      <w:r w:rsidR="00F604A7" w:rsidRPr="00F604A7">
        <w:rPr>
          <w:lang w:val="uk-UA"/>
        </w:rPr>
        <w:t xml:space="preserve">. </w:t>
      </w:r>
    </w:p>
    <w:p w:rsidR="00F604A7" w:rsidRPr="00F604A7" w:rsidRDefault="00D9283C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В залежності від того, в якому блюді буде поданий соус, вибирають </w:t>
      </w:r>
      <w:r w:rsidRPr="00F604A7">
        <w:rPr>
          <w:lang w:val="uk-UA"/>
        </w:rPr>
        <w:lastRenderedPageBreak/>
        <w:t>способи його приготовлення і продукти для нього</w:t>
      </w:r>
      <w:r w:rsidR="00F604A7" w:rsidRPr="00F604A7">
        <w:rPr>
          <w:lang w:val="uk-UA"/>
        </w:rPr>
        <w:t xml:space="preserve">. </w:t>
      </w:r>
    </w:p>
    <w:p w:rsidR="00F604A7" w:rsidRPr="00F604A7" w:rsidRDefault="00D9283C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За способами приготування соуси поділяють на дві групи</w:t>
      </w:r>
      <w:r w:rsidR="00F604A7" w:rsidRPr="00F604A7">
        <w:rPr>
          <w:lang w:val="uk-UA"/>
        </w:rPr>
        <w:t xml:space="preserve">: </w:t>
      </w:r>
      <w:r w:rsidRPr="00F604A7">
        <w:rPr>
          <w:lang w:val="uk-UA"/>
        </w:rPr>
        <w:t>соуси з загусниками, при виготовленні яких використовують борошно, крохмаль, і без загусників</w:t>
      </w:r>
      <w:r w:rsidR="00F604A7" w:rsidRPr="00F604A7">
        <w:rPr>
          <w:lang w:val="uk-UA"/>
        </w:rPr>
        <w:t xml:space="preserve">. </w:t>
      </w:r>
    </w:p>
    <w:p w:rsidR="00F604A7" w:rsidRPr="00F604A7" w:rsidRDefault="00D9283C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Соуси червоні основні готують на коричневому бульйоні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 xml:space="preserve">Для приготування коричневого бульйону сирі яловичині, телячі, свинячі, баранячі кістки промити, дрібно порубати </w:t>
      </w:r>
      <w:r w:rsidR="00F604A7" w:rsidRPr="00F604A7">
        <w:rPr>
          <w:lang w:val="uk-UA"/>
        </w:rPr>
        <w:t>(</w:t>
      </w:r>
      <w:r w:rsidRPr="00F604A7">
        <w:rPr>
          <w:lang w:val="uk-UA"/>
        </w:rPr>
        <w:t>5-6 см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завдовжки</w:t>
      </w:r>
      <w:r w:rsidR="00F604A7" w:rsidRPr="00F604A7">
        <w:rPr>
          <w:lang w:val="uk-UA"/>
        </w:rPr>
        <w:t xml:space="preserve">) </w:t>
      </w:r>
      <w:r w:rsidRPr="00F604A7">
        <w:rPr>
          <w:lang w:val="uk-UA"/>
        </w:rPr>
        <w:t>викласти на лист і смажити в парові шафі, протягом 1-1,5 год</w:t>
      </w:r>
      <w:r w:rsidR="00F604A7" w:rsidRPr="00F604A7">
        <w:rPr>
          <w:lang w:val="uk-UA"/>
        </w:rPr>
        <w:t>.,</w:t>
      </w:r>
      <w:r w:rsidRPr="00F604A7">
        <w:rPr>
          <w:lang w:val="uk-UA"/>
        </w:rPr>
        <w:t xml:space="preserve"> до закінчення обсмажування додати нарізане коріння і ріпчасту цибулю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Коли колір кісток стане світло-коричневим</w:t>
      </w:r>
      <w:r w:rsidR="00AD2E0C" w:rsidRPr="00F604A7">
        <w:rPr>
          <w:lang w:val="uk-UA"/>
        </w:rPr>
        <w:t>, припинити обсмажування, а жир що виділився злити</w:t>
      </w:r>
      <w:r w:rsidR="00F604A7" w:rsidRPr="00F604A7">
        <w:rPr>
          <w:lang w:val="uk-UA"/>
        </w:rPr>
        <w:t xml:space="preserve">. </w:t>
      </w:r>
      <w:r w:rsidR="00AD2E0C" w:rsidRPr="00F604A7">
        <w:rPr>
          <w:lang w:val="uk-UA"/>
        </w:rPr>
        <w:t xml:space="preserve">Обсмажені кістки з підпеченими овочами покласти в казан, залити гарячою водою </w:t>
      </w:r>
      <w:r w:rsidR="00F604A7" w:rsidRPr="00F604A7">
        <w:rPr>
          <w:lang w:val="uk-UA"/>
        </w:rPr>
        <w:t>(</w:t>
      </w:r>
      <w:r w:rsidR="00AD2E0C" w:rsidRPr="00F604A7">
        <w:rPr>
          <w:lang w:val="uk-UA"/>
        </w:rPr>
        <w:t>на 1 кг</w:t>
      </w:r>
      <w:r w:rsidR="00F604A7">
        <w:rPr>
          <w:lang w:val="uk-UA"/>
        </w:rPr>
        <w:t>.1</w:t>
      </w:r>
      <w:r w:rsidR="00AD2E0C" w:rsidRPr="00F604A7">
        <w:rPr>
          <w:lang w:val="uk-UA"/>
        </w:rPr>
        <w:t>,5-2,5 л</w:t>
      </w:r>
      <w:r w:rsidR="00F604A7" w:rsidRPr="00F604A7">
        <w:rPr>
          <w:lang w:val="uk-UA"/>
        </w:rPr>
        <w:t xml:space="preserve">) </w:t>
      </w:r>
      <w:r w:rsidR="00AD2E0C" w:rsidRPr="00F604A7">
        <w:rPr>
          <w:lang w:val="uk-UA"/>
        </w:rPr>
        <w:t>і варити 5-6 годин при слабкому кипінні, періодично змішуючи жир і піну</w:t>
      </w:r>
      <w:r w:rsidR="00F604A7" w:rsidRPr="00F604A7">
        <w:rPr>
          <w:lang w:val="uk-UA"/>
        </w:rPr>
        <w:t xml:space="preserve">. </w:t>
      </w:r>
      <w:r w:rsidR="00AD2E0C" w:rsidRPr="00F604A7">
        <w:rPr>
          <w:lang w:val="uk-UA"/>
        </w:rPr>
        <w:t>Для того щоб збільшити вміст екстрактивних речовин, а також щоб поліпшився смак і запах бульйону, в нього слід додати м’ясний сік, який утворився після смаження м’ясних продуктів</w:t>
      </w:r>
      <w:r w:rsidR="00F604A7" w:rsidRPr="00F604A7">
        <w:rPr>
          <w:lang w:val="uk-UA"/>
        </w:rPr>
        <w:t xml:space="preserve">. </w:t>
      </w:r>
      <w:r w:rsidR="00AD2E0C" w:rsidRPr="00F604A7">
        <w:rPr>
          <w:lang w:val="uk-UA"/>
        </w:rPr>
        <w:t>Готовий бульйон проціджують</w:t>
      </w:r>
      <w:r w:rsidR="00F604A7" w:rsidRPr="00F604A7">
        <w:rPr>
          <w:lang w:val="uk-UA"/>
        </w:rPr>
        <w:t xml:space="preserve">. </w:t>
      </w:r>
    </w:p>
    <w:p w:rsidR="00F604A7" w:rsidRPr="00F604A7" w:rsidRDefault="007206BD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Соуси готують іще на бульйоні</w:t>
      </w:r>
      <w:r w:rsidR="00F604A7" w:rsidRPr="00F604A7">
        <w:rPr>
          <w:lang w:val="uk-UA"/>
        </w:rPr>
        <w:t xml:space="preserve">. </w:t>
      </w:r>
    </w:p>
    <w:p w:rsidR="00F604A7" w:rsidRPr="00F604A7" w:rsidRDefault="007206BD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Бульйон для білих соусів звар</w:t>
      </w:r>
      <w:r w:rsidR="00F858B0" w:rsidRPr="00F604A7">
        <w:rPr>
          <w:lang w:val="uk-UA"/>
        </w:rPr>
        <w:t>и</w:t>
      </w:r>
      <w:r w:rsidRPr="00F604A7">
        <w:rPr>
          <w:lang w:val="uk-UA"/>
        </w:rPr>
        <w:t>ти з яловичини, телячих кісток і птиці</w:t>
      </w:r>
      <w:r w:rsidR="00F604A7" w:rsidRPr="00F604A7">
        <w:rPr>
          <w:lang w:val="uk-UA"/>
        </w:rPr>
        <w:t xml:space="preserve">. </w:t>
      </w:r>
      <w:r w:rsidR="00F858B0" w:rsidRPr="00F604A7">
        <w:rPr>
          <w:lang w:val="uk-UA"/>
        </w:rPr>
        <w:t>Для</w:t>
      </w:r>
      <w:r w:rsidR="00F604A7" w:rsidRPr="00F604A7">
        <w:rPr>
          <w:lang w:val="uk-UA"/>
        </w:rPr>
        <w:t xml:space="preserve"> </w:t>
      </w:r>
      <w:r w:rsidR="00F858B0" w:rsidRPr="00F604A7">
        <w:rPr>
          <w:lang w:val="uk-UA"/>
        </w:rPr>
        <w:t>цього слід їх порубати на кістки 5-7 см</w:t>
      </w:r>
      <w:r w:rsidR="00F604A7" w:rsidRPr="00F604A7">
        <w:rPr>
          <w:lang w:val="uk-UA"/>
        </w:rPr>
        <w:t xml:space="preserve">. </w:t>
      </w:r>
      <w:r w:rsidR="00F858B0" w:rsidRPr="00F604A7">
        <w:rPr>
          <w:lang w:val="uk-UA"/>
        </w:rPr>
        <w:t>завдовжки, залити холодною водою, довести до кипіння, зняти плівку і варити при слабкому кипінні протягом 3-4 год</w:t>
      </w:r>
      <w:r w:rsidR="00F604A7" w:rsidRPr="00F604A7">
        <w:rPr>
          <w:lang w:val="uk-UA"/>
        </w:rPr>
        <w:t xml:space="preserve">. </w:t>
      </w:r>
      <w:r w:rsidR="00F858B0" w:rsidRPr="00F604A7">
        <w:rPr>
          <w:lang w:val="uk-UA"/>
        </w:rPr>
        <w:t>Періодично знімаючи жир</w:t>
      </w:r>
      <w:r w:rsidR="00F604A7" w:rsidRPr="00F604A7">
        <w:rPr>
          <w:lang w:val="uk-UA"/>
        </w:rPr>
        <w:t xml:space="preserve">. </w:t>
      </w:r>
      <w:r w:rsidR="00F858B0" w:rsidRPr="00F604A7">
        <w:rPr>
          <w:lang w:val="uk-UA"/>
        </w:rPr>
        <w:t>За 30-40 хв</w:t>
      </w:r>
      <w:r w:rsidR="00F604A7" w:rsidRPr="00F604A7">
        <w:rPr>
          <w:lang w:val="uk-UA"/>
        </w:rPr>
        <w:t xml:space="preserve">. </w:t>
      </w:r>
      <w:r w:rsidR="00F858B0" w:rsidRPr="00F604A7">
        <w:rPr>
          <w:lang w:val="uk-UA"/>
        </w:rPr>
        <w:t>До закінчення варіння в бульйон покласти овочі</w:t>
      </w:r>
      <w:r w:rsidR="00F604A7" w:rsidRPr="00F604A7">
        <w:rPr>
          <w:lang w:val="uk-UA"/>
        </w:rPr>
        <w:t xml:space="preserve">. </w:t>
      </w:r>
      <w:r w:rsidR="00F824F2" w:rsidRPr="00F604A7">
        <w:rPr>
          <w:lang w:val="uk-UA"/>
        </w:rPr>
        <w:t>Готовий бульйон процідити</w:t>
      </w:r>
      <w:r w:rsidR="00F604A7" w:rsidRPr="00F604A7">
        <w:rPr>
          <w:lang w:val="uk-UA"/>
        </w:rPr>
        <w:t xml:space="preserve">. </w:t>
      </w:r>
    </w:p>
    <w:p w:rsidR="00F604A7" w:rsidRPr="00F604A7" w:rsidRDefault="00F824F2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Для приготування соусів використовують борошно, яке надає їм густої консистенції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Для того щоб соус був еластичний, однорідний, без грудочок</w:t>
      </w:r>
      <w:r w:rsidR="009755C4" w:rsidRPr="00F604A7">
        <w:rPr>
          <w:lang w:val="uk-UA"/>
        </w:rPr>
        <w:t>, борошно попередньо пасерують, нагрівають до 120-1500С</w:t>
      </w:r>
      <w:r w:rsidR="00F604A7" w:rsidRPr="00F604A7">
        <w:rPr>
          <w:lang w:val="uk-UA"/>
        </w:rPr>
        <w:t xml:space="preserve">. </w:t>
      </w:r>
      <w:r w:rsidR="009755C4" w:rsidRPr="00F604A7">
        <w:rPr>
          <w:lang w:val="uk-UA"/>
        </w:rPr>
        <w:t>Для цього використовують борошно вищого або першого сорту</w:t>
      </w:r>
      <w:r w:rsidR="00F604A7" w:rsidRPr="00F604A7">
        <w:rPr>
          <w:lang w:val="uk-UA"/>
        </w:rPr>
        <w:t xml:space="preserve">. </w:t>
      </w:r>
      <w:r w:rsidR="009755C4" w:rsidRPr="00F604A7">
        <w:rPr>
          <w:lang w:val="uk-UA"/>
        </w:rPr>
        <w:t>В процесі пасерування борошно</w:t>
      </w:r>
      <w:r w:rsidR="00F604A7" w:rsidRPr="00F604A7">
        <w:rPr>
          <w:lang w:val="uk-UA"/>
        </w:rPr>
        <w:t xml:space="preserve"> </w:t>
      </w:r>
      <w:r w:rsidR="009755C4" w:rsidRPr="00F604A7">
        <w:rPr>
          <w:lang w:val="uk-UA"/>
        </w:rPr>
        <w:t>набуває аромату смаженого горіха, білкові речовини зсідаються і частина крохмалю перетворюється в декстрини</w:t>
      </w:r>
      <w:r w:rsidR="00F604A7" w:rsidRPr="00F604A7">
        <w:rPr>
          <w:lang w:val="uk-UA"/>
        </w:rPr>
        <w:t xml:space="preserve">. </w:t>
      </w:r>
      <w:r w:rsidR="009755C4" w:rsidRPr="00F604A7">
        <w:rPr>
          <w:lang w:val="uk-UA"/>
        </w:rPr>
        <w:t>Тому при розведені гарячим бульйоном або молоком, пасероване борошно не</w:t>
      </w:r>
      <w:r w:rsidR="00F604A7" w:rsidRPr="00F604A7">
        <w:rPr>
          <w:lang w:val="uk-UA"/>
        </w:rPr>
        <w:t xml:space="preserve"> </w:t>
      </w:r>
      <w:r w:rsidR="009755C4" w:rsidRPr="00F604A7">
        <w:rPr>
          <w:lang w:val="uk-UA"/>
        </w:rPr>
        <w:t>утворює клейку масу</w:t>
      </w:r>
      <w:r w:rsidR="00F604A7" w:rsidRPr="00F604A7">
        <w:rPr>
          <w:lang w:val="uk-UA"/>
        </w:rPr>
        <w:t xml:space="preserve">. </w:t>
      </w:r>
      <w:r w:rsidR="009755C4" w:rsidRPr="00F604A7">
        <w:rPr>
          <w:lang w:val="uk-UA"/>
        </w:rPr>
        <w:t>Соуси стають еластичними, поліпшують їхній смак</w:t>
      </w:r>
      <w:r w:rsidR="00F604A7" w:rsidRPr="00F604A7">
        <w:rPr>
          <w:lang w:val="uk-UA"/>
        </w:rPr>
        <w:t xml:space="preserve">. </w:t>
      </w:r>
      <w:r w:rsidR="009755C4" w:rsidRPr="00F604A7">
        <w:rPr>
          <w:lang w:val="uk-UA"/>
        </w:rPr>
        <w:t xml:space="preserve">Як загусник крім борошна </w:t>
      </w:r>
      <w:r w:rsidR="009755C4" w:rsidRPr="00F604A7">
        <w:rPr>
          <w:lang w:val="uk-UA"/>
        </w:rPr>
        <w:lastRenderedPageBreak/>
        <w:t>можна використовувати модифікований кукурудзяний крохмаль</w:t>
      </w:r>
      <w:r w:rsidR="00F604A7" w:rsidRPr="00F604A7">
        <w:rPr>
          <w:lang w:val="uk-UA"/>
        </w:rPr>
        <w:t xml:space="preserve">. </w:t>
      </w:r>
      <w:r w:rsidR="009755C4" w:rsidRPr="00F604A7">
        <w:rPr>
          <w:lang w:val="uk-UA"/>
        </w:rPr>
        <w:t>Який завдяки тому, що його властивості змінюються, надає соусам більш ніжної консистенції</w:t>
      </w:r>
      <w:r w:rsidR="00F604A7" w:rsidRPr="00F604A7">
        <w:rPr>
          <w:lang w:val="uk-UA"/>
        </w:rPr>
        <w:t xml:space="preserve">. </w:t>
      </w:r>
    </w:p>
    <w:p w:rsidR="00F604A7" w:rsidRPr="00F604A7" w:rsidRDefault="00D8432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Крохмаль підвищує калорійність соусу, але соус не стає густішим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Для приготування однієї порції рідкого соусу використовують 50 гр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Борошна або 25 гр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Модифікованого крохмалю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Залежно від способу приготування борошняну пасеровку поділяють на суху і жирову, від кольору – червону і білу</w:t>
      </w:r>
      <w:r w:rsidR="00F604A7" w:rsidRPr="00F604A7">
        <w:rPr>
          <w:lang w:val="uk-UA"/>
        </w:rPr>
        <w:t xml:space="preserve">. </w:t>
      </w:r>
    </w:p>
    <w:p w:rsidR="00F604A7" w:rsidRPr="00F604A7" w:rsidRDefault="00D8432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Червону пасеровку можна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приготувати без жиру, із жиром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При пасеруванні без жиру борошно просіюють, посипають на лист шаром, не більше як 5 см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і безперервно помішуючи</w:t>
      </w:r>
      <w:r w:rsidR="00F604A7" w:rsidRPr="00F604A7">
        <w:rPr>
          <w:lang w:val="uk-UA"/>
        </w:rPr>
        <w:t xml:space="preserve">, </w:t>
      </w:r>
      <w:r w:rsidRPr="00F604A7">
        <w:rPr>
          <w:lang w:val="uk-UA"/>
        </w:rPr>
        <w:t>обсмажуючи до світло-коричневого кольору при температурі 1500С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Спасероване борошно легко розсипається і має запах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смаженого горіха</w:t>
      </w:r>
      <w:r w:rsidR="00F604A7" w:rsidRPr="00F604A7">
        <w:rPr>
          <w:lang w:val="uk-UA"/>
        </w:rPr>
        <w:t xml:space="preserve">. </w:t>
      </w:r>
    </w:p>
    <w:p w:rsidR="00F604A7" w:rsidRPr="00F604A7" w:rsidRDefault="00D8432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Для червоної пасеровки з жиром використовують харчові жири, маргарин, або вершкове масло, всипають, безперервно помішуючи, просіяне борошно, яке нагрівають при температурі 140-1200С до кремового відтінку, </w:t>
      </w:r>
      <w:r w:rsidR="00251833" w:rsidRPr="00F604A7">
        <w:rPr>
          <w:lang w:val="uk-UA"/>
        </w:rPr>
        <w:t>не допускаючи зміни забарвлення</w:t>
      </w:r>
      <w:r w:rsidR="00F604A7" w:rsidRPr="00F604A7">
        <w:rPr>
          <w:lang w:val="uk-UA"/>
        </w:rPr>
        <w:t xml:space="preserve">. </w:t>
      </w:r>
    </w:p>
    <w:p w:rsidR="00F604A7" w:rsidRPr="00F604A7" w:rsidRDefault="00F90664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Інколи готують білу борошняну пасеровку без жиру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Для цього борошно пасерують до світло-кремового кольору, в кінці пасерують до світло-жовтого кольору і воно повинне добре розсипатися</w:t>
      </w:r>
      <w:r w:rsidR="00F604A7" w:rsidRPr="00F604A7">
        <w:rPr>
          <w:lang w:val="uk-UA"/>
        </w:rPr>
        <w:t xml:space="preserve">. </w:t>
      </w:r>
    </w:p>
    <w:p w:rsidR="00F604A7" w:rsidRPr="00F604A7" w:rsidRDefault="00F90664" w:rsidP="006C649B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Холодну пасеровку використовують для швидкого приготування соусів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Посіяне борошно з’єднують з кусочками вершкового масла і перемішують до однорідної консистенції</w:t>
      </w:r>
      <w:r w:rsidR="00F604A7" w:rsidRPr="00F604A7">
        <w:rPr>
          <w:lang w:val="uk-UA"/>
        </w:rPr>
        <w:t xml:space="preserve">. </w:t>
      </w:r>
      <w:r w:rsidR="00C042E0" w:rsidRPr="00F604A7">
        <w:rPr>
          <w:lang w:val="uk-UA"/>
        </w:rPr>
        <w:t>П</w:t>
      </w:r>
      <w:r w:rsidRPr="00F604A7">
        <w:rPr>
          <w:lang w:val="uk-UA"/>
        </w:rPr>
        <w:t>асеровку готують невеликими порціями</w:t>
      </w:r>
      <w:r w:rsidR="006C649B">
        <w:rPr>
          <w:lang w:val="uk-UA"/>
        </w:rPr>
        <w:t>.</w:t>
      </w:r>
    </w:p>
    <w:p w:rsidR="00F604A7" w:rsidRDefault="00A527A8" w:rsidP="00A527A8">
      <w:pPr>
        <w:pStyle w:val="2"/>
        <w:rPr>
          <w:lang w:val="uk-UA"/>
        </w:rPr>
      </w:pPr>
      <w:r>
        <w:rPr>
          <w:lang w:val="uk-UA"/>
        </w:rPr>
        <w:br w:type="page"/>
      </w:r>
      <w:r w:rsidR="00C042E0" w:rsidRPr="00F604A7">
        <w:rPr>
          <w:lang w:val="uk-UA"/>
        </w:rPr>
        <w:lastRenderedPageBreak/>
        <w:t>Вступ</w:t>
      </w:r>
    </w:p>
    <w:p w:rsidR="00A527A8" w:rsidRDefault="00A527A8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Pr="00F604A7" w:rsidRDefault="00C042E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Громадське харчування, як галузь як галузь народного господарства сприяє</w:t>
      </w:r>
      <w:r w:rsidR="00FB2F06" w:rsidRPr="00F604A7">
        <w:rPr>
          <w:lang w:val="uk-UA"/>
        </w:rPr>
        <w:t xml:space="preserve"> економії суспільної праці, внаслідок більш раціонального використання техніки, сировини і матеріалів, підвищенню продуктивності праці, організації раціонального збалансованого харчування з урахуванням енергетичних витрат</w:t>
      </w:r>
      <w:r w:rsidR="00F604A7" w:rsidRPr="00F604A7">
        <w:rPr>
          <w:lang w:val="uk-UA"/>
        </w:rPr>
        <w:t xml:space="preserve">. </w:t>
      </w:r>
    </w:p>
    <w:p w:rsidR="00F604A7" w:rsidRPr="00F604A7" w:rsidRDefault="00FB2F0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На сучасному етапі розвитку суспільства, індустріалізація є головним напрямом в організації виробництва продуктів громадського харчування</w:t>
      </w:r>
      <w:r w:rsidR="00F604A7" w:rsidRPr="00F604A7">
        <w:rPr>
          <w:lang w:val="uk-UA"/>
        </w:rPr>
        <w:t xml:space="preserve">. </w:t>
      </w:r>
    </w:p>
    <w:p w:rsidR="00F604A7" w:rsidRPr="00F604A7" w:rsidRDefault="00FB2F0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Для цього необхідно швидкими темпами розвивати громадське харчування</w:t>
      </w:r>
      <w:r w:rsidR="00CA72F3" w:rsidRPr="00F604A7">
        <w:rPr>
          <w:lang w:val="uk-UA"/>
        </w:rPr>
        <w:t>, вдосконалювати організацію роботи, зміцнювати матеріально-технічну базу галузі на основі кооперації з галузями червоної промисловості</w:t>
      </w:r>
      <w:r w:rsidR="00F604A7" w:rsidRPr="00F604A7">
        <w:rPr>
          <w:lang w:val="uk-UA"/>
        </w:rPr>
        <w:t xml:space="preserve">. </w:t>
      </w:r>
    </w:p>
    <w:p w:rsidR="00F604A7" w:rsidRPr="00F604A7" w:rsidRDefault="00CA72F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Передбачена широка автоматизація технологічних процесів на основі автоматизованих систем, машин і механізмів, уніфікація модулів обладнання, робото технічних комплексів і обчислювальної техніки</w:t>
      </w:r>
      <w:r w:rsidR="00F604A7" w:rsidRPr="00F604A7">
        <w:rPr>
          <w:lang w:val="uk-UA"/>
        </w:rPr>
        <w:t xml:space="preserve">. </w:t>
      </w:r>
    </w:p>
    <w:p w:rsidR="00F604A7" w:rsidRPr="00F604A7" w:rsidRDefault="00CA72F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Якість продукції випущена підприємствами </w:t>
      </w:r>
      <w:r w:rsidR="00E53DD4" w:rsidRPr="00F604A7">
        <w:rPr>
          <w:lang w:val="uk-UA"/>
        </w:rPr>
        <w:t>загального</w:t>
      </w:r>
      <w:r w:rsidRPr="00F604A7">
        <w:rPr>
          <w:lang w:val="uk-UA"/>
        </w:rPr>
        <w:t xml:space="preserve"> харчування, здоров’я і працездатність людей</w:t>
      </w:r>
      <w:r w:rsidR="00F604A7" w:rsidRPr="00F604A7">
        <w:rPr>
          <w:lang w:val="uk-UA"/>
        </w:rPr>
        <w:t>,</w:t>
      </w:r>
      <w:r w:rsidRPr="00F604A7">
        <w:rPr>
          <w:lang w:val="uk-UA"/>
        </w:rPr>
        <w:t xml:space="preserve"> залежить від майстерності кухарів, від того на скільки вони оволоділи попередньою технологією та сучасною технікою</w:t>
      </w:r>
      <w:r w:rsidR="00F604A7" w:rsidRPr="00F604A7">
        <w:rPr>
          <w:lang w:val="uk-UA"/>
        </w:rPr>
        <w:t xml:space="preserve">. </w:t>
      </w:r>
    </w:p>
    <w:p w:rsidR="00F604A7" w:rsidRPr="00F604A7" w:rsidRDefault="00CA72F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Виробництво кулінарної продукції на сучасному підприємстві громадського харчування – складний технічний процес, пов’язаний з послідовним виконанням операції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з обробки продуктів, приготуванням страв і кулінарних виробів</w:t>
      </w:r>
      <w:r w:rsidR="00F604A7" w:rsidRPr="00F604A7">
        <w:rPr>
          <w:lang w:val="uk-UA"/>
        </w:rPr>
        <w:t xml:space="preserve">. </w:t>
      </w:r>
    </w:p>
    <w:p w:rsidR="00F604A7" w:rsidRPr="00F604A7" w:rsidRDefault="008D6A5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Технологія приготування їжі – кулінарія вивчає раціональні способи механічної і теплової кулінарної обробки продуктів з метою приготування страв та кулінарних виробів в умовах масового виробництва</w:t>
      </w:r>
      <w:r w:rsidR="00F604A7" w:rsidRPr="00F604A7">
        <w:rPr>
          <w:lang w:val="uk-UA"/>
        </w:rPr>
        <w:t xml:space="preserve">. </w:t>
      </w:r>
    </w:p>
    <w:p w:rsidR="00F604A7" w:rsidRPr="00F604A7" w:rsidRDefault="008D6A5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Вона використовує традиції національної кухні, досвіт кухарів-професіоналів, досягнення науки і техніки</w:t>
      </w:r>
      <w:r w:rsidR="00F604A7" w:rsidRPr="00F604A7">
        <w:rPr>
          <w:lang w:val="uk-UA"/>
        </w:rPr>
        <w:t xml:space="preserve">. </w:t>
      </w:r>
    </w:p>
    <w:p w:rsidR="00F604A7" w:rsidRPr="00F604A7" w:rsidRDefault="008D6A5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Україна славиться своєю національною кухнею, яка створювалась протягом сторіч, багата на традиції, вирізняється різноманіттям страв та їх високими смаковими й поживними властивостями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 xml:space="preserve">Борщі і пампушки, </w:t>
      </w:r>
      <w:r w:rsidRPr="00F604A7">
        <w:rPr>
          <w:lang w:val="uk-UA"/>
        </w:rPr>
        <w:lastRenderedPageBreak/>
        <w:t>вареники й галушки, ковбаси і печеня, напої з фруктів й меду відомі в усьому світі</w:t>
      </w:r>
      <w:r w:rsidR="00F604A7" w:rsidRPr="00F604A7">
        <w:rPr>
          <w:lang w:val="uk-UA"/>
        </w:rPr>
        <w:t xml:space="preserve">. </w:t>
      </w:r>
    </w:p>
    <w:p w:rsidR="00F604A7" w:rsidRPr="00F604A7" w:rsidRDefault="00C534F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Українській кухні властиві різноманітність виливання продуктів та поєднання кількох видів теплової кулінарної обробки </w:t>
      </w:r>
      <w:r w:rsidR="00F604A7" w:rsidRPr="00F604A7">
        <w:rPr>
          <w:lang w:val="uk-UA"/>
        </w:rPr>
        <w:t>(</w:t>
      </w:r>
      <w:r w:rsidRPr="00F604A7">
        <w:rPr>
          <w:lang w:val="uk-UA"/>
        </w:rPr>
        <w:t>смаження і варіння</w:t>
      </w:r>
      <w:r w:rsidR="00F604A7" w:rsidRPr="00F604A7">
        <w:rPr>
          <w:lang w:val="uk-UA"/>
        </w:rPr>
        <w:t xml:space="preserve">, </w:t>
      </w:r>
      <w:r w:rsidRPr="00F604A7">
        <w:rPr>
          <w:lang w:val="uk-UA"/>
        </w:rPr>
        <w:t>тушкування, запікання</w:t>
      </w:r>
      <w:r w:rsidR="00F604A7" w:rsidRPr="00F604A7">
        <w:rPr>
          <w:lang w:val="uk-UA"/>
        </w:rPr>
        <w:t xml:space="preserve">). </w:t>
      </w:r>
      <w:r w:rsidRPr="00F604A7">
        <w:rPr>
          <w:lang w:val="uk-UA"/>
        </w:rPr>
        <w:t>Лишень способів варіння борщу понад 30 видів, а до його складу входить близько 20 найменувань продуктів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Для багатьох страв характерне поєднання овочів, круп та м’яса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Це голубці з м’ясом, крученики волинські, перець фарширований, капуста тушкована з свининою</w:t>
      </w:r>
      <w:r w:rsidR="00AA1990" w:rsidRPr="00F604A7">
        <w:rPr>
          <w:lang w:val="uk-UA"/>
        </w:rPr>
        <w:t>, м’ясо шпиговане овочами</w:t>
      </w:r>
      <w:r w:rsidR="00F604A7" w:rsidRPr="00F604A7">
        <w:rPr>
          <w:lang w:val="uk-UA"/>
        </w:rPr>
        <w:t xml:space="preserve">. </w:t>
      </w:r>
    </w:p>
    <w:p w:rsidR="00F604A7" w:rsidRPr="00F604A7" w:rsidRDefault="00AA199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Особливо смачні страви приготовлені у спеціальних керамічних горщиках </w:t>
      </w:r>
      <w:r w:rsidR="00F604A7" w:rsidRPr="00F604A7">
        <w:rPr>
          <w:lang w:val="uk-UA"/>
        </w:rPr>
        <w:t>(</w:t>
      </w:r>
      <w:r w:rsidRPr="00F604A7">
        <w:rPr>
          <w:lang w:val="uk-UA"/>
        </w:rPr>
        <w:t>печеня, вареники з сметаною запечені, картопля тушкована на чорносливах</w:t>
      </w:r>
      <w:r w:rsidR="00F604A7" w:rsidRPr="00F604A7">
        <w:rPr>
          <w:lang w:val="uk-UA"/>
        </w:rPr>
        <w:t xml:space="preserve">). </w:t>
      </w:r>
    </w:p>
    <w:p w:rsidR="00F604A7" w:rsidRPr="00F604A7" w:rsidRDefault="00AA199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Велике значення в українській кухні з давніх-давен мають страви з риби </w:t>
      </w:r>
      <w:r w:rsidR="00F604A7" w:rsidRPr="00F604A7">
        <w:rPr>
          <w:lang w:val="uk-UA"/>
        </w:rPr>
        <w:t>(</w:t>
      </w:r>
      <w:r w:rsidRPr="00F604A7">
        <w:rPr>
          <w:lang w:val="uk-UA"/>
        </w:rPr>
        <w:t>карась запечений в сметані</w:t>
      </w:r>
      <w:r w:rsidR="00F604A7" w:rsidRPr="00F604A7">
        <w:rPr>
          <w:lang w:val="uk-UA"/>
        </w:rPr>
        <w:t xml:space="preserve">, </w:t>
      </w:r>
      <w:r w:rsidRPr="00F604A7">
        <w:rPr>
          <w:lang w:val="uk-UA"/>
        </w:rPr>
        <w:t xml:space="preserve">щука тушкована з </w:t>
      </w:r>
      <w:r w:rsidR="00421934" w:rsidRPr="00F604A7">
        <w:rPr>
          <w:lang w:val="uk-UA"/>
        </w:rPr>
        <w:t>хроном</w:t>
      </w:r>
      <w:r w:rsidRPr="00F604A7">
        <w:rPr>
          <w:lang w:val="uk-UA"/>
        </w:rPr>
        <w:t>, рибні крученики, фарширована риба</w:t>
      </w:r>
      <w:r w:rsidR="00F604A7" w:rsidRPr="00F604A7">
        <w:rPr>
          <w:lang w:val="uk-UA"/>
        </w:rPr>
        <w:t xml:space="preserve">). </w:t>
      </w:r>
    </w:p>
    <w:p w:rsidR="00F604A7" w:rsidRPr="00F604A7" w:rsidRDefault="00421934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Улюблені напої українців – різні кваси </w:t>
      </w:r>
      <w:r w:rsidR="00F604A7" w:rsidRPr="00F604A7">
        <w:rPr>
          <w:lang w:val="uk-UA"/>
        </w:rPr>
        <w:t>(</w:t>
      </w:r>
      <w:r w:rsidRPr="00F604A7">
        <w:rPr>
          <w:lang w:val="uk-UA"/>
        </w:rPr>
        <w:t>хлібний, буряковий, яблучний, березовий, журавлиний, калиновий, грушевий</w:t>
      </w:r>
      <w:r w:rsidR="00F604A7" w:rsidRPr="00F604A7">
        <w:rPr>
          <w:lang w:val="uk-UA"/>
        </w:rPr>
        <w:t xml:space="preserve">); </w:t>
      </w:r>
      <w:r w:rsidRPr="00F604A7">
        <w:rPr>
          <w:lang w:val="uk-UA"/>
        </w:rPr>
        <w:t>узвари із сушених і свіжих яблук, груш, слив, вишень, пиво</w:t>
      </w:r>
      <w:r w:rsidR="00F604A7" w:rsidRPr="00F604A7">
        <w:rPr>
          <w:lang w:val="uk-UA"/>
        </w:rPr>
        <w:t xml:space="preserve">. </w:t>
      </w:r>
    </w:p>
    <w:p w:rsidR="00F604A7" w:rsidRPr="00F604A7" w:rsidRDefault="00421934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Важливу роль у харчуванні відіграють овочі, на які так багата плодюча українська земля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Перше місце тут належить бурякам, їх можна назвати національними овочами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Дуже поширені також страви з картоплі, моркви, гарбуза, помідорів, капусти, квасолі</w:t>
      </w:r>
      <w:r w:rsidR="00F604A7" w:rsidRPr="00F604A7">
        <w:rPr>
          <w:lang w:val="uk-UA"/>
        </w:rPr>
        <w:t xml:space="preserve">. </w:t>
      </w:r>
    </w:p>
    <w:p w:rsidR="00F604A7" w:rsidRPr="00F604A7" w:rsidRDefault="00421934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З фруктів та ягід, що використовуються для приготування солодких страв, напоїв</w:t>
      </w:r>
      <w:r w:rsidR="00641261" w:rsidRPr="00F604A7">
        <w:rPr>
          <w:lang w:val="uk-UA"/>
        </w:rPr>
        <w:t>, борошняних виробів з начинкою, особливою популярністю користуються яблука, вишні, смородина, сливи, груші</w:t>
      </w:r>
      <w:r w:rsidR="00F604A7" w:rsidRPr="00F604A7">
        <w:rPr>
          <w:lang w:val="uk-UA"/>
        </w:rPr>
        <w:t xml:space="preserve">. </w:t>
      </w:r>
    </w:p>
    <w:p w:rsidR="00F604A7" w:rsidRPr="00F604A7" w:rsidRDefault="00641261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Сучасне національне кулінарне мистецтво зберегло і збагатило давні традиції, поширився асортимент рибних страв, популярними стали страви з баклажанів, цвітної капусти, міцно увійшли у народний посуд і інші кондитерські вироби</w:t>
      </w:r>
      <w:r w:rsidR="00F604A7" w:rsidRPr="00F604A7">
        <w:rPr>
          <w:lang w:val="uk-UA"/>
        </w:rPr>
        <w:t xml:space="preserve">. </w:t>
      </w:r>
    </w:p>
    <w:p w:rsidR="00F604A7" w:rsidRDefault="00641261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Усі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страви допомагають тішити близьких, друзів, гостей</w:t>
      </w:r>
      <w:r w:rsidR="00F604A7" w:rsidRPr="00F604A7">
        <w:rPr>
          <w:lang w:val="uk-UA"/>
        </w:rPr>
        <w:t xml:space="preserve">. </w:t>
      </w:r>
    </w:p>
    <w:p w:rsidR="00F604A7" w:rsidRDefault="00751B1F" w:rsidP="00A527A8">
      <w:pPr>
        <w:pStyle w:val="2"/>
        <w:rPr>
          <w:lang w:val="uk-UA"/>
        </w:rPr>
      </w:pPr>
      <w:r w:rsidRPr="00F604A7">
        <w:rPr>
          <w:lang w:val="uk-UA"/>
        </w:rPr>
        <w:lastRenderedPageBreak/>
        <w:t>Технологія приготування</w:t>
      </w:r>
    </w:p>
    <w:p w:rsidR="00927404" w:rsidRPr="006C649B" w:rsidRDefault="00927404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751B1F" w:rsidRDefault="00751B1F" w:rsidP="002C429D">
      <w:pPr>
        <w:pStyle w:val="2"/>
        <w:rPr>
          <w:lang w:val="uk-UA"/>
        </w:rPr>
      </w:pPr>
      <w:r w:rsidRPr="00F604A7">
        <w:rPr>
          <w:lang w:val="uk-UA"/>
        </w:rPr>
        <w:t>Соус паровий</w:t>
      </w:r>
    </w:p>
    <w:p w:rsidR="002C429D" w:rsidRPr="002C429D" w:rsidRDefault="002C429D" w:rsidP="002C429D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Pr="00F604A7" w:rsidRDefault="006C649B" w:rsidP="00F604A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lang w:val="uk-UA"/>
        </w:rPr>
        <w:t>Білу жирову борошняну пасе</w:t>
      </w:r>
      <w:r w:rsidR="00751B1F" w:rsidRPr="00F604A7">
        <w:rPr>
          <w:lang w:val="uk-UA"/>
        </w:rPr>
        <w:t>ровку розводять гарячим бульйоном, перемішують до утворення однорідної маси, потім поступово вливають решту бульйону, додають дрібно нарізане коріння петрушки, селери, цибулю і варять 25-30 хв</w:t>
      </w:r>
      <w:r w:rsidR="00F604A7" w:rsidRPr="00F604A7">
        <w:rPr>
          <w:lang w:val="uk-UA"/>
        </w:rPr>
        <w:t xml:space="preserve">. </w:t>
      </w:r>
      <w:r w:rsidR="00751B1F" w:rsidRPr="00F604A7">
        <w:rPr>
          <w:lang w:val="uk-UA"/>
        </w:rPr>
        <w:t>У кі</w:t>
      </w:r>
      <w:r w:rsidR="002217C1" w:rsidRPr="00F604A7">
        <w:rPr>
          <w:lang w:val="uk-UA"/>
        </w:rPr>
        <w:t>нці варіння додають сіль</w:t>
      </w:r>
      <w:r w:rsidR="00F604A7" w:rsidRPr="00F604A7">
        <w:rPr>
          <w:lang w:val="uk-UA"/>
        </w:rPr>
        <w:t xml:space="preserve">, </w:t>
      </w:r>
      <w:r w:rsidR="00751B1F" w:rsidRPr="00F604A7">
        <w:rPr>
          <w:lang w:val="uk-UA"/>
        </w:rPr>
        <w:t>чорний горошком перець</w:t>
      </w:r>
      <w:r w:rsidR="002217C1" w:rsidRPr="00F604A7">
        <w:rPr>
          <w:lang w:val="uk-UA"/>
        </w:rPr>
        <w:t>, лавровий лист</w:t>
      </w:r>
      <w:r w:rsidR="00F604A7" w:rsidRPr="00F604A7">
        <w:rPr>
          <w:lang w:val="uk-UA"/>
        </w:rPr>
        <w:t xml:space="preserve">. </w:t>
      </w:r>
      <w:r w:rsidR="002217C1" w:rsidRPr="00F604A7">
        <w:rPr>
          <w:lang w:val="uk-UA"/>
        </w:rPr>
        <w:t>Соус проціджують, розварені овочі протирають і доводять до кипіння</w:t>
      </w:r>
      <w:r w:rsidR="00F604A7" w:rsidRPr="00F604A7">
        <w:rPr>
          <w:lang w:val="uk-UA"/>
        </w:rPr>
        <w:t xml:space="preserve">. </w:t>
      </w:r>
      <w:r w:rsidR="00CE5103" w:rsidRPr="00F604A7">
        <w:rPr>
          <w:lang w:val="uk-UA"/>
        </w:rPr>
        <w:t>Перед закінченням кипіння додають біле вино, а після кипіння лимонний сік</w:t>
      </w:r>
      <w:r w:rsidR="00F604A7" w:rsidRPr="00F604A7">
        <w:rPr>
          <w:lang w:val="uk-UA"/>
        </w:rPr>
        <w:t xml:space="preserve">. </w:t>
      </w:r>
      <w:r w:rsidR="00CE5103" w:rsidRPr="00F604A7">
        <w:rPr>
          <w:lang w:val="uk-UA"/>
        </w:rPr>
        <w:t xml:space="preserve">Для поліпшення смаку і підвищення вмісту екстрактивних речовин під час варіння можна вливати відвар з печериці, або білих грибів </w:t>
      </w:r>
      <w:r w:rsidR="00F604A7" w:rsidRPr="00F604A7">
        <w:rPr>
          <w:lang w:val="uk-UA"/>
        </w:rPr>
        <w:t>(</w:t>
      </w:r>
      <w:r w:rsidR="00CE5103" w:rsidRPr="00F604A7">
        <w:rPr>
          <w:lang w:val="uk-UA"/>
        </w:rPr>
        <w:t>50 г</w:t>
      </w:r>
      <w:r w:rsidR="00F604A7" w:rsidRPr="00F604A7">
        <w:rPr>
          <w:lang w:val="uk-UA"/>
        </w:rPr>
        <w:t xml:space="preserve">. </w:t>
      </w:r>
      <w:r w:rsidR="00CE5103" w:rsidRPr="00F604A7">
        <w:rPr>
          <w:lang w:val="uk-UA"/>
        </w:rPr>
        <w:t>На 1 кг</w:t>
      </w:r>
      <w:r w:rsidR="00F604A7" w:rsidRPr="00F604A7">
        <w:rPr>
          <w:lang w:val="uk-UA"/>
        </w:rPr>
        <w:t xml:space="preserve">. </w:t>
      </w:r>
      <w:r w:rsidR="00CE5103" w:rsidRPr="00F604A7">
        <w:rPr>
          <w:lang w:val="uk-UA"/>
        </w:rPr>
        <w:t>Соусу</w:t>
      </w:r>
      <w:r w:rsidR="00F604A7" w:rsidRPr="00F604A7">
        <w:rPr>
          <w:lang w:val="uk-UA"/>
        </w:rPr>
        <w:t xml:space="preserve">) </w:t>
      </w:r>
    </w:p>
    <w:p w:rsidR="00F604A7" w:rsidRPr="00F604A7" w:rsidRDefault="00CE510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Рецептура</w:t>
      </w:r>
      <w:r w:rsidR="00F604A7" w:rsidRPr="00F604A7">
        <w:rPr>
          <w:lang w:val="uk-UA"/>
        </w:rPr>
        <w:t xml:space="preserve">: </w:t>
      </w:r>
    </w:p>
    <w:p w:rsidR="00CE5103" w:rsidRPr="00F604A7" w:rsidRDefault="00CE510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Бульйон – 11 гр</w:t>
      </w:r>
      <w:r w:rsidR="00F604A7" w:rsidRPr="00F604A7">
        <w:rPr>
          <w:lang w:val="uk-UA"/>
        </w:rPr>
        <w:t xml:space="preserve">. </w:t>
      </w:r>
    </w:p>
    <w:p w:rsidR="00CE5103" w:rsidRPr="00F604A7" w:rsidRDefault="00CE510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Маргарин столовий – 5 гр</w:t>
      </w:r>
      <w:r w:rsidR="00F604A7" w:rsidRPr="00F604A7">
        <w:rPr>
          <w:lang w:val="uk-UA"/>
        </w:rPr>
        <w:t xml:space="preserve">. </w:t>
      </w:r>
    </w:p>
    <w:p w:rsidR="00CE5103" w:rsidRPr="00F604A7" w:rsidRDefault="00CE510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Борошно пшеничне – 5 гр</w:t>
      </w:r>
      <w:r w:rsidR="00F604A7" w:rsidRPr="00F604A7">
        <w:rPr>
          <w:lang w:val="uk-UA"/>
        </w:rPr>
        <w:t xml:space="preserve">. </w:t>
      </w:r>
    </w:p>
    <w:p w:rsidR="00CE5103" w:rsidRPr="00F604A7" w:rsidRDefault="00CE510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Цибуля рібчаста – 3,6 гр</w:t>
      </w:r>
      <w:r w:rsidR="00F604A7" w:rsidRPr="00F604A7">
        <w:rPr>
          <w:lang w:val="uk-UA"/>
        </w:rPr>
        <w:t xml:space="preserve">. </w:t>
      </w:r>
    </w:p>
    <w:p w:rsidR="00CE5103" w:rsidRPr="00F604A7" w:rsidRDefault="00CE510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Корінь петрушки – 2,7 гр</w:t>
      </w:r>
      <w:r w:rsidR="00F604A7" w:rsidRPr="00F604A7">
        <w:rPr>
          <w:lang w:val="uk-UA"/>
        </w:rPr>
        <w:t xml:space="preserve">. </w:t>
      </w:r>
    </w:p>
    <w:p w:rsidR="00CE5103" w:rsidRPr="00F604A7" w:rsidRDefault="00CE510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Соус білий основний – 95 гр</w:t>
      </w:r>
      <w:r w:rsidR="00F604A7" w:rsidRPr="00F604A7">
        <w:rPr>
          <w:lang w:val="uk-UA"/>
        </w:rPr>
        <w:t xml:space="preserve">. </w:t>
      </w:r>
    </w:p>
    <w:p w:rsidR="00CE5103" w:rsidRPr="00F604A7" w:rsidRDefault="00CE510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Вино біле сухе – 5 гр</w:t>
      </w:r>
      <w:r w:rsidR="00F604A7" w:rsidRPr="00F604A7">
        <w:rPr>
          <w:lang w:val="uk-UA"/>
        </w:rPr>
        <w:t xml:space="preserve">. </w:t>
      </w:r>
    </w:p>
    <w:p w:rsidR="00CE5103" w:rsidRPr="00F604A7" w:rsidRDefault="00CE510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Лимонна кислота – 0,1 гр</w:t>
      </w:r>
      <w:r w:rsidR="00F604A7" w:rsidRPr="00F604A7">
        <w:rPr>
          <w:lang w:val="uk-UA"/>
        </w:rPr>
        <w:t xml:space="preserve">. </w:t>
      </w:r>
    </w:p>
    <w:p w:rsidR="00CE5103" w:rsidRPr="00F604A7" w:rsidRDefault="00CE510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Масло вершкове – 5 гр</w:t>
      </w:r>
      <w:r w:rsidR="00F604A7" w:rsidRPr="00F604A7">
        <w:rPr>
          <w:lang w:val="uk-UA"/>
        </w:rPr>
        <w:t xml:space="preserve">. </w:t>
      </w:r>
    </w:p>
    <w:p w:rsidR="00F604A7" w:rsidRPr="00F604A7" w:rsidRDefault="00CE510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Вихід</w:t>
      </w:r>
      <w:r w:rsidR="00F604A7" w:rsidRPr="00F604A7">
        <w:rPr>
          <w:lang w:val="uk-UA"/>
        </w:rPr>
        <w:t xml:space="preserve">. </w:t>
      </w:r>
    </w:p>
    <w:p w:rsidR="00F604A7" w:rsidRPr="00F604A7" w:rsidRDefault="00CE510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Вимоги до якості</w:t>
      </w:r>
      <w:r w:rsidR="00F604A7" w:rsidRPr="00F604A7">
        <w:rPr>
          <w:lang w:val="uk-UA"/>
        </w:rPr>
        <w:t xml:space="preserve">. </w:t>
      </w:r>
    </w:p>
    <w:p w:rsidR="00F604A7" w:rsidRDefault="00CE5103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Паровий соус має приємний кислуватий смак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Колір від білого до світло-кремового, консистенція однорідна без грудочок</w:t>
      </w:r>
      <w:r w:rsidR="00F604A7" w:rsidRPr="00F604A7">
        <w:rPr>
          <w:lang w:val="uk-UA"/>
        </w:rPr>
        <w:t xml:space="preserve">. </w:t>
      </w:r>
    </w:p>
    <w:p w:rsidR="00F604A7" w:rsidRP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A527A8" w:rsidRDefault="00A527A8" w:rsidP="00A527A8">
      <w:pPr>
        <w:pStyle w:val="2"/>
        <w:rPr>
          <w:lang w:val="uk-UA"/>
        </w:rPr>
        <w:sectPr w:rsidR="00A527A8" w:rsidSect="00F604A7">
          <w:headerReference w:type="default" r:id="rId7"/>
          <w:pgSz w:w="11906" w:h="16838"/>
          <w:pgMar w:top="1134" w:right="850" w:bottom="1134" w:left="1701" w:header="283" w:footer="709" w:gutter="0"/>
          <w:pgNumType w:start="1"/>
          <w:cols w:space="708"/>
          <w:titlePg/>
          <w:docGrid w:linePitch="381"/>
        </w:sectPr>
      </w:pPr>
    </w:p>
    <w:p w:rsidR="003E65A3" w:rsidRPr="00F604A7" w:rsidRDefault="00EF16A0" w:rsidP="00A527A8">
      <w:pPr>
        <w:pStyle w:val="2"/>
        <w:rPr>
          <w:lang w:val="uk-UA"/>
        </w:rPr>
      </w:pPr>
      <w:r w:rsidRPr="00F604A7">
        <w:rPr>
          <w:lang w:val="uk-UA"/>
        </w:rPr>
        <w:lastRenderedPageBreak/>
        <w:t>Технологічна схема</w:t>
      </w:r>
    </w:p>
    <w:p w:rsidR="00A527A8" w:rsidRDefault="00A527A8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EF16A0" w:rsidRPr="00F604A7" w:rsidRDefault="0017746A" w:rsidP="00F604A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noProof/>
        </w:rPr>
        <w:pict>
          <v:group id="_x0000_s1026" style="position:absolute;left:0;text-align:left;margin-left:13.7pt;margin-top:23.7pt;width:686.3pt;height:369pt;z-index:251651072" coordorigin="839,3777" coordsize="13726,8186">
            <v:rect id="_x0000_s1027" style="position:absolute;left:843;top:3777;width:2520;height:900">
              <v:textbox style="mso-next-textbox:#_x0000_s1027">
                <w:txbxContent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 w:rsidRPr="00BF62EF">
                      <w:rPr>
                        <w:lang w:val="uk-UA"/>
                      </w:rPr>
                      <w:t>Біла борошняна пасировка</w:t>
                    </w:r>
                  </w:p>
                </w:txbxContent>
              </v:textbox>
            </v:rect>
            <v:rect id="_x0000_s1028" style="position:absolute;left:3926;top:3781;width:2520;height:900">
              <v:textbox style="mso-next-textbox:#_x0000_s1028">
                <w:txbxContent>
                  <w:p w:rsidR="00FF5D1B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М’ясний</w:t>
                    </w:r>
                  </w:p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бульйон</w:t>
                    </w:r>
                  </w:p>
                </w:txbxContent>
              </v:textbox>
            </v:rect>
            <v:rect id="_x0000_s1029" style="position:absolute;left:7026;top:3782;width:2520;height:900">
              <v:textbox style="mso-next-textbox:#_x0000_s1029">
                <w:txbxContent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Біле коріння, ріпчаста цибуля</w:t>
                    </w:r>
                  </w:p>
                </w:txbxContent>
              </v:textbox>
            </v:rect>
            <v:rect id="_x0000_s1030" style="position:absolute;left:10125;top:3783;width:2520;height:900">
              <v:textbox style="mso-next-textbox:#_x0000_s1030">
                <w:txbxContent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 w:rsidRPr="00BF62EF">
                      <w:rPr>
                        <w:lang w:val="uk-UA"/>
                      </w:rPr>
                      <w:t>Сіль, томатна паста</w:t>
                    </w:r>
                  </w:p>
                </w:txbxContent>
              </v:textbox>
            </v:rect>
            <v:rect id="_x0000_s1031" style="position:absolute;left:843;top:5037;width:2520;height:540">
              <v:textbox style="mso-next-textbox:#_x0000_s1031">
                <w:txbxContent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З’єднання</w:t>
                    </w:r>
                  </w:p>
                </w:txbxContent>
              </v:textbox>
            </v:rect>
            <v:rect id="_x0000_s1032" style="position:absolute;left:843;top:5959;width:2520;height:540">
              <v:textbox style="mso-next-textbox:#_x0000_s1032">
                <w:txbxContent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Додавання овочів</w:t>
                    </w:r>
                  </w:p>
                </w:txbxContent>
              </v:textbox>
            </v:rect>
            <v:rect id="_x0000_s1033" style="position:absolute;left:851;top:6878;width:2520;height:540">
              <v:textbox style="mso-next-textbox:#_x0000_s1033">
                <w:txbxContent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Варіння 30 хв.</w:t>
                    </w:r>
                  </w:p>
                </w:txbxContent>
              </v:textbox>
            </v:rect>
            <v:rect id="_x0000_s1034" style="position:absolute;left:847;top:7775;width:2520;height:759">
              <v:textbox style="mso-next-textbox:#_x0000_s1034">
                <w:txbxContent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Додавання солі й лимонної кислоти</w:t>
                    </w:r>
                  </w:p>
                </w:txbxContent>
              </v:textbox>
            </v:rect>
            <v:rect id="_x0000_s1035" style="position:absolute;left:845;top:8689;width:2520;height:540">
              <v:textbox>
                <w:txbxContent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Варіння 5-7 хв.</w:t>
                    </w:r>
                  </w:p>
                </w:txbxContent>
              </v:textbox>
            </v:rect>
            <v:rect id="_x0000_s1036" style="position:absolute;left:853;top:9608;width:2520;height:540">
              <v:textbox>
                <w:txbxContent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Проціджування</w:t>
                    </w:r>
                  </w:p>
                </w:txbxContent>
              </v:textbox>
            </v:rect>
            <v:rect id="_x0000_s1037" style="position:absolute;left:839;top:10507;width:2520;height:540">
              <v:textbox>
                <w:txbxContent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 w:rsidRPr="00BF62EF">
                      <w:rPr>
                        <w:lang w:val="uk-UA"/>
                      </w:rPr>
                      <w:t>Доведення до кипіння</w:t>
                    </w:r>
                  </w:p>
                </w:txbxContent>
              </v:textbox>
            </v:rect>
            <v:rect id="_x0000_s1038" style="position:absolute;left:845;top:11423;width:2520;height:540">
              <v:textbox>
                <w:txbxContent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 w:rsidRPr="00BF62EF">
                      <w:rPr>
                        <w:lang w:val="uk-UA"/>
                      </w:rPr>
                      <w:t>Заправка маслом</w:t>
                    </w:r>
                  </w:p>
                </w:txbxContent>
              </v:textbox>
            </v:rect>
            <v:rect id="_x0000_s1039" style="position:absolute;left:7011;top:5039;width:2520;height:540">
              <v:textbox style="mso-next-textbox:#_x0000_s1039">
                <w:txbxContent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Обробка</w:t>
                    </w:r>
                  </w:p>
                </w:txbxContent>
              </v:textbox>
            </v:rect>
            <v:rect id="_x0000_s1040" style="position:absolute;left:7017;top:5946;width:2520;height:540">
              <v:textbox style="mso-next-textbox:#_x0000_s1040">
                <w:txbxContent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Нарізання</w:t>
                    </w:r>
                  </w:p>
                </w:txbxContent>
              </v:textbox>
            </v:rect>
            <v:rect id="_x0000_s1041" style="position:absolute;left:3893;top:10542;width:2520;height:540">
              <v:textbox>
                <w:txbxContent>
                  <w:p w:rsidR="00FF5D1B" w:rsidRPr="00BF62EF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Похідні</w:t>
                    </w:r>
                  </w:p>
                </w:txbxContent>
              </v:textbox>
            </v:rect>
            <v:line id="_x0000_s1042" style="position:absolute" from="2067,4677" to="2067,5037">
              <v:stroke endarrow="block"/>
            </v:line>
            <v:line id="_x0000_s1043" style="position:absolute" from="2049,5594" to="2049,5954">
              <v:stroke endarrow="block"/>
            </v:line>
            <v:line id="_x0000_s1044" style="position:absolute" from="2062,6513" to="2062,6873">
              <v:stroke endarrow="block"/>
            </v:line>
            <v:line id="_x0000_s1045" style="position:absolute" from="2064,7412" to="2064,7772">
              <v:stroke endarrow="block"/>
            </v:line>
            <v:line id="_x0000_s1046" style="position:absolute" from="2059,9248" to="2059,9608">
              <v:stroke endarrow="block"/>
            </v:line>
            <v:line id="_x0000_s1047" style="position:absolute" from="2070,10154" to="2070,10514">
              <v:stroke endarrow="block"/>
            </v:line>
            <v:line id="_x0000_s1048" style="position:absolute" from="2100,11054" to="2100,11414">
              <v:stroke endarrow="block"/>
            </v:line>
            <v:line id="_x0000_s1049" style="position:absolute" from="8306,4680" to="8306,5040">
              <v:stroke endarrow="block"/>
            </v:line>
            <v:line id="_x0000_s1050" style="position:absolute" from="8312,5587" to="8312,5947">
              <v:stroke endarrow="block"/>
            </v:line>
            <v:line id="_x0000_s1051" style="position:absolute" from="11484,4677" to="11484,8097"/>
            <v:line id="_x0000_s1052" style="position:absolute" from="3384,8055" to="11484,8055">
              <v:stroke startarrow="block"/>
            </v:line>
            <v:line id="_x0000_s1053" style="position:absolute;flip:x" from="3384,11688" to="14544,11688">
              <v:stroke endarrow="block"/>
            </v:line>
            <v:line id="_x0000_s1054" style="position:absolute;flip:y" from="14565,4698" to="14565,11718"/>
            <v:line id="_x0000_s1055" style="position:absolute" from="3384,10797" to="3924,10797">
              <v:stroke endarrow="block"/>
            </v:line>
            <v:line id="_x0000_s1056" style="position:absolute" from="2076,8534" to="2076,8714">
              <v:stroke endarrow="block"/>
            </v:line>
          </v:group>
        </w:pict>
      </w:r>
      <w:r w:rsidR="00EF16A0" w:rsidRPr="00F604A7">
        <w:rPr>
          <w:lang w:val="uk-UA"/>
        </w:rPr>
        <w:t>„Соус білий основний”</w:t>
      </w:r>
    </w:p>
    <w:p w:rsidR="00CE5103" w:rsidRPr="00F604A7" w:rsidRDefault="0017746A" w:rsidP="00B84BA4">
      <w:pPr>
        <w:pStyle w:val="afa"/>
        <w:rPr>
          <w:lang w:val="uk-UA"/>
        </w:rPr>
      </w:pPr>
      <w:r>
        <w:pict>
          <v:rect id="_x0000_s1057" style="position:absolute;left:0;text-align:left;margin-left:603.75pt;margin-top:31.65pt;width:126pt;height:45pt;z-index:251650048">
            <v:textbox style="mso-next-textbox:#_x0000_s1057">
              <w:txbxContent>
                <w:p w:rsidR="00FF5D1B" w:rsidRPr="00BF62EF" w:rsidRDefault="00FF5D1B" w:rsidP="00A527A8">
                  <w:pPr>
                    <w:pStyle w:val="af6"/>
                    <w:rPr>
                      <w:lang w:val="uk-UA"/>
                    </w:rPr>
                  </w:pPr>
                  <w:r w:rsidRPr="00BF62EF">
                    <w:rPr>
                      <w:lang w:val="uk-UA"/>
                    </w:rPr>
                    <w:t>Масло вершкове</w:t>
                  </w:r>
                </w:p>
              </w:txbxContent>
            </v:textbox>
          </v:rect>
        </w:pict>
      </w:r>
      <w:r w:rsidR="00F604A7" w:rsidRPr="00F604A7">
        <w:t xml:space="preserve"> </w:t>
      </w:r>
      <w:r w:rsidR="00F604A7" w:rsidRPr="00F604A7">
        <w:br w:type="page"/>
      </w:r>
      <w:r w:rsidR="003D3D9F" w:rsidRPr="00F604A7">
        <w:rPr>
          <w:lang w:val="uk-UA"/>
        </w:rPr>
        <w:lastRenderedPageBreak/>
        <w:t xml:space="preserve">Технологічна схема </w:t>
      </w:r>
    </w:p>
    <w:p w:rsidR="003D3D9F" w:rsidRPr="00F604A7" w:rsidRDefault="003D3D9F" w:rsidP="00B84BA4">
      <w:pPr>
        <w:pStyle w:val="afa"/>
        <w:rPr>
          <w:lang w:val="uk-UA"/>
        </w:rPr>
      </w:pPr>
      <w:r w:rsidRPr="00F604A7">
        <w:rPr>
          <w:lang w:val="uk-UA"/>
        </w:rPr>
        <w:t>„Соус паровий”</w:t>
      </w:r>
    </w:p>
    <w:p w:rsid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B84BA4" w:rsidRDefault="0017746A" w:rsidP="00F604A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noProof/>
        </w:rPr>
        <w:pict>
          <v:group id="_x0000_s1058" style="position:absolute;left:0;text-align:left;margin-left:171pt;margin-top:17.9pt;width:6in;height:286.3pt;z-index:251652096" coordorigin="4554,3508" coordsize="8640,5726">
            <v:rect id="_x0000_s1059" style="position:absolute;left:4554;top:3534;width:2520;height:900">
              <v:textbox style="mso-next-textbox:#_x0000_s1059">
                <w:txbxContent>
                  <w:p w:rsidR="00FF5D1B" w:rsidRPr="00C45ED7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Соус білий основний</w:t>
                    </w:r>
                  </w:p>
                </w:txbxContent>
              </v:textbox>
            </v:rect>
            <v:rect id="_x0000_s1060" style="position:absolute;left:7614;top:3510;width:2520;height:900">
              <v:textbox style="mso-next-textbox:#_x0000_s1060">
                <w:txbxContent>
                  <w:p w:rsidR="00FF5D1B" w:rsidRPr="00C45ED7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Вино біле сухе</w:t>
                    </w:r>
                  </w:p>
                </w:txbxContent>
              </v:textbox>
            </v:rect>
            <v:rect id="_x0000_s1061" style="position:absolute;left:10674;top:3508;width:2520;height:900">
              <v:textbox style="mso-next-textbox:#_x0000_s1061">
                <w:txbxContent>
                  <w:p w:rsidR="00FF5D1B" w:rsidRPr="00C45ED7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Лимонна кислота</w:t>
                    </w:r>
                  </w:p>
                </w:txbxContent>
              </v:textbox>
            </v:rect>
            <v:rect id="_x0000_s1062" style="position:absolute;left:4554;top:5126;width:2520;height:900">
              <v:textbox style="mso-next-textbox:#_x0000_s1062">
                <w:txbxContent>
                  <w:p w:rsidR="00FF5D1B" w:rsidRPr="00C45ED7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Перед закінченням варіння додають</w:t>
                    </w:r>
                  </w:p>
                </w:txbxContent>
              </v:textbox>
            </v:rect>
            <v:rect id="_x0000_s1063" style="position:absolute;left:4572;top:6613;width:2520;height:900">
              <v:textbox style="mso-next-textbox:#_x0000_s1063">
                <w:txbxContent>
                  <w:p w:rsidR="00FF5D1B" w:rsidRPr="00C45ED7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Після кипіння додають</w:t>
                    </w:r>
                  </w:p>
                </w:txbxContent>
              </v:textbox>
            </v:rect>
            <v:rect id="_x0000_s1064" style="position:absolute;left:4574;top:8062;width:2520;height:1172">
              <v:textbox style="mso-next-textbox:#_x0000_s1064">
                <w:txbxContent>
                  <w:p w:rsidR="00FF5D1B" w:rsidRPr="00C45ED7" w:rsidRDefault="00FF5D1B" w:rsidP="00A527A8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Подають до відварних страв з м’яса, птиці, дичини</w:t>
                    </w:r>
                  </w:p>
                </w:txbxContent>
              </v:textbox>
            </v:rect>
            <v:line id="_x0000_s1065" style="position:absolute" from="8874,4451" to="8874,5531"/>
            <v:line id="_x0000_s1066" style="position:absolute;flip:x" from="7074,5531" to="8874,5531">
              <v:stroke endarrow="block"/>
            </v:line>
            <v:line id="_x0000_s1067" style="position:absolute" from="11934,4397" to="11934,7097"/>
            <v:line id="_x0000_s1068" style="position:absolute;flip:x" from="7074,7118" to="11934,7118">
              <v:stroke endarrow="block"/>
            </v:line>
            <v:line id="_x0000_s1069" style="position:absolute" from="5814,4451" to="5814,5171">
              <v:stroke endarrow="block"/>
            </v:line>
            <v:line id="_x0000_s1070" style="position:absolute" from="5814,6050" to="5814,6590">
              <v:stroke endarrow="block"/>
            </v:line>
            <v:line id="_x0000_s1071" style="position:absolute" from="5814,7511" to="5814,8051">
              <v:stroke endarrow="block"/>
            </v:line>
            <w10:wrap type="topAndBottom"/>
          </v:group>
        </w:pict>
      </w:r>
    </w:p>
    <w:p w:rsidR="00B84BA4" w:rsidRDefault="00B84BA4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B84BA4" w:rsidRDefault="00B84BA4" w:rsidP="00F604A7">
      <w:pPr>
        <w:widowControl w:val="0"/>
        <w:autoSpaceDE w:val="0"/>
        <w:autoSpaceDN w:val="0"/>
        <w:adjustRightInd w:val="0"/>
        <w:rPr>
          <w:lang w:val="uk-UA"/>
        </w:rPr>
        <w:sectPr w:rsidR="00B84BA4" w:rsidSect="00B84BA4">
          <w:headerReference w:type="default" r:id="rId8"/>
          <w:pgSz w:w="16838" w:h="11906" w:orient="landscape" w:code="9"/>
          <w:pgMar w:top="1701" w:right="1134" w:bottom="851" w:left="1134" w:header="284" w:footer="709" w:gutter="0"/>
          <w:pgNumType w:start="1"/>
          <w:cols w:space="708"/>
          <w:docGrid w:linePitch="381"/>
        </w:sectPr>
      </w:pPr>
    </w:p>
    <w:p w:rsidR="006B64CB" w:rsidRPr="00F604A7" w:rsidRDefault="006B64C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lastRenderedPageBreak/>
        <w:t>Калькуляційна картка</w:t>
      </w:r>
    </w:p>
    <w:p w:rsidR="006B64CB" w:rsidRPr="00F604A7" w:rsidRDefault="006B64C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Підприємство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ПТУ – 21 м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Калинівка</w:t>
      </w:r>
    </w:p>
    <w:p w:rsidR="006B64CB" w:rsidRPr="00F604A7" w:rsidRDefault="006B64C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Організація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 xml:space="preserve">їдальня філіалу </w:t>
      </w:r>
    </w:p>
    <w:p w:rsidR="00B84BA4" w:rsidRDefault="00B84BA4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6B64CB" w:rsidRPr="00F604A7" w:rsidRDefault="006B64C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Назва страви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Соус основний, Паровий</w:t>
      </w: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4"/>
        <w:gridCol w:w="2770"/>
        <w:gridCol w:w="2236"/>
        <w:gridCol w:w="1869"/>
        <w:gridCol w:w="1565"/>
      </w:tblGrid>
      <w:tr w:rsidR="006B64CB" w:rsidRPr="00621905" w:rsidTr="00621905">
        <w:tc>
          <w:tcPr>
            <w:tcW w:w="774" w:type="dxa"/>
            <w:shd w:val="clear" w:color="auto" w:fill="auto"/>
          </w:tcPr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п/п</w:t>
            </w:r>
          </w:p>
        </w:tc>
        <w:tc>
          <w:tcPr>
            <w:tcW w:w="2770" w:type="dxa"/>
            <w:shd w:val="clear" w:color="auto" w:fill="auto"/>
          </w:tcPr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Назва сировини</w:t>
            </w:r>
          </w:p>
        </w:tc>
        <w:tc>
          <w:tcPr>
            <w:tcW w:w="2236" w:type="dxa"/>
            <w:shd w:val="clear" w:color="auto" w:fill="auto"/>
          </w:tcPr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Кількість</w:t>
            </w:r>
          </w:p>
        </w:tc>
        <w:tc>
          <w:tcPr>
            <w:tcW w:w="1869" w:type="dxa"/>
            <w:shd w:val="clear" w:color="auto" w:fill="auto"/>
          </w:tcPr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Ціна</w:t>
            </w:r>
          </w:p>
        </w:tc>
        <w:tc>
          <w:tcPr>
            <w:tcW w:w="1565" w:type="dxa"/>
            <w:shd w:val="clear" w:color="auto" w:fill="auto"/>
          </w:tcPr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Сума</w:t>
            </w:r>
          </w:p>
        </w:tc>
      </w:tr>
      <w:tr w:rsidR="006B64CB" w:rsidRPr="00621905" w:rsidTr="00621905">
        <w:tc>
          <w:tcPr>
            <w:tcW w:w="774" w:type="dxa"/>
            <w:shd w:val="clear" w:color="auto" w:fill="auto"/>
          </w:tcPr>
          <w:p w:rsidR="006B64CB" w:rsidRPr="00621905" w:rsidRDefault="006B64CB" w:rsidP="00B84BA4">
            <w:pPr>
              <w:pStyle w:val="af6"/>
              <w:rPr>
                <w:lang w:val="uk-UA"/>
              </w:rPr>
            </w:pP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4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5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7</w:t>
            </w:r>
          </w:p>
        </w:tc>
        <w:tc>
          <w:tcPr>
            <w:tcW w:w="2770" w:type="dxa"/>
            <w:shd w:val="clear" w:color="auto" w:fill="auto"/>
          </w:tcPr>
          <w:p w:rsidR="006B64CB" w:rsidRPr="00621905" w:rsidRDefault="006B64CB" w:rsidP="00B84BA4">
            <w:pPr>
              <w:pStyle w:val="af6"/>
              <w:rPr>
                <w:lang w:val="uk-UA"/>
              </w:rPr>
            </w:pP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Маргарин столовий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Борошно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Цибуля ріпчаста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Петрушка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Вино біле сухе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Лимонна кислота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Масло вершкове</w:t>
            </w:r>
          </w:p>
        </w:tc>
        <w:tc>
          <w:tcPr>
            <w:tcW w:w="2236" w:type="dxa"/>
            <w:shd w:val="clear" w:color="auto" w:fill="auto"/>
          </w:tcPr>
          <w:p w:rsidR="006B64CB" w:rsidRPr="00621905" w:rsidRDefault="006B64CB" w:rsidP="00B84BA4">
            <w:pPr>
              <w:pStyle w:val="af6"/>
              <w:rPr>
                <w:lang w:val="uk-UA"/>
              </w:rPr>
            </w:pP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1,1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1,1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0,36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0,27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0,1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0,01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0,5</w:t>
            </w:r>
          </w:p>
        </w:tc>
        <w:tc>
          <w:tcPr>
            <w:tcW w:w="1869" w:type="dxa"/>
            <w:shd w:val="clear" w:color="auto" w:fill="auto"/>
          </w:tcPr>
          <w:p w:rsidR="006B64CB" w:rsidRPr="00621905" w:rsidRDefault="006B64CB" w:rsidP="00B84BA4">
            <w:pPr>
              <w:pStyle w:val="af6"/>
              <w:rPr>
                <w:lang w:val="uk-UA"/>
              </w:rPr>
            </w:pP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6– 00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3-00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2-00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2,50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12-00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3-00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12-0</w:t>
            </w:r>
            <w:r w:rsidR="00377320" w:rsidRPr="00621905">
              <w:rPr>
                <w:lang w:val="uk-UA"/>
              </w:rPr>
              <w:t>0</w:t>
            </w:r>
          </w:p>
        </w:tc>
        <w:tc>
          <w:tcPr>
            <w:tcW w:w="1565" w:type="dxa"/>
            <w:shd w:val="clear" w:color="auto" w:fill="auto"/>
          </w:tcPr>
          <w:p w:rsidR="006B64CB" w:rsidRPr="00621905" w:rsidRDefault="006B64CB" w:rsidP="00B84BA4">
            <w:pPr>
              <w:pStyle w:val="af6"/>
              <w:rPr>
                <w:lang w:val="uk-UA"/>
              </w:rPr>
            </w:pP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6,6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3,3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0,72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0,75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1,2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0,03</w:t>
            </w:r>
          </w:p>
          <w:p w:rsidR="006B64CB" w:rsidRPr="00621905" w:rsidRDefault="006B64CB" w:rsidP="00B84BA4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</w:t>
            </w:r>
          </w:p>
        </w:tc>
      </w:tr>
    </w:tbl>
    <w:p w:rsidR="006B64CB" w:rsidRPr="00F604A7" w:rsidRDefault="006B64CB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6B64CB" w:rsidRPr="00F604A7" w:rsidRDefault="006B64C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Вартість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21,54</w:t>
      </w:r>
      <w:r w:rsidR="00F604A7" w:rsidRPr="00F604A7">
        <w:rPr>
          <w:lang w:val="uk-UA"/>
        </w:rPr>
        <w:t xml:space="preserve"> </w:t>
      </w:r>
    </w:p>
    <w:p w:rsidR="00F604A7" w:rsidRPr="00F604A7" w:rsidRDefault="006B64C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Продажна ціна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21,54</w:t>
      </w:r>
    </w:p>
    <w:p w:rsidR="00F604A7" w:rsidRPr="00F604A7" w:rsidRDefault="006B64C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Вихід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100</w:t>
      </w:r>
    </w:p>
    <w:p w:rsidR="00F604A7" w:rsidRPr="00F604A7" w:rsidRDefault="006B64C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Директор _______________________</w:t>
      </w:r>
    </w:p>
    <w:p w:rsidR="00F604A7" w:rsidRPr="00F604A7" w:rsidRDefault="006B64C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Бухгалтер _______________________</w:t>
      </w:r>
    </w:p>
    <w:p w:rsidR="006B64CB" w:rsidRPr="00F604A7" w:rsidRDefault="006B64C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Калькулятор _____________________</w:t>
      </w:r>
    </w:p>
    <w:p w:rsidR="002C429D" w:rsidRDefault="002C429D" w:rsidP="002C429D">
      <w:pPr>
        <w:pStyle w:val="2"/>
        <w:rPr>
          <w:lang w:val="uk-UA"/>
        </w:rPr>
      </w:pPr>
    </w:p>
    <w:p w:rsidR="00F604A7" w:rsidRPr="00F604A7" w:rsidRDefault="006B64CB" w:rsidP="002C429D">
      <w:pPr>
        <w:pStyle w:val="2"/>
        <w:rPr>
          <w:lang w:val="uk-UA"/>
        </w:rPr>
      </w:pPr>
      <w:r w:rsidRPr="00F604A7">
        <w:rPr>
          <w:lang w:val="uk-UA"/>
        </w:rPr>
        <w:t>Соус біле вино</w:t>
      </w:r>
      <w:r w:rsidR="00F604A7" w:rsidRPr="00F604A7">
        <w:rPr>
          <w:lang w:val="uk-UA"/>
        </w:rPr>
        <w:t xml:space="preserve">! </w:t>
      </w:r>
    </w:p>
    <w:p w:rsidR="002C429D" w:rsidRDefault="002C429D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Pr="00F604A7" w:rsidRDefault="009418D2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Білу жирову борошняну пасировку розводять гарячим бульйоном, перемішують до утворення однорідної маси, потім поступово вливають </w:t>
      </w:r>
      <w:r w:rsidR="007642E1" w:rsidRPr="00F604A7">
        <w:rPr>
          <w:lang w:val="uk-UA"/>
        </w:rPr>
        <w:t>р</w:t>
      </w:r>
      <w:r w:rsidRPr="00F604A7">
        <w:rPr>
          <w:lang w:val="uk-UA"/>
        </w:rPr>
        <w:t>ешту бульйону</w:t>
      </w:r>
      <w:r w:rsidR="007642E1" w:rsidRPr="00F604A7">
        <w:rPr>
          <w:lang w:val="uk-UA"/>
        </w:rPr>
        <w:t>, додають дрібно нарізане коріння петрушки і селери, цибулю і варять 25-30 хв</w:t>
      </w:r>
      <w:r w:rsidR="00F604A7" w:rsidRPr="00F604A7">
        <w:rPr>
          <w:lang w:val="uk-UA"/>
        </w:rPr>
        <w:t xml:space="preserve">. </w:t>
      </w:r>
      <w:r w:rsidR="007642E1" w:rsidRPr="00F604A7">
        <w:rPr>
          <w:lang w:val="uk-UA"/>
        </w:rPr>
        <w:t>У кінці варіння додають сіль, перець, чорний горошком, лавровий лист</w:t>
      </w:r>
      <w:r w:rsidR="00F604A7" w:rsidRPr="00F604A7">
        <w:rPr>
          <w:lang w:val="uk-UA"/>
        </w:rPr>
        <w:t xml:space="preserve">. </w:t>
      </w:r>
      <w:r w:rsidR="007642E1" w:rsidRPr="00F604A7">
        <w:rPr>
          <w:lang w:val="uk-UA"/>
        </w:rPr>
        <w:t>Соус проціджують, розварені овочі протирають і доводять до кипіння</w:t>
      </w:r>
      <w:r w:rsidR="00F604A7" w:rsidRPr="00F604A7">
        <w:rPr>
          <w:lang w:val="uk-UA"/>
        </w:rPr>
        <w:t xml:space="preserve">. </w:t>
      </w:r>
    </w:p>
    <w:p w:rsidR="00F604A7" w:rsidRPr="00F604A7" w:rsidRDefault="007642E1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У готовий соус додають підготовлене біле сухе вино, охолоджують до 75-800С, потім при безперервному помішуванні вводять яєчні жовтки, проварені з шматочками вершкового масла, заправляють лимонною </w:t>
      </w:r>
      <w:r w:rsidRPr="00F604A7">
        <w:rPr>
          <w:lang w:val="uk-UA"/>
        </w:rPr>
        <w:lastRenderedPageBreak/>
        <w:t>кислотою, солять</w:t>
      </w:r>
      <w:r w:rsidR="00F604A7" w:rsidRPr="00F604A7">
        <w:rPr>
          <w:lang w:val="uk-UA"/>
        </w:rPr>
        <w:t xml:space="preserve">. </w:t>
      </w:r>
    </w:p>
    <w:p w:rsidR="00F604A7" w:rsidRPr="00F604A7" w:rsidRDefault="007642E1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Подають до страв з вареної і притушеної риби</w:t>
      </w:r>
      <w:r w:rsidR="00F604A7" w:rsidRPr="00F604A7">
        <w:rPr>
          <w:lang w:val="uk-UA"/>
        </w:rPr>
        <w:t xml:space="preserve">. </w:t>
      </w:r>
    </w:p>
    <w:p w:rsidR="00F604A7" w:rsidRPr="00F604A7" w:rsidRDefault="00C0018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Рецептура</w:t>
      </w:r>
      <w:r w:rsidR="00F604A7" w:rsidRPr="00F604A7">
        <w:rPr>
          <w:lang w:val="uk-UA"/>
        </w:rPr>
        <w:t xml:space="preserve">: </w:t>
      </w:r>
    </w:p>
    <w:p w:rsidR="008564FA" w:rsidRPr="00F604A7" w:rsidRDefault="008564F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Бульйон – 11 гр</w:t>
      </w:r>
      <w:r w:rsidR="00F604A7" w:rsidRPr="00F604A7">
        <w:rPr>
          <w:lang w:val="uk-UA"/>
        </w:rPr>
        <w:t xml:space="preserve">. </w:t>
      </w:r>
    </w:p>
    <w:p w:rsidR="008564FA" w:rsidRPr="00F604A7" w:rsidRDefault="008564F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Маргарин столовий – 5 гр</w:t>
      </w:r>
      <w:r w:rsidR="00F604A7" w:rsidRPr="00F604A7">
        <w:rPr>
          <w:lang w:val="uk-UA"/>
        </w:rPr>
        <w:t xml:space="preserve">. </w:t>
      </w:r>
    </w:p>
    <w:p w:rsidR="008564FA" w:rsidRPr="00F604A7" w:rsidRDefault="008564F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Борошно пшеничне – 5 гр</w:t>
      </w:r>
      <w:r w:rsidR="00F604A7" w:rsidRPr="00F604A7">
        <w:rPr>
          <w:lang w:val="uk-UA"/>
        </w:rPr>
        <w:t xml:space="preserve">. </w:t>
      </w:r>
    </w:p>
    <w:p w:rsidR="008564FA" w:rsidRPr="00F604A7" w:rsidRDefault="008564F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Цибуля ріпчаста – 3,6 гр</w:t>
      </w:r>
      <w:r w:rsidR="00F604A7" w:rsidRPr="00F604A7">
        <w:rPr>
          <w:lang w:val="uk-UA"/>
        </w:rPr>
        <w:t xml:space="preserve">. </w:t>
      </w:r>
    </w:p>
    <w:p w:rsidR="008564FA" w:rsidRPr="00F604A7" w:rsidRDefault="008564F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Корінь петрушки – 2,7 гр</w:t>
      </w:r>
      <w:r w:rsidR="00F604A7" w:rsidRPr="00F604A7">
        <w:rPr>
          <w:lang w:val="uk-UA"/>
        </w:rPr>
        <w:t xml:space="preserve">. </w:t>
      </w:r>
    </w:p>
    <w:p w:rsidR="008564FA" w:rsidRPr="00F604A7" w:rsidRDefault="008564F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Соус білий основний – 90 гр</w:t>
      </w:r>
      <w:r w:rsidR="00F604A7" w:rsidRPr="00F604A7">
        <w:rPr>
          <w:lang w:val="uk-UA"/>
        </w:rPr>
        <w:t xml:space="preserve">. </w:t>
      </w:r>
    </w:p>
    <w:p w:rsidR="008564FA" w:rsidRPr="00F604A7" w:rsidRDefault="008564F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Вино біле сухе – 7,5 гр</w:t>
      </w:r>
      <w:r w:rsidR="00F604A7" w:rsidRPr="00F604A7">
        <w:rPr>
          <w:lang w:val="uk-UA"/>
        </w:rPr>
        <w:t xml:space="preserve">. </w:t>
      </w:r>
    </w:p>
    <w:p w:rsidR="008564FA" w:rsidRPr="00F604A7" w:rsidRDefault="008564F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Яйця – 4,8 гр</w:t>
      </w:r>
      <w:r w:rsidR="00F604A7" w:rsidRPr="00F604A7">
        <w:rPr>
          <w:lang w:val="uk-UA"/>
        </w:rPr>
        <w:t xml:space="preserve">. </w:t>
      </w:r>
    </w:p>
    <w:p w:rsidR="008564FA" w:rsidRPr="00F604A7" w:rsidRDefault="008564F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Лимонна кислота – 0,01 гр</w:t>
      </w:r>
      <w:r w:rsidR="00F604A7" w:rsidRPr="00F604A7">
        <w:rPr>
          <w:lang w:val="uk-UA"/>
        </w:rPr>
        <w:t xml:space="preserve">. </w:t>
      </w:r>
    </w:p>
    <w:p w:rsidR="008564FA" w:rsidRPr="00F604A7" w:rsidRDefault="008564F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Масло вершкове – 7,5 гр</w:t>
      </w:r>
      <w:r w:rsidR="00F604A7" w:rsidRPr="00F604A7">
        <w:rPr>
          <w:lang w:val="uk-UA"/>
        </w:rPr>
        <w:t xml:space="preserve">. </w:t>
      </w:r>
    </w:p>
    <w:p w:rsidR="00F604A7" w:rsidRPr="00F604A7" w:rsidRDefault="008564F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Вихід – 100 гр</w:t>
      </w:r>
      <w:r w:rsidR="00F604A7" w:rsidRPr="00F604A7">
        <w:rPr>
          <w:lang w:val="uk-UA"/>
        </w:rPr>
        <w:t xml:space="preserve">. </w:t>
      </w:r>
    </w:p>
    <w:p w:rsidR="00F604A7" w:rsidRPr="00F604A7" w:rsidRDefault="008564F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Вимоги до якості</w:t>
      </w:r>
      <w:r w:rsidR="00F604A7" w:rsidRPr="00F604A7">
        <w:rPr>
          <w:lang w:val="uk-UA"/>
        </w:rPr>
        <w:t xml:space="preserve">. </w:t>
      </w:r>
    </w:p>
    <w:p w:rsidR="008564FA" w:rsidRDefault="008564F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М’ясні білі соуси мають смак насиченого м’ясного або курячого бульйону з ніжним ароматом білого кореня і цибулі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Соус з вином має приємний кислуватий смак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Колір від білого до світло-кремового, консистенція однорідна, без грудочок борошна, овочі протерті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Не допускається смак і запах сирого або підгорілого борошна</w:t>
      </w:r>
      <w:r w:rsidR="00F604A7" w:rsidRPr="00F604A7">
        <w:rPr>
          <w:lang w:val="uk-UA"/>
        </w:rPr>
        <w:t xml:space="preserve">. </w:t>
      </w:r>
    </w:p>
    <w:p w:rsidR="00B84BA4" w:rsidRPr="00F604A7" w:rsidRDefault="00B84BA4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B84BA4" w:rsidRDefault="00B84BA4" w:rsidP="00F604A7">
      <w:pPr>
        <w:widowControl w:val="0"/>
        <w:autoSpaceDE w:val="0"/>
        <w:autoSpaceDN w:val="0"/>
        <w:adjustRightInd w:val="0"/>
        <w:rPr>
          <w:lang w:val="uk-UA"/>
        </w:rPr>
        <w:sectPr w:rsidR="00B84BA4" w:rsidSect="00B84BA4">
          <w:headerReference w:type="default" r:id="rId9"/>
          <w:pgSz w:w="11906" w:h="16838"/>
          <w:pgMar w:top="1134" w:right="850" w:bottom="1134" w:left="1701" w:header="283" w:footer="709" w:gutter="0"/>
          <w:pgNumType w:start="10"/>
          <w:cols w:space="708"/>
          <w:docGrid w:linePitch="381"/>
        </w:sectPr>
      </w:pPr>
    </w:p>
    <w:p w:rsidR="008564FA" w:rsidRPr="00F604A7" w:rsidRDefault="008564FA" w:rsidP="00DC07B0">
      <w:pPr>
        <w:pStyle w:val="afa"/>
        <w:rPr>
          <w:lang w:val="uk-UA"/>
        </w:rPr>
      </w:pPr>
      <w:r w:rsidRPr="00F604A7">
        <w:rPr>
          <w:lang w:val="uk-UA"/>
        </w:rPr>
        <w:lastRenderedPageBreak/>
        <w:t>Технологічна схема</w:t>
      </w:r>
    </w:p>
    <w:p w:rsidR="008564FA" w:rsidRDefault="008564FA" w:rsidP="00DC07B0">
      <w:pPr>
        <w:pStyle w:val="afa"/>
        <w:rPr>
          <w:lang w:val="uk-UA"/>
        </w:rPr>
      </w:pPr>
      <w:r w:rsidRPr="00F604A7">
        <w:rPr>
          <w:lang w:val="uk-UA"/>
        </w:rPr>
        <w:t>„Соус білий з вином”</w:t>
      </w:r>
    </w:p>
    <w:p w:rsidR="002C429D" w:rsidRPr="00F604A7" w:rsidRDefault="0017746A" w:rsidP="00DC07B0">
      <w:pPr>
        <w:pStyle w:val="afa"/>
        <w:rPr>
          <w:lang w:val="uk-UA"/>
        </w:rPr>
      </w:pPr>
      <w:r>
        <w:pict>
          <v:group id="_x0000_s1072" style="position:absolute;left:0;text-align:left;margin-left:14pt;margin-top:30.7pt;width:727.75pt;height:345.5pt;z-index:251653120" coordorigin="1083,3764" coordsize="14886,6910">
            <v:rect id="_x0000_s1073" style="position:absolute;left:1083;top:3764;width:2520;height:900">
              <v:textbox style="mso-next-textbox:#_x0000_s1073">
                <w:txbxContent>
                  <w:p w:rsidR="00FF5D1B" w:rsidRPr="00BF62EF" w:rsidRDefault="00FF5D1B" w:rsidP="00B84BA4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Соус білий основний</w:t>
                    </w:r>
                  </w:p>
                </w:txbxContent>
              </v:textbox>
            </v:rect>
            <v:rect id="_x0000_s1074" style="position:absolute;left:4166;top:3768;width:2520;height:900">
              <v:textbox style="mso-next-textbox:#_x0000_s1074">
                <w:txbxContent>
                  <w:p w:rsidR="00FF5D1B" w:rsidRPr="00BF62EF" w:rsidRDefault="00FF5D1B" w:rsidP="00B84BA4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Вино біле сухе</w:t>
                    </w:r>
                  </w:p>
                </w:txbxContent>
              </v:textbox>
            </v:rect>
            <v:rect id="_x0000_s1075" style="position:absolute;left:7266;top:3769;width:2520;height:900">
              <v:textbox style="mso-next-textbox:#_x0000_s1075">
                <w:txbxContent>
                  <w:p w:rsidR="00FF5D1B" w:rsidRPr="00BF62EF" w:rsidRDefault="00FF5D1B" w:rsidP="00B84BA4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Яйця</w:t>
                    </w:r>
                  </w:p>
                </w:txbxContent>
              </v:textbox>
            </v:rect>
            <v:rect id="_x0000_s1076" style="position:absolute;left:10365;top:3770;width:2520;height:900">
              <v:textbox style="mso-next-textbox:#_x0000_s1076">
                <w:txbxContent>
                  <w:p w:rsidR="00FF5D1B" w:rsidRPr="00BF62EF" w:rsidRDefault="00FF5D1B" w:rsidP="00B84BA4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Масло вершкове</w:t>
                    </w:r>
                  </w:p>
                </w:txbxContent>
              </v:textbox>
            </v:rect>
            <v:rect id="_x0000_s1077" style="position:absolute;left:13449;top:3770;width:2520;height:900">
              <v:textbox style="mso-next-textbox:#_x0000_s1077">
                <w:txbxContent>
                  <w:p w:rsidR="00FF5D1B" w:rsidRPr="00BF62EF" w:rsidRDefault="00FF5D1B" w:rsidP="00B84BA4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Лимонна кислота, сіль</w:t>
                    </w:r>
                  </w:p>
                </w:txbxContent>
              </v:textbox>
            </v:rect>
            <v:rect id="_x0000_s1078" style="position:absolute;left:1083;top:4886;width:2520;height:540">
              <v:textbox style="mso-next-textbox:#_x0000_s1078">
                <w:txbxContent>
                  <w:p w:rsidR="00FF5D1B" w:rsidRPr="00BF62EF" w:rsidRDefault="00FF5D1B" w:rsidP="00B84BA4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Додають</w:t>
                    </w:r>
                  </w:p>
                </w:txbxContent>
              </v:textbox>
            </v:rect>
            <v:line id="_x0000_s1079" style="position:absolute" from="2307,4526" to="2307,4886">
              <v:stroke endarrow="block"/>
            </v:line>
            <v:rect id="_x0000_s1080" style="position:absolute;left:1134;top:5994;width:2520;height:720">
              <v:textbox style="mso-next-textbox:#_x0000_s1080">
                <w:txbxContent>
                  <w:p w:rsidR="00FF5D1B" w:rsidRPr="00693706" w:rsidRDefault="00FF5D1B" w:rsidP="00B84BA4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Охолоджують до 75-80</w:t>
                    </w:r>
                    <w:r>
                      <w:rPr>
                        <w:vertAlign w:val="superscript"/>
                        <w:lang w:val="uk-UA"/>
                      </w:rPr>
                      <w:t>0</w:t>
                    </w:r>
                    <w:r>
                      <w:rPr>
                        <w:lang w:val="uk-UA"/>
                      </w:rPr>
                      <w:t>С</w:t>
                    </w:r>
                  </w:p>
                </w:txbxContent>
              </v:textbox>
            </v:rect>
            <v:line id="_x0000_s1081" style="position:absolute" from="2358,5661" to="2358,6021">
              <v:stroke endarrow="block"/>
            </v:line>
            <v:rect id="_x0000_s1082" style="position:absolute;left:1134;top:7078;width:2520;height:1272">
              <v:textbox style="mso-next-textbox:#_x0000_s1082">
                <w:txbxContent>
                  <w:p w:rsidR="00FF5D1B" w:rsidRPr="00BF62EF" w:rsidRDefault="00FF5D1B" w:rsidP="00B84BA4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Потім при безперервному вимішуванні вводять жовтки</w:t>
                    </w:r>
                  </w:p>
                </w:txbxContent>
              </v:textbox>
            </v:rect>
            <v:line id="_x0000_s1083" style="position:absolute" from="2358,6603" to="2358,6963">
              <v:stroke endarrow="block"/>
            </v:line>
            <v:rect id="_x0000_s1084" style="position:absolute;left:1134;top:8874;width:2520;height:720">
              <v:textbox style="mso-next-textbox:#_x0000_s1084">
                <w:txbxContent>
                  <w:p w:rsidR="00FF5D1B" w:rsidRPr="00BF62EF" w:rsidRDefault="00FF5D1B" w:rsidP="00B84BA4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Проварені з шматочками</w:t>
                    </w:r>
                  </w:p>
                </w:txbxContent>
              </v:textbox>
            </v:rect>
            <v:line id="_x0000_s1085" style="position:absolute" from="2358,8334" to="2358,8694">
              <v:stroke endarrow="block"/>
            </v:line>
            <v:rect id="_x0000_s1086" style="position:absolute;left:1134;top:10134;width:2520;height:540">
              <v:textbox style="mso-next-textbox:#_x0000_s1086">
                <w:txbxContent>
                  <w:p w:rsidR="00FF5D1B" w:rsidRPr="00BF62EF" w:rsidRDefault="00FF5D1B" w:rsidP="00B84BA4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Заправляють</w:t>
                    </w:r>
                  </w:p>
                </w:txbxContent>
              </v:textbox>
            </v:rect>
            <v:line id="_x0000_s1087" style="position:absolute" from="2358,9594" to="2358,9954">
              <v:stroke endarrow="block"/>
            </v:line>
            <v:line id="_x0000_s1088" style="position:absolute" from="5454,4581" to="5454,5121"/>
            <v:line id="_x0000_s1089" style="position:absolute;flip:x" from="3654,5198" to="5454,5198">
              <v:stroke endarrow="block"/>
            </v:line>
            <v:rect id="_x0000_s1090" style="position:absolute;left:7296;top:4903;width:2520;height:540">
              <v:textbox style="mso-next-textbox:#_x0000_s1090">
                <w:txbxContent>
                  <w:p w:rsidR="00FF5D1B" w:rsidRPr="00BF62EF" w:rsidRDefault="00FF5D1B" w:rsidP="00B84BA4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п/о</w:t>
                    </w:r>
                  </w:p>
                </w:txbxContent>
              </v:textbox>
            </v:rect>
            <v:line id="_x0000_s1091" style="position:absolute" from="8520,4581" to="8520,4941">
              <v:stroke endarrow="block"/>
            </v:line>
            <v:line id="_x0000_s1092" style="position:absolute" from="8514,5673" to="8514,7653"/>
            <v:line id="_x0000_s1093" style="position:absolute;flip:x" from="3654,7745" to="8514,7745">
              <v:stroke endarrow="block"/>
            </v:line>
            <v:line id="_x0000_s1094" style="position:absolute" from="11574,4428" to="11574,8748"/>
            <v:line id="_x0000_s1095" style="position:absolute;flip:x" from="3654,8679" to="11574,8679">
              <v:stroke endarrow="block"/>
            </v:line>
            <v:line id="_x0000_s1096" style="position:absolute" from="14655,4449" to="14655,9669"/>
            <v:line id="_x0000_s1097" style="position:absolute;flip:x" from="3654,9471" to="14634,9471">
              <v:stroke endarrow="block"/>
            </v:line>
            <w10:wrap type="topAndBottom"/>
          </v:group>
        </w:pict>
      </w:r>
    </w:p>
    <w:p w:rsidR="00693706" w:rsidRPr="00F604A7" w:rsidRDefault="00693706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B84BA4" w:rsidRDefault="00B84BA4" w:rsidP="00F604A7">
      <w:pPr>
        <w:widowControl w:val="0"/>
        <w:autoSpaceDE w:val="0"/>
        <w:autoSpaceDN w:val="0"/>
        <w:adjustRightInd w:val="0"/>
        <w:rPr>
          <w:lang w:val="uk-UA"/>
        </w:rPr>
        <w:sectPr w:rsidR="00B84BA4" w:rsidSect="00DC07B0">
          <w:pgSz w:w="16838" w:h="11906" w:orient="landscape"/>
          <w:pgMar w:top="1701" w:right="1134" w:bottom="851" w:left="1134" w:header="284" w:footer="709" w:gutter="0"/>
          <w:pgNumType w:start="1"/>
          <w:cols w:space="708"/>
          <w:docGrid w:linePitch="381"/>
        </w:sectPr>
      </w:pPr>
    </w:p>
    <w:p w:rsidR="00546988" w:rsidRPr="00F604A7" w:rsidRDefault="0054698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lastRenderedPageBreak/>
        <w:t>Калькуляційна картка</w:t>
      </w:r>
    </w:p>
    <w:p w:rsidR="00546988" w:rsidRPr="00F604A7" w:rsidRDefault="0054698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Підприємство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ПТУ – 21 м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Калинівка</w:t>
      </w:r>
    </w:p>
    <w:p w:rsidR="00546988" w:rsidRPr="00F604A7" w:rsidRDefault="0054698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Організація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 xml:space="preserve">їдальня філіалу </w:t>
      </w:r>
    </w:p>
    <w:p w:rsidR="00DC07B0" w:rsidRDefault="00DC07B0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546988" w:rsidRPr="00F604A7" w:rsidRDefault="0054698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Назва страви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Соус біле вино</w:t>
      </w:r>
    </w:p>
    <w:tbl>
      <w:tblPr>
        <w:tblW w:w="882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2770"/>
        <w:gridCol w:w="2236"/>
        <w:gridCol w:w="1869"/>
        <w:gridCol w:w="1311"/>
      </w:tblGrid>
      <w:tr w:rsidR="00546988" w:rsidRPr="00621905" w:rsidTr="00621905">
        <w:tc>
          <w:tcPr>
            <w:tcW w:w="634" w:type="dxa"/>
            <w:shd w:val="clear" w:color="auto" w:fill="auto"/>
          </w:tcPr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п/п</w:t>
            </w:r>
          </w:p>
        </w:tc>
        <w:tc>
          <w:tcPr>
            <w:tcW w:w="2770" w:type="dxa"/>
            <w:shd w:val="clear" w:color="auto" w:fill="auto"/>
          </w:tcPr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Назва сировини</w:t>
            </w:r>
          </w:p>
        </w:tc>
        <w:tc>
          <w:tcPr>
            <w:tcW w:w="2236" w:type="dxa"/>
            <w:shd w:val="clear" w:color="auto" w:fill="auto"/>
          </w:tcPr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Кількість</w:t>
            </w:r>
          </w:p>
        </w:tc>
        <w:tc>
          <w:tcPr>
            <w:tcW w:w="1869" w:type="dxa"/>
            <w:shd w:val="clear" w:color="auto" w:fill="auto"/>
          </w:tcPr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Ціна</w:t>
            </w:r>
          </w:p>
        </w:tc>
        <w:tc>
          <w:tcPr>
            <w:tcW w:w="1311" w:type="dxa"/>
            <w:shd w:val="clear" w:color="auto" w:fill="auto"/>
          </w:tcPr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Сума</w:t>
            </w:r>
          </w:p>
        </w:tc>
      </w:tr>
      <w:tr w:rsidR="00546988" w:rsidRPr="00621905" w:rsidTr="00621905">
        <w:tc>
          <w:tcPr>
            <w:tcW w:w="634" w:type="dxa"/>
            <w:shd w:val="clear" w:color="auto" w:fill="auto"/>
          </w:tcPr>
          <w:p w:rsidR="00546988" w:rsidRPr="00621905" w:rsidRDefault="00546988" w:rsidP="00DC07B0">
            <w:pPr>
              <w:pStyle w:val="af6"/>
              <w:rPr>
                <w:lang w:val="uk-UA"/>
              </w:rPr>
            </w:pP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4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5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7</w:t>
            </w:r>
          </w:p>
          <w:p w:rsidR="00893C58" w:rsidRPr="00621905" w:rsidRDefault="00893C5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8</w:t>
            </w:r>
          </w:p>
        </w:tc>
        <w:tc>
          <w:tcPr>
            <w:tcW w:w="2770" w:type="dxa"/>
            <w:shd w:val="clear" w:color="auto" w:fill="auto"/>
          </w:tcPr>
          <w:p w:rsidR="00546988" w:rsidRPr="00621905" w:rsidRDefault="00546988" w:rsidP="00DC07B0">
            <w:pPr>
              <w:pStyle w:val="af6"/>
              <w:rPr>
                <w:lang w:val="uk-UA"/>
              </w:rPr>
            </w:pP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Маргарин столовий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Борошно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Цибуля ріпчаста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Петрушка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Вино біле сухе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Яйця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Лимонна кислота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Масло вершкове</w:t>
            </w:r>
          </w:p>
        </w:tc>
        <w:tc>
          <w:tcPr>
            <w:tcW w:w="2236" w:type="dxa"/>
            <w:shd w:val="clear" w:color="auto" w:fill="auto"/>
          </w:tcPr>
          <w:p w:rsidR="00546988" w:rsidRPr="00621905" w:rsidRDefault="00546988" w:rsidP="00DC07B0">
            <w:pPr>
              <w:pStyle w:val="af6"/>
              <w:rPr>
                <w:lang w:val="uk-UA"/>
              </w:rPr>
            </w:pP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1,1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1,1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0,36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0,27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0,1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0,48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0,0</w:t>
            </w:r>
            <w:r w:rsidR="00377320" w:rsidRPr="00621905">
              <w:rPr>
                <w:lang w:val="uk-UA"/>
              </w:rPr>
              <w:t>0</w:t>
            </w:r>
            <w:r w:rsidRPr="00621905">
              <w:rPr>
                <w:lang w:val="uk-UA"/>
              </w:rPr>
              <w:t>1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</w:t>
            </w:r>
            <w:r w:rsidR="00377320" w:rsidRPr="00621905">
              <w:rPr>
                <w:lang w:val="uk-UA"/>
              </w:rPr>
              <w:t>7</w:t>
            </w:r>
            <w:r w:rsidRPr="00621905">
              <w:rPr>
                <w:lang w:val="uk-UA"/>
              </w:rPr>
              <w:t>5</w:t>
            </w:r>
          </w:p>
        </w:tc>
        <w:tc>
          <w:tcPr>
            <w:tcW w:w="1869" w:type="dxa"/>
            <w:shd w:val="clear" w:color="auto" w:fill="auto"/>
          </w:tcPr>
          <w:p w:rsidR="00546988" w:rsidRPr="00621905" w:rsidRDefault="00546988" w:rsidP="00DC07B0">
            <w:pPr>
              <w:pStyle w:val="af6"/>
              <w:rPr>
                <w:lang w:val="uk-UA"/>
              </w:rPr>
            </w:pP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6– 00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3-00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2-00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2,50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12-00</w:t>
            </w:r>
          </w:p>
          <w:p w:rsidR="00546988" w:rsidRPr="00621905" w:rsidRDefault="00377320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4-00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3-00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12-0</w:t>
            </w:r>
            <w:r w:rsidR="00377320" w:rsidRPr="00621905">
              <w:rPr>
                <w:lang w:val="uk-UA"/>
              </w:rPr>
              <w:t>0</w:t>
            </w:r>
          </w:p>
        </w:tc>
        <w:tc>
          <w:tcPr>
            <w:tcW w:w="1311" w:type="dxa"/>
            <w:shd w:val="clear" w:color="auto" w:fill="auto"/>
          </w:tcPr>
          <w:p w:rsidR="00546988" w:rsidRPr="00621905" w:rsidRDefault="00546988" w:rsidP="00DC07B0">
            <w:pPr>
              <w:pStyle w:val="af6"/>
              <w:rPr>
                <w:lang w:val="uk-UA"/>
              </w:rPr>
            </w:pP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6,6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3,3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0,72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0,75</w:t>
            </w:r>
          </w:p>
          <w:p w:rsidR="00546988" w:rsidRPr="00621905" w:rsidRDefault="00546988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1,2</w:t>
            </w:r>
          </w:p>
          <w:p w:rsidR="00377320" w:rsidRPr="00621905" w:rsidRDefault="00377320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1,6</w:t>
            </w:r>
          </w:p>
          <w:p w:rsidR="00546988" w:rsidRPr="00621905" w:rsidRDefault="00377320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</w:t>
            </w:r>
            <w:r w:rsidR="00546988" w:rsidRPr="00621905">
              <w:rPr>
                <w:lang w:val="uk-UA"/>
              </w:rPr>
              <w:t>3</w:t>
            </w:r>
          </w:p>
          <w:p w:rsidR="00546988" w:rsidRPr="00621905" w:rsidRDefault="00377320" w:rsidP="00DC07B0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9</w:t>
            </w:r>
          </w:p>
        </w:tc>
      </w:tr>
    </w:tbl>
    <w:p w:rsidR="00546988" w:rsidRPr="00F604A7" w:rsidRDefault="00546988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546988" w:rsidRPr="00F604A7" w:rsidRDefault="0054698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Вартість</w:t>
      </w:r>
      <w:r w:rsidR="00F604A7" w:rsidRPr="00F604A7">
        <w:rPr>
          <w:lang w:val="uk-UA"/>
        </w:rPr>
        <w:t xml:space="preserve"> </w:t>
      </w:r>
      <w:r w:rsidR="00EC747A" w:rsidRPr="00F604A7">
        <w:rPr>
          <w:lang w:val="uk-UA"/>
        </w:rPr>
        <w:t>26,17</w:t>
      </w:r>
      <w:r w:rsidR="00F604A7" w:rsidRPr="00F604A7">
        <w:rPr>
          <w:lang w:val="uk-UA"/>
        </w:rPr>
        <w:t xml:space="preserve"> </w:t>
      </w:r>
    </w:p>
    <w:p w:rsidR="00F604A7" w:rsidRPr="00F604A7" w:rsidRDefault="0054698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Продажна ціна</w:t>
      </w:r>
      <w:r w:rsidR="00F604A7" w:rsidRPr="00F604A7">
        <w:rPr>
          <w:lang w:val="uk-UA"/>
        </w:rPr>
        <w:t xml:space="preserve"> </w:t>
      </w:r>
      <w:r w:rsidR="00EC747A" w:rsidRPr="00F604A7">
        <w:rPr>
          <w:lang w:val="uk-UA"/>
        </w:rPr>
        <w:t>26,17</w:t>
      </w:r>
    </w:p>
    <w:p w:rsidR="00F604A7" w:rsidRPr="00F604A7" w:rsidRDefault="0054698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Вихід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100</w:t>
      </w:r>
    </w:p>
    <w:p w:rsidR="00F604A7" w:rsidRPr="00F604A7" w:rsidRDefault="0054698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Директор _______________________</w:t>
      </w:r>
    </w:p>
    <w:p w:rsidR="00F604A7" w:rsidRPr="00F604A7" w:rsidRDefault="0054698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Бухгалтер _______________________</w:t>
      </w:r>
    </w:p>
    <w:p w:rsidR="00546988" w:rsidRPr="00F604A7" w:rsidRDefault="0054698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Калькулятор _____________________</w:t>
      </w:r>
    </w:p>
    <w:p w:rsidR="002C429D" w:rsidRDefault="002C429D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Pr="00F604A7" w:rsidRDefault="00EC747A" w:rsidP="002C429D">
      <w:pPr>
        <w:pStyle w:val="2"/>
        <w:rPr>
          <w:lang w:val="uk-UA"/>
        </w:rPr>
      </w:pPr>
      <w:r w:rsidRPr="00F604A7">
        <w:rPr>
          <w:lang w:val="uk-UA"/>
        </w:rPr>
        <w:t>Соус білий з розсолом</w:t>
      </w:r>
    </w:p>
    <w:p w:rsidR="002C429D" w:rsidRDefault="002C429D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Білу жирову борошняну пасировку розводять гарячим бульйоном, перемішують до утворення однорідної маси, потім поступово вливають решту бульйону, додають дрібно нарізане коріння петрушки і селери, цибулю і варять 25-30 хв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У кінці варіння додають сіль, перець, чорний горошком, лавровий лист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Соус проціджують, розварені овочі протирають і доводять до кипіння</w:t>
      </w:r>
      <w:r w:rsidR="00F604A7" w:rsidRPr="00F604A7">
        <w:rPr>
          <w:lang w:val="uk-UA"/>
        </w:rPr>
        <w:t xml:space="preserve">. </w:t>
      </w:r>
    </w:p>
    <w:p w:rsidR="00F604A7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Додають прокип’ячений і проціджений огірочний розсіл, варять 5-10 хв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 xml:space="preserve">Потім додають сіль,, лимонну кислоту, вершкове масло і біле сухе </w:t>
      </w:r>
      <w:r w:rsidRPr="00F604A7">
        <w:rPr>
          <w:lang w:val="uk-UA"/>
        </w:rPr>
        <w:lastRenderedPageBreak/>
        <w:t>вино/50 гр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на 1000 гр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соусу</w:t>
      </w:r>
      <w:r w:rsidR="00F604A7" w:rsidRPr="00F604A7">
        <w:rPr>
          <w:lang w:val="uk-UA"/>
        </w:rPr>
        <w:t xml:space="preserve">. </w:t>
      </w:r>
    </w:p>
    <w:p w:rsidR="00F604A7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Додають до вареної притушеної риби</w:t>
      </w:r>
      <w:r w:rsidR="00F604A7" w:rsidRPr="00F604A7">
        <w:rPr>
          <w:lang w:val="uk-UA"/>
        </w:rPr>
        <w:t xml:space="preserve">. </w:t>
      </w:r>
    </w:p>
    <w:p w:rsidR="00F604A7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Рецептура</w:t>
      </w:r>
      <w:r w:rsidR="00F604A7" w:rsidRPr="00F604A7">
        <w:rPr>
          <w:lang w:val="uk-UA"/>
        </w:rPr>
        <w:t xml:space="preserve">: </w:t>
      </w:r>
    </w:p>
    <w:p w:rsidR="00EC747A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Бульйон – 11 гр</w:t>
      </w:r>
      <w:r w:rsidR="00F604A7" w:rsidRPr="00F604A7">
        <w:rPr>
          <w:lang w:val="uk-UA"/>
        </w:rPr>
        <w:t xml:space="preserve">. </w:t>
      </w:r>
    </w:p>
    <w:p w:rsidR="00EC747A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Маргарин столовий – 5 гр</w:t>
      </w:r>
      <w:r w:rsidR="00F604A7" w:rsidRPr="00F604A7">
        <w:rPr>
          <w:lang w:val="uk-UA"/>
        </w:rPr>
        <w:t xml:space="preserve">. </w:t>
      </w:r>
    </w:p>
    <w:p w:rsidR="00EC747A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Борошно пшеничне – 5 гр</w:t>
      </w:r>
      <w:r w:rsidR="00F604A7" w:rsidRPr="00F604A7">
        <w:rPr>
          <w:lang w:val="uk-UA"/>
        </w:rPr>
        <w:t xml:space="preserve">. </w:t>
      </w:r>
    </w:p>
    <w:p w:rsidR="00EC747A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Цибуля ріпчаста – 3,6 гр</w:t>
      </w:r>
      <w:r w:rsidR="00F604A7" w:rsidRPr="00F604A7">
        <w:rPr>
          <w:lang w:val="uk-UA"/>
        </w:rPr>
        <w:t xml:space="preserve">. </w:t>
      </w:r>
    </w:p>
    <w:p w:rsidR="00EC747A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Корінь петрушки – 2,7 гр</w:t>
      </w:r>
      <w:r w:rsidR="00F604A7" w:rsidRPr="00F604A7">
        <w:rPr>
          <w:lang w:val="uk-UA"/>
        </w:rPr>
        <w:t xml:space="preserve">. </w:t>
      </w:r>
    </w:p>
    <w:p w:rsidR="00EC747A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Соус білий основний – 95 гр</w:t>
      </w:r>
      <w:r w:rsidR="00F604A7" w:rsidRPr="00F604A7">
        <w:rPr>
          <w:lang w:val="uk-UA"/>
        </w:rPr>
        <w:t xml:space="preserve">. </w:t>
      </w:r>
    </w:p>
    <w:p w:rsidR="00EC747A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Розсіл огірочний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– 15 гр</w:t>
      </w:r>
      <w:r w:rsidR="00F604A7" w:rsidRPr="00F604A7">
        <w:rPr>
          <w:lang w:val="uk-UA"/>
        </w:rPr>
        <w:t xml:space="preserve">. </w:t>
      </w:r>
    </w:p>
    <w:p w:rsidR="00EC747A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Лимонна кислота – 0,05 гр</w:t>
      </w:r>
      <w:r w:rsidR="00F604A7" w:rsidRPr="00F604A7">
        <w:rPr>
          <w:lang w:val="uk-UA"/>
        </w:rPr>
        <w:t xml:space="preserve">. </w:t>
      </w:r>
    </w:p>
    <w:p w:rsidR="00EC747A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Масло вершкове – 7,5 гр</w:t>
      </w:r>
      <w:r w:rsidR="00F604A7" w:rsidRPr="00F604A7">
        <w:rPr>
          <w:lang w:val="uk-UA"/>
        </w:rPr>
        <w:t xml:space="preserve">. </w:t>
      </w:r>
    </w:p>
    <w:p w:rsidR="00F604A7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Вихід – 100 гр</w:t>
      </w:r>
      <w:r w:rsidR="00F604A7" w:rsidRPr="00F604A7">
        <w:rPr>
          <w:lang w:val="uk-UA"/>
        </w:rPr>
        <w:t xml:space="preserve">. </w:t>
      </w:r>
    </w:p>
    <w:p w:rsidR="00F604A7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Вимоги до якості</w:t>
      </w:r>
      <w:r w:rsidR="00F604A7" w:rsidRPr="00F604A7">
        <w:rPr>
          <w:lang w:val="uk-UA"/>
        </w:rPr>
        <w:t xml:space="preserve">. </w:t>
      </w:r>
    </w:p>
    <w:p w:rsidR="00F604A7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Колір білих соусів – від білого до світло-кремового, консистенція однорідна без грудочок борошна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Овочі протерті</w:t>
      </w:r>
      <w:r w:rsidR="00F604A7" w:rsidRPr="00F604A7">
        <w:rPr>
          <w:lang w:val="uk-UA"/>
        </w:rPr>
        <w:t xml:space="preserve">. </w:t>
      </w:r>
    </w:p>
    <w:p w:rsidR="00DC07B0" w:rsidRDefault="00DC07B0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DC07B0" w:rsidRDefault="00DC07B0" w:rsidP="00F604A7">
      <w:pPr>
        <w:widowControl w:val="0"/>
        <w:autoSpaceDE w:val="0"/>
        <w:autoSpaceDN w:val="0"/>
        <w:adjustRightInd w:val="0"/>
        <w:rPr>
          <w:lang w:val="uk-UA"/>
        </w:rPr>
        <w:sectPr w:rsidR="00DC07B0" w:rsidSect="00DC07B0">
          <w:pgSz w:w="11906" w:h="16838"/>
          <w:pgMar w:top="1134" w:right="850" w:bottom="1134" w:left="1701" w:header="283" w:footer="709" w:gutter="0"/>
          <w:pgNumType w:start="13"/>
          <w:cols w:space="708"/>
          <w:docGrid w:linePitch="381"/>
        </w:sectPr>
      </w:pPr>
    </w:p>
    <w:p w:rsidR="00EC747A" w:rsidRPr="00F604A7" w:rsidRDefault="00EC747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lastRenderedPageBreak/>
        <w:t>Технологічна схема</w:t>
      </w:r>
      <w:r w:rsidR="00F604A7" w:rsidRPr="00F604A7">
        <w:rPr>
          <w:lang w:val="uk-UA"/>
        </w:rPr>
        <w:t xml:space="preserve">: </w:t>
      </w:r>
    </w:p>
    <w:p w:rsidR="00F604A7" w:rsidRP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E37006" w:rsidRPr="00F604A7" w:rsidRDefault="0017746A" w:rsidP="00F604A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noProof/>
        </w:rPr>
        <w:pict>
          <v:group id="_x0000_s1098" style="position:absolute;left:0;text-align:left;margin-left:19.35pt;margin-top:3.6pt;width:643.65pt;height:253.65pt;z-index:251663360" coordorigin="1521,1821" coordsize="12873,5073">
            <v:rect id="_x0000_s1099" style="position:absolute;left:1521;top:1854;width:2160;height:900">
              <v:textbox style="mso-next-textbox:#_x0000_s1099">
                <w:txbxContent>
                  <w:p w:rsidR="00FF5D1B" w:rsidRPr="00BF62EF" w:rsidRDefault="00FF5D1B" w:rsidP="00C870A6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Соус білий основний</w:t>
                    </w:r>
                  </w:p>
                </w:txbxContent>
              </v:textbox>
            </v:rect>
            <v:rect id="_x0000_s1100" style="position:absolute;left:4062;top:1843;width:2064;height:900">
              <v:textbox style="mso-next-textbox:#_x0000_s1100">
                <w:txbxContent>
                  <w:p w:rsidR="00FF5D1B" w:rsidRPr="00BF62EF" w:rsidRDefault="00FF5D1B" w:rsidP="00C870A6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Огі</w:t>
                    </w:r>
                    <w:r w:rsidRPr="00C870A6">
                      <w:rPr>
                        <w:rStyle w:val="af7"/>
                        <w:sz w:val="20"/>
                        <w:szCs w:val="20"/>
                      </w:rPr>
                      <w:t>р</w:t>
                    </w:r>
                    <w:r>
                      <w:rPr>
                        <w:lang w:val="uk-UA"/>
                      </w:rPr>
                      <w:t>ковий розсіл</w:t>
                    </w:r>
                  </w:p>
                </w:txbxContent>
              </v:textbox>
            </v:rect>
            <v:rect id="_x0000_s1101" style="position:absolute;left:6456;top:1829;width:1385;height:900">
              <v:textbox style="mso-next-textbox:#_x0000_s1101">
                <w:txbxContent>
                  <w:p w:rsidR="00FF5D1B" w:rsidRPr="00BF62EF" w:rsidRDefault="00FF5D1B" w:rsidP="00C870A6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Сіль</w:t>
                    </w:r>
                  </w:p>
                </w:txbxContent>
              </v:textbox>
            </v:rect>
            <v:rect id="_x0000_s1102" style="position:absolute;left:8185;top:1837;width:1956;height:900">
              <v:textbox style="mso-next-textbox:#_x0000_s1102">
                <w:txbxContent>
                  <w:p w:rsidR="00FF5D1B" w:rsidRPr="00BF62EF" w:rsidRDefault="00FF5D1B" w:rsidP="00C870A6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Лимонна кислота</w:t>
                    </w:r>
                  </w:p>
                </w:txbxContent>
              </v:textbox>
            </v:rect>
            <v:rect id="_x0000_s1103" style="position:absolute;left:10483;top:1821;width:1758;height:900">
              <v:textbox style="mso-next-textbox:#_x0000_s1103">
                <w:txbxContent>
                  <w:p w:rsidR="00FF5D1B" w:rsidRPr="00BF62EF" w:rsidRDefault="00FF5D1B" w:rsidP="00C870A6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Вершкове масло</w:t>
                    </w:r>
                  </w:p>
                </w:txbxContent>
              </v:textbox>
            </v:rect>
            <v:rect id="_x0000_s1104" style="position:absolute;left:12636;top:1835;width:1758;height:900">
              <v:textbox style="mso-next-textbox:#_x0000_s1104">
                <w:txbxContent>
                  <w:p w:rsidR="00FF5D1B" w:rsidRPr="00BF62EF" w:rsidRDefault="00FF5D1B" w:rsidP="00C870A6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Біле сухе вино</w:t>
                    </w:r>
                  </w:p>
                </w:txbxContent>
              </v:textbox>
            </v:rect>
            <v:rect id="_x0000_s1105" style="position:absolute;left:1521;top:3114;width:2160;height:540">
              <v:textbox style="mso-next-textbox:#_x0000_s1105">
                <w:txbxContent>
                  <w:p w:rsidR="00FF5D1B" w:rsidRPr="00BF62EF" w:rsidRDefault="00FF5D1B" w:rsidP="00C870A6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Додають</w:t>
                    </w:r>
                  </w:p>
                </w:txbxContent>
              </v:textbox>
            </v:rect>
            <v:line id="_x0000_s1106" style="position:absolute" from="2595,2754" to="2595,3114">
              <v:stroke endarrow="block"/>
            </v:line>
            <v:line id="_x0000_s1107" style="position:absolute" from="2596,3671" to="2596,4031">
              <v:stroke endarrow="block"/>
            </v:line>
            <v:rect id="_x0000_s1108" style="position:absolute;left:1521;top:4044;width:2160;height:540">
              <v:textbox style="mso-next-textbox:#_x0000_s1108">
                <w:txbxContent>
                  <w:p w:rsidR="00FF5D1B" w:rsidRPr="00BF62EF" w:rsidRDefault="00FF5D1B" w:rsidP="00C870A6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Варять 5-10 хв.</w:t>
                    </w:r>
                  </w:p>
                </w:txbxContent>
              </v:textbox>
            </v:rect>
            <v:line id="_x0000_s1109" style="position:absolute" from="2596,4601" to="2596,4961">
              <v:stroke endarrow="block"/>
            </v:line>
            <v:rect id="_x0000_s1110" style="position:absolute;left:1521;top:4964;width:2160;height:540">
              <v:textbox style="mso-next-textbox:#_x0000_s1110">
                <w:txbxContent>
                  <w:p w:rsidR="00FF5D1B" w:rsidRPr="00BF62EF" w:rsidRDefault="00FF5D1B" w:rsidP="00C870A6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Потім додають</w:t>
                    </w:r>
                  </w:p>
                </w:txbxContent>
              </v:textbox>
            </v:rect>
            <v:line id="_x0000_s1111" style="position:absolute" from="2596,5471" to="2596,5831">
              <v:stroke endarrow="block"/>
            </v:line>
            <v:rect id="_x0000_s1112" style="position:absolute;left:1521;top:5814;width:2160;height:1080">
              <v:textbox style="mso-next-textbox:#_x0000_s1112">
                <w:txbxContent>
                  <w:p w:rsidR="00FF5D1B" w:rsidRPr="00BF62EF" w:rsidRDefault="00FF5D1B" w:rsidP="00C870A6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Подають до вареної притушеної риби</w:t>
                    </w:r>
                  </w:p>
                </w:txbxContent>
              </v:textbox>
            </v:rect>
            <v:rect id="_x0000_s1113" style="position:absolute;left:4053;top:3103;width:2160;height:540">
              <v:textbox style="mso-next-textbox:#_x0000_s1113">
                <w:txbxContent>
                  <w:p w:rsidR="00FF5D1B" w:rsidRPr="00BF62EF" w:rsidRDefault="00FF5D1B" w:rsidP="00C870A6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Додають</w:t>
                    </w:r>
                  </w:p>
                </w:txbxContent>
              </v:textbox>
            </v:rect>
            <v:line id="_x0000_s1114" style="position:absolute" from="5127,2743" to="5127,3103">
              <v:stroke endarrow="block"/>
            </v:line>
            <v:line id="_x0000_s1115" style="position:absolute;flip:x" from="3681,3369" to="4041,3369">
              <v:stroke endarrow="block"/>
            </v:line>
            <v:line id="_x0000_s1116" style="position:absolute" from="3681,6354" to="13401,6354">
              <v:stroke startarrow="block"/>
            </v:line>
            <v:line id="_x0000_s1117" style="position:absolute" from="13401,2754" to="13401,6354">
              <v:stroke endarrow="block"/>
            </v:line>
            <v:line id="_x0000_s1118" style="position:absolute" from="11371,2731" to="11371,6331">
              <v:stroke endarrow="block"/>
            </v:line>
            <v:line id="_x0000_s1119" style="position:absolute" from="9111,2733" to="9111,6333">
              <v:stroke endarrow="block"/>
            </v:line>
            <v:line id="_x0000_s1120" style="position:absolute" from="7156,2735" to="7156,6335">
              <v:stroke endarrow="block"/>
            </v:line>
            <w10:wrap type="topAndBottom"/>
          </v:group>
        </w:pict>
      </w:r>
    </w:p>
    <w:p w:rsidR="00C870A6" w:rsidRDefault="00C870A6" w:rsidP="00F604A7">
      <w:pPr>
        <w:widowControl w:val="0"/>
        <w:autoSpaceDE w:val="0"/>
        <w:autoSpaceDN w:val="0"/>
        <w:adjustRightInd w:val="0"/>
        <w:rPr>
          <w:lang w:val="uk-UA"/>
        </w:rPr>
        <w:sectPr w:rsidR="00C870A6" w:rsidSect="00C870A6">
          <w:headerReference w:type="default" r:id="rId10"/>
          <w:pgSz w:w="16838" w:h="11906" w:orient="landscape"/>
          <w:pgMar w:top="1701" w:right="1134" w:bottom="851" w:left="1134" w:header="284" w:footer="709" w:gutter="0"/>
          <w:pgNumType w:start="13"/>
          <w:cols w:space="708"/>
          <w:docGrid w:linePitch="381"/>
        </w:sectPr>
      </w:pPr>
    </w:p>
    <w:p w:rsidR="00E37006" w:rsidRPr="00F604A7" w:rsidRDefault="00E3700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lastRenderedPageBreak/>
        <w:t>Калькуляційна картка</w:t>
      </w:r>
    </w:p>
    <w:p w:rsidR="00E37006" w:rsidRPr="00F604A7" w:rsidRDefault="00E3700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Підприємство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ПТУ – 21 м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Калинівка</w:t>
      </w:r>
    </w:p>
    <w:p w:rsidR="00E37006" w:rsidRPr="00F604A7" w:rsidRDefault="00E3700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Організація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 xml:space="preserve">їдальня філіалу </w:t>
      </w:r>
    </w:p>
    <w:p w:rsidR="00C870A6" w:rsidRDefault="00C870A6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E37006" w:rsidRPr="00F604A7" w:rsidRDefault="00E3700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Назва страви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Соус білий з розсолом</w:t>
      </w:r>
    </w:p>
    <w:tbl>
      <w:tblPr>
        <w:tblW w:w="8934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4"/>
        <w:gridCol w:w="2770"/>
        <w:gridCol w:w="2236"/>
        <w:gridCol w:w="1869"/>
        <w:gridCol w:w="1565"/>
      </w:tblGrid>
      <w:tr w:rsidR="00E37006" w:rsidRPr="00621905" w:rsidTr="00621905">
        <w:tc>
          <w:tcPr>
            <w:tcW w:w="494" w:type="dxa"/>
            <w:shd w:val="clear" w:color="auto" w:fill="auto"/>
          </w:tcPr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п/п</w:t>
            </w:r>
          </w:p>
        </w:tc>
        <w:tc>
          <w:tcPr>
            <w:tcW w:w="2770" w:type="dxa"/>
            <w:shd w:val="clear" w:color="auto" w:fill="auto"/>
          </w:tcPr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Назва сировини</w:t>
            </w:r>
          </w:p>
        </w:tc>
        <w:tc>
          <w:tcPr>
            <w:tcW w:w="2236" w:type="dxa"/>
            <w:shd w:val="clear" w:color="auto" w:fill="auto"/>
          </w:tcPr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Кількість</w:t>
            </w:r>
          </w:p>
        </w:tc>
        <w:tc>
          <w:tcPr>
            <w:tcW w:w="1869" w:type="dxa"/>
            <w:shd w:val="clear" w:color="auto" w:fill="auto"/>
          </w:tcPr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Ціна</w:t>
            </w:r>
          </w:p>
        </w:tc>
        <w:tc>
          <w:tcPr>
            <w:tcW w:w="1565" w:type="dxa"/>
            <w:shd w:val="clear" w:color="auto" w:fill="auto"/>
          </w:tcPr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Сума</w:t>
            </w:r>
          </w:p>
        </w:tc>
      </w:tr>
      <w:tr w:rsidR="00E37006" w:rsidRPr="00621905" w:rsidTr="00621905">
        <w:tc>
          <w:tcPr>
            <w:tcW w:w="494" w:type="dxa"/>
            <w:shd w:val="clear" w:color="auto" w:fill="auto"/>
          </w:tcPr>
          <w:p w:rsidR="00E37006" w:rsidRPr="00621905" w:rsidRDefault="00E37006" w:rsidP="00C870A6">
            <w:pPr>
              <w:pStyle w:val="af6"/>
              <w:rPr>
                <w:lang w:val="uk-UA"/>
              </w:rPr>
            </w:pP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4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5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7</w:t>
            </w:r>
          </w:p>
        </w:tc>
        <w:tc>
          <w:tcPr>
            <w:tcW w:w="2770" w:type="dxa"/>
            <w:shd w:val="clear" w:color="auto" w:fill="auto"/>
          </w:tcPr>
          <w:p w:rsidR="00E37006" w:rsidRPr="00621905" w:rsidRDefault="00E37006" w:rsidP="00C870A6">
            <w:pPr>
              <w:pStyle w:val="af6"/>
              <w:rPr>
                <w:lang w:val="uk-UA"/>
              </w:rPr>
            </w:pP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Маргарин столовий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Борошно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Цибуля ріпчаста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Петрушка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Вино біле сухе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Лимонна кислота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Масло вершкове</w:t>
            </w:r>
          </w:p>
        </w:tc>
        <w:tc>
          <w:tcPr>
            <w:tcW w:w="2236" w:type="dxa"/>
            <w:shd w:val="clear" w:color="auto" w:fill="auto"/>
          </w:tcPr>
          <w:p w:rsidR="00E37006" w:rsidRPr="00621905" w:rsidRDefault="00E37006" w:rsidP="00C870A6">
            <w:pPr>
              <w:pStyle w:val="af6"/>
              <w:rPr>
                <w:lang w:val="uk-UA"/>
              </w:rPr>
            </w:pP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1,1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1,1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0,36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0,27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0,1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0,001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0,75</w:t>
            </w:r>
          </w:p>
        </w:tc>
        <w:tc>
          <w:tcPr>
            <w:tcW w:w="1869" w:type="dxa"/>
            <w:shd w:val="clear" w:color="auto" w:fill="auto"/>
          </w:tcPr>
          <w:p w:rsidR="00E37006" w:rsidRPr="00621905" w:rsidRDefault="00E37006" w:rsidP="00C870A6">
            <w:pPr>
              <w:pStyle w:val="af6"/>
              <w:rPr>
                <w:lang w:val="uk-UA"/>
              </w:rPr>
            </w:pP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6– 00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3-00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2-00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2,50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12-00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3-00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12-00</w:t>
            </w:r>
          </w:p>
        </w:tc>
        <w:tc>
          <w:tcPr>
            <w:tcW w:w="1565" w:type="dxa"/>
            <w:shd w:val="clear" w:color="auto" w:fill="auto"/>
          </w:tcPr>
          <w:p w:rsidR="00E37006" w:rsidRPr="00621905" w:rsidRDefault="00E37006" w:rsidP="00C870A6">
            <w:pPr>
              <w:pStyle w:val="af6"/>
              <w:rPr>
                <w:lang w:val="uk-UA"/>
              </w:rPr>
            </w:pP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6,6</w:t>
            </w:r>
            <w:r w:rsidR="001022BA" w:rsidRPr="00621905">
              <w:rPr>
                <w:lang w:val="uk-UA"/>
              </w:rPr>
              <w:t>1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3,3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0,72</w:t>
            </w:r>
          </w:p>
          <w:p w:rsidR="00E37006" w:rsidRPr="00621905" w:rsidRDefault="001022BA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0,72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1,2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0,3</w:t>
            </w:r>
          </w:p>
          <w:p w:rsidR="00E37006" w:rsidRPr="00621905" w:rsidRDefault="00E37006" w:rsidP="00C870A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9</w:t>
            </w:r>
          </w:p>
        </w:tc>
      </w:tr>
    </w:tbl>
    <w:p w:rsidR="00E37006" w:rsidRPr="00F604A7" w:rsidRDefault="00E37006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E37006" w:rsidRPr="00F604A7" w:rsidRDefault="00E3700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Вартість</w:t>
      </w:r>
      <w:r w:rsidR="00F604A7" w:rsidRPr="00F604A7">
        <w:rPr>
          <w:lang w:val="uk-UA"/>
        </w:rPr>
        <w:t xml:space="preserve"> </w:t>
      </w:r>
      <w:r w:rsidR="00893C58" w:rsidRPr="00F604A7">
        <w:rPr>
          <w:lang w:val="uk-UA"/>
        </w:rPr>
        <w:t>51,85</w:t>
      </w:r>
      <w:r w:rsidR="00F604A7" w:rsidRPr="00F604A7">
        <w:rPr>
          <w:lang w:val="uk-UA"/>
        </w:rPr>
        <w:t xml:space="preserve"> </w:t>
      </w:r>
    </w:p>
    <w:p w:rsidR="00F604A7" w:rsidRPr="00F604A7" w:rsidRDefault="00E3700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Продажна ціна</w:t>
      </w:r>
      <w:r w:rsidR="00F604A7" w:rsidRPr="00F604A7">
        <w:rPr>
          <w:lang w:val="uk-UA"/>
        </w:rPr>
        <w:t xml:space="preserve"> </w:t>
      </w:r>
      <w:r w:rsidR="00893C58" w:rsidRPr="00F604A7">
        <w:rPr>
          <w:lang w:val="uk-UA"/>
        </w:rPr>
        <w:t>0,5185</w:t>
      </w:r>
    </w:p>
    <w:p w:rsidR="00F604A7" w:rsidRPr="00F604A7" w:rsidRDefault="00E3700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Вихід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100</w:t>
      </w:r>
    </w:p>
    <w:p w:rsidR="00F604A7" w:rsidRPr="00F604A7" w:rsidRDefault="00E3700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Директор _______________________</w:t>
      </w:r>
    </w:p>
    <w:p w:rsidR="00F604A7" w:rsidRPr="00F604A7" w:rsidRDefault="00E3700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Бухгалтер _______________________</w:t>
      </w:r>
    </w:p>
    <w:p w:rsidR="00F604A7" w:rsidRDefault="00E3700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Калькулятор _____________________</w:t>
      </w:r>
    </w:p>
    <w:p w:rsid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Pr="00F604A7" w:rsidRDefault="00B0549F" w:rsidP="002C429D">
      <w:pPr>
        <w:pStyle w:val="2"/>
        <w:rPr>
          <w:lang w:val="uk-UA"/>
        </w:rPr>
      </w:pPr>
      <w:r w:rsidRPr="00F604A7">
        <w:rPr>
          <w:lang w:val="uk-UA"/>
        </w:rPr>
        <w:t xml:space="preserve">Соус </w:t>
      </w:r>
      <w:r w:rsidRPr="00F604A7">
        <w:rPr>
          <w:lang w:val="en-US"/>
        </w:rPr>
        <w:t>c</w:t>
      </w:r>
      <w:r w:rsidR="007E70DF" w:rsidRPr="00F604A7">
        <w:rPr>
          <w:lang w:val="uk-UA"/>
        </w:rPr>
        <w:t>сметанний з хро</w:t>
      </w:r>
      <w:r w:rsidRPr="00F604A7">
        <w:rPr>
          <w:lang w:val="uk-UA"/>
        </w:rPr>
        <w:t>ном</w:t>
      </w:r>
    </w:p>
    <w:p w:rsidR="002C429D" w:rsidRDefault="002C429D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Pr="00F604A7" w:rsidRDefault="00B0549F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Дрібно потертий хрін прогрівають з вершковим маслом для видаленні різкого смаку, але так, щоб не змінився його колір, додають оцет, перець горошком, лавровий лист і кип’ятять 3-5 хв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Для ароматизації хрону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Потім видаляють спеції, змішують з готовим сметанним соусом і кип’ятять</w:t>
      </w:r>
      <w:r w:rsidR="00F604A7" w:rsidRPr="00F604A7">
        <w:rPr>
          <w:lang w:val="uk-UA"/>
        </w:rPr>
        <w:t xml:space="preserve">. </w:t>
      </w:r>
    </w:p>
    <w:p w:rsidR="00F604A7" w:rsidRPr="00F604A7" w:rsidRDefault="00B0549F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Додають до вареного м’яса і язика, рулету, поросяти смаженої</w:t>
      </w:r>
      <w:r w:rsidR="00F604A7" w:rsidRPr="00F604A7">
        <w:rPr>
          <w:lang w:val="uk-UA"/>
        </w:rPr>
        <w:t xml:space="preserve">. </w:t>
      </w:r>
    </w:p>
    <w:p w:rsidR="00F604A7" w:rsidRPr="00F604A7" w:rsidRDefault="00B0549F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Рецептура</w:t>
      </w:r>
      <w:r w:rsidR="00F604A7" w:rsidRPr="00F604A7">
        <w:rPr>
          <w:lang w:val="uk-UA"/>
        </w:rPr>
        <w:t xml:space="preserve">: </w:t>
      </w:r>
    </w:p>
    <w:p w:rsidR="00B0549F" w:rsidRPr="00F604A7" w:rsidRDefault="00B0549F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Сметана – 100 гр</w:t>
      </w:r>
      <w:r w:rsidR="00F604A7" w:rsidRPr="00F604A7">
        <w:rPr>
          <w:lang w:val="uk-UA"/>
        </w:rPr>
        <w:t xml:space="preserve">. </w:t>
      </w:r>
    </w:p>
    <w:p w:rsidR="00B0549F" w:rsidRPr="00F604A7" w:rsidRDefault="00B0549F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Масло вершкове – 5 гр</w:t>
      </w:r>
      <w:r w:rsidR="00F604A7" w:rsidRPr="00F604A7">
        <w:rPr>
          <w:lang w:val="uk-UA"/>
        </w:rPr>
        <w:t xml:space="preserve">. </w:t>
      </w:r>
    </w:p>
    <w:p w:rsidR="00B0549F" w:rsidRPr="00F604A7" w:rsidRDefault="00B0549F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Борошно пшеничне – 5 гр</w:t>
      </w:r>
      <w:r w:rsidR="00F604A7" w:rsidRPr="00F604A7">
        <w:rPr>
          <w:lang w:val="uk-UA"/>
        </w:rPr>
        <w:t xml:space="preserve">. </w:t>
      </w:r>
    </w:p>
    <w:p w:rsidR="00B0549F" w:rsidRPr="00F604A7" w:rsidRDefault="00B0549F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lastRenderedPageBreak/>
        <w:t>Соус сметанний – 80 гр</w:t>
      </w:r>
      <w:r w:rsidR="00F604A7" w:rsidRPr="00F604A7">
        <w:rPr>
          <w:lang w:val="uk-UA"/>
        </w:rPr>
        <w:t xml:space="preserve">. </w:t>
      </w:r>
    </w:p>
    <w:p w:rsidR="00B0549F" w:rsidRPr="00F604A7" w:rsidRDefault="00B0549F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Хрін – 20 гр</w:t>
      </w:r>
      <w:r w:rsidR="00F604A7" w:rsidRPr="00F604A7">
        <w:rPr>
          <w:lang w:val="uk-UA"/>
        </w:rPr>
        <w:t xml:space="preserve">. </w:t>
      </w:r>
    </w:p>
    <w:p w:rsidR="00B0549F" w:rsidRPr="00F604A7" w:rsidRDefault="00B0549F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Масло вершкове – 1,5 гр</w:t>
      </w:r>
      <w:r w:rsidR="00F604A7" w:rsidRPr="00F604A7">
        <w:rPr>
          <w:lang w:val="uk-UA"/>
        </w:rPr>
        <w:t xml:space="preserve">. </w:t>
      </w:r>
    </w:p>
    <w:p w:rsidR="00B0549F" w:rsidRPr="00F604A7" w:rsidRDefault="00B0549F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Оцет 9% відсотковий – 7,5 гр</w:t>
      </w:r>
      <w:r w:rsidR="00F604A7" w:rsidRPr="00F604A7">
        <w:rPr>
          <w:lang w:val="uk-UA"/>
        </w:rPr>
        <w:t xml:space="preserve">. </w:t>
      </w:r>
    </w:p>
    <w:p w:rsidR="00F604A7" w:rsidRPr="00F604A7" w:rsidRDefault="00B0549F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Вихід – 100 гр</w:t>
      </w:r>
      <w:r w:rsidR="00F604A7" w:rsidRPr="00F604A7">
        <w:rPr>
          <w:lang w:val="uk-UA"/>
        </w:rPr>
        <w:t xml:space="preserve">. </w:t>
      </w:r>
    </w:p>
    <w:p w:rsidR="00F604A7" w:rsidRPr="00F604A7" w:rsidRDefault="00B0549F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Вимоги до якості</w:t>
      </w:r>
      <w:r w:rsidR="00F604A7" w:rsidRPr="00F604A7">
        <w:rPr>
          <w:lang w:val="uk-UA"/>
        </w:rPr>
        <w:t xml:space="preserve">. </w:t>
      </w:r>
    </w:p>
    <w:p w:rsidR="00F604A7" w:rsidRPr="00F604A7" w:rsidRDefault="00B0549F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Колір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соусу – від білого до світло-кремового, консистенція однорідна еластична, в’язка, напіврідка</w:t>
      </w:r>
      <w:r w:rsidR="00F604A7" w:rsidRPr="00F604A7">
        <w:rPr>
          <w:lang w:val="uk-UA"/>
        </w:rPr>
        <w:t xml:space="preserve">. </w:t>
      </w:r>
    </w:p>
    <w:p w:rsidR="00B0549F" w:rsidRDefault="00B0549F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Сметанні соуси зберігають при температурі 750С не більше як 2 години від моменту приготування</w:t>
      </w:r>
      <w:r w:rsidR="00F604A7" w:rsidRPr="00F604A7">
        <w:rPr>
          <w:lang w:val="uk-UA"/>
        </w:rPr>
        <w:t xml:space="preserve">. </w:t>
      </w:r>
    </w:p>
    <w:p w:rsidR="002C429D" w:rsidRPr="00F604A7" w:rsidRDefault="002C429D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2C429D" w:rsidRDefault="002C429D" w:rsidP="00F604A7">
      <w:pPr>
        <w:widowControl w:val="0"/>
        <w:autoSpaceDE w:val="0"/>
        <w:autoSpaceDN w:val="0"/>
        <w:adjustRightInd w:val="0"/>
        <w:rPr>
          <w:lang w:val="uk-UA"/>
        </w:rPr>
        <w:sectPr w:rsidR="002C429D" w:rsidSect="00C870A6">
          <w:headerReference w:type="default" r:id="rId11"/>
          <w:pgSz w:w="11906" w:h="16838"/>
          <w:pgMar w:top="1134" w:right="850" w:bottom="1134" w:left="1701" w:header="283" w:footer="709" w:gutter="0"/>
          <w:pgNumType w:start="16"/>
          <w:cols w:space="708"/>
          <w:docGrid w:linePitch="381"/>
        </w:sectPr>
      </w:pPr>
    </w:p>
    <w:p w:rsidR="00131962" w:rsidRPr="00F604A7" w:rsidRDefault="00131962" w:rsidP="00FF5D1B">
      <w:pPr>
        <w:pStyle w:val="afa"/>
        <w:rPr>
          <w:lang w:val="uk-UA"/>
        </w:rPr>
      </w:pPr>
      <w:r w:rsidRPr="00F604A7">
        <w:rPr>
          <w:lang w:val="uk-UA"/>
        </w:rPr>
        <w:lastRenderedPageBreak/>
        <w:t>Технологічна схема</w:t>
      </w:r>
      <w:r w:rsidR="007755C5">
        <w:rPr>
          <w:lang w:val="uk-UA"/>
        </w:rPr>
        <w:t>: с</w:t>
      </w:r>
      <w:r w:rsidRPr="00F604A7">
        <w:rPr>
          <w:lang w:val="uk-UA"/>
        </w:rPr>
        <w:t>оус сметанний натуральний</w:t>
      </w:r>
    </w:p>
    <w:p w:rsidR="00F604A7" w:rsidRPr="00F604A7" w:rsidRDefault="0017746A" w:rsidP="00F604A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noProof/>
        </w:rPr>
        <w:pict>
          <v:group id="_x0000_s1121" style="position:absolute;left:0;text-align:left;margin-left:21pt;margin-top:23.7pt;width:693pt;height:358.65pt;z-index:251664384" coordorigin="828,1931" coordsize="14886,8100">
            <v:rect id="_x0000_s1122" style="position:absolute;left:828;top:1931;width:2520;height:900">
              <v:textbox style="mso-next-textbox:#_x0000_s1122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Борошно</w:t>
                    </w:r>
                  </w:p>
                </w:txbxContent>
              </v:textbox>
            </v:rect>
            <v:rect id="_x0000_s1123" style="position:absolute;left:3911;top:1935;width:2520;height:900">
              <v:textbox style="mso-next-textbox:#_x0000_s1123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Масло</w:t>
                    </w:r>
                  </w:p>
                </w:txbxContent>
              </v:textbox>
            </v:rect>
            <v:rect id="_x0000_s1124" style="position:absolute;left:7011;top:1936;width:2520;height:900">
              <v:textbox style="mso-next-textbox:#_x0000_s1124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Сметана</w:t>
                    </w:r>
                  </w:p>
                </w:txbxContent>
              </v:textbox>
            </v:rect>
            <v:rect id="_x0000_s1125" style="position:absolute;left:10110;top:1937;width:2520;height:900">
              <v:textbox style="mso-next-textbox:#_x0000_s1125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Сіль</w:t>
                    </w:r>
                  </w:p>
                </w:txbxContent>
              </v:textbox>
            </v:rect>
            <v:rect id="_x0000_s1126" style="position:absolute;left:13194;top:1937;width:2520;height:900">
              <v:textbox style="mso-next-textbox:#_x0000_s1126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Перець</w:t>
                    </w:r>
                  </w:p>
                </w:txbxContent>
              </v:textbox>
            </v:rect>
            <v:rect id="_x0000_s1127" style="position:absolute;left:975;top:4133;width:2160;height:1038">
              <v:textbox style="mso-next-textbox:#_x0000_s1127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Пасерують бех масла, щоб воно не змінило колір</w:t>
                    </w:r>
                  </w:p>
                </w:txbxContent>
              </v:textbox>
            </v:rect>
            <v:line id="_x0000_s1128" style="position:absolute" from="2050,5194" to="2050,5554">
              <v:stroke endarrow="block"/>
            </v:line>
            <v:rect id="_x0000_s1129" style="position:absolute;left:954;top:3191;width:2160;height:540">
              <v:textbox style="mso-next-textbox:#_x0000_s1129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Просіюють</w:t>
                    </w:r>
                  </w:p>
                </w:txbxContent>
              </v:textbox>
            </v:rect>
            <v:line id="_x0000_s1130" style="position:absolute" from="2029,3748" to="2029,4108">
              <v:stroke endarrow="block"/>
            </v:line>
            <v:line id="_x0000_s1131" style="position:absolute" from="2034,2831" to="2034,3191">
              <v:stroke endarrow="block"/>
            </v:line>
            <v:rect id="_x0000_s1132" style="position:absolute;left:954;top:5558;width:2160;height:540">
              <v:textbox style="mso-next-textbox:#_x0000_s1132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Охолоджують</w:t>
                    </w:r>
                  </w:p>
                </w:txbxContent>
              </v:textbox>
            </v:rect>
            <v:line id="_x0000_s1133" style="position:absolute" from="2029,6094" to="2029,6454">
              <v:stroke endarrow="block"/>
            </v:line>
            <v:rect id="_x0000_s1134" style="position:absolute;left:954;top:6458;width:2160;height:540">
              <v:textbox style="mso-next-textbox:#_x0000_s1134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Додають</w:t>
                    </w:r>
                  </w:p>
                </w:txbxContent>
              </v:textbox>
            </v:rect>
            <v:line id="_x0000_s1135" style="position:absolute" from="2029,7015" to="2029,7375">
              <v:stroke endarrow="block"/>
            </v:line>
            <v:rect id="_x0000_s1136" style="position:absolute;left:954;top:7358;width:2160;height:540">
              <v:textbox style="mso-next-textbox:#_x0000_s1136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Перемішують</w:t>
                    </w:r>
                  </w:p>
                </w:txbxContent>
              </v:textbox>
            </v:rect>
            <v:rect id="_x0000_s1137" style="position:absolute;left:7243;top:3202;width:2160;height:709">
              <v:textbox style="mso-next-textbox:#_x0000_s1137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Доводять до кипіння</w:t>
                    </w:r>
                  </w:p>
                </w:txbxContent>
              </v:textbox>
            </v:rect>
            <v:line id="_x0000_s1138" style="position:absolute" from="8323,2842" to="8323,3202">
              <v:stroke endarrow="block"/>
            </v:line>
            <v:line id="_x0000_s1139" style="position:absolute" from="8328,3893" to="8328,4253">
              <v:stroke endarrow="block"/>
            </v:line>
            <v:rect id="_x0000_s1140" style="position:absolute;left:7275;top:4261;width:2160;height:540">
              <v:textbox style="mso-next-textbox:#_x0000_s1140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Додають</w:t>
                    </w:r>
                  </w:p>
                </w:txbxContent>
              </v:textbox>
            </v:rect>
            <v:line id="_x0000_s1141" style="position:absolute" from="8350,4818" to="8350,5178">
              <v:stroke endarrow="block"/>
            </v:line>
            <v:rect id="_x0000_s1142" style="position:absolute;left:7275;top:5164;width:2160;height:540">
              <v:textbox style="mso-next-textbox:#_x0000_s1142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Перемішують</w:t>
                    </w:r>
                  </w:p>
                </w:txbxContent>
              </v:textbox>
            </v:rect>
            <v:line id="_x0000_s1143" style="position:absolute" from="8356,5696" to="8356,6056">
              <v:stroke endarrow="block"/>
            </v:line>
            <v:rect id="_x0000_s1144" style="position:absolute;left:7254;top:6071;width:2160;height:709">
              <v:textbox style="mso-next-textbox:#_x0000_s1144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Доводять до кипіння</w:t>
                    </w:r>
                  </w:p>
                </w:txbxContent>
              </v:textbox>
            </v:rect>
            <v:line id="_x0000_s1145" style="position:absolute" from="8339,6762" to="8339,7122">
              <v:stroke endarrow="block"/>
            </v:line>
            <v:rect id="_x0000_s1146" style="position:absolute;left:7254;top:7151;width:2160;height:540">
              <v:textbox style="mso-next-textbox:#_x0000_s1146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Додають</w:t>
                    </w:r>
                  </w:p>
                </w:txbxContent>
              </v:textbox>
            </v:rect>
            <v:line id="_x0000_s1147" style="position:absolute" from="8329,7708" to="8329,8068">
              <v:stroke endarrow="block"/>
            </v:line>
            <v:rect id="_x0000_s1148" style="position:absolute;left:7297;top:8091;width:2160;height:540">
              <v:textbox style="mso-next-textbox:#_x0000_s1148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Варять 3-5 хв.</w:t>
                    </w:r>
                  </w:p>
                </w:txbxContent>
              </v:textbox>
            </v:rect>
            <v:line id="_x0000_s1149" style="position:absolute" from="8393,8648" to="8393,9008">
              <v:stroke endarrow="block"/>
            </v:line>
            <v:rect id="_x0000_s1150" style="position:absolute;left:7326;top:9048;width:2160;height:983">
              <v:textbox style="mso-next-textbox:#_x0000_s1150">
                <w:txbxContent>
                  <w:p w:rsidR="00FF5D1B" w:rsidRPr="00BF62EF" w:rsidRDefault="00FF5D1B" w:rsidP="006C649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Проціджують і знову доводять до кипіння</w:t>
                    </w:r>
                  </w:p>
                </w:txbxContent>
              </v:textbox>
            </v:rect>
            <v:line id="_x0000_s1151" style="position:absolute" from="5094,2831" to="5094,6791"/>
            <v:line id="_x0000_s1152" style="position:absolute;flip:x" from="3114,7691" to="6174,7691">
              <v:stroke endarrow="block"/>
            </v:line>
            <v:line id="_x0000_s1153" style="position:absolute;flip:x" from="6174,4451" to="7254,4451"/>
            <v:line id="_x0000_s1154" style="position:absolute" from="6174,4451" to="6174,7691"/>
            <v:line id="_x0000_s1155" style="position:absolute;flip:x" from="3114,6758" to="5094,6758">
              <v:stroke endarrow="block"/>
            </v:line>
            <v:line id="_x0000_s1156" style="position:absolute" from="9414,7373" to="14634,7373">
              <v:stroke startarrow="block"/>
            </v:line>
            <v:line id="_x0000_s1157" style="position:absolute" from="11394,2831" to="11394,7331">
              <v:stroke endarrow="block"/>
            </v:line>
            <v:line id="_x0000_s1158" style="position:absolute;flip:y" from="14634,2831" to="14634,7331">
              <v:stroke startarrow="block"/>
            </v:line>
          </v:group>
        </w:pict>
      </w:r>
    </w:p>
    <w:p w:rsidR="00131962" w:rsidRPr="00F604A7" w:rsidRDefault="00131962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P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131962" w:rsidRPr="00F604A7" w:rsidRDefault="00131962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131962" w:rsidRPr="00F604A7" w:rsidRDefault="00131962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2C429D" w:rsidRDefault="002C429D" w:rsidP="00F604A7">
      <w:pPr>
        <w:widowControl w:val="0"/>
        <w:autoSpaceDE w:val="0"/>
        <w:autoSpaceDN w:val="0"/>
        <w:adjustRightInd w:val="0"/>
        <w:rPr>
          <w:lang w:val="uk-UA"/>
        </w:rPr>
        <w:sectPr w:rsidR="002C429D" w:rsidSect="002C429D">
          <w:pgSz w:w="16838" w:h="11906" w:orient="landscape"/>
          <w:pgMar w:top="1701" w:right="1134" w:bottom="851" w:left="1134" w:header="284" w:footer="709" w:gutter="0"/>
          <w:pgNumType w:start="16"/>
          <w:cols w:space="708"/>
          <w:docGrid w:linePitch="381"/>
        </w:sectPr>
      </w:pPr>
    </w:p>
    <w:p w:rsidR="009D5246" w:rsidRPr="00F604A7" w:rsidRDefault="009D524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lastRenderedPageBreak/>
        <w:t>Калькуляційна картка</w:t>
      </w:r>
    </w:p>
    <w:p w:rsidR="009D5246" w:rsidRPr="00F604A7" w:rsidRDefault="009D524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Підприємство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ПТУ – 21 м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Калинівка</w:t>
      </w:r>
    </w:p>
    <w:p w:rsidR="009D5246" w:rsidRPr="00F604A7" w:rsidRDefault="009D524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Організація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 xml:space="preserve">їдальня філіалу </w:t>
      </w:r>
    </w:p>
    <w:p w:rsidR="002C429D" w:rsidRDefault="002C429D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9D5246" w:rsidRPr="00F604A7" w:rsidRDefault="009D524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Назва страви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 xml:space="preserve">Соус сметанний з хроном </w:t>
      </w:r>
    </w:p>
    <w:tbl>
      <w:tblPr>
        <w:tblW w:w="8934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4"/>
        <w:gridCol w:w="2750"/>
        <w:gridCol w:w="2243"/>
        <w:gridCol w:w="1882"/>
        <w:gridCol w:w="1565"/>
      </w:tblGrid>
      <w:tr w:rsidR="009D5246" w:rsidRPr="00621905" w:rsidTr="00621905">
        <w:tc>
          <w:tcPr>
            <w:tcW w:w="494" w:type="dxa"/>
            <w:shd w:val="clear" w:color="auto" w:fill="auto"/>
          </w:tcPr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п/п</w:t>
            </w:r>
          </w:p>
        </w:tc>
        <w:tc>
          <w:tcPr>
            <w:tcW w:w="2750" w:type="dxa"/>
            <w:shd w:val="clear" w:color="auto" w:fill="auto"/>
          </w:tcPr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Назва сировини</w:t>
            </w:r>
          </w:p>
        </w:tc>
        <w:tc>
          <w:tcPr>
            <w:tcW w:w="2243" w:type="dxa"/>
            <w:shd w:val="clear" w:color="auto" w:fill="auto"/>
          </w:tcPr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Кількість</w:t>
            </w:r>
          </w:p>
        </w:tc>
        <w:tc>
          <w:tcPr>
            <w:tcW w:w="1882" w:type="dxa"/>
            <w:shd w:val="clear" w:color="auto" w:fill="auto"/>
          </w:tcPr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Ціна</w:t>
            </w:r>
          </w:p>
        </w:tc>
        <w:tc>
          <w:tcPr>
            <w:tcW w:w="1565" w:type="dxa"/>
            <w:shd w:val="clear" w:color="auto" w:fill="auto"/>
          </w:tcPr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Сума</w:t>
            </w:r>
          </w:p>
        </w:tc>
      </w:tr>
      <w:tr w:rsidR="009D5246" w:rsidRPr="00621905" w:rsidTr="00621905">
        <w:tc>
          <w:tcPr>
            <w:tcW w:w="494" w:type="dxa"/>
            <w:shd w:val="clear" w:color="auto" w:fill="auto"/>
          </w:tcPr>
          <w:p w:rsidR="009D5246" w:rsidRPr="00621905" w:rsidRDefault="009D5246" w:rsidP="00FF5D1B">
            <w:pPr>
              <w:pStyle w:val="af6"/>
              <w:rPr>
                <w:lang w:val="uk-UA"/>
              </w:rPr>
            </w:pP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4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5</w:t>
            </w:r>
          </w:p>
        </w:tc>
        <w:tc>
          <w:tcPr>
            <w:tcW w:w="2750" w:type="dxa"/>
            <w:shd w:val="clear" w:color="auto" w:fill="auto"/>
          </w:tcPr>
          <w:p w:rsidR="009D5246" w:rsidRPr="00621905" w:rsidRDefault="009D5246" w:rsidP="00FF5D1B">
            <w:pPr>
              <w:pStyle w:val="af6"/>
              <w:rPr>
                <w:lang w:val="uk-UA"/>
              </w:rPr>
            </w:pP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Сметана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Масло вершкове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Борошно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Хрін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Оцет</w:t>
            </w:r>
          </w:p>
        </w:tc>
        <w:tc>
          <w:tcPr>
            <w:tcW w:w="2243" w:type="dxa"/>
            <w:shd w:val="clear" w:color="auto" w:fill="auto"/>
          </w:tcPr>
          <w:p w:rsidR="009D5246" w:rsidRPr="00621905" w:rsidRDefault="009D5246" w:rsidP="00FF5D1B">
            <w:pPr>
              <w:pStyle w:val="af6"/>
              <w:rPr>
                <w:lang w:val="uk-UA"/>
              </w:rPr>
            </w:pP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100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5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5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20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7,5</w:t>
            </w:r>
          </w:p>
        </w:tc>
        <w:tc>
          <w:tcPr>
            <w:tcW w:w="1882" w:type="dxa"/>
            <w:shd w:val="clear" w:color="auto" w:fill="auto"/>
          </w:tcPr>
          <w:p w:rsidR="009D5246" w:rsidRPr="00621905" w:rsidRDefault="009D5246" w:rsidP="00FF5D1B">
            <w:pPr>
              <w:pStyle w:val="af6"/>
              <w:rPr>
                <w:lang w:val="uk-UA"/>
              </w:rPr>
            </w:pP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13-00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12-00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4-50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3-40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1-20</w:t>
            </w:r>
          </w:p>
        </w:tc>
        <w:tc>
          <w:tcPr>
            <w:tcW w:w="1565" w:type="dxa"/>
            <w:shd w:val="clear" w:color="auto" w:fill="auto"/>
          </w:tcPr>
          <w:p w:rsidR="009D5246" w:rsidRPr="00621905" w:rsidRDefault="009D5246" w:rsidP="00FF5D1B">
            <w:pPr>
              <w:pStyle w:val="af6"/>
              <w:rPr>
                <w:lang w:val="uk-UA"/>
              </w:rPr>
            </w:pP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1300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60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22,5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68</w:t>
            </w:r>
          </w:p>
          <w:p w:rsidR="009D5246" w:rsidRPr="00621905" w:rsidRDefault="009D5246" w:rsidP="00FF5D1B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9</w:t>
            </w:r>
          </w:p>
        </w:tc>
      </w:tr>
    </w:tbl>
    <w:p w:rsidR="009D5246" w:rsidRPr="00F604A7" w:rsidRDefault="009D5246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9D5246" w:rsidRPr="00F604A7" w:rsidRDefault="009D524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Вартість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1459,5</w:t>
      </w:r>
      <w:r w:rsidR="00F604A7" w:rsidRPr="00F604A7">
        <w:rPr>
          <w:lang w:val="uk-UA"/>
        </w:rPr>
        <w:t xml:space="preserve"> </w:t>
      </w:r>
    </w:p>
    <w:p w:rsidR="00F604A7" w:rsidRPr="00F604A7" w:rsidRDefault="009D524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Продажна ціна</w:t>
      </w:r>
      <w:r w:rsidR="00F604A7" w:rsidRPr="00F604A7">
        <w:rPr>
          <w:lang w:val="uk-UA"/>
        </w:rPr>
        <w:t xml:space="preserve"> </w:t>
      </w:r>
      <w:r w:rsidR="00E81B08" w:rsidRPr="00F604A7">
        <w:rPr>
          <w:lang w:val="uk-UA"/>
        </w:rPr>
        <w:t>14,59</w:t>
      </w:r>
    </w:p>
    <w:p w:rsidR="00F604A7" w:rsidRPr="00F604A7" w:rsidRDefault="009D524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Вихід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100</w:t>
      </w:r>
    </w:p>
    <w:p w:rsidR="00F604A7" w:rsidRPr="00F604A7" w:rsidRDefault="009D524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Директор _______________________</w:t>
      </w:r>
    </w:p>
    <w:p w:rsidR="00F604A7" w:rsidRPr="00F604A7" w:rsidRDefault="009D524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Бухгалтер _______________________</w:t>
      </w:r>
    </w:p>
    <w:p w:rsidR="00F604A7" w:rsidRDefault="009D524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Калькулятор _____________________</w:t>
      </w:r>
    </w:p>
    <w:p w:rsid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Pr="00F604A7" w:rsidRDefault="00E81B08" w:rsidP="00FF5D1B">
      <w:pPr>
        <w:pStyle w:val="2"/>
        <w:rPr>
          <w:lang w:val="uk-UA"/>
        </w:rPr>
      </w:pPr>
      <w:r w:rsidRPr="00F604A7">
        <w:rPr>
          <w:lang w:val="uk-UA"/>
        </w:rPr>
        <w:t>Соус грибний кисло солодкий</w:t>
      </w:r>
    </w:p>
    <w:p w:rsidR="00FF5D1B" w:rsidRDefault="00FF5D1B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Pr="00F604A7" w:rsidRDefault="00E81B0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Ріпчасту цибулю</w:t>
      </w:r>
      <w:r w:rsidR="004577D0" w:rsidRPr="00F604A7">
        <w:rPr>
          <w:lang w:val="uk-UA"/>
        </w:rPr>
        <w:t xml:space="preserve"> шаткують соломкою, пасерують, додають варені нарізні гриби і смажать 3-5 хв</w:t>
      </w:r>
      <w:r w:rsidR="00F604A7" w:rsidRPr="00F604A7">
        <w:rPr>
          <w:lang w:val="uk-UA"/>
        </w:rPr>
        <w:t xml:space="preserve">. </w:t>
      </w:r>
    </w:p>
    <w:p w:rsidR="00F604A7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Жирову борошняну пасировку розводять гарячим грибним бульйоном</w:t>
      </w:r>
      <w:r w:rsidR="00F604A7" w:rsidRPr="00F604A7">
        <w:rPr>
          <w:lang w:val="uk-UA"/>
        </w:rPr>
        <w:t xml:space="preserve">, </w:t>
      </w:r>
      <w:r w:rsidRPr="00F604A7">
        <w:rPr>
          <w:lang w:val="uk-UA"/>
        </w:rPr>
        <w:t>варять 45-60 хв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Солять, проціджують, потім додають пасеровану цибулю з грибами і варять 10-15 хв</w:t>
      </w:r>
      <w:r w:rsidR="00F604A7" w:rsidRPr="00F604A7">
        <w:rPr>
          <w:lang w:val="uk-UA"/>
        </w:rPr>
        <w:t xml:space="preserve">. </w:t>
      </w:r>
    </w:p>
    <w:p w:rsidR="00F604A7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Родзинки і чорнослив перебирають, миють, чорнослив заливають невеликою кількістю води, варять, видаляють кісточки</w:t>
      </w:r>
      <w:r w:rsidR="00F604A7" w:rsidRPr="00F604A7">
        <w:rPr>
          <w:lang w:val="uk-UA"/>
        </w:rPr>
        <w:t xml:space="preserve">. </w:t>
      </w:r>
    </w:p>
    <w:p w:rsidR="00F604A7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У готовий грибний соус з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томатами додають підготовлені родзинки і чорнослив, перець чорний горошком, варять 10-15 хв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Наприкінці варіння додають лавровий лист</w:t>
      </w:r>
      <w:r w:rsidR="00F604A7" w:rsidRPr="00F604A7">
        <w:rPr>
          <w:lang w:val="uk-UA"/>
        </w:rPr>
        <w:t xml:space="preserve">. </w:t>
      </w:r>
    </w:p>
    <w:p w:rsidR="00F604A7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lastRenderedPageBreak/>
        <w:t>Подають до страв з котлетної маси і страв з круп</w:t>
      </w:r>
      <w:r w:rsidR="00F604A7" w:rsidRPr="00F604A7">
        <w:rPr>
          <w:lang w:val="uk-UA"/>
        </w:rPr>
        <w:t xml:space="preserve">. </w:t>
      </w:r>
    </w:p>
    <w:p w:rsidR="004577D0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Рецептура</w:t>
      </w:r>
      <w:r w:rsidR="00F604A7" w:rsidRPr="00F604A7">
        <w:rPr>
          <w:lang w:val="uk-UA"/>
        </w:rPr>
        <w:t xml:space="preserve">: </w:t>
      </w:r>
    </w:p>
    <w:p w:rsidR="004577D0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Гриби сушені – 3</w:t>
      </w:r>
    </w:p>
    <w:p w:rsidR="004577D0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Вода – 92</w:t>
      </w:r>
    </w:p>
    <w:p w:rsidR="004577D0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Грибний бульйон – 80</w:t>
      </w:r>
    </w:p>
    <w:p w:rsidR="004577D0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Маргарин столовий – 4</w:t>
      </w:r>
    </w:p>
    <w:p w:rsidR="004577D0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Борошно пшеничне – 4</w:t>
      </w:r>
    </w:p>
    <w:p w:rsidR="004577D0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Цибуля ріпчаста – 29,8/25</w:t>
      </w:r>
    </w:p>
    <w:p w:rsidR="004577D0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Маргарин столовий – 4,5</w:t>
      </w:r>
    </w:p>
    <w:p w:rsidR="004577D0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Соус грибний з томатом – 80</w:t>
      </w:r>
    </w:p>
    <w:p w:rsidR="004577D0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Родзинки – 2,05</w:t>
      </w:r>
    </w:p>
    <w:p w:rsidR="004577D0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Чорнослив – 4,5</w:t>
      </w:r>
    </w:p>
    <w:p w:rsidR="004577D0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Оцет – 9</w:t>
      </w:r>
      <w:r w:rsidR="00F604A7">
        <w:rPr>
          <w:lang w:val="uk-UA"/>
        </w:rPr>
        <w:t>% -</w:t>
      </w:r>
      <w:r w:rsidRPr="00F604A7">
        <w:rPr>
          <w:lang w:val="uk-UA"/>
        </w:rPr>
        <w:t>й – 1</w:t>
      </w:r>
    </w:p>
    <w:p w:rsidR="004577D0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Цукор – 1</w:t>
      </w:r>
    </w:p>
    <w:p w:rsidR="00F604A7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Вихід – 100 гр</w:t>
      </w:r>
    </w:p>
    <w:p w:rsidR="00F604A7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Вимоги до якості</w:t>
      </w:r>
      <w:r w:rsidR="00F604A7" w:rsidRPr="00F604A7">
        <w:rPr>
          <w:lang w:val="uk-UA"/>
        </w:rPr>
        <w:t xml:space="preserve">: </w:t>
      </w:r>
    </w:p>
    <w:p w:rsidR="00F604A7" w:rsidRPr="00F604A7" w:rsidRDefault="004577D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Соуси мають коричневий колір, грибний смак і запах, ароматом пасерованої цибулі, у томатному – томату і пасерованої цибулі</w:t>
      </w:r>
      <w:r w:rsidR="00C41191" w:rsidRPr="00F604A7">
        <w:rPr>
          <w:lang w:val="uk-UA"/>
        </w:rPr>
        <w:t>, у кисло-солодкому – солодкий з ароматом чорносливу</w:t>
      </w:r>
      <w:r w:rsidR="00F604A7" w:rsidRPr="00F604A7">
        <w:rPr>
          <w:lang w:val="uk-UA"/>
        </w:rPr>
        <w:t xml:space="preserve">. </w:t>
      </w:r>
    </w:p>
    <w:p w:rsidR="00FF5D1B" w:rsidRDefault="00C41191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Консистенція соусів однорідна, в’язка, еластична, грибів і цибулі м’яка</w:t>
      </w:r>
      <w:r w:rsidR="00F604A7" w:rsidRPr="00F604A7">
        <w:rPr>
          <w:lang w:val="uk-UA"/>
        </w:rPr>
        <w:t>.</w:t>
      </w:r>
    </w:p>
    <w:p w:rsidR="00F604A7" w:rsidRP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 </w:t>
      </w:r>
    </w:p>
    <w:p w:rsidR="00FF5D1B" w:rsidRDefault="00FF5D1B" w:rsidP="00F604A7">
      <w:pPr>
        <w:widowControl w:val="0"/>
        <w:autoSpaceDE w:val="0"/>
        <w:autoSpaceDN w:val="0"/>
        <w:adjustRightInd w:val="0"/>
        <w:rPr>
          <w:lang w:val="uk-UA"/>
        </w:rPr>
        <w:sectPr w:rsidR="00FF5D1B" w:rsidSect="00C870A6">
          <w:pgSz w:w="11906" w:h="16838"/>
          <w:pgMar w:top="1134" w:right="850" w:bottom="1134" w:left="1701" w:header="283" w:footer="709" w:gutter="0"/>
          <w:pgNumType w:start="16"/>
          <w:cols w:space="708"/>
          <w:docGrid w:linePitch="381"/>
        </w:sectPr>
      </w:pPr>
    </w:p>
    <w:p w:rsidR="00C41191" w:rsidRPr="00F604A7" w:rsidRDefault="00C41191" w:rsidP="000C4936">
      <w:pPr>
        <w:pStyle w:val="afa"/>
        <w:rPr>
          <w:lang w:val="uk-UA"/>
        </w:rPr>
      </w:pPr>
      <w:r w:rsidRPr="00F604A7">
        <w:rPr>
          <w:lang w:val="uk-UA"/>
        </w:rPr>
        <w:lastRenderedPageBreak/>
        <w:t>Технологічна схема</w:t>
      </w:r>
    </w:p>
    <w:p w:rsidR="00C41191" w:rsidRPr="00F604A7" w:rsidRDefault="00C41191" w:rsidP="000C4936">
      <w:pPr>
        <w:pStyle w:val="afa"/>
        <w:rPr>
          <w:lang w:val="uk-UA"/>
        </w:rPr>
      </w:pPr>
      <w:r w:rsidRPr="00F604A7">
        <w:rPr>
          <w:lang w:val="uk-UA"/>
        </w:rPr>
        <w:t>Соус грибний кисло-солодкий</w:t>
      </w:r>
    </w:p>
    <w:p w:rsidR="00FF5D1B" w:rsidRDefault="0017746A" w:rsidP="00F604A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noProof/>
        </w:rPr>
        <w:pict>
          <v:group id="_x0000_s1159" style="position:absolute;left:0;text-align:left;margin-left:42.9pt;margin-top:20.65pt;width:634.65pt;height:354.05pt;z-index:251665408" coordorigin="1992,2153" coordsize="12693,8404">
            <v:rect id="_x0000_s1160" style="position:absolute;left:1992;top:2171;width:2226;height:900">
              <v:textbox style="mso-next-textbox:#_x0000_s1160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Гриби сушені</w:t>
                    </w:r>
                  </w:p>
                </w:txbxContent>
              </v:textbox>
            </v:rect>
            <v:line id="_x0000_s1161" style="position:absolute" from="3135,3071" to="3135,3431">
              <v:stroke endarrow="block"/>
            </v:line>
            <v:rect id="_x0000_s1162" style="position:absolute;left:4560;top:2153;width:1968;height:900">
              <v:textbox style="mso-next-textbox:#_x0000_s1162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Бульйон</w:t>
                    </w:r>
                  </w:p>
                </w:txbxContent>
              </v:textbox>
            </v:rect>
            <v:line id="_x0000_s1163" style="position:absolute" from="5577,3053" to="5577,3413">
              <v:stroke endarrow="block"/>
            </v:line>
            <v:rect id="_x0000_s1164" style="position:absolute;left:6867;top:2153;width:1698;height:900">
              <v:textbox style="mso-next-textbox:#_x0000_s1164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Борошно</w:t>
                    </w:r>
                  </w:p>
                </w:txbxContent>
              </v:textbox>
            </v:rect>
            <v:line id="_x0000_s1165" style="position:absolute" from="7767,3053" to="7767,3413">
              <v:stroke endarrow="block"/>
            </v:line>
            <v:rect id="_x0000_s1166" style="position:absolute;left:8931;top:2153;width:1800;height:900">
              <v:textbox style="mso-next-textbox:#_x0000_s1166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Цибуля</w:t>
                    </w:r>
                  </w:p>
                </w:txbxContent>
              </v:textbox>
            </v:rect>
            <v:line id="_x0000_s1167" style="position:absolute" from="11907,3053" to="11907,3413">
              <v:stroke endarrow="block"/>
            </v:line>
            <v:rect id="_x0000_s1168" style="position:absolute;left:11070;top:2153;width:1587;height:900">
              <v:textbox style="mso-next-textbox:#_x0000_s1168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Родзинки</w:t>
                    </w:r>
                  </w:p>
                </w:txbxContent>
              </v:textbox>
            </v:rect>
            <v:line id="_x0000_s1169" style="position:absolute" from="9906,3074" to="9906,3434">
              <v:stroke endarrow="block"/>
            </v:line>
            <v:rect id="_x0000_s1170" style="position:absolute;left:12981;top:2153;width:1704;height:900">
              <v:textbox style="mso-next-textbox:#_x0000_s1170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Чорнослив</w:t>
                    </w:r>
                  </w:p>
                </w:txbxContent>
              </v:textbox>
            </v:rect>
            <v:line id="_x0000_s1171" style="position:absolute" from="13809,3053" to="13809,3413">
              <v:stroke endarrow="block"/>
            </v:line>
            <v:rect id="_x0000_s1172" style="position:absolute;left:2013;top:3431;width:2160;height:540">
              <v:textbox style="mso-next-textbox:#_x0000_s1172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П/О</w:t>
                    </w:r>
                  </w:p>
                </w:txbxContent>
              </v:textbox>
            </v:rect>
            <v:rect id="_x0000_s1173" style="position:absolute;left:4570;top:3425;width:2015;height:540">
              <v:textbox style="mso-next-textbox:#_x0000_s1173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Додають</w:t>
                    </w:r>
                  </w:p>
                </w:txbxContent>
              </v:textbox>
            </v:rect>
            <v:line id="_x0000_s1174" style="position:absolute" from="5571,3973" to="5571,4333">
              <v:stroke endarrow="block"/>
            </v:line>
            <v:rect id="_x0000_s1175" style="position:absolute;left:4564;top:4345;width:2015;height:540">
              <v:textbox style="mso-next-textbox:#_x0000_s1175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</w:p>
                </w:txbxContent>
              </v:textbox>
            </v:rect>
            <v:rect id="_x0000_s1176" style="position:absolute;left:6930;top:3417;width:1698;height:540">
              <v:textbox style="mso-next-textbox:#_x0000_s1176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П/О</w:t>
                    </w:r>
                  </w:p>
                </w:txbxContent>
              </v:textbox>
            </v:rect>
            <v:line id="_x0000_s1177" style="position:absolute" from="7785,3993" to="7785,4353">
              <v:stroke endarrow="block"/>
            </v:line>
            <v:rect id="_x0000_s1178" style="position:absolute;left:6924;top:4365;width:1800;height:540">
              <v:textbox style="mso-next-textbox:#_x0000_s1178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</w:p>
                </w:txbxContent>
              </v:textbox>
            </v:rect>
            <v:line id="_x0000_s1179" style="position:absolute" from="7779,4913" to="7779,5273">
              <v:stroke endarrow="block"/>
            </v:line>
            <v:rect id="_x0000_s1180" style="position:absolute;left:6945;top:5274;width:1800;height:540">
              <v:textbox style="mso-next-textbox:#_x0000_s1180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Розводять</w:t>
                    </w:r>
                  </w:p>
                </w:txbxContent>
              </v:textbox>
            </v:rect>
            <v:line id="_x0000_s1181" style="position:absolute" from="7841,5822" to="7841,6182">
              <v:stroke endarrow="block"/>
            </v:line>
            <v:rect id="_x0000_s1182" style="position:absolute;left:6945;top:6174;width:1800;height:540">
              <v:textbox style="mso-next-textbox:#_x0000_s1182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Варять</w:t>
                    </w:r>
                  </w:p>
                </w:txbxContent>
              </v:textbox>
            </v:rect>
            <v:line id="_x0000_s1183" style="position:absolute" from="7883,6722" to="7883,7082">
              <v:stroke endarrow="block"/>
            </v:line>
            <v:rect id="_x0000_s1184" style="position:absolute;left:6945;top:7074;width:1800;height:540">
              <v:textbox style="mso-next-textbox:#_x0000_s1184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Додають</w:t>
                    </w:r>
                  </w:p>
                </w:txbxContent>
              </v:textbox>
            </v:rect>
            <v:line id="_x0000_s1185" style="position:absolute" from="7883,7622" to="7883,7982">
              <v:stroke endarrow="block"/>
            </v:line>
            <v:rect id="_x0000_s1186" style="position:absolute;left:6945;top:7974;width:1800;height:797">
              <v:textbox style="mso-next-textbox:#_x0000_s1186">
                <w:txbxContent>
                  <w:p w:rsidR="00FF5D1B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Варять </w:t>
                    </w:r>
                  </w:p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10-15 хв.</w:t>
                    </w:r>
                  </w:p>
                </w:txbxContent>
              </v:textbox>
            </v:rect>
            <v:line id="_x0000_s1187" style="position:absolute" from="7883,8774" to="7883,9134">
              <v:stroke endarrow="block"/>
            </v:line>
            <v:rect id="_x0000_s1188" style="position:absolute;left:6945;top:9117;width:1800;height:540">
              <v:textbox style="mso-next-textbox:#_x0000_s1188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Додають</w:t>
                    </w:r>
                  </w:p>
                </w:txbxContent>
              </v:textbox>
            </v:rect>
            <v:line id="_x0000_s1189" style="position:absolute" from="7883,9665" to="7883,10025">
              <v:stroke endarrow="block"/>
            </v:line>
            <v:rect id="_x0000_s1190" style="position:absolute;left:6945;top:10017;width:1800;height:540">
              <v:textbox style="mso-next-textbox:#_x0000_s1190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Подають</w:t>
                    </w:r>
                  </w:p>
                </w:txbxContent>
              </v:textbox>
            </v:rect>
            <v:rect id="_x0000_s1191" style="position:absolute;left:8985;top:3401;width:1719;height:540">
              <v:textbox style="mso-next-textbox:#_x0000_s1191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П/О</w:t>
                    </w:r>
                  </w:p>
                </w:txbxContent>
              </v:textbox>
            </v:rect>
            <v:line id="_x0000_s1192" style="position:absolute" from="9882,3956" to="9882,4316">
              <v:stroke endarrow="block"/>
            </v:line>
            <v:rect id="_x0000_s1193" style="position:absolute;left:8967;top:4332;width:1800;height:540">
              <v:textbox style="mso-next-textbox:#_x0000_s1193">
                <w:txbxContent>
                  <w:p w:rsidR="00FF5D1B" w:rsidRPr="00FF5D1B" w:rsidRDefault="00FF5D1B" w:rsidP="00FF5D1B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line id="_x0000_s1194" style="position:absolute" from="9926,4880" to="9926,5240">
              <v:stroke endarrow="block"/>
            </v:line>
            <v:rect id="_x0000_s1195" style="position:absolute;left:8988;top:5253;width:1776;height:540">
              <v:textbox style="mso-next-textbox:#_x0000_s1195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Пасерують</w:t>
                    </w:r>
                  </w:p>
                </w:txbxContent>
              </v:textbox>
            </v:rect>
            <v:rect id="_x0000_s1196" style="position:absolute;left:11094;top:3417;width:1611;height:540">
              <v:textbox style="mso-next-textbox:#_x0000_s1196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П/О</w:t>
                    </w:r>
                  </w:p>
                </w:txbxContent>
              </v:textbox>
            </v:rect>
            <v:rect id="_x0000_s1197" style="position:absolute;left:13003;top:3413;width:1611;height:540">
              <v:textbox style="mso-next-textbox:#_x0000_s1197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П/О</w:t>
                    </w:r>
                  </w:p>
                </w:txbxContent>
              </v:textbox>
            </v:rect>
            <v:rect id="_x0000_s1198" style="position:absolute;left:13062;top:4311;width:1620;height:540">
              <v:textbox style="mso-next-textbox:#_x0000_s1198">
                <w:txbxContent>
                  <w:p w:rsidR="00FF5D1B" w:rsidRPr="00BF62EF" w:rsidRDefault="00FF5D1B" w:rsidP="00FF5D1B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lang w:val="uk-UA"/>
                      </w:rPr>
                    </w:pPr>
                  </w:p>
                </w:txbxContent>
              </v:textbox>
            </v:rect>
            <v:line id="_x0000_s1199" style="position:absolute" from="13916,4859" to="13916,5219">
              <v:stroke endarrow="block"/>
            </v:line>
            <v:line id="_x0000_s1200" style="position:absolute" from="13866,3951" to="13866,4311">
              <v:stroke endarrow="block"/>
            </v:line>
            <v:rect id="_x0000_s1201" style="position:absolute;left:13041;top:5274;width:1620;height:540">
              <v:textbox style="mso-next-textbox:#_x0000_s1201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Варять</w:t>
                    </w:r>
                  </w:p>
                </w:txbxContent>
              </v:textbox>
            </v:rect>
            <v:line id="_x0000_s1202" style="position:absolute" from="13895,5822" to="13895,6182">
              <v:stroke endarrow="block"/>
            </v:line>
            <v:rect id="_x0000_s1203" style="position:absolute;left:13041;top:6174;width:1620;height:797">
              <v:textbox style="mso-next-textbox:#_x0000_s1203">
                <w:txbxContent>
                  <w:p w:rsidR="00FF5D1B" w:rsidRPr="00BF62EF" w:rsidRDefault="00FF5D1B" w:rsidP="00FF5D1B">
                    <w:pPr>
                      <w:pStyle w:val="af6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Видаляють кісточки</w:t>
                    </w:r>
                  </w:p>
                </w:txbxContent>
              </v:textbox>
            </v:rect>
            <v:line id="_x0000_s1204" style="position:absolute" from="3141,3972" to="3141,7392"/>
            <v:line id="_x0000_s1205" style="position:absolute" from="3141,7359" to="6921,7359">
              <v:stroke endarrow="block"/>
            </v:line>
            <v:line id="_x0000_s1206" style="position:absolute" from="9801,5814" to="9801,7254"/>
            <v:line id="_x0000_s1207" style="position:absolute;flip:x" from="8721,7254" to="9801,7254">
              <v:stroke endarrow="block"/>
            </v:line>
            <v:line id="_x0000_s1208" style="position:absolute" from="13941,6894" to="13941,9414"/>
            <v:line id="_x0000_s1209" style="position:absolute;flip:x" from="8721,9414" to="13941,9414">
              <v:stroke endarrow="block"/>
            </v:line>
            <v:line id="_x0000_s1210" style="position:absolute" from="11919,3993" to="11919,9393">
              <v:stroke endarrow="block"/>
            </v:line>
          </v:group>
        </w:pict>
      </w:r>
    </w:p>
    <w:p w:rsidR="00FF5D1B" w:rsidRDefault="00FF5D1B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C41191" w:rsidRPr="00F604A7" w:rsidRDefault="0017746A" w:rsidP="00F604A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noProof/>
        </w:rPr>
        <w:pict>
          <v:rect id="_x0000_s1211" style="position:absolute;left:0;text-align:left;margin-left:290.55pt;margin-top:421.5pt;width:90pt;height:27pt;z-index:251654144">
            <v:textbox style="mso-next-textbox:#_x0000_s1211">
              <w:txbxContent>
                <w:p w:rsidR="00FF5D1B" w:rsidRPr="00BF62EF" w:rsidRDefault="00FF5D1B" w:rsidP="006D6F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Подають</w:t>
                  </w:r>
                </w:p>
              </w:txbxContent>
            </v:textbox>
          </v:rect>
        </w:pict>
      </w:r>
    </w:p>
    <w:p w:rsidR="00FF5D1B" w:rsidRDefault="00FF5D1B" w:rsidP="00F604A7">
      <w:pPr>
        <w:widowControl w:val="0"/>
        <w:autoSpaceDE w:val="0"/>
        <w:autoSpaceDN w:val="0"/>
        <w:adjustRightInd w:val="0"/>
        <w:rPr>
          <w:lang w:val="uk-UA"/>
        </w:rPr>
        <w:sectPr w:rsidR="00FF5D1B" w:rsidSect="00FF5D1B">
          <w:headerReference w:type="default" r:id="rId12"/>
          <w:pgSz w:w="16838" w:h="11906" w:orient="landscape"/>
          <w:pgMar w:top="1701" w:right="1134" w:bottom="851" w:left="1134" w:header="284" w:footer="709" w:gutter="0"/>
          <w:pgNumType w:start="16"/>
          <w:cols w:space="708"/>
          <w:docGrid w:linePitch="381"/>
        </w:sectPr>
      </w:pPr>
    </w:p>
    <w:p w:rsidR="00A373F6" w:rsidRPr="00F604A7" w:rsidRDefault="0017746A" w:rsidP="00F604A7">
      <w:pPr>
        <w:widowControl w:val="0"/>
        <w:autoSpaceDE w:val="0"/>
        <w:autoSpaceDN w:val="0"/>
        <w:adjustRightInd w:val="0"/>
        <w:rPr>
          <w:lang w:val="uk-UA"/>
        </w:rPr>
      </w:pPr>
      <w:r>
        <w:rPr>
          <w:noProof/>
        </w:rPr>
        <w:lastRenderedPageBreak/>
        <w:pict>
          <v:line id="_x0000_s1212" style="position:absolute;left:0;text-align:left;z-index:251662336" from="539.25pt,101.9pt" to="539.25pt,371.9pt">
            <v:stroke endarrow="block"/>
          </v:line>
        </w:pict>
      </w:r>
      <w:r>
        <w:rPr>
          <w:noProof/>
        </w:rPr>
        <w:pict>
          <v:line id="_x0000_s1213" style="position:absolute;left:0;text-align:left;z-index:251661312" from="640.35pt,246.95pt" to="640.35pt,372.95pt"/>
        </w:pict>
      </w:r>
      <w:r>
        <w:rPr>
          <w:noProof/>
        </w:rPr>
        <w:pict>
          <v:rect id="_x0000_s1214" style="position:absolute;left:0;text-align:left;margin-left:595.35pt;margin-top:210.95pt;width:81pt;height:39.85pt;z-index:251660288">
            <v:textbox style="mso-next-textbox:#_x0000_s1214">
              <w:txbxContent>
                <w:p w:rsidR="00FF5D1B" w:rsidRPr="00BF62EF" w:rsidRDefault="00FF5D1B" w:rsidP="006D6F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Видаляють кісточки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215" style="position:absolute;left:0;text-align:left;z-index:251659264" from="638.05pt,193.35pt" to="638.05pt,211.35pt">
            <v:stroke endarrow="block"/>
          </v:line>
        </w:pict>
      </w:r>
      <w:r>
        <w:rPr>
          <w:noProof/>
        </w:rPr>
        <w:pict>
          <v:rect id="_x0000_s1216" style="position:absolute;left:0;text-align:left;margin-left:595.35pt;margin-top:165.95pt;width:81pt;height:27pt;z-index:251658240">
            <v:textbox style="mso-next-textbox:#_x0000_s1216">
              <w:txbxContent>
                <w:p w:rsidR="00FF5D1B" w:rsidRPr="00BF62EF" w:rsidRDefault="00FF5D1B" w:rsidP="006D6F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Варять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217" style="position:absolute;left:0;text-align:left;z-index:251656192" from="639.1pt,145.2pt" to="639.1pt,163.2pt">
            <v:stroke endarrow="block"/>
          </v:line>
        </w:pict>
      </w:r>
      <w:r>
        <w:rPr>
          <w:noProof/>
        </w:rPr>
        <w:pict>
          <v:rect id="_x0000_s1218" style="position:absolute;left:0;text-align:left;margin-left:596.4pt;margin-top:117.8pt;width:81pt;height:27pt;z-index:251655168">
            <v:textbox style="mso-next-textbox:#_x0000_s1218">
              <w:txbxContent>
                <w:p w:rsidR="00FF5D1B" w:rsidRPr="00BF62EF" w:rsidRDefault="00FF5D1B" w:rsidP="006D6FA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219" style="position:absolute;left:0;text-align:left;z-index:251657216" from="636.6pt,99.8pt" to="636.6pt,117.8pt">
            <v:stroke endarrow="block"/>
          </v:line>
        </w:pict>
      </w:r>
      <w:r w:rsidR="00A373F6" w:rsidRPr="00F604A7">
        <w:rPr>
          <w:lang w:val="uk-UA"/>
        </w:rPr>
        <w:t>Калькуляційна картка</w:t>
      </w:r>
    </w:p>
    <w:p w:rsidR="00A373F6" w:rsidRPr="00F604A7" w:rsidRDefault="00A373F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Підприємство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ПТУ – 21 м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Калинівка</w:t>
      </w:r>
    </w:p>
    <w:p w:rsidR="00A373F6" w:rsidRPr="00F604A7" w:rsidRDefault="00A373F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Організація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 xml:space="preserve">їдальня філіалу </w:t>
      </w:r>
    </w:p>
    <w:p w:rsidR="000C4936" w:rsidRDefault="000C4936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A373F6" w:rsidRPr="00F604A7" w:rsidRDefault="00A373F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Назва страви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 xml:space="preserve">Соус грибний кисло солодкий </w:t>
      </w:r>
    </w:p>
    <w:tbl>
      <w:tblPr>
        <w:tblW w:w="9074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"/>
        <w:gridCol w:w="2786"/>
        <w:gridCol w:w="2231"/>
        <w:gridCol w:w="1857"/>
        <w:gridCol w:w="1566"/>
      </w:tblGrid>
      <w:tr w:rsidR="00A373F6" w:rsidRPr="00621905" w:rsidTr="00621905">
        <w:tc>
          <w:tcPr>
            <w:tcW w:w="634" w:type="dxa"/>
            <w:shd w:val="clear" w:color="auto" w:fill="auto"/>
          </w:tcPr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п/п</w:t>
            </w:r>
          </w:p>
        </w:tc>
        <w:tc>
          <w:tcPr>
            <w:tcW w:w="2786" w:type="dxa"/>
            <w:shd w:val="clear" w:color="auto" w:fill="auto"/>
          </w:tcPr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Назва сировини</w:t>
            </w:r>
          </w:p>
        </w:tc>
        <w:tc>
          <w:tcPr>
            <w:tcW w:w="2231" w:type="dxa"/>
            <w:shd w:val="clear" w:color="auto" w:fill="auto"/>
          </w:tcPr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Кількість</w:t>
            </w:r>
          </w:p>
        </w:tc>
        <w:tc>
          <w:tcPr>
            <w:tcW w:w="1857" w:type="dxa"/>
            <w:shd w:val="clear" w:color="auto" w:fill="auto"/>
          </w:tcPr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Ціна</w:t>
            </w:r>
          </w:p>
        </w:tc>
        <w:tc>
          <w:tcPr>
            <w:tcW w:w="1566" w:type="dxa"/>
            <w:shd w:val="clear" w:color="auto" w:fill="auto"/>
          </w:tcPr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Сума</w:t>
            </w:r>
          </w:p>
        </w:tc>
      </w:tr>
      <w:tr w:rsidR="00A373F6" w:rsidRPr="00621905" w:rsidTr="00621905">
        <w:tc>
          <w:tcPr>
            <w:tcW w:w="634" w:type="dxa"/>
            <w:shd w:val="clear" w:color="auto" w:fill="auto"/>
          </w:tcPr>
          <w:p w:rsidR="00A373F6" w:rsidRPr="00621905" w:rsidRDefault="00A373F6" w:rsidP="000C4936">
            <w:pPr>
              <w:pStyle w:val="af6"/>
              <w:rPr>
                <w:lang w:val="uk-UA"/>
              </w:rPr>
            </w:pP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4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5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7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8</w:t>
            </w:r>
          </w:p>
        </w:tc>
        <w:tc>
          <w:tcPr>
            <w:tcW w:w="2786" w:type="dxa"/>
            <w:shd w:val="clear" w:color="auto" w:fill="auto"/>
          </w:tcPr>
          <w:p w:rsidR="00A373F6" w:rsidRPr="00621905" w:rsidRDefault="00A373F6" w:rsidP="000C4936">
            <w:pPr>
              <w:pStyle w:val="af6"/>
              <w:rPr>
                <w:lang w:val="uk-UA"/>
              </w:rPr>
            </w:pP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Гриби сушені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Маргарин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Борошно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Цибуля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Родзинки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Чорнослив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Оцет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Цукор</w:t>
            </w:r>
          </w:p>
        </w:tc>
        <w:tc>
          <w:tcPr>
            <w:tcW w:w="2231" w:type="dxa"/>
            <w:shd w:val="clear" w:color="auto" w:fill="auto"/>
          </w:tcPr>
          <w:p w:rsidR="00A373F6" w:rsidRPr="00621905" w:rsidRDefault="00A373F6" w:rsidP="000C4936">
            <w:pPr>
              <w:pStyle w:val="af6"/>
              <w:rPr>
                <w:lang w:val="uk-UA"/>
              </w:rPr>
            </w:pP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3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4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4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29,8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2,05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4,5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A373F6" w:rsidRPr="00621905" w:rsidRDefault="00A373F6" w:rsidP="000C4936">
            <w:pPr>
              <w:pStyle w:val="af6"/>
              <w:rPr>
                <w:lang w:val="uk-UA"/>
              </w:rPr>
            </w:pP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23-00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6-00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4-50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2-70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11-80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14-70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1-30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4-40</w:t>
            </w:r>
          </w:p>
        </w:tc>
        <w:tc>
          <w:tcPr>
            <w:tcW w:w="1566" w:type="dxa"/>
            <w:shd w:val="clear" w:color="auto" w:fill="auto"/>
          </w:tcPr>
          <w:p w:rsidR="00A373F6" w:rsidRPr="00621905" w:rsidRDefault="00A373F6" w:rsidP="000C4936">
            <w:pPr>
              <w:pStyle w:val="af6"/>
              <w:rPr>
                <w:lang w:val="uk-UA"/>
              </w:rPr>
            </w:pP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69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24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18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80,46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22,71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66-15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1-30</w:t>
            </w:r>
          </w:p>
          <w:p w:rsidR="00A373F6" w:rsidRPr="00621905" w:rsidRDefault="00A373F6" w:rsidP="000C4936">
            <w:pPr>
              <w:pStyle w:val="af6"/>
              <w:rPr>
                <w:lang w:val="uk-UA"/>
              </w:rPr>
            </w:pPr>
            <w:r w:rsidRPr="00621905">
              <w:rPr>
                <w:lang w:val="uk-UA"/>
              </w:rPr>
              <w:t>4-40</w:t>
            </w:r>
          </w:p>
        </w:tc>
      </w:tr>
    </w:tbl>
    <w:p w:rsidR="00A373F6" w:rsidRPr="00F604A7" w:rsidRDefault="00A373F6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A373F6" w:rsidRPr="00F604A7" w:rsidRDefault="00A373F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Вартість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286-02</w:t>
      </w:r>
      <w:r w:rsidR="00F604A7" w:rsidRPr="00F604A7">
        <w:rPr>
          <w:lang w:val="uk-UA"/>
        </w:rPr>
        <w:t xml:space="preserve"> </w:t>
      </w:r>
    </w:p>
    <w:p w:rsidR="00F604A7" w:rsidRPr="00F604A7" w:rsidRDefault="00A373F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Продажна ціна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2-86</w:t>
      </w:r>
    </w:p>
    <w:p w:rsidR="00F604A7" w:rsidRPr="00F604A7" w:rsidRDefault="00A373F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Вихід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100</w:t>
      </w:r>
    </w:p>
    <w:p w:rsidR="00F604A7" w:rsidRPr="00F604A7" w:rsidRDefault="00A373F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Директор _______________________</w:t>
      </w:r>
    </w:p>
    <w:p w:rsidR="00F604A7" w:rsidRPr="00F604A7" w:rsidRDefault="00A373F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Бухгалтер _______________________</w:t>
      </w:r>
    </w:p>
    <w:p w:rsidR="00F604A7" w:rsidRDefault="00A373F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Калькулятор _____________________</w:t>
      </w:r>
    </w:p>
    <w:p w:rsid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Default="006C4AF4" w:rsidP="000C4936">
      <w:pPr>
        <w:pStyle w:val="2"/>
        <w:rPr>
          <w:lang w:val="uk-UA"/>
        </w:rPr>
      </w:pPr>
      <w:r w:rsidRPr="00F604A7">
        <w:rPr>
          <w:lang w:val="uk-UA"/>
        </w:rPr>
        <w:t>Термін та умови зберігання</w:t>
      </w:r>
    </w:p>
    <w:p w:rsid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Pr="00F604A7" w:rsidRDefault="00A373F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За температури подавання соуси поділяють на гарячі </w:t>
      </w:r>
      <w:r w:rsidR="00F604A7" w:rsidRPr="00F604A7">
        <w:rPr>
          <w:lang w:val="uk-UA"/>
        </w:rPr>
        <w:t>(</w:t>
      </w:r>
      <w:r w:rsidRPr="00F604A7">
        <w:rPr>
          <w:lang w:val="uk-UA"/>
        </w:rPr>
        <w:t>температура подачі 67-70 градусів С</w:t>
      </w:r>
      <w:r w:rsidR="00F604A7" w:rsidRPr="00F604A7">
        <w:rPr>
          <w:lang w:val="uk-UA"/>
        </w:rPr>
        <w:t xml:space="preserve">) </w:t>
      </w:r>
      <w:r w:rsidRPr="00F604A7">
        <w:rPr>
          <w:lang w:val="uk-UA"/>
        </w:rPr>
        <w:t>і холодні (10-12 градусів С</w:t>
      </w:r>
      <w:r w:rsidR="00F604A7" w:rsidRPr="00F604A7">
        <w:rPr>
          <w:lang w:val="uk-UA"/>
        </w:rPr>
        <w:t xml:space="preserve">). </w:t>
      </w:r>
      <w:r w:rsidRPr="00F604A7">
        <w:rPr>
          <w:lang w:val="uk-UA"/>
        </w:rPr>
        <w:t>За кольором розрізняють соуси червоні і білі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Як рідку основу для соусів використовують бульйони – м’ясні</w:t>
      </w:r>
      <w:r w:rsidR="00EB5482" w:rsidRPr="00F604A7">
        <w:rPr>
          <w:lang w:val="uk-UA"/>
        </w:rPr>
        <w:t>, рибні, молоко, сметану, вершкове масло, олію, оцет</w:t>
      </w:r>
      <w:r w:rsidR="00F604A7" w:rsidRPr="00F604A7">
        <w:rPr>
          <w:lang w:val="uk-UA"/>
        </w:rPr>
        <w:t xml:space="preserve">. </w:t>
      </w:r>
      <w:r w:rsidR="00EB5482" w:rsidRPr="00F604A7">
        <w:rPr>
          <w:lang w:val="uk-UA"/>
        </w:rPr>
        <w:t>Особливу групу ставлять солодкі соуси</w:t>
      </w:r>
      <w:r w:rsidR="00F604A7" w:rsidRPr="00F604A7">
        <w:rPr>
          <w:lang w:val="uk-UA"/>
        </w:rPr>
        <w:t xml:space="preserve">. </w:t>
      </w:r>
    </w:p>
    <w:p w:rsidR="00F604A7" w:rsidRPr="00F604A7" w:rsidRDefault="00EB5482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Для дієтичного харчування соуси готують на воді, овочевих і круп’яних відварах</w:t>
      </w:r>
      <w:r w:rsidR="00F604A7" w:rsidRPr="00F604A7">
        <w:rPr>
          <w:lang w:val="uk-UA"/>
        </w:rPr>
        <w:t xml:space="preserve">. </w:t>
      </w:r>
    </w:p>
    <w:p w:rsidR="00F604A7" w:rsidRPr="00F604A7" w:rsidRDefault="00EB5482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За консистенцією соуси бувають рідкими для поливання і тушкування страв і середньої густини – для запікання і додавання овочів в овочеві страви, і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фарші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Інколи готують густі соуси для фарширування і додавання, як в’язку основу в деякі страви</w:t>
      </w:r>
      <w:r w:rsidR="00F604A7" w:rsidRPr="00F604A7">
        <w:rPr>
          <w:lang w:val="uk-UA"/>
        </w:rPr>
        <w:t xml:space="preserve">. </w:t>
      </w:r>
    </w:p>
    <w:p w:rsidR="00F604A7" w:rsidRPr="00F604A7" w:rsidRDefault="00EB5482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За технологією приготування розрізняють основні і похідні соуси</w:t>
      </w:r>
      <w:r w:rsidR="00F604A7" w:rsidRPr="00F604A7">
        <w:rPr>
          <w:lang w:val="uk-UA"/>
        </w:rPr>
        <w:t xml:space="preserve">. </w:t>
      </w:r>
    </w:p>
    <w:p w:rsidR="00F604A7" w:rsidRPr="00F604A7" w:rsidRDefault="00EB5482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Соус приготовлений на певній рідкій основі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з максимальною кількістю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продуктів, називається основним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Якщо до основного соусу додати інші, продукти, приправи, то дістають нові соуси цієї групи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Які називають похідними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Для того щоб при зберіганні соусів не утворювалась плівка на поверхню соусу кладуть шматки вершкового масла або маргарину</w:t>
      </w:r>
      <w:r w:rsidR="00F604A7" w:rsidRPr="00F604A7">
        <w:rPr>
          <w:lang w:val="uk-UA"/>
        </w:rPr>
        <w:t xml:space="preserve">. </w:t>
      </w:r>
    </w:p>
    <w:p w:rsidR="00F604A7" w:rsidRPr="00F604A7" w:rsidRDefault="00DA488D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Якщо плівка з’явилась, її слід зняти або процідити соус</w:t>
      </w:r>
      <w:r w:rsidR="00F604A7" w:rsidRPr="00F604A7">
        <w:rPr>
          <w:lang w:val="uk-UA"/>
        </w:rPr>
        <w:t xml:space="preserve">. </w:t>
      </w:r>
    </w:p>
    <w:p w:rsidR="00F604A7" w:rsidRDefault="00DA488D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Швидко охолоджений, а потім розігрітий соус має кращий смак, ніж соус, який зберігають гарячим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Холодні соуси є поживними середовищами для розвитку мікроорганізмів, тому їх слід зберігати в холодній камері в закритому фарфоровому, керамічному посуді або в каструлі з нержавіючої сталі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Соуси необхідно реалізувати протягом 1-2 год</w:t>
      </w:r>
      <w:r w:rsidR="00F604A7" w:rsidRPr="00F604A7">
        <w:rPr>
          <w:lang w:val="uk-UA"/>
        </w:rPr>
        <w:t xml:space="preserve">. </w:t>
      </w:r>
    </w:p>
    <w:p w:rsid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Default="0078307C" w:rsidP="000C4936">
      <w:pPr>
        <w:pStyle w:val="2"/>
        <w:rPr>
          <w:lang w:val="uk-UA"/>
        </w:rPr>
      </w:pPr>
      <w:r w:rsidRPr="00F604A7">
        <w:rPr>
          <w:lang w:val="uk-UA"/>
        </w:rPr>
        <w:t>Організація роботи гарячого цеху</w:t>
      </w:r>
    </w:p>
    <w:p w:rsid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Pr="00F604A7" w:rsidRDefault="0078307C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Теплову обробку продуктів і напоїв фабрикатів, приготування І-ІІ страв, гарнірів та соусів здійснюється у гарячому цеху</w:t>
      </w:r>
      <w:r w:rsidR="00F604A7" w:rsidRPr="00F604A7">
        <w:rPr>
          <w:lang w:val="uk-UA"/>
        </w:rPr>
        <w:t xml:space="preserve">. </w:t>
      </w:r>
    </w:p>
    <w:p w:rsidR="0078307C" w:rsidRPr="00F604A7" w:rsidRDefault="0078307C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Тут також випікають вироби з борошна, які використовують до перших страв, піддають тепловій обробці продукти для приготування і солодких страв</w:t>
      </w:r>
      <w:r w:rsidR="00F604A7" w:rsidRPr="00F604A7">
        <w:rPr>
          <w:lang w:val="uk-UA"/>
        </w:rPr>
        <w:t xml:space="preserve">. </w:t>
      </w:r>
    </w:p>
    <w:p w:rsidR="0078307C" w:rsidRPr="00F604A7" w:rsidRDefault="0078307C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Цех має зручний зв'язок з усіма виробничими і торговими приміщеннями, тому його розміщують поблизу холодного цеху, роздавальні, приміщення для миття столового і кухонного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посуду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Також має зв'язок з овочевим та мясорубним цехами, або з цехом обробки зелені і доготовлення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н/ф</w:t>
      </w:r>
      <w:r w:rsidR="00F604A7" w:rsidRPr="00F604A7">
        <w:rPr>
          <w:lang w:val="uk-UA"/>
        </w:rPr>
        <w:t xml:space="preserve">. </w:t>
      </w:r>
    </w:p>
    <w:p w:rsidR="0078307C" w:rsidRPr="00F604A7" w:rsidRDefault="0078307C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Якість роботи гарячого цеху залежить від правильної організації робочих місць забезпечення їх обладнанням, посудом інвентарем</w:t>
      </w:r>
      <w:r w:rsidR="00F604A7" w:rsidRPr="00F604A7">
        <w:rPr>
          <w:lang w:val="uk-UA"/>
        </w:rPr>
        <w:t xml:space="preserve">. </w:t>
      </w:r>
    </w:p>
    <w:p w:rsidR="00B4692B" w:rsidRPr="00F604A7" w:rsidRDefault="00B4692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Гарячий цех умовно поділяється на супове і соусне відділення І страв, гарнірів, соусів, гарячих напоїв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Робоче місце кухарі супового відділення оснащують тепловим, холодильним, механічним і немеханічним обладнанням</w:t>
      </w:r>
      <w:r w:rsidR="00F604A7" w:rsidRPr="00F604A7">
        <w:rPr>
          <w:lang w:val="uk-UA"/>
        </w:rPr>
        <w:t xml:space="preserve">. </w:t>
      </w:r>
    </w:p>
    <w:p w:rsidR="00F604A7" w:rsidRPr="00F604A7" w:rsidRDefault="00B4692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Немеханічне обладнання встановлюють паралельно тепловому, воно включає виробничі столи, які мають полиці і ящики для зберігання інвентарю та спецій, столи з холодильною шафою і вмонтованою ванною</w:t>
      </w:r>
      <w:r w:rsidR="00F604A7" w:rsidRPr="00F604A7">
        <w:rPr>
          <w:lang w:val="uk-UA"/>
        </w:rPr>
        <w:t xml:space="preserve">. </w:t>
      </w:r>
    </w:p>
    <w:p w:rsidR="00B4692B" w:rsidRPr="00F604A7" w:rsidRDefault="00B4692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Використовують так механічне обладнання, як універсальний привід П-11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Який має змінні механізми для протирання і подрібнення овочів, м’яса</w:t>
      </w:r>
      <w:r w:rsidR="00F604A7" w:rsidRPr="00F604A7">
        <w:rPr>
          <w:lang w:val="uk-UA"/>
        </w:rPr>
        <w:t xml:space="preserve">. </w:t>
      </w:r>
    </w:p>
    <w:p w:rsidR="00B4692B" w:rsidRPr="00F604A7" w:rsidRDefault="00B4692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Для порціонування м’яса, птиці, риби, для І страв, на виробничому столі розміщують обробну дошку, ваги настільні циферблатні, ножі кухарські трійки і місткість для укладання порціонованих продуктів</w:t>
      </w:r>
      <w:r w:rsidR="00F604A7" w:rsidRPr="00F604A7">
        <w:rPr>
          <w:lang w:val="uk-UA"/>
        </w:rPr>
        <w:t xml:space="preserve">. </w:t>
      </w:r>
    </w:p>
    <w:p w:rsidR="00F604A7" w:rsidRPr="00F604A7" w:rsidRDefault="000B725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На робочому місці використовують такий інвентар</w:t>
      </w:r>
      <w:r w:rsidR="00F604A7" w:rsidRPr="00F604A7">
        <w:rPr>
          <w:lang w:val="uk-UA"/>
        </w:rPr>
        <w:t xml:space="preserve">: </w:t>
      </w:r>
      <w:r w:rsidRPr="00F604A7">
        <w:rPr>
          <w:lang w:val="uk-UA"/>
        </w:rPr>
        <w:t>черпаки місткістю 2 л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Для переливання бульйону, сита, друшляки, цідилки, кухарські лопатки, дерев’яні качалки, черпаки, ложки для гарнірів і соусів, промар керовані обробні дошки та ножі</w:t>
      </w:r>
      <w:r w:rsidR="00F604A7" w:rsidRPr="00F604A7">
        <w:rPr>
          <w:lang w:val="uk-UA"/>
        </w:rPr>
        <w:t xml:space="preserve">. </w:t>
      </w:r>
    </w:p>
    <w:p w:rsidR="000B725B" w:rsidRPr="00F604A7" w:rsidRDefault="000B725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 гарячому цеху працюють кухарі 3-4-5 розряду, під керівництвом кухаря 5 розряду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Працівників розміщують відповідно за класифікацією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Кухарі спочатку вивчають меню, роблять необхідний розрахунок сировини, організовують робочі місця</w:t>
      </w:r>
      <w:r w:rsidR="00F604A7" w:rsidRPr="00F604A7">
        <w:rPr>
          <w:lang w:val="uk-UA"/>
        </w:rPr>
        <w:t xml:space="preserve">; </w:t>
      </w:r>
      <w:r w:rsidRPr="00F604A7">
        <w:rPr>
          <w:lang w:val="uk-UA"/>
        </w:rPr>
        <w:t>для цього використовують технологічні карти, які розробляють на кожному підприємстві на основі збірника рецептур</w:t>
      </w:r>
      <w:r w:rsidR="00F604A7" w:rsidRPr="00F604A7">
        <w:rPr>
          <w:lang w:val="uk-UA"/>
        </w:rPr>
        <w:t xml:space="preserve">. </w:t>
      </w:r>
    </w:p>
    <w:p w:rsidR="000B725B" w:rsidRPr="00F604A7" w:rsidRDefault="000B725B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Контроль за технікою приготування страв та їх якість здійснює бригадир цеху та завідуючий виробництва, санітарний працівник</w:t>
      </w:r>
      <w:r w:rsidR="00F604A7" w:rsidRPr="00F604A7">
        <w:rPr>
          <w:lang w:val="uk-UA"/>
        </w:rPr>
        <w:t xml:space="preserve">. </w:t>
      </w:r>
      <w:r w:rsidR="00514AED" w:rsidRPr="00F604A7">
        <w:rPr>
          <w:lang w:val="uk-UA"/>
        </w:rPr>
        <w:t>Бракераж їжі проводиться орнаментним методом</w:t>
      </w:r>
      <w:r w:rsidR="00F604A7" w:rsidRPr="00F604A7">
        <w:rPr>
          <w:lang w:val="uk-UA"/>
        </w:rPr>
        <w:t xml:space="preserve">. </w:t>
      </w:r>
      <w:r w:rsidR="00514AED" w:rsidRPr="00F604A7">
        <w:rPr>
          <w:lang w:val="uk-UA"/>
        </w:rPr>
        <w:t>Механічне обладнання встановлюють паралельно тепловому, воно включає виробничі столи які, мають полиці і ящики для зберігання інвентарю і спецій, столи з холодильною шафою</w:t>
      </w:r>
      <w:r w:rsidR="00F604A7" w:rsidRPr="00F604A7">
        <w:rPr>
          <w:lang w:val="uk-UA"/>
        </w:rPr>
        <w:t xml:space="preserve">. </w:t>
      </w:r>
      <w:r w:rsidR="00514AED" w:rsidRPr="00F604A7">
        <w:rPr>
          <w:lang w:val="uk-UA"/>
        </w:rPr>
        <w:t>І вмонтованою ванною, для перебирання і промивання круп, підготовки макаронних виробів</w:t>
      </w:r>
      <w:r w:rsidR="00F604A7" w:rsidRPr="00F604A7">
        <w:rPr>
          <w:lang w:val="uk-UA"/>
        </w:rPr>
        <w:t xml:space="preserve">. </w:t>
      </w:r>
    </w:p>
    <w:p w:rsidR="00514AED" w:rsidRPr="00F604A7" w:rsidRDefault="00514AED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Для порціонування м’яса, птиці, риби, для перших страв на виробничому розміщують обробну дошку, ваги настільні циферблатні, ножі кухарської трійки і місткість для укладання для порціонованих продуктів</w:t>
      </w:r>
      <w:r w:rsidR="00F604A7" w:rsidRPr="00F604A7">
        <w:rPr>
          <w:lang w:val="uk-UA"/>
        </w:rPr>
        <w:t xml:space="preserve">. </w:t>
      </w:r>
    </w:p>
    <w:p w:rsidR="00514AED" w:rsidRPr="00F604A7" w:rsidRDefault="00514AED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До прозорих бульйонів готують гарніри </w:t>
      </w:r>
      <w:r w:rsidR="00F604A7" w:rsidRPr="00F604A7">
        <w:rPr>
          <w:lang w:val="uk-UA"/>
        </w:rPr>
        <w:t>(</w:t>
      </w:r>
      <w:r w:rsidRPr="00F604A7">
        <w:rPr>
          <w:lang w:val="uk-UA"/>
        </w:rPr>
        <w:t>вушка профіт ралі, пиріжки печені з м’ясом</w:t>
      </w:r>
      <w:r w:rsidR="00F604A7" w:rsidRPr="00F604A7">
        <w:rPr>
          <w:lang w:val="uk-UA"/>
        </w:rPr>
        <w:t xml:space="preserve">). </w:t>
      </w:r>
      <w:r w:rsidRPr="00F604A7">
        <w:rPr>
          <w:lang w:val="uk-UA"/>
        </w:rPr>
        <w:t>Для приготування їх виділяють окреме робоче місце, де встановлюють казан для варіння їжі з пристроєм для розмішування тіста і виробничий стіл для формування виробів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З інвентарю тут використовують ножі кухарської трійки, дерев’яні косалки</w:t>
      </w:r>
      <w:r w:rsidR="00F604A7" w:rsidRPr="00F604A7">
        <w:rPr>
          <w:lang w:val="uk-UA"/>
        </w:rPr>
        <w:t xml:space="preserve">. </w:t>
      </w:r>
    </w:p>
    <w:p w:rsidR="00514AED" w:rsidRPr="00F604A7" w:rsidRDefault="00514AED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Для нарізки локшини пристрій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У соусному відділенні гарячого цеху організовують універсальні робочі місця</w:t>
      </w:r>
      <w:r w:rsidR="00F604A7" w:rsidRPr="00F604A7">
        <w:rPr>
          <w:lang w:val="uk-UA"/>
        </w:rPr>
        <w:t xml:space="preserve">: </w:t>
      </w:r>
      <w:r w:rsidRPr="00F604A7">
        <w:rPr>
          <w:lang w:val="uk-UA"/>
        </w:rPr>
        <w:t>для варіння, смаження, пасерування, тушкування</w:t>
      </w:r>
      <w:r w:rsidR="008F29B8" w:rsidRPr="00F604A7">
        <w:rPr>
          <w:lang w:val="uk-UA"/>
        </w:rPr>
        <w:t xml:space="preserve">, запікання, приготування гарнірів, соусів і гарячих напоїв, приготування кулінарних виробів </w:t>
      </w:r>
      <w:r w:rsidR="00F604A7" w:rsidRPr="00F604A7">
        <w:rPr>
          <w:lang w:val="uk-UA"/>
        </w:rPr>
        <w:t>(</w:t>
      </w:r>
      <w:r w:rsidR="008F29B8" w:rsidRPr="00F604A7">
        <w:rPr>
          <w:lang w:val="uk-UA"/>
        </w:rPr>
        <w:t>сирників, вареників, галушок</w:t>
      </w:r>
      <w:r w:rsidR="00F604A7" w:rsidRPr="00F604A7">
        <w:rPr>
          <w:lang w:val="uk-UA"/>
        </w:rPr>
        <w:t xml:space="preserve">). </w:t>
      </w:r>
      <w:r w:rsidR="008F29B8" w:rsidRPr="00F604A7">
        <w:rPr>
          <w:lang w:val="uk-UA"/>
        </w:rPr>
        <w:t>Робоче місце кухарів обладнують плитами, електросковородами жаровими шафами, виробничими столами з полицями і ящиками для зберігання інвентарю і спецій, столами з умонтованою</w:t>
      </w:r>
      <w:r w:rsidR="00F604A7" w:rsidRPr="00F604A7">
        <w:rPr>
          <w:lang w:val="uk-UA"/>
        </w:rPr>
        <w:t xml:space="preserve"> </w:t>
      </w:r>
      <w:r w:rsidR="008F29B8" w:rsidRPr="00F604A7">
        <w:rPr>
          <w:lang w:val="uk-UA"/>
        </w:rPr>
        <w:t xml:space="preserve">мийною ванною </w:t>
      </w:r>
      <w:r w:rsidR="00F604A7" w:rsidRPr="00F604A7">
        <w:rPr>
          <w:lang w:val="uk-UA"/>
        </w:rPr>
        <w:t>(</w:t>
      </w:r>
      <w:r w:rsidR="008F29B8" w:rsidRPr="00F604A7">
        <w:rPr>
          <w:lang w:val="uk-UA"/>
        </w:rPr>
        <w:t>для перемивання і перебирання круп</w:t>
      </w:r>
      <w:r w:rsidR="00F604A7" w:rsidRPr="00F604A7">
        <w:rPr>
          <w:lang w:val="uk-UA"/>
        </w:rPr>
        <w:t xml:space="preserve">) </w:t>
      </w:r>
      <w:r w:rsidR="008F29B8" w:rsidRPr="00F604A7">
        <w:rPr>
          <w:lang w:val="uk-UA"/>
        </w:rPr>
        <w:t>з вагами, обробними дошками</w:t>
      </w:r>
      <w:r w:rsidR="00F604A7" w:rsidRPr="00F604A7">
        <w:rPr>
          <w:lang w:val="uk-UA"/>
        </w:rPr>
        <w:t>(</w:t>
      </w:r>
      <w:r w:rsidR="008F29B8" w:rsidRPr="00F604A7">
        <w:rPr>
          <w:lang w:val="uk-UA"/>
        </w:rPr>
        <w:t>для фарширування кулінарних виробів</w:t>
      </w:r>
      <w:r w:rsidR="00F604A7" w:rsidRPr="00F604A7">
        <w:rPr>
          <w:lang w:val="uk-UA"/>
        </w:rPr>
        <w:t>),</w:t>
      </w:r>
      <w:r w:rsidR="008F29B8" w:rsidRPr="00F604A7">
        <w:rPr>
          <w:lang w:val="uk-UA"/>
        </w:rPr>
        <w:t xml:space="preserve"> столи з холодильною шафою, універсальним приводом П-2, пересувною ванною </w:t>
      </w:r>
      <w:r w:rsidR="00F604A7" w:rsidRPr="00F604A7">
        <w:rPr>
          <w:lang w:val="uk-UA"/>
        </w:rPr>
        <w:t>(</w:t>
      </w:r>
      <w:r w:rsidR="008F29B8" w:rsidRPr="00F604A7">
        <w:rPr>
          <w:lang w:val="uk-UA"/>
        </w:rPr>
        <w:t>для промивання круп</w:t>
      </w:r>
      <w:r w:rsidR="00F604A7" w:rsidRPr="00F604A7">
        <w:rPr>
          <w:lang w:val="uk-UA"/>
        </w:rPr>
        <w:t xml:space="preserve">). </w:t>
      </w:r>
    </w:p>
    <w:p w:rsidR="008F29B8" w:rsidRPr="00F604A7" w:rsidRDefault="008F29B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Важливо на робочих місцях правильно підібрати кухонний посуд за місткістю і призначенням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Він має бути з рівним дном прикріпленими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ручками</w:t>
      </w:r>
      <w:r w:rsidR="00F604A7" w:rsidRPr="00F604A7">
        <w:rPr>
          <w:lang w:val="uk-UA"/>
        </w:rPr>
        <w:t xml:space="preserve">. </w:t>
      </w:r>
    </w:p>
    <w:p w:rsidR="008F29B8" w:rsidRPr="00F604A7" w:rsidRDefault="008F29B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Для варіння страв у невеликих кількостях використовують каструлі і казанки, різної місткості</w:t>
      </w:r>
      <w:r w:rsidR="00F604A7" w:rsidRPr="00F604A7">
        <w:rPr>
          <w:lang w:val="uk-UA"/>
        </w:rPr>
        <w:t>,</w:t>
      </w:r>
      <w:r w:rsidRPr="00F604A7">
        <w:rPr>
          <w:lang w:val="uk-UA"/>
        </w:rPr>
        <w:t xml:space="preserve"> парові рибні казани довгастої форми які мають вставні решітки для пасерування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або припускання сотейник і мармітниці, для смаження різні сковороди і листи</w:t>
      </w:r>
      <w:r w:rsidR="00F604A7" w:rsidRPr="00F604A7">
        <w:rPr>
          <w:lang w:val="uk-UA"/>
        </w:rPr>
        <w:t xml:space="preserve">. </w:t>
      </w:r>
    </w:p>
    <w:p w:rsidR="008F29B8" w:rsidRPr="00F604A7" w:rsidRDefault="008F29B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Робоче місце для приготування соусів та гарнірів</w:t>
      </w:r>
      <w:r w:rsidR="005C0E4C" w:rsidRPr="00F604A7">
        <w:rPr>
          <w:lang w:val="uk-UA"/>
        </w:rPr>
        <w:t xml:space="preserve"> і гарячих напоїв оснащують виробничим столом з мийною ванною СПМ-1500 для перебирання і промивання круп</w:t>
      </w:r>
      <w:r w:rsidR="00F604A7" w:rsidRPr="00F604A7">
        <w:rPr>
          <w:lang w:val="uk-UA"/>
        </w:rPr>
        <w:t xml:space="preserve">. </w:t>
      </w:r>
      <w:r w:rsidR="005C0E4C" w:rsidRPr="00F604A7">
        <w:rPr>
          <w:lang w:val="uk-UA"/>
        </w:rPr>
        <w:t xml:space="preserve">Котлом КП-60, для варіння гарнірів і підлив, електроплитою для приготування в на плитних казанах кави, какао </w:t>
      </w:r>
      <w:r w:rsidR="00F604A7" w:rsidRPr="00F604A7">
        <w:rPr>
          <w:lang w:val="uk-UA"/>
        </w:rPr>
        <w:t>(</w:t>
      </w:r>
      <w:r w:rsidR="005C0E4C" w:rsidRPr="00F604A7">
        <w:rPr>
          <w:lang w:val="uk-UA"/>
        </w:rPr>
        <w:t>а в ресторанах – шоколаду, кави по східному</w:t>
      </w:r>
      <w:r w:rsidR="00F604A7" w:rsidRPr="00F604A7">
        <w:rPr>
          <w:lang w:val="uk-UA"/>
        </w:rPr>
        <w:t xml:space="preserve">). </w:t>
      </w:r>
    </w:p>
    <w:p w:rsidR="008F29B8" w:rsidRPr="00F604A7" w:rsidRDefault="00CB4A4C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Рис або макаронні вироби у перфорованій місткості занурюють у казан з хроном за допомогою пересувного візка з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підйомною платформою</w:t>
      </w:r>
      <w:r w:rsidR="00F604A7" w:rsidRPr="00F604A7">
        <w:rPr>
          <w:lang w:val="uk-UA"/>
        </w:rPr>
        <w:t xml:space="preserve">. </w:t>
      </w:r>
    </w:p>
    <w:p w:rsidR="00F604A7" w:rsidRPr="00F604A7" w:rsidRDefault="00CB4A4C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Готовий гарнір промивають у казані і вивантажують разом з місткістю, використовуючи той самий візок, потім перекладають у функціональну місткість, заправляють вершковим маслом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 xml:space="preserve">У гарячому цеху великих підприємств використовують конвеєрну піч для безперервного смаження котлет, рамси тексів, антрекотів та інших виробів з м’яса </w:t>
      </w:r>
      <w:r w:rsidR="00F604A7" w:rsidRPr="00F604A7">
        <w:rPr>
          <w:lang w:val="uk-UA"/>
        </w:rPr>
        <w:t>(</w:t>
      </w:r>
      <w:r w:rsidRPr="00F604A7">
        <w:rPr>
          <w:lang w:val="uk-UA"/>
        </w:rPr>
        <w:t>продуктивність печі 2000 шт</w:t>
      </w:r>
      <w:r w:rsidR="00F604A7">
        <w:rPr>
          <w:lang w:val="uk-UA"/>
        </w:rPr>
        <w:t>.1</w:t>
      </w:r>
      <w:r w:rsidRPr="00F604A7">
        <w:rPr>
          <w:lang w:val="uk-UA"/>
        </w:rPr>
        <w:t xml:space="preserve"> год</w:t>
      </w:r>
      <w:r w:rsidR="00F604A7" w:rsidRPr="00F604A7">
        <w:rPr>
          <w:lang w:val="uk-UA"/>
        </w:rPr>
        <w:t xml:space="preserve">). </w:t>
      </w:r>
      <w:r w:rsidRPr="00F604A7">
        <w:rPr>
          <w:lang w:val="uk-UA"/>
        </w:rPr>
        <w:t>Комплект для виробництва овочевих і кукурудзяних котлет, биточків, запіканок – продуктивність 5000 шт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За 1 год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Який складається з двох теплових апаратів для припускання овочів протиральної машани і формувального апарата</w:t>
      </w:r>
      <w:r w:rsidR="00F604A7" w:rsidRPr="00F604A7">
        <w:rPr>
          <w:lang w:val="uk-UA"/>
        </w:rPr>
        <w:t xml:space="preserve">; </w:t>
      </w:r>
      <w:r w:rsidRPr="00F604A7">
        <w:rPr>
          <w:lang w:val="uk-UA"/>
        </w:rPr>
        <w:t>апарат для пасерування цибулі і моркви, який складається з двох круглих сковорід з мішалкою і штикового конвеєра для завантаження продукту, шафу інтенсивного охолодження, призначену для швидкого зниження</w:t>
      </w:r>
      <w:r w:rsidR="007979F0" w:rsidRPr="00F604A7">
        <w:rPr>
          <w:lang w:val="uk-UA"/>
        </w:rPr>
        <w:t xml:space="preserve"> температури гарячої продукції до температури 4-6 градуси С у функціональних місткостях, які встановлюються на стелажах</w:t>
      </w:r>
      <w:r w:rsidR="00F604A7" w:rsidRPr="00F604A7">
        <w:rPr>
          <w:lang w:val="uk-UA"/>
        </w:rPr>
        <w:t xml:space="preserve">. </w:t>
      </w:r>
    </w:p>
    <w:p w:rsidR="00F604A7" w:rsidRDefault="007979F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У модульному виконанні випускають конвекційну шафу, яка складається з корпусу із стійкою візка стелажа, де розміщено 10 решіток</w:t>
      </w:r>
      <w:r w:rsidR="00F604A7" w:rsidRPr="00F604A7">
        <w:rPr>
          <w:lang w:val="uk-UA"/>
        </w:rPr>
        <w:t xml:space="preserve">. </w:t>
      </w:r>
      <w:r w:rsidR="005202C6" w:rsidRPr="00F604A7">
        <w:rPr>
          <w:lang w:val="uk-UA"/>
        </w:rPr>
        <w:t>Повітря нагрівається теками переміщується вентилятором</w:t>
      </w:r>
      <w:r w:rsidR="00F604A7" w:rsidRPr="00F604A7">
        <w:rPr>
          <w:lang w:val="uk-UA"/>
        </w:rPr>
        <w:t xml:space="preserve">. </w:t>
      </w:r>
      <w:r w:rsidR="005202C6" w:rsidRPr="00F604A7">
        <w:rPr>
          <w:lang w:val="uk-UA"/>
        </w:rPr>
        <w:t>Шафа обладнана параленуатором</w:t>
      </w:r>
      <w:r w:rsidR="00F604A7" w:rsidRPr="00F604A7">
        <w:rPr>
          <w:lang w:val="uk-UA"/>
        </w:rPr>
        <w:t xml:space="preserve">. </w:t>
      </w:r>
      <w:r w:rsidR="005202C6" w:rsidRPr="00F604A7">
        <w:rPr>
          <w:lang w:val="uk-UA"/>
        </w:rPr>
        <w:t>Тут можна розморожувати, смажити, варити на парі, випікати і тушкувати різні продукти</w:t>
      </w:r>
      <w:r w:rsidR="00F604A7" w:rsidRPr="00F604A7">
        <w:rPr>
          <w:lang w:val="uk-UA"/>
        </w:rPr>
        <w:t xml:space="preserve">. </w:t>
      </w:r>
      <w:r w:rsidR="005202C6" w:rsidRPr="00F604A7">
        <w:rPr>
          <w:lang w:val="uk-UA"/>
        </w:rPr>
        <w:t>Час обробки виробів автоматично регулюється двома таймерами</w:t>
      </w:r>
      <w:r w:rsidR="00F604A7" w:rsidRPr="00F604A7">
        <w:rPr>
          <w:lang w:val="uk-UA"/>
        </w:rPr>
        <w:t xml:space="preserve">. </w:t>
      </w:r>
      <w:r w:rsidR="005202C6" w:rsidRPr="00F604A7">
        <w:rPr>
          <w:lang w:val="uk-UA"/>
        </w:rPr>
        <w:t>Потрійну температуру встановлюють за допомогою безступінчастого термостата</w:t>
      </w:r>
      <w:r w:rsidR="00F604A7" w:rsidRPr="00F604A7">
        <w:rPr>
          <w:lang w:val="uk-UA"/>
        </w:rPr>
        <w:t xml:space="preserve">. </w:t>
      </w:r>
      <w:r w:rsidR="005202C6" w:rsidRPr="00F604A7">
        <w:rPr>
          <w:lang w:val="uk-UA"/>
        </w:rPr>
        <w:t>Про початок, хід і закінчення процесу повідомляють світлові і звукові сигнали</w:t>
      </w:r>
      <w:r w:rsidR="00F604A7" w:rsidRPr="00F604A7">
        <w:rPr>
          <w:lang w:val="uk-UA"/>
        </w:rPr>
        <w:t xml:space="preserve">. </w:t>
      </w:r>
    </w:p>
    <w:p w:rsidR="00F604A7" w:rsidRP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Default="005202C6" w:rsidP="000C4936">
      <w:pPr>
        <w:pStyle w:val="2"/>
        <w:rPr>
          <w:lang w:val="uk-UA"/>
        </w:rPr>
      </w:pPr>
      <w:r w:rsidRPr="00F604A7">
        <w:rPr>
          <w:lang w:val="uk-UA"/>
        </w:rPr>
        <w:t>Товарознавча характеристика овочі</w:t>
      </w:r>
      <w:r w:rsidR="00F604A7" w:rsidRPr="00F604A7">
        <w:rPr>
          <w:lang w:val="uk-UA"/>
        </w:rPr>
        <w:t xml:space="preserve">. </w:t>
      </w:r>
    </w:p>
    <w:p w:rsidR="00927404" w:rsidRPr="00F604A7" w:rsidRDefault="00927404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5202C6" w:rsidRPr="00F604A7" w:rsidRDefault="005202C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Борошно – порошкоподібний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продукт, який одержують при розмелюванні хлібних злаків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 xml:space="preserve">Назва борошна походить від виду зернової культури </w:t>
      </w:r>
      <w:r w:rsidR="00F604A7" w:rsidRPr="00F604A7">
        <w:rPr>
          <w:lang w:val="uk-UA"/>
        </w:rPr>
        <w:t>(</w:t>
      </w:r>
      <w:r w:rsidRPr="00F604A7">
        <w:rPr>
          <w:lang w:val="uk-UA"/>
        </w:rPr>
        <w:t>пшениці, жита, гречки</w:t>
      </w:r>
      <w:r w:rsidR="00F604A7" w:rsidRPr="00F604A7">
        <w:rPr>
          <w:lang w:val="uk-UA"/>
        </w:rPr>
        <w:t xml:space="preserve">). </w:t>
      </w:r>
      <w:r w:rsidRPr="00F604A7">
        <w:rPr>
          <w:lang w:val="uk-UA"/>
        </w:rPr>
        <w:t>Воно буває пшеничним, житнім, житньо-пшеничним, кукурудзяним, гречаним</w:t>
      </w:r>
      <w:r w:rsidR="00F604A7" w:rsidRPr="00F604A7">
        <w:rPr>
          <w:lang w:val="uk-UA"/>
        </w:rPr>
        <w:t xml:space="preserve">. </w:t>
      </w:r>
    </w:p>
    <w:p w:rsidR="00EA5464" w:rsidRPr="00F604A7" w:rsidRDefault="00EA5464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Щоб одержати смачний соус необхідно</w:t>
      </w:r>
      <w:r w:rsidR="00BB511E" w:rsidRPr="00F604A7">
        <w:rPr>
          <w:lang w:val="uk-UA"/>
        </w:rPr>
        <w:t xml:space="preserve"> знати технологічні властивості борошна, до яких належать</w:t>
      </w:r>
      <w:r w:rsidR="00F604A7" w:rsidRPr="00F604A7">
        <w:rPr>
          <w:lang w:val="uk-UA"/>
        </w:rPr>
        <w:t xml:space="preserve">: </w:t>
      </w:r>
      <w:r w:rsidR="00BB511E" w:rsidRPr="00F604A7">
        <w:rPr>
          <w:lang w:val="uk-UA"/>
        </w:rPr>
        <w:t>газо утворююча водопоглинаюча здатність і „сила борошна”</w:t>
      </w:r>
      <w:r w:rsidR="00F604A7" w:rsidRPr="00F604A7">
        <w:rPr>
          <w:lang w:val="uk-UA"/>
        </w:rPr>
        <w:t xml:space="preserve">. </w:t>
      </w:r>
    </w:p>
    <w:p w:rsidR="00BB511E" w:rsidRPr="00F604A7" w:rsidRDefault="00BB51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 борошні містяться</w:t>
      </w:r>
      <w:r w:rsidR="00F604A7" w:rsidRPr="00F604A7">
        <w:rPr>
          <w:lang w:val="uk-UA"/>
        </w:rPr>
        <w:t xml:space="preserve">: </w:t>
      </w:r>
      <w:r w:rsidRPr="00F604A7">
        <w:rPr>
          <w:lang w:val="uk-UA"/>
        </w:rPr>
        <w:t>вуглеводи, крохмаль, цукри, клітковина, білки, жири, мінеральні речовини, ферменти, вітаміни В1, В2, В3, В9,</w:t>
      </w:r>
      <w:r w:rsidR="00F604A7">
        <w:rPr>
          <w:lang w:val="uk-UA"/>
        </w:rPr>
        <w:t xml:space="preserve"> </w:t>
      </w:r>
      <w:r w:rsidRPr="00F604A7">
        <w:rPr>
          <w:lang w:val="uk-UA"/>
        </w:rPr>
        <w:t>РР</w:t>
      </w:r>
      <w:r w:rsidR="00F604A7" w:rsidRPr="00F604A7">
        <w:rPr>
          <w:lang w:val="uk-UA"/>
        </w:rPr>
        <w:t xml:space="preserve">. </w:t>
      </w:r>
    </w:p>
    <w:p w:rsidR="00BB511E" w:rsidRPr="00F604A7" w:rsidRDefault="00BB511E" w:rsidP="00F604A7">
      <w:pPr>
        <w:widowControl w:val="0"/>
        <w:autoSpaceDE w:val="0"/>
        <w:autoSpaceDN w:val="0"/>
        <w:adjustRightInd w:val="0"/>
      </w:pPr>
      <w:r w:rsidRPr="00F604A7">
        <w:rPr>
          <w:lang w:val="uk-UA"/>
        </w:rPr>
        <w:t>Жир – це складні ефіри трьохатомного спирту гліцерину і жирних кислот</w:t>
      </w:r>
      <w:r w:rsidR="00F604A7" w:rsidRPr="00F604A7">
        <w:rPr>
          <w:lang w:val="uk-UA"/>
        </w:rPr>
        <w:t xml:space="preserve">. </w:t>
      </w:r>
    </w:p>
    <w:p w:rsidR="002D764A" w:rsidRPr="00F604A7" w:rsidRDefault="002D764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Роль жирів у харчуванні визначається їх високою калорійністю і участь у процесах обліку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Жир входить до складу клітин і тканин, як пластичний матеріал і використовується організмом, як джерелом енергії з жиром в організм надходять необхідні для життєдіяльності речовин вітаміни А</w:t>
      </w:r>
      <w:r w:rsidR="00F604A7">
        <w:rPr>
          <w:lang w:val="uk-UA"/>
        </w:rPr>
        <w:t>, Д, Е</w:t>
      </w:r>
      <w:r w:rsidRPr="00F604A7">
        <w:rPr>
          <w:lang w:val="uk-UA"/>
        </w:rPr>
        <w:t>, незамінні жирні кислоти, лецетин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Жири забезпечують усмоктування з кишок раду мінеральних речовин і жиро-розчинних вітамінів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Вони поліпшують смак страви і викликають відчуття ситості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Харчова цінність жирів залежить від жирних кислот які входять до їх складу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Жирні кислоти поділяють на насичені і не насичені</w:t>
      </w:r>
      <w:r w:rsidR="00F604A7" w:rsidRPr="00F604A7">
        <w:rPr>
          <w:lang w:val="uk-UA"/>
        </w:rPr>
        <w:t xml:space="preserve">. </w:t>
      </w:r>
    </w:p>
    <w:p w:rsidR="002D764A" w:rsidRPr="00F604A7" w:rsidRDefault="002D764A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Морква – дуже цінний продукт харчуванн</w:t>
      </w:r>
      <w:r w:rsidR="003A3957" w:rsidRPr="00F604A7">
        <w:rPr>
          <w:lang w:val="uk-UA"/>
        </w:rPr>
        <w:t>я</w:t>
      </w:r>
      <w:r w:rsidRPr="00F604A7">
        <w:rPr>
          <w:lang w:val="uk-UA"/>
        </w:rPr>
        <w:t xml:space="preserve"> оскільки містить цілий комплекс вітамінів С, В1</w:t>
      </w:r>
      <w:r w:rsidR="00F604A7">
        <w:rPr>
          <w:lang w:val="uk-UA"/>
        </w:rPr>
        <w:t>, В</w:t>
      </w:r>
      <w:r w:rsidRPr="00F604A7">
        <w:rPr>
          <w:lang w:val="uk-UA"/>
        </w:rPr>
        <w:t>2</w:t>
      </w:r>
      <w:r w:rsidR="00F604A7">
        <w:rPr>
          <w:lang w:val="uk-UA"/>
        </w:rPr>
        <w:t xml:space="preserve">, </w:t>
      </w:r>
      <w:r w:rsidRPr="00F604A7">
        <w:rPr>
          <w:lang w:val="uk-UA"/>
        </w:rPr>
        <w:t>В6</w:t>
      </w:r>
      <w:r w:rsidR="00F604A7">
        <w:rPr>
          <w:lang w:val="uk-UA"/>
        </w:rPr>
        <w:t>, В</w:t>
      </w:r>
      <w:r w:rsidRPr="00F604A7">
        <w:rPr>
          <w:lang w:val="uk-UA"/>
        </w:rPr>
        <w:t>12</w:t>
      </w:r>
      <w:r w:rsidR="00F604A7">
        <w:rPr>
          <w:lang w:val="uk-UA"/>
        </w:rPr>
        <w:t>, Д, Е</w:t>
      </w:r>
      <w:r w:rsidRPr="00F604A7">
        <w:rPr>
          <w:lang w:val="uk-UA"/>
        </w:rPr>
        <w:t>,</w:t>
      </w:r>
      <w:r w:rsidR="00F604A7">
        <w:rPr>
          <w:lang w:val="uk-UA"/>
        </w:rPr>
        <w:t xml:space="preserve"> </w:t>
      </w:r>
      <w:r w:rsidRPr="00F604A7">
        <w:rPr>
          <w:lang w:val="uk-UA"/>
        </w:rPr>
        <w:t>Р,</w:t>
      </w:r>
      <w:r w:rsidR="00F604A7">
        <w:rPr>
          <w:lang w:val="uk-UA"/>
        </w:rPr>
        <w:t xml:space="preserve"> </w:t>
      </w:r>
      <w:r w:rsidRPr="00F604A7">
        <w:rPr>
          <w:lang w:val="uk-UA"/>
        </w:rPr>
        <w:t>РР пантажинову і фотієву кислоту, велику кількість каротину, від вмісту якого залежить її колір, а також біологічно-активні речовини</w:t>
      </w:r>
      <w:r w:rsidR="00F604A7" w:rsidRPr="00F604A7">
        <w:rPr>
          <w:lang w:val="uk-UA"/>
        </w:rPr>
        <w:t xml:space="preserve">: </w:t>
      </w:r>
      <w:r w:rsidRPr="00F604A7">
        <w:rPr>
          <w:lang w:val="uk-UA"/>
        </w:rPr>
        <w:t>фітонциди, мінеральні солі, багато цукрів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 xml:space="preserve">Моркву і морквяний сік споживають при авітамінозі А, недозрілі, гастритах, </w:t>
      </w:r>
      <w:r w:rsidR="003A3957" w:rsidRPr="00F604A7">
        <w:rPr>
          <w:lang w:val="uk-UA"/>
        </w:rPr>
        <w:t>з пониженою кислотністю шлункового соку</w:t>
      </w:r>
      <w:r w:rsidR="00F604A7" w:rsidRPr="00F604A7">
        <w:rPr>
          <w:lang w:val="uk-UA"/>
        </w:rPr>
        <w:t xml:space="preserve">. </w:t>
      </w:r>
      <w:r w:rsidR="003A3957" w:rsidRPr="00F604A7">
        <w:rPr>
          <w:lang w:val="uk-UA"/>
        </w:rPr>
        <w:t>Морква активізує внутрішньо-кислотні, окиснювально-відновлювані процеси, регулює вуглеводний облік, має антисептичні протизапальні, знеболюючі властивості</w:t>
      </w:r>
      <w:r w:rsidR="00F604A7" w:rsidRPr="00F604A7">
        <w:rPr>
          <w:lang w:val="uk-UA"/>
        </w:rPr>
        <w:t xml:space="preserve">. </w:t>
      </w:r>
      <w:r w:rsidR="00A864E9" w:rsidRPr="00F604A7">
        <w:rPr>
          <w:lang w:val="uk-UA"/>
        </w:rPr>
        <w:t>Розрізняють моркву коротку 3-5 см</w:t>
      </w:r>
      <w:r w:rsidR="00F604A7" w:rsidRPr="00F604A7">
        <w:rPr>
          <w:lang w:val="uk-UA"/>
        </w:rPr>
        <w:t>.,</w:t>
      </w:r>
      <w:r w:rsidR="00A864E9" w:rsidRPr="00F604A7">
        <w:rPr>
          <w:lang w:val="uk-UA"/>
        </w:rPr>
        <w:t xml:space="preserve"> напівдовгу 8-20 см</w:t>
      </w:r>
      <w:r w:rsidR="00F604A7" w:rsidRPr="00F604A7">
        <w:rPr>
          <w:lang w:val="uk-UA"/>
        </w:rPr>
        <w:t xml:space="preserve">. </w:t>
      </w:r>
      <w:r w:rsidR="00A864E9" w:rsidRPr="00F604A7">
        <w:rPr>
          <w:lang w:val="uk-UA"/>
        </w:rPr>
        <w:t>і довгу 20-45 см</w:t>
      </w:r>
      <w:r w:rsidR="00F604A7" w:rsidRPr="00F604A7">
        <w:rPr>
          <w:lang w:val="uk-UA"/>
        </w:rPr>
        <w:t xml:space="preserve">. </w:t>
      </w:r>
      <w:r w:rsidR="00A864E9" w:rsidRPr="00F604A7">
        <w:rPr>
          <w:lang w:val="uk-UA"/>
        </w:rPr>
        <w:t>коротка морква має невелику серцевину, соковита, солодка</w:t>
      </w:r>
      <w:r w:rsidR="00F604A7" w:rsidRPr="00F604A7">
        <w:rPr>
          <w:lang w:val="uk-UA"/>
        </w:rPr>
        <w:t xml:space="preserve">. </w:t>
      </w:r>
      <w:r w:rsidR="00A864E9" w:rsidRPr="00F604A7">
        <w:rPr>
          <w:lang w:val="uk-UA"/>
        </w:rPr>
        <w:t>Довга має велику серцевину і тверду м’якоть</w:t>
      </w:r>
      <w:r w:rsidR="00F604A7" w:rsidRPr="00F604A7">
        <w:rPr>
          <w:lang w:val="uk-UA"/>
        </w:rPr>
        <w:t xml:space="preserve">. </w:t>
      </w:r>
      <w:r w:rsidR="00A864E9" w:rsidRPr="00F604A7">
        <w:rPr>
          <w:lang w:val="uk-UA"/>
        </w:rPr>
        <w:t>Сиру моркву використовують для салатів відварену притушену для гарнірів і для оздоблення холодних страв, соусів</w:t>
      </w:r>
      <w:r w:rsidR="00F604A7" w:rsidRPr="00F604A7">
        <w:rPr>
          <w:lang w:val="uk-UA"/>
        </w:rPr>
        <w:t xml:space="preserve">. </w:t>
      </w:r>
    </w:p>
    <w:p w:rsidR="00A802F6" w:rsidRPr="00F604A7" w:rsidRDefault="00A802F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Цибуля – цибулеві багаті на цукри </w:t>
      </w:r>
      <w:r w:rsidR="00F604A7" w:rsidRPr="00F604A7">
        <w:rPr>
          <w:lang w:val="uk-UA"/>
        </w:rPr>
        <w:t>(</w:t>
      </w:r>
      <w:r w:rsidRPr="00F604A7">
        <w:rPr>
          <w:lang w:val="uk-UA"/>
        </w:rPr>
        <w:t>глюкозу</w:t>
      </w:r>
      <w:r w:rsidR="00F604A7" w:rsidRPr="00F604A7">
        <w:rPr>
          <w:lang w:val="uk-UA"/>
        </w:rPr>
        <w:t>),</w:t>
      </w:r>
      <w:r w:rsidRPr="00F604A7">
        <w:rPr>
          <w:lang w:val="uk-UA"/>
        </w:rPr>
        <w:t xml:space="preserve"> ефірні олії, мінеральні речовини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 xml:space="preserve">Вони містять білки, фітонциди, </w:t>
      </w:r>
      <w:r w:rsidR="0031094B" w:rsidRPr="00F604A7">
        <w:rPr>
          <w:lang w:val="uk-UA"/>
        </w:rPr>
        <w:t>глікозити</w:t>
      </w:r>
      <w:r w:rsidRPr="00F604A7">
        <w:rPr>
          <w:lang w:val="uk-UA"/>
        </w:rPr>
        <w:t>, вітаміни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 xml:space="preserve">Ефірні олії і </w:t>
      </w:r>
      <w:r w:rsidR="0031094B" w:rsidRPr="00F604A7">
        <w:rPr>
          <w:lang w:val="uk-UA"/>
        </w:rPr>
        <w:t>глікозити</w:t>
      </w:r>
      <w:r w:rsidRPr="00F604A7">
        <w:rPr>
          <w:lang w:val="uk-UA"/>
        </w:rPr>
        <w:t xml:space="preserve"> зумовлюють специфічний запах і гострий смак цибулевих та сприяють збудженню апетиту, поліпшують травлення і засвоюють їжу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Фітонциди і ефірні олії мають антибіотичні властивості і запобігають розвитку мікроорганізмів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Є такі види цибулевих</w:t>
      </w:r>
      <w:r w:rsidR="00F604A7" w:rsidRPr="00F604A7">
        <w:rPr>
          <w:lang w:val="uk-UA"/>
        </w:rPr>
        <w:t xml:space="preserve">: </w:t>
      </w:r>
      <w:r w:rsidRPr="00F604A7">
        <w:rPr>
          <w:lang w:val="uk-UA"/>
        </w:rPr>
        <w:t xml:space="preserve">цибуля ріпчаста, зимова цибуля, </w:t>
      </w:r>
      <w:r w:rsidR="0031094B" w:rsidRPr="00F604A7">
        <w:rPr>
          <w:lang w:val="uk-UA"/>
        </w:rPr>
        <w:t>цибуля</w:t>
      </w:r>
      <w:r w:rsidR="00F604A7" w:rsidRPr="00F604A7">
        <w:rPr>
          <w:lang w:val="uk-UA"/>
        </w:rPr>
        <w:t xml:space="preserve"> - </w:t>
      </w:r>
      <w:r w:rsidRPr="00F604A7">
        <w:rPr>
          <w:lang w:val="uk-UA"/>
        </w:rPr>
        <w:t>порей, цибуля – батун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Значний вміст мінеральних солей у цибулі при її споживання сприяє нормалізації водно – сольового обміну в організмі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Цибуля має мінеральні властивості проти цинги, грипу, ангіна, катару</w:t>
      </w:r>
      <w:r w:rsidR="002A2042" w:rsidRPr="00F604A7">
        <w:rPr>
          <w:lang w:val="uk-UA"/>
        </w:rPr>
        <w:t>, верхніх дихальних шляхів, сприяє нормалізації роботи серця, травних органів</w:t>
      </w:r>
      <w:r w:rsidR="00F604A7" w:rsidRPr="00F604A7">
        <w:rPr>
          <w:lang w:val="uk-UA"/>
        </w:rPr>
        <w:t xml:space="preserve">. </w:t>
      </w:r>
    </w:p>
    <w:p w:rsidR="009D4A87" w:rsidRPr="00F604A7" w:rsidRDefault="009D4A87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Коріння петрушки </w:t>
      </w:r>
      <w:r w:rsidR="00BF3D3D" w:rsidRPr="00F604A7">
        <w:rPr>
          <w:lang w:val="uk-UA"/>
        </w:rPr>
        <w:t>–</w:t>
      </w:r>
      <w:r w:rsidRPr="00F604A7">
        <w:rPr>
          <w:lang w:val="uk-UA"/>
        </w:rPr>
        <w:t xml:space="preserve"> </w:t>
      </w:r>
      <w:r w:rsidR="00BF3D3D" w:rsidRPr="00F604A7">
        <w:rPr>
          <w:lang w:val="uk-UA"/>
        </w:rPr>
        <w:t>містить підвищену кількість ефірних олій, вітамін С, цукри, фітонциди</w:t>
      </w:r>
      <w:r w:rsidR="00F604A7" w:rsidRPr="00F604A7">
        <w:rPr>
          <w:lang w:val="uk-UA"/>
        </w:rPr>
        <w:t xml:space="preserve">. </w:t>
      </w:r>
      <w:r w:rsidR="00BF3D3D" w:rsidRPr="00F604A7">
        <w:rPr>
          <w:lang w:val="uk-UA"/>
        </w:rPr>
        <w:t>В дієтичному харчуванні його використовують при неврозах, ожирінні, захворюваннях нирок, печінки і щитовидної системи</w:t>
      </w:r>
      <w:r w:rsidR="00F604A7" w:rsidRPr="00F604A7">
        <w:rPr>
          <w:lang w:val="uk-UA"/>
        </w:rPr>
        <w:t xml:space="preserve">. </w:t>
      </w:r>
    </w:p>
    <w:p w:rsidR="00BF3D3D" w:rsidRPr="00F604A7" w:rsidRDefault="00BF3D3D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Цукор</w:t>
      </w:r>
      <w:r w:rsidR="00F604A7" w:rsidRPr="00F604A7">
        <w:rPr>
          <w:lang w:val="uk-UA"/>
        </w:rPr>
        <w:t xml:space="preserve"> - </w:t>
      </w:r>
      <w:r w:rsidRPr="00F604A7">
        <w:rPr>
          <w:lang w:val="uk-UA"/>
        </w:rPr>
        <w:t>це чистий вуглевод цукроза, цінний продукт харчування і сировина для кондитерської промисловості</w:t>
      </w:r>
      <w:r w:rsidR="00F604A7" w:rsidRPr="00F604A7">
        <w:rPr>
          <w:lang w:val="uk-UA"/>
        </w:rPr>
        <w:t xml:space="preserve">. </w:t>
      </w:r>
    </w:p>
    <w:p w:rsidR="00BF3D3D" w:rsidRPr="00F604A7" w:rsidRDefault="00BF3D3D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Цукор засвоюється організмом людини, зміцнює нервову систему, знімає втому, проте надлишок його шкідливий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Основною сировиною для виробництва цукру є цукрові буряки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Виробляють цукор двох видів</w:t>
      </w:r>
      <w:r w:rsidR="00F604A7" w:rsidRPr="00F604A7">
        <w:rPr>
          <w:lang w:val="uk-UA"/>
        </w:rPr>
        <w:t xml:space="preserve">: </w:t>
      </w:r>
      <w:r w:rsidRPr="00F604A7">
        <w:rPr>
          <w:lang w:val="uk-UA"/>
        </w:rPr>
        <w:t>цукор-пісок і цукор – рафінад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Вміст цукру у всіх сортах 99,9</w:t>
      </w:r>
      <w:r w:rsidR="00F604A7" w:rsidRPr="00F604A7">
        <w:rPr>
          <w:lang w:val="uk-UA"/>
        </w:rPr>
        <w:t xml:space="preserve">%. </w:t>
      </w:r>
      <w:r w:rsidRPr="00F604A7">
        <w:rPr>
          <w:lang w:val="uk-UA"/>
        </w:rPr>
        <w:t>Міцність цукру впливає також на його розчинність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Найміцнішим є литий цукор, тому він повільніше розчиняється, з ним п’ють чай в прикуску</w:t>
      </w:r>
      <w:r w:rsidR="00F604A7" w:rsidRPr="00F604A7">
        <w:rPr>
          <w:lang w:val="uk-UA"/>
        </w:rPr>
        <w:t xml:space="preserve">. </w:t>
      </w:r>
    </w:p>
    <w:p w:rsidR="00BF3D3D" w:rsidRPr="00F604A7" w:rsidRDefault="00BF3D3D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Маргарин – високоякісний жир</w:t>
      </w:r>
      <w:r w:rsidR="00B230EC" w:rsidRPr="00F604A7">
        <w:rPr>
          <w:lang w:val="uk-UA"/>
        </w:rPr>
        <w:t>, подібний до вершкового масла за смаком, ароматом, кольором, консистенцією, вмістом жирів, білків, вуглеводів</w:t>
      </w:r>
      <w:r w:rsidR="00F604A7" w:rsidRPr="00F604A7">
        <w:rPr>
          <w:lang w:val="uk-UA"/>
        </w:rPr>
        <w:t xml:space="preserve">. </w:t>
      </w:r>
    </w:p>
    <w:p w:rsidR="00B230EC" w:rsidRPr="00F604A7" w:rsidRDefault="00B230EC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Основною складовою частиною маргарину є саламах</w:t>
      </w:r>
      <w:r w:rsidR="00F604A7" w:rsidRPr="00F604A7">
        <w:rPr>
          <w:lang w:val="uk-UA"/>
        </w:rPr>
        <w:t xml:space="preserve"> (</w:t>
      </w:r>
      <w:r w:rsidRPr="00F604A7">
        <w:rPr>
          <w:lang w:val="uk-UA"/>
        </w:rPr>
        <w:t>гідрогенізований жир</w:t>
      </w:r>
      <w:r w:rsidR="00F604A7" w:rsidRPr="00F604A7">
        <w:rPr>
          <w:lang w:val="uk-UA"/>
        </w:rPr>
        <w:t xml:space="preserve">). </w:t>
      </w:r>
      <w:r w:rsidRPr="00F604A7">
        <w:rPr>
          <w:lang w:val="uk-UA"/>
        </w:rPr>
        <w:t>Крім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того в рецептуру маргарину входять різні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 xml:space="preserve">рослинні олії, тваринні жири, молоко коров’яче, кухонна сіль, цукор, какао – порошок, ванілін, барвники і емульгатори </w:t>
      </w:r>
      <w:r w:rsidR="00F604A7" w:rsidRPr="00F604A7">
        <w:rPr>
          <w:lang w:val="uk-UA"/>
        </w:rPr>
        <w:t>(</w:t>
      </w:r>
      <w:r w:rsidRPr="00F604A7">
        <w:rPr>
          <w:lang w:val="uk-UA"/>
        </w:rPr>
        <w:t>для одержання стійкої емульсії</w:t>
      </w:r>
      <w:r w:rsidR="00F604A7" w:rsidRPr="00F604A7">
        <w:rPr>
          <w:lang w:val="uk-UA"/>
        </w:rPr>
        <w:t>),</w:t>
      </w:r>
      <w:r w:rsidRPr="00F604A7">
        <w:rPr>
          <w:lang w:val="uk-UA"/>
        </w:rPr>
        <w:t xml:space="preserve"> лимонна кислота, ароматичні речовини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Для підвищення біологічної цінності маргарину</w:t>
      </w:r>
      <w:r w:rsidR="00F604A7" w:rsidRPr="00F604A7">
        <w:rPr>
          <w:lang w:val="uk-UA"/>
        </w:rPr>
        <w:t xml:space="preserve">. </w:t>
      </w:r>
    </w:p>
    <w:p w:rsidR="00B230EC" w:rsidRPr="00F604A7" w:rsidRDefault="00B230EC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Оцет</w:t>
      </w:r>
      <w:r w:rsidR="00F604A7" w:rsidRPr="00F604A7">
        <w:rPr>
          <w:lang w:val="uk-UA"/>
        </w:rPr>
        <w:t xml:space="preserve"> - </w:t>
      </w:r>
      <w:r w:rsidRPr="00F604A7">
        <w:rPr>
          <w:lang w:val="uk-UA"/>
        </w:rPr>
        <w:t>оцтова кислота надходить у вигляді оцтової есенції і столового оцту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Есенцію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дістають при сухій</w:t>
      </w:r>
      <w:r w:rsidR="00F604A7" w:rsidRPr="00F604A7">
        <w:rPr>
          <w:lang w:val="uk-UA"/>
        </w:rPr>
        <w:t xml:space="preserve"> </w:t>
      </w:r>
      <w:r w:rsidR="005E180B" w:rsidRPr="00F604A7">
        <w:rPr>
          <w:lang w:val="uk-UA"/>
        </w:rPr>
        <w:t>перегонці дерева</w:t>
      </w:r>
      <w:r w:rsidR="00F604A7" w:rsidRPr="00F604A7">
        <w:rPr>
          <w:lang w:val="uk-UA"/>
        </w:rPr>
        <w:t xml:space="preserve">. </w:t>
      </w:r>
      <w:r w:rsidR="005E180B" w:rsidRPr="00F604A7">
        <w:rPr>
          <w:lang w:val="uk-UA"/>
        </w:rPr>
        <w:t>Вона містить 80</w:t>
      </w:r>
      <w:r w:rsidR="00F604A7" w:rsidRPr="00F604A7">
        <w:rPr>
          <w:lang w:val="uk-UA"/>
        </w:rPr>
        <w:t>%</w:t>
      </w:r>
      <w:r w:rsidR="005E180B" w:rsidRPr="00F604A7">
        <w:rPr>
          <w:lang w:val="uk-UA"/>
        </w:rPr>
        <w:t xml:space="preserve"> оцтової кислоти</w:t>
      </w:r>
      <w:r w:rsidR="00F604A7" w:rsidRPr="00F604A7">
        <w:rPr>
          <w:lang w:val="uk-UA"/>
        </w:rPr>
        <w:t xml:space="preserve">. </w:t>
      </w:r>
      <w:r w:rsidR="005E180B" w:rsidRPr="00F604A7">
        <w:rPr>
          <w:lang w:val="uk-UA"/>
        </w:rPr>
        <w:t>Перед вживанням у їжу есенцію розводять холодною кип’яченою водою, щоб дістати 1 літр 3</w:t>
      </w:r>
      <w:r w:rsidR="00F604A7">
        <w:rPr>
          <w:lang w:val="uk-UA"/>
        </w:rPr>
        <w:t>% -</w:t>
      </w:r>
      <w:r w:rsidR="005E180B" w:rsidRPr="00F604A7">
        <w:rPr>
          <w:lang w:val="uk-UA"/>
        </w:rPr>
        <w:t>го оцту треба</w:t>
      </w:r>
      <w:r w:rsidR="00B16B34" w:rsidRPr="00F604A7">
        <w:rPr>
          <w:lang w:val="uk-UA"/>
        </w:rPr>
        <w:t xml:space="preserve"> взяти 33 г</w:t>
      </w:r>
      <w:r w:rsidR="00F604A7" w:rsidRPr="00F604A7">
        <w:rPr>
          <w:lang w:val="uk-UA"/>
        </w:rPr>
        <w:t xml:space="preserve">. </w:t>
      </w:r>
      <w:r w:rsidR="00B16B34" w:rsidRPr="00F604A7">
        <w:rPr>
          <w:lang w:val="uk-UA"/>
        </w:rPr>
        <w:t>Есенції 1 960 г</w:t>
      </w:r>
      <w:r w:rsidR="00F604A7" w:rsidRPr="00F604A7">
        <w:rPr>
          <w:lang w:val="uk-UA"/>
        </w:rPr>
        <w:t xml:space="preserve">. </w:t>
      </w:r>
      <w:r w:rsidR="00B16B34" w:rsidRPr="00F604A7">
        <w:rPr>
          <w:lang w:val="uk-UA"/>
        </w:rPr>
        <w:t>Води</w:t>
      </w:r>
      <w:r w:rsidR="00F604A7" w:rsidRPr="00F604A7">
        <w:rPr>
          <w:lang w:val="uk-UA"/>
        </w:rPr>
        <w:t xml:space="preserve">. </w:t>
      </w:r>
      <w:r w:rsidR="00B16B34" w:rsidRPr="00F604A7">
        <w:rPr>
          <w:lang w:val="uk-UA"/>
        </w:rPr>
        <w:t>Оцтову есенцію розливають у пляшки по 100-150 і 200г</w:t>
      </w:r>
      <w:r w:rsidR="00F604A7" w:rsidRPr="00F604A7">
        <w:rPr>
          <w:lang w:val="uk-UA"/>
        </w:rPr>
        <w:t xml:space="preserve">. </w:t>
      </w:r>
      <w:r w:rsidR="00B16B34" w:rsidRPr="00F604A7">
        <w:rPr>
          <w:lang w:val="uk-UA"/>
        </w:rPr>
        <w:t>Оцет використовують для маринування м’яса, приготування маргаринів, солодких заправ соусів, перших страв</w:t>
      </w:r>
      <w:r w:rsidR="00F604A7" w:rsidRPr="00F604A7">
        <w:rPr>
          <w:lang w:val="uk-UA"/>
        </w:rPr>
        <w:t xml:space="preserve">. </w:t>
      </w:r>
    </w:p>
    <w:p w:rsidR="00F604A7" w:rsidRPr="00F604A7" w:rsidRDefault="00B16B34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Лимонна кислота – випускається у вигляді безбарвних або легко жовтуватих кришталів, які містять не менше, як 99% лимонної кислоти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Кристали мають легко розчинятися у воді і давати безбарвний без запаху розчин приємного кислотного смаку</w:t>
      </w:r>
      <w:r w:rsidR="00F604A7" w:rsidRPr="00F604A7">
        <w:rPr>
          <w:lang w:val="uk-UA"/>
        </w:rPr>
        <w:t xml:space="preserve">. </w:t>
      </w:r>
    </w:p>
    <w:p w:rsidR="00B16B34" w:rsidRPr="00F604A7" w:rsidRDefault="00B16B34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Використовують для приготування маринадів, салатних заправ, соусів, перших страв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Її зберігають у сухих приміщеннях</w:t>
      </w:r>
      <w:r w:rsidR="00F604A7" w:rsidRPr="00F604A7">
        <w:rPr>
          <w:lang w:val="uk-UA"/>
        </w:rPr>
        <w:t xml:space="preserve">. </w:t>
      </w:r>
    </w:p>
    <w:p w:rsidR="00B16B34" w:rsidRPr="00F604A7" w:rsidRDefault="00B16B34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Кухонна сіль – це речовина у вигляді кристаликів, яка містить 97-99</w:t>
      </w:r>
      <w:r w:rsidR="00F604A7" w:rsidRPr="00F604A7">
        <w:rPr>
          <w:lang w:val="uk-UA"/>
        </w:rPr>
        <w:t>%</w:t>
      </w:r>
      <w:r w:rsidRPr="00F604A7">
        <w:rPr>
          <w:lang w:val="uk-UA"/>
        </w:rPr>
        <w:t xml:space="preserve"> хлористого натрію і солей кальцію, магнію, калію, які надають її гігроскопічності, жорсткості, гіркуватого присмаку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Чим менше в солі цих домішок, тим вища її якість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За місцем розташування покладів і способом видобутку розрізняють сіль самосадку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(озерну</w:t>
      </w:r>
      <w:r w:rsidR="00F604A7" w:rsidRPr="00F604A7">
        <w:rPr>
          <w:lang w:val="uk-UA"/>
        </w:rPr>
        <w:t>),</w:t>
      </w:r>
      <w:r w:rsidRPr="00F604A7">
        <w:rPr>
          <w:lang w:val="uk-UA"/>
        </w:rPr>
        <w:t xml:space="preserve"> садну </w:t>
      </w:r>
      <w:r w:rsidR="00F604A7" w:rsidRPr="00F604A7">
        <w:rPr>
          <w:lang w:val="uk-UA"/>
        </w:rPr>
        <w:t>(</w:t>
      </w:r>
      <w:r w:rsidRPr="00F604A7">
        <w:rPr>
          <w:lang w:val="uk-UA"/>
        </w:rPr>
        <w:t>з морської води</w:t>
      </w:r>
      <w:r w:rsidR="00F604A7" w:rsidRPr="00F604A7">
        <w:rPr>
          <w:lang w:val="uk-UA"/>
        </w:rPr>
        <w:t xml:space="preserve">) </w:t>
      </w:r>
      <w:r w:rsidR="00DA1196" w:rsidRPr="00F604A7">
        <w:rPr>
          <w:lang w:val="uk-UA"/>
        </w:rPr>
        <w:t xml:space="preserve">кам’яну </w:t>
      </w:r>
      <w:r w:rsidR="00F604A7" w:rsidRPr="00F604A7">
        <w:rPr>
          <w:lang w:val="uk-UA"/>
        </w:rPr>
        <w:t>(</w:t>
      </w:r>
      <w:r w:rsidR="00DA1196" w:rsidRPr="00F604A7">
        <w:rPr>
          <w:lang w:val="uk-UA"/>
        </w:rPr>
        <w:t>з надр землі</w:t>
      </w:r>
      <w:r w:rsidR="00F604A7" w:rsidRPr="00F604A7">
        <w:rPr>
          <w:lang w:val="uk-UA"/>
        </w:rPr>
        <w:t xml:space="preserve">) </w:t>
      </w:r>
      <w:r w:rsidR="00DA1196" w:rsidRPr="00F604A7">
        <w:rPr>
          <w:lang w:val="uk-UA"/>
        </w:rPr>
        <w:t xml:space="preserve">і виварну </w:t>
      </w:r>
      <w:r w:rsidR="00F604A7" w:rsidRPr="00F604A7">
        <w:rPr>
          <w:lang w:val="uk-UA"/>
        </w:rPr>
        <w:t>(</w:t>
      </w:r>
      <w:r w:rsidR="00DA1196" w:rsidRPr="00F604A7">
        <w:rPr>
          <w:lang w:val="uk-UA"/>
        </w:rPr>
        <w:t>з підземних розчинів</w:t>
      </w:r>
      <w:r w:rsidR="00F604A7" w:rsidRPr="00F604A7">
        <w:rPr>
          <w:lang w:val="uk-UA"/>
        </w:rPr>
        <w:t xml:space="preserve">). </w:t>
      </w:r>
      <w:r w:rsidR="00DA1196" w:rsidRPr="00F604A7">
        <w:rPr>
          <w:lang w:val="uk-UA"/>
        </w:rPr>
        <w:t>За якістю сіль поділяють на сорти і екстра, вищий І і ІІ</w:t>
      </w:r>
      <w:r w:rsidR="00F604A7" w:rsidRPr="00F604A7">
        <w:rPr>
          <w:lang w:val="uk-UA"/>
        </w:rPr>
        <w:t xml:space="preserve">. </w:t>
      </w:r>
      <w:r w:rsidR="00DA1196" w:rsidRPr="00F604A7">
        <w:rPr>
          <w:lang w:val="uk-UA"/>
        </w:rPr>
        <w:t>За розміром зерн, меншу сіль поділяють на номери 0,1,2,3</w:t>
      </w:r>
      <w:r w:rsidR="00F604A7" w:rsidRPr="00F604A7">
        <w:rPr>
          <w:lang w:val="uk-UA"/>
        </w:rPr>
        <w:t xml:space="preserve">. </w:t>
      </w:r>
      <w:r w:rsidR="00DA1196" w:rsidRPr="00F604A7">
        <w:rPr>
          <w:lang w:val="uk-UA"/>
        </w:rPr>
        <w:t>чим більший номер тим більший розмір зерн солі</w:t>
      </w:r>
      <w:r w:rsidR="00F604A7" w:rsidRPr="00F604A7">
        <w:rPr>
          <w:lang w:val="uk-UA"/>
        </w:rPr>
        <w:t xml:space="preserve">. </w:t>
      </w:r>
    </w:p>
    <w:p w:rsidR="00DA1196" w:rsidRPr="00F604A7" w:rsidRDefault="00DA119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Для всіх хворих на щитовидну залозу сіль випускають з додаванням йодиту калію</w:t>
      </w:r>
      <w:r w:rsidR="00F604A7" w:rsidRPr="00F604A7">
        <w:rPr>
          <w:lang w:val="uk-UA"/>
        </w:rPr>
        <w:t xml:space="preserve">. </w:t>
      </w:r>
    </w:p>
    <w:p w:rsidR="003E42B0" w:rsidRPr="00F604A7" w:rsidRDefault="00E05665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 xml:space="preserve">Яйця </w:t>
      </w:r>
      <w:r w:rsidR="00E53DD4" w:rsidRPr="00F604A7">
        <w:rPr>
          <w:lang w:val="uk-UA"/>
        </w:rPr>
        <w:t>–</w:t>
      </w:r>
      <w:r w:rsidRPr="00F604A7">
        <w:rPr>
          <w:lang w:val="uk-UA"/>
        </w:rPr>
        <w:t xml:space="preserve"> </w:t>
      </w:r>
      <w:r w:rsidR="00E53DD4" w:rsidRPr="00F604A7">
        <w:rPr>
          <w:lang w:val="uk-UA"/>
        </w:rPr>
        <w:t>в основному білковий продукт, дуже високої харчової і білкової цінності, оскільки в ньому містяться всі поживні речовини, які потрібні для життєдіяльності людини</w:t>
      </w:r>
      <w:r w:rsidR="00F604A7" w:rsidRPr="00F604A7">
        <w:rPr>
          <w:lang w:val="uk-UA"/>
        </w:rPr>
        <w:t xml:space="preserve">. </w:t>
      </w:r>
      <w:r w:rsidR="00E53DD4" w:rsidRPr="00F604A7">
        <w:rPr>
          <w:lang w:val="uk-UA"/>
        </w:rPr>
        <w:t xml:space="preserve">До складу яєць входять білки </w:t>
      </w:r>
      <w:r w:rsidR="00F604A7" w:rsidRPr="00F604A7">
        <w:rPr>
          <w:lang w:val="uk-UA"/>
        </w:rPr>
        <w:t>(</w:t>
      </w:r>
      <w:r w:rsidR="00E53DD4" w:rsidRPr="00F604A7">
        <w:rPr>
          <w:lang w:val="uk-UA"/>
        </w:rPr>
        <w:t>12,6%</w:t>
      </w:r>
      <w:r w:rsidR="00F604A7" w:rsidRPr="00F604A7">
        <w:rPr>
          <w:lang w:val="uk-UA"/>
        </w:rPr>
        <w:t>),</w:t>
      </w:r>
      <w:r w:rsidR="00E53DD4" w:rsidRPr="00F604A7">
        <w:rPr>
          <w:lang w:val="uk-UA"/>
        </w:rPr>
        <w:t xml:space="preserve"> жири </w:t>
      </w:r>
      <w:r w:rsidR="00F604A7" w:rsidRPr="00F604A7">
        <w:rPr>
          <w:lang w:val="uk-UA"/>
        </w:rPr>
        <w:t>(</w:t>
      </w:r>
      <w:r w:rsidR="00E53DD4" w:rsidRPr="00F604A7">
        <w:rPr>
          <w:lang w:val="uk-UA"/>
        </w:rPr>
        <w:t>11,5%</w:t>
      </w:r>
      <w:r w:rsidR="00F604A7" w:rsidRPr="00F604A7">
        <w:rPr>
          <w:lang w:val="uk-UA"/>
        </w:rPr>
        <w:t>),</w:t>
      </w:r>
      <w:r w:rsidR="00E53DD4" w:rsidRPr="00F604A7">
        <w:rPr>
          <w:lang w:val="uk-UA"/>
        </w:rPr>
        <w:t xml:space="preserve"> вуглеводи </w:t>
      </w:r>
      <w:r w:rsidR="00F604A7" w:rsidRPr="00F604A7">
        <w:rPr>
          <w:lang w:val="uk-UA"/>
        </w:rPr>
        <w:t>(</w:t>
      </w:r>
      <w:r w:rsidR="00E53DD4" w:rsidRPr="00F604A7">
        <w:rPr>
          <w:lang w:val="uk-UA"/>
        </w:rPr>
        <w:t>0,6-0,7%</w:t>
      </w:r>
      <w:r w:rsidR="00F604A7" w:rsidRPr="00F604A7">
        <w:rPr>
          <w:lang w:val="uk-UA"/>
        </w:rPr>
        <w:t>),</w:t>
      </w:r>
      <w:r w:rsidR="00E53DD4" w:rsidRPr="00F604A7">
        <w:rPr>
          <w:lang w:val="uk-UA"/>
        </w:rPr>
        <w:t xml:space="preserve"> мінеральні речовини </w:t>
      </w:r>
      <w:r w:rsidR="00F604A7" w:rsidRPr="00F604A7">
        <w:rPr>
          <w:lang w:val="uk-UA"/>
        </w:rPr>
        <w:t>(</w:t>
      </w:r>
      <w:r w:rsidR="00E53DD4" w:rsidRPr="00F604A7">
        <w:rPr>
          <w:lang w:val="uk-UA"/>
        </w:rPr>
        <w:t>1,0%</w:t>
      </w:r>
      <w:r w:rsidR="00F604A7" w:rsidRPr="00F604A7">
        <w:rPr>
          <w:lang w:val="uk-UA"/>
        </w:rPr>
        <w:t>),</w:t>
      </w:r>
      <w:r w:rsidR="00E53DD4" w:rsidRPr="00F604A7">
        <w:rPr>
          <w:lang w:val="uk-UA"/>
        </w:rPr>
        <w:t xml:space="preserve"> вода</w:t>
      </w:r>
      <w:r w:rsidR="00F604A7" w:rsidRPr="00F604A7">
        <w:rPr>
          <w:lang w:val="uk-UA"/>
        </w:rPr>
        <w:t xml:space="preserve"> </w:t>
      </w:r>
      <w:r w:rsidR="00E53DD4" w:rsidRPr="00F604A7">
        <w:rPr>
          <w:lang w:val="uk-UA"/>
        </w:rPr>
        <w:t>(74%</w:t>
      </w:r>
      <w:r w:rsidR="00F604A7" w:rsidRPr="00F604A7">
        <w:rPr>
          <w:lang w:val="uk-UA"/>
        </w:rPr>
        <w:t>),</w:t>
      </w:r>
      <w:r w:rsidR="00E53DD4" w:rsidRPr="00F604A7">
        <w:rPr>
          <w:lang w:val="uk-UA"/>
        </w:rPr>
        <w:t xml:space="preserve"> вітаміни А</w:t>
      </w:r>
      <w:r w:rsidR="00F604A7">
        <w:rPr>
          <w:lang w:val="uk-UA"/>
        </w:rPr>
        <w:t>, Д</w:t>
      </w:r>
      <w:r w:rsidR="00E53DD4" w:rsidRPr="00F604A7">
        <w:rPr>
          <w:lang w:val="uk-UA"/>
        </w:rPr>
        <w:t>, групи В, РР, холін</w:t>
      </w:r>
      <w:r w:rsidR="00F604A7" w:rsidRPr="00F604A7">
        <w:rPr>
          <w:lang w:val="uk-UA"/>
        </w:rPr>
        <w:t xml:space="preserve">. </w:t>
      </w:r>
    </w:p>
    <w:p w:rsidR="00E53DD4" w:rsidRPr="00F604A7" w:rsidRDefault="00E53DD4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З яєць готують понад 100 страв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За способом теплової обробки страви з яєць поділяються на варені, смажені і запечені</w:t>
      </w:r>
      <w:r w:rsidR="00F604A7" w:rsidRPr="00F604A7">
        <w:rPr>
          <w:lang w:val="uk-UA"/>
        </w:rPr>
        <w:t xml:space="preserve">. </w:t>
      </w:r>
    </w:p>
    <w:p w:rsidR="00E53DD4" w:rsidRPr="00F604A7" w:rsidRDefault="00E53DD4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Гриби – за хімічним складом відрізняються тим, що містять мало вуглеводів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Гриби містять білки(1,5 – 7%</w:t>
      </w:r>
      <w:r w:rsidR="00F604A7" w:rsidRPr="00F604A7">
        <w:rPr>
          <w:lang w:val="uk-UA"/>
        </w:rPr>
        <w:t>),</w:t>
      </w:r>
      <w:r w:rsidRPr="00F604A7">
        <w:rPr>
          <w:lang w:val="uk-UA"/>
        </w:rPr>
        <w:t xml:space="preserve"> вуглеводи(0,2 – 1,0%</w:t>
      </w:r>
      <w:r w:rsidR="00F604A7" w:rsidRPr="00F604A7">
        <w:rPr>
          <w:lang w:val="uk-UA"/>
        </w:rPr>
        <w:t>),</w:t>
      </w:r>
      <w:r w:rsidRPr="00F604A7">
        <w:rPr>
          <w:lang w:val="uk-UA"/>
        </w:rPr>
        <w:t xml:space="preserve"> жири (0,1 – 1,0%</w:t>
      </w:r>
      <w:r w:rsidR="00F604A7" w:rsidRPr="00F604A7">
        <w:rPr>
          <w:lang w:val="uk-UA"/>
        </w:rPr>
        <w:t>)</w:t>
      </w:r>
      <w:r w:rsidR="00F604A7">
        <w:rPr>
          <w:lang w:val="uk-UA"/>
        </w:rPr>
        <w:t>, к</w:t>
      </w:r>
      <w:r w:rsidRPr="00F604A7">
        <w:rPr>
          <w:lang w:val="uk-UA"/>
        </w:rPr>
        <w:t>літковину(0,7 – 3,5%</w:t>
      </w:r>
      <w:r w:rsidR="00F604A7" w:rsidRPr="00F604A7">
        <w:rPr>
          <w:lang w:val="uk-UA"/>
        </w:rPr>
        <w:t>),</w:t>
      </w:r>
      <w:r w:rsidRPr="00F604A7">
        <w:rPr>
          <w:lang w:val="uk-UA"/>
        </w:rPr>
        <w:t xml:space="preserve"> вітаміни А, В, С, Д багаті на ферменти</w:t>
      </w:r>
      <w:r w:rsidR="00F604A7" w:rsidRPr="00F604A7">
        <w:rPr>
          <w:lang w:val="uk-UA"/>
        </w:rPr>
        <w:t xml:space="preserve">. </w:t>
      </w:r>
    </w:p>
    <w:p w:rsidR="00E53DD4" w:rsidRPr="00F604A7" w:rsidRDefault="00E53DD4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Використовують для приготування закусок перших і других страв і соусів</w:t>
      </w:r>
      <w:r w:rsidR="00F604A7" w:rsidRPr="00F604A7">
        <w:rPr>
          <w:lang w:val="uk-UA"/>
        </w:rPr>
        <w:t xml:space="preserve">. </w:t>
      </w:r>
    </w:p>
    <w:p w:rsidR="00E53DD4" w:rsidRPr="00F604A7" w:rsidRDefault="00E53DD4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Масло – воно містить 45-82,5% жиру, 06-5,1% білків, 0,6-1,8% лактози,15,7-35% води, вітаміни А</w:t>
      </w:r>
      <w:r w:rsidR="00F604A7">
        <w:rPr>
          <w:lang w:val="uk-UA"/>
        </w:rPr>
        <w:t>, Д, Е</w:t>
      </w:r>
      <w:r w:rsidRPr="00F604A7">
        <w:rPr>
          <w:lang w:val="uk-UA"/>
        </w:rPr>
        <w:t>, групи 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Розрізняють такі види вершкового масло</w:t>
      </w:r>
      <w:r w:rsidR="007755C5">
        <w:rPr>
          <w:lang w:val="uk-UA"/>
        </w:rPr>
        <w:t>, несолоне, солоне, Во</w:t>
      </w:r>
      <w:r w:rsidR="00727948" w:rsidRPr="00F604A7">
        <w:rPr>
          <w:lang w:val="uk-UA"/>
        </w:rPr>
        <w:t xml:space="preserve">логодське, Любительське, селянське, бутербродне, дієтичне з наповнювачами </w:t>
      </w:r>
      <w:r w:rsidR="00F604A7" w:rsidRPr="00F604A7">
        <w:rPr>
          <w:lang w:val="uk-UA"/>
        </w:rPr>
        <w:t>(</w:t>
      </w:r>
      <w:r w:rsidR="00727948" w:rsidRPr="00F604A7">
        <w:rPr>
          <w:lang w:val="uk-UA"/>
        </w:rPr>
        <w:t>шоколадне, медове, фруктово-ягідне</w:t>
      </w:r>
      <w:r w:rsidR="00F604A7" w:rsidRPr="00F604A7">
        <w:rPr>
          <w:lang w:val="uk-UA"/>
        </w:rPr>
        <w:t xml:space="preserve">). </w:t>
      </w:r>
    </w:p>
    <w:p w:rsidR="00727948" w:rsidRPr="00F604A7" w:rsidRDefault="0072794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У кулінарії вершкове масло використовують для приготування бутербродів, заправляння каш, гарнірів, соусів, молочних юшок, смаження сирників, омлетів, інколи птиці</w:t>
      </w:r>
      <w:r w:rsidR="00F604A7" w:rsidRPr="00F604A7">
        <w:rPr>
          <w:lang w:val="uk-UA"/>
        </w:rPr>
        <w:t xml:space="preserve">. </w:t>
      </w:r>
    </w:p>
    <w:p w:rsidR="00727948" w:rsidRPr="00F604A7" w:rsidRDefault="0072794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Вода</w:t>
      </w:r>
      <w:r w:rsidR="00F604A7" w:rsidRPr="00F604A7">
        <w:rPr>
          <w:lang w:val="uk-UA"/>
        </w:rPr>
        <w:t xml:space="preserve"> - </w:t>
      </w:r>
      <w:r w:rsidRPr="00F604A7">
        <w:rPr>
          <w:lang w:val="uk-UA"/>
        </w:rPr>
        <w:t>має велике значення для організму людини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Вона є середовищем, в якому живуть клітини і підтримується зв'язок між ними, а також є основою всіх рідин в організмі (крові, лімфи, травних соків</w:t>
      </w:r>
      <w:r w:rsidR="00F604A7" w:rsidRPr="00F604A7">
        <w:rPr>
          <w:lang w:val="uk-UA"/>
        </w:rPr>
        <w:t xml:space="preserve">). </w:t>
      </w:r>
      <w:r w:rsidRPr="00F604A7">
        <w:rPr>
          <w:lang w:val="uk-UA"/>
        </w:rPr>
        <w:t>Вода бере участь в обміні речовин, виводить з організму непотрібні і шкідливі продукти</w:t>
      </w:r>
      <w:r w:rsidR="00F604A7" w:rsidRPr="00F604A7">
        <w:rPr>
          <w:lang w:val="uk-UA"/>
        </w:rPr>
        <w:t xml:space="preserve">. </w:t>
      </w:r>
    </w:p>
    <w:p w:rsidR="00727948" w:rsidRPr="00F604A7" w:rsidRDefault="00727948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У продуктах вода може перебувати у вільному та зв’язаному стані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Вільна вода є у клітинному соку, між клітинами і наповненні продукту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В ній розчинені органічні і мінеральні речовини</w:t>
      </w:r>
      <w:r w:rsidR="00F604A7" w:rsidRPr="00F604A7">
        <w:rPr>
          <w:lang w:val="uk-UA"/>
        </w:rPr>
        <w:t xml:space="preserve">. </w:t>
      </w:r>
    </w:p>
    <w:p w:rsidR="00362ED2" w:rsidRPr="00F604A7" w:rsidRDefault="00362ED2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Зв’язана вода міститься у сполуках з різними речовинами продукту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Вона не розчиняється кристалами, не активізує біохімічні процеси</w:t>
      </w:r>
      <w:r w:rsidR="00F604A7" w:rsidRPr="00F604A7">
        <w:rPr>
          <w:lang w:val="uk-UA"/>
        </w:rPr>
        <w:t xml:space="preserve">. </w:t>
      </w:r>
    </w:p>
    <w:p w:rsidR="00F604A7" w:rsidRDefault="00362ED2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Зменшення або збільшення вмісту води проти встановленої норми погіршує якість продукту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Вода знижує енергетичну цінність продукту, але надає йому соковитості, підвищує засвоюваність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Для приготування страв необхідно використовувати воду пониженої твердості</w:t>
      </w:r>
      <w:r w:rsidR="00F604A7" w:rsidRPr="00F604A7">
        <w:rPr>
          <w:lang w:val="uk-UA"/>
        </w:rPr>
        <w:t xml:space="preserve">. </w:t>
      </w:r>
    </w:p>
    <w:p w:rsid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Default="007755C5" w:rsidP="000C4936">
      <w:pPr>
        <w:pStyle w:val="2"/>
        <w:rPr>
          <w:lang w:val="uk-UA"/>
        </w:rPr>
      </w:pPr>
      <w:r>
        <w:rPr>
          <w:lang w:val="uk-UA"/>
        </w:rPr>
        <w:t>Характеристи</w:t>
      </w:r>
      <w:r w:rsidR="003E42B0" w:rsidRPr="00F604A7">
        <w:rPr>
          <w:lang w:val="uk-UA"/>
        </w:rPr>
        <w:t>ка устаткування</w:t>
      </w:r>
    </w:p>
    <w:p w:rsidR="00F604A7" w:rsidRP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3E42B0" w:rsidRPr="00F604A7" w:rsidRDefault="003E42B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Електропроводка СМЕ – 02 має безпосередній нагрів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Виконана у вигляді чугунної чаші круглої форми товщиною стінок і дна 6 і 7мм</w:t>
      </w:r>
      <w:r w:rsidR="00F604A7">
        <w:rPr>
          <w:lang w:val="uk-UA"/>
        </w:rPr>
        <w:t>, з</w:t>
      </w:r>
      <w:r w:rsidRPr="00F604A7">
        <w:rPr>
          <w:lang w:val="uk-UA"/>
        </w:rPr>
        <w:t>аключенні у корпус, який виготовлений з нержавіючої сталі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Між стінками чаші і корпусом прокладена теплоізоляція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Корпус встановлений на висковидній станині з допомогою двох цапф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Під дном чаші встановлені спіралі розміщені в фарфорових бусів</w:t>
      </w:r>
      <w:r w:rsidR="00F604A7" w:rsidRPr="00F604A7">
        <w:rPr>
          <w:lang w:val="uk-UA"/>
        </w:rPr>
        <w:t xml:space="preserve">. </w:t>
      </w:r>
    </w:p>
    <w:p w:rsidR="003E42B0" w:rsidRPr="00F604A7" w:rsidRDefault="003E42B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Електронагрівач захищений шаром азбесту і закритий з’ємним металевим днищем</w:t>
      </w:r>
      <w:r w:rsidR="00F604A7" w:rsidRPr="00F604A7">
        <w:rPr>
          <w:lang w:val="uk-UA"/>
        </w:rPr>
        <w:t xml:space="preserve">. </w:t>
      </w:r>
    </w:p>
    <w:p w:rsidR="00F604A7" w:rsidRPr="00F604A7" w:rsidRDefault="003E42B0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Для перевертання чаші служить поворотній механізм, який складається з черв’ячної передачі і маховичка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Механізм утримує сковороду в любому положенні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В нижній частині станіни находиться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дошка, яка приєднана до електромережі через ліву пустотілу стійку станини проводка підєднуються до пакетного перемикач, а від нього через цапфу до нагрівальних елементів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Основним недоліком сковороди є різницю нагріву окремих частин її жарової поверхні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Різниця температур досягає 120оС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зверху сковорода закривається кришкою</w:t>
      </w:r>
      <w:r w:rsidR="00F604A7" w:rsidRPr="00F604A7">
        <w:rPr>
          <w:lang w:val="uk-UA"/>
        </w:rPr>
        <w:t xml:space="preserve">. </w:t>
      </w:r>
    </w:p>
    <w:p w:rsidR="00362ED2" w:rsidRPr="00F604A7" w:rsidRDefault="00362ED2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Полита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ПЕ – 0,17</w:t>
      </w:r>
    </w:p>
    <w:p w:rsidR="00F604A7" w:rsidRPr="00F604A7" w:rsidRDefault="00362ED2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Плита має одну камфорку встановлену</w:t>
      </w:r>
      <w:r w:rsidR="000E17A6" w:rsidRPr="00F604A7">
        <w:rPr>
          <w:lang w:val="uk-UA"/>
        </w:rPr>
        <w:t xml:space="preserve"> на корпусі за допомогою фолтів, якими можна регулювати розташовування комфорки в 1 положенні з столом, або бортиками</w:t>
      </w:r>
      <w:r w:rsidR="00F604A7" w:rsidRPr="00F604A7">
        <w:rPr>
          <w:lang w:val="uk-UA"/>
        </w:rPr>
        <w:t xml:space="preserve">. </w:t>
      </w:r>
      <w:r w:rsidR="000E17A6" w:rsidRPr="00F604A7">
        <w:rPr>
          <w:lang w:val="uk-UA"/>
        </w:rPr>
        <w:t>Плита має бокову поверхню, яка може розташовуватись з права на ліво</w:t>
      </w:r>
      <w:r w:rsidR="00F604A7" w:rsidRPr="00F604A7">
        <w:rPr>
          <w:lang w:val="uk-UA"/>
        </w:rPr>
        <w:t xml:space="preserve">. </w:t>
      </w:r>
      <w:r w:rsidR="000E17A6" w:rsidRPr="00F604A7">
        <w:rPr>
          <w:lang w:val="uk-UA"/>
        </w:rPr>
        <w:t>В спеціальному засіку, закритому панеллю, є електропровід, блок до тисків</w:t>
      </w:r>
      <w:r w:rsidR="00F604A7" w:rsidRPr="00F604A7">
        <w:rPr>
          <w:lang w:val="uk-UA"/>
        </w:rPr>
        <w:t xml:space="preserve">. </w:t>
      </w:r>
      <w:r w:rsidR="000E17A6" w:rsidRPr="00F604A7">
        <w:rPr>
          <w:lang w:val="uk-UA"/>
        </w:rPr>
        <w:t>Плита ПЕ-0,17 встановлюється на одну форму</w:t>
      </w:r>
      <w:r w:rsidR="00F604A7" w:rsidRPr="00F604A7">
        <w:rPr>
          <w:lang w:val="uk-UA"/>
        </w:rPr>
        <w:t xml:space="preserve">. </w:t>
      </w:r>
    </w:p>
    <w:p w:rsidR="000C4936" w:rsidRDefault="000C4936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8E371E" w:rsidRPr="00F604A7" w:rsidRDefault="000E17A6" w:rsidP="000C4936">
      <w:pPr>
        <w:pStyle w:val="2"/>
        <w:rPr>
          <w:lang w:val="uk-UA"/>
        </w:rPr>
      </w:pPr>
      <w:r w:rsidRPr="00F604A7">
        <w:rPr>
          <w:lang w:val="uk-UA"/>
        </w:rPr>
        <w:t>Протирочна машина</w:t>
      </w:r>
    </w:p>
    <w:p w:rsidR="000C4936" w:rsidRDefault="000C4936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0E17A6" w:rsidRPr="00F604A7" w:rsidRDefault="000E17A6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Машина складається із алюмінієвого корпусу і зварного корпусу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Верхня корпусна частина служить для бункера приштамною воронкою для загрузки продуктів, нижня циліндрична частина являється робочою камерою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На циліндричній частині бункера знаходиться люк для викидання відходів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Люк закривається кришкою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На приводному валу кріпляться змінні ротори для обробки різних продуктів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На корпусі кріпиться підставка</w:t>
      </w:r>
      <w:r w:rsidR="00CF1DF9" w:rsidRPr="00F604A7">
        <w:rPr>
          <w:lang w:val="uk-UA"/>
        </w:rPr>
        <w:t xml:space="preserve"> під ємність для протертого продукту, яка може встановлюватись в два положення</w:t>
      </w:r>
      <w:r w:rsidR="00F604A7" w:rsidRPr="00F604A7">
        <w:rPr>
          <w:lang w:val="uk-UA"/>
        </w:rPr>
        <w:t xml:space="preserve">. </w:t>
      </w:r>
      <w:r w:rsidR="00CF1DF9" w:rsidRPr="00F604A7">
        <w:rPr>
          <w:lang w:val="uk-UA"/>
        </w:rPr>
        <w:t>На панелі встановлений вимикач</w:t>
      </w:r>
      <w:r w:rsidR="00F604A7" w:rsidRPr="00F604A7">
        <w:rPr>
          <w:lang w:val="uk-UA"/>
        </w:rPr>
        <w:t xml:space="preserve">. </w:t>
      </w:r>
      <w:r w:rsidR="00CF1DF9" w:rsidRPr="00F604A7">
        <w:rPr>
          <w:lang w:val="uk-UA"/>
        </w:rPr>
        <w:t>Панель має прохід для доступу кнопок пульту управління</w:t>
      </w:r>
      <w:r w:rsidR="00F604A7" w:rsidRPr="00F604A7">
        <w:rPr>
          <w:lang w:val="uk-UA"/>
        </w:rPr>
        <w:t xml:space="preserve">. </w:t>
      </w:r>
    </w:p>
    <w:p w:rsidR="00F604A7" w:rsidRDefault="00CF1DF9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В гарячому цеху знаходиться ще овоченарізальна машина</w:t>
      </w:r>
      <w:r w:rsidR="00F604A7" w:rsidRPr="00F604A7">
        <w:rPr>
          <w:lang w:val="uk-UA"/>
        </w:rPr>
        <w:t>,</w:t>
      </w:r>
      <w:r w:rsidRPr="00F604A7">
        <w:rPr>
          <w:lang w:val="uk-UA"/>
        </w:rPr>
        <w:t xml:space="preserve"> картоплечистка і холодильні шафи</w:t>
      </w:r>
      <w:r w:rsidR="00F604A7" w:rsidRPr="00F604A7">
        <w:rPr>
          <w:lang w:val="uk-UA"/>
        </w:rPr>
        <w:t xml:space="preserve">. </w:t>
      </w:r>
    </w:p>
    <w:p w:rsidR="00F604A7" w:rsidRP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Default="008E371E" w:rsidP="000C4936">
      <w:pPr>
        <w:pStyle w:val="2"/>
        <w:rPr>
          <w:lang w:val="uk-UA"/>
        </w:rPr>
      </w:pPr>
      <w:r w:rsidRPr="00F604A7">
        <w:rPr>
          <w:lang w:val="uk-UA"/>
        </w:rPr>
        <w:t>Охорона праці</w:t>
      </w:r>
    </w:p>
    <w:p w:rsidR="000C4936" w:rsidRDefault="000C4936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8E371E" w:rsidRP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Згідно діючими законодавствами з охорони праці жоден робітник і службовець не допускається до роботи на підприємстві громадського харчування без проходження інструктажу та здачі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техніки безпеки прийомів і методів роботи</w:t>
      </w:r>
      <w:r w:rsidR="00F604A7" w:rsidRPr="00F604A7">
        <w:rPr>
          <w:lang w:val="uk-UA"/>
        </w:rPr>
        <w:t xml:space="preserve">. </w:t>
      </w:r>
    </w:p>
    <w:p w:rsidR="008E371E" w:rsidRP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До самостійної роботи на машинах і обладнанні допускається лише такі працівники, які добре знають її будову і правила експлуатації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У кожному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цеху вивішують плакати з техніки безпеки та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інструкції що до експлуатації обладнання</w:t>
      </w:r>
      <w:r w:rsidR="00F604A7" w:rsidRPr="00F604A7">
        <w:rPr>
          <w:lang w:val="uk-UA"/>
        </w:rPr>
        <w:t xml:space="preserve">. </w:t>
      </w:r>
    </w:p>
    <w:p w:rsidR="008E371E" w:rsidRP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На підприємствах громадського харчування використовується велика кількість машин, що працюють від електродвигуна</w:t>
      </w:r>
      <w:r w:rsidR="00F604A7" w:rsidRPr="00F604A7">
        <w:rPr>
          <w:lang w:val="uk-UA"/>
        </w:rPr>
        <w:t xml:space="preserve">. </w:t>
      </w:r>
    </w:p>
    <w:p w:rsidR="008E371E" w:rsidRP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Щоб виключити можливість ураження людей електрострумом, кожну машину заземлюють, або занурюють, а струмовідвід ні пристрої обгороджують сітками, кожухами</w:t>
      </w:r>
      <w:r w:rsidR="00F604A7" w:rsidRPr="00F604A7">
        <w:rPr>
          <w:lang w:val="uk-UA"/>
        </w:rPr>
        <w:t xml:space="preserve">. </w:t>
      </w:r>
    </w:p>
    <w:p w:rsidR="008E371E" w:rsidRP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Овочевий цех підприємства найбільш вологий, а вода – добрий провідник електроструму</w:t>
      </w:r>
      <w:r w:rsidR="00F604A7" w:rsidRPr="00F604A7">
        <w:rPr>
          <w:lang w:val="uk-UA"/>
        </w:rPr>
        <w:t xml:space="preserve">. </w:t>
      </w:r>
    </w:p>
    <w:p w:rsidR="008E371E" w:rsidRP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Тому працівникам овочевого цеху видають гумові чоботи і фартухи, а біля машин прикріплюють гумові ковбики чи дерев’яні решітки</w:t>
      </w:r>
      <w:r w:rsidR="00F604A7" w:rsidRPr="00F604A7">
        <w:rPr>
          <w:lang w:val="uk-UA"/>
        </w:rPr>
        <w:t xml:space="preserve">. </w:t>
      </w:r>
    </w:p>
    <w:p w:rsidR="008E371E" w:rsidRP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Для швидкого і безпечного ввімкнення і вимкнення електричного обладнання пускові пристрої розміщують поряд із робочим місцем</w:t>
      </w:r>
      <w:r w:rsidR="00F604A7" w:rsidRPr="00F604A7">
        <w:rPr>
          <w:lang w:val="uk-UA"/>
        </w:rPr>
        <w:t xml:space="preserve">. </w:t>
      </w:r>
    </w:p>
    <w:p w:rsidR="008E371E" w:rsidRP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Забороняється мити й чистити увімкнене електрообладнання</w:t>
      </w:r>
      <w:r w:rsidR="00F604A7" w:rsidRPr="00F604A7">
        <w:rPr>
          <w:lang w:val="uk-UA"/>
        </w:rPr>
        <w:t xml:space="preserve">. </w:t>
      </w:r>
    </w:p>
    <w:p w:rsidR="008E371E" w:rsidRP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Перед початком роботи перевіряють санітарно – технічний стан машин справність робочих органів і правильну їх установку, роботу на холостому ходу, наявність кожухів на обертаючих механізмах</w:t>
      </w:r>
      <w:r w:rsidR="00F604A7" w:rsidRPr="00F604A7">
        <w:rPr>
          <w:lang w:val="uk-UA"/>
        </w:rPr>
        <w:t xml:space="preserve">. </w:t>
      </w:r>
    </w:p>
    <w:p w:rsidR="008E371E" w:rsidRP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Після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пуску машини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забороняється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торкатися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руками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їх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рухомих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частин</w:t>
      </w:r>
      <w:r w:rsidR="00F604A7" w:rsidRPr="00F604A7">
        <w:rPr>
          <w:lang w:val="uk-UA"/>
        </w:rPr>
        <w:t xml:space="preserve">. </w:t>
      </w:r>
    </w:p>
    <w:p w:rsidR="008E371E" w:rsidRP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При увімкненому електродвигуні продукти проштовхують спеціальними товкачами</w:t>
      </w:r>
      <w:r w:rsidR="00F604A7" w:rsidRPr="00F604A7">
        <w:rPr>
          <w:lang w:val="uk-UA"/>
        </w:rPr>
        <w:t xml:space="preserve">. </w:t>
      </w:r>
    </w:p>
    <w:p w:rsidR="008E371E" w:rsidRP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Під час роботи машини забороняється їх ремонтувати, прочищати</w:t>
      </w:r>
      <w:r w:rsidR="00F604A7" w:rsidRPr="00F604A7">
        <w:rPr>
          <w:lang w:val="uk-UA"/>
        </w:rPr>
        <w:t xml:space="preserve">. </w:t>
      </w:r>
      <w:r w:rsidRPr="00F604A7">
        <w:rPr>
          <w:lang w:val="uk-UA"/>
        </w:rPr>
        <w:t>Це роблять з вимкненим двигуном</w:t>
      </w:r>
      <w:r w:rsidR="00F604A7" w:rsidRPr="00F604A7">
        <w:rPr>
          <w:lang w:val="uk-UA"/>
        </w:rPr>
        <w:t xml:space="preserve">. </w:t>
      </w:r>
    </w:p>
    <w:p w:rsidR="008E371E" w:rsidRP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Не дозволяється перенавантажувати машину продуктами тому, що це погіршує їх якість і прискорює зношення машини</w:t>
      </w:r>
      <w:r w:rsidR="00F604A7" w:rsidRPr="00F604A7">
        <w:rPr>
          <w:lang w:val="uk-UA"/>
        </w:rPr>
        <w:t xml:space="preserve">. </w:t>
      </w:r>
    </w:p>
    <w:p w:rsidR="008E371E" w:rsidRP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Після закінчення роботи машину вимикають з електромережі, розбирають, обчищають від залишків продуктів миють просушують, змащують деталі, що зазнають впливу тертя, харчовим жиром</w:t>
      </w:r>
      <w:r w:rsidR="00F604A7" w:rsidRPr="00F604A7">
        <w:rPr>
          <w:lang w:val="uk-UA"/>
        </w:rPr>
        <w:t xml:space="preserve">. </w:t>
      </w:r>
    </w:p>
    <w:p w:rsidR="00F604A7" w:rsidRDefault="008E371E" w:rsidP="00F604A7">
      <w:pPr>
        <w:widowControl w:val="0"/>
        <w:autoSpaceDE w:val="0"/>
        <w:autoSpaceDN w:val="0"/>
        <w:adjustRightInd w:val="0"/>
        <w:rPr>
          <w:lang w:val="uk-UA"/>
        </w:rPr>
      </w:pPr>
      <w:r w:rsidRPr="00F604A7">
        <w:rPr>
          <w:lang w:val="uk-UA"/>
        </w:rPr>
        <w:t>Потім машину складають, з метою запобігання травматизму, стежать, щоб підлога була сухою, а поряд з обвалювальним станом</w:t>
      </w:r>
      <w:r w:rsidR="00F604A7" w:rsidRPr="00F604A7">
        <w:rPr>
          <w:lang w:val="uk-UA"/>
        </w:rPr>
        <w:t xml:space="preserve"> </w:t>
      </w:r>
      <w:r w:rsidRPr="00F604A7">
        <w:rPr>
          <w:lang w:val="uk-UA"/>
        </w:rPr>
        <w:t>розташовують підніжні решітки</w:t>
      </w:r>
      <w:r w:rsidR="00F604A7" w:rsidRPr="00F604A7">
        <w:rPr>
          <w:lang w:val="uk-UA"/>
        </w:rPr>
        <w:t xml:space="preserve">. </w:t>
      </w:r>
    </w:p>
    <w:p w:rsidR="00F604A7" w:rsidRDefault="00F604A7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Pr="00F604A7" w:rsidRDefault="000C4936" w:rsidP="000C4936">
      <w:pPr>
        <w:pStyle w:val="2"/>
        <w:rPr>
          <w:lang w:val="uk-UA"/>
        </w:rPr>
      </w:pPr>
      <w:r>
        <w:rPr>
          <w:lang w:val="uk-UA"/>
        </w:rPr>
        <w:br w:type="page"/>
      </w:r>
      <w:r w:rsidR="00D055CC" w:rsidRPr="00F604A7">
        <w:rPr>
          <w:lang w:val="uk-UA"/>
        </w:rPr>
        <w:t>Список використаної літератури</w:t>
      </w:r>
    </w:p>
    <w:p w:rsidR="000C4936" w:rsidRDefault="000C4936" w:rsidP="00F604A7">
      <w:pPr>
        <w:widowControl w:val="0"/>
        <w:autoSpaceDE w:val="0"/>
        <w:autoSpaceDN w:val="0"/>
        <w:adjustRightInd w:val="0"/>
        <w:rPr>
          <w:lang w:val="uk-UA"/>
        </w:rPr>
      </w:pPr>
    </w:p>
    <w:p w:rsidR="00F604A7" w:rsidRPr="00F604A7" w:rsidRDefault="00D055CC" w:rsidP="007755C5">
      <w:pPr>
        <w:pStyle w:val="a0"/>
        <w:tabs>
          <w:tab w:val="clear" w:pos="1080"/>
        </w:tabs>
        <w:ind w:firstLine="0"/>
        <w:rPr>
          <w:lang w:val="uk-UA"/>
        </w:rPr>
      </w:pPr>
      <w:r w:rsidRPr="00F604A7">
        <w:rPr>
          <w:lang w:val="uk-UA"/>
        </w:rPr>
        <w:t>„Українська кухня”</w:t>
      </w:r>
    </w:p>
    <w:p w:rsidR="00F604A7" w:rsidRPr="00F604A7" w:rsidRDefault="00D055CC" w:rsidP="007755C5">
      <w:pPr>
        <w:pStyle w:val="a0"/>
        <w:tabs>
          <w:tab w:val="clear" w:pos="1080"/>
        </w:tabs>
        <w:ind w:firstLine="0"/>
        <w:rPr>
          <w:lang w:val="uk-UA"/>
        </w:rPr>
      </w:pPr>
      <w:r w:rsidRPr="00F604A7">
        <w:rPr>
          <w:lang w:val="uk-UA"/>
        </w:rPr>
        <w:t>технологія приготування страв</w:t>
      </w:r>
    </w:p>
    <w:p w:rsidR="00F604A7" w:rsidRPr="00F604A7" w:rsidRDefault="00D055CC" w:rsidP="007755C5">
      <w:pPr>
        <w:pStyle w:val="a0"/>
        <w:tabs>
          <w:tab w:val="clear" w:pos="1080"/>
        </w:tabs>
        <w:ind w:firstLine="0"/>
        <w:rPr>
          <w:lang w:val="uk-UA"/>
        </w:rPr>
      </w:pPr>
      <w:r w:rsidRPr="00F604A7">
        <w:rPr>
          <w:lang w:val="uk-UA"/>
        </w:rPr>
        <w:t>В</w:t>
      </w:r>
      <w:r w:rsidR="00F604A7">
        <w:rPr>
          <w:lang w:val="uk-UA"/>
        </w:rPr>
        <w:t xml:space="preserve">.С. </w:t>
      </w:r>
      <w:r w:rsidRPr="00F604A7">
        <w:rPr>
          <w:lang w:val="uk-UA"/>
        </w:rPr>
        <w:t>Доцяк</w:t>
      </w:r>
      <w:r w:rsidR="00F604A7" w:rsidRPr="00F604A7">
        <w:rPr>
          <w:lang w:val="uk-UA"/>
        </w:rPr>
        <w:t xml:space="preserve">. </w:t>
      </w:r>
    </w:p>
    <w:p w:rsidR="00F604A7" w:rsidRPr="00F604A7" w:rsidRDefault="00D055CC" w:rsidP="007755C5">
      <w:pPr>
        <w:pStyle w:val="a0"/>
        <w:tabs>
          <w:tab w:val="clear" w:pos="1080"/>
        </w:tabs>
        <w:ind w:firstLine="0"/>
        <w:rPr>
          <w:lang w:val="uk-UA"/>
        </w:rPr>
      </w:pPr>
      <w:r w:rsidRPr="00F604A7">
        <w:rPr>
          <w:lang w:val="uk-UA"/>
        </w:rPr>
        <w:t>„На добрий вечір”</w:t>
      </w:r>
    </w:p>
    <w:p w:rsidR="00F604A7" w:rsidRPr="00F604A7" w:rsidRDefault="00D055CC" w:rsidP="007755C5">
      <w:pPr>
        <w:pStyle w:val="a0"/>
        <w:tabs>
          <w:tab w:val="clear" w:pos="1080"/>
        </w:tabs>
        <w:ind w:firstLine="0"/>
        <w:rPr>
          <w:lang w:val="uk-UA"/>
        </w:rPr>
      </w:pPr>
      <w:r w:rsidRPr="00F604A7">
        <w:rPr>
          <w:lang w:val="uk-UA"/>
        </w:rPr>
        <w:t>Дарія Цвек</w:t>
      </w:r>
      <w:r w:rsidR="00F604A7" w:rsidRPr="00F604A7">
        <w:rPr>
          <w:lang w:val="uk-UA"/>
        </w:rPr>
        <w:t xml:space="preserve">. </w:t>
      </w:r>
    </w:p>
    <w:p w:rsidR="00F604A7" w:rsidRPr="00F604A7" w:rsidRDefault="00D055CC" w:rsidP="007755C5">
      <w:pPr>
        <w:pStyle w:val="a0"/>
        <w:tabs>
          <w:tab w:val="clear" w:pos="1080"/>
        </w:tabs>
        <w:ind w:firstLine="0"/>
        <w:rPr>
          <w:lang w:val="uk-UA"/>
        </w:rPr>
      </w:pPr>
      <w:r w:rsidRPr="00F604A7">
        <w:rPr>
          <w:lang w:val="uk-UA"/>
        </w:rPr>
        <w:t xml:space="preserve">„Кулінарія” </w:t>
      </w:r>
    </w:p>
    <w:p w:rsidR="00F604A7" w:rsidRPr="00F604A7" w:rsidRDefault="00D055CC" w:rsidP="007755C5">
      <w:pPr>
        <w:pStyle w:val="a0"/>
        <w:tabs>
          <w:tab w:val="clear" w:pos="1080"/>
        </w:tabs>
        <w:ind w:firstLine="0"/>
        <w:rPr>
          <w:lang w:val="uk-UA"/>
        </w:rPr>
      </w:pPr>
      <w:r w:rsidRPr="00F604A7">
        <w:rPr>
          <w:lang w:val="uk-UA"/>
        </w:rPr>
        <w:t>Л</w:t>
      </w:r>
      <w:r w:rsidR="00F604A7">
        <w:rPr>
          <w:lang w:val="uk-UA"/>
        </w:rPr>
        <w:t xml:space="preserve">.Я. </w:t>
      </w:r>
      <w:r w:rsidRPr="00F604A7">
        <w:rPr>
          <w:lang w:val="uk-UA"/>
        </w:rPr>
        <w:t>Старовайт</w:t>
      </w:r>
    </w:p>
    <w:p w:rsidR="00F604A7" w:rsidRPr="00F604A7" w:rsidRDefault="00D055CC" w:rsidP="007755C5">
      <w:pPr>
        <w:pStyle w:val="a0"/>
        <w:tabs>
          <w:tab w:val="clear" w:pos="1080"/>
        </w:tabs>
        <w:ind w:firstLine="0"/>
        <w:rPr>
          <w:lang w:val="uk-UA"/>
        </w:rPr>
      </w:pPr>
      <w:r w:rsidRPr="00F604A7">
        <w:rPr>
          <w:lang w:val="uk-UA"/>
        </w:rPr>
        <w:t>М</w:t>
      </w:r>
      <w:r w:rsidR="00F604A7">
        <w:rPr>
          <w:lang w:val="uk-UA"/>
        </w:rPr>
        <w:t xml:space="preserve">.С. </w:t>
      </w:r>
      <w:r w:rsidRPr="00F604A7">
        <w:rPr>
          <w:lang w:val="uk-UA"/>
        </w:rPr>
        <w:t>Косовенко</w:t>
      </w:r>
    </w:p>
    <w:p w:rsidR="00F604A7" w:rsidRPr="00F604A7" w:rsidRDefault="00D055CC" w:rsidP="007755C5">
      <w:pPr>
        <w:pStyle w:val="a0"/>
        <w:tabs>
          <w:tab w:val="clear" w:pos="1080"/>
        </w:tabs>
        <w:ind w:firstLine="0"/>
        <w:rPr>
          <w:lang w:val="uk-UA"/>
        </w:rPr>
      </w:pPr>
      <w:r w:rsidRPr="00F604A7">
        <w:rPr>
          <w:lang w:val="uk-UA"/>
        </w:rPr>
        <w:t>Ж</w:t>
      </w:r>
      <w:r w:rsidR="00F604A7">
        <w:rPr>
          <w:lang w:val="uk-UA"/>
        </w:rPr>
        <w:t xml:space="preserve">.М. </w:t>
      </w:r>
      <w:r w:rsidRPr="00F604A7">
        <w:rPr>
          <w:lang w:val="uk-UA"/>
        </w:rPr>
        <w:t>Смирнова</w:t>
      </w:r>
    </w:p>
    <w:p w:rsidR="00F604A7" w:rsidRPr="00F604A7" w:rsidRDefault="00D055CC" w:rsidP="007755C5">
      <w:pPr>
        <w:pStyle w:val="a0"/>
        <w:tabs>
          <w:tab w:val="clear" w:pos="1080"/>
        </w:tabs>
        <w:ind w:firstLine="0"/>
        <w:rPr>
          <w:lang w:val="uk-UA"/>
        </w:rPr>
      </w:pPr>
      <w:r w:rsidRPr="00F604A7">
        <w:rPr>
          <w:lang w:val="uk-UA"/>
        </w:rPr>
        <w:t>„Громадське харчування”</w:t>
      </w:r>
    </w:p>
    <w:p w:rsidR="00F604A7" w:rsidRDefault="00D055CC" w:rsidP="007755C5">
      <w:pPr>
        <w:pStyle w:val="a0"/>
        <w:tabs>
          <w:tab w:val="clear" w:pos="1080"/>
        </w:tabs>
        <w:ind w:firstLine="0"/>
        <w:rPr>
          <w:lang w:val="uk-UA"/>
        </w:rPr>
      </w:pPr>
      <w:r w:rsidRPr="00F604A7">
        <w:rPr>
          <w:lang w:val="uk-UA"/>
        </w:rPr>
        <w:t>А</w:t>
      </w:r>
      <w:r w:rsidR="00F604A7">
        <w:rPr>
          <w:lang w:val="uk-UA"/>
        </w:rPr>
        <w:t xml:space="preserve">.І. </w:t>
      </w:r>
      <w:r w:rsidRPr="00F604A7">
        <w:rPr>
          <w:lang w:val="uk-UA"/>
        </w:rPr>
        <w:t>Осадча</w:t>
      </w:r>
    </w:p>
    <w:p w:rsidR="00D055CC" w:rsidRPr="00F604A7" w:rsidRDefault="00D055CC" w:rsidP="00F604A7">
      <w:pPr>
        <w:widowControl w:val="0"/>
        <w:autoSpaceDE w:val="0"/>
        <w:autoSpaceDN w:val="0"/>
        <w:adjustRightInd w:val="0"/>
        <w:rPr>
          <w:lang w:val="uk-UA"/>
        </w:rPr>
      </w:pPr>
      <w:bookmarkStart w:id="0" w:name="_GoBack"/>
      <w:bookmarkEnd w:id="0"/>
    </w:p>
    <w:sectPr w:rsidR="00D055CC" w:rsidRPr="00F604A7" w:rsidSect="000C4936">
      <w:headerReference w:type="default" r:id="rId13"/>
      <w:pgSz w:w="11906" w:h="16838"/>
      <w:pgMar w:top="1134" w:right="850" w:bottom="1134" w:left="1701" w:header="283" w:footer="709" w:gutter="0"/>
      <w:pgNumType w:start="19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905" w:rsidRDefault="00621905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621905" w:rsidRDefault="00621905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905" w:rsidRDefault="00621905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621905" w:rsidRDefault="00621905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1B" w:rsidRDefault="00CB5FE8" w:rsidP="00F604A7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FF5D1B" w:rsidRDefault="00FF5D1B" w:rsidP="00F604A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1B" w:rsidRDefault="00FF5D1B" w:rsidP="00F604A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1B" w:rsidRDefault="00DE55D0" w:rsidP="00DC07B0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11</w:t>
    </w:r>
  </w:p>
  <w:p w:rsidR="00FF5D1B" w:rsidRDefault="00FF5D1B" w:rsidP="00F604A7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1B" w:rsidRDefault="00FF5D1B" w:rsidP="00F604A7">
    <w:pPr>
      <w:pStyle w:val="a7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D1B" w:rsidRDefault="007755C5" w:rsidP="00DC07B0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16</w:t>
    </w:r>
  </w:p>
  <w:p w:rsidR="00FF5D1B" w:rsidRDefault="00FF5D1B" w:rsidP="00F604A7">
    <w:pPr>
      <w:pStyle w:val="a7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936" w:rsidRDefault="000C4936" w:rsidP="00F604A7">
    <w:pPr>
      <w:pStyle w:val="a7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936" w:rsidRDefault="007755C5" w:rsidP="00DC07B0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20</w:t>
    </w:r>
  </w:p>
  <w:p w:rsidR="000C4936" w:rsidRDefault="000C4936" w:rsidP="00F604A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19B"/>
    <w:rsid w:val="00073A51"/>
    <w:rsid w:val="000B725B"/>
    <w:rsid w:val="000C4936"/>
    <w:rsid w:val="000E17A6"/>
    <w:rsid w:val="000F5209"/>
    <w:rsid w:val="001022BA"/>
    <w:rsid w:val="00131962"/>
    <w:rsid w:val="0017746A"/>
    <w:rsid w:val="001D1ECB"/>
    <w:rsid w:val="002217C1"/>
    <w:rsid w:val="00251833"/>
    <w:rsid w:val="002A2042"/>
    <w:rsid w:val="002C05B0"/>
    <w:rsid w:val="002C429D"/>
    <w:rsid w:val="002D764A"/>
    <w:rsid w:val="002E088B"/>
    <w:rsid w:val="0031094B"/>
    <w:rsid w:val="00347EAD"/>
    <w:rsid w:val="00362ED2"/>
    <w:rsid w:val="00374B2E"/>
    <w:rsid w:val="00377320"/>
    <w:rsid w:val="003903DA"/>
    <w:rsid w:val="003A3957"/>
    <w:rsid w:val="003D3D9F"/>
    <w:rsid w:val="003E42B0"/>
    <w:rsid w:val="003E65A3"/>
    <w:rsid w:val="003F57D0"/>
    <w:rsid w:val="00421934"/>
    <w:rsid w:val="004577D0"/>
    <w:rsid w:val="004A1AB4"/>
    <w:rsid w:val="00514AED"/>
    <w:rsid w:val="00516B7F"/>
    <w:rsid w:val="005202C6"/>
    <w:rsid w:val="00546988"/>
    <w:rsid w:val="00593840"/>
    <w:rsid w:val="005C0E4C"/>
    <w:rsid w:val="005E180B"/>
    <w:rsid w:val="00621905"/>
    <w:rsid w:val="00641261"/>
    <w:rsid w:val="006809A0"/>
    <w:rsid w:val="00693706"/>
    <w:rsid w:val="006B64CB"/>
    <w:rsid w:val="006C4AF4"/>
    <w:rsid w:val="006C649B"/>
    <w:rsid w:val="006D55B4"/>
    <w:rsid w:val="006D6FAA"/>
    <w:rsid w:val="007206BD"/>
    <w:rsid w:val="00727948"/>
    <w:rsid w:val="00743514"/>
    <w:rsid w:val="00751B1F"/>
    <w:rsid w:val="007642E1"/>
    <w:rsid w:val="007755C5"/>
    <w:rsid w:val="0078307C"/>
    <w:rsid w:val="007979F0"/>
    <w:rsid w:val="007E70DF"/>
    <w:rsid w:val="008250C5"/>
    <w:rsid w:val="00843E16"/>
    <w:rsid w:val="008564FA"/>
    <w:rsid w:val="00893C58"/>
    <w:rsid w:val="008D6A5A"/>
    <w:rsid w:val="008E371E"/>
    <w:rsid w:val="008F29B8"/>
    <w:rsid w:val="00927404"/>
    <w:rsid w:val="009418D2"/>
    <w:rsid w:val="00943CCB"/>
    <w:rsid w:val="009755C4"/>
    <w:rsid w:val="00982CCB"/>
    <w:rsid w:val="009A12EB"/>
    <w:rsid w:val="009D4A87"/>
    <w:rsid w:val="009D5246"/>
    <w:rsid w:val="00A14DD5"/>
    <w:rsid w:val="00A373F6"/>
    <w:rsid w:val="00A47B60"/>
    <w:rsid w:val="00A527A8"/>
    <w:rsid w:val="00A802F6"/>
    <w:rsid w:val="00A864E9"/>
    <w:rsid w:val="00AA1990"/>
    <w:rsid w:val="00AD2E0C"/>
    <w:rsid w:val="00B0549F"/>
    <w:rsid w:val="00B0719B"/>
    <w:rsid w:val="00B10A64"/>
    <w:rsid w:val="00B16B34"/>
    <w:rsid w:val="00B230EC"/>
    <w:rsid w:val="00B4692B"/>
    <w:rsid w:val="00B57648"/>
    <w:rsid w:val="00B84BA4"/>
    <w:rsid w:val="00BB511E"/>
    <w:rsid w:val="00BF3D3D"/>
    <w:rsid w:val="00BF62EF"/>
    <w:rsid w:val="00C00180"/>
    <w:rsid w:val="00C042E0"/>
    <w:rsid w:val="00C41191"/>
    <w:rsid w:val="00C45ED7"/>
    <w:rsid w:val="00C534FB"/>
    <w:rsid w:val="00C75DCA"/>
    <w:rsid w:val="00C870A6"/>
    <w:rsid w:val="00C90083"/>
    <w:rsid w:val="00CA72F3"/>
    <w:rsid w:val="00CB4A4C"/>
    <w:rsid w:val="00CB5FE8"/>
    <w:rsid w:val="00CE5103"/>
    <w:rsid w:val="00CF1DF9"/>
    <w:rsid w:val="00D055CC"/>
    <w:rsid w:val="00D104C7"/>
    <w:rsid w:val="00D56C58"/>
    <w:rsid w:val="00D8432B"/>
    <w:rsid w:val="00D9283C"/>
    <w:rsid w:val="00DA1196"/>
    <w:rsid w:val="00DA488D"/>
    <w:rsid w:val="00DC07B0"/>
    <w:rsid w:val="00DE55D0"/>
    <w:rsid w:val="00E05665"/>
    <w:rsid w:val="00E37006"/>
    <w:rsid w:val="00E53DD4"/>
    <w:rsid w:val="00E81B08"/>
    <w:rsid w:val="00EA5464"/>
    <w:rsid w:val="00EB5482"/>
    <w:rsid w:val="00EC747A"/>
    <w:rsid w:val="00EF16A0"/>
    <w:rsid w:val="00F039A7"/>
    <w:rsid w:val="00F604A7"/>
    <w:rsid w:val="00F824F2"/>
    <w:rsid w:val="00F858B0"/>
    <w:rsid w:val="00F90664"/>
    <w:rsid w:val="00FB2F06"/>
    <w:rsid w:val="00FF5D1B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1"/>
    <o:shapelayout v:ext="edit">
      <o:idmap v:ext="edit" data="1"/>
    </o:shapelayout>
  </w:shapeDefaults>
  <w:decimalSymbol w:val=","/>
  <w:listSeparator w:val=";"/>
  <w14:defaultImageDpi w14:val="0"/>
  <w15:chartTrackingRefBased/>
  <w15:docId w15:val="{8197A37D-AA47-4693-9E6D-6127EE90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604A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04A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F604A7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F604A7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04A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04A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04A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04A7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04A7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6B6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2"/>
    <w:next w:val="a8"/>
    <w:link w:val="a9"/>
    <w:uiPriority w:val="99"/>
    <w:rsid w:val="00F604A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a">
    <w:name w:val="footnote reference"/>
    <w:uiPriority w:val="99"/>
    <w:semiHidden/>
    <w:rsid w:val="00F604A7"/>
    <w:rPr>
      <w:sz w:val="28"/>
      <w:szCs w:val="28"/>
      <w:vertAlign w:val="superscript"/>
    </w:rPr>
  </w:style>
  <w:style w:type="paragraph" w:styleId="a8">
    <w:name w:val="Body Text"/>
    <w:basedOn w:val="a2"/>
    <w:link w:val="ab"/>
    <w:uiPriority w:val="99"/>
    <w:rsid w:val="00F604A7"/>
    <w:pPr>
      <w:widowControl w:val="0"/>
      <w:autoSpaceDE w:val="0"/>
      <w:autoSpaceDN w:val="0"/>
      <w:adjustRightInd w:val="0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F604A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F604A7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F604A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2"/>
    <w:link w:val="11"/>
    <w:uiPriority w:val="99"/>
    <w:rsid w:val="00F604A7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0"/>
    <w:uiPriority w:val="99"/>
    <w:semiHidden/>
    <w:locked/>
    <w:rsid w:val="00F604A7"/>
    <w:rPr>
      <w:sz w:val="28"/>
      <w:szCs w:val="28"/>
      <w:lang w:val="ru-RU" w:eastAsia="ru-RU"/>
    </w:rPr>
  </w:style>
  <w:style w:type="paragraph" w:styleId="af0">
    <w:name w:val="footer"/>
    <w:basedOn w:val="a2"/>
    <w:link w:val="12"/>
    <w:uiPriority w:val="99"/>
    <w:semiHidden/>
    <w:rsid w:val="00F604A7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1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F604A7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F604A7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2">
    <w:name w:val="page number"/>
    <w:uiPriority w:val="99"/>
    <w:rsid w:val="00F604A7"/>
  </w:style>
  <w:style w:type="character" w:customStyle="1" w:styleId="af3">
    <w:name w:val="номер страницы"/>
    <w:uiPriority w:val="99"/>
    <w:rsid w:val="00F604A7"/>
    <w:rPr>
      <w:sz w:val="28"/>
      <w:szCs w:val="28"/>
    </w:rPr>
  </w:style>
  <w:style w:type="paragraph" w:styleId="af4">
    <w:name w:val="Normal (Web)"/>
    <w:basedOn w:val="a2"/>
    <w:uiPriority w:val="99"/>
    <w:rsid w:val="00F604A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604A7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F604A7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04A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04A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04A7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F604A7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04A7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604A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604A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604A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04A7"/>
    <w:rPr>
      <w:i/>
      <w:iCs/>
    </w:rPr>
  </w:style>
  <w:style w:type="paragraph" w:customStyle="1" w:styleId="af5">
    <w:name w:val="схема"/>
    <w:uiPriority w:val="99"/>
    <w:rsid w:val="00F604A7"/>
    <w:pPr>
      <w:jc w:val="center"/>
    </w:pPr>
    <w:rPr>
      <w:noProof/>
      <w:sz w:val="24"/>
      <w:szCs w:val="24"/>
    </w:rPr>
  </w:style>
  <w:style w:type="paragraph" w:customStyle="1" w:styleId="af6">
    <w:name w:val="ТАБЛИЦА"/>
    <w:next w:val="a2"/>
    <w:link w:val="af7"/>
    <w:autoRedefine/>
    <w:uiPriority w:val="99"/>
    <w:rsid w:val="00F604A7"/>
    <w:pPr>
      <w:spacing w:line="360" w:lineRule="auto"/>
      <w:jc w:val="center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F604A7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F604A7"/>
    <w:pPr>
      <w:spacing w:line="360" w:lineRule="auto"/>
      <w:jc w:val="center"/>
    </w:pPr>
    <w:rPr>
      <w:noProof/>
      <w:sz w:val="28"/>
      <w:szCs w:val="28"/>
    </w:rPr>
  </w:style>
  <w:style w:type="character" w:customStyle="1" w:styleId="af7">
    <w:name w:val="ТАБЛИЦА Знак"/>
    <w:link w:val="af6"/>
    <w:uiPriority w:val="99"/>
    <w:locked/>
    <w:rsid w:val="00C870A6"/>
    <w:rPr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5367</Words>
  <Characters>30594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 частина</vt:lpstr>
    </vt:vector>
  </TitlesOfParts>
  <Company>Home</Company>
  <LinksUpToDate>false</LinksUpToDate>
  <CharactersWithSpaces>35890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частина</dc:title>
  <dc:subject/>
  <dc:creator>Jurij</dc:creator>
  <cp:keywords/>
  <dc:description/>
  <cp:lastModifiedBy>admin</cp:lastModifiedBy>
  <cp:revision>2</cp:revision>
  <cp:lastPrinted>2007-06-06T14:03:00Z</cp:lastPrinted>
  <dcterms:created xsi:type="dcterms:W3CDTF">2014-02-23T21:47:00Z</dcterms:created>
  <dcterms:modified xsi:type="dcterms:W3CDTF">2014-02-23T21:47:00Z</dcterms:modified>
</cp:coreProperties>
</file>