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6D" w:rsidRPr="00657313" w:rsidRDefault="00E35F6D" w:rsidP="00657313">
      <w:pPr>
        <w:spacing w:before="0" w:after="0" w:line="360" w:lineRule="auto"/>
        <w:ind w:firstLine="709"/>
        <w:jc w:val="center"/>
        <w:rPr>
          <w:sz w:val="28"/>
          <w:szCs w:val="28"/>
        </w:rPr>
      </w:pPr>
      <w:r w:rsidRPr="00657313">
        <w:rPr>
          <w:sz w:val="28"/>
          <w:szCs w:val="28"/>
        </w:rPr>
        <w:t>ОГЛАВЛЕНИЕ</w:t>
      </w:r>
    </w:p>
    <w:p w:rsidR="00E35F6D" w:rsidRPr="00657313" w:rsidRDefault="00E35F6D" w:rsidP="00657313">
      <w:pPr>
        <w:tabs>
          <w:tab w:val="left" w:pos="4200"/>
        </w:tabs>
        <w:spacing w:before="0" w:after="0" w:line="360" w:lineRule="auto"/>
        <w:ind w:firstLine="709"/>
        <w:jc w:val="both"/>
        <w:rPr>
          <w:sz w:val="28"/>
          <w:szCs w:val="28"/>
        </w:rPr>
      </w:pPr>
    </w:p>
    <w:p w:rsidR="00A53AD6" w:rsidRPr="00A53AD6" w:rsidRDefault="00E35F6D" w:rsidP="00A53AD6">
      <w:pPr>
        <w:tabs>
          <w:tab w:val="left" w:leader="dot" w:pos="9356"/>
        </w:tabs>
        <w:spacing w:before="0" w:after="0" w:line="360" w:lineRule="auto"/>
        <w:jc w:val="both"/>
        <w:rPr>
          <w:sz w:val="28"/>
          <w:szCs w:val="28"/>
        </w:rPr>
      </w:pPr>
      <w:r w:rsidRPr="00A53AD6">
        <w:rPr>
          <w:sz w:val="28"/>
          <w:szCs w:val="28"/>
        </w:rPr>
        <w:t xml:space="preserve"> </w:t>
      </w:r>
      <w:r w:rsidR="00734F57" w:rsidRPr="00A53AD6">
        <w:rPr>
          <w:sz w:val="28"/>
          <w:szCs w:val="28"/>
        </w:rPr>
        <w:t>ВВЕДЕНИЕ</w:t>
      </w:r>
    </w:p>
    <w:p w:rsidR="00734F57" w:rsidRPr="00A53AD6" w:rsidRDefault="00734F57" w:rsidP="00A53AD6">
      <w:pPr>
        <w:tabs>
          <w:tab w:val="left" w:leader="dot" w:pos="9356"/>
        </w:tabs>
        <w:spacing w:before="0" w:after="0" w:line="360" w:lineRule="auto"/>
        <w:jc w:val="both"/>
        <w:rPr>
          <w:sz w:val="28"/>
          <w:szCs w:val="28"/>
        </w:rPr>
      </w:pPr>
      <w:r w:rsidRPr="00A53AD6">
        <w:rPr>
          <w:b/>
          <w:i/>
          <w:sz w:val="28"/>
          <w:szCs w:val="28"/>
        </w:rPr>
        <w:t>1.</w:t>
      </w:r>
      <w:r w:rsidR="00657313" w:rsidRPr="00A53AD6">
        <w:rPr>
          <w:b/>
          <w:i/>
          <w:sz w:val="28"/>
          <w:szCs w:val="28"/>
        </w:rPr>
        <w:t xml:space="preserve"> </w:t>
      </w:r>
      <w:r w:rsidRPr="00A53AD6">
        <w:rPr>
          <w:b/>
          <w:i/>
          <w:sz w:val="28"/>
          <w:szCs w:val="28"/>
        </w:rPr>
        <w:t>РОЛЬ СТРУКТУРЫ УПРАВЛЕНИЯ В ЭФФЕКТИВНОЙ РАБОТЕ</w:t>
      </w:r>
      <w:r w:rsidR="00657313" w:rsidRPr="00A53AD6">
        <w:rPr>
          <w:b/>
          <w:i/>
          <w:sz w:val="28"/>
          <w:szCs w:val="28"/>
        </w:rPr>
        <w:t xml:space="preserve"> </w:t>
      </w:r>
      <w:r w:rsidRPr="00A53AD6">
        <w:rPr>
          <w:b/>
          <w:i/>
          <w:sz w:val="28"/>
          <w:szCs w:val="28"/>
        </w:rPr>
        <w:t>ПРЕДПРИЯТИЯ</w:t>
      </w:r>
    </w:p>
    <w:p w:rsidR="00734F57" w:rsidRPr="00A53AD6" w:rsidRDefault="00734F57" w:rsidP="00A53AD6">
      <w:pPr>
        <w:tabs>
          <w:tab w:val="left" w:leader="dot" w:pos="9356"/>
        </w:tabs>
        <w:spacing w:before="0" w:after="0" w:line="360" w:lineRule="auto"/>
        <w:jc w:val="both"/>
        <w:rPr>
          <w:sz w:val="28"/>
          <w:szCs w:val="28"/>
        </w:rPr>
      </w:pPr>
      <w:r w:rsidRPr="00A53AD6">
        <w:rPr>
          <w:sz w:val="28"/>
          <w:szCs w:val="28"/>
        </w:rPr>
        <w:t>1.1 Понятие и принципы построения</w:t>
      </w:r>
      <w:r w:rsidR="00657313" w:rsidRPr="00A53AD6">
        <w:rPr>
          <w:sz w:val="28"/>
          <w:szCs w:val="28"/>
        </w:rPr>
        <w:t xml:space="preserve"> </w:t>
      </w:r>
      <w:r w:rsidRPr="00A53AD6">
        <w:rPr>
          <w:sz w:val="28"/>
          <w:szCs w:val="28"/>
        </w:rPr>
        <w:t>организационных структур</w:t>
      </w:r>
    </w:p>
    <w:p w:rsidR="00734F57" w:rsidRPr="00A53AD6" w:rsidRDefault="00734F57" w:rsidP="00A53AD6">
      <w:pPr>
        <w:tabs>
          <w:tab w:val="left" w:leader="dot" w:pos="9356"/>
        </w:tabs>
        <w:spacing w:before="0" w:after="0" w:line="360" w:lineRule="auto"/>
        <w:jc w:val="both"/>
        <w:rPr>
          <w:sz w:val="28"/>
          <w:szCs w:val="28"/>
        </w:rPr>
      </w:pPr>
      <w:r w:rsidRPr="00A53AD6">
        <w:rPr>
          <w:sz w:val="28"/>
          <w:szCs w:val="28"/>
        </w:rPr>
        <w:t>1.2 Типы организационных структур</w:t>
      </w:r>
    </w:p>
    <w:p w:rsidR="00734F57" w:rsidRPr="00A53AD6" w:rsidRDefault="00734F57" w:rsidP="00A53AD6">
      <w:pPr>
        <w:shd w:val="clear" w:color="auto" w:fill="FFFFFF"/>
        <w:tabs>
          <w:tab w:val="left" w:leader="dot" w:pos="9356"/>
        </w:tabs>
        <w:spacing w:before="0" w:after="0" w:line="360" w:lineRule="auto"/>
        <w:jc w:val="both"/>
        <w:rPr>
          <w:bCs/>
          <w:sz w:val="28"/>
          <w:szCs w:val="28"/>
        </w:rPr>
      </w:pPr>
      <w:r w:rsidRPr="00A53AD6">
        <w:rPr>
          <w:bCs/>
          <w:sz w:val="28"/>
          <w:szCs w:val="28"/>
        </w:rPr>
        <w:t>2. АНАЛИЗ ПРОИЗВОДСТВЕННОЙ СТРУКТУРЫ ООО «ГАЛИОН»</w:t>
      </w:r>
    </w:p>
    <w:p w:rsidR="00734F57" w:rsidRPr="00A53AD6" w:rsidRDefault="00734F57" w:rsidP="00A53AD6">
      <w:pPr>
        <w:shd w:val="clear" w:color="auto" w:fill="FFFFFF"/>
        <w:tabs>
          <w:tab w:val="left" w:leader="dot" w:pos="9356"/>
        </w:tabs>
        <w:spacing w:before="0" w:after="0" w:line="360" w:lineRule="auto"/>
        <w:jc w:val="both"/>
        <w:rPr>
          <w:sz w:val="28"/>
          <w:szCs w:val="28"/>
        </w:rPr>
      </w:pPr>
      <w:r w:rsidRPr="00A53AD6">
        <w:rPr>
          <w:sz w:val="28"/>
          <w:szCs w:val="28"/>
        </w:rPr>
        <w:t>2.1. Характеристика объекта исследования</w:t>
      </w:r>
    </w:p>
    <w:p w:rsidR="00734F57" w:rsidRPr="00A53AD6" w:rsidRDefault="00734F57" w:rsidP="00A53AD6">
      <w:pPr>
        <w:pStyle w:val="3"/>
        <w:tabs>
          <w:tab w:val="left" w:leader="dot" w:pos="9356"/>
        </w:tabs>
        <w:spacing w:after="0" w:line="360" w:lineRule="auto"/>
        <w:ind w:left="0"/>
        <w:jc w:val="both"/>
        <w:rPr>
          <w:sz w:val="28"/>
          <w:szCs w:val="28"/>
        </w:rPr>
      </w:pPr>
      <w:r w:rsidRPr="00A53AD6">
        <w:rPr>
          <w:sz w:val="28"/>
          <w:szCs w:val="28"/>
        </w:rPr>
        <w:t xml:space="preserve">2.2. Особенности организационной структуры </w:t>
      </w:r>
      <w:r w:rsidRPr="00A53AD6">
        <w:rPr>
          <w:color w:val="000000"/>
          <w:sz w:val="28"/>
          <w:szCs w:val="28"/>
        </w:rPr>
        <w:t>ООО «Галион»</w:t>
      </w:r>
    </w:p>
    <w:p w:rsidR="00734F57" w:rsidRPr="00A53AD6" w:rsidRDefault="00734F57" w:rsidP="00A53AD6">
      <w:pPr>
        <w:pStyle w:val="a9"/>
        <w:tabs>
          <w:tab w:val="left" w:leader="dot" w:pos="9356"/>
        </w:tabs>
        <w:spacing w:line="360" w:lineRule="auto"/>
        <w:ind w:firstLine="0"/>
        <w:jc w:val="both"/>
        <w:rPr>
          <w:rFonts w:ascii="Times New Roman" w:hAnsi="Times New Roman"/>
          <w:bCs/>
          <w:szCs w:val="28"/>
        </w:rPr>
      </w:pPr>
      <w:r w:rsidRPr="00A53AD6">
        <w:rPr>
          <w:rFonts w:ascii="Times New Roman" w:hAnsi="Times New Roman"/>
          <w:bCs/>
          <w:szCs w:val="28"/>
        </w:rPr>
        <w:t>3. ПУТИ СОВЕРШЕНСТВОВАНИЯ ОРГАНИЗАЦИОННОЙ СТРУКТУРЫ</w:t>
      </w:r>
      <w:r w:rsidR="00A53AD6" w:rsidRPr="00A53AD6">
        <w:rPr>
          <w:rFonts w:ascii="Times New Roman" w:hAnsi="Times New Roman"/>
          <w:bCs/>
          <w:szCs w:val="28"/>
        </w:rPr>
        <w:t xml:space="preserve"> </w:t>
      </w:r>
      <w:r w:rsidRPr="00A53AD6">
        <w:rPr>
          <w:rFonts w:ascii="Times New Roman" w:hAnsi="Times New Roman"/>
          <w:bCs/>
          <w:szCs w:val="28"/>
        </w:rPr>
        <w:t>ПРЕДПРИЯТИЯ</w:t>
      </w:r>
    </w:p>
    <w:p w:rsidR="00734F57" w:rsidRPr="00A53AD6" w:rsidRDefault="00734F57" w:rsidP="00A53AD6">
      <w:pPr>
        <w:shd w:val="clear" w:color="auto" w:fill="FFFFFF"/>
        <w:tabs>
          <w:tab w:val="left" w:leader="dot" w:pos="9356"/>
        </w:tabs>
        <w:spacing w:before="0" w:after="0" w:line="360" w:lineRule="auto"/>
        <w:jc w:val="both"/>
        <w:rPr>
          <w:color w:val="000000"/>
          <w:sz w:val="28"/>
          <w:szCs w:val="28"/>
        </w:rPr>
      </w:pPr>
      <w:r w:rsidRPr="00A53AD6">
        <w:rPr>
          <w:color w:val="000000"/>
          <w:sz w:val="28"/>
          <w:szCs w:val="28"/>
        </w:rPr>
        <w:t>3.1. Предложенный вариант по совершенствованию организационной</w:t>
      </w:r>
    </w:p>
    <w:p w:rsidR="00734F57" w:rsidRPr="00A53AD6" w:rsidRDefault="00657313" w:rsidP="00A53AD6">
      <w:pPr>
        <w:shd w:val="clear" w:color="auto" w:fill="FFFFFF"/>
        <w:tabs>
          <w:tab w:val="left" w:leader="dot" w:pos="9356"/>
        </w:tabs>
        <w:spacing w:before="0" w:after="0" w:line="360" w:lineRule="auto"/>
        <w:jc w:val="both"/>
        <w:rPr>
          <w:color w:val="000000"/>
          <w:sz w:val="28"/>
          <w:szCs w:val="28"/>
        </w:rPr>
      </w:pPr>
      <w:r w:rsidRPr="00A53AD6">
        <w:rPr>
          <w:color w:val="000000"/>
          <w:sz w:val="28"/>
          <w:szCs w:val="28"/>
        </w:rPr>
        <w:t xml:space="preserve"> </w:t>
      </w:r>
      <w:r w:rsidR="00734F57" w:rsidRPr="00A53AD6">
        <w:rPr>
          <w:color w:val="000000"/>
          <w:sz w:val="28"/>
          <w:szCs w:val="28"/>
        </w:rPr>
        <w:t>структуры ООО «Галион»</w:t>
      </w:r>
    </w:p>
    <w:p w:rsidR="00734F57" w:rsidRPr="00A53AD6" w:rsidRDefault="00734F57" w:rsidP="00A53AD6">
      <w:pPr>
        <w:pStyle w:val="a8"/>
        <w:tabs>
          <w:tab w:val="left" w:leader="dot" w:pos="9356"/>
        </w:tabs>
        <w:spacing w:line="360" w:lineRule="auto"/>
        <w:jc w:val="both"/>
        <w:rPr>
          <w:rFonts w:ascii="Times New Roman" w:hAnsi="Times New Roman"/>
          <w:szCs w:val="28"/>
        </w:rPr>
      </w:pPr>
      <w:r w:rsidRPr="00A53AD6">
        <w:rPr>
          <w:rFonts w:ascii="Times New Roman" w:hAnsi="Times New Roman"/>
          <w:szCs w:val="28"/>
        </w:rPr>
        <w:t>ЗАКЛЮЧЕНИЕ</w:t>
      </w:r>
    </w:p>
    <w:p w:rsidR="00734F57" w:rsidRPr="00A53AD6" w:rsidRDefault="00734F57" w:rsidP="00A53AD6">
      <w:pPr>
        <w:tabs>
          <w:tab w:val="left" w:leader="dot" w:pos="9356"/>
        </w:tabs>
        <w:spacing w:before="0" w:after="0" w:line="360" w:lineRule="auto"/>
        <w:jc w:val="both"/>
        <w:rPr>
          <w:sz w:val="28"/>
          <w:szCs w:val="28"/>
        </w:rPr>
      </w:pPr>
      <w:r w:rsidRPr="00A53AD6">
        <w:rPr>
          <w:sz w:val="28"/>
          <w:szCs w:val="28"/>
        </w:rPr>
        <w:t>ИСПОЛЬЗУЕМАЯ ЛИТЕРАТУРА</w:t>
      </w:r>
    </w:p>
    <w:p w:rsidR="00734F57" w:rsidRPr="00A53AD6" w:rsidRDefault="00734F57" w:rsidP="00A53AD6">
      <w:pPr>
        <w:tabs>
          <w:tab w:val="left" w:leader="dot" w:pos="9356"/>
        </w:tabs>
        <w:spacing w:before="0" w:after="0" w:line="360" w:lineRule="auto"/>
        <w:jc w:val="both"/>
        <w:rPr>
          <w:sz w:val="28"/>
          <w:szCs w:val="28"/>
        </w:rPr>
      </w:pPr>
      <w:r w:rsidRPr="00A53AD6">
        <w:rPr>
          <w:sz w:val="28"/>
          <w:szCs w:val="28"/>
        </w:rPr>
        <w:t>ПРИЛОЖЕНИЕ</w:t>
      </w:r>
    </w:p>
    <w:p w:rsidR="00E5437D" w:rsidRPr="00657313" w:rsidRDefault="00657313" w:rsidP="00657313">
      <w:pPr>
        <w:spacing w:before="0" w:after="0" w:line="360" w:lineRule="auto"/>
        <w:ind w:firstLine="709"/>
        <w:jc w:val="center"/>
        <w:rPr>
          <w:sz w:val="28"/>
          <w:szCs w:val="28"/>
        </w:rPr>
      </w:pPr>
      <w:r>
        <w:rPr>
          <w:sz w:val="28"/>
          <w:szCs w:val="28"/>
        </w:rPr>
        <w:br w:type="page"/>
      </w:r>
      <w:r w:rsidR="00E5437D" w:rsidRPr="00657313">
        <w:rPr>
          <w:sz w:val="28"/>
          <w:szCs w:val="28"/>
        </w:rPr>
        <w:lastRenderedPageBreak/>
        <w:t>ВВЕДЕНИЕ</w:t>
      </w:r>
    </w:p>
    <w:p w:rsidR="00E5437D" w:rsidRPr="00657313" w:rsidRDefault="00E5437D" w:rsidP="00657313">
      <w:pPr>
        <w:spacing w:before="0" w:after="0" w:line="360" w:lineRule="auto"/>
        <w:ind w:firstLine="709"/>
        <w:jc w:val="both"/>
        <w:rPr>
          <w:sz w:val="28"/>
          <w:szCs w:val="28"/>
        </w:rPr>
      </w:pPr>
    </w:p>
    <w:p w:rsidR="009B7CAD" w:rsidRPr="00657313" w:rsidRDefault="009B7CAD" w:rsidP="00657313">
      <w:pPr>
        <w:spacing w:before="0" w:after="0" w:line="360" w:lineRule="auto"/>
        <w:ind w:firstLine="709"/>
        <w:jc w:val="both"/>
        <w:rPr>
          <w:sz w:val="28"/>
          <w:szCs w:val="28"/>
        </w:rPr>
      </w:pPr>
      <w:r w:rsidRPr="00657313">
        <w:rPr>
          <w:sz w:val="28"/>
          <w:szCs w:val="28"/>
        </w:rPr>
        <w:t>Особенности системы управления промышленными предприятиями на современном этапе тесно связаны с изменением стратегических ориентиров в их деятельности. Основными экономическими целями предприятия в рыночных условиях являются повышение эффективности производства, максимизация прибыли, завоевание новых рынков и удовлетворение потребностей коллектива. Вместе с тем возрастает влияние фактора хозяйственного риска, появляются преимущества свободного ценообразования, возможности самостоятельного выбора поставщиков и потребителей. Одновременно с этим с государства снимается всякая ответственность за обеспечение предприятия сырьем и материалами, за сбыт его продукции, за уровень его заработной платы.</w:t>
      </w:r>
    </w:p>
    <w:p w:rsidR="00005FDE" w:rsidRPr="00657313" w:rsidRDefault="00005FDE" w:rsidP="00657313">
      <w:pPr>
        <w:shd w:val="clear" w:color="auto" w:fill="FFFFFF"/>
        <w:spacing w:before="0" w:after="0" w:line="360" w:lineRule="auto"/>
        <w:ind w:firstLine="709"/>
        <w:jc w:val="both"/>
        <w:rPr>
          <w:sz w:val="28"/>
          <w:szCs w:val="28"/>
        </w:rPr>
      </w:pPr>
      <w:r w:rsidRPr="00657313">
        <w:rPr>
          <w:color w:val="000000"/>
          <w:sz w:val="28"/>
          <w:szCs w:val="28"/>
        </w:rPr>
        <w:t>Необходимость совершенствования системы управления на современном этапе определяется многими факторами. Это и оптимизация численности аппарата управления, его функций; внедрение автоматизированных систем управления и разработки систем принятия решения.</w:t>
      </w:r>
    </w:p>
    <w:p w:rsidR="00005FDE" w:rsidRPr="00657313" w:rsidRDefault="00005FDE" w:rsidP="00657313">
      <w:pPr>
        <w:shd w:val="clear" w:color="auto" w:fill="FFFFFF"/>
        <w:spacing w:before="0" w:after="0" w:line="360" w:lineRule="auto"/>
        <w:ind w:firstLine="709"/>
        <w:jc w:val="both"/>
        <w:rPr>
          <w:sz w:val="28"/>
          <w:szCs w:val="28"/>
        </w:rPr>
      </w:pPr>
      <w:r w:rsidRPr="00657313">
        <w:rPr>
          <w:color w:val="000000"/>
          <w:sz w:val="28"/>
          <w:szCs w:val="28"/>
        </w:rPr>
        <w:t>Стратегия поведения ориентирована на поиск оптимального решения между централизацией и децентрализацией властных функций, что обусловлено необходимостью: оперативно реагировать на изменения во внешней среде; установить рациональные связи между звеньями и структурами управления на всех уровнях, минимизировать число ступеней структуры управления; повысить оперативность принимаемых решений.</w:t>
      </w:r>
    </w:p>
    <w:p w:rsidR="00005FDE" w:rsidRPr="00657313" w:rsidRDefault="00005FDE" w:rsidP="00657313">
      <w:pPr>
        <w:shd w:val="clear" w:color="auto" w:fill="FFFFFF"/>
        <w:spacing w:before="0" w:after="0" w:line="360" w:lineRule="auto"/>
        <w:ind w:firstLine="709"/>
        <w:jc w:val="both"/>
        <w:rPr>
          <w:sz w:val="28"/>
          <w:szCs w:val="28"/>
        </w:rPr>
      </w:pPr>
      <w:r w:rsidRPr="00657313">
        <w:rPr>
          <w:color w:val="000000"/>
          <w:sz w:val="28"/>
          <w:szCs w:val="28"/>
        </w:rPr>
        <w:t>С этих позиций структуру управления можно рассматривать как форму разделения и кооперации управленческой деятельности, в рамках которой происходит процесс управления.</w:t>
      </w:r>
    </w:p>
    <w:p w:rsidR="00005FDE" w:rsidRPr="00657313" w:rsidRDefault="00005FDE" w:rsidP="00657313">
      <w:pPr>
        <w:shd w:val="clear" w:color="auto" w:fill="FFFFFF"/>
        <w:spacing w:before="0" w:after="0" w:line="360" w:lineRule="auto"/>
        <w:ind w:firstLine="709"/>
        <w:jc w:val="both"/>
        <w:rPr>
          <w:sz w:val="28"/>
          <w:szCs w:val="28"/>
        </w:rPr>
      </w:pPr>
      <w:r w:rsidRPr="00657313">
        <w:rPr>
          <w:color w:val="000000"/>
          <w:sz w:val="28"/>
          <w:szCs w:val="28"/>
        </w:rPr>
        <w:t>В современных условиях успех предприятия определяется, прежде всего, рациональной организацией производства продукции, снижением издержек, развитием, то есть, воздействием управления на внутренние факторы производства. На первое место выдвигается проблема гибкости и адаптивности к постоянным изменениям внешней среды. Это, прежде всего, организации, которые связаны с данным предприятием в силу выполняемых им целей и задач. Сюда относятся и социальные факторы и условия, которые, не оказывая прямого воздействия на оперативную деятельность предприятия, предопределяют его стратегически важные решения. Значение факторов внешней среды резко повышаются в связи с возрастанием сложности всей системы общественных отношений.</w:t>
      </w:r>
    </w:p>
    <w:p w:rsidR="00005FDE" w:rsidRPr="00657313" w:rsidRDefault="00005FDE" w:rsidP="00657313">
      <w:pPr>
        <w:shd w:val="clear" w:color="auto" w:fill="FFFFFF"/>
        <w:spacing w:before="0" w:after="0" w:line="360" w:lineRule="auto"/>
        <w:ind w:firstLine="709"/>
        <w:jc w:val="both"/>
        <w:rPr>
          <w:sz w:val="28"/>
          <w:szCs w:val="28"/>
        </w:rPr>
      </w:pPr>
      <w:r w:rsidRPr="00657313">
        <w:rPr>
          <w:color w:val="000000"/>
          <w:sz w:val="28"/>
          <w:szCs w:val="28"/>
        </w:rPr>
        <w:t>Эволюция системы управления в переходный период направлена на формирование полицентрической системы, базирующейся на функционировании в народном хозяйстве структур, способных к самоуправлению и саморазвитию.</w:t>
      </w:r>
    </w:p>
    <w:p w:rsidR="00005FDE" w:rsidRPr="00657313" w:rsidRDefault="00005FDE" w:rsidP="00657313">
      <w:pPr>
        <w:shd w:val="clear" w:color="auto" w:fill="FFFFFF"/>
        <w:spacing w:before="0" w:after="0" w:line="360" w:lineRule="auto"/>
        <w:ind w:firstLine="709"/>
        <w:jc w:val="both"/>
        <w:rPr>
          <w:sz w:val="28"/>
          <w:szCs w:val="28"/>
        </w:rPr>
      </w:pPr>
      <w:r w:rsidRPr="00657313">
        <w:rPr>
          <w:color w:val="000000"/>
          <w:sz w:val="28"/>
          <w:szCs w:val="28"/>
        </w:rPr>
        <w:t>В современных условиях происходит дальнейшее совершенствование управленческой деятельности, вызванное ускоряющимся научно-техническим прогрессом, усложнением проблемы сбыта продукции. Вместе с тем возникла необходимость изучения форм и методов управления на уровне основного хозяйственного звена - предприятия. Использование опыта на отечественных предприятиях одна из важнейших задач.</w:t>
      </w:r>
    </w:p>
    <w:p w:rsidR="00005FDE" w:rsidRPr="00657313" w:rsidRDefault="00005FDE" w:rsidP="00657313">
      <w:pPr>
        <w:shd w:val="clear" w:color="auto" w:fill="FFFFFF"/>
        <w:spacing w:before="0" w:after="0" w:line="360" w:lineRule="auto"/>
        <w:ind w:firstLine="709"/>
        <w:jc w:val="both"/>
        <w:rPr>
          <w:sz w:val="28"/>
          <w:szCs w:val="28"/>
        </w:rPr>
      </w:pPr>
      <w:r w:rsidRPr="00657313">
        <w:rPr>
          <w:color w:val="000000"/>
          <w:sz w:val="28"/>
          <w:szCs w:val="28"/>
        </w:rPr>
        <w:t>Структура управления включает в себя все цели, распределенные между различными звеньями, связи между которыми обеспечивают координацию отдельных действий по их выполнению. Связь структуры с ключевыми понятиями управления - его целями, функциями, процессом, механизмом функционирования, людьми и их полномочиями свидетельствует о ее огромном влиянии на все стороны работы организации.</w:t>
      </w:r>
    </w:p>
    <w:p w:rsidR="00005FDE" w:rsidRPr="00657313" w:rsidRDefault="00005FDE" w:rsidP="00657313">
      <w:pPr>
        <w:shd w:val="clear" w:color="auto" w:fill="FFFFFF"/>
        <w:spacing w:before="0" w:after="0" w:line="360" w:lineRule="auto"/>
        <w:ind w:firstLine="709"/>
        <w:jc w:val="both"/>
        <w:rPr>
          <w:sz w:val="28"/>
          <w:szCs w:val="28"/>
        </w:rPr>
      </w:pPr>
      <w:r w:rsidRPr="00657313">
        <w:rPr>
          <w:color w:val="000000"/>
          <w:sz w:val="28"/>
          <w:szCs w:val="28"/>
        </w:rPr>
        <w:t>Поскольку процесс управления информационный, то объект управления представлен в системе управления информационными связями с органом управления и окружающей средой. Можно дать следующее определение организационной структуры системы управления - это целостная совокупность соединенных между собой информационными связями элементов объекта и органа управления.</w:t>
      </w:r>
    </w:p>
    <w:p w:rsidR="009B7CAD" w:rsidRPr="00657313" w:rsidRDefault="009B7CAD" w:rsidP="00657313">
      <w:pPr>
        <w:spacing w:before="0" w:after="0" w:line="360" w:lineRule="auto"/>
        <w:ind w:firstLine="709"/>
        <w:jc w:val="both"/>
        <w:rPr>
          <w:sz w:val="28"/>
          <w:szCs w:val="28"/>
        </w:rPr>
      </w:pPr>
      <w:r w:rsidRPr="00657313">
        <w:rPr>
          <w:sz w:val="28"/>
          <w:szCs w:val="28"/>
        </w:rPr>
        <w:t xml:space="preserve">Для того чтобы выжить в столь сложных условиях на базе </w:t>
      </w:r>
      <w:r w:rsidR="00005FDE" w:rsidRPr="00657313">
        <w:rPr>
          <w:sz w:val="28"/>
          <w:szCs w:val="28"/>
        </w:rPr>
        <w:t>многих предприятий создаются</w:t>
      </w:r>
      <w:r w:rsidRPr="00657313">
        <w:rPr>
          <w:sz w:val="28"/>
          <w:szCs w:val="28"/>
        </w:rPr>
        <w:t xml:space="preserve"> холдинги, дочерние предприятия в которых начинали свою деятельность предприятия, что давало им шанс выжить. Управление такими структурами очень сложная задача. Для обеспечения эффективного управления холдингом необходимо создать рациональную </w:t>
      </w:r>
      <w:r w:rsidR="004F245E" w:rsidRPr="00657313">
        <w:rPr>
          <w:sz w:val="28"/>
          <w:szCs w:val="28"/>
        </w:rPr>
        <w:t>структуру управления. В данной курсовой работе</w:t>
      </w:r>
      <w:r w:rsidRPr="00657313">
        <w:rPr>
          <w:sz w:val="28"/>
          <w:szCs w:val="28"/>
        </w:rPr>
        <w:t xml:space="preserve"> речь пойдет о</w:t>
      </w:r>
      <w:r w:rsidR="004F245E" w:rsidRPr="00657313">
        <w:rPr>
          <w:sz w:val="28"/>
          <w:szCs w:val="28"/>
        </w:rPr>
        <w:t>б</w:t>
      </w:r>
      <w:r w:rsidRPr="00657313">
        <w:rPr>
          <w:sz w:val="28"/>
          <w:szCs w:val="28"/>
        </w:rPr>
        <w:t xml:space="preserve"> О</w:t>
      </w:r>
      <w:r w:rsidR="004F245E" w:rsidRPr="00657313">
        <w:rPr>
          <w:sz w:val="28"/>
          <w:szCs w:val="28"/>
        </w:rPr>
        <w:t>О</w:t>
      </w:r>
      <w:r w:rsidRPr="00657313">
        <w:rPr>
          <w:sz w:val="28"/>
          <w:szCs w:val="28"/>
        </w:rPr>
        <w:t>О «</w:t>
      </w:r>
      <w:r w:rsidR="004F245E" w:rsidRPr="00657313">
        <w:rPr>
          <w:sz w:val="28"/>
          <w:szCs w:val="28"/>
        </w:rPr>
        <w:t>Галион</w:t>
      </w:r>
      <w:r w:rsidRPr="00657313">
        <w:rPr>
          <w:sz w:val="28"/>
          <w:szCs w:val="28"/>
        </w:rPr>
        <w:t>», на примере которого видно как важно совершенствовать структуру управления в сложившейся экономической обстановке. Изменение организационно правовых основ предприятий, изменение специализации и переход на выпуск новой продукции неизбежно влечет за собой изменение организационной структуры управления. Этот процесс весьма сложный и болезненный. От того на сколько своевременно производится изменение оргструктуры, зависит и эффективность работы предприятия и его аппарата управления.</w:t>
      </w:r>
    </w:p>
    <w:p w:rsidR="009B7CAD" w:rsidRPr="00657313" w:rsidRDefault="00F73930" w:rsidP="00657313">
      <w:pPr>
        <w:spacing w:before="0" w:after="0" w:line="360" w:lineRule="auto"/>
        <w:ind w:firstLine="709"/>
        <w:jc w:val="both"/>
        <w:rPr>
          <w:sz w:val="28"/>
          <w:szCs w:val="28"/>
        </w:rPr>
      </w:pPr>
      <w:r w:rsidRPr="00657313">
        <w:rPr>
          <w:sz w:val="28"/>
          <w:szCs w:val="28"/>
        </w:rPr>
        <w:t xml:space="preserve">Для такого </w:t>
      </w:r>
      <w:r w:rsidR="004F245E" w:rsidRPr="00657313">
        <w:rPr>
          <w:sz w:val="28"/>
          <w:szCs w:val="28"/>
        </w:rPr>
        <w:t xml:space="preserve">многопрофильного </w:t>
      </w:r>
      <w:r w:rsidRPr="00657313">
        <w:rPr>
          <w:sz w:val="28"/>
          <w:szCs w:val="28"/>
        </w:rPr>
        <w:t>предприятия как</w:t>
      </w:r>
      <w:r w:rsidR="00657313">
        <w:rPr>
          <w:sz w:val="28"/>
          <w:szCs w:val="28"/>
        </w:rPr>
        <w:t xml:space="preserve"> </w:t>
      </w:r>
      <w:r w:rsidRPr="00657313">
        <w:rPr>
          <w:sz w:val="28"/>
          <w:szCs w:val="28"/>
        </w:rPr>
        <w:t>О</w:t>
      </w:r>
      <w:r w:rsidR="004F245E" w:rsidRPr="00657313">
        <w:rPr>
          <w:sz w:val="28"/>
          <w:szCs w:val="28"/>
        </w:rPr>
        <w:t>О</w:t>
      </w:r>
      <w:r w:rsidRPr="00657313">
        <w:rPr>
          <w:sz w:val="28"/>
          <w:szCs w:val="28"/>
        </w:rPr>
        <w:t>О «</w:t>
      </w:r>
      <w:r w:rsidR="004F245E" w:rsidRPr="00657313">
        <w:rPr>
          <w:sz w:val="28"/>
          <w:szCs w:val="28"/>
        </w:rPr>
        <w:t>Галион</w:t>
      </w:r>
      <w:r w:rsidRPr="00657313">
        <w:rPr>
          <w:sz w:val="28"/>
          <w:szCs w:val="28"/>
        </w:rPr>
        <w:t>» структурные реорганизации имеют огромное значение, поэтому вопросы совершенствования организационной структуры являют</w:t>
      </w:r>
      <w:r w:rsidR="004F245E" w:rsidRPr="00657313">
        <w:rPr>
          <w:sz w:val="28"/>
          <w:szCs w:val="28"/>
        </w:rPr>
        <w:t>ся весьма актуальными</w:t>
      </w:r>
      <w:r w:rsidRPr="00657313">
        <w:rPr>
          <w:sz w:val="28"/>
          <w:szCs w:val="28"/>
        </w:rPr>
        <w:t>.</w:t>
      </w:r>
    </w:p>
    <w:p w:rsidR="004F245E" w:rsidRPr="00657313" w:rsidRDefault="004F245E" w:rsidP="00657313">
      <w:pPr>
        <w:shd w:val="clear" w:color="auto" w:fill="FFFFFF"/>
        <w:tabs>
          <w:tab w:val="left" w:pos="6029"/>
          <w:tab w:val="left" w:pos="7867"/>
        </w:tabs>
        <w:spacing w:before="0" w:after="0" w:line="360" w:lineRule="auto"/>
        <w:ind w:firstLine="709"/>
        <w:jc w:val="both"/>
        <w:rPr>
          <w:color w:val="000000"/>
          <w:sz w:val="28"/>
          <w:szCs w:val="28"/>
        </w:rPr>
      </w:pPr>
      <w:r w:rsidRPr="00657313">
        <w:rPr>
          <w:color w:val="000000"/>
          <w:sz w:val="28"/>
          <w:szCs w:val="28"/>
        </w:rPr>
        <w:t>Цель работы – совершенствование организационной структуры предприятия.</w:t>
      </w:r>
    </w:p>
    <w:p w:rsidR="004F245E" w:rsidRPr="00657313" w:rsidRDefault="004F245E" w:rsidP="00657313">
      <w:pPr>
        <w:shd w:val="clear" w:color="auto" w:fill="FFFFFF"/>
        <w:tabs>
          <w:tab w:val="left" w:pos="6029"/>
          <w:tab w:val="left" w:pos="7867"/>
        </w:tabs>
        <w:spacing w:before="0" w:after="0" w:line="360" w:lineRule="auto"/>
        <w:ind w:firstLine="709"/>
        <w:jc w:val="both"/>
        <w:rPr>
          <w:color w:val="000000"/>
          <w:sz w:val="28"/>
          <w:szCs w:val="28"/>
        </w:rPr>
      </w:pPr>
      <w:r w:rsidRPr="00657313">
        <w:rPr>
          <w:color w:val="000000"/>
          <w:sz w:val="28"/>
          <w:szCs w:val="28"/>
        </w:rPr>
        <w:t>Для реализации этой цели были поставлены следующие задачи:</w:t>
      </w:r>
    </w:p>
    <w:p w:rsidR="004F245E" w:rsidRPr="00657313" w:rsidRDefault="00005FDE" w:rsidP="00657313">
      <w:pPr>
        <w:shd w:val="clear" w:color="auto" w:fill="FFFFFF"/>
        <w:tabs>
          <w:tab w:val="left" w:pos="6029"/>
          <w:tab w:val="left" w:pos="7867"/>
        </w:tabs>
        <w:spacing w:before="0" w:after="0" w:line="360" w:lineRule="auto"/>
        <w:ind w:firstLine="709"/>
        <w:jc w:val="both"/>
        <w:rPr>
          <w:color w:val="000000"/>
          <w:sz w:val="28"/>
          <w:szCs w:val="28"/>
        </w:rPr>
      </w:pPr>
      <w:r w:rsidRPr="00657313">
        <w:rPr>
          <w:color w:val="000000"/>
          <w:sz w:val="28"/>
          <w:szCs w:val="28"/>
        </w:rPr>
        <w:t>- р</w:t>
      </w:r>
      <w:r w:rsidR="004F245E" w:rsidRPr="00657313">
        <w:rPr>
          <w:color w:val="000000"/>
          <w:sz w:val="28"/>
          <w:szCs w:val="28"/>
        </w:rPr>
        <w:t>ассмотреть теоретические аспекты организационной структуры: понятие, сущность, типы и принцип построения</w:t>
      </w:r>
      <w:r w:rsidRPr="00657313">
        <w:rPr>
          <w:color w:val="000000"/>
          <w:sz w:val="28"/>
          <w:szCs w:val="28"/>
        </w:rPr>
        <w:t xml:space="preserve"> организационной структуры;</w:t>
      </w:r>
    </w:p>
    <w:p w:rsidR="00005FDE" w:rsidRPr="00657313" w:rsidRDefault="00005FDE" w:rsidP="00657313">
      <w:pPr>
        <w:shd w:val="clear" w:color="auto" w:fill="FFFFFF"/>
        <w:tabs>
          <w:tab w:val="left" w:pos="6029"/>
          <w:tab w:val="left" w:pos="7867"/>
        </w:tabs>
        <w:spacing w:before="0" w:after="0" w:line="360" w:lineRule="auto"/>
        <w:ind w:firstLine="709"/>
        <w:jc w:val="both"/>
        <w:rPr>
          <w:color w:val="000000"/>
          <w:sz w:val="28"/>
          <w:szCs w:val="28"/>
        </w:rPr>
      </w:pPr>
      <w:r w:rsidRPr="00657313">
        <w:rPr>
          <w:color w:val="000000"/>
          <w:sz w:val="28"/>
          <w:szCs w:val="28"/>
        </w:rPr>
        <w:t>- с</w:t>
      </w:r>
      <w:r w:rsidR="004F245E" w:rsidRPr="00657313">
        <w:rPr>
          <w:color w:val="000000"/>
          <w:sz w:val="28"/>
          <w:szCs w:val="28"/>
        </w:rPr>
        <w:t>делать анализ организационно-управ</w:t>
      </w:r>
      <w:r w:rsidRPr="00657313">
        <w:rPr>
          <w:color w:val="000000"/>
          <w:sz w:val="28"/>
          <w:szCs w:val="28"/>
        </w:rPr>
        <w:t>ленческой структуры предприятия;</w:t>
      </w:r>
    </w:p>
    <w:p w:rsidR="004F245E" w:rsidRPr="00657313" w:rsidRDefault="00005FDE" w:rsidP="00657313">
      <w:pPr>
        <w:shd w:val="clear" w:color="auto" w:fill="FFFFFF"/>
        <w:tabs>
          <w:tab w:val="left" w:pos="6029"/>
          <w:tab w:val="left" w:pos="7867"/>
        </w:tabs>
        <w:spacing w:before="0" w:after="0" w:line="360" w:lineRule="auto"/>
        <w:ind w:firstLine="709"/>
        <w:jc w:val="both"/>
        <w:rPr>
          <w:color w:val="000000"/>
          <w:sz w:val="28"/>
          <w:szCs w:val="28"/>
        </w:rPr>
      </w:pPr>
      <w:r w:rsidRPr="00657313">
        <w:rPr>
          <w:color w:val="000000"/>
          <w:sz w:val="28"/>
          <w:szCs w:val="28"/>
        </w:rPr>
        <w:t>- р</w:t>
      </w:r>
      <w:r w:rsidR="004F245E" w:rsidRPr="00657313">
        <w:rPr>
          <w:color w:val="000000"/>
          <w:sz w:val="28"/>
          <w:szCs w:val="28"/>
        </w:rPr>
        <w:t>азработать проект по совершенствованию организационной структуры предприятия.</w:t>
      </w:r>
    </w:p>
    <w:p w:rsidR="004F245E" w:rsidRPr="00657313" w:rsidRDefault="004F245E" w:rsidP="00657313">
      <w:pPr>
        <w:pStyle w:val="ac"/>
        <w:spacing w:line="360" w:lineRule="auto"/>
        <w:jc w:val="both"/>
        <w:rPr>
          <w:szCs w:val="28"/>
        </w:rPr>
      </w:pPr>
      <w:r w:rsidRPr="00657313">
        <w:rPr>
          <w:szCs w:val="28"/>
        </w:rPr>
        <w:t>Объектом исследования: ООО «Галион».</w:t>
      </w:r>
    </w:p>
    <w:p w:rsidR="004F245E" w:rsidRPr="00657313" w:rsidRDefault="004F245E" w:rsidP="00657313">
      <w:pPr>
        <w:pStyle w:val="ac"/>
        <w:spacing w:line="360" w:lineRule="auto"/>
        <w:jc w:val="both"/>
        <w:rPr>
          <w:szCs w:val="28"/>
        </w:rPr>
      </w:pPr>
      <w:r w:rsidRPr="00657313">
        <w:rPr>
          <w:szCs w:val="28"/>
        </w:rPr>
        <w:t>Предметом исследования является совершенствование организационной структуры управления предприятия.</w:t>
      </w:r>
    </w:p>
    <w:p w:rsidR="00C04170" w:rsidRPr="00657313" w:rsidRDefault="00C04170" w:rsidP="00657313">
      <w:pPr>
        <w:pStyle w:val="ac"/>
        <w:spacing w:line="360" w:lineRule="auto"/>
        <w:jc w:val="both"/>
        <w:rPr>
          <w:szCs w:val="28"/>
        </w:rPr>
      </w:pPr>
      <w:r w:rsidRPr="00657313">
        <w:rPr>
          <w:szCs w:val="28"/>
        </w:rPr>
        <w:t>Работа содержит три главы.</w:t>
      </w:r>
    </w:p>
    <w:p w:rsidR="004F245E" w:rsidRPr="00657313" w:rsidRDefault="004F245E" w:rsidP="00657313">
      <w:pPr>
        <w:pStyle w:val="ac"/>
        <w:spacing w:line="360" w:lineRule="auto"/>
        <w:jc w:val="both"/>
        <w:rPr>
          <w:szCs w:val="28"/>
        </w:rPr>
      </w:pPr>
      <w:r w:rsidRPr="00657313">
        <w:rPr>
          <w:szCs w:val="28"/>
        </w:rPr>
        <w:t>В первой</w:t>
      </w:r>
      <w:r w:rsidR="00657313">
        <w:rPr>
          <w:szCs w:val="28"/>
        </w:rPr>
        <w:t xml:space="preserve"> </w:t>
      </w:r>
      <w:r w:rsidR="00C04170" w:rsidRPr="00657313">
        <w:rPr>
          <w:szCs w:val="28"/>
        </w:rPr>
        <w:t xml:space="preserve">главе </w:t>
      </w:r>
      <w:r w:rsidRPr="00657313">
        <w:rPr>
          <w:szCs w:val="28"/>
        </w:rPr>
        <w:t>рассмотрены основные типы организационных структур, их достоинства и недостатки, принципы ее создания и факторы воздействия на организационную структуру управления.</w:t>
      </w:r>
    </w:p>
    <w:p w:rsidR="004F245E" w:rsidRPr="00657313" w:rsidRDefault="004F245E" w:rsidP="00657313">
      <w:pPr>
        <w:pStyle w:val="ab"/>
        <w:tabs>
          <w:tab w:val="left" w:leader="dot" w:pos="9639"/>
        </w:tabs>
        <w:spacing w:line="360" w:lineRule="auto"/>
        <w:ind w:firstLine="709"/>
        <w:jc w:val="both"/>
        <w:rPr>
          <w:sz w:val="28"/>
          <w:szCs w:val="28"/>
        </w:rPr>
      </w:pPr>
      <w:r w:rsidRPr="00657313">
        <w:rPr>
          <w:sz w:val="28"/>
          <w:szCs w:val="28"/>
        </w:rPr>
        <w:t>Во второй главе дается о</w:t>
      </w:r>
      <w:r w:rsidRPr="00657313">
        <w:rPr>
          <w:bCs/>
          <w:sz w:val="28"/>
          <w:szCs w:val="28"/>
        </w:rPr>
        <w:t xml:space="preserve">бщая характеристика </w:t>
      </w:r>
      <w:r w:rsidRPr="00657313">
        <w:rPr>
          <w:color w:val="000000"/>
          <w:sz w:val="28"/>
          <w:szCs w:val="28"/>
        </w:rPr>
        <w:t>ООО «</w:t>
      </w:r>
      <w:r w:rsidR="00C04170" w:rsidRPr="00657313">
        <w:rPr>
          <w:color w:val="000000"/>
          <w:sz w:val="28"/>
          <w:szCs w:val="28"/>
        </w:rPr>
        <w:t>Галион</w:t>
      </w:r>
      <w:r w:rsidRPr="00657313">
        <w:rPr>
          <w:color w:val="000000"/>
          <w:sz w:val="28"/>
          <w:szCs w:val="28"/>
        </w:rPr>
        <w:t>»,</w:t>
      </w:r>
      <w:r w:rsidRPr="00657313">
        <w:rPr>
          <w:w w:val="106"/>
          <w:sz w:val="28"/>
          <w:szCs w:val="28"/>
        </w:rPr>
        <w:t xml:space="preserve"> проведен а</w:t>
      </w:r>
      <w:r w:rsidRPr="00657313">
        <w:rPr>
          <w:sz w:val="28"/>
          <w:szCs w:val="28"/>
        </w:rPr>
        <w:t>нализ организационной структуры и функций управления, рассмотрена политика в области подбора персонала.</w:t>
      </w:r>
    </w:p>
    <w:p w:rsidR="004F245E" w:rsidRPr="00657313" w:rsidRDefault="004F245E" w:rsidP="00657313">
      <w:pPr>
        <w:spacing w:before="0" w:after="0" w:line="360" w:lineRule="auto"/>
        <w:ind w:firstLine="709"/>
        <w:jc w:val="both"/>
        <w:rPr>
          <w:sz w:val="28"/>
          <w:szCs w:val="28"/>
        </w:rPr>
      </w:pPr>
      <w:r w:rsidRPr="00657313">
        <w:rPr>
          <w:sz w:val="28"/>
          <w:szCs w:val="28"/>
        </w:rPr>
        <w:t>В третьей главе освещены направления реструктуризации предприятия, предложены варианты по совершенствованию организационной структуры предприятия.</w:t>
      </w:r>
    </w:p>
    <w:p w:rsidR="004F245E" w:rsidRPr="00657313" w:rsidRDefault="00C04170" w:rsidP="00657313">
      <w:pPr>
        <w:spacing w:before="0" w:after="0" w:line="360" w:lineRule="auto"/>
        <w:ind w:firstLine="709"/>
        <w:jc w:val="both"/>
        <w:rPr>
          <w:sz w:val="28"/>
          <w:szCs w:val="28"/>
        </w:rPr>
      </w:pPr>
      <w:r w:rsidRPr="00657313">
        <w:rPr>
          <w:sz w:val="28"/>
          <w:szCs w:val="28"/>
        </w:rPr>
        <w:t>При написании</w:t>
      </w:r>
      <w:r w:rsidR="004F245E" w:rsidRPr="00657313">
        <w:rPr>
          <w:sz w:val="28"/>
          <w:szCs w:val="28"/>
        </w:rPr>
        <w:t xml:space="preserve"> курсовой работ</w:t>
      </w:r>
      <w:r w:rsidRPr="00657313">
        <w:rPr>
          <w:sz w:val="28"/>
          <w:szCs w:val="28"/>
        </w:rPr>
        <w:t>ы использовались</w:t>
      </w:r>
      <w:r w:rsidR="004F245E" w:rsidRPr="00657313">
        <w:rPr>
          <w:sz w:val="28"/>
          <w:szCs w:val="28"/>
        </w:rPr>
        <w:t xml:space="preserve"> учебные пособия, статьи, сайты, посвященные произво</w:t>
      </w:r>
      <w:r w:rsidR="00A312B0" w:rsidRPr="00657313">
        <w:rPr>
          <w:sz w:val="28"/>
          <w:szCs w:val="28"/>
        </w:rPr>
        <w:t>дственной структуре предприятий и</w:t>
      </w:r>
      <w:r w:rsidR="004F245E" w:rsidRPr="00657313">
        <w:rPr>
          <w:sz w:val="28"/>
          <w:szCs w:val="28"/>
        </w:rPr>
        <w:t xml:space="preserve"> </w:t>
      </w:r>
      <w:r w:rsidR="00F31ED1" w:rsidRPr="00657313">
        <w:rPr>
          <w:sz w:val="28"/>
          <w:szCs w:val="28"/>
        </w:rPr>
        <w:t>документация ООО «Галион»</w:t>
      </w:r>
      <w:r w:rsidR="004F245E" w:rsidRPr="00657313">
        <w:rPr>
          <w:sz w:val="28"/>
          <w:szCs w:val="28"/>
        </w:rPr>
        <w:t>.</w:t>
      </w:r>
    </w:p>
    <w:p w:rsidR="00D32024" w:rsidRPr="00657313" w:rsidRDefault="00657313" w:rsidP="00657313">
      <w:pPr>
        <w:pStyle w:val="2"/>
        <w:spacing w:before="0" w:after="0" w:line="360" w:lineRule="auto"/>
        <w:ind w:firstLine="709"/>
        <w:jc w:val="center"/>
        <w:rPr>
          <w:rFonts w:ascii="Times New Roman" w:hAnsi="Times New Roman" w:cs="Times New Roman"/>
          <w:b w:val="0"/>
          <w:i w:val="0"/>
        </w:rPr>
      </w:pPr>
      <w:r>
        <w:rPr>
          <w:rFonts w:ascii="Times New Roman" w:hAnsi="Times New Roman" w:cs="Times New Roman"/>
          <w:b w:val="0"/>
          <w:bCs w:val="0"/>
          <w:i w:val="0"/>
          <w:iCs w:val="0"/>
          <w:snapToGrid w:val="0"/>
        </w:rPr>
        <w:br w:type="page"/>
      </w:r>
      <w:r w:rsidR="00D32024" w:rsidRPr="00657313">
        <w:rPr>
          <w:rFonts w:ascii="Times New Roman" w:hAnsi="Times New Roman" w:cs="Times New Roman"/>
          <w:b w:val="0"/>
          <w:i w:val="0"/>
        </w:rPr>
        <w:t>1.</w:t>
      </w:r>
      <w:r>
        <w:rPr>
          <w:rFonts w:ascii="Times New Roman" w:hAnsi="Times New Roman" w:cs="Times New Roman"/>
          <w:b w:val="0"/>
          <w:i w:val="0"/>
        </w:rPr>
        <w:t xml:space="preserve"> </w:t>
      </w:r>
      <w:r w:rsidR="00D32024" w:rsidRPr="00657313">
        <w:rPr>
          <w:rFonts w:ascii="Times New Roman" w:hAnsi="Times New Roman" w:cs="Times New Roman"/>
          <w:b w:val="0"/>
          <w:i w:val="0"/>
        </w:rPr>
        <w:t>Р</w:t>
      </w:r>
      <w:r w:rsidR="005645F9" w:rsidRPr="00657313">
        <w:rPr>
          <w:rFonts w:ascii="Times New Roman" w:hAnsi="Times New Roman" w:cs="Times New Roman"/>
          <w:b w:val="0"/>
          <w:i w:val="0"/>
        </w:rPr>
        <w:t>ОЛЬ СТРУКТУРЫ УПРАВЛЕНИЯ В ЭФФЕКТИВНОЙ РАБОТЕ ПРЕДПРИЯТИЯ</w:t>
      </w:r>
    </w:p>
    <w:p w:rsidR="00931911" w:rsidRPr="00657313" w:rsidRDefault="00931911" w:rsidP="00657313">
      <w:pPr>
        <w:spacing w:before="0" w:after="0" w:line="360" w:lineRule="auto"/>
        <w:ind w:firstLine="709"/>
        <w:jc w:val="center"/>
        <w:rPr>
          <w:sz w:val="28"/>
          <w:szCs w:val="28"/>
        </w:rPr>
      </w:pPr>
    </w:p>
    <w:p w:rsidR="00D32024" w:rsidRPr="00657313" w:rsidRDefault="00D32024" w:rsidP="00657313">
      <w:pPr>
        <w:spacing w:before="0" w:after="0" w:line="360" w:lineRule="auto"/>
        <w:ind w:firstLine="709"/>
        <w:jc w:val="center"/>
        <w:rPr>
          <w:sz w:val="28"/>
          <w:szCs w:val="28"/>
        </w:rPr>
      </w:pPr>
      <w:r w:rsidRPr="00657313">
        <w:rPr>
          <w:sz w:val="28"/>
          <w:szCs w:val="28"/>
        </w:rPr>
        <w:t>1.1 Понятие и принципы постр</w:t>
      </w:r>
      <w:r w:rsidR="00B60C9C" w:rsidRPr="00657313">
        <w:rPr>
          <w:sz w:val="28"/>
          <w:szCs w:val="28"/>
        </w:rPr>
        <w:t>оения</w:t>
      </w:r>
      <w:r w:rsidR="00657313">
        <w:rPr>
          <w:sz w:val="28"/>
          <w:szCs w:val="28"/>
        </w:rPr>
        <w:t xml:space="preserve"> </w:t>
      </w:r>
      <w:r w:rsidR="00B60C9C" w:rsidRPr="00657313">
        <w:rPr>
          <w:sz w:val="28"/>
          <w:szCs w:val="28"/>
        </w:rPr>
        <w:t>организационных структур</w:t>
      </w:r>
    </w:p>
    <w:p w:rsidR="005645F9" w:rsidRPr="00657313" w:rsidRDefault="005645F9" w:rsidP="00657313">
      <w:pPr>
        <w:spacing w:before="0" w:after="0" w:line="360" w:lineRule="auto"/>
        <w:ind w:firstLine="709"/>
        <w:jc w:val="center"/>
        <w:rPr>
          <w:sz w:val="28"/>
          <w:szCs w:val="28"/>
        </w:rPr>
      </w:pP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Под организационной структурой управления</w:t>
      </w:r>
      <w:r w:rsidR="00657313">
        <w:rPr>
          <w:rFonts w:ascii="Times New Roman" w:hAnsi="Times New Roman"/>
          <w:szCs w:val="28"/>
        </w:rPr>
        <w:t xml:space="preserve"> </w:t>
      </w:r>
      <w:r w:rsidRPr="00657313">
        <w:rPr>
          <w:rFonts w:ascii="Times New Roman" w:hAnsi="Times New Roman"/>
          <w:szCs w:val="28"/>
        </w:rPr>
        <w:t>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Организационной структурой управления</w:t>
      </w:r>
      <w:r w:rsidR="00657313">
        <w:rPr>
          <w:rFonts w:ascii="Times New Roman" w:hAnsi="Times New Roman"/>
          <w:szCs w:val="28"/>
        </w:rPr>
        <w:t xml:space="preserve"> </w:t>
      </w:r>
      <w:r w:rsidRPr="00657313">
        <w:rPr>
          <w:rFonts w:ascii="Times New Roman" w:hAnsi="Times New Roman"/>
          <w:szCs w:val="28"/>
        </w:rPr>
        <w:t>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Ключевыми понятиями структур управления являются элементы, связи (отношения), уровни и полномочия. Элементами организационной структурой управления</w:t>
      </w:r>
      <w:r w:rsidR="00657313">
        <w:rPr>
          <w:rFonts w:ascii="Times New Roman" w:hAnsi="Times New Roman"/>
          <w:szCs w:val="28"/>
        </w:rPr>
        <w:t xml:space="preserve"> </w:t>
      </w:r>
      <w:r w:rsidRPr="00657313">
        <w:rPr>
          <w:rFonts w:ascii="Times New Roman" w:hAnsi="Times New Roman"/>
          <w:szCs w:val="28"/>
        </w:rPr>
        <w:t xml:space="preserve">могут быть как отдельные работники (руководители, специалисты, служащие), так и службы либо органы аппарата управления, в которых занято </w:t>
      </w:r>
      <w:r w:rsidR="009D0D98" w:rsidRPr="00657313">
        <w:rPr>
          <w:rFonts w:ascii="Times New Roman" w:hAnsi="Times New Roman"/>
          <w:szCs w:val="28"/>
        </w:rPr>
        <w:t>то,</w:t>
      </w:r>
      <w:r w:rsidRPr="00657313">
        <w:rPr>
          <w:rFonts w:ascii="Times New Roman" w:hAnsi="Times New Roman"/>
          <w:szCs w:val="28"/>
        </w:rPr>
        <w:t xml:space="preserve"> или иное количество специалистов, выполняющих определенные функциональные обязанности. Есть два направления специализации элементов организационной структурой управления:</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организационной структуре управления</w:t>
      </w:r>
      <w:r w:rsidR="00657313">
        <w:rPr>
          <w:rFonts w:ascii="Times New Roman" w:hAnsi="Times New Roman"/>
          <w:szCs w:val="28"/>
        </w:rPr>
        <w:t xml:space="preserve"> </w:t>
      </w:r>
      <w:r w:rsidRPr="00657313">
        <w:rPr>
          <w:rFonts w:ascii="Times New Roman" w:hAnsi="Times New Roman"/>
          <w:szCs w:val="28"/>
        </w:rPr>
        <w:t>формируется так называемый средний слой, который в свою очередь может состоять из нескольких уровней.</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В структуре управления организацией различаются линейные и функциональные связи. Первые -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полномочия: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Между всеми названными выше составляющими организационной структуры управления</w:t>
      </w:r>
      <w:r w:rsidR="00657313">
        <w:rPr>
          <w:rFonts w:ascii="Times New Roman" w:hAnsi="Times New Roman"/>
          <w:szCs w:val="28"/>
        </w:rPr>
        <w:t xml:space="preserve"> </w:t>
      </w:r>
      <w:r w:rsidRPr="00657313">
        <w:rPr>
          <w:rFonts w:ascii="Times New Roman" w:hAnsi="Times New Roman"/>
          <w:szCs w:val="28"/>
        </w:rPr>
        <w:t>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 Так, если руководством организации принято решение о введении в организационную структуру управления</w:t>
      </w:r>
      <w:r w:rsidR="00657313">
        <w:rPr>
          <w:rFonts w:ascii="Times New Roman" w:hAnsi="Times New Roman"/>
          <w:szCs w:val="28"/>
        </w:rPr>
        <w:t xml:space="preserve"> </w:t>
      </w:r>
      <w:r w:rsidRPr="00657313">
        <w:rPr>
          <w:rFonts w:ascii="Times New Roman" w:hAnsi="Times New Roman"/>
          <w:szCs w:val="28"/>
        </w:rPr>
        <w:t>нового органа, например, отдела маркетинга (функции которого ранее никто не выполнял), нужно одновременно дать ответ на следующие вопросы: какие задачи будет решать новый отдел</w:t>
      </w:r>
      <w:r w:rsidR="009D0D98" w:rsidRPr="00657313">
        <w:rPr>
          <w:rFonts w:ascii="Times New Roman" w:hAnsi="Times New Roman"/>
          <w:szCs w:val="28"/>
        </w:rPr>
        <w:t>,</w:t>
      </w:r>
      <w:r w:rsidRPr="00657313">
        <w:rPr>
          <w:rFonts w:ascii="Times New Roman" w:hAnsi="Times New Roman"/>
          <w:szCs w:val="28"/>
        </w:rPr>
        <w:t xml:space="preserve"> кому он будет непосредственно подчинен? какие органы и подразделения организации будут доводить до него необходимую информацию</w:t>
      </w:r>
      <w:r w:rsidR="009D0D98" w:rsidRPr="00657313">
        <w:rPr>
          <w:rFonts w:ascii="Times New Roman" w:hAnsi="Times New Roman"/>
          <w:szCs w:val="28"/>
        </w:rPr>
        <w:t>,</w:t>
      </w:r>
      <w:r w:rsidRPr="00657313">
        <w:rPr>
          <w:rFonts w:ascii="Times New Roman" w:hAnsi="Times New Roman"/>
          <w:szCs w:val="28"/>
        </w:rPr>
        <w:t xml:space="preserve"> на каких иерархических уровнях будет представлена новая служба</w:t>
      </w:r>
      <w:r w:rsidR="009D0D98" w:rsidRPr="00657313">
        <w:rPr>
          <w:rFonts w:ascii="Times New Roman" w:hAnsi="Times New Roman"/>
          <w:szCs w:val="28"/>
        </w:rPr>
        <w:t>,</w:t>
      </w:r>
      <w:r w:rsidRPr="00657313">
        <w:rPr>
          <w:rFonts w:ascii="Times New Roman" w:hAnsi="Times New Roman"/>
          <w:szCs w:val="28"/>
        </w:rPr>
        <w:t xml:space="preserve"> какими полномочиями наделяются работники нового </w:t>
      </w:r>
      <w:r w:rsidR="009D0D98" w:rsidRPr="00657313">
        <w:rPr>
          <w:rFonts w:ascii="Times New Roman" w:hAnsi="Times New Roman"/>
          <w:szCs w:val="28"/>
        </w:rPr>
        <w:t>отдела,</w:t>
      </w:r>
      <w:r w:rsidRPr="00657313">
        <w:rPr>
          <w:rFonts w:ascii="Times New Roman" w:hAnsi="Times New Roman"/>
          <w:szCs w:val="28"/>
        </w:rPr>
        <w:t xml:space="preserve"> какие формы связей должны быть установлены между новым отделом и другими отделами?</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Увеличение количества элементов и уровней в организационной структуре управления</w:t>
      </w:r>
      <w:r w:rsidR="00657313">
        <w:rPr>
          <w:rFonts w:ascii="Times New Roman" w:hAnsi="Times New Roman"/>
          <w:szCs w:val="28"/>
        </w:rPr>
        <w:t xml:space="preserve"> </w:t>
      </w:r>
      <w:r w:rsidRPr="00657313">
        <w:rPr>
          <w:rFonts w:ascii="Times New Roman" w:hAnsi="Times New Roman"/>
          <w:szCs w:val="28"/>
        </w:rPr>
        <w:t>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 [1]</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К структуре управления предъявляется множество требований, отражающих ее ключевое для менеджмента значение. Они учитываются в принципах формирования организационной структуры управления,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 xml:space="preserve">1. Организационная структура управления </w:t>
      </w:r>
      <w:r w:rsidR="005B19A9" w:rsidRPr="00657313">
        <w:rPr>
          <w:rFonts w:ascii="Times New Roman" w:hAnsi="Times New Roman"/>
          <w:szCs w:val="28"/>
        </w:rPr>
        <w:t>должна,</w:t>
      </w:r>
      <w:r w:rsidRPr="00657313">
        <w:rPr>
          <w:rFonts w:ascii="Times New Roman" w:hAnsi="Times New Roman"/>
          <w:szCs w:val="28"/>
        </w:rPr>
        <w:t xml:space="preserve"> прежде </w:t>
      </w:r>
      <w:r w:rsidR="005B19A9" w:rsidRPr="00657313">
        <w:rPr>
          <w:rFonts w:ascii="Times New Roman" w:hAnsi="Times New Roman"/>
          <w:szCs w:val="28"/>
        </w:rPr>
        <w:t>всего,</w:t>
      </w:r>
      <w:r w:rsidRPr="00657313">
        <w:rPr>
          <w:rFonts w:ascii="Times New Roman" w:hAnsi="Times New Roman"/>
          <w:szCs w:val="28"/>
        </w:rPr>
        <w:t xml:space="preserve"> отражать цели и задачи организации, </w:t>
      </w:r>
      <w:r w:rsidR="009D0D98" w:rsidRPr="00657313">
        <w:rPr>
          <w:rFonts w:ascii="Times New Roman" w:hAnsi="Times New Roman"/>
          <w:szCs w:val="28"/>
        </w:rPr>
        <w:t>а,</w:t>
      </w:r>
      <w:r w:rsidRPr="00657313">
        <w:rPr>
          <w:rFonts w:ascii="Times New Roman" w:hAnsi="Times New Roman"/>
          <w:szCs w:val="28"/>
        </w:rPr>
        <w:t xml:space="preserve"> следовательно, быть подчиненной производству и его потребностям.</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Реализация этих принципов означает необходимость учета при формировании (или перестройке) структуры управления множества различных факторов воздействия на организационную структуру управления.</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 xml:space="preserve">Главный фактор, "задающий" возможные контуры и параметры структуры управления, - сама организация. Известно, что организации различаются по многим критериям. Большое разнообразие организаций в Российской Федерации предопределяет множественность подходов к построению управленческих структур. Подходы эти различны в организациях коммерческих и некоммерческих, крупных, средних и малых, находящихся на разных стадиях жизненного цикла, имеющих разный уровень разделения и специализации труда, его кооперирования и автоматизации, иерархических и "плоских", и так далее. Очевидно, что структура управления крупными предприятиями более сложна по сравнению с той, какая нужна небольшой фирме, где все функции менеджмента подчас сосредоточиваются в руках одного - двух членов организации (обычно руководителя и бухгалтера), где соответственно нет необходимости проектировать формальные структурные параметры. По мере роста организации, а значит, и объема управленческих работ, развивается разделение </w:t>
      </w:r>
      <w:r w:rsidR="009D0D98" w:rsidRPr="00657313">
        <w:rPr>
          <w:rFonts w:ascii="Times New Roman" w:hAnsi="Times New Roman"/>
          <w:szCs w:val="28"/>
        </w:rPr>
        <w:t>труда,</w:t>
      </w:r>
      <w:r w:rsidRPr="00657313">
        <w:rPr>
          <w:rFonts w:ascii="Times New Roman" w:hAnsi="Times New Roman"/>
          <w:szCs w:val="28"/>
        </w:rPr>
        <w:t xml:space="preserve"> и формируются специализированные звенья (например, по управлению персоналом, производс</w:t>
      </w:r>
      <w:r w:rsidR="005B19A9" w:rsidRPr="00657313">
        <w:rPr>
          <w:rFonts w:ascii="Times New Roman" w:hAnsi="Times New Roman"/>
          <w:szCs w:val="28"/>
        </w:rPr>
        <w:t>твом, финансами, инновациями и тому подобное</w:t>
      </w:r>
      <w:r w:rsidRPr="00657313">
        <w:rPr>
          <w:rFonts w:ascii="Times New Roman" w:hAnsi="Times New Roman"/>
          <w:szCs w:val="28"/>
        </w:rPr>
        <w:t>), слаженная работа коих требует координации и контроля. Построение формальной структуры управления, в которой четко определены роли, связи, полномочия и уровни, становится императивом.</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Важно обратить внимание на сопряжение структуры управления с фазами жизненного цикла организации, о чем, к сожалению, нередко забывают проектанты и специалисты, решающие задачу совершенствования управленческих структур. На стадии зарождения организации управление нередко осуществляется самим предпринимателем. На стадии роста происходит функциональное разделение труда менеджеров. На стадии зрелости в структуре управления чаще всего реализуется тенденция к децентрализации. На стадии спада обычно разрабатываются меры по совершенствованию управленческой структуры в соответствии с потребностями и тенденциями в изменении производства. Наконец, на стадии прекращения существования организации структура управления или полностью разрушается (если фирма ликвидируется), или происходит ее реорганизация (коль скоро данную фирму приобретает или присоединяет к себе другая компания, приспосабливающая структуру управления к той фазе жизненного цикла, в которой она находится).</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На формирование структуры управления оказывают влияние изменения организационных форм, в которых функционируют предприятия. Так, при вхождении фирмы в состав какого-либо объединения, скажем, ассоциации, концерна и т.п., происходит перераспределение управленческих функций (часть функций, естественно, централизуется), поэтому меняется и структура управления фирмы. Впрочем, даже если предприятие остается самостоятельным и независимым, но становится частью сетевой организации, объединяющей на временной основе ряд взаимосвязанных предприятий (чаще всего для использования благоприятной ситуации), ему приходится вносить в свою управленческую структуру ряд изменений. Это связано с необходимостью усиления функций координации и адаптации к системам менеджмента других компаний, входящих в сеть.</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 xml:space="preserve">Важный фактор формирования управленческих структур - уровень развития на предприятии информационной технологии. Общая тенденция к децентрализации "электронного интеллекта", то есть к росту числа персональных компьютеров при одновременном расширении использования на уровне предприятия локальных сетей, ведет к ликвидации или сокращению объема работ по ряду функций на среднем и низовом уровнях. Это </w:t>
      </w:r>
      <w:r w:rsidR="009D0D98" w:rsidRPr="00657313">
        <w:rPr>
          <w:rFonts w:ascii="Times New Roman" w:hAnsi="Times New Roman"/>
          <w:szCs w:val="28"/>
        </w:rPr>
        <w:t>относится,</w:t>
      </w:r>
      <w:r w:rsidRPr="00657313">
        <w:rPr>
          <w:rFonts w:ascii="Times New Roman" w:hAnsi="Times New Roman"/>
          <w:szCs w:val="28"/>
        </w:rPr>
        <w:t xml:space="preserve"> прежде </w:t>
      </w:r>
      <w:r w:rsidR="009D0D98" w:rsidRPr="00657313">
        <w:rPr>
          <w:rFonts w:ascii="Times New Roman" w:hAnsi="Times New Roman"/>
          <w:szCs w:val="28"/>
        </w:rPr>
        <w:t>всего,</w:t>
      </w:r>
      <w:r w:rsidRPr="00657313">
        <w:rPr>
          <w:rFonts w:ascii="Times New Roman" w:hAnsi="Times New Roman"/>
          <w:szCs w:val="28"/>
        </w:rPr>
        <w:t xml:space="preserve"> к координации работы подчиненных звеньев, передаче информации, обобщению результатов деятельности отдельных сотрудников. Прямым результатом использования локальных сетей может быть расширение сферы контроля руководителей при сокращении числа уровней управления на предприятии.</w:t>
      </w:r>
    </w:p>
    <w:p w:rsidR="00E2261D" w:rsidRPr="00657313" w:rsidRDefault="00E2261D" w:rsidP="00657313">
      <w:pPr>
        <w:pStyle w:val="a8"/>
        <w:spacing w:line="360" w:lineRule="auto"/>
        <w:ind w:firstLine="709"/>
        <w:jc w:val="both"/>
        <w:rPr>
          <w:rFonts w:ascii="Times New Roman" w:hAnsi="Times New Roman"/>
          <w:szCs w:val="28"/>
        </w:rPr>
      </w:pPr>
      <w:r w:rsidRPr="00657313">
        <w:rPr>
          <w:rFonts w:ascii="Times New Roman" w:hAnsi="Times New Roman"/>
          <w:szCs w:val="28"/>
        </w:rPr>
        <w:t xml:space="preserve">В этом контексте стоит отметить, что современное развитие информационных систем приводит к формированию нового типа предприятий, которые в западной литературе получили название "виртуальных" компаний (организаций). Под ними понимают совокупности независимых (чаще всего небольших по размерам) предприятий, являющихся как бы узлами на информационной сети, обеспечивающей их тесное взаимодействие. Единство и целенаправленность в работе этих фирм достигаются благодаря гибкой электронной связи на базе информационной технологии, которая пронизывает буквально все сферы их деятельности. Поэтому границы между входящими в них организациями становятся "прозрачными", и каждая из них может рассматриваться представителем компании в целом. </w:t>
      </w:r>
      <w:r w:rsidR="008E0153" w:rsidRPr="005C7AED">
        <w:rPr>
          <w:rFonts w:ascii="Times New Roman" w:hAnsi="Times New Roman"/>
          <w:szCs w:val="28"/>
        </w:rPr>
        <w:t>[2</w:t>
      </w:r>
      <w:r w:rsidRPr="005C7AED">
        <w:rPr>
          <w:rFonts w:ascii="Times New Roman" w:hAnsi="Times New Roman"/>
          <w:szCs w:val="28"/>
        </w:rPr>
        <w:t>]</w:t>
      </w:r>
    </w:p>
    <w:p w:rsidR="00684980" w:rsidRPr="00657313" w:rsidRDefault="00684980" w:rsidP="00657313">
      <w:pPr>
        <w:spacing w:before="0" w:after="0" w:line="360" w:lineRule="auto"/>
        <w:ind w:firstLine="709"/>
        <w:jc w:val="both"/>
        <w:rPr>
          <w:sz w:val="28"/>
          <w:szCs w:val="28"/>
        </w:rPr>
      </w:pPr>
    </w:p>
    <w:p w:rsidR="00AF0CAD" w:rsidRPr="00657313" w:rsidRDefault="00684980" w:rsidP="00657313">
      <w:pPr>
        <w:spacing w:before="0" w:after="0" w:line="360" w:lineRule="auto"/>
        <w:ind w:firstLine="709"/>
        <w:jc w:val="center"/>
        <w:rPr>
          <w:sz w:val="28"/>
          <w:szCs w:val="28"/>
        </w:rPr>
      </w:pPr>
      <w:r w:rsidRPr="00657313">
        <w:rPr>
          <w:sz w:val="28"/>
          <w:szCs w:val="28"/>
        </w:rPr>
        <w:t xml:space="preserve">1.2 </w:t>
      </w:r>
      <w:r w:rsidR="00AF0CAD" w:rsidRPr="00657313">
        <w:rPr>
          <w:sz w:val="28"/>
          <w:szCs w:val="28"/>
        </w:rPr>
        <w:t xml:space="preserve">Типы </w:t>
      </w:r>
      <w:r w:rsidRPr="00657313">
        <w:rPr>
          <w:sz w:val="28"/>
          <w:szCs w:val="28"/>
        </w:rPr>
        <w:t>организационных структур</w:t>
      </w:r>
    </w:p>
    <w:p w:rsidR="00AF0CAD" w:rsidRPr="00657313" w:rsidRDefault="00AF0CAD" w:rsidP="00657313">
      <w:pPr>
        <w:spacing w:before="0" w:after="0" w:line="360" w:lineRule="auto"/>
        <w:ind w:firstLine="709"/>
        <w:jc w:val="both"/>
        <w:rPr>
          <w:sz w:val="28"/>
          <w:szCs w:val="28"/>
        </w:rPr>
      </w:pPr>
    </w:p>
    <w:p w:rsidR="00AF0CAD" w:rsidRPr="00657313" w:rsidRDefault="00AF0CAD" w:rsidP="00657313">
      <w:pPr>
        <w:pStyle w:val="3"/>
        <w:spacing w:after="0" w:line="360" w:lineRule="auto"/>
        <w:ind w:left="0" w:firstLine="709"/>
        <w:jc w:val="both"/>
        <w:rPr>
          <w:sz w:val="28"/>
          <w:szCs w:val="28"/>
        </w:rPr>
      </w:pPr>
      <w:r w:rsidRPr="00657313">
        <w:rPr>
          <w:sz w:val="28"/>
          <w:szCs w:val="28"/>
        </w:rPr>
        <w:t>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AF0CAD" w:rsidRPr="00657313" w:rsidRDefault="00AF0CAD" w:rsidP="00657313">
      <w:pPr>
        <w:spacing w:before="0" w:after="0" w:line="360" w:lineRule="auto"/>
        <w:ind w:firstLine="709"/>
        <w:jc w:val="both"/>
        <w:rPr>
          <w:sz w:val="28"/>
          <w:szCs w:val="28"/>
        </w:rPr>
      </w:pPr>
      <w:r w:rsidRPr="00657313">
        <w:rPr>
          <w:sz w:val="28"/>
          <w:szCs w:val="28"/>
        </w:rPr>
        <w:t>Организационные структуры управления промышленными фирмами отличаются большим</w:t>
      </w:r>
      <w:r w:rsidR="00657313">
        <w:rPr>
          <w:sz w:val="28"/>
          <w:szCs w:val="28"/>
        </w:rPr>
        <w:t xml:space="preserve"> </w:t>
      </w:r>
      <w:r w:rsidRPr="00657313">
        <w:rPr>
          <w:sz w:val="28"/>
          <w:szCs w:val="28"/>
        </w:rPr>
        <w:t>разнообразием и определяются многими объективными факторами и условиями. К ним могут быть отнесены, в частности, размеры производственной деятельности фирмы (мелкая, средняя, крупная); производственный профиль фирмы (специализация на выпуске одного вида продукции или широкой номенклатуры изделий различных отраслей); характер выпускаемой продукции и технология её производства (продукция добывающих или обрабатывающих отраслей, массовое или серийное производство); сфера деятельности фирмы (ориентация на местный рынок, национальный или внешний рынок); масштабы заграничной деятельности и формы её осуществления (наличие дочерних предприятий за границей, в том числе производственных, сбытовых и др.); характер монополистического объединения (концерн, финансовая группа).</w:t>
      </w:r>
    </w:p>
    <w:p w:rsidR="00AF0CAD" w:rsidRPr="00657313" w:rsidRDefault="00AF0CAD" w:rsidP="00657313">
      <w:pPr>
        <w:spacing w:before="0" w:after="0" w:line="360" w:lineRule="auto"/>
        <w:ind w:firstLine="709"/>
        <w:jc w:val="both"/>
        <w:rPr>
          <w:sz w:val="28"/>
          <w:szCs w:val="28"/>
        </w:rPr>
      </w:pPr>
      <w:r w:rsidRPr="00657313">
        <w:rPr>
          <w:sz w:val="28"/>
          <w:szCs w:val="28"/>
        </w:rPr>
        <w:t>Организационная структура фирмы и её управление не являются чем-то застывшим, они постоянно изменяются, совершенствуются в соответствии с изменяющимися условиями.</w:t>
      </w:r>
    </w:p>
    <w:p w:rsidR="00AF0CAD" w:rsidRPr="00657313" w:rsidRDefault="00AF0CAD" w:rsidP="00657313">
      <w:pPr>
        <w:pStyle w:val="a9"/>
        <w:spacing w:line="360" w:lineRule="auto"/>
        <w:ind w:firstLine="709"/>
        <w:jc w:val="both"/>
        <w:rPr>
          <w:rFonts w:ascii="Times New Roman" w:hAnsi="Times New Roman"/>
          <w:szCs w:val="28"/>
        </w:rPr>
      </w:pPr>
      <w:r w:rsidRPr="00657313">
        <w:rPr>
          <w:rFonts w:ascii="Times New Roman" w:hAnsi="Times New Roman"/>
          <w:szCs w:val="28"/>
        </w:rPr>
        <w:t>В зависимости от характера связей между различными подразделениями различают следующие формы организационных структур у</w:t>
      </w:r>
      <w:r w:rsidR="008E0153" w:rsidRPr="00657313">
        <w:rPr>
          <w:rFonts w:ascii="Times New Roman" w:hAnsi="Times New Roman"/>
          <w:szCs w:val="28"/>
        </w:rPr>
        <w:t>правления. [2</w:t>
      </w:r>
      <w:r w:rsidRPr="00657313">
        <w:rPr>
          <w:rFonts w:ascii="Times New Roman" w:hAnsi="Times New Roman"/>
          <w:szCs w:val="28"/>
        </w:rPr>
        <w:t>]</w:t>
      </w:r>
    </w:p>
    <w:p w:rsidR="00657313" w:rsidRDefault="00657313" w:rsidP="00657313">
      <w:pPr>
        <w:shd w:val="clear" w:color="auto" w:fill="FFFFFF"/>
        <w:autoSpaceDE w:val="0"/>
        <w:autoSpaceDN w:val="0"/>
        <w:adjustRightInd w:val="0"/>
        <w:spacing w:before="0" w:after="0" w:line="360" w:lineRule="auto"/>
        <w:ind w:firstLine="709"/>
        <w:jc w:val="both"/>
        <w:rPr>
          <w:sz w:val="28"/>
          <w:szCs w:val="28"/>
        </w:rPr>
      </w:pPr>
    </w:p>
    <w:p w:rsidR="0083751B"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rect id="_x0000_s1026" style="position:absolute;left:0;text-align:left;margin-left:135pt;margin-top:8.1pt;width:189pt;height:27pt;z-index:251486208">
            <v:textbox style="mso-next-textbox:#_x0000_s1026">
              <w:txbxContent>
                <w:p w:rsidR="0083751B" w:rsidRDefault="0083751B" w:rsidP="0083751B">
                  <w:pPr>
                    <w:spacing w:before="0" w:after="0"/>
                    <w:jc w:val="center"/>
                    <w:rPr>
                      <w:szCs w:val="24"/>
                    </w:rPr>
                  </w:pPr>
                  <w:r>
                    <w:rPr>
                      <w:szCs w:val="24"/>
                    </w:rPr>
                    <w:t>Руководитель</w:t>
                  </w:r>
                </w:p>
              </w:txbxContent>
            </v:textbox>
          </v:rect>
        </w:pict>
      </w:r>
    </w:p>
    <w:p w:rsidR="0083751B" w:rsidRPr="00657313" w:rsidRDefault="006210E4" w:rsidP="00657313">
      <w:pPr>
        <w:pStyle w:val="21"/>
        <w:spacing w:line="360" w:lineRule="auto"/>
        <w:ind w:firstLine="709"/>
        <w:rPr>
          <w:rFonts w:ascii="Times New Roman" w:hAnsi="Times New Roman"/>
          <w:szCs w:val="28"/>
        </w:rPr>
      </w:pPr>
      <w:r>
        <w:rPr>
          <w:noProof/>
        </w:rPr>
        <w:pict>
          <v:line id="_x0000_s1027" style="position:absolute;left:0;text-align:left;z-index:251488256" from="108pt,19.95pt" to="333pt,19.95pt"/>
        </w:pict>
      </w:r>
      <w:r>
        <w:rPr>
          <w:noProof/>
        </w:rPr>
        <w:pict>
          <v:line id="_x0000_s1028" style="position:absolute;left:0;text-align:left;z-index:251489280" from="108pt,19.95pt" to="108pt,28.95pt"/>
        </w:pict>
      </w:r>
      <w:r>
        <w:rPr>
          <w:noProof/>
        </w:rPr>
        <w:pict>
          <v:line id="_x0000_s1029" style="position:absolute;left:0;text-align:left;z-index:251490304" from="333pt,19.95pt" to="333pt,28.95pt"/>
        </w:pict>
      </w:r>
      <w:r>
        <w:rPr>
          <w:noProof/>
        </w:rPr>
        <w:pict>
          <v:line id="_x0000_s1030" style="position:absolute;left:0;text-align:left;z-index:251487232" from="225pt,10.95pt" to="225pt,19.95pt"/>
        </w:pict>
      </w:r>
    </w:p>
    <w:p w:rsidR="0083751B" w:rsidRPr="00657313" w:rsidRDefault="006210E4" w:rsidP="00657313">
      <w:pPr>
        <w:pStyle w:val="21"/>
        <w:spacing w:line="360" w:lineRule="auto"/>
        <w:ind w:firstLine="709"/>
        <w:rPr>
          <w:rFonts w:ascii="Times New Roman" w:hAnsi="Times New Roman"/>
          <w:szCs w:val="28"/>
        </w:rPr>
      </w:pPr>
      <w:r>
        <w:rPr>
          <w:noProof/>
        </w:rPr>
        <w:pict>
          <v:rect id="_x0000_s1031" style="position:absolute;left:0;text-align:left;margin-left:252pt;margin-top:5.7pt;width:171pt;height:35.1pt;z-index:251492352">
            <v:textbox style="mso-next-textbox:#_x0000_s1031">
              <w:txbxContent>
                <w:p w:rsidR="0083751B" w:rsidRDefault="0083751B" w:rsidP="0083751B">
                  <w:pPr>
                    <w:spacing w:before="0" w:after="0"/>
                    <w:jc w:val="center"/>
                    <w:rPr>
                      <w:szCs w:val="24"/>
                    </w:rPr>
                  </w:pPr>
                  <w:r>
                    <w:rPr>
                      <w:szCs w:val="24"/>
                    </w:rPr>
                    <w:t>Линейный руководитель Б</w:t>
                  </w:r>
                </w:p>
                <w:p w:rsidR="0083751B" w:rsidRDefault="0083751B" w:rsidP="0083751B">
                  <w:pPr>
                    <w:pStyle w:val="ae"/>
                    <w:rPr>
                      <w:b/>
                      <w:bCs/>
                    </w:rPr>
                  </w:pPr>
                  <w:r>
                    <w:rPr>
                      <w:b/>
                      <w:bCs/>
                    </w:rPr>
                    <w:t>(</w:t>
                  </w:r>
                  <w:r w:rsidRPr="000F7746">
                    <w:rPr>
                      <w:bCs/>
                    </w:rPr>
                    <w:t>функции а, б)</w:t>
                  </w:r>
                </w:p>
                <w:p w:rsidR="0083751B" w:rsidRDefault="0083751B" w:rsidP="0083751B">
                  <w:pPr>
                    <w:spacing w:before="0" w:after="0"/>
                    <w:rPr>
                      <w:szCs w:val="24"/>
                    </w:rPr>
                  </w:pPr>
                </w:p>
              </w:txbxContent>
            </v:textbox>
          </v:rect>
        </w:pict>
      </w:r>
      <w:r>
        <w:rPr>
          <w:noProof/>
        </w:rPr>
        <w:pict>
          <v:rect id="_x0000_s1032" style="position:absolute;left:0;text-align:left;margin-left:27pt;margin-top:5.7pt;width:171pt;height:36pt;z-index:251491328">
            <v:textbox style="mso-next-textbox:#_x0000_s1032">
              <w:txbxContent>
                <w:p w:rsidR="0083751B" w:rsidRDefault="0083751B" w:rsidP="0083751B">
                  <w:pPr>
                    <w:spacing w:before="0" w:after="0"/>
                    <w:rPr>
                      <w:szCs w:val="24"/>
                    </w:rPr>
                  </w:pPr>
                  <w:r>
                    <w:rPr>
                      <w:szCs w:val="24"/>
                    </w:rPr>
                    <w:t>Линейный руководитель А</w:t>
                  </w:r>
                </w:p>
                <w:p w:rsidR="0083751B" w:rsidRDefault="0083751B" w:rsidP="0083751B">
                  <w:pPr>
                    <w:pStyle w:val="ae"/>
                    <w:rPr>
                      <w:b/>
                      <w:bCs/>
                    </w:rPr>
                  </w:pPr>
                  <w:r>
                    <w:rPr>
                      <w:b/>
                      <w:bCs/>
                    </w:rPr>
                    <w:t>(</w:t>
                  </w:r>
                  <w:r w:rsidRPr="000F7746">
                    <w:rPr>
                      <w:bCs/>
                    </w:rPr>
                    <w:t>функции а, б)</w:t>
                  </w:r>
                </w:p>
              </w:txbxContent>
            </v:textbox>
          </v:rect>
        </w:pict>
      </w:r>
    </w:p>
    <w:p w:rsidR="0083751B"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line id="_x0000_s1033" style="position:absolute;left:0;text-align:left;z-index:251500544" from="342pt,16.65pt" to="342pt,34.65pt"/>
        </w:pict>
      </w:r>
      <w:r>
        <w:rPr>
          <w:noProof/>
        </w:rPr>
        <w:pict>
          <v:line id="_x0000_s1034" style="position:absolute;left:0;text-align:left;z-index:251493376" from="108pt,16.65pt" to="108pt,34.65pt"/>
        </w:pict>
      </w:r>
    </w:p>
    <w:p w:rsidR="0083751B"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rect id="_x0000_s1035" style="position:absolute;left:0;text-align:left;margin-left:270pt;margin-top:10.5pt;width:36pt;height:18pt;z-index:251504640"/>
        </w:pict>
      </w:r>
      <w:r>
        <w:rPr>
          <w:noProof/>
        </w:rPr>
        <w:pict>
          <v:rect id="_x0000_s1036" style="position:absolute;left:0;text-align:left;margin-left:324pt;margin-top:10.5pt;width:36pt;height:18pt;z-index:251505664"/>
        </w:pict>
      </w:r>
      <w:r>
        <w:rPr>
          <w:noProof/>
        </w:rPr>
        <w:pict>
          <v:rect id="_x0000_s1037" style="position:absolute;left:0;text-align:left;margin-left:378pt;margin-top:10.5pt;width:36pt;height:18pt;z-index:251506688"/>
        </w:pict>
      </w:r>
      <w:r>
        <w:rPr>
          <w:noProof/>
        </w:rPr>
        <w:pict>
          <v:line id="_x0000_s1038" style="position:absolute;left:0;text-align:left;z-index:251501568" from="4in,1.5pt" to="396pt,1.5pt"/>
        </w:pict>
      </w:r>
      <w:r>
        <w:rPr>
          <w:noProof/>
        </w:rPr>
        <w:pict>
          <v:line id="_x0000_s1039" style="position:absolute;left:0;text-align:left;z-index:251502592" from="4in,1.5pt" to="4in,10.5pt"/>
        </w:pict>
      </w:r>
      <w:r>
        <w:rPr>
          <w:noProof/>
        </w:rPr>
        <w:pict>
          <v:line id="_x0000_s1040" style="position:absolute;left:0;text-align:left;z-index:251503616" from="396pt,1.5pt" to="396pt,10.5pt"/>
        </w:pict>
      </w:r>
      <w:r>
        <w:rPr>
          <w:noProof/>
        </w:rPr>
        <w:pict>
          <v:rect id="_x0000_s1041" style="position:absolute;left:0;text-align:left;margin-left:2in;margin-top:10.5pt;width:36pt;height:18pt;z-index:251499520"/>
        </w:pict>
      </w:r>
      <w:r>
        <w:rPr>
          <w:noProof/>
        </w:rPr>
        <w:pict>
          <v:rect id="_x0000_s1042" style="position:absolute;left:0;text-align:left;margin-left:36pt;margin-top:10.5pt;width:36pt;height:18pt;z-index:251497472"/>
        </w:pict>
      </w:r>
      <w:r>
        <w:rPr>
          <w:noProof/>
        </w:rPr>
        <w:pict>
          <v:rect id="_x0000_s1043" style="position:absolute;left:0;text-align:left;margin-left:90pt;margin-top:10.5pt;width:36pt;height:18pt;z-index:251498496"/>
        </w:pict>
      </w:r>
      <w:r>
        <w:rPr>
          <w:noProof/>
        </w:rPr>
        <w:pict>
          <v:line id="_x0000_s1044" style="position:absolute;left:0;text-align:left;z-index:251496448" from="162pt,1.5pt" to="162pt,10.5pt"/>
        </w:pict>
      </w:r>
      <w:r>
        <w:rPr>
          <w:noProof/>
        </w:rPr>
        <w:pict>
          <v:line id="_x0000_s1045" style="position:absolute;left:0;text-align:left;z-index:251495424" from="54pt,1.5pt" to="54pt,10.5pt"/>
        </w:pict>
      </w:r>
      <w:r>
        <w:rPr>
          <w:noProof/>
        </w:rPr>
        <w:pict>
          <v:line id="_x0000_s1046" style="position:absolute;left:0;text-align:left;z-index:251494400" from="54pt,1.5pt" to="162pt,1.5pt"/>
        </w:pict>
      </w:r>
      <w:r w:rsidR="00657313">
        <w:rPr>
          <w:sz w:val="28"/>
          <w:szCs w:val="28"/>
        </w:rPr>
        <w:t xml:space="preserve"> </w:t>
      </w:r>
      <w:r w:rsidR="0083751B" w:rsidRPr="00657313">
        <w:rPr>
          <w:sz w:val="28"/>
          <w:szCs w:val="28"/>
        </w:rPr>
        <w:tab/>
      </w:r>
      <w:r w:rsidR="0083751B" w:rsidRPr="00657313">
        <w:rPr>
          <w:sz w:val="28"/>
          <w:szCs w:val="28"/>
        </w:rPr>
        <w:tab/>
      </w:r>
      <w:r w:rsidR="0083751B" w:rsidRPr="00657313">
        <w:rPr>
          <w:sz w:val="28"/>
          <w:szCs w:val="28"/>
        </w:rPr>
        <w:tab/>
      </w:r>
      <w:r w:rsidR="0083751B" w:rsidRPr="00657313">
        <w:rPr>
          <w:sz w:val="28"/>
          <w:szCs w:val="28"/>
        </w:rPr>
        <w:tab/>
      </w:r>
      <w:r w:rsidR="0083751B" w:rsidRPr="00657313">
        <w:rPr>
          <w:sz w:val="28"/>
          <w:szCs w:val="28"/>
        </w:rPr>
        <w:tab/>
      </w:r>
      <w:r w:rsidR="0083751B" w:rsidRPr="00657313">
        <w:rPr>
          <w:sz w:val="28"/>
          <w:szCs w:val="28"/>
        </w:rPr>
        <w:tab/>
      </w:r>
    </w:p>
    <w:p w:rsidR="0083751B" w:rsidRPr="00657313" w:rsidRDefault="0083751B" w:rsidP="00657313">
      <w:pPr>
        <w:shd w:val="clear" w:color="auto" w:fill="FFFFFF"/>
        <w:autoSpaceDE w:val="0"/>
        <w:autoSpaceDN w:val="0"/>
        <w:adjustRightInd w:val="0"/>
        <w:spacing w:before="0" w:after="0" w:line="360" w:lineRule="auto"/>
        <w:ind w:firstLine="709"/>
        <w:jc w:val="both"/>
        <w:rPr>
          <w:sz w:val="28"/>
          <w:szCs w:val="28"/>
        </w:rPr>
      </w:pPr>
    </w:p>
    <w:p w:rsidR="0083751B" w:rsidRPr="00657313" w:rsidRDefault="0083751B" w:rsidP="00657313">
      <w:pPr>
        <w:pStyle w:val="21"/>
        <w:spacing w:line="360" w:lineRule="auto"/>
        <w:ind w:firstLine="709"/>
        <w:jc w:val="center"/>
        <w:rPr>
          <w:rFonts w:ascii="Times New Roman" w:hAnsi="Times New Roman"/>
          <w:szCs w:val="28"/>
        </w:rPr>
      </w:pPr>
      <w:r w:rsidRPr="00657313">
        <w:rPr>
          <w:rFonts w:ascii="Times New Roman" w:hAnsi="Times New Roman"/>
          <w:szCs w:val="28"/>
        </w:rPr>
        <w:t>Рисунок 4</w:t>
      </w:r>
      <w:r w:rsidR="00657313">
        <w:rPr>
          <w:rFonts w:ascii="Times New Roman" w:hAnsi="Times New Roman"/>
          <w:szCs w:val="28"/>
        </w:rPr>
        <w:t xml:space="preserve"> </w:t>
      </w:r>
      <w:r w:rsidRPr="00657313">
        <w:rPr>
          <w:rFonts w:ascii="Times New Roman" w:hAnsi="Times New Roman"/>
          <w:szCs w:val="28"/>
        </w:rPr>
        <w:t>Линейная структура управления [1, с. 97].</w:t>
      </w:r>
    </w:p>
    <w:p w:rsidR="00AF0CAD" w:rsidRPr="00657313" w:rsidRDefault="00AF0CAD" w:rsidP="00657313">
      <w:pPr>
        <w:spacing w:before="0" w:after="0" w:line="360" w:lineRule="auto"/>
        <w:ind w:firstLine="709"/>
        <w:jc w:val="both"/>
        <w:rPr>
          <w:sz w:val="28"/>
          <w:szCs w:val="28"/>
        </w:rPr>
      </w:pPr>
      <w:r w:rsidRPr="00657313">
        <w:rPr>
          <w:sz w:val="28"/>
          <w:szCs w:val="28"/>
        </w:rPr>
        <w:t>Линейная организационная структура</w:t>
      </w:r>
      <w:r w:rsidR="005B19A9" w:rsidRPr="00657313">
        <w:rPr>
          <w:sz w:val="28"/>
          <w:szCs w:val="28"/>
        </w:rPr>
        <w:t xml:space="preserve"> </w:t>
      </w:r>
      <w:r w:rsidRPr="00657313">
        <w:rPr>
          <w:sz w:val="28"/>
          <w:szCs w:val="28"/>
        </w:rPr>
        <w:t>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w:t>
      </w:r>
    </w:p>
    <w:p w:rsidR="00AF0CAD" w:rsidRPr="00657313" w:rsidRDefault="00AF0CAD" w:rsidP="00657313">
      <w:pPr>
        <w:spacing w:before="0" w:after="0" w:line="360" w:lineRule="auto"/>
        <w:ind w:firstLine="709"/>
        <w:jc w:val="both"/>
        <w:rPr>
          <w:sz w:val="28"/>
          <w:szCs w:val="28"/>
        </w:rPr>
      </w:pPr>
      <w:r w:rsidRPr="00657313">
        <w:rPr>
          <w:sz w:val="28"/>
          <w:szCs w:val="28"/>
        </w:rPr>
        <w:t>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w:t>
      </w:r>
    </w:p>
    <w:p w:rsidR="00AF0CAD" w:rsidRPr="00657313" w:rsidRDefault="00AF0CAD" w:rsidP="00657313">
      <w:pPr>
        <w:pStyle w:val="21"/>
        <w:spacing w:line="360" w:lineRule="auto"/>
        <w:ind w:firstLine="709"/>
        <w:rPr>
          <w:rFonts w:ascii="Times New Roman" w:hAnsi="Times New Roman"/>
          <w:szCs w:val="28"/>
        </w:rPr>
      </w:pPr>
      <w:r w:rsidRPr="00657313">
        <w:rPr>
          <w:rFonts w:ascii="Times New Roman" w:hAnsi="Times New Roman"/>
          <w:szCs w:val="28"/>
        </w:rPr>
        <w:t>Линейная структура управления используется мелкими и средними фирмами, осуществляющими несложное производство, при отсутствии широких кооперационных связей между предприятиями.</w:t>
      </w:r>
    </w:p>
    <w:p w:rsidR="001868D3"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Функциональная организационная структура</w:t>
      </w:r>
      <w:r w:rsidR="005B19A9" w:rsidRPr="00657313">
        <w:rPr>
          <w:rFonts w:ascii="Times New Roman" w:hAnsi="Times New Roman"/>
          <w:szCs w:val="28"/>
        </w:rPr>
        <w:t xml:space="preserve"> </w:t>
      </w:r>
      <w:r w:rsidRPr="00657313">
        <w:rPr>
          <w:rFonts w:ascii="Times New Roman" w:hAnsi="Times New Roman"/>
          <w:szCs w:val="28"/>
        </w:rPr>
        <w:t>основана на создании подразделений для выполнения определённых функций на всех уровнях управления.</w:t>
      </w:r>
    </w:p>
    <w:p w:rsidR="001868D3" w:rsidRPr="00657313" w:rsidRDefault="001868D3" w:rsidP="00657313">
      <w:pPr>
        <w:pStyle w:val="a8"/>
        <w:spacing w:line="360" w:lineRule="auto"/>
        <w:ind w:firstLine="709"/>
        <w:jc w:val="both"/>
        <w:rPr>
          <w:rFonts w:ascii="Times New Roman" w:hAnsi="Times New Roman"/>
          <w:szCs w:val="28"/>
        </w:rPr>
      </w:pPr>
    </w:p>
    <w:p w:rsidR="001868D3"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rect id="_x0000_s1047" style="position:absolute;left:0;text-align:left;margin-left:135pt;margin-top:8.1pt;width:189pt;height:27pt;z-index:251507712">
            <v:textbox>
              <w:txbxContent>
                <w:p w:rsidR="001868D3" w:rsidRDefault="001868D3" w:rsidP="001868D3">
                  <w:pPr>
                    <w:spacing w:before="0" w:after="0"/>
                    <w:jc w:val="center"/>
                    <w:rPr>
                      <w:szCs w:val="24"/>
                    </w:rPr>
                  </w:pPr>
                  <w:r>
                    <w:rPr>
                      <w:szCs w:val="24"/>
                    </w:rPr>
                    <w:t>Руководитель</w:t>
                  </w:r>
                </w:p>
              </w:txbxContent>
            </v:textbox>
          </v:rect>
        </w:pict>
      </w:r>
    </w:p>
    <w:p w:rsidR="001868D3" w:rsidRPr="00657313" w:rsidRDefault="006210E4" w:rsidP="00657313">
      <w:pPr>
        <w:pStyle w:val="21"/>
        <w:spacing w:line="360" w:lineRule="auto"/>
        <w:ind w:firstLine="709"/>
        <w:rPr>
          <w:rFonts w:ascii="Times New Roman" w:hAnsi="Times New Roman"/>
          <w:szCs w:val="28"/>
        </w:rPr>
      </w:pPr>
      <w:r>
        <w:rPr>
          <w:noProof/>
        </w:rPr>
        <w:pict>
          <v:line id="_x0000_s1048" style="position:absolute;left:0;text-align:left;z-index:251509760" from="108pt,19.95pt" to="333pt,19.95pt"/>
        </w:pict>
      </w:r>
      <w:r>
        <w:rPr>
          <w:noProof/>
        </w:rPr>
        <w:pict>
          <v:line id="_x0000_s1049" style="position:absolute;left:0;text-align:left;z-index:251510784" from="108pt,19.95pt" to="108pt,28.95pt"/>
        </w:pict>
      </w:r>
      <w:r>
        <w:rPr>
          <w:noProof/>
        </w:rPr>
        <w:pict>
          <v:line id="_x0000_s1050" style="position:absolute;left:0;text-align:left;z-index:251511808" from="333pt,19.95pt" to="333pt,28.95pt"/>
        </w:pict>
      </w:r>
      <w:r>
        <w:rPr>
          <w:noProof/>
        </w:rPr>
        <w:pict>
          <v:line id="_x0000_s1051" style="position:absolute;left:0;text-align:left;z-index:251508736" from="225pt,10.95pt" to="225pt,19.95pt"/>
        </w:pict>
      </w:r>
    </w:p>
    <w:p w:rsidR="001868D3" w:rsidRPr="00657313" w:rsidRDefault="006210E4" w:rsidP="00657313">
      <w:pPr>
        <w:pStyle w:val="21"/>
        <w:spacing w:line="360" w:lineRule="auto"/>
        <w:ind w:firstLine="709"/>
        <w:rPr>
          <w:rFonts w:ascii="Times New Roman" w:hAnsi="Times New Roman"/>
          <w:szCs w:val="28"/>
        </w:rPr>
      </w:pPr>
      <w:r>
        <w:rPr>
          <w:noProof/>
        </w:rPr>
        <w:pict>
          <v:rect id="_x0000_s1052" style="position:absolute;left:0;text-align:left;margin-left:27pt;margin-top:5.25pt;width:198pt;height:36.45pt;z-index:251512832">
            <v:textbox style="mso-next-textbox:#_x0000_s1052">
              <w:txbxContent>
                <w:p w:rsidR="001868D3" w:rsidRPr="00BC3EFF" w:rsidRDefault="001868D3" w:rsidP="001868D3">
                  <w:pPr>
                    <w:pStyle w:val="ae"/>
                  </w:pPr>
                  <w:r w:rsidRPr="00BC3EFF">
                    <w:rPr>
                      <w:bCs/>
                    </w:rPr>
                    <w:t>Функциональный руководитель А (функции</w:t>
                  </w:r>
                  <w:r w:rsidRPr="00BC3EFF">
                    <w:t xml:space="preserve"> </w:t>
                  </w:r>
                  <w:r w:rsidRPr="00BC3EFF">
                    <w:rPr>
                      <w:bCs/>
                    </w:rPr>
                    <w:t>а)</w:t>
                  </w:r>
                </w:p>
              </w:txbxContent>
            </v:textbox>
          </v:rect>
        </w:pict>
      </w:r>
      <w:r>
        <w:rPr>
          <w:noProof/>
        </w:rPr>
        <w:pict>
          <v:rect id="_x0000_s1053" style="position:absolute;left:0;text-align:left;margin-left:243pt;margin-top:5.7pt;width:198pt;height:35.1pt;z-index:251513856">
            <v:textbox style="mso-next-textbox:#_x0000_s1053">
              <w:txbxContent>
                <w:p w:rsidR="001868D3" w:rsidRDefault="001868D3" w:rsidP="001868D3">
                  <w:pPr>
                    <w:spacing w:before="0" w:after="0"/>
                    <w:jc w:val="center"/>
                    <w:rPr>
                      <w:szCs w:val="24"/>
                    </w:rPr>
                  </w:pPr>
                  <w:r>
                    <w:rPr>
                      <w:szCs w:val="24"/>
                    </w:rPr>
                    <w:t>Функциональный руководитель Б</w:t>
                  </w:r>
                </w:p>
                <w:p w:rsidR="001868D3" w:rsidRDefault="001868D3" w:rsidP="001868D3">
                  <w:pPr>
                    <w:pStyle w:val="ae"/>
                    <w:rPr>
                      <w:b/>
                      <w:bCs/>
                    </w:rPr>
                  </w:pPr>
                  <w:r>
                    <w:rPr>
                      <w:b/>
                      <w:bCs/>
                    </w:rPr>
                    <w:t>(</w:t>
                  </w:r>
                  <w:r w:rsidRPr="00BC3EFF">
                    <w:rPr>
                      <w:bCs/>
                    </w:rPr>
                    <w:t>функции б)</w:t>
                  </w:r>
                </w:p>
                <w:p w:rsidR="001868D3" w:rsidRDefault="001868D3" w:rsidP="001868D3">
                  <w:pPr>
                    <w:spacing w:before="0" w:after="0"/>
                    <w:rPr>
                      <w:szCs w:val="24"/>
                    </w:rPr>
                  </w:pPr>
                </w:p>
              </w:txbxContent>
            </v:textbox>
          </v:rect>
        </w:pict>
      </w:r>
    </w:p>
    <w:p w:rsidR="001868D3"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line id="_x0000_s1054" style="position:absolute;left:0;text-align:left;z-index:251520000" from="90pt,17.55pt" to="369pt,44.55pt"/>
        </w:pict>
      </w:r>
      <w:r>
        <w:rPr>
          <w:noProof/>
        </w:rPr>
        <w:pict>
          <v:line id="_x0000_s1055" style="position:absolute;left:0;text-align:left;z-index:251523072" from="90pt,17.55pt" to="234pt,44.55pt"/>
        </w:pict>
      </w:r>
      <w:r>
        <w:rPr>
          <w:noProof/>
        </w:rPr>
        <w:pict>
          <v:line id="_x0000_s1056" style="position:absolute;left:0;text-align:left;flip:x;z-index:251522048" from="225pt,17.55pt" to="369pt,44.55pt"/>
        </w:pict>
      </w:r>
      <w:r>
        <w:rPr>
          <w:noProof/>
        </w:rPr>
        <w:pict>
          <v:line id="_x0000_s1057" style="position:absolute;left:0;text-align:left;flip:x;z-index:251521024" from="90pt,17.55pt" to="369pt,44.55pt"/>
        </w:pict>
      </w:r>
      <w:r>
        <w:rPr>
          <w:noProof/>
        </w:rPr>
        <w:pict>
          <v:line id="_x0000_s1058" style="position:absolute;left:0;text-align:left;z-index:251518976" from="369pt,17.55pt" to="369pt,44.55pt"/>
        </w:pict>
      </w:r>
      <w:r>
        <w:rPr>
          <w:noProof/>
        </w:rPr>
        <w:pict>
          <v:line id="_x0000_s1059" style="position:absolute;left:0;text-align:left;z-index:251517952" from="90pt,17.55pt" to="90pt,44.55pt"/>
        </w:pict>
      </w:r>
    </w:p>
    <w:p w:rsidR="001868D3" w:rsidRPr="00657313" w:rsidRDefault="00657313" w:rsidP="00657313">
      <w:pPr>
        <w:shd w:val="clear" w:color="auto" w:fill="FFFFFF"/>
        <w:autoSpaceDE w:val="0"/>
        <w:autoSpaceDN w:val="0"/>
        <w:adjustRightInd w:val="0"/>
        <w:spacing w:before="0" w:after="0" w:line="360" w:lineRule="auto"/>
        <w:ind w:firstLine="709"/>
        <w:jc w:val="both"/>
        <w:rPr>
          <w:sz w:val="28"/>
          <w:szCs w:val="28"/>
        </w:rPr>
      </w:pPr>
      <w:r>
        <w:rPr>
          <w:sz w:val="28"/>
          <w:szCs w:val="28"/>
        </w:rPr>
        <w:t xml:space="preserve"> </w:t>
      </w:r>
      <w:r w:rsidR="001868D3" w:rsidRPr="00657313">
        <w:rPr>
          <w:sz w:val="28"/>
          <w:szCs w:val="28"/>
        </w:rPr>
        <w:tab/>
      </w:r>
      <w:r w:rsidR="001868D3" w:rsidRPr="00657313">
        <w:rPr>
          <w:sz w:val="28"/>
          <w:szCs w:val="28"/>
        </w:rPr>
        <w:tab/>
      </w:r>
      <w:r w:rsidR="001868D3" w:rsidRPr="00657313">
        <w:rPr>
          <w:sz w:val="28"/>
          <w:szCs w:val="28"/>
        </w:rPr>
        <w:tab/>
      </w:r>
      <w:r w:rsidR="001868D3" w:rsidRPr="00657313">
        <w:rPr>
          <w:sz w:val="28"/>
          <w:szCs w:val="28"/>
        </w:rPr>
        <w:tab/>
      </w:r>
      <w:r w:rsidR="001868D3" w:rsidRPr="00657313">
        <w:rPr>
          <w:sz w:val="28"/>
          <w:szCs w:val="28"/>
        </w:rPr>
        <w:tab/>
      </w:r>
      <w:r w:rsidR="001868D3" w:rsidRPr="00657313">
        <w:rPr>
          <w:sz w:val="28"/>
          <w:szCs w:val="28"/>
        </w:rPr>
        <w:tab/>
      </w:r>
    </w:p>
    <w:p w:rsidR="001868D3"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rect id="_x0000_s1060" style="position:absolute;left:0;text-align:left;margin-left:306pt;margin-top:-.3pt;width:135pt;height:18pt;z-index:251516928"/>
        </w:pict>
      </w:r>
      <w:r>
        <w:rPr>
          <w:noProof/>
        </w:rPr>
        <w:pict>
          <v:rect id="_x0000_s1061" style="position:absolute;left:0;text-align:left;margin-left:162pt;margin-top:-.3pt;width:135pt;height:18pt;z-index:251515904"/>
        </w:pict>
      </w:r>
      <w:r>
        <w:rPr>
          <w:noProof/>
        </w:rPr>
        <w:pict>
          <v:rect id="_x0000_s1062" style="position:absolute;left:0;text-align:left;margin-left:27pt;margin-top:-.3pt;width:126pt;height:18pt;z-index:251514880"/>
        </w:pict>
      </w:r>
    </w:p>
    <w:p w:rsidR="001868D3" w:rsidRPr="00657313" w:rsidRDefault="001868D3" w:rsidP="00657313">
      <w:pPr>
        <w:pStyle w:val="21"/>
        <w:spacing w:line="360" w:lineRule="auto"/>
        <w:ind w:firstLine="709"/>
        <w:rPr>
          <w:rFonts w:ascii="Times New Roman" w:hAnsi="Times New Roman"/>
          <w:szCs w:val="28"/>
        </w:rPr>
      </w:pPr>
      <w:r w:rsidRPr="00657313">
        <w:rPr>
          <w:rFonts w:ascii="Times New Roman" w:hAnsi="Times New Roman"/>
          <w:szCs w:val="28"/>
        </w:rPr>
        <w:t>Исполнители</w:t>
      </w:r>
    </w:p>
    <w:p w:rsidR="001868D3" w:rsidRPr="00657313" w:rsidRDefault="001868D3" w:rsidP="00657313">
      <w:pPr>
        <w:pStyle w:val="21"/>
        <w:spacing w:line="360" w:lineRule="auto"/>
        <w:ind w:firstLine="709"/>
        <w:jc w:val="center"/>
        <w:rPr>
          <w:rFonts w:ascii="Times New Roman" w:hAnsi="Times New Roman"/>
          <w:szCs w:val="28"/>
        </w:rPr>
      </w:pPr>
      <w:r w:rsidRPr="00657313">
        <w:rPr>
          <w:rFonts w:ascii="Times New Roman" w:hAnsi="Times New Roman"/>
          <w:szCs w:val="28"/>
        </w:rPr>
        <w:t>Рисунок 5</w:t>
      </w:r>
      <w:r w:rsidR="00657313">
        <w:rPr>
          <w:rFonts w:ascii="Times New Roman" w:hAnsi="Times New Roman"/>
          <w:szCs w:val="28"/>
        </w:rPr>
        <w:t xml:space="preserve"> </w:t>
      </w:r>
      <w:r w:rsidRPr="00657313">
        <w:rPr>
          <w:rFonts w:ascii="Times New Roman" w:hAnsi="Times New Roman"/>
          <w:szCs w:val="28"/>
        </w:rPr>
        <w:t>Функциональная структура управления [1, с. 98].</w:t>
      </w:r>
    </w:p>
    <w:p w:rsidR="001868D3" w:rsidRPr="00657313" w:rsidRDefault="001868D3" w:rsidP="00657313">
      <w:pPr>
        <w:pStyle w:val="a8"/>
        <w:spacing w:line="360" w:lineRule="auto"/>
        <w:ind w:firstLine="709"/>
        <w:jc w:val="both"/>
        <w:rPr>
          <w:rFonts w:ascii="Times New Roman" w:hAnsi="Times New Roman"/>
          <w:szCs w:val="28"/>
        </w:rPr>
      </w:pPr>
    </w:p>
    <w:p w:rsidR="00AF0CAD"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 xml:space="preserve">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w:t>
      </w:r>
    </w:p>
    <w:p w:rsidR="00AF0CAD"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Например, рабочий в цехе получает поручения не от одного человека (мастера), а от нескольких штатных единиц, т.е. действует принцип многократной подчинённости. Поэтому такую организационную структуру называют многолинейной.</w:t>
      </w:r>
    </w:p>
    <w:p w:rsidR="00AF0CAD"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w:t>
      </w:r>
    </w:p>
    <w:p w:rsidR="00696555" w:rsidRPr="00657313" w:rsidRDefault="00696555" w:rsidP="00657313">
      <w:pPr>
        <w:pStyle w:val="21"/>
        <w:spacing w:line="360" w:lineRule="auto"/>
        <w:ind w:firstLine="709"/>
        <w:rPr>
          <w:rFonts w:ascii="Times New Roman" w:hAnsi="Times New Roman"/>
          <w:szCs w:val="28"/>
        </w:rPr>
      </w:pPr>
      <w:r w:rsidRPr="00657313">
        <w:rPr>
          <w:rFonts w:ascii="Times New Roman" w:hAnsi="Times New Roman"/>
          <w:szCs w:val="28"/>
        </w:rPr>
        <w:t>В линейно-функциональной оргструк</w:t>
      </w:r>
      <w:r w:rsidR="00657313">
        <w:rPr>
          <w:rFonts w:ascii="Times New Roman" w:hAnsi="Times New Roman"/>
          <w:szCs w:val="28"/>
        </w:rPr>
        <w:t xml:space="preserve"> </w:t>
      </w:r>
      <w:r w:rsidRPr="00657313">
        <w:rPr>
          <w:rFonts w:ascii="Times New Roman" w:hAnsi="Times New Roman"/>
          <w:szCs w:val="28"/>
        </w:rPr>
        <w:t>туре, сочетающей принципы линейного, функционального и штабного управле</w:t>
      </w:r>
      <w:r w:rsidR="00657313">
        <w:rPr>
          <w:rFonts w:ascii="Times New Roman" w:hAnsi="Times New Roman"/>
          <w:szCs w:val="28"/>
        </w:rPr>
        <w:t xml:space="preserve"> </w:t>
      </w:r>
      <w:r w:rsidRPr="00657313">
        <w:rPr>
          <w:rFonts w:ascii="Times New Roman" w:hAnsi="Times New Roman"/>
          <w:szCs w:val="28"/>
        </w:rPr>
        <w:t>ния, тесно переплетается выполнение специальных функций с системой подчи</w:t>
      </w:r>
      <w:r w:rsidR="00657313">
        <w:rPr>
          <w:rFonts w:ascii="Times New Roman" w:hAnsi="Times New Roman"/>
          <w:szCs w:val="28"/>
        </w:rPr>
        <w:t xml:space="preserve"> </w:t>
      </w:r>
      <w:r w:rsidRPr="00657313">
        <w:rPr>
          <w:rFonts w:ascii="Times New Roman" w:hAnsi="Times New Roman"/>
          <w:szCs w:val="28"/>
        </w:rPr>
        <w:t>ненности и ответственности за непосредственное решение управленческих за</w:t>
      </w:r>
      <w:r w:rsidR="00657313">
        <w:rPr>
          <w:rFonts w:ascii="Times New Roman" w:hAnsi="Times New Roman"/>
          <w:szCs w:val="28"/>
        </w:rPr>
        <w:t xml:space="preserve"> </w:t>
      </w:r>
      <w:r w:rsidRPr="00657313">
        <w:rPr>
          <w:rFonts w:ascii="Times New Roman" w:hAnsi="Times New Roman"/>
          <w:szCs w:val="28"/>
        </w:rPr>
        <w:t>дач (рис.1.3.3.).</w:t>
      </w:r>
    </w:p>
    <w:p w:rsidR="00696555" w:rsidRPr="00657313" w:rsidRDefault="00696555" w:rsidP="00657313">
      <w:pPr>
        <w:shd w:val="clear" w:color="auto" w:fill="FFFFFF"/>
        <w:autoSpaceDE w:val="0"/>
        <w:autoSpaceDN w:val="0"/>
        <w:adjustRightInd w:val="0"/>
        <w:spacing w:before="0" w:after="0" w:line="360" w:lineRule="auto"/>
        <w:ind w:firstLine="709"/>
        <w:jc w:val="both"/>
        <w:rPr>
          <w:color w:val="000000"/>
          <w:sz w:val="28"/>
          <w:szCs w:val="28"/>
        </w:rPr>
      </w:pPr>
      <w:r w:rsidRPr="00657313">
        <w:rPr>
          <w:color w:val="000000"/>
          <w:sz w:val="28"/>
          <w:szCs w:val="28"/>
        </w:rPr>
        <w:t>В основе этой структуры лежит регламентация линейных и функциональных свя</w:t>
      </w:r>
      <w:r w:rsidR="00657313">
        <w:rPr>
          <w:color w:val="000000"/>
          <w:sz w:val="28"/>
          <w:szCs w:val="28"/>
        </w:rPr>
        <w:t xml:space="preserve"> </w:t>
      </w:r>
      <w:r w:rsidRPr="00657313">
        <w:rPr>
          <w:color w:val="000000"/>
          <w:sz w:val="28"/>
          <w:szCs w:val="28"/>
        </w:rPr>
        <w:t>зей. В ней линейные руководители обладают линейными полномочиями, а функ</w:t>
      </w:r>
      <w:r w:rsidR="00657313">
        <w:rPr>
          <w:color w:val="000000"/>
          <w:sz w:val="28"/>
          <w:szCs w:val="28"/>
        </w:rPr>
        <w:t xml:space="preserve"> </w:t>
      </w:r>
      <w:r w:rsidRPr="00657313">
        <w:rPr>
          <w:color w:val="000000"/>
          <w:sz w:val="28"/>
          <w:szCs w:val="28"/>
        </w:rPr>
        <w:t>циональные – функциональными</w:t>
      </w:r>
      <w:r w:rsidR="00657313">
        <w:rPr>
          <w:color w:val="000000"/>
          <w:sz w:val="28"/>
          <w:szCs w:val="28"/>
        </w:rPr>
        <w:t xml:space="preserve"> </w:t>
      </w:r>
      <w:r w:rsidRPr="00657313">
        <w:rPr>
          <w:color w:val="000000"/>
          <w:sz w:val="28"/>
          <w:szCs w:val="28"/>
        </w:rPr>
        <w:t>по отношению к нижестоящим линейным ру</w:t>
      </w:r>
      <w:r w:rsidR="00657313">
        <w:rPr>
          <w:color w:val="000000"/>
          <w:sz w:val="28"/>
          <w:szCs w:val="28"/>
        </w:rPr>
        <w:t xml:space="preserve"> </w:t>
      </w:r>
      <w:r w:rsidRPr="00657313">
        <w:rPr>
          <w:color w:val="000000"/>
          <w:sz w:val="28"/>
          <w:szCs w:val="28"/>
        </w:rPr>
        <w:t>ководителям и линейными – по отношению к своим подчиненным.</w:t>
      </w:r>
      <w:r w:rsidRPr="00657313">
        <w:rPr>
          <w:sz w:val="28"/>
          <w:szCs w:val="28"/>
        </w:rPr>
        <w:t xml:space="preserve"> </w:t>
      </w:r>
      <w:r w:rsidRPr="00657313">
        <w:rPr>
          <w:color w:val="000000"/>
          <w:sz w:val="28"/>
          <w:szCs w:val="28"/>
        </w:rPr>
        <w:t>Линейно-функциональные организационные структуры управления наибо</w:t>
      </w:r>
      <w:r w:rsidR="00657313">
        <w:rPr>
          <w:color w:val="000000"/>
          <w:sz w:val="28"/>
          <w:szCs w:val="28"/>
        </w:rPr>
        <w:t xml:space="preserve"> </w:t>
      </w:r>
      <w:r w:rsidRPr="00657313">
        <w:rPr>
          <w:color w:val="000000"/>
          <w:sz w:val="28"/>
          <w:szCs w:val="28"/>
        </w:rPr>
        <w:t>лее эффективны в стабильной среде, рассчитаны на использование действующих технологий и сложившиеся рынки, содействуют эффективному производству стандартизированных товаров и услуг, ориентированы на ценовую конкурен</w:t>
      </w:r>
      <w:r w:rsidR="00657313">
        <w:rPr>
          <w:color w:val="000000"/>
          <w:sz w:val="28"/>
          <w:szCs w:val="28"/>
        </w:rPr>
        <w:t xml:space="preserve"> </w:t>
      </w:r>
      <w:r w:rsidRPr="00657313">
        <w:rPr>
          <w:color w:val="000000"/>
          <w:sz w:val="28"/>
          <w:szCs w:val="28"/>
        </w:rPr>
        <w:t>цию.</w:t>
      </w:r>
      <w:r w:rsidRPr="00657313">
        <w:rPr>
          <w:sz w:val="28"/>
          <w:szCs w:val="28"/>
        </w:rPr>
        <w:t xml:space="preserve"> Они </w:t>
      </w:r>
      <w:r w:rsidRPr="00657313">
        <w:rPr>
          <w:color w:val="000000"/>
          <w:sz w:val="28"/>
          <w:szCs w:val="28"/>
        </w:rPr>
        <w:t>обладают достоинствами как линейных, так и функциональных.</w:t>
      </w:r>
    </w:p>
    <w:p w:rsidR="00696555" w:rsidRDefault="00696555" w:rsidP="00657313">
      <w:pPr>
        <w:spacing w:before="0" w:after="0" w:line="360" w:lineRule="auto"/>
        <w:ind w:firstLine="709"/>
        <w:jc w:val="both"/>
        <w:rPr>
          <w:sz w:val="28"/>
          <w:szCs w:val="28"/>
        </w:rPr>
      </w:pPr>
      <w:r w:rsidRPr="00657313">
        <w:rPr>
          <w:sz w:val="28"/>
          <w:szCs w:val="28"/>
        </w:rPr>
        <w:t>Недостатки линейно-функциональной структуры являются нарушение принципа единоначалия, трудности в принятии и реали</w:t>
      </w:r>
      <w:r w:rsidR="00657313">
        <w:rPr>
          <w:sz w:val="28"/>
          <w:szCs w:val="28"/>
        </w:rPr>
        <w:t xml:space="preserve"> </w:t>
      </w:r>
      <w:r w:rsidRPr="00657313">
        <w:rPr>
          <w:sz w:val="28"/>
          <w:szCs w:val="28"/>
        </w:rPr>
        <w:t>зации согласованных управленческих решений. Жесткое разделение труда способствует усилению заинтересованности каждого органа управления в выполнении только "своей" функции, что характерно для функциональных под</w:t>
      </w:r>
      <w:r w:rsidR="00657313">
        <w:rPr>
          <w:sz w:val="28"/>
          <w:szCs w:val="28"/>
        </w:rPr>
        <w:t xml:space="preserve"> </w:t>
      </w:r>
      <w:r w:rsidRPr="00657313">
        <w:rPr>
          <w:sz w:val="28"/>
          <w:szCs w:val="28"/>
        </w:rPr>
        <w:t>разделений. Поэтому при появлении новых, нестандартных, сложных, межфункциональных задач</w:t>
      </w:r>
      <w:r w:rsidRPr="00657313">
        <w:rPr>
          <w:i/>
          <w:iCs/>
          <w:sz w:val="28"/>
          <w:szCs w:val="28"/>
        </w:rPr>
        <w:t xml:space="preserve"> </w:t>
      </w:r>
      <w:r w:rsidRPr="00657313">
        <w:rPr>
          <w:sz w:val="28"/>
          <w:szCs w:val="28"/>
        </w:rPr>
        <w:t>возникает необходимость в частых согласованиях проектов решений на высше</w:t>
      </w:r>
      <w:r w:rsidR="00A679D0" w:rsidRPr="00657313">
        <w:rPr>
          <w:sz w:val="28"/>
          <w:szCs w:val="28"/>
        </w:rPr>
        <w:t>м уровне управления. [7, с. 47]</w:t>
      </w:r>
    </w:p>
    <w:p w:rsidR="00657313" w:rsidRPr="005C7AED" w:rsidRDefault="00657313" w:rsidP="00657313">
      <w:pPr>
        <w:spacing w:before="0" w:after="0" w:line="360" w:lineRule="auto"/>
        <w:ind w:firstLine="709"/>
        <w:jc w:val="both"/>
        <w:rPr>
          <w:sz w:val="28"/>
          <w:szCs w:val="28"/>
        </w:rPr>
      </w:pPr>
    </w:p>
    <w:p w:rsid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rect id="_x0000_s1063" style="position:absolute;left:0;text-align:left;margin-left:135pt;margin-top:5.25pt;width:189pt;height:27pt;z-index:251524096">
            <v:textbox>
              <w:txbxContent>
                <w:p w:rsidR="001868D3" w:rsidRDefault="001868D3" w:rsidP="001868D3">
                  <w:pPr>
                    <w:spacing w:before="0" w:after="0"/>
                    <w:jc w:val="center"/>
                    <w:rPr>
                      <w:szCs w:val="24"/>
                    </w:rPr>
                  </w:pPr>
                  <w:r>
                    <w:rPr>
                      <w:szCs w:val="24"/>
                    </w:rPr>
                    <w:t>Руководитель</w:t>
                  </w:r>
                </w:p>
              </w:txbxContent>
            </v:textbox>
          </v:rect>
        </w:pict>
      </w:r>
    </w:p>
    <w:p w:rsidR="001868D3"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line id="_x0000_s1064" style="position:absolute;left:0;text-align:left;z-index:251531264" from="225pt,18pt" to="225pt,81pt"/>
        </w:pict>
      </w:r>
      <w:r>
        <w:rPr>
          <w:noProof/>
        </w:rPr>
        <w:pict>
          <v:line id="_x0000_s1065" style="position:absolute;left:0;text-align:left;z-index:251526144" from="108pt,19.95pt" to="333pt,19.95pt"/>
        </w:pict>
      </w:r>
      <w:r>
        <w:rPr>
          <w:noProof/>
        </w:rPr>
        <w:pict>
          <v:line id="_x0000_s1066" style="position:absolute;left:0;text-align:left;z-index:251527168" from="108pt,19.95pt" to="108pt,28.95pt"/>
        </w:pict>
      </w:r>
      <w:r>
        <w:rPr>
          <w:noProof/>
        </w:rPr>
        <w:pict>
          <v:line id="_x0000_s1067" style="position:absolute;left:0;text-align:left;z-index:251528192" from="333pt,19.95pt" to="333pt,28.95pt"/>
        </w:pict>
      </w:r>
      <w:r>
        <w:rPr>
          <w:noProof/>
        </w:rPr>
        <w:pict>
          <v:line id="_x0000_s1068" style="position:absolute;left:0;text-align:left;z-index:251525120" from="225pt,10.95pt" to="225pt,19.95pt"/>
        </w:pict>
      </w:r>
    </w:p>
    <w:p w:rsidR="001868D3" w:rsidRPr="00657313" w:rsidRDefault="006210E4" w:rsidP="00657313">
      <w:pPr>
        <w:pStyle w:val="21"/>
        <w:spacing w:line="360" w:lineRule="auto"/>
        <w:ind w:firstLine="709"/>
        <w:rPr>
          <w:rFonts w:ascii="Times New Roman" w:hAnsi="Times New Roman"/>
          <w:szCs w:val="28"/>
        </w:rPr>
      </w:pPr>
      <w:r>
        <w:rPr>
          <w:noProof/>
        </w:rPr>
        <w:pict>
          <v:rect id="_x0000_s1069" style="position:absolute;left:0;text-align:left;margin-left:0;margin-top:1.5pt;width:198pt;height:37.35pt;z-index:251529216">
            <v:textbox style="mso-next-textbox:#_x0000_s1069">
              <w:txbxContent>
                <w:p w:rsidR="001868D3" w:rsidRPr="00800D33" w:rsidRDefault="001868D3" w:rsidP="001868D3">
                  <w:pPr>
                    <w:pStyle w:val="ae"/>
                  </w:pPr>
                  <w:r w:rsidRPr="00800D33">
                    <w:rPr>
                      <w:bCs/>
                    </w:rPr>
                    <w:t>Функциональный руководитель А (функции</w:t>
                  </w:r>
                  <w:r w:rsidRPr="00800D33">
                    <w:t xml:space="preserve"> </w:t>
                  </w:r>
                  <w:r w:rsidRPr="00800D33">
                    <w:rPr>
                      <w:bCs/>
                    </w:rPr>
                    <w:t>а)</w:t>
                  </w:r>
                </w:p>
              </w:txbxContent>
            </v:textbox>
          </v:rect>
        </w:pict>
      </w:r>
      <w:r>
        <w:rPr>
          <w:noProof/>
        </w:rPr>
        <w:pict>
          <v:rect id="_x0000_s1070" style="position:absolute;left:0;text-align:left;margin-left:279pt;margin-top:2.85pt;width:198pt;height:35.1pt;z-index:251530240">
            <v:textbox style="mso-next-textbox:#_x0000_s1070">
              <w:txbxContent>
                <w:p w:rsidR="001868D3" w:rsidRDefault="001868D3" w:rsidP="001868D3">
                  <w:pPr>
                    <w:spacing w:before="0" w:after="0"/>
                    <w:jc w:val="center"/>
                    <w:rPr>
                      <w:szCs w:val="24"/>
                    </w:rPr>
                  </w:pPr>
                  <w:r>
                    <w:rPr>
                      <w:szCs w:val="24"/>
                    </w:rPr>
                    <w:t>Функциональный руководитель Б</w:t>
                  </w:r>
                </w:p>
                <w:p w:rsidR="001868D3" w:rsidRPr="00800D33" w:rsidRDefault="001868D3" w:rsidP="001868D3">
                  <w:pPr>
                    <w:pStyle w:val="ae"/>
                  </w:pPr>
                  <w:r>
                    <w:rPr>
                      <w:b/>
                      <w:bCs/>
                    </w:rPr>
                    <w:t>(</w:t>
                  </w:r>
                  <w:r w:rsidRPr="00800D33">
                    <w:rPr>
                      <w:bCs/>
                    </w:rPr>
                    <w:t>функции б)</w:t>
                  </w:r>
                </w:p>
                <w:p w:rsidR="001868D3" w:rsidRDefault="001868D3" w:rsidP="001868D3">
                  <w:pPr>
                    <w:spacing w:before="0" w:after="0"/>
                    <w:rPr>
                      <w:szCs w:val="24"/>
                    </w:rPr>
                  </w:pPr>
                </w:p>
              </w:txbxContent>
            </v:textbox>
          </v:rect>
        </w:pict>
      </w:r>
    </w:p>
    <w:p w:rsidR="001868D3" w:rsidRPr="00657313" w:rsidRDefault="001868D3" w:rsidP="00657313">
      <w:pPr>
        <w:shd w:val="clear" w:color="auto" w:fill="FFFFFF"/>
        <w:autoSpaceDE w:val="0"/>
        <w:autoSpaceDN w:val="0"/>
        <w:adjustRightInd w:val="0"/>
        <w:spacing w:before="0" w:after="0" w:line="360" w:lineRule="auto"/>
        <w:ind w:firstLine="709"/>
        <w:jc w:val="both"/>
        <w:rPr>
          <w:sz w:val="28"/>
          <w:szCs w:val="28"/>
        </w:rPr>
      </w:pPr>
    </w:p>
    <w:p w:rsidR="001868D3" w:rsidRPr="00657313" w:rsidRDefault="006210E4" w:rsidP="00657313">
      <w:pPr>
        <w:pStyle w:val="21"/>
        <w:spacing w:line="360" w:lineRule="auto"/>
        <w:ind w:firstLine="709"/>
        <w:rPr>
          <w:rFonts w:ascii="Times New Roman" w:hAnsi="Times New Roman"/>
          <w:szCs w:val="28"/>
        </w:rPr>
      </w:pPr>
      <w:r>
        <w:rPr>
          <w:noProof/>
        </w:rPr>
        <w:pict>
          <v:line id="_x0000_s1071" style="position:absolute;left:0;text-align:left;z-index:251532288" from="117pt,8.55pt" to="333pt,8.55pt"/>
        </w:pict>
      </w:r>
      <w:r>
        <w:rPr>
          <w:noProof/>
        </w:rPr>
        <w:pict>
          <v:line id="_x0000_s1072" style="position:absolute;left:0;text-align:left;z-index:251533312" from="117pt,8.55pt" to="117pt,17.55pt"/>
        </w:pict>
      </w:r>
      <w:r>
        <w:rPr>
          <w:noProof/>
        </w:rPr>
        <w:pict>
          <v:rect id="_x0000_s1073" style="position:absolute;left:0;text-align:left;margin-left:27pt;margin-top:17.55pt;width:171pt;height:36pt;z-index:251535360">
            <v:textbox style="mso-next-textbox:#_x0000_s1073">
              <w:txbxContent>
                <w:p w:rsidR="001868D3" w:rsidRDefault="001868D3" w:rsidP="001868D3">
                  <w:pPr>
                    <w:spacing w:before="0" w:after="0"/>
                    <w:rPr>
                      <w:szCs w:val="24"/>
                    </w:rPr>
                  </w:pPr>
                  <w:r>
                    <w:rPr>
                      <w:szCs w:val="24"/>
                    </w:rPr>
                    <w:t>Линейный руководитель А</w:t>
                  </w:r>
                </w:p>
                <w:p w:rsidR="001868D3" w:rsidRDefault="001868D3" w:rsidP="001868D3">
                  <w:pPr>
                    <w:pStyle w:val="ae"/>
                    <w:rPr>
                      <w:b/>
                      <w:bCs/>
                    </w:rPr>
                  </w:pPr>
                  <w:r>
                    <w:rPr>
                      <w:b/>
                      <w:bCs/>
                    </w:rPr>
                    <w:t>(</w:t>
                  </w:r>
                  <w:r w:rsidRPr="00800D33">
                    <w:rPr>
                      <w:bCs/>
                    </w:rPr>
                    <w:t>функции а, б)</w:t>
                  </w:r>
                </w:p>
              </w:txbxContent>
            </v:textbox>
          </v:rect>
        </w:pict>
      </w:r>
      <w:r>
        <w:rPr>
          <w:noProof/>
        </w:rPr>
        <w:pict>
          <v:rect id="_x0000_s1074" style="position:absolute;left:0;text-align:left;margin-left:252pt;margin-top:17.55pt;width:171pt;height:36pt;z-index:251536384">
            <v:textbox style="mso-next-textbox:#_x0000_s1074">
              <w:txbxContent>
                <w:p w:rsidR="001868D3" w:rsidRDefault="001868D3" w:rsidP="001868D3">
                  <w:pPr>
                    <w:spacing w:before="0" w:after="0"/>
                    <w:jc w:val="center"/>
                    <w:rPr>
                      <w:szCs w:val="24"/>
                    </w:rPr>
                  </w:pPr>
                  <w:r>
                    <w:rPr>
                      <w:szCs w:val="24"/>
                    </w:rPr>
                    <w:t>Линейный руководитель Б</w:t>
                  </w:r>
                </w:p>
                <w:p w:rsidR="001868D3" w:rsidRDefault="001868D3" w:rsidP="001868D3">
                  <w:pPr>
                    <w:pStyle w:val="ae"/>
                    <w:rPr>
                      <w:b/>
                      <w:bCs/>
                    </w:rPr>
                  </w:pPr>
                  <w:r>
                    <w:rPr>
                      <w:b/>
                      <w:bCs/>
                    </w:rPr>
                    <w:t>(</w:t>
                  </w:r>
                  <w:r w:rsidRPr="00800D33">
                    <w:rPr>
                      <w:bCs/>
                    </w:rPr>
                    <w:t>функции а, б)</w:t>
                  </w:r>
                </w:p>
                <w:p w:rsidR="001868D3" w:rsidRDefault="001868D3" w:rsidP="001868D3">
                  <w:pPr>
                    <w:spacing w:before="0" w:after="0"/>
                    <w:rPr>
                      <w:szCs w:val="24"/>
                    </w:rPr>
                  </w:pPr>
                </w:p>
              </w:txbxContent>
            </v:textbox>
          </v:rect>
        </w:pict>
      </w:r>
      <w:r>
        <w:rPr>
          <w:noProof/>
        </w:rPr>
        <w:pict>
          <v:line id="_x0000_s1075" style="position:absolute;left:0;text-align:left;z-index:251534336" from="333pt,8.55pt" to="333pt,17.55pt"/>
        </w:pict>
      </w:r>
    </w:p>
    <w:p w:rsidR="001868D3" w:rsidRPr="00657313" w:rsidRDefault="001868D3" w:rsidP="00657313">
      <w:pPr>
        <w:pStyle w:val="21"/>
        <w:spacing w:line="360" w:lineRule="auto"/>
        <w:ind w:firstLine="709"/>
        <w:rPr>
          <w:rFonts w:ascii="Times New Roman" w:hAnsi="Times New Roman"/>
          <w:szCs w:val="28"/>
        </w:rPr>
      </w:pPr>
    </w:p>
    <w:p w:rsidR="001868D3"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line id="_x0000_s1076" style="position:absolute;left:0;text-align:left;z-index:251556864" from="4in,14.3pt" to="405pt,14.3pt"/>
        </w:pict>
      </w:r>
      <w:r>
        <w:rPr>
          <w:noProof/>
        </w:rPr>
        <w:pict>
          <v:line id="_x0000_s1077" style="position:absolute;left:0;text-align:left;z-index:251557888" from="4in,14.3pt" to="4in,23.3pt"/>
        </w:pict>
      </w:r>
      <w:r>
        <w:rPr>
          <w:noProof/>
        </w:rPr>
        <w:pict>
          <v:rect id="_x0000_s1078" style="position:absolute;left:0;text-align:left;margin-left:234pt;margin-top:23.3pt;width:108pt;height:36pt;z-index:251559936">
            <v:textbox>
              <w:txbxContent>
                <w:p w:rsidR="001868D3" w:rsidRDefault="001868D3" w:rsidP="001868D3">
                  <w:pPr>
                    <w:spacing w:before="0" w:after="0"/>
                    <w:rPr>
                      <w:szCs w:val="24"/>
                    </w:rPr>
                  </w:pPr>
                  <w:r>
                    <w:rPr>
                      <w:szCs w:val="24"/>
                    </w:rPr>
                    <w:t>Функциональный руководитель А</w:t>
                  </w:r>
                </w:p>
              </w:txbxContent>
            </v:textbox>
          </v:rect>
        </w:pict>
      </w:r>
      <w:r>
        <w:rPr>
          <w:noProof/>
        </w:rPr>
        <w:pict>
          <v:line id="_x0000_s1079" style="position:absolute;left:0;text-align:left;z-index:251558912" from="405pt,14.3pt" to="405pt,23.3pt"/>
        </w:pict>
      </w:r>
      <w:r>
        <w:rPr>
          <w:noProof/>
        </w:rPr>
        <w:pict>
          <v:line id="_x0000_s1080" style="position:absolute;left:0;text-align:left;z-index:251544576" from="351pt,5.3pt" to="351pt,77.3pt"/>
        </w:pict>
      </w:r>
      <w:r>
        <w:rPr>
          <w:noProof/>
        </w:rPr>
        <w:pict>
          <v:rect id="_x0000_s1081" style="position:absolute;left:0;text-align:left;margin-left:5in;margin-top:23.3pt;width:108pt;height:36pt;z-index:251560960">
            <v:textbox>
              <w:txbxContent>
                <w:p w:rsidR="001868D3" w:rsidRDefault="001868D3" w:rsidP="001868D3">
                  <w:pPr>
                    <w:spacing w:before="0" w:after="0"/>
                    <w:rPr>
                      <w:szCs w:val="24"/>
                    </w:rPr>
                  </w:pPr>
                  <w:r>
                    <w:rPr>
                      <w:szCs w:val="24"/>
                    </w:rPr>
                    <w:t>Функциональный руководитель Б</w:t>
                  </w:r>
                </w:p>
              </w:txbxContent>
            </v:textbox>
          </v:rect>
        </w:pict>
      </w:r>
      <w:r>
        <w:rPr>
          <w:noProof/>
        </w:rPr>
        <w:pict>
          <v:line id="_x0000_s1082" style="position:absolute;left:0;text-align:left;z-index:251555840" from="162pt,14.3pt" to="162pt,23.3pt"/>
        </w:pict>
      </w:r>
      <w:r>
        <w:rPr>
          <w:noProof/>
        </w:rPr>
        <w:pict>
          <v:line id="_x0000_s1083" style="position:absolute;left:0;text-align:left;z-index:251554816" from="54pt,14.3pt" to="54pt,23.3pt"/>
        </w:pict>
      </w:r>
      <w:r>
        <w:rPr>
          <w:noProof/>
        </w:rPr>
        <w:pict>
          <v:line id="_x0000_s1084" style="position:absolute;left:0;text-align:left;z-index:251537408" from="108pt,5.3pt" to="108pt,77.3pt"/>
        </w:pict>
      </w:r>
      <w:r>
        <w:rPr>
          <w:noProof/>
        </w:rPr>
        <w:pict>
          <v:rect id="_x0000_s1085" style="position:absolute;left:0;text-align:left;margin-left:117pt;margin-top:23.3pt;width:108pt;height:36pt;z-index:251553792">
            <v:textbox>
              <w:txbxContent>
                <w:p w:rsidR="001868D3" w:rsidRDefault="001868D3" w:rsidP="001868D3">
                  <w:pPr>
                    <w:spacing w:before="0" w:after="0"/>
                    <w:rPr>
                      <w:szCs w:val="24"/>
                    </w:rPr>
                  </w:pPr>
                  <w:r>
                    <w:rPr>
                      <w:szCs w:val="24"/>
                    </w:rPr>
                    <w:t>Функциональный руководитель Б</w:t>
                  </w:r>
                </w:p>
              </w:txbxContent>
            </v:textbox>
          </v:rect>
        </w:pict>
      </w:r>
      <w:r>
        <w:rPr>
          <w:noProof/>
        </w:rPr>
        <w:pict>
          <v:line id="_x0000_s1086" style="position:absolute;left:0;text-align:left;z-index:251551744" from="54pt,14.3pt" to="162pt,14.3pt"/>
        </w:pict>
      </w:r>
      <w:r>
        <w:rPr>
          <w:noProof/>
        </w:rPr>
        <w:pict>
          <v:rect id="_x0000_s1087" style="position:absolute;left:0;text-align:left;margin-left:-18pt;margin-top:23.3pt;width:117pt;height:36pt;z-index:251552768">
            <v:textbox>
              <w:txbxContent>
                <w:p w:rsidR="001868D3" w:rsidRDefault="001868D3" w:rsidP="001868D3">
                  <w:pPr>
                    <w:spacing w:before="0" w:after="0"/>
                    <w:rPr>
                      <w:szCs w:val="24"/>
                    </w:rPr>
                  </w:pPr>
                  <w:r>
                    <w:rPr>
                      <w:szCs w:val="24"/>
                    </w:rPr>
                    <w:t>Функциональный руководитель А</w:t>
                  </w:r>
                </w:p>
              </w:txbxContent>
            </v:textbox>
          </v:rect>
        </w:pict>
      </w:r>
    </w:p>
    <w:p w:rsidR="001868D3" w:rsidRPr="00657313" w:rsidRDefault="00657313" w:rsidP="00657313">
      <w:pPr>
        <w:pStyle w:val="21"/>
        <w:spacing w:line="360" w:lineRule="auto"/>
        <w:ind w:firstLine="709"/>
        <w:rPr>
          <w:rFonts w:ascii="Times New Roman" w:hAnsi="Times New Roman"/>
          <w:szCs w:val="28"/>
        </w:rPr>
      </w:pPr>
      <w:r>
        <w:rPr>
          <w:rFonts w:ascii="Times New Roman" w:hAnsi="Times New Roman"/>
          <w:szCs w:val="28"/>
        </w:rPr>
        <w:t xml:space="preserve"> </w:t>
      </w:r>
    </w:p>
    <w:p w:rsidR="001868D3" w:rsidRPr="00657313" w:rsidRDefault="001868D3" w:rsidP="00657313">
      <w:pPr>
        <w:pStyle w:val="21"/>
        <w:spacing w:line="360" w:lineRule="auto"/>
        <w:ind w:firstLine="709"/>
        <w:rPr>
          <w:rFonts w:ascii="Times New Roman" w:hAnsi="Times New Roman"/>
          <w:szCs w:val="28"/>
        </w:rPr>
      </w:pPr>
    </w:p>
    <w:p w:rsidR="001868D3" w:rsidRPr="00657313" w:rsidRDefault="006210E4" w:rsidP="00657313">
      <w:pPr>
        <w:pStyle w:val="21"/>
        <w:spacing w:line="360" w:lineRule="auto"/>
        <w:ind w:firstLine="709"/>
        <w:rPr>
          <w:rFonts w:ascii="Times New Roman" w:hAnsi="Times New Roman"/>
          <w:szCs w:val="28"/>
        </w:rPr>
      </w:pPr>
      <w:r>
        <w:rPr>
          <w:noProof/>
        </w:rPr>
        <w:pict>
          <v:rect id="_x0000_s1088" style="position:absolute;left:0;text-align:left;margin-left:387pt;margin-top:12.9pt;width:36pt;height:18pt;z-index:251550720"/>
        </w:pict>
      </w:r>
      <w:r>
        <w:rPr>
          <w:noProof/>
        </w:rPr>
        <w:pict>
          <v:line id="_x0000_s1089" style="position:absolute;left:0;text-align:left;z-index:251547648" from="405pt,3.9pt" to="405pt,12.9pt"/>
        </w:pict>
      </w:r>
      <w:r>
        <w:rPr>
          <w:noProof/>
        </w:rPr>
        <w:pict>
          <v:line id="_x0000_s1090" style="position:absolute;left:0;text-align:left;z-index:251546624" from="297pt,3.9pt" to="297pt,12.9pt"/>
        </w:pict>
      </w:r>
      <w:r>
        <w:rPr>
          <w:noProof/>
        </w:rPr>
        <w:pict>
          <v:rect id="_x0000_s1091" style="position:absolute;left:0;text-align:left;margin-left:279pt;margin-top:12.9pt;width:36pt;height:18pt;z-index:251548672"/>
        </w:pict>
      </w:r>
      <w:r>
        <w:rPr>
          <w:noProof/>
        </w:rPr>
        <w:pict>
          <v:line id="_x0000_s1092" style="position:absolute;left:0;text-align:left;z-index:251545600" from="297pt,3.9pt" to="405pt,3.9pt"/>
        </w:pict>
      </w:r>
      <w:r>
        <w:rPr>
          <w:noProof/>
        </w:rPr>
        <w:pict>
          <v:rect id="_x0000_s1093" style="position:absolute;left:0;text-align:left;margin-left:333pt;margin-top:12.9pt;width:36pt;height:18pt;z-index:251549696"/>
        </w:pict>
      </w:r>
      <w:r>
        <w:rPr>
          <w:noProof/>
        </w:rPr>
        <w:pict>
          <v:line id="_x0000_s1094" style="position:absolute;left:0;text-align:left;z-index:251540480" from="162pt,3.9pt" to="162pt,12.9pt"/>
        </w:pict>
      </w:r>
      <w:r>
        <w:rPr>
          <w:noProof/>
        </w:rPr>
        <w:pict>
          <v:line id="_x0000_s1095" style="position:absolute;left:0;text-align:left;z-index:251539456" from="54pt,3.9pt" to="54pt,12.9pt"/>
        </w:pict>
      </w:r>
      <w:r>
        <w:rPr>
          <w:noProof/>
        </w:rPr>
        <w:pict>
          <v:line id="_x0000_s1096" style="position:absolute;left:0;text-align:left;z-index:251538432" from="54pt,3.9pt" to="162pt,3.9pt"/>
        </w:pict>
      </w:r>
      <w:r>
        <w:rPr>
          <w:noProof/>
        </w:rPr>
        <w:pict>
          <v:rect id="_x0000_s1097" style="position:absolute;left:0;text-align:left;margin-left:2in;margin-top:12.9pt;width:36pt;height:18pt;z-index:251543552"/>
        </w:pict>
      </w:r>
      <w:r>
        <w:rPr>
          <w:noProof/>
        </w:rPr>
        <w:pict>
          <v:rect id="_x0000_s1098" style="position:absolute;left:0;text-align:left;margin-left:36pt;margin-top:12.9pt;width:36pt;height:18pt;z-index:251541504"/>
        </w:pict>
      </w:r>
      <w:r>
        <w:rPr>
          <w:noProof/>
        </w:rPr>
        <w:pict>
          <v:rect id="_x0000_s1099" style="position:absolute;left:0;text-align:left;margin-left:90pt;margin-top:12.9pt;width:36pt;height:18pt;z-index:251542528"/>
        </w:pict>
      </w:r>
    </w:p>
    <w:p w:rsidR="001868D3" w:rsidRPr="00657313" w:rsidRDefault="001868D3" w:rsidP="00657313">
      <w:pPr>
        <w:pStyle w:val="21"/>
        <w:spacing w:line="360" w:lineRule="auto"/>
        <w:ind w:firstLine="709"/>
        <w:rPr>
          <w:rFonts w:ascii="Times New Roman" w:hAnsi="Times New Roman"/>
          <w:szCs w:val="28"/>
        </w:rPr>
      </w:pPr>
    </w:p>
    <w:p w:rsidR="001868D3" w:rsidRPr="00657313" w:rsidRDefault="001868D3" w:rsidP="00657313">
      <w:pPr>
        <w:pStyle w:val="21"/>
        <w:spacing w:line="360" w:lineRule="auto"/>
        <w:ind w:firstLine="709"/>
        <w:rPr>
          <w:rFonts w:ascii="Times New Roman" w:hAnsi="Times New Roman"/>
          <w:szCs w:val="28"/>
        </w:rPr>
      </w:pPr>
      <w:r w:rsidRPr="00657313">
        <w:rPr>
          <w:rFonts w:ascii="Times New Roman" w:hAnsi="Times New Roman"/>
          <w:szCs w:val="28"/>
        </w:rPr>
        <w:t>Исполнители</w:t>
      </w:r>
      <w:r w:rsidRPr="00657313">
        <w:rPr>
          <w:rFonts w:ascii="Times New Roman" w:hAnsi="Times New Roman"/>
          <w:szCs w:val="28"/>
        </w:rPr>
        <w:tab/>
      </w:r>
      <w:r w:rsidRPr="00657313">
        <w:rPr>
          <w:rFonts w:ascii="Times New Roman" w:hAnsi="Times New Roman"/>
          <w:szCs w:val="28"/>
        </w:rPr>
        <w:tab/>
      </w:r>
      <w:r w:rsidRPr="00657313">
        <w:rPr>
          <w:rFonts w:ascii="Times New Roman" w:hAnsi="Times New Roman"/>
          <w:szCs w:val="28"/>
        </w:rPr>
        <w:tab/>
      </w:r>
      <w:r w:rsidRPr="00657313">
        <w:rPr>
          <w:rFonts w:ascii="Times New Roman" w:hAnsi="Times New Roman"/>
          <w:szCs w:val="28"/>
        </w:rPr>
        <w:tab/>
      </w:r>
      <w:r w:rsidRPr="00657313">
        <w:rPr>
          <w:rFonts w:ascii="Times New Roman" w:hAnsi="Times New Roman"/>
          <w:szCs w:val="28"/>
        </w:rPr>
        <w:tab/>
      </w:r>
      <w:r w:rsidRPr="00657313">
        <w:rPr>
          <w:rFonts w:ascii="Times New Roman" w:hAnsi="Times New Roman"/>
          <w:szCs w:val="28"/>
        </w:rPr>
        <w:tab/>
        <w:t>Исполнители</w:t>
      </w:r>
    </w:p>
    <w:p w:rsidR="001868D3" w:rsidRPr="00657313" w:rsidRDefault="001868D3" w:rsidP="00657313">
      <w:pPr>
        <w:pStyle w:val="21"/>
        <w:spacing w:line="360" w:lineRule="auto"/>
        <w:ind w:firstLine="709"/>
        <w:rPr>
          <w:rFonts w:ascii="Times New Roman" w:hAnsi="Times New Roman"/>
          <w:szCs w:val="28"/>
        </w:rPr>
      </w:pPr>
    </w:p>
    <w:p w:rsidR="001868D3" w:rsidRPr="00657313" w:rsidRDefault="001868D3" w:rsidP="00657313">
      <w:pPr>
        <w:pStyle w:val="21"/>
        <w:spacing w:line="360" w:lineRule="auto"/>
        <w:ind w:firstLine="709"/>
        <w:jc w:val="center"/>
        <w:rPr>
          <w:rFonts w:ascii="Times New Roman" w:hAnsi="Times New Roman"/>
          <w:szCs w:val="28"/>
        </w:rPr>
      </w:pPr>
      <w:r w:rsidRPr="00657313">
        <w:rPr>
          <w:rFonts w:ascii="Times New Roman" w:hAnsi="Times New Roman"/>
          <w:szCs w:val="28"/>
        </w:rPr>
        <w:t>Рисунок 6</w:t>
      </w:r>
      <w:r w:rsidR="00657313">
        <w:rPr>
          <w:rFonts w:ascii="Times New Roman" w:hAnsi="Times New Roman"/>
          <w:szCs w:val="28"/>
        </w:rPr>
        <w:t xml:space="preserve"> </w:t>
      </w:r>
      <w:r w:rsidRPr="00657313">
        <w:rPr>
          <w:rFonts w:ascii="Times New Roman" w:hAnsi="Times New Roman"/>
          <w:szCs w:val="28"/>
        </w:rPr>
        <w:t>Линейно-функциональная структура управления [7, с. 48]</w:t>
      </w:r>
    </w:p>
    <w:p w:rsidR="001868D3" w:rsidRPr="00657313" w:rsidRDefault="001868D3" w:rsidP="00657313">
      <w:pPr>
        <w:pStyle w:val="a8"/>
        <w:spacing w:line="360" w:lineRule="auto"/>
        <w:ind w:firstLine="709"/>
        <w:jc w:val="both"/>
        <w:rPr>
          <w:rFonts w:ascii="Times New Roman" w:hAnsi="Times New Roman"/>
          <w:szCs w:val="28"/>
        </w:rPr>
      </w:pPr>
    </w:p>
    <w:p w:rsidR="00A679D0" w:rsidRPr="00657313" w:rsidRDefault="00A679D0" w:rsidP="00657313">
      <w:pPr>
        <w:spacing w:before="0" w:after="0" w:line="360" w:lineRule="auto"/>
        <w:ind w:firstLine="709"/>
        <w:jc w:val="both"/>
        <w:rPr>
          <w:color w:val="000000"/>
          <w:sz w:val="28"/>
          <w:szCs w:val="28"/>
        </w:rPr>
      </w:pPr>
      <w:r w:rsidRPr="00657313">
        <w:rPr>
          <w:color w:val="000000"/>
          <w:sz w:val="28"/>
          <w:szCs w:val="28"/>
        </w:rPr>
        <w:t>При дополнении линейно-функциональной структуры штабным органом образуется линейно-штабная организационная структура управления. [5, с. 38]</w:t>
      </w:r>
    </w:p>
    <w:p w:rsidR="00A679D0" w:rsidRPr="00657313" w:rsidRDefault="00A679D0" w:rsidP="00657313">
      <w:pPr>
        <w:pStyle w:val="21"/>
        <w:spacing w:line="360" w:lineRule="auto"/>
        <w:ind w:firstLine="709"/>
        <w:rPr>
          <w:rFonts w:ascii="Times New Roman" w:hAnsi="Times New Roman"/>
          <w:szCs w:val="28"/>
        </w:rPr>
      </w:pPr>
      <w:r w:rsidRPr="00657313">
        <w:rPr>
          <w:rFonts w:ascii="Times New Roman" w:hAnsi="Times New Roman"/>
          <w:szCs w:val="28"/>
        </w:rPr>
        <w:t>Линейно-штабная (штабная) оргструктура управления также строится по принципу функциональной специализации управ</w:t>
      </w:r>
      <w:r w:rsidR="00657313">
        <w:rPr>
          <w:rFonts w:ascii="Times New Roman" w:hAnsi="Times New Roman"/>
          <w:szCs w:val="28"/>
        </w:rPr>
        <w:t xml:space="preserve"> </w:t>
      </w:r>
      <w:r w:rsidRPr="00657313">
        <w:rPr>
          <w:rFonts w:ascii="Times New Roman" w:hAnsi="Times New Roman"/>
          <w:szCs w:val="28"/>
        </w:rPr>
        <w:t>ленческого труда, однако главной задачей менеджеров является ко</w:t>
      </w:r>
      <w:r w:rsidR="00657313">
        <w:rPr>
          <w:rFonts w:ascii="Times New Roman" w:hAnsi="Times New Roman"/>
          <w:szCs w:val="28"/>
        </w:rPr>
        <w:t xml:space="preserve"> </w:t>
      </w:r>
      <w:r w:rsidRPr="00657313">
        <w:rPr>
          <w:rFonts w:ascii="Times New Roman" w:hAnsi="Times New Roman"/>
          <w:szCs w:val="28"/>
        </w:rPr>
        <w:t xml:space="preserve">ординация действий функциональных служб в штабах различных уровней и этим самым направление этих действий в соответствии с общими интересами организации (рисунок 1.3.4). [8, </w:t>
      </w:r>
      <w:r w:rsidRPr="00657313">
        <w:rPr>
          <w:rFonts w:ascii="Times New Roman" w:hAnsi="Times New Roman"/>
          <w:szCs w:val="28"/>
          <w:lang w:val="en-US"/>
        </w:rPr>
        <w:t>c</w:t>
      </w:r>
      <w:r w:rsidRPr="00657313">
        <w:rPr>
          <w:rFonts w:ascii="Times New Roman" w:hAnsi="Times New Roman"/>
          <w:szCs w:val="28"/>
        </w:rPr>
        <w:t>. 113]</w:t>
      </w:r>
    </w:p>
    <w:p w:rsidR="00A679D0" w:rsidRPr="00657313" w:rsidRDefault="00A679D0" w:rsidP="00657313">
      <w:pPr>
        <w:shd w:val="clear" w:color="auto" w:fill="FFFFFF"/>
        <w:autoSpaceDE w:val="0"/>
        <w:autoSpaceDN w:val="0"/>
        <w:adjustRightInd w:val="0"/>
        <w:spacing w:before="0" w:after="0" w:line="360" w:lineRule="auto"/>
        <w:ind w:firstLine="709"/>
        <w:jc w:val="both"/>
        <w:rPr>
          <w:color w:val="000000"/>
          <w:sz w:val="28"/>
          <w:szCs w:val="28"/>
        </w:rPr>
      </w:pPr>
      <w:r w:rsidRPr="00657313">
        <w:rPr>
          <w:color w:val="000000"/>
          <w:sz w:val="28"/>
          <w:szCs w:val="28"/>
        </w:rPr>
        <w:t>Штаб подчиняется линейному руководителю. Он не наде</w:t>
      </w:r>
      <w:r w:rsidR="00657313">
        <w:rPr>
          <w:color w:val="000000"/>
          <w:sz w:val="28"/>
          <w:szCs w:val="28"/>
        </w:rPr>
        <w:t xml:space="preserve"> </w:t>
      </w:r>
      <w:r w:rsidRPr="00657313">
        <w:rPr>
          <w:color w:val="000000"/>
          <w:sz w:val="28"/>
          <w:szCs w:val="28"/>
        </w:rPr>
        <w:t>ляется правом принимать решения, а лишь выполняет функции со</w:t>
      </w:r>
      <w:r w:rsidR="00657313">
        <w:rPr>
          <w:color w:val="000000"/>
          <w:sz w:val="28"/>
          <w:szCs w:val="28"/>
        </w:rPr>
        <w:t xml:space="preserve"> </w:t>
      </w:r>
      <w:r w:rsidRPr="00657313">
        <w:rPr>
          <w:color w:val="000000"/>
          <w:sz w:val="28"/>
          <w:szCs w:val="28"/>
        </w:rPr>
        <w:t>вещательного органа, готовящего проекты решений.</w:t>
      </w:r>
    </w:p>
    <w:p w:rsidR="00657313" w:rsidRDefault="00657313" w:rsidP="00657313">
      <w:pPr>
        <w:shd w:val="clear" w:color="auto" w:fill="FFFFFF"/>
        <w:autoSpaceDE w:val="0"/>
        <w:autoSpaceDN w:val="0"/>
        <w:adjustRightInd w:val="0"/>
        <w:spacing w:before="0" w:after="0" w:line="360" w:lineRule="auto"/>
        <w:ind w:firstLine="709"/>
        <w:jc w:val="both"/>
        <w:rPr>
          <w:sz w:val="28"/>
          <w:szCs w:val="28"/>
        </w:rPr>
      </w:pPr>
    </w:p>
    <w:p w:rsidR="00657313" w:rsidRDefault="00657313" w:rsidP="00657313">
      <w:pPr>
        <w:shd w:val="clear" w:color="auto" w:fill="FFFFFF"/>
        <w:autoSpaceDE w:val="0"/>
        <w:autoSpaceDN w:val="0"/>
        <w:adjustRightInd w:val="0"/>
        <w:spacing w:before="0" w:after="0" w:line="360" w:lineRule="auto"/>
        <w:ind w:firstLine="709"/>
        <w:jc w:val="both"/>
        <w:rPr>
          <w:sz w:val="28"/>
          <w:szCs w:val="28"/>
        </w:rPr>
      </w:pPr>
    </w:p>
    <w:p w:rsidR="00A679D0"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rect id="_x0000_s1100" style="position:absolute;left:0;text-align:left;margin-left:351pt;margin-top:21.5pt;width:108pt;height:18pt;z-index:251583488">
            <v:textbox style="mso-next-textbox:#_x0000_s1100">
              <w:txbxContent>
                <w:p w:rsidR="00A679D0" w:rsidRDefault="00A679D0" w:rsidP="00A679D0">
                  <w:pPr>
                    <w:spacing w:before="0" w:after="0"/>
                    <w:jc w:val="center"/>
                    <w:rPr>
                      <w:szCs w:val="24"/>
                    </w:rPr>
                  </w:pPr>
                  <w:r>
                    <w:rPr>
                      <w:szCs w:val="24"/>
                    </w:rPr>
                    <w:t>Штаб</w:t>
                  </w:r>
                </w:p>
              </w:txbxContent>
            </v:textbox>
          </v:rect>
        </w:pict>
      </w:r>
      <w:r>
        <w:rPr>
          <w:noProof/>
        </w:rPr>
        <w:pict>
          <v:line id="_x0000_s1101" style="position:absolute;left:0;text-align:left;z-index:251581440" from="324pt,12.5pt" to="396pt,12.5pt"/>
        </w:pict>
      </w:r>
      <w:r>
        <w:rPr>
          <w:noProof/>
        </w:rPr>
        <w:pict>
          <v:line id="_x0000_s1102" style="position:absolute;left:0;text-align:left;z-index:251582464" from="396pt,12.5pt" to="396pt,21.5pt"/>
        </w:pict>
      </w:r>
      <w:r>
        <w:rPr>
          <w:noProof/>
        </w:rPr>
        <w:pict>
          <v:rect id="_x0000_s1103" style="position:absolute;left:0;text-align:left;margin-left:135pt;margin-top:3.5pt;width:189pt;height:27pt;z-index:251561984">
            <v:textbox style="mso-next-textbox:#_x0000_s1103">
              <w:txbxContent>
                <w:p w:rsidR="00A679D0" w:rsidRDefault="00A679D0" w:rsidP="00A679D0">
                  <w:pPr>
                    <w:spacing w:before="0" w:after="0"/>
                    <w:jc w:val="center"/>
                    <w:rPr>
                      <w:szCs w:val="24"/>
                    </w:rPr>
                  </w:pPr>
                  <w:r>
                    <w:rPr>
                      <w:szCs w:val="24"/>
                    </w:rPr>
                    <w:t>Руководитель</w:t>
                  </w:r>
                </w:p>
              </w:txbxContent>
            </v:textbox>
          </v:rect>
        </w:pict>
      </w:r>
    </w:p>
    <w:p w:rsidR="00A679D0" w:rsidRPr="00657313" w:rsidRDefault="006210E4" w:rsidP="00657313">
      <w:pPr>
        <w:pStyle w:val="21"/>
        <w:spacing w:line="360" w:lineRule="auto"/>
        <w:ind w:firstLine="709"/>
        <w:rPr>
          <w:rFonts w:ascii="Times New Roman" w:hAnsi="Times New Roman"/>
          <w:szCs w:val="28"/>
        </w:rPr>
      </w:pPr>
      <w:r>
        <w:rPr>
          <w:noProof/>
        </w:rPr>
        <w:pict>
          <v:line id="_x0000_s1104" style="position:absolute;left:0;text-align:left;z-index:251586560" from="423pt,15.35pt" to="423pt,33.35pt"/>
        </w:pict>
      </w:r>
      <w:r>
        <w:rPr>
          <w:noProof/>
        </w:rPr>
        <w:pict>
          <v:line id="_x0000_s1105" style="position:absolute;left:0;text-align:left;z-index:251585536" from="387pt,15.35pt" to="387pt,33.35pt"/>
        </w:pict>
      </w:r>
      <w:r>
        <w:rPr>
          <w:noProof/>
        </w:rPr>
        <w:pict>
          <v:rect id="_x0000_s1106" style="position:absolute;left:0;text-align:left;margin-left:351pt;margin-top:15.35pt;width:108pt;height:18pt;z-index:251584512">
            <v:textbox style="mso-next-textbox:#_x0000_s1106">
              <w:txbxContent>
                <w:p w:rsidR="00A679D0" w:rsidRDefault="00A679D0" w:rsidP="00A679D0">
                  <w:pPr>
                    <w:spacing w:before="0" w:after="0"/>
                    <w:rPr>
                      <w:szCs w:val="24"/>
                    </w:rPr>
                  </w:pPr>
                  <w:r>
                    <w:rPr>
                      <w:szCs w:val="24"/>
                    </w:rPr>
                    <w:t xml:space="preserve">  А          Б          В</w:t>
                  </w:r>
                </w:p>
              </w:txbxContent>
            </v:textbox>
          </v:rect>
        </w:pict>
      </w:r>
      <w:r>
        <w:rPr>
          <w:noProof/>
        </w:rPr>
        <w:pict>
          <v:line id="_x0000_s1107" style="position:absolute;left:0;text-align:left;z-index:251563008" from="225pt,6.35pt" to="225pt,33.35pt"/>
        </w:pict>
      </w:r>
    </w:p>
    <w:p w:rsidR="00A679D0" w:rsidRPr="00657313" w:rsidRDefault="006210E4" w:rsidP="00657313">
      <w:pPr>
        <w:pStyle w:val="21"/>
        <w:spacing w:line="360" w:lineRule="auto"/>
        <w:ind w:firstLine="709"/>
        <w:rPr>
          <w:rFonts w:ascii="Times New Roman" w:hAnsi="Times New Roman"/>
          <w:szCs w:val="28"/>
        </w:rPr>
      </w:pPr>
      <w:r>
        <w:rPr>
          <w:noProof/>
        </w:rPr>
        <w:pict>
          <v:line id="_x0000_s1108" style="position:absolute;left:0;text-align:left;z-index:251564032" from="108pt,9.2pt" to="333pt,9.2pt"/>
        </w:pict>
      </w:r>
      <w:r>
        <w:rPr>
          <w:noProof/>
        </w:rPr>
        <w:pict>
          <v:line id="_x0000_s1109" style="position:absolute;left:0;text-align:left;z-index:251566080" from="333pt,9.2pt" to="333pt,18.2pt"/>
        </w:pict>
      </w:r>
      <w:r>
        <w:rPr>
          <w:noProof/>
        </w:rPr>
        <w:pict>
          <v:rect id="_x0000_s1110" style="position:absolute;left:0;text-align:left;margin-left:252pt;margin-top:18.2pt;width:171pt;height:35.1pt;z-index:251568128">
            <v:textbox style="mso-next-textbox:#_x0000_s1110">
              <w:txbxContent>
                <w:p w:rsidR="00A679D0" w:rsidRDefault="00A679D0" w:rsidP="00A679D0">
                  <w:pPr>
                    <w:spacing w:before="0" w:after="0"/>
                    <w:jc w:val="center"/>
                    <w:rPr>
                      <w:szCs w:val="24"/>
                    </w:rPr>
                  </w:pPr>
                  <w:r>
                    <w:rPr>
                      <w:szCs w:val="24"/>
                    </w:rPr>
                    <w:t>Линейный руководитель Б</w:t>
                  </w:r>
                </w:p>
                <w:p w:rsidR="00A679D0" w:rsidRPr="00557027" w:rsidRDefault="00A679D0" w:rsidP="00A679D0">
                  <w:pPr>
                    <w:pStyle w:val="ae"/>
                    <w:rPr>
                      <w:bCs/>
                    </w:rPr>
                  </w:pPr>
                  <w:r w:rsidRPr="00557027">
                    <w:rPr>
                      <w:bCs/>
                    </w:rPr>
                    <w:t>(функции а, б)</w:t>
                  </w:r>
                </w:p>
                <w:p w:rsidR="00A679D0" w:rsidRDefault="00A679D0" w:rsidP="00A679D0">
                  <w:pPr>
                    <w:spacing w:before="0" w:after="0"/>
                    <w:rPr>
                      <w:szCs w:val="24"/>
                    </w:rPr>
                  </w:pPr>
                </w:p>
              </w:txbxContent>
            </v:textbox>
          </v:rect>
        </w:pict>
      </w:r>
      <w:r>
        <w:rPr>
          <w:noProof/>
        </w:rPr>
        <w:pict>
          <v:line id="_x0000_s1111" style="position:absolute;left:0;text-align:left;z-index:251565056" from="108pt,9.2pt" to="108pt,18.2pt"/>
        </w:pict>
      </w:r>
      <w:r>
        <w:rPr>
          <w:noProof/>
        </w:rPr>
        <w:pict>
          <v:rect id="_x0000_s1112" style="position:absolute;left:0;text-align:left;margin-left:27pt;margin-top:18.2pt;width:171pt;height:36pt;z-index:251567104">
            <v:textbox style="mso-next-textbox:#_x0000_s1112">
              <w:txbxContent>
                <w:p w:rsidR="00A679D0" w:rsidRDefault="00A679D0" w:rsidP="00A679D0">
                  <w:pPr>
                    <w:spacing w:before="0" w:after="0"/>
                    <w:rPr>
                      <w:szCs w:val="24"/>
                    </w:rPr>
                  </w:pPr>
                  <w:r>
                    <w:rPr>
                      <w:szCs w:val="24"/>
                    </w:rPr>
                    <w:t>Линейный руководитель А</w:t>
                  </w:r>
                </w:p>
                <w:p w:rsidR="00A679D0" w:rsidRPr="00557027" w:rsidRDefault="00A679D0" w:rsidP="00A679D0">
                  <w:pPr>
                    <w:pStyle w:val="ae"/>
                    <w:rPr>
                      <w:bCs/>
                    </w:rPr>
                  </w:pPr>
                  <w:r w:rsidRPr="00557027">
                    <w:rPr>
                      <w:bCs/>
                    </w:rPr>
                    <w:t>(функции а, б)</w:t>
                  </w:r>
                </w:p>
              </w:txbxContent>
            </v:textbox>
          </v:rect>
        </w:pict>
      </w: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p>
    <w:p w:rsidR="00A679D0"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rect id="_x0000_s1113" style="position:absolute;left:0;text-align:left;margin-left:351pt;margin-top:14.9pt;width:108pt;height:18pt;z-index:251589632">
            <v:textbox style="mso-next-textbox:#_x0000_s1113">
              <w:txbxContent>
                <w:p w:rsidR="00A679D0" w:rsidRDefault="00A679D0" w:rsidP="00A679D0">
                  <w:pPr>
                    <w:spacing w:before="0" w:after="0"/>
                    <w:jc w:val="center"/>
                    <w:rPr>
                      <w:szCs w:val="24"/>
                    </w:rPr>
                  </w:pPr>
                  <w:r>
                    <w:rPr>
                      <w:szCs w:val="24"/>
                    </w:rPr>
                    <w:t>Штаб</w:t>
                  </w:r>
                </w:p>
              </w:txbxContent>
            </v:textbox>
          </v:rect>
        </w:pict>
      </w:r>
      <w:r>
        <w:rPr>
          <w:noProof/>
        </w:rPr>
        <w:pict>
          <v:rect id="_x0000_s1114" style="position:absolute;left:0;text-align:left;margin-left:126pt;margin-top:14.9pt;width:108pt;height:18pt;z-index:251588608">
            <v:textbox style="mso-next-textbox:#_x0000_s1114">
              <w:txbxContent>
                <w:p w:rsidR="00A679D0" w:rsidRDefault="00A679D0" w:rsidP="00A679D0">
                  <w:pPr>
                    <w:spacing w:before="0" w:after="0"/>
                    <w:jc w:val="center"/>
                    <w:rPr>
                      <w:szCs w:val="24"/>
                    </w:rPr>
                  </w:pPr>
                  <w:r>
                    <w:rPr>
                      <w:szCs w:val="24"/>
                    </w:rPr>
                    <w:t>Штаб</w:t>
                  </w:r>
                </w:p>
              </w:txbxContent>
            </v:textbox>
          </v:rect>
        </w:pict>
      </w:r>
      <w:r>
        <w:rPr>
          <w:noProof/>
        </w:rPr>
        <w:pict>
          <v:line id="_x0000_s1115" style="position:absolute;left:0;text-align:left;z-index:251592704" from="342pt,5.9pt" to="342pt,77.9pt"/>
        </w:pict>
      </w:r>
      <w:r>
        <w:rPr>
          <w:noProof/>
        </w:rPr>
        <w:pict>
          <v:line id="_x0000_s1116" style="position:absolute;left:0;text-align:left;z-index:251591680" from="108pt,5.9pt" to="108pt,77.9pt"/>
        </w:pict>
      </w:r>
      <w:r>
        <w:rPr>
          <w:noProof/>
        </w:rPr>
        <w:pict>
          <v:line id="_x0000_s1117" style="position:absolute;left:0;text-align:left;z-index:251590656" from="405pt,5.9pt" to="405pt,14.9pt"/>
        </w:pict>
      </w:r>
      <w:r>
        <w:rPr>
          <w:noProof/>
        </w:rPr>
        <w:pict>
          <v:line id="_x0000_s1118" style="position:absolute;left:0;text-align:left;z-index:251587584" from="180pt,5.9pt" to="180pt,14.9pt"/>
        </w:pict>
      </w:r>
      <w:r w:rsidR="00657313">
        <w:rPr>
          <w:sz w:val="28"/>
          <w:szCs w:val="28"/>
        </w:rPr>
        <w:t xml:space="preserve"> </w:t>
      </w:r>
    </w:p>
    <w:p w:rsidR="00A679D0" w:rsidRPr="00657313" w:rsidRDefault="006210E4" w:rsidP="00657313">
      <w:pPr>
        <w:pStyle w:val="21"/>
        <w:spacing w:line="360" w:lineRule="auto"/>
        <w:ind w:firstLine="709"/>
        <w:rPr>
          <w:rFonts w:ascii="Times New Roman" w:hAnsi="Times New Roman"/>
          <w:szCs w:val="28"/>
        </w:rPr>
      </w:pPr>
      <w:r>
        <w:rPr>
          <w:noProof/>
        </w:rPr>
        <w:pict>
          <v:rect id="_x0000_s1119" style="position:absolute;left:0;text-align:left;margin-left:423pt;margin-top:8.75pt;width:36pt;height:18pt;z-index:251598848">
            <v:textbox style="mso-next-textbox:#_x0000_s1119">
              <w:txbxContent>
                <w:p w:rsidR="00A679D0" w:rsidRDefault="00A679D0" w:rsidP="00A679D0">
                  <w:pPr>
                    <w:spacing w:before="0" w:after="0"/>
                    <w:jc w:val="center"/>
                    <w:rPr>
                      <w:szCs w:val="24"/>
                    </w:rPr>
                  </w:pPr>
                  <w:r>
                    <w:rPr>
                      <w:szCs w:val="24"/>
                    </w:rPr>
                    <w:t>В</w:t>
                  </w:r>
                </w:p>
              </w:txbxContent>
            </v:textbox>
          </v:rect>
        </w:pict>
      </w:r>
      <w:r>
        <w:rPr>
          <w:noProof/>
        </w:rPr>
        <w:pict>
          <v:rect id="_x0000_s1120" style="position:absolute;left:0;text-align:left;margin-left:387pt;margin-top:8.75pt;width:36pt;height:18pt;z-index:251597824">
            <v:textbox style="mso-next-textbox:#_x0000_s1120">
              <w:txbxContent>
                <w:p w:rsidR="00A679D0" w:rsidRDefault="00A679D0" w:rsidP="00A679D0">
                  <w:pPr>
                    <w:spacing w:before="0" w:after="0"/>
                    <w:jc w:val="center"/>
                    <w:rPr>
                      <w:szCs w:val="24"/>
                    </w:rPr>
                  </w:pPr>
                  <w:r>
                    <w:rPr>
                      <w:szCs w:val="24"/>
                    </w:rPr>
                    <w:t>Б</w:t>
                  </w:r>
                </w:p>
              </w:txbxContent>
            </v:textbox>
          </v:rect>
        </w:pict>
      </w:r>
      <w:r>
        <w:rPr>
          <w:noProof/>
        </w:rPr>
        <w:pict>
          <v:rect id="_x0000_s1121" style="position:absolute;left:0;text-align:left;margin-left:351pt;margin-top:8.75pt;width:36pt;height:18pt;z-index:251596800">
            <v:textbox style="mso-next-textbox:#_x0000_s1121">
              <w:txbxContent>
                <w:p w:rsidR="00A679D0" w:rsidRDefault="00A679D0" w:rsidP="00A679D0">
                  <w:pPr>
                    <w:spacing w:before="0" w:after="0"/>
                    <w:jc w:val="center"/>
                    <w:rPr>
                      <w:szCs w:val="24"/>
                    </w:rPr>
                  </w:pPr>
                  <w:r>
                    <w:rPr>
                      <w:szCs w:val="24"/>
                    </w:rPr>
                    <w:t>А</w:t>
                  </w:r>
                </w:p>
              </w:txbxContent>
            </v:textbox>
          </v:rect>
        </w:pict>
      </w:r>
      <w:r>
        <w:rPr>
          <w:noProof/>
        </w:rPr>
        <w:pict>
          <v:rect id="_x0000_s1122" style="position:absolute;left:0;text-align:left;margin-left:198pt;margin-top:8.75pt;width:36pt;height:18pt;z-index:251595776">
            <v:textbox style="mso-next-textbox:#_x0000_s1122">
              <w:txbxContent>
                <w:p w:rsidR="00A679D0" w:rsidRDefault="00A679D0" w:rsidP="00A679D0">
                  <w:pPr>
                    <w:spacing w:before="0" w:after="0"/>
                    <w:jc w:val="center"/>
                    <w:rPr>
                      <w:szCs w:val="24"/>
                    </w:rPr>
                  </w:pPr>
                  <w:r>
                    <w:rPr>
                      <w:szCs w:val="24"/>
                    </w:rPr>
                    <w:t>В</w:t>
                  </w:r>
                </w:p>
              </w:txbxContent>
            </v:textbox>
          </v:rect>
        </w:pict>
      </w:r>
      <w:r>
        <w:rPr>
          <w:noProof/>
        </w:rPr>
        <w:pict>
          <v:rect id="_x0000_s1123" style="position:absolute;left:0;text-align:left;margin-left:162pt;margin-top:8.75pt;width:36pt;height:18pt;z-index:251594752">
            <v:textbox style="mso-next-textbox:#_x0000_s1123">
              <w:txbxContent>
                <w:p w:rsidR="00A679D0" w:rsidRDefault="00A679D0" w:rsidP="00A679D0">
                  <w:pPr>
                    <w:spacing w:before="0" w:after="0"/>
                    <w:jc w:val="center"/>
                    <w:rPr>
                      <w:szCs w:val="24"/>
                    </w:rPr>
                  </w:pPr>
                  <w:r>
                    <w:rPr>
                      <w:szCs w:val="24"/>
                    </w:rPr>
                    <w:t>Б</w:t>
                  </w:r>
                </w:p>
              </w:txbxContent>
            </v:textbox>
          </v:rect>
        </w:pict>
      </w:r>
      <w:r>
        <w:rPr>
          <w:noProof/>
        </w:rPr>
        <w:pict>
          <v:rect id="_x0000_s1124" style="position:absolute;left:0;text-align:left;margin-left:126pt;margin-top:8.75pt;width:36pt;height:18pt;z-index:251593728">
            <v:textbox style="mso-next-textbox:#_x0000_s1124">
              <w:txbxContent>
                <w:p w:rsidR="00A679D0" w:rsidRDefault="00A679D0" w:rsidP="00A679D0">
                  <w:pPr>
                    <w:spacing w:before="0" w:after="0"/>
                    <w:jc w:val="center"/>
                    <w:rPr>
                      <w:szCs w:val="24"/>
                    </w:rPr>
                  </w:pPr>
                  <w:r>
                    <w:rPr>
                      <w:szCs w:val="24"/>
                    </w:rPr>
                    <w:t>А</w:t>
                  </w:r>
                </w:p>
              </w:txbxContent>
            </v:textbox>
          </v:rect>
        </w:pict>
      </w:r>
    </w:p>
    <w:p w:rsidR="00A679D0" w:rsidRPr="00657313" w:rsidRDefault="006210E4" w:rsidP="00657313">
      <w:pPr>
        <w:spacing w:before="0" w:after="0" w:line="360" w:lineRule="auto"/>
        <w:ind w:firstLine="709"/>
        <w:jc w:val="both"/>
        <w:rPr>
          <w:sz w:val="28"/>
          <w:szCs w:val="28"/>
        </w:rPr>
      </w:pPr>
      <w:r>
        <w:rPr>
          <w:noProof/>
        </w:rPr>
        <w:pict>
          <v:line id="_x0000_s1125" style="position:absolute;left:0;text-align:left;z-index:251576320" from="4in,20.6pt" to="4in,29.6pt"/>
        </w:pict>
      </w:r>
      <w:r>
        <w:rPr>
          <w:noProof/>
        </w:rPr>
        <w:pict>
          <v:line id="_x0000_s1126" style="position:absolute;left:0;text-align:left;z-index:251577344" from="396pt,20.6pt" to="396pt,29.6pt"/>
        </w:pict>
      </w:r>
      <w:r>
        <w:rPr>
          <w:noProof/>
        </w:rPr>
        <w:pict>
          <v:line id="_x0000_s1127" style="position:absolute;left:0;text-align:left;z-index:251575296" from="4in,20.6pt" to="396pt,20.6pt"/>
        </w:pict>
      </w:r>
      <w:r>
        <w:rPr>
          <w:noProof/>
        </w:rPr>
        <w:pict>
          <v:line id="_x0000_s1128" style="position:absolute;left:0;text-align:left;z-index:251571200" from="162pt,20.6pt" to="162pt,29.6pt"/>
        </w:pict>
      </w:r>
      <w:r>
        <w:rPr>
          <w:noProof/>
        </w:rPr>
        <w:pict>
          <v:line id="_x0000_s1129" style="position:absolute;left:0;text-align:left;z-index:251570176" from="54pt,20.6pt" to="54pt,29.6pt"/>
        </w:pict>
      </w:r>
      <w:r>
        <w:rPr>
          <w:noProof/>
        </w:rPr>
        <w:pict>
          <v:line id="_x0000_s1130" style="position:absolute;left:0;text-align:left;z-index:251569152" from="54pt,20.6pt" to="162pt,20.6pt"/>
        </w:pict>
      </w:r>
    </w:p>
    <w:p w:rsidR="00A679D0" w:rsidRPr="00657313" w:rsidRDefault="006210E4" w:rsidP="00657313">
      <w:pPr>
        <w:spacing w:before="0" w:after="0" w:line="360" w:lineRule="auto"/>
        <w:ind w:firstLine="709"/>
        <w:jc w:val="both"/>
        <w:rPr>
          <w:sz w:val="28"/>
          <w:szCs w:val="28"/>
        </w:rPr>
      </w:pPr>
      <w:r>
        <w:rPr>
          <w:noProof/>
        </w:rPr>
        <w:pict>
          <v:rect id="_x0000_s1131" style="position:absolute;left:0;text-align:left;margin-left:270pt;margin-top:5.45pt;width:36pt;height:18pt;z-index:251578368"/>
        </w:pict>
      </w:r>
      <w:r>
        <w:rPr>
          <w:noProof/>
        </w:rPr>
        <w:pict>
          <v:rect id="_x0000_s1132" style="position:absolute;left:0;text-align:left;margin-left:378pt;margin-top:5.45pt;width:36pt;height:18pt;z-index:251580416"/>
        </w:pict>
      </w:r>
      <w:r>
        <w:rPr>
          <w:noProof/>
        </w:rPr>
        <w:pict>
          <v:rect id="_x0000_s1133" style="position:absolute;left:0;text-align:left;margin-left:324pt;margin-top:5.45pt;width:36pt;height:18pt;z-index:251579392"/>
        </w:pict>
      </w:r>
      <w:r>
        <w:rPr>
          <w:noProof/>
        </w:rPr>
        <w:pict>
          <v:rect id="_x0000_s1134" style="position:absolute;left:0;text-align:left;margin-left:2in;margin-top:5.45pt;width:36pt;height:18pt;z-index:251574272"/>
        </w:pict>
      </w:r>
      <w:r>
        <w:rPr>
          <w:noProof/>
        </w:rPr>
        <w:pict>
          <v:rect id="_x0000_s1135" style="position:absolute;left:0;text-align:left;margin-left:90pt;margin-top:5.45pt;width:36pt;height:18pt;z-index:251573248"/>
        </w:pict>
      </w:r>
      <w:r>
        <w:rPr>
          <w:noProof/>
        </w:rPr>
        <w:pict>
          <v:rect id="_x0000_s1136" style="position:absolute;left:0;text-align:left;margin-left:36pt;margin-top:5.45pt;width:36pt;height:18pt;z-index:251572224"/>
        </w:pict>
      </w:r>
    </w:p>
    <w:p w:rsidR="00A679D0" w:rsidRPr="00657313" w:rsidRDefault="00A679D0" w:rsidP="00657313">
      <w:pPr>
        <w:spacing w:before="0" w:after="0" w:line="360" w:lineRule="auto"/>
        <w:ind w:firstLine="709"/>
        <w:jc w:val="both"/>
        <w:rPr>
          <w:sz w:val="28"/>
          <w:szCs w:val="28"/>
        </w:rPr>
      </w:pPr>
      <w:r w:rsidRPr="00657313">
        <w:rPr>
          <w:sz w:val="28"/>
          <w:szCs w:val="28"/>
        </w:rPr>
        <w:tab/>
      </w:r>
      <w:r w:rsidRPr="00657313">
        <w:rPr>
          <w:sz w:val="28"/>
          <w:szCs w:val="28"/>
        </w:rPr>
        <w:tab/>
        <w:t>Исполнители</w:t>
      </w:r>
      <w:r w:rsidRPr="00657313">
        <w:rPr>
          <w:sz w:val="28"/>
          <w:szCs w:val="28"/>
        </w:rPr>
        <w:tab/>
      </w:r>
      <w:r w:rsidRPr="00657313">
        <w:rPr>
          <w:sz w:val="28"/>
          <w:szCs w:val="28"/>
        </w:rPr>
        <w:tab/>
      </w:r>
      <w:r w:rsidRPr="00657313">
        <w:rPr>
          <w:sz w:val="28"/>
          <w:szCs w:val="28"/>
        </w:rPr>
        <w:tab/>
      </w:r>
      <w:r w:rsidRPr="00657313">
        <w:rPr>
          <w:sz w:val="28"/>
          <w:szCs w:val="28"/>
        </w:rPr>
        <w:tab/>
      </w:r>
      <w:r w:rsidRPr="00657313">
        <w:rPr>
          <w:sz w:val="28"/>
          <w:szCs w:val="28"/>
        </w:rPr>
        <w:tab/>
      </w:r>
      <w:r w:rsidRPr="00657313">
        <w:rPr>
          <w:sz w:val="28"/>
          <w:szCs w:val="28"/>
        </w:rPr>
        <w:tab/>
        <w:t>Исполнители</w:t>
      </w:r>
    </w:p>
    <w:p w:rsidR="00A679D0" w:rsidRPr="00657313" w:rsidRDefault="00A679D0" w:rsidP="00657313">
      <w:pPr>
        <w:pStyle w:val="21"/>
        <w:spacing w:line="360" w:lineRule="auto"/>
        <w:ind w:firstLine="709"/>
        <w:jc w:val="center"/>
        <w:rPr>
          <w:rFonts w:ascii="Times New Roman" w:hAnsi="Times New Roman"/>
          <w:szCs w:val="28"/>
        </w:rPr>
      </w:pPr>
      <w:r w:rsidRPr="00657313">
        <w:rPr>
          <w:rFonts w:ascii="Times New Roman" w:hAnsi="Times New Roman"/>
          <w:szCs w:val="28"/>
        </w:rPr>
        <w:t>Рисунок 7</w:t>
      </w:r>
      <w:r w:rsidR="00657313">
        <w:rPr>
          <w:rFonts w:ascii="Times New Roman" w:hAnsi="Times New Roman"/>
          <w:szCs w:val="28"/>
        </w:rPr>
        <w:t xml:space="preserve"> </w:t>
      </w:r>
      <w:r w:rsidRPr="00657313">
        <w:rPr>
          <w:rFonts w:ascii="Times New Roman" w:hAnsi="Times New Roman"/>
          <w:szCs w:val="28"/>
        </w:rPr>
        <w:t>Линейно-штабная структура управления [7, с. 48]</w:t>
      </w:r>
    </w:p>
    <w:p w:rsidR="00A679D0" w:rsidRPr="00657313" w:rsidRDefault="00A679D0" w:rsidP="00657313">
      <w:pPr>
        <w:shd w:val="clear" w:color="auto" w:fill="FFFFFF"/>
        <w:autoSpaceDE w:val="0"/>
        <w:autoSpaceDN w:val="0"/>
        <w:adjustRightInd w:val="0"/>
        <w:spacing w:before="0" w:after="0" w:line="360" w:lineRule="auto"/>
        <w:ind w:firstLine="709"/>
        <w:jc w:val="both"/>
        <w:rPr>
          <w:color w:val="000000"/>
          <w:sz w:val="28"/>
          <w:szCs w:val="28"/>
        </w:rPr>
      </w:pP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Такая структура благодаря объединению функциональных спе</w:t>
      </w:r>
      <w:r w:rsidR="00657313">
        <w:rPr>
          <w:color w:val="000000"/>
          <w:sz w:val="28"/>
          <w:szCs w:val="28"/>
        </w:rPr>
        <w:t xml:space="preserve"> </w:t>
      </w:r>
      <w:r w:rsidRPr="00657313">
        <w:rPr>
          <w:color w:val="000000"/>
          <w:sz w:val="28"/>
          <w:szCs w:val="28"/>
        </w:rPr>
        <w:t>циалистов в одном органе управления обеспечивает оперативность и качество решений за счет их всестороннего обоснования. Она практи</w:t>
      </w:r>
      <w:r w:rsidR="00657313">
        <w:rPr>
          <w:color w:val="000000"/>
          <w:sz w:val="28"/>
          <w:szCs w:val="28"/>
        </w:rPr>
        <w:t xml:space="preserve"> </w:t>
      </w:r>
      <w:r w:rsidRPr="00657313">
        <w:rPr>
          <w:color w:val="000000"/>
          <w:sz w:val="28"/>
          <w:szCs w:val="28"/>
        </w:rPr>
        <w:t>чески исключает противоречивые распоряжения и позволяет освобо</w:t>
      </w:r>
      <w:r w:rsidR="00657313">
        <w:rPr>
          <w:color w:val="000000"/>
          <w:sz w:val="28"/>
          <w:szCs w:val="28"/>
        </w:rPr>
        <w:t xml:space="preserve"> </w:t>
      </w:r>
      <w:r w:rsidRPr="00657313">
        <w:rPr>
          <w:color w:val="000000"/>
          <w:sz w:val="28"/>
          <w:szCs w:val="28"/>
        </w:rPr>
        <w:t>дить линейных руководителей от деятельности по координации рабо</w:t>
      </w:r>
      <w:r w:rsidR="00657313">
        <w:rPr>
          <w:color w:val="000000"/>
          <w:sz w:val="28"/>
          <w:szCs w:val="28"/>
        </w:rPr>
        <w:t xml:space="preserve"> </w:t>
      </w:r>
      <w:r w:rsidRPr="00657313">
        <w:rPr>
          <w:color w:val="000000"/>
          <w:sz w:val="28"/>
          <w:szCs w:val="28"/>
        </w:rPr>
        <w:t>ты различных служб.</w:t>
      </w: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Главные достоинства линейно-штабной структуры управления заключаются в значительном повышении эффективности использо</w:t>
      </w:r>
      <w:r w:rsidR="00657313">
        <w:rPr>
          <w:color w:val="000000"/>
          <w:sz w:val="28"/>
          <w:szCs w:val="28"/>
        </w:rPr>
        <w:t xml:space="preserve"> </w:t>
      </w:r>
      <w:r w:rsidRPr="00657313">
        <w:rPr>
          <w:color w:val="000000"/>
          <w:sz w:val="28"/>
          <w:szCs w:val="28"/>
        </w:rPr>
        <w:t>вания управленческого потенциала для решения экстренных задач.</w:t>
      </w: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Однако управленческие системы с линейно-штабной структурой недостаточно эффективно решают новые задачи (переход на выпуск новой продукции, изменение технологии и т.п.). Кроме того, требуют</w:t>
      </w:r>
      <w:r w:rsidR="00657313">
        <w:rPr>
          <w:color w:val="000000"/>
          <w:sz w:val="28"/>
          <w:szCs w:val="28"/>
        </w:rPr>
        <w:t xml:space="preserve"> </w:t>
      </w:r>
      <w:r w:rsidRPr="00657313">
        <w:rPr>
          <w:color w:val="000000"/>
          <w:sz w:val="28"/>
          <w:szCs w:val="28"/>
        </w:rPr>
        <w:t>ся дополнительные затраты на создание специальных советов, колле</w:t>
      </w:r>
      <w:r w:rsidR="00657313">
        <w:rPr>
          <w:color w:val="000000"/>
          <w:sz w:val="28"/>
          <w:szCs w:val="28"/>
        </w:rPr>
        <w:t xml:space="preserve"> </w:t>
      </w:r>
      <w:r w:rsidRPr="00657313">
        <w:rPr>
          <w:color w:val="000000"/>
          <w:sz w:val="28"/>
          <w:szCs w:val="28"/>
        </w:rPr>
        <w:t>гий, комиссий для координации и выработки решений.</w:t>
      </w:r>
    </w:p>
    <w:p w:rsidR="00A679D0" w:rsidRPr="00657313" w:rsidRDefault="00A679D0" w:rsidP="00657313">
      <w:pPr>
        <w:spacing w:before="0" w:after="0" w:line="360" w:lineRule="auto"/>
        <w:ind w:firstLine="709"/>
        <w:jc w:val="both"/>
        <w:rPr>
          <w:color w:val="000000"/>
          <w:sz w:val="28"/>
          <w:szCs w:val="28"/>
        </w:rPr>
      </w:pPr>
      <w:r w:rsidRPr="00657313">
        <w:rPr>
          <w:color w:val="000000"/>
          <w:sz w:val="28"/>
          <w:szCs w:val="28"/>
        </w:rPr>
        <w:t>Линейно-штабная структура управления создается для ликви</w:t>
      </w:r>
      <w:r w:rsidR="00657313">
        <w:rPr>
          <w:color w:val="000000"/>
          <w:sz w:val="28"/>
          <w:szCs w:val="28"/>
        </w:rPr>
        <w:t xml:space="preserve"> </w:t>
      </w:r>
      <w:r w:rsidRPr="00657313">
        <w:rPr>
          <w:color w:val="000000"/>
          <w:sz w:val="28"/>
          <w:szCs w:val="28"/>
        </w:rPr>
        <w:t>дации последствий стихийных бедствий, оперативного решения неор</w:t>
      </w:r>
      <w:r w:rsidR="00657313">
        <w:rPr>
          <w:color w:val="000000"/>
          <w:sz w:val="28"/>
          <w:szCs w:val="28"/>
        </w:rPr>
        <w:t xml:space="preserve"> </w:t>
      </w:r>
      <w:r w:rsidRPr="00657313">
        <w:rPr>
          <w:color w:val="000000"/>
          <w:sz w:val="28"/>
          <w:szCs w:val="28"/>
        </w:rPr>
        <w:t>динарных задач.[5,</w:t>
      </w:r>
      <w:r w:rsidR="00657313">
        <w:rPr>
          <w:color w:val="000000"/>
          <w:sz w:val="28"/>
          <w:szCs w:val="28"/>
        </w:rPr>
        <w:t xml:space="preserve"> </w:t>
      </w:r>
      <w:r w:rsidRPr="00657313">
        <w:rPr>
          <w:color w:val="000000"/>
          <w:sz w:val="28"/>
          <w:szCs w:val="28"/>
        </w:rPr>
        <w:t>с. 38]</w:t>
      </w:r>
    </w:p>
    <w:p w:rsidR="00A679D0"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Дивизиональная структура управления</w:t>
      </w:r>
      <w:r w:rsidR="005B19A9" w:rsidRPr="00657313">
        <w:rPr>
          <w:rFonts w:ascii="Times New Roman" w:hAnsi="Times New Roman"/>
          <w:szCs w:val="28"/>
        </w:rPr>
        <w:t>.</w:t>
      </w:r>
    </w:p>
    <w:p w:rsidR="00A679D0" w:rsidRDefault="00A679D0" w:rsidP="00657313">
      <w:pPr>
        <w:shd w:val="clear" w:color="auto" w:fill="FFFFFF"/>
        <w:autoSpaceDE w:val="0"/>
        <w:autoSpaceDN w:val="0"/>
        <w:adjustRightInd w:val="0"/>
        <w:spacing w:before="0" w:after="0" w:line="360" w:lineRule="auto"/>
        <w:ind w:firstLine="709"/>
        <w:jc w:val="both"/>
        <w:rPr>
          <w:color w:val="000000"/>
          <w:sz w:val="28"/>
          <w:szCs w:val="28"/>
        </w:rPr>
      </w:pPr>
    </w:p>
    <w:p w:rsidR="00657313" w:rsidRPr="00657313" w:rsidRDefault="00657313" w:rsidP="00657313">
      <w:pPr>
        <w:shd w:val="clear" w:color="auto" w:fill="FFFFFF"/>
        <w:autoSpaceDE w:val="0"/>
        <w:autoSpaceDN w:val="0"/>
        <w:adjustRightInd w:val="0"/>
        <w:spacing w:before="0" w:after="0" w:line="360" w:lineRule="auto"/>
        <w:ind w:firstLine="709"/>
        <w:jc w:val="both"/>
        <w:rPr>
          <w:color w:val="000000"/>
          <w:sz w:val="28"/>
          <w:szCs w:val="28"/>
        </w:rPr>
      </w:pPr>
    </w:p>
    <w:p w:rsidR="00A679D0" w:rsidRPr="00657313" w:rsidRDefault="006210E4" w:rsidP="00657313">
      <w:pPr>
        <w:shd w:val="clear" w:color="auto" w:fill="FFFFFF"/>
        <w:autoSpaceDE w:val="0"/>
        <w:autoSpaceDN w:val="0"/>
        <w:adjustRightInd w:val="0"/>
        <w:spacing w:before="0" w:after="0" w:line="360" w:lineRule="auto"/>
        <w:ind w:firstLine="709"/>
        <w:jc w:val="both"/>
        <w:rPr>
          <w:color w:val="000000"/>
          <w:sz w:val="28"/>
          <w:szCs w:val="28"/>
        </w:rPr>
      </w:pPr>
      <w:r>
        <w:rPr>
          <w:noProof/>
        </w:rPr>
        <w:pict>
          <v:rect id="_x0000_s1137" style="position:absolute;left:0;text-align:left;margin-left:162pt;margin-top:-3.3pt;width:2in;height:27pt;z-index:251599872">
            <v:textbox style="mso-next-textbox:#_x0000_s1137">
              <w:txbxContent>
                <w:p w:rsidR="00A679D0" w:rsidRDefault="00A679D0" w:rsidP="00A679D0">
                  <w:pPr>
                    <w:spacing w:before="0" w:after="0"/>
                    <w:jc w:val="center"/>
                    <w:rPr>
                      <w:szCs w:val="24"/>
                    </w:rPr>
                  </w:pPr>
                  <w:r>
                    <w:rPr>
                      <w:szCs w:val="24"/>
                    </w:rPr>
                    <w:t>Генеральный директор</w:t>
                  </w:r>
                </w:p>
              </w:txbxContent>
            </v:textbox>
          </v:rect>
        </w:pict>
      </w:r>
    </w:p>
    <w:p w:rsidR="00A679D0" w:rsidRPr="00657313" w:rsidRDefault="006210E4" w:rsidP="00657313">
      <w:pPr>
        <w:shd w:val="clear" w:color="auto" w:fill="FFFFFF"/>
        <w:autoSpaceDE w:val="0"/>
        <w:autoSpaceDN w:val="0"/>
        <w:adjustRightInd w:val="0"/>
        <w:spacing w:before="0" w:after="0" w:line="360" w:lineRule="auto"/>
        <w:ind w:firstLine="709"/>
        <w:jc w:val="both"/>
        <w:rPr>
          <w:color w:val="000000"/>
          <w:sz w:val="28"/>
          <w:szCs w:val="28"/>
        </w:rPr>
      </w:pPr>
      <w:r>
        <w:rPr>
          <w:noProof/>
        </w:rPr>
        <w:pict>
          <v:line id="_x0000_s1138" style="position:absolute;left:0;text-align:left;z-index:251616256" from="405pt,8.55pt" to="405pt,35.55pt"/>
        </w:pict>
      </w:r>
      <w:r>
        <w:rPr>
          <w:noProof/>
        </w:rPr>
        <w:pict>
          <v:line id="_x0000_s1139" style="position:absolute;left:0;text-align:left;z-index:251620352" from="306pt,8.55pt" to="306pt,35.55pt"/>
        </w:pict>
      </w:r>
      <w:r>
        <w:rPr>
          <w:noProof/>
        </w:rPr>
        <w:pict>
          <v:line id="_x0000_s1140" style="position:absolute;left:0;text-align:left;z-index:251615232" from="1in,8.55pt" to="1in,35.55pt"/>
        </w:pict>
      </w:r>
      <w:r>
        <w:rPr>
          <w:noProof/>
        </w:rPr>
        <w:pict>
          <v:line id="_x0000_s1141" style="position:absolute;left:0;text-align:left;z-index:251619328" from="171pt,8.55pt" to="171pt,35.55pt"/>
        </w:pict>
      </w:r>
      <w:r>
        <w:rPr>
          <w:noProof/>
        </w:rPr>
        <w:pict>
          <v:line id="_x0000_s1142" style="position:absolute;left:0;text-align:left;z-index:251604992" from="234pt,-.45pt" to="234pt,89.55pt"/>
        </w:pict>
      </w:r>
      <w:r>
        <w:rPr>
          <w:noProof/>
        </w:rPr>
        <w:pict>
          <v:line id="_x0000_s1143" style="position:absolute;left:0;text-align:left;z-index:251614208" from="1in,8.55pt" to="405pt,8.55pt"/>
        </w:pict>
      </w:r>
    </w:p>
    <w:p w:rsidR="00A679D0"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rect id="_x0000_s1144" style="position:absolute;left:0;text-align:left;margin-left:5in;margin-top:11.4pt;width:108pt;height:36pt;z-index:251603968">
            <v:textbox style="mso-next-textbox:#_x0000_s1144">
              <w:txbxContent>
                <w:p w:rsidR="00A679D0" w:rsidRDefault="00A679D0" w:rsidP="00A679D0">
                  <w:pPr>
                    <w:spacing w:before="0" w:after="0"/>
                    <w:rPr>
                      <w:szCs w:val="24"/>
                    </w:rPr>
                  </w:pPr>
                  <w:r>
                    <w:rPr>
                      <w:szCs w:val="24"/>
                    </w:rPr>
                    <w:t>Зам. ген. директо-ра по НИОКР</w:t>
                  </w:r>
                </w:p>
              </w:txbxContent>
            </v:textbox>
          </v:rect>
        </w:pict>
      </w:r>
      <w:r>
        <w:rPr>
          <w:noProof/>
        </w:rPr>
        <w:pict>
          <v:rect id="_x0000_s1145" style="position:absolute;left:0;text-align:left;margin-left:243pt;margin-top:11.4pt;width:108pt;height:36pt;z-index:251602944">
            <v:textbox style="mso-next-textbox:#_x0000_s1145">
              <w:txbxContent>
                <w:p w:rsidR="00A679D0" w:rsidRDefault="00A679D0" w:rsidP="00A679D0">
                  <w:pPr>
                    <w:spacing w:before="0" w:after="0"/>
                    <w:rPr>
                      <w:szCs w:val="24"/>
                    </w:rPr>
                  </w:pPr>
                  <w:r>
                    <w:rPr>
                      <w:szCs w:val="24"/>
                    </w:rPr>
                    <w:t>Зам. ген. директо-ра по фмнансам</w:t>
                  </w:r>
                </w:p>
              </w:txbxContent>
            </v:textbox>
          </v:rect>
        </w:pict>
      </w:r>
      <w:r>
        <w:rPr>
          <w:noProof/>
        </w:rPr>
        <w:pict>
          <v:rect id="_x0000_s1146" style="position:absolute;left:0;text-align:left;margin-left:117pt;margin-top:11.4pt;width:108pt;height:36pt;z-index:251601920">
            <v:textbox style="mso-next-textbox:#_x0000_s1146">
              <w:txbxContent>
                <w:p w:rsidR="00A679D0" w:rsidRDefault="00A679D0" w:rsidP="00A679D0">
                  <w:pPr>
                    <w:spacing w:before="0" w:after="0"/>
                    <w:rPr>
                      <w:szCs w:val="24"/>
                    </w:rPr>
                  </w:pPr>
                  <w:r>
                    <w:rPr>
                      <w:szCs w:val="24"/>
                    </w:rPr>
                    <w:t>Зам. ген. директо-ра по маркетингу</w:t>
                  </w:r>
                </w:p>
              </w:txbxContent>
            </v:textbox>
          </v:rect>
        </w:pict>
      </w:r>
      <w:r>
        <w:rPr>
          <w:noProof/>
        </w:rPr>
        <w:pict>
          <v:rect id="_x0000_s1147" style="position:absolute;left:0;text-align:left;margin-left:-9pt;margin-top:11.4pt;width:117pt;height:36pt;z-index:251600896">
            <v:textbox style="mso-next-textbox:#_x0000_s1147">
              <w:txbxContent>
                <w:p w:rsidR="00A679D0" w:rsidRDefault="00A679D0" w:rsidP="00A679D0">
                  <w:pPr>
                    <w:spacing w:before="0" w:after="0"/>
                    <w:rPr>
                      <w:szCs w:val="24"/>
                    </w:rPr>
                  </w:pPr>
                  <w:r>
                    <w:rPr>
                      <w:szCs w:val="24"/>
                    </w:rPr>
                    <w:t>Зам. ген. директо-ра по кадрам</w:t>
                  </w:r>
                </w:p>
              </w:txbxContent>
            </v:textbox>
          </v:rect>
        </w:pict>
      </w:r>
    </w:p>
    <w:p w:rsidR="00A679D0"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line id="_x0000_s1148" style="position:absolute;left:0;text-align:left;z-index:251618304" from="351pt,5.25pt" to="5in,5.25pt"/>
        </w:pict>
      </w:r>
      <w:r>
        <w:rPr>
          <w:noProof/>
        </w:rPr>
        <w:pict>
          <v:line id="_x0000_s1149" style="position:absolute;left:0;text-align:left;z-index:251617280" from="108pt,5.25pt" to="117pt,5.25pt"/>
        </w:pict>
      </w:r>
    </w:p>
    <w:p w:rsidR="00A679D0"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rect id="_x0000_s1150" style="position:absolute;left:0;text-align:left;margin-left:2in;margin-top:17.1pt;width:162pt;height:27pt;z-index:251606016">
            <v:textbox style="mso-next-textbox:#_x0000_s1150">
              <w:txbxContent>
                <w:p w:rsidR="00A679D0" w:rsidRDefault="00A679D0" w:rsidP="00A679D0">
                  <w:pPr>
                    <w:spacing w:before="0" w:after="0"/>
                    <w:jc w:val="center"/>
                    <w:rPr>
                      <w:szCs w:val="24"/>
                    </w:rPr>
                  </w:pPr>
                  <w:r>
                    <w:rPr>
                      <w:szCs w:val="24"/>
                    </w:rPr>
                    <w:t>Исполнительный директор</w:t>
                  </w:r>
                </w:p>
              </w:txbxContent>
            </v:textbox>
          </v:rect>
        </w:pict>
      </w:r>
    </w:p>
    <w:p w:rsidR="00A679D0"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line id="_x0000_s1151" style="position:absolute;left:0;text-align:left;z-index:251610112" from="234pt,19.95pt" to="234pt,37.95pt"/>
        </w:pict>
      </w:r>
    </w:p>
    <w:p w:rsidR="00A679D0" w:rsidRPr="00657313" w:rsidRDefault="006210E4" w:rsidP="00657313">
      <w:pPr>
        <w:shd w:val="clear" w:color="auto" w:fill="FFFFFF"/>
        <w:autoSpaceDE w:val="0"/>
        <w:autoSpaceDN w:val="0"/>
        <w:adjustRightInd w:val="0"/>
        <w:spacing w:before="0" w:after="0" w:line="360" w:lineRule="auto"/>
        <w:ind w:firstLine="709"/>
        <w:jc w:val="both"/>
        <w:rPr>
          <w:sz w:val="28"/>
          <w:szCs w:val="28"/>
        </w:rPr>
      </w:pPr>
      <w:r>
        <w:rPr>
          <w:noProof/>
        </w:rPr>
        <w:pict>
          <v:rect id="_x0000_s1152" style="position:absolute;left:0;text-align:left;margin-left:306pt;margin-top:13.8pt;width:108pt;height:36pt;z-index:251609088">
            <v:textbox style="mso-next-textbox:#_x0000_s1152">
              <w:txbxContent>
                <w:p w:rsidR="00A679D0" w:rsidRDefault="00A679D0" w:rsidP="00A679D0">
                  <w:pPr>
                    <w:spacing w:before="0" w:after="0"/>
                    <w:jc w:val="center"/>
                    <w:rPr>
                      <w:szCs w:val="24"/>
                    </w:rPr>
                  </w:pPr>
                  <w:r>
                    <w:rPr>
                      <w:szCs w:val="24"/>
                    </w:rPr>
                    <w:t>Менеджер по направлению В</w:t>
                  </w:r>
                </w:p>
                <w:p w:rsidR="00A679D0" w:rsidRDefault="00A679D0" w:rsidP="00A679D0">
                  <w:pPr>
                    <w:spacing w:before="0" w:after="0"/>
                    <w:rPr>
                      <w:szCs w:val="24"/>
                    </w:rPr>
                  </w:pPr>
                </w:p>
              </w:txbxContent>
            </v:textbox>
          </v:rect>
        </w:pict>
      </w:r>
      <w:r>
        <w:rPr>
          <w:noProof/>
        </w:rPr>
        <w:pict>
          <v:rect id="_x0000_s1153" style="position:absolute;left:0;text-align:left;margin-left:180pt;margin-top:13.8pt;width:108pt;height:36pt;z-index:251608064">
            <v:textbox style="mso-next-textbox:#_x0000_s1153">
              <w:txbxContent>
                <w:p w:rsidR="00A679D0" w:rsidRDefault="00A679D0" w:rsidP="00A679D0">
                  <w:pPr>
                    <w:spacing w:before="0" w:after="0"/>
                    <w:jc w:val="center"/>
                    <w:rPr>
                      <w:szCs w:val="24"/>
                    </w:rPr>
                  </w:pPr>
                  <w:r>
                    <w:rPr>
                      <w:szCs w:val="24"/>
                    </w:rPr>
                    <w:t>Менеджер по направлению Б</w:t>
                  </w:r>
                </w:p>
                <w:p w:rsidR="00A679D0" w:rsidRDefault="00A679D0" w:rsidP="00A679D0">
                  <w:pPr>
                    <w:spacing w:before="0" w:after="0"/>
                    <w:rPr>
                      <w:szCs w:val="24"/>
                    </w:rPr>
                  </w:pPr>
                </w:p>
              </w:txbxContent>
            </v:textbox>
          </v:rect>
        </w:pict>
      </w:r>
      <w:r>
        <w:rPr>
          <w:noProof/>
        </w:rPr>
        <w:pict>
          <v:rect id="_x0000_s1154" style="position:absolute;left:0;text-align:left;margin-left:45pt;margin-top:13.8pt;width:108pt;height:36pt;z-index:251607040">
            <v:textbox style="mso-next-textbox:#_x0000_s1154">
              <w:txbxContent>
                <w:p w:rsidR="00A679D0" w:rsidRPr="002262B7" w:rsidRDefault="00A679D0" w:rsidP="00A679D0">
                  <w:pPr>
                    <w:pStyle w:val="ae"/>
                  </w:pPr>
                  <w:r w:rsidRPr="002262B7">
                    <w:rPr>
                      <w:bCs/>
                    </w:rPr>
                    <w:t>Менеджер по</w:t>
                  </w:r>
                  <w:r w:rsidRPr="002262B7">
                    <w:t xml:space="preserve"> </w:t>
                  </w:r>
                  <w:r w:rsidRPr="002262B7">
                    <w:rPr>
                      <w:bCs/>
                    </w:rPr>
                    <w:t>направлению</w:t>
                  </w:r>
                  <w:r w:rsidRPr="002262B7">
                    <w:t xml:space="preserve"> </w:t>
                  </w:r>
                  <w:r w:rsidRPr="002262B7">
                    <w:rPr>
                      <w:bCs/>
                    </w:rPr>
                    <w:t>А</w:t>
                  </w:r>
                </w:p>
              </w:txbxContent>
            </v:textbox>
          </v:rect>
        </w:pict>
      </w:r>
      <w:r>
        <w:rPr>
          <w:noProof/>
        </w:rPr>
        <w:pict>
          <v:line id="_x0000_s1155" style="position:absolute;left:0;text-align:left;z-index:251613184" from="5in,4.8pt" to="5in,13.8pt"/>
        </w:pict>
      </w:r>
      <w:r>
        <w:rPr>
          <w:noProof/>
        </w:rPr>
        <w:pict>
          <v:line id="_x0000_s1156" style="position:absolute;left:0;text-align:left;z-index:251612160" from="99pt,4.8pt" to="99pt,13.8pt"/>
        </w:pict>
      </w:r>
      <w:r>
        <w:rPr>
          <w:noProof/>
        </w:rPr>
        <w:pict>
          <v:line id="_x0000_s1157" style="position:absolute;left:0;text-align:left;z-index:251611136" from="99pt,4.8pt" to="5in,4.8pt"/>
        </w:pict>
      </w: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r w:rsidRPr="00657313">
        <w:rPr>
          <w:sz w:val="28"/>
          <w:szCs w:val="28"/>
        </w:rPr>
        <w:t>Рисунок 8. Дивизионная структура управления [8, с. 114].</w:t>
      </w:r>
    </w:p>
    <w:p w:rsidR="00A679D0" w:rsidRPr="00657313" w:rsidRDefault="00A679D0" w:rsidP="00657313">
      <w:pPr>
        <w:pStyle w:val="a8"/>
        <w:spacing w:line="360" w:lineRule="auto"/>
        <w:ind w:firstLine="709"/>
        <w:jc w:val="both"/>
        <w:rPr>
          <w:rFonts w:ascii="Times New Roman" w:hAnsi="Times New Roman"/>
          <w:szCs w:val="28"/>
        </w:rPr>
      </w:pPr>
    </w:p>
    <w:p w:rsidR="00AF0CAD"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 xml:space="preserve"> В результате диверсификации производства многие предприятия перестраивают свою организационную структуру, образуя отделы, ориентирующиеся на производство определённой продукции (продуктовая структура управления) или на пространственное единство (региональная структура управления).</w:t>
      </w:r>
    </w:p>
    <w:p w:rsidR="00AF0CAD"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 xml:space="preserve">Организационная структура по продукту предполагает создание в структуре фирмы самостоятельных хозяйственных подразделений – производственных отделений, ориентированных на производство и сбыт конкретных видов продуктов. При этом предполагается специализация производственных отделений в материнской компании по отдельным видам или группам продуктов и передача им полномочий по управлению производственными и сбытовыми дочерними компаниями, расположенными как в своей стране, так и за границей. </w:t>
      </w:r>
    </w:p>
    <w:p w:rsidR="00AF0CAD"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Организационная структура по продукту широко распространена в силу массового перехода международных фирм к децентрализованной структуре управления, когда знание продукта и развитие производства в глобальном масштабе приобрели первостепенное значение.</w:t>
      </w:r>
    </w:p>
    <w:p w:rsidR="00AF0CAD"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 xml:space="preserve">Органический тип. Этот тип структур управления имеет сравнительно недолгую историю и возник как антипод бюрократической организации, модель которой перестала удовлетворять многие предприятия, испытывающие необходимость в более гибких и адаптированных структурах. Новый подход отвергает представление об эффективности организации как "организованной" и работающей с четкостью часового механизма; напротив, считается, что эта модель проводить радикальные изменения, обеспечивающие приспособляемость организации к объективным требованиям реальной действительности. </w:t>
      </w:r>
    </w:p>
    <w:p w:rsidR="00AF0CAD"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В исходном определении органического типа структуры подчеркивались такие ее принципиальные отличия от традиционной бюрократической иерархии, как более высокая гибкость, меньшая связанность правилами и нормами, использование в качестве базы групповой (бригадной) организации труда. Дальнейшие разработки позволили существенно дополнить перечень свойств, характеризующих органический тип структуры управления. Рассматриваемый тип структуры предполагает существенные изменения отношений внутри организации: отпадает необходимость в функциональном разделении труда, повышается ответственность каждого работающего за общий успех.</w:t>
      </w:r>
    </w:p>
    <w:p w:rsidR="00AF0CAD"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К такому типу относится матричная структура это современный эффективный тип организационной структуры управления, который создаётся путём совмещения структур двух видов: линейной и программно-целевой. В соответствии с линейной структурой (по вертикали) строится управление по отдельным сферам деятельности организации: производству, сбыту, снабжению. В соответствии с программно-целевой структурой (по горизонтали) организуется управление программами (проектами, темами).</w:t>
      </w:r>
    </w:p>
    <w:p w:rsidR="00657313" w:rsidRDefault="00657313" w:rsidP="00657313">
      <w:pPr>
        <w:shd w:val="clear" w:color="auto" w:fill="FFFFFF"/>
        <w:autoSpaceDE w:val="0"/>
        <w:autoSpaceDN w:val="0"/>
        <w:adjustRightInd w:val="0"/>
        <w:spacing w:before="0" w:after="0" w:line="360" w:lineRule="auto"/>
        <w:ind w:firstLine="709"/>
        <w:jc w:val="both"/>
        <w:rPr>
          <w:color w:val="000000"/>
          <w:sz w:val="28"/>
          <w:szCs w:val="28"/>
        </w:rPr>
      </w:pPr>
      <w:r w:rsidRPr="00657313">
        <w:rPr>
          <w:sz w:val="28"/>
          <w:szCs w:val="28"/>
        </w:rPr>
        <w:t>Матричные структуры управления способствуют проведению частых перестроек, связанных с внедрением новейших технологических процессов и более производительного технологического оборудования, что ведёт к изменениям в организационной структуре управления фирмой в целом.</w:t>
      </w:r>
    </w:p>
    <w:p w:rsidR="00657313" w:rsidRPr="00657313" w:rsidRDefault="00657313" w:rsidP="00657313">
      <w:pPr>
        <w:pStyle w:val="a8"/>
        <w:spacing w:line="360" w:lineRule="auto"/>
        <w:ind w:firstLine="709"/>
        <w:jc w:val="both"/>
        <w:rPr>
          <w:rFonts w:ascii="Times New Roman" w:hAnsi="Times New Roman"/>
          <w:szCs w:val="28"/>
        </w:rPr>
      </w:pPr>
      <w:r w:rsidRPr="00657313">
        <w:rPr>
          <w:rFonts w:ascii="Times New Roman" w:hAnsi="Times New Roman"/>
          <w:szCs w:val="28"/>
        </w:rPr>
        <w:t>При переходе к матричным структурам управления наибольший экономический эффект достигается на крупных предприятиях и многозаводских промышленных комплексах, выпускающих сложную продукцию.</w:t>
      </w:r>
    </w:p>
    <w:p w:rsidR="00657313" w:rsidRDefault="00657313" w:rsidP="00657313">
      <w:pPr>
        <w:shd w:val="clear" w:color="auto" w:fill="FFFFFF"/>
        <w:autoSpaceDE w:val="0"/>
        <w:autoSpaceDN w:val="0"/>
        <w:adjustRightInd w:val="0"/>
        <w:spacing w:before="0" w:after="0" w:line="360" w:lineRule="auto"/>
        <w:ind w:firstLine="709"/>
        <w:jc w:val="both"/>
        <w:rPr>
          <w:color w:val="000000"/>
          <w:sz w:val="28"/>
          <w:szCs w:val="28"/>
        </w:rPr>
      </w:pPr>
    </w:p>
    <w:p w:rsidR="00A679D0" w:rsidRDefault="006210E4" w:rsidP="00657313">
      <w:pPr>
        <w:shd w:val="clear" w:color="auto" w:fill="FFFFFF"/>
        <w:autoSpaceDE w:val="0"/>
        <w:autoSpaceDN w:val="0"/>
        <w:adjustRightInd w:val="0"/>
        <w:spacing w:before="0" w:after="0" w:line="360" w:lineRule="auto"/>
        <w:ind w:firstLine="709"/>
        <w:jc w:val="both"/>
        <w:rPr>
          <w:color w:val="000000"/>
          <w:sz w:val="28"/>
          <w:szCs w:val="28"/>
        </w:rPr>
      </w:pPr>
      <w:r>
        <w:rPr>
          <w:noProof/>
        </w:rPr>
        <w:pict>
          <v:line id="_x0000_s1158" style="position:absolute;left:0;text-align:left;z-index:251652096" from="252pt,149.4pt" to="261pt,149.4pt"/>
        </w:pict>
      </w:r>
      <w:r>
        <w:rPr>
          <w:noProof/>
        </w:rPr>
        <w:pict>
          <v:line id="_x0000_s1159" style="position:absolute;left:0;text-align:left;z-index:251651072" from="252pt,77.4pt" to="261pt,77.4pt"/>
        </w:pict>
      </w:r>
      <w:r>
        <w:rPr>
          <w:noProof/>
        </w:rPr>
        <w:pict>
          <v:line id="_x0000_s1160" style="position:absolute;left:0;text-align:left;z-index:251650048" from="252pt,41.4pt" to="261pt,41.4pt"/>
        </w:pict>
      </w:r>
      <w:r>
        <w:rPr>
          <w:noProof/>
        </w:rPr>
        <w:pict>
          <v:line id="_x0000_s1161" style="position:absolute;left:0;text-align:left;z-index:251649024" from="306pt,50.4pt" to="306pt,59.4pt"/>
        </w:pict>
      </w:r>
      <w:r>
        <w:rPr>
          <w:noProof/>
        </w:rPr>
        <w:pict>
          <v:line id="_x0000_s1162" style="position:absolute;left:0;text-align:left;z-index:251648000" from="306pt,95.4pt" to="306pt,104.4pt"/>
        </w:pict>
      </w:r>
      <w:r>
        <w:rPr>
          <w:noProof/>
        </w:rPr>
        <w:pict>
          <v:line id="_x0000_s1163" style="position:absolute;left:0;text-align:left;z-index:251646976" from="252pt,41.4pt" to="252pt,149.4pt"/>
        </w:pict>
      </w:r>
      <w:r>
        <w:rPr>
          <w:noProof/>
        </w:rPr>
        <w:pict>
          <v:line id="_x0000_s1164" style="position:absolute;left:0;text-align:left;z-index:251643904" from="234pt,50.4pt" to="252pt,50.4pt">
            <v:stroke endarrow="block"/>
          </v:line>
        </w:pict>
      </w:r>
      <w:r>
        <w:rPr>
          <w:noProof/>
        </w:rPr>
        <w:pict>
          <v:line id="_x0000_s1165" style="position:absolute;left:0;text-align:left;z-index:251645952" from="234pt,140.4pt" to="252pt,140.4pt">
            <v:stroke endarrow="block"/>
          </v:line>
        </w:pict>
      </w:r>
      <w:r>
        <w:rPr>
          <w:noProof/>
        </w:rPr>
        <w:pict>
          <v:line id="_x0000_s1166" style="position:absolute;left:0;text-align:left;z-index:251644928" from="234pt,113.4pt" to="252pt,113.4pt">
            <v:stroke endarrow="block"/>
          </v:line>
        </w:pict>
      </w:r>
      <w:r>
        <w:rPr>
          <w:noProof/>
        </w:rPr>
        <w:pict>
          <v:line id="_x0000_s1167" style="position:absolute;left:0;text-align:left;z-index:251639808" from="135pt,50.4pt" to="135pt,140.4pt"/>
        </w:pict>
      </w:r>
      <w:r>
        <w:rPr>
          <w:noProof/>
        </w:rPr>
        <w:pict>
          <v:line id="_x0000_s1168" style="position:absolute;left:0;text-align:left;z-index:251642880" from="135pt,50.4pt" to="2in,50.4pt"/>
        </w:pict>
      </w:r>
      <w:r>
        <w:rPr>
          <w:noProof/>
        </w:rPr>
        <w:pict>
          <v:line id="_x0000_s1169" style="position:absolute;left:0;text-align:left;z-index:251641856" from="135pt,104.4pt" to="2in,104.4pt"/>
        </w:pict>
      </w:r>
      <w:r>
        <w:rPr>
          <w:noProof/>
        </w:rPr>
        <w:pict>
          <v:line id="_x0000_s1170" style="position:absolute;left:0;text-align:left;z-index:251640832" from="135pt,140.4pt" to="2in,140.4pt"/>
        </w:pict>
      </w:r>
      <w:r>
        <w:rPr>
          <w:noProof/>
        </w:rPr>
        <w:pict>
          <v:line id="_x0000_s1171" style="position:absolute;left:0;text-align:left;z-index:251638784" from="126pt,86.4pt" to="135pt,86.4pt">
            <v:stroke endarrow="block"/>
          </v:line>
        </w:pict>
      </w:r>
      <w:r>
        <w:rPr>
          <w:noProof/>
        </w:rPr>
        <w:pict>
          <v:line id="_x0000_s1172" style="position:absolute;left:0;text-align:left;z-index:251633664" from="126pt,32.4pt" to="126pt,140.4pt"/>
        </w:pict>
      </w:r>
      <w:r>
        <w:rPr>
          <w:noProof/>
        </w:rPr>
        <w:pict>
          <v:line id="_x0000_s1173" style="position:absolute;left:0;text-align:left;z-index:251637760" from="117pt,32.4pt" to="126pt,32.4pt"/>
        </w:pict>
      </w:r>
      <w:r>
        <w:rPr>
          <w:noProof/>
        </w:rPr>
        <w:pict>
          <v:rect id="_x0000_s1174" style="position:absolute;left:0;text-align:left;margin-left:27pt;margin-top:23.4pt;width:90pt;height:27pt;z-index:251621376">
            <v:textbox style="mso-next-textbox:#_x0000_s1174">
              <w:txbxContent>
                <w:p w:rsidR="00A679D0" w:rsidRDefault="00A679D0" w:rsidP="00A679D0">
                  <w:pPr>
                    <w:spacing w:before="0" w:after="0"/>
                    <w:jc w:val="center"/>
                    <w:rPr>
                      <w:szCs w:val="24"/>
                    </w:rPr>
                  </w:pPr>
                  <w:r>
                    <w:rPr>
                      <w:szCs w:val="24"/>
                    </w:rPr>
                    <w:t>НИОКР</w:t>
                  </w:r>
                </w:p>
              </w:txbxContent>
            </v:textbox>
          </v:rect>
        </w:pict>
      </w:r>
      <w:r>
        <w:rPr>
          <w:noProof/>
        </w:rPr>
        <w:pict>
          <v:line id="_x0000_s1175" style="position:absolute;left:0;text-align:left;z-index:251636736" from="117pt,68.4pt" to="126pt,68.4pt"/>
        </w:pict>
      </w:r>
      <w:r>
        <w:rPr>
          <w:noProof/>
        </w:rPr>
        <w:pict>
          <v:line id="_x0000_s1176" style="position:absolute;left:0;text-align:left;z-index:251635712" from="117pt,104.4pt" to="126pt,104.4pt"/>
        </w:pict>
      </w:r>
      <w:r>
        <w:rPr>
          <w:noProof/>
        </w:rPr>
        <w:pict>
          <v:line id="_x0000_s1177" style="position:absolute;left:0;text-align:left;z-index:251634688" from="117pt,140.4pt" to="126pt,140.4pt"/>
        </w:pict>
      </w:r>
      <w:r>
        <w:rPr>
          <w:noProof/>
        </w:rPr>
        <w:pict>
          <v:rect id="_x0000_s1178" style="position:absolute;left:0;text-align:left;margin-left:261pt;margin-top:59.4pt;width:90pt;height:36pt;z-index:251630592">
            <v:textbox style="mso-next-textbox:#_x0000_s1178">
              <w:txbxContent>
                <w:p w:rsidR="00A679D0" w:rsidRDefault="00A679D0" w:rsidP="00A679D0">
                  <w:pPr>
                    <w:spacing w:before="0" w:after="0"/>
                    <w:rPr>
                      <w:szCs w:val="24"/>
                    </w:rPr>
                  </w:pPr>
                  <w:r>
                    <w:rPr>
                      <w:szCs w:val="24"/>
                    </w:rPr>
                    <w:t>Руководитель проекта №1</w:t>
                  </w:r>
                </w:p>
              </w:txbxContent>
            </v:textbox>
          </v:rect>
        </w:pict>
      </w:r>
      <w:r>
        <w:rPr>
          <w:noProof/>
        </w:rPr>
        <w:pict>
          <v:rect id="_x0000_s1179" style="position:absolute;left:0;text-align:left;margin-left:261pt;margin-top:140.4pt;width:90pt;height:27pt;z-index:251632640">
            <v:textbox style="mso-next-textbox:#_x0000_s1179">
              <w:txbxContent>
                <w:p w:rsidR="00A679D0" w:rsidRDefault="00A679D0" w:rsidP="00A679D0">
                  <w:pPr>
                    <w:spacing w:before="0" w:after="0"/>
                    <w:jc w:val="center"/>
                    <w:rPr>
                      <w:szCs w:val="24"/>
                    </w:rPr>
                  </w:pPr>
                  <w:r>
                    <w:rPr>
                      <w:szCs w:val="24"/>
                    </w:rPr>
                    <w:t>Исполнители</w:t>
                  </w:r>
                </w:p>
              </w:txbxContent>
            </v:textbox>
          </v:rect>
        </w:pict>
      </w:r>
      <w:r>
        <w:rPr>
          <w:noProof/>
        </w:rPr>
        <w:pict>
          <v:rect id="_x0000_s1180" style="position:absolute;left:0;text-align:left;margin-left:261pt;margin-top:104.4pt;width:90pt;height:27pt;z-index:251631616">
            <v:textbox style="mso-next-textbox:#_x0000_s1180">
              <w:txbxContent>
                <w:p w:rsidR="00A679D0" w:rsidRDefault="00A679D0" w:rsidP="00A679D0">
                  <w:pPr>
                    <w:spacing w:before="0" w:after="0"/>
                    <w:jc w:val="center"/>
                    <w:rPr>
                      <w:szCs w:val="24"/>
                    </w:rPr>
                  </w:pPr>
                  <w:r>
                    <w:rPr>
                      <w:szCs w:val="24"/>
                    </w:rPr>
                    <w:t>Заместитель</w:t>
                  </w:r>
                </w:p>
              </w:txbxContent>
            </v:textbox>
          </v:rect>
        </w:pict>
      </w:r>
      <w:r>
        <w:rPr>
          <w:noProof/>
        </w:rPr>
        <w:pict>
          <v:rect id="_x0000_s1181" style="position:absolute;left:0;text-align:left;margin-left:369pt;margin-top:23.4pt;width:90pt;height:27pt;z-index:251629568">
            <v:textbox style="mso-next-textbox:#_x0000_s1181">
              <w:txbxContent>
                <w:p w:rsidR="00A679D0" w:rsidRDefault="00A679D0" w:rsidP="00A679D0">
                  <w:pPr>
                    <w:spacing w:before="0" w:after="0"/>
                    <w:jc w:val="center"/>
                    <w:rPr>
                      <w:szCs w:val="24"/>
                    </w:rPr>
                  </w:pPr>
                  <w:r>
                    <w:rPr>
                      <w:szCs w:val="24"/>
                    </w:rPr>
                    <w:t>Проект №2</w:t>
                  </w:r>
                </w:p>
              </w:txbxContent>
            </v:textbox>
          </v:rect>
        </w:pict>
      </w:r>
      <w:r>
        <w:rPr>
          <w:noProof/>
        </w:rPr>
        <w:pict>
          <v:rect id="_x0000_s1182" style="position:absolute;left:0;text-align:left;margin-left:261pt;margin-top:23.4pt;width:90pt;height:27pt;z-index:251628544">
            <v:textbox style="mso-next-textbox:#_x0000_s1182">
              <w:txbxContent>
                <w:p w:rsidR="00A679D0" w:rsidRDefault="00A679D0" w:rsidP="00A679D0">
                  <w:pPr>
                    <w:spacing w:before="0" w:after="0"/>
                    <w:jc w:val="center"/>
                    <w:rPr>
                      <w:szCs w:val="24"/>
                    </w:rPr>
                  </w:pPr>
                  <w:r>
                    <w:rPr>
                      <w:szCs w:val="24"/>
                    </w:rPr>
                    <w:t>Проект №1</w:t>
                  </w:r>
                </w:p>
              </w:txbxContent>
            </v:textbox>
          </v:rect>
        </w:pict>
      </w:r>
      <w:r>
        <w:rPr>
          <w:noProof/>
        </w:rPr>
        <w:pict>
          <v:rect id="_x0000_s1183" style="position:absolute;left:0;text-align:left;margin-left:2in;margin-top:131.4pt;width:90pt;height:27pt;z-index:251627520">
            <v:textbox style="mso-next-textbox:#_x0000_s1183">
              <w:txbxContent>
                <w:p w:rsidR="00A679D0" w:rsidRDefault="00A679D0" w:rsidP="00A679D0">
                  <w:pPr>
                    <w:spacing w:before="0" w:after="0"/>
                    <w:rPr>
                      <w:szCs w:val="24"/>
                    </w:rPr>
                  </w:pPr>
                  <w:r>
                    <w:rPr>
                      <w:szCs w:val="24"/>
                    </w:rPr>
                    <w:t>Исполнители</w:t>
                  </w:r>
                </w:p>
              </w:txbxContent>
            </v:textbox>
          </v:rect>
        </w:pict>
      </w:r>
      <w:r>
        <w:rPr>
          <w:noProof/>
        </w:rPr>
        <w:pict>
          <v:rect id="_x0000_s1184" style="position:absolute;left:0;text-align:left;margin-left:2in;margin-top:95.4pt;width:90pt;height:27pt;z-index:251626496">
            <v:textbox style="mso-next-textbox:#_x0000_s1184">
              <w:txbxContent>
                <w:p w:rsidR="00A679D0" w:rsidRDefault="00A679D0" w:rsidP="00A679D0">
                  <w:pPr>
                    <w:spacing w:before="0" w:after="0"/>
                    <w:jc w:val="center"/>
                    <w:rPr>
                      <w:szCs w:val="24"/>
                    </w:rPr>
                  </w:pPr>
                  <w:r>
                    <w:rPr>
                      <w:szCs w:val="24"/>
                    </w:rPr>
                    <w:t>Заместитель</w:t>
                  </w:r>
                </w:p>
              </w:txbxContent>
            </v:textbox>
          </v:rect>
        </w:pict>
      </w:r>
      <w:r>
        <w:rPr>
          <w:noProof/>
        </w:rPr>
        <w:pict>
          <v:rect id="_x0000_s1185" style="position:absolute;left:0;text-align:left;margin-left:2in;margin-top:23.4pt;width:90pt;height:54pt;z-index:251625472">
            <v:textbox style="mso-next-textbox:#_x0000_s1185">
              <w:txbxContent>
                <w:p w:rsidR="00A679D0" w:rsidRDefault="00A679D0" w:rsidP="00A679D0">
                  <w:pPr>
                    <w:spacing w:before="0" w:after="0"/>
                    <w:jc w:val="center"/>
                    <w:rPr>
                      <w:szCs w:val="24"/>
                    </w:rPr>
                  </w:pPr>
                  <w:r>
                    <w:rPr>
                      <w:szCs w:val="24"/>
                    </w:rPr>
                    <w:t>Программа</w:t>
                  </w:r>
                </w:p>
                <w:p w:rsidR="00A679D0" w:rsidRDefault="00A679D0" w:rsidP="00A679D0">
                  <w:pPr>
                    <w:spacing w:before="0" w:after="0"/>
                    <w:jc w:val="center"/>
                    <w:rPr>
                      <w:szCs w:val="24"/>
                    </w:rPr>
                  </w:pPr>
                </w:p>
                <w:p w:rsidR="00A679D0" w:rsidRPr="00C92CEF" w:rsidRDefault="00A679D0" w:rsidP="00A679D0">
                  <w:pPr>
                    <w:pStyle w:val="ae"/>
                    <w:rPr>
                      <w:bCs/>
                    </w:rPr>
                  </w:pPr>
                  <w:r w:rsidRPr="00C92CEF">
                    <w:rPr>
                      <w:bCs/>
                    </w:rPr>
                    <w:t>(директор)</w:t>
                  </w:r>
                </w:p>
              </w:txbxContent>
            </v:textbox>
          </v:rect>
        </w:pict>
      </w:r>
      <w:r>
        <w:rPr>
          <w:noProof/>
        </w:rPr>
        <w:pict>
          <v:rect id="_x0000_s1186" style="position:absolute;left:0;text-align:left;margin-left:27pt;margin-top:131.4pt;width:90pt;height:27pt;z-index:251624448">
            <v:textbox style="mso-next-textbox:#_x0000_s1186">
              <w:txbxContent>
                <w:p w:rsidR="00A679D0" w:rsidRDefault="00A679D0" w:rsidP="00A679D0">
                  <w:pPr>
                    <w:spacing w:before="0" w:after="0"/>
                    <w:jc w:val="center"/>
                    <w:rPr>
                      <w:szCs w:val="24"/>
                    </w:rPr>
                  </w:pPr>
                  <w:r>
                    <w:rPr>
                      <w:szCs w:val="24"/>
                    </w:rPr>
                    <w:t xml:space="preserve">Снабжение </w:t>
                  </w:r>
                </w:p>
              </w:txbxContent>
            </v:textbox>
          </v:rect>
        </w:pict>
      </w:r>
      <w:r>
        <w:rPr>
          <w:noProof/>
        </w:rPr>
        <w:pict>
          <v:rect id="_x0000_s1187" style="position:absolute;left:0;text-align:left;margin-left:27pt;margin-top:95.4pt;width:90pt;height:27pt;z-index:251623424">
            <v:textbox style="mso-next-textbox:#_x0000_s1187">
              <w:txbxContent>
                <w:p w:rsidR="00A679D0" w:rsidRDefault="00A679D0" w:rsidP="00A679D0">
                  <w:pPr>
                    <w:spacing w:before="0" w:after="0"/>
                    <w:jc w:val="center"/>
                    <w:rPr>
                      <w:szCs w:val="24"/>
                    </w:rPr>
                  </w:pPr>
                  <w:r>
                    <w:rPr>
                      <w:szCs w:val="24"/>
                    </w:rPr>
                    <w:t>Сбыт</w:t>
                  </w:r>
                </w:p>
              </w:txbxContent>
            </v:textbox>
          </v:rect>
        </w:pict>
      </w:r>
      <w:r>
        <w:rPr>
          <w:noProof/>
        </w:rPr>
        <w:pict>
          <v:rect id="_x0000_s1188" style="position:absolute;left:0;text-align:left;margin-left:27pt;margin-top:59.4pt;width:90pt;height:27pt;z-index:251622400">
            <v:textbox style="mso-next-textbox:#_x0000_s1188">
              <w:txbxContent>
                <w:p w:rsidR="00A679D0" w:rsidRDefault="00A679D0" w:rsidP="00A679D0">
                  <w:pPr>
                    <w:spacing w:before="0" w:after="0"/>
                    <w:jc w:val="center"/>
                    <w:rPr>
                      <w:szCs w:val="24"/>
                    </w:rPr>
                  </w:pPr>
                  <w:r>
                    <w:rPr>
                      <w:szCs w:val="24"/>
                    </w:rPr>
                    <w:t>Производство</w:t>
                  </w:r>
                </w:p>
              </w:txbxContent>
            </v:textbox>
          </v:rect>
        </w:pict>
      </w:r>
      <w:r w:rsidR="00A679D0" w:rsidRPr="00657313">
        <w:rPr>
          <w:color w:val="000000"/>
          <w:sz w:val="28"/>
          <w:szCs w:val="28"/>
        </w:rPr>
        <w:t>По вертикали</w:t>
      </w:r>
      <w:r w:rsidR="00A679D0" w:rsidRPr="00657313">
        <w:rPr>
          <w:color w:val="000000"/>
          <w:sz w:val="28"/>
          <w:szCs w:val="28"/>
        </w:rPr>
        <w:tab/>
      </w:r>
      <w:r w:rsidR="00A679D0" w:rsidRPr="00657313">
        <w:rPr>
          <w:color w:val="000000"/>
          <w:sz w:val="28"/>
          <w:szCs w:val="28"/>
        </w:rPr>
        <w:tab/>
      </w:r>
      <w:r w:rsidR="00657313">
        <w:rPr>
          <w:color w:val="000000"/>
          <w:sz w:val="28"/>
          <w:szCs w:val="28"/>
        </w:rPr>
        <w:t xml:space="preserve"> </w:t>
      </w:r>
      <w:r w:rsidR="004C3EE9" w:rsidRPr="00657313">
        <w:rPr>
          <w:color w:val="000000"/>
          <w:sz w:val="28"/>
          <w:szCs w:val="28"/>
        </w:rPr>
        <w:t>По горизо</w:t>
      </w:r>
      <w:r w:rsidR="00A679D0" w:rsidRPr="00657313">
        <w:rPr>
          <w:color w:val="000000"/>
          <w:sz w:val="28"/>
          <w:szCs w:val="28"/>
        </w:rPr>
        <w:t>нтали</w:t>
      </w:r>
    </w:p>
    <w:p w:rsidR="00657313" w:rsidRPr="00657313" w:rsidRDefault="006210E4" w:rsidP="00657313">
      <w:pPr>
        <w:shd w:val="clear" w:color="auto" w:fill="FFFFFF"/>
        <w:autoSpaceDE w:val="0"/>
        <w:autoSpaceDN w:val="0"/>
        <w:adjustRightInd w:val="0"/>
        <w:spacing w:before="0" w:after="0" w:line="360" w:lineRule="auto"/>
        <w:ind w:firstLine="709"/>
        <w:jc w:val="both"/>
        <w:rPr>
          <w:color w:val="000000"/>
          <w:sz w:val="28"/>
          <w:szCs w:val="28"/>
        </w:rPr>
      </w:pPr>
      <w:r>
        <w:rPr>
          <w:noProof/>
        </w:rPr>
        <w:pict>
          <v:polyline id="_x0000_s1189" style="position:absolute;left:0;text-align:left;z-index:251828224" points="349.95pt,17.25pt,368.25pt,17pt" coordsize="366,5" filled="f">
            <v:path arrowok="t"/>
          </v:polyline>
        </w:pict>
      </w:r>
    </w:p>
    <w:p w:rsidR="00A679D0" w:rsidRPr="00657313" w:rsidRDefault="006210E4" w:rsidP="00657313">
      <w:pPr>
        <w:shd w:val="clear" w:color="auto" w:fill="FFFFFF"/>
        <w:autoSpaceDE w:val="0"/>
        <w:autoSpaceDN w:val="0"/>
        <w:adjustRightInd w:val="0"/>
        <w:spacing w:before="0" w:after="0" w:line="360" w:lineRule="auto"/>
        <w:ind w:firstLine="709"/>
        <w:jc w:val="both"/>
        <w:rPr>
          <w:color w:val="000000"/>
          <w:sz w:val="28"/>
          <w:szCs w:val="28"/>
        </w:rPr>
      </w:pPr>
      <w:r>
        <w:rPr>
          <w:noProof/>
        </w:rPr>
        <w:pict>
          <v:rect id="_x0000_s1190" style="position:absolute;left:0;text-align:left;margin-left:369pt;margin-top:11.1pt;width:90pt;height:36pt;z-index:251822080">
            <v:textbox style="mso-next-textbox:#_x0000_s1190">
              <w:txbxContent>
                <w:p w:rsidR="00BD0636" w:rsidRDefault="00BD0636" w:rsidP="00BD0636">
                  <w:pPr>
                    <w:spacing w:before="0" w:after="0"/>
                    <w:rPr>
                      <w:szCs w:val="24"/>
                    </w:rPr>
                  </w:pPr>
                  <w:r>
                    <w:rPr>
                      <w:szCs w:val="24"/>
                    </w:rPr>
                    <w:t>Руководитель проекта №2</w:t>
                  </w:r>
                </w:p>
              </w:txbxContent>
            </v:textbox>
          </v:rect>
        </w:pict>
      </w:r>
    </w:p>
    <w:p w:rsidR="00A679D0" w:rsidRPr="00657313" w:rsidRDefault="006210E4" w:rsidP="00657313">
      <w:pPr>
        <w:shd w:val="clear" w:color="auto" w:fill="FFFFFF"/>
        <w:autoSpaceDE w:val="0"/>
        <w:autoSpaceDN w:val="0"/>
        <w:adjustRightInd w:val="0"/>
        <w:spacing w:before="0" w:after="0" w:line="360" w:lineRule="auto"/>
        <w:ind w:firstLine="709"/>
        <w:jc w:val="both"/>
        <w:rPr>
          <w:color w:val="000000"/>
          <w:sz w:val="28"/>
          <w:szCs w:val="28"/>
        </w:rPr>
      </w:pPr>
      <w:r>
        <w:rPr>
          <w:noProof/>
        </w:rPr>
        <w:pict>
          <v:polyline id="_x0000_s1191" style="position:absolute;left:0;text-align:left;z-index:251826176" points="349.95pt,9.8pt,369pt,9.55pt" coordsize="381,5" filled="f">
            <v:path arrowok="t"/>
          </v:polyline>
        </w:pict>
      </w:r>
      <w:r>
        <w:rPr>
          <w:noProof/>
        </w:rPr>
        <w:pict>
          <v:line id="_x0000_s1192" style="position:absolute;left:0;text-align:left;z-index:251825152" from="5in,9.5pt" to="5in,117.5pt"/>
        </w:pict>
      </w:r>
    </w:p>
    <w:p w:rsidR="00A679D0" w:rsidRPr="00657313" w:rsidRDefault="006210E4" w:rsidP="00657313">
      <w:pPr>
        <w:shd w:val="clear" w:color="auto" w:fill="FFFFFF"/>
        <w:autoSpaceDE w:val="0"/>
        <w:autoSpaceDN w:val="0"/>
        <w:adjustRightInd w:val="0"/>
        <w:spacing w:before="0" w:after="0" w:line="360" w:lineRule="auto"/>
        <w:ind w:firstLine="709"/>
        <w:jc w:val="both"/>
        <w:rPr>
          <w:color w:val="000000"/>
          <w:sz w:val="28"/>
          <w:szCs w:val="28"/>
        </w:rPr>
      </w:pPr>
      <w:r>
        <w:rPr>
          <w:noProof/>
        </w:rPr>
        <w:pict>
          <v:rect id="_x0000_s1193" style="position:absolute;left:0;text-align:left;margin-left:369.3pt;margin-top:16.8pt;width:90pt;height:27pt;z-index:251823104">
            <v:textbox style="mso-next-textbox:#_x0000_s1193">
              <w:txbxContent>
                <w:p w:rsidR="00BD0636" w:rsidRDefault="00BD0636" w:rsidP="00BD0636">
                  <w:pPr>
                    <w:spacing w:before="0" w:after="0"/>
                    <w:jc w:val="center"/>
                    <w:rPr>
                      <w:szCs w:val="24"/>
                    </w:rPr>
                  </w:pPr>
                  <w:r>
                    <w:rPr>
                      <w:szCs w:val="24"/>
                    </w:rPr>
                    <w:t>Заместитель</w:t>
                  </w:r>
                </w:p>
              </w:txbxContent>
            </v:textbox>
          </v:rect>
        </w:pict>
      </w:r>
    </w:p>
    <w:p w:rsidR="00A679D0" w:rsidRPr="00657313" w:rsidRDefault="006210E4" w:rsidP="00657313">
      <w:pPr>
        <w:shd w:val="clear" w:color="auto" w:fill="FFFFFF"/>
        <w:autoSpaceDE w:val="0"/>
        <w:autoSpaceDN w:val="0"/>
        <w:adjustRightInd w:val="0"/>
        <w:spacing w:before="0" w:after="0" w:line="360" w:lineRule="auto"/>
        <w:ind w:firstLine="709"/>
        <w:jc w:val="both"/>
        <w:rPr>
          <w:color w:val="000000"/>
          <w:sz w:val="28"/>
          <w:szCs w:val="28"/>
        </w:rPr>
      </w:pPr>
      <w:r>
        <w:rPr>
          <w:noProof/>
        </w:rPr>
        <w:pict>
          <v:polyline id="_x0000_s1194" style="position:absolute;left:0;text-align:left;z-index:251827200" points="351.45pt,13.6pt,369pt,13.35pt" coordsize="351,5" filled="f">
            <v:path arrowok="t"/>
          </v:polyline>
        </w:pict>
      </w:r>
    </w:p>
    <w:p w:rsidR="00A679D0" w:rsidRPr="00657313" w:rsidRDefault="006210E4" w:rsidP="00657313">
      <w:pPr>
        <w:shd w:val="clear" w:color="auto" w:fill="FFFFFF"/>
        <w:autoSpaceDE w:val="0"/>
        <w:autoSpaceDN w:val="0"/>
        <w:adjustRightInd w:val="0"/>
        <w:spacing w:before="0" w:after="0" w:line="360" w:lineRule="auto"/>
        <w:ind w:firstLine="709"/>
        <w:jc w:val="both"/>
        <w:rPr>
          <w:color w:val="000000"/>
          <w:sz w:val="28"/>
          <w:szCs w:val="28"/>
        </w:rPr>
      </w:pPr>
      <w:r>
        <w:rPr>
          <w:noProof/>
        </w:rPr>
        <w:pict>
          <v:rect id="_x0000_s1195" style="position:absolute;left:0;text-align:left;margin-left:369.3pt;margin-top:22.5pt;width:90pt;height:27pt;z-index:251824128">
            <v:textbox style="mso-next-textbox:#_x0000_s1195">
              <w:txbxContent>
                <w:p w:rsidR="00BD0636" w:rsidRDefault="00BD0636" w:rsidP="00BD0636">
                  <w:pPr>
                    <w:spacing w:before="0" w:after="0"/>
                    <w:jc w:val="center"/>
                    <w:rPr>
                      <w:szCs w:val="24"/>
                    </w:rPr>
                  </w:pPr>
                  <w:r>
                    <w:rPr>
                      <w:szCs w:val="24"/>
                    </w:rPr>
                    <w:t>Исполнители</w:t>
                  </w:r>
                </w:p>
              </w:txbxContent>
            </v:textbox>
          </v:rect>
        </w:pict>
      </w:r>
    </w:p>
    <w:p w:rsidR="00A679D0" w:rsidRDefault="006210E4" w:rsidP="00657313">
      <w:pPr>
        <w:shd w:val="clear" w:color="auto" w:fill="FFFFFF"/>
        <w:autoSpaceDE w:val="0"/>
        <w:autoSpaceDN w:val="0"/>
        <w:adjustRightInd w:val="0"/>
        <w:spacing w:before="0" w:after="0" w:line="360" w:lineRule="auto"/>
        <w:ind w:firstLine="709"/>
        <w:jc w:val="both"/>
        <w:rPr>
          <w:color w:val="000000"/>
          <w:sz w:val="28"/>
          <w:szCs w:val="28"/>
        </w:rPr>
      </w:pPr>
      <w:r>
        <w:rPr>
          <w:noProof/>
        </w:rPr>
        <w:pict>
          <v:polyline id="_x0000_s1196" style="position:absolute;left:0;text-align:left;z-index:251829248" points="351.45pt,20.9pt,369.75pt,20.65pt" coordsize="366,5" filled="f">
            <v:path arrowok="t"/>
          </v:polyline>
        </w:pict>
      </w:r>
    </w:p>
    <w:p w:rsidR="00657313" w:rsidRPr="00657313" w:rsidRDefault="00657313" w:rsidP="00657313">
      <w:pPr>
        <w:shd w:val="clear" w:color="auto" w:fill="FFFFFF"/>
        <w:autoSpaceDE w:val="0"/>
        <w:autoSpaceDN w:val="0"/>
        <w:adjustRightInd w:val="0"/>
        <w:spacing w:before="0" w:after="0" w:line="360" w:lineRule="auto"/>
        <w:ind w:firstLine="709"/>
        <w:jc w:val="both"/>
        <w:rPr>
          <w:color w:val="000000"/>
          <w:sz w:val="28"/>
          <w:szCs w:val="28"/>
        </w:rPr>
      </w:pPr>
    </w:p>
    <w:p w:rsidR="00A679D0" w:rsidRPr="00657313" w:rsidRDefault="00A679D0" w:rsidP="00657313">
      <w:pPr>
        <w:pStyle w:val="7"/>
        <w:spacing w:before="0" w:after="0" w:line="360" w:lineRule="auto"/>
        <w:ind w:firstLine="709"/>
        <w:jc w:val="center"/>
        <w:rPr>
          <w:sz w:val="28"/>
          <w:szCs w:val="28"/>
        </w:rPr>
      </w:pPr>
      <w:r w:rsidRPr="00657313">
        <w:rPr>
          <w:sz w:val="28"/>
          <w:szCs w:val="28"/>
        </w:rPr>
        <w:t>Рисунок 9</w:t>
      </w:r>
      <w:r w:rsidR="00657313">
        <w:rPr>
          <w:sz w:val="28"/>
          <w:szCs w:val="28"/>
        </w:rPr>
        <w:t xml:space="preserve"> </w:t>
      </w:r>
      <w:r w:rsidRPr="00657313">
        <w:rPr>
          <w:sz w:val="28"/>
          <w:szCs w:val="28"/>
        </w:rPr>
        <w:t>Матричная структура управления [4, с. 113]</w:t>
      </w:r>
    </w:p>
    <w:p w:rsidR="00AF0CAD" w:rsidRPr="00657313" w:rsidRDefault="00AF0CAD" w:rsidP="00657313">
      <w:pPr>
        <w:pStyle w:val="a8"/>
        <w:spacing w:line="360" w:lineRule="auto"/>
        <w:ind w:firstLine="709"/>
        <w:jc w:val="both"/>
        <w:rPr>
          <w:rFonts w:ascii="Times New Roman" w:hAnsi="Times New Roman"/>
          <w:szCs w:val="28"/>
        </w:rPr>
      </w:pPr>
    </w:p>
    <w:p w:rsidR="00AF0CAD"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При переходе к матричным структурам управления наибольший экономический эффект достигается на крупных предприятиях и многозаводских промышленных комплексах, выпускающих сложную продукцию.</w:t>
      </w:r>
    </w:p>
    <w:p w:rsidR="00AF0CAD" w:rsidRPr="00657313" w:rsidRDefault="00AF0CAD" w:rsidP="00657313">
      <w:pPr>
        <w:pStyle w:val="a8"/>
        <w:spacing w:line="360" w:lineRule="auto"/>
        <w:ind w:firstLine="709"/>
        <w:jc w:val="both"/>
        <w:rPr>
          <w:rFonts w:ascii="Times New Roman" w:hAnsi="Times New Roman"/>
          <w:szCs w:val="28"/>
        </w:rPr>
      </w:pPr>
      <w:r w:rsidRPr="00657313">
        <w:rPr>
          <w:rFonts w:ascii="Times New Roman" w:hAnsi="Times New Roman"/>
          <w:szCs w:val="28"/>
        </w:rPr>
        <w:t>Матричная структура управления включает: проектную структуру управления и проблемно-целевую структуру управления.</w:t>
      </w:r>
    </w:p>
    <w:p w:rsidR="00AF0CAD" w:rsidRPr="00657313" w:rsidRDefault="00AF0CAD" w:rsidP="00657313">
      <w:pPr>
        <w:spacing w:before="0" w:after="0" w:line="360" w:lineRule="auto"/>
        <w:ind w:firstLine="709"/>
        <w:jc w:val="both"/>
        <w:rPr>
          <w:sz w:val="28"/>
          <w:szCs w:val="28"/>
        </w:rPr>
      </w:pPr>
      <w:r w:rsidRPr="00657313">
        <w:rPr>
          <w:sz w:val="28"/>
          <w:szCs w:val="28"/>
        </w:rPr>
        <w:t>Типы матричных структур весьма разнообразны, что</w:t>
      </w:r>
      <w:r w:rsidR="00657313">
        <w:rPr>
          <w:sz w:val="28"/>
          <w:szCs w:val="28"/>
        </w:rPr>
        <w:t xml:space="preserve"> </w:t>
      </w:r>
      <w:r w:rsidRPr="00657313">
        <w:rPr>
          <w:sz w:val="28"/>
          <w:szCs w:val="28"/>
        </w:rPr>
        <w:t>позволяет выбирать</w:t>
      </w:r>
      <w:r w:rsidR="00657313">
        <w:rPr>
          <w:sz w:val="28"/>
          <w:szCs w:val="28"/>
        </w:rPr>
        <w:t xml:space="preserve"> </w:t>
      </w:r>
      <w:r w:rsidRPr="00657313">
        <w:rPr>
          <w:sz w:val="28"/>
          <w:szCs w:val="28"/>
        </w:rPr>
        <w:t>наиболее подходящую структуру с учетом масштабов и особенностей производства. Это простейшие формы координации работ, получившие развитие в научно-исследовательских организациях; внутрифирменные и заводские проблемно-целевые формы управления, применяемые для решения локальных задач; сложные проектные и программные (по продукту) матричные структуры. Все они ориентированы на ускорение и эффективное решение поставленной конкретной цели.</w:t>
      </w: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Бригадная оргструктура управления представляет собой многоуров</w:t>
      </w:r>
      <w:r w:rsidR="00657313">
        <w:rPr>
          <w:color w:val="000000"/>
          <w:sz w:val="28"/>
          <w:szCs w:val="28"/>
        </w:rPr>
        <w:t xml:space="preserve"> </w:t>
      </w:r>
      <w:r w:rsidRPr="00657313">
        <w:rPr>
          <w:color w:val="000000"/>
          <w:sz w:val="28"/>
          <w:szCs w:val="28"/>
        </w:rPr>
        <w:t>невую иерархическую систему бригад, каждая из которых состоит из менеджеров и специалистов-исполнителей.</w:t>
      </w: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Принципами образования бригадных структур являются следу</w:t>
      </w:r>
      <w:r w:rsidR="00657313">
        <w:rPr>
          <w:color w:val="000000"/>
          <w:sz w:val="28"/>
          <w:szCs w:val="28"/>
        </w:rPr>
        <w:t xml:space="preserve"> </w:t>
      </w:r>
      <w:r w:rsidRPr="00657313">
        <w:rPr>
          <w:color w:val="000000"/>
          <w:sz w:val="28"/>
          <w:szCs w:val="28"/>
        </w:rPr>
        <w:t>ющие: автономность работы бригады, универсальность в составе персонала бригады, самостоятельность в принятии решений, самосто</w:t>
      </w:r>
      <w:r w:rsidR="00657313">
        <w:rPr>
          <w:color w:val="000000"/>
          <w:sz w:val="28"/>
          <w:szCs w:val="28"/>
        </w:rPr>
        <w:t xml:space="preserve"> </w:t>
      </w:r>
      <w:r w:rsidRPr="00657313">
        <w:rPr>
          <w:color w:val="000000"/>
          <w:sz w:val="28"/>
          <w:szCs w:val="28"/>
        </w:rPr>
        <w:t>ятельность в координации деятельности бригады с другими бригада</w:t>
      </w:r>
      <w:r w:rsidR="00657313">
        <w:rPr>
          <w:color w:val="000000"/>
          <w:sz w:val="28"/>
          <w:szCs w:val="28"/>
        </w:rPr>
        <w:t xml:space="preserve"> </w:t>
      </w:r>
      <w:r w:rsidRPr="00657313">
        <w:rPr>
          <w:color w:val="000000"/>
          <w:sz w:val="28"/>
          <w:szCs w:val="28"/>
        </w:rPr>
        <w:t>ми, замена жестких связей бюрократического типа на гибкие.</w:t>
      </w: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Образованную в соответствии с этими принципами бригаду воз</w:t>
      </w:r>
      <w:r w:rsidR="00657313">
        <w:rPr>
          <w:color w:val="000000"/>
          <w:sz w:val="28"/>
          <w:szCs w:val="28"/>
        </w:rPr>
        <w:t xml:space="preserve"> </w:t>
      </w:r>
      <w:r w:rsidRPr="00657313">
        <w:rPr>
          <w:color w:val="000000"/>
          <w:sz w:val="28"/>
          <w:szCs w:val="28"/>
        </w:rPr>
        <w:t>главляет руководитель, осуществляющий руководство бригадой в соответствии с концепцией групповой формы управления, включаю</w:t>
      </w:r>
      <w:r w:rsidR="00657313">
        <w:rPr>
          <w:color w:val="000000"/>
          <w:sz w:val="28"/>
          <w:szCs w:val="28"/>
        </w:rPr>
        <w:t xml:space="preserve"> </w:t>
      </w:r>
      <w:r w:rsidRPr="00657313">
        <w:rPr>
          <w:color w:val="000000"/>
          <w:sz w:val="28"/>
          <w:szCs w:val="28"/>
        </w:rPr>
        <w:t>щей в себя взаимопомощь, взаимозаменяемость, личную ответствен</w:t>
      </w:r>
      <w:r w:rsidR="00657313">
        <w:rPr>
          <w:color w:val="000000"/>
          <w:sz w:val="28"/>
          <w:szCs w:val="28"/>
        </w:rPr>
        <w:t xml:space="preserve"> </w:t>
      </w:r>
      <w:r w:rsidRPr="00657313">
        <w:rPr>
          <w:color w:val="000000"/>
          <w:sz w:val="28"/>
          <w:szCs w:val="28"/>
        </w:rPr>
        <w:t>ность, ориентацию на запросы потребителей, активное сотрудничество в решении проблемы в целом.</w:t>
      </w: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В состав каждой такой бригады должны включаться специалисты с универсальными знаниями и навыками, способные обеспечить гиб</w:t>
      </w:r>
      <w:r w:rsidR="00657313">
        <w:rPr>
          <w:color w:val="000000"/>
          <w:sz w:val="28"/>
          <w:szCs w:val="28"/>
        </w:rPr>
        <w:t xml:space="preserve"> </w:t>
      </w:r>
      <w:r w:rsidRPr="00657313">
        <w:rPr>
          <w:color w:val="000000"/>
          <w:sz w:val="28"/>
          <w:szCs w:val="28"/>
        </w:rPr>
        <w:t>кость управления при смене выполняемых заданий. Гибкой должна быть и система мотивации труда. Для этого в ее основу закладывается принцип экономически выгодного сотрудничества, заинтересован</w:t>
      </w:r>
      <w:r w:rsidR="00657313">
        <w:rPr>
          <w:color w:val="000000"/>
          <w:sz w:val="28"/>
          <w:szCs w:val="28"/>
        </w:rPr>
        <w:t xml:space="preserve"> </w:t>
      </w:r>
      <w:r w:rsidRPr="00657313">
        <w:rPr>
          <w:color w:val="000000"/>
          <w:sz w:val="28"/>
          <w:szCs w:val="28"/>
        </w:rPr>
        <w:t>ности в росте доходов и прибыли, а оплату труда каждого члена бри</w:t>
      </w:r>
      <w:r w:rsidR="00657313">
        <w:rPr>
          <w:color w:val="000000"/>
          <w:sz w:val="28"/>
          <w:szCs w:val="28"/>
        </w:rPr>
        <w:t xml:space="preserve"> </w:t>
      </w:r>
      <w:r w:rsidRPr="00657313">
        <w:rPr>
          <w:color w:val="000000"/>
          <w:sz w:val="28"/>
          <w:szCs w:val="28"/>
        </w:rPr>
        <w:t>гады увязывают с общими результатами.</w:t>
      </w: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Иерархия построения бригадной оргструктуры предусматривает вхождение в самую верхнюю бригаду высших менеджеров организа</w:t>
      </w:r>
      <w:r w:rsidR="00657313">
        <w:rPr>
          <w:color w:val="000000"/>
          <w:sz w:val="28"/>
          <w:szCs w:val="28"/>
        </w:rPr>
        <w:t xml:space="preserve"> </w:t>
      </w:r>
      <w:r w:rsidRPr="00657313">
        <w:rPr>
          <w:color w:val="000000"/>
          <w:sz w:val="28"/>
          <w:szCs w:val="28"/>
        </w:rPr>
        <w:t>ции. За каждым из них закрепляется ответственность за одно круп</w:t>
      </w:r>
      <w:r w:rsidR="00657313">
        <w:rPr>
          <w:color w:val="000000"/>
          <w:sz w:val="28"/>
          <w:szCs w:val="28"/>
        </w:rPr>
        <w:t xml:space="preserve"> </w:t>
      </w:r>
      <w:r w:rsidRPr="00657313">
        <w:rPr>
          <w:color w:val="000000"/>
          <w:sz w:val="28"/>
          <w:szCs w:val="28"/>
        </w:rPr>
        <w:t>ное (основное) направление деятельности организации. На втором уровне количество бригад определяется основными направлениями деятельности организации, т.е. должно быть им равным, и т.д.</w:t>
      </w:r>
      <w:r w:rsidRPr="00657313">
        <w:rPr>
          <w:sz w:val="28"/>
          <w:szCs w:val="28"/>
        </w:rPr>
        <w:t xml:space="preserve"> </w:t>
      </w:r>
      <w:r w:rsidRPr="00657313">
        <w:rPr>
          <w:color w:val="000000"/>
          <w:sz w:val="28"/>
          <w:szCs w:val="28"/>
        </w:rPr>
        <w:t>Каждой бригаде может быть дан статус самостоятельных хозрас</w:t>
      </w:r>
      <w:r w:rsidR="00657313">
        <w:rPr>
          <w:color w:val="000000"/>
          <w:sz w:val="28"/>
          <w:szCs w:val="28"/>
        </w:rPr>
        <w:t xml:space="preserve"> </w:t>
      </w:r>
      <w:r w:rsidRPr="00657313">
        <w:rPr>
          <w:color w:val="000000"/>
          <w:sz w:val="28"/>
          <w:szCs w:val="28"/>
        </w:rPr>
        <w:t>четных единиц (подразделений).</w:t>
      </w:r>
    </w:p>
    <w:p w:rsidR="00A679D0" w:rsidRPr="00657313" w:rsidRDefault="00A679D0"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Преимуществами бригадной оргструктуры управления являются: повышение качества обслуживания потребителей, ускорение про</w:t>
      </w:r>
      <w:r w:rsidR="00657313">
        <w:rPr>
          <w:color w:val="000000"/>
          <w:sz w:val="28"/>
          <w:szCs w:val="28"/>
        </w:rPr>
        <w:t xml:space="preserve"> </w:t>
      </w:r>
      <w:r w:rsidRPr="00657313">
        <w:rPr>
          <w:color w:val="000000"/>
          <w:sz w:val="28"/>
          <w:szCs w:val="28"/>
        </w:rPr>
        <w:t>цессов, связанных с обновлением продукции и услуг, технологии их производства; ориентация на относительно малоемкие сегменты рынка, нацеленность на борьбу с конкурентами за рынки.</w:t>
      </w:r>
    </w:p>
    <w:p w:rsidR="00A679D0" w:rsidRPr="00657313" w:rsidRDefault="00A679D0" w:rsidP="00657313">
      <w:pPr>
        <w:shd w:val="clear" w:color="auto" w:fill="FFFFFF"/>
        <w:autoSpaceDE w:val="0"/>
        <w:autoSpaceDN w:val="0"/>
        <w:adjustRightInd w:val="0"/>
        <w:spacing w:before="0" w:after="0" w:line="360" w:lineRule="auto"/>
        <w:ind w:firstLine="709"/>
        <w:jc w:val="both"/>
        <w:rPr>
          <w:color w:val="000000"/>
          <w:sz w:val="28"/>
          <w:szCs w:val="28"/>
        </w:rPr>
      </w:pPr>
      <w:r w:rsidRPr="00657313">
        <w:rPr>
          <w:color w:val="000000"/>
          <w:sz w:val="28"/>
          <w:szCs w:val="28"/>
        </w:rPr>
        <w:t>Целевая организационная структура управления представляет со</w:t>
      </w:r>
      <w:r w:rsidR="00657313">
        <w:rPr>
          <w:color w:val="000000"/>
          <w:sz w:val="28"/>
          <w:szCs w:val="28"/>
        </w:rPr>
        <w:t xml:space="preserve"> </w:t>
      </w:r>
      <w:r w:rsidRPr="00657313">
        <w:rPr>
          <w:color w:val="000000"/>
          <w:sz w:val="28"/>
          <w:szCs w:val="28"/>
        </w:rPr>
        <w:t>бой комбинацию нескольких видов оргструктур. К ней следует при</w:t>
      </w:r>
      <w:r w:rsidR="00657313">
        <w:rPr>
          <w:color w:val="000000"/>
          <w:sz w:val="28"/>
          <w:szCs w:val="28"/>
        </w:rPr>
        <w:t xml:space="preserve"> </w:t>
      </w:r>
      <w:r w:rsidRPr="00657313">
        <w:rPr>
          <w:color w:val="000000"/>
          <w:sz w:val="28"/>
          <w:szCs w:val="28"/>
        </w:rPr>
        <w:t>бегать в тех случаях, когда цель является нетрадиционной. Так, в организациях профессионального образования существует проблема межорганизационной кооперации, формирования системы непре</w:t>
      </w:r>
      <w:r w:rsidR="00657313">
        <w:rPr>
          <w:color w:val="000000"/>
          <w:sz w:val="28"/>
          <w:szCs w:val="28"/>
        </w:rPr>
        <w:t xml:space="preserve"> </w:t>
      </w:r>
      <w:r w:rsidRPr="00657313">
        <w:rPr>
          <w:color w:val="000000"/>
          <w:sz w:val="28"/>
          <w:szCs w:val="28"/>
        </w:rPr>
        <w:t>рывного профессионального образования, интеграции с отраслями</w:t>
      </w:r>
      <w:r w:rsidRPr="00657313">
        <w:rPr>
          <w:sz w:val="28"/>
          <w:szCs w:val="28"/>
        </w:rPr>
        <w:t xml:space="preserve"> </w:t>
      </w:r>
      <w:r w:rsidRPr="00657313">
        <w:rPr>
          <w:color w:val="000000"/>
          <w:sz w:val="28"/>
          <w:szCs w:val="28"/>
        </w:rPr>
        <w:t xml:space="preserve">экономики. [8, </w:t>
      </w:r>
      <w:r w:rsidRPr="00657313">
        <w:rPr>
          <w:color w:val="000000"/>
          <w:sz w:val="28"/>
          <w:szCs w:val="28"/>
          <w:lang w:val="en-US"/>
        </w:rPr>
        <w:t>c</w:t>
      </w:r>
      <w:r w:rsidRPr="00657313">
        <w:rPr>
          <w:color w:val="000000"/>
          <w:sz w:val="28"/>
          <w:szCs w:val="28"/>
        </w:rPr>
        <w:t>. 116-117]</w:t>
      </w:r>
    </w:p>
    <w:p w:rsidR="00FF1101" w:rsidRPr="00657313" w:rsidRDefault="00FF1101" w:rsidP="00657313">
      <w:pPr>
        <w:spacing w:before="0" w:after="0" w:line="360" w:lineRule="auto"/>
        <w:ind w:firstLine="709"/>
        <w:jc w:val="both"/>
        <w:rPr>
          <w:color w:val="000000"/>
          <w:sz w:val="28"/>
          <w:szCs w:val="28"/>
        </w:rPr>
      </w:pPr>
      <w:r w:rsidRPr="00657313">
        <w:rPr>
          <w:color w:val="000000"/>
          <w:sz w:val="28"/>
          <w:szCs w:val="28"/>
        </w:rPr>
        <w:t>Соотносительные характеристики базовых категорий организации предложены в Приложение 1.</w:t>
      </w:r>
    </w:p>
    <w:p w:rsidR="00014595" w:rsidRPr="00657313" w:rsidRDefault="00657313" w:rsidP="00657313">
      <w:pPr>
        <w:shd w:val="clear" w:color="auto" w:fill="FFFFFF"/>
        <w:spacing w:before="0" w:after="0" w:line="360" w:lineRule="auto"/>
        <w:ind w:firstLine="709"/>
        <w:jc w:val="center"/>
        <w:rPr>
          <w:bCs/>
          <w:sz w:val="28"/>
          <w:szCs w:val="28"/>
        </w:rPr>
      </w:pPr>
      <w:r>
        <w:rPr>
          <w:color w:val="000000"/>
          <w:sz w:val="28"/>
          <w:szCs w:val="28"/>
        </w:rPr>
        <w:br w:type="page"/>
      </w:r>
      <w:r w:rsidR="00014595" w:rsidRPr="00657313">
        <w:rPr>
          <w:bCs/>
          <w:sz w:val="28"/>
          <w:szCs w:val="28"/>
        </w:rPr>
        <w:t>2. АНАЛИЗ ПРОИЗВОДСТВЕННОЙ СТРУКТУРЫ ООО «ГАЛИОН»</w:t>
      </w:r>
    </w:p>
    <w:p w:rsidR="00014595" w:rsidRPr="00657313" w:rsidRDefault="00014595" w:rsidP="00657313">
      <w:pPr>
        <w:shd w:val="clear" w:color="auto" w:fill="FFFFFF"/>
        <w:spacing w:before="0" w:after="0" w:line="360" w:lineRule="auto"/>
        <w:ind w:firstLine="709"/>
        <w:jc w:val="center"/>
        <w:rPr>
          <w:bCs/>
          <w:sz w:val="28"/>
          <w:szCs w:val="28"/>
        </w:rPr>
      </w:pPr>
    </w:p>
    <w:p w:rsidR="00014595" w:rsidRPr="00657313" w:rsidRDefault="00014595" w:rsidP="00657313">
      <w:pPr>
        <w:shd w:val="clear" w:color="auto" w:fill="FFFFFF"/>
        <w:spacing w:before="0" w:after="0" w:line="360" w:lineRule="auto"/>
        <w:ind w:firstLine="709"/>
        <w:jc w:val="center"/>
        <w:rPr>
          <w:sz w:val="28"/>
          <w:szCs w:val="28"/>
        </w:rPr>
      </w:pPr>
      <w:r w:rsidRPr="00657313">
        <w:rPr>
          <w:sz w:val="28"/>
          <w:szCs w:val="28"/>
        </w:rPr>
        <w:t>2.1. Характеристика объекта исследования</w:t>
      </w:r>
    </w:p>
    <w:p w:rsidR="00DF1743" w:rsidRPr="00657313" w:rsidRDefault="00DF1743" w:rsidP="00657313">
      <w:pPr>
        <w:spacing w:before="0" w:after="0" w:line="360" w:lineRule="auto"/>
        <w:ind w:firstLine="709"/>
        <w:jc w:val="center"/>
        <w:rPr>
          <w:sz w:val="28"/>
          <w:szCs w:val="28"/>
        </w:rPr>
      </w:pPr>
    </w:p>
    <w:p w:rsidR="00115216" w:rsidRPr="00657313" w:rsidRDefault="00BA4560" w:rsidP="00657313">
      <w:pPr>
        <w:shd w:val="clear" w:color="auto" w:fill="FFFFFF"/>
        <w:spacing w:before="0" w:after="0" w:line="360" w:lineRule="auto"/>
        <w:ind w:firstLine="709"/>
        <w:jc w:val="both"/>
        <w:rPr>
          <w:color w:val="000000"/>
          <w:sz w:val="28"/>
          <w:szCs w:val="28"/>
        </w:rPr>
      </w:pPr>
      <w:r w:rsidRPr="00657313">
        <w:rPr>
          <w:color w:val="000000"/>
          <w:sz w:val="28"/>
          <w:szCs w:val="28"/>
        </w:rPr>
        <w:t>Общество с ограниченной ответственностью «Галион»</w:t>
      </w:r>
      <w:r w:rsidR="00115216" w:rsidRPr="00657313">
        <w:rPr>
          <w:color w:val="000000"/>
          <w:sz w:val="28"/>
          <w:szCs w:val="28"/>
        </w:rPr>
        <w:t xml:space="preserve"> в своей деятельности руководствуется</w:t>
      </w:r>
      <w:r w:rsidRPr="00657313">
        <w:rPr>
          <w:color w:val="000000"/>
          <w:sz w:val="28"/>
          <w:szCs w:val="28"/>
        </w:rPr>
        <w:t xml:space="preserve"> Уставом, зарегистрированным в Министерстве юстиции г. Братска</w:t>
      </w:r>
      <w:r w:rsidR="00115216" w:rsidRPr="00657313">
        <w:rPr>
          <w:color w:val="000000"/>
          <w:sz w:val="28"/>
          <w:szCs w:val="28"/>
        </w:rPr>
        <w:t xml:space="preserve"> </w:t>
      </w:r>
      <w:r w:rsidR="00680B62" w:rsidRPr="00657313">
        <w:rPr>
          <w:color w:val="000000"/>
          <w:sz w:val="28"/>
          <w:szCs w:val="28"/>
        </w:rPr>
        <w:t xml:space="preserve">от 03.11.1997 года. </w:t>
      </w:r>
      <w:r w:rsidR="00115216" w:rsidRPr="00657313">
        <w:rPr>
          <w:color w:val="000000"/>
          <w:sz w:val="28"/>
          <w:szCs w:val="28"/>
        </w:rPr>
        <w:t xml:space="preserve">Учредителем </w:t>
      </w:r>
      <w:r w:rsidRPr="00657313">
        <w:rPr>
          <w:color w:val="000000"/>
          <w:sz w:val="28"/>
          <w:szCs w:val="28"/>
        </w:rPr>
        <w:t>ООО</w:t>
      </w:r>
      <w:r w:rsidR="00115216" w:rsidRPr="00657313">
        <w:rPr>
          <w:color w:val="000000"/>
          <w:sz w:val="28"/>
          <w:szCs w:val="28"/>
        </w:rPr>
        <w:t xml:space="preserve"> «</w:t>
      </w:r>
      <w:r w:rsidRPr="00657313">
        <w:rPr>
          <w:color w:val="000000"/>
          <w:sz w:val="28"/>
          <w:szCs w:val="28"/>
        </w:rPr>
        <w:t>Галион»</w:t>
      </w:r>
      <w:r w:rsidR="00115216" w:rsidRPr="00657313">
        <w:rPr>
          <w:color w:val="000000"/>
          <w:sz w:val="28"/>
          <w:szCs w:val="28"/>
        </w:rPr>
        <w:t xml:space="preserve"> является </w:t>
      </w:r>
      <w:r w:rsidR="00680B62" w:rsidRPr="00657313">
        <w:rPr>
          <w:color w:val="000000"/>
          <w:sz w:val="28"/>
          <w:szCs w:val="28"/>
        </w:rPr>
        <w:t>Юридическое лицо в лицо Бочкарев В.Д.</w:t>
      </w:r>
      <w:r w:rsidR="00115216" w:rsidRPr="00657313">
        <w:rPr>
          <w:color w:val="000000"/>
          <w:sz w:val="28"/>
          <w:szCs w:val="28"/>
        </w:rPr>
        <w:t xml:space="preserve"> Учредитель, в силу преобладающего участия в уставном капитале </w:t>
      </w:r>
      <w:r w:rsidR="00680B62" w:rsidRPr="00657313">
        <w:rPr>
          <w:color w:val="000000"/>
          <w:sz w:val="28"/>
          <w:szCs w:val="28"/>
        </w:rPr>
        <w:t>общества</w:t>
      </w:r>
      <w:r w:rsidR="00115216" w:rsidRPr="00657313">
        <w:rPr>
          <w:color w:val="000000"/>
          <w:sz w:val="28"/>
          <w:szCs w:val="28"/>
        </w:rPr>
        <w:t>, вправе определять р</w:t>
      </w:r>
      <w:r w:rsidR="00680B62" w:rsidRPr="00657313">
        <w:rPr>
          <w:color w:val="000000"/>
          <w:sz w:val="28"/>
          <w:szCs w:val="28"/>
        </w:rPr>
        <w:t>ешения, принимаемые обществом</w:t>
      </w:r>
      <w:r w:rsidR="00115216" w:rsidRPr="00657313">
        <w:rPr>
          <w:color w:val="000000"/>
          <w:sz w:val="28"/>
          <w:szCs w:val="28"/>
        </w:rPr>
        <w:t>.</w:t>
      </w:r>
    </w:p>
    <w:p w:rsidR="000C2892" w:rsidRPr="00657313" w:rsidRDefault="000C2892" w:rsidP="00657313">
      <w:pPr>
        <w:shd w:val="clear" w:color="auto" w:fill="FFFFFF"/>
        <w:spacing w:before="0" w:after="0" w:line="360" w:lineRule="auto"/>
        <w:ind w:firstLine="709"/>
        <w:jc w:val="both"/>
        <w:rPr>
          <w:sz w:val="28"/>
          <w:szCs w:val="28"/>
        </w:rPr>
      </w:pPr>
      <w:r w:rsidRPr="00657313">
        <w:rPr>
          <w:color w:val="000000"/>
          <w:sz w:val="28"/>
          <w:szCs w:val="28"/>
        </w:rPr>
        <w:t>Общество приобретает статус юридического лица с момента государственной регистрации.</w:t>
      </w:r>
    </w:p>
    <w:p w:rsidR="00115216" w:rsidRPr="00657313" w:rsidRDefault="00680B62" w:rsidP="00657313">
      <w:pPr>
        <w:shd w:val="clear" w:color="auto" w:fill="FFFFFF"/>
        <w:spacing w:before="0" w:after="0" w:line="360" w:lineRule="auto"/>
        <w:ind w:firstLine="709"/>
        <w:jc w:val="both"/>
        <w:rPr>
          <w:color w:val="000000"/>
          <w:sz w:val="28"/>
          <w:szCs w:val="28"/>
        </w:rPr>
      </w:pPr>
      <w:r w:rsidRPr="00657313">
        <w:rPr>
          <w:color w:val="000000"/>
          <w:sz w:val="28"/>
          <w:szCs w:val="28"/>
        </w:rPr>
        <w:t xml:space="preserve">Место расположения ООО «Галион» </w:t>
      </w:r>
      <w:r w:rsidR="00115216" w:rsidRPr="00657313">
        <w:rPr>
          <w:color w:val="000000"/>
          <w:sz w:val="28"/>
          <w:szCs w:val="28"/>
        </w:rPr>
        <w:t>по адресу</w:t>
      </w:r>
      <w:r w:rsidRPr="00657313">
        <w:rPr>
          <w:color w:val="000000"/>
          <w:sz w:val="28"/>
          <w:szCs w:val="28"/>
        </w:rPr>
        <w:t>: Россия, Иркутская область,</w:t>
      </w:r>
      <w:r w:rsidR="00657313">
        <w:rPr>
          <w:color w:val="000000"/>
          <w:sz w:val="28"/>
          <w:szCs w:val="28"/>
        </w:rPr>
        <w:t xml:space="preserve"> </w:t>
      </w:r>
      <w:r w:rsidR="00115216" w:rsidRPr="00657313">
        <w:rPr>
          <w:color w:val="000000"/>
          <w:sz w:val="28"/>
          <w:szCs w:val="28"/>
        </w:rPr>
        <w:t>г.</w:t>
      </w:r>
      <w:r w:rsidRPr="00657313">
        <w:rPr>
          <w:color w:val="000000"/>
          <w:sz w:val="28"/>
          <w:szCs w:val="28"/>
        </w:rPr>
        <w:t xml:space="preserve"> Братск</w:t>
      </w:r>
      <w:r w:rsidR="00115216" w:rsidRPr="00657313">
        <w:rPr>
          <w:color w:val="000000"/>
          <w:sz w:val="28"/>
          <w:szCs w:val="28"/>
        </w:rPr>
        <w:t xml:space="preserve">, улица </w:t>
      </w:r>
      <w:r w:rsidRPr="00657313">
        <w:rPr>
          <w:color w:val="000000"/>
          <w:sz w:val="28"/>
          <w:szCs w:val="28"/>
        </w:rPr>
        <w:t>Коммунальная</w:t>
      </w:r>
      <w:r w:rsidR="00115216" w:rsidRPr="00657313">
        <w:rPr>
          <w:color w:val="000000"/>
          <w:sz w:val="28"/>
          <w:szCs w:val="28"/>
        </w:rPr>
        <w:t>, 6.</w:t>
      </w:r>
    </w:p>
    <w:p w:rsidR="00F7080B" w:rsidRPr="00657313" w:rsidRDefault="00F7080B" w:rsidP="00657313">
      <w:pPr>
        <w:shd w:val="clear" w:color="auto" w:fill="FFFFFF"/>
        <w:spacing w:before="0" w:after="0" w:line="360" w:lineRule="auto"/>
        <w:ind w:firstLine="709"/>
        <w:jc w:val="both"/>
        <w:rPr>
          <w:color w:val="000000"/>
          <w:sz w:val="28"/>
          <w:szCs w:val="28"/>
        </w:rPr>
      </w:pPr>
      <w:r w:rsidRPr="00657313">
        <w:rPr>
          <w:color w:val="000000"/>
          <w:sz w:val="28"/>
          <w:szCs w:val="28"/>
        </w:rPr>
        <w:t>Общество действует в соответствии с гражданским законодательством Российской федерации, федеральным законом «Об обществах с ограниченной ответственностью», и другими законодательными и иными актами Российской федерации.</w:t>
      </w:r>
    </w:p>
    <w:p w:rsidR="000C2892" w:rsidRPr="00657313" w:rsidRDefault="000C2892" w:rsidP="00657313">
      <w:pPr>
        <w:shd w:val="clear" w:color="auto" w:fill="FFFFFF"/>
        <w:spacing w:before="0" w:after="0" w:line="360" w:lineRule="auto"/>
        <w:ind w:firstLine="709"/>
        <w:jc w:val="both"/>
        <w:rPr>
          <w:color w:val="000000"/>
          <w:sz w:val="28"/>
          <w:szCs w:val="28"/>
        </w:rPr>
      </w:pPr>
      <w:r w:rsidRPr="00657313">
        <w:rPr>
          <w:color w:val="000000"/>
          <w:sz w:val="28"/>
          <w:szCs w:val="28"/>
        </w:rPr>
        <w:t>Общество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w:t>
      </w:r>
    </w:p>
    <w:p w:rsidR="000C2892" w:rsidRPr="00657313" w:rsidRDefault="000C2892" w:rsidP="00657313">
      <w:pPr>
        <w:shd w:val="clear" w:color="auto" w:fill="FFFFFF"/>
        <w:spacing w:before="0" w:after="0" w:line="360" w:lineRule="auto"/>
        <w:ind w:firstLine="709"/>
        <w:jc w:val="both"/>
        <w:rPr>
          <w:color w:val="000000"/>
          <w:sz w:val="28"/>
          <w:szCs w:val="28"/>
        </w:rPr>
      </w:pPr>
      <w:r w:rsidRPr="00657313">
        <w:rPr>
          <w:color w:val="000000"/>
          <w:sz w:val="28"/>
          <w:szCs w:val="28"/>
        </w:rPr>
        <w:t>Общество имеет свой самостоятельный баланс.</w:t>
      </w:r>
    </w:p>
    <w:p w:rsidR="000C2892" w:rsidRPr="00657313" w:rsidRDefault="000C2892" w:rsidP="00657313">
      <w:pPr>
        <w:shd w:val="clear" w:color="auto" w:fill="FFFFFF"/>
        <w:spacing w:before="0" w:after="0" w:line="360" w:lineRule="auto"/>
        <w:ind w:firstLine="709"/>
        <w:jc w:val="both"/>
        <w:rPr>
          <w:color w:val="000000"/>
          <w:sz w:val="28"/>
          <w:szCs w:val="28"/>
        </w:rPr>
      </w:pPr>
      <w:r w:rsidRPr="00657313">
        <w:rPr>
          <w:color w:val="000000"/>
          <w:sz w:val="28"/>
          <w:szCs w:val="28"/>
        </w:rPr>
        <w:t>Общество имеет свои печати, штампы, фирменное наименование, вправе иметь эмблемы и товарные знаки.</w:t>
      </w:r>
    </w:p>
    <w:p w:rsidR="00FF1101" w:rsidRPr="00657313" w:rsidRDefault="00FF1101" w:rsidP="00657313">
      <w:pPr>
        <w:shd w:val="clear" w:color="auto" w:fill="FFFFFF"/>
        <w:autoSpaceDE w:val="0"/>
        <w:autoSpaceDN w:val="0"/>
        <w:adjustRightInd w:val="0"/>
        <w:spacing w:before="0" w:after="0" w:line="360" w:lineRule="auto"/>
        <w:ind w:firstLine="709"/>
        <w:jc w:val="both"/>
        <w:rPr>
          <w:sz w:val="28"/>
          <w:szCs w:val="28"/>
        </w:rPr>
      </w:pPr>
      <w:r w:rsidRPr="00657313">
        <w:rPr>
          <w:sz w:val="28"/>
          <w:szCs w:val="28"/>
        </w:rPr>
        <w:t>Основными видами деятельности ООО «Галион» являются: ремонт технологического оборудования предприятий: изготовление песта нестандартизировашюго оборудования и металлоконструкций для различных отраслей про</w:t>
      </w:r>
      <w:r w:rsidR="00657313">
        <w:rPr>
          <w:sz w:val="28"/>
          <w:szCs w:val="28"/>
        </w:rPr>
        <w:t xml:space="preserve"> </w:t>
      </w:r>
      <w:r w:rsidR="00407ABF" w:rsidRPr="00657313">
        <w:rPr>
          <w:sz w:val="28"/>
          <w:szCs w:val="28"/>
        </w:rPr>
        <w:t>мышленности</w:t>
      </w:r>
      <w:r w:rsidRPr="00657313">
        <w:rPr>
          <w:sz w:val="28"/>
          <w:szCs w:val="28"/>
        </w:rPr>
        <w:t>; реставрация и ремонт крупногабаритных дета</w:t>
      </w:r>
      <w:r w:rsidR="00657313">
        <w:rPr>
          <w:sz w:val="28"/>
          <w:szCs w:val="28"/>
        </w:rPr>
        <w:t xml:space="preserve"> </w:t>
      </w:r>
      <w:r w:rsidRPr="00657313">
        <w:rPr>
          <w:sz w:val="28"/>
          <w:szCs w:val="28"/>
        </w:rPr>
        <w:t>лей; ремонт и изготовление запасных частей к крановому оборудованию, а также изготовление различных модификаций грейферов и широкой гаммы типоразмеров и конструкций резервуаров двустенных для АЗС и складов ГСМ. По прежнему ос</w:t>
      </w:r>
      <w:r w:rsidR="00657313">
        <w:rPr>
          <w:sz w:val="28"/>
          <w:szCs w:val="28"/>
        </w:rPr>
        <w:t xml:space="preserve"> </w:t>
      </w:r>
      <w:r w:rsidRPr="00657313">
        <w:rPr>
          <w:sz w:val="28"/>
          <w:szCs w:val="28"/>
        </w:rPr>
        <w:t>тается актуальной деятельность предприятия по ремонту гидравлических кран-манипуляторов, используемых в лесной и других отраслях промышленности.</w:t>
      </w:r>
    </w:p>
    <w:p w:rsidR="00FF1101" w:rsidRPr="00657313" w:rsidRDefault="00FF1101" w:rsidP="00657313">
      <w:pPr>
        <w:pStyle w:val="a9"/>
        <w:spacing w:line="360" w:lineRule="auto"/>
        <w:ind w:firstLine="709"/>
        <w:jc w:val="both"/>
        <w:rPr>
          <w:rFonts w:ascii="Times New Roman" w:hAnsi="Times New Roman"/>
          <w:szCs w:val="28"/>
        </w:rPr>
      </w:pPr>
      <w:r w:rsidRPr="00657313">
        <w:rPr>
          <w:rFonts w:ascii="Times New Roman" w:hAnsi="Times New Roman"/>
          <w:szCs w:val="28"/>
        </w:rPr>
        <w:t>Продукция, выпускаемая предприятием, является специфичной. Выпуск ее требует:</w:t>
      </w:r>
    </w:p>
    <w:p w:rsidR="00FF1101" w:rsidRPr="00657313" w:rsidRDefault="00FF1101" w:rsidP="00657313">
      <w:pPr>
        <w:pStyle w:val="a9"/>
        <w:spacing w:line="360" w:lineRule="auto"/>
        <w:ind w:firstLine="709"/>
        <w:jc w:val="both"/>
        <w:rPr>
          <w:rFonts w:ascii="Times New Roman" w:hAnsi="Times New Roman"/>
          <w:szCs w:val="28"/>
        </w:rPr>
      </w:pPr>
      <w:r w:rsidRPr="00657313">
        <w:rPr>
          <w:rFonts w:ascii="Times New Roman" w:hAnsi="Times New Roman"/>
          <w:szCs w:val="28"/>
        </w:rPr>
        <w:t>- наличие лицензий Проматомнадзора;</w:t>
      </w:r>
    </w:p>
    <w:p w:rsidR="00FF1101" w:rsidRPr="00657313" w:rsidRDefault="00FF1101" w:rsidP="00657313">
      <w:pPr>
        <w:pStyle w:val="a9"/>
        <w:spacing w:line="360" w:lineRule="auto"/>
        <w:ind w:firstLine="709"/>
        <w:jc w:val="both"/>
        <w:rPr>
          <w:rFonts w:ascii="Times New Roman" w:hAnsi="Times New Roman"/>
          <w:szCs w:val="28"/>
        </w:rPr>
      </w:pPr>
      <w:r w:rsidRPr="00657313">
        <w:rPr>
          <w:rFonts w:ascii="Times New Roman" w:hAnsi="Times New Roman"/>
          <w:szCs w:val="28"/>
        </w:rPr>
        <w:t>- высокой квалификации инженеров и рабочих различных специальностей (гидравликов, электросварщиков, станочников);</w:t>
      </w:r>
    </w:p>
    <w:p w:rsidR="00FF1101" w:rsidRPr="00657313" w:rsidRDefault="00FF1101" w:rsidP="00657313">
      <w:pPr>
        <w:pStyle w:val="a9"/>
        <w:spacing w:line="360" w:lineRule="auto"/>
        <w:ind w:firstLine="709"/>
        <w:jc w:val="both"/>
        <w:rPr>
          <w:rFonts w:ascii="Times New Roman" w:hAnsi="Times New Roman"/>
          <w:szCs w:val="28"/>
        </w:rPr>
      </w:pPr>
      <w:r w:rsidRPr="00657313">
        <w:rPr>
          <w:rFonts w:ascii="Times New Roman" w:hAnsi="Times New Roman"/>
          <w:szCs w:val="28"/>
        </w:rPr>
        <w:t>- наличия оборудования, позволяющего обрабатывать крупногабаритные детали;</w:t>
      </w:r>
    </w:p>
    <w:p w:rsidR="00FF1101" w:rsidRPr="00657313" w:rsidRDefault="00FF1101" w:rsidP="00657313">
      <w:pPr>
        <w:pStyle w:val="a9"/>
        <w:spacing w:line="360" w:lineRule="auto"/>
        <w:ind w:firstLine="709"/>
        <w:jc w:val="both"/>
        <w:rPr>
          <w:rFonts w:ascii="Times New Roman" w:hAnsi="Times New Roman"/>
          <w:szCs w:val="28"/>
        </w:rPr>
      </w:pPr>
      <w:r w:rsidRPr="00657313">
        <w:rPr>
          <w:rFonts w:ascii="Times New Roman" w:hAnsi="Times New Roman"/>
          <w:szCs w:val="28"/>
        </w:rPr>
        <w:t>- наличия оборудования высокой точности;</w:t>
      </w:r>
    </w:p>
    <w:p w:rsidR="00FF1101" w:rsidRPr="00657313" w:rsidRDefault="00FF1101" w:rsidP="00657313">
      <w:pPr>
        <w:pStyle w:val="a9"/>
        <w:spacing w:line="360" w:lineRule="auto"/>
        <w:ind w:firstLine="709"/>
        <w:jc w:val="both"/>
        <w:rPr>
          <w:rFonts w:ascii="Times New Roman" w:hAnsi="Times New Roman"/>
          <w:szCs w:val="28"/>
        </w:rPr>
      </w:pPr>
      <w:r w:rsidRPr="00657313">
        <w:rPr>
          <w:rFonts w:ascii="Times New Roman" w:hAnsi="Times New Roman"/>
          <w:szCs w:val="28"/>
        </w:rPr>
        <w:t>- наличия сп</w:t>
      </w:r>
      <w:r w:rsidR="00407ABF" w:rsidRPr="00657313">
        <w:rPr>
          <w:rFonts w:ascii="Times New Roman" w:hAnsi="Times New Roman"/>
          <w:szCs w:val="28"/>
        </w:rPr>
        <w:t>ециальных испытательных стендов.</w:t>
      </w:r>
    </w:p>
    <w:p w:rsidR="00FF1101" w:rsidRPr="00657313" w:rsidRDefault="00407ABF" w:rsidP="00657313">
      <w:pPr>
        <w:pStyle w:val="3"/>
        <w:spacing w:after="0" w:line="360" w:lineRule="auto"/>
        <w:ind w:left="0" w:firstLine="709"/>
        <w:jc w:val="both"/>
        <w:rPr>
          <w:sz w:val="28"/>
          <w:szCs w:val="28"/>
        </w:rPr>
      </w:pPr>
      <w:r w:rsidRPr="00657313">
        <w:rPr>
          <w:sz w:val="28"/>
          <w:szCs w:val="28"/>
        </w:rPr>
        <w:t>ООО</w:t>
      </w:r>
      <w:r w:rsidR="00FF1101" w:rsidRPr="00657313">
        <w:rPr>
          <w:sz w:val="28"/>
          <w:szCs w:val="28"/>
        </w:rPr>
        <w:t xml:space="preserve"> «Галион» оказывает следующие услуги:</w:t>
      </w:r>
    </w:p>
    <w:p w:rsidR="00FF1101" w:rsidRPr="00657313" w:rsidRDefault="00FF1101" w:rsidP="00657313">
      <w:pPr>
        <w:numPr>
          <w:ilvl w:val="0"/>
          <w:numId w:val="11"/>
        </w:numPr>
        <w:spacing w:before="0" w:after="0" w:line="360" w:lineRule="auto"/>
        <w:ind w:left="0" w:firstLine="709"/>
        <w:jc w:val="both"/>
        <w:rPr>
          <w:sz w:val="28"/>
          <w:szCs w:val="28"/>
        </w:rPr>
      </w:pPr>
      <w:r w:rsidRPr="00657313">
        <w:rPr>
          <w:sz w:val="28"/>
          <w:szCs w:val="28"/>
        </w:rPr>
        <w:t>Монтаж, ремонт, наладка и обследование (диагностирование):</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ломоперерабатывающего оборудования (прессы, ножницы);</w:t>
      </w:r>
    </w:p>
    <w:p w:rsidR="00407ABF" w:rsidRPr="00657313" w:rsidRDefault="00407ABF" w:rsidP="00657313">
      <w:pPr>
        <w:spacing w:before="0" w:after="0" w:line="360" w:lineRule="auto"/>
        <w:ind w:firstLine="709"/>
        <w:jc w:val="both"/>
        <w:rPr>
          <w:sz w:val="28"/>
          <w:szCs w:val="28"/>
        </w:rPr>
      </w:pPr>
      <w:r w:rsidRPr="00657313">
        <w:rPr>
          <w:sz w:val="28"/>
          <w:szCs w:val="28"/>
        </w:rPr>
        <w:t>-</w:t>
      </w:r>
      <w:r w:rsidR="00657313">
        <w:rPr>
          <w:sz w:val="28"/>
          <w:szCs w:val="28"/>
        </w:rPr>
        <w:t xml:space="preserve"> </w:t>
      </w:r>
      <w:r w:rsidRPr="00657313">
        <w:rPr>
          <w:sz w:val="28"/>
          <w:szCs w:val="28"/>
        </w:rPr>
        <w:t>автотехники всех видов;</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грузоподъемного оборудования (мостовые и козловые краны, краны ГПК, стреловые краны, кран-балки,</w:t>
      </w:r>
      <w:r w:rsidR="00657313">
        <w:rPr>
          <w:sz w:val="28"/>
          <w:szCs w:val="28"/>
        </w:rPr>
        <w:t xml:space="preserve"> </w:t>
      </w:r>
      <w:r w:rsidRPr="00657313">
        <w:rPr>
          <w:sz w:val="28"/>
          <w:szCs w:val="28"/>
        </w:rPr>
        <w:t>подкрановые пути) с выдачей разрешения на дальнейшую эксплуатацию.</w:t>
      </w:r>
    </w:p>
    <w:p w:rsidR="00FF1101" w:rsidRPr="00657313" w:rsidRDefault="00FF1101" w:rsidP="00657313">
      <w:pPr>
        <w:numPr>
          <w:ilvl w:val="0"/>
          <w:numId w:val="11"/>
        </w:numPr>
        <w:spacing w:before="0" w:after="0" w:line="360" w:lineRule="auto"/>
        <w:ind w:left="0" w:firstLine="709"/>
        <w:jc w:val="both"/>
        <w:rPr>
          <w:sz w:val="28"/>
          <w:szCs w:val="28"/>
        </w:rPr>
      </w:pPr>
      <w:r w:rsidRPr="00657313">
        <w:rPr>
          <w:sz w:val="28"/>
          <w:szCs w:val="28"/>
        </w:rPr>
        <w:t>Диагностирование методом неразрушающего контроля:</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сварных соединений трубопроводов;</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сосудов, работающих под давлением и технологических трубопроводов;</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 xml:space="preserve">резервуаров емкостью до </w:t>
      </w:r>
      <w:smartTag w:uri="urn:schemas-microsoft-com:office:smarttags" w:element="metricconverter">
        <w:smartTagPr>
          <w:attr w:name="ProductID" w:val="100 м"/>
        </w:smartTagPr>
        <w:r w:rsidRPr="00657313">
          <w:rPr>
            <w:sz w:val="28"/>
            <w:szCs w:val="28"/>
          </w:rPr>
          <w:t>100 м</w:t>
        </w:r>
      </w:smartTag>
      <w:r w:rsidRPr="00657313">
        <w:rPr>
          <w:sz w:val="28"/>
          <w:szCs w:val="28"/>
        </w:rPr>
        <w:t>. куб.</w:t>
      </w:r>
      <w:r w:rsidR="00FF63A1" w:rsidRPr="00657313">
        <w:rPr>
          <w:sz w:val="28"/>
          <w:szCs w:val="28"/>
        </w:rPr>
        <w:t>;</w:t>
      </w:r>
      <w:r w:rsidRPr="00657313">
        <w:rPr>
          <w:sz w:val="28"/>
          <w:szCs w:val="28"/>
        </w:rPr>
        <w:t xml:space="preserve"> </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грузоподъемных кранов мостового и стрелового типов.</w:t>
      </w:r>
    </w:p>
    <w:p w:rsidR="00FF1101" w:rsidRPr="00657313" w:rsidRDefault="00FF1101" w:rsidP="00657313">
      <w:pPr>
        <w:numPr>
          <w:ilvl w:val="0"/>
          <w:numId w:val="11"/>
        </w:numPr>
        <w:spacing w:before="0" w:after="0" w:line="360" w:lineRule="auto"/>
        <w:ind w:left="0" w:firstLine="709"/>
        <w:jc w:val="both"/>
        <w:rPr>
          <w:sz w:val="28"/>
          <w:szCs w:val="28"/>
        </w:rPr>
      </w:pPr>
      <w:r w:rsidRPr="00657313">
        <w:rPr>
          <w:sz w:val="28"/>
          <w:szCs w:val="28"/>
        </w:rPr>
        <w:t>Изготовление:</w:t>
      </w:r>
      <w:r w:rsidR="00657313">
        <w:rPr>
          <w:sz w:val="28"/>
          <w:szCs w:val="28"/>
        </w:rPr>
        <w:tab/>
      </w:r>
      <w:r w:rsidR="00657313">
        <w:rPr>
          <w:sz w:val="28"/>
          <w:szCs w:val="28"/>
        </w:rPr>
        <w:tab/>
      </w:r>
      <w:r w:rsidR="00657313">
        <w:rPr>
          <w:sz w:val="28"/>
          <w:szCs w:val="28"/>
        </w:rPr>
        <w:tab/>
      </w:r>
      <w:r w:rsidR="00657313">
        <w:rPr>
          <w:sz w:val="28"/>
          <w:szCs w:val="28"/>
        </w:rPr>
        <w:tab/>
      </w:r>
      <w:r w:rsidR="00657313">
        <w:rPr>
          <w:sz w:val="28"/>
          <w:szCs w:val="28"/>
        </w:rPr>
        <w:tab/>
      </w:r>
      <w:r w:rsidR="00657313">
        <w:rPr>
          <w:sz w:val="28"/>
          <w:szCs w:val="28"/>
        </w:rPr>
        <w:tab/>
      </w:r>
      <w:r w:rsidR="00657313">
        <w:rPr>
          <w:sz w:val="28"/>
          <w:szCs w:val="28"/>
        </w:rPr>
        <w:tab/>
      </w:r>
      <w:r w:rsidR="00657313">
        <w:rPr>
          <w:sz w:val="28"/>
          <w:szCs w:val="28"/>
        </w:rPr>
        <w:tab/>
      </w:r>
      <w:r w:rsidRPr="00657313">
        <w:rPr>
          <w:sz w:val="28"/>
          <w:szCs w:val="28"/>
        </w:rPr>
        <w:t>-</w:t>
      </w:r>
      <w:r w:rsidRPr="00657313">
        <w:rPr>
          <w:sz w:val="28"/>
          <w:szCs w:val="28"/>
        </w:rPr>
        <w:tab/>
        <w:t>нестандартного оборудования и металлоконструкций;</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запасных частей к ломоперерабатывающему оборудованию;</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резервуаров двустенных для хранения нефтепродуктов и других жидкостей;</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навесов и трубопроводов для автозаправочных станций и дорожного сервиса;</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грейферов металлических гидравлических и электромеханических для погрузки (разгрузки) грузов и сыпучих материалов;</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коробов (раскрывающихся и опрокидывающихся) для транспортирования и складирования грузов;</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стопоров канатных различной грузоподъемности;</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переоборудование автотранспорта с установкой манипулятора для перевозки грузов (ломовоз, лесовоз и пр.).</w:t>
      </w:r>
    </w:p>
    <w:p w:rsidR="00FF1101" w:rsidRPr="00657313" w:rsidRDefault="00FF1101" w:rsidP="00657313">
      <w:pPr>
        <w:numPr>
          <w:ilvl w:val="0"/>
          <w:numId w:val="11"/>
        </w:numPr>
        <w:spacing w:before="0" w:after="0" w:line="360" w:lineRule="auto"/>
        <w:ind w:left="0" w:firstLine="709"/>
        <w:jc w:val="both"/>
        <w:rPr>
          <w:sz w:val="28"/>
          <w:szCs w:val="28"/>
        </w:rPr>
      </w:pPr>
      <w:r w:rsidRPr="00657313">
        <w:rPr>
          <w:sz w:val="28"/>
          <w:szCs w:val="28"/>
        </w:rPr>
        <w:t>Ремонт:</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грузовых электромагнитов М-22, М-42, М-62 и др.;</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электродвигателей до 100 кВт (в т.ч. крановых)</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манипуляторов всех типов.</w:t>
      </w:r>
    </w:p>
    <w:p w:rsidR="00FF1101" w:rsidRPr="00657313" w:rsidRDefault="00FF1101" w:rsidP="00657313">
      <w:pPr>
        <w:numPr>
          <w:ilvl w:val="0"/>
          <w:numId w:val="11"/>
        </w:numPr>
        <w:spacing w:before="0" w:after="0" w:line="360" w:lineRule="auto"/>
        <w:ind w:left="0" w:firstLine="709"/>
        <w:jc w:val="both"/>
        <w:rPr>
          <w:sz w:val="28"/>
          <w:szCs w:val="28"/>
        </w:rPr>
      </w:pPr>
      <w:r w:rsidRPr="00657313">
        <w:rPr>
          <w:sz w:val="28"/>
          <w:szCs w:val="28"/>
        </w:rPr>
        <w:t>Реставрация (наплавка, механическая обработка):</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 xml:space="preserve">крупногабаритных деталей весом до 100 т. В том числе деталей вращения диаметром до </w:t>
      </w:r>
      <w:smartTag w:uri="urn:schemas-microsoft-com:office:smarttags" w:element="metricconverter">
        <w:smartTagPr>
          <w:attr w:name="ProductID" w:val="1100 мм"/>
        </w:smartTagPr>
        <w:r w:rsidRPr="00657313">
          <w:rPr>
            <w:sz w:val="28"/>
            <w:szCs w:val="28"/>
          </w:rPr>
          <w:t>1100 мм</w:t>
        </w:r>
      </w:smartTag>
      <w:r w:rsidRPr="00657313">
        <w:rPr>
          <w:sz w:val="28"/>
          <w:szCs w:val="28"/>
        </w:rPr>
        <w:t>;</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 xml:space="preserve">цилиндров диаметром до </w:t>
      </w:r>
      <w:smartTag w:uri="urn:schemas-microsoft-com:office:smarttags" w:element="metricconverter">
        <w:smartTagPr>
          <w:attr w:name="ProductID" w:val="400 мм"/>
        </w:smartTagPr>
        <w:r w:rsidRPr="00657313">
          <w:rPr>
            <w:sz w:val="28"/>
            <w:szCs w:val="28"/>
          </w:rPr>
          <w:t>400 мм</w:t>
        </w:r>
      </w:smartTag>
      <w:r w:rsidRPr="00657313">
        <w:rPr>
          <w:sz w:val="28"/>
          <w:szCs w:val="28"/>
        </w:rPr>
        <w:t xml:space="preserve">, длиной </w:t>
      </w:r>
      <w:smartTag w:uri="urn:schemas-microsoft-com:office:smarttags" w:element="metricconverter">
        <w:smartTagPr>
          <w:attr w:name="ProductID" w:val="3000 мм"/>
        </w:smartTagPr>
        <w:r w:rsidRPr="00657313">
          <w:rPr>
            <w:sz w:val="28"/>
            <w:szCs w:val="28"/>
          </w:rPr>
          <w:t>3000 мм</w:t>
        </w:r>
      </w:smartTag>
      <w:r w:rsidRPr="00657313">
        <w:rPr>
          <w:sz w:val="28"/>
          <w:szCs w:val="28"/>
        </w:rPr>
        <w:t>;</w:t>
      </w:r>
    </w:p>
    <w:p w:rsidR="00FF1101" w:rsidRPr="00657313" w:rsidRDefault="00FF1101" w:rsidP="00657313">
      <w:pPr>
        <w:spacing w:before="0" w:after="0" w:line="360" w:lineRule="auto"/>
        <w:ind w:firstLine="709"/>
        <w:jc w:val="both"/>
        <w:rPr>
          <w:sz w:val="28"/>
          <w:szCs w:val="28"/>
        </w:rPr>
      </w:pPr>
      <w:r w:rsidRPr="00657313">
        <w:rPr>
          <w:sz w:val="28"/>
          <w:szCs w:val="28"/>
        </w:rPr>
        <w:t>-</w:t>
      </w:r>
      <w:r w:rsidRPr="00657313">
        <w:rPr>
          <w:sz w:val="28"/>
          <w:szCs w:val="28"/>
        </w:rPr>
        <w:tab/>
        <w:t>грузовых барабанов кранов, крановых колес и др.;</w:t>
      </w:r>
    </w:p>
    <w:p w:rsidR="00FF1101" w:rsidRPr="00657313" w:rsidRDefault="00FF1101" w:rsidP="00657313">
      <w:pPr>
        <w:numPr>
          <w:ilvl w:val="0"/>
          <w:numId w:val="11"/>
        </w:numPr>
        <w:spacing w:before="0" w:after="0" w:line="360" w:lineRule="auto"/>
        <w:ind w:left="0" w:firstLine="709"/>
        <w:jc w:val="both"/>
        <w:rPr>
          <w:sz w:val="28"/>
          <w:szCs w:val="28"/>
        </w:rPr>
      </w:pPr>
      <w:r w:rsidRPr="00657313">
        <w:rPr>
          <w:sz w:val="28"/>
          <w:szCs w:val="28"/>
        </w:rPr>
        <w:t>Подготовка и переаттестация сварщиков.</w:t>
      </w:r>
    </w:p>
    <w:p w:rsidR="00FF1101" w:rsidRPr="00657313" w:rsidRDefault="00FF1101" w:rsidP="00657313">
      <w:pPr>
        <w:numPr>
          <w:ilvl w:val="0"/>
          <w:numId w:val="11"/>
        </w:numPr>
        <w:spacing w:before="0" w:after="0" w:line="360" w:lineRule="auto"/>
        <w:ind w:left="0" w:firstLine="709"/>
        <w:jc w:val="both"/>
        <w:rPr>
          <w:sz w:val="28"/>
          <w:szCs w:val="28"/>
        </w:rPr>
      </w:pPr>
      <w:r w:rsidRPr="00657313">
        <w:rPr>
          <w:sz w:val="28"/>
          <w:szCs w:val="28"/>
        </w:rPr>
        <w:t>Оказание транспортных услуг.</w:t>
      </w:r>
    </w:p>
    <w:p w:rsidR="00F7080B" w:rsidRPr="00657313" w:rsidRDefault="00115216" w:rsidP="00657313">
      <w:pPr>
        <w:shd w:val="clear" w:color="auto" w:fill="FFFFFF"/>
        <w:spacing w:before="0" w:after="0" w:line="360" w:lineRule="auto"/>
        <w:ind w:firstLine="709"/>
        <w:jc w:val="both"/>
        <w:rPr>
          <w:color w:val="000000"/>
          <w:sz w:val="28"/>
          <w:szCs w:val="28"/>
        </w:rPr>
      </w:pPr>
      <w:r w:rsidRPr="00657313">
        <w:rPr>
          <w:color w:val="000000"/>
          <w:sz w:val="28"/>
          <w:szCs w:val="28"/>
        </w:rPr>
        <w:t xml:space="preserve">По роду своей деятельности предприятие сотрудничает с </w:t>
      </w:r>
      <w:r w:rsidR="00440D10" w:rsidRPr="00657313">
        <w:rPr>
          <w:color w:val="000000"/>
          <w:sz w:val="28"/>
          <w:szCs w:val="28"/>
        </w:rPr>
        <w:t>р</w:t>
      </w:r>
      <w:r w:rsidRPr="00657313">
        <w:rPr>
          <w:color w:val="000000"/>
          <w:sz w:val="28"/>
          <w:szCs w:val="28"/>
        </w:rPr>
        <w:t>азличны</w:t>
      </w:r>
      <w:r w:rsidR="00440D10" w:rsidRPr="00657313">
        <w:rPr>
          <w:color w:val="000000"/>
          <w:sz w:val="28"/>
          <w:szCs w:val="28"/>
        </w:rPr>
        <w:t xml:space="preserve">ми </w:t>
      </w:r>
      <w:r w:rsidR="009D0D98" w:rsidRPr="00657313">
        <w:rPr>
          <w:color w:val="000000"/>
          <w:sz w:val="28"/>
          <w:szCs w:val="28"/>
        </w:rPr>
        <w:t>предприятиями,</w:t>
      </w:r>
      <w:r w:rsidR="00440D10" w:rsidRPr="00657313">
        <w:rPr>
          <w:color w:val="000000"/>
          <w:sz w:val="28"/>
          <w:szCs w:val="28"/>
        </w:rPr>
        <w:t xml:space="preserve"> расположенными</w:t>
      </w:r>
      <w:r w:rsidRPr="00657313">
        <w:rPr>
          <w:color w:val="000000"/>
          <w:sz w:val="28"/>
          <w:szCs w:val="28"/>
        </w:rPr>
        <w:t xml:space="preserve"> на всей территории </w:t>
      </w:r>
      <w:r w:rsidR="00440D10" w:rsidRPr="00657313">
        <w:rPr>
          <w:color w:val="000000"/>
          <w:sz w:val="28"/>
          <w:szCs w:val="28"/>
        </w:rPr>
        <w:t>Иркутской области</w:t>
      </w:r>
      <w:r w:rsidRPr="00657313">
        <w:rPr>
          <w:color w:val="000000"/>
          <w:sz w:val="28"/>
          <w:szCs w:val="28"/>
        </w:rPr>
        <w:t xml:space="preserve">. </w:t>
      </w:r>
    </w:p>
    <w:p w:rsidR="00C551DE" w:rsidRPr="00657313" w:rsidRDefault="00C551DE" w:rsidP="00657313">
      <w:pPr>
        <w:shd w:val="clear" w:color="auto" w:fill="FFFFFF"/>
        <w:spacing w:before="0" w:after="0" w:line="360" w:lineRule="auto"/>
        <w:ind w:firstLine="709"/>
        <w:jc w:val="both"/>
        <w:rPr>
          <w:color w:val="000000"/>
          <w:sz w:val="28"/>
          <w:szCs w:val="28"/>
        </w:rPr>
      </w:pPr>
      <w:r w:rsidRPr="00657313">
        <w:rPr>
          <w:color w:val="000000"/>
          <w:sz w:val="28"/>
          <w:szCs w:val="28"/>
        </w:rPr>
        <w:t>В настоящее время целью ООО «Галион» является:</w:t>
      </w:r>
    </w:p>
    <w:p w:rsidR="00F8631F" w:rsidRPr="00657313" w:rsidRDefault="00F8631F" w:rsidP="00657313">
      <w:pPr>
        <w:spacing w:before="0" w:after="0" w:line="360" w:lineRule="auto"/>
        <w:ind w:firstLine="709"/>
        <w:jc w:val="both"/>
        <w:rPr>
          <w:sz w:val="28"/>
          <w:szCs w:val="28"/>
        </w:rPr>
      </w:pPr>
      <w:r w:rsidRPr="00657313">
        <w:rPr>
          <w:sz w:val="28"/>
          <w:szCs w:val="28"/>
        </w:rPr>
        <w:t>- увеличить объем заказов по ремонту;</w:t>
      </w:r>
    </w:p>
    <w:p w:rsidR="00F8631F" w:rsidRPr="00657313" w:rsidRDefault="00F8631F" w:rsidP="00657313">
      <w:pPr>
        <w:spacing w:before="0" w:after="0" w:line="360" w:lineRule="auto"/>
        <w:ind w:firstLine="709"/>
        <w:jc w:val="both"/>
        <w:rPr>
          <w:sz w:val="28"/>
          <w:szCs w:val="28"/>
        </w:rPr>
      </w:pPr>
      <w:r w:rsidRPr="00657313">
        <w:rPr>
          <w:sz w:val="28"/>
          <w:szCs w:val="28"/>
        </w:rPr>
        <w:t>- повысить производительность труда;</w:t>
      </w:r>
    </w:p>
    <w:p w:rsidR="00F8631F" w:rsidRPr="00657313" w:rsidRDefault="00F8631F" w:rsidP="00657313">
      <w:pPr>
        <w:spacing w:before="0" w:after="0" w:line="360" w:lineRule="auto"/>
        <w:ind w:firstLine="709"/>
        <w:jc w:val="both"/>
        <w:rPr>
          <w:sz w:val="28"/>
          <w:szCs w:val="28"/>
        </w:rPr>
      </w:pPr>
      <w:r w:rsidRPr="00657313">
        <w:rPr>
          <w:sz w:val="28"/>
          <w:szCs w:val="28"/>
        </w:rPr>
        <w:t>- снизить издержки производства;</w:t>
      </w:r>
    </w:p>
    <w:p w:rsidR="00F8631F" w:rsidRPr="00657313" w:rsidRDefault="00F8631F" w:rsidP="00657313">
      <w:pPr>
        <w:spacing w:before="0" w:after="0" w:line="360" w:lineRule="auto"/>
        <w:ind w:firstLine="709"/>
        <w:jc w:val="both"/>
        <w:rPr>
          <w:sz w:val="28"/>
          <w:szCs w:val="28"/>
        </w:rPr>
      </w:pPr>
      <w:r w:rsidRPr="00657313">
        <w:rPr>
          <w:sz w:val="28"/>
          <w:szCs w:val="28"/>
        </w:rPr>
        <w:t>- стать экологически безопасным предприятием с безопасными условиями труда;</w:t>
      </w:r>
    </w:p>
    <w:p w:rsidR="00F8631F" w:rsidRPr="00657313" w:rsidRDefault="00F8631F" w:rsidP="00657313">
      <w:pPr>
        <w:spacing w:before="0" w:after="0" w:line="360" w:lineRule="auto"/>
        <w:ind w:firstLine="709"/>
        <w:jc w:val="both"/>
        <w:rPr>
          <w:sz w:val="28"/>
          <w:szCs w:val="28"/>
        </w:rPr>
      </w:pPr>
      <w:r w:rsidRPr="00657313">
        <w:rPr>
          <w:sz w:val="28"/>
          <w:szCs w:val="28"/>
        </w:rPr>
        <w:t>- стать предприятием, в котором люди будут стремиться работать.</w:t>
      </w:r>
    </w:p>
    <w:p w:rsidR="00625CB4" w:rsidRPr="00657313" w:rsidRDefault="00625CB4" w:rsidP="00657313">
      <w:pPr>
        <w:spacing w:before="0" w:after="0" w:line="360" w:lineRule="auto"/>
        <w:ind w:firstLine="709"/>
        <w:jc w:val="both"/>
        <w:rPr>
          <w:bCs/>
          <w:iCs/>
          <w:sz w:val="28"/>
          <w:szCs w:val="28"/>
        </w:rPr>
      </w:pPr>
      <w:r w:rsidRPr="00657313">
        <w:rPr>
          <w:bCs/>
          <w:iCs/>
          <w:sz w:val="28"/>
          <w:szCs w:val="28"/>
        </w:rPr>
        <w:t>Услугами ООО «Галион» пользуются предприятия и фирмы г. Братска: Центральный район, п. Энергетик, правобережный район.</w:t>
      </w:r>
    </w:p>
    <w:p w:rsidR="00625CB4" w:rsidRPr="00657313" w:rsidRDefault="006210E4" w:rsidP="00657313">
      <w:pPr>
        <w:spacing w:before="0" w:after="0" w:line="360" w:lineRule="auto"/>
        <w:ind w:firstLine="709"/>
        <w:jc w:val="both"/>
        <w:rPr>
          <w:bCs/>
          <w:iCs/>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7" type="#_x0000_t75" style="position:absolute;left:0;text-align:left;margin-left:1in;margin-top:44.55pt;width:347.25pt;height:196.55pt;z-index:251653120" fillcolor="black" strokecolor="white" strokeweight="3e-5mm">
            <v:imagedata r:id="rId7" o:title=""/>
            <o:lock v:ext="edit" rotation="t"/>
          </v:shape>
          <o:OLEObject Type="Embed" ProgID="Excel.Sheet.8" ShapeID="_x0000_s1197" DrawAspect="Content" ObjectID="_1469512542" r:id="rId8">
            <o:FieldCodes>\s</o:FieldCodes>
          </o:OLEObject>
        </w:object>
      </w:r>
      <w:r w:rsidR="00625CB4" w:rsidRPr="00657313">
        <w:rPr>
          <w:bCs/>
          <w:iCs/>
          <w:sz w:val="28"/>
          <w:szCs w:val="28"/>
        </w:rPr>
        <w:t>Процентное соотношение пользования услугами представлено в виде диаграммы (рис. 1).</w:t>
      </w:r>
    </w:p>
    <w:p w:rsidR="00625CB4" w:rsidRPr="00657313" w:rsidRDefault="00625CB4" w:rsidP="00657313">
      <w:pPr>
        <w:spacing w:before="0" w:after="0" w:line="360" w:lineRule="auto"/>
        <w:ind w:firstLine="709"/>
        <w:jc w:val="both"/>
        <w:rPr>
          <w:bCs/>
          <w:iCs/>
          <w:sz w:val="28"/>
          <w:szCs w:val="28"/>
        </w:rPr>
      </w:pPr>
    </w:p>
    <w:p w:rsidR="00625CB4" w:rsidRPr="00657313" w:rsidRDefault="00625CB4" w:rsidP="00657313">
      <w:pPr>
        <w:spacing w:before="0" w:after="0" w:line="360" w:lineRule="auto"/>
        <w:ind w:firstLine="709"/>
        <w:jc w:val="both"/>
        <w:rPr>
          <w:sz w:val="28"/>
          <w:szCs w:val="28"/>
        </w:rPr>
      </w:pPr>
    </w:p>
    <w:p w:rsidR="00625CB4" w:rsidRPr="00657313" w:rsidRDefault="00625CB4" w:rsidP="00657313">
      <w:pPr>
        <w:spacing w:before="0" w:after="0" w:line="360" w:lineRule="auto"/>
        <w:ind w:firstLine="709"/>
        <w:jc w:val="both"/>
        <w:rPr>
          <w:sz w:val="28"/>
          <w:szCs w:val="28"/>
        </w:rPr>
      </w:pPr>
    </w:p>
    <w:p w:rsidR="00625CB4" w:rsidRPr="00657313" w:rsidRDefault="00625CB4" w:rsidP="00657313">
      <w:pPr>
        <w:spacing w:before="0" w:after="0" w:line="360" w:lineRule="auto"/>
        <w:ind w:firstLine="709"/>
        <w:jc w:val="both"/>
        <w:rPr>
          <w:sz w:val="28"/>
          <w:szCs w:val="28"/>
        </w:rPr>
      </w:pPr>
    </w:p>
    <w:p w:rsidR="00625CB4" w:rsidRPr="00657313" w:rsidRDefault="00625CB4" w:rsidP="00657313">
      <w:pPr>
        <w:spacing w:before="0" w:after="0" w:line="360" w:lineRule="auto"/>
        <w:ind w:firstLine="709"/>
        <w:jc w:val="both"/>
        <w:rPr>
          <w:sz w:val="28"/>
          <w:szCs w:val="28"/>
        </w:rPr>
      </w:pPr>
    </w:p>
    <w:p w:rsidR="00625CB4" w:rsidRPr="00657313" w:rsidRDefault="00625CB4" w:rsidP="00657313">
      <w:pPr>
        <w:spacing w:before="0" w:after="0" w:line="360" w:lineRule="auto"/>
        <w:ind w:firstLine="709"/>
        <w:jc w:val="both"/>
        <w:rPr>
          <w:sz w:val="28"/>
          <w:szCs w:val="28"/>
        </w:rPr>
      </w:pPr>
    </w:p>
    <w:p w:rsidR="00625CB4" w:rsidRPr="00657313" w:rsidRDefault="00625CB4" w:rsidP="00657313">
      <w:pPr>
        <w:spacing w:before="0" w:after="0" w:line="360" w:lineRule="auto"/>
        <w:ind w:firstLine="709"/>
        <w:jc w:val="both"/>
        <w:rPr>
          <w:sz w:val="28"/>
          <w:szCs w:val="28"/>
        </w:rPr>
      </w:pPr>
    </w:p>
    <w:p w:rsidR="00625CB4" w:rsidRPr="00657313" w:rsidRDefault="00625CB4" w:rsidP="00657313">
      <w:pPr>
        <w:spacing w:before="0" w:after="0" w:line="360" w:lineRule="auto"/>
        <w:ind w:firstLine="709"/>
        <w:jc w:val="both"/>
        <w:rPr>
          <w:sz w:val="28"/>
          <w:szCs w:val="28"/>
        </w:rPr>
      </w:pPr>
    </w:p>
    <w:p w:rsidR="00657313" w:rsidRDefault="00657313" w:rsidP="00657313">
      <w:pPr>
        <w:shd w:val="clear" w:color="auto" w:fill="FFFFFF"/>
        <w:spacing w:before="0" w:after="0" w:line="360" w:lineRule="auto"/>
        <w:ind w:firstLine="709"/>
        <w:jc w:val="center"/>
        <w:rPr>
          <w:color w:val="000000"/>
          <w:sz w:val="28"/>
          <w:szCs w:val="28"/>
        </w:rPr>
      </w:pPr>
    </w:p>
    <w:p w:rsidR="00625CB4" w:rsidRPr="00657313" w:rsidRDefault="00625CB4" w:rsidP="00657313">
      <w:pPr>
        <w:shd w:val="clear" w:color="auto" w:fill="FFFFFF"/>
        <w:spacing w:before="0" w:after="0" w:line="360" w:lineRule="auto"/>
        <w:ind w:firstLine="709"/>
        <w:jc w:val="center"/>
        <w:rPr>
          <w:color w:val="000000"/>
          <w:sz w:val="28"/>
          <w:szCs w:val="28"/>
        </w:rPr>
      </w:pPr>
      <w:r w:rsidRPr="00657313">
        <w:rPr>
          <w:color w:val="000000"/>
          <w:sz w:val="28"/>
          <w:szCs w:val="28"/>
        </w:rPr>
        <w:t>Рисунок 1. - Процентное соотношение пользования услугами</w:t>
      </w:r>
    </w:p>
    <w:p w:rsidR="007C1858" w:rsidRPr="00657313" w:rsidRDefault="007C1858" w:rsidP="00657313">
      <w:pPr>
        <w:pStyle w:val="3"/>
        <w:spacing w:after="0" w:line="360" w:lineRule="auto"/>
        <w:ind w:left="0" w:firstLine="709"/>
        <w:jc w:val="both"/>
        <w:rPr>
          <w:bCs/>
          <w:iCs/>
          <w:sz w:val="28"/>
          <w:szCs w:val="28"/>
        </w:rPr>
      </w:pPr>
      <w:r w:rsidRPr="00657313">
        <w:rPr>
          <w:bCs/>
          <w:iCs/>
          <w:sz w:val="28"/>
          <w:szCs w:val="28"/>
        </w:rPr>
        <w:t>Основными потребителями продукции ООО «Галион» являются предприятия, переработк</w:t>
      </w:r>
      <w:r w:rsidR="005E37BC" w:rsidRPr="00657313">
        <w:rPr>
          <w:bCs/>
          <w:iCs/>
          <w:sz w:val="28"/>
          <w:szCs w:val="28"/>
        </w:rPr>
        <w:t>и</w:t>
      </w:r>
      <w:r w:rsidRPr="00657313">
        <w:rPr>
          <w:bCs/>
          <w:iCs/>
          <w:sz w:val="28"/>
          <w:szCs w:val="28"/>
        </w:rPr>
        <w:t xml:space="preserve"> отходов черных и цветных металлов, предприятия лесного хозяйства, а также предприятия других сфер народного хозяйства размещающие разовые заказы.</w:t>
      </w:r>
    </w:p>
    <w:p w:rsidR="007C1858" w:rsidRDefault="007C1858" w:rsidP="00657313">
      <w:pPr>
        <w:spacing w:before="0" w:after="0" w:line="360" w:lineRule="auto"/>
        <w:ind w:firstLine="709"/>
        <w:jc w:val="both"/>
        <w:rPr>
          <w:sz w:val="28"/>
          <w:szCs w:val="28"/>
        </w:rPr>
      </w:pPr>
      <w:r w:rsidRPr="00657313">
        <w:rPr>
          <w:sz w:val="28"/>
          <w:szCs w:val="28"/>
        </w:rPr>
        <w:t>Предприятия в основном работает под заказ, что обеспечивает прямые контакты с деловыми партнерам, гарантированный сбыт и своевременное поступления денежных средств. На каждый месяц формируется</w:t>
      </w:r>
      <w:r w:rsidR="00657313">
        <w:rPr>
          <w:sz w:val="28"/>
          <w:szCs w:val="28"/>
        </w:rPr>
        <w:t xml:space="preserve"> </w:t>
      </w:r>
      <w:r w:rsidRPr="00657313">
        <w:rPr>
          <w:sz w:val="28"/>
          <w:szCs w:val="28"/>
        </w:rPr>
        <w:t xml:space="preserve">портфель заказов для отдельно взятого подразделения. Основной формой расчета является предоплата. В размере 50% </w:t>
      </w:r>
      <w:r w:rsidR="00014595" w:rsidRPr="00657313">
        <w:rPr>
          <w:sz w:val="28"/>
          <w:szCs w:val="28"/>
        </w:rPr>
        <w:t>и окончательный расчет в течение</w:t>
      </w:r>
      <w:r w:rsidRPr="00657313">
        <w:rPr>
          <w:sz w:val="28"/>
          <w:szCs w:val="28"/>
        </w:rPr>
        <w:t xml:space="preserve"> нескольких дней после извещения о готовности заказа. Учитывая специфику работы</w:t>
      </w:r>
      <w:r w:rsidR="005E37BC" w:rsidRPr="00657313">
        <w:rPr>
          <w:sz w:val="28"/>
          <w:szCs w:val="28"/>
        </w:rPr>
        <w:t xml:space="preserve"> </w:t>
      </w:r>
      <w:r w:rsidRPr="00657313">
        <w:rPr>
          <w:bCs/>
          <w:iCs/>
          <w:sz w:val="28"/>
          <w:szCs w:val="28"/>
        </w:rPr>
        <w:t>ООО «Галион»</w:t>
      </w:r>
      <w:r w:rsidRPr="00657313">
        <w:rPr>
          <w:sz w:val="28"/>
          <w:szCs w:val="28"/>
        </w:rPr>
        <w:t xml:space="preserve"> спрос на его услуги носит сезонный оттенок</w:t>
      </w:r>
      <w:r w:rsidR="00657313">
        <w:rPr>
          <w:sz w:val="28"/>
          <w:szCs w:val="28"/>
        </w:rPr>
        <w:t xml:space="preserve"> </w:t>
      </w:r>
      <w:r w:rsidRPr="00657313">
        <w:rPr>
          <w:sz w:val="28"/>
          <w:szCs w:val="28"/>
        </w:rPr>
        <w:t>по видам деятельности. Это, прежде всего, связано с особенностями работы самого «Заказчика». Монтаж технологического оборудования и металлоконструкций, а так же монтажные работы целесообразней</w:t>
      </w:r>
      <w:r w:rsidR="00657313">
        <w:rPr>
          <w:sz w:val="28"/>
          <w:szCs w:val="28"/>
        </w:rPr>
        <w:t xml:space="preserve"> </w:t>
      </w:r>
      <w:r w:rsidRPr="00657313">
        <w:rPr>
          <w:sz w:val="28"/>
          <w:szCs w:val="28"/>
        </w:rPr>
        <w:t>проводить в теплое время года, следовательно, появляется большая потребность в этих услугах. Основные работы по заготовке древесины в лесных хозяйствах приходятся на зимний сезон, отсюда</w:t>
      </w:r>
      <w:r w:rsidR="00657313">
        <w:rPr>
          <w:sz w:val="28"/>
          <w:szCs w:val="28"/>
        </w:rPr>
        <w:t xml:space="preserve"> </w:t>
      </w:r>
      <w:r w:rsidRPr="00657313">
        <w:rPr>
          <w:sz w:val="28"/>
          <w:szCs w:val="28"/>
        </w:rPr>
        <w:t>повышенный спрос на ремонтные работы по гидроманипуляторам. Основные технико-экономические показатели за 2006-2007 гг. представлены в таблице 2.</w:t>
      </w:r>
    </w:p>
    <w:p w:rsidR="00657313" w:rsidRPr="00657313" w:rsidRDefault="00657313" w:rsidP="00657313">
      <w:pPr>
        <w:spacing w:before="0" w:after="0" w:line="360" w:lineRule="auto"/>
        <w:ind w:firstLine="709"/>
        <w:jc w:val="both"/>
        <w:rPr>
          <w:sz w:val="28"/>
          <w:szCs w:val="28"/>
        </w:rPr>
      </w:pPr>
    </w:p>
    <w:p w:rsidR="007C1858" w:rsidRPr="00657313" w:rsidRDefault="00014595" w:rsidP="00657313">
      <w:pPr>
        <w:shd w:val="clear" w:color="auto" w:fill="FFFFFF"/>
        <w:spacing w:before="0" w:after="0" w:line="360" w:lineRule="auto"/>
        <w:ind w:firstLine="709"/>
        <w:jc w:val="right"/>
        <w:rPr>
          <w:sz w:val="28"/>
          <w:szCs w:val="28"/>
        </w:rPr>
      </w:pPr>
      <w:r w:rsidRPr="00657313">
        <w:rPr>
          <w:sz w:val="28"/>
          <w:szCs w:val="28"/>
        </w:rPr>
        <w:t>Таблица 1</w:t>
      </w:r>
      <w:r w:rsidR="007C1858" w:rsidRPr="00657313">
        <w:rPr>
          <w:sz w:val="28"/>
          <w:szCs w:val="28"/>
        </w:rPr>
        <w:t>.</w:t>
      </w:r>
    </w:p>
    <w:p w:rsidR="007C1858" w:rsidRPr="00657313" w:rsidRDefault="007C1858" w:rsidP="00657313">
      <w:pPr>
        <w:shd w:val="clear" w:color="auto" w:fill="FFFFFF"/>
        <w:spacing w:before="0" w:after="0" w:line="360" w:lineRule="auto"/>
        <w:ind w:firstLine="709"/>
        <w:jc w:val="center"/>
        <w:rPr>
          <w:sz w:val="28"/>
          <w:szCs w:val="28"/>
        </w:rPr>
      </w:pPr>
      <w:r w:rsidRPr="00657313">
        <w:rPr>
          <w:sz w:val="28"/>
          <w:szCs w:val="28"/>
        </w:rPr>
        <w:t>Технико-экономические показатели производства</w:t>
      </w:r>
      <w:r w:rsidR="00473D47" w:rsidRPr="00657313">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9"/>
        <w:gridCol w:w="1079"/>
        <w:gridCol w:w="1259"/>
        <w:gridCol w:w="1183"/>
      </w:tblGrid>
      <w:tr w:rsidR="00F31DFD" w:rsidRPr="00657313">
        <w:tc>
          <w:tcPr>
            <w:tcW w:w="3160" w:type="pct"/>
            <w:vAlign w:val="center"/>
          </w:tcPr>
          <w:p w:rsidR="00F31DFD" w:rsidRPr="00657313" w:rsidRDefault="00F31DFD" w:rsidP="00657313">
            <w:pPr>
              <w:pStyle w:val="1"/>
              <w:jc w:val="center"/>
              <w:rPr>
                <w:rFonts w:ascii="Times New Roman" w:hAnsi="Times New Roman" w:cs="Times New Roman"/>
                <w:color w:val="auto"/>
                <w:sz w:val="20"/>
                <w:szCs w:val="20"/>
              </w:rPr>
            </w:pPr>
            <w:r w:rsidRPr="00657313">
              <w:rPr>
                <w:rFonts w:ascii="Times New Roman" w:hAnsi="Times New Roman" w:cs="Times New Roman"/>
                <w:color w:val="auto"/>
                <w:sz w:val="20"/>
                <w:szCs w:val="20"/>
              </w:rPr>
              <w:t>Показатели</w:t>
            </w:r>
          </w:p>
        </w:tc>
        <w:tc>
          <w:tcPr>
            <w:tcW w:w="564" w:type="pct"/>
            <w:vAlign w:val="center"/>
          </w:tcPr>
          <w:p w:rsidR="00F31DFD" w:rsidRPr="00657313" w:rsidRDefault="00F31DFD" w:rsidP="00657313">
            <w:pPr>
              <w:spacing w:before="0" w:after="0"/>
              <w:jc w:val="center"/>
              <w:rPr>
                <w:sz w:val="20"/>
              </w:rPr>
            </w:pPr>
            <w:r w:rsidRPr="00657313">
              <w:rPr>
                <w:sz w:val="20"/>
              </w:rPr>
              <w:t>2006</w:t>
            </w:r>
          </w:p>
        </w:tc>
        <w:tc>
          <w:tcPr>
            <w:tcW w:w="658" w:type="pct"/>
            <w:vAlign w:val="center"/>
          </w:tcPr>
          <w:p w:rsidR="00F31DFD" w:rsidRPr="00657313" w:rsidRDefault="00F31DFD" w:rsidP="00657313">
            <w:pPr>
              <w:spacing w:before="0" w:after="0"/>
              <w:jc w:val="center"/>
              <w:rPr>
                <w:sz w:val="20"/>
              </w:rPr>
            </w:pPr>
            <w:r w:rsidRPr="00657313">
              <w:rPr>
                <w:sz w:val="20"/>
              </w:rPr>
              <w:t>2007</w:t>
            </w:r>
          </w:p>
        </w:tc>
        <w:tc>
          <w:tcPr>
            <w:tcW w:w="618" w:type="pct"/>
            <w:vAlign w:val="center"/>
          </w:tcPr>
          <w:p w:rsidR="00F31DFD" w:rsidRPr="00657313" w:rsidRDefault="00F31DFD" w:rsidP="00657313">
            <w:pPr>
              <w:spacing w:before="0" w:after="0"/>
              <w:jc w:val="center"/>
              <w:rPr>
                <w:sz w:val="20"/>
              </w:rPr>
            </w:pPr>
            <w:r w:rsidRPr="00657313">
              <w:rPr>
                <w:sz w:val="20"/>
              </w:rPr>
              <w:t>Темп роста</w:t>
            </w:r>
          </w:p>
        </w:tc>
      </w:tr>
      <w:tr w:rsidR="00F31DFD" w:rsidRPr="00657313">
        <w:trPr>
          <w:trHeight w:val="454"/>
        </w:trPr>
        <w:tc>
          <w:tcPr>
            <w:tcW w:w="3160" w:type="pct"/>
          </w:tcPr>
          <w:p w:rsidR="00F31DFD" w:rsidRPr="00657313" w:rsidRDefault="00F31DFD" w:rsidP="00657313">
            <w:pPr>
              <w:pStyle w:val="1"/>
              <w:jc w:val="center"/>
              <w:rPr>
                <w:rFonts w:ascii="Times New Roman" w:hAnsi="Times New Roman" w:cs="Times New Roman"/>
                <w:color w:val="auto"/>
                <w:sz w:val="20"/>
                <w:szCs w:val="20"/>
              </w:rPr>
            </w:pPr>
            <w:r w:rsidRPr="00657313">
              <w:rPr>
                <w:rFonts w:ascii="Times New Roman" w:hAnsi="Times New Roman" w:cs="Times New Roman"/>
                <w:color w:val="auto"/>
                <w:sz w:val="20"/>
                <w:szCs w:val="20"/>
              </w:rPr>
              <w:t>1</w:t>
            </w:r>
          </w:p>
        </w:tc>
        <w:tc>
          <w:tcPr>
            <w:tcW w:w="564" w:type="pct"/>
          </w:tcPr>
          <w:p w:rsidR="00F31DFD" w:rsidRPr="00657313" w:rsidRDefault="00F31DFD" w:rsidP="00657313">
            <w:pPr>
              <w:spacing w:before="0" w:after="0"/>
              <w:jc w:val="center"/>
              <w:rPr>
                <w:sz w:val="20"/>
              </w:rPr>
            </w:pPr>
            <w:r w:rsidRPr="00657313">
              <w:rPr>
                <w:sz w:val="20"/>
              </w:rPr>
              <w:t>2</w:t>
            </w:r>
          </w:p>
        </w:tc>
        <w:tc>
          <w:tcPr>
            <w:tcW w:w="658" w:type="pct"/>
          </w:tcPr>
          <w:p w:rsidR="00F31DFD" w:rsidRPr="00657313" w:rsidRDefault="00F31DFD" w:rsidP="00657313">
            <w:pPr>
              <w:spacing w:before="0" w:after="0"/>
              <w:jc w:val="center"/>
              <w:rPr>
                <w:sz w:val="20"/>
              </w:rPr>
            </w:pPr>
            <w:r w:rsidRPr="00657313">
              <w:rPr>
                <w:sz w:val="20"/>
              </w:rPr>
              <w:t>3</w:t>
            </w:r>
          </w:p>
        </w:tc>
        <w:tc>
          <w:tcPr>
            <w:tcW w:w="618" w:type="pct"/>
          </w:tcPr>
          <w:p w:rsidR="00F31DFD" w:rsidRPr="00657313" w:rsidRDefault="00F31DFD" w:rsidP="00657313">
            <w:pPr>
              <w:spacing w:before="0" w:after="0"/>
              <w:jc w:val="center"/>
              <w:rPr>
                <w:sz w:val="20"/>
              </w:rPr>
            </w:pPr>
            <w:r w:rsidRPr="00657313">
              <w:rPr>
                <w:sz w:val="20"/>
              </w:rPr>
              <w:t>4</w:t>
            </w:r>
          </w:p>
        </w:tc>
      </w:tr>
      <w:tr w:rsidR="00F31DFD" w:rsidRPr="00657313">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Объем реализации (работ, услуг), млн. руб., всего</w:t>
            </w:r>
            <w:r w:rsidR="00657313" w:rsidRPr="00657313">
              <w:rPr>
                <w:rFonts w:ascii="Times New Roman" w:hAnsi="Times New Roman" w:cs="Times New Roman"/>
                <w:color w:val="auto"/>
                <w:sz w:val="20"/>
                <w:szCs w:val="20"/>
              </w:rPr>
              <w:t xml:space="preserve"> </w:t>
            </w:r>
          </w:p>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 xml:space="preserve">В том числе валовый товарооборот из него: </w:t>
            </w:r>
          </w:p>
          <w:p w:rsidR="00F31DFD" w:rsidRPr="00657313" w:rsidRDefault="00657313"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 xml:space="preserve"> </w:t>
            </w:r>
            <w:r w:rsidR="00F31DFD" w:rsidRPr="00657313">
              <w:rPr>
                <w:rFonts w:ascii="Times New Roman" w:hAnsi="Times New Roman" w:cs="Times New Roman"/>
                <w:color w:val="auto"/>
                <w:sz w:val="20"/>
                <w:szCs w:val="20"/>
              </w:rPr>
              <w:t>- оптовый товарооборот</w:t>
            </w:r>
          </w:p>
          <w:p w:rsidR="00F31DFD" w:rsidRPr="00657313" w:rsidRDefault="00657313"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 xml:space="preserve"> </w:t>
            </w:r>
            <w:r w:rsidR="00F31DFD" w:rsidRPr="00657313">
              <w:rPr>
                <w:rFonts w:ascii="Times New Roman" w:hAnsi="Times New Roman" w:cs="Times New Roman"/>
                <w:color w:val="auto"/>
                <w:sz w:val="20"/>
                <w:szCs w:val="20"/>
              </w:rPr>
              <w:t>- розничный товарооборот</w:t>
            </w:r>
          </w:p>
          <w:p w:rsidR="00F31DFD" w:rsidRPr="00657313" w:rsidRDefault="00657313"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 xml:space="preserve"> </w:t>
            </w:r>
            <w:r w:rsidR="00F31DFD" w:rsidRPr="00657313">
              <w:rPr>
                <w:rFonts w:ascii="Times New Roman" w:hAnsi="Times New Roman" w:cs="Times New Roman"/>
                <w:color w:val="auto"/>
                <w:sz w:val="20"/>
                <w:szCs w:val="20"/>
              </w:rPr>
              <w:t>- объем реализации продукции</w:t>
            </w:r>
            <w:r w:rsidRPr="00657313">
              <w:rPr>
                <w:rFonts w:ascii="Times New Roman" w:hAnsi="Times New Roman" w:cs="Times New Roman"/>
                <w:color w:val="auto"/>
                <w:sz w:val="20"/>
                <w:szCs w:val="20"/>
              </w:rPr>
              <w:t xml:space="preserve"> </w:t>
            </w:r>
            <w:r w:rsidR="00F31DFD" w:rsidRPr="00657313">
              <w:rPr>
                <w:rFonts w:ascii="Times New Roman" w:hAnsi="Times New Roman" w:cs="Times New Roman"/>
                <w:color w:val="auto"/>
                <w:sz w:val="20"/>
                <w:szCs w:val="20"/>
              </w:rPr>
              <w:t>промышленного характера</w:t>
            </w:r>
          </w:p>
          <w:p w:rsidR="00F31DFD" w:rsidRPr="00657313" w:rsidRDefault="00657313"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 xml:space="preserve"> </w:t>
            </w:r>
            <w:r w:rsidR="00F31DFD" w:rsidRPr="00657313">
              <w:rPr>
                <w:rFonts w:ascii="Times New Roman" w:hAnsi="Times New Roman" w:cs="Times New Roman"/>
                <w:color w:val="auto"/>
                <w:sz w:val="20"/>
                <w:szCs w:val="20"/>
              </w:rPr>
              <w:t>объем прочих услуг</w:t>
            </w:r>
          </w:p>
          <w:p w:rsidR="00F31DFD" w:rsidRPr="00657313" w:rsidRDefault="00657313"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 xml:space="preserve"> </w:t>
            </w:r>
            <w:r w:rsidR="00F31DFD" w:rsidRPr="00657313">
              <w:rPr>
                <w:rFonts w:ascii="Times New Roman" w:hAnsi="Times New Roman" w:cs="Times New Roman"/>
                <w:color w:val="auto"/>
                <w:sz w:val="20"/>
                <w:szCs w:val="20"/>
              </w:rPr>
              <w:t xml:space="preserve">из него: платные услуги населению </w:t>
            </w:r>
          </w:p>
        </w:tc>
        <w:tc>
          <w:tcPr>
            <w:tcW w:w="564" w:type="pct"/>
            <w:vAlign w:val="center"/>
          </w:tcPr>
          <w:p w:rsidR="00F31DFD" w:rsidRPr="00657313" w:rsidRDefault="00F31DFD" w:rsidP="00657313">
            <w:pPr>
              <w:spacing w:before="0" w:after="0"/>
              <w:jc w:val="center"/>
              <w:rPr>
                <w:sz w:val="20"/>
              </w:rPr>
            </w:pPr>
            <w:r w:rsidRPr="00657313">
              <w:rPr>
                <w:sz w:val="20"/>
              </w:rPr>
              <w:t>3909</w:t>
            </w:r>
          </w:p>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15</w:t>
            </w:r>
          </w:p>
          <w:p w:rsidR="00F31DFD" w:rsidRPr="00657313" w:rsidRDefault="00F31DFD" w:rsidP="00657313">
            <w:pPr>
              <w:spacing w:before="0" w:after="0"/>
              <w:jc w:val="center"/>
              <w:rPr>
                <w:sz w:val="20"/>
              </w:rPr>
            </w:pPr>
            <w:r w:rsidRPr="00657313">
              <w:rPr>
                <w:sz w:val="20"/>
              </w:rPr>
              <w:t>15</w:t>
            </w:r>
          </w:p>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3536</w:t>
            </w:r>
          </w:p>
          <w:p w:rsidR="00F31DFD" w:rsidRPr="00657313" w:rsidRDefault="00F31DFD" w:rsidP="00657313">
            <w:pPr>
              <w:spacing w:before="0" w:after="0"/>
              <w:jc w:val="center"/>
              <w:rPr>
                <w:sz w:val="20"/>
              </w:rPr>
            </w:pPr>
            <w:r w:rsidRPr="00657313">
              <w:rPr>
                <w:sz w:val="20"/>
              </w:rPr>
              <w:t>356</w:t>
            </w:r>
          </w:p>
          <w:p w:rsidR="00F31DFD" w:rsidRPr="00657313" w:rsidRDefault="00F31DFD" w:rsidP="00657313">
            <w:pPr>
              <w:spacing w:before="0" w:after="0"/>
              <w:jc w:val="center"/>
              <w:rPr>
                <w:sz w:val="20"/>
              </w:rPr>
            </w:pPr>
            <w:r w:rsidRPr="00657313">
              <w:rPr>
                <w:sz w:val="20"/>
              </w:rPr>
              <w:t>2</w:t>
            </w:r>
          </w:p>
        </w:tc>
        <w:tc>
          <w:tcPr>
            <w:tcW w:w="658" w:type="pct"/>
            <w:vAlign w:val="center"/>
          </w:tcPr>
          <w:p w:rsidR="00F31DFD" w:rsidRPr="00657313" w:rsidRDefault="00F31DFD" w:rsidP="00657313">
            <w:pPr>
              <w:spacing w:before="0" w:after="0"/>
              <w:jc w:val="center"/>
              <w:rPr>
                <w:sz w:val="20"/>
              </w:rPr>
            </w:pPr>
            <w:r w:rsidRPr="00657313">
              <w:rPr>
                <w:sz w:val="20"/>
              </w:rPr>
              <w:t>4700</w:t>
            </w:r>
          </w:p>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20</w:t>
            </w:r>
          </w:p>
          <w:p w:rsidR="00F31DFD" w:rsidRPr="00657313" w:rsidRDefault="00F31DFD" w:rsidP="00657313">
            <w:pPr>
              <w:spacing w:before="0" w:after="0"/>
              <w:jc w:val="center"/>
              <w:rPr>
                <w:sz w:val="20"/>
              </w:rPr>
            </w:pPr>
            <w:r w:rsidRPr="00657313">
              <w:rPr>
                <w:sz w:val="20"/>
              </w:rPr>
              <w:t>20</w:t>
            </w:r>
          </w:p>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4438</w:t>
            </w:r>
          </w:p>
          <w:p w:rsidR="00F31DFD" w:rsidRPr="00657313" w:rsidRDefault="00F31DFD" w:rsidP="00657313">
            <w:pPr>
              <w:spacing w:before="0" w:after="0"/>
              <w:jc w:val="center"/>
              <w:rPr>
                <w:sz w:val="20"/>
              </w:rPr>
            </w:pPr>
            <w:r w:rsidRPr="00657313">
              <w:rPr>
                <w:sz w:val="20"/>
              </w:rPr>
              <w:t>242</w:t>
            </w:r>
          </w:p>
          <w:p w:rsidR="00F31DFD" w:rsidRPr="00657313" w:rsidRDefault="00F31DFD" w:rsidP="00657313">
            <w:pPr>
              <w:spacing w:before="0" w:after="0"/>
              <w:jc w:val="center"/>
              <w:rPr>
                <w:sz w:val="20"/>
              </w:rPr>
            </w:pPr>
            <w:r w:rsidRPr="00657313">
              <w:rPr>
                <w:sz w:val="20"/>
              </w:rPr>
              <w:t>2</w:t>
            </w:r>
          </w:p>
        </w:tc>
        <w:tc>
          <w:tcPr>
            <w:tcW w:w="618" w:type="pct"/>
            <w:vAlign w:val="center"/>
          </w:tcPr>
          <w:p w:rsidR="00F31DFD" w:rsidRPr="00657313" w:rsidRDefault="00F31DFD" w:rsidP="00657313">
            <w:pPr>
              <w:spacing w:before="0" w:after="0"/>
              <w:jc w:val="center"/>
              <w:rPr>
                <w:sz w:val="20"/>
              </w:rPr>
            </w:pPr>
            <w:r w:rsidRPr="00657313">
              <w:rPr>
                <w:sz w:val="20"/>
              </w:rPr>
              <w:t>120,2</w:t>
            </w:r>
          </w:p>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133,3</w:t>
            </w:r>
          </w:p>
          <w:p w:rsidR="00F31DFD" w:rsidRPr="00657313" w:rsidRDefault="00F31DFD" w:rsidP="00657313">
            <w:pPr>
              <w:spacing w:before="0" w:after="0"/>
              <w:jc w:val="center"/>
              <w:rPr>
                <w:sz w:val="20"/>
              </w:rPr>
            </w:pPr>
            <w:r w:rsidRPr="00657313">
              <w:rPr>
                <w:sz w:val="20"/>
              </w:rPr>
              <w:t>133,3</w:t>
            </w:r>
          </w:p>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125,2</w:t>
            </w:r>
          </w:p>
          <w:p w:rsidR="00F31DFD" w:rsidRPr="00657313" w:rsidRDefault="00F31DFD" w:rsidP="00657313">
            <w:pPr>
              <w:spacing w:before="0" w:after="0"/>
              <w:jc w:val="center"/>
              <w:rPr>
                <w:sz w:val="20"/>
              </w:rPr>
            </w:pPr>
            <w:r w:rsidRPr="00657313">
              <w:rPr>
                <w:sz w:val="20"/>
              </w:rPr>
              <w:t>68,0</w:t>
            </w:r>
          </w:p>
          <w:p w:rsidR="00F31DFD" w:rsidRPr="00657313" w:rsidRDefault="00F31DFD" w:rsidP="00657313">
            <w:pPr>
              <w:spacing w:before="0" w:after="0"/>
              <w:jc w:val="center"/>
              <w:rPr>
                <w:sz w:val="20"/>
              </w:rPr>
            </w:pPr>
            <w:r w:rsidRPr="00657313">
              <w:rPr>
                <w:sz w:val="20"/>
              </w:rPr>
              <w:t>100,0</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Прибыль от реализации (работ, услуг), млн. руб.</w:t>
            </w:r>
          </w:p>
        </w:tc>
        <w:tc>
          <w:tcPr>
            <w:tcW w:w="564" w:type="pct"/>
            <w:vAlign w:val="center"/>
          </w:tcPr>
          <w:p w:rsidR="00F31DFD" w:rsidRPr="00657313" w:rsidRDefault="00F31DFD" w:rsidP="00657313">
            <w:pPr>
              <w:spacing w:before="0" w:after="0"/>
              <w:jc w:val="center"/>
              <w:rPr>
                <w:sz w:val="20"/>
              </w:rPr>
            </w:pPr>
            <w:r w:rsidRPr="00657313">
              <w:rPr>
                <w:sz w:val="20"/>
              </w:rPr>
              <w:t>265</w:t>
            </w:r>
          </w:p>
        </w:tc>
        <w:tc>
          <w:tcPr>
            <w:tcW w:w="658" w:type="pct"/>
            <w:vAlign w:val="center"/>
          </w:tcPr>
          <w:p w:rsidR="00F31DFD" w:rsidRPr="00657313" w:rsidRDefault="00F31DFD" w:rsidP="00657313">
            <w:pPr>
              <w:spacing w:before="0" w:after="0"/>
              <w:jc w:val="center"/>
              <w:rPr>
                <w:sz w:val="20"/>
              </w:rPr>
            </w:pPr>
            <w:r w:rsidRPr="00657313">
              <w:rPr>
                <w:sz w:val="20"/>
              </w:rPr>
              <w:t>370</w:t>
            </w:r>
          </w:p>
        </w:tc>
        <w:tc>
          <w:tcPr>
            <w:tcW w:w="618" w:type="pct"/>
            <w:vAlign w:val="center"/>
          </w:tcPr>
          <w:p w:rsidR="00F31DFD" w:rsidRPr="00657313" w:rsidRDefault="00F31DFD" w:rsidP="00657313">
            <w:pPr>
              <w:spacing w:before="0" w:after="0"/>
              <w:jc w:val="center"/>
              <w:rPr>
                <w:sz w:val="20"/>
              </w:rPr>
            </w:pPr>
            <w:r w:rsidRPr="00657313">
              <w:rPr>
                <w:sz w:val="20"/>
              </w:rPr>
              <w:t>139,6</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Прибыль до налогообложения, млн. руб.</w:t>
            </w:r>
          </w:p>
        </w:tc>
        <w:tc>
          <w:tcPr>
            <w:tcW w:w="564" w:type="pct"/>
            <w:vAlign w:val="center"/>
          </w:tcPr>
          <w:p w:rsidR="00F31DFD" w:rsidRPr="00657313" w:rsidRDefault="00F31DFD" w:rsidP="00657313">
            <w:pPr>
              <w:spacing w:before="0" w:after="0"/>
              <w:jc w:val="center"/>
              <w:rPr>
                <w:sz w:val="20"/>
              </w:rPr>
            </w:pPr>
            <w:r w:rsidRPr="00657313">
              <w:rPr>
                <w:sz w:val="20"/>
              </w:rPr>
              <w:t>233</w:t>
            </w:r>
          </w:p>
        </w:tc>
        <w:tc>
          <w:tcPr>
            <w:tcW w:w="658" w:type="pct"/>
            <w:vAlign w:val="center"/>
          </w:tcPr>
          <w:p w:rsidR="00F31DFD" w:rsidRPr="00657313" w:rsidRDefault="00F31DFD" w:rsidP="00657313">
            <w:pPr>
              <w:spacing w:before="0" w:after="0"/>
              <w:jc w:val="center"/>
              <w:rPr>
                <w:sz w:val="20"/>
              </w:rPr>
            </w:pPr>
            <w:r w:rsidRPr="00657313">
              <w:rPr>
                <w:sz w:val="20"/>
              </w:rPr>
              <w:t>265</w:t>
            </w:r>
          </w:p>
        </w:tc>
        <w:tc>
          <w:tcPr>
            <w:tcW w:w="618" w:type="pct"/>
            <w:vAlign w:val="center"/>
          </w:tcPr>
          <w:p w:rsidR="00F31DFD" w:rsidRPr="00657313" w:rsidRDefault="00F31DFD" w:rsidP="00657313">
            <w:pPr>
              <w:spacing w:before="0" w:after="0"/>
              <w:jc w:val="center"/>
              <w:rPr>
                <w:sz w:val="20"/>
              </w:rPr>
            </w:pPr>
            <w:r w:rsidRPr="00657313">
              <w:rPr>
                <w:sz w:val="20"/>
              </w:rPr>
              <w:t>113,7</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Чистая прибыль, млн. руб.</w:t>
            </w:r>
          </w:p>
        </w:tc>
        <w:tc>
          <w:tcPr>
            <w:tcW w:w="564" w:type="pct"/>
            <w:vAlign w:val="center"/>
          </w:tcPr>
          <w:p w:rsidR="00F31DFD" w:rsidRPr="00657313" w:rsidRDefault="00F31DFD" w:rsidP="00657313">
            <w:pPr>
              <w:spacing w:before="0" w:after="0"/>
              <w:jc w:val="center"/>
              <w:rPr>
                <w:sz w:val="20"/>
              </w:rPr>
            </w:pPr>
            <w:r w:rsidRPr="00657313">
              <w:rPr>
                <w:sz w:val="20"/>
              </w:rPr>
              <w:t>86</w:t>
            </w:r>
          </w:p>
        </w:tc>
        <w:tc>
          <w:tcPr>
            <w:tcW w:w="658" w:type="pct"/>
            <w:vAlign w:val="center"/>
          </w:tcPr>
          <w:p w:rsidR="00F31DFD" w:rsidRPr="00657313" w:rsidRDefault="00F31DFD" w:rsidP="00657313">
            <w:pPr>
              <w:spacing w:before="0" w:after="0"/>
              <w:jc w:val="center"/>
              <w:rPr>
                <w:sz w:val="20"/>
              </w:rPr>
            </w:pPr>
            <w:r w:rsidRPr="00657313">
              <w:rPr>
                <w:sz w:val="20"/>
              </w:rPr>
              <w:t>106</w:t>
            </w:r>
          </w:p>
        </w:tc>
        <w:tc>
          <w:tcPr>
            <w:tcW w:w="618" w:type="pct"/>
            <w:vAlign w:val="center"/>
          </w:tcPr>
          <w:p w:rsidR="00F31DFD" w:rsidRPr="00657313" w:rsidRDefault="00F31DFD" w:rsidP="00657313">
            <w:pPr>
              <w:spacing w:before="0" w:after="0"/>
              <w:jc w:val="center"/>
              <w:rPr>
                <w:sz w:val="20"/>
              </w:rPr>
            </w:pPr>
            <w:r w:rsidRPr="00657313">
              <w:rPr>
                <w:sz w:val="20"/>
              </w:rPr>
              <w:t>122,8</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Себестоимость услуг, млн. руб.</w:t>
            </w:r>
            <w:r w:rsidR="00657313" w:rsidRPr="00657313">
              <w:rPr>
                <w:rFonts w:ascii="Times New Roman" w:hAnsi="Times New Roman" w:cs="Times New Roman"/>
                <w:color w:val="auto"/>
                <w:sz w:val="20"/>
                <w:szCs w:val="20"/>
              </w:rPr>
              <w:t xml:space="preserve"> </w:t>
            </w:r>
          </w:p>
        </w:tc>
        <w:tc>
          <w:tcPr>
            <w:tcW w:w="564" w:type="pct"/>
            <w:vAlign w:val="center"/>
          </w:tcPr>
          <w:p w:rsidR="00F31DFD" w:rsidRPr="00657313" w:rsidRDefault="00F31DFD" w:rsidP="00657313">
            <w:pPr>
              <w:spacing w:before="0" w:after="0"/>
              <w:jc w:val="center"/>
              <w:rPr>
                <w:sz w:val="20"/>
              </w:rPr>
            </w:pPr>
            <w:r w:rsidRPr="00657313">
              <w:rPr>
                <w:sz w:val="20"/>
              </w:rPr>
              <w:t>2851</w:t>
            </w:r>
          </w:p>
        </w:tc>
        <w:tc>
          <w:tcPr>
            <w:tcW w:w="658" w:type="pct"/>
            <w:vAlign w:val="center"/>
          </w:tcPr>
          <w:p w:rsidR="00F31DFD" w:rsidRPr="00657313" w:rsidRDefault="00F31DFD" w:rsidP="00657313">
            <w:pPr>
              <w:spacing w:before="0" w:after="0"/>
              <w:jc w:val="center"/>
              <w:rPr>
                <w:sz w:val="20"/>
              </w:rPr>
            </w:pPr>
            <w:r w:rsidRPr="00657313">
              <w:rPr>
                <w:sz w:val="20"/>
              </w:rPr>
              <w:t>3390</w:t>
            </w:r>
          </w:p>
        </w:tc>
        <w:tc>
          <w:tcPr>
            <w:tcW w:w="618" w:type="pct"/>
            <w:vAlign w:val="center"/>
          </w:tcPr>
          <w:p w:rsidR="00F31DFD" w:rsidRPr="00657313" w:rsidRDefault="00F31DFD" w:rsidP="00657313">
            <w:pPr>
              <w:spacing w:before="0" w:after="0"/>
              <w:jc w:val="center"/>
              <w:rPr>
                <w:sz w:val="20"/>
              </w:rPr>
            </w:pPr>
            <w:r w:rsidRPr="00657313">
              <w:rPr>
                <w:sz w:val="20"/>
              </w:rPr>
              <w:t>131,3</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Затраты на рубль объема реализации</w:t>
            </w:r>
          </w:p>
        </w:tc>
        <w:tc>
          <w:tcPr>
            <w:tcW w:w="564" w:type="pct"/>
            <w:vAlign w:val="center"/>
          </w:tcPr>
          <w:p w:rsidR="00F31DFD" w:rsidRPr="00657313" w:rsidRDefault="00F31DFD" w:rsidP="00657313">
            <w:pPr>
              <w:spacing w:before="0" w:after="0"/>
              <w:jc w:val="center"/>
              <w:rPr>
                <w:sz w:val="20"/>
              </w:rPr>
            </w:pPr>
            <w:r w:rsidRPr="00657313">
              <w:rPr>
                <w:sz w:val="20"/>
              </w:rPr>
              <w:t>0,729</w:t>
            </w:r>
          </w:p>
        </w:tc>
        <w:tc>
          <w:tcPr>
            <w:tcW w:w="658" w:type="pct"/>
            <w:vAlign w:val="center"/>
          </w:tcPr>
          <w:p w:rsidR="00F31DFD" w:rsidRPr="00657313" w:rsidRDefault="00F31DFD" w:rsidP="00657313">
            <w:pPr>
              <w:spacing w:before="0" w:after="0"/>
              <w:jc w:val="center"/>
              <w:rPr>
                <w:sz w:val="20"/>
              </w:rPr>
            </w:pPr>
            <w:r w:rsidRPr="00657313">
              <w:rPr>
                <w:sz w:val="20"/>
              </w:rPr>
              <w:t>0,723</w:t>
            </w:r>
          </w:p>
        </w:tc>
        <w:tc>
          <w:tcPr>
            <w:tcW w:w="618" w:type="pct"/>
            <w:vAlign w:val="center"/>
          </w:tcPr>
          <w:p w:rsidR="00F31DFD" w:rsidRPr="00657313" w:rsidRDefault="00F31DFD" w:rsidP="00657313">
            <w:pPr>
              <w:spacing w:before="0" w:after="0"/>
              <w:jc w:val="center"/>
              <w:rPr>
                <w:sz w:val="20"/>
              </w:rPr>
            </w:pPr>
            <w:r w:rsidRPr="00657313">
              <w:rPr>
                <w:sz w:val="20"/>
              </w:rPr>
              <w:t>99,4</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Среднегодовая стоимость основных производственных фондов, млн. руб.</w:t>
            </w:r>
          </w:p>
        </w:tc>
        <w:tc>
          <w:tcPr>
            <w:tcW w:w="564" w:type="pct"/>
            <w:vAlign w:val="center"/>
          </w:tcPr>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3502</w:t>
            </w:r>
          </w:p>
        </w:tc>
        <w:tc>
          <w:tcPr>
            <w:tcW w:w="658" w:type="pct"/>
            <w:vAlign w:val="center"/>
          </w:tcPr>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3850</w:t>
            </w:r>
          </w:p>
        </w:tc>
        <w:tc>
          <w:tcPr>
            <w:tcW w:w="618" w:type="pct"/>
            <w:vAlign w:val="center"/>
          </w:tcPr>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109,9</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Фондоотдача, млн.руб.</w:t>
            </w:r>
          </w:p>
        </w:tc>
        <w:tc>
          <w:tcPr>
            <w:tcW w:w="564" w:type="pct"/>
            <w:vAlign w:val="center"/>
          </w:tcPr>
          <w:p w:rsidR="00F31DFD" w:rsidRPr="00657313" w:rsidRDefault="00F31DFD" w:rsidP="00657313">
            <w:pPr>
              <w:spacing w:before="0" w:after="0"/>
              <w:jc w:val="center"/>
              <w:rPr>
                <w:sz w:val="20"/>
              </w:rPr>
            </w:pPr>
            <w:r w:rsidRPr="00657313">
              <w:rPr>
                <w:sz w:val="20"/>
              </w:rPr>
              <w:t>1,12</w:t>
            </w:r>
          </w:p>
        </w:tc>
        <w:tc>
          <w:tcPr>
            <w:tcW w:w="658" w:type="pct"/>
            <w:vAlign w:val="center"/>
          </w:tcPr>
          <w:p w:rsidR="00F31DFD" w:rsidRPr="00657313" w:rsidRDefault="00F31DFD" w:rsidP="00657313">
            <w:pPr>
              <w:spacing w:before="0" w:after="0"/>
              <w:jc w:val="center"/>
              <w:rPr>
                <w:sz w:val="20"/>
              </w:rPr>
            </w:pPr>
            <w:r w:rsidRPr="00657313">
              <w:rPr>
                <w:sz w:val="20"/>
              </w:rPr>
              <w:t>1,22</w:t>
            </w:r>
          </w:p>
        </w:tc>
        <w:tc>
          <w:tcPr>
            <w:tcW w:w="618" w:type="pct"/>
            <w:vAlign w:val="center"/>
          </w:tcPr>
          <w:p w:rsidR="00F31DFD" w:rsidRPr="00657313" w:rsidRDefault="00F31DFD" w:rsidP="00657313">
            <w:pPr>
              <w:spacing w:before="0" w:after="0"/>
              <w:jc w:val="center"/>
              <w:rPr>
                <w:sz w:val="20"/>
              </w:rPr>
            </w:pPr>
            <w:r w:rsidRPr="00657313">
              <w:rPr>
                <w:sz w:val="20"/>
              </w:rPr>
              <w:t>108,9</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Фондоемкость, млн. руб.</w:t>
            </w:r>
          </w:p>
        </w:tc>
        <w:tc>
          <w:tcPr>
            <w:tcW w:w="564" w:type="pct"/>
            <w:vAlign w:val="center"/>
          </w:tcPr>
          <w:p w:rsidR="00F31DFD" w:rsidRPr="00657313" w:rsidRDefault="00F31DFD" w:rsidP="00657313">
            <w:pPr>
              <w:spacing w:before="0" w:after="0"/>
              <w:jc w:val="center"/>
              <w:rPr>
                <w:sz w:val="20"/>
              </w:rPr>
            </w:pPr>
            <w:r w:rsidRPr="00657313">
              <w:rPr>
                <w:sz w:val="20"/>
              </w:rPr>
              <w:t>0,9</w:t>
            </w:r>
          </w:p>
        </w:tc>
        <w:tc>
          <w:tcPr>
            <w:tcW w:w="658" w:type="pct"/>
            <w:vAlign w:val="center"/>
          </w:tcPr>
          <w:p w:rsidR="00F31DFD" w:rsidRPr="00657313" w:rsidRDefault="00F31DFD" w:rsidP="00657313">
            <w:pPr>
              <w:spacing w:before="0" w:after="0"/>
              <w:jc w:val="center"/>
              <w:rPr>
                <w:sz w:val="20"/>
              </w:rPr>
            </w:pPr>
            <w:r w:rsidRPr="00657313">
              <w:rPr>
                <w:sz w:val="20"/>
              </w:rPr>
              <w:t>0,82</w:t>
            </w:r>
          </w:p>
        </w:tc>
        <w:tc>
          <w:tcPr>
            <w:tcW w:w="618" w:type="pct"/>
            <w:vAlign w:val="center"/>
          </w:tcPr>
          <w:p w:rsidR="00F31DFD" w:rsidRPr="00657313" w:rsidRDefault="00F31DFD" w:rsidP="00657313">
            <w:pPr>
              <w:spacing w:before="0" w:after="0"/>
              <w:jc w:val="center"/>
              <w:rPr>
                <w:sz w:val="20"/>
              </w:rPr>
            </w:pPr>
            <w:r w:rsidRPr="00657313">
              <w:rPr>
                <w:sz w:val="20"/>
              </w:rPr>
              <w:t>91,1</w:t>
            </w:r>
          </w:p>
        </w:tc>
      </w:tr>
      <w:tr w:rsidR="00F31DFD" w:rsidRPr="00657313">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 xml:space="preserve">Среднесписочная численность, чел – всего </w:t>
            </w:r>
          </w:p>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 xml:space="preserve">В том числе: </w:t>
            </w:r>
          </w:p>
          <w:p w:rsidR="00F31DFD" w:rsidRPr="00657313" w:rsidRDefault="00657313"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 xml:space="preserve"> </w:t>
            </w:r>
            <w:r w:rsidR="00F31DFD" w:rsidRPr="00657313">
              <w:rPr>
                <w:rFonts w:ascii="Times New Roman" w:hAnsi="Times New Roman" w:cs="Times New Roman"/>
                <w:color w:val="auto"/>
                <w:sz w:val="20"/>
                <w:szCs w:val="20"/>
              </w:rPr>
              <w:t>- рабочие</w:t>
            </w:r>
          </w:p>
          <w:p w:rsidR="00F31DFD" w:rsidRPr="00657313" w:rsidRDefault="00657313"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 xml:space="preserve"> </w:t>
            </w:r>
            <w:r w:rsidR="00F31DFD" w:rsidRPr="00657313">
              <w:rPr>
                <w:rFonts w:ascii="Times New Roman" w:hAnsi="Times New Roman" w:cs="Times New Roman"/>
                <w:color w:val="auto"/>
                <w:sz w:val="20"/>
                <w:szCs w:val="20"/>
              </w:rPr>
              <w:t>- служащие</w:t>
            </w:r>
          </w:p>
        </w:tc>
        <w:tc>
          <w:tcPr>
            <w:tcW w:w="564" w:type="pct"/>
            <w:vAlign w:val="center"/>
          </w:tcPr>
          <w:p w:rsidR="00F31DFD" w:rsidRPr="00657313" w:rsidRDefault="00F31DFD" w:rsidP="00657313">
            <w:pPr>
              <w:spacing w:before="0" w:after="0"/>
              <w:jc w:val="center"/>
              <w:rPr>
                <w:sz w:val="20"/>
              </w:rPr>
            </w:pPr>
            <w:r w:rsidRPr="00657313">
              <w:rPr>
                <w:sz w:val="20"/>
              </w:rPr>
              <w:t>204</w:t>
            </w:r>
          </w:p>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141</w:t>
            </w:r>
          </w:p>
          <w:p w:rsidR="00F31DFD" w:rsidRPr="00657313" w:rsidRDefault="00F31DFD" w:rsidP="00657313">
            <w:pPr>
              <w:spacing w:before="0" w:after="0"/>
              <w:jc w:val="center"/>
              <w:rPr>
                <w:sz w:val="20"/>
              </w:rPr>
            </w:pPr>
            <w:r w:rsidRPr="00657313">
              <w:rPr>
                <w:sz w:val="20"/>
              </w:rPr>
              <w:t>63</w:t>
            </w:r>
          </w:p>
        </w:tc>
        <w:tc>
          <w:tcPr>
            <w:tcW w:w="658" w:type="pct"/>
            <w:vAlign w:val="center"/>
          </w:tcPr>
          <w:p w:rsidR="00F31DFD" w:rsidRPr="00657313" w:rsidRDefault="00F31DFD" w:rsidP="00657313">
            <w:pPr>
              <w:spacing w:before="0" w:after="0"/>
              <w:jc w:val="center"/>
              <w:rPr>
                <w:sz w:val="20"/>
              </w:rPr>
            </w:pPr>
            <w:r w:rsidRPr="00657313">
              <w:rPr>
                <w:sz w:val="20"/>
              </w:rPr>
              <w:t>202</w:t>
            </w:r>
          </w:p>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140</w:t>
            </w:r>
          </w:p>
          <w:p w:rsidR="00F31DFD" w:rsidRPr="00657313" w:rsidRDefault="00F31DFD" w:rsidP="00657313">
            <w:pPr>
              <w:spacing w:before="0" w:after="0"/>
              <w:jc w:val="center"/>
              <w:rPr>
                <w:sz w:val="20"/>
              </w:rPr>
            </w:pPr>
            <w:r w:rsidRPr="00657313">
              <w:rPr>
                <w:sz w:val="20"/>
              </w:rPr>
              <w:t>62</w:t>
            </w:r>
          </w:p>
        </w:tc>
        <w:tc>
          <w:tcPr>
            <w:tcW w:w="618" w:type="pct"/>
            <w:vAlign w:val="center"/>
          </w:tcPr>
          <w:p w:rsidR="00F31DFD" w:rsidRPr="00657313" w:rsidRDefault="00F31DFD" w:rsidP="00657313">
            <w:pPr>
              <w:spacing w:before="0" w:after="0"/>
              <w:jc w:val="center"/>
              <w:rPr>
                <w:sz w:val="20"/>
              </w:rPr>
            </w:pPr>
            <w:r w:rsidRPr="00657313">
              <w:rPr>
                <w:sz w:val="20"/>
              </w:rPr>
              <w:t>99,0</w:t>
            </w:r>
          </w:p>
          <w:p w:rsidR="00F31DFD" w:rsidRPr="00657313" w:rsidRDefault="00F31DFD" w:rsidP="00657313">
            <w:pPr>
              <w:spacing w:before="0" w:after="0"/>
              <w:jc w:val="center"/>
              <w:rPr>
                <w:sz w:val="20"/>
              </w:rPr>
            </w:pPr>
          </w:p>
          <w:p w:rsidR="00F31DFD" w:rsidRPr="00657313" w:rsidRDefault="00F31DFD" w:rsidP="00657313">
            <w:pPr>
              <w:spacing w:before="0" w:after="0"/>
              <w:jc w:val="center"/>
              <w:rPr>
                <w:sz w:val="20"/>
              </w:rPr>
            </w:pPr>
            <w:r w:rsidRPr="00657313">
              <w:rPr>
                <w:sz w:val="20"/>
              </w:rPr>
              <w:t>99,3</w:t>
            </w:r>
          </w:p>
          <w:p w:rsidR="00F31DFD" w:rsidRPr="00657313" w:rsidRDefault="00F31DFD" w:rsidP="00657313">
            <w:pPr>
              <w:spacing w:before="0" w:after="0"/>
              <w:jc w:val="center"/>
              <w:rPr>
                <w:sz w:val="20"/>
              </w:rPr>
            </w:pPr>
            <w:r w:rsidRPr="00657313">
              <w:rPr>
                <w:sz w:val="20"/>
              </w:rPr>
              <w:t>99,0</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Фондовооруженность, чел</w:t>
            </w:r>
          </w:p>
        </w:tc>
        <w:tc>
          <w:tcPr>
            <w:tcW w:w="564" w:type="pct"/>
            <w:vAlign w:val="center"/>
          </w:tcPr>
          <w:p w:rsidR="00F31DFD" w:rsidRPr="00657313" w:rsidRDefault="00F31DFD" w:rsidP="00657313">
            <w:pPr>
              <w:spacing w:before="0" w:after="0"/>
              <w:jc w:val="center"/>
              <w:rPr>
                <w:sz w:val="20"/>
              </w:rPr>
            </w:pPr>
            <w:r w:rsidRPr="00657313">
              <w:rPr>
                <w:sz w:val="20"/>
              </w:rPr>
              <w:t>17,2</w:t>
            </w:r>
          </w:p>
        </w:tc>
        <w:tc>
          <w:tcPr>
            <w:tcW w:w="658" w:type="pct"/>
            <w:vAlign w:val="center"/>
          </w:tcPr>
          <w:p w:rsidR="00F31DFD" w:rsidRPr="00657313" w:rsidRDefault="00F31DFD" w:rsidP="00657313">
            <w:pPr>
              <w:spacing w:before="0" w:after="0"/>
              <w:jc w:val="center"/>
              <w:rPr>
                <w:sz w:val="20"/>
              </w:rPr>
            </w:pPr>
            <w:r w:rsidRPr="00657313">
              <w:rPr>
                <w:sz w:val="20"/>
              </w:rPr>
              <w:t>19,1</w:t>
            </w:r>
          </w:p>
        </w:tc>
        <w:tc>
          <w:tcPr>
            <w:tcW w:w="618" w:type="pct"/>
            <w:vAlign w:val="center"/>
          </w:tcPr>
          <w:p w:rsidR="00F31DFD" w:rsidRPr="00657313" w:rsidRDefault="00F31DFD" w:rsidP="00657313">
            <w:pPr>
              <w:spacing w:before="0" w:after="0"/>
              <w:jc w:val="center"/>
              <w:rPr>
                <w:sz w:val="20"/>
              </w:rPr>
            </w:pPr>
            <w:r w:rsidRPr="00657313">
              <w:rPr>
                <w:sz w:val="20"/>
              </w:rPr>
              <w:t>11,0</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Производительность труда, млн. руб./чел</w:t>
            </w:r>
          </w:p>
        </w:tc>
        <w:tc>
          <w:tcPr>
            <w:tcW w:w="564" w:type="pct"/>
            <w:vAlign w:val="center"/>
          </w:tcPr>
          <w:p w:rsidR="00F31DFD" w:rsidRPr="00657313" w:rsidRDefault="00F31DFD" w:rsidP="00657313">
            <w:pPr>
              <w:spacing w:before="0" w:after="0"/>
              <w:jc w:val="center"/>
              <w:rPr>
                <w:sz w:val="20"/>
              </w:rPr>
            </w:pPr>
            <w:r w:rsidRPr="00657313">
              <w:rPr>
                <w:sz w:val="20"/>
              </w:rPr>
              <w:t>19,16</w:t>
            </w:r>
          </w:p>
        </w:tc>
        <w:tc>
          <w:tcPr>
            <w:tcW w:w="658" w:type="pct"/>
            <w:vAlign w:val="center"/>
          </w:tcPr>
          <w:p w:rsidR="00F31DFD" w:rsidRPr="00657313" w:rsidRDefault="00F31DFD" w:rsidP="00657313">
            <w:pPr>
              <w:spacing w:before="0" w:after="0"/>
              <w:jc w:val="center"/>
              <w:rPr>
                <w:sz w:val="20"/>
              </w:rPr>
            </w:pPr>
            <w:r w:rsidRPr="00657313">
              <w:rPr>
                <w:sz w:val="20"/>
              </w:rPr>
              <w:t>23,27</w:t>
            </w:r>
          </w:p>
        </w:tc>
        <w:tc>
          <w:tcPr>
            <w:tcW w:w="618" w:type="pct"/>
            <w:vAlign w:val="center"/>
          </w:tcPr>
          <w:p w:rsidR="00F31DFD" w:rsidRPr="00657313" w:rsidRDefault="00F31DFD" w:rsidP="00657313">
            <w:pPr>
              <w:spacing w:before="0" w:after="0"/>
              <w:jc w:val="center"/>
              <w:rPr>
                <w:sz w:val="20"/>
              </w:rPr>
            </w:pPr>
            <w:r w:rsidRPr="00657313">
              <w:rPr>
                <w:sz w:val="20"/>
              </w:rPr>
              <w:t>121,5</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Среднегодовая стоимость оборотных средств, млн. руб.</w:t>
            </w:r>
          </w:p>
        </w:tc>
        <w:tc>
          <w:tcPr>
            <w:tcW w:w="564" w:type="pct"/>
            <w:vAlign w:val="center"/>
          </w:tcPr>
          <w:p w:rsidR="00F31DFD" w:rsidRPr="00657313" w:rsidRDefault="00F31DFD" w:rsidP="00657313">
            <w:pPr>
              <w:spacing w:before="0" w:after="0"/>
              <w:jc w:val="center"/>
              <w:rPr>
                <w:sz w:val="20"/>
              </w:rPr>
            </w:pPr>
            <w:r w:rsidRPr="00657313">
              <w:rPr>
                <w:sz w:val="20"/>
              </w:rPr>
              <w:t>458</w:t>
            </w:r>
          </w:p>
        </w:tc>
        <w:tc>
          <w:tcPr>
            <w:tcW w:w="658" w:type="pct"/>
            <w:vAlign w:val="center"/>
          </w:tcPr>
          <w:p w:rsidR="00F31DFD" w:rsidRPr="00657313" w:rsidRDefault="00F31DFD" w:rsidP="00657313">
            <w:pPr>
              <w:spacing w:before="0" w:after="0"/>
              <w:jc w:val="center"/>
              <w:rPr>
                <w:sz w:val="20"/>
              </w:rPr>
            </w:pPr>
            <w:r w:rsidRPr="00657313">
              <w:rPr>
                <w:sz w:val="20"/>
              </w:rPr>
              <w:t>518</w:t>
            </w:r>
          </w:p>
        </w:tc>
        <w:tc>
          <w:tcPr>
            <w:tcW w:w="618" w:type="pct"/>
            <w:vAlign w:val="center"/>
          </w:tcPr>
          <w:p w:rsidR="00F31DFD" w:rsidRPr="00657313" w:rsidRDefault="00F31DFD" w:rsidP="00657313">
            <w:pPr>
              <w:spacing w:before="0" w:after="0"/>
              <w:jc w:val="center"/>
              <w:rPr>
                <w:sz w:val="20"/>
              </w:rPr>
            </w:pPr>
            <w:r w:rsidRPr="00657313">
              <w:rPr>
                <w:sz w:val="20"/>
              </w:rPr>
              <w:t>113,1</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Рентабельность продаж, %</w:t>
            </w:r>
          </w:p>
        </w:tc>
        <w:tc>
          <w:tcPr>
            <w:tcW w:w="564" w:type="pct"/>
            <w:vAlign w:val="center"/>
          </w:tcPr>
          <w:p w:rsidR="00F31DFD" w:rsidRPr="00657313" w:rsidRDefault="00F31DFD" w:rsidP="00657313">
            <w:pPr>
              <w:spacing w:before="0" w:after="0"/>
              <w:jc w:val="center"/>
              <w:rPr>
                <w:sz w:val="20"/>
              </w:rPr>
            </w:pPr>
            <w:r w:rsidRPr="00657313">
              <w:rPr>
                <w:sz w:val="20"/>
              </w:rPr>
              <w:t>6,8</w:t>
            </w:r>
          </w:p>
        </w:tc>
        <w:tc>
          <w:tcPr>
            <w:tcW w:w="658" w:type="pct"/>
            <w:vAlign w:val="center"/>
          </w:tcPr>
          <w:p w:rsidR="00F31DFD" w:rsidRPr="00657313" w:rsidRDefault="00F31DFD" w:rsidP="00657313">
            <w:pPr>
              <w:spacing w:before="0" w:after="0"/>
              <w:jc w:val="center"/>
              <w:rPr>
                <w:sz w:val="20"/>
              </w:rPr>
            </w:pPr>
            <w:r w:rsidRPr="00657313">
              <w:rPr>
                <w:sz w:val="20"/>
              </w:rPr>
              <w:t>7,9</w:t>
            </w:r>
          </w:p>
        </w:tc>
        <w:tc>
          <w:tcPr>
            <w:tcW w:w="618" w:type="pct"/>
            <w:vAlign w:val="center"/>
          </w:tcPr>
          <w:p w:rsidR="00F31DFD" w:rsidRPr="00657313" w:rsidRDefault="00F31DFD" w:rsidP="00657313">
            <w:pPr>
              <w:spacing w:before="0" w:after="0"/>
              <w:jc w:val="center"/>
              <w:rPr>
                <w:sz w:val="20"/>
              </w:rPr>
            </w:pPr>
            <w:r w:rsidRPr="00657313">
              <w:rPr>
                <w:sz w:val="20"/>
              </w:rPr>
              <w:t>116,8</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Рентабельность производства, %</w:t>
            </w:r>
          </w:p>
        </w:tc>
        <w:tc>
          <w:tcPr>
            <w:tcW w:w="564" w:type="pct"/>
            <w:vAlign w:val="center"/>
          </w:tcPr>
          <w:p w:rsidR="00F31DFD" w:rsidRPr="00657313" w:rsidRDefault="00F31DFD" w:rsidP="00657313">
            <w:pPr>
              <w:spacing w:before="0" w:after="0"/>
              <w:jc w:val="center"/>
              <w:rPr>
                <w:sz w:val="20"/>
              </w:rPr>
            </w:pPr>
            <w:r w:rsidRPr="00657313">
              <w:rPr>
                <w:sz w:val="20"/>
              </w:rPr>
              <w:t>6,7</w:t>
            </w:r>
          </w:p>
        </w:tc>
        <w:tc>
          <w:tcPr>
            <w:tcW w:w="658" w:type="pct"/>
            <w:vAlign w:val="center"/>
          </w:tcPr>
          <w:p w:rsidR="00F31DFD" w:rsidRPr="00657313" w:rsidRDefault="00F31DFD" w:rsidP="00657313">
            <w:pPr>
              <w:spacing w:before="0" w:after="0"/>
              <w:jc w:val="center"/>
              <w:rPr>
                <w:sz w:val="20"/>
              </w:rPr>
            </w:pPr>
            <w:r w:rsidRPr="00657313">
              <w:rPr>
                <w:sz w:val="20"/>
              </w:rPr>
              <w:t>8,5</w:t>
            </w:r>
          </w:p>
        </w:tc>
        <w:tc>
          <w:tcPr>
            <w:tcW w:w="618" w:type="pct"/>
            <w:vAlign w:val="center"/>
          </w:tcPr>
          <w:p w:rsidR="00F31DFD" w:rsidRPr="00657313" w:rsidRDefault="00F31DFD" w:rsidP="00657313">
            <w:pPr>
              <w:spacing w:before="0" w:after="0"/>
              <w:jc w:val="center"/>
              <w:rPr>
                <w:sz w:val="20"/>
              </w:rPr>
            </w:pPr>
            <w:r w:rsidRPr="00657313">
              <w:rPr>
                <w:sz w:val="20"/>
              </w:rPr>
              <w:t>126,9</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Рентабельность основных производственных фондов, %</w:t>
            </w:r>
          </w:p>
        </w:tc>
        <w:tc>
          <w:tcPr>
            <w:tcW w:w="564" w:type="pct"/>
            <w:vAlign w:val="center"/>
          </w:tcPr>
          <w:p w:rsidR="00F31DFD" w:rsidRPr="00657313" w:rsidRDefault="00F31DFD" w:rsidP="00657313">
            <w:pPr>
              <w:spacing w:before="0" w:after="0"/>
              <w:jc w:val="center"/>
              <w:rPr>
                <w:sz w:val="20"/>
              </w:rPr>
            </w:pPr>
            <w:r w:rsidRPr="00657313">
              <w:rPr>
                <w:sz w:val="20"/>
              </w:rPr>
              <w:t>7,3</w:t>
            </w:r>
          </w:p>
        </w:tc>
        <w:tc>
          <w:tcPr>
            <w:tcW w:w="658" w:type="pct"/>
            <w:vAlign w:val="center"/>
          </w:tcPr>
          <w:p w:rsidR="00F31DFD" w:rsidRPr="00657313" w:rsidRDefault="00F31DFD" w:rsidP="00657313">
            <w:pPr>
              <w:spacing w:before="0" w:after="0"/>
              <w:jc w:val="center"/>
              <w:rPr>
                <w:sz w:val="20"/>
              </w:rPr>
            </w:pPr>
            <w:r w:rsidRPr="00657313">
              <w:rPr>
                <w:sz w:val="20"/>
              </w:rPr>
              <w:t>9,6</w:t>
            </w:r>
          </w:p>
        </w:tc>
        <w:tc>
          <w:tcPr>
            <w:tcW w:w="618" w:type="pct"/>
            <w:vAlign w:val="center"/>
          </w:tcPr>
          <w:p w:rsidR="00F31DFD" w:rsidRPr="00657313" w:rsidRDefault="00F31DFD" w:rsidP="00657313">
            <w:pPr>
              <w:spacing w:before="0" w:after="0"/>
              <w:jc w:val="center"/>
              <w:rPr>
                <w:sz w:val="20"/>
              </w:rPr>
            </w:pPr>
            <w:r w:rsidRPr="00657313">
              <w:rPr>
                <w:sz w:val="20"/>
              </w:rPr>
              <w:t>131,5</w:t>
            </w:r>
          </w:p>
        </w:tc>
      </w:tr>
      <w:tr w:rsidR="00F31DFD" w:rsidRPr="00657313">
        <w:trPr>
          <w:trHeight w:val="454"/>
        </w:trPr>
        <w:tc>
          <w:tcPr>
            <w:tcW w:w="3160" w:type="pct"/>
            <w:vAlign w:val="center"/>
          </w:tcPr>
          <w:p w:rsidR="00F31DFD" w:rsidRPr="00657313" w:rsidRDefault="00F31DFD" w:rsidP="00657313">
            <w:pPr>
              <w:pStyle w:val="1"/>
              <w:rPr>
                <w:rFonts w:ascii="Times New Roman" w:hAnsi="Times New Roman" w:cs="Times New Roman"/>
                <w:color w:val="auto"/>
                <w:sz w:val="20"/>
                <w:szCs w:val="20"/>
              </w:rPr>
            </w:pPr>
            <w:r w:rsidRPr="00657313">
              <w:rPr>
                <w:rFonts w:ascii="Times New Roman" w:hAnsi="Times New Roman" w:cs="Times New Roman"/>
                <w:color w:val="auto"/>
                <w:sz w:val="20"/>
                <w:szCs w:val="20"/>
              </w:rPr>
              <w:t>Рентабельность продукции, %</w:t>
            </w:r>
          </w:p>
        </w:tc>
        <w:tc>
          <w:tcPr>
            <w:tcW w:w="564" w:type="pct"/>
            <w:vAlign w:val="center"/>
          </w:tcPr>
          <w:p w:rsidR="00F31DFD" w:rsidRPr="00657313" w:rsidRDefault="00F31DFD" w:rsidP="00657313">
            <w:pPr>
              <w:spacing w:before="0" w:after="0"/>
              <w:jc w:val="center"/>
              <w:rPr>
                <w:sz w:val="20"/>
              </w:rPr>
            </w:pPr>
            <w:r w:rsidRPr="00657313">
              <w:rPr>
                <w:sz w:val="20"/>
              </w:rPr>
              <w:t>9,3</w:t>
            </w:r>
          </w:p>
        </w:tc>
        <w:tc>
          <w:tcPr>
            <w:tcW w:w="658" w:type="pct"/>
            <w:vAlign w:val="center"/>
          </w:tcPr>
          <w:p w:rsidR="00F31DFD" w:rsidRPr="00657313" w:rsidRDefault="00F31DFD" w:rsidP="00657313">
            <w:pPr>
              <w:spacing w:before="0" w:after="0"/>
              <w:jc w:val="center"/>
              <w:rPr>
                <w:sz w:val="20"/>
              </w:rPr>
            </w:pPr>
            <w:r w:rsidRPr="00657313">
              <w:rPr>
                <w:sz w:val="20"/>
              </w:rPr>
              <w:t>10,9</w:t>
            </w:r>
          </w:p>
        </w:tc>
        <w:tc>
          <w:tcPr>
            <w:tcW w:w="618" w:type="pct"/>
            <w:vAlign w:val="center"/>
          </w:tcPr>
          <w:p w:rsidR="00F31DFD" w:rsidRPr="00657313" w:rsidRDefault="00F31DFD" w:rsidP="00657313">
            <w:pPr>
              <w:spacing w:before="0" w:after="0"/>
              <w:jc w:val="center"/>
              <w:rPr>
                <w:sz w:val="20"/>
              </w:rPr>
            </w:pPr>
            <w:r w:rsidRPr="00657313">
              <w:rPr>
                <w:sz w:val="20"/>
              </w:rPr>
              <w:t>117,2</w:t>
            </w:r>
          </w:p>
        </w:tc>
      </w:tr>
    </w:tbl>
    <w:p w:rsidR="00DE3568" w:rsidRPr="00657313" w:rsidRDefault="00473D47" w:rsidP="00657313">
      <w:pPr>
        <w:shd w:val="clear" w:color="auto" w:fill="FFFFFF"/>
        <w:spacing w:before="0" w:after="0" w:line="360" w:lineRule="auto"/>
        <w:ind w:firstLine="709"/>
        <w:jc w:val="both"/>
        <w:rPr>
          <w:sz w:val="28"/>
          <w:szCs w:val="28"/>
        </w:rPr>
      </w:pPr>
      <w:r w:rsidRPr="00657313">
        <w:rPr>
          <w:sz w:val="28"/>
          <w:szCs w:val="28"/>
        </w:rPr>
        <w:t>*</w:t>
      </w:r>
      <w:r w:rsidR="00AD3B1E" w:rsidRPr="00657313">
        <w:rPr>
          <w:sz w:val="28"/>
          <w:szCs w:val="28"/>
        </w:rPr>
        <w:t>Д</w:t>
      </w:r>
      <w:r w:rsidR="00DE3568" w:rsidRPr="00657313">
        <w:rPr>
          <w:sz w:val="28"/>
          <w:szCs w:val="28"/>
        </w:rPr>
        <w:t xml:space="preserve">анные </w:t>
      </w:r>
      <w:r w:rsidR="00F31DFD" w:rsidRPr="00657313">
        <w:rPr>
          <w:sz w:val="28"/>
          <w:szCs w:val="28"/>
        </w:rPr>
        <w:t xml:space="preserve">показатели взяты из документации </w:t>
      </w:r>
      <w:r w:rsidR="00DE3568" w:rsidRPr="00657313">
        <w:rPr>
          <w:sz w:val="28"/>
          <w:szCs w:val="28"/>
        </w:rPr>
        <w:t>предприятия</w:t>
      </w:r>
      <w:r w:rsidR="00F31DFD" w:rsidRPr="00657313">
        <w:rPr>
          <w:sz w:val="28"/>
          <w:szCs w:val="28"/>
        </w:rPr>
        <w:t xml:space="preserve"> </w:t>
      </w:r>
    </w:p>
    <w:p w:rsidR="00DE3568" w:rsidRPr="00657313" w:rsidRDefault="005E37BC" w:rsidP="00657313">
      <w:pPr>
        <w:pStyle w:val="3"/>
        <w:spacing w:after="0" w:line="360" w:lineRule="auto"/>
        <w:ind w:left="0" w:firstLine="709"/>
        <w:jc w:val="both"/>
        <w:rPr>
          <w:sz w:val="28"/>
          <w:szCs w:val="28"/>
        </w:rPr>
      </w:pPr>
      <w:r w:rsidRPr="00657313">
        <w:rPr>
          <w:sz w:val="28"/>
          <w:szCs w:val="28"/>
        </w:rPr>
        <w:t xml:space="preserve">Как видно из </w:t>
      </w:r>
      <w:r w:rsidR="0042795D" w:rsidRPr="00657313">
        <w:rPr>
          <w:sz w:val="28"/>
          <w:szCs w:val="28"/>
        </w:rPr>
        <w:t>Т</w:t>
      </w:r>
      <w:r w:rsidRPr="00657313">
        <w:rPr>
          <w:sz w:val="28"/>
          <w:szCs w:val="28"/>
        </w:rPr>
        <w:t xml:space="preserve">аблицы </w:t>
      </w:r>
      <w:r w:rsidR="00DE3568" w:rsidRPr="00657313">
        <w:rPr>
          <w:sz w:val="28"/>
          <w:szCs w:val="28"/>
        </w:rPr>
        <w:t>1. объем реализации продукции возрос в 1,2 при одновременном снижении численности до 99,4%. Одним из показателей, свидетельствующих о увеличении объема производства, является производительность труда, в возросла за анализируемы период на 21,5%. Также сократились затраты на рубль продукции</w:t>
      </w:r>
      <w:r w:rsidR="00657313">
        <w:rPr>
          <w:sz w:val="28"/>
          <w:szCs w:val="28"/>
        </w:rPr>
        <w:t xml:space="preserve"> </w:t>
      </w:r>
      <w:r w:rsidR="00DE3568" w:rsidRPr="00657313">
        <w:rPr>
          <w:sz w:val="28"/>
          <w:szCs w:val="28"/>
        </w:rPr>
        <w:t xml:space="preserve">с 0, 729 до 0,723. За анализируемы период значительно возрос импорт (в 1,8 раза). Это свидетельствует о появлении новых заказчиков и увеличение рынков сбыта, а также потребности в нашей продукции в других странах. </w:t>
      </w:r>
    </w:p>
    <w:p w:rsidR="00DE3568" w:rsidRPr="00657313" w:rsidRDefault="00DE3568" w:rsidP="00657313">
      <w:pPr>
        <w:pStyle w:val="3"/>
        <w:spacing w:after="0" w:line="360" w:lineRule="auto"/>
        <w:ind w:left="0" w:firstLine="709"/>
        <w:jc w:val="both"/>
        <w:rPr>
          <w:sz w:val="28"/>
          <w:szCs w:val="28"/>
        </w:rPr>
      </w:pPr>
      <w:r w:rsidRPr="00657313">
        <w:rPr>
          <w:sz w:val="28"/>
          <w:szCs w:val="28"/>
        </w:rPr>
        <w:t xml:space="preserve">Одной из задач предприятия сегодня является определение уровня благополучия для выработки стратегии развития производства. </w:t>
      </w:r>
    </w:p>
    <w:p w:rsidR="00DE3568" w:rsidRPr="00657313" w:rsidRDefault="00DE3568"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Для предприятия, из-за широкого спектра выполняемых работ, конку</w:t>
      </w:r>
      <w:r w:rsidR="00657313">
        <w:rPr>
          <w:color w:val="000000"/>
          <w:sz w:val="28"/>
          <w:szCs w:val="28"/>
        </w:rPr>
        <w:t xml:space="preserve"> </w:t>
      </w:r>
      <w:r w:rsidRPr="00657313">
        <w:rPr>
          <w:color w:val="000000"/>
          <w:sz w:val="28"/>
          <w:szCs w:val="28"/>
        </w:rPr>
        <w:t xml:space="preserve">ренция существует по </w:t>
      </w:r>
      <w:r w:rsidR="00014595" w:rsidRPr="00657313">
        <w:rPr>
          <w:color w:val="000000"/>
          <w:sz w:val="28"/>
          <w:szCs w:val="28"/>
        </w:rPr>
        <w:t xml:space="preserve">отдельным </w:t>
      </w:r>
      <w:r w:rsidRPr="00657313">
        <w:rPr>
          <w:color w:val="000000"/>
          <w:sz w:val="28"/>
          <w:szCs w:val="28"/>
        </w:rPr>
        <w:t>вид</w:t>
      </w:r>
      <w:r w:rsidR="00014595" w:rsidRPr="00657313">
        <w:rPr>
          <w:color w:val="000000"/>
          <w:sz w:val="28"/>
          <w:szCs w:val="28"/>
        </w:rPr>
        <w:t>ам</w:t>
      </w:r>
      <w:r w:rsidRPr="00657313">
        <w:rPr>
          <w:color w:val="000000"/>
          <w:sz w:val="28"/>
          <w:szCs w:val="28"/>
        </w:rPr>
        <w:t xml:space="preserve"> </w:t>
      </w:r>
      <w:r w:rsidR="00014595" w:rsidRPr="00657313">
        <w:rPr>
          <w:color w:val="000000"/>
          <w:sz w:val="28"/>
          <w:szCs w:val="28"/>
        </w:rPr>
        <w:t>услуг</w:t>
      </w:r>
      <w:r w:rsidRPr="00657313">
        <w:rPr>
          <w:color w:val="000000"/>
          <w:sz w:val="28"/>
          <w:szCs w:val="28"/>
        </w:rPr>
        <w:t xml:space="preserve">. Некоторые виды услуг на территории РБ производит только </w:t>
      </w:r>
      <w:r w:rsidR="005E37BC" w:rsidRPr="00657313">
        <w:rPr>
          <w:color w:val="000000"/>
          <w:sz w:val="28"/>
          <w:szCs w:val="28"/>
        </w:rPr>
        <w:t>ООО «Галион»</w:t>
      </w:r>
      <w:r w:rsidRPr="00657313">
        <w:rPr>
          <w:color w:val="000000"/>
          <w:sz w:val="28"/>
          <w:szCs w:val="28"/>
        </w:rPr>
        <w:t xml:space="preserve"> (реставрация крупногабаритных узлов, ремонт гидроманипу</w:t>
      </w:r>
      <w:r w:rsidR="00657313">
        <w:rPr>
          <w:color w:val="000000"/>
          <w:sz w:val="28"/>
          <w:szCs w:val="28"/>
        </w:rPr>
        <w:t xml:space="preserve"> </w:t>
      </w:r>
      <w:r w:rsidRPr="00657313">
        <w:rPr>
          <w:color w:val="000000"/>
          <w:sz w:val="28"/>
          <w:szCs w:val="28"/>
        </w:rPr>
        <w:t>ляторов и др.).</w:t>
      </w:r>
    </w:p>
    <w:p w:rsidR="00DE3568" w:rsidRPr="00657313" w:rsidRDefault="00DE3568" w:rsidP="00657313">
      <w:pPr>
        <w:pStyle w:val="3"/>
        <w:spacing w:after="0" w:line="360" w:lineRule="auto"/>
        <w:ind w:left="0" w:firstLine="709"/>
        <w:jc w:val="both"/>
        <w:rPr>
          <w:sz w:val="28"/>
          <w:szCs w:val="28"/>
        </w:rPr>
      </w:pPr>
      <w:r w:rsidRPr="00657313">
        <w:rPr>
          <w:color w:val="000000"/>
          <w:sz w:val="28"/>
          <w:szCs w:val="28"/>
        </w:rPr>
        <w:t xml:space="preserve">Сильными сторонами в конкурентной борьбе </w:t>
      </w:r>
      <w:r w:rsidR="003D0D54" w:rsidRPr="00657313">
        <w:rPr>
          <w:color w:val="000000"/>
          <w:sz w:val="28"/>
          <w:szCs w:val="28"/>
        </w:rPr>
        <w:t xml:space="preserve">ООО «Галион» </w:t>
      </w:r>
      <w:r w:rsidRPr="00657313">
        <w:rPr>
          <w:color w:val="000000"/>
          <w:sz w:val="28"/>
          <w:szCs w:val="28"/>
        </w:rPr>
        <w:t>являются: большой парк оборудования (уникальные станки не встречающееся на предприяти</w:t>
      </w:r>
      <w:r w:rsidR="00657313">
        <w:rPr>
          <w:color w:val="000000"/>
          <w:sz w:val="28"/>
          <w:szCs w:val="28"/>
        </w:rPr>
        <w:t xml:space="preserve"> </w:t>
      </w:r>
      <w:r w:rsidRPr="00657313">
        <w:rPr>
          <w:color w:val="000000"/>
          <w:sz w:val="28"/>
          <w:szCs w:val="28"/>
        </w:rPr>
        <w:t>ях РБ), наличие технической документации, хорошая репутация на рынке, наличие высококвалифицированного технического персонала, гарантия качества и после</w:t>
      </w:r>
      <w:r w:rsidR="00657313">
        <w:rPr>
          <w:color w:val="000000"/>
          <w:sz w:val="28"/>
          <w:szCs w:val="28"/>
        </w:rPr>
        <w:t xml:space="preserve"> </w:t>
      </w:r>
      <w:r w:rsidRPr="00657313">
        <w:rPr>
          <w:color w:val="000000"/>
          <w:sz w:val="28"/>
          <w:szCs w:val="28"/>
        </w:rPr>
        <w:t xml:space="preserve">продажное обслуживание. Есть, конечно, и слабые стороны: недостаточный опыт в производстве и реализации новых видов </w:t>
      </w:r>
      <w:r w:rsidR="003D0D54" w:rsidRPr="00657313">
        <w:rPr>
          <w:color w:val="000000"/>
          <w:sz w:val="28"/>
          <w:szCs w:val="28"/>
        </w:rPr>
        <w:t>услуг</w:t>
      </w:r>
      <w:r w:rsidRPr="00657313">
        <w:rPr>
          <w:color w:val="000000"/>
          <w:sz w:val="28"/>
          <w:szCs w:val="28"/>
        </w:rPr>
        <w:t xml:space="preserve">; недостаточные знания рынков </w:t>
      </w:r>
      <w:r w:rsidR="003D0D54" w:rsidRPr="00657313">
        <w:rPr>
          <w:color w:val="000000"/>
          <w:sz w:val="28"/>
          <w:szCs w:val="28"/>
        </w:rPr>
        <w:t>других областей</w:t>
      </w:r>
      <w:r w:rsidRPr="00657313">
        <w:rPr>
          <w:color w:val="000000"/>
          <w:sz w:val="28"/>
          <w:szCs w:val="28"/>
        </w:rPr>
        <w:t xml:space="preserve"> (по номенклатуре и в целом); географическое удаление отдель</w:t>
      </w:r>
      <w:r w:rsidR="00657313">
        <w:rPr>
          <w:color w:val="000000"/>
          <w:sz w:val="28"/>
          <w:szCs w:val="28"/>
        </w:rPr>
        <w:t xml:space="preserve"> </w:t>
      </w:r>
      <w:r w:rsidRPr="00657313">
        <w:rPr>
          <w:color w:val="000000"/>
          <w:sz w:val="28"/>
          <w:szCs w:val="28"/>
        </w:rPr>
        <w:t>ных заказчиков, что делает продукцию неконкурентоспособной из-за транспортных расходов (</w:t>
      </w:r>
      <w:r w:rsidR="003D0D54" w:rsidRPr="00657313">
        <w:rPr>
          <w:color w:val="000000"/>
          <w:sz w:val="28"/>
          <w:szCs w:val="28"/>
        </w:rPr>
        <w:t>г. Вихоревка</w:t>
      </w:r>
      <w:r w:rsidRPr="00657313">
        <w:rPr>
          <w:color w:val="000000"/>
          <w:sz w:val="28"/>
          <w:szCs w:val="28"/>
        </w:rPr>
        <w:t xml:space="preserve">, </w:t>
      </w:r>
      <w:r w:rsidR="003D0D54" w:rsidRPr="00657313">
        <w:rPr>
          <w:color w:val="000000"/>
          <w:sz w:val="28"/>
          <w:szCs w:val="28"/>
        </w:rPr>
        <w:t>Тулун,</w:t>
      </w:r>
      <w:r w:rsidRPr="00657313">
        <w:rPr>
          <w:color w:val="000000"/>
          <w:sz w:val="28"/>
          <w:szCs w:val="28"/>
        </w:rPr>
        <w:t xml:space="preserve"> </w:t>
      </w:r>
      <w:r w:rsidR="003D0D54" w:rsidRPr="00657313">
        <w:rPr>
          <w:color w:val="000000"/>
          <w:sz w:val="28"/>
          <w:szCs w:val="28"/>
        </w:rPr>
        <w:t>Чуна</w:t>
      </w:r>
      <w:r w:rsidRPr="00657313">
        <w:rPr>
          <w:color w:val="000000"/>
          <w:sz w:val="28"/>
          <w:szCs w:val="28"/>
        </w:rPr>
        <w:t>); потребност</w:t>
      </w:r>
      <w:r w:rsidR="003D0D54" w:rsidRPr="00657313">
        <w:rPr>
          <w:color w:val="000000"/>
          <w:sz w:val="28"/>
          <w:szCs w:val="28"/>
        </w:rPr>
        <w:t>ь в более сильных каналах сбыта услуг</w:t>
      </w:r>
      <w:r w:rsidRPr="00657313">
        <w:rPr>
          <w:color w:val="000000"/>
          <w:sz w:val="28"/>
          <w:szCs w:val="28"/>
        </w:rPr>
        <w:t>.</w:t>
      </w:r>
    </w:p>
    <w:p w:rsidR="00734F57" w:rsidRPr="00657313" w:rsidRDefault="00734F57" w:rsidP="00657313">
      <w:pPr>
        <w:pStyle w:val="3"/>
        <w:spacing w:after="0" w:line="360" w:lineRule="auto"/>
        <w:ind w:left="0" w:firstLine="709"/>
        <w:jc w:val="center"/>
        <w:rPr>
          <w:sz w:val="28"/>
          <w:szCs w:val="28"/>
        </w:rPr>
      </w:pPr>
    </w:p>
    <w:p w:rsidR="00DE3568" w:rsidRPr="00657313" w:rsidRDefault="00DE3568" w:rsidP="00657313">
      <w:pPr>
        <w:pStyle w:val="3"/>
        <w:spacing w:after="0" w:line="360" w:lineRule="auto"/>
        <w:ind w:left="0" w:firstLine="709"/>
        <w:jc w:val="center"/>
        <w:rPr>
          <w:sz w:val="28"/>
          <w:szCs w:val="28"/>
        </w:rPr>
      </w:pPr>
      <w:r w:rsidRPr="00657313">
        <w:rPr>
          <w:sz w:val="28"/>
          <w:szCs w:val="28"/>
        </w:rPr>
        <w:t>2.2. Особенн</w:t>
      </w:r>
      <w:r w:rsidR="003D0D54" w:rsidRPr="00657313">
        <w:rPr>
          <w:sz w:val="28"/>
          <w:szCs w:val="28"/>
        </w:rPr>
        <w:t xml:space="preserve">ости организационной структуры </w:t>
      </w:r>
      <w:r w:rsidR="003D0D54" w:rsidRPr="00657313">
        <w:rPr>
          <w:color w:val="000000"/>
          <w:sz w:val="28"/>
          <w:szCs w:val="28"/>
        </w:rPr>
        <w:t>ООО «Галион»</w:t>
      </w:r>
    </w:p>
    <w:p w:rsidR="00DE3568" w:rsidRPr="00657313" w:rsidRDefault="00DE3568" w:rsidP="00657313">
      <w:pPr>
        <w:pStyle w:val="a9"/>
        <w:tabs>
          <w:tab w:val="left" w:pos="900"/>
          <w:tab w:val="left" w:pos="1260"/>
          <w:tab w:val="left" w:pos="1440"/>
          <w:tab w:val="left" w:pos="1800"/>
        </w:tabs>
        <w:spacing w:line="360" w:lineRule="auto"/>
        <w:ind w:firstLine="709"/>
        <w:jc w:val="both"/>
        <w:rPr>
          <w:rFonts w:ascii="Times New Roman" w:hAnsi="Times New Roman"/>
          <w:bCs/>
          <w:szCs w:val="28"/>
        </w:rPr>
      </w:pPr>
    </w:p>
    <w:p w:rsidR="00DE3568" w:rsidRPr="00657313" w:rsidRDefault="00DE3568" w:rsidP="00657313">
      <w:pPr>
        <w:pStyle w:val="a9"/>
        <w:tabs>
          <w:tab w:val="left" w:pos="0"/>
        </w:tabs>
        <w:spacing w:line="360" w:lineRule="auto"/>
        <w:ind w:firstLine="709"/>
        <w:jc w:val="both"/>
        <w:rPr>
          <w:rFonts w:ascii="Times New Roman" w:hAnsi="Times New Roman"/>
          <w:color w:val="000000"/>
          <w:szCs w:val="28"/>
        </w:rPr>
      </w:pPr>
      <w:r w:rsidRPr="00657313">
        <w:rPr>
          <w:rFonts w:ascii="Times New Roman" w:hAnsi="Times New Roman"/>
          <w:color w:val="000000"/>
          <w:szCs w:val="28"/>
        </w:rPr>
        <w:t>Структуру можно выбирать и понять только при широком,</w:t>
      </w:r>
      <w:r w:rsidR="003D0D54" w:rsidRPr="00657313">
        <w:rPr>
          <w:rFonts w:ascii="Times New Roman" w:hAnsi="Times New Roman"/>
          <w:color w:val="000000"/>
          <w:szCs w:val="28"/>
        </w:rPr>
        <w:t xml:space="preserve"> </w:t>
      </w:r>
      <w:r w:rsidRPr="00657313">
        <w:rPr>
          <w:rFonts w:ascii="Times New Roman" w:hAnsi="Times New Roman"/>
          <w:color w:val="000000"/>
          <w:szCs w:val="28"/>
        </w:rPr>
        <w:t>комплексном подходе к изменениям предприятия и его окружающей среды.</w:t>
      </w:r>
    </w:p>
    <w:p w:rsidR="00DE3568" w:rsidRPr="00657313" w:rsidRDefault="00DE3568" w:rsidP="00657313">
      <w:pPr>
        <w:pStyle w:val="a9"/>
        <w:tabs>
          <w:tab w:val="left" w:pos="0"/>
        </w:tabs>
        <w:spacing w:line="360" w:lineRule="auto"/>
        <w:ind w:firstLine="709"/>
        <w:jc w:val="both"/>
        <w:rPr>
          <w:rFonts w:ascii="Times New Roman" w:hAnsi="Times New Roman"/>
          <w:color w:val="000000"/>
          <w:szCs w:val="28"/>
        </w:rPr>
      </w:pPr>
      <w:r w:rsidRPr="00657313">
        <w:rPr>
          <w:rFonts w:ascii="Times New Roman" w:hAnsi="Times New Roman"/>
          <w:color w:val="000000"/>
          <w:szCs w:val="28"/>
        </w:rPr>
        <w:t>Как показывает опыт, процесс внесения коррективов в организационную структуру управления должен предусматривать:</w:t>
      </w:r>
    </w:p>
    <w:p w:rsidR="00DE3568" w:rsidRPr="00657313" w:rsidRDefault="003D0D54" w:rsidP="00657313">
      <w:pPr>
        <w:pStyle w:val="a9"/>
        <w:tabs>
          <w:tab w:val="left" w:pos="900"/>
          <w:tab w:val="left" w:pos="1260"/>
          <w:tab w:val="left" w:pos="1440"/>
          <w:tab w:val="left" w:pos="1800"/>
        </w:tabs>
        <w:spacing w:line="360" w:lineRule="auto"/>
        <w:ind w:firstLine="709"/>
        <w:jc w:val="both"/>
        <w:rPr>
          <w:rFonts w:ascii="Times New Roman" w:hAnsi="Times New Roman"/>
          <w:color w:val="000000"/>
          <w:szCs w:val="28"/>
        </w:rPr>
      </w:pPr>
      <w:r w:rsidRPr="00657313">
        <w:rPr>
          <w:rFonts w:ascii="Times New Roman" w:hAnsi="Times New Roman"/>
          <w:color w:val="000000"/>
          <w:szCs w:val="28"/>
        </w:rPr>
        <w:t xml:space="preserve">- </w:t>
      </w:r>
      <w:r w:rsidR="00DE3568" w:rsidRPr="00657313">
        <w:rPr>
          <w:rFonts w:ascii="Times New Roman" w:hAnsi="Times New Roman"/>
          <w:color w:val="000000"/>
          <w:szCs w:val="28"/>
        </w:rPr>
        <w:t>Систематический анализ функционирования организации, и её среды с целью выявления проблемных зон. Анализ может базироваться на сравнении конкурирующих или родственных организаций, представляющих иные сферы экономической деятельности;</w:t>
      </w:r>
    </w:p>
    <w:p w:rsidR="00DE3568" w:rsidRPr="00657313" w:rsidRDefault="003D0D54" w:rsidP="00657313">
      <w:pPr>
        <w:pStyle w:val="a9"/>
        <w:tabs>
          <w:tab w:val="left" w:pos="900"/>
          <w:tab w:val="left" w:pos="1260"/>
          <w:tab w:val="left" w:pos="1440"/>
          <w:tab w:val="left" w:pos="1800"/>
        </w:tabs>
        <w:spacing w:line="360" w:lineRule="auto"/>
        <w:ind w:firstLine="709"/>
        <w:jc w:val="both"/>
        <w:rPr>
          <w:rFonts w:ascii="Times New Roman" w:hAnsi="Times New Roman"/>
          <w:color w:val="000000"/>
          <w:szCs w:val="28"/>
        </w:rPr>
      </w:pPr>
      <w:r w:rsidRPr="00657313">
        <w:rPr>
          <w:rFonts w:ascii="Times New Roman" w:hAnsi="Times New Roman"/>
          <w:color w:val="000000"/>
          <w:szCs w:val="28"/>
        </w:rPr>
        <w:t xml:space="preserve">- </w:t>
      </w:r>
      <w:r w:rsidR="00DE3568" w:rsidRPr="00657313">
        <w:rPr>
          <w:rFonts w:ascii="Times New Roman" w:hAnsi="Times New Roman"/>
          <w:color w:val="000000"/>
          <w:szCs w:val="28"/>
        </w:rPr>
        <w:t>Разработку генерального плана совершенствования организационной структуры;</w:t>
      </w:r>
    </w:p>
    <w:p w:rsidR="00DE3568" w:rsidRPr="00657313" w:rsidRDefault="003D0D54" w:rsidP="00657313">
      <w:pPr>
        <w:pStyle w:val="a9"/>
        <w:tabs>
          <w:tab w:val="left" w:pos="900"/>
          <w:tab w:val="left" w:pos="1260"/>
          <w:tab w:val="left" w:pos="1440"/>
          <w:tab w:val="left" w:pos="1800"/>
        </w:tabs>
        <w:spacing w:line="360" w:lineRule="auto"/>
        <w:ind w:firstLine="709"/>
        <w:jc w:val="both"/>
        <w:rPr>
          <w:rFonts w:ascii="Times New Roman" w:hAnsi="Times New Roman"/>
          <w:color w:val="000000"/>
          <w:szCs w:val="28"/>
        </w:rPr>
      </w:pPr>
      <w:r w:rsidRPr="00657313">
        <w:rPr>
          <w:rFonts w:ascii="Times New Roman" w:hAnsi="Times New Roman"/>
          <w:color w:val="000000"/>
          <w:szCs w:val="28"/>
        </w:rPr>
        <w:t xml:space="preserve">- </w:t>
      </w:r>
      <w:r w:rsidR="00DE3568" w:rsidRPr="00657313">
        <w:rPr>
          <w:rFonts w:ascii="Times New Roman" w:hAnsi="Times New Roman"/>
          <w:color w:val="000000"/>
          <w:szCs w:val="28"/>
        </w:rPr>
        <w:t>Гарантию того, что программа нововведений содержит максимально простые и конкретные предложения по изменению;</w:t>
      </w:r>
    </w:p>
    <w:p w:rsidR="00DE3568" w:rsidRPr="00657313" w:rsidRDefault="003D0D54" w:rsidP="00657313">
      <w:pPr>
        <w:pStyle w:val="a9"/>
        <w:tabs>
          <w:tab w:val="left" w:pos="900"/>
          <w:tab w:val="left" w:pos="1260"/>
          <w:tab w:val="left" w:pos="1440"/>
          <w:tab w:val="left" w:pos="1800"/>
        </w:tabs>
        <w:spacing w:line="360" w:lineRule="auto"/>
        <w:ind w:firstLine="709"/>
        <w:jc w:val="both"/>
        <w:rPr>
          <w:rFonts w:ascii="Times New Roman" w:hAnsi="Times New Roman"/>
          <w:color w:val="000000"/>
          <w:szCs w:val="28"/>
        </w:rPr>
      </w:pPr>
      <w:r w:rsidRPr="00657313">
        <w:rPr>
          <w:rFonts w:ascii="Times New Roman" w:hAnsi="Times New Roman"/>
          <w:color w:val="000000"/>
          <w:szCs w:val="28"/>
        </w:rPr>
        <w:t xml:space="preserve">- </w:t>
      </w:r>
      <w:r w:rsidR="00DE3568" w:rsidRPr="00657313">
        <w:rPr>
          <w:rFonts w:ascii="Times New Roman" w:hAnsi="Times New Roman"/>
          <w:color w:val="000000"/>
          <w:szCs w:val="28"/>
        </w:rPr>
        <w:t>Последовательную реализацию планируемых перемен. Введение незначительных изменений имеет большие шансы на успех, чем изменения крупного характера;</w:t>
      </w:r>
    </w:p>
    <w:p w:rsidR="00DE3568" w:rsidRPr="00657313" w:rsidRDefault="003D0D54" w:rsidP="00657313">
      <w:pPr>
        <w:pStyle w:val="a9"/>
        <w:tabs>
          <w:tab w:val="left" w:pos="900"/>
          <w:tab w:val="left" w:pos="1260"/>
          <w:tab w:val="left" w:pos="1440"/>
          <w:tab w:val="left" w:pos="1800"/>
        </w:tabs>
        <w:spacing w:line="360" w:lineRule="auto"/>
        <w:ind w:firstLine="709"/>
        <w:jc w:val="both"/>
        <w:rPr>
          <w:rFonts w:ascii="Times New Roman" w:hAnsi="Times New Roman"/>
          <w:color w:val="000000"/>
          <w:szCs w:val="28"/>
        </w:rPr>
      </w:pPr>
      <w:r w:rsidRPr="00657313">
        <w:rPr>
          <w:rFonts w:ascii="Times New Roman" w:hAnsi="Times New Roman"/>
          <w:color w:val="000000"/>
          <w:szCs w:val="28"/>
        </w:rPr>
        <w:t xml:space="preserve">- </w:t>
      </w:r>
      <w:r w:rsidR="00DE3568" w:rsidRPr="00657313">
        <w:rPr>
          <w:rFonts w:ascii="Times New Roman" w:hAnsi="Times New Roman"/>
          <w:color w:val="000000"/>
          <w:szCs w:val="28"/>
        </w:rPr>
        <w:t>Поощрение повышения уровня информированности сотрудников, что позволит им лучше оценить свою причастность и, следовательно, усилит их ответственность за намеченные перемены.</w:t>
      </w:r>
    </w:p>
    <w:p w:rsidR="00DE3568" w:rsidRPr="00657313" w:rsidRDefault="00DE3568" w:rsidP="00657313">
      <w:pPr>
        <w:pStyle w:val="3"/>
        <w:spacing w:after="0" w:line="360" w:lineRule="auto"/>
        <w:ind w:left="0" w:firstLine="709"/>
        <w:jc w:val="both"/>
        <w:rPr>
          <w:bCs/>
          <w:sz w:val="28"/>
          <w:szCs w:val="28"/>
        </w:rPr>
      </w:pPr>
      <w:r w:rsidRPr="00657313">
        <w:rPr>
          <w:sz w:val="28"/>
          <w:szCs w:val="28"/>
        </w:rPr>
        <w:t>Результатом разработки с применением описанных</w:t>
      </w:r>
      <w:r w:rsidR="00582B00" w:rsidRPr="00657313">
        <w:rPr>
          <w:sz w:val="28"/>
          <w:szCs w:val="28"/>
        </w:rPr>
        <w:t xml:space="preserve"> выше методов стала приведенная </w:t>
      </w:r>
      <w:r w:rsidRPr="00657313">
        <w:rPr>
          <w:sz w:val="28"/>
          <w:szCs w:val="28"/>
        </w:rPr>
        <w:t xml:space="preserve">структурная схема управления предприятием, реализованная </w:t>
      </w:r>
      <w:r w:rsidR="007A02D0" w:rsidRPr="00657313">
        <w:rPr>
          <w:sz w:val="28"/>
          <w:szCs w:val="28"/>
        </w:rPr>
        <w:t>в</w:t>
      </w:r>
      <w:r w:rsidRPr="00657313">
        <w:rPr>
          <w:sz w:val="28"/>
          <w:szCs w:val="28"/>
        </w:rPr>
        <w:t xml:space="preserve"> </w:t>
      </w:r>
      <w:r w:rsidR="00957DCB" w:rsidRPr="00657313">
        <w:rPr>
          <w:color w:val="000000"/>
          <w:sz w:val="28"/>
          <w:szCs w:val="28"/>
        </w:rPr>
        <w:t>ООО «Галион»</w:t>
      </w:r>
      <w:r w:rsidR="00582B00" w:rsidRPr="00657313">
        <w:rPr>
          <w:color w:val="000000"/>
          <w:sz w:val="28"/>
          <w:szCs w:val="28"/>
        </w:rPr>
        <w:t xml:space="preserve"> (Приложение </w:t>
      </w:r>
      <w:r w:rsidR="007A02D0" w:rsidRPr="00657313">
        <w:rPr>
          <w:color w:val="000000"/>
          <w:sz w:val="28"/>
          <w:szCs w:val="28"/>
        </w:rPr>
        <w:t>2</w:t>
      </w:r>
      <w:r w:rsidR="00582B00" w:rsidRPr="00657313">
        <w:rPr>
          <w:color w:val="000000"/>
          <w:sz w:val="28"/>
          <w:szCs w:val="28"/>
        </w:rPr>
        <w:t>.).</w:t>
      </w:r>
      <w:r w:rsidRPr="00657313">
        <w:rPr>
          <w:color w:val="000000"/>
          <w:sz w:val="28"/>
          <w:szCs w:val="28"/>
        </w:rPr>
        <w:t xml:space="preserve"> </w:t>
      </w:r>
      <w:r w:rsidRPr="00657313">
        <w:rPr>
          <w:sz w:val="28"/>
          <w:szCs w:val="28"/>
        </w:rPr>
        <w:t>Эта схема постоянно изменяется в деталях. Эти изменения отражают непрерывный процесс адаптации предприятия к изменяющимся внешним условиям.</w:t>
      </w:r>
    </w:p>
    <w:p w:rsidR="00DE3568" w:rsidRPr="00657313" w:rsidRDefault="00DE3568"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Организационная структура управления должна быть гибкой и чутко отзывать</w:t>
      </w:r>
      <w:r w:rsidR="00657313">
        <w:rPr>
          <w:color w:val="000000"/>
          <w:sz w:val="28"/>
          <w:szCs w:val="28"/>
        </w:rPr>
        <w:t xml:space="preserve"> </w:t>
      </w:r>
      <w:r w:rsidRPr="00657313">
        <w:rPr>
          <w:color w:val="000000"/>
          <w:sz w:val="28"/>
          <w:szCs w:val="28"/>
        </w:rPr>
        <w:t>ся на все изменения, происходящие как во внешней по отношению к предприятию среде, так и внутри него. Анализ состава численности за последние несколько лет показывает, что в осенне-зимние периоды численность рабочих промышленно-производственного персонала меньше по сравнению с летними периодами. При уве</w:t>
      </w:r>
      <w:r w:rsidR="00657313">
        <w:rPr>
          <w:color w:val="000000"/>
          <w:sz w:val="28"/>
          <w:szCs w:val="28"/>
        </w:rPr>
        <w:t xml:space="preserve"> </w:t>
      </w:r>
      <w:r w:rsidRPr="00657313">
        <w:rPr>
          <w:color w:val="000000"/>
          <w:sz w:val="28"/>
          <w:szCs w:val="28"/>
        </w:rPr>
        <w:t>личении заказов происходит увеличение численности персонала, появление на не</w:t>
      </w:r>
      <w:r w:rsidR="00657313">
        <w:rPr>
          <w:color w:val="000000"/>
          <w:sz w:val="28"/>
          <w:szCs w:val="28"/>
        </w:rPr>
        <w:t xml:space="preserve"> </w:t>
      </w:r>
      <w:r w:rsidRPr="00657313">
        <w:rPr>
          <w:color w:val="000000"/>
          <w:sz w:val="28"/>
          <w:szCs w:val="28"/>
        </w:rPr>
        <w:t>которых участках 2-х сменной работы, при уменьшении заказов происходит естест</w:t>
      </w:r>
      <w:r w:rsidR="00657313">
        <w:rPr>
          <w:color w:val="000000"/>
          <w:sz w:val="28"/>
          <w:szCs w:val="28"/>
        </w:rPr>
        <w:t xml:space="preserve"> </w:t>
      </w:r>
      <w:r w:rsidRPr="00657313">
        <w:rPr>
          <w:color w:val="000000"/>
          <w:sz w:val="28"/>
          <w:szCs w:val="28"/>
        </w:rPr>
        <w:t xml:space="preserve">венная текучесть </w:t>
      </w:r>
      <w:r w:rsidR="00582B00" w:rsidRPr="00657313">
        <w:rPr>
          <w:color w:val="000000"/>
          <w:sz w:val="28"/>
          <w:szCs w:val="28"/>
        </w:rPr>
        <w:t>кадров,</w:t>
      </w:r>
      <w:r w:rsidRPr="00657313">
        <w:rPr>
          <w:color w:val="000000"/>
          <w:sz w:val="28"/>
          <w:szCs w:val="28"/>
        </w:rPr>
        <w:t xml:space="preserve"> и персонал не набирается при наличии вакантных единиц в штатном расписании.</w:t>
      </w:r>
    </w:p>
    <w:p w:rsidR="00582B00" w:rsidRPr="00657313" w:rsidRDefault="00DE3568" w:rsidP="00657313">
      <w:pPr>
        <w:shd w:val="clear" w:color="auto" w:fill="FFFFFF"/>
        <w:autoSpaceDE w:val="0"/>
        <w:autoSpaceDN w:val="0"/>
        <w:adjustRightInd w:val="0"/>
        <w:spacing w:before="0" w:after="0" w:line="360" w:lineRule="auto"/>
        <w:ind w:firstLine="709"/>
        <w:jc w:val="both"/>
        <w:rPr>
          <w:color w:val="000000"/>
          <w:sz w:val="28"/>
          <w:szCs w:val="28"/>
        </w:rPr>
      </w:pPr>
      <w:r w:rsidRPr="00657313">
        <w:rPr>
          <w:color w:val="000000"/>
          <w:sz w:val="28"/>
          <w:szCs w:val="28"/>
        </w:rPr>
        <w:t>Численность рабочих, обеспечивающих основную и вспомогательную деятель</w:t>
      </w:r>
      <w:r w:rsidR="00657313">
        <w:rPr>
          <w:color w:val="000000"/>
          <w:sz w:val="28"/>
          <w:szCs w:val="28"/>
        </w:rPr>
        <w:t xml:space="preserve"> </w:t>
      </w:r>
      <w:r w:rsidRPr="00657313">
        <w:rPr>
          <w:color w:val="000000"/>
          <w:sz w:val="28"/>
          <w:szCs w:val="28"/>
        </w:rPr>
        <w:t>ность, в среднем составляет 142 человека. Инженерно-технический потенциал включает в себя 70 человек высококвалифицированных и грамотных руководите</w:t>
      </w:r>
      <w:r w:rsidR="00657313">
        <w:rPr>
          <w:color w:val="000000"/>
          <w:sz w:val="28"/>
          <w:szCs w:val="28"/>
        </w:rPr>
        <w:t xml:space="preserve"> </w:t>
      </w:r>
      <w:r w:rsidRPr="00657313">
        <w:rPr>
          <w:color w:val="000000"/>
          <w:sz w:val="28"/>
          <w:szCs w:val="28"/>
        </w:rPr>
        <w:t>лей, специалистов и служащих с высшим техническим и экономическим образова</w:t>
      </w:r>
      <w:r w:rsidR="00657313">
        <w:rPr>
          <w:color w:val="000000"/>
          <w:sz w:val="28"/>
          <w:szCs w:val="28"/>
        </w:rPr>
        <w:t xml:space="preserve"> </w:t>
      </w:r>
      <w:r w:rsidRPr="00657313">
        <w:rPr>
          <w:color w:val="000000"/>
          <w:sz w:val="28"/>
          <w:szCs w:val="28"/>
        </w:rPr>
        <w:t xml:space="preserve">нием, а также со среднеспециальным образованием. В среднем за год повышают свою квалификацию на курсах повышения квалификации и семинарах 3-4 человека. </w:t>
      </w:r>
    </w:p>
    <w:p w:rsidR="00DE3568" w:rsidRPr="00657313" w:rsidRDefault="00DE3568" w:rsidP="00657313">
      <w:pPr>
        <w:shd w:val="clear" w:color="auto" w:fill="FFFFFF"/>
        <w:autoSpaceDE w:val="0"/>
        <w:autoSpaceDN w:val="0"/>
        <w:adjustRightInd w:val="0"/>
        <w:spacing w:before="0" w:after="0" w:line="360" w:lineRule="auto"/>
        <w:ind w:firstLine="709"/>
        <w:jc w:val="both"/>
        <w:rPr>
          <w:i/>
          <w:color w:val="000000"/>
          <w:sz w:val="28"/>
          <w:szCs w:val="28"/>
        </w:rPr>
      </w:pPr>
      <w:r w:rsidRPr="00657313">
        <w:rPr>
          <w:i/>
          <w:color w:val="000000"/>
          <w:sz w:val="28"/>
          <w:szCs w:val="28"/>
        </w:rPr>
        <w:t xml:space="preserve">Организационная структура управления </w:t>
      </w:r>
      <w:r w:rsidR="00582B00" w:rsidRPr="00657313">
        <w:rPr>
          <w:i/>
          <w:color w:val="000000"/>
          <w:sz w:val="28"/>
          <w:szCs w:val="28"/>
        </w:rPr>
        <w:t xml:space="preserve">ООО «Галион» </w:t>
      </w:r>
      <w:r w:rsidRPr="00657313">
        <w:rPr>
          <w:i/>
          <w:color w:val="000000"/>
          <w:sz w:val="28"/>
          <w:szCs w:val="28"/>
        </w:rPr>
        <w:t>является линейно-функциональной.</w:t>
      </w:r>
    </w:p>
    <w:p w:rsidR="00DE3568" w:rsidRPr="00657313" w:rsidRDefault="00DE3568" w:rsidP="00657313">
      <w:pPr>
        <w:shd w:val="clear" w:color="auto" w:fill="FFFFFF"/>
        <w:autoSpaceDE w:val="0"/>
        <w:autoSpaceDN w:val="0"/>
        <w:adjustRightInd w:val="0"/>
        <w:spacing w:before="0" w:after="0" w:line="360" w:lineRule="auto"/>
        <w:ind w:firstLine="709"/>
        <w:jc w:val="both"/>
        <w:rPr>
          <w:sz w:val="28"/>
          <w:szCs w:val="28"/>
        </w:rPr>
      </w:pPr>
      <w:r w:rsidRPr="00657313">
        <w:rPr>
          <w:sz w:val="28"/>
          <w:szCs w:val="28"/>
        </w:rPr>
        <w:t>Данная организационная структура является рациональной в</w:t>
      </w:r>
      <w:r w:rsidRPr="00657313">
        <w:rPr>
          <w:bCs/>
          <w:sz w:val="28"/>
          <w:szCs w:val="28"/>
        </w:rPr>
        <w:t xml:space="preserve"> </w:t>
      </w:r>
      <w:r w:rsidRPr="00657313">
        <w:rPr>
          <w:sz w:val="28"/>
          <w:szCs w:val="28"/>
        </w:rPr>
        <w:t>свете реализации по</w:t>
      </w:r>
      <w:r w:rsidR="00657313">
        <w:rPr>
          <w:sz w:val="28"/>
          <w:szCs w:val="28"/>
        </w:rPr>
        <w:t xml:space="preserve"> </w:t>
      </w:r>
      <w:r w:rsidRPr="00657313">
        <w:rPr>
          <w:sz w:val="28"/>
          <w:szCs w:val="28"/>
        </w:rPr>
        <w:t xml:space="preserve">ставленных целей и задач обществом. </w:t>
      </w:r>
      <w:r w:rsidR="00582B00" w:rsidRPr="00657313">
        <w:rPr>
          <w:sz w:val="28"/>
          <w:szCs w:val="28"/>
        </w:rPr>
        <w:t>На предприятии и</w:t>
      </w:r>
      <w:r w:rsidRPr="00657313">
        <w:rPr>
          <w:sz w:val="28"/>
          <w:szCs w:val="28"/>
        </w:rPr>
        <w:t xml:space="preserve">меются три основные блока управления: </w:t>
      </w:r>
    </w:p>
    <w:p w:rsidR="00DE3568" w:rsidRPr="00657313" w:rsidRDefault="00582B00" w:rsidP="00657313">
      <w:pPr>
        <w:pStyle w:val="a9"/>
        <w:spacing w:line="360" w:lineRule="auto"/>
        <w:ind w:firstLine="709"/>
        <w:jc w:val="both"/>
        <w:rPr>
          <w:rFonts w:ascii="Times New Roman" w:hAnsi="Times New Roman"/>
          <w:szCs w:val="28"/>
        </w:rPr>
      </w:pPr>
      <w:r w:rsidRPr="00657313">
        <w:rPr>
          <w:rFonts w:ascii="Times New Roman" w:hAnsi="Times New Roman"/>
          <w:szCs w:val="28"/>
        </w:rPr>
        <w:t>1. Б</w:t>
      </w:r>
      <w:r w:rsidR="00DE3568" w:rsidRPr="00657313">
        <w:rPr>
          <w:rFonts w:ascii="Times New Roman" w:hAnsi="Times New Roman"/>
          <w:szCs w:val="28"/>
        </w:rPr>
        <w:t>лок производства, содержащий три основных цеха, производственно-</w:t>
      </w:r>
      <w:r w:rsidRPr="00657313">
        <w:rPr>
          <w:rFonts w:ascii="Times New Roman" w:hAnsi="Times New Roman"/>
          <w:szCs w:val="28"/>
        </w:rPr>
        <w:t>д</w:t>
      </w:r>
      <w:r w:rsidR="00DE3568" w:rsidRPr="00657313">
        <w:rPr>
          <w:rFonts w:ascii="Times New Roman" w:hAnsi="Times New Roman"/>
          <w:szCs w:val="28"/>
        </w:rPr>
        <w:t>испетчерский отдел, бюро маркетинга, подчи</w:t>
      </w:r>
      <w:r w:rsidR="00657313">
        <w:rPr>
          <w:rFonts w:ascii="Times New Roman" w:hAnsi="Times New Roman"/>
          <w:szCs w:val="28"/>
        </w:rPr>
        <w:t xml:space="preserve"> </w:t>
      </w:r>
      <w:r w:rsidR="00DE3568" w:rsidRPr="00657313">
        <w:rPr>
          <w:rFonts w:ascii="Times New Roman" w:hAnsi="Times New Roman"/>
          <w:szCs w:val="28"/>
        </w:rPr>
        <w:t xml:space="preserve">няющиеся заместителю генерального директора по производству; </w:t>
      </w:r>
    </w:p>
    <w:p w:rsidR="00DE3568" w:rsidRPr="00657313" w:rsidRDefault="00582B00" w:rsidP="00657313">
      <w:pPr>
        <w:pStyle w:val="a9"/>
        <w:spacing w:line="360" w:lineRule="auto"/>
        <w:ind w:firstLine="709"/>
        <w:jc w:val="both"/>
        <w:rPr>
          <w:rFonts w:ascii="Times New Roman" w:hAnsi="Times New Roman"/>
          <w:szCs w:val="28"/>
        </w:rPr>
      </w:pPr>
      <w:r w:rsidRPr="00657313">
        <w:rPr>
          <w:rFonts w:ascii="Times New Roman" w:hAnsi="Times New Roman"/>
          <w:szCs w:val="28"/>
        </w:rPr>
        <w:t>2. Б</w:t>
      </w:r>
      <w:r w:rsidR="00DE3568" w:rsidRPr="00657313">
        <w:rPr>
          <w:rFonts w:ascii="Times New Roman" w:hAnsi="Times New Roman"/>
          <w:szCs w:val="28"/>
        </w:rPr>
        <w:t>лок технического развития, содержащий вспомогательные службы (ремонтная служба ОГЭ и ОГМ, строительный участок, автотранспортный участок, лаборатория сварки, электротехническая лаборатория, технический отдел, ОТК, хозяйственная служба), обеспечивающие бесперебойную работу основного производства и подчи</w:t>
      </w:r>
      <w:r w:rsidR="00657313">
        <w:rPr>
          <w:rFonts w:ascii="Times New Roman" w:hAnsi="Times New Roman"/>
          <w:szCs w:val="28"/>
        </w:rPr>
        <w:t xml:space="preserve"> </w:t>
      </w:r>
      <w:r w:rsidR="00DE3568" w:rsidRPr="00657313">
        <w:rPr>
          <w:rFonts w:ascii="Times New Roman" w:hAnsi="Times New Roman"/>
          <w:szCs w:val="28"/>
        </w:rPr>
        <w:t>няющиеся главному инженеру;</w:t>
      </w:r>
    </w:p>
    <w:p w:rsidR="00DE3568" w:rsidRPr="00657313" w:rsidRDefault="00582B00" w:rsidP="00657313">
      <w:pPr>
        <w:pStyle w:val="a9"/>
        <w:spacing w:line="360" w:lineRule="auto"/>
        <w:ind w:firstLine="709"/>
        <w:jc w:val="both"/>
        <w:rPr>
          <w:rFonts w:ascii="Times New Roman" w:hAnsi="Times New Roman"/>
          <w:szCs w:val="28"/>
        </w:rPr>
      </w:pPr>
      <w:r w:rsidRPr="00657313">
        <w:rPr>
          <w:rFonts w:ascii="Times New Roman" w:hAnsi="Times New Roman"/>
          <w:szCs w:val="28"/>
        </w:rPr>
        <w:t>3. Б</w:t>
      </w:r>
      <w:r w:rsidR="00DE3568" w:rsidRPr="00657313">
        <w:rPr>
          <w:rFonts w:ascii="Times New Roman" w:hAnsi="Times New Roman"/>
          <w:szCs w:val="28"/>
        </w:rPr>
        <w:t>лок управления и учета, включающий в себя бухгалтерскую службу,</w:t>
      </w:r>
      <w:r w:rsidR="00DD73DC" w:rsidRPr="00657313">
        <w:rPr>
          <w:rFonts w:ascii="Times New Roman" w:hAnsi="Times New Roman"/>
          <w:szCs w:val="28"/>
        </w:rPr>
        <w:t xml:space="preserve"> </w:t>
      </w:r>
      <w:r w:rsidR="00DE3568" w:rsidRPr="00657313">
        <w:rPr>
          <w:rFonts w:ascii="Times New Roman" w:hAnsi="Times New Roman"/>
          <w:szCs w:val="28"/>
        </w:rPr>
        <w:t>экономиче</w:t>
      </w:r>
      <w:r w:rsidR="00657313">
        <w:rPr>
          <w:rFonts w:ascii="Times New Roman" w:hAnsi="Times New Roman"/>
          <w:szCs w:val="28"/>
        </w:rPr>
        <w:t xml:space="preserve"> </w:t>
      </w:r>
      <w:r w:rsidR="00DE3568" w:rsidRPr="00657313">
        <w:rPr>
          <w:rFonts w:ascii="Times New Roman" w:hAnsi="Times New Roman"/>
          <w:szCs w:val="28"/>
        </w:rPr>
        <w:t>скую службу, отдел кадров, ОМТС, столовую и подчиняющийся генеральному ди</w:t>
      </w:r>
      <w:r w:rsidR="00657313">
        <w:rPr>
          <w:rFonts w:ascii="Times New Roman" w:hAnsi="Times New Roman"/>
          <w:szCs w:val="28"/>
        </w:rPr>
        <w:t xml:space="preserve"> </w:t>
      </w:r>
      <w:r w:rsidR="00DE3568" w:rsidRPr="00657313">
        <w:rPr>
          <w:rFonts w:ascii="Times New Roman" w:hAnsi="Times New Roman"/>
          <w:szCs w:val="28"/>
        </w:rPr>
        <w:t>ректору.</w:t>
      </w:r>
    </w:p>
    <w:p w:rsidR="00DE3568" w:rsidRPr="00657313" w:rsidRDefault="00DE3568" w:rsidP="00657313">
      <w:pPr>
        <w:pStyle w:val="21"/>
        <w:spacing w:line="360" w:lineRule="auto"/>
        <w:ind w:firstLine="709"/>
        <w:rPr>
          <w:rFonts w:ascii="Times New Roman" w:hAnsi="Times New Roman"/>
          <w:szCs w:val="28"/>
        </w:rPr>
      </w:pPr>
      <w:r w:rsidRPr="00657313">
        <w:rPr>
          <w:rFonts w:ascii="Times New Roman" w:hAnsi="Times New Roman"/>
          <w:szCs w:val="28"/>
        </w:rPr>
        <w:t xml:space="preserve">Каждое подразделение работает в соответствии с утвержденными положениями и должностными инструкциями на каждого работника. </w:t>
      </w:r>
    </w:p>
    <w:p w:rsidR="00582B00" w:rsidRPr="00657313" w:rsidRDefault="00DE3568" w:rsidP="00657313">
      <w:pPr>
        <w:widowControl w:val="0"/>
        <w:autoSpaceDE w:val="0"/>
        <w:autoSpaceDN w:val="0"/>
        <w:adjustRightInd w:val="0"/>
        <w:spacing w:before="0" w:after="0" w:line="360" w:lineRule="auto"/>
        <w:ind w:firstLine="709"/>
        <w:jc w:val="both"/>
        <w:rPr>
          <w:sz w:val="28"/>
          <w:szCs w:val="28"/>
        </w:rPr>
      </w:pPr>
      <w:r w:rsidRPr="00657313">
        <w:rPr>
          <w:sz w:val="28"/>
          <w:szCs w:val="28"/>
        </w:rPr>
        <w:t xml:space="preserve">Предприятие занимается </w:t>
      </w:r>
      <w:r w:rsidR="00DD73DC" w:rsidRPr="00657313">
        <w:rPr>
          <w:sz w:val="28"/>
          <w:szCs w:val="28"/>
        </w:rPr>
        <w:t>ремонтом и монтажом различного автооборудования</w:t>
      </w:r>
      <w:r w:rsidRPr="00657313">
        <w:rPr>
          <w:sz w:val="28"/>
          <w:szCs w:val="28"/>
        </w:rPr>
        <w:t>. Всего эти работы составляют 191,428</w:t>
      </w:r>
      <w:r w:rsidR="000D4A0C" w:rsidRPr="00657313">
        <w:rPr>
          <w:sz w:val="28"/>
          <w:szCs w:val="28"/>
        </w:rPr>
        <w:t>;</w:t>
      </w:r>
      <w:r w:rsidRPr="00657313">
        <w:rPr>
          <w:sz w:val="28"/>
          <w:szCs w:val="28"/>
        </w:rPr>
        <w:t xml:space="preserve"> млн. руб. В основном производство сосредоточено в ремонтно-механическом цехе, </w:t>
      </w:r>
      <w:r w:rsidR="000D4A0C" w:rsidRPr="00657313">
        <w:rPr>
          <w:sz w:val="28"/>
          <w:szCs w:val="28"/>
        </w:rPr>
        <w:t xml:space="preserve">что составляет 158,5; млн. руб. </w:t>
      </w:r>
      <w:r w:rsidR="00582B00" w:rsidRPr="00657313">
        <w:rPr>
          <w:sz w:val="28"/>
          <w:szCs w:val="28"/>
        </w:rPr>
        <w:t>то есть:</w:t>
      </w:r>
    </w:p>
    <w:p w:rsidR="00DE3568" w:rsidRPr="00657313" w:rsidRDefault="00582B00" w:rsidP="00657313">
      <w:pPr>
        <w:widowControl w:val="0"/>
        <w:autoSpaceDE w:val="0"/>
        <w:autoSpaceDN w:val="0"/>
        <w:adjustRightInd w:val="0"/>
        <w:spacing w:before="0" w:after="0" w:line="360" w:lineRule="auto"/>
        <w:ind w:firstLine="709"/>
        <w:jc w:val="both"/>
        <w:rPr>
          <w:color w:val="000000"/>
          <w:sz w:val="28"/>
          <w:szCs w:val="28"/>
        </w:rPr>
      </w:pPr>
      <w:r w:rsidRPr="00657313">
        <w:rPr>
          <w:sz w:val="28"/>
          <w:szCs w:val="28"/>
        </w:rPr>
        <w:t>С</w:t>
      </w:r>
      <w:r w:rsidR="00DE3568" w:rsidRPr="00657313">
        <w:rPr>
          <w:sz w:val="28"/>
          <w:szCs w:val="28"/>
        </w:rPr>
        <w:t>тепень централизации = (объем специализированно</w:t>
      </w:r>
      <w:r w:rsidR="000D4A0C" w:rsidRPr="00657313">
        <w:rPr>
          <w:sz w:val="28"/>
          <w:szCs w:val="28"/>
        </w:rPr>
        <w:t>го</w:t>
      </w:r>
      <w:r w:rsidR="00DE3568" w:rsidRPr="00657313">
        <w:rPr>
          <w:sz w:val="28"/>
          <w:szCs w:val="28"/>
        </w:rPr>
        <w:t xml:space="preserve"> производства) / (общий объем таких работ) = (158,5/191,428) = 0,82 (по данным 2007 года</w:t>
      </w:r>
      <w:r w:rsidR="000D4A0C" w:rsidRPr="00657313">
        <w:rPr>
          <w:sz w:val="28"/>
          <w:szCs w:val="28"/>
        </w:rPr>
        <w:t>)</w:t>
      </w:r>
      <w:r w:rsidR="00DE3568" w:rsidRPr="00657313">
        <w:rPr>
          <w:sz w:val="28"/>
          <w:szCs w:val="28"/>
        </w:rPr>
        <w:t>.</w:t>
      </w:r>
    </w:p>
    <w:p w:rsidR="00115216" w:rsidRPr="00657313" w:rsidRDefault="00115216" w:rsidP="00657313">
      <w:pPr>
        <w:shd w:val="clear" w:color="auto" w:fill="FFFFFF"/>
        <w:spacing w:before="0" w:after="0" w:line="360" w:lineRule="auto"/>
        <w:ind w:firstLine="709"/>
        <w:jc w:val="both"/>
        <w:rPr>
          <w:color w:val="000000"/>
          <w:sz w:val="28"/>
          <w:szCs w:val="28"/>
        </w:rPr>
      </w:pPr>
      <w:r w:rsidRPr="00657313">
        <w:rPr>
          <w:color w:val="000000"/>
          <w:sz w:val="28"/>
          <w:szCs w:val="28"/>
        </w:rPr>
        <w:t xml:space="preserve">Перспективность развития производства на </w:t>
      </w:r>
      <w:r w:rsidR="000C2892" w:rsidRPr="00657313">
        <w:rPr>
          <w:color w:val="000000"/>
          <w:sz w:val="28"/>
          <w:szCs w:val="28"/>
        </w:rPr>
        <w:t>предприятии</w:t>
      </w:r>
      <w:r w:rsidRPr="00657313">
        <w:rPr>
          <w:color w:val="000000"/>
          <w:sz w:val="28"/>
          <w:szCs w:val="28"/>
        </w:rPr>
        <w:t xml:space="preserve"> обусловле</w:t>
      </w:r>
      <w:r w:rsidR="00FD5654" w:rsidRPr="00657313">
        <w:rPr>
          <w:color w:val="000000"/>
          <w:sz w:val="28"/>
          <w:szCs w:val="28"/>
        </w:rPr>
        <w:t xml:space="preserve">на </w:t>
      </w:r>
      <w:r w:rsidR="000C2892" w:rsidRPr="00657313">
        <w:rPr>
          <w:color w:val="000000"/>
          <w:sz w:val="28"/>
          <w:szCs w:val="28"/>
        </w:rPr>
        <w:t xml:space="preserve">достаточно мощным </w:t>
      </w:r>
      <w:r w:rsidRPr="00657313">
        <w:rPr>
          <w:color w:val="000000"/>
          <w:sz w:val="28"/>
          <w:szCs w:val="28"/>
        </w:rPr>
        <w:t>производственным потенциалом предприятия, имеющего на своей площадке, практически, все элементы зам</w:t>
      </w:r>
      <w:r w:rsidR="00FD5654" w:rsidRPr="00657313">
        <w:rPr>
          <w:color w:val="000000"/>
          <w:sz w:val="28"/>
          <w:szCs w:val="28"/>
        </w:rPr>
        <w:t xml:space="preserve">кнутого производственного цикла. </w:t>
      </w:r>
    </w:p>
    <w:p w:rsidR="00556111" w:rsidRPr="00657313" w:rsidRDefault="00657313" w:rsidP="00657313">
      <w:pPr>
        <w:pStyle w:val="a9"/>
        <w:spacing w:line="360" w:lineRule="auto"/>
        <w:ind w:firstLine="709"/>
        <w:jc w:val="center"/>
        <w:rPr>
          <w:rFonts w:ascii="Times New Roman" w:hAnsi="Times New Roman"/>
          <w:bCs/>
          <w:szCs w:val="28"/>
        </w:rPr>
      </w:pPr>
      <w:r>
        <w:rPr>
          <w:rFonts w:ascii="Times New Roman" w:hAnsi="Times New Roman"/>
          <w:color w:val="000000"/>
          <w:szCs w:val="28"/>
        </w:rPr>
        <w:br w:type="page"/>
      </w:r>
      <w:r w:rsidR="00556111" w:rsidRPr="00657313">
        <w:rPr>
          <w:rFonts w:ascii="Times New Roman" w:hAnsi="Times New Roman"/>
          <w:bCs/>
          <w:szCs w:val="28"/>
        </w:rPr>
        <w:t>3. ПУТИ СОВЕРШЕНСТВОВАНИЯ ОРГАНИЗАЦИОННОЙ СТРУКТУРЫ ПРЕДПРИЯТИЯ</w:t>
      </w:r>
    </w:p>
    <w:p w:rsidR="00556111" w:rsidRPr="00657313" w:rsidRDefault="00556111" w:rsidP="00657313">
      <w:pPr>
        <w:shd w:val="clear" w:color="auto" w:fill="FFFFFF"/>
        <w:spacing w:before="0" w:after="0" w:line="360" w:lineRule="auto"/>
        <w:jc w:val="both"/>
        <w:rPr>
          <w:color w:val="000000"/>
          <w:sz w:val="28"/>
          <w:szCs w:val="28"/>
        </w:rPr>
      </w:pPr>
    </w:p>
    <w:p w:rsidR="00556111" w:rsidRPr="00657313" w:rsidRDefault="00556111" w:rsidP="00657313">
      <w:pPr>
        <w:pStyle w:val="21"/>
        <w:spacing w:line="360" w:lineRule="auto"/>
        <w:ind w:firstLine="709"/>
        <w:rPr>
          <w:rFonts w:ascii="Times New Roman" w:hAnsi="Times New Roman"/>
          <w:szCs w:val="28"/>
        </w:rPr>
      </w:pPr>
      <w:r w:rsidRPr="00657313">
        <w:rPr>
          <w:rFonts w:ascii="Times New Roman" w:hAnsi="Times New Roman"/>
          <w:szCs w:val="28"/>
        </w:rPr>
        <w:t>Процесс управления хозяйственной деятельностью в организации связан с принятой ею оргструктурой управления, которая предопре</w:t>
      </w:r>
      <w:r w:rsidR="00657313">
        <w:rPr>
          <w:rFonts w:ascii="Times New Roman" w:hAnsi="Times New Roman"/>
          <w:szCs w:val="28"/>
        </w:rPr>
        <w:t xml:space="preserve"> </w:t>
      </w:r>
      <w:r w:rsidRPr="00657313">
        <w:rPr>
          <w:rFonts w:ascii="Times New Roman" w:hAnsi="Times New Roman"/>
          <w:szCs w:val="28"/>
        </w:rPr>
        <w:t>деляет весь цикл управления. Основные действия, связанные с орг</w:t>
      </w:r>
      <w:r w:rsidR="00657313">
        <w:rPr>
          <w:rFonts w:ascii="Times New Roman" w:hAnsi="Times New Roman"/>
          <w:szCs w:val="28"/>
        </w:rPr>
        <w:t xml:space="preserve"> </w:t>
      </w:r>
      <w:r w:rsidRPr="00657313">
        <w:rPr>
          <w:rFonts w:ascii="Times New Roman" w:hAnsi="Times New Roman"/>
          <w:szCs w:val="28"/>
        </w:rPr>
        <w:t>структурой — создание отделов и служб, определение сферы управле</w:t>
      </w:r>
      <w:r w:rsidR="00657313">
        <w:rPr>
          <w:rFonts w:ascii="Times New Roman" w:hAnsi="Times New Roman"/>
          <w:szCs w:val="28"/>
        </w:rPr>
        <w:t xml:space="preserve"> </w:t>
      </w:r>
      <w:r w:rsidRPr="00657313">
        <w:rPr>
          <w:rFonts w:ascii="Times New Roman" w:hAnsi="Times New Roman"/>
          <w:szCs w:val="28"/>
        </w:rPr>
        <w:t>ния, распределение прав и обязанностей основаны на той или иной теории организации, в соответствии с которой организация рассмат</w:t>
      </w:r>
      <w:r w:rsidR="00657313">
        <w:rPr>
          <w:rFonts w:ascii="Times New Roman" w:hAnsi="Times New Roman"/>
          <w:szCs w:val="28"/>
        </w:rPr>
        <w:t xml:space="preserve"> </w:t>
      </w:r>
      <w:r w:rsidRPr="00657313">
        <w:rPr>
          <w:rFonts w:ascii="Times New Roman" w:hAnsi="Times New Roman"/>
          <w:szCs w:val="28"/>
        </w:rPr>
        <w:t>ривается спроектированной для достижения предписанных целей.</w:t>
      </w:r>
    </w:p>
    <w:p w:rsidR="00556111" w:rsidRPr="00657313" w:rsidRDefault="00556111" w:rsidP="00657313">
      <w:pPr>
        <w:pStyle w:val="21"/>
        <w:spacing w:line="360" w:lineRule="auto"/>
        <w:ind w:firstLine="709"/>
        <w:rPr>
          <w:rFonts w:ascii="Times New Roman" w:hAnsi="Times New Roman"/>
          <w:szCs w:val="28"/>
        </w:rPr>
      </w:pPr>
      <w:r w:rsidRPr="00657313">
        <w:rPr>
          <w:rFonts w:ascii="Times New Roman" w:hAnsi="Times New Roman"/>
          <w:szCs w:val="28"/>
        </w:rPr>
        <w:t>Основной характеристикой организации, как мы уже знаем, яв</w:t>
      </w:r>
      <w:r w:rsidR="00657313">
        <w:rPr>
          <w:rFonts w:ascii="Times New Roman" w:hAnsi="Times New Roman"/>
          <w:szCs w:val="28"/>
        </w:rPr>
        <w:t xml:space="preserve"> </w:t>
      </w:r>
      <w:r w:rsidRPr="00657313">
        <w:rPr>
          <w:rFonts w:ascii="Times New Roman" w:hAnsi="Times New Roman"/>
          <w:szCs w:val="28"/>
        </w:rPr>
        <w:t>ляется формальная оргструктура управления организации, т</w:t>
      </w:r>
      <w:r w:rsidR="000D4A0C" w:rsidRPr="00657313">
        <w:rPr>
          <w:rFonts w:ascii="Times New Roman" w:hAnsi="Times New Roman"/>
          <w:szCs w:val="28"/>
        </w:rPr>
        <w:t>о есть</w:t>
      </w:r>
      <w:r w:rsidRPr="00657313">
        <w:rPr>
          <w:rFonts w:ascii="Times New Roman" w:hAnsi="Times New Roman"/>
          <w:szCs w:val="28"/>
        </w:rPr>
        <w:t xml:space="preserve"> созна</w:t>
      </w:r>
      <w:r w:rsidR="00657313">
        <w:rPr>
          <w:rFonts w:ascii="Times New Roman" w:hAnsi="Times New Roman"/>
          <w:szCs w:val="28"/>
        </w:rPr>
        <w:t xml:space="preserve"> </w:t>
      </w:r>
      <w:r w:rsidRPr="00657313">
        <w:rPr>
          <w:rFonts w:ascii="Times New Roman" w:hAnsi="Times New Roman"/>
          <w:szCs w:val="28"/>
        </w:rPr>
        <w:t>тельно установленный состав подразделений, иерархия должностей, совокупность должностных инструкций, внутриорганизационных положений, руководств и т</w:t>
      </w:r>
      <w:r w:rsidR="000B6843" w:rsidRPr="00657313">
        <w:rPr>
          <w:rFonts w:ascii="Times New Roman" w:hAnsi="Times New Roman"/>
          <w:szCs w:val="28"/>
        </w:rPr>
        <w:t>ак далее.</w:t>
      </w:r>
    </w:p>
    <w:p w:rsidR="00556111" w:rsidRPr="00657313" w:rsidRDefault="00556111" w:rsidP="00657313">
      <w:pPr>
        <w:pStyle w:val="21"/>
        <w:spacing w:line="360" w:lineRule="auto"/>
        <w:ind w:firstLine="709"/>
        <w:rPr>
          <w:rFonts w:ascii="Times New Roman" w:hAnsi="Times New Roman"/>
          <w:szCs w:val="28"/>
        </w:rPr>
      </w:pPr>
      <w:r w:rsidRPr="00657313">
        <w:rPr>
          <w:rFonts w:ascii="Times New Roman" w:hAnsi="Times New Roman"/>
          <w:szCs w:val="28"/>
        </w:rPr>
        <w:t>Организационная структура зависит от внешней среды организации. Она строится в соответствии со стратегичес</w:t>
      </w:r>
      <w:r w:rsidR="00657313">
        <w:rPr>
          <w:rFonts w:ascii="Times New Roman" w:hAnsi="Times New Roman"/>
          <w:szCs w:val="28"/>
        </w:rPr>
        <w:t xml:space="preserve"> </w:t>
      </w:r>
      <w:r w:rsidRPr="00657313">
        <w:rPr>
          <w:rFonts w:ascii="Times New Roman" w:hAnsi="Times New Roman"/>
          <w:szCs w:val="28"/>
        </w:rPr>
        <w:t>кими целями организации, определяется характером про</w:t>
      </w:r>
      <w:r w:rsidR="00657313">
        <w:rPr>
          <w:rFonts w:ascii="Times New Roman" w:hAnsi="Times New Roman"/>
          <w:szCs w:val="28"/>
        </w:rPr>
        <w:t xml:space="preserve"> </w:t>
      </w:r>
      <w:r w:rsidRPr="00657313">
        <w:rPr>
          <w:rFonts w:ascii="Times New Roman" w:hAnsi="Times New Roman"/>
          <w:szCs w:val="28"/>
        </w:rPr>
        <w:t>изводственного процесса, особенностями применяемой тех</w:t>
      </w:r>
      <w:r w:rsidR="00657313">
        <w:rPr>
          <w:rFonts w:ascii="Times New Roman" w:hAnsi="Times New Roman"/>
          <w:szCs w:val="28"/>
        </w:rPr>
        <w:t xml:space="preserve"> </w:t>
      </w:r>
      <w:r w:rsidRPr="00657313">
        <w:rPr>
          <w:rFonts w:ascii="Times New Roman" w:hAnsi="Times New Roman"/>
          <w:szCs w:val="28"/>
        </w:rPr>
        <w:t>нологии. Поэтому она не является неподвижной, раз и на</w:t>
      </w:r>
      <w:r w:rsidR="00657313">
        <w:rPr>
          <w:rFonts w:ascii="Times New Roman" w:hAnsi="Times New Roman"/>
          <w:szCs w:val="28"/>
        </w:rPr>
        <w:t xml:space="preserve"> </w:t>
      </w:r>
      <w:r w:rsidRPr="00657313">
        <w:rPr>
          <w:rFonts w:ascii="Times New Roman" w:hAnsi="Times New Roman"/>
          <w:szCs w:val="28"/>
        </w:rPr>
        <w:t>всегда заданной, может и должна меняться. Организатор должен уметь почувствовать необходимость реорганизации и быть готовым к ее проведению.</w:t>
      </w:r>
    </w:p>
    <w:p w:rsidR="00556111" w:rsidRPr="00657313" w:rsidRDefault="00556111"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Изменения в управленческих структурах, связанные с измене</w:t>
      </w:r>
      <w:r w:rsidR="00657313">
        <w:rPr>
          <w:color w:val="000000"/>
          <w:sz w:val="28"/>
          <w:szCs w:val="28"/>
        </w:rPr>
        <w:t xml:space="preserve"> </w:t>
      </w:r>
      <w:r w:rsidRPr="00657313">
        <w:rPr>
          <w:color w:val="000000"/>
          <w:sz w:val="28"/>
          <w:szCs w:val="28"/>
        </w:rPr>
        <w:t>ниями целей организации, в основном определяются двумя груп</w:t>
      </w:r>
      <w:r w:rsidR="00657313">
        <w:rPr>
          <w:color w:val="000000"/>
          <w:sz w:val="28"/>
          <w:szCs w:val="28"/>
        </w:rPr>
        <w:t xml:space="preserve"> </w:t>
      </w:r>
      <w:r w:rsidRPr="00657313">
        <w:rPr>
          <w:color w:val="000000"/>
          <w:sz w:val="28"/>
          <w:szCs w:val="28"/>
        </w:rPr>
        <w:t>пами факторов. Во-первых, факторами, отражающими необходи</w:t>
      </w:r>
      <w:r w:rsidR="00657313">
        <w:rPr>
          <w:color w:val="000000"/>
          <w:sz w:val="28"/>
          <w:szCs w:val="28"/>
        </w:rPr>
        <w:t xml:space="preserve"> </w:t>
      </w:r>
      <w:r w:rsidRPr="00657313">
        <w:rPr>
          <w:color w:val="000000"/>
          <w:sz w:val="28"/>
          <w:szCs w:val="28"/>
        </w:rPr>
        <w:t>мость формирования и/или удержания конкурентных преиму</w:t>
      </w:r>
      <w:r w:rsidR="00657313">
        <w:rPr>
          <w:color w:val="000000"/>
          <w:sz w:val="28"/>
          <w:szCs w:val="28"/>
        </w:rPr>
        <w:t xml:space="preserve"> </w:t>
      </w:r>
      <w:r w:rsidRPr="00657313">
        <w:rPr>
          <w:color w:val="000000"/>
          <w:sz w:val="28"/>
          <w:szCs w:val="28"/>
        </w:rPr>
        <w:t>ществ на соответствующих цел</w:t>
      </w:r>
      <w:r w:rsidR="000D4A0C" w:rsidRPr="00657313">
        <w:rPr>
          <w:color w:val="000000"/>
          <w:sz w:val="28"/>
          <w:szCs w:val="28"/>
        </w:rPr>
        <w:t>евых рынках, а также развитием научно-технического производства</w:t>
      </w:r>
      <w:r w:rsidRPr="00657313">
        <w:rPr>
          <w:color w:val="000000"/>
          <w:sz w:val="28"/>
          <w:szCs w:val="28"/>
        </w:rPr>
        <w:t xml:space="preserve"> и возможностями использования его результатов для повы</w:t>
      </w:r>
      <w:r w:rsidR="00657313">
        <w:rPr>
          <w:color w:val="000000"/>
          <w:sz w:val="28"/>
          <w:szCs w:val="28"/>
        </w:rPr>
        <w:t xml:space="preserve"> </w:t>
      </w:r>
      <w:r w:rsidRPr="00657313">
        <w:rPr>
          <w:color w:val="000000"/>
          <w:sz w:val="28"/>
          <w:szCs w:val="28"/>
        </w:rPr>
        <w:t>шения эффективности организации. Во-вторых, возможными (оп</w:t>
      </w:r>
      <w:r w:rsidR="00657313">
        <w:rPr>
          <w:color w:val="000000"/>
          <w:sz w:val="28"/>
          <w:szCs w:val="28"/>
        </w:rPr>
        <w:t xml:space="preserve"> </w:t>
      </w:r>
      <w:r w:rsidRPr="00657313">
        <w:rPr>
          <w:color w:val="000000"/>
          <w:sz w:val="28"/>
          <w:szCs w:val="28"/>
        </w:rPr>
        <w:t>робованными практикой) формами и методами совершенствова</w:t>
      </w:r>
      <w:r w:rsidR="00657313">
        <w:rPr>
          <w:color w:val="000000"/>
          <w:sz w:val="28"/>
          <w:szCs w:val="28"/>
        </w:rPr>
        <w:t xml:space="preserve"> </w:t>
      </w:r>
      <w:r w:rsidRPr="00657313">
        <w:rPr>
          <w:color w:val="000000"/>
          <w:sz w:val="28"/>
          <w:szCs w:val="28"/>
        </w:rPr>
        <w:t>ния самих структур. Такие возможности предусматривают:</w:t>
      </w:r>
    </w:p>
    <w:p w:rsidR="00556111" w:rsidRPr="00657313" w:rsidRDefault="00556111"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w:t>
      </w:r>
      <w:r w:rsidR="00657313">
        <w:rPr>
          <w:color w:val="000000"/>
          <w:sz w:val="28"/>
          <w:szCs w:val="28"/>
        </w:rPr>
        <w:t xml:space="preserve"> </w:t>
      </w:r>
      <w:r w:rsidRPr="00657313">
        <w:rPr>
          <w:color w:val="000000"/>
          <w:sz w:val="28"/>
          <w:szCs w:val="28"/>
        </w:rPr>
        <w:t>совершенствование структур за счет внутренних резервов, включая децентрализацию, делегирование полномочий на более низкие уровни. Линейные структуры превращаются в более плос</w:t>
      </w:r>
      <w:r w:rsidR="00657313">
        <w:rPr>
          <w:color w:val="000000"/>
          <w:sz w:val="28"/>
          <w:szCs w:val="28"/>
        </w:rPr>
        <w:t xml:space="preserve"> </w:t>
      </w:r>
      <w:r w:rsidRPr="00657313">
        <w:rPr>
          <w:color w:val="000000"/>
          <w:sz w:val="28"/>
          <w:szCs w:val="28"/>
        </w:rPr>
        <w:t>кие за счет сокращения числа уровней управления с одновремен</w:t>
      </w:r>
      <w:r w:rsidR="00657313">
        <w:rPr>
          <w:color w:val="000000"/>
          <w:sz w:val="28"/>
          <w:szCs w:val="28"/>
        </w:rPr>
        <w:t xml:space="preserve"> </w:t>
      </w:r>
      <w:r w:rsidRPr="00657313">
        <w:rPr>
          <w:color w:val="000000"/>
          <w:sz w:val="28"/>
          <w:szCs w:val="28"/>
        </w:rPr>
        <w:t>ным</w:t>
      </w:r>
      <w:r w:rsidR="000D4A0C" w:rsidRPr="00657313">
        <w:rPr>
          <w:color w:val="000000"/>
          <w:sz w:val="28"/>
          <w:szCs w:val="28"/>
        </w:rPr>
        <w:t xml:space="preserve">, </w:t>
      </w:r>
      <w:r w:rsidRPr="00657313">
        <w:rPr>
          <w:color w:val="000000"/>
          <w:sz w:val="28"/>
          <w:szCs w:val="28"/>
        </w:rPr>
        <w:t>как правило</w:t>
      </w:r>
      <w:r w:rsidR="000D4A0C" w:rsidRPr="00657313">
        <w:rPr>
          <w:color w:val="000000"/>
          <w:sz w:val="28"/>
          <w:szCs w:val="28"/>
        </w:rPr>
        <w:t xml:space="preserve">, </w:t>
      </w:r>
      <w:r w:rsidRPr="00657313">
        <w:rPr>
          <w:color w:val="000000"/>
          <w:sz w:val="28"/>
          <w:szCs w:val="28"/>
        </w:rPr>
        <w:t>укрупнением функций и сокращением подраз</w:t>
      </w:r>
      <w:r w:rsidR="00657313">
        <w:rPr>
          <w:color w:val="000000"/>
          <w:sz w:val="28"/>
          <w:szCs w:val="28"/>
        </w:rPr>
        <w:t xml:space="preserve"> </w:t>
      </w:r>
      <w:r w:rsidRPr="00657313">
        <w:rPr>
          <w:color w:val="000000"/>
          <w:sz w:val="28"/>
          <w:szCs w:val="28"/>
        </w:rPr>
        <w:t>делений на одном иерархическом уровне;</w:t>
      </w:r>
    </w:p>
    <w:p w:rsidR="00556111" w:rsidRPr="00657313" w:rsidRDefault="00D8061A"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w:t>
      </w:r>
      <w:r w:rsidR="00657313">
        <w:rPr>
          <w:color w:val="000000"/>
          <w:sz w:val="28"/>
          <w:szCs w:val="28"/>
        </w:rPr>
        <w:t xml:space="preserve"> </w:t>
      </w:r>
      <w:r w:rsidR="00556111" w:rsidRPr="00657313">
        <w:rPr>
          <w:color w:val="000000"/>
          <w:sz w:val="28"/>
          <w:szCs w:val="28"/>
        </w:rPr>
        <w:t>замену механистических структур на адаптивные. Такой переход является наиболее радикальной формой реорганизации структур, но для этого нужен сильный лидер с командой;</w:t>
      </w:r>
    </w:p>
    <w:p w:rsidR="00556111" w:rsidRPr="00657313" w:rsidRDefault="00D8061A" w:rsidP="00657313">
      <w:pPr>
        <w:shd w:val="clear" w:color="auto" w:fill="FFFFFF"/>
        <w:autoSpaceDE w:val="0"/>
        <w:autoSpaceDN w:val="0"/>
        <w:adjustRightInd w:val="0"/>
        <w:spacing w:before="0" w:after="0" w:line="360" w:lineRule="auto"/>
        <w:ind w:firstLine="709"/>
        <w:jc w:val="both"/>
        <w:rPr>
          <w:sz w:val="28"/>
          <w:szCs w:val="28"/>
        </w:rPr>
      </w:pPr>
      <w:r w:rsidRPr="00657313">
        <w:rPr>
          <w:color w:val="000000"/>
          <w:sz w:val="28"/>
          <w:szCs w:val="28"/>
        </w:rPr>
        <w:t>-</w:t>
      </w:r>
      <w:r w:rsidR="00657313">
        <w:rPr>
          <w:color w:val="000000"/>
          <w:sz w:val="28"/>
          <w:szCs w:val="28"/>
        </w:rPr>
        <w:t xml:space="preserve"> </w:t>
      </w:r>
      <w:r w:rsidR="00556111" w:rsidRPr="00657313">
        <w:rPr>
          <w:color w:val="000000"/>
          <w:sz w:val="28"/>
          <w:szCs w:val="28"/>
        </w:rPr>
        <w:t>интегрирование</w:t>
      </w:r>
      <w:r w:rsidR="00657313">
        <w:rPr>
          <w:color w:val="000000"/>
          <w:sz w:val="28"/>
          <w:szCs w:val="28"/>
        </w:rPr>
        <w:t xml:space="preserve"> </w:t>
      </w:r>
      <w:r w:rsidR="00556111" w:rsidRPr="00657313">
        <w:rPr>
          <w:color w:val="000000"/>
          <w:sz w:val="28"/>
          <w:szCs w:val="28"/>
        </w:rPr>
        <w:t>(создание)</w:t>
      </w:r>
      <w:r w:rsidR="000D4A0C" w:rsidRPr="00657313">
        <w:rPr>
          <w:color w:val="000000"/>
          <w:sz w:val="28"/>
          <w:szCs w:val="28"/>
        </w:rPr>
        <w:t xml:space="preserve"> </w:t>
      </w:r>
      <w:r w:rsidR="00556111" w:rsidRPr="00657313">
        <w:rPr>
          <w:color w:val="000000"/>
          <w:sz w:val="28"/>
          <w:szCs w:val="28"/>
        </w:rPr>
        <w:t>различных</w:t>
      </w:r>
      <w:r w:rsidR="00657313">
        <w:rPr>
          <w:color w:val="000000"/>
          <w:sz w:val="28"/>
          <w:szCs w:val="28"/>
        </w:rPr>
        <w:t xml:space="preserve"> </w:t>
      </w:r>
      <w:r w:rsidR="00556111" w:rsidRPr="00657313">
        <w:rPr>
          <w:color w:val="000000"/>
          <w:sz w:val="28"/>
          <w:szCs w:val="28"/>
        </w:rPr>
        <w:t>форм</w:t>
      </w:r>
      <w:r w:rsidR="00657313">
        <w:rPr>
          <w:color w:val="000000"/>
          <w:sz w:val="28"/>
          <w:szCs w:val="28"/>
        </w:rPr>
        <w:t xml:space="preserve"> </w:t>
      </w:r>
      <w:r w:rsidR="00556111" w:rsidRPr="00657313">
        <w:rPr>
          <w:color w:val="000000"/>
          <w:sz w:val="28"/>
          <w:szCs w:val="28"/>
        </w:rPr>
        <w:t>адаптивных структур внутри механистической структуры, например, путем создания венчурных инновационных отделов,</w:t>
      </w:r>
      <w:r w:rsidR="00657313">
        <w:rPr>
          <w:color w:val="000000"/>
          <w:sz w:val="28"/>
          <w:szCs w:val="28"/>
        </w:rPr>
        <w:t xml:space="preserve"> </w:t>
      </w:r>
      <w:r w:rsidR="00556111" w:rsidRPr="00657313">
        <w:rPr>
          <w:color w:val="000000"/>
          <w:sz w:val="28"/>
          <w:szCs w:val="28"/>
        </w:rPr>
        <w:t>бизнес</w:t>
      </w:r>
      <w:r w:rsidR="000D4A0C" w:rsidRPr="00657313">
        <w:rPr>
          <w:color w:val="000000"/>
          <w:sz w:val="28"/>
          <w:szCs w:val="28"/>
        </w:rPr>
        <w:t xml:space="preserve"> </w:t>
      </w:r>
      <w:r w:rsidR="00556111" w:rsidRPr="00657313">
        <w:rPr>
          <w:color w:val="000000"/>
          <w:sz w:val="28"/>
          <w:szCs w:val="28"/>
        </w:rPr>
        <w:t>-</w:t>
      </w:r>
      <w:r w:rsidR="000D4A0C" w:rsidRPr="00657313">
        <w:rPr>
          <w:color w:val="000000"/>
          <w:sz w:val="28"/>
          <w:szCs w:val="28"/>
        </w:rPr>
        <w:t xml:space="preserve"> </w:t>
      </w:r>
      <w:r w:rsidR="00556111" w:rsidRPr="00657313">
        <w:rPr>
          <w:color w:val="000000"/>
          <w:sz w:val="28"/>
          <w:szCs w:val="28"/>
        </w:rPr>
        <w:t>центров, бригадных структур, проектных групп и др</w:t>
      </w:r>
      <w:r w:rsidR="000D4A0C" w:rsidRPr="00657313">
        <w:rPr>
          <w:color w:val="000000"/>
          <w:sz w:val="28"/>
          <w:szCs w:val="28"/>
        </w:rPr>
        <w:t>угих</w:t>
      </w:r>
      <w:r w:rsidR="00556111" w:rsidRPr="00657313">
        <w:rPr>
          <w:color w:val="000000"/>
          <w:sz w:val="28"/>
          <w:szCs w:val="28"/>
        </w:rPr>
        <w:t>;</w:t>
      </w:r>
    </w:p>
    <w:p w:rsidR="00556111" w:rsidRPr="00657313" w:rsidRDefault="00D8061A" w:rsidP="00657313">
      <w:pPr>
        <w:pStyle w:val="3"/>
        <w:spacing w:after="0" w:line="360" w:lineRule="auto"/>
        <w:ind w:left="0" w:firstLine="709"/>
        <w:jc w:val="both"/>
        <w:rPr>
          <w:color w:val="000000"/>
          <w:sz w:val="28"/>
          <w:szCs w:val="28"/>
        </w:rPr>
      </w:pPr>
      <w:r w:rsidRPr="00657313">
        <w:rPr>
          <w:color w:val="000000"/>
          <w:sz w:val="28"/>
          <w:szCs w:val="28"/>
        </w:rPr>
        <w:t>-</w:t>
      </w:r>
      <w:r w:rsidR="00556111" w:rsidRPr="00657313">
        <w:rPr>
          <w:color w:val="000000"/>
          <w:sz w:val="28"/>
          <w:szCs w:val="28"/>
        </w:rPr>
        <w:t xml:space="preserve"> формирование структур будущего (модульные и атомисти</w:t>
      </w:r>
      <w:r w:rsidR="00657313">
        <w:rPr>
          <w:color w:val="000000"/>
          <w:sz w:val="28"/>
          <w:szCs w:val="28"/>
        </w:rPr>
        <w:t xml:space="preserve"> </w:t>
      </w:r>
      <w:r w:rsidR="00556111" w:rsidRPr="00657313">
        <w:rPr>
          <w:color w:val="000000"/>
          <w:sz w:val="28"/>
          <w:szCs w:val="28"/>
        </w:rPr>
        <w:t>ческие организации), обеспечивающих общую направленность на массовую экономику при одновременной возможности производ</w:t>
      </w:r>
      <w:r w:rsidR="00657313">
        <w:rPr>
          <w:color w:val="000000"/>
          <w:sz w:val="28"/>
          <w:szCs w:val="28"/>
        </w:rPr>
        <w:t xml:space="preserve"> </w:t>
      </w:r>
      <w:r w:rsidR="00556111" w:rsidRPr="00657313">
        <w:rPr>
          <w:color w:val="000000"/>
          <w:sz w:val="28"/>
          <w:szCs w:val="28"/>
        </w:rPr>
        <w:t xml:space="preserve">ства и выпуска нестандартных продуктов, ориентированных на индивидуальный заказ и обслуживание отдельного потребителя. Внедрение этих структур может быть реализовано при переходе от индустриальной фазы организации производства </w:t>
      </w:r>
      <w:r w:rsidR="000D4A0C" w:rsidRPr="00657313">
        <w:rPr>
          <w:color w:val="000000"/>
          <w:sz w:val="28"/>
          <w:szCs w:val="28"/>
        </w:rPr>
        <w:t>к</w:t>
      </w:r>
      <w:r w:rsidR="00556111" w:rsidRPr="00657313">
        <w:rPr>
          <w:color w:val="000000"/>
          <w:sz w:val="28"/>
          <w:szCs w:val="28"/>
        </w:rPr>
        <w:t xml:space="preserve"> информа</w:t>
      </w:r>
      <w:r w:rsidR="00657313">
        <w:rPr>
          <w:color w:val="000000"/>
          <w:sz w:val="28"/>
          <w:szCs w:val="28"/>
        </w:rPr>
        <w:t xml:space="preserve"> </w:t>
      </w:r>
      <w:r w:rsidR="00556111" w:rsidRPr="00657313">
        <w:rPr>
          <w:color w:val="000000"/>
          <w:sz w:val="28"/>
          <w:szCs w:val="28"/>
        </w:rPr>
        <w:t>ционной.</w:t>
      </w:r>
    </w:p>
    <w:p w:rsidR="00556111" w:rsidRPr="00657313" w:rsidRDefault="00556111" w:rsidP="00657313">
      <w:pPr>
        <w:shd w:val="clear" w:color="auto" w:fill="FFFFFF"/>
        <w:spacing w:before="0" w:after="0" w:line="360" w:lineRule="auto"/>
        <w:ind w:firstLine="709"/>
        <w:jc w:val="both"/>
        <w:rPr>
          <w:color w:val="000000"/>
          <w:sz w:val="28"/>
          <w:szCs w:val="28"/>
        </w:rPr>
      </w:pPr>
      <w:r w:rsidRPr="00657313">
        <w:rPr>
          <w:color w:val="000000"/>
          <w:sz w:val="28"/>
          <w:szCs w:val="28"/>
        </w:rPr>
        <w:t>Совершенствование организационной структуры управления приобретает форму поиска альтернативного решения между централизацией и децентрализацией властных функций. Желание найти приемлемое соглашение между централизованным и децентрализованным управлением приводит к необходимости создать такую систему управления, которая характеризуется централизованной разработкой совершенствования предприятия и хозяйственной политики с децентрализованным оперативным управлением.</w:t>
      </w:r>
    </w:p>
    <w:p w:rsidR="0042795D" w:rsidRPr="00657313" w:rsidRDefault="00A53AD6" w:rsidP="00657313">
      <w:pPr>
        <w:shd w:val="clear" w:color="auto" w:fill="FFFFFF"/>
        <w:spacing w:before="0" w:after="0" w:line="360" w:lineRule="auto"/>
        <w:ind w:firstLine="709"/>
        <w:jc w:val="center"/>
        <w:rPr>
          <w:color w:val="000000"/>
          <w:sz w:val="28"/>
          <w:szCs w:val="28"/>
        </w:rPr>
      </w:pPr>
      <w:r>
        <w:rPr>
          <w:color w:val="000000"/>
          <w:sz w:val="28"/>
          <w:szCs w:val="28"/>
        </w:rPr>
        <w:br w:type="page"/>
      </w:r>
      <w:r w:rsidR="0042795D" w:rsidRPr="00657313">
        <w:rPr>
          <w:color w:val="000000"/>
          <w:sz w:val="28"/>
          <w:szCs w:val="28"/>
        </w:rPr>
        <w:t>3.1. Предложенный вариант по совершенствованию организационной структуры ООО «Галион»</w:t>
      </w:r>
    </w:p>
    <w:p w:rsidR="0042795D" w:rsidRPr="00657313" w:rsidRDefault="0042795D" w:rsidP="00657313">
      <w:pPr>
        <w:shd w:val="clear" w:color="auto" w:fill="FFFFFF"/>
        <w:spacing w:before="0" w:after="0" w:line="360" w:lineRule="auto"/>
        <w:ind w:firstLine="709"/>
        <w:jc w:val="both"/>
        <w:rPr>
          <w:color w:val="000000"/>
          <w:sz w:val="28"/>
          <w:szCs w:val="28"/>
        </w:rPr>
      </w:pPr>
    </w:p>
    <w:p w:rsidR="00BA563B" w:rsidRPr="00657313" w:rsidRDefault="00BA563B" w:rsidP="00657313">
      <w:pPr>
        <w:shd w:val="clear" w:color="auto" w:fill="FFFFFF"/>
        <w:spacing w:before="0" w:after="0" w:line="360" w:lineRule="auto"/>
        <w:ind w:firstLine="709"/>
        <w:jc w:val="both"/>
        <w:rPr>
          <w:sz w:val="28"/>
          <w:szCs w:val="28"/>
        </w:rPr>
      </w:pPr>
      <w:r w:rsidRPr="00657313">
        <w:rPr>
          <w:color w:val="000000"/>
          <w:sz w:val="28"/>
          <w:szCs w:val="28"/>
        </w:rPr>
        <w:t>Для решения поставленных задач, реорганизация организационной структуры управления в ООО «Галион» ориентирована на поиск оптимального решения между централизацией и децентрализацией властных функций, что обусловлено необходимостью:</w:t>
      </w:r>
    </w:p>
    <w:p w:rsidR="00BA563B" w:rsidRPr="00657313" w:rsidRDefault="00BA563B" w:rsidP="00657313">
      <w:pPr>
        <w:shd w:val="clear" w:color="auto" w:fill="FFFFFF"/>
        <w:spacing w:before="0" w:after="0" w:line="360" w:lineRule="auto"/>
        <w:ind w:firstLine="709"/>
        <w:jc w:val="both"/>
        <w:rPr>
          <w:sz w:val="28"/>
          <w:szCs w:val="28"/>
        </w:rPr>
      </w:pPr>
      <w:r w:rsidRPr="00657313">
        <w:rPr>
          <w:color w:val="000000"/>
          <w:sz w:val="28"/>
          <w:szCs w:val="28"/>
        </w:rPr>
        <w:t>- оперативно реагировать на изменения во внешней среде;</w:t>
      </w:r>
    </w:p>
    <w:p w:rsidR="00BA563B" w:rsidRPr="00657313" w:rsidRDefault="00BA563B" w:rsidP="00657313">
      <w:pPr>
        <w:shd w:val="clear" w:color="auto" w:fill="FFFFFF"/>
        <w:spacing w:before="0" w:after="0" w:line="360" w:lineRule="auto"/>
        <w:ind w:firstLine="709"/>
        <w:jc w:val="both"/>
        <w:rPr>
          <w:sz w:val="28"/>
          <w:szCs w:val="28"/>
        </w:rPr>
      </w:pPr>
      <w:r w:rsidRPr="00657313">
        <w:rPr>
          <w:color w:val="000000"/>
          <w:sz w:val="28"/>
          <w:szCs w:val="28"/>
        </w:rPr>
        <w:t>- освободить генерального директора ООО «Галион» от повседневной, рутинной работы, связанной с оперативным управлением производством;</w:t>
      </w:r>
    </w:p>
    <w:p w:rsidR="00BA563B" w:rsidRPr="00657313" w:rsidRDefault="00BA563B" w:rsidP="00657313">
      <w:pPr>
        <w:shd w:val="clear" w:color="auto" w:fill="FFFFFF"/>
        <w:spacing w:before="0" w:after="0" w:line="360" w:lineRule="auto"/>
        <w:ind w:firstLine="709"/>
        <w:jc w:val="both"/>
        <w:rPr>
          <w:sz w:val="28"/>
          <w:szCs w:val="28"/>
        </w:rPr>
      </w:pPr>
      <w:r w:rsidRPr="00657313">
        <w:rPr>
          <w:color w:val="000000"/>
          <w:sz w:val="28"/>
          <w:szCs w:val="28"/>
        </w:rPr>
        <w:t>- установить рациональные связи между звеньями и ступенями управления на всех уровнях; минимизировать число ступеней структуры управления;</w:t>
      </w:r>
    </w:p>
    <w:p w:rsidR="00BA563B" w:rsidRPr="00657313" w:rsidRDefault="00BA563B" w:rsidP="00657313">
      <w:pPr>
        <w:shd w:val="clear" w:color="auto" w:fill="FFFFFF"/>
        <w:spacing w:before="0" w:after="0" w:line="360" w:lineRule="auto"/>
        <w:ind w:firstLine="709"/>
        <w:jc w:val="both"/>
        <w:rPr>
          <w:sz w:val="28"/>
          <w:szCs w:val="28"/>
        </w:rPr>
      </w:pPr>
      <w:r w:rsidRPr="00657313">
        <w:rPr>
          <w:color w:val="000000"/>
          <w:sz w:val="28"/>
          <w:szCs w:val="28"/>
        </w:rPr>
        <w:t>- предоставлять полномочия на решение проблем тому подразделению аппарата управления, которое располагает наибольшей информацией по данному вопросу;</w:t>
      </w:r>
    </w:p>
    <w:p w:rsidR="00BA563B" w:rsidRPr="00657313" w:rsidRDefault="00BA563B" w:rsidP="00657313">
      <w:pPr>
        <w:shd w:val="clear" w:color="auto" w:fill="FFFFFF"/>
        <w:spacing w:before="0" w:after="0" w:line="360" w:lineRule="auto"/>
        <w:ind w:firstLine="709"/>
        <w:jc w:val="both"/>
        <w:rPr>
          <w:color w:val="000000"/>
          <w:sz w:val="28"/>
          <w:szCs w:val="28"/>
        </w:rPr>
      </w:pPr>
      <w:r w:rsidRPr="00657313">
        <w:rPr>
          <w:color w:val="000000"/>
          <w:sz w:val="28"/>
          <w:szCs w:val="28"/>
        </w:rPr>
        <w:t>- повысить оперативность принимаемых решений.</w:t>
      </w:r>
    </w:p>
    <w:p w:rsidR="00556111" w:rsidRPr="00657313" w:rsidRDefault="00556111" w:rsidP="00657313">
      <w:pPr>
        <w:shd w:val="clear" w:color="auto" w:fill="FFFFFF"/>
        <w:spacing w:before="0" w:after="0" w:line="360" w:lineRule="auto"/>
        <w:ind w:firstLine="709"/>
        <w:jc w:val="both"/>
        <w:rPr>
          <w:sz w:val="28"/>
          <w:szCs w:val="28"/>
        </w:rPr>
      </w:pPr>
      <w:r w:rsidRPr="00657313">
        <w:rPr>
          <w:i/>
          <w:sz w:val="28"/>
          <w:szCs w:val="28"/>
        </w:rPr>
        <w:t>Для усиления функции управления используют: группы нововведений, программно-целевой подход, матричные структуры.</w:t>
      </w:r>
      <w:r w:rsidRPr="00657313">
        <w:rPr>
          <w:sz w:val="28"/>
          <w:szCs w:val="28"/>
        </w:rPr>
        <w:t xml:space="preserve"> Но наибольшее внимание заслуживает использование концепции стратегических хозяйственных подразделений организации при проектировании организационных структур управления. Здесь в полной мере реализуются принципы: централизации разработки стратегии и децентрализации процесса ее реализации, обеспечение гибкости и адаптивности управления, вовлечение в процесс управления широкого круга менеджеров всех уровней.</w:t>
      </w:r>
    </w:p>
    <w:p w:rsidR="00556111" w:rsidRPr="00657313" w:rsidRDefault="00556111" w:rsidP="00657313">
      <w:pPr>
        <w:shd w:val="clear" w:color="auto" w:fill="FFFFFF"/>
        <w:spacing w:before="0" w:after="0" w:line="360" w:lineRule="auto"/>
        <w:ind w:firstLine="709"/>
        <w:jc w:val="both"/>
        <w:rPr>
          <w:color w:val="000000"/>
          <w:sz w:val="28"/>
          <w:szCs w:val="28"/>
        </w:rPr>
      </w:pPr>
      <w:r w:rsidRPr="00657313">
        <w:rPr>
          <w:i/>
          <w:color w:val="000000"/>
          <w:sz w:val="28"/>
          <w:szCs w:val="28"/>
        </w:rPr>
        <w:t xml:space="preserve">Приемлемой моделью для </w:t>
      </w:r>
      <w:r w:rsidR="00D8061A" w:rsidRPr="00657313">
        <w:rPr>
          <w:i/>
          <w:color w:val="000000"/>
          <w:sz w:val="28"/>
          <w:szCs w:val="28"/>
        </w:rPr>
        <w:t>ООО «Галион»</w:t>
      </w:r>
      <w:r w:rsidRPr="00657313">
        <w:rPr>
          <w:i/>
          <w:color w:val="000000"/>
          <w:sz w:val="28"/>
          <w:szCs w:val="28"/>
        </w:rPr>
        <w:t xml:space="preserve"> в настоящее время могла бы стать схема организационной структуры управления с использованием концепции стратегических хозяйстве</w:t>
      </w:r>
      <w:r w:rsidR="000B6843" w:rsidRPr="00657313">
        <w:rPr>
          <w:i/>
          <w:color w:val="000000"/>
          <w:sz w:val="28"/>
          <w:szCs w:val="28"/>
        </w:rPr>
        <w:t>нных подразделений (рис. 2</w:t>
      </w:r>
      <w:r w:rsidR="00D8061A" w:rsidRPr="00657313">
        <w:rPr>
          <w:i/>
          <w:color w:val="000000"/>
          <w:sz w:val="28"/>
          <w:szCs w:val="28"/>
        </w:rPr>
        <w:t>.).</w:t>
      </w:r>
      <w:r w:rsidRPr="00657313">
        <w:rPr>
          <w:color w:val="000000"/>
          <w:sz w:val="28"/>
          <w:szCs w:val="28"/>
        </w:rPr>
        <w:t xml:space="preserve"> </w:t>
      </w:r>
      <w:r w:rsidR="00D8061A" w:rsidRPr="00657313">
        <w:rPr>
          <w:color w:val="000000"/>
          <w:sz w:val="28"/>
          <w:szCs w:val="28"/>
        </w:rPr>
        <w:t>В</w:t>
      </w:r>
      <w:r w:rsidRPr="00657313">
        <w:rPr>
          <w:color w:val="000000"/>
          <w:sz w:val="28"/>
          <w:szCs w:val="28"/>
        </w:rPr>
        <w:t xml:space="preserve"> основу организационной структуры управления положена модель диверсифицированной организации, ориентированной на стратегическое управление. </w:t>
      </w:r>
      <w:r w:rsidR="007A02D0" w:rsidRPr="00657313">
        <w:rPr>
          <w:color w:val="000000"/>
          <w:sz w:val="28"/>
          <w:szCs w:val="28"/>
        </w:rPr>
        <w:t>Д</w:t>
      </w:r>
      <w:r w:rsidR="007A02D0" w:rsidRPr="00657313">
        <w:rPr>
          <w:sz w:val="28"/>
          <w:szCs w:val="28"/>
        </w:rPr>
        <w:t xml:space="preserve">иверсифицированная компания (компания с несколькими или многими стратегическими зонами хозяйствования). </w:t>
      </w:r>
      <w:r w:rsidR="007A02D0" w:rsidRPr="00657313">
        <w:rPr>
          <w:color w:val="000000"/>
          <w:sz w:val="28"/>
          <w:szCs w:val="28"/>
        </w:rPr>
        <w:t>Этот подход предполагает децентрализацию управления организаций.</w:t>
      </w:r>
    </w:p>
    <w:p w:rsidR="007A02D0" w:rsidRPr="00657313" w:rsidRDefault="007A02D0" w:rsidP="00657313">
      <w:pPr>
        <w:shd w:val="clear" w:color="auto" w:fill="FFFFFF"/>
        <w:spacing w:before="0" w:after="0" w:line="360" w:lineRule="auto"/>
        <w:ind w:firstLine="709"/>
        <w:jc w:val="both"/>
        <w:rPr>
          <w:color w:val="000000"/>
          <w:sz w:val="28"/>
          <w:szCs w:val="28"/>
        </w:rPr>
      </w:pPr>
    </w:p>
    <w:p w:rsidR="00556111" w:rsidRPr="00657313" w:rsidRDefault="006210E4" w:rsidP="00657313">
      <w:pPr>
        <w:spacing w:before="0" w:after="0" w:line="360" w:lineRule="auto"/>
        <w:ind w:firstLine="709"/>
        <w:jc w:val="both"/>
        <w:rPr>
          <w:color w:val="000000"/>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8" type="#_x0000_t67" style="position:absolute;left:0;text-align:left;margin-left:63pt;margin-top:150pt;width:9pt;height:49.8pt;z-index:251664384"/>
        </w:pict>
      </w:r>
      <w:r>
        <w:rPr>
          <w:noProof/>
        </w:rPr>
        <w:pict>
          <v:shape id="_x0000_s1199" type="#_x0000_t75" style="position:absolute;left:0;text-align:left;margin-left:0;margin-top:-23.7pt;width:442.15pt;height:363.5pt;z-index:251654144" o:preferrelative="f">
            <v:fill o:detectmouseclick="t"/>
            <v:path o:extrusionok="t" o:connecttype="none"/>
            <o:lock v:ext="edit" text="t"/>
          </v:shape>
        </w:pict>
      </w:r>
      <w:r>
        <w:rPr>
          <w:noProof/>
        </w:rPr>
        <w:pict>
          <v:rect id="_x0000_s1200" style="position:absolute;left:0;text-align:left;margin-left:18pt;margin-top:295.8pt;width:96pt;height:55.2pt;z-index:251659264">
            <v:textbox style="mso-next-textbox:#_x0000_s1200">
              <w:txbxContent>
                <w:p w:rsidR="00556111" w:rsidRDefault="00556111" w:rsidP="00556111">
                  <w:pPr>
                    <w:spacing w:before="0" w:after="0"/>
                    <w:jc w:val="center"/>
                    <w:rPr>
                      <w:szCs w:val="24"/>
                    </w:rPr>
                  </w:pPr>
                  <w:r>
                    <w:rPr>
                      <w:szCs w:val="24"/>
                    </w:rPr>
                    <w:t>центры</w:t>
                  </w:r>
                </w:p>
                <w:p w:rsidR="00556111" w:rsidRDefault="00556111" w:rsidP="00556111">
                  <w:pPr>
                    <w:spacing w:before="0" w:after="0"/>
                    <w:jc w:val="center"/>
                    <w:rPr>
                      <w:szCs w:val="24"/>
                    </w:rPr>
                  </w:pPr>
                  <w:r>
                    <w:rPr>
                      <w:szCs w:val="24"/>
                    </w:rPr>
                    <w:t>прибыли</w:t>
                  </w:r>
                </w:p>
              </w:txbxContent>
            </v:textbox>
          </v:rect>
        </w:pict>
      </w:r>
      <w:r>
        <w:rPr>
          <w:noProof/>
        </w:rPr>
        <w:pict>
          <v:rect id="_x0000_s1201" style="position:absolute;left:0;text-align:left;margin-left:5in;margin-top:295.2pt;width:96pt;height:55.8pt;z-index:251661312">
            <v:textbox style="mso-next-textbox:#_x0000_s1201">
              <w:txbxContent>
                <w:p w:rsidR="00556111" w:rsidRDefault="00556111" w:rsidP="00556111">
                  <w:pPr>
                    <w:spacing w:before="0" w:after="0"/>
                    <w:jc w:val="center"/>
                    <w:rPr>
                      <w:szCs w:val="24"/>
                    </w:rPr>
                  </w:pPr>
                  <w:r>
                    <w:rPr>
                      <w:szCs w:val="24"/>
                    </w:rPr>
                    <w:t>хозяйственные</w:t>
                  </w:r>
                </w:p>
                <w:p w:rsidR="00556111" w:rsidRDefault="00556111" w:rsidP="00556111">
                  <w:pPr>
                    <w:spacing w:before="0" w:after="0"/>
                    <w:jc w:val="center"/>
                    <w:rPr>
                      <w:szCs w:val="24"/>
                    </w:rPr>
                  </w:pPr>
                  <w:r>
                    <w:rPr>
                      <w:szCs w:val="24"/>
                    </w:rPr>
                    <w:t>центры</w:t>
                  </w:r>
                </w:p>
                <w:p w:rsidR="00556111" w:rsidRDefault="00556111" w:rsidP="00556111">
                  <w:pPr>
                    <w:spacing w:before="0" w:after="0"/>
                    <w:jc w:val="center"/>
                    <w:rPr>
                      <w:szCs w:val="24"/>
                    </w:rPr>
                  </w:pPr>
                  <w:r>
                    <w:rPr>
                      <w:szCs w:val="24"/>
                    </w:rPr>
                    <w:t>прибыли</w:t>
                  </w:r>
                </w:p>
              </w:txbxContent>
            </v:textbox>
          </v:rect>
        </w:pict>
      </w:r>
      <w:r>
        <w:rPr>
          <w:noProof/>
        </w:rPr>
        <w:pict>
          <v:rect id="_x0000_s1202" style="position:absolute;left:0;text-align:left;margin-left:156pt;margin-top:296.4pt;width:156pt;height:54.6pt;z-index:251660288">
            <v:textbox style="mso-next-textbox:#_x0000_s1202">
              <w:txbxContent>
                <w:p w:rsidR="00556111" w:rsidRDefault="00556111" w:rsidP="00556111">
                  <w:pPr>
                    <w:spacing w:before="0" w:after="0"/>
                    <w:jc w:val="center"/>
                    <w:rPr>
                      <w:szCs w:val="24"/>
                    </w:rPr>
                  </w:pPr>
                  <w:r>
                    <w:rPr>
                      <w:szCs w:val="24"/>
                    </w:rPr>
                    <w:t>юридически самостоятельные</w:t>
                  </w:r>
                </w:p>
                <w:p w:rsidR="00556111" w:rsidRDefault="00556111" w:rsidP="00556111">
                  <w:pPr>
                    <w:spacing w:before="0" w:after="0"/>
                    <w:jc w:val="center"/>
                    <w:rPr>
                      <w:szCs w:val="24"/>
                    </w:rPr>
                  </w:pPr>
                  <w:r>
                    <w:rPr>
                      <w:szCs w:val="24"/>
                    </w:rPr>
                    <w:t>центры прибыли</w:t>
                  </w:r>
                </w:p>
              </w:txbxContent>
            </v:textbox>
          </v:rect>
        </w:pict>
      </w:r>
      <w:r>
        <w:rPr>
          <w:noProof/>
        </w:rPr>
        <w:pict>
          <v:rect id="_x0000_s1203" style="position:absolute;left:0;text-align:left;margin-left:18pt;margin-top:207pt;width:96pt;height:45pt;z-index:251658240">
            <v:textbox style="mso-next-textbox:#_x0000_s1203">
              <w:txbxContent>
                <w:p w:rsidR="00556111" w:rsidRDefault="00556111" w:rsidP="00556111">
                  <w:pPr>
                    <w:spacing w:before="0" w:after="0"/>
                    <w:jc w:val="center"/>
                    <w:rPr>
                      <w:szCs w:val="24"/>
                    </w:rPr>
                  </w:pPr>
                  <w:r>
                    <w:rPr>
                      <w:szCs w:val="24"/>
                    </w:rPr>
                    <w:t>стратегические</w:t>
                  </w:r>
                </w:p>
                <w:p w:rsidR="00556111" w:rsidRDefault="00556111" w:rsidP="00556111">
                  <w:pPr>
                    <w:spacing w:before="0" w:after="0"/>
                    <w:jc w:val="center"/>
                    <w:rPr>
                      <w:szCs w:val="24"/>
                    </w:rPr>
                  </w:pPr>
                  <w:r>
                    <w:rPr>
                      <w:szCs w:val="24"/>
                    </w:rPr>
                    <w:t>хозяйственные</w:t>
                  </w:r>
                </w:p>
                <w:p w:rsidR="00556111" w:rsidRDefault="00556111" w:rsidP="00556111">
                  <w:pPr>
                    <w:spacing w:before="0" w:after="0"/>
                    <w:jc w:val="center"/>
                    <w:rPr>
                      <w:szCs w:val="24"/>
                    </w:rPr>
                  </w:pPr>
                  <w:r>
                    <w:rPr>
                      <w:szCs w:val="24"/>
                    </w:rPr>
                    <w:t>подразделения</w:t>
                  </w:r>
                </w:p>
              </w:txbxContent>
            </v:textbox>
          </v:rect>
        </w:pict>
      </w:r>
      <w:r>
        <w:rPr>
          <w:noProof/>
        </w:rPr>
        <w:pict>
          <v:shape id="_x0000_s1204" type="#_x0000_t67" style="position:absolute;left:0;text-align:left;margin-left:63pt;margin-top:252pt;width:9pt;height:45pt;z-index:251665408"/>
        </w:pict>
      </w:r>
      <w:r>
        <w:rPr>
          <w:noProof/>
        </w:rPr>
        <w:pict>
          <v:rect id="_x0000_s1205" style="position:absolute;left:0;text-align:left;margin-left:0;margin-top:99pt;width:120pt;height:51pt;z-index:251657216">
            <v:textbox style="mso-next-textbox:#_x0000_s1205">
              <w:txbxContent>
                <w:p w:rsidR="00556111" w:rsidRDefault="00556111" w:rsidP="00556111">
                  <w:pPr>
                    <w:spacing w:before="0" w:after="0"/>
                    <w:jc w:val="center"/>
                    <w:rPr>
                      <w:szCs w:val="24"/>
                    </w:rPr>
                  </w:pPr>
                  <w:r>
                    <w:rPr>
                      <w:szCs w:val="24"/>
                    </w:rPr>
                    <w:t>Отдел стратегического</w:t>
                  </w:r>
                </w:p>
                <w:p w:rsidR="00556111" w:rsidRDefault="00556111" w:rsidP="00556111">
                  <w:pPr>
                    <w:spacing w:before="0" w:after="0"/>
                    <w:jc w:val="center"/>
                    <w:rPr>
                      <w:szCs w:val="24"/>
                    </w:rPr>
                  </w:pPr>
                  <w:r>
                    <w:rPr>
                      <w:szCs w:val="24"/>
                    </w:rPr>
                    <w:t>планирования</w:t>
                  </w:r>
                </w:p>
              </w:txbxContent>
            </v:textbox>
          </v:rect>
        </w:pict>
      </w:r>
      <w:r>
        <w:rPr>
          <w:noProof/>
        </w:rPr>
        <w:pict>
          <v:shape id="_x0000_s1206" type="#_x0000_t67" style="position:absolute;left:0;text-align:left;margin-left:222pt;margin-top:148.2pt;width:18pt;height:151.8pt;z-index:251663360"/>
        </w:pict>
      </w:r>
      <w:r>
        <w:rPr>
          <w:noProof/>
        </w:rPr>
        <w:pict>
          <v:shape id="_x0000_s1207" type="#_x0000_t67" style="position:absolute;left:0;text-align:left;margin-left:228pt;margin-top:38.4pt;width:18pt;height:39.6pt;z-index:251662336"/>
        </w:pict>
      </w:r>
      <w:r>
        <w:rPr>
          <w:noProof/>
        </w:rPr>
        <w:pict>
          <v:rect id="_x0000_s1208" style="position:absolute;left:0;text-align:left;margin-left:0;margin-top:70.8pt;width:480pt;height:79.2pt;z-index:251656192">
            <v:textbox style="mso-next-textbox:#_x0000_s1208">
              <w:txbxContent>
                <w:p w:rsidR="00556111" w:rsidRDefault="00556111" w:rsidP="00556111">
                  <w:pPr>
                    <w:spacing w:before="0" w:after="0"/>
                    <w:jc w:val="center"/>
                    <w:rPr>
                      <w:szCs w:val="24"/>
                    </w:rPr>
                  </w:pPr>
                  <w:r>
                    <w:rPr>
                      <w:szCs w:val="24"/>
                    </w:rPr>
                    <w:t>Функциональные службы</w:t>
                  </w:r>
                </w:p>
                <w:p w:rsidR="00556111" w:rsidRDefault="00556111" w:rsidP="00556111">
                  <w:pPr>
                    <w:spacing w:before="0" w:after="0"/>
                    <w:rPr>
                      <w:szCs w:val="24"/>
                    </w:rPr>
                  </w:pPr>
                </w:p>
              </w:txbxContent>
            </v:textbox>
          </v:rect>
        </w:pict>
      </w:r>
      <w:r>
        <w:rPr>
          <w:noProof/>
        </w:rPr>
        <w:pict>
          <v:shapetype id="_x0000_t109" coordsize="21600,21600" o:spt="109" path="m,l,21600r21600,l21600,xe">
            <v:stroke joinstyle="miter"/>
            <v:path gradientshapeok="t" o:connecttype="rect"/>
          </v:shapetype>
          <v:shape id="_x0000_s1209" type="#_x0000_t109" style="position:absolute;left:0;text-align:left;margin-left:180pt;margin-top:2.4pt;width:114pt;height:39.6pt;z-index:251655168">
            <v:textbox style="mso-next-textbox:#_x0000_s1209">
              <w:txbxContent>
                <w:p w:rsidR="00556111" w:rsidRPr="000B6843" w:rsidRDefault="00556111" w:rsidP="000B6843">
                  <w:pPr>
                    <w:pStyle w:val="1"/>
                    <w:jc w:val="center"/>
                    <w:rPr>
                      <w:rFonts w:ascii="Times New Roman" w:hAnsi="Times New Roman" w:cs="Times New Roman"/>
                      <w:color w:val="auto"/>
                      <w:sz w:val="24"/>
                      <w:szCs w:val="24"/>
                    </w:rPr>
                  </w:pPr>
                  <w:r w:rsidRPr="000B6843">
                    <w:rPr>
                      <w:rFonts w:ascii="Times New Roman" w:hAnsi="Times New Roman" w:cs="Times New Roman"/>
                      <w:color w:val="auto"/>
                      <w:sz w:val="24"/>
                      <w:szCs w:val="24"/>
                    </w:rPr>
                    <w:t>Руководство</w:t>
                  </w:r>
                </w:p>
                <w:p w:rsidR="00556111" w:rsidRPr="000B6843" w:rsidRDefault="00556111" w:rsidP="000B6843">
                  <w:pPr>
                    <w:spacing w:before="0" w:after="0"/>
                    <w:jc w:val="center"/>
                    <w:rPr>
                      <w:sz w:val="28"/>
                      <w:szCs w:val="28"/>
                    </w:rPr>
                  </w:pPr>
                  <w:r w:rsidRPr="000B6843">
                    <w:rPr>
                      <w:szCs w:val="24"/>
                    </w:rPr>
                    <w:t>организацией</w:t>
                  </w:r>
                </w:p>
              </w:txbxContent>
            </v:textbox>
          </v:shape>
        </w:pict>
      </w:r>
      <w:r>
        <w:rPr>
          <w:noProof/>
        </w:rPr>
        <w:pict>
          <v:shape id="_x0000_s1210" type="#_x0000_t67" style="position:absolute;left:0;text-align:left;margin-left:408pt;margin-top:148.2pt;width:18pt;height:151.8pt;z-index:251666432"/>
        </w:pict>
      </w:r>
      <w:r>
        <w:rPr>
          <w:color w:val="000000"/>
          <w:sz w:val="28"/>
          <w:szCs w:val="28"/>
        </w:rPr>
        <w:pict>
          <v:shape id="_x0000_i1026" type="#_x0000_t75" style="width:478.5pt;height:371.25pt" fillcolor="window">
            <v:imagedata r:id="rId9" o:title=""/>
            <o:lock v:ext="edit" rotation="t" position="t"/>
          </v:shape>
        </w:pict>
      </w:r>
      <w:r w:rsidR="00556111" w:rsidRPr="00657313">
        <w:rPr>
          <w:sz w:val="28"/>
          <w:szCs w:val="28"/>
        </w:rPr>
        <w:t xml:space="preserve"> </w:t>
      </w:r>
    </w:p>
    <w:p w:rsidR="00556111" w:rsidRPr="00657313" w:rsidRDefault="00681328" w:rsidP="00657313">
      <w:pPr>
        <w:shd w:val="clear" w:color="auto" w:fill="FFFFFF"/>
        <w:spacing w:before="0" w:after="0" w:line="360" w:lineRule="auto"/>
        <w:ind w:firstLine="709"/>
        <w:jc w:val="center"/>
        <w:rPr>
          <w:color w:val="000000"/>
          <w:sz w:val="28"/>
          <w:szCs w:val="28"/>
        </w:rPr>
      </w:pPr>
      <w:r w:rsidRPr="00657313">
        <w:rPr>
          <w:color w:val="000000"/>
          <w:sz w:val="28"/>
          <w:szCs w:val="28"/>
        </w:rPr>
        <w:t>Рисунок 2</w:t>
      </w:r>
      <w:r w:rsidR="00556111" w:rsidRPr="00657313">
        <w:rPr>
          <w:color w:val="000000"/>
          <w:sz w:val="28"/>
          <w:szCs w:val="28"/>
        </w:rPr>
        <w:t xml:space="preserve">. </w:t>
      </w:r>
      <w:r w:rsidRPr="00657313">
        <w:rPr>
          <w:color w:val="000000"/>
          <w:sz w:val="28"/>
          <w:szCs w:val="28"/>
        </w:rPr>
        <w:t xml:space="preserve">- </w:t>
      </w:r>
      <w:r w:rsidR="00556111" w:rsidRPr="00657313">
        <w:rPr>
          <w:color w:val="000000"/>
          <w:sz w:val="28"/>
          <w:szCs w:val="28"/>
        </w:rPr>
        <w:t>Схема структуры организации, ориентированн</w:t>
      </w:r>
      <w:r w:rsidRPr="00657313">
        <w:rPr>
          <w:color w:val="000000"/>
          <w:sz w:val="28"/>
          <w:szCs w:val="28"/>
        </w:rPr>
        <w:t>ой на стратегическое управление</w:t>
      </w:r>
    </w:p>
    <w:p w:rsidR="00556111" w:rsidRPr="00657313" w:rsidRDefault="00556111" w:rsidP="00657313">
      <w:pPr>
        <w:shd w:val="clear" w:color="auto" w:fill="FFFFFF"/>
        <w:spacing w:before="0" w:after="0" w:line="360" w:lineRule="auto"/>
        <w:ind w:firstLine="709"/>
        <w:jc w:val="both"/>
        <w:rPr>
          <w:sz w:val="28"/>
          <w:szCs w:val="28"/>
        </w:rPr>
      </w:pPr>
    </w:p>
    <w:p w:rsidR="00556111" w:rsidRPr="00657313" w:rsidRDefault="00556111" w:rsidP="00657313">
      <w:pPr>
        <w:shd w:val="clear" w:color="auto" w:fill="FFFFFF"/>
        <w:spacing w:before="0" w:after="0" w:line="360" w:lineRule="auto"/>
        <w:ind w:firstLine="709"/>
        <w:jc w:val="both"/>
        <w:rPr>
          <w:sz w:val="28"/>
          <w:szCs w:val="28"/>
        </w:rPr>
      </w:pPr>
      <w:r w:rsidRPr="00657313">
        <w:rPr>
          <w:color w:val="000000"/>
          <w:sz w:val="28"/>
          <w:szCs w:val="28"/>
        </w:rPr>
        <w:t>Применение этой модели позволит:</w:t>
      </w:r>
    </w:p>
    <w:p w:rsidR="00556111" w:rsidRPr="00657313" w:rsidRDefault="00556111" w:rsidP="00657313">
      <w:pPr>
        <w:shd w:val="clear" w:color="auto" w:fill="FFFFFF"/>
        <w:spacing w:before="0" w:after="0" w:line="360" w:lineRule="auto"/>
        <w:ind w:firstLine="709"/>
        <w:jc w:val="both"/>
        <w:rPr>
          <w:sz w:val="28"/>
          <w:szCs w:val="28"/>
        </w:rPr>
      </w:pPr>
      <w:r w:rsidRPr="00657313">
        <w:rPr>
          <w:color w:val="000000"/>
          <w:sz w:val="28"/>
          <w:szCs w:val="28"/>
        </w:rPr>
        <w:t>1. Создать современную организационную структуру управления, адекватно и оперативно реагирующую на изменения во внешней среде.</w:t>
      </w:r>
    </w:p>
    <w:p w:rsidR="00556111" w:rsidRPr="00657313" w:rsidRDefault="00556111" w:rsidP="00657313">
      <w:pPr>
        <w:shd w:val="clear" w:color="auto" w:fill="FFFFFF"/>
        <w:spacing w:before="0" w:after="0" w:line="360" w:lineRule="auto"/>
        <w:ind w:firstLine="709"/>
        <w:jc w:val="both"/>
        <w:rPr>
          <w:sz w:val="28"/>
          <w:szCs w:val="28"/>
        </w:rPr>
      </w:pPr>
      <w:r w:rsidRPr="00657313">
        <w:rPr>
          <w:color w:val="000000"/>
          <w:sz w:val="28"/>
          <w:szCs w:val="28"/>
        </w:rPr>
        <w:t>2. Реализовать систему стратегического управления, способствующую эффективной деятельности организации в долгосрочной перспективе.</w:t>
      </w:r>
    </w:p>
    <w:p w:rsidR="00556111" w:rsidRPr="00657313" w:rsidRDefault="00556111" w:rsidP="00657313">
      <w:pPr>
        <w:shd w:val="clear" w:color="auto" w:fill="FFFFFF"/>
        <w:spacing w:before="0" w:after="0" w:line="360" w:lineRule="auto"/>
        <w:ind w:firstLine="709"/>
        <w:jc w:val="both"/>
        <w:rPr>
          <w:sz w:val="28"/>
          <w:szCs w:val="28"/>
        </w:rPr>
      </w:pPr>
      <w:r w:rsidRPr="00657313">
        <w:rPr>
          <w:color w:val="000000"/>
          <w:sz w:val="28"/>
          <w:szCs w:val="28"/>
        </w:rPr>
        <w:t>3. Освободить руководство объединения от повседневной рутинной работы, связанной с оперативным управлением научно-производственным комплексом.</w:t>
      </w:r>
    </w:p>
    <w:p w:rsidR="00556111" w:rsidRPr="00657313" w:rsidRDefault="00556111" w:rsidP="00657313">
      <w:pPr>
        <w:shd w:val="clear" w:color="auto" w:fill="FFFFFF"/>
        <w:spacing w:before="0" w:after="0" w:line="360" w:lineRule="auto"/>
        <w:ind w:firstLine="709"/>
        <w:jc w:val="both"/>
        <w:rPr>
          <w:sz w:val="28"/>
          <w:szCs w:val="28"/>
        </w:rPr>
      </w:pPr>
      <w:r w:rsidRPr="00657313">
        <w:rPr>
          <w:color w:val="000000"/>
          <w:sz w:val="28"/>
          <w:szCs w:val="28"/>
        </w:rPr>
        <w:t>4.</w:t>
      </w:r>
      <w:r w:rsidRPr="00657313">
        <w:rPr>
          <w:color w:val="000000"/>
          <w:sz w:val="28"/>
          <w:szCs w:val="28"/>
          <w:lang w:val="en-US"/>
        </w:rPr>
        <w:t> </w:t>
      </w:r>
      <w:r w:rsidRPr="00657313">
        <w:rPr>
          <w:color w:val="000000"/>
          <w:sz w:val="28"/>
          <w:szCs w:val="28"/>
        </w:rPr>
        <w:t>Повысить оперативность принимаемых решений.</w:t>
      </w:r>
    </w:p>
    <w:p w:rsidR="00556111" w:rsidRPr="00657313" w:rsidRDefault="00556111" w:rsidP="00657313">
      <w:pPr>
        <w:shd w:val="clear" w:color="auto" w:fill="FFFFFF"/>
        <w:spacing w:before="0" w:after="0" w:line="360" w:lineRule="auto"/>
        <w:ind w:firstLine="709"/>
        <w:jc w:val="both"/>
        <w:rPr>
          <w:sz w:val="28"/>
          <w:szCs w:val="28"/>
        </w:rPr>
      </w:pPr>
      <w:r w:rsidRPr="00657313">
        <w:rPr>
          <w:color w:val="000000"/>
          <w:sz w:val="28"/>
          <w:szCs w:val="28"/>
        </w:rPr>
        <w:t>5.</w:t>
      </w:r>
      <w:r w:rsidRPr="00657313">
        <w:rPr>
          <w:color w:val="000000"/>
          <w:sz w:val="28"/>
          <w:szCs w:val="28"/>
          <w:lang w:val="en-US"/>
        </w:rPr>
        <w:t> </w:t>
      </w:r>
      <w:r w:rsidRPr="00657313">
        <w:rPr>
          <w:color w:val="000000"/>
          <w:sz w:val="28"/>
          <w:szCs w:val="28"/>
        </w:rPr>
        <w:t>Вовлечь в предпринимательскую деятельность все подразделения объединения, способных расширить номенклатуру продукции и услуг, повысить гибкость и конкурентоспособность.</w:t>
      </w:r>
    </w:p>
    <w:p w:rsidR="00556111" w:rsidRPr="00657313" w:rsidRDefault="00556111" w:rsidP="00657313">
      <w:pPr>
        <w:shd w:val="clear" w:color="auto" w:fill="FFFFFF"/>
        <w:spacing w:before="0" w:after="0" w:line="360" w:lineRule="auto"/>
        <w:ind w:firstLine="709"/>
        <w:jc w:val="both"/>
        <w:rPr>
          <w:sz w:val="28"/>
          <w:szCs w:val="28"/>
        </w:rPr>
      </w:pPr>
      <w:r w:rsidRPr="00657313">
        <w:rPr>
          <w:color w:val="000000"/>
          <w:sz w:val="28"/>
          <w:szCs w:val="28"/>
        </w:rPr>
        <w:t>Верхний уровень управления при этой модели может быть представлен типовой структурой управления ли другой организационно-правовой формой. По мере перехода на новую структуру управления существенно меняются функции высшего руководства. Постепенно оно освобождается от оперативного управления подразделениями и сосредоточивается на</w:t>
      </w:r>
      <w:r w:rsidRPr="00657313">
        <w:rPr>
          <w:sz w:val="28"/>
          <w:szCs w:val="28"/>
        </w:rPr>
        <w:t xml:space="preserve"> </w:t>
      </w:r>
      <w:r w:rsidRPr="00657313">
        <w:rPr>
          <w:color w:val="000000"/>
          <w:sz w:val="28"/>
          <w:szCs w:val="28"/>
        </w:rPr>
        <w:t>проблемах стратегического управления экономикой и финансами объединения в целом.</w:t>
      </w:r>
    </w:p>
    <w:p w:rsidR="00556111" w:rsidRPr="00657313" w:rsidRDefault="00556111" w:rsidP="00657313">
      <w:pPr>
        <w:shd w:val="clear" w:color="auto" w:fill="FFFFFF"/>
        <w:spacing w:before="0" w:after="0" w:line="360" w:lineRule="auto"/>
        <w:ind w:firstLine="709"/>
        <w:jc w:val="both"/>
        <w:rPr>
          <w:sz w:val="28"/>
          <w:szCs w:val="28"/>
        </w:rPr>
      </w:pPr>
      <w:r w:rsidRPr="00657313">
        <w:rPr>
          <w:i/>
          <w:color w:val="000000"/>
          <w:sz w:val="28"/>
          <w:szCs w:val="28"/>
        </w:rPr>
        <w:t>Особенностью этой организационной структуры является выделение в составе организации стратегических хозяйственных подразделений и придание отдельным производственным и функциональным подразделениям статуса центров прибыли.</w:t>
      </w:r>
      <w:r w:rsidRPr="00657313">
        <w:rPr>
          <w:color w:val="000000"/>
          <w:sz w:val="28"/>
          <w:szCs w:val="28"/>
        </w:rPr>
        <w:t xml:space="preserve"> Данные подразделения представляют собой направление или группу направлений научной, производственно-хозяйственной деятельности с четко выраженной специализацией, своими конкурентами, рынками. Каждое самостоятельное подразделение должно иметь свою собственную цель, сравнительно независимую от других.</w:t>
      </w:r>
    </w:p>
    <w:p w:rsidR="00556111" w:rsidRPr="00657313" w:rsidRDefault="00556111" w:rsidP="00657313">
      <w:pPr>
        <w:shd w:val="clear" w:color="auto" w:fill="FFFFFF"/>
        <w:spacing w:before="0" w:after="0" w:line="360" w:lineRule="auto"/>
        <w:ind w:firstLine="709"/>
        <w:jc w:val="both"/>
        <w:rPr>
          <w:sz w:val="28"/>
          <w:szCs w:val="28"/>
        </w:rPr>
      </w:pPr>
      <w:r w:rsidRPr="00657313">
        <w:rPr>
          <w:color w:val="000000"/>
          <w:sz w:val="28"/>
          <w:szCs w:val="28"/>
        </w:rPr>
        <w:t>Самостоятельное хозяйствующее подразделение может представлять собой отделение, филиал, группу цехов или отдельный цех, т.е. находиться на любом уровне иерархической структуры. Ответственность за каждое направление возлагается на одного управляющего - директора. Директор отвечает за стратегию, он должен быть готовым отстаивать, в пределах своих полномочий, интересы в области технологий, производства, капитальных вложений. Вместе с тем, при распределении ресурсов между различными самостоятельными подразделениями план каждого из них должен уточняться с целью сбалансирования интересов организации в целом.</w:t>
      </w:r>
    </w:p>
    <w:p w:rsidR="00556111" w:rsidRPr="00657313" w:rsidRDefault="00556111" w:rsidP="00657313">
      <w:pPr>
        <w:shd w:val="clear" w:color="auto" w:fill="FFFFFF"/>
        <w:spacing w:before="0" w:after="0" w:line="360" w:lineRule="auto"/>
        <w:ind w:firstLine="709"/>
        <w:jc w:val="both"/>
        <w:rPr>
          <w:sz w:val="28"/>
          <w:szCs w:val="28"/>
        </w:rPr>
      </w:pPr>
      <w:r w:rsidRPr="00657313">
        <w:rPr>
          <w:color w:val="000000"/>
          <w:sz w:val="28"/>
          <w:szCs w:val="28"/>
        </w:rPr>
        <w:t xml:space="preserve">Выбор структуры стратегического планирования определяется многими факторами: сложностью организационной структуры предприятия, ее специфическими свойствами, накопленным опытом и традициями планирования. </w:t>
      </w:r>
      <w:r w:rsidRPr="00657313">
        <w:rPr>
          <w:i/>
          <w:color w:val="000000"/>
          <w:sz w:val="28"/>
          <w:szCs w:val="28"/>
        </w:rPr>
        <w:t xml:space="preserve">Однако во всех случаях приходится решать вопрос: должно ли такое подразделение быть линейным или штабным. </w:t>
      </w:r>
      <w:r w:rsidRPr="00657313">
        <w:rPr>
          <w:color w:val="000000"/>
          <w:sz w:val="28"/>
          <w:szCs w:val="28"/>
        </w:rPr>
        <w:t xml:space="preserve">Однозначного ответа </w:t>
      </w:r>
      <w:r w:rsidR="00BA563B" w:rsidRPr="00657313">
        <w:rPr>
          <w:color w:val="000000"/>
          <w:sz w:val="28"/>
          <w:szCs w:val="28"/>
        </w:rPr>
        <w:t>на этот вопрос не может быть, так как</w:t>
      </w:r>
      <w:r w:rsidRPr="00657313">
        <w:rPr>
          <w:color w:val="000000"/>
          <w:sz w:val="28"/>
          <w:szCs w:val="28"/>
        </w:rPr>
        <w:t xml:space="preserve"> к его решению в каждой организации нужно подходить индивидуально.</w:t>
      </w:r>
    </w:p>
    <w:p w:rsidR="00556111" w:rsidRPr="00657313" w:rsidRDefault="00556111" w:rsidP="00657313">
      <w:pPr>
        <w:shd w:val="clear" w:color="auto" w:fill="FFFFFF"/>
        <w:spacing w:before="0" w:after="0" w:line="360" w:lineRule="auto"/>
        <w:ind w:firstLine="709"/>
        <w:jc w:val="both"/>
        <w:rPr>
          <w:sz w:val="28"/>
          <w:szCs w:val="28"/>
        </w:rPr>
      </w:pPr>
      <w:r w:rsidRPr="00657313">
        <w:rPr>
          <w:color w:val="000000"/>
          <w:sz w:val="28"/>
          <w:szCs w:val="28"/>
        </w:rPr>
        <w:t xml:space="preserve">В нашей модели организационной структурой управления самостоятельные хозяйствующие подразделения представляют собой средний уровень власти, через который реализуется стратегическое управление, на нижнем уровне управления находятся центры прибыли, создаваемые на базе производственных и функциональных подразделений организации. Через эти центры реализуется оперативное управление производством. </w:t>
      </w:r>
    </w:p>
    <w:p w:rsidR="00556111" w:rsidRPr="00657313" w:rsidRDefault="00556111" w:rsidP="00657313">
      <w:pPr>
        <w:shd w:val="clear" w:color="auto" w:fill="FFFFFF"/>
        <w:spacing w:before="0" w:after="0" w:line="360" w:lineRule="auto"/>
        <w:ind w:firstLine="709"/>
        <w:jc w:val="both"/>
        <w:rPr>
          <w:color w:val="000000"/>
          <w:sz w:val="28"/>
          <w:szCs w:val="28"/>
        </w:rPr>
      </w:pPr>
      <w:r w:rsidRPr="00657313">
        <w:rPr>
          <w:color w:val="000000"/>
          <w:sz w:val="28"/>
          <w:szCs w:val="28"/>
        </w:rPr>
        <w:t xml:space="preserve">Предложенный путь совершенствования организационной, структуры управления позволит </w:t>
      </w:r>
      <w:r w:rsidR="00681328" w:rsidRPr="00657313">
        <w:rPr>
          <w:color w:val="000000"/>
          <w:sz w:val="28"/>
          <w:szCs w:val="28"/>
        </w:rPr>
        <w:t>ООО «Галион»</w:t>
      </w:r>
      <w:r w:rsidRPr="00657313">
        <w:rPr>
          <w:color w:val="000000"/>
          <w:sz w:val="28"/>
          <w:szCs w:val="28"/>
        </w:rPr>
        <w:t xml:space="preserve"> повысить гибкость управления, быстро реагировать на изменения спроса и других факторов внешней среды, повысить интерес у сотрудников к предпринимательской деятельности, сохранить рабочие места.</w:t>
      </w:r>
    </w:p>
    <w:p w:rsidR="00681328" w:rsidRPr="00657313" w:rsidRDefault="00681328" w:rsidP="00657313">
      <w:pPr>
        <w:shd w:val="clear" w:color="auto" w:fill="FFFFFF"/>
        <w:spacing w:before="0" w:after="0" w:line="360" w:lineRule="auto"/>
        <w:ind w:firstLine="709"/>
        <w:jc w:val="both"/>
        <w:rPr>
          <w:sz w:val="28"/>
          <w:szCs w:val="28"/>
        </w:rPr>
      </w:pPr>
      <w:r w:rsidRPr="00657313">
        <w:rPr>
          <w:color w:val="000000"/>
          <w:sz w:val="28"/>
          <w:szCs w:val="28"/>
        </w:rPr>
        <w:t xml:space="preserve">Новая организационная структура изображена в Приложении </w:t>
      </w:r>
      <w:r w:rsidR="008D4656" w:rsidRPr="00657313">
        <w:rPr>
          <w:color w:val="000000"/>
          <w:sz w:val="28"/>
          <w:szCs w:val="28"/>
        </w:rPr>
        <w:t>3</w:t>
      </w:r>
      <w:r w:rsidRPr="00657313">
        <w:rPr>
          <w:color w:val="000000"/>
          <w:sz w:val="28"/>
          <w:szCs w:val="28"/>
        </w:rPr>
        <w:t>.</w:t>
      </w:r>
    </w:p>
    <w:p w:rsidR="00556111" w:rsidRPr="00657313" w:rsidRDefault="00556111" w:rsidP="00657313">
      <w:pPr>
        <w:shd w:val="clear" w:color="auto" w:fill="FFFFFF"/>
        <w:spacing w:before="0" w:after="0" w:line="360" w:lineRule="auto"/>
        <w:ind w:firstLine="709"/>
        <w:jc w:val="both"/>
        <w:rPr>
          <w:color w:val="000000"/>
          <w:sz w:val="28"/>
          <w:szCs w:val="28"/>
        </w:rPr>
      </w:pPr>
      <w:r w:rsidRPr="00657313">
        <w:rPr>
          <w:color w:val="000000"/>
          <w:sz w:val="28"/>
          <w:szCs w:val="28"/>
        </w:rPr>
        <w:t>Данная структура позволит постепенно осуществить переход кадров управленцев и специалистов из высшего звена управления в самостоятельно хозяйствующие подразделения и центры прибыли. Это связано с постоянной передачей целого ряда функций управления с высшего звена в низшие звенья и необходимостью укомплектования их квалифицированными кадрами менеджеров и специалистов.</w:t>
      </w:r>
    </w:p>
    <w:p w:rsidR="00345093" w:rsidRPr="00657313" w:rsidRDefault="00657313" w:rsidP="00657313">
      <w:pPr>
        <w:pStyle w:val="a8"/>
        <w:spacing w:line="360" w:lineRule="auto"/>
        <w:ind w:firstLine="709"/>
        <w:jc w:val="center"/>
        <w:rPr>
          <w:rFonts w:ascii="Times New Roman" w:hAnsi="Times New Roman"/>
          <w:szCs w:val="28"/>
        </w:rPr>
      </w:pPr>
      <w:r>
        <w:rPr>
          <w:rFonts w:ascii="Times New Roman" w:hAnsi="Times New Roman"/>
          <w:szCs w:val="28"/>
        </w:rPr>
        <w:br w:type="page"/>
      </w:r>
      <w:r w:rsidR="00345093" w:rsidRPr="00657313">
        <w:rPr>
          <w:rFonts w:ascii="Times New Roman" w:hAnsi="Times New Roman"/>
          <w:szCs w:val="28"/>
        </w:rPr>
        <w:t>З</w:t>
      </w:r>
      <w:r w:rsidR="00FF11D0" w:rsidRPr="00657313">
        <w:rPr>
          <w:rFonts w:ascii="Times New Roman" w:hAnsi="Times New Roman"/>
          <w:szCs w:val="28"/>
        </w:rPr>
        <w:t>АКЛЮЧЕНИЕ</w:t>
      </w:r>
    </w:p>
    <w:p w:rsidR="00345093" w:rsidRPr="00657313" w:rsidRDefault="00345093" w:rsidP="00657313">
      <w:pPr>
        <w:pStyle w:val="a8"/>
        <w:spacing w:line="360" w:lineRule="auto"/>
        <w:ind w:firstLine="709"/>
        <w:jc w:val="both"/>
        <w:rPr>
          <w:rFonts w:ascii="Times New Roman" w:hAnsi="Times New Roman"/>
          <w:szCs w:val="28"/>
        </w:rPr>
      </w:pPr>
    </w:p>
    <w:p w:rsidR="00535CA2" w:rsidRPr="00657313" w:rsidRDefault="001B6515" w:rsidP="00657313">
      <w:pPr>
        <w:spacing w:before="0" w:after="0" w:line="360" w:lineRule="auto"/>
        <w:ind w:firstLine="709"/>
        <w:jc w:val="both"/>
        <w:rPr>
          <w:sz w:val="28"/>
          <w:szCs w:val="28"/>
        </w:rPr>
      </w:pPr>
      <w:r w:rsidRPr="00657313">
        <w:rPr>
          <w:sz w:val="28"/>
          <w:szCs w:val="28"/>
        </w:rPr>
        <w:t>Проведение организационных изменений — это, пожалуй, наиболее критичная стадия процесса, потому что именно от грамотности внедрения новой оргструктуры зависит успех всего мероприятия.</w:t>
      </w:r>
      <w:r w:rsidR="00535CA2" w:rsidRPr="00657313">
        <w:rPr>
          <w:sz w:val="28"/>
          <w:szCs w:val="28"/>
        </w:rPr>
        <w:t xml:space="preserve"> </w:t>
      </w:r>
      <w:r w:rsidRPr="00657313">
        <w:rPr>
          <w:sz w:val="28"/>
          <w:szCs w:val="28"/>
        </w:rPr>
        <w:t>А, как известно, плохая реализация способна загубить самую лучшую идею.</w:t>
      </w:r>
    </w:p>
    <w:p w:rsidR="00535CA2" w:rsidRPr="00657313" w:rsidRDefault="001B6515" w:rsidP="00657313">
      <w:pPr>
        <w:spacing w:before="0" w:after="0" w:line="360" w:lineRule="auto"/>
        <w:ind w:firstLine="709"/>
        <w:jc w:val="both"/>
        <w:rPr>
          <w:sz w:val="28"/>
          <w:szCs w:val="28"/>
        </w:rPr>
      </w:pPr>
      <w:r w:rsidRPr="00657313">
        <w:rPr>
          <w:sz w:val="28"/>
          <w:szCs w:val="28"/>
        </w:rPr>
        <w:t>Существует ряд принципов, опираясь на которые можно эффективно и качественно провести процесс организационных преобразований.</w:t>
      </w:r>
    </w:p>
    <w:p w:rsidR="00535CA2" w:rsidRPr="00657313" w:rsidRDefault="001B6515" w:rsidP="00657313">
      <w:pPr>
        <w:spacing w:before="0" w:after="0" w:line="360" w:lineRule="auto"/>
        <w:ind w:firstLine="709"/>
        <w:jc w:val="both"/>
        <w:rPr>
          <w:sz w:val="28"/>
          <w:szCs w:val="28"/>
        </w:rPr>
      </w:pPr>
      <w:r w:rsidRPr="00657313">
        <w:rPr>
          <w:sz w:val="28"/>
          <w:szCs w:val="28"/>
        </w:rPr>
        <w:t>Воля руководства к проведению изменений. Как показывает практика, успешная реорганизация подразумевает деятельное участие в процессе высших должностных лиц компании.</w:t>
      </w:r>
      <w:r w:rsidR="00E63BA0" w:rsidRPr="00657313">
        <w:rPr>
          <w:sz w:val="28"/>
          <w:szCs w:val="28"/>
        </w:rPr>
        <w:t xml:space="preserve"> </w:t>
      </w:r>
      <w:r w:rsidRPr="00657313">
        <w:rPr>
          <w:sz w:val="28"/>
          <w:szCs w:val="28"/>
        </w:rPr>
        <w:t xml:space="preserve">Внешняя и внутренняя PR-кампания. Большинство людей воспринимают изменения негативно, во всяком </w:t>
      </w:r>
      <w:r w:rsidR="00E63BA0" w:rsidRPr="00657313">
        <w:rPr>
          <w:sz w:val="28"/>
          <w:szCs w:val="28"/>
        </w:rPr>
        <w:t>случае,</w:t>
      </w:r>
      <w:r w:rsidRPr="00657313">
        <w:rPr>
          <w:sz w:val="28"/>
          <w:szCs w:val="28"/>
        </w:rPr>
        <w:t xml:space="preserve"> поначалу. Поэтому среди сотрудников необходимо вести «просветительскую» работу, разъясняя положительные моменты преобразований, рассеивая сомнения и устраняя недопонимание со стороны персонала. </w:t>
      </w:r>
      <w:r w:rsidRPr="00657313">
        <w:rPr>
          <w:sz w:val="28"/>
          <w:szCs w:val="28"/>
        </w:rPr>
        <w:br/>
        <w:t>Обучение персонала. Если преобразования связаны с изменением функций или порядка взаимодействия сотрудников (это наиболее типичный случай), необходимо заранее организовать обучение персонала работе в новых условиях. Следует переработать или создать новые должностные инструкции и регламенты работы, провести соответствующие тренинги, при необходимости — профессиональную пере- или подготовку.</w:t>
      </w:r>
    </w:p>
    <w:p w:rsidR="001B6515" w:rsidRPr="00657313" w:rsidRDefault="001B6515" w:rsidP="00657313">
      <w:pPr>
        <w:spacing w:before="0" w:after="0" w:line="360" w:lineRule="auto"/>
        <w:ind w:firstLine="709"/>
        <w:jc w:val="both"/>
        <w:rPr>
          <w:sz w:val="28"/>
          <w:szCs w:val="28"/>
        </w:rPr>
      </w:pPr>
      <w:r w:rsidRPr="00657313">
        <w:rPr>
          <w:sz w:val="28"/>
          <w:szCs w:val="28"/>
        </w:rPr>
        <w:t>Последовательность. Не все проекты по оптимизации организационной структуры доводятся до конца. Причины бывают разные: нехватка ресурсов, недовольство персонала, прин</w:t>
      </w:r>
      <w:r w:rsidR="00E63BA0" w:rsidRPr="00657313">
        <w:rPr>
          <w:sz w:val="28"/>
          <w:szCs w:val="28"/>
        </w:rPr>
        <w:t>ятие «половинчатых» решений и тому</w:t>
      </w:r>
      <w:r w:rsidRPr="00657313">
        <w:rPr>
          <w:sz w:val="28"/>
          <w:szCs w:val="28"/>
        </w:rPr>
        <w:t xml:space="preserve"> п</w:t>
      </w:r>
      <w:r w:rsidR="00E63BA0" w:rsidRPr="00657313">
        <w:rPr>
          <w:sz w:val="28"/>
          <w:szCs w:val="28"/>
        </w:rPr>
        <w:t>одобное.</w:t>
      </w:r>
      <w:r w:rsidRPr="00657313">
        <w:rPr>
          <w:sz w:val="28"/>
          <w:szCs w:val="28"/>
        </w:rPr>
        <w:t xml:space="preserve"> По сути, такая ситуация означает провал проекта, поскольку результат достигнут не был: нельзя перепрыгнуть пр</w:t>
      </w:r>
      <w:r w:rsidR="00E52707" w:rsidRPr="00657313">
        <w:rPr>
          <w:sz w:val="28"/>
          <w:szCs w:val="28"/>
        </w:rPr>
        <w:t>опасть на 99%.</w:t>
      </w:r>
    </w:p>
    <w:p w:rsidR="00260373" w:rsidRPr="00657313" w:rsidRDefault="00260373" w:rsidP="00657313">
      <w:pPr>
        <w:pStyle w:val="a9"/>
        <w:spacing w:line="360" w:lineRule="auto"/>
        <w:ind w:firstLine="709"/>
        <w:rPr>
          <w:rFonts w:ascii="Times New Roman" w:hAnsi="Times New Roman"/>
          <w:szCs w:val="28"/>
        </w:rPr>
      </w:pPr>
      <w:r w:rsidRPr="00657313">
        <w:rPr>
          <w:rFonts w:ascii="Times New Roman" w:hAnsi="Times New Roman"/>
          <w:szCs w:val="28"/>
        </w:rPr>
        <w:t>При изучении данной темы мною было рассмотрено следующее:</w:t>
      </w:r>
    </w:p>
    <w:p w:rsidR="00260373" w:rsidRPr="00657313" w:rsidRDefault="00260373" w:rsidP="00657313">
      <w:pPr>
        <w:pStyle w:val="a9"/>
        <w:numPr>
          <w:ilvl w:val="0"/>
          <w:numId w:val="9"/>
        </w:numPr>
        <w:spacing w:line="360" w:lineRule="auto"/>
        <w:ind w:left="0" w:firstLine="709"/>
        <w:jc w:val="both"/>
        <w:rPr>
          <w:rFonts w:ascii="Times New Roman" w:hAnsi="Times New Roman"/>
          <w:szCs w:val="28"/>
        </w:rPr>
      </w:pPr>
      <w:r w:rsidRPr="00657313">
        <w:rPr>
          <w:rFonts w:ascii="Times New Roman" w:hAnsi="Times New Roman"/>
          <w:szCs w:val="28"/>
        </w:rPr>
        <w:t>Дано понятие организационной структуры предприятия и факторов ее определяющих. Произведен анализ основных типов организационных структур, выделены преимущества и недостатки каждой из них.</w:t>
      </w:r>
    </w:p>
    <w:p w:rsidR="00260373" w:rsidRPr="00657313" w:rsidRDefault="00260373" w:rsidP="00657313">
      <w:pPr>
        <w:pStyle w:val="a9"/>
        <w:numPr>
          <w:ilvl w:val="0"/>
          <w:numId w:val="9"/>
        </w:numPr>
        <w:spacing w:line="360" w:lineRule="auto"/>
        <w:ind w:left="0" w:firstLine="709"/>
        <w:jc w:val="both"/>
        <w:rPr>
          <w:rFonts w:ascii="Times New Roman" w:hAnsi="Times New Roman"/>
          <w:szCs w:val="28"/>
        </w:rPr>
      </w:pPr>
      <w:r w:rsidRPr="00657313">
        <w:rPr>
          <w:rFonts w:ascii="Times New Roman" w:hAnsi="Times New Roman"/>
          <w:color w:val="000000"/>
          <w:szCs w:val="28"/>
        </w:rPr>
        <w:t>Большое внимание было уделено принципам и методам формирования структур, выбору типа и комбинациям видов структур, и изучению принципов их построения. Изучение разновидностей типов структур позволило отметить их основные достоинства и недостатки, которые нужно учитывать при совершенствовании организационных структур управления.</w:t>
      </w:r>
    </w:p>
    <w:p w:rsidR="00260373" w:rsidRPr="00657313" w:rsidRDefault="00260373" w:rsidP="00657313">
      <w:pPr>
        <w:pStyle w:val="a9"/>
        <w:numPr>
          <w:ilvl w:val="0"/>
          <w:numId w:val="9"/>
        </w:numPr>
        <w:spacing w:line="360" w:lineRule="auto"/>
        <w:ind w:left="0" w:firstLine="709"/>
        <w:jc w:val="both"/>
        <w:rPr>
          <w:rFonts w:ascii="Times New Roman" w:hAnsi="Times New Roman"/>
          <w:szCs w:val="28"/>
        </w:rPr>
      </w:pPr>
      <w:r w:rsidRPr="00657313">
        <w:rPr>
          <w:rFonts w:ascii="Times New Roman" w:hAnsi="Times New Roman"/>
          <w:szCs w:val="28"/>
        </w:rPr>
        <w:t>Дана характеристика исследуемого объекта (ООО «Галион»): выпускаемая продукция, основные технико-экономические показатели</w:t>
      </w:r>
      <w:r w:rsidR="00657313">
        <w:rPr>
          <w:rFonts w:ascii="Times New Roman" w:hAnsi="Times New Roman"/>
          <w:szCs w:val="28"/>
        </w:rPr>
        <w:t xml:space="preserve"> </w:t>
      </w:r>
      <w:r w:rsidRPr="00657313">
        <w:rPr>
          <w:rFonts w:ascii="Times New Roman" w:hAnsi="Times New Roman"/>
          <w:szCs w:val="28"/>
        </w:rPr>
        <w:t>деятельности.</w:t>
      </w:r>
      <w:r w:rsidR="00657313">
        <w:rPr>
          <w:rFonts w:ascii="Times New Roman" w:hAnsi="Times New Roman"/>
          <w:szCs w:val="28"/>
        </w:rPr>
        <w:t xml:space="preserve"> </w:t>
      </w:r>
    </w:p>
    <w:p w:rsidR="00260373" w:rsidRPr="00657313" w:rsidRDefault="00260373" w:rsidP="00657313">
      <w:pPr>
        <w:pStyle w:val="a9"/>
        <w:numPr>
          <w:ilvl w:val="0"/>
          <w:numId w:val="9"/>
        </w:numPr>
        <w:spacing w:line="360" w:lineRule="auto"/>
        <w:ind w:left="0" w:firstLine="709"/>
        <w:jc w:val="both"/>
        <w:rPr>
          <w:rFonts w:ascii="Times New Roman" w:hAnsi="Times New Roman"/>
          <w:szCs w:val="28"/>
        </w:rPr>
      </w:pPr>
      <w:r w:rsidRPr="00657313">
        <w:rPr>
          <w:rFonts w:ascii="Times New Roman" w:hAnsi="Times New Roman"/>
          <w:szCs w:val="28"/>
        </w:rPr>
        <w:t>Рассмотрена организационная структура исследуемого объекта, определен ее вид. Анализ действующей организационной структуры управления</w:t>
      </w:r>
      <w:r w:rsidR="00657313">
        <w:rPr>
          <w:rFonts w:ascii="Times New Roman" w:hAnsi="Times New Roman"/>
          <w:szCs w:val="28"/>
        </w:rPr>
        <w:t xml:space="preserve"> </w:t>
      </w:r>
      <w:r w:rsidRPr="00657313">
        <w:rPr>
          <w:rFonts w:ascii="Times New Roman" w:hAnsi="Times New Roman"/>
          <w:szCs w:val="28"/>
        </w:rPr>
        <w:t>ООО «Галион» показал, что данная структура близка к совершенству, но она централизована, и отсутствие гибкости не позволяет решать современные задачи. Новые экономические условия, требующие решения научно-производственных задач, обусловленных новыми целями функционирования, привели к замедлению сроков реализации программ объединения.</w:t>
      </w:r>
    </w:p>
    <w:p w:rsidR="00260373" w:rsidRPr="00657313" w:rsidRDefault="00260373" w:rsidP="00657313">
      <w:pPr>
        <w:pStyle w:val="a9"/>
        <w:numPr>
          <w:ilvl w:val="0"/>
          <w:numId w:val="9"/>
        </w:numPr>
        <w:spacing w:line="360" w:lineRule="auto"/>
        <w:ind w:left="0" w:firstLine="709"/>
        <w:jc w:val="both"/>
        <w:rPr>
          <w:rFonts w:ascii="Times New Roman" w:hAnsi="Times New Roman"/>
          <w:szCs w:val="28"/>
        </w:rPr>
      </w:pPr>
      <w:r w:rsidRPr="00657313">
        <w:rPr>
          <w:rFonts w:ascii="Times New Roman" w:hAnsi="Times New Roman"/>
          <w:szCs w:val="28"/>
        </w:rPr>
        <w:t>Описаны возможные пути совершенствования организационной структуры предприятия. Проведена оценка возможных путей улучшения структуры управления. Четкий организационный механизм необходим в условиях перестройки для повышения эффективности управления.</w:t>
      </w:r>
    </w:p>
    <w:p w:rsidR="00260373" w:rsidRPr="00657313" w:rsidRDefault="00260373" w:rsidP="00657313">
      <w:pPr>
        <w:pStyle w:val="a9"/>
        <w:numPr>
          <w:ilvl w:val="0"/>
          <w:numId w:val="9"/>
        </w:numPr>
        <w:spacing w:line="360" w:lineRule="auto"/>
        <w:ind w:left="0" w:firstLine="709"/>
        <w:jc w:val="both"/>
        <w:rPr>
          <w:rFonts w:ascii="Times New Roman" w:hAnsi="Times New Roman"/>
          <w:szCs w:val="28"/>
        </w:rPr>
      </w:pPr>
      <w:r w:rsidRPr="00657313">
        <w:rPr>
          <w:rFonts w:ascii="Times New Roman" w:hAnsi="Times New Roman"/>
          <w:szCs w:val="28"/>
        </w:rPr>
        <w:t xml:space="preserve">Предложен возможный путь совершенствования организационной структуры исследуемого объекта – это </w:t>
      </w:r>
      <w:r w:rsidRPr="00657313">
        <w:rPr>
          <w:rFonts w:ascii="Times New Roman" w:hAnsi="Times New Roman"/>
          <w:color w:val="000000"/>
          <w:szCs w:val="28"/>
        </w:rPr>
        <w:t>модель диверсифицированной организации, ориентированной на стратегическое управление.</w:t>
      </w:r>
    </w:p>
    <w:p w:rsidR="00805596" w:rsidRPr="00657313" w:rsidRDefault="001B67E7" w:rsidP="00657313">
      <w:pPr>
        <w:pStyle w:val="21"/>
        <w:spacing w:line="360" w:lineRule="auto"/>
        <w:ind w:firstLine="709"/>
        <w:rPr>
          <w:rFonts w:ascii="Times New Roman" w:hAnsi="Times New Roman"/>
          <w:szCs w:val="28"/>
        </w:rPr>
      </w:pPr>
      <w:r w:rsidRPr="00657313">
        <w:rPr>
          <w:rFonts w:ascii="Times New Roman" w:hAnsi="Times New Roman"/>
          <w:szCs w:val="28"/>
        </w:rPr>
        <w:t>Ц</w:t>
      </w:r>
      <w:r w:rsidR="00805596" w:rsidRPr="00657313">
        <w:rPr>
          <w:rFonts w:ascii="Times New Roman" w:hAnsi="Times New Roman"/>
          <w:szCs w:val="28"/>
        </w:rPr>
        <w:t>ель работы – совершенствование организационной структуры ООО «</w:t>
      </w:r>
      <w:r w:rsidR="007A5120" w:rsidRPr="00657313">
        <w:rPr>
          <w:rFonts w:ascii="Times New Roman" w:hAnsi="Times New Roman"/>
          <w:szCs w:val="28"/>
        </w:rPr>
        <w:t>Галион</w:t>
      </w:r>
      <w:r w:rsidRPr="00657313">
        <w:rPr>
          <w:rFonts w:ascii="Times New Roman" w:hAnsi="Times New Roman"/>
          <w:szCs w:val="28"/>
        </w:rPr>
        <w:t>» была достигнута.</w:t>
      </w:r>
    </w:p>
    <w:p w:rsidR="001B67E7" w:rsidRPr="00657313" w:rsidRDefault="001B67E7" w:rsidP="00657313">
      <w:pPr>
        <w:spacing w:before="0" w:after="0" w:line="360" w:lineRule="auto"/>
        <w:ind w:firstLine="709"/>
        <w:jc w:val="both"/>
        <w:rPr>
          <w:sz w:val="28"/>
          <w:szCs w:val="28"/>
        </w:rPr>
      </w:pPr>
      <w:r w:rsidRPr="00657313">
        <w:rPr>
          <w:sz w:val="28"/>
          <w:szCs w:val="28"/>
        </w:rPr>
        <w:t>Подводя итоги, можно отметить, что процесс совершенствования организационной структуры компании либо группы компаний состоит из трех этапов, на каждом из которых выполняется ряд работ:</w:t>
      </w:r>
    </w:p>
    <w:p w:rsidR="001B67E7" w:rsidRPr="00657313" w:rsidRDefault="001B67E7" w:rsidP="00657313">
      <w:pPr>
        <w:spacing w:before="0" w:after="0" w:line="360" w:lineRule="auto"/>
        <w:ind w:firstLine="709"/>
        <w:jc w:val="both"/>
        <w:rPr>
          <w:sz w:val="28"/>
          <w:szCs w:val="28"/>
        </w:rPr>
      </w:pPr>
      <w:r w:rsidRPr="00657313">
        <w:rPr>
          <w:sz w:val="28"/>
          <w:szCs w:val="28"/>
        </w:rPr>
        <w:t>1) диагностика;</w:t>
      </w:r>
    </w:p>
    <w:p w:rsidR="001B67E7" w:rsidRPr="00657313" w:rsidRDefault="001B67E7" w:rsidP="00657313">
      <w:pPr>
        <w:spacing w:before="0" w:after="0" w:line="360" w:lineRule="auto"/>
        <w:ind w:firstLine="709"/>
        <w:jc w:val="both"/>
        <w:rPr>
          <w:sz w:val="28"/>
          <w:szCs w:val="28"/>
        </w:rPr>
      </w:pPr>
      <w:r w:rsidRPr="00657313">
        <w:rPr>
          <w:sz w:val="28"/>
          <w:szCs w:val="28"/>
        </w:rPr>
        <w:t>2) разработка новой оргструктуры;</w:t>
      </w:r>
    </w:p>
    <w:p w:rsidR="001B67E7" w:rsidRPr="00657313" w:rsidRDefault="001B67E7" w:rsidP="00657313">
      <w:pPr>
        <w:spacing w:before="0" w:after="0" w:line="360" w:lineRule="auto"/>
        <w:ind w:firstLine="709"/>
        <w:jc w:val="both"/>
        <w:rPr>
          <w:sz w:val="28"/>
          <w:szCs w:val="28"/>
        </w:rPr>
      </w:pPr>
      <w:r w:rsidRPr="00657313">
        <w:rPr>
          <w:sz w:val="28"/>
          <w:szCs w:val="28"/>
        </w:rPr>
        <w:t>3) осуществление необходимых преобразований.</w:t>
      </w:r>
    </w:p>
    <w:p w:rsidR="001B67E7" w:rsidRPr="00657313" w:rsidRDefault="001B67E7" w:rsidP="00657313">
      <w:pPr>
        <w:spacing w:before="0" w:after="0" w:line="360" w:lineRule="auto"/>
        <w:ind w:firstLine="709"/>
        <w:jc w:val="both"/>
        <w:rPr>
          <w:sz w:val="28"/>
          <w:szCs w:val="28"/>
        </w:rPr>
      </w:pPr>
      <w:r w:rsidRPr="00657313">
        <w:rPr>
          <w:sz w:val="28"/>
          <w:szCs w:val="28"/>
        </w:rPr>
        <w:t xml:space="preserve">Следует, также, добавить, что даже спроектированная оптимальным образом организационная структура окажется нежизнеспособной, если сотрудники компании недостаточно квалифицированы и не мотивированы к достижению поставленных целей. </w:t>
      </w:r>
    </w:p>
    <w:p w:rsidR="00E5437D" w:rsidRPr="00657313" w:rsidRDefault="00657313" w:rsidP="00657313">
      <w:pPr>
        <w:spacing w:before="0" w:after="0" w:line="360" w:lineRule="auto"/>
        <w:ind w:firstLine="709"/>
        <w:jc w:val="center"/>
        <w:rPr>
          <w:sz w:val="28"/>
          <w:szCs w:val="28"/>
        </w:rPr>
      </w:pPr>
      <w:r>
        <w:rPr>
          <w:color w:val="000000"/>
          <w:sz w:val="28"/>
          <w:szCs w:val="28"/>
        </w:rPr>
        <w:br w:type="page"/>
      </w:r>
      <w:r w:rsidR="00E5437D" w:rsidRPr="00657313">
        <w:rPr>
          <w:sz w:val="28"/>
          <w:szCs w:val="28"/>
        </w:rPr>
        <w:t>ИСПОЛЬЗУЕМАЯ ЛИТЕРАТУРА</w:t>
      </w:r>
    </w:p>
    <w:p w:rsidR="00E5437D" w:rsidRPr="00657313" w:rsidRDefault="00E5437D" w:rsidP="00657313">
      <w:pPr>
        <w:spacing w:before="0" w:after="0" w:line="360" w:lineRule="auto"/>
        <w:ind w:firstLine="709"/>
        <w:jc w:val="both"/>
        <w:rPr>
          <w:sz w:val="28"/>
          <w:szCs w:val="28"/>
        </w:rPr>
      </w:pPr>
    </w:p>
    <w:p w:rsidR="00B941A6" w:rsidRPr="00657313" w:rsidRDefault="00B941A6" w:rsidP="00657313">
      <w:pPr>
        <w:spacing w:before="0" w:after="0" w:line="360" w:lineRule="auto"/>
        <w:ind w:firstLine="709"/>
        <w:jc w:val="both"/>
        <w:rPr>
          <w:sz w:val="28"/>
          <w:szCs w:val="28"/>
        </w:rPr>
      </w:pPr>
      <w:r w:rsidRPr="00657313">
        <w:rPr>
          <w:sz w:val="28"/>
          <w:szCs w:val="28"/>
        </w:rPr>
        <w:t xml:space="preserve">1. </w:t>
      </w:r>
      <w:r w:rsidRPr="00657313">
        <w:rPr>
          <w:rStyle w:val="a4"/>
          <w:b w:val="0"/>
          <w:sz w:val="28"/>
          <w:szCs w:val="28"/>
        </w:rPr>
        <w:t xml:space="preserve">Баженов Ю.К. </w:t>
      </w:r>
      <w:r w:rsidRPr="00657313">
        <w:rPr>
          <w:sz w:val="28"/>
          <w:szCs w:val="28"/>
        </w:rPr>
        <w:t>Менеджмент организации: метод. рекомендации по подготовке и защите выпускных кваликафиционных работ / Ю. К. Баженов, В. А. Пронько. - М : Дашков и к, 2007. - 168 с.</w:t>
      </w:r>
    </w:p>
    <w:p w:rsidR="00B941A6" w:rsidRPr="00657313" w:rsidRDefault="008F2FC8" w:rsidP="00657313">
      <w:pPr>
        <w:spacing w:before="0" w:after="0" w:line="360" w:lineRule="auto"/>
        <w:ind w:firstLine="709"/>
        <w:jc w:val="both"/>
        <w:rPr>
          <w:sz w:val="28"/>
          <w:szCs w:val="28"/>
        </w:rPr>
      </w:pPr>
      <w:r w:rsidRPr="00657313">
        <w:rPr>
          <w:sz w:val="28"/>
          <w:szCs w:val="28"/>
        </w:rPr>
        <w:t>2</w:t>
      </w:r>
      <w:r w:rsidR="00B941A6" w:rsidRPr="00657313">
        <w:rPr>
          <w:sz w:val="28"/>
          <w:szCs w:val="28"/>
        </w:rPr>
        <w:t xml:space="preserve">. </w:t>
      </w:r>
      <w:r w:rsidR="00B941A6" w:rsidRPr="00657313">
        <w:rPr>
          <w:rStyle w:val="a4"/>
          <w:b w:val="0"/>
          <w:sz w:val="28"/>
          <w:szCs w:val="28"/>
        </w:rPr>
        <w:t xml:space="preserve">Бир С. </w:t>
      </w:r>
      <w:r w:rsidR="00B941A6" w:rsidRPr="00657313">
        <w:rPr>
          <w:sz w:val="28"/>
          <w:szCs w:val="28"/>
        </w:rPr>
        <w:t>Наука управления / С. Бир; пер. с англ. - 2-е изд. - М.: ЛКИ, 2007. - 120 с.</w:t>
      </w:r>
    </w:p>
    <w:p w:rsidR="00B941A6" w:rsidRPr="00657313" w:rsidRDefault="008F2FC8" w:rsidP="00657313">
      <w:pPr>
        <w:spacing w:before="0" w:after="0" w:line="360" w:lineRule="auto"/>
        <w:ind w:firstLine="709"/>
        <w:jc w:val="both"/>
        <w:rPr>
          <w:sz w:val="28"/>
          <w:szCs w:val="28"/>
        </w:rPr>
      </w:pPr>
      <w:r w:rsidRPr="00657313">
        <w:rPr>
          <w:sz w:val="28"/>
          <w:szCs w:val="28"/>
        </w:rPr>
        <w:t>3</w:t>
      </w:r>
      <w:r w:rsidR="00B941A6" w:rsidRPr="00657313">
        <w:rPr>
          <w:sz w:val="28"/>
          <w:szCs w:val="28"/>
        </w:rPr>
        <w:t xml:space="preserve">. </w:t>
      </w:r>
      <w:r w:rsidR="00B941A6" w:rsidRPr="00657313">
        <w:rPr>
          <w:rStyle w:val="a4"/>
          <w:b w:val="0"/>
          <w:sz w:val="28"/>
          <w:szCs w:val="28"/>
        </w:rPr>
        <w:t xml:space="preserve">Боссиди Л. </w:t>
      </w:r>
      <w:r w:rsidR="00B941A6" w:rsidRPr="00657313">
        <w:rPr>
          <w:sz w:val="28"/>
          <w:szCs w:val="28"/>
        </w:rPr>
        <w:t>Искусство результативного управления / Л. Боссиди, Р. Чаран. - М : Добрая книга, 2004. - 288 с.</w:t>
      </w:r>
    </w:p>
    <w:p w:rsidR="00B941A6" w:rsidRPr="00657313" w:rsidRDefault="008F2FC8" w:rsidP="00657313">
      <w:pPr>
        <w:spacing w:before="0" w:after="0" w:line="360" w:lineRule="auto"/>
        <w:ind w:firstLine="709"/>
        <w:jc w:val="both"/>
        <w:rPr>
          <w:sz w:val="28"/>
          <w:szCs w:val="28"/>
        </w:rPr>
      </w:pPr>
      <w:r w:rsidRPr="00657313">
        <w:rPr>
          <w:sz w:val="28"/>
          <w:szCs w:val="28"/>
        </w:rPr>
        <w:t>4</w:t>
      </w:r>
      <w:r w:rsidR="00B941A6" w:rsidRPr="00657313">
        <w:rPr>
          <w:sz w:val="28"/>
          <w:szCs w:val="28"/>
        </w:rPr>
        <w:t xml:space="preserve">. </w:t>
      </w:r>
      <w:r w:rsidR="00B941A6" w:rsidRPr="00657313">
        <w:rPr>
          <w:rStyle w:val="a4"/>
          <w:b w:val="0"/>
          <w:sz w:val="28"/>
          <w:szCs w:val="28"/>
        </w:rPr>
        <w:t xml:space="preserve">Вебер М. </w:t>
      </w:r>
      <w:r w:rsidR="00B941A6" w:rsidRPr="00657313">
        <w:rPr>
          <w:sz w:val="28"/>
          <w:szCs w:val="28"/>
        </w:rPr>
        <w:t>Бизнес-вычисления: практика расчета основных показателей / М. Вебер.; пер. с нем. - М.: Омега-Л, 2007. - 143 с. - (TASCHEN GUIDE. Просто! Практично!).</w:t>
      </w:r>
    </w:p>
    <w:p w:rsidR="00B941A6" w:rsidRPr="00657313" w:rsidRDefault="008F2FC8" w:rsidP="00657313">
      <w:pPr>
        <w:spacing w:before="0" w:after="0" w:line="360" w:lineRule="auto"/>
        <w:ind w:firstLine="709"/>
        <w:jc w:val="both"/>
        <w:rPr>
          <w:sz w:val="28"/>
          <w:szCs w:val="28"/>
        </w:rPr>
      </w:pPr>
      <w:r w:rsidRPr="00657313">
        <w:rPr>
          <w:sz w:val="28"/>
          <w:szCs w:val="28"/>
        </w:rPr>
        <w:t>5</w:t>
      </w:r>
      <w:r w:rsidR="00B941A6" w:rsidRPr="00657313">
        <w:rPr>
          <w:sz w:val="28"/>
          <w:szCs w:val="28"/>
        </w:rPr>
        <w:t xml:space="preserve">. </w:t>
      </w:r>
      <w:r w:rsidR="00B941A6" w:rsidRPr="00657313">
        <w:rPr>
          <w:rStyle w:val="a4"/>
          <w:b w:val="0"/>
          <w:sz w:val="28"/>
          <w:szCs w:val="28"/>
        </w:rPr>
        <w:t>Демидова А.В.</w:t>
      </w:r>
      <w:r w:rsidR="00B941A6" w:rsidRPr="00657313">
        <w:rPr>
          <w:sz w:val="28"/>
          <w:szCs w:val="28"/>
        </w:rPr>
        <w:t> Исследование систем управления: конспект лекций / А. В. Демидова. - М : Приор-издат, 2005. - 96 с. - (В помощь студенту).</w:t>
      </w:r>
    </w:p>
    <w:p w:rsidR="00B941A6" w:rsidRPr="00657313" w:rsidRDefault="008F2FC8" w:rsidP="00657313">
      <w:pPr>
        <w:spacing w:before="0" w:after="0" w:line="360" w:lineRule="auto"/>
        <w:ind w:firstLine="709"/>
        <w:jc w:val="both"/>
        <w:rPr>
          <w:sz w:val="28"/>
          <w:szCs w:val="28"/>
        </w:rPr>
      </w:pPr>
      <w:r w:rsidRPr="00657313">
        <w:rPr>
          <w:sz w:val="28"/>
          <w:szCs w:val="28"/>
        </w:rPr>
        <w:t>6</w:t>
      </w:r>
      <w:r w:rsidR="00B941A6" w:rsidRPr="00657313">
        <w:rPr>
          <w:sz w:val="28"/>
          <w:szCs w:val="28"/>
        </w:rPr>
        <w:t xml:space="preserve">. </w:t>
      </w:r>
      <w:r w:rsidR="00B941A6" w:rsidRPr="00657313">
        <w:rPr>
          <w:rStyle w:val="a4"/>
          <w:b w:val="0"/>
          <w:sz w:val="28"/>
          <w:szCs w:val="28"/>
        </w:rPr>
        <w:t xml:space="preserve">Дятлов А.Н. </w:t>
      </w:r>
      <w:r w:rsidR="00B941A6" w:rsidRPr="00657313">
        <w:rPr>
          <w:sz w:val="28"/>
          <w:szCs w:val="28"/>
        </w:rPr>
        <w:t>Общий менеджмент: Концепции и комментарии: учебник для вузов / А. Н. Дятлов, М. В. Плотников, И. А. Мутовин. - М.: Альпина, 2007. - 400 с.</w:t>
      </w:r>
    </w:p>
    <w:p w:rsidR="00B941A6" w:rsidRPr="00657313" w:rsidRDefault="008F2FC8" w:rsidP="00657313">
      <w:pPr>
        <w:spacing w:before="0" w:after="0" w:line="360" w:lineRule="auto"/>
        <w:ind w:firstLine="709"/>
        <w:jc w:val="both"/>
        <w:rPr>
          <w:sz w:val="28"/>
          <w:szCs w:val="28"/>
        </w:rPr>
      </w:pPr>
      <w:r w:rsidRPr="00657313">
        <w:rPr>
          <w:sz w:val="28"/>
          <w:szCs w:val="28"/>
        </w:rPr>
        <w:t>7</w:t>
      </w:r>
      <w:r w:rsidR="00B941A6" w:rsidRPr="00657313">
        <w:rPr>
          <w:sz w:val="28"/>
          <w:szCs w:val="28"/>
        </w:rPr>
        <w:t xml:space="preserve">. </w:t>
      </w:r>
      <w:r w:rsidR="00B941A6" w:rsidRPr="00657313">
        <w:rPr>
          <w:rStyle w:val="a4"/>
          <w:b w:val="0"/>
          <w:sz w:val="28"/>
          <w:szCs w:val="28"/>
        </w:rPr>
        <w:t>Информационные ресурсы для принятия решений</w:t>
      </w:r>
      <w:r w:rsidR="00B941A6" w:rsidRPr="00657313">
        <w:rPr>
          <w:sz w:val="28"/>
          <w:szCs w:val="28"/>
        </w:rPr>
        <w:t>: учеб. пособие для вузов / Веревченко А.П. [и др.]. - М.: Академический проект; Екатеринбург: Деловая книга, 2002. - 560 с. - (Gaudeamus).</w:t>
      </w:r>
    </w:p>
    <w:p w:rsidR="008D4656" w:rsidRPr="00657313" w:rsidRDefault="008D4656" w:rsidP="00657313">
      <w:pPr>
        <w:pStyle w:val="a9"/>
        <w:spacing w:line="360" w:lineRule="auto"/>
        <w:ind w:firstLine="709"/>
        <w:jc w:val="both"/>
        <w:rPr>
          <w:rFonts w:ascii="Times New Roman" w:hAnsi="Times New Roman"/>
          <w:szCs w:val="28"/>
        </w:rPr>
      </w:pPr>
      <w:r w:rsidRPr="00657313">
        <w:rPr>
          <w:rFonts w:ascii="Times New Roman" w:hAnsi="Times New Roman"/>
          <w:szCs w:val="28"/>
        </w:rPr>
        <w:t>8. Климович Л.Х. Основы менеджмента: учебное пособие для учащихся ССУЗов. Мн.: Дизайн ПРО, 2005. 144с.</w:t>
      </w:r>
    </w:p>
    <w:p w:rsidR="008F2FC8" w:rsidRPr="00657313" w:rsidRDefault="008D4656" w:rsidP="00657313">
      <w:pPr>
        <w:spacing w:before="0" w:after="0" w:line="360" w:lineRule="auto"/>
        <w:ind w:firstLine="709"/>
        <w:jc w:val="both"/>
        <w:rPr>
          <w:sz w:val="28"/>
          <w:szCs w:val="28"/>
        </w:rPr>
      </w:pPr>
      <w:r w:rsidRPr="00657313">
        <w:rPr>
          <w:sz w:val="28"/>
          <w:szCs w:val="28"/>
        </w:rPr>
        <w:t>9</w:t>
      </w:r>
      <w:r w:rsidR="008F2FC8" w:rsidRPr="00657313">
        <w:rPr>
          <w:sz w:val="28"/>
          <w:szCs w:val="28"/>
        </w:rPr>
        <w:t xml:space="preserve">. </w:t>
      </w:r>
      <w:r w:rsidR="008F2FC8" w:rsidRPr="00657313">
        <w:rPr>
          <w:rStyle w:val="a4"/>
          <w:b w:val="0"/>
          <w:sz w:val="28"/>
          <w:szCs w:val="28"/>
        </w:rPr>
        <w:t xml:space="preserve">Костров А.В. </w:t>
      </w:r>
      <w:r w:rsidR="008F2FC8" w:rsidRPr="00657313">
        <w:rPr>
          <w:sz w:val="28"/>
          <w:szCs w:val="28"/>
        </w:rPr>
        <w:t>Уроки информационного менеджмента: практикум: учеб. пособие / А. В. Костров, Д. В. Александров. - М.: Финансы и статистика, 2005. - 304 с.: ил.</w:t>
      </w:r>
    </w:p>
    <w:p w:rsidR="00E5437D" w:rsidRPr="00657313" w:rsidRDefault="008D4656" w:rsidP="00657313">
      <w:pPr>
        <w:spacing w:before="0" w:after="0" w:line="360" w:lineRule="auto"/>
        <w:ind w:firstLine="709"/>
        <w:jc w:val="both"/>
        <w:rPr>
          <w:sz w:val="28"/>
          <w:szCs w:val="28"/>
        </w:rPr>
      </w:pPr>
      <w:r w:rsidRPr="00657313">
        <w:rPr>
          <w:rStyle w:val="a4"/>
          <w:b w:val="0"/>
          <w:sz w:val="28"/>
          <w:szCs w:val="28"/>
        </w:rPr>
        <w:t>10</w:t>
      </w:r>
      <w:r w:rsidR="008F2FC8" w:rsidRPr="00657313">
        <w:rPr>
          <w:rStyle w:val="a4"/>
          <w:b w:val="0"/>
          <w:sz w:val="28"/>
          <w:szCs w:val="28"/>
        </w:rPr>
        <w:t xml:space="preserve">. </w:t>
      </w:r>
      <w:r w:rsidR="00B941A6" w:rsidRPr="00657313">
        <w:rPr>
          <w:rStyle w:val="a4"/>
          <w:b w:val="0"/>
          <w:sz w:val="28"/>
          <w:szCs w:val="28"/>
        </w:rPr>
        <w:t xml:space="preserve">Кондратьев В.В. </w:t>
      </w:r>
      <w:r w:rsidR="00E5437D" w:rsidRPr="00657313">
        <w:rPr>
          <w:rStyle w:val="a4"/>
          <w:b w:val="0"/>
          <w:sz w:val="28"/>
          <w:szCs w:val="28"/>
        </w:rPr>
        <w:t>7 нот менеджмента</w:t>
      </w:r>
      <w:r w:rsidR="00E5437D" w:rsidRPr="00657313">
        <w:rPr>
          <w:sz w:val="28"/>
          <w:szCs w:val="28"/>
        </w:rPr>
        <w:t>: настольная книга руководителя / Кондратьев В.В., ред. - 6-е изд., перераб. и доп. - М : Эксмо, 2007. - 832 с.</w:t>
      </w:r>
    </w:p>
    <w:p w:rsidR="008F2FC8" w:rsidRPr="00657313" w:rsidRDefault="008D4656" w:rsidP="00657313">
      <w:pPr>
        <w:spacing w:before="0" w:after="0" w:line="360" w:lineRule="auto"/>
        <w:ind w:firstLine="709"/>
        <w:jc w:val="both"/>
        <w:rPr>
          <w:sz w:val="28"/>
          <w:szCs w:val="28"/>
        </w:rPr>
      </w:pPr>
      <w:r w:rsidRPr="00657313">
        <w:rPr>
          <w:sz w:val="28"/>
          <w:szCs w:val="28"/>
        </w:rPr>
        <w:t>11</w:t>
      </w:r>
      <w:r w:rsidR="008F2FC8" w:rsidRPr="00657313">
        <w:rPr>
          <w:sz w:val="28"/>
          <w:szCs w:val="28"/>
        </w:rPr>
        <w:t xml:space="preserve">. </w:t>
      </w:r>
      <w:r w:rsidR="008F2FC8" w:rsidRPr="00657313">
        <w:rPr>
          <w:rStyle w:val="a4"/>
          <w:b w:val="0"/>
          <w:sz w:val="28"/>
          <w:szCs w:val="28"/>
        </w:rPr>
        <w:t xml:space="preserve">Никифоров А.Д. </w:t>
      </w:r>
      <w:r w:rsidR="008F2FC8" w:rsidRPr="00657313">
        <w:rPr>
          <w:sz w:val="28"/>
          <w:szCs w:val="28"/>
        </w:rPr>
        <w:t>Управление качеством: учеб. пособие для вузов / А. Д. Никифоров. - 2-е изд., стер. - М.: Дрофа, 2006. - 719 с.: ил. - (Высшее образование).</w:t>
      </w:r>
    </w:p>
    <w:p w:rsidR="008F2FC8" w:rsidRPr="00657313" w:rsidRDefault="008D4656" w:rsidP="00657313">
      <w:pPr>
        <w:spacing w:before="0" w:after="0" w:line="360" w:lineRule="auto"/>
        <w:ind w:firstLine="709"/>
        <w:jc w:val="both"/>
        <w:rPr>
          <w:sz w:val="28"/>
          <w:szCs w:val="28"/>
        </w:rPr>
      </w:pPr>
      <w:r w:rsidRPr="00657313">
        <w:rPr>
          <w:sz w:val="28"/>
          <w:szCs w:val="28"/>
        </w:rPr>
        <w:t>12</w:t>
      </w:r>
      <w:r w:rsidR="008F2FC8" w:rsidRPr="00657313">
        <w:rPr>
          <w:sz w:val="28"/>
          <w:szCs w:val="28"/>
        </w:rPr>
        <w:t xml:space="preserve">. </w:t>
      </w:r>
      <w:r w:rsidR="008F2FC8" w:rsidRPr="00657313">
        <w:rPr>
          <w:rStyle w:val="a4"/>
          <w:b w:val="0"/>
          <w:sz w:val="28"/>
          <w:szCs w:val="28"/>
        </w:rPr>
        <w:t xml:space="preserve">Новицкий Н.И. </w:t>
      </w:r>
      <w:r w:rsidR="008F2FC8" w:rsidRPr="00657313">
        <w:rPr>
          <w:sz w:val="28"/>
          <w:szCs w:val="28"/>
        </w:rPr>
        <w:t>Сетевое планирование и управление производством: учеб.-практ. пособие / Н. И. Новицкий. - М.: Новое знание, 2004. - 159 с.</w:t>
      </w:r>
    </w:p>
    <w:p w:rsidR="000619D9" w:rsidRPr="00657313" w:rsidRDefault="008D4656" w:rsidP="00657313">
      <w:pPr>
        <w:tabs>
          <w:tab w:val="num" w:pos="851"/>
        </w:tabs>
        <w:spacing w:before="0" w:after="0" w:line="360" w:lineRule="auto"/>
        <w:ind w:firstLine="709"/>
        <w:jc w:val="both"/>
        <w:outlineLvl w:val="0"/>
        <w:rPr>
          <w:sz w:val="28"/>
          <w:szCs w:val="28"/>
        </w:rPr>
      </w:pPr>
      <w:r w:rsidRPr="00657313">
        <w:rPr>
          <w:sz w:val="28"/>
          <w:szCs w:val="28"/>
        </w:rPr>
        <w:t>13</w:t>
      </w:r>
      <w:r w:rsidR="000619D9" w:rsidRPr="00657313">
        <w:rPr>
          <w:sz w:val="28"/>
          <w:szCs w:val="28"/>
        </w:rPr>
        <w:t>. Паркинсон С.Н. Законы Паркинсона: Сборник: Пер. с англ./Сост. и авт. предисл. В.С.Муравьев. М.: Прогресс, 1989.</w:t>
      </w:r>
      <w:r w:rsidR="00657313">
        <w:rPr>
          <w:sz w:val="28"/>
          <w:szCs w:val="28"/>
        </w:rPr>
        <w:t xml:space="preserve"> </w:t>
      </w:r>
      <w:r w:rsidR="00931497" w:rsidRPr="00657313">
        <w:rPr>
          <w:sz w:val="28"/>
          <w:szCs w:val="28"/>
        </w:rPr>
        <w:t xml:space="preserve">- </w:t>
      </w:r>
      <w:r w:rsidR="000619D9" w:rsidRPr="00657313">
        <w:rPr>
          <w:sz w:val="28"/>
          <w:szCs w:val="28"/>
        </w:rPr>
        <w:t xml:space="preserve">448 с. </w:t>
      </w:r>
    </w:p>
    <w:p w:rsidR="008F2FC8" w:rsidRPr="00657313" w:rsidRDefault="008F2FC8" w:rsidP="00657313">
      <w:pPr>
        <w:spacing w:before="0" w:after="0" w:line="360" w:lineRule="auto"/>
        <w:ind w:firstLine="709"/>
        <w:jc w:val="both"/>
        <w:rPr>
          <w:sz w:val="28"/>
          <w:szCs w:val="28"/>
        </w:rPr>
      </w:pPr>
      <w:r w:rsidRPr="00657313">
        <w:rPr>
          <w:sz w:val="28"/>
          <w:szCs w:val="28"/>
        </w:rPr>
        <w:t>1</w:t>
      </w:r>
      <w:r w:rsidR="008D4656" w:rsidRPr="00657313">
        <w:rPr>
          <w:sz w:val="28"/>
          <w:szCs w:val="28"/>
        </w:rPr>
        <w:t>4</w:t>
      </w:r>
      <w:r w:rsidRPr="00657313">
        <w:rPr>
          <w:sz w:val="28"/>
          <w:szCs w:val="28"/>
        </w:rPr>
        <w:t xml:space="preserve">. </w:t>
      </w:r>
      <w:r w:rsidRPr="00657313">
        <w:rPr>
          <w:rStyle w:val="a4"/>
          <w:b w:val="0"/>
          <w:sz w:val="28"/>
          <w:szCs w:val="28"/>
        </w:rPr>
        <w:t xml:space="preserve">Петров Ю.А. </w:t>
      </w:r>
      <w:r w:rsidRPr="00657313">
        <w:rPr>
          <w:sz w:val="28"/>
          <w:szCs w:val="28"/>
        </w:rPr>
        <w:t>Комплексная автоматизация управления предприятием: Информационные технологии - теория и практика / Ю. А. Петров, Е. Л. Шлимович, Ю. В. Ирюпин. - М.: Финансы и статистика, 2001. - 160 с.: ил.</w:t>
      </w:r>
    </w:p>
    <w:p w:rsidR="00E5437D" w:rsidRPr="00657313" w:rsidRDefault="008D4656" w:rsidP="00657313">
      <w:pPr>
        <w:spacing w:before="0" w:after="0" w:line="360" w:lineRule="auto"/>
        <w:ind w:firstLine="709"/>
        <w:jc w:val="both"/>
        <w:rPr>
          <w:sz w:val="28"/>
          <w:szCs w:val="28"/>
        </w:rPr>
      </w:pPr>
      <w:r w:rsidRPr="00657313">
        <w:rPr>
          <w:sz w:val="28"/>
          <w:szCs w:val="28"/>
        </w:rPr>
        <w:t>15</w:t>
      </w:r>
      <w:r w:rsidR="00E5437D" w:rsidRPr="00657313">
        <w:rPr>
          <w:sz w:val="28"/>
          <w:szCs w:val="28"/>
        </w:rPr>
        <w:t xml:space="preserve">. </w:t>
      </w:r>
      <w:r w:rsidR="00E5437D" w:rsidRPr="00657313">
        <w:rPr>
          <w:rStyle w:val="a4"/>
          <w:b w:val="0"/>
          <w:sz w:val="28"/>
          <w:szCs w:val="28"/>
        </w:rPr>
        <w:t xml:space="preserve">Прохоров А.П. </w:t>
      </w:r>
      <w:r w:rsidR="00E5437D" w:rsidRPr="00657313">
        <w:rPr>
          <w:sz w:val="28"/>
          <w:szCs w:val="28"/>
        </w:rPr>
        <w:t>Русская модель управления / А. П. Прохоров. - М</w:t>
      </w:r>
      <w:r w:rsidR="001B06FE" w:rsidRPr="00657313">
        <w:rPr>
          <w:sz w:val="28"/>
          <w:szCs w:val="28"/>
        </w:rPr>
        <w:t>.</w:t>
      </w:r>
      <w:r w:rsidR="00E5437D" w:rsidRPr="00657313">
        <w:rPr>
          <w:sz w:val="28"/>
          <w:szCs w:val="28"/>
        </w:rPr>
        <w:t>: Эксмо, 2006. - 384 с. - (Библиотека ЭКСПЕРТА).</w:t>
      </w:r>
    </w:p>
    <w:p w:rsidR="008F2FC8" w:rsidRPr="00657313" w:rsidRDefault="008D4656" w:rsidP="00657313">
      <w:pPr>
        <w:spacing w:before="0" w:after="0" w:line="360" w:lineRule="auto"/>
        <w:ind w:firstLine="709"/>
        <w:jc w:val="both"/>
        <w:rPr>
          <w:sz w:val="28"/>
          <w:szCs w:val="28"/>
        </w:rPr>
      </w:pPr>
      <w:r w:rsidRPr="00657313">
        <w:rPr>
          <w:sz w:val="28"/>
          <w:szCs w:val="28"/>
        </w:rPr>
        <w:t>16</w:t>
      </w:r>
      <w:r w:rsidR="008F2FC8" w:rsidRPr="00657313">
        <w:rPr>
          <w:sz w:val="28"/>
          <w:szCs w:val="28"/>
        </w:rPr>
        <w:t xml:space="preserve">. </w:t>
      </w:r>
      <w:r w:rsidR="008F2FC8" w:rsidRPr="00657313">
        <w:rPr>
          <w:rStyle w:val="a4"/>
          <w:b w:val="0"/>
          <w:sz w:val="28"/>
          <w:szCs w:val="28"/>
        </w:rPr>
        <w:t xml:space="preserve">Райченко А.В. </w:t>
      </w:r>
      <w:r w:rsidR="008F2FC8" w:rsidRPr="00657313">
        <w:rPr>
          <w:sz w:val="28"/>
          <w:szCs w:val="28"/>
        </w:rPr>
        <w:t>Менеджмент: учеб. пособие для сред. профес. образования / А. В. Райченко, И. В. Хохлова. - М.: ИНФРА-М, 2007. - 368 с. - (Профессиональное образование).</w:t>
      </w:r>
    </w:p>
    <w:p w:rsidR="008F2FC8" w:rsidRPr="00657313" w:rsidRDefault="008D4656" w:rsidP="00657313">
      <w:pPr>
        <w:spacing w:before="0" w:after="0" w:line="360" w:lineRule="auto"/>
        <w:ind w:firstLine="709"/>
        <w:jc w:val="both"/>
        <w:rPr>
          <w:sz w:val="28"/>
          <w:szCs w:val="28"/>
        </w:rPr>
      </w:pPr>
      <w:r w:rsidRPr="00657313">
        <w:rPr>
          <w:sz w:val="28"/>
          <w:szCs w:val="28"/>
        </w:rPr>
        <w:t>17</w:t>
      </w:r>
      <w:r w:rsidR="008F2FC8" w:rsidRPr="00657313">
        <w:rPr>
          <w:sz w:val="28"/>
          <w:szCs w:val="28"/>
        </w:rPr>
        <w:t xml:space="preserve">. </w:t>
      </w:r>
      <w:r w:rsidR="008F2FC8" w:rsidRPr="00657313">
        <w:rPr>
          <w:rStyle w:val="a4"/>
          <w:b w:val="0"/>
          <w:sz w:val="28"/>
          <w:szCs w:val="28"/>
        </w:rPr>
        <w:t xml:space="preserve">Райченко А.В. </w:t>
      </w:r>
      <w:r w:rsidR="008F2FC8" w:rsidRPr="00657313">
        <w:rPr>
          <w:sz w:val="28"/>
          <w:szCs w:val="28"/>
        </w:rPr>
        <w:t>Общий менеджмент: учебник для вузов / А. В. Райченко. - М.: ИНФРА-М, 2006. - 384 с. - (Учебники для программы МВА).</w:t>
      </w:r>
    </w:p>
    <w:p w:rsidR="008F2FC8" w:rsidRPr="00657313" w:rsidRDefault="008D4656" w:rsidP="00657313">
      <w:pPr>
        <w:spacing w:before="0" w:after="0" w:line="360" w:lineRule="auto"/>
        <w:ind w:firstLine="709"/>
        <w:jc w:val="both"/>
        <w:rPr>
          <w:sz w:val="28"/>
          <w:szCs w:val="28"/>
        </w:rPr>
      </w:pPr>
      <w:r w:rsidRPr="00657313">
        <w:rPr>
          <w:sz w:val="28"/>
          <w:szCs w:val="28"/>
        </w:rPr>
        <w:t>18</w:t>
      </w:r>
      <w:r w:rsidR="008F2FC8" w:rsidRPr="00657313">
        <w:rPr>
          <w:sz w:val="28"/>
          <w:szCs w:val="28"/>
        </w:rPr>
        <w:t xml:space="preserve">. </w:t>
      </w:r>
      <w:r w:rsidR="008F2FC8" w:rsidRPr="00657313">
        <w:rPr>
          <w:rStyle w:val="a4"/>
          <w:b w:val="0"/>
          <w:sz w:val="28"/>
          <w:szCs w:val="28"/>
        </w:rPr>
        <w:t xml:space="preserve">Сорина Г.В. </w:t>
      </w:r>
      <w:r w:rsidR="008F2FC8" w:rsidRPr="00657313">
        <w:rPr>
          <w:sz w:val="28"/>
          <w:szCs w:val="28"/>
        </w:rPr>
        <w:t>Основы принятия решений: учеб. пособие для вузов / Г. В. Сорина. - М.: Экономист, 2006. - 192 с.</w:t>
      </w:r>
    </w:p>
    <w:p w:rsidR="008F2FC8" w:rsidRPr="00657313" w:rsidRDefault="008D4656" w:rsidP="00657313">
      <w:pPr>
        <w:spacing w:before="0" w:after="0" w:line="360" w:lineRule="auto"/>
        <w:ind w:firstLine="709"/>
        <w:jc w:val="both"/>
        <w:rPr>
          <w:sz w:val="28"/>
          <w:szCs w:val="28"/>
        </w:rPr>
      </w:pPr>
      <w:r w:rsidRPr="00657313">
        <w:rPr>
          <w:sz w:val="28"/>
          <w:szCs w:val="28"/>
        </w:rPr>
        <w:t>19</w:t>
      </w:r>
      <w:r w:rsidR="008F2FC8" w:rsidRPr="00657313">
        <w:rPr>
          <w:sz w:val="28"/>
          <w:szCs w:val="28"/>
        </w:rPr>
        <w:t xml:space="preserve">. </w:t>
      </w:r>
      <w:r w:rsidR="008F2FC8" w:rsidRPr="00657313">
        <w:rPr>
          <w:rStyle w:val="a4"/>
          <w:b w:val="0"/>
          <w:sz w:val="28"/>
          <w:szCs w:val="28"/>
        </w:rPr>
        <w:t xml:space="preserve">Семенов А.К. </w:t>
      </w:r>
      <w:r w:rsidR="008F2FC8" w:rsidRPr="00657313">
        <w:rPr>
          <w:sz w:val="28"/>
          <w:szCs w:val="28"/>
        </w:rPr>
        <w:t>Этика менеджмента: учеб. пособие / А. К. Семенов, Е. Л. Маслова. - М.: Дашков и К, 2006. - 272 с. - ISBN 5-94798-742-2 : 113-00.</w:t>
      </w:r>
    </w:p>
    <w:p w:rsidR="00E5437D" w:rsidRPr="00657313" w:rsidRDefault="008D4656" w:rsidP="00657313">
      <w:pPr>
        <w:spacing w:before="0" w:after="0" w:line="360" w:lineRule="auto"/>
        <w:ind w:firstLine="709"/>
        <w:jc w:val="both"/>
        <w:rPr>
          <w:sz w:val="28"/>
          <w:szCs w:val="28"/>
        </w:rPr>
      </w:pPr>
      <w:r w:rsidRPr="00657313">
        <w:rPr>
          <w:sz w:val="28"/>
          <w:szCs w:val="28"/>
        </w:rPr>
        <w:t>20</w:t>
      </w:r>
      <w:r w:rsidR="00E5437D" w:rsidRPr="00657313">
        <w:rPr>
          <w:sz w:val="28"/>
          <w:szCs w:val="28"/>
        </w:rPr>
        <w:t xml:space="preserve">. </w:t>
      </w:r>
      <w:r w:rsidR="00E5437D" w:rsidRPr="00657313">
        <w:rPr>
          <w:rStyle w:val="a4"/>
          <w:b w:val="0"/>
          <w:sz w:val="28"/>
          <w:szCs w:val="28"/>
        </w:rPr>
        <w:t>Управление проектами: от планирования до оценки эффективности</w:t>
      </w:r>
      <w:r w:rsidR="00E5437D" w:rsidRPr="00657313">
        <w:rPr>
          <w:sz w:val="28"/>
          <w:szCs w:val="28"/>
        </w:rPr>
        <w:t>: практ. пособие / Лапыгин Ю.Н., ред. - М</w:t>
      </w:r>
      <w:r w:rsidR="001B06FE" w:rsidRPr="00657313">
        <w:rPr>
          <w:sz w:val="28"/>
          <w:szCs w:val="28"/>
        </w:rPr>
        <w:t>.</w:t>
      </w:r>
      <w:r w:rsidR="00E5437D" w:rsidRPr="00657313">
        <w:rPr>
          <w:sz w:val="28"/>
          <w:szCs w:val="28"/>
        </w:rPr>
        <w:t>: Омега-Л, 2007. - 252 с.: ил. - (Организация и планирование бизнеса).</w:t>
      </w:r>
    </w:p>
    <w:p w:rsidR="008F2FC8" w:rsidRPr="00657313" w:rsidRDefault="008D4656" w:rsidP="00657313">
      <w:pPr>
        <w:spacing w:before="0" w:after="0" w:line="360" w:lineRule="auto"/>
        <w:ind w:firstLine="709"/>
        <w:jc w:val="both"/>
        <w:rPr>
          <w:sz w:val="28"/>
          <w:szCs w:val="28"/>
        </w:rPr>
      </w:pPr>
      <w:r w:rsidRPr="00657313">
        <w:rPr>
          <w:sz w:val="28"/>
          <w:szCs w:val="28"/>
        </w:rPr>
        <w:t>21</w:t>
      </w:r>
      <w:r w:rsidR="008F2FC8" w:rsidRPr="00657313">
        <w:rPr>
          <w:sz w:val="28"/>
          <w:szCs w:val="28"/>
        </w:rPr>
        <w:t xml:space="preserve">. </w:t>
      </w:r>
      <w:r w:rsidR="008F2FC8" w:rsidRPr="00657313">
        <w:rPr>
          <w:rStyle w:val="a4"/>
          <w:b w:val="0"/>
          <w:sz w:val="28"/>
          <w:szCs w:val="28"/>
        </w:rPr>
        <w:t xml:space="preserve">Фатхутдинов Р.А. </w:t>
      </w:r>
      <w:r w:rsidR="008F2FC8" w:rsidRPr="00657313">
        <w:rPr>
          <w:sz w:val="28"/>
          <w:szCs w:val="28"/>
        </w:rPr>
        <w:t>Организация производства: учебник для вузов / Р. А. Фатхутдинов. - 3-е изд., перераб. и доп. - М.: ИНФРА-М, 2007. - 544 с. - (Высшее образование).</w:t>
      </w:r>
    </w:p>
    <w:p w:rsidR="00E5437D" w:rsidRPr="00657313" w:rsidRDefault="008D4656" w:rsidP="00657313">
      <w:pPr>
        <w:spacing w:before="0" w:after="0" w:line="360" w:lineRule="auto"/>
        <w:ind w:firstLine="709"/>
        <w:jc w:val="both"/>
        <w:rPr>
          <w:sz w:val="28"/>
          <w:szCs w:val="28"/>
        </w:rPr>
      </w:pPr>
      <w:r w:rsidRPr="00657313">
        <w:rPr>
          <w:sz w:val="28"/>
          <w:szCs w:val="28"/>
        </w:rPr>
        <w:t>22</w:t>
      </w:r>
      <w:r w:rsidR="00E5437D" w:rsidRPr="00657313">
        <w:rPr>
          <w:sz w:val="28"/>
          <w:szCs w:val="28"/>
        </w:rPr>
        <w:t xml:space="preserve">. </w:t>
      </w:r>
      <w:r w:rsidR="00E5437D" w:rsidRPr="00657313">
        <w:rPr>
          <w:rStyle w:val="a4"/>
          <w:b w:val="0"/>
          <w:sz w:val="28"/>
          <w:szCs w:val="28"/>
        </w:rPr>
        <w:t>Шубенкова Е.В. Т</w:t>
      </w:r>
      <w:r w:rsidR="00E5437D" w:rsidRPr="00657313">
        <w:rPr>
          <w:sz w:val="28"/>
          <w:szCs w:val="28"/>
        </w:rPr>
        <w:t>отальное управление качеством: учеб. пособие для вузов / Е. В. Шубенкова. - М</w:t>
      </w:r>
      <w:r w:rsidR="008F2FC8" w:rsidRPr="00657313">
        <w:rPr>
          <w:sz w:val="28"/>
          <w:szCs w:val="28"/>
        </w:rPr>
        <w:t>.</w:t>
      </w:r>
      <w:r w:rsidR="00E5437D" w:rsidRPr="00657313">
        <w:rPr>
          <w:sz w:val="28"/>
          <w:szCs w:val="28"/>
        </w:rPr>
        <w:t>: Экзамен, 2005. - 256 с. - (Учебное пособие для вузов).</w:t>
      </w:r>
    </w:p>
    <w:p w:rsidR="004B1D99" w:rsidRPr="00657313" w:rsidRDefault="00657313" w:rsidP="00657313">
      <w:pPr>
        <w:spacing w:before="0" w:after="0" w:line="360" w:lineRule="auto"/>
        <w:ind w:firstLine="709"/>
        <w:jc w:val="right"/>
        <w:rPr>
          <w:sz w:val="28"/>
          <w:szCs w:val="28"/>
        </w:rPr>
      </w:pPr>
      <w:r>
        <w:rPr>
          <w:sz w:val="28"/>
          <w:szCs w:val="28"/>
        </w:rPr>
        <w:br w:type="page"/>
      </w:r>
      <w:r w:rsidR="004B1D99" w:rsidRPr="00657313">
        <w:rPr>
          <w:sz w:val="28"/>
          <w:szCs w:val="28"/>
        </w:rPr>
        <w:t>ПРИЛОЖЕНИЕ 1</w:t>
      </w:r>
    </w:p>
    <w:p w:rsidR="004B1D99" w:rsidRPr="00657313" w:rsidRDefault="004B1D99" w:rsidP="00657313">
      <w:pPr>
        <w:spacing w:before="0" w:after="0" w:line="360" w:lineRule="auto"/>
        <w:ind w:firstLine="709"/>
        <w:jc w:val="center"/>
        <w:rPr>
          <w:sz w:val="28"/>
          <w:szCs w:val="28"/>
        </w:rPr>
      </w:pPr>
    </w:p>
    <w:p w:rsidR="008D4656" w:rsidRPr="00657313" w:rsidRDefault="008D4656" w:rsidP="00657313">
      <w:pPr>
        <w:shd w:val="clear" w:color="auto" w:fill="FFFFFF"/>
        <w:autoSpaceDE w:val="0"/>
        <w:autoSpaceDN w:val="0"/>
        <w:adjustRightInd w:val="0"/>
        <w:spacing w:before="0" w:after="0" w:line="360" w:lineRule="auto"/>
        <w:ind w:firstLine="709"/>
        <w:jc w:val="both"/>
        <w:rPr>
          <w:color w:val="000000"/>
          <w:sz w:val="28"/>
          <w:szCs w:val="28"/>
        </w:rPr>
      </w:pPr>
      <w:r w:rsidRPr="00657313">
        <w:rPr>
          <w:color w:val="000000"/>
          <w:sz w:val="28"/>
          <w:szCs w:val="28"/>
        </w:rPr>
        <w:t>Таблица 1. Соотносительные характеристики базовых категорий организации [8, c. 118]</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2"/>
      </w:tblGrid>
      <w:tr w:rsidR="008D4656" w:rsidRPr="00D32C4A" w:rsidTr="00D32C4A">
        <w:tc>
          <w:tcPr>
            <w:tcW w:w="11006" w:type="dxa"/>
            <w:shd w:val="clear" w:color="auto" w:fill="auto"/>
          </w:tcPr>
          <w:tbl>
            <w:tblPr>
              <w:tblW w:w="10970" w:type="dxa"/>
              <w:tblCellMar>
                <w:left w:w="40" w:type="dxa"/>
                <w:right w:w="40" w:type="dxa"/>
              </w:tblCellMar>
              <w:tblLook w:val="0000" w:firstRow="0" w:lastRow="0" w:firstColumn="0" w:lastColumn="0" w:noHBand="0" w:noVBand="0"/>
            </w:tblPr>
            <w:tblGrid>
              <w:gridCol w:w="2409"/>
              <w:gridCol w:w="1694"/>
              <w:gridCol w:w="2510"/>
              <w:gridCol w:w="2319"/>
              <w:gridCol w:w="2038"/>
            </w:tblGrid>
            <w:tr w:rsidR="008D4656" w:rsidRPr="00657313">
              <w:trPr>
                <w:trHeight w:val="1155"/>
              </w:trPr>
              <w:tc>
                <w:tcPr>
                  <w:tcW w:w="1098" w:type="pct"/>
                  <w:tcBorders>
                    <w:top w:val="single" w:sz="6" w:space="0" w:color="auto"/>
                    <w:left w:val="single" w:sz="6" w:space="0" w:color="auto"/>
                    <w:bottom w:val="nil"/>
                    <w:right w:val="single" w:sz="6" w:space="0" w:color="auto"/>
                  </w:tcBorders>
                  <w:shd w:val="clear" w:color="auto" w:fill="FFFFFF"/>
                  <w:vAlign w:val="center"/>
                </w:tcPr>
                <w:p w:rsidR="008D4656" w:rsidRPr="00657313" w:rsidRDefault="008D4656" w:rsidP="00657313">
                  <w:pPr>
                    <w:pStyle w:val="5"/>
                    <w:spacing w:before="0" w:after="0"/>
                    <w:jc w:val="center"/>
                    <w:rPr>
                      <w:b w:val="0"/>
                      <w:i w:val="0"/>
                      <w:sz w:val="20"/>
                      <w:szCs w:val="20"/>
                    </w:rPr>
                  </w:pPr>
                  <w:r w:rsidRPr="00657313">
                    <w:rPr>
                      <w:b w:val="0"/>
                      <w:i w:val="0"/>
                      <w:sz w:val="20"/>
                      <w:szCs w:val="20"/>
                    </w:rPr>
                    <w:t>Тип организацион-</w:t>
                  </w:r>
                </w:p>
                <w:p w:rsidR="008D4656" w:rsidRPr="00657313" w:rsidRDefault="008D4656" w:rsidP="00657313">
                  <w:pPr>
                    <w:shd w:val="clear" w:color="auto" w:fill="FFFFFF"/>
                    <w:autoSpaceDE w:val="0"/>
                    <w:autoSpaceDN w:val="0"/>
                    <w:adjustRightInd w:val="0"/>
                    <w:spacing w:before="0" w:after="0"/>
                    <w:jc w:val="center"/>
                    <w:rPr>
                      <w:sz w:val="20"/>
                    </w:rPr>
                  </w:pPr>
                  <w:r w:rsidRPr="00657313">
                    <w:rPr>
                      <w:color w:val="000000"/>
                      <w:sz w:val="20"/>
                    </w:rPr>
                    <w:t>ной структуры</w:t>
                  </w:r>
                </w:p>
                <w:p w:rsidR="008D4656" w:rsidRPr="00657313" w:rsidRDefault="008D4656" w:rsidP="00657313">
                  <w:pPr>
                    <w:shd w:val="clear" w:color="auto" w:fill="FFFFFF"/>
                    <w:autoSpaceDE w:val="0"/>
                    <w:autoSpaceDN w:val="0"/>
                    <w:adjustRightInd w:val="0"/>
                    <w:spacing w:before="0" w:after="0"/>
                    <w:jc w:val="center"/>
                    <w:rPr>
                      <w:sz w:val="20"/>
                    </w:rPr>
                  </w:pPr>
                  <w:r w:rsidRPr="00657313">
                    <w:rPr>
                      <w:color w:val="000000"/>
                      <w:sz w:val="20"/>
                    </w:rPr>
                    <w:t>управления</w:t>
                  </w:r>
                </w:p>
              </w:tc>
              <w:tc>
                <w:tcPr>
                  <w:tcW w:w="772" w:type="pct"/>
                  <w:tcBorders>
                    <w:top w:val="single" w:sz="6" w:space="0" w:color="auto"/>
                    <w:left w:val="single" w:sz="6" w:space="0" w:color="auto"/>
                    <w:bottom w:val="nil"/>
                    <w:right w:val="single" w:sz="6" w:space="0" w:color="auto"/>
                  </w:tcBorders>
                  <w:shd w:val="clear" w:color="auto" w:fill="FFFFFF"/>
                  <w:vAlign w:val="center"/>
                </w:tcPr>
                <w:p w:rsidR="008D4656" w:rsidRPr="00657313" w:rsidRDefault="008D4656" w:rsidP="00657313">
                  <w:pPr>
                    <w:pStyle w:val="5"/>
                    <w:spacing w:before="0" w:after="0"/>
                    <w:jc w:val="center"/>
                    <w:rPr>
                      <w:b w:val="0"/>
                      <w:i w:val="0"/>
                      <w:sz w:val="20"/>
                      <w:szCs w:val="20"/>
                    </w:rPr>
                  </w:pPr>
                  <w:r w:rsidRPr="00657313">
                    <w:rPr>
                      <w:b w:val="0"/>
                      <w:i w:val="0"/>
                      <w:sz w:val="20"/>
                      <w:szCs w:val="20"/>
                    </w:rPr>
                    <w:t>Окружа-</w:t>
                  </w:r>
                </w:p>
                <w:p w:rsidR="008D4656" w:rsidRPr="00657313" w:rsidRDefault="008D4656" w:rsidP="00657313">
                  <w:pPr>
                    <w:shd w:val="clear" w:color="auto" w:fill="FFFFFF"/>
                    <w:autoSpaceDE w:val="0"/>
                    <w:autoSpaceDN w:val="0"/>
                    <w:adjustRightInd w:val="0"/>
                    <w:spacing w:before="0" w:after="0"/>
                    <w:jc w:val="center"/>
                    <w:rPr>
                      <w:sz w:val="20"/>
                    </w:rPr>
                  </w:pPr>
                  <w:r w:rsidRPr="00657313">
                    <w:rPr>
                      <w:sz w:val="20"/>
                    </w:rPr>
                    <w:t>ющая среда</w:t>
                  </w:r>
                </w:p>
              </w:tc>
              <w:tc>
                <w:tcPr>
                  <w:tcW w:w="1144" w:type="pct"/>
                  <w:tcBorders>
                    <w:top w:val="single" w:sz="6" w:space="0" w:color="auto"/>
                    <w:left w:val="single" w:sz="6" w:space="0" w:color="auto"/>
                    <w:bottom w:val="nil"/>
                    <w:right w:val="single" w:sz="6" w:space="0" w:color="auto"/>
                  </w:tcBorders>
                  <w:shd w:val="clear" w:color="auto" w:fill="FFFFFF"/>
                  <w:vAlign w:val="center"/>
                </w:tcPr>
                <w:p w:rsidR="008D4656" w:rsidRPr="00657313" w:rsidRDefault="008D4656" w:rsidP="00657313">
                  <w:pPr>
                    <w:pStyle w:val="5"/>
                    <w:spacing w:before="0" w:after="0"/>
                    <w:jc w:val="center"/>
                    <w:rPr>
                      <w:b w:val="0"/>
                      <w:i w:val="0"/>
                      <w:sz w:val="20"/>
                      <w:szCs w:val="20"/>
                    </w:rPr>
                  </w:pPr>
                  <w:r w:rsidRPr="00657313">
                    <w:rPr>
                      <w:b w:val="0"/>
                      <w:i w:val="0"/>
                      <w:sz w:val="20"/>
                      <w:szCs w:val="20"/>
                    </w:rPr>
                    <w:t>Цель</w:t>
                  </w:r>
                </w:p>
              </w:tc>
              <w:tc>
                <w:tcPr>
                  <w:tcW w:w="1057" w:type="pct"/>
                  <w:tcBorders>
                    <w:top w:val="single" w:sz="6" w:space="0" w:color="auto"/>
                    <w:left w:val="single" w:sz="6" w:space="0" w:color="auto"/>
                    <w:bottom w:val="nil"/>
                    <w:right w:val="single" w:sz="6" w:space="0" w:color="auto"/>
                  </w:tcBorders>
                  <w:shd w:val="clear" w:color="auto" w:fill="FFFFFF"/>
                  <w:vAlign w:val="center"/>
                </w:tcPr>
                <w:p w:rsidR="008D4656" w:rsidRPr="00657313" w:rsidRDefault="008D4656" w:rsidP="00657313">
                  <w:pPr>
                    <w:pStyle w:val="4"/>
                    <w:spacing w:before="0" w:after="0"/>
                    <w:jc w:val="center"/>
                    <w:rPr>
                      <w:b w:val="0"/>
                      <w:sz w:val="20"/>
                      <w:szCs w:val="20"/>
                    </w:rPr>
                  </w:pPr>
                  <w:r w:rsidRPr="00657313">
                    <w:rPr>
                      <w:b w:val="0"/>
                      <w:sz w:val="20"/>
                      <w:szCs w:val="20"/>
                    </w:rPr>
                    <w:t>Ресурсы</w:t>
                  </w:r>
                </w:p>
              </w:tc>
              <w:tc>
                <w:tcPr>
                  <w:tcW w:w="929" w:type="pct"/>
                  <w:tcBorders>
                    <w:top w:val="single" w:sz="6" w:space="0" w:color="auto"/>
                    <w:left w:val="single" w:sz="6" w:space="0" w:color="auto"/>
                    <w:bottom w:val="nil"/>
                    <w:right w:val="single" w:sz="6" w:space="0" w:color="auto"/>
                  </w:tcBorders>
                  <w:shd w:val="clear" w:color="auto" w:fill="FFFFFF"/>
                  <w:vAlign w:val="center"/>
                </w:tcPr>
                <w:p w:rsidR="008D4656" w:rsidRPr="00657313" w:rsidRDefault="008D4656" w:rsidP="00657313">
                  <w:pPr>
                    <w:pStyle w:val="5"/>
                    <w:spacing w:before="0" w:after="0"/>
                    <w:jc w:val="center"/>
                    <w:rPr>
                      <w:b w:val="0"/>
                      <w:i w:val="0"/>
                      <w:sz w:val="20"/>
                      <w:szCs w:val="20"/>
                    </w:rPr>
                  </w:pPr>
                  <w:r w:rsidRPr="00657313">
                    <w:rPr>
                      <w:b w:val="0"/>
                      <w:i w:val="0"/>
                      <w:sz w:val="20"/>
                      <w:szCs w:val="20"/>
                    </w:rPr>
                    <w:t>Время</w:t>
                  </w:r>
                </w:p>
              </w:tc>
            </w:tr>
            <w:tr w:rsidR="008D4656" w:rsidRPr="00657313">
              <w:trPr>
                <w:trHeight w:val="230"/>
              </w:trPr>
              <w:tc>
                <w:tcPr>
                  <w:tcW w:w="1098"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Линейно-</w:t>
                  </w:r>
                </w:p>
              </w:tc>
              <w:tc>
                <w:tcPr>
                  <w:tcW w:w="772"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144"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057"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929"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r>
            <w:tr w:rsidR="008D4656" w:rsidRPr="00657313">
              <w:trPr>
                <w:trHeight w:val="250"/>
              </w:trPr>
              <w:tc>
                <w:tcPr>
                  <w:tcW w:w="1098"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функциональный</w:t>
                  </w:r>
                </w:p>
              </w:tc>
              <w:tc>
                <w:tcPr>
                  <w:tcW w:w="772"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Стабильная</w:t>
                  </w:r>
                </w:p>
              </w:tc>
              <w:tc>
                <w:tcPr>
                  <w:tcW w:w="1144"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Стабильная</w:t>
                  </w:r>
                </w:p>
              </w:tc>
              <w:tc>
                <w:tcPr>
                  <w:tcW w:w="1057"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Стабильные</w:t>
                  </w:r>
                </w:p>
              </w:tc>
              <w:tc>
                <w:tcPr>
                  <w:tcW w:w="929"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Постоянно</w:t>
                  </w:r>
                </w:p>
              </w:tc>
            </w:tr>
            <w:tr w:rsidR="008D4656" w:rsidRPr="00657313">
              <w:trPr>
                <w:trHeight w:val="288"/>
              </w:trPr>
              <w:tc>
                <w:tcPr>
                  <w:tcW w:w="1098"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Линейно-штабной</w:t>
                  </w:r>
                </w:p>
              </w:tc>
              <w:tc>
                <w:tcPr>
                  <w:tcW w:w="772"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Стабильная</w:t>
                  </w:r>
                </w:p>
              </w:tc>
              <w:tc>
                <w:tcPr>
                  <w:tcW w:w="1144"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Малоизменчивая</w:t>
                  </w:r>
                </w:p>
              </w:tc>
              <w:tc>
                <w:tcPr>
                  <w:tcW w:w="1057"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Малоизменчивые</w:t>
                  </w:r>
                </w:p>
              </w:tc>
              <w:tc>
                <w:tcPr>
                  <w:tcW w:w="929"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Постоянно</w:t>
                  </w:r>
                </w:p>
              </w:tc>
            </w:tr>
            <w:tr w:rsidR="008D4656" w:rsidRPr="00657313">
              <w:trPr>
                <w:trHeight w:val="288"/>
              </w:trPr>
              <w:tc>
                <w:tcPr>
                  <w:tcW w:w="1098"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Дивизиональный</w:t>
                  </w:r>
                </w:p>
              </w:tc>
              <w:tc>
                <w:tcPr>
                  <w:tcW w:w="772"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Стабильная</w:t>
                  </w:r>
                </w:p>
              </w:tc>
              <w:tc>
                <w:tcPr>
                  <w:tcW w:w="1144"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Малоизменчивая;</w:t>
                  </w:r>
                </w:p>
              </w:tc>
              <w:tc>
                <w:tcPr>
                  <w:tcW w:w="1057"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Малоизменчивые</w:t>
                  </w:r>
                </w:p>
              </w:tc>
              <w:tc>
                <w:tcPr>
                  <w:tcW w:w="929"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Постоянно</w:t>
                  </w:r>
                </w:p>
              </w:tc>
            </w:tr>
            <w:tr w:rsidR="008D4656" w:rsidRPr="00657313">
              <w:trPr>
                <w:trHeight w:val="182"/>
              </w:trPr>
              <w:tc>
                <w:tcPr>
                  <w:tcW w:w="1098"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772"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144"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крупномасштабная</w:t>
                  </w:r>
                </w:p>
              </w:tc>
              <w:tc>
                <w:tcPr>
                  <w:tcW w:w="1057"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929"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r>
            <w:tr w:rsidR="008D4656" w:rsidRPr="00657313">
              <w:trPr>
                <w:trHeight w:val="221"/>
              </w:trPr>
              <w:tc>
                <w:tcPr>
                  <w:tcW w:w="1098"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772"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144"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057"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929"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r>
            <w:tr w:rsidR="008D4656" w:rsidRPr="00657313">
              <w:trPr>
                <w:trHeight w:val="298"/>
              </w:trPr>
              <w:tc>
                <w:tcPr>
                  <w:tcW w:w="1098"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Проектный</w:t>
                  </w:r>
                </w:p>
              </w:tc>
              <w:tc>
                <w:tcPr>
                  <w:tcW w:w="772"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Изменчивая</w:t>
                  </w:r>
                </w:p>
              </w:tc>
              <w:tc>
                <w:tcPr>
                  <w:tcW w:w="1144"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Изменчивая</w:t>
                  </w:r>
                </w:p>
              </w:tc>
              <w:tc>
                <w:tcPr>
                  <w:tcW w:w="1057"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Изменчивые;</w:t>
                  </w:r>
                </w:p>
              </w:tc>
              <w:tc>
                <w:tcPr>
                  <w:tcW w:w="929"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Ограниченное</w:t>
                  </w:r>
                </w:p>
              </w:tc>
            </w:tr>
            <w:tr w:rsidR="008D4656" w:rsidRPr="00657313">
              <w:trPr>
                <w:trHeight w:val="182"/>
              </w:trPr>
              <w:tc>
                <w:tcPr>
                  <w:tcW w:w="1098"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772"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144"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057"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многоцелевые</w:t>
                  </w:r>
                </w:p>
              </w:tc>
              <w:tc>
                <w:tcPr>
                  <w:tcW w:w="929"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достижением</w:t>
                  </w:r>
                </w:p>
              </w:tc>
            </w:tr>
            <w:tr w:rsidR="008D4656" w:rsidRPr="00657313">
              <w:trPr>
                <w:trHeight w:val="192"/>
              </w:trPr>
              <w:tc>
                <w:tcPr>
                  <w:tcW w:w="1098"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772"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144"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057"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929"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цели</w:t>
                  </w:r>
                </w:p>
              </w:tc>
            </w:tr>
            <w:tr w:rsidR="008D4656" w:rsidRPr="00657313">
              <w:trPr>
                <w:trHeight w:val="288"/>
              </w:trPr>
              <w:tc>
                <w:tcPr>
                  <w:tcW w:w="1098"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Матричный</w:t>
                  </w:r>
                </w:p>
              </w:tc>
              <w:tc>
                <w:tcPr>
                  <w:tcW w:w="772"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Изменчивая</w:t>
                  </w:r>
                </w:p>
              </w:tc>
              <w:tc>
                <w:tcPr>
                  <w:tcW w:w="1144"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Изменчивая;</w:t>
                  </w:r>
                </w:p>
              </w:tc>
              <w:tc>
                <w:tcPr>
                  <w:tcW w:w="1057"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Изменчивые;</w:t>
                  </w:r>
                </w:p>
              </w:tc>
              <w:tc>
                <w:tcPr>
                  <w:tcW w:w="929"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Ограниченное</w:t>
                  </w:r>
                </w:p>
              </w:tc>
            </w:tr>
            <w:tr w:rsidR="008D4656" w:rsidRPr="00657313">
              <w:trPr>
                <w:trHeight w:val="182"/>
              </w:trPr>
              <w:tc>
                <w:tcPr>
                  <w:tcW w:w="1098"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772"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144"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многоцелевая</w:t>
                  </w:r>
                </w:p>
              </w:tc>
              <w:tc>
                <w:tcPr>
                  <w:tcW w:w="1057"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многоцелевые</w:t>
                  </w:r>
                </w:p>
              </w:tc>
              <w:tc>
                <w:tcPr>
                  <w:tcW w:w="929"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достижением</w:t>
                  </w:r>
                </w:p>
              </w:tc>
            </w:tr>
            <w:tr w:rsidR="008D4656" w:rsidRPr="00657313">
              <w:trPr>
                <w:trHeight w:val="192"/>
              </w:trPr>
              <w:tc>
                <w:tcPr>
                  <w:tcW w:w="1098"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772"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144"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057"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929" w:type="pct"/>
                  <w:tcBorders>
                    <w:top w:val="nil"/>
                    <w:left w:val="single" w:sz="6" w:space="0" w:color="auto"/>
                    <w:bottom w:val="single" w:sz="6"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цели</w:t>
                  </w:r>
                </w:p>
              </w:tc>
            </w:tr>
            <w:tr w:rsidR="008D4656" w:rsidRPr="00657313">
              <w:trPr>
                <w:trHeight w:val="288"/>
              </w:trPr>
              <w:tc>
                <w:tcPr>
                  <w:tcW w:w="1098"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Бригадный</w:t>
                  </w:r>
                </w:p>
              </w:tc>
              <w:tc>
                <w:tcPr>
                  <w:tcW w:w="772"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Изменчивая</w:t>
                  </w:r>
                </w:p>
              </w:tc>
              <w:tc>
                <w:tcPr>
                  <w:tcW w:w="1144"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Изменчивая;</w:t>
                  </w:r>
                </w:p>
              </w:tc>
              <w:tc>
                <w:tcPr>
                  <w:tcW w:w="1057"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Изменчивые;</w:t>
                  </w:r>
                </w:p>
              </w:tc>
              <w:tc>
                <w:tcPr>
                  <w:tcW w:w="929"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По мере дости-</w:t>
                  </w:r>
                </w:p>
              </w:tc>
            </w:tr>
            <w:tr w:rsidR="008D4656" w:rsidRPr="00657313">
              <w:trPr>
                <w:trHeight w:val="192"/>
              </w:trPr>
              <w:tc>
                <w:tcPr>
                  <w:tcW w:w="1098"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772"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1144"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многоцелевая</w:t>
                  </w:r>
                </w:p>
              </w:tc>
              <w:tc>
                <w:tcPr>
                  <w:tcW w:w="1057"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многоцелевые</w:t>
                  </w:r>
                </w:p>
              </w:tc>
              <w:tc>
                <w:tcPr>
                  <w:tcW w:w="929" w:type="pct"/>
                  <w:tcBorders>
                    <w:top w:val="nil"/>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жения цели</w:t>
                  </w:r>
                </w:p>
              </w:tc>
            </w:tr>
            <w:tr w:rsidR="008D4656" w:rsidRPr="00657313">
              <w:trPr>
                <w:trHeight w:val="288"/>
              </w:trPr>
              <w:tc>
                <w:tcPr>
                  <w:tcW w:w="1098"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Целевой</w:t>
                  </w:r>
                </w:p>
              </w:tc>
              <w:tc>
                <w:tcPr>
                  <w:tcW w:w="772"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Стабильная;</w:t>
                  </w:r>
                </w:p>
              </w:tc>
              <w:tc>
                <w:tcPr>
                  <w:tcW w:w="1144"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Стабильная;</w:t>
                  </w:r>
                </w:p>
              </w:tc>
              <w:tc>
                <w:tcPr>
                  <w:tcW w:w="1057"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Стабильные;</w:t>
                  </w:r>
                </w:p>
              </w:tc>
              <w:tc>
                <w:tcPr>
                  <w:tcW w:w="929" w:type="pct"/>
                  <w:tcBorders>
                    <w:top w:val="single" w:sz="6" w:space="0" w:color="auto"/>
                    <w:left w:val="single" w:sz="6" w:space="0" w:color="auto"/>
                    <w:bottom w:val="nil"/>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По мере дости-</w:t>
                  </w:r>
                </w:p>
              </w:tc>
            </w:tr>
            <w:tr w:rsidR="008D4656" w:rsidRPr="00657313">
              <w:trPr>
                <w:trHeight w:val="202"/>
              </w:trPr>
              <w:tc>
                <w:tcPr>
                  <w:tcW w:w="1098" w:type="pct"/>
                  <w:tcBorders>
                    <w:top w:val="nil"/>
                    <w:left w:val="single" w:sz="6" w:space="0" w:color="auto"/>
                    <w:bottom w:val="single" w:sz="4"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p>
              </w:tc>
              <w:tc>
                <w:tcPr>
                  <w:tcW w:w="772" w:type="pct"/>
                  <w:tcBorders>
                    <w:top w:val="nil"/>
                    <w:left w:val="single" w:sz="6" w:space="0" w:color="auto"/>
                    <w:bottom w:val="single" w:sz="4"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изменчивая</w:t>
                  </w:r>
                </w:p>
              </w:tc>
              <w:tc>
                <w:tcPr>
                  <w:tcW w:w="1144" w:type="pct"/>
                  <w:tcBorders>
                    <w:top w:val="nil"/>
                    <w:left w:val="single" w:sz="6" w:space="0" w:color="auto"/>
                    <w:bottom w:val="single" w:sz="4"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изменчивая</w:t>
                  </w:r>
                </w:p>
              </w:tc>
              <w:tc>
                <w:tcPr>
                  <w:tcW w:w="1057" w:type="pct"/>
                  <w:tcBorders>
                    <w:top w:val="nil"/>
                    <w:left w:val="single" w:sz="6" w:space="0" w:color="auto"/>
                    <w:bottom w:val="single" w:sz="4"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изменчивые</w:t>
                  </w:r>
                </w:p>
              </w:tc>
              <w:tc>
                <w:tcPr>
                  <w:tcW w:w="929" w:type="pct"/>
                  <w:tcBorders>
                    <w:top w:val="nil"/>
                    <w:left w:val="single" w:sz="6" w:space="0" w:color="auto"/>
                    <w:bottom w:val="single" w:sz="4" w:space="0" w:color="auto"/>
                    <w:right w:val="single" w:sz="6" w:space="0" w:color="auto"/>
                  </w:tcBorders>
                  <w:shd w:val="clear" w:color="auto" w:fill="FFFFFF"/>
                </w:tcPr>
                <w:p w:rsidR="008D4656" w:rsidRPr="00657313" w:rsidRDefault="008D4656" w:rsidP="00657313">
                  <w:pPr>
                    <w:shd w:val="clear" w:color="auto" w:fill="FFFFFF"/>
                    <w:autoSpaceDE w:val="0"/>
                    <w:autoSpaceDN w:val="0"/>
                    <w:adjustRightInd w:val="0"/>
                    <w:spacing w:before="0" w:after="0"/>
                    <w:jc w:val="both"/>
                    <w:rPr>
                      <w:sz w:val="20"/>
                    </w:rPr>
                  </w:pPr>
                  <w:r w:rsidRPr="00657313">
                    <w:rPr>
                      <w:color w:val="000000"/>
                      <w:sz w:val="20"/>
                    </w:rPr>
                    <w:t>жения цели</w:t>
                  </w:r>
                </w:p>
              </w:tc>
            </w:tr>
          </w:tbl>
          <w:p w:rsidR="008D4656" w:rsidRPr="00D32C4A" w:rsidRDefault="008D4656" w:rsidP="00D32C4A">
            <w:pPr>
              <w:spacing w:before="0" w:after="0" w:line="360" w:lineRule="auto"/>
              <w:ind w:firstLine="709"/>
              <w:jc w:val="both"/>
              <w:rPr>
                <w:sz w:val="28"/>
                <w:szCs w:val="28"/>
              </w:rPr>
            </w:pPr>
          </w:p>
        </w:tc>
      </w:tr>
    </w:tbl>
    <w:p w:rsidR="008D4656" w:rsidRDefault="008D4656" w:rsidP="00657313">
      <w:pPr>
        <w:spacing w:before="0" w:after="0" w:line="360" w:lineRule="auto"/>
        <w:ind w:firstLine="709"/>
        <w:jc w:val="center"/>
        <w:rPr>
          <w:b/>
          <w:bCs/>
          <w:sz w:val="28"/>
          <w:szCs w:val="28"/>
        </w:rPr>
      </w:pPr>
    </w:p>
    <w:p w:rsidR="00657313" w:rsidRPr="00657313" w:rsidRDefault="00657313" w:rsidP="00657313">
      <w:pPr>
        <w:spacing w:before="0" w:after="0" w:line="360" w:lineRule="auto"/>
        <w:ind w:firstLine="709"/>
        <w:jc w:val="center"/>
        <w:rPr>
          <w:sz w:val="28"/>
          <w:szCs w:val="28"/>
        </w:rPr>
        <w:sectPr w:rsidR="00657313" w:rsidRPr="00657313" w:rsidSect="00A53AD6">
          <w:headerReference w:type="even" r:id="rId10"/>
          <w:headerReference w:type="default" r:id="rId11"/>
          <w:type w:val="continuous"/>
          <w:pgSz w:w="11906" w:h="16838"/>
          <w:pgMar w:top="1134" w:right="851" w:bottom="1134" w:left="1701" w:header="709" w:footer="709" w:gutter="0"/>
          <w:pgNumType w:start="2"/>
          <w:cols w:space="708"/>
          <w:titlePg/>
          <w:docGrid w:linePitch="360"/>
        </w:sectPr>
      </w:pPr>
    </w:p>
    <w:p w:rsidR="00016833" w:rsidRDefault="006210E4" w:rsidP="00657313">
      <w:pPr>
        <w:spacing w:before="0" w:after="0" w:line="360" w:lineRule="auto"/>
        <w:ind w:firstLine="709"/>
        <w:jc w:val="both"/>
        <w:rPr>
          <w:sz w:val="28"/>
          <w:szCs w:val="28"/>
        </w:rPr>
      </w:pPr>
      <w:r>
        <w:rPr>
          <w:noProof/>
        </w:rPr>
        <w:pict>
          <v:rect id="_x0000_s1211" style="position:absolute;left:0;text-align:left;margin-left:279pt;margin-top:207pt;width:126pt;height:45pt;z-index:251704320">
            <v:textbox style="mso-next-textbox:#_x0000_s1211">
              <w:txbxContent>
                <w:p w:rsidR="00061B31" w:rsidRDefault="00061B31" w:rsidP="000751AC">
                  <w:pPr>
                    <w:pStyle w:val="ae"/>
                    <w:jc w:val="center"/>
                    <w:rPr>
                      <w:b/>
                      <w:bCs/>
                      <w:sz w:val="20"/>
                      <w:szCs w:val="20"/>
                    </w:rPr>
                  </w:pPr>
                  <w:r>
                    <w:rPr>
                      <w:b/>
                      <w:bCs/>
                      <w:sz w:val="20"/>
                      <w:szCs w:val="20"/>
                    </w:rPr>
                    <w:t>Отдел экономического прогнозирования цен и заработной платы</w:t>
                  </w:r>
                </w:p>
              </w:txbxContent>
            </v:textbox>
          </v:rect>
        </w:pict>
      </w:r>
      <w:r>
        <w:rPr>
          <w:noProof/>
        </w:rPr>
        <w:pict>
          <v:rect id="_x0000_s1212" style="position:absolute;left:0;text-align:left;margin-left:135pt;margin-top:171pt;width:135pt;height:19.9pt;z-index:251687936">
            <v:textbox style="mso-next-textbox:#_x0000_s1212">
              <w:txbxContent>
                <w:p w:rsidR="00061B31" w:rsidRDefault="00061B31" w:rsidP="00061B31">
                  <w:pPr>
                    <w:pStyle w:val="ae"/>
                    <w:rPr>
                      <w:b/>
                      <w:bCs/>
                      <w:sz w:val="20"/>
                      <w:szCs w:val="20"/>
                    </w:rPr>
                  </w:pPr>
                  <w:r>
                    <w:rPr>
                      <w:b/>
                      <w:bCs/>
                      <w:sz w:val="20"/>
                      <w:szCs w:val="20"/>
                    </w:rPr>
                    <w:t>Отдел главного энергетика</w:t>
                  </w:r>
                </w:p>
              </w:txbxContent>
            </v:textbox>
          </v:rect>
        </w:pict>
      </w:r>
      <w:r>
        <w:rPr>
          <w:noProof/>
        </w:rPr>
        <w:pict>
          <v:line id="_x0000_s1213" style="position:absolute;left:0;text-align:left;z-index:251724800" from="693pt,199.9pt" to="693pt,352.9pt"/>
        </w:pict>
      </w:r>
      <w:r>
        <w:rPr>
          <w:noProof/>
        </w:rPr>
        <w:pict>
          <v:line id="_x0000_s1214" style="position:absolute;left:0;text-align:left;z-index:251729920" from="684pt,352.9pt" to="693pt,352.9pt"/>
        </w:pict>
      </w:r>
      <w:r>
        <w:rPr>
          <w:noProof/>
        </w:rPr>
        <w:pict>
          <v:rect id="_x0000_s1215" style="position:absolute;left:0;text-align:left;margin-left:540pt;margin-top:289.9pt;width:2in;height:18pt;z-index:251728896">
            <v:textbox style="mso-next-textbox:#_x0000_s1215">
              <w:txbxContent>
                <w:p w:rsidR="00061B31" w:rsidRDefault="00061B31" w:rsidP="00061B31">
                  <w:pPr>
                    <w:spacing w:before="0" w:after="0"/>
                    <w:jc w:val="center"/>
                    <w:rPr>
                      <w:sz w:val="20"/>
                    </w:rPr>
                  </w:pPr>
                  <w:r>
                    <w:rPr>
                      <w:sz w:val="20"/>
                    </w:rPr>
                    <w:t>Авторемонтный цех</w:t>
                  </w:r>
                </w:p>
              </w:txbxContent>
            </v:textbox>
          </v:rect>
        </w:pict>
      </w:r>
      <w:r>
        <w:rPr>
          <w:noProof/>
        </w:rPr>
        <w:pict>
          <v:line id="_x0000_s1216" style="position:absolute;left:0;text-align:left;z-index:251727872" from="684pt,298.9pt" to="693pt,298.9pt"/>
        </w:pict>
      </w:r>
      <w:r>
        <w:rPr>
          <w:noProof/>
        </w:rPr>
        <w:pict>
          <v:rect id="_x0000_s1217" style="position:absolute;left:0;text-align:left;margin-left:540pt;margin-top:181.9pt;width:2in;height:36pt;z-index:251722752">
            <v:textbox style="mso-next-textbox:#_x0000_s1217">
              <w:txbxContent>
                <w:p w:rsidR="00061B31" w:rsidRDefault="00061B31" w:rsidP="00061B31">
                  <w:pPr>
                    <w:spacing w:before="0" w:after="0"/>
                    <w:jc w:val="center"/>
                    <w:rPr>
                      <w:sz w:val="20"/>
                    </w:rPr>
                  </w:pPr>
                  <w:r>
                    <w:rPr>
                      <w:sz w:val="20"/>
                    </w:rPr>
                    <w:t>Производственно-диспетчерский отдел</w:t>
                  </w:r>
                </w:p>
              </w:txbxContent>
            </v:textbox>
          </v:rect>
        </w:pict>
      </w:r>
      <w:r>
        <w:rPr>
          <w:noProof/>
        </w:rPr>
        <w:pict>
          <v:line id="_x0000_s1218" style="position:absolute;left:0;text-align:left;z-index:251725824" from="684pt,253.9pt" to="693pt,253.9pt"/>
        </w:pict>
      </w:r>
      <w:r>
        <w:rPr>
          <w:noProof/>
        </w:rPr>
        <w:pict>
          <v:line id="_x0000_s1219" style="position:absolute;left:0;text-align:left;z-index:251723776" from="684pt,199.9pt" to="693pt,199.9pt"/>
        </w:pict>
      </w:r>
      <w:r>
        <w:rPr>
          <w:noProof/>
        </w:rPr>
        <w:pict>
          <v:line id="_x0000_s1220" style="position:absolute;left:0;text-align:left;z-index:251670528" from="405pt,109.9pt" to="639pt,109.9pt"/>
        </w:pict>
      </w:r>
      <w:r>
        <w:rPr>
          <w:noProof/>
        </w:rPr>
        <w:pict>
          <v:line id="_x0000_s1221" style="position:absolute;left:0;text-align:left;z-index:251718656" from="639pt,136.9pt" to="639pt,145.9pt"/>
        </w:pict>
      </w:r>
      <w:r>
        <w:rPr>
          <w:noProof/>
        </w:rPr>
        <w:pict>
          <v:line id="_x0000_s1222" style="position:absolute;left:0;text-align:left;z-index:251716608" from="639pt,109.9pt" to="639pt,118.9pt"/>
        </w:pict>
      </w:r>
      <w:r>
        <w:rPr>
          <w:noProof/>
        </w:rPr>
        <w:pict>
          <v:rect id="_x0000_s1223" style="position:absolute;left:0;text-align:left;margin-left:594pt;margin-top:145.9pt;width:99pt;height:18pt;z-index:251719680">
            <v:textbox style="mso-next-textbox:#_x0000_s1223">
              <w:txbxContent>
                <w:p w:rsidR="00061B31" w:rsidRDefault="00061B31" w:rsidP="00061B31">
                  <w:pPr>
                    <w:spacing w:before="0" w:after="0"/>
                    <w:jc w:val="center"/>
                    <w:rPr>
                      <w:sz w:val="20"/>
                    </w:rPr>
                  </w:pPr>
                  <w:r>
                    <w:rPr>
                      <w:sz w:val="20"/>
                    </w:rPr>
                    <w:t>Бухгалтерия</w:t>
                  </w:r>
                </w:p>
              </w:txbxContent>
            </v:textbox>
          </v:rect>
        </w:pict>
      </w:r>
      <w:r>
        <w:rPr>
          <w:noProof/>
        </w:rPr>
        <w:pict>
          <v:rect id="_x0000_s1224" style="position:absolute;left:0;text-align:left;margin-left:594pt;margin-top:118.9pt;width:99pt;height:18pt;z-index:251717632">
            <v:textbox style="mso-next-textbox:#_x0000_s1224">
              <w:txbxContent>
                <w:p w:rsidR="00061B31" w:rsidRDefault="00061B31" w:rsidP="00061B31">
                  <w:pPr>
                    <w:spacing w:before="0" w:after="0"/>
                    <w:jc w:val="center"/>
                    <w:rPr>
                      <w:sz w:val="20"/>
                    </w:rPr>
                  </w:pPr>
                  <w:r>
                    <w:rPr>
                      <w:sz w:val="20"/>
                    </w:rPr>
                    <w:t>Главный бухгалтер</w:t>
                  </w:r>
                </w:p>
              </w:txbxContent>
            </v:textbox>
          </v:rect>
        </w:pict>
      </w:r>
      <w:r>
        <w:rPr>
          <w:noProof/>
        </w:rPr>
        <w:pict>
          <v:line id="_x0000_s1225" style="position:absolute;left:0;text-align:left;z-index:251721728" from="612pt,172.9pt" to="612pt,181.9pt"/>
        </w:pict>
      </w:r>
      <w:r>
        <w:rPr>
          <w:noProof/>
        </w:rPr>
        <w:pict>
          <v:line id="_x0000_s1226" style="position:absolute;left:0;text-align:left;z-index:251720704" from="531pt,172.9pt" to="612pt,172.9pt"/>
        </w:pict>
      </w:r>
      <w:r>
        <w:rPr>
          <w:noProof/>
        </w:rPr>
        <w:pict>
          <v:line id="_x0000_s1227" style="position:absolute;left:0;text-align:left;z-index:251712512" from="522pt,199.9pt" to="531pt,199.9pt"/>
        </w:pict>
      </w:r>
      <w:r>
        <w:rPr>
          <w:noProof/>
        </w:rPr>
        <w:pict>
          <v:rect id="_x0000_s1228" style="position:absolute;left:0;text-align:left;margin-left:6in;margin-top:190.9pt;width:90pt;height:18pt;z-index:251713536">
            <v:textbox style="mso-next-textbox:#_x0000_s1228">
              <w:txbxContent>
                <w:p w:rsidR="00061B31" w:rsidRDefault="00061B31" w:rsidP="00061B31">
                  <w:pPr>
                    <w:spacing w:before="0" w:after="0"/>
                    <w:jc w:val="center"/>
                    <w:rPr>
                      <w:sz w:val="20"/>
                    </w:rPr>
                  </w:pPr>
                  <w:r>
                    <w:rPr>
                      <w:sz w:val="20"/>
                    </w:rPr>
                    <w:t>Бюро маркетинга</w:t>
                  </w:r>
                </w:p>
              </w:txbxContent>
            </v:textbox>
          </v:rect>
        </w:pict>
      </w:r>
      <w:r>
        <w:rPr>
          <w:noProof/>
        </w:rPr>
        <w:pict>
          <v:line id="_x0000_s1229" style="position:absolute;left:0;text-align:left;z-index:251711488" from="531pt,154.9pt" to="531pt,226.9pt"/>
        </w:pict>
      </w:r>
      <w:r>
        <w:rPr>
          <w:noProof/>
        </w:rPr>
        <w:pict>
          <v:line id="_x0000_s1230" style="position:absolute;left:0;text-align:left;z-index:251714560" from="522pt,226.9pt" to="531pt,226.9pt"/>
        </w:pict>
      </w:r>
      <w:r>
        <w:rPr>
          <w:noProof/>
        </w:rPr>
        <w:pict>
          <v:rect id="_x0000_s1231" style="position:absolute;left:0;text-align:left;margin-left:6in;margin-top:217.9pt;width:90pt;height:18pt;z-index:251715584">
            <v:textbox style="mso-next-textbox:#_x0000_s1231">
              <w:txbxContent>
                <w:p w:rsidR="00061B31" w:rsidRDefault="00061B31" w:rsidP="00061B31">
                  <w:pPr>
                    <w:spacing w:before="0" w:after="0"/>
                    <w:jc w:val="center"/>
                    <w:rPr>
                      <w:sz w:val="20"/>
                    </w:rPr>
                  </w:pPr>
                  <w:r>
                    <w:rPr>
                      <w:sz w:val="20"/>
                    </w:rPr>
                    <w:t>Юрисконсульт</w:t>
                  </w:r>
                </w:p>
              </w:txbxContent>
            </v:textbox>
          </v:rect>
        </w:pict>
      </w:r>
      <w:r>
        <w:rPr>
          <w:noProof/>
        </w:rPr>
        <w:pict>
          <v:rect id="_x0000_s1232" style="position:absolute;left:0;text-align:left;margin-left:279pt;margin-top:163.9pt;width:126pt;height:18pt;z-index:251702272">
            <v:textbox style="mso-next-textbox:#_x0000_s1232">
              <w:txbxContent>
                <w:p w:rsidR="00061B31" w:rsidRDefault="00061B31" w:rsidP="00061B31">
                  <w:pPr>
                    <w:spacing w:before="0" w:after="0"/>
                    <w:jc w:val="center"/>
                    <w:rPr>
                      <w:sz w:val="20"/>
                    </w:rPr>
                  </w:pPr>
                  <w:r>
                    <w:rPr>
                      <w:sz w:val="20"/>
                    </w:rPr>
                    <w:t>Отдел кадров</w:t>
                  </w:r>
                </w:p>
              </w:txbxContent>
            </v:textbox>
          </v:rect>
        </w:pict>
      </w:r>
      <w:r>
        <w:rPr>
          <w:noProof/>
        </w:rPr>
        <w:pict>
          <v:line id="_x0000_s1233" style="position:absolute;left:0;text-align:left;flip:x;z-index:251701248" from="405pt,172.9pt" to="423pt,172.9pt"/>
        </w:pict>
      </w:r>
      <w:r>
        <w:rPr>
          <w:noProof/>
        </w:rPr>
        <w:pict>
          <v:line id="_x0000_s1234" style="position:absolute;left:0;text-align:left;z-index:251703296" from="405pt,226.9pt" to="423pt,226.9pt"/>
        </w:pict>
      </w:r>
      <w:r>
        <w:rPr>
          <w:noProof/>
        </w:rPr>
        <w:pict>
          <v:line id="_x0000_s1235" style="position:absolute;left:0;text-align:left;flip:x;z-index:251705344" from="405pt,298.9pt" to="423pt,298.9pt"/>
        </w:pict>
      </w:r>
      <w:r>
        <w:rPr>
          <w:noProof/>
        </w:rPr>
        <w:pict>
          <v:rect id="_x0000_s1236" style="position:absolute;left:0;text-align:left;margin-left:279pt;margin-top:334.9pt;width:126pt;height:18pt;z-index:251708416">
            <v:textbox style="mso-next-textbox:#_x0000_s1236">
              <w:txbxContent>
                <w:p w:rsidR="00061B31" w:rsidRDefault="00061B31" w:rsidP="00061B31">
                  <w:pPr>
                    <w:spacing w:before="0" w:after="0"/>
                    <w:jc w:val="center"/>
                    <w:rPr>
                      <w:sz w:val="20"/>
                    </w:rPr>
                  </w:pPr>
                  <w:r>
                    <w:rPr>
                      <w:sz w:val="20"/>
                    </w:rPr>
                    <w:t>Столовая</w:t>
                  </w:r>
                </w:p>
              </w:txbxContent>
            </v:textbox>
          </v:rect>
        </w:pict>
      </w:r>
      <w:r>
        <w:rPr>
          <w:noProof/>
        </w:rPr>
        <w:pict>
          <v:line id="_x0000_s1237" style="position:absolute;left:0;text-align:left;flip:x;z-index:251707392" from="405pt,343.9pt" to="423pt,343.9pt"/>
        </w:pict>
      </w:r>
      <w:r>
        <w:rPr>
          <w:noProof/>
        </w:rPr>
        <w:pict>
          <v:line id="_x0000_s1238" style="position:absolute;left:0;text-align:left;z-index:251671552" from="423pt,109.9pt" to="423pt,343.9pt"/>
        </w:pict>
      </w:r>
      <w:r>
        <w:rPr>
          <w:noProof/>
        </w:rPr>
        <w:pict>
          <v:rect id="_x0000_s1239" style="position:absolute;left:0;text-align:left;margin-left:441pt;margin-top:118.9pt;width:2in;height:36pt;z-index:251710464">
            <v:textbox style="mso-next-textbox:#_x0000_s1239">
              <w:txbxContent>
                <w:p w:rsidR="00061B31" w:rsidRDefault="00061B31" w:rsidP="00061B31">
                  <w:pPr>
                    <w:spacing w:before="0" w:after="0"/>
                    <w:jc w:val="center"/>
                    <w:rPr>
                      <w:sz w:val="20"/>
                    </w:rPr>
                  </w:pPr>
                  <w:r w:rsidRPr="006210E4">
                    <w:rPr>
                      <w:sz w:val="20"/>
                    </w:rPr>
                    <w:t>Заместитель</w:t>
                  </w:r>
                  <w:r>
                    <w:rPr>
                      <w:sz w:val="20"/>
                    </w:rPr>
                    <w:t xml:space="preserve"> генерального директора по производству</w:t>
                  </w:r>
                </w:p>
              </w:txbxContent>
            </v:textbox>
          </v:rect>
        </w:pict>
      </w:r>
      <w:r>
        <w:rPr>
          <w:noProof/>
        </w:rPr>
        <w:pict>
          <v:line id="_x0000_s1240" style="position:absolute;left:0;text-align:left;z-index:251709440" from="531pt,109.9pt" to="531pt,118.9pt"/>
        </w:pict>
      </w:r>
      <w:r>
        <w:rPr>
          <w:noProof/>
        </w:rPr>
        <w:pict>
          <v:line id="_x0000_s1241" style="position:absolute;left:0;text-align:left;z-index:251683840" from="126pt,136.9pt" to="126pt,397.9pt"/>
        </w:pict>
      </w:r>
      <w:r>
        <w:rPr>
          <w:noProof/>
        </w:rPr>
        <w:pict>
          <v:rect id="_x0000_s1242" style="position:absolute;left:0;text-align:left;margin-left:135pt;margin-top:424.9pt;width:135pt;height:18pt;z-index:251700224">
            <v:textbox style="mso-next-textbox:#_x0000_s1242">
              <w:txbxContent>
                <w:p w:rsidR="00061B31" w:rsidRDefault="00061B31" w:rsidP="00061B31">
                  <w:pPr>
                    <w:spacing w:before="0" w:after="0"/>
                    <w:jc w:val="center"/>
                    <w:rPr>
                      <w:sz w:val="20"/>
                    </w:rPr>
                  </w:pPr>
                  <w:r>
                    <w:rPr>
                      <w:sz w:val="20"/>
                    </w:rPr>
                    <w:t>Хозяйственный участок</w:t>
                  </w:r>
                </w:p>
              </w:txbxContent>
            </v:textbox>
          </v:rect>
        </w:pict>
      </w:r>
      <w:r>
        <w:rPr>
          <w:noProof/>
        </w:rPr>
        <w:pict>
          <v:line id="_x0000_s1243" style="position:absolute;left:0;text-align:left;z-index:251699200" from="198pt,415.9pt" to="198pt,424.9pt"/>
        </w:pict>
      </w:r>
      <w:r>
        <w:rPr>
          <w:noProof/>
        </w:rPr>
        <w:pict>
          <v:rect id="_x0000_s1244" style="position:absolute;left:0;text-align:left;margin-left:135pt;margin-top:379.9pt;width:135pt;height:36pt;z-index:251698176">
            <v:textbox style="mso-next-textbox:#_x0000_s1244">
              <w:txbxContent>
                <w:p w:rsidR="00061B31" w:rsidRDefault="00061B31" w:rsidP="00061B31">
                  <w:pPr>
                    <w:spacing w:before="0" w:after="0"/>
                    <w:jc w:val="center"/>
                    <w:rPr>
                      <w:sz w:val="20"/>
                    </w:rPr>
                  </w:pPr>
                  <w:r>
                    <w:rPr>
                      <w:sz w:val="20"/>
                    </w:rPr>
                    <w:t>Гл. инспектор по От и ТБ – Начальник АХО</w:t>
                  </w:r>
                </w:p>
              </w:txbxContent>
            </v:textbox>
          </v:rect>
        </w:pict>
      </w:r>
      <w:r>
        <w:rPr>
          <w:noProof/>
        </w:rPr>
        <w:pict>
          <v:line id="_x0000_s1245" style="position:absolute;left:0;text-align:left;z-index:251697152" from="126pt,397.9pt" to="135pt,397.9pt"/>
        </w:pict>
      </w:r>
      <w:r>
        <w:rPr>
          <w:noProof/>
        </w:rPr>
        <w:pict>
          <v:rect id="_x0000_s1246" style="position:absolute;left:0;text-align:left;margin-left:135pt;margin-top:352.9pt;width:135pt;height:18pt;z-index:251696128">
            <v:textbox style="mso-next-textbox:#_x0000_s1246">
              <w:txbxContent>
                <w:p w:rsidR="00061B31" w:rsidRDefault="00061B31" w:rsidP="00061B31">
                  <w:pPr>
                    <w:spacing w:before="0" w:after="0"/>
                    <w:jc w:val="center"/>
                    <w:rPr>
                      <w:sz w:val="20"/>
                    </w:rPr>
                  </w:pPr>
                  <w:r>
                    <w:rPr>
                      <w:sz w:val="20"/>
                    </w:rPr>
                    <w:t>Автотранспортный цех</w:t>
                  </w:r>
                </w:p>
              </w:txbxContent>
            </v:textbox>
          </v:rect>
        </w:pict>
      </w:r>
      <w:r>
        <w:rPr>
          <w:noProof/>
        </w:rPr>
        <w:pict>
          <v:line id="_x0000_s1247" style="position:absolute;left:0;text-align:left;z-index:251695104" from="126pt,361.9pt" to="135pt,361.9pt"/>
        </w:pict>
      </w:r>
      <w:r>
        <w:rPr>
          <w:noProof/>
        </w:rPr>
        <w:pict>
          <v:rect id="_x0000_s1248" style="position:absolute;left:0;text-align:left;margin-left:135pt;margin-top:280.9pt;width:135pt;height:45pt;z-index:251694080">
            <v:textbox style="mso-next-textbox:#_x0000_s1248">
              <w:txbxContent>
                <w:p w:rsidR="00061B31" w:rsidRDefault="00061B31" w:rsidP="00061B31">
                  <w:pPr>
                    <w:spacing w:before="0" w:after="0"/>
                    <w:jc w:val="center"/>
                    <w:rPr>
                      <w:sz w:val="20"/>
                    </w:rPr>
                  </w:pPr>
                  <w:r>
                    <w:rPr>
                      <w:sz w:val="20"/>
                    </w:rPr>
                    <w:t xml:space="preserve">Лаборатория сварки, </w:t>
                  </w:r>
                </w:p>
                <w:p w:rsidR="00061B31" w:rsidRDefault="00061B31" w:rsidP="00061B31">
                  <w:pPr>
                    <w:spacing w:before="0" w:after="0"/>
                    <w:jc w:val="center"/>
                    <w:rPr>
                      <w:sz w:val="20"/>
                    </w:rPr>
                  </w:pPr>
                  <w:r>
                    <w:rPr>
                      <w:sz w:val="20"/>
                    </w:rPr>
                    <w:t>дефектоскопии и испытания металлов</w:t>
                  </w:r>
                </w:p>
              </w:txbxContent>
            </v:textbox>
          </v:rect>
        </w:pict>
      </w:r>
      <w:r>
        <w:rPr>
          <w:noProof/>
        </w:rPr>
        <w:pict>
          <v:line id="_x0000_s1249" style="position:absolute;left:0;text-align:left;z-index:251693056" from="198pt,271.9pt" to="198pt,280.9pt"/>
        </w:pict>
      </w:r>
      <w:r>
        <w:rPr>
          <w:noProof/>
        </w:rPr>
        <w:pict>
          <v:rect id="_x0000_s1250" style="position:absolute;left:0;text-align:left;margin-left:135pt;margin-top:253.9pt;width:135pt;height:18pt;z-index:251692032">
            <v:textbox style="mso-next-textbox:#_x0000_s1250">
              <w:txbxContent>
                <w:p w:rsidR="00061B31" w:rsidRDefault="00061B31" w:rsidP="00061B31">
                  <w:pPr>
                    <w:spacing w:before="0" w:after="0"/>
                    <w:jc w:val="center"/>
                    <w:rPr>
                      <w:sz w:val="20"/>
                    </w:rPr>
                  </w:pPr>
                  <w:r>
                    <w:rPr>
                      <w:sz w:val="20"/>
                    </w:rPr>
                    <w:t>Главный сварщик</w:t>
                  </w:r>
                </w:p>
              </w:txbxContent>
            </v:textbox>
          </v:rect>
        </w:pict>
      </w:r>
      <w:r>
        <w:rPr>
          <w:noProof/>
        </w:rPr>
        <w:pict>
          <v:line id="_x0000_s1251" style="position:absolute;left:0;text-align:left;z-index:251691008" from="126pt,262.9pt" to="135pt,262.9pt"/>
        </w:pict>
      </w:r>
      <w:r>
        <w:rPr>
          <w:noProof/>
        </w:rPr>
        <w:pict>
          <v:rect id="_x0000_s1252" style="position:absolute;left:0;text-align:left;margin-left:135pt;margin-top:199.9pt;width:135pt;height:36pt;z-index:251689984">
            <v:textbox style="mso-next-textbox:#_x0000_s1252">
              <w:txbxContent>
                <w:p w:rsidR="00061B31" w:rsidRDefault="00061B31" w:rsidP="00061B31">
                  <w:pPr>
                    <w:spacing w:before="0" w:after="0"/>
                    <w:jc w:val="center"/>
                    <w:rPr>
                      <w:sz w:val="20"/>
                    </w:rPr>
                  </w:pPr>
                  <w:r>
                    <w:rPr>
                      <w:sz w:val="20"/>
                    </w:rPr>
                    <w:t>Электротехническая лаборатория</w:t>
                  </w:r>
                </w:p>
              </w:txbxContent>
            </v:textbox>
          </v:rect>
        </w:pict>
      </w:r>
      <w:r>
        <w:rPr>
          <w:noProof/>
        </w:rPr>
        <w:pict>
          <v:line id="_x0000_s1253" style="position:absolute;left:0;text-align:left;z-index:251688960" from="198pt,190.9pt" to="198pt,199.9pt"/>
        </w:pict>
      </w:r>
      <w:r>
        <w:rPr>
          <w:noProof/>
        </w:rPr>
        <w:pict>
          <v:rect id="_x0000_s1254" style="position:absolute;left:0;text-align:left;margin-left:135pt;margin-top:145.9pt;width:135pt;height:18pt;z-index:251685888">
            <v:textbox style="mso-next-textbox:#_x0000_s1254">
              <w:txbxContent>
                <w:p w:rsidR="00061B31" w:rsidRDefault="00061B31" w:rsidP="00061B31">
                  <w:pPr>
                    <w:spacing w:before="0" w:after="0"/>
                    <w:jc w:val="center"/>
                    <w:rPr>
                      <w:sz w:val="20"/>
                    </w:rPr>
                  </w:pPr>
                  <w:r>
                    <w:rPr>
                      <w:sz w:val="20"/>
                    </w:rPr>
                    <w:t>Отдел главного механика</w:t>
                  </w:r>
                </w:p>
              </w:txbxContent>
            </v:textbox>
          </v:rect>
        </w:pict>
      </w:r>
      <w:r>
        <w:rPr>
          <w:noProof/>
        </w:rPr>
        <w:pict>
          <v:line id="_x0000_s1255" style="position:absolute;left:0;text-align:left;z-index:251684864" from="126pt,154.9pt" to="135pt,154.9pt"/>
        </w:pict>
      </w:r>
      <w:r>
        <w:rPr>
          <w:noProof/>
        </w:rPr>
        <w:pict>
          <v:line id="_x0000_s1256" style="position:absolute;left:0;text-align:left;z-index:251686912" from="126pt,181.9pt" to="135pt,181.9pt"/>
        </w:pict>
      </w:r>
      <w:r>
        <w:rPr>
          <w:noProof/>
        </w:rPr>
        <w:pict>
          <v:rect id="_x0000_s1257" style="position:absolute;left:0;text-align:left;margin-left:-9pt;margin-top:253.9pt;width:126pt;height:18pt;z-index:251682816">
            <v:textbox style="mso-next-textbox:#_x0000_s1257">
              <w:txbxContent>
                <w:p w:rsidR="00061B31" w:rsidRDefault="00061B31" w:rsidP="00061B31">
                  <w:pPr>
                    <w:spacing w:before="0" w:after="0"/>
                    <w:jc w:val="center"/>
                    <w:rPr>
                      <w:sz w:val="20"/>
                    </w:rPr>
                  </w:pPr>
                  <w:r>
                    <w:rPr>
                      <w:sz w:val="20"/>
                    </w:rPr>
                    <w:t>Строительный участок</w:t>
                  </w:r>
                </w:p>
              </w:txbxContent>
            </v:textbox>
          </v:rect>
        </w:pict>
      </w:r>
      <w:r>
        <w:rPr>
          <w:noProof/>
        </w:rPr>
        <w:pict>
          <v:line id="_x0000_s1258" style="position:absolute;left:0;text-align:left;z-index:251681792" from="-27pt,262.9pt" to="-9pt,262.9pt"/>
        </w:pict>
      </w:r>
      <w:r>
        <w:rPr>
          <w:noProof/>
        </w:rPr>
        <w:pict>
          <v:line id="_x0000_s1259" style="position:absolute;left:0;text-align:left;z-index:251674624" from="-27pt,127.9pt" to="-27pt,262.9pt"/>
        </w:pict>
      </w:r>
      <w:r>
        <w:rPr>
          <w:noProof/>
        </w:rPr>
        <w:pict>
          <v:rect id="_x0000_s1260" style="position:absolute;left:0;text-align:left;margin-left:-9pt;margin-top:208.9pt;width:126pt;height:36pt;z-index:251680768">
            <v:textbox style="mso-next-textbox:#_x0000_s1260">
              <w:txbxContent>
                <w:p w:rsidR="00061B31" w:rsidRDefault="00061B31" w:rsidP="00061B31">
                  <w:pPr>
                    <w:pStyle w:val="ae"/>
                    <w:rPr>
                      <w:b/>
                      <w:bCs/>
                      <w:sz w:val="20"/>
                      <w:szCs w:val="20"/>
                    </w:rPr>
                  </w:pPr>
                  <w:r>
                    <w:rPr>
                      <w:b/>
                      <w:bCs/>
                      <w:sz w:val="20"/>
                      <w:szCs w:val="20"/>
                    </w:rPr>
                    <w:t>Отдел технического контроля</w:t>
                  </w:r>
                </w:p>
              </w:txbxContent>
            </v:textbox>
          </v:rect>
        </w:pict>
      </w:r>
      <w:r>
        <w:rPr>
          <w:noProof/>
        </w:rPr>
        <w:pict>
          <v:line id="_x0000_s1261" style="position:absolute;left:0;text-align:left;z-index:251679744" from="-27pt,217.9pt" to="-9pt,217.9pt"/>
        </w:pict>
      </w:r>
      <w:r>
        <w:rPr>
          <w:noProof/>
        </w:rPr>
        <w:pict>
          <v:rect id="_x0000_s1262" style="position:absolute;left:0;text-align:left;margin-left:-9pt;margin-top:172.9pt;width:126pt;height:18pt;z-index:251678720">
            <v:textbox style="mso-next-textbox:#_x0000_s1262">
              <w:txbxContent>
                <w:p w:rsidR="00061B31" w:rsidRDefault="00061B31" w:rsidP="00061B31">
                  <w:pPr>
                    <w:spacing w:before="0" w:after="0"/>
                    <w:jc w:val="center"/>
                    <w:rPr>
                      <w:sz w:val="20"/>
                    </w:rPr>
                  </w:pPr>
                  <w:r>
                    <w:rPr>
                      <w:sz w:val="20"/>
                    </w:rPr>
                    <w:t>Технический отдел</w:t>
                  </w:r>
                </w:p>
              </w:txbxContent>
            </v:textbox>
          </v:rect>
        </w:pict>
      </w:r>
      <w:r>
        <w:rPr>
          <w:noProof/>
        </w:rPr>
        <w:pict>
          <v:line id="_x0000_s1263" style="position:absolute;left:0;text-align:left;z-index:251677696" from="54pt,163.9pt" to="54pt,172.9pt"/>
        </w:pict>
      </w:r>
      <w:r>
        <w:rPr>
          <w:noProof/>
        </w:rPr>
        <w:pict>
          <v:rect id="_x0000_s1264" style="position:absolute;left:0;text-align:left;margin-left:-9pt;margin-top:145.9pt;width:126pt;height:18pt;z-index:251676672">
            <v:textbox style="mso-next-textbox:#_x0000_s1264">
              <w:txbxContent>
                <w:p w:rsidR="00061B31" w:rsidRDefault="00061B31" w:rsidP="00061B31">
                  <w:pPr>
                    <w:spacing w:before="0" w:after="0"/>
                    <w:jc w:val="center"/>
                    <w:rPr>
                      <w:szCs w:val="24"/>
                    </w:rPr>
                  </w:pPr>
                  <w:r>
                    <w:rPr>
                      <w:sz w:val="20"/>
                    </w:rPr>
                    <w:t>Зам. главного инженера</w:t>
                  </w:r>
                </w:p>
              </w:txbxContent>
            </v:textbox>
          </v:rect>
        </w:pict>
      </w:r>
      <w:r>
        <w:rPr>
          <w:noProof/>
        </w:rPr>
        <w:pict>
          <v:line id="_x0000_s1265" style="position:absolute;left:0;text-align:left;z-index:251675648" from="-27pt,154.9pt" to="-9pt,154.9pt"/>
        </w:pict>
      </w:r>
      <w:r>
        <w:rPr>
          <w:noProof/>
        </w:rPr>
        <w:pict>
          <v:line id="_x0000_s1266" style="position:absolute;left:0;text-align:left;flip:x;z-index:251673600" from="-27pt,127.9pt" to="99pt,127.9pt"/>
        </w:pict>
      </w:r>
      <w:r>
        <w:rPr>
          <w:noProof/>
        </w:rPr>
        <w:pict>
          <v:rect id="_x0000_s1267" style="position:absolute;left:0;text-align:left;margin-left:99pt;margin-top:118.9pt;width:99pt;height:18pt;z-index:251672576">
            <v:textbox style="mso-next-textbox:#_x0000_s1267">
              <w:txbxContent>
                <w:p w:rsidR="00061B31" w:rsidRDefault="00061B31" w:rsidP="00061B31">
                  <w:pPr>
                    <w:spacing w:before="0" w:after="0"/>
                    <w:jc w:val="center"/>
                    <w:rPr>
                      <w:sz w:val="20"/>
                    </w:rPr>
                  </w:pPr>
                  <w:r>
                    <w:rPr>
                      <w:sz w:val="20"/>
                    </w:rPr>
                    <w:t>Главный инженер</w:t>
                  </w:r>
                </w:p>
              </w:txbxContent>
            </v:textbox>
          </v:rect>
        </w:pict>
      </w:r>
      <w:r>
        <w:rPr>
          <w:noProof/>
        </w:rPr>
        <w:pict>
          <v:line id="_x0000_s1268" style="position:absolute;left:0;text-align:left;z-index:251669504" from="2in,109.9pt" to="2in,118.9pt"/>
        </w:pict>
      </w:r>
      <w:r>
        <w:rPr>
          <w:noProof/>
        </w:rPr>
        <w:pict>
          <v:line id="_x0000_s1269" style="position:absolute;left:0;text-align:left;flip:x;z-index:251668480" from="2in,109.9pt" to="297pt,109.9pt"/>
        </w:pict>
      </w:r>
      <w:r>
        <w:rPr>
          <w:noProof/>
        </w:rPr>
        <w:pict>
          <v:rect id="_x0000_s1270" style="position:absolute;left:0;text-align:left;margin-left:297pt;margin-top:91.9pt;width:108pt;height:36pt;z-index:251667456">
            <v:textbox style="mso-next-textbox:#_x0000_s1270">
              <w:txbxContent>
                <w:p w:rsidR="00061B31" w:rsidRPr="000751AC" w:rsidRDefault="00061B31" w:rsidP="000751AC">
                  <w:pPr>
                    <w:pStyle w:val="ae"/>
                    <w:jc w:val="center"/>
                    <w:rPr>
                      <w:b/>
                      <w:bCs/>
                      <w:sz w:val="20"/>
                      <w:szCs w:val="20"/>
                    </w:rPr>
                  </w:pPr>
                  <w:r w:rsidRPr="000751AC">
                    <w:rPr>
                      <w:b/>
                      <w:bCs/>
                      <w:sz w:val="20"/>
                      <w:szCs w:val="20"/>
                    </w:rPr>
                    <w:t>Генеральный директор</w:t>
                  </w:r>
                </w:p>
              </w:txbxContent>
            </v:textbox>
          </v:rect>
        </w:pict>
      </w:r>
      <w:r>
        <w:rPr>
          <w:noProof/>
        </w:rPr>
        <w:pict>
          <v:rect id="_x0000_s1271" style="position:absolute;left:0;text-align:left;margin-left:596.85pt;margin-top:5.5pt;width:2in;height:36pt;z-index:251820032" filled="f" stroked="f">
            <v:textbox style="mso-next-textbox:#_x0000_s1271">
              <w:txbxContent>
                <w:p w:rsidR="000751AC" w:rsidRPr="00061B31" w:rsidRDefault="000751AC" w:rsidP="000751AC">
                  <w:pPr>
                    <w:spacing w:before="0" w:after="0"/>
                    <w:rPr>
                      <w:sz w:val="28"/>
                      <w:szCs w:val="28"/>
                    </w:rPr>
                  </w:pPr>
                  <w:r w:rsidRPr="00061B31">
                    <w:rPr>
                      <w:sz w:val="28"/>
                      <w:szCs w:val="28"/>
                    </w:rPr>
                    <w:t xml:space="preserve">ПРИЛОЖЕНИЕ </w:t>
                  </w:r>
                  <w:r>
                    <w:rPr>
                      <w:sz w:val="28"/>
                      <w:szCs w:val="28"/>
                    </w:rPr>
                    <w:t>2</w:t>
                  </w:r>
                </w:p>
              </w:txbxContent>
            </v:textbox>
          </v:rect>
        </w:pict>
      </w:r>
      <w:r>
        <w:rPr>
          <w:noProof/>
        </w:rPr>
        <w:pict>
          <v:rect id="_x0000_s1272" style="position:absolute;left:0;text-align:left;margin-left:153pt;margin-top:6.2pt;width:477pt;height:27pt;z-index:251821056" filled="f" stroked="f">
            <v:textbox>
              <w:txbxContent>
                <w:p w:rsidR="000751AC" w:rsidRPr="00061B31" w:rsidRDefault="000751AC" w:rsidP="000751AC">
                  <w:pPr>
                    <w:spacing w:before="0" w:after="0"/>
                    <w:jc w:val="center"/>
                    <w:rPr>
                      <w:sz w:val="28"/>
                      <w:szCs w:val="28"/>
                    </w:rPr>
                  </w:pPr>
                  <w:r w:rsidRPr="00061B31">
                    <w:rPr>
                      <w:sz w:val="28"/>
                      <w:szCs w:val="28"/>
                    </w:rPr>
                    <w:t xml:space="preserve">Организационная структура ООО «Галион» </w:t>
                  </w:r>
                </w:p>
              </w:txbxContent>
            </v:textbox>
          </v:rect>
        </w:pict>
      </w:r>
    </w:p>
    <w:p w:rsidR="00657313" w:rsidRDefault="00657313" w:rsidP="00657313">
      <w:pPr>
        <w:spacing w:before="0" w:after="0" w:line="360" w:lineRule="auto"/>
        <w:ind w:firstLine="709"/>
        <w:jc w:val="both"/>
        <w:rPr>
          <w:sz w:val="28"/>
          <w:szCs w:val="28"/>
        </w:rPr>
      </w:pPr>
    </w:p>
    <w:p w:rsidR="00657313" w:rsidRDefault="00657313" w:rsidP="00657313">
      <w:pPr>
        <w:spacing w:before="0" w:after="0" w:line="360" w:lineRule="auto"/>
        <w:ind w:firstLine="709"/>
        <w:jc w:val="both"/>
        <w:rPr>
          <w:sz w:val="28"/>
          <w:szCs w:val="28"/>
        </w:rPr>
      </w:pPr>
    </w:p>
    <w:p w:rsidR="00657313" w:rsidRDefault="00657313" w:rsidP="00657313">
      <w:pPr>
        <w:spacing w:before="0" w:after="0" w:line="360" w:lineRule="auto"/>
        <w:ind w:firstLine="709"/>
        <w:jc w:val="both"/>
        <w:rPr>
          <w:sz w:val="28"/>
          <w:szCs w:val="28"/>
        </w:rPr>
      </w:pPr>
    </w:p>
    <w:p w:rsidR="00657313" w:rsidRDefault="00657313" w:rsidP="00657313">
      <w:pPr>
        <w:spacing w:before="0" w:after="0" w:line="360" w:lineRule="auto"/>
        <w:ind w:firstLine="709"/>
        <w:jc w:val="both"/>
        <w:rPr>
          <w:sz w:val="28"/>
          <w:szCs w:val="28"/>
        </w:rPr>
      </w:pPr>
    </w:p>
    <w:p w:rsidR="00657313" w:rsidRDefault="00657313" w:rsidP="00657313">
      <w:pPr>
        <w:spacing w:before="0" w:after="0" w:line="360" w:lineRule="auto"/>
        <w:ind w:firstLine="709"/>
        <w:jc w:val="both"/>
        <w:rPr>
          <w:sz w:val="28"/>
          <w:szCs w:val="28"/>
        </w:rPr>
      </w:pPr>
    </w:p>
    <w:p w:rsidR="00657313" w:rsidRPr="00657313" w:rsidRDefault="00657313" w:rsidP="00657313">
      <w:pPr>
        <w:spacing w:before="0" w:after="0" w:line="360" w:lineRule="auto"/>
        <w:ind w:firstLine="709"/>
        <w:jc w:val="both"/>
        <w:rPr>
          <w:sz w:val="28"/>
          <w:szCs w:val="28"/>
        </w:rPr>
      </w:pPr>
    </w:p>
    <w:p w:rsidR="000B6843" w:rsidRPr="00657313" w:rsidRDefault="000B6843" w:rsidP="00657313">
      <w:pPr>
        <w:pStyle w:val="21"/>
        <w:spacing w:line="360" w:lineRule="auto"/>
        <w:ind w:firstLine="709"/>
        <w:jc w:val="right"/>
        <w:rPr>
          <w:rFonts w:ascii="Times New Roman" w:hAnsi="Times New Roman"/>
          <w:szCs w:val="28"/>
        </w:rPr>
      </w:pPr>
    </w:p>
    <w:p w:rsidR="000B6843" w:rsidRPr="00657313" w:rsidRDefault="000B6843" w:rsidP="00657313">
      <w:pPr>
        <w:pStyle w:val="21"/>
        <w:spacing w:line="360" w:lineRule="auto"/>
        <w:ind w:firstLine="709"/>
        <w:jc w:val="right"/>
        <w:rPr>
          <w:rFonts w:ascii="Times New Roman" w:hAnsi="Times New Roman"/>
          <w:szCs w:val="28"/>
        </w:rPr>
      </w:pPr>
    </w:p>
    <w:p w:rsidR="000B6843" w:rsidRPr="00657313" w:rsidRDefault="006210E4" w:rsidP="00657313">
      <w:pPr>
        <w:pStyle w:val="21"/>
        <w:spacing w:line="360" w:lineRule="auto"/>
        <w:ind w:firstLine="709"/>
        <w:jc w:val="right"/>
        <w:rPr>
          <w:rFonts w:ascii="Times New Roman" w:hAnsi="Times New Roman"/>
          <w:szCs w:val="28"/>
        </w:rPr>
      </w:pPr>
      <w:r>
        <w:rPr>
          <w:noProof/>
        </w:rPr>
        <w:pict>
          <v:rect id="_x0000_s1273" style="position:absolute;left:0;text-align:left;margin-left:540pt;margin-top:19.8pt;width:2in;height:34.1pt;z-index:251726848">
            <v:textbox style="mso-next-textbox:#_x0000_s1273">
              <w:txbxContent>
                <w:p w:rsidR="00061B31" w:rsidRDefault="00061B31" w:rsidP="000751AC">
                  <w:pPr>
                    <w:pStyle w:val="ae"/>
                    <w:jc w:val="center"/>
                    <w:rPr>
                      <w:b/>
                      <w:bCs/>
                      <w:sz w:val="20"/>
                      <w:szCs w:val="20"/>
                    </w:rPr>
                  </w:pPr>
                  <w:r>
                    <w:rPr>
                      <w:b/>
                      <w:bCs/>
                      <w:sz w:val="20"/>
                      <w:szCs w:val="20"/>
                    </w:rPr>
                    <w:t>Ремонтно-механический цех</w:t>
                  </w:r>
                </w:p>
              </w:txbxContent>
            </v:textbox>
          </v:rect>
        </w:pict>
      </w:r>
    </w:p>
    <w:p w:rsidR="000B6843" w:rsidRPr="00657313" w:rsidRDefault="000B6843" w:rsidP="00657313">
      <w:pPr>
        <w:pStyle w:val="21"/>
        <w:spacing w:line="360" w:lineRule="auto"/>
        <w:ind w:firstLine="709"/>
        <w:jc w:val="right"/>
        <w:rPr>
          <w:rFonts w:ascii="Times New Roman" w:hAnsi="Times New Roman"/>
          <w:szCs w:val="28"/>
        </w:rPr>
      </w:pPr>
    </w:p>
    <w:p w:rsidR="000B6843" w:rsidRPr="00657313" w:rsidRDefault="006210E4" w:rsidP="00657313">
      <w:pPr>
        <w:pStyle w:val="21"/>
        <w:spacing w:line="360" w:lineRule="auto"/>
        <w:ind w:firstLine="709"/>
        <w:jc w:val="right"/>
        <w:rPr>
          <w:rFonts w:ascii="Times New Roman" w:hAnsi="Times New Roman"/>
          <w:szCs w:val="28"/>
        </w:rPr>
      </w:pPr>
      <w:r>
        <w:rPr>
          <w:noProof/>
        </w:rPr>
        <w:pict>
          <v:rect id="_x0000_s1274" style="position:absolute;left:0;text-align:left;margin-left:279pt;margin-top:7.35pt;width:126pt;height:45pt;z-index:251706368">
            <v:textbox style="mso-next-textbox:#_x0000_s1274">
              <w:txbxContent>
                <w:p w:rsidR="00061B31" w:rsidRDefault="00061B31" w:rsidP="000751AC">
                  <w:pPr>
                    <w:pStyle w:val="ae"/>
                    <w:jc w:val="center"/>
                    <w:rPr>
                      <w:b/>
                      <w:bCs/>
                      <w:sz w:val="20"/>
                      <w:szCs w:val="20"/>
                    </w:rPr>
                  </w:pPr>
                  <w:r>
                    <w:rPr>
                      <w:b/>
                      <w:bCs/>
                      <w:sz w:val="20"/>
                      <w:szCs w:val="20"/>
                    </w:rPr>
                    <w:t>Отдел материально-технического снабжения</w:t>
                  </w:r>
                </w:p>
              </w:txbxContent>
            </v:textbox>
          </v:rect>
        </w:pict>
      </w:r>
    </w:p>
    <w:p w:rsidR="000B6843" w:rsidRPr="00657313" w:rsidRDefault="000B6843" w:rsidP="00657313">
      <w:pPr>
        <w:pStyle w:val="21"/>
        <w:spacing w:line="360" w:lineRule="auto"/>
        <w:ind w:firstLine="709"/>
        <w:jc w:val="right"/>
        <w:rPr>
          <w:rFonts w:ascii="Times New Roman" w:hAnsi="Times New Roman"/>
          <w:szCs w:val="28"/>
        </w:rPr>
      </w:pPr>
    </w:p>
    <w:p w:rsidR="000B6843" w:rsidRPr="00657313" w:rsidRDefault="006210E4" w:rsidP="00657313">
      <w:pPr>
        <w:pStyle w:val="21"/>
        <w:spacing w:line="360" w:lineRule="auto"/>
        <w:ind w:firstLine="709"/>
        <w:jc w:val="right"/>
        <w:rPr>
          <w:rFonts w:ascii="Times New Roman" w:hAnsi="Times New Roman"/>
          <w:szCs w:val="28"/>
        </w:rPr>
      </w:pPr>
      <w:r>
        <w:rPr>
          <w:noProof/>
        </w:rPr>
        <w:pict>
          <v:rect id="_x0000_s1275" style="position:absolute;left:0;text-align:left;margin-left:540pt;margin-top:7.65pt;width:2in;height:52.1pt;z-index:251730944">
            <v:textbox style="mso-next-textbox:#_x0000_s1275">
              <w:txbxContent>
                <w:p w:rsidR="00061B31" w:rsidRDefault="00061B31" w:rsidP="000751AC">
                  <w:pPr>
                    <w:pStyle w:val="ae"/>
                    <w:jc w:val="center"/>
                    <w:rPr>
                      <w:b/>
                      <w:bCs/>
                      <w:sz w:val="20"/>
                      <w:szCs w:val="20"/>
                    </w:rPr>
                  </w:pPr>
                  <w:r>
                    <w:rPr>
                      <w:b/>
                      <w:bCs/>
                      <w:sz w:val="20"/>
                      <w:szCs w:val="20"/>
                    </w:rPr>
                    <w:t>Цех по ремонту манипуляторов, технологического оборудования и кранов</w:t>
                  </w:r>
                </w:p>
              </w:txbxContent>
            </v:textbox>
          </v:rect>
        </w:pict>
      </w:r>
    </w:p>
    <w:p w:rsidR="00016833" w:rsidRPr="00657313" w:rsidRDefault="00016833" w:rsidP="00657313">
      <w:pPr>
        <w:pStyle w:val="21"/>
        <w:spacing w:line="360" w:lineRule="auto"/>
        <w:ind w:firstLine="709"/>
        <w:rPr>
          <w:rFonts w:ascii="Times New Roman" w:hAnsi="Times New Roman"/>
          <w:szCs w:val="28"/>
        </w:rPr>
      </w:pPr>
    </w:p>
    <w:p w:rsidR="004306B9" w:rsidRPr="00657313" w:rsidRDefault="004306B9" w:rsidP="00657313">
      <w:pPr>
        <w:spacing w:before="0" w:after="0" w:line="360" w:lineRule="auto"/>
        <w:ind w:firstLine="709"/>
        <w:jc w:val="center"/>
        <w:rPr>
          <w:sz w:val="28"/>
          <w:szCs w:val="28"/>
        </w:rPr>
      </w:pPr>
    </w:p>
    <w:p w:rsidR="000751AC" w:rsidRPr="00657313" w:rsidRDefault="000751AC" w:rsidP="00657313">
      <w:pPr>
        <w:spacing w:before="0" w:after="0" w:line="360" w:lineRule="auto"/>
        <w:ind w:firstLine="709"/>
        <w:jc w:val="both"/>
        <w:rPr>
          <w:sz w:val="28"/>
          <w:szCs w:val="28"/>
        </w:rPr>
      </w:pPr>
    </w:p>
    <w:p w:rsidR="000751AC" w:rsidRPr="00657313" w:rsidRDefault="000751AC" w:rsidP="00657313">
      <w:pPr>
        <w:spacing w:before="0" w:after="0" w:line="360" w:lineRule="auto"/>
        <w:ind w:firstLine="709"/>
        <w:jc w:val="both"/>
        <w:rPr>
          <w:sz w:val="28"/>
          <w:szCs w:val="28"/>
        </w:rPr>
      </w:pPr>
    </w:p>
    <w:p w:rsidR="000751AC" w:rsidRPr="00657313" w:rsidRDefault="000751AC" w:rsidP="00657313">
      <w:pPr>
        <w:spacing w:before="0" w:after="0" w:line="360" w:lineRule="auto"/>
        <w:ind w:firstLine="709"/>
        <w:jc w:val="both"/>
        <w:rPr>
          <w:sz w:val="28"/>
          <w:szCs w:val="28"/>
        </w:rPr>
      </w:pPr>
    </w:p>
    <w:p w:rsidR="000751AC" w:rsidRPr="00657313" w:rsidRDefault="00657313" w:rsidP="00657313">
      <w:pPr>
        <w:spacing w:before="0" w:after="0" w:line="360" w:lineRule="auto"/>
        <w:ind w:firstLine="709"/>
        <w:jc w:val="both"/>
        <w:rPr>
          <w:sz w:val="28"/>
          <w:szCs w:val="28"/>
        </w:rPr>
      </w:pPr>
      <w:r>
        <w:rPr>
          <w:sz w:val="28"/>
          <w:szCs w:val="28"/>
        </w:rPr>
        <w:br w:type="page"/>
      </w:r>
    </w:p>
    <w:p w:rsidR="00E5437D" w:rsidRPr="00657313" w:rsidRDefault="006210E4" w:rsidP="00657313">
      <w:pPr>
        <w:spacing w:before="0" w:after="0" w:line="360" w:lineRule="auto"/>
        <w:ind w:firstLine="709"/>
        <w:jc w:val="both"/>
        <w:rPr>
          <w:sz w:val="28"/>
          <w:szCs w:val="28"/>
        </w:rPr>
      </w:pPr>
      <w:r>
        <w:rPr>
          <w:noProof/>
        </w:rPr>
        <w:pict>
          <v:rect id="_x0000_s1276" style="position:absolute;left:0;text-align:left;margin-left:270pt;margin-top:4in;width:126pt;height:42.1pt;z-index:251762688">
            <v:textbox style="mso-next-textbox:#_x0000_s1276">
              <w:txbxContent>
                <w:p w:rsidR="00061B31" w:rsidRDefault="00061B31" w:rsidP="00061B31">
                  <w:pPr>
                    <w:pStyle w:val="ae"/>
                    <w:rPr>
                      <w:b/>
                      <w:bCs/>
                      <w:sz w:val="20"/>
                      <w:szCs w:val="20"/>
                    </w:rPr>
                  </w:pPr>
                  <w:r>
                    <w:rPr>
                      <w:b/>
                      <w:bCs/>
                      <w:sz w:val="20"/>
                      <w:szCs w:val="20"/>
                    </w:rPr>
                    <w:t>Отдел материально-технического снабжения</w:t>
                  </w:r>
                </w:p>
              </w:txbxContent>
            </v:textbox>
          </v:rect>
        </w:pict>
      </w:r>
      <w:r>
        <w:rPr>
          <w:noProof/>
        </w:rPr>
        <w:pict>
          <v:rect id="_x0000_s1277" style="position:absolute;left:0;text-align:left;margin-left:162pt;margin-top:33.1pt;width:477pt;height:27pt;z-index:251819008" filled="f" stroked="f">
            <v:textbox>
              <w:txbxContent>
                <w:p w:rsidR="00061B31" w:rsidRPr="00061B31" w:rsidRDefault="00061B31" w:rsidP="00061B31">
                  <w:pPr>
                    <w:spacing w:before="0" w:after="0"/>
                    <w:jc w:val="center"/>
                    <w:rPr>
                      <w:sz w:val="28"/>
                      <w:szCs w:val="28"/>
                    </w:rPr>
                  </w:pPr>
                  <w:r w:rsidRPr="00061B31">
                    <w:rPr>
                      <w:sz w:val="28"/>
                      <w:szCs w:val="28"/>
                    </w:rPr>
                    <w:t>Организационная структура ООО «Галион» после реструктуризации</w:t>
                  </w:r>
                </w:p>
              </w:txbxContent>
            </v:textbox>
          </v:rect>
        </w:pict>
      </w:r>
      <w:r>
        <w:rPr>
          <w:noProof/>
        </w:rPr>
        <w:pict>
          <v:rect id="_x0000_s1278" style="position:absolute;left:0;text-align:left;margin-left:584.85pt;margin-top:-11.9pt;width:2in;height:36pt;z-index:251817984" filled="f" stroked="f">
            <v:textbox style="mso-next-textbox:#_x0000_s1278">
              <w:txbxContent>
                <w:p w:rsidR="00061B31" w:rsidRPr="00061B31" w:rsidRDefault="00061B31">
                  <w:pPr>
                    <w:spacing w:before="0" w:after="0"/>
                    <w:rPr>
                      <w:sz w:val="28"/>
                      <w:szCs w:val="28"/>
                    </w:rPr>
                  </w:pPr>
                  <w:r w:rsidRPr="00061B31">
                    <w:rPr>
                      <w:sz w:val="28"/>
                      <w:szCs w:val="28"/>
                    </w:rPr>
                    <w:t>ПРИЛОЖЕНИЕ 3</w:t>
                  </w:r>
                </w:p>
              </w:txbxContent>
            </v:textbox>
          </v:rect>
        </w:pict>
      </w:r>
      <w:r>
        <w:rPr>
          <w:noProof/>
        </w:rPr>
        <w:pict>
          <v:line id="_x0000_s1279" style="position:absolute;left:0;text-align:left;z-index:251792384" from="-36pt,189pt" to="765pt,189pt"/>
        </w:pict>
      </w:r>
      <w:r>
        <w:rPr>
          <w:noProof/>
        </w:rPr>
        <w:pict>
          <v:line id="_x0000_s1280" style="position:absolute;left:0;text-align:left;z-index:251794432" from="-36pt,135pt" to="765pt,135pt"/>
        </w:pict>
      </w:r>
      <w:r>
        <w:rPr>
          <w:noProof/>
        </w:rPr>
        <w:pict>
          <v:line id="_x0000_s1281" style="position:absolute;left:0;text-align:left;flip:x;z-index:251793408" from="-36pt,135pt" to="-36pt,189pt"/>
        </w:pict>
      </w:r>
      <w:r>
        <w:rPr>
          <w:noProof/>
        </w:rPr>
        <w:pict>
          <v:rect id="_x0000_s1282" style="position:absolute;left:0;text-align:left;margin-left:-37pt;margin-top:2in;width:127.15pt;height:36pt;z-index:251781120">
            <v:textbox style="mso-next-textbox:#_x0000_s1282">
              <w:txbxContent>
                <w:p w:rsidR="00061B31" w:rsidRDefault="00061B31" w:rsidP="00061B31">
                  <w:pPr>
                    <w:spacing w:before="0" w:after="0"/>
                    <w:rPr>
                      <w:sz w:val="20"/>
                    </w:rPr>
                  </w:pPr>
                  <w:r>
                    <w:rPr>
                      <w:sz w:val="20"/>
                    </w:rPr>
                    <w:t xml:space="preserve">Заместитель директора по управлению качеством </w:t>
                  </w:r>
                </w:p>
              </w:txbxContent>
            </v:textbox>
          </v:rect>
        </w:pict>
      </w:r>
      <w:r>
        <w:rPr>
          <w:noProof/>
        </w:rPr>
        <w:pict>
          <v:rect id="_x0000_s1283" style="position:absolute;left:0;text-align:left;margin-left:-18pt;margin-top:90pt;width:3in;height:27pt;z-index:251814912">
            <v:textbox style="mso-next-textbox:#_x0000_s1283">
              <w:txbxContent>
                <w:p w:rsidR="00061B31" w:rsidRDefault="00061B31" w:rsidP="00061B31">
                  <w:pPr>
                    <w:spacing w:before="0" w:after="0"/>
                    <w:rPr>
                      <w:szCs w:val="24"/>
                    </w:rPr>
                  </w:pPr>
                  <w:r>
                    <w:rPr>
                      <w:szCs w:val="24"/>
                    </w:rPr>
                    <w:t>Отдел стратегического планирования</w:t>
                  </w:r>
                </w:p>
              </w:txbxContent>
            </v:textbox>
          </v:rect>
        </w:pict>
      </w:r>
      <w:r>
        <w:rPr>
          <w:noProof/>
        </w:rPr>
        <w:pict>
          <v:line id="_x0000_s1284" style="position:absolute;left:0;text-align:left;z-index:251813888" from="-18pt,207pt" to="-16.65pt,506.75pt"/>
        </w:pict>
      </w:r>
      <w:r>
        <w:rPr>
          <w:noProof/>
        </w:rPr>
        <w:pict>
          <v:line id="_x0000_s1285" style="position:absolute;left:0;text-align:left;z-index:251810816" from="271.35pt,380.75pt" to="271.35pt,506.75pt"/>
        </w:pict>
      </w:r>
      <w:r>
        <w:rPr>
          <w:noProof/>
        </w:rPr>
        <w:pict>
          <v:line id="_x0000_s1286" style="position:absolute;left:0;text-align:left;flip:x;z-index:251811840" from="-16.65pt,506.75pt" to="271.35pt,506.75pt"/>
        </w:pict>
      </w:r>
      <w:r>
        <w:rPr>
          <w:noProof/>
        </w:rPr>
        <w:pict>
          <v:rect id="_x0000_s1287" style="position:absolute;left:0;text-align:left;margin-left:-9pt;margin-top:477pt;width:27pt;height:18pt;z-index:251812864">
            <v:textbox style="mso-next-textbox:#_x0000_s1287">
              <w:txbxContent>
                <w:p w:rsidR="00061B31" w:rsidRDefault="00061B31" w:rsidP="00061B31">
                  <w:pPr>
                    <w:spacing w:before="0" w:after="0"/>
                    <w:rPr>
                      <w:sz w:val="20"/>
                      <w:lang w:val="en-US"/>
                    </w:rPr>
                  </w:pPr>
                  <w:r>
                    <w:rPr>
                      <w:sz w:val="20"/>
                      <w:lang w:val="en-US"/>
                    </w:rPr>
                    <w:t>2</w:t>
                  </w:r>
                </w:p>
              </w:txbxContent>
            </v:textbox>
          </v:rect>
        </w:pict>
      </w:r>
      <w:r>
        <w:rPr>
          <w:noProof/>
        </w:rPr>
        <w:pict>
          <v:rect id="_x0000_s1288" style="position:absolute;left:0;text-align:left;margin-left:126pt;margin-top:468pt;width:135pt;height:18pt;z-index:251756544">
            <v:textbox style="mso-next-textbox:#_x0000_s1288">
              <w:txbxContent>
                <w:p w:rsidR="00061B31" w:rsidRDefault="00061B31" w:rsidP="00061B31">
                  <w:pPr>
                    <w:spacing w:before="0" w:after="0"/>
                    <w:jc w:val="center"/>
                    <w:rPr>
                      <w:sz w:val="20"/>
                    </w:rPr>
                  </w:pPr>
                  <w:r>
                    <w:rPr>
                      <w:sz w:val="20"/>
                    </w:rPr>
                    <w:t>Хозяйственный участок</w:t>
                  </w:r>
                </w:p>
              </w:txbxContent>
            </v:textbox>
          </v:rect>
        </w:pict>
      </w:r>
      <w:r>
        <w:rPr>
          <w:noProof/>
        </w:rPr>
        <w:pict>
          <v:line id="_x0000_s1289" style="position:absolute;left:0;text-align:left;flip:x y;z-index:251784192" from="126pt,189pt" to="127.35pt,443.75pt"/>
        </w:pict>
      </w:r>
      <w:r>
        <w:rPr>
          <w:noProof/>
        </w:rPr>
        <w:pict>
          <v:line id="_x0000_s1290" style="position:absolute;left:0;text-align:left;z-index:251783168" from="198pt,459pt" to="198pt,468pt"/>
        </w:pict>
      </w:r>
      <w:r>
        <w:rPr>
          <w:noProof/>
        </w:rPr>
        <w:pict>
          <v:line id="_x0000_s1291" style="position:absolute;left:0;text-align:left;flip:y;z-index:251754496" from="127.35pt,443.75pt" to="136.35pt,443.75pt"/>
        </w:pict>
      </w:r>
      <w:r>
        <w:rPr>
          <w:noProof/>
        </w:rPr>
        <w:pict>
          <v:rect id="_x0000_s1292" style="position:absolute;left:0;text-align:left;margin-left:135pt;margin-top:423pt;width:135pt;height:36pt;z-index:251755520">
            <v:textbox style="mso-next-textbox:#_x0000_s1292">
              <w:txbxContent>
                <w:p w:rsidR="00061B31" w:rsidRDefault="00061B31" w:rsidP="00061B31">
                  <w:pPr>
                    <w:spacing w:before="0" w:after="0"/>
                    <w:jc w:val="center"/>
                    <w:rPr>
                      <w:sz w:val="20"/>
                    </w:rPr>
                  </w:pPr>
                  <w:r>
                    <w:rPr>
                      <w:sz w:val="20"/>
                    </w:rPr>
                    <w:t>Гл. инспектор по От и ТБ – Начальник АХО</w:t>
                  </w:r>
                </w:p>
              </w:txbxContent>
            </v:textbox>
          </v:rect>
        </w:pict>
      </w:r>
      <w:r>
        <w:rPr>
          <w:noProof/>
        </w:rPr>
        <w:pict>
          <v:line id="_x0000_s1293" style="position:absolute;left:0;text-align:left;z-index:251752448" from="127.35pt,398.75pt" to="136.35pt,398.75pt"/>
        </w:pict>
      </w:r>
      <w:r>
        <w:rPr>
          <w:noProof/>
        </w:rPr>
        <w:pict>
          <v:rect id="_x0000_s1294" style="position:absolute;left:0;text-align:left;margin-left:135pt;margin-top:387pt;width:126pt;height:19.9pt;z-index:251753472">
            <v:textbox style="mso-next-textbox:#_x0000_s1294">
              <w:txbxContent>
                <w:p w:rsidR="00061B31" w:rsidRDefault="00061B31" w:rsidP="00061B31">
                  <w:pPr>
                    <w:spacing w:before="0" w:after="0"/>
                    <w:jc w:val="center"/>
                    <w:rPr>
                      <w:sz w:val="20"/>
                    </w:rPr>
                  </w:pPr>
                  <w:r>
                    <w:rPr>
                      <w:sz w:val="20"/>
                    </w:rPr>
                    <w:t>Автотранспортный цех</w:t>
                  </w:r>
                </w:p>
              </w:txbxContent>
            </v:textbox>
          </v:rect>
        </w:pict>
      </w:r>
      <w:r>
        <w:rPr>
          <w:noProof/>
        </w:rPr>
        <w:pict>
          <v:line id="_x0000_s1295" style="position:absolute;left:0;text-align:left;z-index:251744256" from="126pt,342pt" to="135pt,342pt"/>
        </w:pict>
      </w:r>
      <w:r>
        <w:rPr>
          <w:noProof/>
        </w:rPr>
        <w:pict>
          <v:rect id="_x0000_s1296" style="position:absolute;left:0;text-align:left;margin-left:135pt;margin-top:333pt;width:126pt;height:18pt;z-index:251745280">
            <v:textbox style="mso-next-textbox:#_x0000_s1296">
              <w:txbxContent>
                <w:p w:rsidR="00061B31" w:rsidRDefault="00061B31" w:rsidP="00061B31">
                  <w:pPr>
                    <w:spacing w:before="0" w:after="0"/>
                    <w:jc w:val="center"/>
                    <w:rPr>
                      <w:sz w:val="20"/>
                    </w:rPr>
                  </w:pPr>
                  <w:r>
                    <w:rPr>
                      <w:sz w:val="20"/>
                    </w:rPr>
                    <w:t>Строительный участок</w:t>
                  </w:r>
                </w:p>
              </w:txbxContent>
            </v:textbox>
          </v:rect>
        </w:pict>
      </w:r>
      <w:r>
        <w:rPr>
          <w:noProof/>
        </w:rPr>
        <w:pict>
          <v:line id="_x0000_s1297" style="position:absolute;left:0;text-align:left;flip:x;z-index:251750400" from="127.35pt,308.75pt" to="136.35pt,308.75pt"/>
        </w:pict>
      </w:r>
      <w:r>
        <w:rPr>
          <w:noProof/>
        </w:rPr>
        <w:pict>
          <v:rect id="_x0000_s1298" style="position:absolute;left:0;text-align:left;margin-left:135pt;margin-top:297pt;width:117pt;height:19.9pt;z-index:251751424">
            <v:textbox style="mso-next-textbox:#_x0000_s1298">
              <w:txbxContent>
                <w:p w:rsidR="00061B31" w:rsidRDefault="00061B31" w:rsidP="00061B31">
                  <w:pPr>
                    <w:spacing w:before="0" w:after="0"/>
                    <w:jc w:val="center"/>
                    <w:rPr>
                      <w:sz w:val="20"/>
                    </w:rPr>
                  </w:pPr>
                  <w:r>
                    <w:rPr>
                      <w:sz w:val="20"/>
                    </w:rPr>
                    <w:t>Главный сварщик</w:t>
                  </w:r>
                </w:p>
              </w:txbxContent>
            </v:textbox>
          </v:rect>
        </w:pict>
      </w:r>
      <w:r>
        <w:rPr>
          <w:noProof/>
        </w:rPr>
        <w:pict>
          <v:rect id="_x0000_s1299" style="position:absolute;left:0;text-align:left;margin-left:414pt;margin-top:441pt;width:315pt;height:56.75pt;z-index:251797504">
            <v:textbox style="mso-next-textbox:#_x0000_s1299">
              <w:txbxContent>
                <w:p w:rsidR="00061B31" w:rsidRDefault="00061B31" w:rsidP="00061B31">
                  <w:pPr>
                    <w:spacing w:before="0" w:after="0"/>
                    <w:rPr>
                      <w:szCs w:val="24"/>
                    </w:rPr>
                  </w:pPr>
                  <w:r>
                    <w:rPr>
                      <w:szCs w:val="24"/>
                    </w:rPr>
                    <w:t>1 – стратегические хозяйственные подразделения</w:t>
                  </w:r>
                </w:p>
                <w:p w:rsidR="00061B31" w:rsidRDefault="00061B31" w:rsidP="00061B31">
                  <w:pPr>
                    <w:spacing w:before="0" w:after="0"/>
                    <w:rPr>
                      <w:szCs w:val="24"/>
                    </w:rPr>
                  </w:pPr>
                  <w:r>
                    <w:rPr>
                      <w:szCs w:val="24"/>
                    </w:rPr>
                    <w:t>2 – хозяйственные центры прибыли</w:t>
                  </w:r>
                </w:p>
                <w:p w:rsidR="00061B31" w:rsidRDefault="00061B31" w:rsidP="00061B31">
                  <w:pPr>
                    <w:spacing w:before="0" w:after="0"/>
                    <w:rPr>
                      <w:szCs w:val="24"/>
                    </w:rPr>
                  </w:pPr>
                  <w:r>
                    <w:rPr>
                      <w:szCs w:val="24"/>
                    </w:rPr>
                    <w:t>3 - юридически самостоятельные центры прибыли</w:t>
                  </w:r>
                </w:p>
              </w:txbxContent>
            </v:textbox>
          </v:rect>
        </w:pict>
      </w:r>
      <w:r>
        <w:rPr>
          <w:noProof/>
        </w:rPr>
        <w:pict>
          <v:shape id="_x0000_s1300" type="#_x0000_t67" style="position:absolute;left:0;text-align:left;margin-left:0;margin-top:117pt;width:9pt;height:18pt;z-index:251816960"/>
        </w:pict>
      </w:r>
      <w:r>
        <w:rPr>
          <w:noProof/>
        </w:rPr>
        <w:pict>
          <v:line id="_x0000_s1301" style="position:absolute;left:0;text-align:left;z-index:251815936" from="198pt,108pt" to="297pt,108pt"/>
        </w:pict>
      </w:r>
      <w:r>
        <w:rPr>
          <w:noProof/>
        </w:rPr>
        <w:pict>
          <v:line id="_x0000_s1302" style="position:absolute;left:0;text-align:left;flip:x;z-index:251732992" from="27pt,126pt" to="297pt,126pt"/>
        </w:pict>
      </w:r>
      <w:r>
        <w:rPr>
          <w:noProof/>
        </w:rPr>
        <w:pict>
          <v:line id="_x0000_s1303" style="position:absolute;left:0;text-align:left;z-index:251734016" from="2in,126pt" to="2in,2in"/>
        </w:pict>
      </w:r>
      <w:r>
        <w:rPr>
          <w:noProof/>
        </w:rPr>
        <w:pict>
          <v:line id="_x0000_s1304" style="position:absolute;left:0;text-align:left;z-index:251782144" from="27pt,126pt" to="27pt,2in"/>
        </w:pict>
      </w:r>
      <w:r>
        <w:rPr>
          <w:noProof/>
        </w:rPr>
        <w:pict>
          <v:line id="_x0000_s1305" style="position:absolute;left:0;text-align:left;z-index:251779072" from="4in,126pt" to="4in,2in"/>
        </w:pict>
      </w:r>
      <w:r>
        <w:rPr>
          <w:noProof/>
        </w:rPr>
        <w:pict>
          <v:line id="_x0000_s1306" style="position:absolute;left:0;text-align:left;z-index:251808768" from="-18pt,207pt" to="270pt,207pt"/>
        </w:pict>
      </w:r>
      <w:r>
        <w:rPr>
          <w:noProof/>
        </w:rPr>
        <w:pict>
          <v:line id="_x0000_s1307" style="position:absolute;left:0;text-align:left;z-index:251809792" from="270pt,207pt" to="270pt,279pt"/>
        </w:pict>
      </w:r>
      <w:r>
        <w:rPr>
          <w:noProof/>
        </w:rPr>
        <w:pict>
          <v:line id="_x0000_s1308" style="position:absolute;left:0;text-align:left;z-index:251780096" from="108pt,162pt" to="108pt,225pt"/>
        </w:pict>
      </w:r>
      <w:r>
        <w:rPr>
          <w:noProof/>
        </w:rPr>
        <w:pict>
          <v:line id="_x0000_s1309" style="position:absolute;left:0;text-align:left;z-index:251740160" from="54pt,243pt" to="54pt,252pt"/>
        </w:pict>
      </w:r>
      <w:r>
        <w:rPr>
          <w:noProof/>
        </w:rPr>
        <w:pict>
          <v:rect id="_x0000_s1310" style="position:absolute;left:0;text-align:left;margin-left:-9pt;margin-top:225pt;width:126pt;height:18pt;z-index:251739136">
            <v:textbox style="mso-next-textbox:#_x0000_s1310">
              <w:txbxContent>
                <w:p w:rsidR="00061B31" w:rsidRDefault="00061B31" w:rsidP="00061B31">
                  <w:pPr>
                    <w:spacing w:before="0" w:after="0"/>
                    <w:jc w:val="center"/>
                    <w:rPr>
                      <w:szCs w:val="24"/>
                    </w:rPr>
                  </w:pPr>
                  <w:r>
                    <w:rPr>
                      <w:sz w:val="20"/>
                    </w:rPr>
                    <w:t>Зам. главного инженера</w:t>
                  </w:r>
                </w:p>
              </w:txbxContent>
            </v:textbox>
          </v:rect>
        </w:pict>
      </w:r>
      <w:r>
        <w:rPr>
          <w:noProof/>
        </w:rPr>
        <w:pict>
          <v:line id="_x0000_s1311" style="position:absolute;left:0;text-align:left;z-index:251738112" from="-27pt,180pt" to="-27pt,306pt"/>
        </w:pict>
      </w:r>
      <w:r>
        <w:rPr>
          <w:noProof/>
        </w:rPr>
        <w:pict>
          <v:line id="_x0000_s1312" style="position:absolute;left:0;text-align:left;z-index:251742208" from="-27pt,306pt" to="-9pt,306pt"/>
        </w:pict>
      </w:r>
      <w:r>
        <w:rPr>
          <w:noProof/>
        </w:rPr>
        <w:pict>
          <v:rect id="_x0000_s1313" style="position:absolute;left:0;text-align:left;margin-left:-9pt;margin-top:252pt;width:126pt;height:18pt;z-index:251741184">
            <v:textbox style="mso-next-textbox:#_x0000_s1313">
              <w:txbxContent>
                <w:p w:rsidR="00061B31" w:rsidRDefault="00061B31" w:rsidP="00061B31">
                  <w:pPr>
                    <w:spacing w:before="0" w:after="0"/>
                    <w:jc w:val="center"/>
                    <w:rPr>
                      <w:sz w:val="20"/>
                    </w:rPr>
                  </w:pPr>
                  <w:r>
                    <w:rPr>
                      <w:sz w:val="20"/>
                    </w:rPr>
                    <w:t>Технический отдел</w:t>
                  </w:r>
                </w:p>
              </w:txbxContent>
            </v:textbox>
          </v:rect>
        </w:pict>
      </w:r>
      <w:r>
        <w:rPr>
          <w:noProof/>
        </w:rPr>
        <w:pict>
          <v:rect id="_x0000_s1314" style="position:absolute;left:0;text-align:left;margin-left:-9pt;margin-top:4in;width:126pt;height:36pt;z-index:251743232">
            <v:textbox style="mso-next-textbox:#_x0000_s1314">
              <w:txbxContent>
                <w:p w:rsidR="00061B31" w:rsidRDefault="00061B31" w:rsidP="00061B31">
                  <w:pPr>
                    <w:pStyle w:val="ae"/>
                    <w:rPr>
                      <w:b/>
                      <w:bCs/>
                      <w:sz w:val="20"/>
                      <w:szCs w:val="20"/>
                    </w:rPr>
                  </w:pPr>
                  <w:r>
                    <w:rPr>
                      <w:b/>
                      <w:bCs/>
                      <w:sz w:val="20"/>
                      <w:szCs w:val="20"/>
                    </w:rPr>
                    <w:t>Отдел технического контроля</w:t>
                  </w:r>
                </w:p>
              </w:txbxContent>
            </v:textbox>
          </v:rect>
        </w:pict>
      </w:r>
      <w:r>
        <w:rPr>
          <w:noProof/>
        </w:rPr>
        <w:pict>
          <v:line id="_x0000_s1315" style="position:absolute;left:0;text-align:left;z-index:251748352" from="126pt,225pt" to="135pt,225pt"/>
        </w:pict>
      </w:r>
      <w:r>
        <w:rPr>
          <w:noProof/>
        </w:rPr>
        <w:pict>
          <v:rect id="_x0000_s1316" style="position:absolute;left:0;text-align:left;margin-left:135pt;margin-top:3in;width:135pt;height:18pt;z-index:251747328">
            <v:textbox style="mso-next-textbox:#_x0000_s1316">
              <w:txbxContent>
                <w:p w:rsidR="00061B31" w:rsidRDefault="00061B31" w:rsidP="00061B31">
                  <w:pPr>
                    <w:spacing w:before="0" w:after="0"/>
                    <w:jc w:val="center"/>
                    <w:rPr>
                      <w:sz w:val="20"/>
                    </w:rPr>
                  </w:pPr>
                  <w:r>
                    <w:rPr>
                      <w:sz w:val="20"/>
                    </w:rPr>
                    <w:t>Отдел главного механика</w:t>
                  </w:r>
                </w:p>
              </w:txbxContent>
            </v:textbox>
          </v:rect>
        </w:pict>
      </w:r>
      <w:r>
        <w:rPr>
          <w:noProof/>
        </w:rPr>
        <w:pict>
          <v:line id="_x0000_s1317" style="position:absolute;left:0;text-align:left;z-index:251746304" from="126pt,261pt" to="135pt,261pt"/>
        </w:pict>
      </w:r>
      <w:r>
        <w:rPr>
          <w:noProof/>
        </w:rPr>
        <w:pict>
          <v:rect id="_x0000_s1318" style="position:absolute;left:0;text-align:left;margin-left:135pt;margin-top:243pt;width:126pt;height:36pt;z-index:251749376">
            <v:textbox style="mso-next-textbox:#_x0000_s1318">
              <w:txbxContent>
                <w:p w:rsidR="00061B31" w:rsidRDefault="00061B31" w:rsidP="00061B31">
                  <w:pPr>
                    <w:pStyle w:val="ae"/>
                    <w:rPr>
                      <w:b/>
                      <w:bCs/>
                      <w:sz w:val="20"/>
                      <w:szCs w:val="20"/>
                    </w:rPr>
                  </w:pPr>
                  <w:r>
                    <w:rPr>
                      <w:b/>
                      <w:bCs/>
                      <w:sz w:val="20"/>
                      <w:szCs w:val="20"/>
                    </w:rPr>
                    <w:t>Отдел главного энергетика</w:t>
                  </w:r>
                </w:p>
              </w:txbxContent>
            </v:textbox>
          </v:rect>
        </w:pict>
      </w:r>
      <w:r>
        <w:rPr>
          <w:noProof/>
        </w:rPr>
        <w:pict>
          <v:rect id="_x0000_s1319" style="position:absolute;left:0;text-align:left;margin-left:387pt;margin-top:5in;width:27pt;height:18pt;z-index:251807744">
            <v:textbox style="mso-next-textbox:#_x0000_s1319">
              <w:txbxContent>
                <w:p w:rsidR="00061B31" w:rsidRDefault="00061B31" w:rsidP="00061B31">
                  <w:pPr>
                    <w:spacing w:before="0" w:after="0"/>
                    <w:rPr>
                      <w:sz w:val="20"/>
                      <w:lang w:val="en-US"/>
                    </w:rPr>
                  </w:pPr>
                  <w:r>
                    <w:rPr>
                      <w:sz w:val="20"/>
                      <w:lang w:val="en-US"/>
                    </w:rPr>
                    <w:t>3</w:t>
                  </w:r>
                </w:p>
              </w:txbxContent>
            </v:textbox>
          </v:rect>
        </w:pict>
      </w:r>
      <w:r>
        <w:rPr>
          <w:noProof/>
        </w:rPr>
        <w:pict>
          <v:line id="_x0000_s1320" style="position:absolute;left:0;text-align:left;z-index:251806720" from="414pt,279pt" to="414pt,378pt"/>
        </w:pict>
      </w:r>
      <w:r>
        <w:rPr>
          <w:noProof/>
        </w:rPr>
        <w:pict>
          <v:line id="_x0000_s1321" style="position:absolute;left:0;text-align:left;z-index:251805696" from="261pt,378pt" to="414pt,378pt"/>
        </w:pict>
      </w:r>
      <w:r>
        <w:rPr>
          <w:noProof/>
        </w:rPr>
        <w:pict>
          <v:line id="_x0000_s1322" style="position:absolute;left:0;text-align:left;z-index:251802624" from="261pt,279pt" to="414pt,279pt"/>
        </w:pict>
      </w:r>
      <w:r>
        <w:rPr>
          <w:noProof/>
        </w:rPr>
        <w:pict>
          <v:line id="_x0000_s1323" style="position:absolute;left:0;text-align:left;z-index:251804672" from="423pt,378pt" to="10in,378pt"/>
        </w:pict>
      </w:r>
      <w:r>
        <w:rPr>
          <w:noProof/>
        </w:rPr>
        <w:pict>
          <v:line id="_x0000_s1324" style="position:absolute;left:0;text-align:left;z-index:251798528" from="423pt,198pt" to="10in,198pt"/>
        </w:pict>
      </w:r>
      <w:r>
        <w:rPr>
          <w:noProof/>
        </w:rPr>
        <w:pict>
          <v:line id="_x0000_s1325" style="position:absolute;left:0;text-align:left;z-index:251799552" from="423pt,198pt" to="423pt,378pt"/>
        </w:pict>
      </w:r>
      <w:r>
        <w:rPr>
          <w:noProof/>
        </w:rPr>
        <w:pict>
          <v:rect id="_x0000_s1326" style="position:absolute;left:0;text-align:left;margin-left:6in;margin-top:4in;width:2in;height:54pt;z-index:251777024">
            <v:textbox style="mso-next-textbox:#_x0000_s1326">
              <w:txbxContent>
                <w:p w:rsidR="00061B31" w:rsidRDefault="00061B31" w:rsidP="00061B31">
                  <w:pPr>
                    <w:pStyle w:val="ae"/>
                    <w:rPr>
                      <w:b/>
                      <w:bCs/>
                      <w:sz w:val="20"/>
                      <w:szCs w:val="20"/>
                    </w:rPr>
                  </w:pPr>
                  <w:r>
                    <w:rPr>
                      <w:b/>
                      <w:bCs/>
                      <w:sz w:val="20"/>
                      <w:szCs w:val="20"/>
                    </w:rPr>
                    <w:t>Цех по ремонту манипуляторов, технологического оборудования и кранов</w:t>
                  </w:r>
                </w:p>
              </w:txbxContent>
            </v:textbox>
          </v:rect>
        </w:pict>
      </w:r>
      <w:r>
        <w:rPr>
          <w:noProof/>
        </w:rPr>
        <w:pict>
          <v:line id="_x0000_s1327" style="position:absolute;left:0;text-align:left;z-index:251776000" from="8in,315pt" to="585pt,315pt"/>
        </w:pict>
      </w:r>
      <w:r>
        <w:rPr>
          <w:noProof/>
        </w:rPr>
        <w:pict>
          <v:rect id="_x0000_s1328" style="position:absolute;left:0;text-align:left;margin-left:6in;margin-top:243pt;width:2in;height:36pt;z-index:251773952">
            <v:textbox style="mso-next-textbox:#_x0000_s1328">
              <w:txbxContent>
                <w:p w:rsidR="00061B31" w:rsidRDefault="00061B31" w:rsidP="00061B31">
                  <w:pPr>
                    <w:pStyle w:val="ae"/>
                    <w:rPr>
                      <w:b/>
                      <w:bCs/>
                      <w:sz w:val="20"/>
                      <w:szCs w:val="20"/>
                    </w:rPr>
                  </w:pPr>
                  <w:r>
                    <w:rPr>
                      <w:b/>
                      <w:bCs/>
                      <w:sz w:val="20"/>
                      <w:szCs w:val="20"/>
                    </w:rPr>
                    <w:t>Ремонтно-механический  и Авторемонтный  цех</w:t>
                  </w:r>
                </w:p>
              </w:txbxContent>
            </v:textbox>
          </v:rect>
        </w:pict>
      </w:r>
      <w:r>
        <w:rPr>
          <w:noProof/>
        </w:rPr>
        <w:pict>
          <v:line id="_x0000_s1329" style="position:absolute;left:0;text-align:left;z-index:251774976" from="8in,261pt" to="585pt,261pt"/>
        </w:pict>
      </w:r>
      <w:r>
        <w:rPr>
          <w:noProof/>
        </w:rPr>
        <w:pict>
          <v:rect id="_x0000_s1330" style="position:absolute;left:0;text-align:left;margin-left:6in;margin-top:198pt;width:2in;height:36pt;z-index:251771904">
            <v:textbox style="mso-next-textbox:#_x0000_s1330">
              <w:txbxContent>
                <w:p w:rsidR="00061B31" w:rsidRDefault="00061B31" w:rsidP="00061B31">
                  <w:pPr>
                    <w:spacing w:before="0" w:after="0"/>
                    <w:jc w:val="center"/>
                    <w:rPr>
                      <w:sz w:val="20"/>
                    </w:rPr>
                  </w:pPr>
                  <w:r>
                    <w:rPr>
                      <w:sz w:val="20"/>
                    </w:rPr>
                    <w:t>Производственно-диспетчерский отдел</w:t>
                  </w:r>
                </w:p>
              </w:txbxContent>
            </v:textbox>
          </v:rect>
        </w:pict>
      </w:r>
      <w:r>
        <w:rPr>
          <w:noProof/>
        </w:rPr>
        <w:pict>
          <v:line id="_x0000_s1331" style="position:absolute;left:0;text-align:left;flip:x;z-index:251790336" from="8in,3in" to="585pt,3in"/>
        </w:pict>
      </w:r>
      <w:r>
        <w:rPr>
          <w:noProof/>
        </w:rPr>
        <w:pict>
          <v:line id="_x0000_s1332" style="position:absolute;left:0;text-align:left;z-index:251772928" from="585pt,3in" to="585pt,315pt"/>
        </w:pict>
      </w:r>
      <w:r>
        <w:rPr>
          <w:noProof/>
        </w:rPr>
        <w:pict>
          <v:line id="_x0000_s1333" style="position:absolute;left:0;text-align:left;z-index:251736064" from="405pt,171pt" to="405pt,351pt"/>
        </w:pict>
      </w:r>
      <w:r>
        <w:rPr>
          <w:noProof/>
        </w:rPr>
        <w:pict>
          <v:line id="_x0000_s1334" style="position:absolute;left:0;text-align:left;z-index:251803648" from="261pt,279pt" to="261pt,378pt"/>
        </w:pict>
      </w:r>
      <w:r>
        <w:rPr>
          <w:noProof/>
        </w:rPr>
        <w:pict>
          <v:rect id="_x0000_s1335" style="position:absolute;left:0;text-align:left;margin-left:675pt;margin-top:342pt;width:27pt;height:18pt;z-index:251801600">
            <v:textbox style="mso-next-textbox:#_x0000_s1335">
              <w:txbxContent>
                <w:p w:rsidR="00061B31" w:rsidRDefault="00061B31" w:rsidP="00061B31">
                  <w:pPr>
                    <w:spacing w:before="0" w:after="0"/>
                    <w:rPr>
                      <w:sz w:val="20"/>
                      <w:lang w:val="en-US"/>
                    </w:rPr>
                  </w:pPr>
                  <w:r>
                    <w:rPr>
                      <w:sz w:val="20"/>
                      <w:lang w:val="en-US"/>
                    </w:rPr>
                    <w:t>2</w:t>
                  </w:r>
                </w:p>
              </w:txbxContent>
            </v:textbox>
          </v:rect>
        </w:pict>
      </w:r>
      <w:r>
        <w:rPr>
          <w:noProof/>
        </w:rPr>
        <w:pict>
          <v:line id="_x0000_s1336" style="position:absolute;left:0;text-align:left;z-index:251800576" from="10in,198pt" to="10in,378pt"/>
        </w:pict>
      </w:r>
      <w:r>
        <w:rPr>
          <w:noProof/>
        </w:rPr>
        <w:pict>
          <v:rect id="_x0000_s1337" style="position:absolute;left:0;text-align:left;margin-left:297pt;margin-top:91.9pt;width:108pt;height:36pt;z-index:251731968">
            <v:textbox style="mso-next-textbox:#_x0000_s1337">
              <w:txbxContent>
                <w:p w:rsidR="00061B31" w:rsidRDefault="00061B31" w:rsidP="000751AC">
                  <w:pPr>
                    <w:pStyle w:val="ae"/>
                    <w:jc w:val="center"/>
                    <w:rPr>
                      <w:b/>
                      <w:bCs/>
                      <w:sz w:val="20"/>
                      <w:szCs w:val="20"/>
                    </w:rPr>
                  </w:pPr>
                  <w:r>
                    <w:rPr>
                      <w:b/>
                      <w:bCs/>
                      <w:sz w:val="20"/>
                      <w:szCs w:val="20"/>
                    </w:rPr>
                    <w:t>Генеральный директор</w:t>
                  </w:r>
                </w:p>
              </w:txbxContent>
            </v:textbox>
          </v:rect>
        </w:pict>
      </w:r>
      <w:r>
        <w:rPr>
          <w:noProof/>
        </w:rPr>
        <w:pict>
          <v:line id="_x0000_s1338" style="position:absolute;left:0;text-align:left;z-index:251735040" from="405pt,99pt" to="711pt,99pt"/>
        </w:pict>
      </w:r>
      <w:r>
        <w:rPr>
          <w:noProof/>
        </w:rPr>
        <w:pict>
          <v:rect id="_x0000_s1339" style="position:absolute;left:0;text-align:left;margin-left:99pt;margin-top:2in;width:99pt;height:18pt;z-index:251737088">
            <v:textbox style="mso-next-textbox:#_x0000_s1339">
              <w:txbxContent>
                <w:p w:rsidR="00061B31" w:rsidRDefault="00061B31" w:rsidP="00061B31">
                  <w:pPr>
                    <w:spacing w:before="0" w:after="0"/>
                    <w:jc w:val="center"/>
                    <w:rPr>
                      <w:sz w:val="20"/>
                    </w:rPr>
                  </w:pPr>
                  <w:r>
                    <w:rPr>
                      <w:sz w:val="20"/>
                    </w:rPr>
                    <w:t>Главный инженер</w:t>
                  </w:r>
                </w:p>
              </w:txbxContent>
            </v:textbox>
          </v:rect>
        </w:pict>
      </w:r>
      <w:r>
        <w:rPr>
          <w:noProof/>
        </w:rPr>
        <w:pict>
          <v:line id="_x0000_s1340" style="position:absolute;left:0;text-align:left;flip:x;z-index:251757568" from="396pt,243pt" to="405pt,243pt"/>
        </w:pict>
      </w:r>
      <w:r>
        <w:rPr>
          <w:noProof/>
        </w:rPr>
        <w:pict>
          <v:rect id="_x0000_s1341" style="position:absolute;left:0;text-align:left;margin-left:279pt;margin-top:198pt;width:117pt;height:18pt;z-index:251758592">
            <v:textbox style="mso-next-textbox:#_x0000_s1341">
              <w:txbxContent>
                <w:p w:rsidR="00061B31" w:rsidRDefault="00061B31" w:rsidP="00061B31">
                  <w:pPr>
                    <w:spacing w:before="0" w:after="0"/>
                    <w:jc w:val="center"/>
                    <w:rPr>
                      <w:sz w:val="20"/>
                    </w:rPr>
                  </w:pPr>
                  <w:r>
                    <w:rPr>
                      <w:sz w:val="20"/>
                    </w:rPr>
                    <w:t>Отдел кадров</w:t>
                  </w:r>
                </w:p>
              </w:txbxContent>
            </v:textbox>
          </v:rect>
        </w:pict>
      </w:r>
      <w:r>
        <w:rPr>
          <w:noProof/>
        </w:rPr>
        <w:pict>
          <v:line id="_x0000_s1342" style="position:absolute;left:0;text-align:left;z-index:251759616" from="396pt,306pt" to="405pt,306pt"/>
        </w:pict>
      </w:r>
      <w:r>
        <w:rPr>
          <w:noProof/>
        </w:rPr>
        <w:pict>
          <v:rect id="_x0000_s1343" style="position:absolute;left:0;text-align:left;margin-left:279pt;margin-top:225pt;width:117pt;height:45pt;z-index:251760640">
            <v:textbox style="mso-next-textbox:#_x0000_s1343">
              <w:txbxContent>
                <w:p w:rsidR="00061B31" w:rsidRDefault="00061B31" w:rsidP="00061B31">
                  <w:pPr>
                    <w:pStyle w:val="ae"/>
                    <w:rPr>
                      <w:b/>
                      <w:bCs/>
                      <w:sz w:val="20"/>
                      <w:szCs w:val="20"/>
                    </w:rPr>
                  </w:pPr>
                  <w:r>
                    <w:rPr>
                      <w:b/>
                      <w:bCs/>
                      <w:sz w:val="20"/>
                      <w:szCs w:val="20"/>
                    </w:rPr>
                    <w:t>Отдел экономического прогнозирования цен и заработной платы</w:t>
                  </w:r>
                </w:p>
              </w:txbxContent>
            </v:textbox>
          </v:rect>
        </w:pict>
      </w:r>
      <w:r>
        <w:rPr>
          <w:noProof/>
        </w:rPr>
        <w:pict>
          <v:line id="_x0000_s1344" style="position:absolute;left:0;text-align:left;flip:x;z-index:251761664" from="396pt,207pt" to="405pt,207pt"/>
        </w:pict>
      </w:r>
      <w:r>
        <w:rPr>
          <w:noProof/>
        </w:rPr>
        <w:pict>
          <v:rect id="_x0000_s1345" style="position:absolute;left:0;text-align:left;margin-left:270pt;margin-top:342pt;width:126pt;height:18pt;z-index:251763712">
            <v:textbox style="mso-next-textbox:#_x0000_s1345">
              <w:txbxContent>
                <w:p w:rsidR="00061B31" w:rsidRDefault="00061B31" w:rsidP="00061B31">
                  <w:pPr>
                    <w:spacing w:before="0" w:after="0"/>
                    <w:jc w:val="center"/>
                    <w:rPr>
                      <w:sz w:val="20"/>
                    </w:rPr>
                  </w:pPr>
                  <w:r>
                    <w:rPr>
                      <w:sz w:val="20"/>
                    </w:rPr>
                    <w:t>Столовая</w:t>
                  </w:r>
                </w:p>
              </w:txbxContent>
            </v:textbox>
          </v:rect>
        </w:pict>
      </w:r>
      <w:r>
        <w:rPr>
          <w:noProof/>
        </w:rPr>
        <w:pict>
          <v:line id="_x0000_s1346" style="position:absolute;left:0;text-align:left;z-index:251764736" from="531pt,99pt" to="531pt,2in"/>
        </w:pict>
      </w:r>
      <w:r>
        <w:rPr>
          <w:noProof/>
        </w:rPr>
        <w:pict>
          <v:rect id="_x0000_s1347" style="position:absolute;left:0;text-align:left;margin-left:450pt;margin-top:2in;width:2in;height:36pt;z-index:251765760">
            <v:textbox style="mso-next-textbox:#_x0000_s1347">
              <w:txbxContent>
                <w:p w:rsidR="00061B31" w:rsidRDefault="00061B31" w:rsidP="00061B31">
                  <w:pPr>
                    <w:spacing w:before="0" w:after="0"/>
                    <w:jc w:val="center"/>
                    <w:rPr>
                      <w:sz w:val="20"/>
                    </w:rPr>
                  </w:pPr>
                  <w:r w:rsidRPr="006210E4">
                    <w:rPr>
                      <w:sz w:val="20"/>
                    </w:rPr>
                    <w:t>Заместитель</w:t>
                  </w:r>
                  <w:r>
                    <w:rPr>
                      <w:sz w:val="20"/>
                    </w:rPr>
                    <w:t xml:space="preserve"> генерального директора по производству</w:t>
                  </w:r>
                </w:p>
              </w:txbxContent>
            </v:textbox>
          </v:rect>
        </w:pict>
      </w:r>
      <w:r>
        <w:rPr>
          <w:noProof/>
        </w:rPr>
        <w:pict>
          <v:rect id="_x0000_s1348" style="position:absolute;left:0;text-align:left;margin-left:351pt;margin-top:2in;width:90pt;height:18pt;z-index:251766784">
            <v:textbox style="mso-next-textbox:#_x0000_s1348">
              <w:txbxContent>
                <w:p w:rsidR="00061B31" w:rsidRDefault="00061B31" w:rsidP="00061B31">
                  <w:pPr>
                    <w:spacing w:before="0" w:after="0"/>
                    <w:jc w:val="center"/>
                    <w:rPr>
                      <w:sz w:val="20"/>
                    </w:rPr>
                  </w:pPr>
                  <w:r>
                    <w:rPr>
                      <w:sz w:val="20"/>
                    </w:rPr>
                    <w:t>Бюро маркетинга</w:t>
                  </w:r>
                </w:p>
              </w:txbxContent>
            </v:textbox>
          </v:rect>
        </w:pict>
      </w:r>
      <w:r>
        <w:rPr>
          <w:noProof/>
        </w:rPr>
        <w:pict>
          <v:rect id="_x0000_s1349" style="position:absolute;left:0;text-align:left;margin-left:639pt;margin-top:171pt;width:90pt;height:18pt;z-index:251767808">
            <v:textbox style="mso-next-textbox:#_x0000_s1349">
              <w:txbxContent>
                <w:p w:rsidR="00061B31" w:rsidRDefault="00061B31" w:rsidP="00061B31">
                  <w:pPr>
                    <w:spacing w:before="0" w:after="0"/>
                    <w:jc w:val="center"/>
                    <w:rPr>
                      <w:sz w:val="20"/>
                    </w:rPr>
                  </w:pPr>
                  <w:r>
                    <w:rPr>
                      <w:sz w:val="20"/>
                    </w:rPr>
                    <w:t>Юрисконсульт</w:t>
                  </w:r>
                </w:p>
              </w:txbxContent>
            </v:textbox>
          </v:rect>
        </w:pict>
      </w:r>
      <w:r>
        <w:rPr>
          <w:noProof/>
        </w:rPr>
        <w:pict>
          <v:line id="_x0000_s1350" style="position:absolute;left:0;text-align:left;z-index:251768832" from="639pt,99pt" to="639pt,2in"/>
        </w:pict>
      </w:r>
      <w:r>
        <w:rPr>
          <w:noProof/>
        </w:rPr>
        <w:pict>
          <v:rect id="_x0000_s1351" style="position:absolute;left:0;text-align:left;margin-left:603pt;margin-top:2in;width:99pt;height:18pt;z-index:251769856">
            <v:textbox style="mso-next-textbox:#_x0000_s1351">
              <w:txbxContent>
                <w:p w:rsidR="00061B31" w:rsidRDefault="00061B31" w:rsidP="00061B31">
                  <w:pPr>
                    <w:spacing w:before="0" w:after="0"/>
                    <w:jc w:val="center"/>
                    <w:rPr>
                      <w:sz w:val="20"/>
                    </w:rPr>
                  </w:pPr>
                  <w:r>
                    <w:rPr>
                      <w:sz w:val="20"/>
                    </w:rPr>
                    <w:t>Главный бухгалтер</w:t>
                  </w:r>
                </w:p>
              </w:txbxContent>
            </v:textbox>
          </v:rect>
        </w:pict>
      </w:r>
      <w:r>
        <w:rPr>
          <w:noProof/>
        </w:rPr>
        <w:pict>
          <v:rect id="_x0000_s1352" style="position:absolute;left:0;text-align:left;margin-left:603pt;margin-top:234pt;width:99pt;height:18pt;z-index:251770880">
            <v:textbox style="mso-next-textbox:#_x0000_s1352">
              <w:txbxContent>
                <w:p w:rsidR="00061B31" w:rsidRDefault="00061B31" w:rsidP="00061B31">
                  <w:pPr>
                    <w:spacing w:before="0" w:after="0"/>
                    <w:jc w:val="center"/>
                    <w:rPr>
                      <w:sz w:val="20"/>
                    </w:rPr>
                  </w:pPr>
                  <w:r>
                    <w:rPr>
                      <w:sz w:val="20"/>
                    </w:rPr>
                    <w:t>Бухгалтерия</w:t>
                  </w:r>
                </w:p>
              </w:txbxContent>
            </v:textbox>
          </v:rect>
        </w:pict>
      </w:r>
      <w:r>
        <w:rPr>
          <w:noProof/>
        </w:rPr>
        <w:pict>
          <v:rect id="_x0000_s1353" style="position:absolute;left:0;text-align:left;margin-left:207pt;margin-top:2in;width:135pt;height:36pt;z-index:251778048">
            <v:textbox style="mso-next-textbox:#_x0000_s1353">
              <w:txbxContent>
                <w:p w:rsidR="00061B31" w:rsidRDefault="00061B31" w:rsidP="00061B31">
                  <w:pPr>
                    <w:spacing w:before="0" w:after="0"/>
                    <w:rPr>
                      <w:sz w:val="20"/>
                    </w:rPr>
                  </w:pPr>
                  <w:r>
                    <w:rPr>
                      <w:sz w:val="20"/>
                    </w:rPr>
                    <w:t>Начальник отдела управления персоналом</w:t>
                  </w:r>
                </w:p>
              </w:txbxContent>
            </v:textbox>
          </v:rect>
        </w:pict>
      </w:r>
      <w:r>
        <w:rPr>
          <w:noProof/>
        </w:rPr>
        <w:pict>
          <v:line id="_x0000_s1354" style="position:absolute;left:0;text-align:left;flip:x;z-index:251785216" from="342pt,171pt" to="405pt,171pt"/>
        </w:pict>
      </w:r>
      <w:r>
        <w:rPr>
          <w:noProof/>
        </w:rPr>
        <w:pict>
          <v:line id="_x0000_s1355" style="position:absolute;left:0;text-align:left;z-index:251786240" from="397.35pt,349.65pt" to="406.35pt,349.65pt"/>
        </w:pict>
      </w:r>
      <w:r>
        <w:rPr>
          <w:noProof/>
        </w:rPr>
        <w:pict>
          <v:line id="_x0000_s1356" style="position:absolute;left:0;text-align:left;z-index:251787264" from="6in,99pt" to="6in,2in"/>
        </w:pict>
      </w:r>
      <w:r>
        <w:rPr>
          <w:noProof/>
        </w:rPr>
        <w:pict>
          <v:line id="_x0000_s1357" style="position:absolute;left:0;text-align:left;z-index:251788288" from="621pt,162pt" to="621pt,234pt"/>
        </w:pict>
      </w:r>
      <w:r>
        <w:rPr>
          <w:noProof/>
        </w:rPr>
        <w:pict>
          <v:line id="_x0000_s1358" style="position:absolute;left:0;text-align:left;z-index:251789312" from="711pt,99pt" to="711pt,171pt"/>
        </w:pict>
      </w:r>
      <w:r>
        <w:rPr>
          <w:noProof/>
        </w:rPr>
        <w:pict>
          <v:line id="_x0000_s1359" style="position:absolute;left:0;text-align:left;z-index:251791360" from="7in,180pt" to="7in,198pt"/>
        </w:pict>
      </w:r>
      <w:r>
        <w:rPr>
          <w:noProof/>
        </w:rPr>
        <w:pict>
          <v:line id="_x0000_s1360" style="position:absolute;left:0;text-align:left;z-index:251795456" from="765pt,135pt" to="765pt,189pt"/>
        </w:pict>
      </w:r>
      <w:r>
        <w:rPr>
          <w:noProof/>
        </w:rPr>
        <w:pict>
          <v:rect id="_x0000_s1361" style="position:absolute;left:0;text-align:left;margin-left:738pt;margin-top:2in;width:18pt;height:18pt;z-index:251796480">
            <v:textbox style="mso-next-textbox:#_x0000_s1361">
              <w:txbxContent>
                <w:p w:rsidR="00061B31" w:rsidRDefault="00061B31" w:rsidP="00061B31">
                  <w:pPr>
                    <w:spacing w:before="0" w:after="0"/>
                    <w:rPr>
                      <w:sz w:val="20"/>
                    </w:rPr>
                  </w:pPr>
                  <w:r>
                    <w:rPr>
                      <w:sz w:val="20"/>
                    </w:rPr>
                    <w:t>1</w:t>
                  </w:r>
                </w:p>
              </w:txbxContent>
            </v:textbox>
          </v:rect>
        </w:pict>
      </w:r>
      <w:bookmarkStart w:id="0" w:name="_GoBack"/>
      <w:bookmarkEnd w:id="0"/>
    </w:p>
    <w:sectPr w:rsidR="00E5437D" w:rsidRPr="00657313" w:rsidSect="00A53AD6">
      <w:type w:val="continuous"/>
      <w:pgSz w:w="16838" w:h="11906" w:orient="landscape"/>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C4A" w:rsidRDefault="00D32C4A">
      <w:pPr>
        <w:spacing w:before="0" w:after="0"/>
        <w:rPr>
          <w:szCs w:val="24"/>
        </w:rPr>
      </w:pPr>
      <w:r>
        <w:rPr>
          <w:szCs w:val="24"/>
        </w:rPr>
        <w:separator/>
      </w:r>
    </w:p>
  </w:endnote>
  <w:endnote w:type="continuationSeparator" w:id="0">
    <w:p w:rsidR="00D32C4A" w:rsidRDefault="00D32C4A">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C4A" w:rsidRDefault="00D32C4A">
      <w:pPr>
        <w:spacing w:before="0" w:after="0"/>
        <w:rPr>
          <w:szCs w:val="24"/>
        </w:rPr>
      </w:pPr>
      <w:r>
        <w:rPr>
          <w:szCs w:val="24"/>
        </w:rPr>
        <w:separator/>
      </w:r>
    </w:p>
  </w:footnote>
  <w:footnote w:type="continuationSeparator" w:id="0">
    <w:p w:rsidR="00D32C4A" w:rsidRDefault="00D32C4A">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AB0" w:rsidRDefault="00C23AB0" w:rsidP="00AD5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23AB0" w:rsidRDefault="00C23A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AB0" w:rsidRDefault="00C23AB0" w:rsidP="00AD5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75865">
      <w:rPr>
        <w:rStyle w:val="a7"/>
        <w:noProof/>
      </w:rPr>
      <w:t>3</w:t>
    </w:r>
    <w:r>
      <w:rPr>
        <w:rStyle w:val="a7"/>
      </w:rPr>
      <w:fldChar w:fldCharType="end"/>
    </w:r>
  </w:p>
  <w:p w:rsidR="00C23AB0" w:rsidRDefault="00C23AB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tabs>
          <w:tab w:val="num" w:pos="502"/>
        </w:tabs>
        <w:ind w:left="502"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29B25D8"/>
    <w:multiLevelType w:val="hybridMultilevel"/>
    <w:tmpl w:val="1B0E5E2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2BEA6F0B"/>
    <w:multiLevelType w:val="multilevel"/>
    <w:tmpl w:val="6F36021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2BED4F63"/>
    <w:multiLevelType w:val="hybridMultilevel"/>
    <w:tmpl w:val="27BA5BE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B07B5D"/>
    <w:multiLevelType w:val="multilevel"/>
    <w:tmpl w:val="02E8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A71D4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nsid w:val="4A0D1C22"/>
    <w:multiLevelType w:val="multilevel"/>
    <w:tmpl w:val="DCE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254268"/>
    <w:multiLevelType w:val="hybridMultilevel"/>
    <w:tmpl w:val="18887B8C"/>
    <w:lvl w:ilvl="0" w:tplc="0419000F">
      <w:start w:val="1"/>
      <w:numFmt w:val="decimal"/>
      <w:lvlText w:val="%1."/>
      <w:lvlJc w:val="left"/>
      <w:pPr>
        <w:tabs>
          <w:tab w:val="num" w:pos="720"/>
        </w:tabs>
        <w:ind w:left="720" w:hanging="360"/>
      </w:pPr>
      <w:rPr>
        <w:rFonts w:cs="Times New Roman"/>
      </w:rPr>
    </w:lvl>
    <w:lvl w:ilvl="1" w:tplc="273EFDFC">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3143817"/>
    <w:multiLevelType w:val="multilevel"/>
    <w:tmpl w:val="2F9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334051"/>
    <w:multiLevelType w:val="hybridMultilevel"/>
    <w:tmpl w:val="33C2FAA6"/>
    <w:lvl w:ilvl="0" w:tplc="04190011">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78B80371"/>
    <w:multiLevelType w:val="multilevel"/>
    <w:tmpl w:val="80C0D5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7"/>
  </w:num>
  <w:num w:numId="4">
    <w:abstractNumId w:val="5"/>
  </w:num>
  <w:num w:numId="5">
    <w:abstractNumId w:val="9"/>
  </w:num>
  <w:num w:numId="6">
    <w:abstractNumId w:val="1"/>
  </w:num>
  <w:num w:numId="7">
    <w:abstractNumId w:val="10"/>
  </w:num>
  <w:num w:numId="8">
    <w:abstractNumId w:val="6"/>
  </w:num>
  <w:num w:numId="9">
    <w:abstractNumId w:val="4"/>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F6D"/>
    <w:rsid w:val="00005FDE"/>
    <w:rsid w:val="00014595"/>
    <w:rsid w:val="00014750"/>
    <w:rsid w:val="00016833"/>
    <w:rsid w:val="00027E83"/>
    <w:rsid w:val="00036600"/>
    <w:rsid w:val="000417D7"/>
    <w:rsid w:val="0005415C"/>
    <w:rsid w:val="000619D9"/>
    <w:rsid w:val="00061B31"/>
    <w:rsid w:val="0007299F"/>
    <w:rsid w:val="000751AC"/>
    <w:rsid w:val="00075865"/>
    <w:rsid w:val="00097959"/>
    <w:rsid w:val="000B6843"/>
    <w:rsid w:val="000C2892"/>
    <w:rsid w:val="000C67FA"/>
    <w:rsid w:val="000D4A0C"/>
    <w:rsid w:val="000F7746"/>
    <w:rsid w:val="00115216"/>
    <w:rsid w:val="001243CA"/>
    <w:rsid w:val="0012622B"/>
    <w:rsid w:val="001301F9"/>
    <w:rsid w:val="0014594D"/>
    <w:rsid w:val="00162317"/>
    <w:rsid w:val="0017211D"/>
    <w:rsid w:val="001868D3"/>
    <w:rsid w:val="001A1740"/>
    <w:rsid w:val="001B06FE"/>
    <w:rsid w:val="001B6515"/>
    <w:rsid w:val="001B67E7"/>
    <w:rsid w:val="001C0C1C"/>
    <w:rsid w:val="001C2E4E"/>
    <w:rsid w:val="001E0AA4"/>
    <w:rsid w:val="001F4D6F"/>
    <w:rsid w:val="00201477"/>
    <w:rsid w:val="0020419B"/>
    <w:rsid w:val="002262B7"/>
    <w:rsid w:val="00254E07"/>
    <w:rsid w:val="00260373"/>
    <w:rsid w:val="0027446C"/>
    <w:rsid w:val="002816B8"/>
    <w:rsid w:val="0029305F"/>
    <w:rsid w:val="002C0864"/>
    <w:rsid w:val="002C6CE6"/>
    <w:rsid w:val="002D28DC"/>
    <w:rsid w:val="002F0B9D"/>
    <w:rsid w:val="003155E5"/>
    <w:rsid w:val="00321FC0"/>
    <w:rsid w:val="00345093"/>
    <w:rsid w:val="00373F10"/>
    <w:rsid w:val="003D0D54"/>
    <w:rsid w:val="003E6451"/>
    <w:rsid w:val="00407ABF"/>
    <w:rsid w:val="00420BF1"/>
    <w:rsid w:val="0042795D"/>
    <w:rsid w:val="00430255"/>
    <w:rsid w:val="004306B9"/>
    <w:rsid w:val="00436386"/>
    <w:rsid w:val="00440D10"/>
    <w:rsid w:val="00467920"/>
    <w:rsid w:val="00473D47"/>
    <w:rsid w:val="004B1D99"/>
    <w:rsid w:val="004C3EE9"/>
    <w:rsid w:val="004D43DF"/>
    <w:rsid w:val="004D7E03"/>
    <w:rsid w:val="004F245E"/>
    <w:rsid w:val="0050061E"/>
    <w:rsid w:val="005131DA"/>
    <w:rsid w:val="0052366F"/>
    <w:rsid w:val="00532163"/>
    <w:rsid w:val="00534566"/>
    <w:rsid w:val="00535CA2"/>
    <w:rsid w:val="00556111"/>
    <w:rsid w:val="00557027"/>
    <w:rsid w:val="00563831"/>
    <w:rsid w:val="005645F9"/>
    <w:rsid w:val="00582B00"/>
    <w:rsid w:val="005B19A9"/>
    <w:rsid w:val="005B2FD9"/>
    <w:rsid w:val="005C6817"/>
    <w:rsid w:val="005C7AED"/>
    <w:rsid w:val="005D396A"/>
    <w:rsid w:val="005D5CFF"/>
    <w:rsid w:val="005E37BC"/>
    <w:rsid w:val="005F230F"/>
    <w:rsid w:val="005F3045"/>
    <w:rsid w:val="006030C3"/>
    <w:rsid w:val="00606984"/>
    <w:rsid w:val="006210E4"/>
    <w:rsid w:val="00625CB4"/>
    <w:rsid w:val="00657313"/>
    <w:rsid w:val="00670C08"/>
    <w:rsid w:val="00677A4C"/>
    <w:rsid w:val="00680B62"/>
    <w:rsid w:val="00681328"/>
    <w:rsid w:val="00684980"/>
    <w:rsid w:val="00691ED3"/>
    <w:rsid w:val="00692FDB"/>
    <w:rsid w:val="006935A3"/>
    <w:rsid w:val="00696555"/>
    <w:rsid w:val="006A2E43"/>
    <w:rsid w:val="006A394B"/>
    <w:rsid w:val="006C5BC9"/>
    <w:rsid w:val="006D3197"/>
    <w:rsid w:val="006F2DC8"/>
    <w:rsid w:val="006F569C"/>
    <w:rsid w:val="00705AE8"/>
    <w:rsid w:val="007108DA"/>
    <w:rsid w:val="00710A1E"/>
    <w:rsid w:val="00716699"/>
    <w:rsid w:val="00734F57"/>
    <w:rsid w:val="00746326"/>
    <w:rsid w:val="0078401B"/>
    <w:rsid w:val="007903A4"/>
    <w:rsid w:val="007A02D0"/>
    <w:rsid w:val="007A06DB"/>
    <w:rsid w:val="007A5120"/>
    <w:rsid w:val="007C1858"/>
    <w:rsid w:val="007C4327"/>
    <w:rsid w:val="007D2905"/>
    <w:rsid w:val="007E46C4"/>
    <w:rsid w:val="00800D33"/>
    <w:rsid w:val="00805596"/>
    <w:rsid w:val="00824839"/>
    <w:rsid w:val="0083751B"/>
    <w:rsid w:val="00837E6B"/>
    <w:rsid w:val="00842EF6"/>
    <w:rsid w:val="0086091E"/>
    <w:rsid w:val="0086528F"/>
    <w:rsid w:val="008A7291"/>
    <w:rsid w:val="008C1660"/>
    <w:rsid w:val="008D4656"/>
    <w:rsid w:val="008E0153"/>
    <w:rsid w:val="008F2FC8"/>
    <w:rsid w:val="008F43D3"/>
    <w:rsid w:val="008F6270"/>
    <w:rsid w:val="00911DF3"/>
    <w:rsid w:val="0091753C"/>
    <w:rsid w:val="00924715"/>
    <w:rsid w:val="00931497"/>
    <w:rsid w:val="00931911"/>
    <w:rsid w:val="00935774"/>
    <w:rsid w:val="00950C48"/>
    <w:rsid w:val="00957DCB"/>
    <w:rsid w:val="00961D62"/>
    <w:rsid w:val="00985579"/>
    <w:rsid w:val="009A3C57"/>
    <w:rsid w:val="009B7CAD"/>
    <w:rsid w:val="009D0D98"/>
    <w:rsid w:val="009E1B5B"/>
    <w:rsid w:val="009F39BB"/>
    <w:rsid w:val="00A15E18"/>
    <w:rsid w:val="00A22C18"/>
    <w:rsid w:val="00A312B0"/>
    <w:rsid w:val="00A45EEF"/>
    <w:rsid w:val="00A53AD6"/>
    <w:rsid w:val="00A679D0"/>
    <w:rsid w:val="00AA08A9"/>
    <w:rsid w:val="00AA68B7"/>
    <w:rsid w:val="00AB281A"/>
    <w:rsid w:val="00AD3B1E"/>
    <w:rsid w:val="00AD5EF6"/>
    <w:rsid w:val="00AF0CAD"/>
    <w:rsid w:val="00B122BE"/>
    <w:rsid w:val="00B30B15"/>
    <w:rsid w:val="00B60C9C"/>
    <w:rsid w:val="00B714D9"/>
    <w:rsid w:val="00B74CD9"/>
    <w:rsid w:val="00B752C4"/>
    <w:rsid w:val="00B87B47"/>
    <w:rsid w:val="00B9075E"/>
    <w:rsid w:val="00B941A6"/>
    <w:rsid w:val="00BA4560"/>
    <w:rsid w:val="00BA563B"/>
    <w:rsid w:val="00BC3EFF"/>
    <w:rsid w:val="00BC6255"/>
    <w:rsid w:val="00BD0636"/>
    <w:rsid w:val="00BD33F1"/>
    <w:rsid w:val="00BF0971"/>
    <w:rsid w:val="00C04170"/>
    <w:rsid w:val="00C20BD6"/>
    <w:rsid w:val="00C23AB0"/>
    <w:rsid w:val="00C24213"/>
    <w:rsid w:val="00C25921"/>
    <w:rsid w:val="00C45A90"/>
    <w:rsid w:val="00C551DE"/>
    <w:rsid w:val="00C92CEF"/>
    <w:rsid w:val="00D32024"/>
    <w:rsid w:val="00D32C4A"/>
    <w:rsid w:val="00D36823"/>
    <w:rsid w:val="00D3791B"/>
    <w:rsid w:val="00D52CD1"/>
    <w:rsid w:val="00D8061A"/>
    <w:rsid w:val="00DB0FE9"/>
    <w:rsid w:val="00DB3EC0"/>
    <w:rsid w:val="00DC1E1E"/>
    <w:rsid w:val="00DD73DC"/>
    <w:rsid w:val="00DE3568"/>
    <w:rsid w:val="00DF1743"/>
    <w:rsid w:val="00E21008"/>
    <w:rsid w:val="00E2261D"/>
    <w:rsid w:val="00E35F6D"/>
    <w:rsid w:val="00E40AA7"/>
    <w:rsid w:val="00E43BD2"/>
    <w:rsid w:val="00E52295"/>
    <w:rsid w:val="00E52707"/>
    <w:rsid w:val="00E5437D"/>
    <w:rsid w:val="00E63BA0"/>
    <w:rsid w:val="00E75A2C"/>
    <w:rsid w:val="00EC24F4"/>
    <w:rsid w:val="00EE4F45"/>
    <w:rsid w:val="00EF3B1A"/>
    <w:rsid w:val="00EF46EF"/>
    <w:rsid w:val="00F1185D"/>
    <w:rsid w:val="00F31DFD"/>
    <w:rsid w:val="00F31ED1"/>
    <w:rsid w:val="00F7080B"/>
    <w:rsid w:val="00F73930"/>
    <w:rsid w:val="00F85A93"/>
    <w:rsid w:val="00F8631F"/>
    <w:rsid w:val="00F92388"/>
    <w:rsid w:val="00FA5E31"/>
    <w:rsid w:val="00FD5654"/>
    <w:rsid w:val="00FE127C"/>
    <w:rsid w:val="00FF1101"/>
    <w:rsid w:val="00FF11D0"/>
    <w:rsid w:val="00FF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64"/>
    <o:shapelayout v:ext="edit">
      <o:idmap v:ext="edit" data="1"/>
    </o:shapelayout>
  </w:shapeDefaults>
  <w:decimalSymbol w:val=","/>
  <w:listSeparator w:val=";"/>
  <w14:defaultImageDpi w14:val="0"/>
  <w15:chartTrackingRefBased/>
  <w15:docId w15:val="{35D2B673-6D72-416D-84A4-D0857F7D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7CAD"/>
    <w:pPr>
      <w:spacing w:before="100" w:after="100"/>
    </w:pPr>
    <w:rPr>
      <w:sz w:val="24"/>
    </w:rPr>
  </w:style>
  <w:style w:type="paragraph" w:styleId="1">
    <w:name w:val="heading 1"/>
    <w:basedOn w:val="a"/>
    <w:link w:val="10"/>
    <w:uiPriority w:val="9"/>
    <w:qFormat/>
    <w:rsid w:val="00E35F6D"/>
    <w:pPr>
      <w:spacing w:before="0" w:after="0"/>
      <w:outlineLvl w:val="0"/>
    </w:pPr>
    <w:rPr>
      <w:rFonts w:ascii="Tahoma" w:hAnsi="Tahoma" w:cs="Tahoma"/>
      <w:color w:val="333333"/>
      <w:kern w:val="36"/>
      <w:sz w:val="42"/>
      <w:szCs w:val="42"/>
    </w:rPr>
  </w:style>
  <w:style w:type="paragraph" w:styleId="2">
    <w:name w:val="heading 2"/>
    <w:basedOn w:val="a"/>
    <w:next w:val="a"/>
    <w:link w:val="20"/>
    <w:uiPriority w:val="9"/>
    <w:qFormat/>
    <w:rsid w:val="00D32024"/>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8D4656"/>
    <w:pPr>
      <w:keepNext/>
      <w:spacing w:before="240" w:after="60"/>
      <w:outlineLvl w:val="3"/>
    </w:pPr>
    <w:rPr>
      <w:b/>
      <w:bCs/>
      <w:sz w:val="28"/>
      <w:szCs w:val="28"/>
    </w:rPr>
  </w:style>
  <w:style w:type="paragraph" w:styleId="5">
    <w:name w:val="heading 5"/>
    <w:basedOn w:val="a"/>
    <w:next w:val="a"/>
    <w:link w:val="50"/>
    <w:uiPriority w:val="9"/>
    <w:qFormat/>
    <w:rsid w:val="008D4656"/>
    <w:pPr>
      <w:spacing w:before="240" w:after="60"/>
      <w:outlineLvl w:val="4"/>
    </w:pPr>
    <w:rPr>
      <w:b/>
      <w:bCs/>
      <w:i/>
      <w:iCs/>
      <w:sz w:val="26"/>
      <w:szCs w:val="26"/>
    </w:rPr>
  </w:style>
  <w:style w:type="paragraph" w:styleId="7">
    <w:name w:val="heading 7"/>
    <w:basedOn w:val="a"/>
    <w:next w:val="a"/>
    <w:link w:val="70"/>
    <w:uiPriority w:val="9"/>
    <w:qFormat/>
    <w:rsid w:val="00A679D0"/>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Normal (Web)"/>
    <w:basedOn w:val="a"/>
    <w:uiPriority w:val="99"/>
    <w:rsid w:val="00E35F6D"/>
    <w:pPr>
      <w:spacing w:beforeAutospacing="1" w:afterAutospacing="1"/>
      <w:ind w:left="375" w:right="225"/>
      <w:jc w:val="both"/>
    </w:pPr>
    <w:rPr>
      <w:sz w:val="19"/>
      <w:szCs w:val="19"/>
    </w:rPr>
  </w:style>
  <w:style w:type="character" w:styleId="a4">
    <w:name w:val="Strong"/>
    <w:uiPriority w:val="22"/>
    <w:qFormat/>
    <w:rsid w:val="00E5437D"/>
    <w:rPr>
      <w:rFonts w:cs="Times New Roman"/>
      <w:b/>
      <w:bCs/>
    </w:rPr>
  </w:style>
  <w:style w:type="paragraph" w:styleId="a5">
    <w:name w:val="header"/>
    <w:basedOn w:val="a"/>
    <w:link w:val="a6"/>
    <w:uiPriority w:val="99"/>
    <w:rsid w:val="00D32024"/>
    <w:pPr>
      <w:tabs>
        <w:tab w:val="center" w:pos="4677"/>
        <w:tab w:val="right" w:pos="9355"/>
      </w:tabs>
      <w:spacing w:before="0" w:after="0"/>
    </w:pPr>
    <w:rPr>
      <w:szCs w:val="24"/>
    </w:rPr>
  </w:style>
  <w:style w:type="character" w:customStyle="1" w:styleId="a6">
    <w:name w:val="Верхній колонтитул Знак"/>
    <w:link w:val="a5"/>
    <w:uiPriority w:val="99"/>
    <w:semiHidden/>
    <w:locked/>
    <w:rPr>
      <w:rFonts w:cs="Times New Roman"/>
      <w:sz w:val="24"/>
    </w:rPr>
  </w:style>
  <w:style w:type="character" w:styleId="a7">
    <w:name w:val="page number"/>
    <w:uiPriority w:val="99"/>
    <w:rsid w:val="00D32024"/>
    <w:rPr>
      <w:rFonts w:cs="Times New Roman"/>
    </w:rPr>
  </w:style>
  <w:style w:type="paragraph" w:customStyle="1" w:styleId="a8">
    <w:name w:val="Îáû÷íûé"/>
    <w:rsid w:val="00345093"/>
    <w:rPr>
      <w:rFonts w:ascii="Times New Roman CYR" w:hAnsi="Times New Roman CYR"/>
      <w:sz w:val="28"/>
    </w:rPr>
  </w:style>
  <w:style w:type="paragraph" w:styleId="a9">
    <w:name w:val="Body Text Indent"/>
    <w:basedOn w:val="a"/>
    <w:link w:val="aa"/>
    <w:uiPriority w:val="99"/>
    <w:rsid w:val="00F73930"/>
    <w:pPr>
      <w:spacing w:before="0" w:after="0"/>
      <w:ind w:firstLine="450"/>
    </w:pPr>
    <w:rPr>
      <w:rFonts w:ascii="MS Sans Serif" w:hAnsi="MS Sans Serif"/>
      <w:sz w:val="28"/>
    </w:rPr>
  </w:style>
  <w:style w:type="character" w:customStyle="1" w:styleId="aa">
    <w:name w:val="Основний текст з відступом Знак"/>
    <w:link w:val="a9"/>
    <w:uiPriority w:val="99"/>
    <w:semiHidden/>
    <w:locked/>
    <w:rPr>
      <w:rFonts w:cs="Times New Roman"/>
      <w:sz w:val="24"/>
    </w:rPr>
  </w:style>
  <w:style w:type="paragraph" w:styleId="21">
    <w:name w:val="Body Text Indent 2"/>
    <w:basedOn w:val="a"/>
    <w:link w:val="22"/>
    <w:uiPriority w:val="99"/>
    <w:rsid w:val="00F73930"/>
    <w:pPr>
      <w:spacing w:before="0" w:after="0"/>
      <w:ind w:firstLine="426"/>
      <w:jc w:val="both"/>
    </w:pPr>
    <w:rPr>
      <w:rFonts w:ascii="MS Sans Serif" w:hAnsi="MS Sans Serif"/>
      <w:sz w:val="28"/>
    </w:rPr>
  </w:style>
  <w:style w:type="character" w:customStyle="1" w:styleId="22">
    <w:name w:val="Основний текст з відступом 2 Знак"/>
    <w:link w:val="21"/>
    <w:uiPriority w:val="99"/>
    <w:semiHidden/>
    <w:locked/>
    <w:rPr>
      <w:rFonts w:cs="Times New Roman"/>
      <w:sz w:val="24"/>
    </w:rPr>
  </w:style>
  <w:style w:type="paragraph" w:customStyle="1" w:styleId="FR1">
    <w:name w:val="FR1"/>
    <w:rsid w:val="00F73930"/>
    <w:pPr>
      <w:widowControl w:val="0"/>
      <w:autoSpaceDE w:val="0"/>
      <w:autoSpaceDN w:val="0"/>
      <w:adjustRightInd w:val="0"/>
      <w:spacing w:before="40" w:line="760" w:lineRule="auto"/>
      <w:ind w:firstLine="740"/>
      <w:jc w:val="both"/>
    </w:pPr>
    <w:rPr>
      <w:rFonts w:ascii="Courier New" w:hAnsi="Courier New"/>
      <w:i/>
    </w:rPr>
  </w:style>
  <w:style w:type="paragraph" w:customStyle="1" w:styleId="ab">
    <w:name w:val="Стиль"/>
    <w:rsid w:val="004F245E"/>
    <w:pPr>
      <w:widowControl w:val="0"/>
      <w:autoSpaceDE w:val="0"/>
      <w:autoSpaceDN w:val="0"/>
      <w:adjustRightInd w:val="0"/>
    </w:pPr>
    <w:rPr>
      <w:sz w:val="24"/>
      <w:szCs w:val="24"/>
    </w:rPr>
  </w:style>
  <w:style w:type="paragraph" w:styleId="ac">
    <w:name w:val="Subtitle"/>
    <w:basedOn w:val="a"/>
    <w:link w:val="ad"/>
    <w:uiPriority w:val="11"/>
    <w:qFormat/>
    <w:rsid w:val="004F245E"/>
    <w:pPr>
      <w:spacing w:before="0" w:after="0"/>
      <w:ind w:firstLine="709"/>
    </w:pPr>
    <w:rPr>
      <w:sz w:val="28"/>
      <w:szCs w:val="24"/>
    </w:rPr>
  </w:style>
  <w:style w:type="character" w:customStyle="1" w:styleId="ad">
    <w:name w:val="Підзаголовок Знак"/>
    <w:link w:val="ac"/>
    <w:uiPriority w:val="11"/>
    <w:locked/>
    <w:rsid w:val="004F245E"/>
    <w:rPr>
      <w:rFonts w:cs="Times New Roman"/>
      <w:sz w:val="24"/>
      <w:szCs w:val="24"/>
      <w:lang w:val="ru-RU" w:eastAsia="ru-RU" w:bidi="ar-SA"/>
    </w:rPr>
  </w:style>
  <w:style w:type="paragraph" w:styleId="3">
    <w:name w:val="Body Text Indent 3"/>
    <w:basedOn w:val="a"/>
    <w:link w:val="30"/>
    <w:uiPriority w:val="99"/>
    <w:rsid w:val="00AF0CAD"/>
    <w:pPr>
      <w:spacing w:before="0" w:after="120"/>
      <w:ind w:left="283"/>
    </w:pPr>
    <w:rPr>
      <w:sz w:val="16"/>
      <w:szCs w:val="16"/>
    </w:rPr>
  </w:style>
  <w:style w:type="character" w:customStyle="1" w:styleId="30">
    <w:name w:val="Основний текст з відступом 3 Знак"/>
    <w:link w:val="3"/>
    <w:uiPriority w:val="99"/>
    <w:semiHidden/>
    <w:locked/>
    <w:rPr>
      <w:rFonts w:cs="Times New Roman"/>
      <w:sz w:val="16"/>
      <w:szCs w:val="16"/>
    </w:rPr>
  </w:style>
  <w:style w:type="paragraph" w:styleId="ae">
    <w:name w:val="Body Text"/>
    <w:basedOn w:val="a"/>
    <w:link w:val="af"/>
    <w:uiPriority w:val="99"/>
    <w:rsid w:val="0017211D"/>
    <w:pPr>
      <w:spacing w:before="0" w:after="120"/>
    </w:pPr>
    <w:rPr>
      <w:szCs w:val="24"/>
    </w:rPr>
  </w:style>
  <w:style w:type="character" w:customStyle="1" w:styleId="af">
    <w:name w:val="Основний текст Знак"/>
    <w:link w:val="ae"/>
    <w:uiPriority w:val="99"/>
    <w:semiHidden/>
    <w:locked/>
    <w:rPr>
      <w:rFonts w:cs="Times New Roman"/>
      <w:sz w:val="24"/>
    </w:rPr>
  </w:style>
  <w:style w:type="paragraph" w:styleId="af0">
    <w:name w:val="footer"/>
    <w:basedOn w:val="a"/>
    <w:link w:val="af1"/>
    <w:uiPriority w:val="99"/>
    <w:rsid w:val="001F4D6F"/>
    <w:pPr>
      <w:tabs>
        <w:tab w:val="center" w:pos="4677"/>
        <w:tab w:val="right" w:pos="9355"/>
      </w:tabs>
      <w:spacing w:before="0" w:after="0"/>
    </w:pPr>
    <w:rPr>
      <w:szCs w:val="24"/>
    </w:rPr>
  </w:style>
  <w:style w:type="character" w:customStyle="1" w:styleId="af1">
    <w:name w:val="Нижній колонтитул Знак"/>
    <w:link w:val="af0"/>
    <w:uiPriority w:val="99"/>
    <w:semiHidden/>
    <w:locked/>
    <w:rPr>
      <w:rFonts w:cs="Times New Roman"/>
      <w:sz w:val="24"/>
    </w:rPr>
  </w:style>
  <w:style w:type="paragraph" w:styleId="23">
    <w:name w:val="Body Text 2"/>
    <w:basedOn w:val="a"/>
    <w:link w:val="24"/>
    <w:uiPriority w:val="99"/>
    <w:rsid w:val="00805596"/>
    <w:pPr>
      <w:spacing w:before="0" w:after="120" w:line="480" w:lineRule="auto"/>
    </w:pPr>
    <w:rPr>
      <w:szCs w:val="24"/>
    </w:rPr>
  </w:style>
  <w:style w:type="character" w:customStyle="1" w:styleId="24">
    <w:name w:val="Основний текст 2 Знак"/>
    <w:link w:val="23"/>
    <w:uiPriority w:val="99"/>
    <w:semiHidden/>
    <w:locked/>
    <w:rPr>
      <w:rFonts w:cs="Times New Roman"/>
      <w:sz w:val="24"/>
    </w:rPr>
  </w:style>
  <w:style w:type="paragraph" w:styleId="11">
    <w:name w:val="toc 1"/>
    <w:basedOn w:val="a"/>
    <w:next w:val="a"/>
    <w:autoRedefine/>
    <w:uiPriority w:val="39"/>
    <w:semiHidden/>
    <w:rsid w:val="00E75A2C"/>
    <w:pPr>
      <w:widowControl w:val="0"/>
      <w:tabs>
        <w:tab w:val="left" w:leader="dot" w:pos="9356"/>
        <w:tab w:val="left" w:leader="dot" w:pos="9639"/>
        <w:tab w:val="right" w:leader="dot" w:pos="9720"/>
      </w:tabs>
      <w:autoSpaceDE w:val="0"/>
      <w:autoSpaceDN w:val="0"/>
      <w:adjustRightInd w:val="0"/>
      <w:spacing w:before="0" w:after="0" w:line="360" w:lineRule="auto"/>
      <w:jc w:val="center"/>
    </w:pPr>
    <w:rPr>
      <w:b/>
      <w:noProof/>
      <w:sz w:val="28"/>
      <w:szCs w:val="28"/>
    </w:rPr>
  </w:style>
  <w:style w:type="table" w:styleId="af2">
    <w:name w:val="Table Grid"/>
    <w:basedOn w:val="a1"/>
    <w:uiPriority w:val="59"/>
    <w:rsid w:val="008D4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rsid w:val="00061B3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9106</Words>
  <Characters>51905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60890</CharactersWithSpaces>
  <SharedDoc>false</SharedDoc>
  <HLinks>
    <vt:vector size="12" baseType="variant">
      <vt:variant>
        <vt:i4>73532443</vt:i4>
      </vt:variant>
      <vt:variant>
        <vt:i4>6</vt:i4>
      </vt:variant>
      <vt:variant>
        <vt:i4>0</vt:i4>
      </vt:variant>
      <vt:variant>
        <vt:i4>5</vt:i4>
      </vt:variant>
      <vt:variant>
        <vt:lpwstr>\\заместитель</vt:lpwstr>
      </vt:variant>
      <vt:variant>
        <vt:lpwstr/>
      </vt:variant>
      <vt:variant>
        <vt:i4>71173191</vt:i4>
      </vt:variant>
      <vt:variant>
        <vt:i4>3</vt:i4>
      </vt:variant>
      <vt:variant>
        <vt:i4>0</vt:i4>
      </vt:variant>
      <vt:variant>
        <vt:i4>5</vt:i4>
      </vt:variant>
      <vt:variant>
        <vt:lpwstr>\\\\заместитель</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Ellia</dc:creator>
  <cp:keywords/>
  <dc:description/>
  <cp:lastModifiedBy>Irina</cp:lastModifiedBy>
  <cp:revision>2</cp:revision>
  <dcterms:created xsi:type="dcterms:W3CDTF">2014-08-14T06:09:00Z</dcterms:created>
  <dcterms:modified xsi:type="dcterms:W3CDTF">2014-08-14T06:09:00Z</dcterms:modified>
</cp:coreProperties>
</file>