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D0" w:rsidRDefault="00207FD0" w:rsidP="00384AF2">
      <w:pPr>
        <w:spacing w:line="360" w:lineRule="auto"/>
        <w:rPr>
          <w:b/>
          <w:i/>
          <w:sz w:val="28"/>
          <w:szCs w:val="28"/>
        </w:rPr>
      </w:pPr>
    </w:p>
    <w:p w:rsidR="00384AF2" w:rsidRDefault="00384AF2" w:rsidP="00384AF2">
      <w:pPr>
        <w:spacing w:line="360" w:lineRule="auto"/>
        <w:rPr>
          <w:b/>
          <w:i/>
          <w:sz w:val="28"/>
          <w:szCs w:val="28"/>
        </w:rPr>
      </w:pPr>
      <w:r>
        <w:rPr>
          <w:b/>
          <w:i/>
          <w:sz w:val="28"/>
          <w:szCs w:val="28"/>
        </w:rPr>
        <w:t xml:space="preserve">                                         </w:t>
      </w: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Pr="006460E7" w:rsidRDefault="00384AF2" w:rsidP="00384AF2">
      <w:pPr>
        <w:ind w:right="140"/>
        <w:jc w:val="center"/>
        <w:rPr>
          <w:sz w:val="28"/>
          <w:szCs w:val="28"/>
        </w:rPr>
      </w:pPr>
      <w:r w:rsidRPr="006460E7">
        <w:rPr>
          <w:sz w:val="28"/>
          <w:szCs w:val="28"/>
        </w:rPr>
        <w:t>Курсовая работа по дисциплине «</w:t>
      </w:r>
      <w:r>
        <w:rPr>
          <w:sz w:val="28"/>
          <w:szCs w:val="28"/>
        </w:rPr>
        <w:t>Инновации в СКС и Т</w:t>
      </w:r>
      <w:r w:rsidRPr="006460E7">
        <w:rPr>
          <w:sz w:val="28"/>
          <w:szCs w:val="28"/>
        </w:rPr>
        <w:t>»</w:t>
      </w:r>
    </w:p>
    <w:p w:rsidR="00384AF2" w:rsidRPr="006460E7" w:rsidRDefault="00384AF2" w:rsidP="00384AF2">
      <w:pPr>
        <w:ind w:right="140"/>
        <w:jc w:val="both"/>
        <w:rPr>
          <w:sz w:val="28"/>
          <w:szCs w:val="28"/>
        </w:rPr>
      </w:pPr>
    </w:p>
    <w:p w:rsidR="00384AF2" w:rsidRPr="00C54D38" w:rsidRDefault="00384AF2" w:rsidP="00384AF2">
      <w:pPr>
        <w:ind w:right="140"/>
        <w:jc w:val="center"/>
        <w:rPr>
          <w:sz w:val="44"/>
          <w:szCs w:val="44"/>
        </w:rPr>
      </w:pPr>
      <w:r>
        <w:rPr>
          <w:sz w:val="44"/>
          <w:szCs w:val="44"/>
        </w:rPr>
        <w:t xml:space="preserve"> На тему: </w:t>
      </w:r>
    </w:p>
    <w:p w:rsidR="00384AF2" w:rsidRPr="006460E7" w:rsidRDefault="00384AF2" w:rsidP="00384AF2">
      <w:pPr>
        <w:ind w:right="140"/>
        <w:jc w:val="center"/>
        <w:rPr>
          <w:b/>
          <w:sz w:val="28"/>
          <w:szCs w:val="28"/>
        </w:rPr>
      </w:pPr>
      <w:r w:rsidRPr="006460E7">
        <w:rPr>
          <w:b/>
          <w:sz w:val="28"/>
          <w:szCs w:val="28"/>
        </w:rPr>
        <w:t>«</w:t>
      </w:r>
      <w:r>
        <w:rPr>
          <w:b/>
          <w:sz w:val="28"/>
          <w:szCs w:val="28"/>
        </w:rPr>
        <w:t>Совершенствование услуг детского досуга»</w:t>
      </w: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rPr>
          <w:b/>
          <w:i/>
          <w:sz w:val="28"/>
          <w:szCs w:val="28"/>
        </w:rPr>
      </w:pPr>
    </w:p>
    <w:p w:rsidR="00384AF2" w:rsidRDefault="00384AF2" w:rsidP="00384AF2">
      <w:pPr>
        <w:spacing w:line="360" w:lineRule="auto"/>
        <w:jc w:val="center"/>
        <w:rPr>
          <w:b/>
          <w:sz w:val="28"/>
          <w:szCs w:val="28"/>
        </w:rPr>
      </w:pPr>
      <w:r>
        <w:rPr>
          <w:b/>
          <w:sz w:val="28"/>
          <w:szCs w:val="28"/>
        </w:rPr>
        <w:t>Содержание</w:t>
      </w:r>
    </w:p>
    <w:p w:rsidR="00384AF2" w:rsidRDefault="00384AF2" w:rsidP="00384AF2">
      <w:pPr>
        <w:spacing w:line="360" w:lineRule="auto"/>
        <w:rPr>
          <w:sz w:val="28"/>
          <w:szCs w:val="28"/>
        </w:rPr>
      </w:pPr>
      <w:r>
        <w:rPr>
          <w:sz w:val="28"/>
          <w:szCs w:val="28"/>
        </w:rPr>
        <w:t>ВВЕДЕНИЕ</w:t>
      </w:r>
    </w:p>
    <w:p w:rsidR="00384AF2" w:rsidRDefault="00384AF2" w:rsidP="00384AF2">
      <w:pPr>
        <w:spacing w:line="360" w:lineRule="auto"/>
        <w:rPr>
          <w:sz w:val="28"/>
          <w:szCs w:val="28"/>
        </w:rPr>
      </w:pPr>
      <w:r>
        <w:rPr>
          <w:sz w:val="28"/>
          <w:szCs w:val="28"/>
        </w:rPr>
        <w:t>1. ИННОВАЦИИ В СФЕРЕ УСЛУГ ДОСУГА ДЛЯ ДЕТЕЙ……….................4</w:t>
      </w:r>
    </w:p>
    <w:p w:rsidR="00384AF2" w:rsidRDefault="00384AF2" w:rsidP="00384AF2">
      <w:pPr>
        <w:spacing w:line="360" w:lineRule="auto"/>
        <w:rPr>
          <w:sz w:val="28"/>
          <w:szCs w:val="28"/>
        </w:rPr>
      </w:pPr>
      <w:r>
        <w:rPr>
          <w:sz w:val="28"/>
          <w:szCs w:val="28"/>
        </w:rPr>
        <w:t xml:space="preserve">     1.1 Роль инноваций в услугах детского досуга……………………………...4</w:t>
      </w:r>
    </w:p>
    <w:p w:rsidR="00384AF2" w:rsidRDefault="00384AF2" w:rsidP="00384AF2">
      <w:pPr>
        <w:spacing w:line="360" w:lineRule="auto"/>
        <w:rPr>
          <w:sz w:val="28"/>
          <w:szCs w:val="28"/>
        </w:rPr>
      </w:pPr>
      <w:r>
        <w:rPr>
          <w:sz w:val="28"/>
          <w:szCs w:val="28"/>
        </w:rPr>
        <w:t xml:space="preserve">     1.2 Инновационные проекты в области досуга для детей………………......6</w:t>
      </w:r>
    </w:p>
    <w:p w:rsidR="00384AF2" w:rsidRDefault="00384AF2" w:rsidP="00384AF2">
      <w:pPr>
        <w:spacing w:line="360" w:lineRule="auto"/>
        <w:rPr>
          <w:sz w:val="28"/>
          <w:szCs w:val="28"/>
        </w:rPr>
      </w:pPr>
      <w:r>
        <w:rPr>
          <w:sz w:val="28"/>
          <w:szCs w:val="28"/>
        </w:rPr>
        <w:t>2. ДЕТСКИЙ ЦЕНТР «ВУНДЕРКИНДИК»…………………………………...11</w:t>
      </w:r>
    </w:p>
    <w:p w:rsidR="00384AF2" w:rsidRDefault="00384AF2" w:rsidP="00384AF2">
      <w:pPr>
        <w:spacing w:line="360" w:lineRule="auto"/>
        <w:rPr>
          <w:sz w:val="28"/>
          <w:szCs w:val="28"/>
        </w:rPr>
      </w:pPr>
      <w:r>
        <w:rPr>
          <w:sz w:val="28"/>
          <w:szCs w:val="28"/>
        </w:rPr>
        <w:t xml:space="preserve">     2.1 Описание предприятия…………………………………………………...11</w:t>
      </w:r>
    </w:p>
    <w:p w:rsidR="00384AF2" w:rsidRDefault="00384AF2" w:rsidP="00384AF2">
      <w:pPr>
        <w:spacing w:line="360" w:lineRule="auto"/>
        <w:rPr>
          <w:sz w:val="28"/>
          <w:szCs w:val="28"/>
        </w:rPr>
      </w:pPr>
      <w:r>
        <w:rPr>
          <w:sz w:val="28"/>
          <w:szCs w:val="28"/>
        </w:rPr>
        <w:t xml:space="preserve">     2.2 Маркетинговый план……………………………………………………..12</w:t>
      </w:r>
    </w:p>
    <w:p w:rsidR="00384AF2" w:rsidRDefault="00384AF2" w:rsidP="00384AF2">
      <w:pPr>
        <w:spacing w:line="360" w:lineRule="auto"/>
        <w:rPr>
          <w:sz w:val="28"/>
          <w:szCs w:val="28"/>
        </w:rPr>
      </w:pPr>
      <w:r>
        <w:rPr>
          <w:sz w:val="28"/>
          <w:szCs w:val="28"/>
        </w:rPr>
        <w:t xml:space="preserve">     2.3 Организационный план…………………………………………………..14</w:t>
      </w:r>
    </w:p>
    <w:p w:rsidR="00384AF2" w:rsidRDefault="00384AF2" w:rsidP="00384AF2">
      <w:pPr>
        <w:spacing w:line="360" w:lineRule="auto"/>
        <w:rPr>
          <w:sz w:val="28"/>
          <w:szCs w:val="28"/>
        </w:rPr>
      </w:pPr>
      <w:r>
        <w:rPr>
          <w:sz w:val="28"/>
          <w:szCs w:val="28"/>
        </w:rPr>
        <w:t xml:space="preserve">     2.4 Финансовый план………………………………………………………...15</w:t>
      </w:r>
    </w:p>
    <w:p w:rsidR="00384AF2" w:rsidRDefault="00384AF2" w:rsidP="00384AF2">
      <w:pPr>
        <w:spacing w:line="360" w:lineRule="auto"/>
        <w:rPr>
          <w:sz w:val="28"/>
          <w:szCs w:val="28"/>
        </w:rPr>
      </w:pPr>
      <w:r>
        <w:rPr>
          <w:sz w:val="28"/>
          <w:szCs w:val="28"/>
        </w:rPr>
        <w:t>3. ИННОВАЦИОННЫЙ ПРОЕКТ………………………………………………...</w:t>
      </w:r>
    </w:p>
    <w:p w:rsidR="00384AF2" w:rsidRDefault="00384AF2" w:rsidP="00384AF2">
      <w:pPr>
        <w:spacing w:line="360" w:lineRule="auto"/>
        <w:rPr>
          <w:sz w:val="28"/>
          <w:szCs w:val="28"/>
        </w:rPr>
      </w:pPr>
      <w:r>
        <w:rPr>
          <w:sz w:val="28"/>
          <w:szCs w:val="28"/>
        </w:rPr>
        <w:t xml:space="preserve">     3.1 Сущность проекта…………………………………………………………...</w:t>
      </w:r>
    </w:p>
    <w:p w:rsidR="00384AF2" w:rsidRDefault="00384AF2" w:rsidP="00384AF2">
      <w:pPr>
        <w:spacing w:line="360" w:lineRule="auto"/>
        <w:rPr>
          <w:sz w:val="28"/>
          <w:szCs w:val="28"/>
        </w:rPr>
      </w:pPr>
      <w:r>
        <w:rPr>
          <w:sz w:val="28"/>
          <w:szCs w:val="28"/>
        </w:rPr>
        <w:t xml:space="preserve">     3.2 Расчёт проекта………………………………………………………………</w:t>
      </w:r>
    </w:p>
    <w:p w:rsidR="00384AF2" w:rsidRDefault="00384AF2" w:rsidP="00384AF2">
      <w:pPr>
        <w:spacing w:line="360" w:lineRule="auto"/>
        <w:rPr>
          <w:sz w:val="28"/>
          <w:szCs w:val="28"/>
        </w:rPr>
      </w:pPr>
      <w:r>
        <w:rPr>
          <w:sz w:val="28"/>
          <w:szCs w:val="28"/>
        </w:rPr>
        <w:t>ЗАКЛЮЧЕНИЕ</w:t>
      </w:r>
    </w:p>
    <w:p w:rsidR="00384AF2" w:rsidRDefault="00384AF2" w:rsidP="00384AF2">
      <w:pPr>
        <w:rPr>
          <w:sz w:val="28"/>
          <w:szCs w:val="28"/>
        </w:rPr>
      </w:pPr>
      <w:r>
        <w:rPr>
          <w:sz w:val="28"/>
          <w:szCs w:val="28"/>
        </w:rPr>
        <w:t>ПРИЛОЖЕНИЯ</w:t>
      </w: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384AF2" w:rsidRDefault="00384AF2" w:rsidP="00FB4916">
      <w:pPr>
        <w:spacing w:line="360" w:lineRule="auto"/>
        <w:rPr>
          <w:sz w:val="28"/>
          <w:szCs w:val="28"/>
        </w:rPr>
      </w:pPr>
    </w:p>
    <w:p w:rsidR="00FB4916" w:rsidRDefault="00FB4916" w:rsidP="00FB4916">
      <w:pPr>
        <w:spacing w:line="360" w:lineRule="auto"/>
        <w:rPr>
          <w:sz w:val="28"/>
          <w:szCs w:val="28"/>
        </w:rPr>
      </w:pPr>
      <w:r>
        <w:rPr>
          <w:sz w:val="28"/>
          <w:szCs w:val="28"/>
        </w:rPr>
        <w:t>ВВЕДЕНИЕ</w:t>
      </w:r>
    </w:p>
    <w:p w:rsidR="00FB4916" w:rsidRDefault="00FB4916" w:rsidP="00FB4916">
      <w:pPr>
        <w:spacing w:line="360" w:lineRule="auto"/>
        <w:rPr>
          <w:sz w:val="28"/>
          <w:szCs w:val="28"/>
        </w:rPr>
      </w:pPr>
      <w:r>
        <w:rPr>
          <w:sz w:val="28"/>
          <w:szCs w:val="28"/>
        </w:rPr>
        <w:t xml:space="preserve">          </w:t>
      </w:r>
      <w:r w:rsidRPr="0036310B">
        <w:rPr>
          <w:sz w:val="28"/>
          <w:szCs w:val="28"/>
        </w:rPr>
        <w:t>Актуальность</w:t>
      </w:r>
      <w:r>
        <w:rPr>
          <w:sz w:val="28"/>
          <w:szCs w:val="28"/>
        </w:rPr>
        <w:t xml:space="preserve"> темы. </w:t>
      </w:r>
      <w:r w:rsidR="00C46DB3">
        <w:rPr>
          <w:sz w:val="28"/>
          <w:szCs w:val="28"/>
        </w:rPr>
        <w:t>П</w:t>
      </w:r>
      <w:r>
        <w:rPr>
          <w:sz w:val="28"/>
          <w:szCs w:val="28"/>
        </w:rPr>
        <w:t>еред каждым родителем стоит проблема организации досуга и развития ребёнка.</w:t>
      </w:r>
      <w:r w:rsidRPr="00847598">
        <w:rPr>
          <w:sz w:val="28"/>
          <w:szCs w:val="28"/>
        </w:rPr>
        <w:t xml:space="preserve"> </w:t>
      </w:r>
      <w:r>
        <w:rPr>
          <w:sz w:val="28"/>
          <w:szCs w:val="28"/>
        </w:rPr>
        <w:t>Для поступления в школу у ребёнка должен быть определённый уровень развития. Соответственно, родители решают: отдать ли его в детский сад, заниматься с ним самостоятельно или же посещать детские центры. Детские центр</w:t>
      </w:r>
      <w:r w:rsidR="00C46DB3">
        <w:rPr>
          <w:sz w:val="28"/>
          <w:szCs w:val="28"/>
        </w:rPr>
        <w:t>ы это самый оптимальный вариант, вне зависимости от того частные они или муниципальные.</w:t>
      </w:r>
      <w:r>
        <w:rPr>
          <w:sz w:val="28"/>
          <w:szCs w:val="28"/>
        </w:rPr>
        <w:t xml:space="preserve"> Дети посещают развивающие занятия, находятся в коллективе, играют и всё это под присмотром профессионалов и контролем со стороны родителей</w:t>
      </w:r>
    </w:p>
    <w:p w:rsidR="00FB4916" w:rsidRDefault="00FB4916" w:rsidP="00FB4916">
      <w:pPr>
        <w:spacing w:line="360" w:lineRule="auto"/>
        <w:rPr>
          <w:sz w:val="28"/>
          <w:szCs w:val="28"/>
        </w:rPr>
      </w:pPr>
      <w:r>
        <w:rPr>
          <w:sz w:val="28"/>
          <w:szCs w:val="28"/>
        </w:rPr>
        <w:t xml:space="preserve">          Объектом исследования является </w:t>
      </w:r>
      <w:r w:rsidR="00C46DB3">
        <w:rPr>
          <w:sz w:val="28"/>
          <w:szCs w:val="28"/>
        </w:rPr>
        <w:t xml:space="preserve">частный </w:t>
      </w:r>
      <w:r>
        <w:rPr>
          <w:sz w:val="28"/>
          <w:szCs w:val="28"/>
        </w:rPr>
        <w:t>детский центр «Вундеркиндик».</w:t>
      </w:r>
    </w:p>
    <w:p w:rsidR="00FB4916" w:rsidRDefault="00FB4916" w:rsidP="00FB4916">
      <w:pPr>
        <w:spacing w:line="360" w:lineRule="auto"/>
        <w:rPr>
          <w:sz w:val="28"/>
          <w:szCs w:val="28"/>
        </w:rPr>
      </w:pPr>
      <w:r>
        <w:rPr>
          <w:sz w:val="28"/>
          <w:szCs w:val="28"/>
        </w:rPr>
        <w:t xml:space="preserve">          Предмет исследовани</w:t>
      </w:r>
      <w:r w:rsidR="00C46DB3">
        <w:rPr>
          <w:sz w:val="28"/>
          <w:szCs w:val="28"/>
        </w:rPr>
        <w:t>я – услуги развивающего</w:t>
      </w:r>
      <w:r>
        <w:rPr>
          <w:sz w:val="28"/>
          <w:szCs w:val="28"/>
        </w:rPr>
        <w:t xml:space="preserve"> досуга для детей.</w:t>
      </w:r>
    </w:p>
    <w:p w:rsidR="00C46DB3" w:rsidRDefault="00FB4916" w:rsidP="00FB4916">
      <w:pPr>
        <w:spacing w:line="360" w:lineRule="auto"/>
        <w:rPr>
          <w:sz w:val="28"/>
          <w:szCs w:val="28"/>
        </w:rPr>
      </w:pPr>
      <w:r>
        <w:rPr>
          <w:sz w:val="28"/>
          <w:szCs w:val="28"/>
        </w:rPr>
        <w:t xml:space="preserve">          Цель работы заключается в анализе</w:t>
      </w:r>
      <w:r w:rsidR="00C46DB3">
        <w:rPr>
          <w:sz w:val="28"/>
          <w:szCs w:val="28"/>
        </w:rPr>
        <w:t xml:space="preserve"> современного состояния услуг досуга для детей и определении степени необ</w:t>
      </w:r>
      <w:r w:rsidR="00C975E5">
        <w:rPr>
          <w:sz w:val="28"/>
          <w:szCs w:val="28"/>
        </w:rPr>
        <w:t>ходимости комплексного подхода к</w:t>
      </w:r>
      <w:r w:rsidR="00C46DB3">
        <w:rPr>
          <w:sz w:val="28"/>
          <w:szCs w:val="28"/>
        </w:rPr>
        <w:t xml:space="preserve"> организации этого досуга</w:t>
      </w:r>
      <w:r w:rsidR="00C975E5">
        <w:rPr>
          <w:sz w:val="28"/>
          <w:szCs w:val="28"/>
        </w:rPr>
        <w:t xml:space="preserve"> для детского центра «Вундеркиндик»</w:t>
      </w:r>
      <w:r w:rsidR="00C46DB3">
        <w:rPr>
          <w:sz w:val="28"/>
          <w:szCs w:val="28"/>
        </w:rPr>
        <w:t>. Для этого необходимо ознакомится с деятельностью различных</w:t>
      </w:r>
      <w:r>
        <w:rPr>
          <w:sz w:val="28"/>
          <w:szCs w:val="28"/>
        </w:rPr>
        <w:t xml:space="preserve"> </w:t>
      </w:r>
      <w:r w:rsidR="00C46DB3">
        <w:rPr>
          <w:sz w:val="28"/>
          <w:szCs w:val="28"/>
        </w:rPr>
        <w:t>организаций, предоставляющих услуги детского досуга и с инновациями в этой области.</w:t>
      </w:r>
    </w:p>
    <w:p w:rsidR="00FB4916" w:rsidRDefault="00FB4916" w:rsidP="00FB4916">
      <w:pPr>
        <w:spacing w:line="360" w:lineRule="auto"/>
        <w:rPr>
          <w:sz w:val="28"/>
          <w:szCs w:val="28"/>
        </w:rPr>
      </w:pPr>
      <w:r>
        <w:rPr>
          <w:sz w:val="28"/>
          <w:szCs w:val="28"/>
        </w:rPr>
        <w:t xml:space="preserve">         Задачи: </w:t>
      </w:r>
    </w:p>
    <w:p w:rsidR="00FB4916" w:rsidRDefault="00FB4916" w:rsidP="00FB4916">
      <w:pPr>
        <w:spacing w:line="360" w:lineRule="auto"/>
        <w:rPr>
          <w:sz w:val="28"/>
          <w:szCs w:val="28"/>
        </w:rPr>
      </w:pPr>
      <w:r>
        <w:rPr>
          <w:sz w:val="28"/>
          <w:szCs w:val="28"/>
        </w:rPr>
        <w:t xml:space="preserve">     - изучить инновацио</w:t>
      </w:r>
      <w:r w:rsidR="00C46DB3">
        <w:rPr>
          <w:sz w:val="28"/>
          <w:szCs w:val="28"/>
        </w:rPr>
        <w:t>нные проекты в сфере услуг</w:t>
      </w:r>
      <w:r>
        <w:rPr>
          <w:sz w:val="28"/>
          <w:szCs w:val="28"/>
        </w:rPr>
        <w:t xml:space="preserve"> детского образовательного досуга</w:t>
      </w:r>
    </w:p>
    <w:p w:rsidR="00FB4916" w:rsidRDefault="00FB4916" w:rsidP="00FB4916">
      <w:pPr>
        <w:spacing w:line="360" w:lineRule="auto"/>
        <w:rPr>
          <w:sz w:val="28"/>
          <w:szCs w:val="28"/>
        </w:rPr>
      </w:pPr>
      <w:r>
        <w:rPr>
          <w:sz w:val="28"/>
          <w:szCs w:val="28"/>
        </w:rPr>
        <w:t xml:space="preserve">     - проанализировать деятельность детского центра «Вундеркиндик»</w:t>
      </w:r>
    </w:p>
    <w:p w:rsidR="00FB4916" w:rsidRDefault="00FB4916" w:rsidP="00FB4916">
      <w:pPr>
        <w:spacing w:line="360" w:lineRule="auto"/>
        <w:rPr>
          <w:sz w:val="28"/>
          <w:szCs w:val="28"/>
        </w:rPr>
      </w:pPr>
      <w:r>
        <w:rPr>
          <w:sz w:val="28"/>
          <w:szCs w:val="28"/>
        </w:rPr>
        <w:t xml:space="preserve">     - выявить перспективность развития детского центра «Вундеркиндик»</w:t>
      </w:r>
    </w:p>
    <w:p w:rsidR="00FB4916" w:rsidRDefault="00FB4916" w:rsidP="00FB4916">
      <w:pPr>
        <w:spacing w:line="360" w:lineRule="auto"/>
        <w:rPr>
          <w:sz w:val="28"/>
          <w:szCs w:val="28"/>
        </w:rPr>
      </w:pPr>
      <w:r>
        <w:rPr>
          <w:sz w:val="28"/>
          <w:szCs w:val="28"/>
        </w:rPr>
        <w:t xml:space="preserve">     - создать инновационный проект для развития детского центра «Вундеркиндик»</w:t>
      </w:r>
    </w:p>
    <w:p w:rsidR="00C46DB3" w:rsidRDefault="00C46DB3" w:rsidP="00C46DB3">
      <w:pPr>
        <w:pStyle w:val="HTML"/>
        <w:spacing w:line="360" w:lineRule="auto"/>
        <w:jc w:val="both"/>
        <w:rPr>
          <w:rFonts w:ascii="Times New Roman" w:hAnsi="Times New Roman" w:cs="Times New Roman"/>
          <w:color w:val="000000"/>
          <w:sz w:val="28"/>
          <w:szCs w:val="28"/>
        </w:rPr>
      </w:pPr>
      <w:r>
        <w:rPr>
          <w:sz w:val="28"/>
          <w:szCs w:val="28"/>
        </w:rPr>
        <w:t xml:space="preserve">    </w:t>
      </w:r>
      <w:r w:rsidRPr="00A05939">
        <w:rPr>
          <w:rFonts w:ascii="Times New Roman" w:hAnsi="Times New Roman" w:cs="Times New Roman"/>
          <w:color w:val="000000"/>
          <w:sz w:val="28"/>
          <w:szCs w:val="28"/>
        </w:rPr>
        <w:t>При  написании  работы  были  использованы  такие  методы исследования как метод теорети</w:t>
      </w:r>
      <w:r>
        <w:rPr>
          <w:rFonts w:ascii="Times New Roman" w:hAnsi="Times New Roman" w:cs="Times New Roman"/>
          <w:color w:val="000000"/>
          <w:sz w:val="28"/>
          <w:szCs w:val="28"/>
        </w:rPr>
        <w:t>ческого и исторического анализа</w:t>
      </w:r>
      <w:r w:rsidRPr="00A05939">
        <w:rPr>
          <w:rFonts w:ascii="Times New Roman" w:hAnsi="Times New Roman" w:cs="Times New Roman"/>
          <w:color w:val="000000"/>
          <w:sz w:val="28"/>
          <w:szCs w:val="28"/>
        </w:rPr>
        <w:t xml:space="preserve"> л</w:t>
      </w:r>
      <w:r>
        <w:rPr>
          <w:rFonts w:ascii="Times New Roman" w:hAnsi="Times New Roman" w:cs="Times New Roman"/>
          <w:color w:val="000000"/>
          <w:sz w:val="28"/>
          <w:szCs w:val="28"/>
        </w:rPr>
        <w:t>итературы, статистические сравнения</w:t>
      </w:r>
      <w:r w:rsidRPr="00A05939">
        <w:rPr>
          <w:rFonts w:ascii="Times New Roman" w:hAnsi="Times New Roman" w:cs="Times New Roman"/>
          <w:color w:val="000000"/>
          <w:sz w:val="28"/>
          <w:szCs w:val="28"/>
        </w:rPr>
        <w:t>.</w:t>
      </w:r>
    </w:p>
    <w:p w:rsidR="00FB4916" w:rsidRDefault="0010376B" w:rsidP="0010376B">
      <w:pPr>
        <w:spacing w:line="360" w:lineRule="auto"/>
        <w:jc w:val="both"/>
        <w:rPr>
          <w:sz w:val="28"/>
          <w:szCs w:val="28"/>
        </w:rPr>
      </w:pPr>
      <w:r>
        <w:rPr>
          <w:color w:val="000000"/>
          <w:sz w:val="28"/>
          <w:szCs w:val="28"/>
        </w:rPr>
        <w:t xml:space="preserve">          Информационная база: </w:t>
      </w:r>
      <w:r w:rsidRPr="0010376B">
        <w:rPr>
          <w:sz w:val="28"/>
          <w:szCs w:val="28"/>
        </w:rPr>
        <w:t>собственные социологические исследования</w:t>
      </w:r>
      <w:r>
        <w:rPr>
          <w:sz w:val="28"/>
          <w:szCs w:val="28"/>
        </w:rPr>
        <w:t xml:space="preserve"> – опросы сотрудников и клиентов ДЦ «Вундеркиндик», </w:t>
      </w:r>
      <w:r w:rsidRPr="00BD24A0">
        <w:rPr>
          <w:sz w:val="28"/>
          <w:szCs w:val="28"/>
        </w:rPr>
        <w:t>периодическая печать и электронные ресурсы.</w:t>
      </w:r>
    </w:p>
    <w:p w:rsidR="00A04E85" w:rsidRDefault="00A80E3B" w:rsidP="0036310B">
      <w:pPr>
        <w:spacing w:line="360" w:lineRule="auto"/>
        <w:rPr>
          <w:sz w:val="28"/>
          <w:szCs w:val="28"/>
        </w:rPr>
      </w:pPr>
      <w:r>
        <w:rPr>
          <w:sz w:val="28"/>
          <w:szCs w:val="28"/>
        </w:rPr>
        <w:t>1. ИННОВАЦИИ В СФЕ</w:t>
      </w:r>
      <w:r w:rsidR="00FB4916">
        <w:rPr>
          <w:sz w:val="28"/>
          <w:szCs w:val="28"/>
        </w:rPr>
        <w:t>РЕ ОРГАНИЗАЦИИ ДОСУГА ДЛЯ ДЕТЕЙ</w:t>
      </w:r>
    </w:p>
    <w:p w:rsidR="00A80E3B" w:rsidRDefault="00A80E3B" w:rsidP="0036310B">
      <w:pPr>
        <w:spacing w:line="360" w:lineRule="auto"/>
        <w:rPr>
          <w:sz w:val="28"/>
          <w:szCs w:val="28"/>
        </w:rPr>
      </w:pPr>
      <w:r>
        <w:rPr>
          <w:sz w:val="28"/>
          <w:szCs w:val="28"/>
        </w:rPr>
        <w:t xml:space="preserve">     1.1 Роль инноваций в организации </w:t>
      </w:r>
      <w:r w:rsidR="005E1FE3">
        <w:rPr>
          <w:sz w:val="28"/>
          <w:szCs w:val="28"/>
        </w:rPr>
        <w:t xml:space="preserve">детского </w:t>
      </w:r>
      <w:r>
        <w:rPr>
          <w:sz w:val="28"/>
          <w:szCs w:val="28"/>
        </w:rPr>
        <w:t>досуга.</w:t>
      </w:r>
    </w:p>
    <w:p w:rsidR="00A04E85" w:rsidRDefault="002A010C" w:rsidP="0036310B">
      <w:pPr>
        <w:spacing w:line="360" w:lineRule="auto"/>
      </w:pPr>
      <w:r>
        <w:rPr>
          <w:sz w:val="28"/>
          <w:szCs w:val="28"/>
        </w:rPr>
        <w:t xml:space="preserve">          </w:t>
      </w:r>
      <w:r w:rsidRPr="002A010C">
        <w:rPr>
          <w:sz w:val="28"/>
          <w:szCs w:val="28"/>
        </w:rPr>
        <w:t>Традиционно в России существовала определенная система ценностей, представляющая собой наиболее значимое составляющее культуры и служащая практическим ориентиром в поведении людей. Такая ценностная система отличалась стабильностью на протяжении десятилетий и преемственностью передачи и освоения культурных стереотипов. В связи со стремительными переменами, происходящими в стране и принесшими с собой политический, экономический, социальный и культурный кризисы, для России стало характерным состояние некоторой растерянности перед лицом разнообразия западных моделей культурно-досуговой деятельности</w:t>
      </w:r>
      <w:r>
        <w:t xml:space="preserve">. </w:t>
      </w:r>
    </w:p>
    <w:p w:rsidR="000F5EFC" w:rsidRDefault="000F5EFC" w:rsidP="0036310B">
      <w:pPr>
        <w:spacing w:line="360" w:lineRule="auto"/>
        <w:rPr>
          <w:sz w:val="28"/>
          <w:szCs w:val="28"/>
        </w:rPr>
      </w:pPr>
      <w:r w:rsidRPr="000F5EFC">
        <w:rPr>
          <w:sz w:val="28"/>
          <w:szCs w:val="28"/>
        </w:rPr>
        <w:t xml:space="preserve">          Прежн</w:t>
      </w:r>
      <w:r>
        <w:rPr>
          <w:sz w:val="28"/>
          <w:szCs w:val="28"/>
        </w:rPr>
        <w:t xml:space="preserve">яя организация досуга уже не отвечает требованиям современности. </w:t>
      </w:r>
      <w:r w:rsidR="005E1FE3">
        <w:rPr>
          <w:sz w:val="28"/>
          <w:szCs w:val="28"/>
        </w:rPr>
        <w:t xml:space="preserve">С каждым днём растёт количество частных детских садов, детских центров, клубов, спортивных секций, появляются детские комнаты в торговых центрах – это отвечает требованиям бурно развивающегося общества в условиях рыночной экономики. </w:t>
      </w:r>
    </w:p>
    <w:p w:rsidR="007E0271" w:rsidRDefault="005E1FE3" w:rsidP="0036310B">
      <w:pPr>
        <w:spacing w:line="360" w:lineRule="auto"/>
        <w:rPr>
          <w:sz w:val="28"/>
          <w:szCs w:val="28"/>
        </w:rPr>
      </w:pPr>
      <w:r>
        <w:rPr>
          <w:sz w:val="28"/>
          <w:szCs w:val="28"/>
        </w:rPr>
        <w:t xml:space="preserve"> </w:t>
      </w:r>
      <w:r w:rsidR="007E0271">
        <w:rPr>
          <w:sz w:val="28"/>
          <w:szCs w:val="28"/>
        </w:rPr>
        <w:t xml:space="preserve">        </w:t>
      </w:r>
      <w:r w:rsidR="007E0271" w:rsidRPr="005D2153">
        <w:rPr>
          <w:sz w:val="28"/>
          <w:szCs w:val="28"/>
        </w:rPr>
        <w:t>Культуре досуга  необходимо учить, начиная с детского возраста. Овладеть ею возможно только при целенаправленном, планомерном воздействии на подрастающе</w:t>
      </w:r>
      <w:r w:rsidR="007E0271">
        <w:rPr>
          <w:sz w:val="28"/>
          <w:szCs w:val="28"/>
        </w:rPr>
        <w:t>е поколение. Научить детей</w:t>
      </w:r>
      <w:r w:rsidR="007E0271" w:rsidRPr="005D2153">
        <w:rPr>
          <w:sz w:val="28"/>
          <w:szCs w:val="28"/>
        </w:rPr>
        <w:t xml:space="preserve"> умениям и навыкам самоорганизации — важная социально-педагогическая задача, которая представляет собой один из важнейших этапов на пути к овладению ими культурой времяпрепровождения. </w:t>
      </w:r>
    </w:p>
    <w:p w:rsidR="007E0271" w:rsidRDefault="007E0271" w:rsidP="007E0271">
      <w:pPr>
        <w:spacing w:line="360" w:lineRule="auto"/>
        <w:ind w:firstLine="709"/>
        <w:jc w:val="both"/>
        <w:rPr>
          <w:snapToGrid w:val="0"/>
          <w:sz w:val="28"/>
          <w:szCs w:val="28"/>
        </w:rPr>
      </w:pPr>
      <w:r>
        <w:rPr>
          <w:snapToGrid w:val="0"/>
          <w:sz w:val="28"/>
          <w:szCs w:val="28"/>
        </w:rPr>
        <w:t>Н</w:t>
      </w:r>
      <w:r w:rsidRPr="004107A4">
        <w:rPr>
          <w:snapToGrid w:val="0"/>
          <w:sz w:val="28"/>
          <w:szCs w:val="28"/>
        </w:rPr>
        <w:t xml:space="preserve">арастающий  темп  жизни, увеличение продолжительности рабочего дня   родителей  не даёт  возможности  уделить достаточно  времени  своим  детям,  ставит вопрос  о необходимости    в  таких  учреждениях </w:t>
      </w:r>
      <w:r>
        <w:rPr>
          <w:snapToGrid w:val="0"/>
          <w:sz w:val="28"/>
          <w:szCs w:val="28"/>
        </w:rPr>
        <w:t xml:space="preserve"> как  детские центры</w:t>
      </w:r>
      <w:r w:rsidRPr="004107A4">
        <w:rPr>
          <w:snapToGrid w:val="0"/>
          <w:sz w:val="28"/>
          <w:szCs w:val="28"/>
        </w:rPr>
        <w:t xml:space="preserve">.  Здесь  любому  ребёнку  исключено  почувствовать  себя  одиноким. Здесь  имеет  важность  занятости,  заинтересованности  своего  дела,  а  также  открытия  своего  «я».  Это  особенно  важно  для  ребёнка  прежде  всего,  чтобы  самоутвердиться  перед  собой  и  окружающими.  </w:t>
      </w:r>
    </w:p>
    <w:p w:rsidR="00B44991" w:rsidRPr="004107A4" w:rsidRDefault="00B44991" w:rsidP="00B44991">
      <w:pPr>
        <w:spacing w:line="360" w:lineRule="auto"/>
        <w:ind w:firstLine="709"/>
        <w:jc w:val="both"/>
        <w:rPr>
          <w:sz w:val="28"/>
          <w:szCs w:val="28"/>
        </w:rPr>
      </w:pPr>
      <w:r w:rsidRPr="004107A4">
        <w:rPr>
          <w:sz w:val="28"/>
          <w:szCs w:val="28"/>
        </w:rPr>
        <w:t xml:space="preserve">Плодотворное использование досуга человеком - важная задача общества, ибо, когда он осуществляет процесс своего досугового общения с искусством, техникой, спортом, природой, а так же с другими людьми, важно, чтобы делал он это рационально, продуктивно и творчески. </w:t>
      </w:r>
    </w:p>
    <w:p w:rsidR="00B44991" w:rsidRPr="004107A4" w:rsidRDefault="00B44991" w:rsidP="00B44991">
      <w:pPr>
        <w:spacing w:line="360" w:lineRule="auto"/>
        <w:ind w:firstLine="709"/>
        <w:jc w:val="both"/>
        <w:rPr>
          <w:sz w:val="28"/>
          <w:szCs w:val="28"/>
        </w:rPr>
      </w:pPr>
      <w:r w:rsidRPr="004107A4">
        <w:rPr>
          <w:sz w:val="28"/>
          <w:szCs w:val="28"/>
        </w:rPr>
        <w:t xml:space="preserve">Так что же такое досуг? До сих пор нет общепринятого определения этого понятия. Более того, в специальной литературе досуг имеет самые разнообразные определения и толкования. </w:t>
      </w:r>
    </w:p>
    <w:p w:rsidR="00B44991" w:rsidRPr="004107A4" w:rsidRDefault="00B44991" w:rsidP="00B44991">
      <w:pPr>
        <w:spacing w:line="360" w:lineRule="auto"/>
        <w:ind w:firstLine="709"/>
        <w:jc w:val="both"/>
        <w:rPr>
          <w:sz w:val="28"/>
          <w:szCs w:val="28"/>
        </w:rPr>
      </w:pPr>
      <w:r w:rsidRPr="004107A4">
        <w:rPr>
          <w:sz w:val="28"/>
          <w:szCs w:val="28"/>
        </w:rPr>
        <w:t xml:space="preserve">Досуг часто отождествляется со свободным временем (Ф. С. Махов, А.Т. Куракин, В.В. Фатьянов и д.р.), с внешкольной и внеклассной работой (Б. Э. Вульфов, Л. Н. Николаева, М. М. Поташник и д. р.), и даже с внеучебным временем (Л. К. Балясная, Т. В. Сорокина и д. р.). Но можно ли отождествлять свободное время с досугом? Нет, так как свободное время есть у всех, а досугом обладает не каждый. Существует много интерпретаций слова "досуг". Досугом называется деятельность, отношения, состояние ума. Множество подходов осложняет попытки понять, что значит досуг. </w:t>
      </w:r>
    </w:p>
    <w:p w:rsidR="00B44991" w:rsidRPr="004107A4" w:rsidRDefault="00B44991" w:rsidP="00B44991">
      <w:pPr>
        <w:widowControl w:val="0"/>
        <w:spacing w:line="360" w:lineRule="auto"/>
        <w:ind w:firstLine="709"/>
        <w:jc w:val="both"/>
        <w:rPr>
          <w:snapToGrid w:val="0"/>
          <w:sz w:val="28"/>
          <w:szCs w:val="28"/>
        </w:rPr>
      </w:pPr>
      <w:r w:rsidRPr="004107A4">
        <w:rPr>
          <w:snapToGrid w:val="0"/>
          <w:sz w:val="28"/>
          <w:szCs w:val="28"/>
        </w:rPr>
        <w:t>Досуг как часть свободного времени, обладает двумя функциями:</w:t>
      </w:r>
    </w:p>
    <w:p w:rsidR="00B44991" w:rsidRPr="004107A4" w:rsidRDefault="00B44991" w:rsidP="00B44991">
      <w:pPr>
        <w:widowControl w:val="0"/>
        <w:numPr>
          <w:ilvl w:val="0"/>
          <w:numId w:val="1"/>
        </w:numPr>
        <w:spacing w:line="360" w:lineRule="auto"/>
        <w:ind w:left="0" w:firstLine="709"/>
        <w:jc w:val="both"/>
        <w:rPr>
          <w:snapToGrid w:val="0"/>
          <w:sz w:val="28"/>
          <w:szCs w:val="28"/>
        </w:rPr>
      </w:pPr>
      <w:r w:rsidRPr="004107A4">
        <w:rPr>
          <w:snapToGrid w:val="0"/>
          <w:sz w:val="28"/>
          <w:szCs w:val="28"/>
        </w:rPr>
        <w:t>рекреативной, позволяющей снять напряжение и восстановить силы посредством активного отдыха;</w:t>
      </w:r>
    </w:p>
    <w:p w:rsidR="007E0271" w:rsidRPr="004107A4" w:rsidRDefault="00B44991" w:rsidP="00B44991">
      <w:pPr>
        <w:spacing w:line="360" w:lineRule="auto"/>
        <w:ind w:firstLine="709"/>
        <w:jc w:val="both"/>
        <w:rPr>
          <w:snapToGrid w:val="0"/>
          <w:sz w:val="28"/>
          <w:szCs w:val="28"/>
        </w:rPr>
      </w:pPr>
      <w:r>
        <w:rPr>
          <w:snapToGrid w:val="0"/>
          <w:sz w:val="28"/>
          <w:szCs w:val="28"/>
        </w:rPr>
        <w:t xml:space="preserve">- </w:t>
      </w:r>
      <w:r w:rsidRPr="004107A4">
        <w:rPr>
          <w:snapToGrid w:val="0"/>
          <w:sz w:val="28"/>
          <w:szCs w:val="28"/>
        </w:rPr>
        <w:t>развивающей, позволяющей развиваться, самоутверждаться, самореализовываться и проявлять свои личностные качества.</w:t>
      </w:r>
    </w:p>
    <w:p w:rsidR="007E0271" w:rsidRPr="008D39C1" w:rsidRDefault="00B44991" w:rsidP="0036310B">
      <w:pPr>
        <w:spacing w:line="360" w:lineRule="auto"/>
        <w:rPr>
          <w:sz w:val="28"/>
          <w:szCs w:val="28"/>
        </w:rPr>
      </w:pPr>
      <w:r w:rsidRPr="008D39C1">
        <w:rPr>
          <w:sz w:val="28"/>
          <w:szCs w:val="28"/>
        </w:rPr>
        <w:t xml:space="preserve">         </w:t>
      </w:r>
      <w:r w:rsidR="005C62FB" w:rsidRPr="008D39C1">
        <w:rPr>
          <w:sz w:val="28"/>
          <w:szCs w:val="28"/>
        </w:rPr>
        <w:t>Детские ц</w:t>
      </w:r>
      <w:r w:rsidR="008D39C1" w:rsidRPr="008D39C1">
        <w:rPr>
          <w:sz w:val="28"/>
          <w:szCs w:val="28"/>
        </w:rPr>
        <w:t>ентры позволяют реализовать обе эти функции, т.к. предлагают значительно больший спектр услуг нежели клубы, дома творчества, библиотеки и детские сады.</w:t>
      </w:r>
    </w:p>
    <w:p w:rsidR="005E1FE3" w:rsidRDefault="005E1FE3" w:rsidP="0036310B">
      <w:pPr>
        <w:spacing w:line="360" w:lineRule="auto"/>
        <w:rPr>
          <w:sz w:val="28"/>
          <w:szCs w:val="28"/>
        </w:rPr>
      </w:pPr>
      <w:r>
        <w:rPr>
          <w:sz w:val="28"/>
          <w:szCs w:val="28"/>
        </w:rPr>
        <w:t xml:space="preserve">         При повсеме</w:t>
      </w:r>
      <w:r w:rsidR="003134F7">
        <w:rPr>
          <w:sz w:val="28"/>
          <w:szCs w:val="28"/>
        </w:rPr>
        <w:t>стной компьютеризации и огромном количестве компьютерных игр и детских каналов на телевидении, проблема привлечения внимания детей к факультативным кружкам, спортивным секциям, библиотекам и музеям становится наиболее остро. И здесь важнейшую роль играют нестандартные, инновационные проекты, способные заинтересовать современного ребёнка посещением библиотеки, музея.</w:t>
      </w:r>
    </w:p>
    <w:p w:rsidR="003134F7" w:rsidRDefault="003134F7" w:rsidP="0036310B">
      <w:pPr>
        <w:spacing w:line="360" w:lineRule="auto"/>
        <w:rPr>
          <w:sz w:val="28"/>
          <w:szCs w:val="28"/>
        </w:rPr>
      </w:pPr>
    </w:p>
    <w:p w:rsidR="003134F7" w:rsidRDefault="003134F7" w:rsidP="0036310B">
      <w:pPr>
        <w:spacing w:line="360" w:lineRule="auto"/>
        <w:rPr>
          <w:sz w:val="28"/>
          <w:szCs w:val="28"/>
        </w:rPr>
      </w:pPr>
      <w:r>
        <w:rPr>
          <w:sz w:val="28"/>
          <w:szCs w:val="28"/>
        </w:rPr>
        <w:t xml:space="preserve">     1.2 Инновационные проекты организации досуга для детей.</w:t>
      </w:r>
    </w:p>
    <w:p w:rsidR="00A9629F" w:rsidRPr="00A9629F" w:rsidRDefault="003134F7" w:rsidP="00A9629F">
      <w:pPr>
        <w:spacing w:line="360" w:lineRule="auto"/>
        <w:rPr>
          <w:sz w:val="28"/>
          <w:szCs w:val="28"/>
        </w:rPr>
      </w:pPr>
      <w:r w:rsidRPr="00A9629F">
        <w:rPr>
          <w:sz w:val="28"/>
          <w:szCs w:val="28"/>
        </w:rPr>
        <w:t xml:space="preserve">          </w:t>
      </w:r>
      <w:r w:rsidR="00C975E5" w:rsidRPr="00C975E5">
        <w:rPr>
          <w:b/>
          <w:sz w:val="28"/>
          <w:szCs w:val="28"/>
        </w:rPr>
        <w:t>1</w:t>
      </w:r>
      <w:r w:rsidR="00C975E5">
        <w:rPr>
          <w:b/>
          <w:sz w:val="28"/>
          <w:szCs w:val="28"/>
        </w:rPr>
        <w:t>.2.1</w:t>
      </w:r>
      <w:r w:rsidR="00C975E5">
        <w:rPr>
          <w:sz w:val="28"/>
          <w:szCs w:val="28"/>
        </w:rPr>
        <w:t xml:space="preserve"> </w:t>
      </w:r>
      <w:r w:rsidR="00A9629F" w:rsidRPr="00A9629F">
        <w:rPr>
          <w:sz w:val="28"/>
          <w:szCs w:val="28"/>
        </w:rPr>
        <w:t xml:space="preserve">Проект "Организация воспитательного досуга детей и подростков на базе детских библиотек" в рамках этого проекта детей привлекают с помощью театра книги "Корноватка". </w:t>
      </w:r>
      <w:r w:rsidR="00C975E5" w:rsidRPr="00C975E5">
        <w:rPr>
          <w:sz w:val="28"/>
          <w:szCs w:val="28"/>
        </w:rPr>
        <w:t xml:space="preserve">«Корноватка» - так необычно назвали свой театр двух актеров сотрудники Ивановской областной библиотеки для детей и юношества Ольга Леонардовна Шишкина и Ирина Алексеевна Смирнова. Корноватка - это корзина, сплетенная из сосновых корней. Она такая плотная, что из нее не только грибы-ягоды не высыпаются, но и вода не выливается. «Корноватка» театра книги полным-полна сокровищ народной мудрости, поэзии, знаний о писателях, о русской и зарубежной культуре. Задача театра - приобщить детей и подростков к чтению, развить интерес к книге. </w:t>
      </w:r>
      <w:r w:rsidR="00A9629F" w:rsidRPr="00C975E5">
        <w:rPr>
          <w:sz w:val="28"/>
          <w:szCs w:val="28"/>
        </w:rPr>
        <w:t>Все театрализованные представления идут в форме урока-</w:t>
      </w:r>
      <w:r w:rsidR="00A9629F" w:rsidRPr="00A9629F">
        <w:rPr>
          <w:sz w:val="28"/>
          <w:szCs w:val="28"/>
        </w:rPr>
        <w:t xml:space="preserve">спектакля в течение 45-60 минут, в которые вложена определенная учебная информация, учитываются возрастные особенности зрителя, а в конце проводятся викторины по теме действия. </w:t>
      </w:r>
    </w:p>
    <w:p w:rsidR="00A9629F" w:rsidRPr="00A9629F" w:rsidRDefault="00A9629F" w:rsidP="00A9629F">
      <w:pPr>
        <w:spacing w:line="360" w:lineRule="auto"/>
        <w:rPr>
          <w:sz w:val="28"/>
          <w:szCs w:val="28"/>
        </w:rPr>
      </w:pPr>
      <w:r w:rsidRPr="00A9629F">
        <w:rPr>
          <w:sz w:val="28"/>
          <w:szCs w:val="28"/>
        </w:rPr>
        <w:t>Репертуар театра книги «Корноватка»:</w:t>
      </w:r>
    </w:p>
    <w:p w:rsidR="00A9629F" w:rsidRPr="00A9629F" w:rsidRDefault="00A9629F" w:rsidP="00A9629F">
      <w:pPr>
        <w:spacing w:line="360" w:lineRule="auto"/>
        <w:rPr>
          <w:sz w:val="28"/>
          <w:szCs w:val="28"/>
        </w:rPr>
      </w:pPr>
      <w:r w:rsidRPr="00A9629F">
        <w:rPr>
          <w:rStyle w:val="a4"/>
          <w:b w:val="0"/>
          <w:iCs/>
          <w:sz w:val="28"/>
          <w:szCs w:val="28"/>
        </w:rPr>
        <w:t>1. Тема «Жизнь замечательных писателей»:</w:t>
      </w:r>
      <w:r w:rsidRPr="00A9629F">
        <w:rPr>
          <w:sz w:val="28"/>
          <w:szCs w:val="28"/>
        </w:rPr>
        <w:br/>
      </w:r>
      <w:hyperlink r:id="rId7" w:history="1">
        <w:r w:rsidRPr="00A9629F">
          <w:rPr>
            <w:rStyle w:val="a6"/>
            <w:color w:val="auto"/>
            <w:sz w:val="28"/>
            <w:szCs w:val="28"/>
            <w:u w:val="none"/>
          </w:rPr>
          <w:t>«В гостях у Гулливера»</w:t>
        </w:r>
      </w:hyperlink>
      <w:r w:rsidRPr="00A9629F">
        <w:rPr>
          <w:sz w:val="28"/>
          <w:szCs w:val="28"/>
        </w:rPr>
        <w:t xml:space="preserve"> (страницы жизни Джонатана Свифта)</w:t>
      </w:r>
      <w:r w:rsidRPr="00A9629F">
        <w:rPr>
          <w:sz w:val="28"/>
          <w:szCs w:val="28"/>
        </w:rPr>
        <w:br/>
      </w:r>
      <w:hyperlink r:id="rId8" w:history="1">
        <w:r w:rsidRPr="00A9629F">
          <w:rPr>
            <w:rStyle w:val="a6"/>
            <w:color w:val="auto"/>
            <w:sz w:val="28"/>
            <w:szCs w:val="28"/>
            <w:u w:val="none"/>
          </w:rPr>
          <w:t xml:space="preserve">«Даня-чудодей» </w:t>
        </w:r>
      </w:hyperlink>
      <w:r w:rsidRPr="00A9629F">
        <w:rPr>
          <w:sz w:val="28"/>
          <w:szCs w:val="28"/>
        </w:rPr>
        <w:t>(по произведениям писателя Даниила Хармса)</w:t>
      </w:r>
      <w:r w:rsidRPr="00A9629F">
        <w:rPr>
          <w:sz w:val="28"/>
          <w:szCs w:val="28"/>
        </w:rPr>
        <w:br/>
      </w:r>
      <w:hyperlink r:id="rId9" w:history="1">
        <w:r w:rsidRPr="00A9629F">
          <w:rPr>
            <w:rStyle w:val="a6"/>
            <w:color w:val="auto"/>
            <w:sz w:val="28"/>
            <w:szCs w:val="28"/>
            <w:u w:val="none"/>
          </w:rPr>
          <w:t>«Идет бычок, качается…»</w:t>
        </w:r>
      </w:hyperlink>
      <w:r w:rsidRPr="00A9629F">
        <w:rPr>
          <w:sz w:val="28"/>
          <w:szCs w:val="28"/>
        </w:rPr>
        <w:t xml:space="preserve"> (писатель и человек - Агния Барто)</w:t>
      </w:r>
      <w:r w:rsidRPr="00A9629F">
        <w:rPr>
          <w:sz w:val="28"/>
          <w:szCs w:val="28"/>
        </w:rPr>
        <w:br/>
      </w:r>
      <w:hyperlink r:id="rId10" w:history="1">
        <w:r w:rsidRPr="00A9629F">
          <w:rPr>
            <w:rStyle w:val="a6"/>
            <w:color w:val="auto"/>
            <w:sz w:val="28"/>
            <w:szCs w:val="28"/>
            <w:u w:val="none"/>
          </w:rPr>
          <w:t xml:space="preserve">«Слово толковое стоит целкового» </w:t>
        </w:r>
      </w:hyperlink>
      <w:r w:rsidRPr="00A9629F">
        <w:rPr>
          <w:sz w:val="28"/>
          <w:szCs w:val="28"/>
        </w:rPr>
        <w:t>(памяти Владимира Даля)</w:t>
      </w:r>
    </w:p>
    <w:p w:rsidR="00A9629F" w:rsidRPr="00A9629F" w:rsidRDefault="00A9629F" w:rsidP="00A9629F">
      <w:pPr>
        <w:spacing w:line="360" w:lineRule="auto"/>
        <w:rPr>
          <w:sz w:val="28"/>
          <w:szCs w:val="28"/>
        </w:rPr>
      </w:pPr>
      <w:r w:rsidRPr="00A9629F">
        <w:rPr>
          <w:rStyle w:val="a5"/>
          <w:bCs/>
          <w:i w:val="0"/>
          <w:sz w:val="28"/>
          <w:szCs w:val="28"/>
        </w:rPr>
        <w:t>2. Тема «Фольклорные спектакли»:</w:t>
      </w:r>
      <w:r w:rsidRPr="00A9629F">
        <w:rPr>
          <w:sz w:val="28"/>
          <w:szCs w:val="28"/>
        </w:rPr>
        <w:br/>
      </w:r>
      <w:hyperlink r:id="rId11" w:history="1">
        <w:r w:rsidRPr="00A9629F">
          <w:rPr>
            <w:rStyle w:val="a6"/>
            <w:color w:val="auto"/>
            <w:sz w:val="28"/>
            <w:szCs w:val="28"/>
            <w:u w:val="none"/>
          </w:rPr>
          <w:t>«Ах ты, Лето Красное»</w:t>
        </w:r>
      </w:hyperlink>
      <w:r w:rsidRPr="00A9629F">
        <w:rPr>
          <w:sz w:val="28"/>
          <w:szCs w:val="28"/>
        </w:rPr>
        <w:t xml:space="preserve"> (старинные летние праздники)</w:t>
      </w:r>
      <w:r w:rsidRPr="00A9629F">
        <w:rPr>
          <w:sz w:val="28"/>
          <w:szCs w:val="28"/>
        </w:rPr>
        <w:br/>
      </w:r>
      <w:hyperlink r:id="rId12" w:history="1">
        <w:r w:rsidRPr="00A9629F">
          <w:rPr>
            <w:rStyle w:val="a6"/>
            <w:color w:val="auto"/>
            <w:sz w:val="28"/>
            <w:szCs w:val="28"/>
            <w:u w:val="none"/>
          </w:rPr>
          <w:t>«У нас на Кузьминках»</w:t>
        </w:r>
      </w:hyperlink>
      <w:r w:rsidRPr="00A9629F">
        <w:rPr>
          <w:sz w:val="28"/>
          <w:szCs w:val="28"/>
        </w:rPr>
        <w:t xml:space="preserve"> (осенние приметы и игры)</w:t>
      </w:r>
      <w:r w:rsidRPr="00A9629F">
        <w:rPr>
          <w:sz w:val="28"/>
          <w:szCs w:val="28"/>
        </w:rPr>
        <w:br/>
      </w:r>
      <w:hyperlink r:id="rId13" w:history="1">
        <w:r w:rsidRPr="00A9629F">
          <w:rPr>
            <w:rStyle w:val="a6"/>
            <w:color w:val="auto"/>
            <w:sz w:val="28"/>
            <w:szCs w:val="28"/>
            <w:u w:val="none"/>
          </w:rPr>
          <w:t>«Николин день»</w:t>
        </w:r>
      </w:hyperlink>
      <w:r w:rsidRPr="00A9629F">
        <w:rPr>
          <w:sz w:val="28"/>
          <w:szCs w:val="28"/>
        </w:rPr>
        <w:t xml:space="preserve"> (обзор старинных зимних праздников)</w:t>
      </w:r>
      <w:r w:rsidRPr="00A9629F">
        <w:rPr>
          <w:sz w:val="28"/>
          <w:szCs w:val="28"/>
        </w:rPr>
        <w:br/>
      </w:r>
      <w:hyperlink r:id="rId14" w:history="1">
        <w:r w:rsidRPr="00A9629F">
          <w:rPr>
            <w:rStyle w:val="a6"/>
            <w:color w:val="auto"/>
            <w:sz w:val="28"/>
            <w:szCs w:val="28"/>
            <w:u w:val="none"/>
          </w:rPr>
          <w:t>«Жаворонки, прилетите!»</w:t>
        </w:r>
      </w:hyperlink>
      <w:r w:rsidRPr="00A9629F">
        <w:rPr>
          <w:sz w:val="28"/>
          <w:szCs w:val="28"/>
        </w:rPr>
        <w:t xml:space="preserve"> (весенние русские обряды)</w:t>
      </w:r>
      <w:r w:rsidRPr="00A9629F">
        <w:rPr>
          <w:sz w:val="28"/>
          <w:szCs w:val="28"/>
        </w:rPr>
        <w:br/>
      </w:r>
      <w:hyperlink r:id="rId15" w:history="1">
        <w:r w:rsidRPr="00A9629F">
          <w:rPr>
            <w:rStyle w:val="a6"/>
            <w:color w:val="auto"/>
            <w:sz w:val="28"/>
            <w:szCs w:val="28"/>
            <w:u w:val="none"/>
          </w:rPr>
          <w:t>«Пестушки»</w:t>
        </w:r>
      </w:hyperlink>
      <w:r w:rsidRPr="00A9629F">
        <w:rPr>
          <w:sz w:val="28"/>
          <w:szCs w:val="28"/>
        </w:rPr>
        <w:t xml:space="preserve"> (по крестьянской материнской культуре)</w:t>
      </w:r>
      <w:r w:rsidRPr="00A9629F">
        <w:rPr>
          <w:sz w:val="28"/>
          <w:szCs w:val="28"/>
        </w:rPr>
        <w:br/>
      </w:r>
      <w:hyperlink r:id="rId16" w:history="1">
        <w:r w:rsidRPr="00A9629F">
          <w:rPr>
            <w:rStyle w:val="a6"/>
            <w:color w:val="auto"/>
            <w:sz w:val="28"/>
            <w:szCs w:val="28"/>
            <w:u w:val="none"/>
          </w:rPr>
          <w:t>«Петрушкин театр»</w:t>
        </w:r>
      </w:hyperlink>
      <w:r w:rsidRPr="00A9629F">
        <w:rPr>
          <w:sz w:val="28"/>
          <w:szCs w:val="28"/>
        </w:rPr>
        <w:t xml:space="preserve"> (из истории русских ярмарочных кукол)</w:t>
      </w:r>
    </w:p>
    <w:p w:rsidR="00A9629F" w:rsidRPr="00A9629F" w:rsidRDefault="00A9629F" w:rsidP="00A9629F">
      <w:pPr>
        <w:spacing w:line="360" w:lineRule="auto"/>
        <w:rPr>
          <w:sz w:val="28"/>
          <w:szCs w:val="28"/>
        </w:rPr>
      </w:pPr>
      <w:r w:rsidRPr="00A9629F">
        <w:rPr>
          <w:rStyle w:val="a4"/>
          <w:b w:val="0"/>
          <w:iCs/>
          <w:sz w:val="28"/>
          <w:szCs w:val="28"/>
        </w:rPr>
        <w:t>3. Тема «Культура разных стран»:</w:t>
      </w:r>
      <w:r w:rsidRPr="00A9629F">
        <w:rPr>
          <w:sz w:val="28"/>
          <w:szCs w:val="28"/>
        </w:rPr>
        <w:br/>
      </w:r>
      <w:hyperlink r:id="rId17" w:history="1">
        <w:r w:rsidRPr="00A9629F">
          <w:rPr>
            <w:rStyle w:val="a6"/>
            <w:color w:val="auto"/>
            <w:sz w:val="28"/>
            <w:szCs w:val="28"/>
            <w:u w:val="none"/>
          </w:rPr>
          <w:t>«Звездные талеры братьев Гримм»</w:t>
        </w:r>
      </w:hyperlink>
      <w:r w:rsidRPr="00A9629F">
        <w:rPr>
          <w:sz w:val="28"/>
          <w:szCs w:val="28"/>
        </w:rPr>
        <w:t xml:space="preserve"> (Германия)</w:t>
      </w:r>
      <w:r w:rsidRPr="00A9629F">
        <w:rPr>
          <w:sz w:val="28"/>
          <w:szCs w:val="28"/>
        </w:rPr>
        <w:br/>
      </w:r>
      <w:hyperlink r:id="rId18" w:history="1">
        <w:r w:rsidRPr="00A9629F">
          <w:rPr>
            <w:rStyle w:val="a6"/>
            <w:color w:val="auto"/>
            <w:sz w:val="28"/>
            <w:szCs w:val="28"/>
            <w:u w:val="none"/>
          </w:rPr>
          <w:t>«Прощай, Ли Цин!»</w:t>
        </w:r>
      </w:hyperlink>
      <w:r w:rsidRPr="00A9629F">
        <w:rPr>
          <w:sz w:val="28"/>
          <w:szCs w:val="28"/>
        </w:rPr>
        <w:t xml:space="preserve"> (Китай)</w:t>
      </w:r>
      <w:r w:rsidRPr="00A9629F">
        <w:rPr>
          <w:sz w:val="28"/>
          <w:szCs w:val="28"/>
        </w:rPr>
        <w:br/>
      </w:r>
      <w:hyperlink r:id="rId19" w:history="1">
        <w:r w:rsidRPr="00A9629F">
          <w:rPr>
            <w:rStyle w:val="a6"/>
            <w:color w:val="auto"/>
            <w:sz w:val="28"/>
            <w:szCs w:val="28"/>
            <w:u w:val="none"/>
          </w:rPr>
          <w:t>«Море, море, мир безбрежный»</w:t>
        </w:r>
      </w:hyperlink>
      <w:r w:rsidRPr="00A9629F">
        <w:rPr>
          <w:sz w:val="28"/>
          <w:szCs w:val="28"/>
        </w:rPr>
        <w:t xml:space="preserve"> (Ближний Восток)</w:t>
      </w:r>
      <w:r w:rsidRPr="00A9629F">
        <w:rPr>
          <w:sz w:val="28"/>
          <w:szCs w:val="28"/>
        </w:rPr>
        <w:br/>
      </w:r>
      <w:hyperlink r:id="rId20" w:history="1">
        <w:r w:rsidRPr="00A9629F">
          <w:rPr>
            <w:rStyle w:val="a6"/>
            <w:color w:val="auto"/>
            <w:sz w:val="28"/>
            <w:szCs w:val="28"/>
            <w:u w:val="none"/>
          </w:rPr>
          <w:t>«Селам – язык цветов, язык влюбленных»</w:t>
        </w:r>
      </w:hyperlink>
      <w:r w:rsidRPr="00A9629F">
        <w:rPr>
          <w:sz w:val="28"/>
          <w:szCs w:val="28"/>
        </w:rPr>
        <w:t xml:space="preserve"> (культура Европы)</w:t>
      </w:r>
    </w:p>
    <w:p w:rsidR="00A9629F" w:rsidRPr="00A9629F" w:rsidRDefault="00A9629F" w:rsidP="00A9629F">
      <w:pPr>
        <w:spacing w:line="360" w:lineRule="auto"/>
        <w:rPr>
          <w:sz w:val="28"/>
          <w:szCs w:val="28"/>
        </w:rPr>
      </w:pPr>
      <w:r w:rsidRPr="00A9629F">
        <w:rPr>
          <w:rStyle w:val="a5"/>
          <w:bCs/>
          <w:i w:val="0"/>
          <w:sz w:val="28"/>
          <w:szCs w:val="28"/>
        </w:rPr>
        <w:t>4. Тема «Сказочный калейдоскоп»:</w:t>
      </w:r>
      <w:r w:rsidRPr="00A9629F">
        <w:rPr>
          <w:sz w:val="28"/>
          <w:szCs w:val="28"/>
        </w:rPr>
        <w:br/>
      </w:r>
      <w:hyperlink r:id="rId21" w:history="1">
        <w:r w:rsidRPr="00A9629F">
          <w:rPr>
            <w:rStyle w:val="a6"/>
            <w:color w:val="auto"/>
            <w:sz w:val="28"/>
            <w:szCs w:val="28"/>
            <w:u w:val="none"/>
          </w:rPr>
          <w:t>«У слоненка день рождения»</w:t>
        </w:r>
      </w:hyperlink>
      <w:r w:rsidRPr="00A9629F">
        <w:rPr>
          <w:sz w:val="28"/>
          <w:szCs w:val="28"/>
        </w:rPr>
        <w:t xml:space="preserve"> (Давид Самойлов)</w:t>
      </w:r>
      <w:r w:rsidRPr="00A9629F">
        <w:rPr>
          <w:sz w:val="28"/>
          <w:szCs w:val="28"/>
        </w:rPr>
        <w:br/>
      </w:r>
      <w:hyperlink r:id="rId22" w:history="1">
        <w:r w:rsidRPr="00A9629F">
          <w:rPr>
            <w:rStyle w:val="a6"/>
            <w:color w:val="auto"/>
            <w:sz w:val="28"/>
            <w:szCs w:val="28"/>
            <w:u w:val="none"/>
          </w:rPr>
          <w:t>«По тропинкам сказок»</w:t>
        </w:r>
      </w:hyperlink>
      <w:r w:rsidRPr="00A9629F">
        <w:rPr>
          <w:sz w:val="28"/>
          <w:szCs w:val="28"/>
        </w:rPr>
        <w:t xml:space="preserve"> (о разных видах сказок)</w:t>
      </w:r>
      <w:r w:rsidRPr="00A9629F">
        <w:rPr>
          <w:sz w:val="28"/>
          <w:szCs w:val="28"/>
        </w:rPr>
        <w:br/>
        <w:t xml:space="preserve">«Сказки братьев Гримм» </w:t>
      </w:r>
    </w:p>
    <w:p w:rsidR="00A9629F" w:rsidRPr="00A9629F" w:rsidRDefault="00A9629F" w:rsidP="00A9629F">
      <w:pPr>
        <w:spacing w:line="360" w:lineRule="auto"/>
        <w:rPr>
          <w:sz w:val="28"/>
          <w:szCs w:val="28"/>
        </w:rPr>
      </w:pPr>
      <w:r w:rsidRPr="00A9629F">
        <w:rPr>
          <w:rStyle w:val="a5"/>
          <w:bCs/>
          <w:i w:val="0"/>
          <w:sz w:val="28"/>
          <w:szCs w:val="28"/>
        </w:rPr>
        <w:t>5. Тема «Краеведение»:</w:t>
      </w:r>
      <w:r w:rsidRPr="00A9629F">
        <w:rPr>
          <w:sz w:val="28"/>
          <w:szCs w:val="28"/>
        </w:rPr>
        <w:br/>
      </w:r>
      <w:hyperlink r:id="rId23" w:history="1">
        <w:r w:rsidRPr="00A9629F">
          <w:rPr>
            <w:rStyle w:val="a6"/>
            <w:color w:val="auto"/>
            <w:sz w:val="28"/>
            <w:szCs w:val="28"/>
            <w:u w:val="none"/>
          </w:rPr>
          <w:t>«Сорок веретен»</w:t>
        </w:r>
      </w:hyperlink>
      <w:r w:rsidRPr="00A9629F">
        <w:rPr>
          <w:sz w:val="28"/>
          <w:szCs w:val="28"/>
        </w:rPr>
        <w:t xml:space="preserve"> (по сказам Михаила Кочнева)</w:t>
      </w:r>
      <w:r w:rsidRPr="00A9629F">
        <w:rPr>
          <w:sz w:val="28"/>
          <w:szCs w:val="28"/>
        </w:rPr>
        <w:br/>
      </w:r>
      <w:hyperlink r:id="rId24" w:history="1">
        <w:r w:rsidRPr="00A9629F">
          <w:rPr>
            <w:rStyle w:val="a6"/>
            <w:color w:val="auto"/>
            <w:sz w:val="28"/>
            <w:szCs w:val="28"/>
            <w:u w:val="none"/>
          </w:rPr>
          <w:t>«Тайна старого чемодана»</w:t>
        </w:r>
      </w:hyperlink>
      <w:r w:rsidRPr="00A9629F">
        <w:rPr>
          <w:sz w:val="28"/>
          <w:szCs w:val="28"/>
        </w:rPr>
        <w:t xml:space="preserve"> (Аркадию Гайдару посвящается)</w:t>
      </w:r>
      <w:r w:rsidRPr="00A9629F">
        <w:rPr>
          <w:sz w:val="28"/>
          <w:szCs w:val="28"/>
        </w:rPr>
        <w:br/>
      </w:r>
      <w:hyperlink r:id="rId25" w:history="1">
        <w:r w:rsidRPr="00A9629F">
          <w:rPr>
            <w:rStyle w:val="a6"/>
            <w:color w:val="auto"/>
            <w:sz w:val="28"/>
            <w:szCs w:val="28"/>
            <w:u w:val="none"/>
          </w:rPr>
          <w:t>«Тихо звезды мерцают…»</w:t>
        </w:r>
      </w:hyperlink>
      <w:r w:rsidRPr="00A9629F">
        <w:rPr>
          <w:sz w:val="28"/>
          <w:szCs w:val="28"/>
        </w:rPr>
        <w:t xml:space="preserve"> (о детях войны)</w:t>
      </w:r>
      <w:r w:rsidRPr="00A9629F">
        <w:rPr>
          <w:sz w:val="28"/>
          <w:szCs w:val="28"/>
        </w:rPr>
        <w:br/>
      </w:r>
      <w:hyperlink r:id="rId26" w:history="1">
        <w:r w:rsidRPr="00A9629F">
          <w:rPr>
            <w:rStyle w:val="a6"/>
            <w:color w:val="auto"/>
            <w:sz w:val="28"/>
            <w:szCs w:val="28"/>
            <w:u w:val="none"/>
          </w:rPr>
          <w:t>«У стола посидим, у беседного…»</w:t>
        </w:r>
      </w:hyperlink>
      <w:r w:rsidRPr="00A9629F">
        <w:rPr>
          <w:sz w:val="28"/>
          <w:szCs w:val="28"/>
        </w:rPr>
        <w:t xml:space="preserve"> (из истории города Иванова)</w:t>
      </w:r>
      <w:r w:rsidRPr="00A9629F">
        <w:rPr>
          <w:sz w:val="28"/>
          <w:szCs w:val="28"/>
        </w:rPr>
        <w:br/>
      </w:r>
      <w:hyperlink r:id="rId27" w:history="1">
        <w:r w:rsidRPr="00A9629F">
          <w:rPr>
            <w:rStyle w:val="a6"/>
            <w:color w:val="auto"/>
            <w:sz w:val="28"/>
            <w:szCs w:val="28"/>
            <w:u w:val="none"/>
          </w:rPr>
          <w:t>«Слово толковое стоит целкового»</w:t>
        </w:r>
      </w:hyperlink>
      <w:r w:rsidRPr="00A9629F">
        <w:rPr>
          <w:sz w:val="28"/>
          <w:szCs w:val="28"/>
        </w:rPr>
        <w:t xml:space="preserve"> (Владимир Даль на ивановской земле)</w:t>
      </w:r>
      <w:r w:rsidRPr="00A9629F">
        <w:rPr>
          <w:sz w:val="28"/>
          <w:szCs w:val="28"/>
        </w:rPr>
        <w:br/>
        <w:t>«Но услышите вы и поверите…» (посвящено ивановской поэтессе Анне Барковой )</w:t>
      </w:r>
    </w:p>
    <w:p w:rsidR="00A9629F" w:rsidRPr="00A9629F" w:rsidRDefault="00A9629F" w:rsidP="00A9629F">
      <w:pPr>
        <w:spacing w:line="360" w:lineRule="auto"/>
        <w:rPr>
          <w:sz w:val="28"/>
          <w:szCs w:val="28"/>
        </w:rPr>
      </w:pPr>
      <w:r w:rsidRPr="00A9629F">
        <w:rPr>
          <w:rStyle w:val="a5"/>
          <w:bCs/>
          <w:i w:val="0"/>
          <w:sz w:val="28"/>
          <w:szCs w:val="28"/>
        </w:rPr>
        <w:t>6. Тема «Русская культура»:</w:t>
      </w:r>
      <w:r w:rsidRPr="00A9629F">
        <w:rPr>
          <w:sz w:val="28"/>
          <w:szCs w:val="28"/>
        </w:rPr>
        <w:br/>
      </w:r>
      <w:hyperlink r:id="rId28" w:history="1">
        <w:r w:rsidRPr="00A9629F">
          <w:rPr>
            <w:rStyle w:val="a6"/>
            <w:color w:val="auto"/>
            <w:sz w:val="28"/>
            <w:szCs w:val="28"/>
            <w:u w:val="none"/>
          </w:rPr>
          <w:t>«Аз, буки, веди…»</w:t>
        </w:r>
      </w:hyperlink>
      <w:r w:rsidRPr="00A9629F">
        <w:rPr>
          <w:sz w:val="28"/>
          <w:szCs w:val="28"/>
        </w:rPr>
        <w:t xml:space="preserve"> (путешествие в историю славянской письменности)</w:t>
      </w:r>
      <w:r w:rsidRPr="00A9629F">
        <w:rPr>
          <w:sz w:val="28"/>
          <w:szCs w:val="28"/>
        </w:rPr>
        <w:br/>
      </w:r>
      <w:hyperlink r:id="rId29" w:history="1">
        <w:r w:rsidRPr="00A9629F">
          <w:rPr>
            <w:rStyle w:val="a6"/>
            <w:color w:val="auto"/>
            <w:sz w:val="28"/>
            <w:szCs w:val="28"/>
            <w:u w:val="none"/>
          </w:rPr>
          <w:t>«Вечор, ты помнишь, вьюга злилась…»</w:t>
        </w:r>
      </w:hyperlink>
      <w:r w:rsidRPr="00A9629F">
        <w:rPr>
          <w:sz w:val="28"/>
          <w:szCs w:val="28"/>
        </w:rPr>
        <w:t xml:space="preserve"> (пушкинский факультатив)</w:t>
      </w:r>
      <w:r w:rsidRPr="00A9629F">
        <w:rPr>
          <w:sz w:val="28"/>
          <w:szCs w:val="28"/>
        </w:rPr>
        <w:br/>
      </w:r>
      <w:hyperlink r:id="rId30" w:history="1">
        <w:r w:rsidRPr="00A9629F">
          <w:rPr>
            <w:rStyle w:val="a6"/>
            <w:color w:val="auto"/>
            <w:sz w:val="28"/>
            <w:szCs w:val="28"/>
            <w:u w:val="none"/>
          </w:rPr>
          <w:t>«В воскресенье я на ярмарку ходила…»</w:t>
        </w:r>
      </w:hyperlink>
      <w:r w:rsidRPr="00A9629F">
        <w:rPr>
          <w:sz w:val="28"/>
          <w:szCs w:val="28"/>
        </w:rPr>
        <w:t xml:space="preserve"> (из истории русских ярмарок) </w:t>
      </w:r>
    </w:p>
    <w:p w:rsidR="00C975E5" w:rsidRDefault="009C241A" w:rsidP="0036310B">
      <w:pPr>
        <w:spacing w:line="360" w:lineRule="auto"/>
        <w:rPr>
          <w:sz w:val="28"/>
          <w:szCs w:val="28"/>
        </w:rPr>
      </w:pPr>
      <w:r>
        <w:rPr>
          <w:sz w:val="28"/>
          <w:szCs w:val="28"/>
        </w:rPr>
        <w:t xml:space="preserve"> </w:t>
      </w:r>
    </w:p>
    <w:p w:rsidR="009C241A" w:rsidRDefault="009C241A" w:rsidP="0036310B">
      <w:pPr>
        <w:spacing w:line="360" w:lineRule="auto"/>
        <w:rPr>
          <w:sz w:val="28"/>
          <w:szCs w:val="28"/>
        </w:rPr>
      </w:pPr>
      <w:r>
        <w:rPr>
          <w:sz w:val="28"/>
          <w:szCs w:val="28"/>
        </w:rPr>
        <w:t xml:space="preserve">         </w:t>
      </w:r>
      <w:r w:rsidR="00C975E5">
        <w:rPr>
          <w:sz w:val="28"/>
          <w:szCs w:val="28"/>
        </w:rPr>
        <w:t xml:space="preserve"> </w:t>
      </w:r>
      <w:r w:rsidR="00C975E5" w:rsidRPr="00C975E5">
        <w:rPr>
          <w:b/>
          <w:sz w:val="28"/>
          <w:szCs w:val="28"/>
        </w:rPr>
        <w:t>1.2.</w:t>
      </w:r>
      <w:r w:rsidR="00C975E5">
        <w:rPr>
          <w:b/>
          <w:sz w:val="28"/>
          <w:szCs w:val="28"/>
        </w:rPr>
        <w:t>2</w:t>
      </w:r>
      <w:r w:rsidR="00C975E5" w:rsidRPr="00C975E5">
        <w:rPr>
          <w:b/>
          <w:sz w:val="28"/>
          <w:szCs w:val="28"/>
        </w:rPr>
        <w:t xml:space="preserve"> </w:t>
      </w:r>
      <w:r>
        <w:rPr>
          <w:sz w:val="28"/>
          <w:szCs w:val="28"/>
        </w:rPr>
        <w:t xml:space="preserve">В качестве инновационных проектов можно рассматривать открытие детских досуговых центров, таких </w:t>
      </w:r>
      <w:r w:rsidRPr="009C241A">
        <w:rPr>
          <w:sz w:val="28"/>
          <w:szCs w:val="28"/>
        </w:rPr>
        <w:t>как "Островок"</w:t>
      </w:r>
      <w:r w:rsidR="004D6D06">
        <w:rPr>
          <w:sz w:val="28"/>
          <w:szCs w:val="28"/>
        </w:rPr>
        <w:t xml:space="preserve"> в Санкт - Петербурге</w:t>
      </w:r>
      <w:r w:rsidRPr="009C241A">
        <w:rPr>
          <w:sz w:val="28"/>
          <w:szCs w:val="28"/>
        </w:rPr>
        <w:t xml:space="preserve">. Центр предлагает следующие услуги: </w:t>
      </w:r>
    </w:p>
    <w:p w:rsidR="009C241A" w:rsidRPr="009C241A" w:rsidRDefault="009C241A" w:rsidP="009C241A">
      <w:pPr>
        <w:spacing w:line="360" w:lineRule="auto"/>
        <w:rPr>
          <w:sz w:val="28"/>
          <w:szCs w:val="28"/>
        </w:rPr>
      </w:pPr>
      <w:r w:rsidRPr="009C241A">
        <w:rPr>
          <w:sz w:val="28"/>
          <w:szCs w:val="28"/>
        </w:rPr>
        <w:t>- группа краткосрочного пребывания (даёт возможность оставить ребёнка в центре на несколько часов);</w:t>
      </w:r>
      <w:r w:rsidRPr="009C241A">
        <w:rPr>
          <w:sz w:val="28"/>
          <w:szCs w:val="28"/>
        </w:rPr>
        <w:br/>
        <w:t>- организация праздничных мероприятий (дни Рождения, тематическе утренники, выпускные вечера, выездные программы);</w:t>
      </w:r>
      <w:r w:rsidRPr="009C241A">
        <w:rPr>
          <w:sz w:val="28"/>
          <w:szCs w:val="28"/>
        </w:rPr>
        <w:br/>
        <w:t>- детская театральная площадка (спектакли, кукольный театр, интерактивные игры, театральные миниатюры);</w:t>
      </w:r>
      <w:r w:rsidRPr="009C241A">
        <w:rPr>
          <w:sz w:val="28"/>
          <w:szCs w:val="28"/>
        </w:rPr>
        <w:br/>
        <w:t>- ремесленные группы, по записи (развитие рукодельных навыков);</w:t>
      </w:r>
      <w:r w:rsidRPr="009C241A">
        <w:rPr>
          <w:sz w:val="28"/>
          <w:szCs w:val="28"/>
        </w:rPr>
        <w:br/>
        <w:t>- развивающие группы, по записи (развитие навыков общение, социальная адаптация);</w:t>
      </w:r>
      <w:r w:rsidRPr="009C241A">
        <w:rPr>
          <w:sz w:val="28"/>
          <w:szCs w:val="28"/>
        </w:rPr>
        <w:br/>
        <w:t>- консультации специалистов (логопед-дефектолог, психолог);</w:t>
      </w:r>
      <w:r w:rsidRPr="009C241A">
        <w:rPr>
          <w:sz w:val="28"/>
          <w:szCs w:val="28"/>
        </w:rPr>
        <w:br/>
        <w:t>- детская мороженица (в ассортименте: весовое мороженое, напитки, выпечка, десерты);</w:t>
      </w:r>
      <w:r w:rsidRPr="009C241A">
        <w:rPr>
          <w:sz w:val="28"/>
          <w:szCs w:val="28"/>
        </w:rPr>
        <w:br/>
        <w:t>- торты на заказ (самых разнообразных форм и размеров);</w:t>
      </w:r>
    </w:p>
    <w:p w:rsidR="00C975E5" w:rsidRDefault="00C975E5" w:rsidP="009C241A">
      <w:pPr>
        <w:spacing w:line="360" w:lineRule="auto"/>
        <w:rPr>
          <w:sz w:val="28"/>
          <w:szCs w:val="28"/>
        </w:rPr>
      </w:pPr>
    </w:p>
    <w:p w:rsidR="009C241A" w:rsidRDefault="009C241A" w:rsidP="009C241A">
      <w:pPr>
        <w:spacing w:line="360" w:lineRule="auto"/>
        <w:rPr>
          <w:sz w:val="28"/>
          <w:szCs w:val="28"/>
        </w:rPr>
      </w:pPr>
      <w:r w:rsidRPr="009C241A">
        <w:rPr>
          <w:sz w:val="28"/>
          <w:szCs w:val="28"/>
        </w:rPr>
        <w:t xml:space="preserve">          </w:t>
      </w:r>
      <w:r w:rsidR="00C975E5" w:rsidRPr="00C975E5">
        <w:rPr>
          <w:b/>
          <w:sz w:val="28"/>
          <w:szCs w:val="28"/>
        </w:rPr>
        <w:t>1.2.3</w:t>
      </w:r>
      <w:r w:rsidR="00C975E5">
        <w:rPr>
          <w:sz w:val="28"/>
          <w:szCs w:val="28"/>
        </w:rPr>
        <w:t xml:space="preserve"> </w:t>
      </w:r>
      <w:r w:rsidRPr="009C241A">
        <w:rPr>
          <w:sz w:val="28"/>
          <w:szCs w:val="28"/>
        </w:rPr>
        <w:t>Проект, подготовленный НП «</w:t>
      </w:r>
      <w:hyperlink r:id="rId31" w:history="1">
        <w:r w:rsidRPr="009C241A">
          <w:rPr>
            <w:rStyle w:val="a4"/>
            <w:b w:val="0"/>
            <w:sz w:val="28"/>
            <w:szCs w:val="28"/>
          </w:rPr>
          <w:t>Современные технологии в образовании и культуре</w:t>
        </w:r>
      </w:hyperlink>
      <w:r w:rsidRPr="009C241A">
        <w:rPr>
          <w:b/>
          <w:sz w:val="28"/>
          <w:szCs w:val="28"/>
        </w:rPr>
        <w:t xml:space="preserve">» </w:t>
      </w:r>
      <w:r w:rsidRPr="009C241A">
        <w:rPr>
          <w:sz w:val="28"/>
          <w:szCs w:val="28"/>
        </w:rPr>
        <w:t xml:space="preserve">(Москва) совместно с </w:t>
      </w:r>
      <w:r w:rsidRPr="009C241A">
        <w:rPr>
          <w:rStyle w:val="a4"/>
          <w:b w:val="0"/>
          <w:sz w:val="28"/>
          <w:szCs w:val="28"/>
        </w:rPr>
        <w:t>Центром развития музейного дела</w:t>
      </w:r>
      <w:r w:rsidRPr="009C241A">
        <w:rPr>
          <w:sz w:val="28"/>
          <w:szCs w:val="28"/>
        </w:rPr>
        <w:t xml:space="preserve"> (С-Петербург) и </w:t>
      </w:r>
      <w:r w:rsidRPr="009C241A">
        <w:rPr>
          <w:rStyle w:val="a4"/>
          <w:b w:val="0"/>
          <w:sz w:val="28"/>
          <w:szCs w:val="28"/>
        </w:rPr>
        <w:t>Ассоциацией детских музеев и культурно-образовательных центров</w:t>
      </w:r>
      <w:r w:rsidRPr="009C241A">
        <w:rPr>
          <w:b/>
          <w:sz w:val="28"/>
          <w:szCs w:val="28"/>
        </w:rPr>
        <w:t>:</w:t>
      </w:r>
      <w:r w:rsidRPr="009C241A">
        <w:rPr>
          <w:sz w:val="28"/>
          <w:szCs w:val="28"/>
        </w:rPr>
        <w:t xml:space="preserve"> </w:t>
      </w:r>
      <w:r w:rsidRPr="009C241A">
        <w:rPr>
          <w:rStyle w:val="style1"/>
          <w:sz w:val="28"/>
          <w:szCs w:val="28"/>
        </w:rPr>
        <w:t>Интернет-каталог «Музеи – школе»</w:t>
      </w:r>
      <w:r w:rsidRPr="009C241A">
        <w:rPr>
          <w:sz w:val="28"/>
          <w:szCs w:val="28"/>
        </w:rPr>
        <w:t xml:space="preserve">Интернет-каталог призван помочь музею занять достойное место на рынке образовательных и досуговых услуг, а учителю и родителю быть в курсе новых музейно-педагогических разработок и программ. Удобная </w:t>
      </w:r>
      <w:hyperlink r:id="rId32" w:history="1">
        <w:r w:rsidRPr="009C241A">
          <w:rPr>
            <w:rStyle w:val="a6"/>
            <w:color w:val="auto"/>
            <w:sz w:val="28"/>
            <w:szCs w:val="28"/>
            <w:u w:val="none"/>
          </w:rPr>
          <w:t>система поиска</w:t>
        </w:r>
      </w:hyperlink>
      <w:r w:rsidRPr="009C241A">
        <w:rPr>
          <w:sz w:val="28"/>
          <w:szCs w:val="28"/>
        </w:rPr>
        <w:t xml:space="preserve"> позволяет найти интересные вам музейные программы и проекты конкретного </w:t>
      </w:r>
      <w:hyperlink r:id="rId33" w:history="1">
        <w:r w:rsidRPr="009C241A">
          <w:rPr>
            <w:rStyle w:val="a6"/>
            <w:color w:val="auto"/>
            <w:sz w:val="28"/>
            <w:szCs w:val="28"/>
            <w:u w:val="none"/>
          </w:rPr>
          <w:t>региона</w:t>
        </w:r>
      </w:hyperlink>
      <w:r w:rsidRPr="009C241A">
        <w:rPr>
          <w:sz w:val="28"/>
          <w:szCs w:val="28"/>
        </w:rPr>
        <w:t xml:space="preserve">, адресованные детям определенного </w:t>
      </w:r>
      <w:hyperlink r:id="rId34" w:history="1">
        <w:r w:rsidRPr="009C241A">
          <w:rPr>
            <w:rStyle w:val="a6"/>
            <w:color w:val="auto"/>
            <w:sz w:val="28"/>
            <w:szCs w:val="28"/>
            <w:u w:val="none"/>
          </w:rPr>
          <w:t>возраста</w:t>
        </w:r>
      </w:hyperlink>
      <w:r w:rsidRPr="009C241A">
        <w:rPr>
          <w:sz w:val="28"/>
          <w:szCs w:val="28"/>
        </w:rPr>
        <w:t xml:space="preserve"> (от 5 до 17 лет), и/или соотносящиеся с каким-либо школьным </w:t>
      </w:r>
      <w:hyperlink r:id="rId35" w:history="1">
        <w:r w:rsidRPr="009C241A">
          <w:rPr>
            <w:rStyle w:val="a6"/>
            <w:color w:val="auto"/>
            <w:sz w:val="28"/>
            <w:szCs w:val="28"/>
            <w:u w:val="none"/>
          </w:rPr>
          <w:t>предметом</w:t>
        </w:r>
      </w:hyperlink>
      <w:r w:rsidRPr="009C241A">
        <w:rPr>
          <w:sz w:val="28"/>
          <w:szCs w:val="28"/>
        </w:rPr>
        <w:t xml:space="preserve"> (музейно-педагогические занятия, связанные с историей, краеведением, музыкой, литературой, естествознанием, и т.д.). Вы также можете искать нужную программу, ориентируясь на ее </w:t>
      </w:r>
      <w:hyperlink r:id="rId36" w:history="1">
        <w:r w:rsidRPr="009C241A">
          <w:rPr>
            <w:rStyle w:val="a6"/>
            <w:color w:val="auto"/>
            <w:sz w:val="28"/>
            <w:szCs w:val="28"/>
            <w:u w:val="none"/>
          </w:rPr>
          <w:t>жанр</w:t>
        </w:r>
      </w:hyperlink>
      <w:r w:rsidRPr="009C241A">
        <w:rPr>
          <w:sz w:val="28"/>
          <w:szCs w:val="28"/>
        </w:rPr>
        <w:t xml:space="preserve"> (экскурсия, игра, музейный праздник, музейно-педагогическое занятие, творческая мастерская, семейный клуб, и т.д.). Мы надеемся, что данный вариант интернет-каталога – это лишь начало. Информацию о своих программах для детско-юношеской аудитории прислали пока около 30 музеев. Лидирует, безусловно, С-Петербург. Только ради детских музейных программ стоит посетить этот город! Уже сегодня на нашем сайте можно узнать об увлекательных экскурсиях, музейных праздниках и интерактивных занятиях музеев Пензенской, Тульской, Тюменской и Московских областей, музеев Москвы, Тольятти, Ульяновска и Казани. (</w:t>
      </w:r>
      <w:hyperlink r:id="rId37" w:history="1">
        <w:r w:rsidRPr="009C241A">
          <w:rPr>
            <w:rStyle w:val="a6"/>
            <w:color w:val="auto"/>
            <w:sz w:val="28"/>
            <w:szCs w:val="28"/>
            <w:u w:val="none"/>
          </w:rPr>
          <w:t>http://museum.npstoik.ru/</w:t>
        </w:r>
      </w:hyperlink>
      <w:r w:rsidRPr="009C241A">
        <w:rPr>
          <w:sz w:val="28"/>
          <w:szCs w:val="28"/>
        </w:rPr>
        <w:t>).</w:t>
      </w:r>
    </w:p>
    <w:p w:rsidR="009C241A" w:rsidRDefault="009C241A" w:rsidP="009C241A">
      <w:pPr>
        <w:spacing w:line="360" w:lineRule="auto"/>
        <w:rPr>
          <w:rStyle w:val="clinks"/>
          <w:sz w:val="28"/>
          <w:szCs w:val="28"/>
        </w:rPr>
      </w:pPr>
      <w:r w:rsidRPr="008D39C1">
        <w:rPr>
          <w:sz w:val="28"/>
          <w:szCs w:val="28"/>
        </w:rPr>
        <w:t xml:space="preserve">          </w:t>
      </w:r>
      <w:r w:rsidR="00C975E5" w:rsidRPr="00C975E5">
        <w:rPr>
          <w:b/>
          <w:sz w:val="28"/>
          <w:szCs w:val="28"/>
        </w:rPr>
        <w:t>1.2.4</w:t>
      </w:r>
      <w:r w:rsidR="00C975E5">
        <w:rPr>
          <w:b/>
          <w:sz w:val="28"/>
          <w:szCs w:val="28"/>
        </w:rPr>
        <w:t xml:space="preserve"> </w:t>
      </w:r>
      <w:r w:rsidR="008D39C1" w:rsidRPr="008D39C1">
        <w:rPr>
          <w:sz w:val="28"/>
          <w:szCs w:val="28"/>
        </w:rPr>
        <w:t xml:space="preserve">Об инновационных проектах в области детского досуга можно узнать на ежегодной </w:t>
      </w:r>
      <w:r w:rsidR="008D39C1" w:rsidRPr="008D39C1">
        <w:rPr>
          <w:rStyle w:val="clinks"/>
          <w:sz w:val="28"/>
          <w:szCs w:val="28"/>
        </w:rPr>
        <w:t>Всероссийской интерактивной выставке детского досуга и активного отдыха «Спортлэнд». На выставку приглашаются все заинтересованные руководители, специалисты, родители и дети с 1 по 5 ноября во Всероссийский Выставочный Центр. Выставка проходит в рамках городской социальной программы Правительства Москвы «Дорога к доступному досугу» (РП №2211). Более 100 площадок выставки работают в интерактивном, игровом режиме, наглядно демонстрируя товары и услуги для специалистов и родителей. В 2008 году Семьи особое внимание было уделено разнообразным формам совместного досуга и активного отдыха детей и родителей.</w:t>
      </w:r>
      <w:r w:rsidR="008D39C1" w:rsidRPr="008D39C1">
        <w:rPr>
          <w:sz w:val="28"/>
          <w:szCs w:val="28"/>
        </w:rPr>
        <w:br/>
      </w:r>
      <w:r w:rsidR="008D39C1" w:rsidRPr="008D39C1">
        <w:rPr>
          <w:rStyle w:val="clinks"/>
          <w:sz w:val="28"/>
          <w:szCs w:val="28"/>
        </w:rPr>
        <w:t>Организаторы: Департамент семейной и молодёжной политики города Москвы, НП «Город Детства».</w:t>
      </w:r>
      <w:r w:rsidR="008D39C1" w:rsidRPr="008D39C1">
        <w:rPr>
          <w:sz w:val="28"/>
          <w:szCs w:val="28"/>
        </w:rPr>
        <w:br/>
      </w:r>
      <w:r w:rsidR="008D39C1" w:rsidRPr="008D39C1">
        <w:rPr>
          <w:rStyle w:val="clinks"/>
          <w:sz w:val="28"/>
          <w:szCs w:val="28"/>
        </w:rPr>
        <w:t>Миссия: Развитие и поддержка спортивно-досуговой отрасли.</w:t>
      </w:r>
      <w:r w:rsidR="008D39C1" w:rsidRPr="008D39C1">
        <w:rPr>
          <w:sz w:val="28"/>
          <w:szCs w:val="28"/>
        </w:rPr>
        <w:br/>
      </w:r>
      <w:r w:rsidR="008D39C1" w:rsidRPr="008D39C1">
        <w:rPr>
          <w:rStyle w:val="clinks"/>
          <w:sz w:val="28"/>
          <w:szCs w:val="28"/>
        </w:rPr>
        <w:t xml:space="preserve">Направления выставки: </w:t>
      </w:r>
      <w:r w:rsidR="008D39C1" w:rsidRPr="008D39C1">
        <w:rPr>
          <w:sz w:val="28"/>
          <w:szCs w:val="28"/>
        </w:rPr>
        <w:br/>
      </w:r>
      <w:r w:rsidR="008D39C1" w:rsidRPr="008D39C1">
        <w:rPr>
          <w:rStyle w:val="clinks"/>
          <w:sz w:val="28"/>
          <w:szCs w:val="28"/>
        </w:rPr>
        <w:t xml:space="preserve">• Новые, прогрессивные виды спорта и досуга; </w:t>
      </w:r>
      <w:r w:rsidR="008D39C1" w:rsidRPr="008D39C1">
        <w:rPr>
          <w:sz w:val="28"/>
          <w:szCs w:val="28"/>
        </w:rPr>
        <w:br/>
      </w:r>
      <w:r w:rsidR="008D39C1" w:rsidRPr="008D39C1">
        <w:rPr>
          <w:rStyle w:val="clinks"/>
          <w:sz w:val="28"/>
          <w:szCs w:val="28"/>
        </w:rPr>
        <w:t xml:space="preserve">• Современные формы семейного туризма и отдыха; </w:t>
      </w:r>
      <w:r w:rsidR="008D39C1" w:rsidRPr="008D39C1">
        <w:rPr>
          <w:sz w:val="28"/>
          <w:szCs w:val="28"/>
        </w:rPr>
        <w:br/>
      </w:r>
      <w:r w:rsidR="008D39C1" w:rsidRPr="008D39C1">
        <w:rPr>
          <w:rStyle w:val="clinks"/>
          <w:sz w:val="28"/>
          <w:szCs w:val="28"/>
        </w:rPr>
        <w:t xml:space="preserve">• Настольные, электронные, подвижные, развивающие, военно-патриотические, русские народные игры и забавы; </w:t>
      </w:r>
      <w:r w:rsidR="008D39C1" w:rsidRPr="008D39C1">
        <w:rPr>
          <w:sz w:val="28"/>
          <w:szCs w:val="28"/>
        </w:rPr>
        <w:br/>
      </w:r>
      <w:r w:rsidR="008D39C1" w:rsidRPr="008D39C1">
        <w:rPr>
          <w:rStyle w:val="clinks"/>
          <w:sz w:val="28"/>
          <w:szCs w:val="28"/>
        </w:rPr>
        <w:t xml:space="preserve">• Специализированная литература и СМИ, развивающие, оздоровительные методики для детей, родителей и специалистов; </w:t>
      </w:r>
      <w:r w:rsidR="008D39C1" w:rsidRPr="008D39C1">
        <w:rPr>
          <w:sz w:val="28"/>
          <w:szCs w:val="28"/>
        </w:rPr>
        <w:br/>
      </w:r>
      <w:r w:rsidR="008D39C1" w:rsidRPr="008D39C1">
        <w:rPr>
          <w:rStyle w:val="clinks"/>
          <w:sz w:val="28"/>
          <w:szCs w:val="28"/>
        </w:rPr>
        <w:t>• Оборудование и инвентарь для детских площадок, спортивных залов и игровых комнат; спортивные федерации, детские досуговые клубы, психологические центры, общественные организации и др.</w:t>
      </w:r>
      <w:r w:rsidR="008D39C1" w:rsidRPr="008D39C1">
        <w:rPr>
          <w:sz w:val="28"/>
          <w:szCs w:val="28"/>
        </w:rPr>
        <w:br/>
      </w:r>
      <w:r w:rsidR="008D39C1" w:rsidRPr="008D39C1">
        <w:rPr>
          <w:rStyle w:val="clinks"/>
          <w:sz w:val="28"/>
          <w:szCs w:val="28"/>
        </w:rPr>
        <w:t>Деловая программа выставки предлагает специалистам и гостям принять участие в работе круглого стола и серии открытых семинаров (1 ноября 12.30-17.00) по вопросам инноваций в организации детского досуга, спорта и отдыха, экологии здоровья детей и родителей, современному развивающему оборудованию для игровых площадок и комнат, современным тренинговым методикам для педагогов. В ходе семинаров слушателям предоставляется возможность индивидуальных консультаций. Вход для специалистов свободный.</w:t>
      </w:r>
      <w:r w:rsidR="008D39C1" w:rsidRPr="008D39C1">
        <w:rPr>
          <w:sz w:val="28"/>
          <w:szCs w:val="28"/>
        </w:rPr>
        <w:br/>
      </w:r>
      <w:r w:rsidR="008D39C1" w:rsidRPr="008D39C1">
        <w:rPr>
          <w:rStyle w:val="clinks"/>
          <w:sz w:val="28"/>
          <w:szCs w:val="28"/>
        </w:rPr>
        <w:t>Участники семинаров: представители деловых кругов и структурных подразделений Правительства Москвы, Префектур и районных Управ, муниципалитетов, муниципальных учреждений по досуговой работе с детьми, молодёжью и семьями; представители дирекций зон отдыха, парков, санаториев; специалисты по внеклассной работе. Так же руководители заинтересованных государственных, общественных и коммерческих организаций, центров творчества, детского и семейного отдыха, оптово-розничных компаний и производители оборудования для детского досуга и активного отдыха, участники выставки и представители СМИ.</w:t>
      </w:r>
      <w:r w:rsidR="008D39C1" w:rsidRPr="008D39C1">
        <w:rPr>
          <w:sz w:val="28"/>
          <w:szCs w:val="28"/>
        </w:rPr>
        <w:br/>
      </w:r>
      <w:r w:rsidR="008D39C1" w:rsidRPr="008D39C1">
        <w:rPr>
          <w:rStyle w:val="clinks"/>
          <w:sz w:val="28"/>
          <w:szCs w:val="28"/>
        </w:rPr>
        <w:t xml:space="preserve">Рекламно-информационная поддержка: </w:t>
      </w:r>
      <w:r w:rsidR="008D39C1" w:rsidRPr="008D39C1">
        <w:rPr>
          <w:sz w:val="28"/>
          <w:szCs w:val="28"/>
        </w:rPr>
        <w:br/>
      </w:r>
      <w:r w:rsidR="008D39C1" w:rsidRPr="008D39C1">
        <w:rPr>
          <w:rStyle w:val="clinks"/>
          <w:sz w:val="28"/>
          <w:szCs w:val="28"/>
        </w:rPr>
        <w:t xml:space="preserve">• Прямая почтовая рассылка по базе данных компаний и организаций; </w:t>
      </w:r>
      <w:r w:rsidR="008D39C1" w:rsidRPr="008D39C1">
        <w:rPr>
          <w:sz w:val="28"/>
          <w:szCs w:val="28"/>
        </w:rPr>
        <w:br/>
      </w:r>
      <w:r w:rsidR="008D39C1" w:rsidRPr="008D39C1">
        <w:rPr>
          <w:rStyle w:val="clinks"/>
          <w:sz w:val="28"/>
          <w:szCs w:val="28"/>
        </w:rPr>
        <w:t xml:space="preserve">• Наружная реклама на центральных магистралях города (Билборды, перетяжки, афишы); </w:t>
      </w:r>
      <w:r w:rsidR="008D39C1" w:rsidRPr="008D39C1">
        <w:rPr>
          <w:sz w:val="28"/>
          <w:szCs w:val="28"/>
        </w:rPr>
        <w:br/>
      </w:r>
      <w:r w:rsidR="008D39C1" w:rsidRPr="008D39C1">
        <w:rPr>
          <w:rStyle w:val="clinks"/>
          <w:sz w:val="28"/>
          <w:szCs w:val="28"/>
        </w:rPr>
        <w:t xml:space="preserve">• Реклама не региональных телевизионных каналах и радио; </w:t>
      </w:r>
      <w:r w:rsidR="008D39C1" w:rsidRPr="008D39C1">
        <w:rPr>
          <w:sz w:val="28"/>
          <w:szCs w:val="28"/>
        </w:rPr>
        <w:br/>
      </w:r>
      <w:r w:rsidR="008D39C1" w:rsidRPr="008D39C1">
        <w:rPr>
          <w:rStyle w:val="clinks"/>
          <w:sz w:val="28"/>
          <w:szCs w:val="28"/>
        </w:rPr>
        <w:t xml:space="preserve">• Стикеры в вагонах метрополитена; </w:t>
      </w:r>
      <w:r w:rsidR="008D39C1" w:rsidRPr="008D39C1">
        <w:rPr>
          <w:sz w:val="28"/>
          <w:szCs w:val="28"/>
        </w:rPr>
        <w:br/>
      </w:r>
      <w:r w:rsidR="008D39C1" w:rsidRPr="008D39C1">
        <w:rPr>
          <w:rStyle w:val="clinks"/>
          <w:sz w:val="28"/>
          <w:szCs w:val="28"/>
        </w:rPr>
        <w:t xml:space="preserve">• Интернет-поддержка выставки; </w:t>
      </w:r>
      <w:r w:rsidR="008D39C1" w:rsidRPr="008D39C1">
        <w:rPr>
          <w:sz w:val="28"/>
          <w:szCs w:val="28"/>
        </w:rPr>
        <w:br/>
      </w:r>
      <w:r w:rsidR="008D39C1" w:rsidRPr="008D39C1">
        <w:rPr>
          <w:rStyle w:val="clinks"/>
          <w:sz w:val="28"/>
          <w:szCs w:val="28"/>
        </w:rPr>
        <w:t>• On-line пригласительные билеты для специалистов и гостей;</w:t>
      </w:r>
      <w:r w:rsidR="008D39C1" w:rsidRPr="008D39C1">
        <w:rPr>
          <w:sz w:val="28"/>
          <w:szCs w:val="28"/>
        </w:rPr>
        <w:br/>
      </w:r>
      <w:r w:rsidR="008D39C1" w:rsidRPr="008D39C1">
        <w:rPr>
          <w:rStyle w:val="clinks"/>
          <w:sz w:val="28"/>
          <w:szCs w:val="28"/>
        </w:rPr>
        <w:t xml:space="preserve">• Распространение пригласительных билетов среди целевой аудитории; </w:t>
      </w:r>
      <w:r w:rsidR="008D39C1" w:rsidRPr="008D39C1">
        <w:rPr>
          <w:sz w:val="28"/>
          <w:szCs w:val="28"/>
        </w:rPr>
        <w:br/>
      </w:r>
      <w:r w:rsidR="008D39C1" w:rsidRPr="008D39C1">
        <w:rPr>
          <w:rStyle w:val="clinks"/>
          <w:sz w:val="28"/>
          <w:szCs w:val="28"/>
        </w:rPr>
        <w:t xml:space="preserve">• Публикация обзорных статей, пресс-релизов и пост-релизов в СМИ; </w:t>
      </w:r>
      <w:r w:rsidR="008D39C1" w:rsidRPr="008D39C1">
        <w:rPr>
          <w:sz w:val="28"/>
          <w:szCs w:val="28"/>
        </w:rPr>
        <w:br/>
      </w:r>
      <w:r w:rsidR="008D39C1" w:rsidRPr="008D39C1">
        <w:rPr>
          <w:rStyle w:val="clinks"/>
          <w:sz w:val="28"/>
          <w:szCs w:val="28"/>
        </w:rPr>
        <w:t xml:space="preserve">• Проведение пресс-конференции; </w:t>
      </w:r>
      <w:r w:rsidR="008D39C1" w:rsidRPr="008D39C1">
        <w:rPr>
          <w:sz w:val="28"/>
          <w:szCs w:val="28"/>
        </w:rPr>
        <w:br/>
      </w:r>
      <w:r w:rsidR="008D39C1" w:rsidRPr="008D39C1">
        <w:rPr>
          <w:rStyle w:val="clinks"/>
          <w:sz w:val="28"/>
          <w:szCs w:val="28"/>
        </w:rPr>
        <w:t>• Выпуск официального каталога выставки; выпуск сувенирной продукции с символикой выставки.</w:t>
      </w:r>
    </w:p>
    <w:p w:rsidR="00B935F4" w:rsidRPr="008D39C1" w:rsidRDefault="004D6D06" w:rsidP="009C241A">
      <w:pPr>
        <w:spacing w:line="360" w:lineRule="auto"/>
        <w:rPr>
          <w:sz w:val="28"/>
          <w:szCs w:val="28"/>
        </w:rPr>
      </w:pPr>
      <w:r>
        <w:rPr>
          <w:sz w:val="28"/>
          <w:szCs w:val="28"/>
        </w:rPr>
        <w:t xml:space="preserve">     Проанализировав данную главу, приходим к выводу, что инновационных проектов в области досуга для детей достаточно много. Проблемой является лишь то что эти проекты не предлагают комплексных услуг досуга для детей, а направлены на решение проблем привлечения детей в библиотеки, музеи, секции.</w:t>
      </w:r>
    </w:p>
    <w:p w:rsidR="004D6D06" w:rsidRDefault="004D6D06" w:rsidP="00CE63A7">
      <w:pPr>
        <w:spacing w:line="360" w:lineRule="auto"/>
        <w:rPr>
          <w:sz w:val="28"/>
          <w:szCs w:val="28"/>
        </w:rPr>
      </w:pPr>
    </w:p>
    <w:p w:rsidR="00B935F4" w:rsidRPr="00CE63A7" w:rsidRDefault="00B935F4" w:rsidP="00CE63A7">
      <w:pPr>
        <w:spacing w:line="360" w:lineRule="auto"/>
        <w:rPr>
          <w:sz w:val="28"/>
          <w:szCs w:val="28"/>
        </w:rPr>
      </w:pPr>
      <w:r w:rsidRPr="00CE63A7">
        <w:rPr>
          <w:sz w:val="28"/>
          <w:szCs w:val="28"/>
        </w:rPr>
        <w:t xml:space="preserve">2. </w:t>
      </w:r>
      <w:r w:rsidR="004D6D06">
        <w:rPr>
          <w:sz w:val="28"/>
          <w:szCs w:val="28"/>
        </w:rPr>
        <w:t>АНАЛИЗ ДЕТСКОГО</w:t>
      </w:r>
      <w:r w:rsidRPr="00CE63A7">
        <w:rPr>
          <w:sz w:val="28"/>
          <w:szCs w:val="28"/>
        </w:rPr>
        <w:t xml:space="preserve"> ЦЕНТР</w:t>
      </w:r>
      <w:r w:rsidR="004D6D06">
        <w:rPr>
          <w:sz w:val="28"/>
          <w:szCs w:val="28"/>
        </w:rPr>
        <w:t>А</w:t>
      </w:r>
      <w:r w:rsidRPr="00CE63A7">
        <w:rPr>
          <w:sz w:val="28"/>
          <w:szCs w:val="28"/>
        </w:rPr>
        <w:t xml:space="preserve"> «ВУНДЕРКИНДИК»</w:t>
      </w:r>
    </w:p>
    <w:p w:rsidR="00B935F4" w:rsidRPr="00CE63A7" w:rsidRDefault="00B935F4" w:rsidP="00CE63A7">
      <w:pPr>
        <w:spacing w:line="360" w:lineRule="auto"/>
        <w:rPr>
          <w:sz w:val="28"/>
          <w:szCs w:val="28"/>
        </w:rPr>
      </w:pPr>
      <w:r w:rsidRPr="00CE63A7">
        <w:rPr>
          <w:sz w:val="28"/>
          <w:szCs w:val="28"/>
        </w:rPr>
        <w:t xml:space="preserve">         </w:t>
      </w:r>
      <w:r w:rsidR="00EE6DFF">
        <w:rPr>
          <w:sz w:val="28"/>
          <w:szCs w:val="28"/>
        </w:rPr>
        <w:t xml:space="preserve"> </w:t>
      </w:r>
      <w:r w:rsidRPr="00CE63A7">
        <w:rPr>
          <w:sz w:val="28"/>
          <w:szCs w:val="28"/>
        </w:rPr>
        <w:t xml:space="preserve">2.1 </w:t>
      </w:r>
      <w:r w:rsidR="00771AB7">
        <w:rPr>
          <w:sz w:val="28"/>
          <w:szCs w:val="28"/>
        </w:rPr>
        <w:t>Внешняя среда предприятия</w:t>
      </w:r>
    </w:p>
    <w:p w:rsidR="00CE63A7" w:rsidRDefault="00B935F4" w:rsidP="00CE63A7">
      <w:pPr>
        <w:spacing w:line="360" w:lineRule="auto"/>
        <w:rPr>
          <w:sz w:val="28"/>
        </w:rPr>
      </w:pPr>
      <w:r w:rsidRPr="00CE63A7">
        <w:rPr>
          <w:sz w:val="28"/>
        </w:rPr>
        <w:t xml:space="preserve">         Детский развивающий центр «Вундеркиндик» находится по адресу Ярославское шоссе, 69, ТЦ «Мир детства», 3й этаж. </w:t>
      </w:r>
    </w:p>
    <w:p w:rsidR="00CE63A7" w:rsidRDefault="00CE63A7" w:rsidP="00CE63A7">
      <w:pPr>
        <w:spacing w:line="360" w:lineRule="auto"/>
        <w:rPr>
          <w:sz w:val="28"/>
        </w:rPr>
      </w:pPr>
      <w:r>
        <w:rPr>
          <w:sz w:val="28"/>
        </w:rPr>
        <w:t xml:space="preserve">         Организационная форма – ООО.</w:t>
      </w:r>
    </w:p>
    <w:p w:rsidR="00CE63A7" w:rsidRDefault="00CE63A7" w:rsidP="00CE63A7">
      <w:pPr>
        <w:spacing w:line="360" w:lineRule="auto"/>
        <w:rPr>
          <w:sz w:val="28"/>
        </w:rPr>
      </w:pPr>
      <w:r>
        <w:rPr>
          <w:sz w:val="28"/>
        </w:rPr>
        <w:t xml:space="preserve">         Центр предлагает следующие услуги:</w:t>
      </w:r>
    </w:p>
    <w:p w:rsidR="00CE63A7" w:rsidRDefault="00CE63A7" w:rsidP="00CE63A7">
      <w:pPr>
        <w:spacing w:line="360" w:lineRule="auto"/>
        <w:rPr>
          <w:sz w:val="28"/>
        </w:rPr>
      </w:pPr>
      <w:r>
        <w:rPr>
          <w:sz w:val="28"/>
        </w:rPr>
        <w:t xml:space="preserve">         - игровая комната дл</w:t>
      </w:r>
      <w:r w:rsidR="00771AB7">
        <w:rPr>
          <w:sz w:val="28"/>
        </w:rPr>
        <w:t>я детей, под присмотром</w:t>
      </w:r>
      <w:r>
        <w:rPr>
          <w:sz w:val="28"/>
        </w:rPr>
        <w:t xml:space="preserve">, которая включает: многоуровневый лабиринт, воздушные пушки, зону для малышей, спецэффекты, </w:t>
      </w:r>
    </w:p>
    <w:p w:rsidR="00CE63A7" w:rsidRDefault="00CE63A7" w:rsidP="00CE63A7">
      <w:pPr>
        <w:spacing w:line="360" w:lineRule="auto"/>
        <w:rPr>
          <w:sz w:val="28"/>
        </w:rPr>
      </w:pPr>
      <w:r>
        <w:rPr>
          <w:sz w:val="28"/>
        </w:rPr>
        <w:t xml:space="preserve">         - проведение праздников.</w:t>
      </w:r>
    </w:p>
    <w:p w:rsidR="00CC7D9F" w:rsidRDefault="00343D0D" w:rsidP="00CE63A7">
      <w:pPr>
        <w:spacing w:line="360" w:lineRule="auto"/>
        <w:rPr>
          <w:sz w:val="28"/>
        </w:rPr>
      </w:pPr>
      <w:r>
        <w:rPr>
          <w:sz w:val="28"/>
        </w:rPr>
        <w:t xml:space="preserve">         Детский центр «Вундеркиндик» имеет выгодное расположение</w:t>
      </w:r>
      <w:r w:rsidR="00CC7D9F">
        <w:rPr>
          <w:sz w:val="28"/>
        </w:rPr>
        <w:t xml:space="preserve">, он находится в большом торговом центре, ориентированном на детские товары и  по соседству с большим супермаркетом «Мосмарт» и парикмахерской. А так как многие родители </w:t>
      </w:r>
      <w:r w:rsidR="00771AB7">
        <w:rPr>
          <w:sz w:val="28"/>
        </w:rPr>
        <w:t>сталкиваются с проблемой – не с кем</w:t>
      </w:r>
      <w:r w:rsidR="00CC7D9F">
        <w:rPr>
          <w:sz w:val="28"/>
        </w:rPr>
        <w:t xml:space="preserve"> оставить ребёнка </w:t>
      </w:r>
      <w:r w:rsidR="00771AB7">
        <w:rPr>
          <w:sz w:val="28"/>
        </w:rPr>
        <w:t>при походе</w:t>
      </w:r>
      <w:r w:rsidR="00CC7D9F">
        <w:rPr>
          <w:sz w:val="28"/>
        </w:rPr>
        <w:t xml:space="preserve"> в магазин или салон красоты, у центра всегда будут клиенты.</w:t>
      </w:r>
      <w:r w:rsidR="00CE63A7">
        <w:rPr>
          <w:sz w:val="28"/>
        </w:rPr>
        <w:t xml:space="preserve">         </w:t>
      </w:r>
    </w:p>
    <w:p w:rsidR="00771AB7" w:rsidRDefault="00771AB7" w:rsidP="00771AB7">
      <w:pPr>
        <w:spacing w:line="360" w:lineRule="auto"/>
        <w:jc w:val="center"/>
      </w:pPr>
      <w:r>
        <w:rPr>
          <w:lang w:val="en-US"/>
        </w:rPr>
        <w:t>S</w:t>
      </w:r>
      <w:r w:rsidRPr="00FB511E">
        <w:t>wot матрица</w:t>
      </w:r>
    </w:p>
    <w:tbl>
      <w:tblPr>
        <w:tblStyle w:val="ad"/>
        <w:tblW w:w="0" w:type="auto"/>
        <w:tblLook w:val="01E0" w:firstRow="1" w:lastRow="1" w:firstColumn="1" w:lastColumn="1" w:noHBand="0" w:noVBand="0"/>
      </w:tblPr>
      <w:tblGrid>
        <w:gridCol w:w="4653"/>
        <w:gridCol w:w="4654"/>
      </w:tblGrid>
      <w:tr w:rsidR="00771AB7">
        <w:trPr>
          <w:trHeight w:val="1775"/>
        </w:trPr>
        <w:tc>
          <w:tcPr>
            <w:tcW w:w="4653" w:type="dxa"/>
          </w:tcPr>
          <w:p w:rsidR="00771AB7" w:rsidRDefault="00771AB7" w:rsidP="008779BE">
            <w:pPr>
              <w:spacing w:line="360" w:lineRule="auto"/>
              <w:jc w:val="center"/>
            </w:pPr>
            <w:r>
              <w:t>Сильные стороны</w:t>
            </w:r>
          </w:p>
          <w:p w:rsidR="00771AB7" w:rsidRDefault="00771AB7" w:rsidP="008779BE">
            <w:pPr>
              <w:numPr>
                <w:ilvl w:val="0"/>
                <w:numId w:val="2"/>
              </w:numPr>
              <w:spacing w:line="360" w:lineRule="auto"/>
            </w:pPr>
            <w:r>
              <w:t>Удачное месторасположение</w:t>
            </w:r>
          </w:p>
          <w:p w:rsidR="00771AB7" w:rsidRDefault="00771AB7" w:rsidP="008779BE">
            <w:pPr>
              <w:numPr>
                <w:ilvl w:val="0"/>
                <w:numId w:val="2"/>
              </w:numPr>
              <w:spacing w:line="360" w:lineRule="auto"/>
            </w:pPr>
            <w:r>
              <w:t>Востребованность предлагаемых услуг на рынке</w:t>
            </w:r>
          </w:p>
          <w:p w:rsidR="00771AB7" w:rsidRDefault="00771AB7" w:rsidP="008779BE">
            <w:pPr>
              <w:numPr>
                <w:ilvl w:val="0"/>
                <w:numId w:val="2"/>
              </w:numPr>
              <w:spacing w:line="360" w:lineRule="auto"/>
            </w:pPr>
            <w:r>
              <w:t>Широкий ассортимент услуг</w:t>
            </w:r>
          </w:p>
          <w:p w:rsidR="00771AB7" w:rsidRDefault="00771AB7" w:rsidP="008779BE">
            <w:pPr>
              <w:numPr>
                <w:ilvl w:val="0"/>
                <w:numId w:val="2"/>
              </w:numPr>
              <w:spacing w:line="360" w:lineRule="auto"/>
            </w:pPr>
            <w:r>
              <w:t>Оптимальные расценки</w:t>
            </w:r>
          </w:p>
          <w:p w:rsidR="00771AB7" w:rsidRDefault="00771AB7" w:rsidP="008779BE">
            <w:pPr>
              <w:numPr>
                <w:ilvl w:val="0"/>
                <w:numId w:val="2"/>
              </w:numPr>
              <w:spacing w:line="360" w:lineRule="auto"/>
            </w:pPr>
            <w:r>
              <w:t>Система скидок</w:t>
            </w:r>
          </w:p>
        </w:tc>
        <w:tc>
          <w:tcPr>
            <w:tcW w:w="4654" w:type="dxa"/>
          </w:tcPr>
          <w:p w:rsidR="00771AB7" w:rsidRDefault="00771AB7" w:rsidP="008779BE">
            <w:pPr>
              <w:spacing w:line="360" w:lineRule="auto"/>
              <w:jc w:val="center"/>
            </w:pPr>
            <w:r>
              <w:t>Возможности</w:t>
            </w:r>
          </w:p>
          <w:p w:rsidR="00771AB7" w:rsidRDefault="00771AB7" w:rsidP="008779BE">
            <w:pPr>
              <w:spacing w:line="360" w:lineRule="auto"/>
            </w:pPr>
            <w:r>
              <w:t>1. Организация досуга для ребёнка</w:t>
            </w:r>
          </w:p>
          <w:p w:rsidR="00771AB7" w:rsidRDefault="00771AB7" w:rsidP="008779BE">
            <w:pPr>
              <w:spacing w:line="360" w:lineRule="auto"/>
            </w:pPr>
            <w:r>
              <w:t>2. Расширения ассортимента</w:t>
            </w:r>
          </w:p>
        </w:tc>
      </w:tr>
      <w:tr w:rsidR="00771AB7">
        <w:trPr>
          <w:trHeight w:val="1840"/>
        </w:trPr>
        <w:tc>
          <w:tcPr>
            <w:tcW w:w="4653" w:type="dxa"/>
          </w:tcPr>
          <w:p w:rsidR="00771AB7" w:rsidRDefault="00771AB7" w:rsidP="008779BE">
            <w:pPr>
              <w:spacing w:line="360" w:lineRule="auto"/>
              <w:jc w:val="center"/>
            </w:pPr>
            <w:r>
              <w:t>Слабые стороны</w:t>
            </w:r>
          </w:p>
          <w:p w:rsidR="00771AB7" w:rsidRDefault="00771AB7" w:rsidP="008779BE">
            <w:pPr>
              <w:spacing w:line="360" w:lineRule="auto"/>
            </w:pPr>
            <w:r>
              <w:t>1. Не известны широкому кругу потребителей</w:t>
            </w:r>
          </w:p>
          <w:p w:rsidR="00771AB7" w:rsidRDefault="00771AB7" w:rsidP="008779BE">
            <w:pPr>
              <w:spacing w:line="360" w:lineRule="auto"/>
            </w:pPr>
            <w:r>
              <w:t>2.Зависимость от количества клиентов</w:t>
            </w:r>
          </w:p>
        </w:tc>
        <w:tc>
          <w:tcPr>
            <w:tcW w:w="4654" w:type="dxa"/>
          </w:tcPr>
          <w:p w:rsidR="00771AB7" w:rsidRDefault="00771AB7" w:rsidP="008779BE">
            <w:pPr>
              <w:spacing w:line="360" w:lineRule="auto"/>
              <w:jc w:val="center"/>
            </w:pPr>
            <w:r>
              <w:t>Угроза</w:t>
            </w:r>
          </w:p>
          <w:p w:rsidR="00771AB7" w:rsidRDefault="00771AB7" w:rsidP="008779BE">
            <w:pPr>
              <w:spacing w:line="360" w:lineRule="auto"/>
              <w:jc w:val="center"/>
            </w:pPr>
            <w:r>
              <w:t>1.Политическая нестабильность в стране</w:t>
            </w:r>
          </w:p>
          <w:p w:rsidR="00771AB7" w:rsidRDefault="00771AB7" w:rsidP="008779BE">
            <w:pPr>
              <w:spacing w:line="360" w:lineRule="auto"/>
            </w:pPr>
            <w:r>
              <w:t xml:space="preserve">  2.Малое количество клиентов     </w:t>
            </w:r>
          </w:p>
        </w:tc>
      </w:tr>
    </w:tbl>
    <w:p w:rsidR="00771AB7" w:rsidRDefault="00771AB7" w:rsidP="00771AB7">
      <w:pPr>
        <w:spacing w:line="360" w:lineRule="auto"/>
        <w:rPr>
          <w:sz w:val="28"/>
          <w:szCs w:val="28"/>
        </w:rPr>
      </w:pPr>
    </w:p>
    <w:p w:rsidR="00CC7D9F" w:rsidRDefault="00771AB7" w:rsidP="00CE63A7">
      <w:pPr>
        <w:spacing w:line="360" w:lineRule="auto"/>
        <w:rPr>
          <w:sz w:val="28"/>
        </w:rPr>
      </w:pPr>
      <w:r>
        <w:rPr>
          <w:sz w:val="28"/>
        </w:rPr>
        <w:t xml:space="preserve">     Ещё  одним плюсом месторасположения центра является отсутсвие прямых конкурентов. В районе Ярославский детский центр «Вундеркиндик» единственный в своём роде. Конкурентом можно </w:t>
      </w:r>
      <w:r w:rsidR="00EE6DFF">
        <w:rPr>
          <w:sz w:val="28"/>
        </w:rPr>
        <w:t xml:space="preserve">назвать </w:t>
      </w:r>
      <w:r>
        <w:rPr>
          <w:sz w:val="28"/>
        </w:rPr>
        <w:t>только детский сад</w:t>
      </w:r>
      <w:r w:rsidR="00F8116D">
        <w:rPr>
          <w:sz w:val="28"/>
        </w:rPr>
        <w:t xml:space="preserve"> №924, который находится в двух автобусных остановках от центра</w:t>
      </w:r>
      <w:r w:rsidR="00EE6DFF">
        <w:rPr>
          <w:sz w:val="28"/>
        </w:rPr>
        <w:t xml:space="preserve"> «Вундеркиндик». Учитывая специфику центра, дети, посещающие детский сад №924 в выходные дни охотно приходят в игровую комнату детского центра. Таким образом, детский сад не является прямым конкурентом центра «Вундеркиндик». </w:t>
      </w:r>
    </w:p>
    <w:p w:rsidR="00CC7D9F" w:rsidRDefault="00CC7D9F" w:rsidP="00CE63A7">
      <w:pPr>
        <w:spacing w:line="360" w:lineRule="auto"/>
        <w:rPr>
          <w:sz w:val="28"/>
        </w:rPr>
      </w:pPr>
    </w:p>
    <w:p w:rsidR="00EE6DFF" w:rsidRDefault="00EE6DFF" w:rsidP="00CE63A7">
      <w:pPr>
        <w:spacing w:line="360" w:lineRule="auto"/>
        <w:rPr>
          <w:sz w:val="28"/>
        </w:rPr>
      </w:pPr>
      <w:r>
        <w:rPr>
          <w:sz w:val="28"/>
        </w:rPr>
        <w:t xml:space="preserve">          2.2 Внутренняя среда предприятия</w:t>
      </w:r>
    </w:p>
    <w:p w:rsidR="00B45764" w:rsidRPr="00EE6DFF" w:rsidRDefault="00EE6DFF" w:rsidP="00CE63A7">
      <w:pPr>
        <w:spacing w:line="360" w:lineRule="auto"/>
        <w:rPr>
          <w:sz w:val="28"/>
        </w:rPr>
      </w:pPr>
      <w:r>
        <w:rPr>
          <w:sz w:val="28"/>
        </w:rPr>
        <w:t xml:space="preserve">          </w:t>
      </w:r>
      <w:r>
        <w:rPr>
          <w:sz w:val="28"/>
          <w:szCs w:val="28"/>
        </w:rPr>
        <w:t>Организационная структура детского центра «Вундеркиндик».</w:t>
      </w:r>
    </w:p>
    <w:p w:rsidR="00B45764" w:rsidRDefault="00B45764" w:rsidP="00CE63A7">
      <w:pPr>
        <w:spacing w:line="360" w:lineRule="auto"/>
        <w:rPr>
          <w:sz w:val="28"/>
          <w:szCs w:val="28"/>
        </w:rPr>
      </w:pPr>
      <w:r>
        <w:rPr>
          <w:sz w:val="28"/>
          <w:szCs w:val="28"/>
        </w:rPr>
        <w:t xml:space="preserve">         Детский центр создан в форме Общества с Ограниченной Ответственностью.</w:t>
      </w:r>
    </w:p>
    <w:p w:rsidR="00CA29E2" w:rsidRDefault="00CA29E2" w:rsidP="00CE63A7">
      <w:pPr>
        <w:spacing w:line="360" w:lineRule="auto"/>
        <w:rPr>
          <w:sz w:val="28"/>
          <w:szCs w:val="28"/>
        </w:rPr>
      </w:pPr>
      <w:r>
        <w:rPr>
          <w:sz w:val="28"/>
          <w:szCs w:val="28"/>
        </w:rPr>
        <w:t xml:space="preserve">         </w:t>
      </w:r>
      <w:r w:rsidR="00036460">
        <w:rPr>
          <w:sz w:val="28"/>
          <w:szCs w:val="28"/>
        </w:rPr>
        <w:t>Данные о персонале центра представлены в таблице 2.</w:t>
      </w:r>
    </w:p>
    <w:p w:rsidR="00CA29E2" w:rsidRDefault="0091651F" w:rsidP="0091651F">
      <w:pPr>
        <w:spacing w:line="360" w:lineRule="auto"/>
        <w:jc w:val="right"/>
        <w:rPr>
          <w:sz w:val="28"/>
          <w:szCs w:val="28"/>
        </w:rPr>
      </w:pPr>
      <w:r>
        <w:rPr>
          <w:sz w:val="28"/>
          <w:szCs w:val="28"/>
        </w:rPr>
        <w:t>Таблица 2</w:t>
      </w:r>
    </w:p>
    <w:p w:rsidR="0091651F" w:rsidRPr="00CE63A7" w:rsidRDefault="0091651F" w:rsidP="0091651F">
      <w:pPr>
        <w:spacing w:line="360" w:lineRule="auto"/>
        <w:jc w:val="center"/>
        <w:rPr>
          <w:sz w:val="28"/>
          <w:szCs w:val="28"/>
        </w:rPr>
      </w:pPr>
      <w:r>
        <w:rPr>
          <w:sz w:val="28"/>
          <w:szCs w:val="28"/>
        </w:rPr>
        <w:t>Персонал</w:t>
      </w:r>
    </w:p>
    <w:tbl>
      <w:tblPr>
        <w:tblW w:w="738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220"/>
      </w:tblGrid>
      <w:tr w:rsidR="00CA29E2" w:rsidRPr="00AA19B9">
        <w:tc>
          <w:tcPr>
            <w:tcW w:w="2160" w:type="dxa"/>
          </w:tcPr>
          <w:p w:rsidR="00CA29E2" w:rsidRPr="00AA19B9" w:rsidRDefault="00CA29E2" w:rsidP="0074226E">
            <w:pPr>
              <w:spacing w:line="360" w:lineRule="auto"/>
              <w:ind w:firstLine="6"/>
              <w:jc w:val="both"/>
              <w:rPr>
                <w:b/>
              </w:rPr>
            </w:pPr>
            <w:r w:rsidRPr="00AA19B9">
              <w:rPr>
                <w:b/>
              </w:rPr>
              <w:t>Должность</w:t>
            </w:r>
          </w:p>
        </w:tc>
        <w:tc>
          <w:tcPr>
            <w:tcW w:w="5220" w:type="dxa"/>
          </w:tcPr>
          <w:p w:rsidR="00CA29E2" w:rsidRPr="00AA19B9" w:rsidRDefault="00CA29E2" w:rsidP="0074226E">
            <w:pPr>
              <w:spacing w:line="360" w:lineRule="auto"/>
              <w:ind w:firstLine="6"/>
              <w:jc w:val="both"/>
              <w:rPr>
                <w:b/>
              </w:rPr>
            </w:pPr>
            <w:r w:rsidRPr="00AA19B9">
              <w:rPr>
                <w:b/>
              </w:rPr>
              <w:t>Обязанности</w:t>
            </w:r>
          </w:p>
        </w:tc>
      </w:tr>
      <w:tr w:rsidR="00CA29E2" w:rsidRPr="00AA19B9">
        <w:trPr>
          <w:trHeight w:val="2833"/>
        </w:trPr>
        <w:tc>
          <w:tcPr>
            <w:tcW w:w="2160" w:type="dxa"/>
          </w:tcPr>
          <w:p w:rsidR="00CA29E2" w:rsidRPr="00AA19B9" w:rsidRDefault="00CA29E2" w:rsidP="0074226E">
            <w:pPr>
              <w:spacing w:line="360" w:lineRule="auto"/>
              <w:ind w:firstLine="6"/>
              <w:jc w:val="both"/>
              <w:rPr>
                <w:b/>
              </w:rPr>
            </w:pPr>
          </w:p>
          <w:p w:rsidR="00CA29E2" w:rsidRPr="00AA19B9" w:rsidRDefault="00CA29E2" w:rsidP="0074226E">
            <w:pPr>
              <w:spacing w:line="360" w:lineRule="auto"/>
              <w:ind w:firstLine="6"/>
              <w:jc w:val="both"/>
              <w:rPr>
                <w:b/>
              </w:rPr>
            </w:pPr>
          </w:p>
          <w:p w:rsidR="00CA29E2" w:rsidRDefault="00CA29E2" w:rsidP="0074226E">
            <w:pPr>
              <w:spacing w:line="360" w:lineRule="auto"/>
              <w:ind w:firstLine="6"/>
              <w:jc w:val="both"/>
              <w:rPr>
                <w:b/>
              </w:rPr>
            </w:pPr>
            <w:r w:rsidRPr="00AA19B9">
              <w:rPr>
                <w:b/>
              </w:rPr>
              <w:t>Генеральный директор</w:t>
            </w:r>
          </w:p>
          <w:p w:rsidR="00036460" w:rsidRPr="00AA19B9" w:rsidRDefault="00036460" w:rsidP="0074226E">
            <w:pPr>
              <w:spacing w:line="360" w:lineRule="auto"/>
              <w:ind w:firstLine="6"/>
              <w:jc w:val="both"/>
              <w:rPr>
                <w:b/>
              </w:rPr>
            </w:pPr>
          </w:p>
        </w:tc>
        <w:tc>
          <w:tcPr>
            <w:tcW w:w="5220" w:type="dxa"/>
          </w:tcPr>
          <w:p w:rsidR="00CA29E2" w:rsidRPr="00AA19B9" w:rsidRDefault="00CA29E2" w:rsidP="0074226E">
            <w:pPr>
              <w:spacing w:line="360" w:lineRule="auto"/>
              <w:jc w:val="both"/>
            </w:pPr>
            <w:r w:rsidRPr="00AA19B9">
              <w:t xml:space="preserve">--разработка имиджа фирмы; </w:t>
            </w:r>
          </w:p>
          <w:p w:rsidR="00CA29E2" w:rsidRPr="00AA19B9" w:rsidRDefault="00CA29E2" w:rsidP="0074226E">
            <w:pPr>
              <w:spacing w:line="360" w:lineRule="auto"/>
              <w:ind w:firstLine="6"/>
              <w:jc w:val="both"/>
            </w:pPr>
            <w:r w:rsidRPr="00AA19B9">
              <w:t>--маркетинг;</w:t>
            </w:r>
          </w:p>
          <w:p w:rsidR="00CA29E2" w:rsidRPr="00AA19B9" w:rsidRDefault="00CA29E2" w:rsidP="0074226E">
            <w:pPr>
              <w:spacing w:line="360" w:lineRule="auto"/>
              <w:ind w:firstLine="6"/>
              <w:jc w:val="both"/>
            </w:pPr>
            <w:r w:rsidRPr="00AA19B9">
              <w:t>--представительские функции;</w:t>
            </w:r>
          </w:p>
          <w:p w:rsidR="00CA29E2" w:rsidRPr="00AA19B9" w:rsidRDefault="00CA29E2" w:rsidP="0074226E">
            <w:pPr>
              <w:spacing w:line="360" w:lineRule="auto"/>
              <w:ind w:firstLine="6"/>
              <w:jc w:val="both"/>
            </w:pPr>
            <w:r w:rsidRPr="00AA19B9">
              <w:t xml:space="preserve">--взаимодействие с партнерами; </w:t>
            </w:r>
          </w:p>
          <w:p w:rsidR="00CA29E2" w:rsidRPr="00AA19B9" w:rsidRDefault="00CA29E2" w:rsidP="0074226E">
            <w:pPr>
              <w:spacing w:line="360" w:lineRule="auto"/>
              <w:ind w:firstLine="6"/>
              <w:jc w:val="both"/>
            </w:pPr>
            <w:r w:rsidRPr="00AA19B9">
              <w:t>--получение необходимых лицензий;</w:t>
            </w:r>
          </w:p>
          <w:p w:rsidR="00CA29E2" w:rsidRPr="00AA19B9" w:rsidRDefault="00CA29E2" w:rsidP="0074226E">
            <w:pPr>
              <w:spacing w:line="360" w:lineRule="auto"/>
              <w:ind w:firstLine="6"/>
              <w:jc w:val="both"/>
            </w:pPr>
            <w:r w:rsidRPr="00AA19B9">
              <w:t>--набор и обучение персонала;</w:t>
            </w:r>
          </w:p>
          <w:p w:rsidR="00CA29E2" w:rsidRPr="00AA19B9" w:rsidRDefault="00CA29E2" w:rsidP="0074226E">
            <w:pPr>
              <w:spacing w:line="360" w:lineRule="auto"/>
              <w:ind w:firstLine="6"/>
              <w:jc w:val="both"/>
            </w:pPr>
          </w:p>
        </w:tc>
      </w:tr>
      <w:tr w:rsidR="00CA29E2" w:rsidRPr="00AA19B9">
        <w:tc>
          <w:tcPr>
            <w:tcW w:w="2160" w:type="dxa"/>
          </w:tcPr>
          <w:p w:rsidR="00CA29E2" w:rsidRPr="00AA19B9" w:rsidRDefault="00CA29E2" w:rsidP="0074226E">
            <w:pPr>
              <w:spacing w:line="360" w:lineRule="auto"/>
              <w:ind w:firstLine="6"/>
              <w:jc w:val="both"/>
              <w:rPr>
                <w:b/>
              </w:rPr>
            </w:pPr>
          </w:p>
          <w:p w:rsidR="00CA29E2" w:rsidRDefault="00CA29E2" w:rsidP="00CA29E2">
            <w:pPr>
              <w:spacing w:line="360" w:lineRule="auto"/>
              <w:jc w:val="both"/>
              <w:rPr>
                <w:b/>
              </w:rPr>
            </w:pPr>
            <w:r>
              <w:rPr>
                <w:b/>
              </w:rPr>
              <w:t>Администратор</w:t>
            </w:r>
          </w:p>
          <w:p w:rsidR="00036460" w:rsidRPr="00AA19B9" w:rsidRDefault="00036460" w:rsidP="00CA29E2">
            <w:pPr>
              <w:spacing w:line="360" w:lineRule="auto"/>
              <w:jc w:val="both"/>
              <w:rPr>
                <w:b/>
              </w:rPr>
            </w:pPr>
            <w:r>
              <w:rPr>
                <w:b/>
              </w:rPr>
              <w:t>(2)</w:t>
            </w:r>
          </w:p>
        </w:tc>
        <w:tc>
          <w:tcPr>
            <w:tcW w:w="5220" w:type="dxa"/>
          </w:tcPr>
          <w:p w:rsidR="00CA29E2" w:rsidRPr="00AA19B9" w:rsidRDefault="00CA29E2" w:rsidP="0074226E">
            <w:pPr>
              <w:spacing w:line="360" w:lineRule="auto"/>
              <w:jc w:val="both"/>
            </w:pPr>
            <w:r w:rsidRPr="00AA19B9">
              <w:t>--оперативное управление;</w:t>
            </w:r>
          </w:p>
          <w:p w:rsidR="00CA29E2" w:rsidRDefault="00CA29E2" w:rsidP="00CA29E2">
            <w:pPr>
              <w:spacing w:line="360" w:lineRule="auto"/>
              <w:ind w:firstLine="6"/>
              <w:jc w:val="both"/>
            </w:pPr>
            <w:r w:rsidRPr="00AA19B9">
              <w:t>--</w:t>
            </w:r>
            <w:r>
              <w:t>приём оплаты</w:t>
            </w:r>
            <w:r w:rsidR="00EE6DFF">
              <w:t>;</w:t>
            </w:r>
            <w:r w:rsidRPr="00AA19B9">
              <w:t xml:space="preserve"> </w:t>
            </w:r>
          </w:p>
          <w:p w:rsidR="00EE6DFF" w:rsidRPr="00AA19B9" w:rsidRDefault="00EE6DFF" w:rsidP="00CA29E2">
            <w:pPr>
              <w:spacing w:line="360" w:lineRule="auto"/>
              <w:ind w:firstLine="6"/>
              <w:jc w:val="both"/>
            </w:pPr>
            <w:r>
              <w:t>--присмотр за детьми;</w:t>
            </w:r>
          </w:p>
        </w:tc>
      </w:tr>
    </w:tbl>
    <w:p w:rsidR="00036460" w:rsidRDefault="00036460" w:rsidP="00036460">
      <w:pPr>
        <w:pStyle w:val="maintext"/>
        <w:spacing w:line="360" w:lineRule="auto"/>
        <w:rPr>
          <w:sz w:val="28"/>
          <w:szCs w:val="28"/>
        </w:rPr>
      </w:pPr>
      <w:r>
        <w:rPr>
          <w:sz w:val="28"/>
          <w:szCs w:val="28"/>
        </w:rPr>
        <w:t xml:space="preserve">          Исходя из данных таблицы видно, что персонал центра невелик и представлен лишь тремя работниками, для которых составлено штатное расписание, описываемое в таблице 3.</w:t>
      </w:r>
    </w:p>
    <w:p w:rsidR="00036460" w:rsidRDefault="00036460" w:rsidP="00036460">
      <w:pPr>
        <w:pStyle w:val="maintext"/>
        <w:spacing w:line="360" w:lineRule="auto"/>
        <w:jc w:val="right"/>
        <w:rPr>
          <w:sz w:val="28"/>
          <w:szCs w:val="28"/>
        </w:rPr>
      </w:pPr>
    </w:p>
    <w:p w:rsidR="00036460" w:rsidRDefault="00036460" w:rsidP="00036460">
      <w:pPr>
        <w:pStyle w:val="maintext"/>
        <w:spacing w:line="360" w:lineRule="auto"/>
        <w:jc w:val="right"/>
        <w:rPr>
          <w:sz w:val="28"/>
          <w:szCs w:val="28"/>
        </w:rPr>
      </w:pPr>
    </w:p>
    <w:p w:rsidR="0091651F" w:rsidRDefault="0091651F" w:rsidP="00036460">
      <w:pPr>
        <w:pStyle w:val="maintext"/>
        <w:spacing w:line="360" w:lineRule="auto"/>
        <w:jc w:val="right"/>
        <w:rPr>
          <w:sz w:val="28"/>
          <w:szCs w:val="28"/>
        </w:rPr>
      </w:pPr>
      <w:r>
        <w:rPr>
          <w:sz w:val="28"/>
          <w:szCs w:val="28"/>
        </w:rPr>
        <w:t>Таблица 3</w:t>
      </w:r>
    </w:p>
    <w:p w:rsidR="0091651F" w:rsidRPr="008302C2" w:rsidRDefault="0091651F" w:rsidP="0091651F">
      <w:pPr>
        <w:spacing w:line="360" w:lineRule="auto"/>
        <w:ind w:firstLine="709"/>
        <w:jc w:val="center"/>
        <w:rPr>
          <w:sz w:val="28"/>
          <w:szCs w:val="28"/>
        </w:rPr>
      </w:pPr>
      <w:r w:rsidRPr="008302C2">
        <w:rPr>
          <w:sz w:val="28"/>
          <w:szCs w:val="28"/>
        </w:rPr>
        <w:t>Штатное расписание работников</w:t>
      </w:r>
    </w:p>
    <w:p w:rsidR="0091651F" w:rsidRPr="008302C2" w:rsidRDefault="0091651F" w:rsidP="0091651F">
      <w:pPr>
        <w:jc w:val="both"/>
        <w:rPr>
          <w:sz w:val="28"/>
          <w:szCs w:val="28"/>
        </w:rPr>
      </w:pPr>
    </w:p>
    <w:tbl>
      <w:tblPr>
        <w:tblW w:w="690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2185"/>
        <w:gridCol w:w="2186"/>
      </w:tblGrid>
      <w:tr w:rsidR="0091651F" w:rsidRPr="008302C2">
        <w:trPr>
          <w:trHeight w:val="522"/>
        </w:trPr>
        <w:tc>
          <w:tcPr>
            <w:tcW w:w="2533" w:type="dxa"/>
          </w:tcPr>
          <w:p w:rsidR="0091651F" w:rsidRPr="008302C2" w:rsidRDefault="0091651F" w:rsidP="0074226E">
            <w:pPr>
              <w:spacing w:line="360" w:lineRule="auto"/>
              <w:jc w:val="both"/>
              <w:rPr>
                <w:b/>
                <w:sz w:val="28"/>
                <w:szCs w:val="28"/>
              </w:rPr>
            </w:pPr>
            <w:r w:rsidRPr="008302C2">
              <w:rPr>
                <w:b/>
                <w:sz w:val="28"/>
                <w:szCs w:val="28"/>
              </w:rPr>
              <w:t>Наименование должности</w:t>
            </w:r>
          </w:p>
        </w:tc>
        <w:tc>
          <w:tcPr>
            <w:tcW w:w="2185" w:type="dxa"/>
          </w:tcPr>
          <w:p w:rsidR="0091651F" w:rsidRPr="008302C2" w:rsidRDefault="0091651F" w:rsidP="0074226E">
            <w:pPr>
              <w:spacing w:line="360" w:lineRule="auto"/>
              <w:jc w:val="both"/>
              <w:rPr>
                <w:b/>
                <w:sz w:val="28"/>
                <w:szCs w:val="28"/>
              </w:rPr>
            </w:pPr>
            <w:r w:rsidRPr="008302C2">
              <w:rPr>
                <w:b/>
                <w:sz w:val="28"/>
                <w:szCs w:val="28"/>
              </w:rPr>
              <w:t>График работы в день</w:t>
            </w:r>
          </w:p>
        </w:tc>
        <w:tc>
          <w:tcPr>
            <w:tcW w:w="2186" w:type="dxa"/>
          </w:tcPr>
          <w:p w:rsidR="0091651F" w:rsidRPr="008302C2" w:rsidRDefault="0091651F" w:rsidP="0074226E">
            <w:pPr>
              <w:spacing w:line="360" w:lineRule="auto"/>
              <w:jc w:val="both"/>
              <w:rPr>
                <w:b/>
                <w:sz w:val="28"/>
                <w:szCs w:val="28"/>
              </w:rPr>
            </w:pPr>
            <w:r w:rsidRPr="008302C2">
              <w:rPr>
                <w:b/>
                <w:sz w:val="28"/>
                <w:szCs w:val="28"/>
              </w:rPr>
              <w:t>Рабочие дни в неделю</w:t>
            </w:r>
          </w:p>
        </w:tc>
      </w:tr>
      <w:tr w:rsidR="0091651F" w:rsidRPr="008302C2">
        <w:trPr>
          <w:trHeight w:val="391"/>
        </w:trPr>
        <w:tc>
          <w:tcPr>
            <w:tcW w:w="2533" w:type="dxa"/>
          </w:tcPr>
          <w:p w:rsidR="0091651F" w:rsidRPr="00EE6DFF" w:rsidRDefault="0091651F" w:rsidP="0074226E">
            <w:pPr>
              <w:spacing w:line="360" w:lineRule="auto"/>
              <w:jc w:val="both"/>
              <w:rPr>
                <w:color w:val="000000"/>
                <w:sz w:val="28"/>
                <w:szCs w:val="28"/>
              </w:rPr>
            </w:pPr>
            <w:r w:rsidRPr="008302C2">
              <w:rPr>
                <w:color w:val="000000"/>
                <w:spacing w:val="-7"/>
                <w:sz w:val="28"/>
                <w:szCs w:val="28"/>
              </w:rPr>
              <w:t xml:space="preserve">1. Генеральный </w:t>
            </w:r>
            <w:r w:rsidRPr="008302C2">
              <w:rPr>
                <w:color w:val="000000"/>
                <w:sz w:val="28"/>
                <w:szCs w:val="28"/>
              </w:rPr>
              <w:t xml:space="preserve">директор </w:t>
            </w:r>
          </w:p>
        </w:tc>
        <w:tc>
          <w:tcPr>
            <w:tcW w:w="2185" w:type="dxa"/>
          </w:tcPr>
          <w:p w:rsidR="0091651F" w:rsidRPr="008302C2" w:rsidRDefault="0091651F" w:rsidP="0074226E">
            <w:pPr>
              <w:spacing w:line="360" w:lineRule="auto"/>
              <w:jc w:val="both"/>
              <w:rPr>
                <w:sz w:val="28"/>
                <w:szCs w:val="28"/>
              </w:rPr>
            </w:pPr>
            <w:r>
              <w:rPr>
                <w:sz w:val="28"/>
                <w:szCs w:val="28"/>
              </w:rPr>
              <w:t>10</w:t>
            </w:r>
            <w:r w:rsidRPr="008302C2">
              <w:rPr>
                <w:sz w:val="28"/>
                <w:szCs w:val="28"/>
              </w:rPr>
              <w:t xml:space="preserve">.00 – </w:t>
            </w:r>
            <w:r>
              <w:rPr>
                <w:sz w:val="28"/>
                <w:szCs w:val="28"/>
              </w:rPr>
              <w:t>20.00</w:t>
            </w:r>
          </w:p>
        </w:tc>
        <w:tc>
          <w:tcPr>
            <w:tcW w:w="2186" w:type="dxa"/>
          </w:tcPr>
          <w:p w:rsidR="0091651F" w:rsidRPr="008302C2" w:rsidRDefault="0091651F" w:rsidP="0074226E">
            <w:pPr>
              <w:spacing w:line="360" w:lineRule="auto"/>
              <w:jc w:val="both"/>
              <w:rPr>
                <w:sz w:val="28"/>
                <w:szCs w:val="28"/>
              </w:rPr>
            </w:pPr>
            <w:r>
              <w:rPr>
                <w:sz w:val="28"/>
                <w:szCs w:val="28"/>
              </w:rPr>
              <w:t>Пн - Пт</w:t>
            </w:r>
          </w:p>
        </w:tc>
      </w:tr>
      <w:tr w:rsidR="0091651F" w:rsidRPr="008302C2">
        <w:trPr>
          <w:trHeight w:val="160"/>
        </w:trPr>
        <w:tc>
          <w:tcPr>
            <w:tcW w:w="2533" w:type="dxa"/>
          </w:tcPr>
          <w:p w:rsidR="0091651F" w:rsidRPr="008302C2" w:rsidRDefault="0091651F" w:rsidP="0074226E">
            <w:pPr>
              <w:spacing w:line="360" w:lineRule="auto"/>
              <w:jc w:val="both"/>
              <w:rPr>
                <w:sz w:val="28"/>
                <w:szCs w:val="28"/>
              </w:rPr>
            </w:pPr>
            <w:r w:rsidRPr="008302C2">
              <w:rPr>
                <w:color w:val="000000"/>
                <w:spacing w:val="-2"/>
                <w:sz w:val="28"/>
                <w:szCs w:val="28"/>
              </w:rPr>
              <w:t xml:space="preserve">2. </w:t>
            </w:r>
            <w:r>
              <w:rPr>
                <w:color w:val="000000"/>
                <w:spacing w:val="-2"/>
                <w:sz w:val="28"/>
                <w:szCs w:val="28"/>
              </w:rPr>
              <w:t>Администратор</w:t>
            </w:r>
          </w:p>
        </w:tc>
        <w:tc>
          <w:tcPr>
            <w:tcW w:w="2185" w:type="dxa"/>
          </w:tcPr>
          <w:p w:rsidR="0091651F" w:rsidRPr="008302C2" w:rsidRDefault="0091651F" w:rsidP="0074226E">
            <w:pPr>
              <w:spacing w:line="360" w:lineRule="auto"/>
              <w:jc w:val="both"/>
              <w:rPr>
                <w:sz w:val="28"/>
                <w:szCs w:val="28"/>
              </w:rPr>
            </w:pPr>
            <w:r>
              <w:rPr>
                <w:sz w:val="28"/>
                <w:szCs w:val="28"/>
              </w:rPr>
              <w:t>10</w:t>
            </w:r>
            <w:r w:rsidRPr="008302C2">
              <w:rPr>
                <w:sz w:val="28"/>
                <w:szCs w:val="28"/>
              </w:rPr>
              <w:t xml:space="preserve">.00 – </w:t>
            </w:r>
            <w:r>
              <w:rPr>
                <w:sz w:val="28"/>
                <w:szCs w:val="28"/>
              </w:rPr>
              <w:t>20.00</w:t>
            </w:r>
          </w:p>
        </w:tc>
        <w:tc>
          <w:tcPr>
            <w:tcW w:w="2186" w:type="dxa"/>
          </w:tcPr>
          <w:p w:rsidR="0091651F" w:rsidRPr="008302C2" w:rsidRDefault="0091651F" w:rsidP="0074226E">
            <w:pPr>
              <w:spacing w:line="360" w:lineRule="auto"/>
              <w:jc w:val="both"/>
              <w:rPr>
                <w:sz w:val="28"/>
                <w:szCs w:val="28"/>
              </w:rPr>
            </w:pPr>
            <w:r>
              <w:rPr>
                <w:sz w:val="28"/>
                <w:szCs w:val="28"/>
              </w:rPr>
              <w:t>Пн</w:t>
            </w:r>
            <w:r w:rsidRPr="008302C2">
              <w:rPr>
                <w:sz w:val="28"/>
                <w:szCs w:val="28"/>
              </w:rPr>
              <w:t xml:space="preserve"> – </w:t>
            </w:r>
            <w:r>
              <w:rPr>
                <w:sz w:val="28"/>
                <w:szCs w:val="28"/>
              </w:rPr>
              <w:t>Чт</w:t>
            </w:r>
          </w:p>
        </w:tc>
      </w:tr>
      <w:tr w:rsidR="0091651F" w:rsidRPr="008302C2">
        <w:trPr>
          <w:trHeight w:val="600"/>
        </w:trPr>
        <w:tc>
          <w:tcPr>
            <w:tcW w:w="2533" w:type="dxa"/>
          </w:tcPr>
          <w:p w:rsidR="0091651F" w:rsidRPr="008302C2" w:rsidRDefault="0091651F" w:rsidP="0074226E">
            <w:pPr>
              <w:spacing w:line="360" w:lineRule="auto"/>
              <w:jc w:val="both"/>
              <w:rPr>
                <w:sz w:val="28"/>
                <w:szCs w:val="28"/>
              </w:rPr>
            </w:pPr>
            <w:r w:rsidRPr="008302C2">
              <w:rPr>
                <w:sz w:val="28"/>
                <w:szCs w:val="28"/>
              </w:rPr>
              <w:t xml:space="preserve">3. </w:t>
            </w:r>
            <w:r>
              <w:rPr>
                <w:sz w:val="28"/>
                <w:szCs w:val="28"/>
              </w:rPr>
              <w:t>Администратор</w:t>
            </w:r>
          </w:p>
        </w:tc>
        <w:tc>
          <w:tcPr>
            <w:tcW w:w="2185" w:type="dxa"/>
          </w:tcPr>
          <w:p w:rsidR="0091651F" w:rsidRPr="008302C2" w:rsidRDefault="0091651F" w:rsidP="0074226E">
            <w:pPr>
              <w:spacing w:line="360" w:lineRule="auto"/>
              <w:jc w:val="both"/>
              <w:rPr>
                <w:sz w:val="28"/>
                <w:szCs w:val="28"/>
              </w:rPr>
            </w:pPr>
            <w:r w:rsidRPr="008302C2">
              <w:rPr>
                <w:sz w:val="28"/>
                <w:szCs w:val="28"/>
              </w:rPr>
              <w:t xml:space="preserve">10.00 – </w:t>
            </w:r>
            <w:r>
              <w:rPr>
                <w:sz w:val="28"/>
                <w:szCs w:val="28"/>
              </w:rPr>
              <w:t>20.00</w:t>
            </w:r>
          </w:p>
        </w:tc>
        <w:tc>
          <w:tcPr>
            <w:tcW w:w="2186" w:type="dxa"/>
          </w:tcPr>
          <w:p w:rsidR="0091651F" w:rsidRPr="008302C2" w:rsidRDefault="0091651F" w:rsidP="0074226E">
            <w:pPr>
              <w:spacing w:line="360" w:lineRule="auto"/>
              <w:jc w:val="both"/>
              <w:rPr>
                <w:sz w:val="28"/>
                <w:szCs w:val="28"/>
              </w:rPr>
            </w:pPr>
            <w:r>
              <w:rPr>
                <w:sz w:val="28"/>
                <w:szCs w:val="28"/>
              </w:rPr>
              <w:t>Пт – Вс</w:t>
            </w:r>
          </w:p>
        </w:tc>
      </w:tr>
    </w:tbl>
    <w:p w:rsidR="0091651F" w:rsidRDefault="00036460" w:rsidP="00416C41">
      <w:pPr>
        <w:pStyle w:val="maintext"/>
        <w:spacing w:line="360" w:lineRule="auto"/>
        <w:rPr>
          <w:sz w:val="28"/>
          <w:szCs w:val="28"/>
        </w:rPr>
      </w:pPr>
      <w:r>
        <w:rPr>
          <w:sz w:val="28"/>
          <w:szCs w:val="28"/>
        </w:rPr>
        <w:t xml:space="preserve">          Генеральный директор работает только по будням, а администраторы посменно.</w:t>
      </w:r>
    </w:p>
    <w:p w:rsidR="00416C41" w:rsidRDefault="00416C41" w:rsidP="00416C41">
      <w:pPr>
        <w:spacing w:line="360" w:lineRule="auto"/>
        <w:rPr>
          <w:sz w:val="28"/>
          <w:szCs w:val="28"/>
        </w:rPr>
      </w:pPr>
      <w:r>
        <w:rPr>
          <w:sz w:val="28"/>
          <w:szCs w:val="28"/>
        </w:rPr>
        <w:t xml:space="preserve">          Финансовая структура детского центра «Вундеркиндик».</w:t>
      </w:r>
    </w:p>
    <w:p w:rsidR="00416C41" w:rsidRDefault="00416C41" w:rsidP="00416C41">
      <w:pPr>
        <w:spacing w:line="360" w:lineRule="auto"/>
        <w:rPr>
          <w:sz w:val="28"/>
          <w:szCs w:val="28"/>
        </w:rPr>
      </w:pPr>
      <w:r>
        <w:rPr>
          <w:sz w:val="28"/>
          <w:szCs w:val="28"/>
        </w:rPr>
        <w:t xml:space="preserve">          Ознакомимся с финансами центра. Данные об оплате труда персонала представлены в таблице 4.</w:t>
      </w:r>
    </w:p>
    <w:p w:rsidR="0091651F" w:rsidRDefault="0091651F" w:rsidP="0091651F">
      <w:pPr>
        <w:spacing w:line="360" w:lineRule="auto"/>
        <w:jc w:val="right"/>
        <w:rPr>
          <w:sz w:val="28"/>
          <w:szCs w:val="28"/>
        </w:rPr>
      </w:pPr>
      <w:r>
        <w:rPr>
          <w:sz w:val="28"/>
          <w:szCs w:val="28"/>
        </w:rPr>
        <w:t>Таблица 4</w:t>
      </w:r>
    </w:p>
    <w:p w:rsidR="0091651F" w:rsidRPr="008302C2" w:rsidRDefault="0091651F" w:rsidP="0091651F">
      <w:pPr>
        <w:spacing w:line="360" w:lineRule="auto"/>
        <w:jc w:val="center"/>
        <w:rPr>
          <w:sz w:val="28"/>
          <w:szCs w:val="28"/>
        </w:rPr>
      </w:pPr>
      <w:r w:rsidRPr="008302C2">
        <w:rPr>
          <w:sz w:val="28"/>
          <w:szCs w:val="28"/>
        </w:rPr>
        <w:t>Годовой фонд оплаты труда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7"/>
        <w:gridCol w:w="2401"/>
        <w:gridCol w:w="2359"/>
        <w:gridCol w:w="2359"/>
      </w:tblGrid>
      <w:tr w:rsidR="0091651F" w:rsidRPr="008302C2">
        <w:tc>
          <w:tcPr>
            <w:tcW w:w="2452" w:type="dxa"/>
            <w:gridSpan w:val="2"/>
            <w:vMerge w:val="restart"/>
          </w:tcPr>
          <w:p w:rsidR="0091651F" w:rsidRPr="008302C2" w:rsidRDefault="0091651F" w:rsidP="0074226E">
            <w:pPr>
              <w:spacing w:line="360" w:lineRule="auto"/>
              <w:jc w:val="both"/>
              <w:rPr>
                <w:b/>
                <w:sz w:val="28"/>
                <w:szCs w:val="28"/>
              </w:rPr>
            </w:pPr>
          </w:p>
          <w:p w:rsidR="0091651F" w:rsidRPr="008302C2" w:rsidRDefault="0091651F" w:rsidP="0074226E">
            <w:pPr>
              <w:spacing w:line="360" w:lineRule="auto"/>
              <w:jc w:val="both"/>
              <w:rPr>
                <w:b/>
                <w:sz w:val="28"/>
                <w:szCs w:val="28"/>
              </w:rPr>
            </w:pPr>
            <w:r w:rsidRPr="008302C2">
              <w:rPr>
                <w:b/>
                <w:sz w:val="28"/>
                <w:szCs w:val="28"/>
              </w:rPr>
              <w:t>Должность</w:t>
            </w:r>
          </w:p>
        </w:tc>
        <w:tc>
          <w:tcPr>
            <w:tcW w:w="2401" w:type="dxa"/>
            <w:vMerge w:val="restart"/>
          </w:tcPr>
          <w:p w:rsidR="0091651F" w:rsidRPr="008302C2" w:rsidRDefault="0091651F" w:rsidP="0074226E">
            <w:pPr>
              <w:spacing w:line="360" w:lineRule="auto"/>
              <w:jc w:val="both"/>
              <w:rPr>
                <w:b/>
                <w:sz w:val="28"/>
                <w:szCs w:val="28"/>
              </w:rPr>
            </w:pPr>
          </w:p>
          <w:p w:rsidR="0091651F" w:rsidRPr="008302C2" w:rsidRDefault="0091651F" w:rsidP="0074226E">
            <w:pPr>
              <w:spacing w:line="360" w:lineRule="auto"/>
              <w:jc w:val="both"/>
              <w:rPr>
                <w:b/>
                <w:sz w:val="28"/>
                <w:szCs w:val="28"/>
              </w:rPr>
            </w:pPr>
            <w:r w:rsidRPr="008302C2">
              <w:rPr>
                <w:b/>
                <w:sz w:val="28"/>
                <w:szCs w:val="28"/>
              </w:rPr>
              <w:t>Количество</w:t>
            </w:r>
          </w:p>
        </w:tc>
        <w:tc>
          <w:tcPr>
            <w:tcW w:w="4718" w:type="dxa"/>
            <w:gridSpan w:val="2"/>
          </w:tcPr>
          <w:p w:rsidR="0091651F" w:rsidRPr="008302C2" w:rsidRDefault="0091651F" w:rsidP="0074226E">
            <w:pPr>
              <w:spacing w:line="360" w:lineRule="auto"/>
              <w:jc w:val="both"/>
              <w:rPr>
                <w:b/>
                <w:sz w:val="28"/>
                <w:szCs w:val="28"/>
              </w:rPr>
            </w:pPr>
            <w:r w:rsidRPr="008302C2">
              <w:rPr>
                <w:b/>
                <w:sz w:val="28"/>
                <w:szCs w:val="28"/>
              </w:rPr>
              <w:t xml:space="preserve">Заработная плата (в руб.). </w:t>
            </w:r>
          </w:p>
        </w:tc>
      </w:tr>
      <w:tr w:rsidR="0091651F" w:rsidRPr="008302C2">
        <w:trPr>
          <w:trHeight w:val="426"/>
        </w:trPr>
        <w:tc>
          <w:tcPr>
            <w:tcW w:w="2452" w:type="dxa"/>
            <w:gridSpan w:val="2"/>
            <w:vMerge/>
          </w:tcPr>
          <w:p w:rsidR="0091651F" w:rsidRPr="008302C2" w:rsidRDefault="0091651F" w:rsidP="0074226E">
            <w:pPr>
              <w:spacing w:line="360" w:lineRule="auto"/>
              <w:jc w:val="both"/>
              <w:rPr>
                <w:b/>
                <w:sz w:val="28"/>
                <w:szCs w:val="28"/>
              </w:rPr>
            </w:pPr>
          </w:p>
        </w:tc>
        <w:tc>
          <w:tcPr>
            <w:tcW w:w="2401" w:type="dxa"/>
            <w:vMerge/>
          </w:tcPr>
          <w:p w:rsidR="0091651F" w:rsidRPr="008302C2" w:rsidRDefault="0091651F" w:rsidP="0074226E">
            <w:pPr>
              <w:spacing w:line="360" w:lineRule="auto"/>
              <w:jc w:val="both"/>
              <w:rPr>
                <w:b/>
                <w:sz w:val="28"/>
                <w:szCs w:val="28"/>
              </w:rPr>
            </w:pPr>
          </w:p>
        </w:tc>
        <w:tc>
          <w:tcPr>
            <w:tcW w:w="2359" w:type="dxa"/>
          </w:tcPr>
          <w:p w:rsidR="0091651F" w:rsidRPr="008302C2" w:rsidRDefault="0091651F" w:rsidP="0074226E">
            <w:pPr>
              <w:spacing w:line="360" w:lineRule="auto"/>
              <w:jc w:val="both"/>
              <w:rPr>
                <w:b/>
                <w:sz w:val="28"/>
                <w:szCs w:val="28"/>
              </w:rPr>
            </w:pPr>
            <w:r w:rsidRPr="008302C2">
              <w:rPr>
                <w:b/>
                <w:sz w:val="28"/>
                <w:szCs w:val="28"/>
              </w:rPr>
              <w:t>В месяц (в руб.).</w:t>
            </w:r>
          </w:p>
        </w:tc>
        <w:tc>
          <w:tcPr>
            <w:tcW w:w="2359" w:type="dxa"/>
          </w:tcPr>
          <w:p w:rsidR="0091651F" w:rsidRPr="008302C2" w:rsidRDefault="0091651F" w:rsidP="0074226E">
            <w:pPr>
              <w:spacing w:line="360" w:lineRule="auto"/>
              <w:jc w:val="both"/>
              <w:rPr>
                <w:b/>
                <w:sz w:val="28"/>
                <w:szCs w:val="28"/>
              </w:rPr>
            </w:pPr>
            <w:r w:rsidRPr="008302C2">
              <w:rPr>
                <w:b/>
                <w:sz w:val="28"/>
                <w:szCs w:val="28"/>
              </w:rPr>
              <w:t>В год (в руб.).</w:t>
            </w:r>
          </w:p>
        </w:tc>
      </w:tr>
      <w:tr w:rsidR="0091651F" w:rsidRPr="008302C2">
        <w:trPr>
          <w:trHeight w:val="403"/>
        </w:trPr>
        <w:tc>
          <w:tcPr>
            <w:tcW w:w="2452" w:type="dxa"/>
            <w:gridSpan w:val="2"/>
          </w:tcPr>
          <w:p w:rsidR="0091651F" w:rsidRPr="008302C2" w:rsidRDefault="0091651F" w:rsidP="0074226E">
            <w:pPr>
              <w:spacing w:line="360" w:lineRule="auto"/>
              <w:jc w:val="both"/>
              <w:rPr>
                <w:sz w:val="28"/>
                <w:szCs w:val="28"/>
              </w:rPr>
            </w:pPr>
            <w:r w:rsidRPr="008302C2">
              <w:rPr>
                <w:sz w:val="28"/>
                <w:szCs w:val="28"/>
              </w:rPr>
              <w:t>Генеральный директор</w:t>
            </w:r>
          </w:p>
        </w:tc>
        <w:tc>
          <w:tcPr>
            <w:tcW w:w="2401" w:type="dxa"/>
          </w:tcPr>
          <w:p w:rsidR="0091651F" w:rsidRPr="008302C2" w:rsidRDefault="0091651F" w:rsidP="0074226E">
            <w:pPr>
              <w:spacing w:line="360" w:lineRule="auto"/>
              <w:jc w:val="both"/>
              <w:rPr>
                <w:sz w:val="28"/>
                <w:szCs w:val="28"/>
              </w:rPr>
            </w:pPr>
            <w:r w:rsidRPr="008302C2">
              <w:rPr>
                <w:sz w:val="28"/>
                <w:szCs w:val="28"/>
              </w:rPr>
              <w:t>1</w:t>
            </w:r>
          </w:p>
        </w:tc>
        <w:tc>
          <w:tcPr>
            <w:tcW w:w="2359" w:type="dxa"/>
          </w:tcPr>
          <w:p w:rsidR="0091651F" w:rsidRPr="008302C2" w:rsidRDefault="00074784" w:rsidP="0074226E">
            <w:pPr>
              <w:spacing w:line="360" w:lineRule="auto"/>
              <w:jc w:val="both"/>
              <w:rPr>
                <w:sz w:val="28"/>
                <w:szCs w:val="28"/>
              </w:rPr>
            </w:pPr>
            <w:r>
              <w:rPr>
                <w:sz w:val="28"/>
                <w:szCs w:val="28"/>
              </w:rPr>
              <w:t>2</w:t>
            </w:r>
            <w:r w:rsidR="001B3F6D">
              <w:rPr>
                <w:sz w:val="28"/>
                <w:szCs w:val="28"/>
              </w:rPr>
              <w:t>0</w:t>
            </w:r>
            <w:r w:rsidR="0091651F" w:rsidRPr="008302C2">
              <w:rPr>
                <w:sz w:val="28"/>
                <w:szCs w:val="28"/>
              </w:rPr>
              <w:t>000</w:t>
            </w:r>
          </w:p>
        </w:tc>
        <w:tc>
          <w:tcPr>
            <w:tcW w:w="2359" w:type="dxa"/>
          </w:tcPr>
          <w:p w:rsidR="0091651F" w:rsidRPr="008302C2" w:rsidRDefault="001B3F6D" w:rsidP="0074226E">
            <w:pPr>
              <w:spacing w:line="360" w:lineRule="auto"/>
              <w:jc w:val="both"/>
              <w:rPr>
                <w:sz w:val="28"/>
                <w:szCs w:val="28"/>
              </w:rPr>
            </w:pPr>
            <w:r>
              <w:rPr>
                <w:sz w:val="28"/>
                <w:szCs w:val="28"/>
              </w:rPr>
              <w:t>3</w:t>
            </w:r>
            <w:r w:rsidR="00EE6DFF">
              <w:rPr>
                <w:sz w:val="28"/>
                <w:szCs w:val="28"/>
              </w:rPr>
              <w:t>60</w:t>
            </w:r>
            <w:r w:rsidR="0091651F" w:rsidRPr="008302C2">
              <w:rPr>
                <w:sz w:val="28"/>
                <w:szCs w:val="28"/>
              </w:rPr>
              <w:t>000</w:t>
            </w:r>
          </w:p>
        </w:tc>
      </w:tr>
      <w:tr w:rsidR="0091651F" w:rsidRPr="008302C2">
        <w:tc>
          <w:tcPr>
            <w:tcW w:w="2452" w:type="dxa"/>
            <w:gridSpan w:val="2"/>
          </w:tcPr>
          <w:p w:rsidR="0091651F" w:rsidRPr="008302C2" w:rsidRDefault="001B3F6D" w:rsidP="0074226E">
            <w:pPr>
              <w:spacing w:line="360" w:lineRule="auto"/>
              <w:jc w:val="both"/>
              <w:rPr>
                <w:sz w:val="28"/>
                <w:szCs w:val="28"/>
              </w:rPr>
            </w:pPr>
            <w:r>
              <w:rPr>
                <w:sz w:val="28"/>
                <w:szCs w:val="28"/>
              </w:rPr>
              <w:t>Администратор</w:t>
            </w:r>
          </w:p>
        </w:tc>
        <w:tc>
          <w:tcPr>
            <w:tcW w:w="2401" w:type="dxa"/>
          </w:tcPr>
          <w:p w:rsidR="0091651F" w:rsidRPr="008302C2" w:rsidRDefault="001B3F6D" w:rsidP="0074226E">
            <w:pPr>
              <w:spacing w:line="360" w:lineRule="auto"/>
              <w:jc w:val="both"/>
              <w:rPr>
                <w:sz w:val="28"/>
                <w:szCs w:val="28"/>
              </w:rPr>
            </w:pPr>
            <w:r>
              <w:rPr>
                <w:sz w:val="28"/>
                <w:szCs w:val="28"/>
              </w:rPr>
              <w:t>2</w:t>
            </w:r>
          </w:p>
        </w:tc>
        <w:tc>
          <w:tcPr>
            <w:tcW w:w="2359" w:type="dxa"/>
          </w:tcPr>
          <w:p w:rsidR="0091651F" w:rsidRPr="008302C2" w:rsidRDefault="00EE6DFF" w:rsidP="0074226E">
            <w:pPr>
              <w:spacing w:line="360" w:lineRule="auto"/>
              <w:jc w:val="both"/>
              <w:rPr>
                <w:sz w:val="28"/>
                <w:szCs w:val="28"/>
              </w:rPr>
            </w:pPr>
            <w:r>
              <w:rPr>
                <w:sz w:val="28"/>
                <w:szCs w:val="28"/>
              </w:rPr>
              <w:t>20</w:t>
            </w:r>
            <w:r w:rsidR="001B3F6D">
              <w:rPr>
                <w:sz w:val="28"/>
                <w:szCs w:val="28"/>
              </w:rPr>
              <w:t>000</w:t>
            </w:r>
          </w:p>
        </w:tc>
        <w:tc>
          <w:tcPr>
            <w:tcW w:w="2359" w:type="dxa"/>
          </w:tcPr>
          <w:p w:rsidR="0091651F" w:rsidRPr="008302C2" w:rsidRDefault="00EE6DFF" w:rsidP="0074226E">
            <w:pPr>
              <w:spacing w:line="360" w:lineRule="auto"/>
              <w:jc w:val="both"/>
              <w:rPr>
                <w:sz w:val="28"/>
                <w:szCs w:val="28"/>
              </w:rPr>
            </w:pPr>
            <w:r>
              <w:rPr>
                <w:sz w:val="28"/>
                <w:szCs w:val="28"/>
              </w:rPr>
              <w:t>240</w:t>
            </w:r>
            <w:r w:rsidR="001B3F6D">
              <w:rPr>
                <w:sz w:val="28"/>
                <w:szCs w:val="28"/>
              </w:rPr>
              <w:t>000</w:t>
            </w:r>
          </w:p>
        </w:tc>
      </w:tr>
      <w:tr w:rsidR="001B3F6D" w:rsidRPr="008302C2">
        <w:trPr>
          <w:trHeight w:val="600"/>
        </w:trPr>
        <w:tc>
          <w:tcPr>
            <w:tcW w:w="2445" w:type="dxa"/>
          </w:tcPr>
          <w:p w:rsidR="001B3F6D" w:rsidRDefault="001B3F6D" w:rsidP="0074226E">
            <w:pPr>
              <w:spacing w:line="360" w:lineRule="auto"/>
              <w:jc w:val="both"/>
              <w:rPr>
                <w:sz w:val="28"/>
                <w:szCs w:val="28"/>
              </w:rPr>
            </w:pPr>
            <w:r>
              <w:rPr>
                <w:sz w:val="28"/>
                <w:szCs w:val="28"/>
              </w:rPr>
              <w:t>Итого</w:t>
            </w:r>
          </w:p>
        </w:tc>
        <w:tc>
          <w:tcPr>
            <w:tcW w:w="7126" w:type="dxa"/>
            <w:gridSpan w:val="4"/>
          </w:tcPr>
          <w:p w:rsidR="001B3F6D" w:rsidRDefault="00EE6DFF" w:rsidP="0074226E">
            <w:pPr>
              <w:spacing w:line="360" w:lineRule="auto"/>
              <w:jc w:val="both"/>
              <w:rPr>
                <w:sz w:val="28"/>
                <w:szCs w:val="28"/>
              </w:rPr>
            </w:pPr>
            <w:r>
              <w:rPr>
                <w:sz w:val="28"/>
                <w:szCs w:val="28"/>
              </w:rPr>
              <w:t>600000</w:t>
            </w:r>
          </w:p>
        </w:tc>
      </w:tr>
    </w:tbl>
    <w:p w:rsidR="001B3F6D" w:rsidRPr="008302C2" w:rsidRDefault="001B3F6D" w:rsidP="001B3F6D">
      <w:pPr>
        <w:spacing w:line="360" w:lineRule="auto"/>
        <w:jc w:val="both"/>
        <w:rPr>
          <w:b/>
          <w:sz w:val="28"/>
          <w:szCs w:val="28"/>
        </w:rPr>
      </w:pPr>
      <w:r w:rsidRPr="008302C2">
        <w:rPr>
          <w:b/>
          <w:sz w:val="28"/>
          <w:szCs w:val="28"/>
        </w:rPr>
        <w:t>Отчисления в Пенсионный Фонд РФ.</w:t>
      </w:r>
    </w:p>
    <w:p w:rsidR="001B3F6D" w:rsidRPr="008302C2" w:rsidRDefault="001B3F6D" w:rsidP="001B3F6D">
      <w:pPr>
        <w:spacing w:line="360" w:lineRule="auto"/>
        <w:jc w:val="both"/>
        <w:rPr>
          <w:sz w:val="28"/>
          <w:szCs w:val="28"/>
        </w:rPr>
      </w:pPr>
      <w:r>
        <w:rPr>
          <w:sz w:val="28"/>
          <w:szCs w:val="28"/>
        </w:rPr>
        <w:t xml:space="preserve">     </w:t>
      </w:r>
      <w:r w:rsidRPr="008302C2">
        <w:rPr>
          <w:sz w:val="28"/>
          <w:szCs w:val="28"/>
        </w:rPr>
        <w:t>Страховые взносы на обязательные пенсионные страхования за 1год:</w:t>
      </w:r>
    </w:p>
    <w:p w:rsidR="001B3F6D" w:rsidRDefault="00EE6DFF" w:rsidP="001B3F6D">
      <w:pPr>
        <w:spacing w:line="360" w:lineRule="auto"/>
        <w:jc w:val="both"/>
        <w:rPr>
          <w:sz w:val="28"/>
          <w:szCs w:val="28"/>
        </w:rPr>
      </w:pPr>
      <w:r>
        <w:rPr>
          <w:sz w:val="28"/>
          <w:szCs w:val="28"/>
        </w:rPr>
        <w:t>60</w:t>
      </w:r>
      <w:r w:rsidR="001B3F6D">
        <w:rPr>
          <w:sz w:val="28"/>
          <w:szCs w:val="28"/>
        </w:rPr>
        <w:t>0000</w:t>
      </w:r>
      <w:r w:rsidR="001B3F6D" w:rsidRPr="008302C2">
        <w:rPr>
          <w:sz w:val="28"/>
          <w:szCs w:val="28"/>
        </w:rPr>
        <w:t xml:space="preserve">*(14% / 100%) = </w:t>
      </w:r>
      <w:r w:rsidR="00036460">
        <w:rPr>
          <w:b/>
          <w:sz w:val="28"/>
          <w:szCs w:val="28"/>
        </w:rPr>
        <w:t>84000</w:t>
      </w:r>
      <w:r w:rsidR="001B3F6D" w:rsidRPr="008302C2">
        <w:rPr>
          <w:sz w:val="28"/>
          <w:szCs w:val="28"/>
        </w:rPr>
        <w:t xml:space="preserve"> руб.</w:t>
      </w:r>
    </w:p>
    <w:p w:rsidR="00416C41" w:rsidRPr="00416C41" w:rsidRDefault="00416C41" w:rsidP="00416C41">
      <w:pPr>
        <w:spacing w:line="360" w:lineRule="auto"/>
        <w:jc w:val="both"/>
        <w:rPr>
          <w:sz w:val="28"/>
          <w:szCs w:val="28"/>
        </w:rPr>
      </w:pPr>
      <w:r>
        <w:t xml:space="preserve">          </w:t>
      </w:r>
      <w:r w:rsidRPr="00416C41">
        <w:rPr>
          <w:sz w:val="28"/>
          <w:szCs w:val="28"/>
        </w:rPr>
        <w:t>Затраты детского довольно высоки, они подробно приведены в таблице 5.</w:t>
      </w:r>
    </w:p>
    <w:p w:rsidR="00416C41" w:rsidRPr="00416C41" w:rsidRDefault="00416C41" w:rsidP="00416C41">
      <w:pPr>
        <w:spacing w:line="360" w:lineRule="auto"/>
        <w:jc w:val="both"/>
        <w:rPr>
          <w:sz w:val="28"/>
          <w:szCs w:val="28"/>
        </w:rPr>
      </w:pPr>
    </w:p>
    <w:p w:rsidR="001B3F6D" w:rsidRDefault="001B3F6D" w:rsidP="001B3F6D">
      <w:pPr>
        <w:pStyle w:val="maintext"/>
        <w:jc w:val="right"/>
        <w:rPr>
          <w:sz w:val="28"/>
          <w:szCs w:val="28"/>
        </w:rPr>
      </w:pPr>
      <w:r>
        <w:rPr>
          <w:sz w:val="28"/>
          <w:szCs w:val="28"/>
        </w:rPr>
        <w:t xml:space="preserve">Таблица 5 </w:t>
      </w:r>
    </w:p>
    <w:p w:rsidR="001B3F6D" w:rsidRPr="008302C2" w:rsidRDefault="001B3F6D" w:rsidP="001B3F6D">
      <w:pPr>
        <w:spacing w:line="360" w:lineRule="auto"/>
        <w:jc w:val="center"/>
        <w:rPr>
          <w:sz w:val="28"/>
          <w:szCs w:val="28"/>
        </w:rPr>
      </w:pPr>
      <w:r w:rsidRPr="008302C2">
        <w:rPr>
          <w:sz w:val="28"/>
          <w:szCs w:val="28"/>
        </w:rPr>
        <w:t>Затраты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2451"/>
      </w:tblGrid>
      <w:tr w:rsidR="001B3F6D" w:rsidRPr="008302C2">
        <w:tc>
          <w:tcPr>
            <w:tcW w:w="4677" w:type="dxa"/>
          </w:tcPr>
          <w:p w:rsidR="001B3F6D" w:rsidRPr="008302C2" w:rsidRDefault="001B3F6D" w:rsidP="0074226E">
            <w:pPr>
              <w:pStyle w:val="ab"/>
              <w:spacing w:line="360" w:lineRule="auto"/>
              <w:ind w:left="0"/>
              <w:jc w:val="both"/>
              <w:rPr>
                <w:sz w:val="28"/>
                <w:szCs w:val="28"/>
              </w:rPr>
            </w:pPr>
            <w:r w:rsidRPr="008302C2">
              <w:rPr>
                <w:sz w:val="28"/>
                <w:szCs w:val="28"/>
              </w:rPr>
              <w:t>Вид затрат</w:t>
            </w:r>
          </w:p>
        </w:tc>
        <w:tc>
          <w:tcPr>
            <w:tcW w:w="2451" w:type="dxa"/>
          </w:tcPr>
          <w:p w:rsidR="001B3F6D" w:rsidRPr="008302C2" w:rsidRDefault="001B3F6D" w:rsidP="0074226E">
            <w:pPr>
              <w:pStyle w:val="ab"/>
              <w:spacing w:line="360" w:lineRule="auto"/>
              <w:ind w:left="0"/>
              <w:jc w:val="both"/>
              <w:rPr>
                <w:sz w:val="28"/>
                <w:szCs w:val="28"/>
              </w:rPr>
            </w:pPr>
            <w:r w:rsidRPr="008302C2">
              <w:rPr>
                <w:sz w:val="28"/>
                <w:szCs w:val="28"/>
              </w:rPr>
              <w:t>Сумма за год руб.</w:t>
            </w:r>
          </w:p>
        </w:tc>
      </w:tr>
      <w:tr w:rsidR="001B3F6D" w:rsidRPr="008302C2">
        <w:tc>
          <w:tcPr>
            <w:tcW w:w="4677" w:type="dxa"/>
          </w:tcPr>
          <w:p w:rsidR="001B3F6D" w:rsidRPr="008302C2" w:rsidRDefault="001B3F6D" w:rsidP="0074226E">
            <w:pPr>
              <w:pStyle w:val="ab"/>
              <w:spacing w:line="360" w:lineRule="auto"/>
              <w:ind w:left="0"/>
              <w:jc w:val="both"/>
              <w:rPr>
                <w:sz w:val="28"/>
                <w:szCs w:val="28"/>
              </w:rPr>
            </w:pPr>
            <w:r w:rsidRPr="008302C2">
              <w:rPr>
                <w:sz w:val="28"/>
                <w:szCs w:val="28"/>
              </w:rPr>
              <w:t>Затраты на зарплату</w:t>
            </w:r>
          </w:p>
        </w:tc>
        <w:tc>
          <w:tcPr>
            <w:tcW w:w="2451" w:type="dxa"/>
          </w:tcPr>
          <w:p w:rsidR="001B3F6D" w:rsidRPr="001B3F6D" w:rsidRDefault="00416C41" w:rsidP="0074226E">
            <w:pPr>
              <w:pStyle w:val="ab"/>
              <w:spacing w:line="360" w:lineRule="auto"/>
              <w:ind w:left="0"/>
              <w:jc w:val="both"/>
              <w:rPr>
                <w:sz w:val="28"/>
                <w:szCs w:val="28"/>
              </w:rPr>
            </w:pPr>
            <w:r>
              <w:rPr>
                <w:sz w:val="28"/>
                <w:szCs w:val="28"/>
              </w:rPr>
              <w:t>60</w:t>
            </w:r>
            <w:r w:rsidR="001B3F6D">
              <w:rPr>
                <w:sz w:val="28"/>
                <w:szCs w:val="28"/>
              </w:rPr>
              <w:t>0000</w:t>
            </w:r>
          </w:p>
        </w:tc>
      </w:tr>
      <w:tr w:rsidR="001B3F6D" w:rsidRPr="008302C2">
        <w:tc>
          <w:tcPr>
            <w:tcW w:w="4677" w:type="dxa"/>
          </w:tcPr>
          <w:p w:rsidR="001B3F6D" w:rsidRPr="008302C2" w:rsidRDefault="001B3F6D" w:rsidP="0074226E">
            <w:pPr>
              <w:pStyle w:val="ab"/>
              <w:spacing w:line="360" w:lineRule="auto"/>
              <w:ind w:left="0"/>
              <w:jc w:val="both"/>
              <w:rPr>
                <w:sz w:val="28"/>
                <w:szCs w:val="28"/>
              </w:rPr>
            </w:pPr>
            <w:r w:rsidRPr="008302C2">
              <w:rPr>
                <w:sz w:val="28"/>
                <w:szCs w:val="28"/>
              </w:rPr>
              <w:t xml:space="preserve">Отчисления в Пенсионный Фонд РФ </w:t>
            </w:r>
          </w:p>
        </w:tc>
        <w:tc>
          <w:tcPr>
            <w:tcW w:w="2451" w:type="dxa"/>
          </w:tcPr>
          <w:p w:rsidR="001B3F6D" w:rsidRPr="008302C2" w:rsidRDefault="00416C41" w:rsidP="0074226E">
            <w:pPr>
              <w:pStyle w:val="ab"/>
              <w:spacing w:line="360" w:lineRule="auto"/>
              <w:ind w:left="0"/>
              <w:jc w:val="both"/>
              <w:rPr>
                <w:sz w:val="28"/>
                <w:szCs w:val="28"/>
              </w:rPr>
            </w:pPr>
            <w:r>
              <w:rPr>
                <w:sz w:val="28"/>
                <w:szCs w:val="28"/>
              </w:rPr>
              <w:t>840</w:t>
            </w:r>
            <w:r w:rsidR="001B3F6D">
              <w:rPr>
                <w:sz w:val="28"/>
                <w:szCs w:val="28"/>
              </w:rPr>
              <w:t>00</w:t>
            </w:r>
          </w:p>
        </w:tc>
      </w:tr>
      <w:tr w:rsidR="001B3F6D" w:rsidRPr="008302C2">
        <w:tc>
          <w:tcPr>
            <w:tcW w:w="4677" w:type="dxa"/>
          </w:tcPr>
          <w:p w:rsidR="001B3F6D" w:rsidRPr="008302C2" w:rsidRDefault="001B3F6D" w:rsidP="0074226E">
            <w:pPr>
              <w:pStyle w:val="ab"/>
              <w:spacing w:line="360" w:lineRule="auto"/>
              <w:ind w:left="0"/>
              <w:jc w:val="both"/>
              <w:rPr>
                <w:sz w:val="28"/>
                <w:szCs w:val="28"/>
              </w:rPr>
            </w:pPr>
            <w:r w:rsidRPr="008302C2">
              <w:rPr>
                <w:sz w:val="28"/>
                <w:szCs w:val="28"/>
              </w:rPr>
              <w:t>Расходы на аренду</w:t>
            </w:r>
          </w:p>
        </w:tc>
        <w:tc>
          <w:tcPr>
            <w:tcW w:w="2451" w:type="dxa"/>
          </w:tcPr>
          <w:p w:rsidR="001B3F6D" w:rsidRPr="008302C2" w:rsidRDefault="00416C41" w:rsidP="0074226E">
            <w:pPr>
              <w:pStyle w:val="ab"/>
              <w:spacing w:line="360" w:lineRule="auto"/>
              <w:ind w:left="0"/>
              <w:jc w:val="both"/>
              <w:rPr>
                <w:sz w:val="28"/>
                <w:szCs w:val="28"/>
              </w:rPr>
            </w:pPr>
            <w:r>
              <w:rPr>
                <w:sz w:val="28"/>
                <w:szCs w:val="28"/>
              </w:rPr>
              <w:t>300</w:t>
            </w:r>
            <w:r w:rsidR="001B3F6D" w:rsidRPr="008302C2">
              <w:rPr>
                <w:sz w:val="28"/>
                <w:szCs w:val="28"/>
              </w:rPr>
              <w:t>000</w:t>
            </w:r>
          </w:p>
        </w:tc>
      </w:tr>
      <w:tr w:rsidR="001B3F6D" w:rsidRPr="008302C2">
        <w:trPr>
          <w:trHeight w:val="217"/>
        </w:trPr>
        <w:tc>
          <w:tcPr>
            <w:tcW w:w="4677" w:type="dxa"/>
          </w:tcPr>
          <w:p w:rsidR="001B3F6D" w:rsidRPr="008302C2" w:rsidRDefault="001B3F6D" w:rsidP="0074226E">
            <w:pPr>
              <w:pStyle w:val="ab"/>
              <w:spacing w:line="360" w:lineRule="auto"/>
              <w:ind w:left="0"/>
              <w:jc w:val="both"/>
              <w:rPr>
                <w:b/>
                <w:sz w:val="28"/>
                <w:szCs w:val="28"/>
              </w:rPr>
            </w:pPr>
            <w:r w:rsidRPr="008302C2">
              <w:rPr>
                <w:b/>
                <w:sz w:val="28"/>
                <w:szCs w:val="28"/>
              </w:rPr>
              <w:t>Итого:</w:t>
            </w:r>
          </w:p>
        </w:tc>
        <w:tc>
          <w:tcPr>
            <w:tcW w:w="2451" w:type="dxa"/>
          </w:tcPr>
          <w:p w:rsidR="001B3F6D" w:rsidRPr="008302C2" w:rsidRDefault="00416C41" w:rsidP="0074226E">
            <w:pPr>
              <w:pStyle w:val="ab"/>
              <w:spacing w:line="360" w:lineRule="auto"/>
              <w:ind w:left="0"/>
              <w:jc w:val="both"/>
              <w:rPr>
                <w:b/>
                <w:sz w:val="28"/>
                <w:szCs w:val="28"/>
              </w:rPr>
            </w:pPr>
            <w:r>
              <w:rPr>
                <w:b/>
                <w:sz w:val="28"/>
                <w:szCs w:val="28"/>
              </w:rPr>
              <w:t>984000</w:t>
            </w:r>
          </w:p>
        </w:tc>
      </w:tr>
    </w:tbl>
    <w:p w:rsidR="003F1F32" w:rsidRDefault="003F1F32" w:rsidP="003F1F32">
      <w:pPr>
        <w:spacing w:line="360" w:lineRule="auto"/>
        <w:rPr>
          <w:sz w:val="28"/>
          <w:szCs w:val="28"/>
        </w:rPr>
      </w:pPr>
      <w:r>
        <w:rPr>
          <w:sz w:val="28"/>
          <w:szCs w:val="28"/>
        </w:rPr>
        <w:t xml:space="preserve">       </w:t>
      </w:r>
    </w:p>
    <w:p w:rsidR="00D43F87" w:rsidRDefault="00135FDA" w:rsidP="003F1F32">
      <w:pPr>
        <w:spacing w:line="360" w:lineRule="auto"/>
        <w:rPr>
          <w:sz w:val="28"/>
          <w:szCs w:val="28"/>
        </w:rPr>
      </w:pPr>
      <w:r>
        <w:rPr>
          <w:sz w:val="28"/>
          <w:szCs w:val="28"/>
        </w:rPr>
        <w:t xml:space="preserve">          Рассмотрим прибыль детского центра «Вундеркиндик». Прибыль от посещения игровой комнаты рассчитывается исходя из таблицы 6.</w:t>
      </w:r>
    </w:p>
    <w:p w:rsidR="003F1F32" w:rsidRDefault="003F1F32" w:rsidP="00135FDA">
      <w:pPr>
        <w:spacing w:line="360" w:lineRule="auto"/>
        <w:jc w:val="right"/>
        <w:rPr>
          <w:sz w:val="28"/>
          <w:szCs w:val="28"/>
        </w:rPr>
      </w:pPr>
      <w:r>
        <w:rPr>
          <w:sz w:val="28"/>
          <w:szCs w:val="28"/>
        </w:rPr>
        <w:t>Таблица 6</w:t>
      </w:r>
    </w:p>
    <w:p w:rsidR="003F1F32" w:rsidRDefault="004F7DBD" w:rsidP="004F7DBD">
      <w:pPr>
        <w:jc w:val="center"/>
        <w:rPr>
          <w:sz w:val="28"/>
          <w:szCs w:val="28"/>
        </w:rPr>
      </w:pPr>
      <w:r w:rsidRPr="004F7DBD">
        <w:rPr>
          <w:sz w:val="28"/>
          <w:szCs w:val="28"/>
        </w:rPr>
        <w:t>Стоимость посещения игровой комнаты</w:t>
      </w:r>
    </w:p>
    <w:p w:rsidR="004F7DBD" w:rsidRPr="004F7DBD" w:rsidRDefault="004F7DBD" w:rsidP="004F7DB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084"/>
        <w:gridCol w:w="1786"/>
      </w:tblGrid>
      <w:tr w:rsidR="003F1F32" w:rsidRPr="004F7DBD">
        <w:trPr>
          <w:trHeight w:val="360"/>
        </w:trPr>
        <w:tc>
          <w:tcPr>
            <w:tcW w:w="1080" w:type="dxa"/>
            <w:vMerge w:val="restart"/>
          </w:tcPr>
          <w:p w:rsidR="003F1F32" w:rsidRPr="004F7DBD" w:rsidRDefault="003F1F32" w:rsidP="004F7DBD">
            <w:pPr>
              <w:rPr>
                <w:sz w:val="28"/>
                <w:szCs w:val="28"/>
              </w:rPr>
            </w:pPr>
            <w:r w:rsidRPr="004F7DBD">
              <w:rPr>
                <w:sz w:val="28"/>
                <w:szCs w:val="28"/>
              </w:rPr>
              <w:t>Кол-во минут</w:t>
            </w:r>
          </w:p>
        </w:tc>
        <w:tc>
          <w:tcPr>
            <w:tcW w:w="2870" w:type="dxa"/>
            <w:gridSpan w:val="2"/>
          </w:tcPr>
          <w:p w:rsidR="003F1F32" w:rsidRPr="004F7DBD" w:rsidRDefault="003F1F32" w:rsidP="004F7DBD">
            <w:pPr>
              <w:rPr>
                <w:sz w:val="28"/>
                <w:szCs w:val="28"/>
              </w:rPr>
            </w:pPr>
            <w:r w:rsidRPr="004F7DBD">
              <w:rPr>
                <w:sz w:val="28"/>
                <w:szCs w:val="28"/>
              </w:rPr>
              <w:t>Стоимость</w:t>
            </w:r>
          </w:p>
        </w:tc>
      </w:tr>
      <w:tr w:rsidR="003F1F32" w:rsidRPr="004F7DBD">
        <w:trPr>
          <w:trHeight w:val="450"/>
        </w:trPr>
        <w:tc>
          <w:tcPr>
            <w:tcW w:w="1080" w:type="dxa"/>
            <w:vMerge/>
          </w:tcPr>
          <w:p w:rsidR="003F1F32" w:rsidRPr="004F7DBD" w:rsidRDefault="003F1F32" w:rsidP="004F7DBD">
            <w:pPr>
              <w:rPr>
                <w:sz w:val="28"/>
                <w:szCs w:val="28"/>
              </w:rPr>
            </w:pPr>
          </w:p>
        </w:tc>
        <w:tc>
          <w:tcPr>
            <w:tcW w:w="1084" w:type="dxa"/>
          </w:tcPr>
          <w:p w:rsidR="003F1F32" w:rsidRPr="004F7DBD" w:rsidRDefault="003F1F32" w:rsidP="004F7DBD">
            <w:pPr>
              <w:rPr>
                <w:sz w:val="28"/>
                <w:szCs w:val="28"/>
              </w:rPr>
            </w:pPr>
            <w:r w:rsidRPr="004F7DBD">
              <w:rPr>
                <w:sz w:val="28"/>
                <w:szCs w:val="28"/>
              </w:rPr>
              <w:t>Будние дни</w:t>
            </w:r>
          </w:p>
        </w:tc>
        <w:tc>
          <w:tcPr>
            <w:tcW w:w="1786" w:type="dxa"/>
          </w:tcPr>
          <w:p w:rsidR="003F1F32" w:rsidRPr="004F7DBD" w:rsidRDefault="003F1F32" w:rsidP="004F7DBD">
            <w:pPr>
              <w:rPr>
                <w:sz w:val="28"/>
                <w:szCs w:val="28"/>
              </w:rPr>
            </w:pPr>
            <w:r w:rsidRPr="004F7DBD">
              <w:rPr>
                <w:sz w:val="28"/>
                <w:szCs w:val="28"/>
              </w:rPr>
              <w:t xml:space="preserve"> Выходные и праздничные дни</w:t>
            </w:r>
          </w:p>
        </w:tc>
      </w:tr>
      <w:tr w:rsidR="003F1F32" w:rsidRPr="004F7DBD">
        <w:trPr>
          <w:trHeight w:val="525"/>
        </w:trPr>
        <w:tc>
          <w:tcPr>
            <w:tcW w:w="1080" w:type="dxa"/>
          </w:tcPr>
          <w:p w:rsidR="003F1F32" w:rsidRPr="004F7DBD" w:rsidRDefault="003F1F32" w:rsidP="004F7DBD">
            <w:pPr>
              <w:rPr>
                <w:sz w:val="28"/>
                <w:szCs w:val="28"/>
              </w:rPr>
            </w:pPr>
            <w:r w:rsidRPr="004F7DBD">
              <w:rPr>
                <w:sz w:val="28"/>
                <w:szCs w:val="28"/>
              </w:rPr>
              <w:t>30 мин.</w:t>
            </w:r>
          </w:p>
        </w:tc>
        <w:tc>
          <w:tcPr>
            <w:tcW w:w="1084" w:type="dxa"/>
          </w:tcPr>
          <w:p w:rsidR="003F1F32" w:rsidRPr="004F7DBD" w:rsidRDefault="003F1F32" w:rsidP="004F7DBD">
            <w:pPr>
              <w:rPr>
                <w:sz w:val="28"/>
                <w:szCs w:val="28"/>
              </w:rPr>
            </w:pPr>
            <w:r w:rsidRPr="004F7DBD">
              <w:rPr>
                <w:sz w:val="28"/>
                <w:szCs w:val="28"/>
              </w:rPr>
              <w:t>130 руб.</w:t>
            </w:r>
          </w:p>
        </w:tc>
        <w:tc>
          <w:tcPr>
            <w:tcW w:w="1786" w:type="dxa"/>
          </w:tcPr>
          <w:p w:rsidR="003F1F32" w:rsidRPr="004F7DBD" w:rsidRDefault="003F1F32" w:rsidP="004F7DBD">
            <w:pPr>
              <w:rPr>
                <w:sz w:val="28"/>
                <w:szCs w:val="28"/>
              </w:rPr>
            </w:pPr>
            <w:r w:rsidRPr="004F7DBD">
              <w:rPr>
                <w:sz w:val="28"/>
                <w:szCs w:val="28"/>
              </w:rPr>
              <w:t>170 руб.</w:t>
            </w:r>
          </w:p>
        </w:tc>
      </w:tr>
      <w:tr w:rsidR="003F1F32" w:rsidRPr="004F7DBD">
        <w:trPr>
          <w:trHeight w:val="415"/>
        </w:trPr>
        <w:tc>
          <w:tcPr>
            <w:tcW w:w="1080" w:type="dxa"/>
          </w:tcPr>
          <w:p w:rsidR="003F1F32" w:rsidRPr="004F7DBD" w:rsidRDefault="003F1F32" w:rsidP="004F7DBD">
            <w:pPr>
              <w:rPr>
                <w:sz w:val="28"/>
                <w:szCs w:val="28"/>
              </w:rPr>
            </w:pPr>
            <w:r w:rsidRPr="004F7DBD">
              <w:rPr>
                <w:sz w:val="28"/>
                <w:szCs w:val="28"/>
              </w:rPr>
              <w:t>60 мин.</w:t>
            </w:r>
          </w:p>
        </w:tc>
        <w:tc>
          <w:tcPr>
            <w:tcW w:w="1084" w:type="dxa"/>
          </w:tcPr>
          <w:p w:rsidR="003F1F32" w:rsidRPr="004F7DBD" w:rsidRDefault="003F1F32" w:rsidP="004F7DBD">
            <w:pPr>
              <w:rPr>
                <w:sz w:val="28"/>
                <w:szCs w:val="28"/>
              </w:rPr>
            </w:pPr>
            <w:r w:rsidRPr="004F7DBD">
              <w:rPr>
                <w:sz w:val="28"/>
                <w:szCs w:val="28"/>
              </w:rPr>
              <w:t>200 руб.</w:t>
            </w:r>
          </w:p>
        </w:tc>
        <w:tc>
          <w:tcPr>
            <w:tcW w:w="1786" w:type="dxa"/>
          </w:tcPr>
          <w:p w:rsidR="003F1F32" w:rsidRPr="004F7DBD" w:rsidRDefault="003F1F32" w:rsidP="004F7DBD">
            <w:pPr>
              <w:rPr>
                <w:sz w:val="28"/>
                <w:szCs w:val="28"/>
              </w:rPr>
            </w:pPr>
            <w:r w:rsidRPr="004F7DBD">
              <w:rPr>
                <w:sz w:val="28"/>
                <w:szCs w:val="28"/>
              </w:rPr>
              <w:t>250 руб.</w:t>
            </w:r>
          </w:p>
        </w:tc>
      </w:tr>
    </w:tbl>
    <w:p w:rsidR="003F1F32" w:rsidRPr="004F7DBD" w:rsidRDefault="003F1F32" w:rsidP="003F1F32">
      <w:pPr>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EA3B19" w:rsidRDefault="00EA3B19" w:rsidP="003F1F32">
      <w:pPr>
        <w:spacing w:line="360" w:lineRule="auto"/>
        <w:rPr>
          <w:sz w:val="28"/>
          <w:szCs w:val="28"/>
        </w:rPr>
      </w:pPr>
    </w:p>
    <w:p w:rsidR="00135FDA" w:rsidRDefault="00EA3B19" w:rsidP="003F1F32">
      <w:pPr>
        <w:spacing w:line="360" w:lineRule="auto"/>
        <w:rPr>
          <w:sz w:val="28"/>
          <w:szCs w:val="28"/>
        </w:rPr>
      </w:pPr>
      <w:r>
        <w:rPr>
          <w:sz w:val="28"/>
          <w:szCs w:val="28"/>
        </w:rPr>
        <w:t xml:space="preserve">          Средняя посещаемость детьми игровой комнаты отражена в таблице 7</w:t>
      </w:r>
    </w:p>
    <w:p w:rsidR="00135FDA" w:rsidRDefault="00EA3B19" w:rsidP="00EA3B19">
      <w:pPr>
        <w:spacing w:line="360" w:lineRule="auto"/>
        <w:jc w:val="right"/>
        <w:rPr>
          <w:sz w:val="28"/>
          <w:szCs w:val="28"/>
        </w:rPr>
      </w:pPr>
      <w:r>
        <w:rPr>
          <w:sz w:val="28"/>
          <w:szCs w:val="28"/>
        </w:rPr>
        <w:t>Таблица 7</w:t>
      </w:r>
    </w:p>
    <w:p w:rsidR="00EA3B19" w:rsidRDefault="00EA3B19" w:rsidP="00EA3B19">
      <w:pPr>
        <w:spacing w:line="360" w:lineRule="auto"/>
        <w:jc w:val="center"/>
        <w:rPr>
          <w:sz w:val="28"/>
          <w:szCs w:val="28"/>
        </w:rPr>
      </w:pPr>
      <w:r>
        <w:rPr>
          <w:sz w:val="28"/>
          <w:szCs w:val="28"/>
        </w:rPr>
        <w:t>Средняя посещаемость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3060"/>
        <w:gridCol w:w="3060"/>
      </w:tblGrid>
      <w:tr w:rsidR="00135FDA">
        <w:trPr>
          <w:trHeight w:val="840"/>
        </w:trPr>
        <w:tc>
          <w:tcPr>
            <w:tcW w:w="1980" w:type="dxa"/>
          </w:tcPr>
          <w:p w:rsidR="00135FDA" w:rsidRDefault="00135FDA" w:rsidP="00135FDA">
            <w:pPr>
              <w:spacing w:line="360" w:lineRule="auto"/>
              <w:rPr>
                <w:sz w:val="28"/>
                <w:szCs w:val="28"/>
              </w:rPr>
            </w:pPr>
            <w:r>
              <w:rPr>
                <w:sz w:val="28"/>
                <w:szCs w:val="28"/>
              </w:rPr>
              <w:t>Кол-во минут</w:t>
            </w:r>
          </w:p>
          <w:p w:rsidR="00135FDA" w:rsidRDefault="00135FDA" w:rsidP="00135FDA">
            <w:pPr>
              <w:spacing w:line="360" w:lineRule="auto"/>
              <w:rPr>
                <w:sz w:val="28"/>
                <w:szCs w:val="28"/>
              </w:rPr>
            </w:pPr>
          </w:p>
        </w:tc>
        <w:tc>
          <w:tcPr>
            <w:tcW w:w="3060" w:type="dxa"/>
          </w:tcPr>
          <w:p w:rsidR="00135FDA" w:rsidRDefault="00135FDA">
            <w:pPr>
              <w:rPr>
                <w:sz w:val="28"/>
                <w:szCs w:val="28"/>
              </w:rPr>
            </w:pPr>
            <w:r>
              <w:rPr>
                <w:sz w:val="28"/>
                <w:szCs w:val="28"/>
              </w:rPr>
              <w:t>Кол-во детей в будние дни</w:t>
            </w:r>
          </w:p>
          <w:p w:rsidR="00135FDA" w:rsidRDefault="00135FDA" w:rsidP="00135FDA">
            <w:pPr>
              <w:spacing w:line="360" w:lineRule="auto"/>
              <w:rPr>
                <w:sz w:val="28"/>
                <w:szCs w:val="28"/>
              </w:rPr>
            </w:pPr>
          </w:p>
        </w:tc>
        <w:tc>
          <w:tcPr>
            <w:tcW w:w="3060" w:type="dxa"/>
          </w:tcPr>
          <w:p w:rsidR="00135FDA" w:rsidRDefault="00135FDA">
            <w:pPr>
              <w:rPr>
                <w:sz w:val="28"/>
                <w:szCs w:val="28"/>
              </w:rPr>
            </w:pPr>
            <w:r>
              <w:rPr>
                <w:sz w:val="28"/>
                <w:szCs w:val="28"/>
              </w:rPr>
              <w:t>Кол-во детей в выходные дни</w:t>
            </w:r>
          </w:p>
          <w:p w:rsidR="00135FDA" w:rsidRDefault="00135FDA" w:rsidP="00135FDA">
            <w:pPr>
              <w:spacing w:line="360" w:lineRule="auto"/>
              <w:rPr>
                <w:sz w:val="28"/>
                <w:szCs w:val="28"/>
              </w:rPr>
            </w:pPr>
          </w:p>
        </w:tc>
      </w:tr>
      <w:tr w:rsidR="00135FDA">
        <w:trPr>
          <w:trHeight w:val="562"/>
        </w:trPr>
        <w:tc>
          <w:tcPr>
            <w:tcW w:w="1980" w:type="dxa"/>
          </w:tcPr>
          <w:p w:rsidR="00135FDA" w:rsidRDefault="00135FDA" w:rsidP="00135FDA">
            <w:pPr>
              <w:spacing w:line="360" w:lineRule="auto"/>
              <w:rPr>
                <w:sz w:val="28"/>
                <w:szCs w:val="28"/>
              </w:rPr>
            </w:pPr>
            <w:r>
              <w:rPr>
                <w:sz w:val="28"/>
                <w:szCs w:val="28"/>
              </w:rPr>
              <w:t>30 мин.</w:t>
            </w:r>
          </w:p>
        </w:tc>
        <w:tc>
          <w:tcPr>
            <w:tcW w:w="3060" w:type="dxa"/>
          </w:tcPr>
          <w:p w:rsidR="00135FDA" w:rsidRDefault="00EA3B19">
            <w:pPr>
              <w:rPr>
                <w:sz w:val="28"/>
                <w:szCs w:val="28"/>
              </w:rPr>
            </w:pPr>
            <w:r>
              <w:rPr>
                <w:sz w:val="28"/>
                <w:szCs w:val="28"/>
              </w:rPr>
              <w:t>10 детей</w:t>
            </w:r>
          </w:p>
          <w:p w:rsidR="00135FDA" w:rsidRDefault="00135FDA" w:rsidP="00135FDA">
            <w:pPr>
              <w:spacing w:line="360" w:lineRule="auto"/>
              <w:rPr>
                <w:sz w:val="28"/>
                <w:szCs w:val="28"/>
              </w:rPr>
            </w:pPr>
          </w:p>
        </w:tc>
        <w:tc>
          <w:tcPr>
            <w:tcW w:w="3060" w:type="dxa"/>
          </w:tcPr>
          <w:p w:rsidR="00135FDA" w:rsidRDefault="00EA3B19">
            <w:pPr>
              <w:rPr>
                <w:sz w:val="28"/>
                <w:szCs w:val="28"/>
              </w:rPr>
            </w:pPr>
            <w:r>
              <w:rPr>
                <w:sz w:val="28"/>
                <w:szCs w:val="28"/>
              </w:rPr>
              <w:t>10 детей</w:t>
            </w:r>
          </w:p>
          <w:p w:rsidR="00135FDA" w:rsidRDefault="00135FDA" w:rsidP="00135FDA">
            <w:pPr>
              <w:spacing w:line="360" w:lineRule="auto"/>
              <w:rPr>
                <w:sz w:val="28"/>
                <w:szCs w:val="28"/>
              </w:rPr>
            </w:pPr>
          </w:p>
        </w:tc>
      </w:tr>
      <w:tr w:rsidR="00135FDA">
        <w:trPr>
          <w:trHeight w:val="831"/>
        </w:trPr>
        <w:tc>
          <w:tcPr>
            <w:tcW w:w="1980" w:type="dxa"/>
          </w:tcPr>
          <w:p w:rsidR="00135FDA" w:rsidRDefault="00135FDA" w:rsidP="00135FDA">
            <w:pPr>
              <w:spacing w:line="360" w:lineRule="auto"/>
              <w:rPr>
                <w:sz w:val="28"/>
                <w:szCs w:val="28"/>
              </w:rPr>
            </w:pPr>
            <w:r>
              <w:rPr>
                <w:sz w:val="28"/>
                <w:szCs w:val="28"/>
              </w:rPr>
              <w:t>60 мин.</w:t>
            </w:r>
          </w:p>
        </w:tc>
        <w:tc>
          <w:tcPr>
            <w:tcW w:w="3060" w:type="dxa"/>
          </w:tcPr>
          <w:p w:rsidR="00135FDA" w:rsidRDefault="00EA3B19" w:rsidP="00135FDA">
            <w:pPr>
              <w:spacing w:line="360" w:lineRule="auto"/>
              <w:rPr>
                <w:sz w:val="28"/>
                <w:szCs w:val="28"/>
              </w:rPr>
            </w:pPr>
            <w:r>
              <w:rPr>
                <w:sz w:val="28"/>
                <w:szCs w:val="28"/>
              </w:rPr>
              <w:t>10 детей</w:t>
            </w:r>
          </w:p>
        </w:tc>
        <w:tc>
          <w:tcPr>
            <w:tcW w:w="3060" w:type="dxa"/>
          </w:tcPr>
          <w:p w:rsidR="00135FDA" w:rsidRDefault="00EA3B19" w:rsidP="00135FDA">
            <w:pPr>
              <w:spacing w:line="360" w:lineRule="auto"/>
              <w:rPr>
                <w:sz w:val="28"/>
                <w:szCs w:val="28"/>
              </w:rPr>
            </w:pPr>
            <w:r>
              <w:rPr>
                <w:sz w:val="28"/>
                <w:szCs w:val="28"/>
              </w:rPr>
              <w:t>20 детей</w:t>
            </w:r>
          </w:p>
        </w:tc>
      </w:tr>
      <w:tr w:rsidR="00135FDA">
        <w:trPr>
          <w:trHeight w:val="713"/>
        </w:trPr>
        <w:tc>
          <w:tcPr>
            <w:tcW w:w="1980" w:type="dxa"/>
          </w:tcPr>
          <w:p w:rsidR="00135FDA" w:rsidRDefault="00135FDA" w:rsidP="00135FDA">
            <w:pPr>
              <w:spacing w:line="360" w:lineRule="auto"/>
              <w:rPr>
                <w:sz w:val="28"/>
                <w:szCs w:val="28"/>
              </w:rPr>
            </w:pPr>
            <w:r>
              <w:rPr>
                <w:sz w:val="28"/>
                <w:szCs w:val="28"/>
              </w:rPr>
              <w:t xml:space="preserve">Итого (в рублях) </w:t>
            </w:r>
          </w:p>
        </w:tc>
        <w:tc>
          <w:tcPr>
            <w:tcW w:w="3060" w:type="dxa"/>
          </w:tcPr>
          <w:p w:rsidR="00135FDA" w:rsidRDefault="00EA3B19" w:rsidP="00135FDA">
            <w:pPr>
              <w:spacing w:line="360" w:lineRule="auto"/>
              <w:rPr>
                <w:sz w:val="28"/>
                <w:szCs w:val="28"/>
              </w:rPr>
            </w:pPr>
            <w:r>
              <w:rPr>
                <w:sz w:val="28"/>
                <w:szCs w:val="28"/>
              </w:rPr>
              <w:t>3300 руб.</w:t>
            </w:r>
          </w:p>
        </w:tc>
        <w:tc>
          <w:tcPr>
            <w:tcW w:w="3060" w:type="dxa"/>
          </w:tcPr>
          <w:p w:rsidR="00135FDA" w:rsidRDefault="00EA3B19" w:rsidP="00135FDA">
            <w:pPr>
              <w:spacing w:line="360" w:lineRule="auto"/>
              <w:rPr>
                <w:sz w:val="28"/>
                <w:szCs w:val="28"/>
              </w:rPr>
            </w:pPr>
            <w:r>
              <w:rPr>
                <w:sz w:val="28"/>
                <w:szCs w:val="28"/>
              </w:rPr>
              <w:t>6700 руб.</w:t>
            </w:r>
          </w:p>
        </w:tc>
      </w:tr>
    </w:tbl>
    <w:p w:rsidR="00135FDA" w:rsidRDefault="00135FDA" w:rsidP="003F1F32">
      <w:pPr>
        <w:spacing w:line="360" w:lineRule="auto"/>
        <w:rPr>
          <w:sz w:val="28"/>
          <w:szCs w:val="28"/>
        </w:rPr>
      </w:pPr>
    </w:p>
    <w:p w:rsidR="00EA3B19" w:rsidRDefault="00EA3B19" w:rsidP="003F1F32">
      <w:pPr>
        <w:spacing w:line="360" w:lineRule="auto"/>
        <w:rPr>
          <w:sz w:val="28"/>
          <w:szCs w:val="28"/>
        </w:rPr>
      </w:pPr>
      <w:r>
        <w:rPr>
          <w:sz w:val="28"/>
          <w:szCs w:val="28"/>
        </w:rPr>
        <w:t xml:space="preserve">          Исходя из данных таблицы</w:t>
      </w:r>
      <w:r w:rsidR="00843235">
        <w:rPr>
          <w:sz w:val="28"/>
          <w:szCs w:val="28"/>
        </w:rPr>
        <w:t xml:space="preserve"> 7, мы видим, что прибыль центра от посещения игровой комнаты в неделю составляет около 10000 руб., соответственно около 40000 руб. в месяц.</w:t>
      </w:r>
    </w:p>
    <w:p w:rsidR="00343D0D" w:rsidRDefault="00343D0D" w:rsidP="003F1F32">
      <w:pPr>
        <w:spacing w:line="360" w:lineRule="auto"/>
        <w:rPr>
          <w:sz w:val="28"/>
          <w:szCs w:val="28"/>
        </w:rPr>
      </w:pPr>
      <w:r>
        <w:rPr>
          <w:sz w:val="28"/>
          <w:szCs w:val="28"/>
        </w:rPr>
        <w:t xml:space="preserve">         Центр предлагает организацию праздников – дней рождений. Стоимость проведения – 3000руб. В месяц </w:t>
      </w:r>
      <w:r w:rsidR="00074784">
        <w:rPr>
          <w:sz w:val="28"/>
          <w:szCs w:val="28"/>
        </w:rPr>
        <w:t>организуется</w:t>
      </w:r>
      <w:r>
        <w:rPr>
          <w:sz w:val="28"/>
          <w:szCs w:val="28"/>
        </w:rPr>
        <w:t xml:space="preserve"> 10 праздников, соответственно выручка составит 30000руб.</w:t>
      </w:r>
    </w:p>
    <w:p w:rsidR="00343D0D" w:rsidRPr="003F1F32" w:rsidRDefault="00343D0D" w:rsidP="003F1F32">
      <w:pPr>
        <w:spacing w:line="360" w:lineRule="auto"/>
        <w:rPr>
          <w:sz w:val="28"/>
          <w:szCs w:val="28"/>
        </w:rPr>
      </w:pPr>
      <w:r>
        <w:rPr>
          <w:sz w:val="28"/>
          <w:szCs w:val="28"/>
        </w:rPr>
        <w:t xml:space="preserve">         Выручка центра за месяц –</w:t>
      </w:r>
      <w:r w:rsidR="00074784">
        <w:rPr>
          <w:sz w:val="28"/>
          <w:szCs w:val="28"/>
        </w:rPr>
        <w:t>70000</w:t>
      </w:r>
      <w:r>
        <w:rPr>
          <w:sz w:val="28"/>
          <w:szCs w:val="28"/>
        </w:rPr>
        <w:t>руб.</w:t>
      </w:r>
    </w:p>
    <w:p w:rsidR="00074784" w:rsidRDefault="00074784" w:rsidP="00074784">
      <w:pPr>
        <w:spacing w:line="360" w:lineRule="auto"/>
        <w:jc w:val="both"/>
        <w:rPr>
          <w:sz w:val="28"/>
          <w:szCs w:val="28"/>
        </w:rPr>
      </w:pPr>
      <w:r w:rsidRPr="00074784">
        <w:rPr>
          <w:sz w:val="28"/>
          <w:szCs w:val="28"/>
        </w:rPr>
        <w:t xml:space="preserve"> </w:t>
      </w:r>
    </w:p>
    <w:p w:rsidR="009C241A" w:rsidRDefault="00AE7268" w:rsidP="00074784">
      <w:pPr>
        <w:spacing w:line="360" w:lineRule="auto"/>
        <w:jc w:val="both"/>
        <w:rPr>
          <w:sz w:val="28"/>
          <w:szCs w:val="28"/>
        </w:rPr>
      </w:pPr>
      <w:r>
        <w:rPr>
          <w:sz w:val="28"/>
          <w:szCs w:val="28"/>
        </w:rPr>
        <w:t xml:space="preserve">         2.3 Состояние</w:t>
      </w:r>
      <w:r w:rsidR="00074784" w:rsidRPr="00074784">
        <w:rPr>
          <w:sz w:val="28"/>
          <w:szCs w:val="28"/>
        </w:rPr>
        <w:t xml:space="preserve"> детского центра «Вундеркиндик».</w:t>
      </w:r>
    </w:p>
    <w:p w:rsidR="00074784" w:rsidRDefault="00074784" w:rsidP="00074784">
      <w:pPr>
        <w:spacing w:line="360" w:lineRule="auto"/>
        <w:jc w:val="both"/>
        <w:rPr>
          <w:sz w:val="28"/>
          <w:szCs w:val="28"/>
        </w:rPr>
      </w:pPr>
      <w:r>
        <w:rPr>
          <w:sz w:val="28"/>
          <w:szCs w:val="28"/>
        </w:rPr>
        <w:t xml:space="preserve">          Изучив состояние ДЦ «Вундеркиндик» получаем вывод – предприятие убыточно. Выручка центра за месяц работы составля</w:t>
      </w:r>
      <w:r w:rsidR="001C64DD">
        <w:rPr>
          <w:sz w:val="28"/>
          <w:szCs w:val="28"/>
        </w:rPr>
        <w:t>ет 70000 руб., тогда как затраты</w:t>
      </w:r>
      <w:r>
        <w:rPr>
          <w:sz w:val="28"/>
          <w:szCs w:val="28"/>
        </w:rPr>
        <w:t xml:space="preserve"> – 75000 руб.</w:t>
      </w:r>
    </w:p>
    <w:p w:rsidR="00074784" w:rsidRDefault="00074784" w:rsidP="00074784">
      <w:pPr>
        <w:spacing w:line="360" w:lineRule="auto"/>
        <w:jc w:val="both"/>
        <w:rPr>
          <w:sz w:val="28"/>
          <w:szCs w:val="28"/>
        </w:rPr>
      </w:pPr>
      <w:r>
        <w:rPr>
          <w:sz w:val="28"/>
          <w:szCs w:val="28"/>
        </w:rPr>
        <w:t xml:space="preserve">    </w:t>
      </w:r>
      <w:r w:rsidR="00AE7268">
        <w:rPr>
          <w:sz w:val="28"/>
          <w:szCs w:val="28"/>
        </w:rPr>
        <w:t xml:space="preserve">      Центр не предоставляет комплексные услуги</w:t>
      </w:r>
      <w:r w:rsidR="009968DC">
        <w:rPr>
          <w:sz w:val="28"/>
          <w:szCs w:val="28"/>
        </w:rPr>
        <w:t xml:space="preserve"> </w:t>
      </w:r>
      <w:r w:rsidR="00AE7268">
        <w:rPr>
          <w:sz w:val="28"/>
          <w:szCs w:val="28"/>
        </w:rPr>
        <w:t xml:space="preserve">досуга, отсутствуют </w:t>
      </w:r>
      <w:r w:rsidR="009968DC">
        <w:rPr>
          <w:sz w:val="28"/>
          <w:szCs w:val="28"/>
        </w:rPr>
        <w:t>развивающие занятия для детей.</w:t>
      </w:r>
    </w:p>
    <w:p w:rsidR="009968DC" w:rsidRPr="00074784" w:rsidRDefault="009968DC" w:rsidP="00074784">
      <w:pPr>
        <w:spacing w:line="360" w:lineRule="auto"/>
        <w:jc w:val="both"/>
        <w:rPr>
          <w:sz w:val="28"/>
          <w:szCs w:val="28"/>
        </w:rPr>
      </w:pPr>
      <w:r>
        <w:rPr>
          <w:sz w:val="28"/>
          <w:szCs w:val="28"/>
        </w:rPr>
        <w:t xml:space="preserve">          Детскому центру «Вундеркиндик» необходимы усовершенствования, инновации, для привлечения большего количества клиентов</w:t>
      </w:r>
      <w:r w:rsidR="001C64DD">
        <w:rPr>
          <w:sz w:val="28"/>
          <w:szCs w:val="28"/>
        </w:rPr>
        <w:t>, расширения ассортимента услуг и получения прибыли.</w:t>
      </w:r>
    </w:p>
    <w:p w:rsidR="00074784" w:rsidRDefault="00074784" w:rsidP="009C241A">
      <w:pPr>
        <w:spacing w:line="360" w:lineRule="auto"/>
        <w:rPr>
          <w:sz w:val="28"/>
          <w:szCs w:val="28"/>
        </w:rPr>
      </w:pPr>
    </w:p>
    <w:p w:rsidR="00AE7268" w:rsidRDefault="00AE7268" w:rsidP="009C241A">
      <w:pPr>
        <w:spacing w:line="360" w:lineRule="auto"/>
        <w:rPr>
          <w:sz w:val="28"/>
          <w:szCs w:val="28"/>
        </w:rPr>
      </w:pPr>
      <w:r>
        <w:rPr>
          <w:sz w:val="28"/>
          <w:szCs w:val="28"/>
        </w:rPr>
        <w:t>3. ПРОГРАММА УСОВЕРШЕНСТВОВАНИЯ ДЛЯ ДЕТСКОГО ЦЕНТРА «ВУНДЕРКИНДИК»</w:t>
      </w:r>
    </w:p>
    <w:p w:rsidR="0070111D" w:rsidRDefault="00AE7268" w:rsidP="009C241A">
      <w:pPr>
        <w:spacing w:line="360" w:lineRule="auto"/>
        <w:rPr>
          <w:sz w:val="28"/>
          <w:szCs w:val="28"/>
        </w:rPr>
      </w:pPr>
      <w:r>
        <w:rPr>
          <w:sz w:val="28"/>
          <w:szCs w:val="28"/>
        </w:rPr>
        <w:t xml:space="preserve">          </w:t>
      </w:r>
      <w:r w:rsidR="0034042F">
        <w:rPr>
          <w:sz w:val="28"/>
          <w:szCs w:val="28"/>
        </w:rPr>
        <w:t xml:space="preserve">С целью расширения ассортимента услуг ДЦ «Вундеркиндик» предлагается введение развивающих занятий для детей от 1 до 7 лет. </w:t>
      </w:r>
      <w:r w:rsidR="0070111D">
        <w:rPr>
          <w:sz w:val="28"/>
          <w:szCs w:val="28"/>
        </w:rPr>
        <w:t xml:space="preserve">    </w:t>
      </w:r>
    </w:p>
    <w:p w:rsidR="006D6A99" w:rsidRDefault="006D6A99" w:rsidP="009C241A">
      <w:pPr>
        <w:spacing w:line="360" w:lineRule="auto"/>
        <w:rPr>
          <w:sz w:val="28"/>
          <w:szCs w:val="28"/>
        </w:rPr>
      </w:pPr>
      <w:r>
        <w:rPr>
          <w:sz w:val="28"/>
          <w:szCs w:val="28"/>
        </w:rPr>
        <w:t xml:space="preserve">Программа приобретается у </w:t>
      </w:r>
      <w:r w:rsidR="0070111D">
        <w:rPr>
          <w:sz w:val="28"/>
          <w:szCs w:val="28"/>
        </w:rPr>
        <w:t xml:space="preserve">  </w:t>
      </w:r>
      <w:hyperlink r:id="rId38" w:tgtFrame="_blank" w:history="1">
        <w:r>
          <w:rPr>
            <w:rStyle w:val="a6"/>
            <w:color w:val="auto"/>
            <w:sz w:val="28"/>
            <w:szCs w:val="28"/>
            <w:u w:val="none"/>
          </w:rPr>
          <w:t>Верещагиной Людмилы Михайловны, педагога-психолога ДЦ «ВУНдЕРКИНдИК», основанного в 2000г. и реализующего различные программы для развития ребёнка</w:t>
        </w:r>
        <w:r w:rsidRPr="006D6A99">
          <w:rPr>
            <w:rStyle w:val="a6"/>
            <w:color w:val="auto"/>
            <w:sz w:val="28"/>
            <w:szCs w:val="28"/>
            <w:u w:val="none"/>
          </w:rPr>
          <w:t>.</w:t>
        </w:r>
      </w:hyperlink>
      <w:r w:rsidR="0070111D" w:rsidRPr="006D6A99">
        <w:rPr>
          <w:sz w:val="28"/>
          <w:szCs w:val="28"/>
        </w:rPr>
        <w:t xml:space="preserve"> </w:t>
      </w:r>
      <w:r>
        <w:rPr>
          <w:sz w:val="28"/>
          <w:szCs w:val="28"/>
        </w:rPr>
        <w:t>Название программы – «Вундеркиндик».</w:t>
      </w:r>
    </w:p>
    <w:p w:rsidR="00AE7268" w:rsidRPr="0070111D" w:rsidRDefault="0070111D" w:rsidP="009C241A">
      <w:pPr>
        <w:spacing w:line="360" w:lineRule="auto"/>
        <w:rPr>
          <w:sz w:val="28"/>
          <w:szCs w:val="28"/>
        </w:rPr>
      </w:pPr>
      <w:r w:rsidRPr="006D6A99">
        <w:rPr>
          <w:sz w:val="28"/>
          <w:szCs w:val="28"/>
        </w:rPr>
        <w:t xml:space="preserve">       </w:t>
      </w:r>
      <w:r>
        <w:rPr>
          <w:sz w:val="28"/>
          <w:szCs w:val="28"/>
        </w:rPr>
        <w:t xml:space="preserve">Программа занятий разработана специалистами и </w:t>
      </w:r>
      <w:r w:rsidRPr="0070111D">
        <w:rPr>
          <w:sz w:val="28"/>
          <w:szCs w:val="28"/>
        </w:rPr>
        <w:t>апробирована на базе региональной общественной организации «Мария плюс» и детского клуба "Андрейка". При создании данной программы использовалось более 100 источников, в которые входят как классические концепции детских методик так и новаторские: Выгодский, Запорожец, Жукова, Кузнецова, Казакова, Герасимова, Никитин, Монтессори, Зайцев, программы «Радуга», «Детство», «Развитие» и многие другие, так и разработки Шакарова , Лучина, Верещагина.</w:t>
      </w:r>
    </w:p>
    <w:p w:rsidR="00074784" w:rsidRPr="006D6A99" w:rsidRDefault="00AE7268" w:rsidP="009C241A">
      <w:pPr>
        <w:spacing w:line="360" w:lineRule="auto"/>
        <w:rPr>
          <w:sz w:val="28"/>
          <w:szCs w:val="28"/>
        </w:rPr>
      </w:pPr>
      <w:r w:rsidRPr="006D6A99">
        <w:rPr>
          <w:sz w:val="28"/>
          <w:szCs w:val="28"/>
        </w:rPr>
        <w:t xml:space="preserve">          </w:t>
      </w:r>
      <w:r w:rsidR="006D6A99" w:rsidRPr="006D6A99">
        <w:rPr>
          <w:rStyle w:val="a4"/>
          <w:sz w:val="28"/>
          <w:szCs w:val="28"/>
        </w:rPr>
        <w:t>Программа «Вундеркиндик»</w:t>
      </w:r>
      <w:r w:rsidR="006D6A99" w:rsidRPr="006D6A99">
        <w:rPr>
          <w:sz w:val="28"/>
          <w:szCs w:val="28"/>
        </w:rPr>
        <w:t xml:space="preserve"> - это программа комлексного развития ребенка от одного года до семи лет. Занятия направлены на развитие интеллектуальных способностей, познавательной сферы, всех психических процессов (памяти, внимания, мышления, восприятия) на развитие логики, речи ,на развитие представлений об окружающем пространстве, развитие творческих способностей малышей, на эстетическое, физическое развитие (мелкая ,крупная моторика),музыкальное развитие, коммуникативных навыков, социализации ребенка.</w:t>
      </w:r>
    </w:p>
    <w:p w:rsidR="006D6A99" w:rsidRPr="006D6A99" w:rsidRDefault="006D6A99" w:rsidP="009C241A">
      <w:pPr>
        <w:spacing w:line="360" w:lineRule="auto"/>
        <w:rPr>
          <w:sz w:val="28"/>
          <w:szCs w:val="28"/>
        </w:rPr>
      </w:pPr>
      <w:r w:rsidRPr="006D6A99">
        <w:rPr>
          <w:sz w:val="28"/>
          <w:szCs w:val="28"/>
        </w:rPr>
        <w:t xml:space="preserve">          Цель программы создание оптимально насыщенной, эмоционально привлекательной образовательной среды для развития всех психических процессов, интеллекта ребенка, развития его творческих способностей и личностного потенциала;</w:t>
      </w:r>
    </w:p>
    <w:p w:rsidR="006D6A99" w:rsidRPr="006D6A99" w:rsidRDefault="006D6A99" w:rsidP="009C241A">
      <w:pPr>
        <w:spacing w:line="360" w:lineRule="auto"/>
        <w:rPr>
          <w:sz w:val="28"/>
          <w:szCs w:val="28"/>
        </w:rPr>
      </w:pPr>
      <w:r w:rsidRPr="006D6A99">
        <w:rPr>
          <w:sz w:val="28"/>
          <w:szCs w:val="28"/>
        </w:rPr>
        <w:t xml:space="preserve">          </w:t>
      </w:r>
      <w:r w:rsidRPr="006D6A99">
        <w:rPr>
          <w:b/>
          <w:bCs/>
          <w:sz w:val="28"/>
          <w:szCs w:val="28"/>
        </w:rPr>
        <w:t>1.</w:t>
      </w:r>
      <w:r w:rsidRPr="006D6A99">
        <w:rPr>
          <w:sz w:val="28"/>
          <w:szCs w:val="28"/>
        </w:rPr>
        <w:t xml:space="preserve"> Реализация программы предполагает посещение детьми занятий 3 раза в неделю, соответственно 12 (или 15) занятий в месяц.</w:t>
      </w:r>
    </w:p>
    <w:p w:rsidR="006D6A99" w:rsidRPr="006D6A99" w:rsidRDefault="006D6A99" w:rsidP="009C241A">
      <w:pPr>
        <w:spacing w:line="360" w:lineRule="auto"/>
        <w:rPr>
          <w:sz w:val="28"/>
          <w:szCs w:val="28"/>
        </w:rPr>
      </w:pPr>
      <w:r w:rsidRPr="006D6A99">
        <w:rPr>
          <w:sz w:val="28"/>
          <w:szCs w:val="28"/>
        </w:rPr>
        <w:t xml:space="preserve">          </w:t>
      </w:r>
      <w:r w:rsidRPr="006D6A99">
        <w:rPr>
          <w:b/>
          <w:bCs/>
          <w:sz w:val="28"/>
          <w:szCs w:val="28"/>
        </w:rPr>
        <w:t>2.</w:t>
      </w:r>
      <w:r w:rsidRPr="006D6A99">
        <w:rPr>
          <w:sz w:val="28"/>
          <w:szCs w:val="28"/>
        </w:rPr>
        <w:t xml:space="preserve"> Развитие детей раннего дошкольного возраста (1г. 3г.) Длительность занятий = 40 мин., дети посещают занятия совместно с одним из родителей. Содержание занятий направлено на развитие сенсорной сферы ребенка, на обучение способам познания окружающего мира и взаимодействию с ним, развитие мелкой и крупной моторики, стимулирование развития речи, обогащение представлений об окружающем мире, развитие психических процессов (мышление, память, внимание, восприятие), воспитание основ позитивного жизненного настроя.</w:t>
      </w:r>
    </w:p>
    <w:p w:rsidR="006D6A99" w:rsidRPr="006D6A99" w:rsidRDefault="006D6A99" w:rsidP="009C241A">
      <w:pPr>
        <w:spacing w:line="360" w:lineRule="auto"/>
        <w:rPr>
          <w:sz w:val="28"/>
          <w:szCs w:val="28"/>
        </w:rPr>
      </w:pPr>
      <w:r w:rsidRPr="006D6A99">
        <w:rPr>
          <w:sz w:val="28"/>
          <w:szCs w:val="28"/>
        </w:rPr>
        <w:t xml:space="preserve">          </w:t>
      </w:r>
      <w:r w:rsidRPr="006D6A99">
        <w:rPr>
          <w:b/>
          <w:bCs/>
          <w:sz w:val="28"/>
          <w:szCs w:val="28"/>
        </w:rPr>
        <w:t>3.</w:t>
      </w:r>
      <w:r w:rsidRPr="006D6A99">
        <w:rPr>
          <w:sz w:val="28"/>
          <w:szCs w:val="28"/>
        </w:rPr>
        <w:t xml:space="preserve"> Развитие детей дошкольного возраста (</w:t>
      </w:r>
      <w:smartTag w:uri="urn:schemas-microsoft-com:office:smarttags" w:element="metricconverter">
        <w:smartTagPr>
          <w:attr w:name="ProductID" w:val="3 г"/>
        </w:smartTagPr>
        <w:r w:rsidRPr="006D6A99">
          <w:rPr>
            <w:sz w:val="28"/>
            <w:szCs w:val="28"/>
          </w:rPr>
          <w:t>3 г</w:t>
        </w:r>
      </w:smartTag>
      <w:r w:rsidRPr="006D6A99">
        <w:rPr>
          <w:sz w:val="28"/>
          <w:szCs w:val="28"/>
        </w:rPr>
        <w:t xml:space="preserve">. </w:t>
      </w:r>
      <w:smartTag w:uri="urn:schemas-microsoft-com:office:smarttags" w:element="metricconverter">
        <w:smartTagPr>
          <w:attr w:name="ProductID" w:val="6 л"/>
        </w:smartTagPr>
        <w:r w:rsidRPr="006D6A99">
          <w:rPr>
            <w:sz w:val="28"/>
            <w:szCs w:val="28"/>
          </w:rPr>
          <w:t>6 л</w:t>
        </w:r>
      </w:smartTag>
      <w:r w:rsidRPr="006D6A99">
        <w:rPr>
          <w:sz w:val="28"/>
          <w:szCs w:val="28"/>
        </w:rPr>
        <w:t>.) Длительность занятий = 1 час, дети посещают занятия без родителей. Программа делится на 3 основных блока: «Простая арифметика», «Веселая азбука», «Я познаю мир». Содержание занятий направлено на развитие всех психических процессов (память, внимание, восприятие, воображение, наглядно-образное и элементарное абстрактно-логическое мышление), развитие речи и представлений об окружающем мире, развитие креативного и личностного потенциала, развитие патриотических чувств;</w:t>
      </w:r>
    </w:p>
    <w:p w:rsidR="006D6A99" w:rsidRPr="006D6A99" w:rsidRDefault="006D6A99" w:rsidP="009C241A">
      <w:pPr>
        <w:spacing w:line="360" w:lineRule="auto"/>
        <w:rPr>
          <w:sz w:val="28"/>
          <w:szCs w:val="28"/>
        </w:rPr>
      </w:pPr>
      <w:r w:rsidRPr="006D6A99">
        <w:rPr>
          <w:sz w:val="28"/>
          <w:szCs w:val="28"/>
        </w:rPr>
        <w:t xml:space="preserve">          </w:t>
      </w:r>
      <w:r w:rsidRPr="006D6A99">
        <w:rPr>
          <w:b/>
          <w:bCs/>
          <w:sz w:val="28"/>
          <w:szCs w:val="28"/>
        </w:rPr>
        <w:t>4.</w:t>
      </w:r>
      <w:r w:rsidRPr="006D6A99">
        <w:rPr>
          <w:sz w:val="28"/>
          <w:szCs w:val="28"/>
        </w:rPr>
        <w:t xml:space="preserve"> Структура занятий оптимально соответствует потребностям, интересам и особенностям психического развития детей раннего и дошкольного возраста и представляет собой динамичную смену умственной и физической нагрузки. Занятия проводятся в игровой форме с применением музыкального сопровождения, подвижных игр, творческих заданий, занятий с нетрадиционными материалами (сыпучие, природные материалы). Таким образом, стимулируется развитие и поддержание высокого познавательного интереса детей, который обеспечивает эффективное усвоение новых и закрепление уже имеющихся знаний, умений и навыков.</w:t>
      </w:r>
    </w:p>
    <w:p w:rsidR="00074784" w:rsidRDefault="000843BD" w:rsidP="009C241A">
      <w:pPr>
        <w:spacing w:line="360" w:lineRule="auto"/>
        <w:rPr>
          <w:sz w:val="28"/>
          <w:szCs w:val="28"/>
        </w:rPr>
      </w:pPr>
      <w:r>
        <w:rPr>
          <w:sz w:val="28"/>
          <w:szCs w:val="28"/>
        </w:rPr>
        <w:t xml:space="preserve">          Структура занятий для малышей от 1-2 лет:</w:t>
      </w:r>
    </w:p>
    <w:p w:rsidR="000843BD" w:rsidRPr="000843BD" w:rsidRDefault="000843BD" w:rsidP="009C241A">
      <w:pPr>
        <w:spacing w:line="360" w:lineRule="auto"/>
        <w:rPr>
          <w:sz w:val="28"/>
          <w:szCs w:val="28"/>
        </w:rPr>
      </w:pPr>
      <w:r w:rsidRPr="000843BD">
        <w:rPr>
          <w:b/>
          <w:bCs/>
          <w:sz w:val="28"/>
          <w:szCs w:val="28"/>
        </w:rPr>
        <w:t>1. Сенсорное развитие:</w:t>
      </w:r>
      <w:r w:rsidRPr="000843BD">
        <w:rPr>
          <w:sz w:val="28"/>
          <w:szCs w:val="28"/>
        </w:rPr>
        <w:br/>
        <w:t>- Цвет (основные цвета + фиолетовый);</w:t>
      </w:r>
      <w:r w:rsidRPr="000843BD">
        <w:rPr>
          <w:sz w:val="28"/>
          <w:szCs w:val="28"/>
        </w:rPr>
        <w:br/>
        <w:t>- Размер (высокий – низкий);</w:t>
      </w:r>
      <w:r w:rsidRPr="000843BD">
        <w:rPr>
          <w:sz w:val="28"/>
          <w:szCs w:val="28"/>
        </w:rPr>
        <w:br/>
        <w:t>- Форма (круг, квадрат, треугольник, прямоугольник);</w:t>
      </w:r>
      <w:r w:rsidRPr="000843BD">
        <w:rPr>
          <w:sz w:val="28"/>
          <w:szCs w:val="28"/>
        </w:rPr>
        <w:br/>
        <w:t xml:space="preserve">- Ощущения (тяжелое – легкое, пустое - полное). </w:t>
      </w:r>
    </w:p>
    <w:p w:rsidR="000843BD" w:rsidRPr="000843BD" w:rsidRDefault="000843BD" w:rsidP="009C241A">
      <w:pPr>
        <w:spacing w:line="360" w:lineRule="auto"/>
        <w:rPr>
          <w:sz w:val="28"/>
          <w:szCs w:val="28"/>
        </w:rPr>
      </w:pPr>
      <w:r w:rsidRPr="000843BD">
        <w:rPr>
          <w:b/>
          <w:bCs/>
          <w:sz w:val="28"/>
          <w:szCs w:val="28"/>
        </w:rPr>
        <w:t>2. Развитие элементарных математичеких понятий:</w:t>
      </w:r>
      <w:r w:rsidRPr="000843BD">
        <w:rPr>
          <w:sz w:val="28"/>
          <w:szCs w:val="28"/>
        </w:rPr>
        <w:br/>
        <w:t>- Соотнесение изображения с предметом;</w:t>
      </w:r>
      <w:r w:rsidRPr="000843BD">
        <w:rPr>
          <w:sz w:val="28"/>
          <w:szCs w:val="28"/>
        </w:rPr>
        <w:br/>
        <w:t>- Понятия «поровну», «один - много»;</w:t>
      </w:r>
      <w:r w:rsidRPr="000843BD">
        <w:rPr>
          <w:sz w:val="28"/>
          <w:szCs w:val="28"/>
        </w:rPr>
        <w:br/>
        <w:t>- Пространственная ориентация (далеко – близко, высоко-низко);</w:t>
      </w:r>
      <w:r w:rsidRPr="000843BD">
        <w:rPr>
          <w:sz w:val="28"/>
          <w:szCs w:val="28"/>
        </w:rPr>
        <w:br/>
        <w:t>- счет до 6-ти;</w:t>
      </w:r>
      <w:r w:rsidRPr="000843BD">
        <w:rPr>
          <w:sz w:val="28"/>
          <w:szCs w:val="28"/>
        </w:rPr>
        <w:br/>
      </w:r>
      <w:r w:rsidRPr="000843BD">
        <w:rPr>
          <w:b/>
          <w:bCs/>
          <w:sz w:val="28"/>
          <w:szCs w:val="28"/>
        </w:rPr>
        <w:t>3. Развитие речи:</w:t>
      </w:r>
      <w:r w:rsidRPr="000843BD">
        <w:rPr>
          <w:sz w:val="28"/>
          <w:szCs w:val="28"/>
        </w:rPr>
        <w:br/>
        <w:t>- Пропевание таблицы Зайцева;</w:t>
      </w:r>
      <w:r w:rsidRPr="000843BD">
        <w:rPr>
          <w:sz w:val="28"/>
          <w:szCs w:val="28"/>
        </w:rPr>
        <w:br/>
        <w:t>- Упражнения на дыхание;</w:t>
      </w:r>
      <w:r w:rsidRPr="000843BD">
        <w:rPr>
          <w:sz w:val="28"/>
          <w:szCs w:val="28"/>
        </w:rPr>
        <w:br/>
        <w:t>- Артикуляционная гимнастика;</w:t>
      </w:r>
      <w:r w:rsidRPr="000843BD">
        <w:rPr>
          <w:sz w:val="28"/>
          <w:szCs w:val="28"/>
        </w:rPr>
        <w:br/>
        <w:t>- Развитие слухоречевого внимания (высокий – низкий звуки).</w:t>
      </w:r>
      <w:r w:rsidRPr="000843BD">
        <w:rPr>
          <w:sz w:val="28"/>
          <w:szCs w:val="28"/>
        </w:rPr>
        <w:br/>
        <w:t>- Звукоподражание (животные, птицы);</w:t>
      </w:r>
      <w:r w:rsidRPr="000843BD">
        <w:rPr>
          <w:sz w:val="28"/>
          <w:szCs w:val="28"/>
        </w:rPr>
        <w:br/>
        <w:t>- Развитие умения повторять ритмический рисунок;</w:t>
      </w:r>
      <w:r w:rsidRPr="000843BD">
        <w:rPr>
          <w:sz w:val="28"/>
          <w:szCs w:val="28"/>
        </w:rPr>
        <w:br/>
        <w:t xml:space="preserve">- Сказки («Курочка Ряба», «Лиса, кот и петух»); </w:t>
      </w:r>
      <w:r w:rsidRPr="000843BD">
        <w:rPr>
          <w:sz w:val="28"/>
          <w:szCs w:val="28"/>
        </w:rPr>
        <w:br/>
      </w:r>
      <w:r w:rsidRPr="000843BD">
        <w:rPr>
          <w:b/>
          <w:bCs/>
          <w:sz w:val="28"/>
          <w:szCs w:val="28"/>
        </w:rPr>
        <w:t>4. Развитие мелкой и крупной моторики:</w:t>
      </w:r>
      <w:r w:rsidRPr="000843BD">
        <w:rPr>
          <w:sz w:val="28"/>
          <w:szCs w:val="28"/>
        </w:rPr>
        <w:br/>
        <w:t>- Использование ложки, сита;</w:t>
      </w:r>
      <w:r w:rsidRPr="000843BD">
        <w:rPr>
          <w:sz w:val="28"/>
          <w:szCs w:val="28"/>
        </w:rPr>
        <w:br/>
        <w:t>- Пересыпание горстью;</w:t>
      </w:r>
      <w:r w:rsidRPr="000843BD">
        <w:rPr>
          <w:sz w:val="28"/>
          <w:szCs w:val="28"/>
        </w:rPr>
        <w:br/>
        <w:t>- Перекладывание пинцетом;</w:t>
      </w:r>
      <w:r w:rsidRPr="000843BD">
        <w:rPr>
          <w:sz w:val="28"/>
          <w:szCs w:val="28"/>
        </w:rPr>
        <w:br/>
        <w:t>- Сматывание ленты;</w:t>
      </w:r>
      <w:r w:rsidRPr="000843BD">
        <w:rPr>
          <w:sz w:val="28"/>
          <w:szCs w:val="28"/>
        </w:rPr>
        <w:br/>
        <w:t>- Выжимание воды из губки;</w:t>
      </w:r>
      <w:r w:rsidRPr="000843BD">
        <w:rPr>
          <w:sz w:val="28"/>
          <w:szCs w:val="28"/>
        </w:rPr>
        <w:br/>
        <w:t xml:space="preserve">- Перешагивание, подлезание, игры с мячом, танцы, потешки; </w:t>
      </w:r>
      <w:r w:rsidRPr="000843BD">
        <w:rPr>
          <w:sz w:val="28"/>
          <w:szCs w:val="28"/>
        </w:rPr>
        <w:br/>
      </w:r>
      <w:r w:rsidRPr="000843BD">
        <w:rPr>
          <w:b/>
          <w:bCs/>
          <w:sz w:val="28"/>
          <w:szCs w:val="28"/>
        </w:rPr>
        <w:t>5. Развитие навыков конструирования:</w:t>
      </w:r>
      <w:r w:rsidRPr="000843BD">
        <w:rPr>
          <w:sz w:val="28"/>
          <w:szCs w:val="28"/>
        </w:rPr>
        <w:br/>
        <w:t>- Плоскостное (блоки Дьенеша);</w:t>
      </w:r>
      <w:r w:rsidRPr="000843BD">
        <w:rPr>
          <w:sz w:val="28"/>
          <w:szCs w:val="28"/>
        </w:rPr>
        <w:br/>
        <w:t xml:space="preserve">-Объемное (башня из 2-х и 5-ти кубиков, кресла из 1 кубика и 3-х кирпичиков, дорожка из кирпичиков); </w:t>
      </w:r>
      <w:r w:rsidRPr="000843BD">
        <w:rPr>
          <w:sz w:val="28"/>
          <w:szCs w:val="28"/>
        </w:rPr>
        <w:br/>
      </w:r>
      <w:r w:rsidRPr="000843BD">
        <w:rPr>
          <w:b/>
          <w:bCs/>
          <w:sz w:val="28"/>
          <w:szCs w:val="28"/>
        </w:rPr>
        <w:t>6. Развитие представлений об окружающем мире:</w:t>
      </w:r>
      <w:r w:rsidRPr="000843BD">
        <w:rPr>
          <w:sz w:val="28"/>
          <w:szCs w:val="28"/>
        </w:rPr>
        <w:br/>
        <w:t>- Животные (коза, индюк, жизнь зверей зимой, «Кто где живет», «Семья»);</w:t>
      </w:r>
      <w:r w:rsidRPr="000843BD">
        <w:rPr>
          <w:sz w:val="28"/>
          <w:szCs w:val="28"/>
        </w:rPr>
        <w:br/>
        <w:t>- Фрукты (апельсин, лимон, банан);</w:t>
      </w:r>
      <w:r w:rsidRPr="000843BD">
        <w:rPr>
          <w:sz w:val="28"/>
          <w:szCs w:val="28"/>
        </w:rPr>
        <w:br/>
        <w:t>- Овощи (+ баклажан);</w:t>
      </w:r>
      <w:r w:rsidRPr="000843BD">
        <w:rPr>
          <w:sz w:val="28"/>
          <w:szCs w:val="28"/>
        </w:rPr>
        <w:br/>
        <w:t>- Зима («Признаки зимы», «Зимняя одежда»);</w:t>
      </w:r>
      <w:r w:rsidRPr="000843BD">
        <w:rPr>
          <w:sz w:val="28"/>
          <w:szCs w:val="28"/>
        </w:rPr>
        <w:br/>
        <w:t>- Транспорт (наземный);</w:t>
      </w:r>
      <w:r w:rsidRPr="000843BD">
        <w:rPr>
          <w:sz w:val="28"/>
          <w:szCs w:val="28"/>
        </w:rPr>
        <w:br/>
        <w:t>- Продукты (молочные);</w:t>
      </w:r>
      <w:r w:rsidRPr="000843BD">
        <w:rPr>
          <w:sz w:val="28"/>
          <w:szCs w:val="28"/>
        </w:rPr>
        <w:br/>
        <w:t>- Игрушки (машинка);</w:t>
      </w:r>
      <w:r w:rsidRPr="000843BD">
        <w:rPr>
          <w:sz w:val="28"/>
          <w:szCs w:val="28"/>
        </w:rPr>
        <w:br/>
        <w:t xml:space="preserve">- Смешивание красок (фиолетовый цвет); </w:t>
      </w:r>
      <w:r w:rsidRPr="000843BD">
        <w:rPr>
          <w:sz w:val="28"/>
          <w:szCs w:val="28"/>
        </w:rPr>
        <w:br/>
      </w:r>
      <w:r w:rsidRPr="000843BD">
        <w:rPr>
          <w:b/>
          <w:bCs/>
          <w:sz w:val="28"/>
          <w:szCs w:val="28"/>
        </w:rPr>
        <w:t xml:space="preserve">7. Развитие психических процессов: </w:t>
      </w:r>
      <w:r w:rsidRPr="000843BD">
        <w:rPr>
          <w:sz w:val="28"/>
          <w:szCs w:val="28"/>
        </w:rPr>
        <w:br/>
        <w:t xml:space="preserve">восприятие, наглядно-действенное и наглядно-образное мышление, память, внимание. </w:t>
      </w:r>
      <w:r w:rsidRPr="000843BD">
        <w:rPr>
          <w:sz w:val="28"/>
          <w:szCs w:val="28"/>
        </w:rPr>
        <w:br/>
      </w:r>
      <w:r w:rsidRPr="000843BD">
        <w:rPr>
          <w:b/>
          <w:bCs/>
          <w:sz w:val="28"/>
          <w:szCs w:val="28"/>
        </w:rPr>
        <w:t xml:space="preserve">8. Развитие творческого потенциала: </w:t>
      </w:r>
      <w:r w:rsidRPr="000843BD">
        <w:rPr>
          <w:sz w:val="28"/>
          <w:szCs w:val="28"/>
        </w:rPr>
        <w:br/>
        <w:t>Использование разнообразных традиционных и нетрадиционных техник рисования, аппликации, лепки.</w:t>
      </w:r>
    </w:p>
    <w:p w:rsidR="00074784" w:rsidRDefault="000843BD" w:rsidP="009C241A">
      <w:pPr>
        <w:spacing w:line="360" w:lineRule="auto"/>
        <w:rPr>
          <w:sz w:val="28"/>
          <w:szCs w:val="28"/>
        </w:rPr>
      </w:pPr>
      <w:r>
        <w:rPr>
          <w:sz w:val="28"/>
          <w:szCs w:val="28"/>
        </w:rPr>
        <w:t xml:space="preserve">          </w:t>
      </w:r>
      <w:r w:rsidR="00E06120">
        <w:rPr>
          <w:sz w:val="28"/>
          <w:szCs w:val="28"/>
        </w:rPr>
        <w:t>Стоимость программы 20000 руб.</w:t>
      </w:r>
    </w:p>
    <w:p w:rsidR="00E06120" w:rsidRPr="000843BD" w:rsidRDefault="00E06120" w:rsidP="009C241A">
      <w:pPr>
        <w:spacing w:line="360" w:lineRule="auto"/>
        <w:rPr>
          <w:sz w:val="28"/>
          <w:szCs w:val="28"/>
        </w:rPr>
      </w:pPr>
      <w:r>
        <w:rPr>
          <w:sz w:val="28"/>
          <w:szCs w:val="28"/>
        </w:rPr>
        <w:t xml:space="preserve">          Для реализации данной программы в ДЦ «Вундеркиндик» необходимо расш</w:t>
      </w:r>
      <w:r w:rsidR="00D86F94">
        <w:rPr>
          <w:sz w:val="28"/>
          <w:szCs w:val="28"/>
        </w:rPr>
        <w:t>ирить штат работников – нанять 2</w:t>
      </w:r>
      <w:r>
        <w:rPr>
          <w:sz w:val="28"/>
          <w:szCs w:val="28"/>
        </w:rPr>
        <w:t xml:space="preserve"> педагога-психолога. </w:t>
      </w:r>
    </w:p>
    <w:p w:rsidR="00074784" w:rsidRDefault="00E06120" w:rsidP="009C241A">
      <w:pPr>
        <w:spacing w:line="360" w:lineRule="auto"/>
        <w:rPr>
          <w:sz w:val="28"/>
          <w:szCs w:val="28"/>
        </w:rPr>
      </w:pPr>
      <w:r>
        <w:rPr>
          <w:sz w:val="28"/>
          <w:szCs w:val="28"/>
        </w:rPr>
        <w:t xml:space="preserve">          Оплата труда педагогов будет производиться в зависимости от количества проведённых занятий</w:t>
      </w:r>
      <w:r w:rsidR="004C46BA">
        <w:rPr>
          <w:sz w:val="28"/>
          <w:szCs w:val="28"/>
        </w:rPr>
        <w:t xml:space="preserve">, 1 занятие – 150 руб. </w:t>
      </w:r>
    </w:p>
    <w:p w:rsidR="004C46BA" w:rsidRDefault="004C46BA" w:rsidP="009C241A">
      <w:pPr>
        <w:spacing w:line="360" w:lineRule="auto"/>
        <w:rPr>
          <w:sz w:val="28"/>
          <w:szCs w:val="28"/>
        </w:rPr>
      </w:pPr>
      <w:r>
        <w:rPr>
          <w:sz w:val="28"/>
          <w:szCs w:val="28"/>
        </w:rPr>
        <w:t xml:space="preserve">          Для посещения занятий необходимо заключить договор, оплата осуществляется по системе абонемента. Стоимость обучения составляет 5200 руб. за 12 занятий. В стоимость абонемента включается бесплатное посещение малышом игровой комнаты в течение 30 мин. после каждого занятия. Так же разработана система скидок при заключении договора на: 3 месяца – 7%,  6 месяцев – 15%, 9 месяцев – 18%, 12 месяцев –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160"/>
        <w:gridCol w:w="1080"/>
        <w:gridCol w:w="1080"/>
        <w:gridCol w:w="2340"/>
      </w:tblGrid>
      <w:tr w:rsidR="004C46BA">
        <w:trPr>
          <w:trHeight w:val="540"/>
        </w:trPr>
        <w:tc>
          <w:tcPr>
            <w:tcW w:w="1800" w:type="dxa"/>
          </w:tcPr>
          <w:p w:rsidR="004C46BA" w:rsidRDefault="004C46BA" w:rsidP="004C46BA">
            <w:pPr>
              <w:spacing w:line="360" w:lineRule="auto"/>
              <w:rPr>
                <w:sz w:val="28"/>
                <w:szCs w:val="28"/>
              </w:rPr>
            </w:pPr>
            <w:r>
              <w:rPr>
                <w:sz w:val="28"/>
                <w:szCs w:val="28"/>
              </w:rPr>
              <w:t>Кол-во занятий</w:t>
            </w:r>
          </w:p>
        </w:tc>
        <w:tc>
          <w:tcPr>
            <w:tcW w:w="2160" w:type="dxa"/>
          </w:tcPr>
          <w:p w:rsidR="004C46BA" w:rsidRDefault="004C46BA">
            <w:pPr>
              <w:rPr>
                <w:sz w:val="28"/>
                <w:szCs w:val="28"/>
              </w:rPr>
            </w:pPr>
          </w:p>
          <w:p w:rsidR="004C46BA" w:rsidRDefault="004C46BA" w:rsidP="004C46BA">
            <w:pPr>
              <w:spacing w:line="360" w:lineRule="auto"/>
              <w:rPr>
                <w:sz w:val="28"/>
                <w:szCs w:val="28"/>
              </w:rPr>
            </w:pPr>
            <w:r>
              <w:rPr>
                <w:sz w:val="28"/>
                <w:szCs w:val="28"/>
              </w:rPr>
              <w:t>Стоимость</w:t>
            </w:r>
          </w:p>
        </w:tc>
        <w:tc>
          <w:tcPr>
            <w:tcW w:w="2160" w:type="dxa"/>
            <w:gridSpan w:val="2"/>
          </w:tcPr>
          <w:p w:rsidR="004C46BA" w:rsidRDefault="004C46BA">
            <w:pPr>
              <w:rPr>
                <w:sz w:val="28"/>
                <w:szCs w:val="28"/>
              </w:rPr>
            </w:pPr>
          </w:p>
          <w:p w:rsidR="004C46BA" w:rsidRDefault="004C46BA" w:rsidP="004C46BA">
            <w:pPr>
              <w:spacing w:line="360" w:lineRule="auto"/>
              <w:rPr>
                <w:sz w:val="28"/>
                <w:szCs w:val="28"/>
              </w:rPr>
            </w:pPr>
            <w:r>
              <w:rPr>
                <w:sz w:val="28"/>
                <w:szCs w:val="28"/>
              </w:rPr>
              <w:t>Скидка</w:t>
            </w:r>
          </w:p>
        </w:tc>
        <w:tc>
          <w:tcPr>
            <w:tcW w:w="2340" w:type="dxa"/>
          </w:tcPr>
          <w:p w:rsidR="004C46BA" w:rsidRDefault="004C46BA">
            <w:pPr>
              <w:rPr>
                <w:sz w:val="28"/>
                <w:szCs w:val="28"/>
              </w:rPr>
            </w:pPr>
          </w:p>
          <w:p w:rsidR="004C46BA" w:rsidRDefault="004C46BA" w:rsidP="004C46BA">
            <w:pPr>
              <w:spacing w:line="360" w:lineRule="auto"/>
              <w:rPr>
                <w:sz w:val="28"/>
                <w:szCs w:val="28"/>
              </w:rPr>
            </w:pPr>
            <w:r>
              <w:rPr>
                <w:sz w:val="28"/>
                <w:szCs w:val="28"/>
              </w:rPr>
              <w:t>Итого</w:t>
            </w:r>
          </w:p>
        </w:tc>
      </w:tr>
      <w:tr w:rsidR="004C46BA">
        <w:trPr>
          <w:trHeight w:val="595"/>
        </w:trPr>
        <w:tc>
          <w:tcPr>
            <w:tcW w:w="1800" w:type="dxa"/>
          </w:tcPr>
          <w:p w:rsidR="004C46BA" w:rsidRDefault="004C46BA" w:rsidP="004C46BA">
            <w:pPr>
              <w:spacing w:line="360" w:lineRule="auto"/>
              <w:rPr>
                <w:sz w:val="28"/>
                <w:szCs w:val="28"/>
              </w:rPr>
            </w:pPr>
            <w:r>
              <w:rPr>
                <w:sz w:val="28"/>
                <w:szCs w:val="28"/>
              </w:rPr>
              <w:t>12</w:t>
            </w:r>
          </w:p>
        </w:tc>
        <w:tc>
          <w:tcPr>
            <w:tcW w:w="2160" w:type="dxa"/>
          </w:tcPr>
          <w:p w:rsidR="004C46BA" w:rsidRDefault="004C46BA">
            <w:pPr>
              <w:rPr>
                <w:sz w:val="28"/>
                <w:szCs w:val="28"/>
              </w:rPr>
            </w:pPr>
            <w:r>
              <w:rPr>
                <w:sz w:val="28"/>
                <w:szCs w:val="28"/>
              </w:rPr>
              <w:t>5200</w:t>
            </w:r>
          </w:p>
          <w:p w:rsidR="004C46BA" w:rsidRDefault="004C46BA" w:rsidP="004C46BA">
            <w:pPr>
              <w:spacing w:line="360" w:lineRule="auto"/>
              <w:rPr>
                <w:sz w:val="28"/>
                <w:szCs w:val="28"/>
              </w:rPr>
            </w:pPr>
          </w:p>
        </w:tc>
        <w:tc>
          <w:tcPr>
            <w:tcW w:w="1080" w:type="dxa"/>
          </w:tcPr>
          <w:p w:rsidR="004C46BA" w:rsidRDefault="004C46BA">
            <w:pPr>
              <w:rPr>
                <w:sz w:val="28"/>
                <w:szCs w:val="28"/>
              </w:rPr>
            </w:pPr>
            <w:r>
              <w:rPr>
                <w:sz w:val="28"/>
                <w:szCs w:val="28"/>
              </w:rPr>
              <w:t>-</w:t>
            </w:r>
          </w:p>
          <w:p w:rsidR="004C46BA" w:rsidRDefault="004C46BA" w:rsidP="004C46BA">
            <w:pPr>
              <w:spacing w:line="360" w:lineRule="auto"/>
              <w:rPr>
                <w:sz w:val="28"/>
                <w:szCs w:val="28"/>
              </w:rPr>
            </w:pPr>
          </w:p>
        </w:tc>
        <w:tc>
          <w:tcPr>
            <w:tcW w:w="1080" w:type="dxa"/>
          </w:tcPr>
          <w:p w:rsidR="004C46BA" w:rsidRDefault="004C46BA">
            <w:pPr>
              <w:rPr>
                <w:sz w:val="28"/>
                <w:szCs w:val="28"/>
              </w:rPr>
            </w:pPr>
            <w:r>
              <w:rPr>
                <w:sz w:val="28"/>
                <w:szCs w:val="28"/>
              </w:rPr>
              <w:t>-</w:t>
            </w:r>
          </w:p>
          <w:p w:rsidR="004C46BA" w:rsidRDefault="004C46BA" w:rsidP="004C46BA">
            <w:pPr>
              <w:spacing w:line="360" w:lineRule="auto"/>
              <w:rPr>
                <w:sz w:val="28"/>
                <w:szCs w:val="28"/>
              </w:rPr>
            </w:pPr>
          </w:p>
        </w:tc>
        <w:tc>
          <w:tcPr>
            <w:tcW w:w="2340" w:type="dxa"/>
          </w:tcPr>
          <w:p w:rsidR="004C46BA" w:rsidRDefault="004C46BA">
            <w:pPr>
              <w:rPr>
                <w:sz w:val="28"/>
                <w:szCs w:val="28"/>
              </w:rPr>
            </w:pPr>
            <w:r>
              <w:rPr>
                <w:sz w:val="28"/>
                <w:szCs w:val="28"/>
              </w:rPr>
              <w:t>5200</w:t>
            </w:r>
          </w:p>
          <w:p w:rsidR="004C46BA" w:rsidRDefault="004C46BA" w:rsidP="004C46BA">
            <w:pPr>
              <w:spacing w:line="360" w:lineRule="auto"/>
              <w:rPr>
                <w:sz w:val="28"/>
                <w:szCs w:val="28"/>
              </w:rPr>
            </w:pPr>
          </w:p>
        </w:tc>
      </w:tr>
      <w:tr w:rsidR="004C46BA">
        <w:trPr>
          <w:trHeight w:val="345"/>
        </w:trPr>
        <w:tc>
          <w:tcPr>
            <w:tcW w:w="1800" w:type="dxa"/>
          </w:tcPr>
          <w:p w:rsidR="004C46BA" w:rsidRDefault="004C46BA" w:rsidP="004C46BA">
            <w:pPr>
              <w:spacing w:line="360" w:lineRule="auto"/>
              <w:rPr>
                <w:sz w:val="28"/>
                <w:szCs w:val="28"/>
              </w:rPr>
            </w:pPr>
            <w:r>
              <w:rPr>
                <w:sz w:val="28"/>
                <w:szCs w:val="28"/>
              </w:rPr>
              <w:t>35</w:t>
            </w:r>
          </w:p>
        </w:tc>
        <w:tc>
          <w:tcPr>
            <w:tcW w:w="2160" w:type="dxa"/>
          </w:tcPr>
          <w:p w:rsidR="004C46BA" w:rsidRDefault="004C46BA" w:rsidP="004C46BA">
            <w:pPr>
              <w:spacing w:line="360" w:lineRule="auto"/>
              <w:rPr>
                <w:sz w:val="28"/>
                <w:szCs w:val="28"/>
              </w:rPr>
            </w:pPr>
            <w:r>
              <w:rPr>
                <w:sz w:val="28"/>
                <w:szCs w:val="28"/>
              </w:rPr>
              <w:t>16560</w:t>
            </w:r>
          </w:p>
        </w:tc>
        <w:tc>
          <w:tcPr>
            <w:tcW w:w="1080" w:type="dxa"/>
          </w:tcPr>
          <w:p w:rsidR="004C46BA" w:rsidRDefault="004C46BA" w:rsidP="004C46BA">
            <w:pPr>
              <w:spacing w:line="360" w:lineRule="auto"/>
              <w:rPr>
                <w:sz w:val="28"/>
                <w:szCs w:val="28"/>
              </w:rPr>
            </w:pPr>
            <w:r>
              <w:rPr>
                <w:sz w:val="28"/>
                <w:szCs w:val="28"/>
              </w:rPr>
              <w:t>7%</w:t>
            </w:r>
          </w:p>
        </w:tc>
        <w:tc>
          <w:tcPr>
            <w:tcW w:w="1080" w:type="dxa"/>
          </w:tcPr>
          <w:p w:rsidR="004C46BA" w:rsidRDefault="004C46BA" w:rsidP="004C46BA">
            <w:pPr>
              <w:spacing w:line="360" w:lineRule="auto"/>
              <w:rPr>
                <w:sz w:val="28"/>
                <w:szCs w:val="28"/>
              </w:rPr>
            </w:pPr>
            <w:r>
              <w:rPr>
                <w:sz w:val="28"/>
                <w:szCs w:val="28"/>
              </w:rPr>
              <w:t>1159</w:t>
            </w:r>
          </w:p>
        </w:tc>
        <w:tc>
          <w:tcPr>
            <w:tcW w:w="2340" w:type="dxa"/>
          </w:tcPr>
          <w:p w:rsidR="004C46BA" w:rsidRDefault="00390CC8" w:rsidP="004C46BA">
            <w:pPr>
              <w:spacing w:line="360" w:lineRule="auto"/>
              <w:rPr>
                <w:sz w:val="28"/>
                <w:szCs w:val="28"/>
              </w:rPr>
            </w:pPr>
            <w:r>
              <w:rPr>
                <w:sz w:val="28"/>
                <w:szCs w:val="28"/>
              </w:rPr>
              <w:t>15401</w:t>
            </w:r>
          </w:p>
        </w:tc>
      </w:tr>
      <w:tr w:rsidR="004C46BA">
        <w:trPr>
          <w:trHeight w:val="390"/>
        </w:trPr>
        <w:tc>
          <w:tcPr>
            <w:tcW w:w="1800" w:type="dxa"/>
          </w:tcPr>
          <w:p w:rsidR="004C46BA" w:rsidRDefault="00390CC8" w:rsidP="004C46BA">
            <w:pPr>
              <w:spacing w:line="360" w:lineRule="auto"/>
              <w:rPr>
                <w:sz w:val="28"/>
                <w:szCs w:val="28"/>
              </w:rPr>
            </w:pPr>
            <w:r>
              <w:rPr>
                <w:sz w:val="28"/>
                <w:szCs w:val="28"/>
              </w:rPr>
              <w:t>72</w:t>
            </w:r>
          </w:p>
        </w:tc>
        <w:tc>
          <w:tcPr>
            <w:tcW w:w="2160" w:type="dxa"/>
          </w:tcPr>
          <w:p w:rsidR="004C46BA" w:rsidRDefault="00390CC8" w:rsidP="004C46BA">
            <w:pPr>
              <w:spacing w:line="360" w:lineRule="auto"/>
              <w:rPr>
                <w:sz w:val="28"/>
                <w:szCs w:val="28"/>
              </w:rPr>
            </w:pPr>
            <w:r>
              <w:rPr>
                <w:sz w:val="28"/>
                <w:szCs w:val="28"/>
              </w:rPr>
              <w:t>33120</w:t>
            </w:r>
          </w:p>
        </w:tc>
        <w:tc>
          <w:tcPr>
            <w:tcW w:w="1080" w:type="dxa"/>
          </w:tcPr>
          <w:p w:rsidR="004C46BA" w:rsidRDefault="00390CC8" w:rsidP="004C46BA">
            <w:pPr>
              <w:spacing w:line="360" w:lineRule="auto"/>
              <w:rPr>
                <w:sz w:val="28"/>
                <w:szCs w:val="28"/>
              </w:rPr>
            </w:pPr>
            <w:r>
              <w:rPr>
                <w:sz w:val="28"/>
                <w:szCs w:val="28"/>
              </w:rPr>
              <w:t>15%</w:t>
            </w:r>
          </w:p>
        </w:tc>
        <w:tc>
          <w:tcPr>
            <w:tcW w:w="1080" w:type="dxa"/>
          </w:tcPr>
          <w:p w:rsidR="004C46BA" w:rsidRDefault="00390CC8" w:rsidP="004C46BA">
            <w:pPr>
              <w:spacing w:line="360" w:lineRule="auto"/>
              <w:rPr>
                <w:sz w:val="28"/>
                <w:szCs w:val="28"/>
              </w:rPr>
            </w:pPr>
            <w:r>
              <w:rPr>
                <w:sz w:val="28"/>
                <w:szCs w:val="28"/>
              </w:rPr>
              <w:t>4968</w:t>
            </w:r>
          </w:p>
        </w:tc>
        <w:tc>
          <w:tcPr>
            <w:tcW w:w="2340" w:type="dxa"/>
          </w:tcPr>
          <w:p w:rsidR="004C46BA" w:rsidRDefault="00390CC8" w:rsidP="004C46BA">
            <w:pPr>
              <w:spacing w:line="360" w:lineRule="auto"/>
              <w:rPr>
                <w:sz w:val="28"/>
                <w:szCs w:val="28"/>
              </w:rPr>
            </w:pPr>
            <w:r>
              <w:rPr>
                <w:sz w:val="28"/>
                <w:szCs w:val="28"/>
              </w:rPr>
              <w:t>28152</w:t>
            </w:r>
          </w:p>
        </w:tc>
      </w:tr>
      <w:tr w:rsidR="004C46BA">
        <w:trPr>
          <w:trHeight w:val="255"/>
        </w:trPr>
        <w:tc>
          <w:tcPr>
            <w:tcW w:w="1800" w:type="dxa"/>
          </w:tcPr>
          <w:p w:rsidR="004C46BA" w:rsidRPr="009C241A" w:rsidRDefault="00390CC8" w:rsidP="004C46BA">
            <w:pPr>
              <w:spacing w:line="360" w:lineRule="auto"/>
              <w:rPr>
                <w:sz w:val="28"/>
                <w:szCs w:val="28"/>
              </w:rPr>
            </w:pPr>
            <w:r>
              <w:rPr>
                <w:sz w:val="28"/>
                <w:szCs w:val="28"/>
              </w:rPr>
              <w:t>108</w:t>
            </w:r>
            <w:r w:rsidR="004C46BA">
              <w:rPr>
                <w:sz w:val="28"/>
                <w:szCs w:val="28"/>
              </w:rPr>
              <w:t xml:space="preserve">   </w:t>
            </w:r>
            <w:r w:rsidR="004C46BA">
              <w:rPr>
                <w:sz w:val="28"/>
              </w:rPr>
              <w:t xml:space="preserve">     </w:t>
            </w:r>
          </w:p>
        </w:tc>
        <w:tc>
          <w:tcPr>
            <w:tcW w:w="2160" w:type="dxa"/>
          </w:tcPr>
          <w:p w:rsidR="004C46BA" w:rsidRDefault="00390CC8" w:rsidP="004C46BA">
            <w:pPr>
              <w:spacing w:line="360" w:lineRule="auto"/>
              <w:rPr>
                <w:sz w:val="28"/>
                <w:szCs w:val="28"/>
              </w:rPr>
            </w:pPr>
            <w:r>
              <w:rPr>
                <w:sz w:val="28"/>
                <w:szCs w:val="28"/>
              </w:rPr>
              <w:t>49680</w:t>
            </w:r>
          </w:p>
        </w:tc>
        <w:tc>
          <w:tcPr>
            <w:tcW w:w="1080" w:type="dxa"/>
          </w:tcPr>
          <w:p w:rsidR="004C46BA" w:rsidRDefault="00390CC8" w:rsidP="004C46BA">
            <w:pPr>
              <w:spacing w:line="360" w:lineRule="auto"/>
              <w:rPr>
                <w:sz w:val="28"/>
                <w:szCs w:val="28"/>
              </w:rPr>
            </w:pPr>
            <w:r>
              <w:rPr>
                <w:sz w:val="28"/>
                <w:szCs w:val="28"/>
              </w:rPr>
              <w:t>18%</w:t>
            </w:r>
          </w:p>
        </w:tc>
        <w:tc>
          <w:tcPr>
            <w:tcW w:w="1080" w:type="dxa"/>
          </w:tcPr>
          <w:p w:rsidR="004C46BA" w:rsidRDefault="00390CC8" w:rsidP="004C46BA">
            <w:pPr>
              <w:spacing w:line="360" w:lineRule="auto"/>
              <w:rPr>
                <w:sz w:val="28"/>
                <w:szCs w:val="28"/>
              </w:rPr>
            </w:pPr>
            <w:r>
              <w:rPr>
                <w:sz w:val="28"/>
                <w:szCs w:val="28"/>
              </w:rPr>
              <w:t>8942</w:t>
            </w:r>
          </w:p>
        </w:tc>
        <w:tc>
          <w:tcPr>
            <w:tcW w:w="2340" w:type="dxa"/>
          </w:tcPr>
          <w:p w:rsidR="004C46BA" w:rsidRDefault="00390CC8" w:rsidP="004C46BA">
            <w:pPr>
              <w:spacing w:line="360" w:lineRule="auto"/>
              <w:rPr>
                <w:sz w:val="28"/>
                <w:szCs w:val="28"/>
              </w:rPr>
            </w:pPr>
            <w:r>
              <w:rPr>
                <w:sz w:val="28"/>
                <w:szCs w:val="28"/>
              </w:rPr>
              <w:t>40738</w:t>
            </w:r>
          </w:p>
        </w:tc>
      </w:tr>
      <w:tr w:rsidR="004C46BA">
        <w:trPr>
          <w:trHeight w:val="280"/>
        </w:trPr>
        <w:tc>
          <w:tcPr>
            <w:tcW w:w="1800" w:type="dxa"/>
          </w:tcPr>
          <w:p w:rsidR="004C46BA" w:rsidRDefault="00390CC8" w:rsidP="004C46BA">
            <w:pPr>
              <w:spacing w:line="360" w:lineRule="auto"/>
              <w:rPr>
                <w:sz w:val="28"/>
                <w:szCs w:val="28"/>
              </w:rPr>
            </w:pPr>
            <w:r>
              <w:rPr>
                <w:sz w:val="28"/>
                <w:szCs w:val="28"/>
              </w:rPr>
              <w:t>144</w:t>
            </w:r>
          </w:p>
        </w:tc>
        <w:tc>
          <w:tcPr>
            <w:tcW w:w="2160" w:type="dxa"/>
          </w:tcPr>
          <w:p w:rsidR="004C46BA" w:rsidRDefault="00390CC8" w:rsidP="004C46BA">
            <w:pPr>
              <w:spacing w:line="360" w:lineRule="auto"/>
              <w:rPr>
                <w:sz w:val="28"/>
                <w:szCs w:val="28"/>
              </w:rPr>
            </w:pPr>
            <w:r>
              <w:rPr>
                <w:sz w:val="28"/>
                <w:szCs w:val="28"/>
              </w:rPr>
              <w:t>66240</w:t>
            </w:r>
          </w:p>
        </w:tc>
        <w:tc>
          <w:tcPr>
            <w:tcW w:w="1080" w:type="dxa"/>
          </w:tcPr>
          <w:p w:rsidR="004C46BA" w:rsidRDefault="00390CC8" w:rsidP="004C46BA">
            <w:pPr>
              <w:spacing w:line="360" w:lineRule="auto"/>
              <w:rPr>
                <w:sz w:val="28"/>
                <w:szCs w:val="28"/>
              </w:rPr>
            </w:pPr>
            <w:r>
              <w:rPr>
                <w:sz w:val="28"/>
                <w:szCs w:val="28"/>
              </w:rPr>
              <w:t>21%</w:t>
            </w:r>
          </w:p>
        </w:tc>
        <w:tc>
          <w:tcPr>
            <w:tcW w:w="1080" w:type="dxa"/>
          </w:tcPr>
          <w:p w:rsidR="004C46BA" w:rsidRDefault="00390CC8" w:rsidP="004C46BA">
            <w:pPr>
              <w:spacing w:line="360" w:lineRule="auto"/>
              <w:rPr>
                <w:sz w:val="28"/>
                <w:szCs w:val="28"/>
              </w:rPr>
            </w:pPr>
            <w:r>
              <w:rPr>
                <w:sz w:val="28"/>
                <w:szCs w:val="28"/>
              </w:rPr>
              <w:t>13910</w:t>
            </w:r>
          </w:p>
        </w:tc>
        <w:tc>
          <w:tcPr>
            <w:tcW w:w="2340" w:type="dxa"/>
          </w:tcPr>
          <w:p w:rsidR="004C46BA" w:rsidRDefault="00390CC8" w:rsidP="004C46BA">
            <w:pPr>
              <w:spacing w:line="360" w:lineRule="auto"/>
              <w:rPr>
                <w:sz w:val="28"/>
                <w:szCs w:val="28"/>
              </w:rPr>
            </w:pPr>
            <w:r>
              <w:rPr>
                <w:sz w:val="28"/>
                <w:szCs w:val="28"/>
              </w:rPr>
              <w:t>52330</w:t>
            </w:r>
          </w:p>
        </w:tc>
      </w:tr>
    </w:tbl>
    <w:p w:rsidR="005A0A5A" w:rsidRDefault="005A0A5A" w:rsidP="00EE6DFF">
      <w:pPr>
        <w:spacing w:line="360" w:lineRule="auto"/>
        <w:rPr>
          <w:sz w:val="28"/>
        </w:rPr>
      </w:pPr>
      <w:r>
        <w:rPr>
          <w:sz w:val="28"/>
        </w:rPr>
        <w:t xml:space="preserve">          Дети будут распределяться по группам, в зависимости от возраста. Планируется 10 групп, в каждой по 3 ребёнка. Составлена примерная схема занятий на месяц</w:t>
      </w:r>
      <w:r w:rsidR="00D86F94">
        <w:rPr>
          <w:sz w:val="28"/>
        </w:rPr>
        <w:t>, по 6 занятий в день</w:t>
      </w:r>
      <w:r>
        <w:rPr>
          <w:sz w:val="28"/>
        </w:rPr>
        <w:t>. (Приложение 1)</w:t>
      </w:r>
    </w:p>
    <w:p w:rsidR="00D86F94" w:rsidRDefault="00D86F94" w:rsidP="00EE6DFF">
      <w:pPr>
        <w:spacing w:line="360" w:lineRule="auto"/>
        <w:rPr>
          <w:sz w:val="28"/>
        </w:rPr>
      </w:pPr>
      <w:r>
        <w:rPr>
          <w:sz w:val="28"/>
        </w:rPr>
        <w:t xml:space="preserve">          Исходя из того что в день планируется 6 занятий, в неделю их будет 30, соответственно затраты на оплату труда педагогов составят 4500руб в неделю, 18000 руб в месяц.</w:t>
      </w:r>
    </w:p>
    <w:p w:rsidR="00EE6DFF" w:rsidRDefault="00EE6DFF" w:rsidP="00EE6DFF">
      <w:pPr>
        <w:spacing w:line="360" w:lineRule="auto"/>
        <w:rPr>
          <w:sz w:val="28"/>
        </w:rPr>
      </w:pPr>
      <w:r>
        <w:rPr>
          <w:sz w:val="28"/>
        </w:rPr>
        <w:t xml:space="preserve">         Для успеш</w:t>
      </w:r>
      <w:r w:rsidR="00390CC8">
        <w:rPr>
          <w:sz w:val="28"/>
        </w:rPr>
        <w:t>ного продвижения развивающих занятий</w:t>
      </w:r>
      <w:r>
        <w:rPr>
          <w:sz w:val="28"/>
        </w:rPr>
        <w:t xml:space="preserve"> планируется организация рекламной кампании. </w:t>
      </w:r>
      <w:r w:rsidR="00390CC8">
        <w:rPr>
          <w:sz w:val="28"/>
        </w:rPr>
        <w:t>Мероприятия рекламной кампании отражены в таблице 8.</w:t>
      </w:r>
    </w:p>
    <w:p w:rsidR="00EE6DFF" w:rsidRDefault="00390CC8" w:rsidP="00EE6DFF">
      <w:pPr>
        <w:spacing w:line="360" w:lineRule="auto"/>
        <w:jc w:val="right"/>
        <w:rPr>
          <w:sz w:val="28"/>
        </w:rPr>
      </w:pPr>
      <w:r>
        <w:rPr>
          <w:sz w:val="28"/>
        </w:rPr>
        <w:t>Таблица 8</w:t>
      </w:r>
    </w:p>
    <w:p w:rsidR="00EE6DFF" w:rsidRPr="008302C2" w:rsidRDefault="00EE6DFF" w:rsidP="00EE6DFF">
      <w:pPr>
        <w:spacing w:before="240" w:after="120" w:line="360" w:lineRule="auto"/>
        <w:jc w:val="center"/>
        <w:rPr>
          <w:sz w:val="28"/>
          <w:szCs w:val="28"/>
        </w:rPr>
      </w:pPr>
      <w:r w:rsidRPr="008302C2">
        <w:rPr>
          <w:sz w:val="28"/>
          <w:szCs w:val="28"/>
        </w:rPr>
        <w:t>Рекламная кампания</w:t>
      </w:r>
    </w:p>
    <w:tbl>
      <w:tblPr>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0"/>
        <w:gridCol w:w="1683"/>
        <w:gridCol w:w="1880"/>
        <w:gridCol w:w="1954"/>
      </w:tblGrid>
      <w:tr w:rsidR="00EE6DFF" w:rsidRPr="008302C2">
        <w:tc>
          <w:tcPr>
            <w:tcW w:w="2126" w:type="dxa"/>
          </w:tcPr>
          <w:p w:rsidR="00EE6DFF" w:rsidRPr="00E82C86" w:rsidRDefault="00EE6DFF" w:rsidP="00390CC8">
            <w:pPr>
              <w:spacing w:line="360" w:lineRule="auto"/>
              <w:rPr>
                <w:bCs/>
                <w:sz w:val="28"/>
                <w:szCs w:val="28"/>
              </w:rPr>
            </w:pPr>
            <w:r w:rsidRPr="00E82C86">
              <w:rPr>
                <w:bCs/>
                <w:sz w:val="28"/>
                <w:szCs w:val="28"/>
              </w:rPr>
              <w:t>Вид рекламного мероприятия</w:t>
            </w:r>
          </w:p>
        </w:tc>
        <w:tc>
          <w:tcPr>
            <w:tcW w:w="1980" w:type="dxa"/>
          </w:tcPr>
          <w:p w:rsidR="00EE6DFF" w:rsidRPr="00E82C86" w:rsidRDefault="00EE6DFF" w:rsidP="00390CC8">
            <w:pPr>
              <w:spacing w:line="360" w:lineRule="auto"/>
              <w:rPr>
                <w:bCs/>
                <w:sz w:val="28"/>
                <w:szCs w:val="28"/>
              </w:rPr>
            </w:pPr>
            <w:r w:rsidRPr="00E82C86">
              <w:rPr>
                <w:bCs/>
                <w:sz w:val="28"/>
                <w:szCs w:val="28"/>
              </w:rPr>
              <w:t>Частота использования и сроки</w:t>
            </w:r>
          </w:p>
        </w:tc>
        <w:tc>
          <w:tcPr>
            <w:tcW w:w="1683" w:type="dxa"/>
          </w:tcPr>
          <w:p w:rsidR="00EE6DFF" w:rsidRPr="00E82C86" w:rsidRDefault="00EE6DFF" w:rsidP="00390CC8">
            <w:pPr>
              <w:spacing w:line="360" w:lineRule="auto"/>
              <w:rPr>
                <w:bCs/>
                <w:sz w:val="28"/>
                <w:szCs w:val="28"/>
              </w:rPr>
            </w:pPr>
            <w:r w:rsidRPr="00E82C86">
              <w:rPr>
                <w:bCs/>
                <w:sz w:val="28"/>
                <w:szCs w:val="28"/>
              </w:rPr>
              <w:t>Затраты (руб.).</w:t>
            </w:r>
          </w:p>
        </w:tc>
        <w:tc>
          <w:tcPr>
            <w:tcW w:w="1880" w:type="dxa"/>
          </w:tcPr>
          <w:p w:rsidR="00EE6DFF" w:rsidRPr="00E82C86" w:rsidRDefault="00EE6DFF" w:rsidP="00390CC8">
            <w:pPr>
              <w:spacing w:line="360" w:lineRule="auto"/>
              <w:rPr>
                <w:sz w:val="28"/>
                <w:szCs w:val="28"/>
              </w:rPr>
            </w:pPr>
            <w:r w:rsidRPr="00E82C86">
              <w:rPr>
                <w:sz w:val="28"/>
                <w:szCs w:val="28"/>
              </w:rPr>
              <w:t>Затраты на одно мероприятие (руб.).</w:t>
            </w:r>
          </w:p>
        </w:tc>
        <w:tc>
          <w:tcPr>
            <w:tcW w:w="1954" w:type="dxa"/>
          </w:tcPr>
          <w:p w:rsidR="00EE6DFF" w:rsidRPr="00E82C86" w:rsidRDefault="00EE6DFF" w:rsidP="00390CC8">
            <w:pPr>
              <w:spacing w:line="360" w:lineRule="auto"/>
              <w:rPr>
                <w:sz w:val="28"/>
                <w:szCs w:val="28"/>
              </w:rPr>
            </w:pPr>
            <w:r w:rsidRPr="00E82C86">
              <w:rPr>
                <w:sz w:val="28"/>
                <w:szCs w:val="28"/>
              </w:rPr>
              <w:t>Исполнитель</w:t>
            </w:r>
          </w:p>
        </w:tc>
      </w:tr>
      <w:tr w:rsidR="00EE6DFF" w:rsidRPr="008302C2">
        <w:tc>
          <w:tcPr>
            <w:tcW w:w="2126" w:type="dxa"/>
          </w:tcPr>
          <w:p w:rsidR="00EE6DFF" w:rsidRPr="008302C2" w:rsidRDefault="00EE6DFF" w:rsidP="00390CC8">
            <w:pPr>
              <w:spacing w:line="360" w:lineRule="auto"/>
              <w:rPr>
                <w:sz w:val="28"/>
                <w:szCs w:val="28"/>
              </w:rPr>
            </w:pPr>
            <w:r w:rsidRPr="008302C2">
              <w:rPr>
                <w:sz w:val="28"/>
                <w:szCs w:val="28"/>
              </w:rPr>
              <w:t xml:space="preserve">1. Раздача листовок у </w:t>
            </w:r>
            <w:r>
              <w:rPr>
                <w:sz w:val="28"/>
                <w:szCs w:val="28"/>
              </w:rPr>
              <w:t>ТЦ (каждый день по 5 часов</w:t>
            </w:r>
            <w:r w:rsidRPr="008302C2">
              <w:rPr>
                <w:sz w:val="28"/>
                <w:szCs w:val="28"/>
              </w:rPr>
              <w:t>).</w:t>
            </w:r>
          </w:p>
        </w:tc>
        <w:tc>
          <w:tcPr>
            <w:tcW w:w="1980" w:type="dxa"/>
          </w:tcPr>
          <w:p w:rsidR="00EE6DFF" w:rsidRPr="008302C2" w:rsidRDefault="00EE6DFF" w:rsidP="00390CC8">
            <w:pPr>
              <w:spacing w:line="360" w:lineRule="auto"/>
              <w:rPr>
                <w:sz w:val="28"/>
                <w:szCs w:val="28"/>
              </w:rPr>
            </w:pPr>
            <w:r>
              <w:rPr>
                <w:sz w:val="28"/>
                <w:szCs w:val="28"/>
              </w:rPr>
              <w:t>2 дня в неделю, с 1 августа по 1</w:t>
            </w:r>
            <w:r w:rsidRPr="008302C2">
              <w:rPr>
                <w:sz w:val="28"/>
                <w:szCs w:val="28"/>
              </w:rPr>
              <w:t xml:space="preserve"> </w:t>
            </w:r>
            <w:r>
              <w:rPr>
                <w:sz w:val="28"/>
                <w:szCs w:val="28"/>
              </w:rPr>
              <w:t>сентября</w:t>
            </w:r>
          </w:p>
        </w:tc>
        <w:tc>
          <w:tcPr>
            <w:tcW w:w="1683" w:type="dxa"/>
          </w:tcPr>
          <w:p w:rsidR="00EE6DFF" w:rsidRPr="00B45764" w:rsidRDefault="00EE6DFF" w:rsidP="00390CC8">
            <w:pPr>
              <w:spacing w:line="360" w:lineRule="auto"/>
              <w:rPr>
                <w:sz w:val="28"/>
                <w:szCs w:val="28"/>
              </w:rPr>
            </w:pPr>
            <w:r>
              <w:rPr>
                <w:sz w:val="28"/>
                <w:szCs w:val="28"/>
              </w:rPr>
              <w:t>3600</w:t>
            </w:r>
          </w:p>
        </w:tc>
        <w:tc>
          <w:tcPr>
            <w:tcW w:w="1880" w:type="dxa"/>
          </w:tcPr>
          <w:p w:rsidR="00EE6DFF" w:rsidRPr="008302C2" w:rsidRDefault="00EE6DFF" w:rsidP="00390CC8">
            <w:pPr>
              <w:spacing w:line="360" w:lineRule="auto"/>
              <w:rPr>
                <w:sz w:val="28"/>
                <w:szCs w:val="28"/>
                <w:lang w:val="en-US"/>
              </w:rPr>
            </w:pPr>
            <w:r>
              <w:rPr>
                <w:sz w:val="28"/>
                <w:szCs w:val="28"/>
              </w:rPr>
              <w:t>450</w:t>
            </w:r>
          </w:p>
        </w:tc>
        <w:tc>
          <w:tcPr>
            <w:tcW w:w="1954" w:type="dxa"/>
          </w:tcPr>
          <w:p w:rsidR="00EE6DFF" w:rsidRPr="008302C2" w:rsidRDefault="00EE6DFF" w:rsidP="00390CC8">
            <w:pPr>
              <w:spacing w:line="360" w:lineRule="auto"/>
              <w:rPr>
                <w:sz w:val="28"/>
                <w:szCs w:val="28"/>
              </w:rPr>
            </w:pPr>
            <w:r>
              <w:rPr>
                <w:sz w:val="28"/>
                <w:szCs w:val="28"/>
              </w:rPr>
              <w:t>Раздатчик листовок</w:t>
            </w:r>
          </w:p>
        </w:tc>
      </w:tr>
      <w:tr w:rsidR="00EE6DFF" w:rsidRPr="008302C2">
        <w:tc>
          <w:tcPr>
            <w:tcW w:w="2126" w:type="dxa"/>
          </w:tcPr>
          <w:p w:rsidR="00EE6DFF" w:rsidRPr="008302C2" w:rsidRDefault="00EE6DFF" w:rsidP="00390CC8">
            <w:pPr>
              <w:spacing w:line="360" w:lineRule="auto"/>
              <w:rPr>
                <w:sz w:val="28"/>
                <w:szCs w:val="28"/>
              </w:rPr>
            </w:pPr>
            <w:r w:rsidRPr="008302C2">
              <w:rPr>
                <w:sz w:val="28"/>
                <w:szCs w:val="28"/>
              </w:rPr>
              <w:t xml:space="preserve">2. Реклама в </w:t>
            </w:r>
            <w:r>
              <w:rPr>
                <w:sz w:val="28"/>
                <w:szCs w:val="28"/>
              </w:rPr>
              <w:t>газете «Ярославский район»</w:t>
            </w:r>
          </w:p>
        </w:tc>
        <w:tc>
          <w:tcPr>
            <w:tcW w:w="1980" w:type="dxa"/>
          </w:tcPr>
          <w:p w:rsidR="00EE6DFF" w:rsidRPr="008302C2" w:rsidRDefault="00EE6DFF" w:rsidP="00390CC8">
            <w:pPr>
              <w:spacing w:line="360" w:lineRule="auto"/>
              <w:rPr>
                <w:sz w:val="28"/>
                <w:szCs w:val="28"/>
              </w:rPr>
            </w:pPr>
            <w:r>
              <w:rPr>
                <w:sz w:val="28"/>
                <w:szCs w:val="28"/>
              </w:rPr>
              <w:t>1 публикация в неделю с 1 августа по 30</w:t>
            </w:r>
            <w:r w:rsidRPr="008302C2">
              <w:rPr>
                <w:sz w:val="28"/>
                <w:szCs w:val="28"/>
              </w:rPr>
              <w:t xml:space="preserve"> октября</w:t>
            </w:r>
          </w:p>
        </w:tc>
        <w:tc>
          <w:tcPr>
            <w:tcW w:w="1683" w:type="dxa"/>
          </w:tcPr>
          <w:p w:rsidR="00EE6DFF" w:rsidRPr="008302C2" w:rsidRDefault="00EE6DFF" w:rsidP="00390CC8">
            <w:pPr>
              <w:spacing w:line="360" w:lineRule="auto"/>
              <w:rPr>
                <w:sz w:val="28"/>
                <w:szCs w:val="28"/>
              </w:rPr>
            </w:pPr>
            <w:r>
              <w:rPr>
                <w:sz w:val="28"/>
                <w:szCs w:val="28"/>
              </w:rPr>
              <w:t>6600</w:t>
            </w:r>
          </w:p>
        </w:tc>
        <w:tc>
          <w:tcPr>
            <w:tcW w:w="1880" w:type="dxa"/>
          </w:tcPr>
          <w:p w:rsidR="00EE6DFF" w:rsidRPr="008302C2" w:rsidRDefault="00EE6DFF" w:rsidP="00390CC8">
            <w:pPr>
              <w:spacing w:line="360" w:lineRule="auto"/>
              <w:rPr>
                <w:sz w:val="28"/>
                <w:szCs w:val="28"/>
              </w:rPr>
            </w:pPr>
            <w:r>
              <w:rPr>
                <w:sz w:val="28"/>
                <w:szCs w:val="28"/>
              </w:rPr>
              <w:t>550</w:t>
            </w:r>
          </w:p>
        </w:tc>
        <w:tc>
          <w:tcPr>
            <w:tcW w:w="1954" w:type="dxa"/>
          </w:tcPr>
          <w:p w:rsidR="00EE6DFF" w:rsidRPr="008302C2" w:rsidRDefault="00EE6DFF" w:rsidP="00390CC8">
            <w:pPr>
              <w:spacing w:line="360" w:lineRule="auto"/>
              <w:rPr>
                <w:sz w:val="28"/>
                <w:szCs w:val="28"/>
              </w:rPr>
            </w:pPr>
            <w:r w:rsidRPr="008302C2">
              <w:rPr>
                <w:sz w:val="28"/>
                <w:szCs w:val="28"/>
              </w:rPr>
              <w:t>Генеральный директор</w:t>
            </w:r>
          </w:p>
        </w:tc>
      </w:tr>
      <w:tr w:rsidR="00EE6DFF" w:rsidRPr="008302C2">
        <w:trPr>
          <w:trHeight w:val="619"/>
        </w:trPr>
        <w:tc>
          <w:tcPr>
            <w:tcW w:w="2126" w:type="dxa"/>
          </w:tcPr>
          <w:p w:rsidR="00EE6DFF" w:rsidRPr="008302C2" w:rsidRDefault="00EE6DFF" w:rsidP="00390CC8">
            <w:pPr>
              <w:spacing w:line="360" w:lineRule="auto"/>
              <w:rPr>
                <w:b/>
                <w:bCs/>
                <w:sz w:val="28"/>
                <w:szCs w:val="28"/>
              </w:rPr>
            </w:pPr>
            <w:r w:rsidRPr="008302C2">
              <w:rPr>
                <w:b/>
                <w:bCs/>
                <w:sz w:val="28"/>
                <w:szCs w:val="28"/>
              </w:rPr>
              <w:t>Итого стоимость рекламной компании:</w:t>
            </w:r>
          </w:p>
        </w:tc>
        <w:tc>
          <w:tcPr>
            <w:tcW w:w="7497" w:type="dxa"/>
            <w:gridSpan w:val="4"/>
          </w:tcPr>
          <w:p w:rsidR="00EE6DFF" w:rsidRPr="008302C2" w:rsidRDefault="00EE6DFF" w:rsidP="00390CC8">
            <w:pPr>
              <w:spacing w:line="360" w:lineRule="auto"/>
              <w:rPr>
                <w:b/>
                <w:sz w:val="28"/>
                <w:szCs w:val="28"/>
              </w:rPr>
            </w:pPr>
          </w:p>
          <w:p w:rsidR="00EE6DFF" w:rsidRPr="008302C2" w:rsidRDefault="00EE6DFF" w:rsidP="00390CC8">
            <w:pPr>
              <w:spacing w:line="360" w:lineRule="auto"/>
              <w:rPr>
                <w:b/>
                <w:sz w:val="28"/>
                <w:szCs w:val="28"/>
              </w:rPr>
            </w:pPr>
            <w:r w:rsidRPr="008302C2">
              <w:rPr>
                <w:b/>
                <w:sz w:val="28"/>
                <w:szCs w:val="28"/>
              </w:rPr>
              <w:t xml:space="preserve">    </w:t>
            </w:r>
            <w:r>
              <w:rPr>
                <w:b/>
                <w:sz w:val="28"/>
                <w:szCs w:val="28"/>
              </w:rPr>
              <w:t xml:space="preserve">                          10200</w:t>
            </w:r>
          </w:p>
        </w:tc>
      </w:tr>
    </w:tbl>
    <w:p w:rsidR="00EE6DFF" w:rsidRPr="00CE63A7" w:rsidRDefault="00EE6DFF" w:rsidP="00390CC8">
      <w:pPr>
        <w:spacing w:line="360" w:lineRule="auto"/>
        <w:rPr>
          <w:sz w:val="28"/>
        </w:rPr>
      </w:pPr>
    </w:p>
    <w:p w:rsidR="00EE6DFF" w:rsidRPr="008302C2" w:rsidRDefault="00EE6DFF" w:rsidP="00EE6DFF">
      <w:pPr>
        <w:pStyle w:val="a3"/>
        <w:spacing w:before="0" w:beforeAutospacing="0" w:after="0" w:afterAutospacing="0" w:line="360" w:lineRule="auto"/>
        <w:jc w:val="both"/>
        <w:rPr>
          <w:sz w:val="28"/>
          <w:szCs w:val="28"/>
        </w:rPr>
      </w:pPr>
      <w:r>
        <w:rPr>
          <w:sz w:val="28"/>
          <w:szCs w:val="28"/>
        </w:rPr>
        <w:t xml:space="preserve">         </w:t>
      </w:r>
      <w:r w:rsidRPr="008302C2">
        <w:rPr>
          <w:sz w:val="28"/>
          <w:szCs w:val="28"/>
        </w:rPr>
        <w:t>Рассмотрим более детально затраты на рекламную компанию:</w:t>
      </w:r>
    </w:p>
    <w:p w:rsidR="00EE6DFF" w:rsidRDefault="00EE6DFF" w:rsidP="00EE6DFF">
      <w:pPr>
        <w:pStyle w:val="a9"/>
        <w:spacing w:after="0" w:line="360" w:lineRule="auto"/>
        <w:jc w:val="both"/>
        <w:rPr>
          <w:b/>
          <w:sz w:val="28"/>
          <w:szCs w:val="28"/>
        </w:rPr>
      </w:pPr>
      <w:r w:rsidRPr="008302C2">
        <w:rPr>
          <w:sz w:val="28"/>
          <w:szCs w:val="28"/>
        </w:rPr>
        <w:t xml:space="preserve">          Стоимость 1 листовки составляет 30 копеек. В день планируется раздавать 500 листовок. Раздатчик листовок за 1 час п</w:t>
      </w:r>
      <w:r>
        <w:rPr>
          <w:sz w:val="28"/>
          <w:szCs w:val="28"/>
        </w:rPr>
        <w:t>олучает 60 рублей, работает по 5</w:t>
      </w:r>
      <w:r w:rsidRPr="008302C2">
        <w:rPr>
          <w:sz w:val="28"/>
          <w:szCs w:val="28"/>
        </w:rPr>
        <w:t xml:space="preserve"> часов в день. Соответственно в день на раздачу листовок б</w:t>
      </w:r>
      <w:r>
        <w:rPr>
          <w:sz w:val="28"/>
          <w:szCs w:val="28"/>
        </w:rPr>
        <w:t>удет затрачено 450 рублей. 8 дней * 450 = 3600. За 8 дней</w:t>
      </w:r>
      <w:r w:rsidRPr="008302C2">
        <w:rPr>
          <w:sz w:val="28"/>
          <w:szCs w:val="28"/>
        </w:rPr>
        <w:t xml:space="preserve"> раздачи листовок на это мероприятие будет затрачено </w:t>
      </w:r>
      <w:r>
        <w:rPr>
          <w:b/>
          <w:sz w:val="28"/>
          <w:szCs w:val="28"/>
        </w:rPr>
        <w:t>3600</w:t>
      </w:r>
      <w:r w:rsidRPr="008302C2">
        <w:rPr>
          <w:b/>
          <w:sz w:val="28"/>
          <w:szCs w:val="28"/>
        </w:rPr>
        <w:t xml:space="preserve">  руб. </w:t>
      </w:r>
    </w:p>
    <w:p w:rsidR="00EE6DFF" w:rsidRPr="00CA29E2" w:rsidRDefault="00EE6DFF" w:rsidP="00EE6DFF">
      <w:pPr>
        <w:pStyle w:val="a9"/>
        <w:spacing w:after="0" w:line="360" w:lineRule="auto"/>
        <w:jc w:val="both"/>
        <w:rPr>
          <w:sz w:val="28"/>
          <w:szCs w:val="28"/>
        </w:rPr>
      </w:pPr>
      <w:r>
        <w:rPr>
          <w:b/>
          <w:sz w:val="28"/>
          <w:szCs w:val="28"/>
        </w:rPr>
        <w:t xml:space="preserve">        </w:t>
      </w:r>
      <w:r w:rsidRPr="00CA29E2">
        <w:rPr>
          <w:sz w:val="28"/>
          <w:szCs w:val="28"/>
        </w:rPr>
        <w:t xml:space="preserve"> Г</w:t>
      </w:r>
      <w:r>
        <w:rPr>
          <w:sz w:val="28"/>
          <w:szCs w:val="28"/>
        </w:rPr>
        <w:t xml:space="preserve">азета «Ярославский район» распространяется в районе работы центра и гарантирует привлечение внимания жителей данного района. Стоимость рекламы 550 руб за 1 публикацию. Планируется 12 публикаций . </w:t>
      </w:r>
    </w:p>
    <w:p w:rsidR="00EE6DFF" w:rsidRDefault="00D86F94" w:rsidP="00EE6DFF">
      <w:pPr>
        <w:spacing w:line="360" w:lineRule="auto"/>
        <w:rPr>
          <w:sz w:val="28"/>
          <w:szCs w:val="28"/>
        </w:rPr>
      </w:pPr>
      <w:r>
        <w:rPr>
          <w:sz w:val="28"/>
          <w:szCs w:val="28"/>
        </w:rPr>
        <w:t xml:space="preserve">          </w:t>
      </w:r>
      <w:r w:rsidR="00DE67A0">
        <w:rPr>
          <w:sz w:val="28"/>
          <w:szCs w:val="28"/>
        </w:rPr>
        <w:t>Затраты на реализацию проекта составляют 30200 руб  (стоимость программы + рекламная кампания). Включая оплату труда педагогов за 1 месяц получается 48200 руб.</w:t>
      </w:r>
    </w:p>
    <w:p w:rsidR="00DE67A0" w:rsidRDefault="00DE67A0" w:rsidP="00EE6DFF">
      <w:pPr>
        <w:spacing w:line="360" w:lineRule="auto"/>
        <w:rPr>
          <w:sz w:val="28"/>
          <w:szCs w:val="28"/>
        </w:rPr>
      </w:pPr>
      <w:r>
        <w:rPr>
          <w:sz w:val="28"/>
          <w:szCs w:val="28"/>
        </w:rPr>
        <w:t xml:space="preserve">          Рассчитаем ожидаемую выручку. Если 30 человек приобретут абонемент на месяц (5200руб), то выручка за месяц составит 156000 руб.</w:t>
      </w:r>
    </w:p>
    <w:p w:rsidR="00110649" w:rsidRDefault="00110649" w:rsidP="00EE6DFF">
      <w:pPr>
        <w:spacing w:line="360" w:lineRule="auto"/>
        <w:rPr>
          <w:sz w:val="28"/>
          <w:szCs w:val="28"/>
        </w:rPr>
      </w:pPr>
      <w:r>
        <w:rPr>
          <w:sz w:val="28"/>
          <w:szCs w:val="28"/>
        </w:rPr>
        <w:t xml:space="preserve">          Чистая прибыль от проекта за год = 156000*12-18000*12=1656000 руб.</w:t>
      </w:r>
    </w:p>
    <w:p w:rsidR="00110649" w:rsidRDefault="00110649" w:rsidP="00EE6DFF">
      <w:pPr>
        <w:spacing w:line="360" w:lineRule="auto"/>
        <w:rPr>
          <w:sz w:val="28"/>
          <w:szCs w:val="28"/>
        </w:rPr>
      </w:pPr>
      <w:r>
        <w:rPr>
          <w:sz w:val="28"/>
          <w:szCs w:val="28"/>
        </w:rPr>
        <w:t xml:space="preserve">          Уровень рентабельности = сумма чистой прибыли за год/ инвестиции = 1656000/30200=54,8</w:t>
      </w:r>
    </w:p>
    <w:p w:rsidR="00BF2180" w:rsidRDefault="00BF2180" w:rsidP="00EE6DFF">
      <w:pPr>
        <w:spacing w:line="360" w:lineRule="auto"/>
        <w:rPr>
          <w:sz w:val="28"/>
          <w:szCs w:val="28"/>
        </w:rPr>
      </w:pPr>
      <w:r>
        <w:rPr>
          <w:sz w:val="28"/>
          <w:szCs w:val="28"/>
        </w:rPr>
        <w:t xml:space="preserve">          Проект окупится в первый месяц реализации.</w:t>
      </w:r>
    </w:p>
    <w:p w:rsidR="00031D28" w:rsidRDefault="00BF2180" w:rsidP="00EE6DFF">
      <w:pPr>
        <w:spacing w:line="360" w:lineRule="auto"/>
        <w:rPr>
          <w:sz w:val="28"/>
          <w:szCs w:val="28"/>
        </w:rPr>
      </w:pPr>
      <w:r>
        <w:rPr>
          <w:sz w:val="28"/>
          <w:szCs w:val="28"/>
        </w:rPr>
        <w:t xml:space="preserve">          </w:t>
      </w:r>
      <w:r w:rsidR="00031D28">
        <w:rPr>
          <w:sz w:val="28"/>
          <w:szCs w:val="28"/>
        </w:rPr>
        <w:t>Рассчитаем прибыль ДЦ «Вундеркиндик» с учётом проекта - развивающих занятий за год. Выручка от проекта + выручка от ДЦ – постоянные затраты - инвестиции в проект = 1872000 + 840000 – 1200000 – 30200= 1481800 руб.</w:t>
      </w:r>
      <w:r w:rsidR="00DE67A0">
        <w:rPr>
          <w:sz w:val="28"/>
          <w:szCs w:val="28"/>
        </w:rPr>
        <w:t xml:space="preserve">     </w:t>
      </w:r>
    </w:p>
    <w:p w:rsidR="00031D28" w:rsidRDefault="00031D28" w:rsidP="00EE6DFF">
      <w:pPr>
        <w:spacing w:line="360" w:lineRule="auto"/>
        <w:rPr>
          <w:sz w:val="28"/>
          <w:szCs w:val="28"/>
        </w:rPr>
      </w:pPr>
      <w:r>
        <w:rPr>
          <w:sz w:val="28"/>
          <w:szCs w:val="28"/>
        </w:rPr>
        <w:t xml:space="preserve">          При успешной реализации проекта ДЦ «Вундеркиндик» станет весьма прибыльным предприятием.</w:t>
      </w:r>
    </w:p>
    <w:p w:rsidR="00A4681D" w:rsidRDefault="00031D28" w:rsidP="00EE6DFF">
      <w:pPr>
        <w:spacing w:line="360" w:lineRule="auto"/>
        <w:rPr>
          <w:sz w:val="28"/>
          <w:szCs w:val="28"/>
        </w:rPr>
      </w:pPr>
      <w:r>
        <w:rPr>
          <w:sz w:val="28"/>
          <w:szCs w:val="28"/>
        </w:rPr>
        <w:t xml:space="preserve">          Риски при реализации проекта – малое количество клиентов</w:t>
      </w:r>
      <w:r w:rsidR="00A4681D">
        <w:rPr>
          <w:sz w:val="28"/>
          <w:szCs w:val="28"/>
        </w:rPr>
        <w:t>. Н</w:t>
      </w:r>
      <w:r>
        <w:rPr>
          <w:sz w:val="28"/>
          <w:szCs w:val="28"/>
        </w:rPr>
        <w:t>о это минимальные риски, так как инновация вводится на действующее предприятие, имеющее достаточное</w:t>
      </w:r>
      <w:r w:rsidR="00A4681D">
        <w:rPr>
          <w:sz w:val="28"/>
          <w:szCs w:val="28"/>
        </w:rPr>
        <w:t xml:space="preserve"> количество постоянных клиентов, которые заинтересованы в расширении ассортимента услуг детского центра «Вундеркиндик» и при этом организуется масштабная рекламная кампания.</w:t>
      </w:r>
    </w:p>
    <w:p w:rsidR="00A4681D" w:rsidRDefault="00A4681D" w:rsidP="00EE6DFF">
      <w:pPr>
        <w:spacing w:line="360" w:lineRule="auto"/>
        <w:rPr>
          <w:sz w:val="28"/>
          <w:szCs w:val="28"/>
        </w:rPr>
      </w:pPr>
    </w:p>
    <w:p w:rsidR="00A4681D" w:rsidRDefault="00A4681D" w:rsidP="00EE6DFF">
      <w:pPr>
        <w:spacing w:line="360" w:lineRule="auto"/>
        <w:rPr>
          <w:sz w:val="28"/>
          <w:szCs w:val="28"/>
        </w:rPr>
      </w:pPr>
    </w:p>
    <w:p w:rsidR="00A4681D" w:rsidRDefault="00A4681D" w:rsidP="00EE6DFF">
      <w:pPr>
        <w:spacing w:line="360" w:lineRule="auto"/>
        <w:rPr>
          <w:sz w:val="28"/>
          <w:szCs w:val="28"/>
        </w:rPr>
      </w:pPr>
      <w:r>
        <w:rPr>
          <w:sz w:val="28"/>
          <w:szCs w:val="28"/>
        </w:rPr>
        <w:t>ЗАКЛЮЧЕНИЕ</w:t>
      </w:r>
    </w:p>
    <w:p w:rsidR="00DE67A0" w:rsidRDefault="00A4681D" w:rsidP="00EE6DFF">
      <w:pPr>
        <w:spacing w:line="360" w:lineRule="auto"/>
        <w:rPr>
          <w:sz w:val="28"/>
          <w:szCs w:val="28"/>
        </w:rPr>
      </w:pPr>
      <w:r>
        <w:rPr>
          <w:sz w:val="28"/>
          <w:szCs w:val="28"/>
        </w:rPr>
        <w:t xml:space="preserve">          </w:t>
      </w:r>
      <w:r w:rsidR="00DE67A0">
        <w:rPr>
          <w:sz w:val="28"/>
          <w:szCs w:val="28"/>
        </w:rPr>
        <w:t xml:space="preserve">   </w:t>
      </w:r>
    </w:p>
    <w:p w:rsidR="009C241A" w:rsidRPr="009C241A" w:rsidRDefault="009C241A" w:rsidP="0036310B">
      <w:pPr>
        <w:spacing w:line="360" w:lineRule="auto"/>
        <w:rPr>
          <w:sz w:val="28"/>
          <w:szCs w:val="28"/>
        </w:rPr>
      </w:pPr>
      <w:bookmarkStart w:id="0" w:name="_GoBack"/>
      <w:bookmarkEnd w:id="0"/>
    </w:p>
    <w:sectPr w:rsidR="009C241A" w:rsidRPr="009C241A" w:rsidSect="00D43F87">
      <w:headerReference w:type="even" r:id="rId39"/>
      <w:headerReference w:type="default" r:id="rId40"/>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7AA" w:rsidRDefault="006467AA">
      <w:r>
        <w:separator/>
      </w:r>
    </w:p>
  </w:endnote>
  <w:endnote w:type="continuationSeparator" w:id="0">
    <w:p w:rsidR="006467AA" w:rsidRDefault="0064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7AA" w:rsidRDefault="006467AA">
      <w:r>
        <w:separator/>
      </w:r>
    </w:p>
  </w:footnote>
  <w:footnote w:type="continuationSeparator" w:id="0">
    <w:p w:rsidR="006467AA" w:rsidRDefault="006467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9C1" w:rsidRDefault="008D39C1" w:rsidP="00D43F8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D39C1" w:rsidRDefault="008D39C1" w:rsidP="008D39C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9C1" w:rsidRDefault="008D39C1" w:rsidP="00D43F87">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07FD0">
      <w:rPr>
        <w:rStyle w:val="a8"/>
        <w:noProof/>
      </w:rPr>
      <w:t>3</w:t>
    </w:r>
    <w:r>
      <w:rPr>
        <w:rStyle w:val="a8"/>
      </w:rPr>
      <w:fldChar w:fldCharType="end"/>
    </w:r>
  </w:p>
  <w:p w:rsidR="008D39C1" w:rsidRDefault="008D39C1" w:rsidP="008D39C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27E9A"/>
    <w:multiLevelType w:val="singleLevel"/>
    <w:tmpl w:val="8040B758"/>
    <w:lvl w:ilvl="0">
      <w:start w:val="3"/>
      <w:numFmt w:val="bullet"/>
      <w:lvlText w:val="-"/>
      <w:lvlJc w:val="left"/>
      <w:pPr>
        <w:tabs>
          <w:tab w:val="num" w:pos="1080"/>
        </w:tabs>
        <w:ind w:left="1080" w:hanging="360"/>
      </w:pPr>
      <w:rPr>
        <w:rFonts w:hint="default"/>
      </w:rPr>
    </w:lvl>
  </w:abstractNum>
  <w:abstractNum w:abstractNumId="1">
    <w:nsid w:val="654C5F0B"/>
    <w:multiLevelType w:val="hybridMultilevel"/>
    <w:tmpl w:val="7DD02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9B43CFA"/>
    <w:multiLevelType w:val="hybridMultilevel"/>
    <w:tmpl w:val="1DD029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10B"/>
    <w:rsid w:val="000008CA"/>
    <w:rsid w:val="00031D28"/>
    <w:rsid w:val="00036460"/>
    <w:rsid w:val="00074784"/>
    <w:rsid w:val="000843BD"/>
    <w:rsid w:val="000F5EFC"/>
    <w:rsid w:val="0010376B"/>
    <w:rsid w:val="00110649"/>
    <w:rsid w:val="00121022"/>
    <w:rsid w:val="00135FDA"/>
    <w:rsid w:val="001B3F6D"/>
    <w:rsid w:val="001C64DD"/>
    <w:rsid w:val="001D0058"/>
    <w:rsid w:val="00207FD0"/>
    <w:rsid w:val="002A010C"/>
    <w:rsid w:val="003134F7"/>
    <w:rsid w:val="0034042F"/>
    <w:rsid w:val="00343D0D"/>
    <w:rsid w:val="0036310B"/>
    <w:rsid w:val="00384AF2"/>
    <w:rsid w:val="00390CC8"/>
    <w:rsid w:val="003F1F32"/>
    <w:rsid w:val="00416C41"/>
    <w:rsid w:val="004C46BA"/>
    <w:rsid w:val="004D6D06"/>
    <w:rsid w:val="004F7DBD"/>
    <w:rsid w:val="00565613"/>
    <w:rsid w:val="00572D60"/>
    <w:rsid w:val="005A0A5A"/>
    <w:rsid w:val="005C62FB"/>
    <w:rsid w:val="005E1FE3"/>
    <w:rsid w:val="00626996"/>
    <w:rsid w:val="006467AA"/>
    <w:rsid w:val="00675F45"/>
    <w:rsid w:val="006D6A99"/>
    <w:rsid w:val="0070111D"/>
    <w:rsid w:val="0074226E"/>
    <w:rsid w:val="00771AB7"/>
    <w:rsid w:val="00771F56"/>
    <w:rsid w:val="007E0271"/>
    <w:rsid w:val="00843235"/>
    <w:rsid w:val="00847598"/>
    <w:rsid w:val="008779BE"/>
    <w:rsid w:val="008D39C1"/>
    <w:rsid w:val="0091651F"/>
    <w:rsid w:val="00967D5F"/>
    <w:rsid w:val="00980423"/>
    <w:rsid w:val="009968DC"/>
    <w:rsid w:val="009C241A"/>
    <w:rsid w:val="009F6BC0"/>
    <w:rsid w:val="00A04E85"/>
    <w:rsid w:val="00A4681D"/>
    <w:rsid w:val="00A80E3B"/>
    <w:rsid w:val="00A9629F"/>
    <w:rsid w:val="00AE7268"/>
    <w:rsid w:val="00B44991"/>
    <w:rsid w:val="00B45764"/>
    <w:rsid w:val="00B935F4"/>
    <w:rsid w:val="00BF2180"/>
    <w:rsid w:val="00C360DE"/>
    <w:rsid w:val="00C46DB3"/>
    <w:rsid w:val="00C975E5"/>
    <w:rsid w:val="00CA29E2"/>
    <w:rsid w:val="00CC7D9F"/>
    <w:rsid w:val="00CE63A7"/>
    <w:rsid w:val="00CF2946"/>
    <w:rsid w:val="00D15CE7"/>
    <w:rsid w:val="00D43F87"/>
    <w:rsid w:val="00D86F94"/>
    <w:rsid w:val="00DE67A0"/>
    <w:rsid w:val="00E06120"/>
    <w:rsid w:val="00EA3B19"/>
    <w:rsid w:val="00EE6DFF"/>
    <w:rsid w:val="00F02F2A"/>
    <w:rsid w:val="00F8116D"/>
    <w:rsid w:val="00F8234A"/>
    <w:rsid w:val="00FB446E"/>
    <w:rsid w:val="00FB4916"/>
    <w:rsid w:val="00FC7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CD62B2-C7F2-41C7-91AC-DFF2EC9A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C241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29F"/>
    <w:pPr>
      <w:spacing w:before="100" w:beforeAutospacing="1" w:after="100" w:afterAutospacing="1"/>
    </w:pPr>
  </w:style>
  <w:style w:type="character" w:styleId="a4">
    <w:name w:val="Strong"/>
    <w:basedOn w:val="a0"/>
    <w:qFormat/>
    <w:rsid w:val="00A9629F"/>
    <w:rPr>
      <w:b/>
      <w:bCs/>
    </w:rPr>
  </w:style>
  <w:style w:type="character" w:styleId="a5">
    <w:name w:val="Emphasis"/>
    <w:basedOn w:val="a0"/>
    <w:qFormat/>
    <w:rsid w:val="00A9629F"/>
    <w:rPr>
      <w:i/>
      <w:iCs/>
    </w:rPr>
  </w:style>
  <w:style w:type="character" w:styleId="a6">
    <w:name w:val="Hyperlink"/>
    <w:basedOn w:val="a0"/>
    <w:rsid w:val="00A9629F"/>
    <w:rPr>
      <w:color w:val="0000FF"/>
      <w:u w:val="single"/>
    </w:rPr>
  </w:style>
  <w:style w:type="paragraph" w:customStyle="1" w:styleId="maintext">
    <w:name w:val="maintext"/>
    <w:basedOn w:val="a"/>
    <w:rsid w:val="009C241A"/>
    <w:pPr>
      <w:spacing w:before="100" w:beforeAutospacing="1" w:after="100" w:afterAutospacing="1"/>
    </w:pPr>
  </w:style>
  <w:style w:type="character" w:customStyle="1" w:styleId="style1">
    <w:name w:val="style1"/>
    <w:basedOn w:val="a0"/>
    <w:rsid w:val="009C241A"/>
  </w:style>
  <w:style w:type="character" w:customStyle="1" w:styleId="clinks">
    <w:name w:val="clinks"/>
    <w:basedOn w:val="a0"/>
    <w:rsid w:val="008D39C1"/>
  </w:style>
  <w:style w:type="paragraph" w:styleId="a7">
    <w:name w:val="header"/>
    <w:basedOn w:val="a"/>
    <w:rsid w:val="008D39C1"/>
    <w:pPr>
      <w:tabs>
        <w:tab w:val="center" w:pos="4677"/>
        <w:tab w:val="right" w:pos="9355"/>
      </w:tabs>
    </w:pPr>
  </w:style>
  <w:style w:type="character" w:styleId="a8">
    <w:name w:val="page number"/>
    <w:basedOn w:val="a0"/>
    <w:rsid w:val="008D39C1"/>
  </w:style>
  <w:style w:type="paragraph" w:styleId="a9">
    <w:name w:val="Body Text"/>
    <w:basedOn w:val="a"/>
    <w:link w:val="aa"/>
    <w:rsid w:val="00B45764"/>
    <w:pPr>
      <w:spacing w:after="120"/>
    </w:pPr>
    <w:rPr>
      <w:rFonts w:eastAsia="SimSun"/>
      <w:lang w:eastAsia="zh-CN"/>
    </w:rPr>
  </w:style>
  <w:style w:type="character" w:customStyle="1" w:styleId="aa">
    <w:name w:val="Основной текст Знак"/>
    <w:basedOn w:val="a0"/>
    <w:link w:val="a9"/>
    <w:semiHidden/>
    <w:locked/>
    <w:rsid w:val="00B45764"/>
    <w:rPr>
      <w:rFonts w:eastAsia="SimSun"/>
      <w:sz w:val="24"/>
      <w:szCs w:val="24"/>
      <w:lang w:val="ru-RU" w:eastAsia="zh-CN" w:bidi="ar-SA"/>
    </w:rPr>
  </w:style>
  <w:style w:type="paragraph" w:styleId="ab">
    <w:name w:val="Body Text Indent"/>
    <w:basedOn w:val="a"/>
    <w:link w:val="ac"/>
    <w:rsid w:val="001B3F6D"/>
    <w:pPr>
      <w:spacing w:after="120"/>
      <w:ind w:left="283"/>
    </w:pPr>
    <w:rPr>
      <w:rFonts w:eastAsia="SimSun"/>
      <w:lang w:eastAsia="zh-CN"/>
    </w:rPr>
  </w:style>
  <w:style w:type="character" w:customStyle="1" w:styleId="ac">
    <w:name w:val="Основной текст с отступом Знак"/>
    <w:basedOn w:val="a0"/>
    <w:link w:val="ab"/>
    <w:locked/>
    <w:rsid w:val="001B3F6D"/>
    <w:rPr>
      <w:rFonts w:eastAsia="SimSun"/>
      <w:sz w:val="24"/>
      <w:szCs w:val="24"/>
      <w:lang w:val="ru-RU" w:eastAsia="zh-CN" w:bidi="ar-SA"/>
    </w:rPr>
  </w:style>
  <w:style w:type="table" w:styleId="ad">
    <w:name w:val="Table Grid"/>
    <w:basedOn w:val="a1"/>
    <w:rsid w:val="00CC7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C46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241071">
      <w:bodyDiv w:val="1"/>
      <w:marLeft w:val="0"/>
      <w:marRight w:val="0"/>
      <w:marTop w:val="0"/>
      <w:marBottom w:val="0"/>
      <w:divBdr>
        <w:top w:val="none" w:sz="0" w:space="0" w:color="auto"/>
        <w:left w:val="none" w:sz="0" w:space="0" w:color="auto"/>
        <w:bottom w:val="none" w:sz="0" w:space="0" w:color="auto"/>
        <w:right w:val="none" w:sz="0" w:space="0" w:color="auto"/>
      </w:divBdr>
    </w:div>
    <w:div w:id="648367673">
      <w:bodyDiv w:val="1"/>
      <w:marLeft w:val="0"/>
      <w:marRight w:val="0"/>
      <w:marTop w:val="0"/>
      <w:marBottom w:val="0"/>
      <w:divBdr>
        <w:top w:val="none" w:sz="0" w:space="0" w:color="auto"/>
        <w:left w:val="none" w:sz="0" w:space="0" w:color="auto"/>
        <w:bottom w:val="none" w:sz="0" w:space="0" w:color="auto"/>
        <w:right w:val="none" w:sz="0" w:space="0" w:color="auto"/>
      </w:divBdr>
    </w:div>
    <w:div w:id="9498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v-obdu.ru/index.php?option=content&amp;task=view&amp;id=130" TargetMode="External"/><Relationship Id="rId13" Type="http://schemas.openxmlformats.org/officeDocument/2006/relationships/hyperlink" Target="http://www.iv-obdu.ru/index.php?option=content&amp;task=view&amp;id=136" TargetMode="External"/><Relationship Id="rId18" Type="http://schemas.openxmlformats.org/officeDocument/2006/relationships/hyperlink" Target="http://www.iv-obdu.ru/index.php?option=content&amp;task=view&amp;id=142" TargetMode="External"/><Relationship Id="rId26" Type="http://schemas.openxmlformats.org/officeDocument/2006/relationships/hyperlink" Target="http://www.iv-obdu.ru/index.php?option=content&amp;task=view&amp;id=271"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iv-obdu.ru/index.php?option=content&amp;task=view&amp;id=266" TargetMode="External"/><Relationship Id="rId34" Type="http://schemas.openxmlformats.org/officeDocument/2006/relationships/hyperlink" Target="http://museum.npstoik.ru/child_progr/search.aspx" TargetMode="External"/><Relationship Id="rId42" Type="http://schemas.openxmlformats.org/officeDocument/2006/relationships/theme" Target="theme/theme1.xml"/><Relationship Id="rId7" Type="http://schemas.openxmlformats.org/officeDocument/2006/relationships/hyperlink" Target="http://www.iv-obdu.ru/index.php?option=content&amp;task=view&amp;id=128" TargetMode="External"/><Relationship Id="rId12" Type="http://schemas.openxmlformats.org/officeDocument/2006/relationships/hyperlink" Target="http://www.iv-obdu.ru/index.php?option=content&amp;task=view&amp;id=135" TargetMode="External"/><Relationship Id="rId17" Type="http://schemas.openxmlformats.org/officeDocument/2006/relationships/hyperlink" Target="http://www.iv-obdu.ru/index.php?option=content&amp;task=view&amp;id=141" TargetMode="External"/><Relationship Id="rId25" Type="http://schemas.openxmlformats.org/officeDocument/2006/relationships/hyperlink" Target="http://www.iv-obdu.ru/index.php?option=content&amp;task=view&amp;id=270" TargetMode="External"/><Relationship Id="rId33" Type="http://schemas.openxmlformats.org/officeDocument/2006/relationships/hyperlink" Target="http://museum.npstoik.ru/child_progr/map.aspx" TargetMode="External"/><Relationship Id="rId38" Type="http://schemas.openxmlformats.org/officeDocument/2006/relationships/hyperlink" Target="http://www.vunderkindik.ru/ljuda.html" TargetMode="External"/><Relationship Id="rId2" Type="http://schemas.openxmlformats.org/officeDocument/2006/relationships/styles" Target="styles.xml"/><Relationship Id="rId16" Type="http://schemas.openxmlformats.org/officeDocument/2006/relationships/hyperlink" Target="http://www.iv-obdu.ru/index.php?option=content&amp;task=view&amp;id=140" TargetMode="External"/><Relationship Id="rId20" Type="http://schemas.openxmlformats.org/officeDocument/2006/relationships/hyperlink" Target="http://www.iv-obdu.ru/index.php?option=content&amp;task=view&amp;id=265" TargetMode="External"/><Relationship Id="rId29" Type="http://schemas.openxmlformats.org/officeDocument/2006/relationships/hyperlink" Target="http://www.iv-obdu.ru/index.php?option=content&amp;task=view&amp;id=27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v-obdu.ru/index.php?option=content&amp;task=view&amp;id=134" TargetMode="External"/><Relationship Id="rId24" Type="http://schemas.openxmlformats.org/officeDocument/2006/relationships/hyperlink" Target="http://www.iv-obdu.ru/index.php?option=content&amp;task=view&amp;id=269" TargetMode="External"/><Relationship Id="rId32" Type="http://schemas.openxmlformats.org/officeDocument/2006/relationships/hyperlink" Target="http://museum.npstoik.ru/child_progr/search.aspx" TargetMode="External"/><Relationship Id="rId37" Type="http://schemas.openxmlformats.org/officeDocument/2006/relationships/hyperlink" Target="http://museum.npstoik.ru/"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v-obdu.ru/index.php?option=content&amp;task=view&amp;id=138" TargetMode="External"/><Relationship Id="rId23" Type="http://schemas.openxmlformats.org/officeDocument/2006/relationships/hyperlink" Target="http://www.iv-obdu.ru/index.php?option=content&amp;task=view&amp;id=268" TargetMode="External"/><Relationship Id="rId28" Type="http://schemas.openxmlformats.org/officeDocument/2006/relationships/hyperlink" Target="http://www.iv-obdu.ru/index.php?option=content&amp;task=view&amp;id=272" TargetMode="External"/><Relationship Id="rId36" Type="http://schemas.openxmlformats.org/officeDocument/2006/relationships/hyperlink" Target="http://museum.npstoik.ru/child_progr/search.aspx" TargetMode="External"/><Relationship Id="rId10" Type="http://schemas.openxmlformats.org/officeDocument/2006/relationships/hyperlink" Target="http://www.iv-obdu.ru/index.php?option=content&amp;task=view&amp;id=133" TargetMode="External"/><Relationship Id="rId19" Type="http://schemas.openxmlformats.org/officeDocument/2006/relationships/hyperlink" Target="http://www.iv-obdu.ru/index.php?option=content&amp;task=view&amp;id=264" TargetMode="External"/><Relationship Id="rId31" Type="http://schemas.openxmlformats.org/officeDocument/2006/relationships/hyperlink" Target="http://npstoik.ru" TargetMode="External"/><Relationship Id="rId4" Type="http://schemas.openxmlformats.org/officeDocument/2006/relationships/webSettings" Target="webSettings.xml"/><Relationship Id="rId9" Type="http://schemas.openxmlformats.org/officeDocument/2006/relationships/hyperlink" Target="http://www.iv-obdu.ru/index.php?option=content&amp;task=view&amp;id=132" TargetMode="External"/><Relationship Id="rId14" Type="http://schemas.openxmlformats.org/officeDocument/2006/relationships/hyperlink" Target="http://www.iv-obdu.ru/index.php?option=content&amp;task=view&amp;id=137" TargetMode="External"/><Relationship Id="rId22" Type="http://schemas.openxmlformats.org/officeDocument/2006/relationships/hyperlink" Target="http://www.iv-obdu.ru/index.php?option=content&amp;task=view&amp;id=267" TargetMode="External"/><Relationship Id="rId27" Type="http://schemas.openxmlformats.org/officeDocument/2006/relationships/hyperlink" Target="http://www.iv-obdu.ru/index.php?option=content&amp;task=view&amp;id=133" TargetMode="External"/><Relationship Id="rId30" Type="http://schemas.openxmlformats.org/officeDocument/2006/relationships/hyperlink" Target="http://www.iv-obdu.ru/index.php?option=content&amp;task=view&amp;id=274" TargetMode="External"/><Relationship Id="rId35" Type="http://schemas.openxmlformats.org/officeDocument/2006/relationships/hyperlink" Target="http://museum.npstoik.ru/child_progr/search.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4621</Words>
  <Characters>26344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Актуальность темы</vt:lpstr>
    </vt:vector>
  </TitlesOfParts>
  <Company/>
  <LinksUpToDate>false</LinksUpToDate>
  <CharactersWithSpaces>30904</CharactersWithSpaces>
  <SharedDoc>false</SharedDoc>
  <HLinks>
    <vt:vector size="192" baseType="variant">
      <vt:variant>
        <vt:i4>1835100</vt:i4>
      </vt:variant>
      <vt:variant>
        <vt:i4>93</vt:i4>
      </vt:variant>
      <vt:variant>
        <vt:i4>0</vt:i4>
      </vt:variant>
      <vt:variant>
        <vt:i4>5</vt:i4>
      </vt:variant>
      <vt:variant>
        <vt:lpwstr>http://www.vunderkindik.ru/ljuda.html</vt:lpwstr>
      </vt:variant>
      <vt:variant>
        <vt:lpwstr/>
      </vt:variant>
      <vt:variant>
        <vt:i4>5767199</vt:i4>
      </vt:variant>
      <vt:variant>
        <vt:i4>90</vt:i4>
      </vt:variant>
      <vt:variant>
        <vt:i4>0</vt:i4>
      </vt:variant>
      <vt:variant>
        <vt:i4>5</vt:i4>
      </vt:variant>
      <vt:variant>
        <vt:lpwstr>http://museum.npstoik.ru/</vt:lpwstr>
      </vt:variant>
      <vt:variant>
        <vt:lpwstr/>
      </vt:variant>
      <vt:variant>
        <vt:i4>983103</vt:i4>
      </vt:variant>
      <vt:variant>
        <vt:i4>87</vt:i4>
      </vt:variant>
      <vt:variant>
        <vt:i4>0</vt:i4>
      </vt:variant>
      <vt:variant>
        <vt:i4>5</vt:i4>
      </vt:variant>
      <vt:variant>
        <vt:lpwstr>http://museum.npstoik.ru/child_progr/search.aspx</vt:lpwstr>
      </vt:variant>
      <vt:variant>
        <vt:lpwstr/>
      </vt:variant>
      <vt:variant>
        <vt:i4>983103</vt:i4>
      </vt:variant>
      <vt:variant>
        <vt:i4>84</vt:i4>
      </vt:variant>
      <vt:variant>
        <vt:i4>0</vt:i4>
      </vt:variant>
      <vt:variant>
        <vt:i4>5</vt:i4>
      </vt:variant>
      <vt:variant>
        <vt:lpwstr>http://museum.npstoik.ru/child_progr/search.aspx</vt:lpwstr>
      </vt:variant>
      <vt:variant>
        <vt:lpwstr/>
      </vt:variant>
      <vt:variant>
        <vt:i4>983103</vt:i4>
      </vt:variant>
      <vt:variant>
        <vt:i4>81</vt:i4>
      </vt:variant>
      <vt:variant>
        <vt:i4>0</vt:i4>
      </vt:variant>
      <vt:variant>
        <vt:i4>5</vt:i4>
      </vt:variant>
      <vt:variant>
        <vt:lpwstr>http://museum.npstoik.ru/child_progr/search.aspx</vt:lpwstr>
      </vt:variant>
      <vt:variant>
        <vt:lpwstr/>
      </vt:variant>
      <vt:variant>
        <vt:i4>5701741</vt:i4>
      </vt:variant>
      <vt:variant>
        <vt:i4>78</vt:i4>
      </vt:variant>
      <vt:variant>
        <vt:i4>0</vt:i4>
      </vt:variant>
      <vt:variant>
        <vt:i4>5</vt:i4>
      </vt:variant>
      <vt:variant>
        <vt:lpwstr>http://museum.npstoik.ru/child_progr/map.aspx</vt:lpwstr>
      </vt:variant>
      <vt:variant>
        <vt:lpwstr/>
      </vt:variant>
      <vt:variant>
        <vt:i4>983103</vt:i4>
      </vt:variant>
      <vt:variant>
        <vt:i4>75</vt:i4>
      </vt:variant>
      <vt:variant>
        <vt:i4>0</vt:i4>
      </vt:variant>
      <vt:variant>
        <vt:i4>5</vt:i4>
      </vt:variant>
      <vt:variant>
        <vt:lpwstr>http://museum.npstoik.ru/child_progr/search.aspx</vt:lpwstr>
      </vt:variant>
      <vt:variant>
        <vt:lpwstr/>
      </vt:variant>
      <vt:variant>
        <vt:i4>7274559</vt:i4>
      </vt:variant>
      <vt:variant>
        <vt:i4>72</vt:i4>
      </vt:variant>
      <vt:variant>
        <vt:i4>0</vt:i4>
      </vt:variant>
      <vt:variant>
        <vt:i4>5</vt:i4>
      </vt:variant>
      <vt:variant>
        <vt:lpwstr>http://npstoik.ru/</vt:lpwstr>
      </vt:variant>
      <vt:variant>
        <vt:lpwstr/>
      </vt:variant>
      <vt:variant>
        <vt:i4>8061040</vt:i4>
      </vt:variant>
      <vt:variant>
        <vt:i4>69</vt:i4>
      </vt:variant>
      <vt:variant>
        <vt:i4>0</vt:i4>
      </vt:variant>
      <vt:variant>
        <vt:i4>5</vt:i4>
      </vt:variant>
      <vt:variant>
        <vt:lpwstr>http://www.iv-obdu.ru/index.php?option=content&amp;task=view&amp;id=274</vt:lpwstr>
      </vt:variant>
      <vt:variant>
        <vt:lpwstr/>
      </vt:variant>
      <vt:variant>
        <vt:i4>8061040</vt:i4>
      </vt:variant>
      <vt:variant>
        <vt:i4>66</vt:i4>
      </vt:variant>
      <vt:variant>
        <vt:i4>0</vt:i4>
      </vt:variant>
      <vt:variant>
        <vt:i4>5</vt:i4>
      </vt:variant>
      <vt:variant>
        <vt:lpwstr>http://www.iv-obdu.ru/index.php?option=content&amp;task=view&amp;id=273</vt:lpwstr>
      </vt:variant>
      <vt:variant>
        <vt:lpwstr/>
      </vt:variant>
      <vt:variant>
        <vt:i4>8061040</vt:i4>
      </vt:variant>
      <vt:variant>
        <vt:i4>63</vt:i4>
      </vt:variant>
      <vt:variant>
        <vt:i4>0</vt:i4>
      </vt:variant>
      <vt:variant>
        <vt:i4>5</vt:i4>
      </vt:variant>
      <vt:variant>
        <vt:lpwstr>http://www.iv-obdu.ru/index.php?option=content&amp;task=view&amp;id=272</vt:lpwstr>
      </vt:variant>
      <vt:variant>
        <vt:lpwstr/>
      </vt:variant>
      <vt:variant>
        <vt:i4>8323187</vt:i4>
      </vt:variant>
      <vt:variant>
        <vt:i4>60</vt:i4>
      </vt:variant>
      <vt:variant>
        <vt:i4>0</vt:i4>
      </vt:variant>
      <vt:variant>
        <vt:i4>5</vt:i4>
      </vt:variant>
      <vt:variant>
        <vt:lpwstr>http://www.iv-obdu.ru/index.php?option=content&amp;task=view&amp;id=133</vt:lpwstr>
      </vt:variant>
      <vt:variant>
        <vt:lpwstr/>
      </vt:variant>
      <vt:variant>
        <vt:i4>8061040</vt:i4>
      </vt:variant>
      <vt:variant>
        <vt:i4>57</vt:i4>
      </vt:variant>
      <vt:variant>
        <vt:i4>0</vt:i4>
      </vt:variant>
      <vt:variant>
        <vt:i4>5</vt:i4>
      </vt:variant>
      <vt:variant>
        <vt:lpwstr>http://www.iv-obdu.ru/index.php?option=content&amp;task=view&amp;id=271</vt:lpwstr>
      </vt:variant>
      <vt:variant>
        <vt:lpwstr/>
      </vt:variant>
      <vt:variant>
        <vt:i4>8061040</vt:i4>
      </vt:variant>
      <vt:variant>
        <vt:i4>54</vt:i4>
      </vt:variant>
      <vt:variant>
        <vt:i4>0</vt:i4>
      </vt:variant>
      <vt:variant>
        <vt:i4>5</vt:i4>
      </vt:variant>
      <vt:variant>
        <vt:lpwstr>http://www.iv-obdu.ru/index.php?option=content&amp;task=view&amp;id=270</vt:lpwstr>
      </vt:variant>
      <vt:variant>
        <vt:lpwstr/>
      </vt:variant>
      <vt:variant>
        <vt:i4>7995504</vt:i4>
      </vt:variant>
      <vt:variant>
        <vt:i4>51</vt:i4>
      </vt:variant>
      <vt:variant>
        <vt:i4>0</vt:i4>
      </vt:variant>
      <vt:variant>
        <vt:i4>5</vt:i4>
      </vt:variant>
      <vt:variant>
        <vt:lpwstr>http://www.iv-obdu.ru/index.php?option=content&amp;task=view&amp;id=269</vt:lpwstr>
      </vt:variant>
      <vt:variant>
        <vt:lpwstr/>
      </vt:variant>
      <vt:variant>
        <vt:i4>7995504</vt:i4>
      </vt:variant>
      <vt:variant>
        <vt:i4>48</vt:i4>
      </vt:variant>
      <vt:variant>
        <vt:i4>0</vt:i4>
      </vt:variant>
      <vt:variant>
        <vt:i4>5</vt:i4>
      </vt:variant>
      <vt:variant>
        <vt:lpwstr>http://www.iv-obdu.ru/index.php?option=content&amp;task=view&amp;id=268</vt:lpwstr>
      </vt:variant>
      <vt:variant>
        <vt:lpwstr/>
      </vt:variant>
      <vt:variant>
        <vt:i4>7995504</vt:i4>
      </vt:variant>
      <vt:variant>
        <vt:i4>45</vt:i4>
      </vt:variant>
      <vt:variant>
        <vt:i4>0</vt:i4>
      </vt:variant>
      <vt:variant>
        <vt:i4>5</vt:i4>
      </vt:variant>
      <vt:variant>
        <vt:lpwstr>http://www.iv-obdu.ru/index.php?option=content&amp;task=view&amp;id=267</vt:lpwstr>
      </vt:variant>
      <vt:variant>
        <vt:lpwstr/>
      </vt:variant>
      <vt:variant>
        <vt:i4>7995504</vt:i4>
      </vt:variant>
      <vt:variant>
        <vt:i4>42</vt:i4>
      </vt:variant>
      <vt:variant>
        <vt:i4>0</vt:i4>
      </vt:variant>
      <vt:variant>
        <vt:i4>5</vt:i4>
      </vt:variant>
      <vt:variant>
        <vt:lpwstr>http://www.iv-obdu.ru/index.php?option=content&amp;task=view&amp;id=266</vt:lpwstr>
      </vt:variant>
      <vt:variant>
        <vt:lpwstr/>
      </vt:variant>
      <vt:variant>
        <vt:i4>7995504</vt:i4>
      </vt:variant>
      <vt:variant>
        <vt:i4>39</vt:i4>
      </vt:variant>
      <vt:variant>
        <vt:i4>0</vt:i4>
      </vt:variant>
      <vt:variant>
        <vt:i4>5</vt:i4>
      </vt:variant>
      <vt:variant>
        <vt:lpwstr>http://www.iv-obdu.ru/index.php?option=content&amp;task=view&amp;id=265</vt:lpwstr>
      </vt:variant>
      <vt:variant>
        <vt:lpwstr/>
      </vt:variant>
      <vt:variant>
        <vt:i4>7995504</vt:i4>
      </vt:variant>
      <vt:variant>
        <vt:i4>36</vt:i4>
      </vt:variant>
      <vt:variant>
        <vt:i4>0</vt:i4>
      </vt:variant>
      <vt:variant>
        <vt:i4>5</vt:i4>
      </vt:variant>
      <vt:variant>
        <vt:lpwstr>http://www.iv-obdu.ru/index.php?option=content&amp;task=view&amp;id=264</vt:lpwstr>
      </vt:variant>
      <vt:variant>
        <vt:lpwstr/>
      </vt:variant>
      <vt:variant>
        <vt:i4>7864435</vt:i4>
      </vt:variant>
      <vt:variant>
        <vt:i4>33</vt:i4>
      </vt:variant>
      <vt:variant>
        <vt:i4>0</vt:i4>
      </vt:variant>
      <vt:variant>
        <vt:i4>5</vt:i4>
      </vt:variant>
      <vt:variant>
        <vt:lpwstr>http://www.iv-obdu.ru/index.php?option=content&amp;task=view&amp;id=142</vt:lpwstr>
      </vt:variant>
      <vt:variant>
        <vt:lpwstr/>
      </vt:variant>
      <vt:variant>
        <vt:i4>7864435</vt:i4>
      </vt:variant>
      <vt:variant>
        <vt:i4>30</vt:i4>
      </vt:variant>
      <vt:variant>
        <vt:i4>0</vt:i4>
      </vt:variant>
      <vt:variant>
        <vt:i4>5</vt:i4>
      </vt:variant>
      <vt:variant>
        <vt:lpwstr>http://www.iv-obdu.ru/index.php?option=content&amp;task=view&amp;id=141</vt:lpwstr>
      </vt:variant>
      <vt:variant>
        <vt:lpwstr/>
      </vt:variant>
      <vt:variant>
        <vt:i4>7864435</vt:i4>
      </vt:variant>
      <vt:variant>
        <vt:i4>27</vt:i4>
      </vt:variant>
      <vt:variant>
        <vt:i4>0</vt:i4>
      </vt:variant>
      <vt:variant>
        <vt:i4>5</vt:i4>
      </vt:variant>
      <vt:variant>
        <vt:lpwstr>http://www.iv-obdu.ru/index.php?option=content&amp;task=view&amp;id=140</vt:lpwstr>
      </vt:variant>
      <vt:variant>
        <vt:lpwstr/>
      </vt:variant>
      <vt:variant>
        <vt:i4>8323187</vt:i4>
      </vt:variant>
      <vt:variant>
        <vt:i4>24</vt:i4>
      </vt:variant>
      <vt:variant>
        <vt:i4>0</vt:i4>
      </vt:variant>
      <vt:variant>
        <vt:i4>5</vt:i4>
      </vt:variant>
      <vt:variant>
        <vt:lpwstr>http://www.iv-obdu.ru/index.php?option=content&amp;task=view&amp;id=138</vt:lpwstr>
      </vt:variant>
      <vt:variant>
        <vt:lpwstr/>
      </vt:variant>
      <vt:variant>
        <vt:i4>8323187</vt:i4>
      </vt:variant>
      <vt:variant>
        <vt:i4>21</vt:i4>
      </vt:variant>
      <vt:variant>
        <vt:i4>0</vt:i4>
      </vt:variant>
      <vt:variant>
        <vt:i4>5</vt:i4>
      </vt:variant>
      <vt:variant>
        <vt:lpwstr>http://www.iv-obdu.ru/index.php?option=content&amp;task=view&amp;id=137</vt:lpwstr>
      </vt:variant>
      <vt:variant>
        <vt:lpwstr/>
      </vt:variant>
      <vt:variant>
        <vt:i4>8323187</vt:i4>
      </vt:variant>
      <vt:variant>
        <vt:i4>18</vt:i4>
      </vt:variant>
      <vt:variant>
        <vt:i4>0</vt:i4>
      </vt:variant>
      <vt:variant>
        <vt:i4>5</vt:i4>
      </vt:variant>
      <vt:variant>
        <vt:lpwstr>http://www.iv-obdu.ru/index.php?option=content&amp;task=view&amp;id=136</vt:lpwstr>
      </vt:variant>
      <vt:variant>
        <vt:lpwstr/>
      </vt:variant>
      <vt:variant>
        <vt:i4>8323187</vt:i4>
      </vt:variant>
      <vt:variant>
        <vt:i4>15</vt:i4>
      </vt:variant>
      <vt:variant>
        <vt:i4>0</vt:i4>
      </vt:variant>
      <vt:variant>
        <vt:i4>5</vt:i4>
      </vt:variant>
      <vt:variant>
        <vt:lpwstr>http://www.iv-obdu.ru/index.php?option=content&amp;task=view&amp;id=135</vt:lpwstr>
      </vt:variant>
      <vt:variant>
        <vt:lpwstr/>
      </vt:variant>
      <vt:variant>
        <vt:i4>8323187</vt:i4>
      </vt:variant>
      <vt:variant>
        <vt:i4>12</vt:i4>
      </vt:variant>
      <vt:variant>
        <vt:i4>0</vt:i4>
      </vt:variant>
      <vt:variant>
        <vt:i4>5</vt:i4>
      </vt:variant>
      <vt:variant>
        <vt:lpwstr>http://www.iv-obdu.ru/index.php?option=content&amp;task=view&amp;id=134</vt:lpwstr>
      </vt:variant>
      <vt:variant>
        <vt:lpwstr/>
      </vt:variant>
      <vt:variant>
        <vt:i4>8323187</vt:i4>
      </vt:variant>
      <vt:variant>
        <vt:i4>9</vt:i4>
      </vt:variant>
      <vt:variant>
        <vt:i4>0</vt:i4>
      </vt:variant>
      <vt:variant>
        <vt:i4>5</vt:i4>
      </vt:variant>
      <vt:variant>
        <vt:lpwstr>http://www.iv-obdu.ru/index.php?option=content&amp;task=view&amp;id=133</vt:lpwstr>
      </vt:variant>
      <vt:variant>
        <vt:lpwstr/>
      </vt:variant>
      <vt:variant>
        <vt:i4>8323187</vt:i4>
      </vt:variant>
      <vt:variant>
        <vt:i4>6</vt:i4>
      </vt:variant>
      <vt:variant>
        <vt:i4>0</vt:i4>
      </vt:variant>
      <vt:variant>
        <vt:i4>5</vt:i4>
      </vt:variant>
      <vt:variant>
        <vt:lpwstr>http://www.iv-obdu.ru/index.php?option=content&amp;task=view&amp;id=132</vt:lpwstr>
      </vt:variant>
      <vt:variant>
        <vt:lpwstr/>
      </vt:variant>
      <vt:variant>
        <vt:i4>8323187</vt:i4>
      </vt:variant>
      <vt:variant>
        <vt:i4>3</vt:i4>
      </vt:variant>
      <vt:variant>
        <vt:i4>0</vt:i4>
      </vt:variant>
      <vt:variant>
        <vt:i4>5</vt:i4>
      </vt:variant>
      <vt:variant>
        <vt:lpwstr>http://www.iv-obdu.ru/index.php?option=content&amp;task=view&amp;id=130</vt:lpwstr>
      </vt:variant>
      <vt:variant>
        <vt:lpwstr/>
      </vt:variant>
      <vt:variant>
        <vt:i4>8257651</vt:i4>
      </vt:variant>
      <vt:variant>
        <vt:i4>0</vt:i4>
      </vt:variant>
      <vt:variant>
        <vt:i4>0</vt:i4>
      </vt:variant>
      <vt:variant>
        <vt:i4>5</vt:i4>
      </vt:variant>
      <vt:variant>
        <vt:lpwstr>http://www.iv-obdu.ru/index.php?option=content&amp;task=view&amp;id=128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темы</dc:title>
  <dc:subject/>
  <dc:creator>DREAM</dc:creator>
  <cp:keywords/>
  <dc:description/>
  <cp:lastModifiedBy>admin</cp:lastModifiedBy>
  <cp:revision>2</cp:revision>
  <dcterms:created xsi:type="dcterms:W3CDTF">2014-04-02T12:55:00Z</dcterms:created>
  <dcterms:modified xsi:type="dcterms:W3CDTF">2014-04-02T12:55:00Z</dcterms:modified>
</cp:coreProperties>
</file>