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50" w:rsidRPr="003F12CB" w:rsidRDefault="00DD0650" w:rsidP="003F12CB">
      <w:pPr>
        <w:spacing w:after="0" w:line="360" w:lineRule="auto"/>
        <w:ind w:firstLine="709"/>
        <w:jc w:val="center"/>
        <w:rPr>
          <w:rFonts w:ascii="Times New Roman" w:hAnsi="Times New Roman"/>
          <w:sz w:val="28"/>
          <w:szCs w:val="28"/>
        </w:rPr>
      </w:pPr>
      <w:bookmarkStart w:id="0" w:name="_Toc211281540"/>
      <w:bookmarkStart w:id="1" w:name="_Toc211281539"/>
      <w:bookmarkStart w:id="2" w:name="_Toc211281542"/>
      <w:r w:rsidRPr="003F12CB">
        <w:rPr>
          <w:rFonts w:ascii="Times New Roman" w:hAnsi="Times New Roman"/>
          <w:sz w:val="28"/>
          <w:szCs w:val="28"/>
        </w:rPr>
        <w:t>ФЕДЕРАЛЬНОЕ АГЕНТСТВО ПО ОБРАЗОВАНИЮ НОВОСИБИРСКИЙ ГОСУД</w:t>
      </w:r>
      <w:r w:rsidR="001544E9">
        <w:rPr>
          <w:rFonts w:ascii="Times New Roman" w:hAnsi="Times New Roman"/>
          <w:sz w:val="28"/>
          <w:szCs w:val="28"/>
        </w:rPr>
        <w:t xml:space="preserve">АРСТВЕННЫЙ УНИВЕРСИТЕТ </w:t>
      </w:r>
      <w:r w:rsidRPr="003F12CB">
        <w:rPr>
          <w:rFonts w:ascii="Times New Roman" w:hAnsi="Times New Roman"/>
          <w:sz w:val="28"/>
          <w:szCs w:val="28"/>
        </w:rPr>
        <w:t>ЭКОНОМИКИ И УПРАВЛЕНИЯ</w:t>
      </w:r>
    </w:p>
    <w:p w:rsidR="00DD0650" w:rsidRPr="003F12CB" w:rsidRDefault="00DD0650" w:rsidP="003F12CB">
      <w:pPr>
        <w:spacing w:after="0" w:line="360" w:lineRule="auto"/>
        <w:ind w:firstLine="709"/>
        <w:jc w:val="center"/>
        <w:rPr>
          <w:rFonts w:ascii="Times New Roman" w:hAnsi="Times New Roman"/>
          <w:sz w:val="28"/>
          <w:szCs w:val="28"/>
        </w:rPr>
      </w:pPr>
      <w:r w:rsidRPr="003F12CB">
        <w:rPr>
          <w:rFonts w:ascii="Times New Roman" w:hAnsi="Times New Roman"/>
          <w:sz w:val="28"/>
          <w:szCs w:val="28"/>
        </w:rPr>
        <w:t>Институт Международных отношений и права</w:t>
      </w:r>
    </w:p>
    <w:p w:rsidR="00DD0650" w:rsidRPr="003F12CB" w:rsidRDefault="00DD0650" w:rsidP="003F12CB">
      <w:pPr>
        <w:spacing w:after="0" w:line="360" w:lineRule="auto"/>
        <w:ind w:firstLine="709"/>
        <w:jc w:val="center"/>
        <w:rPr>
          <w:rFonts w:ascii="Times New Roman" w:hAnsi="Times New Roman"/>
          <w:sz w:val="28"/>
          <w:szCs w:val="28"/>
        </w:rPr>
      </w:pPr>
      <w:r w:rsidRPr="003F12CB">
        <w:rPr>
          <w:rFonts w:ascii="Times New Roman" w:hAnsi="Times New Roman"/>
          <w:sz w:val="28"/>
          <w:szCs w:val="28"/>
        </w:rPr>
        <w:t>Кафедра международных отношений</w:t>
      </w:r>
    </w:p>
    <w:p w:rsidR="00DD0650" w:rsidRPr="003F12CB" w:rsidRDefault="00DD0650" w:rsidP="003F12CB">
      <w:pPr>
        <w:spacing w:after="0" w:line="360" w:lineRule="auto"/>
        <w:ind w:firstLine="709"/>
        <w:jc w:val="center"/>
        <w:rPr>
          <w:rFonts w:ascii="Times New Roman" w:hAnsi="Times New Roman"/>
          <w:sz w:val="28"/>
          <w:szCs w:val="28"/>
        </w:rPr>
      </w:pPr>
    </w:p>
    <w:p w:rsidR="00DD0650" w:rsidRPr="003F12CB" w:rsidRDefault="00DD0650" w:rsidP="003F12CB">
      <w:pPr>
        <w:spacing w:after="0" w:line="360" w:lineRule="auto"/>
        <w:ind w:firstLine="709"/>
        <w:jc w:val="center"/>
        <w:rPr>
          <w:rFonts w:ascii="Times New Roman" w:hAnsi="Times New Roman"/>
          <w:sz w:val="28"/>
          <w:szCs w:val="28"/>
        </w:rPr>
      </w:pPr>
    </w:p>
    <w:p w:rsidR="00DD0650" w:rsidRPr="003F12CB" w:rsidRDefault="00DD0650" w:rsidP="003F12CB">
      <w:pPr>
        <w:spacing w:after="0" w:line="360" w:lineRule="auto"/>
        <w:ind w:firstLine="709"/>
        <w:jc w:val="center"/>
        <w:rPr>
          <w:rFonts w:ascii="Times New Roman" w:hAnsi="Times New Roman"/>
          <w:sz w:val="28"/>
          <w:szCs w:val="28"/>
        </w:rPr>
      </w:pPr>
    </w:p>
    <w:p w:rsidR="00DD0650" w:rsidRPr="003F12CB" w:rsidRDefault="00DD0650" w:rsidP="003F12CB">
      <w:pPr>
        <w:spacing w:after="0" w:line="360" w:lineRule="auto"/>
        <w:ind w:firstLine="709"/>
        <w:jc w:val="center"/>
        <w:rPr>
          <w:rFonts w:ascii="Times New Roman" w:hAnsi="Times New Roman"/>
          <w:sz w:val="28"/>
          <w:szCs w:val="28"/>
        </w:rPr>
      </w:pPr>
    </w:p>
    <w:p w:rsidR="001544E9" w:rsidRDefault="001544E9" w:rsidP="003F12CB">
      <w:pPr>
        <w:spacing w:after="0" w:line="360" w:lineRule="auto"/>
        <w:ind w:firstLine="709"/>
        <w:jc w:val="center"/>
        <w:rPr>
          <w:rFonts w:ascii="Times New Roman" w:hAnsi="Times New Roman"/>
          <w:sz w:val="28"/>
          <w:szCs w:val="28"/>
        </w:rPr>
      </w:pPr>
    </w:p>
    <w:p w:rsidR="001544E9" w:rsidRDefault="001544E9" w:rsidP="003F12CB">
      <w:pPr>
        <w:spacing w:after="0" w:line="360" w:lineRule="auto"/>
        <w:ind w:firstLine="709"/>
        <w:jc w:val="center"/>
        <w:rPr>
          <w:rFonts w:ascii="Times New Roman" w:hAnsi="Times New Roman"/>
          <w:sz w:val="28"/>
          <w:szCs w:val="28"/>
        </w:rPr>
      </w:pPr>
    </w:p>
    <w:p w:rsidR="001544E9" w:rsidRDefault="001544E9" w:rsidP="003F12CB">
      <w:pPr>
        <w:spacing w:after="0" w:line="360" w:lineRule="auto"/>
        <w:ind w:firstLine="709"/>
        <w:jc w:val="center"/>
        <w:rPr>
          <w:rFonts w:ascii="Times New Roman" w:hAnsi="Times New Roman"/>
          <w:sz w:val="28"/>
          <w:szCs w:val="28"/>
        </w:rPr>
      </w:pPr>
    </w:p>
    <w:p w:rsidR="001544E9" w:rsidRDefault="001544E9" w:rsidP="003F12CB">
      <w:pPr>
        <w:spacing w:after="0" w:line="360" w:lineRule="auto"/>
        <w:ind w:firstLine="709"/>
        <w:jc w:val="center"/>
        <w:rPr>
          <w:rFonts w:ascii="Times New Roman" w:hAnsi="Times New Roman"/>
          <w:sz w:val="28"/>
          <w:szCs w:val="28"/>
        </w:rPr>
      </w:pPr>
    </w:p>
    <w:p w:rsidR="001544E9" w:rsidRDefault="001544E9" w:rsidP="003F12CB">
      <w:pPr>
        <w:spacing w:after="0" w:line="360" w:lineRule="auto"/>
        <w:ind w:firstLine="709"/>
        <w:jc w:val="center"/>
        <w:rPr>
          <w:rFonts w:ascii="Times New Roman" w:hAnsi="Times New Roman"/>
          <w:sz w:val="28"/>
          <w:szCs w:val="28"/>
        </w:rPr>
      </w:pPr>
    </w:p>
    <w:p w:rsidR="00DD0650" w:rsidRPr="003F12CB" w:rsidRDefault="00DD0650" w:rsidP="003F12CB">
      <w:pPr>
        <w:spacing w:after="0" w:line="360" w:lineRule="auto"/>
        <w:ind w:firstLine="709"/>
        <w:jc w:val="center"/>
        <w:rPr>
          <w:rFonts w:ascii="Times New Roman" w:hAnsi="Times New Roman"/>
          <w:sz w:val="28"/>
          <w:szCs w:val="28"/>
        </w:rPr>
      </w:pPr>
      <w:r w:rsidRPr="003F12CB">
        <w:rPr>
          <w:rFonts w:ascii="Times New Roman" w:hAnsi="Times New Roman"/>
          <w:sz w:val="28"/>
          <w:szCs w:val="28"/>
        </w:rPr>
        <w:t>КУРСОВАЯ РАБОТА</w:t>
      </w:r>
    </w:p>
    <w:p w:rsidR="00DD0650" w:rsidRPr="003F12CB" w:rsidRDefault="00DD0650" w:rsidP="003F12CB">
      <w:pPr>
        <w:spacing w:after="0" w:line="360" w:lineRule="auto"/>
        <w:ind w:firstLine="709"/>
        <w:jc w:val="center"/>
        <w:rPr>
          <w:rFonts w:ascii="Times New Roman" w:hAnsi="Times New Roman"/>
          <w:sz w:val="28"/>
          <w:szCs w:val="28"/>
        </w:rPr>
      </w:pPr>
      <w:r w:rsidRPr="003F12CB">
        <w:rPr>
          <w:rFonts w:ascii="Times New Roman" w:hAnsi="Times New Roman"/>
          <w:sz w:val="28"/>
          <w:szCs w:val="28"/>
        </w:rPr>
        <w:t>По учебному курсу</w:t>
      </w:r>
      <w:r w:rsidR="001544E9">
        <w:rPr>
          <w:rFonts w:ascii="Times New Roman" w:hAnsi="Times New Roman"/>
          <w:sz w:val="28"/>
          <w:szCs w:val="28"/>
        </w:rPr>
        <w:t xml:space="preserve">: </w:t>
      </w:r>
      <w:r w:rsidRPr="003F12CB">
        <w:rPr>
          <w:rFonts w:ascii="Times New Roman" w:hAnsi="Times New Roman"/>
          <w:sz w:val="28"/>
          <w:szCs w:val="28"/>
        </w:rPr>
        <w:t>«История и теория международных отношений»</w:t>
      </w:r>
    </w:p>
    <w:p w:rsidR="00DD0650" w:rsidRPr="003F12CB" w:rsidRDefault="00DD0650" w:rsidP="003F12CB">
      <w:pPr>
        <w:spacing w:after="0" w:line="360" w:lineRule="auto"/>
        <w:ind w:firstLine="709"/>
        <w:jc w:val="center"/>
        <w:rPr>
          <w:rFonts w:ascii="Times New Roman" w:hAnsi="Times New Roman"/>
          <w:sz w:val="28"/>
          <w:szCs w:val="28"/>
        </w:rPr>
      </w:pPr>
      <w:r w:rsidRPr="003F12CB">
        <w:rPr>
          <w:rFonts w:ascii="Times New Roman" w:hAnsi="Times New Roman"/>
          <w:sz w:val="28"/>
          <w:szCs w:val="28"/>
        </w:rPr>
        <w:t>на тему: «Современные отношения между</w:t>
      </w:r>
      <w:r w:rsidR="008A431F">
        <w:rPr>
          <w:rFonts w:ascii="Times New Roman" w:hAnsi="Times New Roman"/>
          <w:sz w:val="28"/>
          <w:szCs w:val="28"/>
        </w:rPr>
        <w:t xml:space="preserve"> </w:t>
      </w:r>
      <w:r w:rsidRPr="003F12CB">
        <w:rPr>
          <w:rFonts w:ascii="Times New Roman" w:hAnsi="Times New Roman"/>
          <w:sz w:val="28"/>
          <w:szCs w:val="28"/>
        </w:rPr>
        <w:t>Латинской Америко</w:t>
      </w:r>
      <w:r w:rsidR="00021AB5">
        <w:rPr>
          <w:rFonts w:ascii="Times New Roman" w:hAnsi="Times New Roman"/>
          <w:sz w:val="28"/>
          <w:szCs w:val="28"/>
        </w:rPr>
        <w:t>й и США»</w:t>
      </w:r>
    </w:p>
    <w:p w:rsidR="00DD0650" w:rsidRPr="003F12CB" w:rsidRDefault="00DD0650" w:rsidP="003F12CB">
      <w:pPr>
        <w:spacing w:after="0" w:line="360" w:lineRule="auto"/>
        <w:ind w:firstLine="709"/>
        <w:jc w:val="center"/>
        <w:rPr>
          <w:rFonts w:ascii="Times New Roman" w:hAnsi="Times New Roman"/>
          <w:sz w:val="28"/>
          <w:szCs w:val="28"/>
        </w:rPr>
      </w:pPr>
    </w:p>
    <w:p w:rsidR="00DD0650" w:rsidRPr="003F12CB" w:rsidRDefault="00DD0650" w:rsidP="003F12CB">
      <w:pPr>
        <w:spacing w:after="0" w:line="360" w:lineRule="auto"/>
        <w:ind w:firstLine="709"/>
        <w:jc w:val="center"/>
        <w:rPr>
          <w:rFonts w:ascii="Times New Roman" w:hAnsi="Times New Roman"/>
          <w:sz w:val="28"/>
          <w:szCs w:val="28"/>
        </w:rPr>
      </w:pPr>
    </w:p>
    <w:p w:rsidR="00DD0650" w:rsidRPr="003F12CB" w:rsidRDefault="00DD0650" w:rsidP="003F12CB">
      <w:pPr>
        <w:spacing w:after="0" w:line="360" w:lineRule="auto"/>
        <w:ind w:firstLine="709"/>
        <w:jc w:val="center"/>
        <w:rPr>
          <w:rFonts w:ascii="Times New Roman" w:hAnsi="Times New Roman"/>
          <w:sz w:val="28"/>
          <w:szCs w:val="28"/>
        </w:rPr>
      </w:pPr>
    </w:p>
    <w:p w:rsidR="00DD0650" w:rsidRPr="003F12CB" w:rsidRDefault="00DD0650" w:rsidP="00021AB5">
      <w:pPr>
        <w:spacing w:after="0" w:line="360" w:lineRule="auto"/>
        <w:ind w:firstLine="709"/>
        <w:rPr>
          <w:rFonts w:ascii="Times New Roman" w:hAnsi="Times New Roman"/>
          <w:sz w:val="28"/>
          <w:szCs w:val="28"/>
        </w:rPr>
      </w:pPr>
      <w:r w:rsidRPr="003F12CB">
        <w:rPr>
          <w:rFonts w:ascii="Times New Roman" w:hAnsi="Times New Roman"/>
          <w:sz w:val="28"/>
          <w:szCs w:val="28"/>
        </w:rPr>
        <w:t>Исполнитель: студент гр. Р-61</w:t>
      </w:r>
    </w:p>
    <w:p w:rsidR="00DD0650" w:rsidRPr="003F12CB" w:rsidRDefault="00DD0650" w:rsidP="00021AB5">
      <w:pPr>
        <w:tabs>
          <w:tab w:val="left" w:pos="4111"/>
        </w:tabs>
        <w:spacing w:after="0" w:line="360" w:lineRule="auto"/>
        <w:ind w:firstLine="709"/>
        <w:rPr>
          <w:rFonts w:ascii="Times New Roman" w:hAnsi="Times New Roman"/>
          <w:sz w:val="28"/>
          <w:szCs w:val="28"/>
        </w:rPr>
      </w:pPr>
      <w:r w:rsidRPr="003F12CB">
        <w:rPr>
          <w:rFonts w:ascii="Times New Roman" w:hAnsi="Times New Roman"/>
          <w:sz w:val="28"/>
          <w:szCs w:val="28"/>
        </w:rPr>
        <w:t>Часовских С.Г.</w:t>
      </w:r>
    </w:p>
    <w:p w:rsidR="00DD0650" w:rsidRPr="003F12CB" w:rsidRDefault="00DD0650" w:rsidP="00021AB5">
      <w:pPr>
        <w:tabs>
          <w:tab w:val="left" w:pos="4111"/>
        </w:tabs>
        <w:spacing w:after="0" w:line="360" w:lineRule="auto"/>
        <w:ind w:firstLine="709"/>
        <w:rPr>
          <w:rFonts w:ascii="Times New Roman" w:hAnsi="Times New Roman"/>
          <w:sz w:val="28"/>
          <w:szCs w:val="28"/>
        </w:rPr>
      </w:pPr>
      <w:r w:rsidRPr="003F12CB">
        <w:rPr>
          <w:rFonts w:ascii="Times New Roman" w:hAnsi="Times New Roman"/>
          <w:sz w:val="28"/>
          <w:szCs w:val="28"/>
        </w:rPr>
        <w:t>Научный руководитель работы:</w:t>
      </w:r>
    </w:p>
    <w:p w:rsidR="00DD0650" w:rsidRPr="003F12CB" w:rsidRDefault="00DD0650" w:rsidP="00021AB5">
      <w:pPr>
        <w:tabs>
          <w:tab w:val="left" w:pos="4111"/>
        </w:tabs>
        <w:spacing w:after="0" w:line="360" w:lineRule="auto"/>
        <w:ind w:firstLine="709"/>
        <w:rPr>
          <w:rFonts w:ascii="Times New Roman" w:hAnsi="Times New Roman"/>
          <w:sz w:val="28"/>
          <w:szCs w:val="28"/>
        </w:rPr>
      </w:pPr>
      <w:r w:rsidRPr="003F12CB">
        <w:rPr>
          <w:rFonts w:ascii="Times New Roman" w:hAnsi="Times New Roman"/>
          <w:sz w:val="28"/>
          <w:szCs w:val="28"/>
        </w:rPr>
        <w:t>Полиновская Е.А.</w:t>
      </w:r>
    </w:p>
    <w:p w:rsidR="00DD0650" w:rsidRPr="003F12CB" w:rsidRDefault="00DD0650" w:rsidP="003F12CB">
      <w:pPr>
        <w:tabs>
          <w:tab w:val="left" w:pos="4111"/>
        </w:tabs>
        <w:spacing w:after="0" w:line="360" w:lineRule="auto"/>
        <w:ind w:firstLine="709"/>
        <w:jc w:val="center"/>
        <w:rPr>
          <w:rFonts w:ascii="Times New Roman" w:hAnsi="Times New Roman"/>
          <w:sz w:val="28"/>
          <w:szCs w:val="28"/>
        </w:rPr>
      </w:pPr>
    </w:p>
    <w:p w:rsidR="00021AB5" w:rsidRDefault="00021AB5" w:rsidP="003F12CB">
      <w:pPr>
        <w:tabs>
          <w:tab w:val="left" w:pos="0"/>
        </w:tabs>
        <w:spacing w:after="0" w:line="360" w:lineRule="auto"/>
        <w:ind w:firstLine="709"/>
        <w:jc w:val="center"/>
        <w:rPr>
          <w:rFonts w:ascii="Times New Roman" w:hAnsi="Times New Roman"/>
          <w:sz w:val="28"/>
          <w:szCs w:val="28"/>
        </w:rPr>
      </w:pPr>
    </w:p>
    <w:p w:rsidR="00021AB5" w:rsidRDefault="00021AB5" w:rsidP="003F12CB">
      <w:pPr>
        <w:tabs>
          <w:tab w:val="left" w:pos="0"/>
        </w:tabs>
        <w:spacing w:after="0" w:line="360" w:lineRule="auto"/>
        <w:ind w:firstLine="709"/>
        <w:jc w:val="center"/>
        <w:rPr>
          <w:rFonts w:ascii="Times New Roman" w:hAnsi="Times New Roman"/>
          <w:sz w:val="28"/>
          <w:szCs w:val="28"/>
        </w:rPr>
      </w:pPr>
    </w:p>
    <w:p w:rsidR="00DD0650" w:rsidRPr="003F12CB" w:rsidRDefault="00DD0650" w:rsidP="003F12CB">
      <w:pPr>
        <w:tabs>
          <w:tab w:val="left" w:pos="0"/>
        </w:tabs>
        <w:spacing w:after="0" w:line="360" w:lineRule="auto"/>
        <w:ind w:firstLine="709"/>
        <w:jc w:val="center"/>
        <w:rPr>
          <w:rFonts w:ascii="Times New Roman" w:hAnsi="Times New Roman"/>
          <w:sz w:val="28"/>
          <w:szCs w:val="28"/>
        </w:rPr>
      </w:pPr>
      <w:r w:rsidRPr="003F12CB">
        <w:rPr>
          <w:rFonts w:ascii="Times New Roman" w:hAnsi="Times New Roman"/>
          <w:sz w:val="28"/>
          <w:szCs w:val="28"/>
        </w:rPr>
        <w:t>Новосибирск – 2009г.</w:t>
      </w:r>
    </w:p>
    <w:p w:rsidR="00DD0650" w:rsidRPr="003F12CB" w:rsidRDefault="003F12CB" w:rsidP="003F12C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D0650" w:rsidRPr="003F12CB">
        <w:rPr>
          <w:rFonts w:ascii="Times New Roman" w:hAnsi="Times New Roman"/>
          <w:sz w:val="28"/>
          <w:szCs w:val="28"/>
        </w:rPr>
        <w:t>Оглавление</w:t>
      </w:r>
    </w:p>
    <w:p w:rsidR="00665BAF" w:rsidRDefault="00665BAF" w:rsidP="00280996">
      <w:pPr>
        <w:pStyle w:val="21"/>
        <w:spacing w:after="0" w:line="360" w:lineRule="auto"/>
        <w:ind w:left="0"/>
        <w:jc w:val="both"/>
        <w:rPr>
          <w:rFonts w:ascii="Times New Roman" w:hAnsi="Times New Roman"/>
          <w:noProof/>
          <w:sz w:val="28"/>
          <w:szCs w:val="28"/>
        </w:rPr>
      </w:pPr>
    </w:p>
    <w:p w:rsidR="00DD0650" w:rsidRPr="003F12CB" w:rsidRDefault="00DD0650" w:rsidP="00280996">
      <w:pPr>
        <w:pStyle w:val="21"/>
        <w:spacing w:after="0" w:line="360" w:lineRule="auto"/>
        <w:ind w:left="0"/>
        <w:jc w:val="both"/>
        <w:rPr>
          <w:rFonts w:ascii="Times New Roman" w:hAnsi="Times New Roman"/>
          <w:noProof/>
          <w:sz w:val="28"/>
          <w:szCs w:val="28"/>
          <w:lang w:eastAsia="ru-RU"/>
        </w:rPr>
      </w:pPr>
      <w:r w:rsidRPr="003F12CB">
        <w:rPr>
          <w:rFonts w:ascii="Times New Roman" w:hAnsi="Times New Roman"/>
          <w:noProof/>
          <w:sz w:val="28"/>
          <w:szCs w:val="28"/>
        </w:rPr>
        <w:t>Введение</w:t>
      </w:r>
      <w:r w:rsidRPr="003F12CB">
        <w:rPr>
          <w:rFonts w:ascii="Times New Roman" w:hAnsi="Times New Roman"/>
          <w:noProof/>
          <w:sz w:val="28"/>
          <w:szCs w:val="28"/>
          <w:lang w:eastAsia="ru-RU"/>
        </w:rPr>
        <w:t xml:space="preserve"> </w:t>
      </w:r>
    </w:p>
    <w:p w:rsidR="00DD0650" w:rsidRPr="003F12CB" w:rsidRDefault="00280996" w:rsidP="00280996">
      <w:pPr>
        <w:pStyle w:val="ab"/>
        <w:spacing w:after="0" w:line="360" w:lineRule="auto"/>
        <w:ind w:left="0"/>
        <w:jc w:val="both"/>
        <w:rPr>
          <w:rFonts w:ascii="Times New Roman" w:hAnsi="Times New Roman"/>
          <w:sz w:val="28"/>
          <w:szCs w:val="28"/>
        </w:rPr>
      </w:pPr>
      <w:r>
        <w:rPr>
          <w:rFonts w:ascii="Times New Roman" w:hAnsi="Times New Roman"/>
          <w:noProof/>
          <w:sz w:val="28"/>
          <w:szCs w:val="28"/>
        </w:rPr>
        <w:t>1</w:t>
      </w:r>
      <w:r w:rsidR="00DD0650" w:rsidRPr="003F12CB">
        <w:rPr>
          <w:rFonts w:ascii="Times New Roman" w:hAnsi="Times New Roman"/>
          <w:noProof/>
          <w:sz w:val="28"/>
          <w:szCs w:val="28"/>
        </w:rPr>
        <w:t xml:space="preserve">. </w:t>
      </w:r>
      <w:r w:rsidR="00DD0650" w:rsidRPr="003F12CB">
        <w:rPr>
          <w:rFonts w:ascii="Times New Roman" w:hAnsi="Times New Roman"/>
          <w:sz w:val="28"/>
          <w:szCs w:val="28"/>
        </w:rPr>
        <w:t xml:space="preserve">Развитие Латинской Америки в конце </w:t>
      </w:r>
      <w:r w:rsidR="00DD0650" w:rsidRPr="003F12CB">
        <w:rPr>
          <w:rFonts w:ascii="Times New Roman" w:hAnsi="Times New Roman"/>
          <w:sz w:val="28"/>
          <w:szCs w:val="28"/>
          <w:lang w:val="en-US"/>
        </w:rPr>
        <w:t>XX</w:t>
      </w:r>
      <w:r w:rsidR="00DD0650" w:rsidRPr="003F12CB">
        <w:rPr>
          <w:rFonts w:ascii="Times New Roman" w:hAnsi="Times New Roman"/>
          <w:sz w:val="28"/>
          <w:szCs w:val="28"/>
        </w:rPr>
        <w:t xml:space="preserve">-начале </w:t>
      </w:r>
      <w:r w:rsidR="00DD0650" w:rsidRPr="003F12CB">
        <w:rPr>
          <w:rFonts w:ascii="Times New Roman" w:hAnsi="Times New Roman"/>
          <w:sz w:val="28"/>
          <w:szCs w:val="28"/>
          <w:lang w:val="en-US"/>
        </w:rPr>
        <w:t>XXI</w:t>
      </w:r>
      <w:r w:rsidR="00DD0650" w:rsidRPr="003F12CB">
        <w:rPr>
          <w:rFonts w:ascii="Times New Roman" w:hAnsi="Times New Roman"/>
          <w:sz w:val="28"/>
          <w:szCs w:val="28"/>
        </w:rPr>
        <w:t xml:space="preserve"> вв. </w:t>
      </w:r>
    </w:p>
    <w:p w:rsidR="00DD0650" w:rsidRPr="003F12CB" w:rsidRDefault="00DD0650" w:rsidP="00280996">
      <w:pPr>
        <w:pStyle w:val="3"/>
        <w:spacing w:before="0" w:beforeAutospacing="0" w:after="0" w:afterAutospacing="0" w:line="360" w:lineRule="auto"/>
        <w:jc w:val="both"/>
        <w:rPr>
          <w:b w:val="0"/>
          <w:sz w:val="28"/>
          <w:szCs w:val="28"/>
        </w:rPr>
      </w:pPr>
      <w:r w:rsidRPr="003F12CB">
        <w:rPr>
          <w:b w:val="0"/>
          <w:noProof/>
          <w:sz w:val="28"/>
          <w:szCs w:val="28"/>
        </w:rPr>
        <w:t>1.</w:t>
      </w:r>
      <w:r w:rsidR="00280996">
        <w:rPr>
          <w:b w:val="0"/>
          <w:noProof/>
          <w:sz w:val="28"/>
          <w:szCs w:val="28"/>
        </w:rPr>
        <w:t>1</w:t>
      </w:r>
      <w:r w:rsidRPr="003F12CB">
        <w:rPr>
          <w:b w:val="0"/>
          <w:noProof/>
          <w:sz w:val="28"/>
          <w:szCs w:val="28"/>
        </w:rPr>
        <w:t xml:space="preserve"> </w:t>
      </w:r>
      <w:r w:rsidRPr="003F12CB">
        <w:rPr>
          <w:b w:val="0"/>
          <w:sz w:val="28"/>
          <w:szCs w:val="28"/>
        </w:rPr>
        <w:t>Развитие континентальной интеграции в 1990-е гг</w:t>
      </w:r>
    </w:p>
    <w:p w:rsidR="00DD0650" w:rsidRPr="003F12CB" w:rsidRDefault="00280996" w:rsidP="00280996">
      <w:pPr>
        <w:pStyle w:val="31"/>
        <w:tabs>
          <w:tab w:val="right" w:leader="dot" w:pos="9174"/>
        </w:tabs>
        <w:spacing w:after="0" w:line="360" w:lineRule="auto"/>
        <w:ind w:left="0"/>
        <w:jc w:val="both"/>
        <w:rPr>
          <w:rFonts w:ascii="Times New Roman" w:hAnsi="Times New Roman"/>
          <w:noProof/>
          <w:sz w:val="28"/>
          <w:szCs w:val="28"/>
          <w:lang w:eastAsia="ru-RU"/>
        </w:rPr>
      </w:pPr>
      <w:r>
        <w:rPr>
          <w:rFonts w:ascii="Times New Roman" w:hAnsi="Times New Roman"/>
          <w:noProof/>
          <w:sz w:val="28"/>
          <w:szCs w:val="28"/>
        </w:rPr>
        <w:t>1.</w:t>
      </w:r>
      <w:r w:rsidR="00DD0650" w:rsidRPr="003F12CB">
        <w:rPr>
          <w:rFonts w:ascii="Times New Roman" w:hAnsi="Times New Roman"/>
          <w:noProof/>
          <w:sz w:val="28"/>
          <w:szCs w:val="28"/>
        </w:rPr>
        <w:t>2. «Левый поворот» в Латинской Америке</w:t>
      </w:r>
    </w:p>
    <w:p w:rsidR="00DD0650" w:rsidRPr="003F12CB" w:rsidRDefault="00280996" w:rsidP="00280996">
      <w:pPr>
        <w:pStyle w:val="31"/>
        <w:tabs>
          <w:tab w:val="right" w:leader="dot" w:pos="9174"/>
        </w:tabs>
        <w:spacing w:after="0" w:line="360" w:lineRule="auto"/>
        <w:ind w:left="0"/>
        <w:jc w:val="both"/>
        <w:rPr>
          <w:rFonts w:ascii="Times New Roman" w:hAnsi="Times New Roman"/>
          <w:noProof/>
          <w:sz w:val="28"/>
          <w:szCs w:val="28"/>
          <w:lang w:eastAsia="ru-RU"/>
        </w:rPr>
      </w:pPr>
      <w:r>
        <w:rPr>
          <w:rFonts w:ascii="Times New Roman" w:hAnsi="Times New Roman"/>
          <w:noProof/>
          <w:sz w:val="28"/>
          <w:szCs w:val="28"/>
        </w:rPr>
        <w:t>1.</w:t>
      </w:r>
      <w:r w:rsidR="000E2035">
        <w:rPr>
          <w:rFonts w:ascii="Times New Roman" w:hAnsi="Times New Roman"/>
          <w:noProof/>
          <w:sz w:val="28"/>
          <w:szCs w:val="28"/>
        </w:rPr>
        <w:t>3</w:t>
      </w:r>
      <w:r w:rsidR="00DD0650" w:rsidRPr="003F12CB">
        <w:rPr>
          <w:rFonts w:ascii="Times New Roman" w:hAnsi="Times New Roman"/>
          <w:noProof/>
          <w:sz w:val="28"/>
          <w:szCs w:val="28"/>
        </w:rPr>
        <w:t xml:space="preserve"> Боливарианская альтернатива для Латинской Америки</w:t>
      </w:r>
    </w:p>
    <w:p w:rsidR="00DD0650" w:rsidRPr="003F12CB" w:rsidRDefault="000E2035" w:rsidP="00280996">
      <w:pPr>
        <w:pStyle w:val="21"/>
        <w:spacing w:after="0" w:line="360" w:lineRule="auto"/>
        <w:ind w:left="0"/>
        <w:jc w:val="both"/>
        <w:rPr>
          <w:rFonts w:ascii="Times New Roman" w:hAnsi="Times New Roman"/>
          <w:noProof/>
          <w:sz w:val="28"/>
          <w:szCs w:val="28"/>
          <w:lang w:eastAsia="ru-RU"/>
        </w:rPr>
      </w:pPr>
      <w:r>
        <w:rPr>
          <w:rFonts w:ascii="Times New Roman" w:hAnsi="Times New Roman"/>
          <w:noProof/>
          <w:sz w:val="28"/>
          <w:szCs w:val="28"/>
          <w:lang w:eastAsia="ru-RU"/>
        </w:rPr>
        <w:t>2</w:t>
      </w:r>
      <w:r w:rsidR="00DD0650" w:rsidRPr="003F12CB">
        <w:rPr>
          <w:rFonts w:ascii="Times New Roman" w:hAnsi="Times New Roman"/>
          <w:noProof/>
          <w:sz w:val="28"/>
          <w:szCs w:val="28"/>
          <w:lang w:eastAsia="ru-RU"/>
        </w:rPr>
        <w:t xml:space="preserve">. Отношения между Латинской Америкой и США в </w:t>
      </w:r>
      <w:r w:rsidR="00DD0650" w:rsidRPr="003F12CB">
        <w:rPr>
          <w:rFonts w:ascii="Times New Roman" w:hAnsi="Times New Roman"/>
          <w:noProof/>
          <w:sz w:val="28"/>
          <w:szCs w:val="28"/>
          <w:lang w:val="en-US" w:eastAsia="ru-RU"/>
        </w:rPr>
        <w:t>XXI</w:t>
      </w:r>
      <w:r w:rsidR="00DD0650" w:rsidRPr="003F12CB">
        <w:rPr>
          <w:rFonts w:ascii="Times New Roman" w:hAnsi="Times New Roman"/>
          <w:noProof/>
          <w:sz w:val="28"/>
          <w:szCs w:val="28"/>
          <w:lang w:eastAsia="ru-RU"/>
        </w:rPr>
        <w:t xml:space="preserve"> веке</w:t>
      </w:r>
    </w:p>
    <w:p w:rsidR="00DD0650" w:rsidRPr="003F12CB" w:rsidRDefault="00280996" w:rsidP="00280996">
      <w:pPr>
        <w:pStyle w:val="31"/>
        <w:tabs>
          <w:tab w:val="left" w:pos="880"/>
          <w:tab w:val="right" w:leader="dot" w:pos="9174"/>
        </w:tabs>
        <w:spacing w:after="0" w:line="360" w:lineRule="auto"/>
        <w:ind w:left="0"/>
        <w:jc w:val="both"/>
        <w:rPr>
          <w:rFonts w:ascii="Times New Roman" w:hAnsi="Times New Roman"/>
          <w:noProof/>
          <w:sz w:val="28"/>
          <w:szCs w:val="28"/>
          <w:lang w:eastAsia="ru-RU"/>
        </w:rPr>
      </w:pPr>
      <w:r>
        <w:rPr>
          <w:rFonts w:ascii="Times New Roman" w:hAnsi="Times New Roman"/>
          <w:noProof/>
          <w:sz w:val="28"/>
          <w:szCs w:val="28"/>
        </w:rPr>
        <w:t xml:space="preserve">2.1 </w:t>
      </w:r>
      <w:r w:rsidR="00DD0650" w:rsidRPr="003F12CB">
        <w:rPr>
          <w:rFonts w:ascii="Times New Roman" w:hAnsi="Times New Roman"/>
          <w:noProof/>
          <w:sz w:val="28"/>
          <w:szCs w:val="28"/>
        </w:rPr>
        <w:t>Изменения в политике США</w:t>
      </w:r>
    </w:p>
    <w:p w:rsidR="00DD0650" w:rsidRPr="003F12CB" w:rsidRDefault="00DD0650" w:rsidP="00280996">
      <w:pPr>
        <w:pStyle w:val="31"/>
        <w:tabs>
          <w:tab w:val="left" w:pos="880"/>
          <w:tab w:val="right" w:leader="dot" w:pos="9174"/>
        </w:tabs>
        <w:spacing w:after="0" w:line="360" w:lineRule="auto"/>
        <w:ind w:left="0"/>
        <w:jc w:val="both"/>
        <w:rPr>
          <w:rFonts w:ascii="Times New Roman" w:hAnsi="Times New Roman"/>
          <w:noProof/>
          <w:sz w:val="28"/>
          <w:szCs w:val="28"/>
          <w:lang w:eastAsia="ru-RU"/>
        </w:rPr>
      </w:pPr>
      <w:r w:rsidRPr="003F12CB">
        <w:rPr>
          <w:rFonts w:ascii="Times New Roman" w:hAnsi="Times New Roman"/>
          <w:noProof/>
          <w:sz w:val="28"/>
          <w:szCs w:val="28"/>
        </w:rPr>
        <w:t>2.</w:t>
      </w:r>
      <w:r w:rsidR="00280996">
        <w:rPr>
          <w:rFonts w:ascii="Times New Roman" w:hAnsi="Times New Roman"/>
          <w:noProof/>
          <w:sz w:val="28"/>
          <w:szCs w:val="28"/>
          <w:lang w:eastAsia="ru-RU"/>
        </w:rPr>
        <w:t xml:space="preserve">2 </w:t>
      </w:r>
      <w:r w:rsidRPr="003F12CB">
        <w:rPr>
          <w:rFonts w:ascii="Times New Roman" w:hAnsi="Times New Roman"/>
          <w:noProof/>
          <w:sz w:val="28"/>
          <w:szCs w:val="28"/>
          <w:lang w:eastAsia="ru-RU"/>
        </w:rPr>
        <w:t>Политика стран Латинской Америки в отношении США</w:t>
      </w:r>
    </w:p>
    <w:p w:rsidR="00DD0650" w:rsidRPr="003F12CB" w:rsidRDefault="00DD0650" w:rsidP="00280996">
      <w:pPr>
        <w:pStyle w:val="21"/>
        <w:spacing w:after="0" w:line="360" w:lineRule="auto"/>
        <w:ind w:left="0"/>
        <w:jc w:val="both"/>
        <w:rPr>
          <w:rFonts w:ascii="Times New Roman" w:hAnsi="Times New Roman"/>
          <w:noProof/>
          <w:sz w:val="28"/>
          <w:szCs w:val="28"/>
          <w:lang w:eastAsia="ru-RU"/>
        </w:rPr>
      </w:pPr>
      <w:r w:rsidRPr="003F12CB">
        <w:rPr>
          <w:rFonts w:ascii="Times New Roman" w:hAnsi="Times New Roman"/>
          <w:noProof/>
          <w:sz w:val="28"/>
          <w:szCs w:val="28"/>
        </w:rPr>
        <w:t>Заключение</w:t>
      </w:r>
    </w:p>
    <w:p w:rsidR="00DD0650" w:rsidRDefault="00DD0650" w:rsidP="00280996">
      <w:pPr>
        <w:pStyle w:val="21"/>
        <w:spacing w:after="0" w:line="360" w:lineRule="auto"/>
        <w:ind w:left="0"/>
        <w:jc w:val="both"/>
        <w:rPr>
          <w:rFonts w:ascii="Times New Roman" w:hAnsi="Times New Roman"/>
          <w:noProof/>
          <w:sz w:val="28"/>
          <w:szCs w:val="28"/>
        </w:rPr>
      </w:pPr>
      <w:r w:rsidRPr="003F12CB">
        <w:rPr>
          <w:rFonts w:ascii="Times New Roman" w:hAnsi="Times New Roman"/>
          <w:noProof/>
          <w:sz w:val="28"/>
          <w:szCs w:val="28"/>
        </w:rPr>
        <w:t>Библиографический список</w:t>
      </w:r>
    </w:p>
    <w:p w:rsidR="00280996" w:rsidRPr="00280996" w:rsidRDefault="00280996" w:rsidP="00280996"/>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br w:type="page"/>
        <w:t>Введение</w:t>
      </w:r>
    </w:p>
    <w:p w:rsidR="00A6191D" w:rsidRDefault="00A6191D" w:rsidP="003F12CB">
      <w:pPr>
        <w:spacing w:after="0" w:line="360" w:lineRule="auto"/>
        <w:ind w:firstLine="709"/>
        <w:jc w:val="both"/>
        <w:rPr>
          <w:rFonts w:ascii="Times New Roman" w:hAnsi="Times New Roman"/>
          <w:sz w:val="28"/>
          <w:szCs w:val="28"/>
        </w:rPr>
      </w:pP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Латинская Америка – огромный регион, простирающийся от Мексики (т.е. от северной границы США) до мыса Горн на юге – сегодня</w:t>
      </w:r>
      <w:r w:rsidR="008A431F">
        <w:rPr>
          <w:rFonts w:ascii="Times New Roman" w:hAnsi="Times New Roman"/>
          <w:sz w:val="28"/>
          <w:szCs w:val="28"/>
        </w:rPr>
        <w:t xml:space="preserve"> </w:t>
      </w:r>
      <w:r w:rsidRPr="003F12CB">
        <w:rPr>
          <w:rFonts w:ascii="Times New Roman" w:hAnsi="Times New Roman"/>
          <w:sz w:val="28"/>
          <w:szCs w:val="28"/>
        </w:rPr>
        <w:t>является одним из наиболее динамично развивающихся регионов в мире. В странах региона имеются практически все виды сырья: медь, цинк, вольфрам, свинец, серебро, уголь, нефть и др. Обширные и плодородные равнины и предгорья могут давать большие урожаи пшеницы, какао, кофе, картофеля несколько раз в год</w:t>
      </w:r>
      <w:r w:rsidRPr="003F12CB">
        <w:rPr>
          <w:rStyle w:val="a7"/>
          <w:rFonts w:ascii="Times New Roman" w:hAnsi="Times New Roman"/>
          <w:sz w:val="28"/>
          <w:szCs w:val="28"/>
        </w:rPr>
        <w:footnoteReference w:id="1"/>
      </w:r>
      <w:r w:rsidRPr="003F12CB">
        <w:rPr>
          <w:rFonts w:ascii="Times New Roman" w:hAnsi="Times New Roman"/>
          <w:sz w:val="28"/>
          <w:szCs w:val="28"/>
        </w:rPr>
        <w:t>. Долгое время страны Латинской Америки были основными поставщиками сырья для США и рынками сбыта для американских товаров. Даже военная экономика США зависела и зависит от импорта стратегического сырья и некоторых видов продукции обрабатывающей промышленности, поставляемых из Латинской Америки. На протяжении всей истории отношений между США и странами Латинской Америки политика Соединенных Штатов была направлена на сохранение господствующей роли США в регионе.</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rPr>
        <w:t xml:space="preserve">Первые попытки освободиться от гегемонии США во всех сферах происходят с середины </w:t>
      </w:r>
      <w:r w:rsidRPr="003F12CB">
        <w:rPr>
          <w:rFonts w:ascii="Times New Roman" w:hAnsi="Times New Roman"/>
          <w:sz w:val="28"/>
          <w:szCs w:val="28"/>
          <w:lang w:val="en-US"/>
        </w:rPr>
        <w:t>XX</w:t>
      </w:r>
      <w:r w:rsidRPr="003F12CB">
        <w:rPr>
          <w:rFonts w:ascii="Times New Roman" w:hAnsi="Times New Roman"/>
          <w:sz w:val="28"/>
          <w:szCs w:val="28"/>
        </w:rPr>
        <w:t xml:space="preserve"> века. Ещё</w:t>
      </w:r>
      <w:r w:rsidR="008A431F">
        <w:rPr>
          <w:rFonts w:ascii="Times New Roman" w:hAnsi="Times New Roman"/>
          <w:sz w:val="28"/>
          <w:szCs w:val="28"/>
        </w:rPr>
        <w:t xml:space="preserve"> </w:t>
      </w:r>
      <w:r w:rsidRPr="003F12CB">
        <w:rPr>
          <w:rFonts w:ascii="Times New Roman" w:hAnsi="Times New Roman"/>
          <w:sz w:val="28"/>
          <w:szCs w:val="28"/>
          <w:lang w:eastAsia="ru-RU"/>
        </w:rPr>
        <w:t xml:space="preserve">в </w:t>
      </w:r>
      <w:smartTag w:uri="urn:schemas-microsoft-com:office:smarttags" w:element="metricconverter">
        <w:smartTagPr>
          <w:attr w:name="ProductID" w:val="1950 г"/>
        </w:smartTagPr>
        <w:r w:rsidRPr="003F12CB">
          <w:rPr>
            <w:rFonts w:ascii="Times New Roman" w:hAnsi="Times New Roman"/>
            <w:sz w:val="28"/>
            <w:szCs w:val="28"/>
            <w:lang w:eastAsia="ru-RU"/>
          </w:rPr>
          <w:t>1950 г</w:t>
        </w:r>
      </w:smartTag>
      <w:r w:rsidRPr="003F12CB">
        <w:rPr>
          <w:rFonts w:ascii="Times New Roman" w:hAnsi="Times New Roman"/>
          <w:sz w:val="28"/>
          <w:szCs w:val="28"/>
          <w:lang w:eastAsia="ru-RU"/>
        </w:rPr>
        <w:t>. во время турне по странам латиноамериканского региона Дж. Кеннан (который один из первых предсказал распад СССР под влиянием внутренних проблем) смог предугадать формирование латиноамериканской цивилизации, которую сегодня принято относить к разряду «восходящих». А в 1990-х годах американский политолог С. Хантингтон выделил латиноамериканскую цивилизацию в качестве самостоятельной единицы, отделяя ее (это было сделано впервые) от «западной цивилизации» вообще, частью которой долгое время было принято ее считать</w:t>
      </w:r>
      <w:r w:rsidRPr="003F12CB">
        <w:rPr>
          <w:rStyle w:val="a7"/>
          <w:rFonts w:ascii="Times New Roman" w:hAnsi="Times New Roman"/>
          <w:sz w:val="28"/>
          <w:szCs w:val="28"/>
          <w:lang w:eastAsia="ru-RU"/>
        </w:rPr>
        <w:footnoteReference w:id="2"/>
      </w:r>
      <w:r w:rsidRPr="003F12CB">
        <w:rPr>
          <w:rFonts w:ascii="Times New Roman" w:hAnsi="Times New Roman"/>
          <w:sz w:val="28"/>
          <w:szCs w:val="28"/>
          <w:lang w:eastAsia="ru-RU"/>
        </w:rPr>
        <w:t xml:space="preserve">. </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Сегодня в большинстве стран Латинской Америки установлены демократические режимы, что делает страны региона более привлекательными партнерам в глазах западных стран. Но при этом многие страны столкнулись с определёнными проблемами, которые вызваны некоторой нестабильностью политической системы, колебаниями экономических показателей, ростом бедности, наркотрафи</w:t>
      </w:r>
      <w:r w:rsidR="001330F8">
        <w:rPr>
          <w:rFonts w:ascii="Times New Roman" w:hAnsi="Times New Roman"/>
          <w:sz w:val="28"/>
          <w:szCs w:val="28"/>
          <w:lang w:eastAsia="ru-RU"/>
        </w:rPr>
        <w:t>ка и общего роста преступности.</w:t>
      </w:r>
    </w:p>
    <w:p w:rsidR="00DD0650" w:rsidRPr="003F12CB" w:rsidRDefault="00DD0650" w:rsidP="003F12CB">
      <w:pPr>
        <w:pStyle w:val="ab"/>
        <w:tabs>
          <w:tab w:val="left" w:pos="4111"/>
        </w:tabs>
        <w:spacing w:after="0" w:line="360" w:lineRule="auto"/>
        <w:ind w:left="0" w:firstLine="709"/>
        <w:jc w:val="both"/>
        <w:rPr>
          <w:rFonts w:ascii="Times New Roman" w:hAnsi="Times New Roman"/>
          <w:sz w:val="28"/>
          <w:szCs w:val="28"/>
        </w:rPr>
      </w:pPr>
      <w:r w:rsidRPr="003F12CB">
        <w:rPr>
          <w:rFonts w:ascii="Times New Roman" w:hAnsi="Times New Roman"/>
          <w:sz w:val="28"/>
          <w:szCs w:val="28"/>
        </w:rPr>
        <w:t xml:space="preserve">В данной работе рассматриваются изменения, происходящие в Латинской Америке на рубеже </w:t>
      </w:r>
      <w:r w:rsidRPr="003F12CB">
        <w:rPr>
          <w:rFonts w:ascii="Times New Roman" w:hAnsi="Times New Roman"/>
          <w:sz w:val="28"/>
          <w:szCs w:val="28"/>
          <w:lang w:val="en-US"/>
        </w:rPr>
        <w:t>XX</w:t>
      </w:r>
      <w:r w:rsidRPr="003F12CB">
        <w:rPr>
          <w:rFonts w:ascii="Times New Roman" w:hAnsi="Times New Roman"/>
          <w:sz w:val="28"/>
          <w:szCs w:val="28"/>
        </w:rPr>
        <w:t>-</w:t>
      </w:r>
      <w:r w:rsidRPr="003F12CB">
        <w:rPr>
          <w:rFonts w:ascii="Times New Roman" w:hAnsi="Times New Roman"/>
          <w:sz w:val="28"/>
          <w:szCs w:val="28"/>
          <w:lang w:val="en-US"/>
        </w:rPr>
        <w:t>XXI</w:t>
      </w:r>
      <w:r w:rsidRPr="003F12CB">
        <w:rPr>
          <w:rFonts w:ascii="Times New Roman" w:hAnsi="Times New Roman"/>
          <w:sz w:val="28"/>
          <w:szCs w:val="28"/>
        </w:rPr>
        <w:t xml:space="preserve"> вв., и их влияние на отношения</w:t>
      </w:r>
      <w:r w:rsidR="008A431F">
        <w:rPr>
          <w:rFonts w:ascii="Times New Roman" w:hAnsi="Times New Roman"/>
          <w:sz w:val="28"/>
          <w:szCs w:val="28"/>
        </w:rPr>
        <w:t xml:space="preserve"> </w:t>
      </w:r>
      <w:r w:rsidRPr="003F12CB">
        <w:rPr>
          <w:rFonts w:ascii="Times New Roman" w:hAnsi="Times New Roman"/>
          <w:sz w:val="28"/>
          <w:szCs w:val="28"/>
        </w:rPr>
        <w:t>региона с Соединенными Штатами Америки. Сегодня эта тема является актуальной, так как и Латинская Америка, являющаяся огромным регионом с большим потенциалом для развития, и США – крупнейшая экономика в мире, один из главнейших политических центров, имеют большое влияние на экономические и политические процессы в мире. Процессы интеграции в современном мире достигли такого уровня, что политическая нестабильность в одном регионе или стране может негативным образом повлиять на экономику почти всего мира. Латинская Америка обладает крупными запасами почти всех видов природных ресурсов, которых не хватает США. Однако сегодня латиноамериканские страны уже не желают быть «сырьевым придатком» экономически развитых стран и зависеть от них. Это вызывает определенные сложности в отношениях между Латинской Америкой и США, которые пока не могут полностью поменять свое отношение к региону.</w:t>
      </w:r>
    </w:p>
    <w:p w:rsidR="00DD0650" w:rsidRPr="003F12CB" w:rsidRDefault="00DD0650" w:rsidP="003F12CB">
      <w:pPr>
        <w:pStyle w:val="ab"/>
        <w:tabs>
          <w:tab w:val="left" w:pos="4111"/>
        </w:tabs>
        <w:spacing w:after="0" w:line="360" w:lineRule="auto"/>
        <w:ind w:left="0" w:firstLine="709"/>
        <w:jc w:val="both"/>
        <w:rPr>
          <w:rFonts w:ascii="Times New Roman" w:hAnsi="Times New Roman"/>
          <w:sz w:val="28"/>
          <w:szCs w:val="28"/>
        </w:rPr>
      </w:pPr>
      <w:r w:rsidRPr="003F12CB">
        <w:rPr>
          <w:rFonts w:ascii="Times New Roman" w:hAnsi="Times New Roman"/>
          <w:sz w:val="28"/>
          <w:szCs w:val="28"/>
        </w:rPr>
        <w:t>Несмотря на то, что в данной работе рассматриваются только отношения между США и Латинской Америкой, по изложенным в ней фактам можно судить в целом о характере отношений между экономически развитыми и развивающимися странами.</w:t>
      </w:r>
    </w:p>
    <w:p w:rsidR="00DD0650" w:rsidRPr="003F12CB" w:rsidRDefault="00DD0650" w:rsidP="003F12CB">
      <w:pPr>
        <w:pStyle w:val="ab"/>
        <w:tabs>
          <w:tab w:val="left" w:pos="4111"/>
        </w:tabs>
        <w:spacing w:after="0" w:line="360" w:lineRule="auto"/>
        <w:ind w:left="0" w:firstLine="709"/>
        <w:jc w:val="both"/>
        <w:rPr>
          <w:rFonts w:ascii="Times New Roman" w:hAnsi="Times New Roman"/>
          <w:sz w:val="28"/>
          <w:szCs w:val="28"/>
        </w:rPr>
      </w:pPr>
      <w:r w:rsidRPr="003F12CB">
        <w:rPr>
          <w:rFonts w:ascii="Times New Roman" w:hAnsi="Times New Roman"/>
          <w:sz w:val="28"/>
          <w:szCs w:val="28"/>
        </w:rPr>
        <w:t xml:space="preserve">История отношений между США и Латинской Америкой насчитывает около двухсот лет, однако в рамках данной работы рассматривается небольшой отрезок времени – последнее десятилетие </w:t>
      </w:r>
      <w:r w:rsidRPr="003F12CB">
        <w:rPr>
          <w:rFonts w:ascii="Times New Roman" w:hAnsi="Times New Roman"/>
          <w:sz w:val="28"/>
          <w:szCs w:val="28"/>
          <w:lang w:val="en-US"/>
        </w:rPr>
        <w:t>XX</w:t>
      </w:r>
      <w:r w:rsidRPr="003F12CB">
        <w:rPr>
          <w:rFonts w:ascii="Times New Roman" w:hAnsi="Times New Roman"/>
          <w:sz w:val="28"/>
          <w:szCs w:val="28"/>
        </w:rPr>
        <w:t xml:space="preserve">-начало </w:t>
      </w:r>
      <w:r w:rsidRPr="003F12CB">
        <w:rPr>
          <w:rFonts w:ascii="Times New Roman" w:hAnsi="Times New Roman"/>
          <w:sz w:val="28"/>
          <w:szCs w:val="28"/>
          <w:lang w:val="en-US"/>
        </w:rPr>
        <w:t>XXI</w:t>
      </w:r>
      <w:r w:rsidRPr="003F12CB">
        <w:rPr>
          <w:rFonts w:ascii="Times New Roman" w:hAnsi="Times New Roman"/>
          <w:sz w:val="28"/>
          <w:szCs w:val="28"/>
        </w:rPr>
        <w:t xml:space="preserve"> века. 90-е гг. </w:t>
      </w:r>
      <w:r w:rsidRPr="003F12CB">
        <w:rPr>
          <w:rFonts w:ascii="Times New Roman" w:hAnsi="Times New Roman"/>
          <w:sz w:val="28"/>
          <w:szCs w:val="28"/>
          <w:lang w:val="en-US"/>
        </w:rPr>
        <w:t>XX</w:t>
      </w:r>
      <w:r w:rsidRPr="003F12CB">
        <w:rPr>
          <w:rFonts w:ascii="Times New Roman" w:hAnsi="Times New Roman"/>
          <w:sz w:val="28"/>
          <w:szCs w:val="28"/>
        </w:rPr>
        <w:t xml:space="preserve"> века использованы в качестве отправной точки потому, что в этот период происходит смена мирового порядка, распад биполярной системы и усиление процессов сепаратизма. Постепенно начинает складываться многополярный мир, в котором Латинская Америка играет важную роль.</w:t>
      </w:r>
    </w:p>
    <w:p w:rsidR="00DD0650" w:rsidRPr="003F12CB" w:rsidRDefault="00DD0650" w:rsidP="003F12CB">
      <w:pPr>
        <w:pStyle w:val="ab"/>
        <w:tabs>
          <w:tab w:val="left" w:pos="4111"/>
        </w:tabs>
        <w:spacing w:after="0" w:line="360" w:lineRule="auto"/>
        <w:ind w:left="0" w:firstLine="709"/>
        <w:jc w:val="both"/>
        <w:rPr>
          <w:rFonts w:ascii="Times New Roman" w:hAnsi="Times New Roman"/>
          <w:sz w:val="28"/>
          <w:szCs w:val="28"/>
        </w:rPr>
      </w:pPr>
      <w:r w:rsidRPr="003F12CB">
        <w:rPr>
          <w:rFonts w:ascii="Times New Roman" w:hAnsi="Times New Roman"/>
          <w:sz w:val="28"/>
          <w:szCs w:val="28"/>
        </w:rPr>
        <w:t>Объектом изучения являются изменения в отношениях между развитыми и развивающимися странами на рубеже веков, а предмет - рассмотрение отношений между Латинской Амери</w:t>
      </w:r>
      <w:r w:rsidR="001330F8">
        <w:rPr>
          <w:rFonts w:ascii="Times New Roman" w:hAnsi="Times New Roman"/>
          <w:sz w:val="28"/>
          <w:szCs w:val="28"/>
        </w:rPr>
        <w:t>кой и США на современном этапе.</w:t>
      </w:r>
    </w:p>
    <w:p w:rsidR="00DD0650" w:rsidRPr="003F12CB" w:rsidRDefault="00DD0650" w:rsidP="003F12CB">
      <w:pPr>
        <w:pStyle w:val="ab"/>
        <w:tabs>
          <w:tab w:val="left" w:pos="4111"/>
        </w:tabs>
        <w:spacing w:after="0" w:line="360" w:lineRule="auto"/>
        <w:ind w:left="0" w:firstLine="709"/>
        <w:jc w:val="both"/>
        <w:rPr>
          <w:rFonts w:ascii="Times New Roman" w:hAnsi="Times New Roman"/>
          <w:sz w:val="28"/>
          <w:szCs w:val="28"/>
        </w:rPr>
      </w:pPr>
      <w:r w:rsidRPr="003F12CB">
        <w:rPr>
          <w:rFonts w:ascii="Times New Roman" w:hAnsi="Times New Roman"/>
          <w:sz w:val="28"/>
          <w:szCs w:val="28"/>
        </w:rPr>
        <w:t>Целью работы является изучение изменений в отношениях между Латинской Америкой и США. Задачи – изучить развитие Латинской Америки в указанный период времени, проследить уменьшение зависимости стран региона от США, создание собственных интеграционных объединений, а также изменения во внешней политики Соединенных Штатов Америки в отношении стран Л</w:t>
      </w:r>
      <w:r w:rsidR="001330F8">
        <w:rPr>
          <w:rFonts w:ascii="Times New Roman" w:hAnsi="Times New Roman"/>
          <w:sz w:val="28"/>
          <w:szCs w:val="28"/>
        </w:rPr>
        <w:t>атинской Америки.</w:t>
      </w:r>
    </w:p>
    <w:p w:rsidR="00DD0650" w:rsidRPr="003F12CB" w:rsidRDefault="00DD0650" w:rsidP="003F12CB">
      <w:pPr>
        <w:pStyle w:val="ab"/>
        <w:tabs>
          <w:tab w:val="left" w:pos="4111"/>
        </w:tabs>
        <w:spacing w:after="0" w:line="360" w:lineRule="auto"/>
        <w:ind w:left="0" w:firstLine="709"/>
        <w:jc w:val="both"/>
        <w:rPr>
          <w:rFonts w:ascii="Times New Roman" w:hAnsi="Times New Roman"/>
          <w:sz w:val="28"/>
          <w:szCs w:val="28"/>
        </w:rPr>
      </w:pPr>
      <w:r w:rsidRPr="003F12CB">
        <w:rPr>
          <w:rFonts w:ascii="Times New Roman" w:hAnsi="Times New Roman"/>
          <w:sz w:val="28"/>
          <w:szCs w:val="28"/>
        </w:rPr>
        <w:t xml:space="preserve">В специализированной литературе данная тема освещена слабо. Если по истории Латинской Америки, США и отношений между ними в </w:t>
      </w:r>
      <w:r w:rsidRPr="003F12CB">
        <w:rPr>
          <w:rFonts w:ascii="Times New Roman" w:hAnsi="Times New Roman"/>
          <w:sz w:val="28"/>
          <w:szCs w:val="28"/>
          <w:lang w:val="en-US"/>
        </w:rPr>
        <w:t>XIX</w:t>
      </w:r>
      <w:r w:rsidRPr="003F12CB">
        <w:rPr>
          <w:rFonts w:ascii="Times New Roman" w:hAnsi="Times New Roman"/>
          <w:sz w:val="28"/>
          <w:szCs w:val="28"/>
        </w:rPr>
        <w:t xml:space="preserve"> и </w:t>
      </w:r>
      <w:r w:rsidRPr="003F12CB">
        <w:rPr>
          <w:rFonts w:ascii="Times New Roman" w:hAnsi="Times New Roman"/>
          <w:sz w:val="28"/>
          <w:szCs w:val="28"/>
          <w:lang w:val="en-US"/>
        </w:rPr>
        <w:t>XX</w:t>
      </w:r>
      <w:r w:rsidRPr="003F12CB">
        <w:rPr>
          <w:rFonts w:ascii="Times New Roman" w:hAnsi="Times New Roman"/>
          <w:sz w:val="28"/>
          <w:szCs w:val="28"/>
        </w:rPr>
        <w:t xml:space="preserve"> вв. можно встретить крупные работы, то по проблемам современных отношений между регионами подробных иссл</w:t>
      </w:r>
      <w:r w:rsidR="001330F8">
        <w:rPr>
          <w:rFonts w:ascii="Times New Roman" w:hAnsi="Times New Roman"/>
          <w:sz w:val="28"/>
          <w:szCs w:val="28"/>
        </w:rPr>
        <w:t>едований пока нет.</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 xml:space="preserve">Для рассмотрения современных отношений между Латинской Америкой и США использованы в основном материалы Интернет-источников. В первую очередь это сайты информационных агентств, которые только представляют отчеты о произошедших событиях, мнения экспертов, практически не анализируя их (такие статьи, как «Южная Америка наносит удар по доллару» [2], «За один день невозможно улучшить отношения между США и странами Латинской Америки» [5], «Латинская Америка левеет» [7], «Обама пообещал вывести на новый уровень отношения с Латинской Америкой» [9], «Боливарианский социализм» [10], </w:t>
      </w:r>
      <w:r w:rsidRPr="003F12CB">
        <w:rPr>
          <w:rFonts w:ascii="Times New Roman" w:hAnsi="Times New Roman"/>
          <w:sz w:val="28"/>
          <w:szCs w:val="28"/>
          <w:lang w:eastAsia="ru-RU"/>
        </w:rPr>
        <w:t>«Латинская Америка: интеграция с социалистическим лицом» [11]</w:t>
      </w:r>
      <w:r w:rsidRPr="003F12CB">
        <w:rPr>
          <w:rFonts w:ascii="Times New Roman" w:hAnsi="Times New Roman"/>
          <w:sz w:val="28"/>
          <w:szCs w:val="28"/>
        </w:rPr>
        <w:t xml:space="preserve">). Также использованы материалы периодических изданий, размещенных в Интернете: Алалыкин Д.С. «США, внешняя политика в Латинской Америке» [1], Валлерстайн И. «Как далеко влево продвинулась Латинская Америка?» [3], Кагарлицкий Б. «Латинская Америка: революция ради интеграции?» [6]. Это исследовательские работы, в которых рассматриваются отношения внутри латиноамериканского региона и его отношения с Соединенными Штатами (освещены такие вопросы как «левый поворот», создание и развитие АЛБА и отношения США с разными странами латиноамериканского региона). Работа Гвоздарева Б.И. по отношениям между Латинской Америкой и США в конце </w:t>
      </w:r>
      <w:r w:rsidRPr="003F12CB">
        <w:rPr>
          <w:rFonts w:ascii="Times New Roman" w:hAnsi="Times New Roman"/>
          <w:sz w:val="28"/>
          <w:szCs w:val="28"/>
          <w:lang w:val="en-US"/>
        </w:rPr>
        <w:t>XX</w:t>
      </w:r>
      <w:r w:rsidRPr="003F12CB">
        <w:rPr>
          <w:rFonts w:ascii="Times New Roman" w:hAnsi="Times New Roman"/>
          <w:sz w:val="28"/>
          <w:szCs w:val="28"/>
        </w:rPr>
        <w:t xml:space="preserve"> века («Интеграционные процессы в западном полушарии на современном этапе: позиция США, латиноамериканский аспект и интересы Российской Федерации» [4]) является наиболее подробной из использованных в данной работе. В этом докладе подробно рассмотрены все аспекты отношений между регионами (включая влияние изменений в отношениях между Латинской Америкой и США на внешнюю политику России).</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В качестве источников по перспективам развития отношений в регионе использованы «</w:t>
      </w:r>
      <w:r w:rsidRPr="003F12CB">
        <w:rPr>
          <w:rFonts w:ascii="Times New Roman" w:hAnsi="Times New Roman"/>
          <w:sz w:val="28"/>
          <w:szCs w:val="28"/>
          <w:lang w:val="en-US" w:eastAsia="ru-RU"/>
        </w:rPr>
        <w:t>A</w:t>
      </w:r>
      <w:r w:rsidRPr="003F12CB">
        <w:rPr>
          <w:rFonts w:ascii="Times New Roman" w:hAnsi="Times New Roman"/>
          <w:sz w:val="28"/>
          <w:szCs w:val="28"/>
          <w:lang w:eastAsia="ru-RU"/>
        </w:rPr>
        <w:t xml:space="preserve"> </w:t>
      </w:r>
      <w:r w:rsidRPr="003F12CB">
        <w:rPr>
          <w:rFonts w:ascii="Times New Roman" w:hAnsi="Times New Roman"/>
          <w:sz w:val="28"/>
          <w:szCs w:val="28"/>
          <w:lang w:val="en-US" w:eastAsia="ru-RU"/>
        </w:rPr>
        <w:t>National</w:t>
      </w:r>
      <w:r w:rsidRPr="003F12CB">
        <w:rPr>
          <w:rFonts w:ascii="Times New Roman" w:hAnsi="Times New Roman"/>
          <w:sz w:val="28"/>
          <w:szCs w:val="28"/>
          <w:lang w:eastAsia="ru-RU"/>
        </w:rPr>
        <w:t xml:space="preserve"> </w:t>
      </w:r>
      <w:r w:rsidRPr="003F12CB">
        <w:rPr>
          <w:rFonts w:ascii="Times New Roman" w:hAnsi="Times New Roman"/>
          <w:sz w:val="28"/>
          <w:szCs w:val="28"/>
          <w:lang w:val="en-US" w:eastAsia="ru-RU"/>
        </w:rPr>
        <w:t>Security</w:t>
      </w:r>
      <w:r w:rsidRPr="003F12CB">
        <w:rPr>
          <w:rFonts w:ascii="Times New Roman" w:hAnsi="Times New Roman"/>
          <w:sz w:val="28"/>
          <w:szCs w:val="28"/>
          <w:lang w:eastAsia="ru-RU"/>
        </w:rPr>
        <w:t xml:space="preserve"> </w:t>
      </w:r>
      <w:r w:rsidRPr="003F12CB">
        <w:rPr>
          <w:rFonts w:ascii="Times New Roman" w:hAnsi="Times New Roman"/>
          <w:sz w:val="28"/>
          <w:szCs w:val="28"/>
          <w:lang w:val="en-US" w:eastAsia="ru-RU"/>
        </w:rPr>
        <w:t>Strategy</w:t>
      </w:r>
      <w:r w:rsidRPr="003F12CB">
        <w:rPr>
          <w:rFonts w:ascii="Times New Roman" w:hAnsi="Times New Roman"/>
          <w:sz w:val="28"/>
          <w:szCs w:val="28"/>
          <w:lang w:eastAsia="ru-RU"/>
        </w:rPr>
        <w:t xml:space="preserve"> </w:t>
      </w:r>
      <w:r w:rsidRPr="003F12CB">
        <w:rPr>
          <w:rFonts w:ascii="Times New Roman" w:hAnsi="Times New Roman"/>
          <w:sz w:val="28"/>
          <w:szCs w:val="28"/>
          <w:lang w:val="en-US" w:eastAsia="ru-RU"/>
        </w:rPr>
        <w:t>for</w:t>
      </w:r>
      <w:r w:rsidRPr="003F12CB">
        <w:rPr>
          <w:rFonts w:ascii="Times New Roman" w:hAnsi="Times New Roman"/>
          <w:sz w:val="28"/>
          <w:szCs w:val="28"/>
          <w:lang w:eastAsia="ru-RU"/>
        </w:rPr>
        <w:t xml:space="preserve"> </w:t>
      </w:r>
      <w:r w:rsidRPr="003F12CB">
        <w:rPr>
          <w:rFonts w:ascii="Times New Roman" w:hAnsi="Times New Roman"/>
          <w:sz w:val="28"/>
          <w:szCs w:val="28"/>
          <w:lang w:val="en-US" w:eastAsia="ru-RU"/>
        </w:rPr>
        <w:t>a</w:t>
      </w:r>
      <w:r w:rsidRPr="003F12CB">
        <w:rPr>
          <w:rFonts w:ascii="Times New Roman" w:hAnsi="Times New Roman"/>
          <w:sz w:val="28"/>
          <w:szCs w:val="28"/>
          <w:lang w:eastAsia="ru-RU"/>
        </w:rPr>
        <w:t xml:space="preserve"> </w:t>
      </w:r>
      <w:r w:rsidRPr="003F12CB">
        <w:rPr>
          <w:rFonts w:ascii="Times New Roman" w:hAnsi="Times New Roman"/>
          <w:sz w:val="28"/>
          <w:szCs w:val="28"/>
          <w:lang w:val="en-US" w:eastAsia="ru-RU"/>
        </w:rPr>
        <w:t>New</w:t>
      </w:r>
      <w:r w:rsidRPr="003F12CB">
        <w:rPr>
          <w:rFonts w:ascii="Times New Roman" w:hAnsi="Times New Roman"/>
          <w:sz w:val="28"/>
          <w:szCs w:val="28"/>
          <w:lang w:eastAsia="ru-RU"/>
        </w:rPr>
        <w:t xml:space="preserve"> </w:t>
      </w:r>
      <w:r w:rsidRPr="003F12CB">
        <w:rPr>
          <w:rFonts w:ascii="Times New Roman" w:hAnsi="Times New Roman"/>
          <w:sz w:val="28"/>
          <w:szCs w:val="28"/>
          <w:lang w:val="en-US" w:eastAsia="ru-RU"/>
        </w:rPr>
        <w:t>Century</w:t>
      </w:r>
      <w:r w:rsidRPr="003F12CB">
        <w:rPr>
          <w:rFonts w:ascii="Times New Roman" w:hAnsi="Times New Roman"/>
          <w:sz w:val="28"/>
          <w:szCs w:val="28"/>
        </w:rPr>
        <w:t>» [12] и речь президента США Б.</w:t>
      </w:r>
      <w:r w:rsidR="00CB5905">
        <w:rPr>
          <w:rFonts w:ascii="Times New Roman" w:hAnsi="Times New Roman"/>
          <w:sz w:val="28"/>
          <w:szCs w:val="28"/>
        </w:rPr>
        <w:t xml:space="preserve"> </w:t>
      </w:r>
      <w:r w:rsidRPr="003F12CB">
        <w:rPr>
          <w:rFonts w:ascii="Times New Roman" w:hAnsi="Times New Roman"/>
          <w:sz w:val="28"/>
          <w:szCs w:val="28"/>
        </w:rPr>
        <w:t>Обамы на открытии Пятого саммита стран американского континента «</w:t>
      </w:r>
      <w:r w:rsidRPr="003F12CB">
        <w:rPr>
          <w:rStyle w:val="a8"/>
          <w:rFonts w:ascii="Times New Roman" w:hAnsi="Times New Roman"/>
          <w:b w:val="0"/>
          <w:sz w:val="28"/>
          <w:szCs w:val="28"/>
          <w:lang w:val="en-US"/>
        </w:rPr>
        <w:t>Choosing</w:t>
      </w:r>
      <w:r w:rsidRPr="003F12CB">
        <w:rPr>
          <w:rStyle w:val="a8"/>
          <w:rFonts w:ascii="Times New Roman" w:hAnsi="Times New Roman"/>
          <w:b w:val="0"/>
          <w:sz w:val="28"/>
          <w:szCs w:val="28"/>
        </w:rPr>
        <w:t xml:space="preserve"> </w:t>
      </w:r>
      <w:r w:rsidRPr="003F12CB">
        <w:rPr>
          <w:rStyle w:val="a8"/>
          <w:rFonts w:ascii="Times New Roman" w:hAnsi="Times New Roman"/>
          <w:b w:val="0"/>
          <w:sz w:val="28"/>
          <w:szCs w:val="28"/>
          <w:lang w:val="en-US"/>
        </w:rPr>
        <w:t>a</w:t>
      </w:r>
      <w:r w:rsidRPr="003F12CB">
        <w:rPr>
          <w:rStyle w:val="a8"/>
          <w:rFonts w:ascii="Times New Roman" w:hAnsi="Times New Roman"/>
          <w:b w:val="0"/>
          <w:sz w:val="28"/>
          <w:szCs w:val="28"/>
        </w:rPr>
        <w:t xml:space="preserve"> </w:t>
      </w:r>
      <w:r w:rsidRPr="003F12CB">
        <w:rPr>
          <w:rStyle w:val="a8"/>
          <w:rFonts w:ascii="Times New Roman" w:hAnsi="Times New Roman"/>
          <w:b w:val="0"/>
          <w:sz w:val="28"/>
          <w:szCs w:val="28"/>
          <w:lang w:val="en-US"/>
        </w:rPr>
        <w:t>Better</w:t>
      </w:r>
      <w:r w:rsidRPr="003F12CB">
        <w:rPr>
          <w:rStyle w:val="a8"/>
          <w:rFonts w:ascii="Times New Roman" w:hAnsi="Times New Roman"/>
          <w:b w:val="0"/>
          <w:sz w:val="28"/>
          <w:szCs w:val="28"/>
        </w:rPr>
        <w:t xml:space="preserve"> </w:t>
      </w:r>
      <w:r w:rsidRPr="003F12CB">
        <w:rPr>
          <w:rStyle w:val="a8"/>
          <w:rFonts w:ascii="Times New Roman" w:hAnsi="Times New Roman"/>
          <w:b w:val="0"/>
          <w:sz w:val="28"/>
          <w:szCs w:val="28"/>
          <w:lang w:val="en-US"/>
        </w:rPr>
        <w:t>Future</w:t>
      </w:r>
      <w:r w:rsidRPr="003F12CB">
        <w:rPr>
          <w:rStyle w:val="a8"/>
          <w:rFonts w:ascii="Times New Roman" w:hAnsi="Times New Roman"/>
          <w:b w:val="0"/>
          <w:sz w:val="28"/>
          <w:szCs w:val="28"/>
        </w:rPr>
        <w:t xml:space="preserve"> </w:t>
      </w:r>
      <w:r w:rsidRPr="003F12CB">
        <w:rPr>
          <w:rStyle w:val="a8"/>
          <w:rFonts w:ascii="Times New Roman" w:hAnsi="Times New Roman"/>
          <w:b w:val="0"/>
          <w:sz w:val="28"/>
          <w:szCs w:val="28"/>
          <w:lang w:val="en-US"/>
        </w:rPr>
        <w:t>in</w:t>
      </w:r>
      <w:r w:rsidRPr="003F12CB">
        <w:rPr>
          <w:rStyle w:val="a8"/>
          <w:rFonts w:ascii="Times New Roman" w:hAnsi="Times New Roman"/>
          <w:b w:val="0"/>
          <w:sz w:val="28"/>
          <w:szCs w:val="28"/>
        </w:rPr>
        <w:t xml:space="preserve"> </w:t>
      </w:r>
      <w:r w:rsidRPr="003F12CB">
        <w:rPr>
          <w:rStyle w:val="a8"/>
          <w:rFonts w:ascii="Times New Roman" w:hAnsi="Times New Roman"/>
          <w:b w:val="0"/>
          <w:sz w:val="28"/>
          <w:szCs w:val="28"/>
          <w:lang w:val="en-US"/>
        </w:rPr>
        <w:t>the</w:t>
      </w:r>
      <w:r w:rsidRPr="003F12CB">
        <w:rPr>
          <w:rStyle w:val="a8"/>
          <w:rFonts w:ascii="Times New Roman" w:hAnsi="Times New Roman"/>
          <w:b w:val="0"/>
          <w:sz w:val="28"/>
          <w:szCs w:val="28"/>
        </w:rPr>
        <w:t xml:space="preserve"> </w:t>
      </w:r>
      <w:r w:rsidRPr="003F12CB">
        <w:rPr>
          <w:rStyle w:val="a8"/>
          <w:rFonts w:ascii="Times New Roman" w:hAnsi="Times New Roman"/>
          <w:b w:val="0"/>
          <w:sz w:val="28"/>
          <w:szCs w:val="28"/>
          <w:lang w:val="en-US"/>
        </w:rPr>
        <w:t>Americas</w:t>
      </w:r>
      <w:r w:rsidRPr="003F12CB">
        <w:rPr>
          <w:rFonts w:ascii="Times New Roman" w:hAnsi="Times New Roman"/>
          <w:bCs/>
          <w:sz w:val="28"/>
          <w:szCs w:val="28"/>
        </w:rPr>
        <w:t xml:space="preserve">. </w:t>
      </w:r>
      <w:r w:rsidRPr="003F12CB">
        <w:rPr>
          <w:rStyle w:val="a8"/>
          <w:rFonts w:ascii="Times New Roman" w:hAnsi="Times New Roman"/>
          <w:b w:val="0"/>
          <w:sz w:val="28"/>
          <w:szCs w:val="28"/>
          <w:lang w:val="en-US"/>
        </w:rPr>
        <w:t>President</w:t>
      </w:r>
      <w:r w:rsidRPr="003F12CB">
        <w:rPr>
          <w:rStyle w:val="a8"/>
          <w:rFonts w:ascii="Times New Roman" w:hAnsi="Times New Roman"/>
          <w:b w:val="0"/>
          <w:sz w:val="28"/>
          <w:szCs w:val="28"/>
        </w:rPr>
        <w:t xml:space="preserve"> </w:t>
      </w:r>
      <w:r w:rsidRPr="003F12CB">
        <w:rPr>
          <w:rStyle w:val="a8"/>
          <w:rFonts w:ascii="Times New Roman" w:hAnsi="Times New Roman"/>
          <w:b w:val="0"/>
          <w:sz w:val="28"/>
          <w:szCs w:val="28"/>
          <w:lang w:val="en-US"/>
        </w:rPr>
        <w:t>Barack</w:t>
      </w:r>
      <w:r w:rsidRPr="003F12CB">
        <w:rPr>
          <w:rStyle w:val="a8"/>
          <w:rFonts w:ascii="Times New Roman" w:hAnsi="Times New Roman"/>
          <w:b w:val="0"/>
          <w:sz w:val="28"/>
          <w:szCs w:val="28"/>
        </w:rPr>
        <w:t xml:space="preserve"> </w:t>
      </w:r>
      <w:r w:rsidRPr="003F12CB">
        <w:rPr>
          <w:rStyle w:val="a8"/>
          <w:rFonts w:ascii="Times New Roman" w:hAnsi="Times New Roman"/>
          <w:b w:val="0"/>
          <w:sz w:val="28"/>
          <w:szCs w:val="28"/>
          <w:lang w:val="en-US"/>
        </w:rPr>
        <w:t>Obama</w:t>
      </w:r>
      <w:r w:rsidRPr="003F12CB">
        <w:rPr>
          <w:rFonts w:ascii="Times New Roman" w:hAnsi="Times New Roman"/>
          <w:sz w:val="28"/>
          <w:szCs w:val="28"/>
        </w:rPr>
        <w:t>» [13]. В обоих документах говорится о необходимости продолжения развития отношений в регионе в вопросах безопасности, финансовой и торговой сферах для стабильного развития стран Америки.</w:t>
      </w:r>
    </w:p>
    <w:p w:rsidR="00DD0650" w:rsidRPr="003F12CB" w:rsidRDefault="00DD0650" w:rsidP="003F12CB">
      <w:pPr>
        <w:spacing w:after="0" w:line="360" w:lineRule="auto"/>
        <w:ind w:firstLine="709"/>
        <w:jc w:val="both"/>
        <w:rPr>
          <w:rFonts w:ascii="Times New Roman" w:hAnsi="Times New Roman"/>
          <w:bCs/>
          <w:sz w:val="28"/>
          <w:szCs w:val="28"/>
          <w:lang w:eastAsia="ru-RU"/>
        </w:rPr>
      </w:pPr>
      <w:r w:rsidRPr="003F12CB">
        <w:rPr>
          <w:rFonts w:ascii="Times New Roman" w:hAnsi="Times New Roman"/>
          <w:sz w:val="28"/>
          <w:szCs w:val="28"/>
        </w:rPr>
        <w:t>При написании работы использованы и материалы печатных периодических изданий.</w:t>
      </w:r>
      <w:r w:rsidR="008A431F">
        <w:rPr>
          <w:rFonts w:ascii="Times New Roman" w:hAnsi="Times New Roman"/>
          <w:sz w:val="28"/>
          <w:szCs w:val="28"/>
        </w:rPr>
        <w:t xml:space="preserve"> </w:t>
      </w:r>
      <w:r w:rsidRPr="003F12CB">
        <w:rPr>
          <w:rFonts w:ascii="Times New Roman" w:hAnsi="Times New Roman"/>
          <w:sz w:val="28"/>
          <w:szCs w:val="28"/>
        </w:rPr>
        <w:t>Это такие статьи, как Мартынов Б. «Цивилизации “восходящие”</w:t>
      </w:r>
      <w:r w:rsidR="008A431F">
        <w:rPr>
          <w:rFonts w:ascii="Times New Roman" w:hAnsi="Times New Roman"/>
          <w:sz w:val="28"/>
          <w:szCs w:val="28"/>
        </w:rPr>
        <w:t xml:space="preserve"> </w:t>
      </w:r>
      <w:r w:rsidRPr="003F12CB">
        <w:rPr>
          <w:rFonts w:ascii="Times New Roman" w:hAnsi="Times New Roman"/>
          <w:sz w:val="28"/>
          <w:szCs w:val="28"/>
        </w:rPr>
        <w:t xml:space="preserve">и… “нисходящие”?» [14], Окунева Л. </w:t>
      </w:r>
      <w:r w:rsidRPr="003F12CB">
        <w:rPr>
          <w:rFonts w:ascii="Times New Roman" w:hAnsi="Times New Roman"/>
          <w:bCs/>
          <w:sz w:val="28"/>
          <w:szCs w:val="28"/>
          <w:lang w:eastAsia="ru-RU"/>
        </w:rPr>
        <w:t>«Левый поворот» и демократия в Латинской Америке» [17] (рассматривает само понятие «левый поворот», выделяет три группы левых в Латинской Америке). Б. Мартынов в своей работе рассматривает проблемы цивилизационного развития на примере США и Латинской Америки, влияние сосе</w:t>
      </w:r>
      <w:r w:rsidR="0096621A">
        <w:rPr>
          <w:rFonts w:ascii="Times New Roman" w:hAnsi="Times New Roman"/>
          <w:bCs/>
          <w:sz w:val="28"/>
          <w:szCs w:val="28"/>
          <w:lang w:eastAsia="ru-RU"/>
        </w:rPr>
        <w:t>дних цивилизаций друг на друга.</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bCs/>
          <w:sz w:val="28"/>
          <w:szCs w:val="28"/>
          <w:lang w:eastAsia="ru-RU"/>
        </w:rPr>
        <w:t>Для рассмотрения истории интеграционных объединений, перспектив их развития были взяты материалы из книг «</w:t>
      </w:r>
      <w:r w:rsidRPr="003F12CB">
        <w:rPr>
          <w:rFonts w:ascii="Times New Roman" w:hAnsi="Times New Roman"/>
          <w:sz w:val="28"/>
          <w:szCs w:val="28"/>
        </w:rPr>
        <w:t>Международные экономические отношения» [15] и «</w:t>
      </w:r>
      <w:r w:rsidRPr="003F12CB">
        <w:rPr>
          <w:rFonts w:ascii="Times New Roman" w:hAnsi="Times New Roman"/>
          <w:iCs/>
          <w:sz w:val="28"/>
          <w:szCs w:val="28"/>
        </w:rPr>
        <w:t>Международная экономическая интеграция</w:t>
      </w:r>
      <w:r w:rsidRPr="003F12CB">
        <w:rPr>
          <w:rFonts w:ascii="Times New Roman" w:hAnsi="Times New Roman"/>
          <w:sz w:val="28"/>
          <w:szCs w:val="28"/>
        </w:rPr>
        <w:t>» [19], а так же «Геополитика» [16]. Книги относятся к разряду учебной литературы, содержат подробную информацию об истории организаций, но анализ их влияния на международные отношения практически отсутствует.</w:t>
      </w:r>
    </w:p>
    <w:p w:rsidR="00DD0650" w:rsidRPr="003F12CB" w:rsidRDefault="00DD0650" w:rsidP="003F12CB">
      <w:pPr>
        <w:spacing w:after="0" w:line="360" w:lineRule="auto"/>
        <w:ind w:firstLine="709"/>
        <w:jc w:val="both"/>
        <w:rPr>
          <w:rFonts w:ascii="Times New Roman" w:hAnsi="Times New Roman"/>
          <w:sz w:val="28"/>
          <w:szCs w:val="28"/>
        </w:rPr>
      </w:pPr>
    </w:p>
    <w:p w:rsidR="00DD0650" w:rsidRDefault="00DD0650" w:rsidP="00093D9F">
      <w:pPr>
        <w:pStyle w:val="ab"/>
        <w:tabs>
          <w:tab w:val="left" w:pos="4111"/>
        </w:tabs>
        <w:spacing w:after="0" w:line="360" w:lineRule="auto"/>
        <w:ind w:left="0" w:firstLine="709"/>
        <w:jc w:val="both"/>
        <w:rPr>
          <w:rFonts w:ascii="Times New Roman" w:hAnsi="Times New Roman"/>
          <w:sz w:val="28"/>
          <w:szCs w:val="28"/>
        </w:rPr>
      </w:pPr>
      <w:r w:rsidRPr="003F12CB">
        <w:rPr>
          <w:rFonts w:ascii="Times New Roman" w:hAnsi="Times New Roman"/>
          <w:sz w:val="28"/>
          <w:szCs w:val="28"/>
        </w:rPr>
        <w:br w:type="page"/>
      </w:r>
      <w:r w:rsidR="00093D9F">
        <w:rPr>
          <w:rFonts w:ascii="Times New Roman" w:hAnsi="Times New Roman"/>
          <w:sz w:val="28"/>
          <w:szCs w:val="28"/>
        </w:rPr>
        <w:t xml:space="preserve">1. </w:t>
      </w:r>
      <w:r w:rsidRPr="003F12CB">
        <w:rPr>
          <w:rFonts w:ascii="Times New Roman" w:hAnsi="Times New Roman"/>
          <w:sz w:val="28"/>
          <w:szCs w:val="28"/>
        </w:rPr>
        <w:t xml:space="preserve">Развитие Латинской Америки в конце </w:t>
      </w:r>
      <w:r w:rsidRPr="003F12CB">
        <w:rPr>
          <w:rFonts w:ascii="Times New Roman" w:hAnsi="Times New Roman"/>
          <w:sz w:val="28"/>
          <w:szCs w:val="28"/>
          <w:lang w:val="en-US"/>
        </w:rPr>
        <w:t>XX</w:t>
      </w:r>
      <w:r w:rsidRPr="003F12CB">
        <w:rPr>
          <w:rFonts w:ascii="Times New Roman" w:hAnsi="Times New Roman"/>
          <w:sz w:val="28"/>
          <w:szCs w:val="28"/>
        </w:rPr>
        <w:t xml:space="preserve">-начале </w:t>
      </w:r>
      <w:r w:rsidRPr="003F12CB">
        <w:rPr>
          <w:rFonts w:ascii="Times New Roman" w:hAnsi="Times New Roman"/>
          <w:sz w:val="28"/>
          <w:szCs w:val="28"/>
          <w:lang w:val="en-US"/>
        </w:rPr>
        <w:t>XXI</w:t>
      </w:r>
      <w:r w:rsidRPr="003F12CB">
        <w:rPr>
          <w:rFonts w:ascii="Times New Roman" w:hAnsi="Times New Roman"/>
          <w:sz w:val="28"/>
          <w:szCs w:val="28"/>
        </w:rPr>
        <w:t xml:space="preserve"> вв.</w:t>
      </w:r>
    </w:p>
    <w:p w:rsidR="00454D9F" w:rsidRPr="003F12CB" w:rsidRDefault="00454D9F" w:rsidP="00093D9F">
      <w:pPr>
        <w:pStyle w:val="ab"/>
        <w:tabs>
          <w:tab w:val="left" w:pos="4111"/>
        </w:tabs>
        <w:spacing w:after="0" w:line="360" w:lineRule="auto"/>
        <w:ind w:left="0" w:firstLine="709"/>
        <w:jc w:val="both"/>
        <w:rPr>
          <w:rFonts w:ascii="Times New Roman" w:hAnsi="Times New Roman"/>
          <w:sz w:val="28"/>
          <w:szCs w:val="28"/>
        </w:rPr>
      </w:pPr>
    </w:p>
    <w:p w:rsidR="00DD0650" w:rsidRPr="003F12CB" w:rsidRDefault="00454D9F" w:rsidP="00454D9F">
      <w:pPr>
        <w:pStyle w:val="3"/>
        <w:spacing w:before="0" w:beforeAutospacing="0" w:after="0" w:afterAutospacing="0" w:line="360" w:lineRule="auto"/>
        <w:ind w:firstLine="660"/>
        <w:jc w:val="both"/>
        <w:rPr>
          <w:b w:val="0"/>
          <w:sz w:val="28"/>
          <w:szCs w:val="28"/>
        </w:rPr>
      </w:pPr>
      <w:r>
        <w:rPr>
          <w:b w:val="0"/>
          <w:sz w:val="28"/>
          <w:szCs w:val="28"/>
        </w:rPr>
        <w:t xml:space="preserve">1.1 </w:t>
      </w:r>
      <w:r w:rsidR="00DD0650" w:rsidRPr="003F12CB">
        <w:rPr>
          <w:b w:val="0"/>
          <w:sz w:val="28"/>
          <w:szCs w:val="28"/>
        </w:rPr>
        <w:t>Развитие континентальной интеграции в 1990-е гг.</w:t>
      </w:r>
    </w:p>
    <w:p w:rsidR="00454D9F" w:rsidRDefault="00454D9F" w:rsidP="003F12CB">
      <w:pPr>
        <w:spacing w:after="0" w:line="360" w:lineRule="auto"/>
        <w:ind w:firstLine="709"/>
        <w:jc w:val="both"/>
        <w:rPr>
          <w:rFonts w:ascii="Times New Roman" w:hAnsi="Times New Roman"/>
          <w:sz w:val="28"/>
          <w:szCs w:val="28"/>
        </w:rPr>
      </w:pP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Первые интеграционные группировки начали появляться в Латинской Америке (например,</w:t>
      </w:r>
      <w:r w:rsidR="008A431F">
        <w:rPr>
          <w:rFonts w:ascii="Times New Roman" w:hAnsi="Times New Roman"/>
          <w:sz w:val="28"/>
          <w:szCs w:val="28"/>
        </w:rPr>
        <w:t xml:space="preserve"> </w:t>
      </w:r>
      <w:r w:rsidRPr="003F12CB">
        <w:rPr>
          <w:rFonts w:ascii="Times New Roman" w:hAnsi="Times New Roman"/>
          <w:sz w:val="28"/>
          <w:szCs w:val="28"/>
        </w:rPr>
        <w:t xml:space="preserve">организация развивающихся стран Центральной Америки (ЦАОР) была создана в </w:t>
      </w:r>
      <w:smartTag w:uri="urn:schemas-microsoft-com:office:smarttags" w:element="metricconverter">
        <w:smartTagPr>
          <w:attr w:name="ProductID" w:val="1961 г"/>
        </w:smartTagPr>
        <w:r w:rsidRPr="003F12CB">
          <w:rPr>
            <w:rFonts w:ascii="Times New Roman" w:hAnsi="Times New Roman"/>
            <w:sz w:val="28"/>
            <w:szCs w:val="28"/>
          </w:rPr>
          <w:t>1961 г</w:t>
        </w:r>
      </w:smartTag>
      <w:r w:rsidRPr="003F12CB">
        <w:rPr>
          <w:rFonts w:ascii="Times New Roman" w:hAnsi="Times New Roman"/>
          <w:sz w:val="28"/>
          <w:szCs w:val="28"/>
        </w:rPr>
        <w:t>.). Главной целью таких организаций была защита внутреннего рынка, в первую очередь от США, при помощи таможенных барьеров</w:t>
      </w:r>
      <w:r w:rsidRPr="003F12CB">
        <w:rPr>
          <w:rStyle w:val="a7"/>
          <w:rFonts w:ascii="Times New Roman" w:hAnsi="Times New Roman"/>
          <w:sz w:val="28"/>
          <w:szCs w:val="28"/>
        </w:rPr>
        <w:footnoteReference w:id="3"/>
      </w:r>
      <w:r w:rsidRPr="003F12CB">
        <w:rPr>
          <w:rFonts w:ascii="Times New Roman" w:hAnsi="Times New Roman"/>
          <w:sz w:val="28"/>
          <w:szCs w:val="28"/>
        </w:rPr>
        <w:t>.</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К началу 90-х гг. интеграционные процессы в регионе начинают усиливаться, выделяются два направления интеграции: первое направлено на сотрудничество с США (к нему относятся организации, созданные 60-70-е гг. – ЦАОР, КАРИКОМ), а второе – на укрепление отношений между странами региона, создание экономики, независимой от США (сюда можно отнести МЕРКОСУР).</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В 1986 Аргентина и Бразилия – две крупнейшие экономические державы Латинской Америки – выдвинули совместный проект развития экономического сотрудничества и последующей интеграции, провозгласив его открытым для присоединения других стран. Этот проект поддержали Уругвай и Парагвай. В марте 1991 был подписан четырехсторонний договор в городе Асунсьоне (Парагвай) о создании таможенного союза и общего рынка МЕРКОСУР</w:t>
      </w:r>
      <w:r w:rsidRPr="003F12CB">
        <w:rPr>
          <w:rStyle w:val="a7"/>
          <w:rFonts w:ascii="Times New Roman" w:hAnsi="Times New Roman"/>
          <w:sz w:val="28"/>
          <w:szCs w:val="28"/>
        </w:rPr>
        <w:footnoteReference w:id="4"/>
      </w:r>
      <w:r w:rsidRPr="003F12CB">
        <w:rPr>
          <w:rFonts w:ascii="Times New Roman" w:hAnsi="Times New Roman"/>
          <w:sz w:val="28"/>
          <w:szCs w:val="28"/>
        </w:rPr>
        <w:t xml:space="preserve">. Однако реально торговый блок оформился лишь к </w:t>
      </w:r>
      <w:smartTag w:uri="urn:schemas-microsoft-com:office:smarttags" w:element="metricconverter">
        <w:smartTagPr>
          <w:attr w:name="ProductID" w:val="1995 г"/>
        </w:smartTagPr>
        <w:r w:rsidRPr="003F12CB">
          <w:rPr>
            <w:rFonts w:ascii="Times New Roman" w:hAnsi="Times New Roman"/>
            <w:sz w:val="28"/>
            <w:szCs w:val="28"/>
          </w:rPr>
          <w:t>1995 г</w:t>
        </w:r>
      </w:smartTag>
      <w:r w:rsidRPr="003F12CB">
        <w:rPr>
          <w:rFonts w:ascii="Times New Roman" w:hAnsi="Times New Roman"/>
          <w:sz w:val="28"/>
          <w:szCs w:val="28"/>
        </w:rPr>
        <w:t xml:space="preserve">. В </w:t>
      </w:r>
      <w:smartTag w:uri="urn:schemas-microsoft-com:office:smarttags" w:element="metricconverter">
        <w:smartTagPr>
          <w:attr w:name="ProductID" w:val="1996 г"/>
        </w:smartTagPr>
        <w:r w:rsidRPr="003F12CB">
          <w:rPr>
            <w:rFonts w:ascii="Times New Roman" w:hAnsi="Times New Roman"/>
            <w:sz w:val="28"/>
            <w:szCs w:val="28"/>
          </w:rPr>
          <w:t>1996 г</w:t>
        </w:r>
      </w:smartTag>
      <w:r w:rsidRPr="003F12CB">
        <w:rPr>
          <w:rFonts w:ascii="Times New Roman" w:hAnsi="Times New Roman"/>
          <w:sz w:val="28"/>
          <w:szCs w:val="28"/>
        </w:rPr>
        <w:t>. в качестве ассоциированного члена к организации присоедин</w:t>
      </w:r>
      <w:r w:rsidR="005A16FA">
        <w:rPr>
          <w:rFonts w:ascii="Times New Roman" w:hAnsi="Times New Roman"/>
          <w:sz w:val="28"/>
          <w:szCs w:val="28"/>
        </w:rPr>
        <w:t>илась Боливия, а в 2000 – Чили.</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Стратегическая цель МЕРКОСУР, по определению его участников, - объединение в институт, способный гарантировать экономический рост на основе масштабной внутризональной торговли и эффективного использования инвестиций, повышения международной конкурентоспособности экономик субрегиона</w:t>
      </w:r>
      <w:r w:rsidRPr="003F12CB">
        <w:rPr>
          <w:rStyle w:val="a7"/>
          <w:rFonts w:ascii="Times New Roman" w:hAnsi="Times New Roman"/>
          <w:sz w:val="28"/>
          <w:szCs w:val="28"/>
          <w:lang w:eastAsia="ru-RU"/>
        </w:rPr>
        <w:footnoteReference w:id="5"/>
      </w:r>
      <w:r w:rsidRPr="003F12CB">
        <w:rPr>
          <w:rFonts w:ascii="Times New Roman" w:hAnsi="Times New Roman"/>
          <w:sz w:val="28"/>
          <w:szCs w:val="28"/>
          <w:lang w:eastAsia="ru-RU"/>
        </w:rPr>
        <w:t>.</w:t>
      </w:r>
      <w:r w:rsidRPr="003F12CB">
        <w:rPr>
          <w:rFonts w:ascii="Times New Roman" w:hAnsi="Times New Roman"/>
          <w:sz w:val="28"/>
          <w:szCs w:val="28"/>
        </w:rPr>
        <w:t xml:space="preserve"> Экономисты отмечают, что создание блока</w:t>
      </w:r>
      <w:r w:rsidR="008A431F">
        <w:rPr>
          <w:rFonts w:ascii="Times New Roman" w:hAnsi="Times New Roman"/>
          <w:sz w:val="28"/>
          <w:szCs w:val="28"/>
        </w:rPr>
        <w:t xml:space="preserve"> </w:t>
      </w:r>
      <w:r w:rsidRPr="003F12CB">
        <w:rPr>
          <w:rFonts w:ascii="Times New Roman" w:hAnsi="Times New Roman"/>
          <w:sz w:val="28"/>
          <w:szCs w:val="28"/>
        </w:rPr>
        <w:t>помогает стабилизировать экономики входящих в него стран. В 1990-е сдерживание инфляции осуществлялось увеличением импорта, регулирование тарифной политики способствовало «торможению» темпов экономического спада (в Аргентине и Бразилии). Отмечалось, что в период экономического застоя в Бразилии в 1991–1993 гг. местная промышленность смогла выжить в значительной мере благодаря доступу на рынок Аргентины, экономика которой в то время была на подъеме. А в 1994–1995, в условиях экономического спада в Аргентине, спасительным кругом для нее стал доступ на динамично развивавшийся рынок Бразилии</w:t>
      </w:r>
      <w:r w:rsidRPr="003F12CB">
        <w:rPr>
          <w:rStyle w:val="a7"/>
          <w:rFonts w:ascii="Times New Roman" w:hAnsi="Times New Roman"/>
          <w:sz w:val="28"/>
          <w:szCs w:val="28"/>
        </w:rPr>
        <w:footnoteReference w:id="6"/>
      </w:r>
      <w:r w:rsidRPr="003F12CB">
        <w:rPr>
          <w:rFonts w:ascii="Times New Roman" w:hAnsi="Times New Roman"/>
          <w:sz w:val="28"/>
          <w:szCs w:val="28"/>
        </w:rPr>
        <w:t>.</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Можно сказать, что сегодня латиноамериканцы видят в МЕРКОСУРе «буфер» проникновению США в Латинскую Америку.</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Латиноамериканская</w:t>
      </w:r>
      <w:r w:rsidR="008A431F">
        <w:rPr>
          <w:rFonts w:ascii="Times New Roman" w:hAnsi="Times New Roman"/>
          <w:sz w:val="28"/>
          <w:szCs w:val="28"/>
        </w:rPr>
        <w:t xml:space="preserve"> </w:t>
      </w:r>
      <w:r w:rsidRPr="003F12CB">
        <w:rPr>
          <w:rFonts w:ascii="Times New Roman" w:hAnsi="Times New Roman"/>
          <w:sz w:val="28"/>
          <w:szCs w:val="28"/>
        </w:rPr>
        <w:t>политика США при Б.Клинтоне не носила «доктринального характера», свойственного многим вашингтонским администрациям. Тем не менее, интеграционные процессы, деятельность региональных и субрегиональных группировок постоянно находились в поле зрения Белого дома и государст</w:t>
      </w:r>
      <w:r w:rsidR="00CB4E5E">
        <w:rPr>
          <w:rFonts w:ascii="Times New Roman" w:hAnsi="Times New Roman"/>
          <w:sz w:val="28"/>
          <w:szCs w:val="28"/>
        </w:rPr>
        <w:t>венного департамента.</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Основой латиноамериканской политики США в 1990-е гг. стал Североамериканский договор о свободной торговле (НАФТА). На базе НАФТА по замыслу американской администрации должно быть создано самое сильное интеграционное объединение в мире, обеспечивающее Америке экономическое и политическое лидерство сначала в Новом Св</w:t>
      </w:r>
      <w:r w:rsidR="00CB4E5E">
        <w:rPr>
          <w:rFonts w:ascii="Times New Roman" w:hAnsi="Times New Roman"/>
          <w:sz w:val="28"/>
          <w:szCs w:val="28"/>
        </w:rPr>
        <w:t>ете при помощи альянса трех вед</w:t>
      </w:r>
      <w:r w:rsidRPr="003F12CB">
        <w:rPr>
          <w:rFonts w:ascii="Times New Roman" w:hAnsi="Times New Roman"/>
          <w:sz w:val="28"/>
          <w:szCs w:val="28"/>
        </w:rPr>
        <w:t>щих североамериканских стран (США, Мексика, Канада), с последующим присоединением остальных стран Латинской Америки</w:t>
      </w:r>
      <w:r w:rsidRPr="003F12CB">
        <w:rPr>
          <w:rStyle w:val="a7"/>
          <w:rFonts w:ascii="Times New Roman" w:hAnsi="Times New Roman"/>
          <w:sz w:val="28"/>
          <w:szCs w:val="28"/>
        </w:rPr>
        <w:footnoteReference w:id="7"/>
      </w:r>
      <w:r w:rsidRPr="003F12CB">
        <w:rPr>
          <w:rFonts w:ascii="Times New Roman" w:hAnsi="Times New Roman"/>
          <w:sz w:val="28"/>
          <w:szCs w:val="28"/>
        </w:rPr>
        <w:t xml:space="preserve">. Соглашение о создании Североамериканской ассоциации свободной торговли вступило в силу 1 января </w:t>
      </w:r>
      <w:smartTag w:uri="urn:schemas-microsoft-com:office:smarttags" w:element="metricconverter">
        <w:smartTagPr>
          <w:attr w:name="ProductID" w:val="1994 г"/>
        </w:smartTagPr>
        <w:r w:rsidRPr="003F12CB">
          <w:rPr>
            <w:rFonts w:ascii="Times New Roman" w:hAnsi="Times New Roman"/>
            <w:sz w:val="28"/>
            <w:szCs w:val="28"/>
          </w:rPr>
          <w:t>1994 г</w:t>
        </w:r>
      </w:smartTag>
      <w:r w:rsidRPr="003F12CB">
        <w:rPr>
          <w:rFonts w:ascii="Times New Roman" w:hAnsi="Times New Roman"/>
          <w:sz w:val="28"/>
          <w:szCs w:val="28"/>
        </w:rPr>
        <w:t>. В значительной мере оно было инициировано администрацией США под влиянием американских ТНК, которые в условиях растущей конкуренции рассчитывали соединить научно-технические и предпринимательские потенциалы США и Канады с низкими издержками производства, характерными для Мексики</w:t>
      </w:r>
      <w:r w:rsidRPr="003F12CB">
        <w:rPr>
          <w:rStyle w:val="a7"/>
          <w:rFonts w:ascii="Times New Roman" w:hAnsi="Times New Roman"/>
          <w:sz w:val="28"/>
          <w:szCs w:val="28"/>
        </w:rPr>
        <w:footnoteReference w:id="8"/>
      </w:r>
      <w:r w:rsidRPr="003F12CB">
        <w:rPr>
          <w:rFonts w:ascii="Times New Roman" w:hAnsi="Times New Roman"/>
          <w:sz w:val="28"/>
          <w:szCs w:val="28"/>
        </w:rPr>
        <w:t>.</w:t>
      </w:r>
      <w:r w:rsidR="008A431F">
        <w:rPr>
          <w:rFonts w:ascii="Times New Roman" w:hAnsi="Times New Roman"/>
          <w:sz w:val="28"/>
          <w:szCs w:val="28"/>
        </w:rPr>
        <w:t xml:space="preserve"> </w:t>
      </w:r>
      <w:r w:rsidRPr="003F12CB">
        <w:rPr>
          <w:rFonts w:ascii="Times New Roman" w:hAnsi="Times New Roman"/>
          <w:sz w:val="28"/>
          <w:szCs w:val="28"/>
        </w:rPr>
        <w:t>В целом этот договор оказался более выгодным США и Канаде, которые смогли перенести трудоемкие, материалоемкие производства в Мексику и благодаря этому снизить издержки производства и повысить конкурентоспособность своих товаров на внутриамериканском рынке. Отношение к Латинской Америке как к «сырьевому придатку» в 1990-е гг. почти не изменилось.</w:t>
      </w:r>
    </w:p>
    <w:p w:rsidR="00DD0650" w:rsidRPr="003F12CB" w:rsidRDefault="00DD0650" w:rsidP="003F12CB">
      <w:pPr>
        <w:spacing w:after="0" w:line="360" w:lineRule="auto"/>
        <w:ind w:firstLine="709"/>
        <w:jc w:val="both"/>
        <w:rPr>
          <w:rFonts w:ascii="Times New Roman" w:hAnsi="Times New Roman"/>
          <w:sz w:val="28"/>
          <w:szCs w:val="28"/>
        </w:rPr>
      </w:pPr>
    </w:p>
    <w:p w:rsidR="00DD0650" w:rsidRPr="003F12CB" w:rsidRDefault="009F1C7F" w:rsidP="009F1C7F">
      <w:pPr>
        <w:pStyle w:val="3"/>
        <w:spacing w:before="0" w:beforeAutospacing="0" w:after="0" w:afterAutospacing="0" w:line="360" w:lineRule="auto"/>
        <w:ind w:firstLine="770"/>
        <w:jc w:val="both"/>
        <w:rPr>
          <w:b w:val="0"/>
          <w:sz w:val="28"/>
          <w:szCs w:val="28"/>
        </w:rPr>
      </w:pPr>
      <w:r>
        <w:rPr>
          <w:b w:val="0"/>
          <w:sz w:val="28"/>
          <w:szCs w:val="28"/>
        </w:rPr>
        <w:t xml:space="preserve">1.2 </w:t>
      </w:r>
      <w:r w:rsidR="00DD0650" w:rsidRPr="003F12CB">
        <w:rPr>
          <w:b w:val="0"/>
          <w:sz w:val="28"/>
          <w:szCs w:val="28"/>
        </w:rPr>
        <w:t>«Левый поворот» в Латинской Америке</w:t>
      </w:r>
      <w:bookmarkEnd w:id="0"/>
    </w:p>
    <w:p w:rsidR="009F1C7F" w:rsidRDefault="009F1C7F" w:rsidP="003F12CB">
      <w:pPr>
        <w:tabs>
          <w:tab w:val="left" w:pos="0"/>
        </w:tabs>
        <w:spacing w:after="0" w:line="360" w:lineRule="auto"/>
        <w:ind w:firstLine="709"/>
        <w:jc w:val="both"/>
        <w:rPr>
          <w:rFonts w:ascii="Times New Roman" w:hAnsi="Times New Roman"/>
          <w:sz w:val="28"/>
          <w:szCs w:val="28"/>
        </w:rPr>
      </w:pPr>
    </w:p>
    <w:p w:rsidR="00DD0650" w:rsidRPr="003F12CB" w:rsidRDefault="00DD0650" w:rsidP="003F12CB">
      <w:pPr>
        <w:tabs>
          <w:tab w:val="left" w:pos="0"/>
        </w:tabs>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rPr>
        <w:t xml:space="preserve">На сегодняшний день более чем в половине стран Латинской Америки (если быть точнее, в четырнадцати) у власти находятся политики левой ориентации. Многие исследователи отмечают, что в левые движения в Латинской Америке по содержанию и направлению своей деятельности отличаются от восточно- и западноевропейских аналогов, где </w:t>
      </w:r>
      <w:r w:rsidRPr="003F12CB">
        <w:rPr>
          <w:rFonts w:ascii="Times New Roman" w:hAnsi="Times New Roman"/>
          <w:sz w:val="28"/>
          <w:szCs w:val="28"/>
          <w:lang w:eastAsia="ru-RU"/>
        </w:rPr>
        <w:t>левые партии, конечно, присутствуют в политике, но не являются определяющими.</w:t>
      </w:r>
      <w:r w:rsidR="008A431F">
        <w:rPr>
          <w:rFonts w:ascii="Times New Roman" w:hAnsi="Times New Roman"/>
          <w:sz w:val="28"/>
          <w:szCs w:val="28"/>
          <w:lang w:eastAsia="ru-RU"/>
        </w:rPr>
        <w:t xml:space="preserve"> </w:t>
      </w:r>
      <w:r w:rsidRPr="003F12CB">
        <w:rPr>
          <w:rFonts w:ascii="Times New Roman" w:hAnsi="Times New Roman"/>
          <w:sz w:val="28"/>
          <w:szCs w:val="28"/>
          <w:lang w:eastAsia="ru-RU"/>
        </w:rPr>
        <w:t>За одиннадцать лет – с 1998-го – по 2009-й годы в четырнадцати странах Латинской Америки (в Венесуэле – трижды, Бразилии, Чили, Аргентине – дважды, Уругвае, Боливии, Эквадоре, Никарагуа, Перу, Коста-Рике, Панаме, Гватемале, Парагвае, Сальвадоре) к власти приходят левые правительства, причем демократическим, конституционным путем</w:t>
      </w:r>
      <w:r w:rsidRPr="003F12CB">
        <w:rPr>
          <w:rStyle w:val="a7"/>
          <w:rFonts w:ascii="Times New Roman" w:hAnsi="Times New Roman"/>
          <w:sz w:val="28"/>
          <w:szCs w:val="28"/>
          <w:lang w:eastAsia="ru-RU"/>
        </w:rPr>
        <w:footnoteReference w:id="9"/>
      </w:r>
      <w:r w:rsidRPr="003F12CB">
        <w:rPr>
          <w:rFonts w:ascii="Times New Roman" w:hAnsi="Times New Roman"/>
          <w:sz w:val="28"/>
          <w:szCs w:val="28"/>
          <w:lang w:eastAsia="ru-RU"/>
        </w:rPr>
        <w:t>.</w:t>
      </w:r>
    </w:p>
    <w:p w:rsidR="00DD0650" w:rsidRPr="003F12CB" w:rsidRDefault="00DD0650" w:rsidP="003F12CB">
      <w:pPr>
        <w:tabs>
          <w:tab w:val="left" w:pos="0"/>
        </w:tabs>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rPr>
        <w:t xml:space="preserve">Условно левое движение в Латинской Америке можно разделить на три группы. </w:t>
      </w:r>
      <w:r w:rsidRPr="003F12CB">
        <w:rPr>
          <w:rFonts w:ascii="Times New Roman" w:hAnsi="Times New Roman"/>
          <w:sz w:val="28"/>
          <w:szCs w:val="28"/>
          <w:lang w:eastAsia="ru-RU"/>
        </w:rPr>
        <w:t>Во-первых, это так называемые «левые фундаменталисты» (ассоциирующие глобализацию с империализмом, выдвигающие лозунги «фронтального столкновения»). Во-вторых, это «левые популисты», для которых наиболее всего важны отношения с электоратом и</w:t>
      </w:r>
      <w:r w:rsidR="008A431F">
        <w:rPr>
          <w:rFonts w:ascii="Times New Roman" w:hAnsi="Times New Roman"/>
          <w:sz w:val="28"/>
          <w:szCs w:val="28"/>
          <w:lang w:eastAsia="ru-RU"/>
        </w:rPr>
        <w:t xml:space="preserve"> </w:t>
      </w:r>
      <w:r w:rsidRPr="003F12CB">
        <w:rPr>
          <w:rFonts w:ascii="Times New Roman" w:hAnsi="Times New Roman"/>
          <w:sz w:val="28"/>
          <w:szCs w:val="28"/>
          <w:lang w:eastAsia="ru-RU"/>
        </w:rPr>
        <w:t>завоеванная ими верховная власть. Примерами являются режимы У. Чавеса в Венесуэле, Э. Моралеса в Боливии. Третья группа представлена «левыми реформаторами» (или умеренными левыми), которые не идут на «фронтальный разрыв» с правыми консерваторами, принимают экономический неолиберализм, хотя и признают его ограниченность в социальной сфере, но одновременно делают шаги на пути искоренения бедности и «социальной исключенности». Воплощением данной разновидности левых называют правящую в Бразилии Партию трудящихся, правящий в Чили межпартийный блок «Консертасьон», правительства Н. Киршнера в Аргентине и Т. Васкеса в Уругвае.</w:t>
      </w:r>
    </w:p>
    <w:p w:rsidR="00DD0650" w:rsidRPr="003F12CB" w:rsidRDefault="00DD0650" w:rsidP="003F12CB">
      <w:pPr>
        <w:tabs>
          <w:tab w:val="left" w:pos="0"/>
        </w:tabs>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Латиноамериканские «левые» правительства во многом едины, но во многом и различны. Общим для всех них являются, во-первых, причины их появления на политической арене: социальная дезинтеграция, нарастание социального недовольства на фоне как финансовых кризисов, так и отсутствия ощутимых социальных результатов либеральных реформ. Все это обусловило и характерную для всех данных режимов антиамериканскую риторику, хотя и в разной степени. Во-вторых, можно выделить единые цели такие, как стремление к социальной справедливости. Однако важнейшей чертой сходства является то, что современные левые очень прагматичны, четко осознают реалии современного мира, и никто из них не отвергает рыночную экономику и рыночные механизмы. «Левизна» проявляется в стремлении к балансу между рынком и социальной справедливостью, провозглашением возврата государства в экономику, своего рода «экономический национализм».</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lang w:eastAsia="ru-RU"/>
        </w:rPr>
        <w:t xml:space="preserve">Главным направлением своей политики левые провозглашают борьбу с бедностью. Можно сказать, что их основной постулат – рынок не в состоянии решить проблему бедности, частное предпринимательство не способно преодолеть глубокое социальное неравенство и нищету. На первый план должно выступить государство, главная задача которого – прийти в социальную сферу, проводить реформы, направленные на уменьшение бедности. Поэтому латиноамериканские левые выступают за усиление роли государства, считая его институтом, способным смягчить негативные эффекты рынка. </w:t>
      </w:r>
      <w:r w:rsidRPr="003F12CB">
        <w:rPr>
          <w:rFonts w:ascii="Times New Roman" w:hAnsi="Times New Roman"/>
          <w:bCs/>
          <w:sz w:val="28"/>
          <w:szCs w:val="28"/>
        </w:rPr>
        <w:t>По данным Всемирного банка</w:t>
      </w:r>
      <w:r w:rsidRPr="003F12CB">
        <w:rPr>
          <w:rFonts w:ascii="Times New Roman" w:hAnsi="Times New Roman"/>
          <w:sz w:val="28"/>
          <w:szCs w:val="28"/>
        </w:rPr>
        <w:t xml:space="preserve"> сегодня п</w:t>
      </w:r>
      <w:r w:rsidRPr="003F12CB">
        <w:rPr>
          <w:rFonts w:ascii="Times New Roman" w:hAnsi="Times New Roman"/>
          <w:bCs/>
          <w:sz w:val="28"/>
          <w:szCs w:val="28"/>
        </w:rPr>
        <w:t>риблизительно 128 миллионов человек (23,2 процента населения) в Латинской Америке живут в бедности</w:t>
      </w:r>
      <w:r w:rsidR="008A431F">
        <w:rPr>
          <w:rFonts w:ascii="Times New Roman" w:hAnsi="Times New Roman"/>
          <w:bCs/>
          <w:sz w:val="28"/>
          <w:szCs w:val="28"/>
        </w:rPr>
        <w:t xml:space="preserve"> </w:t>
      </w:r>
      <w:r w:rsidRPr="003F12CB">
        <w:rPr>
          <w:rFonts w:ascii="Times New Roman" w:hAnsi="Times New Roman"/>
          <w:bCs/>
          <w:sz w:val="28"/>
          <w:szCs w:val="28"/>
        </w:rPr>
        <w:t>(то есть менее чем на 2 доллара США в день), из них 50 миллионов (9,5 процентов) живут в условиях крайней бедности (менее чем на один доллар в день)</w:t>
      </w:r>
      <w:r w:rsidRPr="003F12CB">
        <w:rPr>
          <w:rStyle w:val="a7"/>
          <w:rFonts w:ascii="Times New Roman" w:hAnsi="Times New Roman"/>
          <w:bCs/>
          <w:sz w:val="28"/>
          <w:szCs w:val="28"/>
        </w:rPr>
        <w:footnoteReference w:id="10"/>
      </w:r>
      <w:r w:rsidRPr="003F12CB">
        <w:rPr>
          <w:rFonts w:ascii="Times New Roman" w:hAnsi="Times New Roman"/>
          <w:bCs/>
          <w:sz w:val="28"/>
          <w:szCs w:val="28"/>
        </w:rPr>
        <w:t>.</w:t>
      </w:r>
      <w:r w:rsidRPr="003F12CB">
        <w:rPr>
          <w:rFonts w:ascii="Times New Roman" w:hAnsi="Times New Roman"/>
          <w:sz w:val="28"/>
          <w:szCs w:val="28"/>
        </w:rPr>
        <w:t xml:space="preserve"> </w:t>
      </w:r>
      <w:r w:rsidRPr="003F12CB">
        <w:rPr>
          <w:rFonts w:ascii="Times New Roman" w:hAnsi="Times New Roman"/>
          <w:sz w:val="28"/>
          <w:szCs w:val="28"/>
          <w:lang w:eastAsia="ru-RU"/>
        </w:rPr>
        <w:t>В связи с этим, важнейшей составляющей экономической и политической стратегии левых</w:t>
      </w:r>
      <w:r w:rsidR="008A431F">
        <w:rPr>
          <w:rFonts w:ascii="Times New Roman" w:hAnsi="Times New Roman"/>
          <w:sz w:val="28"/>
          <w:szCs w:val="28"/>
          <w:lang w:eastAsia="ru-RU"/>
        </w:rPr>
        <w:t xml:space="preserve"> </w:t>
      </w:r>
      <w:r w:rsidRPr="003F12CB">
        <w:rPr>
          <w:rFonts w:ascii="Times New Roman" w:hAnsi="Times New Roman"/>
          <w:sz w:val="28"/>
          <w:szCs w:val="28"/>
          <w:lang w:eastAsia="ru-RU"/>
        </w:rPr>
        <w:t>является борьба за социальную справедливость (понимаемую, прежде всего, как справедливое распределение доходов), сокращение числа людей, живущих за чертой бедности.</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lang w:eastAsia="ru-RU"/>
        </w:rPr>
        <w:t>Левые режимы можно четко разделить на два «крайних» полюса и «промежуточную группу». На одном полюсе – Венесуэла, Боливия, возможно, Эквадор как олицетворение радикальных режимов (с незримым присутствием и влиянием Кубы), на другом – Чили как воплощение социал-демократического режима европейского типа с рыночной экономикой, опорой на средний класс, отсутствием официального антиамериканизма. Остальные страны региона находятся между этими двумя полюсами, находясь по разным показателям ближе к одному или к другому</w:t>
      </w:r>
      <w:r w:rsidRPr="003F12CB">
        <w:rPr>
          <w:rStyle w:val="a7"/>
          <w:rFonts w:ascii="Times New Roman" w:hAnsi="Times New Roman"/>
          <w:sz w:val="28"/>
          <w:szCs w:val="28"/>
          <w:lang w:eastAsia="ru-RU"/>
        </w:rPr>
        <w:footnoteReference w:id="11"/>
      </w:r>
      <w:r w:rsidRPr="003F12CB">
        <w:rPr>
          <w:rFonts w:ascii="Times New Roman" w:hAnsi="Times New Roman"/>
          <w:sz w:val="28"/>
          <w:szCs w:val="28"/>
          <w:lang w:eastAsia="ru-RU"/>
        </w:rPr>
        <w:t xml:space="preserve"> (чаще всего основным показателем такого «отклонения» считают позицию в отношениях с США)</w:t>
      </w:r>
      <w:r w:rsidRPr="003F12CB">
        <w:rPr>
          <w:rFonts w:ascii="Times New Roman" w:hAnsi="Times New Roman"/>
          <w:sz w:val="28"/>
          <w:szCs w:val="28"/>
        </w:rPr>
        <w:t>.</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И. Валерстайн выделяет 4 разных типа подтверждений того, что Латинская Америка действительно продвинулась влево. Первое – то, что все эти правительства попытались в той или иной степени отдалиться от США. Вторым показателем левой направленности стало увеличение политического веса и силы движений местного населения по всей Латинской Америке – особенно это</w:t>
      </w:r>
      <w:r w:rsidR="008A431F">
        <w:rPr>
          <w:rFonts w:ascii="Times New Roman" w:hAnsi="Times New Roman"/>
          <w:sz w:val="28"/>
          <w:szCs w:val="28"/>
        </w:rPr>
        <w:t xml:space="preserve"> </w:t>
      </w:r>
      <w:r w:rsidRPr="003F12CB">
        <w:rPr>
          <w:rFonts w:ascii="Times New Roman" w:hAnsi="Times New Roman"/>
          <w:sz w:val="28"/>
          <w:szCs w:val="28"/>
        </w:rPr>
        <w:t>заметно в Мексике, Эквадоре, Боливии и Центральной Америке. Третьим показателем стало то, что возродилась «теология освобождения». Наконец, Бразилия в последнее время предпринимает попытки стать лидером регионального южноамериканского блока. В контексте процесса создания многополярного мира образование таких региональных зон уменьшает влияние не только США, но и в целом севера (в противостоянии «север-юг»)</w:t>
      </w:r>
      <w:r w:rsidRPr="003F12CB">
        <w:rPr>
          <w:rStyle w:val="a7"/>
          <w:rFonts w:ascii="Times New Roman" w:hAnsi="Times New Roman"/>
          <w:sz w:val="28"/>
          <w:szCs w:val="28"/>
        </w:rPr>
        <w:footnoteReference w:id="12"/>
      </w:r>
      <w:r w:rsidRPr="003F12CB">
        <w:rPr>
          <w:rFonts w:ascii="Times New Roman" w:hAnsi="Times New Roman"/>
          <w:sz w:val="28"/>
          <w:szCs w:val="28"/>
        </w:rPr>
        <w:t>.</w:t>
      </w:r>
    </w:p>
    <w:p w:rsidR="00DD0650" w:rsidRPr="003F12CB" w:rsidRDefault="00DD0650" w:rsidP="003F12CB">
      <w:pPr>
        <w:spacing w:after="0" w:line="360" w:lineRule="auto"/>
        <w:ind w:firstLine="709"/>
        <w:jc w:val="both"/>
        <w:rPr>
          <w:rFonts w:ascii="Times New Roman" w:hAnsi="Times New Roman"/>
          <w:sz w:val="28"/>
          <w:szCs w:val="28"/>
        </w:rPr>
      </w:pPr>
    </w:p>
    <w:p w:rsidR="00DD0650" w:rsidRPr="003F12CB" w:rsidRDefault="00984DE8" w:rsidP="003F12CB">
      <w:pPr>
        <w:spacing w:after="0" w:line="360" w:lineRule="auto"/>
        <w:ind w:firstLine="709"/>
        <w:jc w:val="both"/>
        <w:rPr>
          <w:rFonts w:ascii="Times New Roman" w:hAnsi="Times New Roman"/>
          <w:sz w:val="28"/>
          <w:szCs w:val="28"/>
        </w:rPr>
      </w:pPr>
      <w:r>
        <w:rPr>
          <w:rFonts w:ascii="Times New Roman" w:hAnsi="Times New Roman"/>
          <w:sz w:val="28"/>
          <w:szCs w:val="28"/>
        </w:rPr>
        <w:t>1.</w:t>
      </w:r>
      <w:r w:rsidR="00DD0650" w:rsidRPr="003F12CB">
        <w:rPr>
          <w:rFonts w:ascii="Times New Roman" w:hAnsi="Times New Roman"/>
          <w:sz w:val="28"/>
          <w:szCs w:val="28"/>
        </w:rPr>
        <w:t>3 Боливарианская альтернатива для Латинской Америки</w:t>
      </w:r>
    </w:p>
    <w:p w:rsidR="00984DE8" w:rsidRDefault="00984DE8" w:rsidP="003F12CB">
      <w:pPr>
        <w:spacing w:after="0" w:line="360" w:lineRule="auto"/>
        <w:ind w:firstLine="709"/>
        <w:jc w:val="both"/>
        <w:rPr>
          <w:rFonts w:ascii="Times New Roman" w:hAnsi="Times New Roman"/>
          <w:sz w:val="28"/>
          <w:szCs w:val="28"/>
        </w:rPr>
      </w:pP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Симон Боливар, завоевывая независимость для латиноамериканских республик, верил, что на месте испанских колоний появится не множество разрозненных и часто враждующих между собой государств, а единая семья братских народов, строящих свою судьбу самостоятельно, но совместно</w:t>
      </w:r>
      <w:r w:rsidRPr="003F12CB">
        <w:rPr>
          <w:rStyle w:val="a7"/>
          <w:rFonts w:ascii="Times New Roman" w:hAnsi="Times New Roman"/>
          <w:sz w:val="28"/>
          <w:szCs w:val="28"/>
        </w:rPr>
        <w:footnoteReference w:id="13"/>
      </w:r>
      <w:r w:rsidRPr="003F12CB">
        <w:rPr>
          <w:rFonts w:ascii="Times New Roman" w:hAnsi="Times New Roman"/>
          <w:sz w:val="28"/>
          <w:szCs w:val="28"/>
        </w:rPr>
        <w:t xml:space="preserve">. </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Боливарианская модель зародилась в конце 1990-х гг. в Венесуэле. В</w:t>
      </w:r>
      <w:r w:rsidR="008A431F">
        <w:rPr>
          <w:rFonts w:ascii="Times New Roman" w:hAnsi="Times New Roman"/>
          <w:sz w:val="28"/>
          <w:szCs w:val="28"/>
        </w:rPr>
        <w:t xml:space="preserve"> </w:t>
      </w:r>
      <w:r w:rsidRPr="003F12CB">
        <w:rPr>
          <w:rFonts w:ascii="Times New Roman" w:hAnsi="Times New Roman"/>
          <w:sz w:val="28"/>
          <w:szCs w:val="28"/>
        </w:rPr>
        <w:t xml:space="preserve">1998 году президентом Венесуэлы был избран Уго Чавес (после победы на выборах в Национальный Конгресс новой политической организации – Движение </w:t>
      </w:r>
      <w:r w:rsidRPr="003F12CB">
        <w:rPr>
          <w:rFonts w:ascii="Times New Roman" w:hAnsi="Times New Roman"/>
          <w:sz w:val="28"/>
          <w:szCs w:val="28"/>
          <w:lang w:val="en-US"/>
        </w:rPr>
        <w:t>V</w:t>
      </w:r>
      <w:r w:rsidRPr="003F12CB">
        <w:rPr>
          <w:rFonts w:ascii="Times New Roman" w:hAnsi="Times New Roman"/>
          <w:sz w:val="28"/>
          <w:szCs w:val="28"/>
        </w:rPr>
        <w:t xml:space="preserve"> республики),</w:t>
      </w:r>
      <w:r w:rsidR="008A431F">
        <w:rPr>
          <w:rFonts w:ascii="Times New Roman" w:hAnsi="Times New Roman"/>
          <w:sz w:val="28"/>
          <w:szCs w:val="28"/>
        </w:rPr>
        <w:t xml:space="preserve"> </w:t>
      </w:r>
      <w:r w:rsidRPr="003F12CB">
        <w:rPr>
          <w:rFonts w:ascii="Times New Roman" w:hAnsi="Times New Roman"/>
          <w:sz w:val="28"/>
          <w:szCs w:val="28"/>
        </w:rPr>
        <w:t>который провозгласил себя последователем Симона Боливара и</w:t>
      </w:r>
      <w:r w:rsidR="008A431F">
        <w:rPr>
          <w:rFonts w:ascii="Times New Roman" w:hAnsi="Times New Roman"/>
          <w:sz w:val="28"/>
          <w:szCs w:val="28"/>
        </w:rPr>
        <w:t xml:space="preserve"> </w:t>
      </w:r>
      <w:r w:rsidRPr="003F12CB">
        <w:rPr>
          <w:rFonts w:ascii="Times New Roman" w:hAnsi="Times New Roman"/>
          <w:sz w:val="28"/>
          <w:szCs w:val="28"/>
        </w:rPr>
        <w:t>предложил новую «боливарианскую» идеологию,</w:t>
      </w:r>
      <w:r w:rsidR="008A431F">
        <w:rPr>
          <w:rFonts w:ascii="Times New Roman" w:hAnsi="Times New Roman"/>
          <w:sz w:val="28"/>
          <w:szCs w:val="28"/>
        </w:rPr>
        <w:t xml:space="preserve"> </w:t>
      </w:r>
      <w:r w:rsidRPr="003F12CB">
        <w:rPr>
          <w:rFonts w:ascii="Times New Roman" w:hAnsi="Times New Roman"/>
          <w:sz w:val="28"/>
          <w:szCs w:val="28"/>
        </w:rPr>
        <w:t>в основе которой лежали идеи защиты национальных интересов и социальной справедливости. В политической сфере предполагалось установить демократию с реальным, а не формальным участием народа в принятии решений</w:t>
      </w:r>
      <w:r w:rsidRPr="003F12CB">
        <w:rPr>
          <w:rStyle w:val="a7"/>
          <w:rFonts w:ascii="Times New Roman" w:hAnsi="Times New Roman"/>
          <w:sz w:val="28"/>
          <w:szCs w:val="28"/>
        </w:rPr>
        <w:footnoteReference w:id="14"/>
      </w:r>
      <w:r w:rsidRPr="003F12CB">
        <w:rPr>
          <w:rFonts w:ascii="Times New Roman" w:hAnsi="Times New Roman"/>
          <w:sz w:val="28"/>
          <w:szCs w:val="28"/>
        </w:rPr>
        <w:t xml:space="preserve">. В первую очередь были проведены политические реформы (введена новая Конституция, созданы новые ветви власти и т.д.). Затем, после повторной победы У. Чавеса на выборах 2001 года, стали проводиться преобразования в социальной и экономических сферах (цель – создание социально ориентированной экономики). Приостановка приватизации алюминиевой и нефтяной промышленности затронула интересы крупного и частного иностранного капитала, недовольство которых привело к попытке путча 11 апреля </w:t>
      </w:r>
      <w:smartTag w:uri="urn:schemas-microsoft-com:office:smarttags" w:element="metricconverter">
        <w:smartTagPr>
          <w:attr w:name="ProductID" w:val="2002 г"/>
        </w:smartTagPr>
        <w:r w:rsidRPr="003F12CB">
          <w:rPr>
            <w:rFonts w:ascii="Times New Roman" w:hAnsi="Times New Roman"/>
            <w:sz w:val="28"/>
            <w:szCs w:val="28"/>
          </w:rPr>
          <w:t>2002 г</w:t>
        </w:r>
      </w:smartTag>
      <w:r w:rsidRPr="003F12CB">
        <w:rPr>
          <w:rFonts w:ascii="Times New Roman" w:hAnsi="Times New Roman"/>
          <w:sz w:val="28"/>
          <w:szCs w:val="28"/>
        </w:rPr>
        <w:t>., который был организован проамериканской оппозицией и технологически очень напоминал «цветные революции» в странах СНГ</w:t>
      </w:r>
      <w:r w:rsidRPr="003F12CB">
        <w:rPr>
          <w:rStyle w:val="a7"/>
          <w:rFonts w:ascii="Times New Roman" w:hAnsi="Times New Roman"/>
          <w:sz w:val="28"/>
          <w:szCs w:val="28"/>
        </w:rPr>
        <w:footnoteReference w:id="15"/>
      </w:r>
      <w:r w:rsidRPr="003F12CB">
        <w:rPr>
          <w:rFonts w:ascii="Times New Roman" w:hAnsi="Times New Roman"/>
          <w:sz w:val="28"/>
          <w:szCs w:val="28"/>
        </w:rPr>
        <w:t>.</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Вслед за Венесуэлой в странах Южной Америки один за другим к власти стали приходить лидеры, отвергавшие неолиберальную идеологию, "вашингтонский консенсус" и верившие в альтерглобалистский лозунг "Другой мир возможен!"</w:t>
      </w:r>
      <w:r w:rsidRPr="003F12CB">
        <w:rPr>
          <w:rStyle w:val="a7"/>
          <w:rFonts w:ascii="Times New Roman" w:hAnsi="Times New Roman"/>
          <w:sz w:val="28"/>
          <w:szCs w:val="28"/>
          <w:lang w:eastAsia="ru-RU"/>
        </w:rPr>
        <w:footnoteReference w:id="16"/>
      </w:r>
      <w:r w:rsidR="002A4711">
        <w:rPr>
          <w:rFonts w:ascii="Times New Roman" w:hAnsi="Times New Roman"/>
          <w:sz w:val="28"/>
          <w:szCs w:val="28"/>
          <w:lang w:eastAsia="ru-RU"/>
        </w:rPr>
        <w:t xml:space="preserve">. В октябре </w:t>
      </w:r>
      <w:smartTag w:uri="urn:schemas-microsoft-com:office:smarttags" w:element="metricconverter">
        <w:smartTagPr>
          <w:attr w:name="ProductID" w:val="2002 г"/>
        </w:smartTagPr>
        <w:r w:rsidR="002A4711">
          <w:rPr>
            <w:rFonts w:ascii="Times New Roman" w:hAnsi="Times New Roman"/>
            <w:sz w:val="28"/>
            <w:szCs w:val="28"/>
            <w:lang w:eastAsia="ru-RU"/>
          </w:rPr>
          <w:t xml:space="preserve">2002 </w:t>
        </w:r>
        <w:r w:rsidRPr="003F12CB">
          <w:rPr>
            <w:rFonts w:ascii="Times New Roman" w:hAnsi="Times New Roman"/>
            <w:sz w:val="28"/>
            <w:szCs w:val="28"/>
            <w:lang w:eastAsia="ru-RU"/>
          </w:rPr>
          <w:t>г</w:t>
        </w:r>
      </w:smartTag>
      <w:r w:rsidRPr="003F12CB">
        <w:rPr>
          <w:rFonts w:ascii="Times New Roman" w:hAnsi="Times New Roman"/>
          <w:sz w:val="28"/>
          <w:szCs w:val="28"/>
          <w:lang w:eastAsia="ru-RU"/>
        </w:rPr>
        <w:t>. президентом Бразилии был избран Лула, ветеран профсоюзного движения и</w:t>
      </w:r>
      <w:r w:rsidR="002A4711">
        <w:rPr>
          <w:rFonts w:ascii="Times New Roman" w:hAnsi="Times New Roman"/>
          <w:sz w:val="28"/>
          <w:szCs w:val="28"/>
          <w:lang w:eastAsia="ru-RU"/>
        </w:rPr>
        <w:t xml:space="preserve"> лидер Партии трудящихся; в мае </w:t>
      </w:r>
      <w:smartTag w:uri="urn:schemas-microsoft-com:office:smarttags" w:element="metricconverter">
        <w:smartTagPr>
          <w:attr w:name="ProductID" w:val="2003 г"/>
        </w:smartTagPr>
        <w:r w:rsidR="002A4711">
          <w:rPr>
            <w:rFonts w:ascii="Times New Roman" w:hAnsi="Times New Roman"/>
            <w:sz w:val="28"/>
            <w:szCs w:val="28"/>
            <w:lang w:eastAsia="ru-RU"/>
          </w:rPr>
          <w:t xml:space="preserve">2003 </w:t>
        </w:r>
        <w:r w:rsidRPr="003F12CB">
          <w:rPr>
            <w:rFonts w:ascii="Times New Roman" w:hAnsi="Times New Roman"/>
            <w:sz w:val="28"/>
            <w:szCs w:val="28"/>
            <w:lang w:eastAsia="ru-RU"/>
          </w:rPr>
          <w:t>г</w:t>
        </w:r>
      </w:smartTag>
      <w:r w:rsidRPr="003F12CB">
        <w:rPr>
          <w:rFonts w:ascii="Times New Roman" w:hAnsi="Times New Roman"/>
          <w:sz w:val="28"/>
          <w:szCs w:val="28"/>
          <w:lang w:eastAsia="ru-RU"/>
        </w:rPr>
        <w:t>. в находящейся в глубоком экономическом кризисе Аргентине президент</w:t>
      </w:r>
      <w:r w:rsidR="002A4711">
        <w:rPr>
          <w:rFonts w:ascii="Times New Roman" w:hAnsi="Times New Roman"/>
          <w:sz w:val="28"/>
          <w:szCs w:val="28"/>
          <w:lang w:eastAsia="ru-RU"/>
        </w:rPr>
        <w:t xml:space="preserve">ом стал Нестор Киршнер; в марте </w:t>
      </w:r>
      <w:smartTag w:uri="urn:schemas-microsoft-com:office:smarttags" w:element="metricconverter">
        <w:smartTagPr>
          <w:attr w:name="ProductID" w:val="2005 г"/>
        </w:smartTagPr>
        <w:r w:rsidR="002A4711">
          <w:rPr>
            <w:rFonts w:ascii="Times New Roman" w:hAnsi="Times New Roman"/>
            <w:sz w:val="28"/>
            <w:szCs w:val="28"/>
            <w:lang w:eastAsia="ru-RU"/>
          </w:rPr>
          <w:t xml:space="preserve">2005 </w:t>
        </w:r>
        <w:r w:rsidRPr="003F12CB">
          <w:rPr>
            <w:rFonts w:ascii="Times New Roman" w:hAnsi="Times New Roman"/>
            <w:sz w:val="28"/>
            <w:szCs w:val="28"/>
            <w:lang w:eastAsia="ru-RU"/>
          </w:rPr>
          <w:t>г</w:t>
        </w:r>
      </w:smartTag>
      <w:r w:rsidRPr="003F12CB">
        <w:rPr>
          <w:rFonts w:ascii="Times New Roman" w:hAnsi="Times New Roman"/>
          <w:sz w:val="28"/>
          <w:szCs w:val="28"/>
          <w:lang w:eastAsia="ru-RU"/>
        </w:rPr>
        <w:t>. Табаре Васкес стал первым левым п</w:t>
      </w:r>
      <w:r w:rsidR="002A4711">
        <w:rPr>
          <w:rFonts w:ascii="Times New Roman" w:hAnsi="Times New Roman"/>
          <w:sz w:val="28"/>
          <w:szCs w:val="28"/>
          <w:lang w:eastAsia="ru-RU"/>
        </w:rPr>
        <w:t xml:space="preserve">резидентом в истории Уругвая; в </w:t>
      </w:r>
      <w:smartTag w:uri="urn:schemas-microsoft-com:office:smarttags" w:element="metricconverter">
        <w:smartTagPr>
          <w:attr w:name="ProductID" w:val="2006 г"/>
        </w:smartTagPr>
        <w:r w:rsidR="002A4711">
          <w:rPr>
            <w:rFonts w:ascii="Times New Roman" w:hAnsi="Times New Roman"/>
            <w:sz w:val="28"/>
            <w:szCs w:val="28"/>
            <w:lang w:eastAsia="ru-RU"/>
          </w:rPr>
          <w:t xml:space="preserve">2006 </w:t>
        </w:r>
        <w:r w:rsidRPr="003F12CB">
          <w:rPr>
            <w:rFonts w:ascii="Times New Roman" w:hAnsi="Times New Roman"/>
            <w:sz w:val="28"/>
            <w:szCs w:val="28"/>
            <w:lang w:eastAsia="ru-RU"/>
          </w:rPr>
          <w:t>г</w:t>
        </w:r>
      </w:smartTag>
      <w:r w:rsidRPr="003F12CB">
        <w:rPr>
          <w:rFonts w:ascii="Times New Roman" w:hAnsi="Times New Roman"/>
          <w:sz w:val="28"/>
          <w:szCs w:val="28"/>
          <w:lang w:eastAsia="ru-RU"/>
        </w:rPr>
        <w:t>. социалистка Мишель Бачелет возглавила Чили, а защитник прав коренного населения Эво Моралес – Боливию.</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lang w:eastAsia="ru-RU"/>
        </w:rPr>
        <w:t>С 2004 года президент Венесуэлы У. Чавес начинает предпринимать шаги, направленные на экономическую интеграцию Латинской Америки. С Бразилией и Аргентиной были подписаны соглашения о сотрудничестве в</w:t>
      </w:r>
      <w:r w:rsidR="00283CC7">
        <w:rPr>
          <w:rFonts w:ascii="Times New Roman" w:hAnsi="Times New Roman"/>
          <w:sz w:val="28"/>
          <w:szCs w:val="28"/>
          <w:lang w:eastAsia="ru-RU"/>
        </w:rPr>
        <w:t xml:space="preserve"> области торговли и энергетики.</w:t>
      </w:r>
    </w:p>
    <w:p w:rsidR="00DD0650" w:rsidRPr="003F12CB" w:rsidRDefault="00283CC7" w:rsidP="003F12C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smartTag w:uri="urn:schemas-microsoft-com:office:smarttags" w:element="metricconverter">
        <w:smartTagPr>
          <w:attr w:name="ProductID" w:val="2005 г"/>
        </w:smartTagPr>
        <w:r>
          <w:rPr>
            <w:rFonts w:ascii="Times New Roman" w:hAnsi="Times New Roman"/>
            <w:sz w:val="28"/>
            <w:szCs w:val="28"/>
            <w:lang w:eastAsia="ru-RU"/>
          </w:rPr>
          <w:t xml:space="preserve">2005 </w:t>
        </w:r>
        <w:r w:rsidR="00DD0650" w:rsidRPr="003F12CB">
          <w:rPr>
            <w:rFonts w:ascii="Times New Roman" w:hAnsi="Times New Roman"/>
            <w:sz w:val="28"/>
            <w:szCs w:val="28"/>
            <w:lang w:eastAsia="ru-RU"/>
          </w:rPr>
          <w:t>г</w:t>
        </w:r>
      </w:smartTag>
      <w:r w:rsidR="00DD0650" w:rsidRPr="003F12CB">
        <w:rPr>
          <w:rFonts w:ascii="Times New Roman" w:hAnsi="Times New Roman"/>
          <w:sz w:val="28"/>
          <w:szCs w:val="28"/>
          <w:lang w:eastAsia="ru-RU"/>
        </w:rPr>
        <w:t>. Венесуэла и Куба объявили о создании интеграционного проекта, получившего название "Боливарианская альтернатива для Латинской Америки" (АЛБА), который позиционируется как идеологическая альтернатива Американ</w:t>
      </w:r>
      <w:r>
        <w:rPr>
          <w:rFonts w:ascii="Times New Roman" w:hAnsi="Times New Roman"/>
          <w:sz w:val="28"/>
          <w:szCs w:val="28"/>
          <w:lang w:eastAsia="ru-RU"/>
        </w:rPr>
        <w:t xml:space="preserve">ской зоне свободной торговли. В </w:t>
      </w:r>
      <w:smartTag w:uri="urn:schemas-microsoft-com:office:smarttags" w:element="metricconverter">
        <w:smartTagPr>
          <w:attr w:name="ProductID" w:val="2006 г"/>
        </w:smartTagPr>
        <w:r>
          <w:rPr>
            <w:rFonts w:ascii="Times New Roman" w:hAnsi="Times New Roman"/>
            <w:sz w:val="28"/>
            <w:szCs w:val="28"/>
            <w:lang w:eastAsia="ru-RU"/>
          </w:rPr>
          <w:t xml:space="preserve">2006 </w:t>
        </w:r>
        <w:r w:rsidR="00DD0650" w:rsidRPr="003F12CB">
          <w:rPr>
            <w:rFonts w:ascii="Times New Roman" w:hAnsi="Times New Roman"/>
            <w:sz w:val="28"/>
            <w:szCs w:val="28"/>
            <w:lang w:eastAsia="ru-RU"/>
          </w:rPr>
          <w:t>г</w:t>
        </w:r>
      </w:smartTag>
      <w:r w:rsidR="00DD0650" w:rsidRPr="003F12CB">
        <w:rPr>
          <w:rFonts w:ascii="Times New Roman" w:hAnsi="Times New Roman"/>
          <w:sz w:val="28"/>
          <w:szCs w:val="28"/>
          <w:lang w:eastAsia="ru-RU"/>
        </w:rPr>
        <w:t>. после прихода к власти Эво Моралеса к проекту присоединилась Боливия. Сегодня в нее входят Венесуэла, Куба, Боливия, Гондурас, Никарагуа и Доминиканская республика, а также Эквадор (имеет статус наблюдателя)</w:t>
      </w:r>
      <w:r>
        <w:rPr>
          <w:rFonts w:ascii="Times New Roman" w:hAnsi="Times New Roman"/>
          <w:sz w:val="28"/>
          <w:szCs w:val="28"/>
          <w:lang w:eastAsia="ru-RU"/>
        </w:rPr>
        <w:t>.</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АЛБА</w:t>
      </w:r>
      <w:r w:rsidR="00283CC7">
        <w:rPr>
          <w:rFonts w:ascii="Times New Roman" w:hAnsi="Times New Roman"/>
          <w:sz w:val="28"/>
          <w:szCs w:val="28"/>
          <w:lang w:eastAsia="ru-RU"/>
        </w:rPr>
        <w:t xml:space="preserve"> </w:t>
      </w:r>
      <w:r w:rsidRPr="003F12CB">
        <w:rPr>
          <w:rFonts w:ascii="Times New Roman" w:hAnsi="Times New Roman"/>
          <w:sz w:val="28"/>
          <w:szCs w:val="28"/>
          <w:lang w:eastAsia="ru-RU"/>
        </w:rPr>
        <w:t>кладет в основу своей деятельности принцип "кооперативных преимуществ", который противопоставляется концепции "сравнительных преимуществ".</w:t>
      </w:r>
      <w:r w:rsidRPr="003F12CB">
        <w:rPr>
          <w:rFonts w:ascii="Times New Roman" w:hAnsi="Times New Roman"/>
          <w:sz w:val="28"/>
          <w:szCs w:val="28"/>
        </w:rPr>
        <w:t xml:space="preserve"> </w:t>
      </w:r>
      <w:r w:rsidRPr="003F12CB">
        <w:rPr>
          <w:rFonts w:ascii="Times New Roman" w:hAnsi="Times New Roman"/>
          <w:sz w:val="28"/>
          <w:szCs w:val="28"/>
          <w:lang w:eastAsia="ru-RU"/>
        </w:rPr>
        <w:t>Модель "кооперативных преимуществ" предполагает устранение неравенства в развитии через различные компенсационные механизмы. Так Венесуэла поставляет Кубе нефть по сниженным ценам (также как и многим другим странам Карибского бассейна), а Куба в свою очередь развернула в Венесуэле сотни бесплатных медицинских учреждений, в том числе оборудованных самым передовым медицинским оборудованием</w:t>
      </w:r>
      <w:r w:rsidRPr="003F12CB">
        <w:rPr>
          <w:rStyle w:val="a7"/>
          <w:rFonts w:ascii="Times New Roman" w:hAnsi="Times New Roman"/>
          <w:sz w:val="28"/>
          <w:szCs w:val="28"/>
          <w:lang w:eastAsia="ru-RU"/>
        </w:rPr>
        <w:footnoteReference w:id="17"/>
      </w:r>
      <w:r w:rsidRPr="003F12CB">
        <w:rPr>
          <w:rFonts w:ascii="Times New Roman" w:hAnsi="Times New Roman"/>
          <w:sz w:val="28"/>
          <w:szCs w:val="28"/>
          <w:lang w:eastAsia="ru-RU"/>
        </w:rPr>
        <w:t>. Преимущественную поддержку со стороны государств АЛБА в виде кредитов, технической и юридической экспертизы, получают социально важные проекты, такие как создание новых рабочих мест, строительство жилья, пищевая промышле</w:t>
      </w:r>
      <w:r w:rsidR="00F47242">
        <w:rPr>
          <w:rFonts w:ascii="Times New Roman" w:hAnsi="Times New Roman"/>
          <w:sz w:val="28"/>
          <w:szCs w:val="28"/>
          <w:lang w:eastAsia="ru-RU"/>
        </w:rPr>
        <w:t xml:space="preserve">нность, экологические проекты и </w:t>
      </w:r>
      <w:r w:rsidRPr="003F12CB">
        <w:rPr>
          <w:rFonts w:ascii="Times New Roman" w:hAnsi="Times New Roman"/>
          <w:sz w:val="28"/>
          <w:szCs w:val="28"/>
          <w:lang w:eastAsia="ru-RU"/>
        </w:rPr>
        <w:t>др.</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 xml:space="preserve">В декабре </w:t>
      </w:r>
      <w:smartTag w:uri="urn:schemas-microsoft-com:office:smarttags" w:element="metricconverter">
        <w:smartTagPr>
          <w:attr w:name="ProductID" w:val="2008 г"/>
        </w:smartTagPr>
        <w:r w:rsidRPr="003F12CB">
          <w:rPr>
            <w:rFonts w:ascii="Times New Roman" w:hAnsi="Times New Roman"/>
            <w:sz w:val="28"/>
            <w:szCs w:val="28"/>
          </w:rPr>
          <w:t>2008 г</w:t>
        </w:r>
      </w:smartTag>
      <w:r w:rsidRPr="003F12CB">
        <w:rPr>
          <w:rFonts w:ascii="Times New Roman" w:hAnsi="Times New Roman"/>
          <w:sz w:val="28"/>
          <w:szCs w:val="28"/>
        </w:rPr>
        <w:t xml:space="preserve">. </w:t>
      </w:r>
      <w:r w:rsidRPr="003F12CB">
        <w:rPr>
          <w:rFonts w:ascii="Times New Roman" w:hAnsi="Times New Roman"/>
          <w:sz w:val="28"/>
          <w:szCs w:val="28"/>
          <w:lang w:eastAsia="ru-RU"/>
        </w:rPr>
        <w:t>министры финансов стран-членов АЛБА предприняли первые шаги по созданию единой валютной зоны (сукре) в регионе (решение о её введении было принято 26 ноября в Каракасе участниками третьего внеочередного саммита стран-членов АЛБА для противодействия финансовому кризису)</w:t>
      </w:r>
      <w:r w:rsidRPr="003F12CB">
        <w:rPr>
          <w:rStyle w:val="a7"/>
          <w:rFonts w:ascii="Times New Roman" w:hAnsi="Times New Roman"/>
          <w:sz w:val="28"/>
          <w:szCs w:val="28"/>
          <w:lang w:eastAsia="ru-RU"/>
        </w:rPr>
        <w:footnoteReference w:id="18"/>
      </w:r>
      <w:r w:rsidRPr="003F12CB">
        <w:rPr>
          <w:rFonts w:ascii="Times New Roman" w:hAnsi="Times New Roman"/>
          <w:sz w:val="28"/>
          <w:szCs w:val="28"/>
          <w:lang w:eastAsia="ru-RU"/>
        </w:rPr>
        <w:t xml:space="preserve">. </w:t>
      </w:r>
      <w:r w:rsidRPr="003F12CB">
        <w:rPr>
          <w:rFonts w:ascii="Times New Roman" w:hAnsi="Times New Roman"/>
          <w:sz w:val="28"/>
          <w:szCs w:val="28"/>
        </w:rPr>
        <w:t>Участники АЛБА рассчитывают использовать сукре для реализации совместных экономических проектов,</w:t>
      </w:r>
      <w:r w:rsidR="008A431F">
        <w:rPr>
          <w:rFonts w:ascii="Times New Roman" w:hAnsi="Times New Roman"/>
          <w:sz w:val="28"/>
          <w:szCs w:val="28"/>
        </w:rPr>
        <w:t xml:space="preserve"> </w:t>
      </w:r>
      <w:r w:rsidRPr="003F12CB">
        <w:rPr>
          <w:rFonts w:ascii="Times New Roman" w:hAnsi="Times New Roman"/>
          <w:sz w:val="28"/>
          <w:szCs w:val="28"/>
        </w:rPr>
        <w:t>избавления от долларовой зависимости.</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Для разработки новой валюты созданы шесть комиссий: первая, возглавляемая Эквадором, занимается общими вопросами и конвертируемостью; вторая, находящаяся под контролем Боливии, разрабатывает центральную палату по выплате компенсаций, которые должны покрыть возможные издержки от перехода на новую денежную единицу. Самая ответственная часть – создание стабилизационного фонда – принадлежит комиссии Венесуэлы. Комиссия из Гондураса руководит работой регионального денежного совета, а комиссия под руководством</w:t>
      </w:r>
      <w:r w:rsidR="00F47242">
        <w:rPr>
          <w:rFonts w:ascii="Times New Roman" w:hAnsi="Times New Roman"/>
          <w:sz w:val="28"/>
          <w:szCs w:val="28"/>
        </w:rPr>
        <w:t xml:space="preserve"> </w:t>
      </w:r>
      <w:r w:rsidRPr="003F12CB">
        <w:rPr>
          <w:rFonts w:ascii="Times New Roman" w:hAnsi="Times New Roman"/>
          <w:sz w:val="28"/>
          <w:szCs w:val="28"/>
        </w:rPr>
        <w:t>Никарагуа занимается разработкой законодательной базы. Шестая комиссия ведет координацию межрегиональной торговли</w:t>
      </w:r>
      <w:r w:rsidRPr="003F12CB">
        <w:rPr>
          <w:rStyle w:val="a7"/>
          <w:rFonts w:ascii="Times New Roman" w:hAnsi="Times New Roman"/>
          <w:sz w:val="28"/>
          <w:szCs w:val="28"/>
        </w:rPr>
        <w:footnoteReference w:id="19"/>
      </w:r>
      <w:r w:rsidRPr="003F12CB">
        <w:rPr>
          <w:rFonts w:ascii="Times New Roman" w:hAnsi="Times New Roman"/>
          <w:sz w:val="28"/>
          <w:szCs w:val="28"/>
        </w:rPr>
        <w:t>.</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 xml:space="preserve">Введение «Единой региональной системы взаиморасчетов» (с переходом на валюту сукре) запланировано на 1 января </w:t>
      </w:r>
      <w:smartTag w:uri="urn:schemas-microsoft-com:office:smarttags" w:element="metricconverter">
        <w:smartTagPr>
          <w:attr w:name="ProductID" w:val="2010 г"/>
        </w:smartTagPr>
        <w:r w:rsidRPr="003F12CB">
          <w:rPr>
            <w:rFonts w:ascii="Times New Roman" w:hAnsi="Times New Roman"/>
            <w:sz w:val="28"/>
            <w:szCs w:val="28"/>
          </w:rPr>
          <w:t>2010 г</w:t>
        </w:r>
      </w:smartTag>
      <w:r w:rsidRPr="003F12CB">
        <w:rPr>
          <w:rFonts w:ascii="Times New Roman" w:hAnsi="Times New Roman"/>
          <w:sz w:val="28"/>
          <w:szCs w:val="28"/>
        </w:rPr>
        <w:t>. По мнению экспертов, единая валюта позволит странам обезопаситься от финансовых спекуляций и нестабильных рынков, избежать угроз, вызванных кризисом, который затронул мировую финансовую систему и мировые экономики, в том числе и экономики стран АЛБА</w:t>
      </w:r>
      <w:r w:rsidRPr="003F12CB">
        <w:rPr>
          <w:rStyle w:val="a7"/>
          <w:rFonts w:ascii="Times New Roman" w:hAnsi="Times New Roman"/>
          <w:sz w:val="28"/>
          <w:szCs w:val="28"/>
        </w:rPr>
        <w:footnoteReference w:id="20"/>
      </w:r>
      <w:r w:rsidRPr="003F12CB">
        <w:rPr>
          <w:rFonts w:ascii="Times New Roman" w:hAnsi="Times New Roman"/>
          <w:sz w:val="28"/>
          <w:szCs w:val="28"/>
        </w:rPr>
        <w:t>.</w:t>
      </w:r>
    </w:p>
    <w:p w:rsidR="00DD0650"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Тем не менее, существуют сомнения в том, что страны Латинской Америки, экономика которых опирается на экспорт сырья, смогут полностью отказаться от долларовых расчетов и избавиться от зависимости от состояния экономики США.</w:t>
      </w:r>
    </w:p>
    <w:p w:rsidR="00B4038B" w:rsidRPr="003F12CB" w:rsidRDefault="00B4038B" w:rsidP="003F12CB">
      <w:pPr>
        <w:spacing w:after="0" w:line="360" w:lineRule="auto"/>
        <w:ind w:firstLine="709"/>
        <w:jc w:val="both"/>
        <w:rPr>
          <w:rFonts w:ascii="Times New Roman" w:hAnsi="Times New Roman"/>
          <w:sz w:val="28"/>
          <w:szCs w:val="28"/>
        </w:rPr>
      </w:pPr>
    </w:p>
    <w:p w:rsidR="00DD0650" w:rsidRDefault="00DD0650" w:rsidP="00B32440">
      <w:pPr>
        <w:spacing w:after="0" w:line="360" w:lineRule="auto"/>
        <w:ind w:firstLine="709"/>
        <w:jc w:val="both"/>
        <w:rPr>
          <w:rFonts w:ascii="Times New Roman" w:hAnsi="Times New Roman"/>
          <w:bCs/>
          <w:sz w:val="28"/>
          <w:szCs w:val="28"/>
          <w:lang w:eastAsia="ru-RU"/>
        </w:rPr>
      </w:pPr>
      <w:r w:rsidRPr="003F12CB">
        <w:br w:type="page"/>
      </w:r>
      <w:r w:rsidR="00B32440">
        <w:rPr>
          <w:rFonts w:ascii="Times New Roman" w:hAnsi="Times New Roman"/>
          <w:bCs/>
          <w:sz w:val="28"/>
          <w:szCs w:val="28"/>
          <w:lang w:eastAsia="ru-RU"/>
        </w:rPr>
        <w:t>2</w:t>
      </w:r>
      <w:r w:rsidRPr="00B32440">
        <w:rPr>
          <w:rFonts w:ascii="Times New Roman" w:hAnsi="Times New Roman"/>
          <w:bCs/>
          <w:sz w:val="28"/>
          <w:szCs w:val="28"/>
          <w:lang w:eastAsia="ru-RU"/>
        </w:rPr>
        <w:t>. Отношения между Латинской Америкой и США в XXI веке</w:t>
      </w:r>
      <w:bookmarkEnd w:id="1"/>
    </w:p>
    <w:p w:rsidR="00B32440" w:rsidRPr="00B32440" w:rsidRDefault="00B32440" w:rsidP="00B32440">
      <w:pPr>
        <w:spacing w:after="0" w:line="360" w:lineRule="auto"/>
        <w:ind w:firstLine="709"/>
        <w:jc w:val="both"/>
        <w:rPr>
          <w:rFonts w:ascii="Times New Roman" w:hAnsi="Times New Roman"/>
          <w:bCs/>
          <w:sz w:val="28"/>
          <w:szCs w:val="28"/>
          <w:lang w:eastAsia="ru-RU"/>
        </w:rPr>
      </w:pPr>
    </w:p>
    <w:p w:rsidR="00DD0650" w:rsidRPr="003F12CB" w:rsidRDefault="00A47752" w:rsidP="00A47752">
      <w:pPr>
        <w:pStyle w:val="3"/>
        <w:spacing w:before="0" w:beforeAutospacing="0" w:after="0" w:afterAutospacing="0" w:line="360" w:lineRule="auto"/>
        <w:ind w:firstLine="660"/>
        <w:jc w:val="both"/>
        <w:rPr>
          <w:b w:val="0"/>
          <w:sz w:val="28"/>
          <w:szCs w:val="28"/>
        </w:rPr>
      </w:pPr>
      <w:r>
        <w:rPr>
          <w:b w:val="0"/>
          <w:sz w:val="28"/>
          <w:szCs w:val="28"/>
        </w:rPr>
        <w:t xml:space="preserve">2.1 </w:t>
      </w:r>
      <w:r w:rsidR="00DD0650" w:rsidRPr="003F12CB">
        <w:rPr>
          <w:b w:val="0"/>
          <w:sz w:val="28"/>
          <w:szCs w:val="28"/>
        </w:rPr>
        <w:t>Изменения в политике США</w:t>
      </w:r>
      <w:bookmarkEnd w:id="2"/>
    </w:p>
    <w:p w:rsidR="00A47752" w:rsidRDefault="00A47752" w:rsidP="003F12CB">
      <w:pPr>
        <w:pStyle w:val="a9"/>
        <w:spacing w:before="0" w:beforeAutospacing="0" w:after="0" w:afterAutospacing="0" w:line="360" w:lineRule="auto"/>
        <w:ind w:firstLine="709"/>
        <w:jc w:val="both"/>
        <w:outlineLvl w:val="2"/>
        <w:rPr>
          <w:sz w:val="28"/>
          <w:szCs w:val="28"/>
        </w:rPr>
      </w:pPr>
      <w:bookmarkStart w:id="3" w:name="_Toc211281418"/>
      <w:bookmarkStart w:id="4" w:name="_Toc211281543"/>
    </w:p>
    <w:p w:rsidR="00DD0650" w:rsidRPr="003F12CB" w:rsidRDefault="00DD0650" w:rsidP="003F12CB">
      <w:pPr>
        <w:pStyle w:val="a9"/>
        <w:spacing w:before="0" w:beforeAutospacing="0" w:after="0" w:afterAutospacing="0" w:line="360" w:lineRule="auto"/>
        <w:ind w:firstLine="709"/>
        <w:jc w:val="both"/>
        <w:outlineLvl w:val="2"/>
        <w:rPr>
          <w:sz w:val="28"/>
          <w:szCs w:val="28"/>
        </w:rPr>
      </w:pPr>
      <w:r w:rsidRPr="003F12CB">
        <w:rPr>
          <w:sz w:val="28"/>
          <w:szCs w:val="28"/>
        </w:rPr>
        <w:t>Латинская Америка начинает играть все большую роль в мировой торговле. Доля этого региона в мировом экспорте увеличилась с 3,5 до 5 с лишним процентов, причем половина всего экспорта идет в США.</w:t>
      </w:r>
      <w:bookmarkEnd w:id="3"/>
      <w:bookmarkEnd w:id="4"/>
    </w:p>
    <w:p w:rsidR="00DD0650" w:rsidRPr="003F12CB" w:rsidRDefault="00DD0650" w:rsidP="003F12CB">
      <w:pPr>
        <w:pStyle w:val="a9"/>
        <w:spacing w:before="0" w:beforeAutospacing="0" w:after="0" w:afterAutospacing="0" w:line="360" w:lineRule="auto"/>
        <w:ind w:firstLine="709"/>
        <w:jc w:val="both"/>
        <w:outlineLvl w:val="2"/>
        <w:rPr>
          <w:bCs/>
          <w:sz w:val="28"/>
          <w:szCs w:val="28"/>
        </w:rPr>
      </w:pPr>
      <w:bookmarkStart w:id="5" w:name="_Toc211281419"/>
      <w:bookmarkStart w:id="6" w:name="_Toc211281544"/>
      <w:r w:rsidRPr="003F12CB">
        <w:rPr>
          <w:sz w:val="28"/>
          <w:szCs w:val="28"/>
        </w:rPr>
        <w:t>Однако если брать чисто количественные показатели, то военные расходы стран Латинской Америки выросли с 16 до 26 млрд. долл., т.е. возрос ее удельный вес в мировых военных расходах. Регион становится одним из наиболее притягательных рынков для международных торговцев оружием. И здесь Вашингтон проявил достаточно важную инициативу, снимая те ограничения, которые существовали на протяжении многих лет на поставки новейших вооружений в этот регион.</w:t>
      </w:r>
      <w:bookmarkEnd w:id="5"/>
      <w:bookmarkEnd w:id="6"/>
      <w:r w:rsidRPr="003F12CB">
        <w:rPr>
          <w:sz w:val="28"/>
          <w:szCs w:val="28"/>
        </w:rPr>
        <w:t xml:space="preserve"> </w:t>
      </w:r>
    </w:p>
    <w:p w:rsidR="00DD0650" w:rsidRPr="003F12CB" w:rsidRDefault="00DD0650" w:rsidP="003F12CB">
      <w:pPr>
        <w:spacing w:after="0" w:line="360" w:lineRule="auto"/>
        <w:ind w:firstLine="709"/>
        <w:jc w:val="both"/>
        <w:rPr>
          <w:rFonts w:ascii="Times New Roman" w:hAnsi="Times New Roman"/>
          <w:sz w:val="28"/>
          <w:szCs w:val="28"/>
          <w:lang w:val="en-US"/>
        </w:rPr>
      </w:pPr>
      <w:r w:rsidRPr="003F12CB">
        <w:rPr>
          <w:rFonts w:ascii="Times New Roman" w:hAnsi="Times New Roman"/>
          <w:sz w:val="28"/>
          <w:szCs w:val="28"/>
        </w:rPr>
        <w:t>В</w:t>
      </w:r>
      <w:r w:rsidRPr="003F12CB">
        <w:rPr>
          <w:rFonts w:ascii="Times New Roman" w:hAnsi="Times New Roman"/>
          <w:sz w:val="28"/>
          <w:szCs w:val="28"/>
          <w:lang w:val="en-US"/>
        </w:rPr>
        <w:t xml:space="preserve"> «A National Security Strategy for the New Century» (</w:t>
      </w:r>
      <w:smartTag w:uri="urn:schemas-microsoft-com:office:smarttags" w:element="metricconverter">
        <w:smartTagPr>
          <w:attr w:name="ProductID" w:val="2002 г"/>
        </w:smartTagPr>
        <w:r w:rsidRPr="003F12CB">
          <w:rPr>
            <w:rFonts w:ascii="Times New Roman" w:hAnsi="Times New Roman"/>
            <w:sz w:val="28"/>
            <w:szCs w:val="28"/>
            <w:lang w:val="en-US"/>
          </w:rPr>
          <w:t xml:space="preserve">2002 </w:t>
        </w:r>
        <w:r w:rsidRPr="003F12CB">
          <w:rPr>
            <w:rFonts w:ascii="Times New Roman" w:hAnsi="Times New Roman"/>
            <w:sz w:val="28"/>
            <w:szCs w:val="28"/>
          </w:rPr>
          <w:t>г</w:t>
        </w:r>
      </w:smartTag>
      <w:r w:rsidRPr="003F12CB">
        <w:rPr>
          <w:rFonts w:ascii="Times New Roman" w:hAnsi="Times New Roman"/>
          <w:sz w:val="28"/>
          <w:szCs w:val="28"/>
          <w:lang w:val="en-US"/>
        </w:rPr>
        <w:t xml:space="preserve">.), </w:t>
      </w:r>
      <w:r w:rsidRPr="003F12CB">
        <w:rPr>
          <w:rFonts w:ascii="Times New Roman" w:hAnsi="Times New Roman"/>
          <w:sz w:val="28"/>
          <w:szCs w:val="28"/>
        </w:rPr>
        <w:t>сказано</w:t>
      </w:r>
      <w:r w:rsidRPr="003F12CB">
        <w:rPr>
          <w:rFonts w:ascii="Times New Roman" w:hAnsi="Times New Roman"/>
          <w:sz w:val="28"/>
          <w:szCs w:val="28"/>
          <w:lang w:val="en-US"/>
        </w:rPr>
        <w:t xml:space="preserve">: </w:t>
      </w:r>
    </w:p>
    <w:p w:rsidR="00DD0650" w:rsidRPr="003F12CB" w:rsidRDefault="00DD0650" w:rsidP="003F12CB">
      <w:pPr>
        <w:spacing w:after="0" w:line="360" w:lineRule="auto"/>
        <w:ind w:firstLine="709"/>
        <w:jc w:val="both"/>
        <w:rPr>
          <w:rFonts w:ascii="Times New Roman" w:hAnsi="Times New Roman"/>
          <w:sz w:val="28"/>
          <w:szCs w:val="28"/>
          <w:lang w:val="en-US"/>
        </w:rPr>
      </w:pPr>
      <w:r w:rsidRPr="003F12CB">
        <w:rPr>
          <w:rFonts w:ascii="Times New Roman" w:hAnsi="Times New Roman"/>
          <w:sz w:val="28"/>
          <w:szCs w:val="28"/>
          <w:lang w:val="en-US"/>
        </w:rPr>
        <w:t xml:space="preserve">«Our hemisphere entered the twenty-first century with an unprecedented opportunity to secure a future of stability and prosperity—building on the fact that every nation in the hemisphere except Cuba is democratic and committed to free market economies…Sub-regional political, economic and security cooperation in North America, the Caribbean, Central America, the Andean region and the Southern Cone have contributed positively to peace and prosperity throughout the hemisphere… </w:t>
      </w:r>
      <w:smartTag w:uri="urn:schemas-microsoft-com:office:smarttags" w:element="country-region">
        <w:r w:rsidRPr="003F12CB">
          <w:rPr>
            <w:rFonts w:ascii="Times New Roman" w:hAnsi="Times New Roman"/>
            <w:sz w:val="28"/>
            <w:szCs w:val="28"/>
            <w:lang w:val="en-US"/>
          </w:rPr>
          <w:t>U.S.</w:t>
        </w:r>
      </w:smartTag>
      <w:r w:rsidRPr="003F12CB">
        <w:rPr>
          <w:rFonts w:ascii="Times New Roman" w:hAnsi="Times New Roman"/>
          <w:sz w:val="28"/>
          <w:szCs w:val="28"/>
          <w:lang w:val="en-US"/>
        </w:rPr>
        <w:t xml:space="preserve"> strategy is to secure the benefits of the new climate in the hemisphere while safeguarding the </w:t>
      </w:r>
      <w:smartTag w:uri="urn:schemas-microsoft-com:office:smarttags" w:element="country-region">
        <w:smartTag w:uri="urn:schemas-microsoft-com:office:smarttags" w:element="place">
          <w:r w:rsidRPr="003F12CB">
            <w:rPr>
              <w:rFonts w:ascii="Times New Roman" w:hAnsi="Times New Roman"/>
              <w:sz w:val="28"/>
              <w:szCs w:val="28"/>
              <w:lang w:val="en-US"/>
            </w:rPr>
            <w:t>United States</w:t>
          </w:r>
        </w:smartTag>
      </w:smartTag>
      <w:r w:rsidRPr="003F12CB">
        <w:rPr>
          <w:rFonts w:ascii="Times New Roman" w:hAnsi="Times New Roman"/>
          <w:sz w:val="28"/>
          <w:szCs w:val="28"/>
          <w:lang w:val="en-US"/>
        </w:rPr>
        <w:t xml:space="preserve"> and our friends against these threats</w:t>
      </w:r>
      <w:r w:rsidRPr="003F12CB">
        <w:rPr>
          <w:rStyle w:val="a7"/>
          <w:rFonts w:ascii="Times New Roman" w:hAnsi="Times New Roman"/>
          <w:sz w:val="28"/>
          <w:szCs w:val="28"/>
          <w:lang w:val="en-US"/>
        </w:rPr>
        <w:footnoteReference w:id="21"/>
      </w:r>
      <w:r w:rsidRPr="003F12CB">
        <w:rPr>
          <w:rFonts w:ascii="Times New Roman" w:hAnsi="Times New Roman"/>
          <w:sz w:val="28"/>
          <w:szCs w:val="28"/>
          <w:lang w:val="en-US"/>
        </w:rPr>
        <w:t>».</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 xml:space="preserve">«Наше [западное] полушарие вошло в </w:t>
      </w:r>
      <w:r w:rsidRPr="003F12CB">
        <w:rPr>
          <w:rFonts w:ascii="Times New Roman" w:hAnsi="Times New Roman"/>
          <w:sz w:val="28"/>
          <w:szCs w:val="28"/>
          <w:lang w:val="en-US"/>
        </w:rPr>
        <w:t>XXI</w:t>
      </w:r>
      <w:r w:rsidRPr="003F12CB">
        <w:rPr>
          <w:rFonts w:ascii="Times New Roman" w:hAnsi="Times New Roman"/>
          <w:sz w:val="28"/>
          <w:szCs w:val="28"/>
        </w:rPr>
        <w:t xml:space="preserve"> век с беспрецедентной возможностью установить стабильное и богатое будущее, основанное на том факте, что каждая страна в регионе, кроме Кубы, является демократической и подчиняется закон</w:t>
      </w:r>
      <w:r w:rsidR="00B469F6">
        <w:rPr>
          <w:rFonts w:ascii="Times New Roman" w:hAnsi="Times New Roman"/>
          <w:sz w:val="28"/>
          <w:szCs w:val="28"/>
        </w:rPr>
        <w:t>ам свободной рыночной экономик.</w:t>
      </w:r>
      <w:r w:rsidRPr="003F12CB">
        <w:rPr>
          <w:rFonts w:ascii="Times New Roman" w:hAnsi="Times New Roman"/>
          <w:sz w:val="28"/>
          <w:szCs w:val="28"/>
        </w:rPr>
        <w:t xml:space="preserve"> Региональное политическое, экономическое сотрудничество, так же, как и сотрудничество в области региональной безопасности в Северной Америке, Карибском бассейне, Центральной Америке, Андском регионе и Южной Америке уже внесло ощутимый вклад в дело мира и процветания вс</w:t>
      </w:r>
      <w:r w:rsidR="00C80610">
        <w:rPr>
          <w:rFonts w:ascii="Times New Roman" w:hAnsi="Times New Roman"/>
          <w:sz w:val="28"/>
          <w:szCs w:val="28"/>
        </w:rPr>
        <w:t xml:space="preserve">его региона. </w:t>
      </w:r>
      <w:r w:rsidRPr="003F12CB">
        <w:rPr>
          <w:rFonts w:ascii="Times New Roman" w:hAnsi="Times New Roman"/>
          <w:sz w:val="28"/>
          <w:szCs w:val="28"/>
        </w:rPr>
        <w:t>Стратегия США направлена на закрепление нового климата в регионе и защит</w:t>
      </w:r>
      <w:r w:rsidR="00C80610">
        <w:rPr>
          <w:rFonts w:ascii="Times New Roman" w:hAnsi="Times New Roman"/>
          <w:sz w:val="28"/>
          <w:szCs w:val="28"/>
        </w:rPr>
        <w:t>у США и их друзей от этих угроз</w:t>
      </w:r>
      <w:r w:rsidRPr="003F12CB">
        <w:rPr>
          <w:rFonts w:ascii="Times New Roman" w:hAnsi="Times New Roman"/>
          <w:sz w:val="28"/>
          <w:szCs w:val="28"/>
        </w:rPr>
        <w:t>» (угрозы, упомянутые в документе – борьба с коррупцией и наркотиками).</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Администрация США осознает, что сегодня в целях сохранения своих ведущих позиций в регионе</w:t>
      </w:r>
      <w:r w:rsidR="008A431F">
        <w:rPr>
          <w:rFonts w:ascii="Times New Roman" w:hAnsi="Times New Roman"/>
          <w:sz w:val="28"/>
          <w:szCs w:val="28"/>
        </w:rPr>
        <w:t xml:space="preserve"> </w:t>
      </w:r>
      <w:r w:rsidRPr="003F12CB">
        <w:rPr>
          <w:rFonts w:ascii="Times New Roman" w:hAnsi="Times New Roman"/>
          <w:sz w:val="28"/>
          <w:szCs w:val="28"/>
        </w:rPr>
        <w:t xml:space="preserve">к латиноамериканским странам необходимо относиться как к равноправным партнерам. </w:t>
      </w:r>
      <w:r w:rsidRPr="003F12CB">
        <w:rPr>
          <w:rFonts w:ascii="Times New Roman" w:hAnsi="Times New Roman"/>
          <w:sz w:val="28"/>
          <w:szCs w:val="28"/>
          <w:lang w:eastAsia="ru-RU"/>
        </w:rPr>
        <w:t>Активность США в насильственном распространении демократии</w:t>
      </w:r>
      <w:r w:rsidR="008A431F">
        <w:rPr>
          <w:rFonts w:ascii="Times New Roman" w:hAnsi="Times New Roman"/>
          <w:sz w:val="28"/>
          <w:szCs w:val="28"/>
          <w:lang w:eastAsia="ru-RU"/>
        </w:rPr>
        <w:t xml:space="preserve"> </w:t>
      </w:r>
      <w:r w:rsidRPr="003F12CB">
        <w:rPr>
          <w:rFonts w:ascii="Times New Roman" w:hAnsi="Times New Roman"/>
          <w:sz w:val="28"/>
          <w:szCs w:val="28"/>
          <w:lang w:eastAsia="ru-RU"/>
        </w:rPr>
        <w:t>в регионе, не взирая на желания самих этих народов</w:t>
      </w:r>
      <w:r w:rsidRPr="003F12CB">
        <w:rPr>
          <w:rFonts w:ascii="Times New Roman" w:hAnsi="Times New Roman"/>
          <w:sz w:val="28"/>
          <w:szCs w:val="28"/>
        </w:rPr>
        <w:t xml:space="preserve">, </w:t>
      </w:r>
      <w:r w:rsidR="00DC6722">
        <w:rPr>
          <w:rFonts w:ascii="Times New Roman" w:hAnsi="Times New Roman"/>
          <w:sz w:val="28"/>
          <w:szCs w:val="28"/>
        </w:rPr>
        <w:t>уменьшается.</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lang w:eastAsia="ru-RU"/>
        </w:rPr>
        <w:t>Важно, что в США достаточно хорошо понимают истоки антиамериканских настроений как во всем мире, так и в латиноамериканском регионе в частности.</w:t>
      </w:r>
      <w:r w:rsidRPr="003F12CB">
        <w:rPr>
          <w:rStyle w:val="a7"/>
          <w:rFonts w:ascii="Times New Roman" w:hAnsi="Times New Roman"/>
          <w:sz w:val="28"/>
          <w:szCs w:val="28"/>
          <w:lang w:eastAsia="ru-RU"/>
        </w:rPr>
        <w:footnoteReference w:id="22"/>
      </w:r>
      <w:r w:rsidRPr="003F12CB">
        <w:rPr>
          <w:rFonts w:ascii="Times New Roman" w:hAnsi="Times New Roman"/>
          <w:sz w:val="28"/>
          <w:szCs w:val="28"/>
          <w:lang w:eastAsia="ru-RU"/>
        </w:rPr>
        <w:t xml:space="preserve"> </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Внимание США сегодня главным образом акцентируется на антинаркотических и контртеррористических направлениях - в Андском регионе, а также развитием свободной торговли. В июне 2002 США и другие члены Организации Американских Государств подписали Межамериканск</w:t>
      </w:r>
      <w:r w:rsidR="00DC6722">
        <w:rPr>
          <w:rFonts w:ascii="Times New Roman" w:hAnsi="Times New Roman"/>
          <w:sz w:val="28"/>
          <w:szCs w:val="28"/>
          <w:lang w:eastAsia="ru-RU"/>
        </w:rPr>
        <w:t>ую Конвенцию против Терроризма.</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lang w:eastAsia="ru-RU"/>
        </w:rPr>
        <w:t>В торговой сфере США осуществляют различные программы под эгидой Агентства Международного Развития (USAID). Оно активно спонсирует образование, здравоохранение, экологию и прочие отставшие отрасли.</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lang w:eastAsia="ru-RU"/>
        </w:rPr>
        <w:t>В данный момент США проявляют всё большую обеспокоенность проблемами производства наркотиков в Андской Области. В течение более чем двух десятилетий, американская политика в этом регионе сосредоточились почти исключительно на усилиях по противонаркотическим акциям (то есть, борьба с культивированием листа коки и его преобразованием в кокаин). Отмечается 15% понижение культивирования коки в Колумбии, однако, с 2002 его вновь начали выращивать в Боливии и Перу. Некоторые чиновники Администрации полагают данную помощь бесполезной.</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С тех пор, как в январе 1994 заключено Североамериканское Торговое Соглашение (NAFTA) Администрация решила создать подобный же формат в отношении Латинских стран. В ходе многолетних переговоров получилось три проекта, находящиеся сейч</w:t>
      </w:r>
      <w:r w:rsidR="000A5CE1">
        <w:rPr>
          <w:rFonts w:ascii="Times New Roman" w:hAnsi="Times New Roman"/>
          <w:sz w:val="28"/>
          <w:szCs w:val="28"/>
          <w:lang w:eastAsia="ru-RU"/>
        </w:rPr>
        <w:t>ас в разной степени готовности.</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США-Чили FTA.</w:t>
      </w:r>
      <w:r w:rsidR="008A431F">
        <w:rPr>
          <w:rFonts w:ascii="Times New Roman" w:hAnsi="Times New Roman"/>
          <w:sz w:val="28"/>
          <w:szCs w:val="28"/>
          <w:lang w:eastAsia="ru-RU"/>
        </w:rPr>
        <w:t xml:space="preserve"> </w:t>
      </w:r>
      <w:r w:rsidRPr="003F12CB">
        <w:rPr>
          <w:rFonts w:ascii="Times New Roman" w:hAnsi="Times New Roman"/>
          <w:sz w:val="28"/>
          <w:szCs w:val="28"/>
          <w:lang w:eastAsia="ru-RU"/>
        </w:rPr>
        <w:t>11 декабря 2002 после двух лет и 14 раундов переговоров, это соглашение о Свободной Торговле (Free Trade Agreement) является, вероятно, самым быстрым. В соответствии с договорённостью 85% потребительских и промышленных товаров не подлежат таможенному обложению. Также, 75% тарифов на сельскохозяйственные товары и автомобильные налоги должны быть устранены</w:t>
      </w:r>
      <w:r w:rsidR="000A5CE1">
        <w:rPr>
          <w:rFonts w:ascii="Times New Roman" w:hAnsi="Times New Roman"/>
          <w:sz w:val="28"/>
          <w:szCs w:val="28"/>
          <w:lang w:eastAsia="ru-RU"/>
        </w:rPr>
        <w:t xml:space="preserve"> в пределах первых четырёх лет.</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США-Мезоамерика FTA. 8 января 2003, Администрация Буша</w:t>
      </w:r>
      <w:r w:rsidR="008A431F">
        <w:rPr>
          <w:rFonts w:ascii="Times New Roman" w:hAnsi="Times New Roman"/>
          <w:sz w:val="28"/>
          <w:szCs w:val="28"/>
          <w:lang w:eastAsia="ru-RU"/>
        </w:rPr>
        <w:t xml:space="preserve"> </w:t>
      </w:r>
      <w:r w:rsidRPr="003F12CB">
        <w:rPr>
          <w:rFonts w:ascii="Times New Roman" w:hAnsi="Times New Roman"/>
          <w:sz w:val="28"/>
          <w:szCs w:val="28"/>
          <w:lang w:eastAsia="ru-RU"/>
        </w:rPr>
        <w:t>объявила, что Соединенные Штаты начали договариваться о FTA с пятью Центральноамериканскими странами-участниками Общего рынка (SASM) - Коста-Рика, Сальвадор, Гватемала, Гондурас, и Никарагуа. Первый из девяти намеченных раундов переговоров начался 27 января 2003 в Сан-Хосе (Коста-Рике), и обе стороны выразили оптимизм, что соглашение может быть заключено к концу года</w:t>
      </w:r>
      <w:r w:rsidRPr="003F12CB">
        <w:rPr>
          <w:rStyle w:val="a7"/>
          <w:rFonts w:ascii="Times New Roman" w:hAnsi="Times New Roman"/>
          <w:sz w:val="28"/>
          <w:szCs w:val="28"/>
          <w:lang w:eastAsia="ru-RU"/>
        </w:rPr>
        <w:footnoteReference w:id="23"/>
      </w:r>
      <w:r w:rsidR="000A5CE1">
        <w:rPr>
          <w:rFonts w:ascii="Times New Roman" w:hAnsi="Times New Roman"/>
          <w:sz w:val="28"/>
          <w:szCs w:val="28"/>
          <w:lang w:eastAsia="ru-RU"/>
        </w:rPr>
        <w:t>.</w:t>
      </w:r>
    </w:p>
    <w:p w:rsidR="00DD0650" w:rsidRPr="003F12CB" w:rsidRDefault="00DD0650" w:rsidP="003F12CB">
      <w:pPr>
        <w:spacing w:after="0" w:line="360" w:lineRule="auto"/>
        <w:ind w:firstLine="709"/>
        <w:jc w:val="both"/>
        <w:rPr>
          <w:rStyle w:val="paragraph"/>
          <w:rFonts w:ascii="Times New Roman" w:hAnsi="Times New Roman"/>
          <w:sz w:val="28"/>
          <w:szCs w:val="28"/>
        </w:rPr>
      </w:pPr>
      <w:r w:rsidRPr="003F12CB">
        <w:rPr>
          <w:rFonts w:ascii="Times New Roman" w:hAnsi="Times New Roman"/>
          <w:sz w:val="28"/>
          <w:szCs w:val="28"/>
          <w:lang w:eastAsia="ru-RU"/>
        </w:rPr>
        <w:t>Однако, несмотря на все усилия Администрации, регулярные визиты президента США в страны региона (Дж. Буш за 8 лет своего президентства побывал там 9 раз), влияние США падает.</w:t>
      </w:r>
      <w:r w:rsidRPr="003F12CB">
        <w:rPr>
          <w:rFonts w:ascii="Times New Roman" w:hAnsi="Times New Roman"/>
          <w:sz w:val="28"/>
          <w:szCs w:val="28"/>
        </w:rPr>
        <w:t xml:space="preserve"> </w:t>
      </w:r>
      <w:r w:rsidRPr="003F12CB">
        <w:rPr>
          <w:rStyle w:val="paragraph"/>
          <w:rFonts w:ascii="Times New Roman" w:hAnsi="Times New Roman"/>
          <w:sz w:val="28"/>
          <w:szCs w:val="28"/>
        </w:rPr>
        <w:t>В Венесуэле, Боливии, Эквадоре и Никарагуа к власти пришли левые режимы, а правительства большинства других стран Латинской Америки если не поддерживают антиамериканизм открыто, то уж точно не являются союзниками США. Практически все визиты президента Дж. Буша сопровожда</w:t>
      </w:r>
      <w:r w:rsidR="00470A4B">
        <w:rPr>
          <w:rStyle w:val="paragraph"/>
          <w:rFonts w:ascii="Times New Roman" w:hAnsi="Times New Roman"/>
          <w:sz w:val="28"/>
          <w:szCs w:val="28"/>
        </w:rPr>
        <w:t>лись крупными акциями протеста.</w:t>
      </w:r>
    </w:p>
    <w:p w:rsidR="00DD0650" w:rsidRPr="003F12CB" w:rsidRDefault="00DD0650" w:rsidP="003F12CB">
      <w:pPr>
        <w:spacing w:after="0" w:line="360" w:lineRule="auto"/>
        <w:ind w:firstLine="709"/>
        <w:jc w:val="both"/>
        <w:rPr>
          <w:rFonts w:ascii="Times New Roman" w:hAnsi="Times New Roman"/>
          <w:sz w:val="28"/>
          <w:szCs w:val="28"/>
        </w:rPr>
      </w:pPr>
      <w:r w:rsidRPr="003F12CB">
        <w:rPr>
          <w:rStyle w:val="paragraph"/>
          <w:rFonts w:ascii="Times New Roman" w:hAnsi="Times New Roman"/>
          <w:sz w:val="28"/>
          <w:szCs w:val="28"/>
        </w:rPr>
        <w:t xml:space="preserve">Новый президент США, Б. Обама обещает открыть новую страницу в отношениях с Латинской Америкой. Так, например, на встрече с </w:t>
      </w:r>
      <w:r w:rsidRPr="003F12CB">
        <w:rPr>
          <w:rFonts w:ascii="Times New Roman" w:hAnsi="Times New Roman"/>
          <w:sz w:val="28"/>
          <w:szCs w:val="28"/>
        </w:rPr>
        <w:t>лидером Мексики Фелипе Кальдероном в Институте культуры Мексики в Вашингтоне он заявил: «Несмотря на то, что в последние годы отмечались напряженные отношения между США и Латинской Америкой, предстоящие годы моего президентства откроют новую страницу, новую главу сотрудничества с этим регионом</w:t>
      </w:r>
      <w:r w:rsidRPr="003F12CB">
        <w:rPr>
          <w:rStyle w:val="a7"/>
          <w:rFonts w:ascii="Times New Roman" w:hAnsi="Times New Roman"/>
          <w:sz w:val="28"/>
          <w:szCs w:val="28"/>
        </w:rPr>
        <w:footnoteReference w:id="24"/>
      </w:r>
      <w:r w:rsidR="00470A4B">
        <w:rPr>
          <w:rFonts w:ascii="Times New Roman" w:hAnsi="Times New Roman"/>
          <w:sz w:val="28"/>
          <w:szCs w:val="28"/>
        </w:rPr>
        <w:t>»</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19 апреля в Порт-оф-Спеин завершился Пятый саммит стран</w:t>
      </w:r>
      <w:r w:rsidR="008A431F">
        <w:rPr>
          <w:sz w:val="28"/>
          <w:szCs w:val="28"/>
        </w:rPr>
        <w:t xml:space="preserve"> </w:t>
      </w:r>
      <w:r w:rsidRPr="003F12CB">
        <w:rPr>
          <w:sz w:val="28"/>
          <w:szCs w:val="28"/>
        </w:rPr>
        <w:t>американского континента.</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 xml:space="preserve">В своей речи на открытии саммита Б. Обама заявил: </w:t>
      </w:r>
    </w:p>
    <w:p w:rsidR="00DD0650" w:rsidRPr="003F12CB" w:rsidRDefault="00DD0650" w:rsidP="003F12CB">
      <w:pPr>
        <w:pStyle w:val="a9"/>
        <w:spacing w:before="0" w:beforeAutospacing="0" w:after="0" w:afterAutospacing="0" w:line="360" w:lineRule="auto"/>
        <w:ind w:firstLine="709"/>
        <w:jc w:val="both"/>
        <w:rPr>
          <w:sz w:val="28"/>
          <w:szCs w:val="28"/>
          <w:lang w:val="en-US"/>
        </w:rPr>
      </w:pPr>
      <w:r w:rsidRPr="003F12CB">
        <w:rPr>
          <w:sz w:val="28"/>
          <w:szCs w:val="28"/>
          <w:lang w:val="en-US"/>
        </w:rPr>
        <w:t>«…We can overcome our shared challenges with a sense of common purpose, or we can stay mired in the old debates of the past. For the sake of all our people, we must choose the future.</w:t>
      </w:r>
    </w:p>
    <w:p w:rsidR="00DD0650" w:rsidRPr="003F12CB" w:rsidRDefault="00DD0650" w:rsidP="003F12CB">
      <w:pPr>
        <w:pStyle w:val="a9"/>
        <w:spacing w:before="0" w:beforeAutospacing="0" w:after="0" w:afterAutospacing="0" w:line="360" w:lineRule="auto"/>
        <w:ind w:firstLine="709"/>
        <w:jc w:val="both"/>
        <w:rPr>
          <w:sz w:val="28"/>
          <w:szCs w:val="28"/>
          <w:lang w:val="en-US"/>
        </w:rPr>
      </w:pPr>
      <w:r w:rsidRPr="003F12CB">
        <w:rPr>
          <w:sz w:val="28"/>
          <w:szCs w:val="28"/>
          <w:lang w:val="en-US"/>
        </w:rPr>
        <w:t xml:space="preserve">Too often, the </w:t>
      </w:r>
      <w:smartTag w:uri="urn:schemas-microsoft-com:office:smarttags" w:element="country-region">
        <w:smartTag w:uri="urn:schemas-microsoft-com:office:smarttags" w:element="place">
          <w:r w:rsidRPr="003F12CB">
            <w:rPr>
              <w:sz w:val="28"/>
              <w:szCs w:val="28"/>
              <w:lang w:val="en-US"/>
            </w:rPr>
            <w:t>United States</w:t>
          </w:r>
        </w:smartTag>
      </w:smartTag>
      <w:r w:rsidRPr="003F12CB">
        <w:rPr>
          <w:sz w:val="28"/>
          <w:szCs w:val="28"/>
          <w:lang w:val="en-US"/>
        </w:rPr>
        <w:t xml:space="preserve"> has not pursued and sustained engagement with our neighbors. We have been too easily distracted by other priorities, and have failed to see that our own progress is tied directly to progress throughout the </w:t>
      </w:r>
      <w:smartTag w:uri="urn:schemas-microsoft-com:office:smarttags" w:element="country-region">
        <w:smartTag w:uri="urn:schemas-microsoft-com:office:smarttags" w:element="place">
          <w:r w:rsidRPr="003F12CB">
            <w:rPr>
              <w:sz w:val="28"/>
              <w:szCs w:val="28"/>
              <w:lang w:val="en-US"/>
            </w:rPr>
            <w:t>Americas</w:t>
          </w:r>
        </w:smartTag>
      </w:smartTag>
      <w:r w:rsidRPr="003F12CB">
        <w:rPr>
          <w:sz w:val="28"/>
          <w:szCs w:val="28"/>
          <w:lang w:val="en-US"/>
        </w:rPr>
        <w:t xml:space="preserve">. &lt;…&gt; We will renew and sustain a broader partnership between the </w:t>
      </w:r>
      <w:smartTag w:uri="urn:schemas-microsoft-com:office:smarttags" w:element="country-region">
        <w:smartTag w:uri="urn:schemas-microsoft-com:office:smarttags" w:element="place">
          <w:r w:rsidRPr="003F12CB">
            <w:rPr>
              <w:sz w:val="28"/>
              <w:szCs w:val="28"/>
              <w:lang w:val="en-US"/>
            </w:rPr>
            <w:t>United States</w:t>
          </w:r>
        </w:smartTag>
      </w:smartTag>
      <w:r w:rsidRPr="003F12CB">
        <w:rPr>
          <w:sz w:val="28"/>
          <w:szCs w:val="28"/>
          <w:lang w:val="en-US"/>
        </w:rPr>
        <w:t xml:space="preserve"> and the hemisphere on behalf of our common prosperity…</w:t>
      </w:r>
      <w:r w:rsidRPr="003F12CB">
        <w:rPr>
          <w:rStyle w:val="a7"/>
          <w:sz w:val="28"/>
          <w:szCs w:val="28"/>
          <w:lang w:val="en-US"/>
        </w:rPr>
        <w:footnoteReference w:id="25"/>
      </w:r>
      <w:r w:rsidRPr="003F12CB">
        <w:rPr>
          <w:sz w:val="28"/>
          <w:szCs w:val="28"/>
          <w:lang w:val="en-US"/>
        </w:rPr>
        <w:t>».</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«…Мы можем вместе преодолеть наши общие проблемы или и дальше оставаться под влиянием прошлого. Ради процветания наших народов мы должны выбрать будущее.</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Раньше Соединенные Штаты не стремились к установлению и поддержанию прочных связей с нашими соседями. Нас отвлекали другие приоритеты, и мы не понимали, что развитие США напрямую связано с развитием всег</w:t>
      </w:r>
      <w:r w:rsidR="001F2E1B">
        <w:rPr>
          <w:sz w:val="28"/>
          <w:szCs w:val="28"/>
        </w:rPr>
        <w:t xml:space="preserve">о Американского континента. </w:t>
      </w:r>
      <w:r w:rsidRPr="003F12CB">
        <w:rPr>
          <w:sz w:val="28"/>
          <w:szCs w:val="28"/>
        </w:rPr>
        <w:t>Мы будем расширять наши партнерские отношения со странами западного полушария, чтобы добиться процветания для наших стран…»</w:t>
      </w:r>
      <w:r w:rsidR="001F2E1B">
        <w:rPr>
          <w:sz w:val="28"/>
          <w:szCs w:val="28"/>
        </w:rPr>
        <w:t>.</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В целом, вся речь Б. Обамы посвящена вопросам установления прочных связей с латиноамериканскими странами (в том числе с Кубой), в первую очередь для сотрудничества в области безопасности, борьбы с финансовым кризисом.</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В преддверии саммита он снял</w:t>
      </w:r>
      <w:r w:rsidR="008A431F">
        <w:rPr>
          <w:sz w:val="28"/>
          <w:szCs w:val="28"/>
        </w:rPr>
        <w:t xml:space="preserve"> </w:t>
      </w:r>
      <w:r w:rsidRPr="003F12CB">
        <w:rPr>
          <w:sz w:val="28"/>
          <w:szCs w:val="28"/>
        </w:rPr>
        <w:t>ограничения на поездку американских граждан к родственникам на</w:t>
      </w:r>
      <w:r w:rsidR="008A431F">
        <w:rPr>
          <w:sz w:val="28"/>
          <w:szCs w:val="28"/>
        </w:rPr>
        <w:t xml:space="preserve"> </w:t>
      </w:r>
      <w:r w:rsidRPr="003F12CB">
        <w:rPr>
          <w:sz w:val="28"/>
          <w:szCs w:val="28"/>
        </w:rPr>
        <w:t>Кубу и денежные переводы на остров. Его решение получило обширное</w:t>
      </w:r>
      <w:r w:rsidR="008A431F">
        <w:rPr>
          <w:sz w:val="28"/>
          <w:szCs w:val="28"/>
        </w:rPr>
        <w:t xml:space="preserve"> </w:t>
      </w:r>
      <w:r w:rsidRPr="003F12CB">
        <w:rPr>
          <w:sz w:val="28"/>
          <w:szCs w:val="28"/>
        </w:rPr>
        <w:t>одобрение латиноамериканских стран. Лидер Кубы Рауль Кастро затем</w:t>
      </w:r>
      <w:r w:rsidR="008A431F">
        <w:rPr>
          <w:sz w:val="28"/>
          <w:szCs w:val="28"/>
        </w:rPr>
        <w:t xml:space="preserve"> </w:t>
      </w:r>
      <w:r w:rsidRPr="003F12CB">
        <w:rPr>
          <w:sz w:val="28"/>
          <w:szCs w:val="28"/>
        </w:rPr>
        <w:t>отметил, что Куба готова "на равных правах" наладить диалог с США</w:t>
      </w:r>
      <w:r w:rsidR="008A431F">
        <w:rPr>
          <w:sz w:val="28"/>
          <w:szCs w:val="28"/>
        </w:rPr>
        <w:t xml:space="preserve"> </w:t>
      </w:r>
      <w:r w:rsidRPr="003F12CB">
        <w:rPr>
          <w:sz w:val="28"/>
          <w:szCs w:val="28"/>
        </w:rPr>
        <w:t>по вопросам демократии, свободы и прав человека.</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Вместе с этим, в американо-венесуэльских отношениях также</w:t>
      </w:r>
      <w:r w:rsidR="008A431F">
        <w:rPr>
          <w:sz w:val="28"/>
          <w:szCs w:val="28"/>
        </w:rPr>
        <w:t xml:space="preserve"> </w:t>
      </w:r>
      <w:r w:rsidRPr="003F12CB">
        <w:rPr>
          <w:sz w:val="28"/>
          <w:szCs w:val="28"/>
        </w:rPr>
        <w:t>наметилась тенденция смягчения. Во время саммита президент Уго</w:t>
      </w:r>
      <w:r w:rsidR="008A431F">
        <w:rPr>
          <w:sz w:val="28"/>
          <w:szCs w:val="28"/>
        </w:rPr>
        <w:t xml:space="preserve"> </w:t>
      </w:r>
      <w:r w:rsidRPr="003F12CB">
        <w:rPr>
          <w:sz w:val="28"/>
          <w:szCs w:val="28"/>
        </w:rPr>
        <w:t>Чавес провел беседу с Б. Обамой и объявил о возвращении посла в</w:t>
      </w:r>
      <w:r w:rsidR="008A431F">
        <w:rPr>
          <w:sz w:val="28"/>
          <w:szCs w:val="28"/>
        </w:rPr>
        <w:t xml:space="preserve"> </w:t>
      </w:r>
      <w:r w:rsidRPr="003F12CB">
        <w:rPr>
          <w:sz w:val="28"/>
          <w:szCs w:val="28"/>
        </w:rPr>
        <w:t>США.</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В торгово-экономических отношениях Б. Обама пообещал</w:t>
      </w:r>
      <w:r w:rsidR="008A431F">
        <w:rPr>
          <w:sz w:val="28"/>
          <w:szCs w:val="28"/>
        </w:rPr>
        <w:t xml:space="preserve"> </w:t>
      </w:r>
      <w:r w:rsidRPr="003F12CB">
        <w:rPr>
          <w:sz w:val="28"/>
          <w:szCs w:val="28"/>
        </w:rPr>
        <w:t>предоставить 448 млн. долларов странам, серьезно пострадавшим от</w:t>
      </w:r>
      <w:r w:rsidR="008A431F">
        <w:rPr>
          <w:sz w:val="28"/>
          <w:szCs w:val="28"/>
        </w:rPr>
        <w:t xml:space="preserve"> </w:t>
      </w:r>
      <w:r w:rsidRPr="003F12CB">
        <w:rPr>
          <w:sz w:val="28"/>
          <w:szCs w:val="28"/>
        </w:rPr>
        <w:t>экономического кризиса, включая латиноамериканские государства, а также создать фонд микрокредитования Западного полушария для</w:t>
      </w:r>
      <w:r w:rsidR="008A431F">
        <w:rPr>
          <w:sz w:val="28"/>
          <w:szCs w:val="28"/>
        </w:rPr>
        <w:t xml:space="preserve"> </w:t>
      </w:r>
      <w:r w:rsidRPr="003F12CB">
        <w:rPr>
          <w:sz w:val="28"/>
          <w:szCs w:val="28"/>
        </w:rPr>
        <w:t>оказания помощи местным предприятиям</w:t>
      </w:r>
      <w:r w:rsidRPr="003F12CB">
        <w:rPr>
          <w:rStyle w:val="a7"/>
          <w:sz w:val="28"/>
          <w:szCs w:val="28"/>
        </w:rPr>
        <w:footnoteReference w:id="26"/>
      </w:r>
      <w:r w:rsidRPr="003F12CB">
        <w:rPr>
          <w:sz w:val="28"/>
          <w:szCs w:val="28"/>
        </w:rPr>
        <w:t>.</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Касаясь борьбы с наркотранзитом и преступностью, Б. Обама</w:t>
      </w:r>
      <w:r w:rsidR="008A431F">
        <w:rPr>
          <w:sz w:val="28"/>
          <w:szCs w:val="28"/>
        </w:rPr>
        <w:t xml:space="preserve"> </w:t>
      </w:r>
      <w:r w:rsidRPr="003F12CB">
        <w:rPr>
          <w:sz w:val="28"/>
          <w:szCs w:val="28"/>
        </w:rPr>
        <w:t>пообещал активизировать работу по ликвидации наркоторговли внутри</w:t>
      </w:r>
      <w:r w:rsidR="008A431F">
        <w:rPr>
          <w:sz w:val="28"/>
          <w:szCs w:val="28"/>
        </w:rPr>
        <w:t xml:space="preserve"> </w:t>
      </w:r>
      <w:r w:rsidRPr="003F12CB">
        <w:rPr>
          <w:sz w:val="28"/>
          <w:szCs w:val="28"/>
        </w:rPr>
        <w:t>страны и пресечению контрабанды оружия, а также способствовать</w:t>
      </w:r>
      <w:r w:rsidR="008A431F">
        <w:rPr>
          <w:sz w:val="28"/>
          <w:szCs w:val="28"/>
        </w:rPr>
        <w:t xml:space="preserve"> </w:t>
      </w:r>
      <w:r w:rsidRPr="003F12CB">
        <w:rPr>
          <w:sz w:val="28"/>
          <w:szCs w:val="28"/>
        </w:rPr>
        <w:t xml:space="preserve">обменам и сотрудничеству с Мексикой </w:t>
      </w:r>
      <w:r w:rsidR="001F2E1B">
        <w:rPr>
          <w:sz w:val="28"/>
          <w:szCs w:val="28"/>
        </w:rPr>
        <w:t xml:space="preserve">в этом направлении. Кроме того, </w:t>
      </w:r>
      <w:r w:rsidRPr="003F12CB">
        <w:rPr>
          <w:sz w:val="28"/>
          <w:szCs w:val="28"/>
        </w:rPr>
        <w:t>Б. Обама также готов выделить 33 млн. долларов для усиления</w:t>
      </w:r>
      <w:r w:rsidR="008A431F">
        <w:rPr>
          <w:sz w:val="28"/>
          <w:szCs w:val="28"/>
        </w:rPr>
        <w:t xml:space="preserve"> </w:t>
      </w:r>
      <w:r w:rsidRPr="003F12CB">
        <w:rPr>
          <w:sz w:val="28"/>
          <w:szCs w:val="28"/>
        </w:rPr>
        <w:t>сотрудничества со странами Карибского бассейна в обеспечении</w:t>
      </w:r>
      <w:r w:rsidR="008A431F">
        <w:rPr>
          <w:sz w:val="28"/>
          <w:szCs w:val="28"/>
        </w:rPr>
        <w:t xml:space="preserve"> </w:t>
      </w:r>
      <w:r w:rsidRPr="003F12CB">
        <w:rPr>
          <w:sz w:val="28"/>
          <w:szCs w:val="28"/>
        </w:rPr>
        <w:t>общественной безопасности и совместного нанесения ударов по</w:t>
      </w:r>
      <w:r w:rsidR="008A431F">
        <w:rPr>
          <w:sz w:val="28"/>
          <w:szCs w:val="28"/>
        </w:rPr>
        <w:t xml:space="preserve"> </w:t>
      </w:r>
      <w:r w:rsidRPr="003F12CB">
        <w:rPr>
          <w:sz w:val="28"/>
          <w:szCs w:val="28"/>
        </w:rPr>
        <w:t>преступности.</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t>Несмотря на то, что во время саммита руководители США и</w:t>
      </w:r>
      <w:r w:rsidR="008A431F">
        <w:rPr>
          <w:rFonts w:ascii="Times New Roman" w:hAnsi="Times New Roman"/>
          <w:sz w:val="28"/>
          <w:szCs w:val="28"/>
        </w:rPr>
        <w:t xml:space="preserve"> </w:t>
      </w:r>
      <w:r w:rsidRPr="003F12CB">
        <w:rPr>
          <w:rFonts w:ascii="Times New Roman" w:hAnsi="Times New Roman"/>
          <w:sz w:val="28"/>
          <w:szCs w:val="28"/>
        </w:rPr>
        <w:t>латиноамериканских стран выразили готовность к улучшению</w:t>
      </w:r>
      <w:r w:rsidR="008A431F">
        <w:rPr>
          <w:rFonts w:ascii="Times New Roman" w:hAnsi="Times New Roman"/>
          <w:sz w:val="28"/>
          <w:szCs w:val="28"/>
        </w:rPr>
        <w:t xml:space="preserve"> </w:t>
      </w:r>
      <w:r w:rsidRPr="003F12CB">
        <w:rPr>
          <w:rFonts w:ascii="Times New Roman" w:hAnsi="Times New Roman"/>
          <w:sz w:val="28"/>
          <w:szCs w:val="28"/>
        </w:rPr>
        <w:t>двусторонних отношений, по мнению местных экспертов, отношения с</w:t>
      </w:r>
      <w:r w:rsidR="008A431F">
        <w:rPr>
          <w:rFonts w:ascii="Times New Roman" w:hAnsi="Times New Roman"/>
          <w:sz w:val="28"/>
          <w:szCs w:val="28"/>
        </w:rPr>
        <w:t xml:space="preserve"> </w:t>
      </w:r>
      <w:r w:rsidRPr="003F12CB">
        <w:rPr>
          <w:rFonts w:ascii="Times New Roman" w:hAnsi="Times New Roman"/>
          <w:sz w:val="28"/>
          <w:szCs w:val="28"/>
        </w:rPr>
        <w:t>латиноамериканскими странами в будущем еще достаточно длительное</w:t>
      </w:r>
      <w:r w:rsidR="008A431F">
        <w:rPr>
          <w:rFonts w:ascii="Times New Roman" w:hAnsi="Times New Roman"/>
          <w:sz w:val="28"/>
          <w:szCs w:val="28"/>
        </w:rPr>
        <w:t xml:space="preserve"> </w:t>
      </w:r>
      <w:r w:rsidRPr="003F12CB">
        <w:rPr>
          <w:rFonts w:ascii="Times New Roman" w:hAnsi="Times New Roman"/>
          <w:sz w:val="28"/>
          <w:szCs w:val="28"/>
        </w:rPr>
        <w:t>время не смогут стать приоритетным направлением во внешней</w:t>
      </w:r>
      <w:r w:rsidR="008A431F">
        <w:rPr>
          <w:rFonts w:ascii="Times New Roman" w:hAnsi="Times New Roman"/>
          <w:sz w:val="28"/>
          <w:szCs w:val="28"/>
        </w:rPr>
        <w:t xml:space="preserve"> </w:t>
      </w:r>
      <w:r w:rsidRPr="003F12CB">
        <w:rPr>
          <w:rFonts w:ascii="Times New Roman" w:hAnsi="Times New Roman"/>
          <w:sz w:val="28"/>
          <w:szCs w:val="28"/>
        </w:rPr>
        <w:t>политике США, и их не</w:t>
      </w:r>
      <w:r w:rsidR="003A027B">
        <w:rPr>
          <w:rFonts w:ascii="Times New Roman" w:hAnsi="Times New Roman"/>
          <w:sz w:val="28"/>
          <w:szCs w:val="28"/>
        </w:rPr>
        <w:t xml:space="preserve">возможно улучшить за один день. </w:t>
      </w:r>
      <w:r w:rsidRPr="003F12CB">
        <w:rPr>
          <w:rFonts w:ascii="Times New Roman" w:hAnsi="Times New Roman"/>
          <w:sz w:val="28"/>
          <w:szCs w:val="28"/>
        </w:rPr>
        <w:t>Аналитики полагают, что в любое время и по любым вопросам</w:t>
      </w:r>
      <w:r w:rsidR="008A431F">
        <w:rPr>
          <w:rFonts w:ascii="Times New Roman" w:hAnsi="Times New Roman"/>
          <w:sz w:val="28"/>
          <w:szCs w:val="28"/>
        </w:rPr>
        <w:t xml:space="preserve"> </w:t>
      </w:r>
      <w:r w:rsidRPr="003F12CB">
        <w:rPr>
          <w:rFonts w:ascii="Times New Roman" w:hAnsi="Times New Roman"/>
          <w:sz w:val="28"/>
          <w:szCs w:val="28"/>
        </w:rPr>
        <w:t>Вашингтон всегда прежде всего учитывает национальные интересы,</w:t>
      </w:r>
      <w:r w:rsidR="008A431F">
        <w:rPr>
          <w:rFonts w:ascii="Times New Roman" w:hAnsi="Times New Roman"/>
          <w:sz w:val="28"/>
          <w:szCs w:val="28"/>
        </w:rPr>
        <w:t xml:space="preserve"> </w:t>
      </w:r>
      <w:r w:rsidRPr="003F12CB">
        <w:rPr>
          <w:rFonts w:ascii="Times New Roman" w:hAnsi="Times New Roman"/>
          <w:sz w:val="28"/>
          <w:szCs w:val="28"/>
        </w:rPr>
        <w:t>администрация Обамы не приступит к серьезным переменам в политике</w:t>
      </w:r>
      <w:r w:rsidR="008A431F">
        <w:rPr>
          <w:rFonts w:ascii="Times New Roman" w:hAnsi="Times New Roman"/>
          <w:sz w:val="28"/>
          <w:szCs w:val="28"/>
        </w:rPr>
        <w:t xml:space="preserve"> </w:t>
      </w:r>
      <w:r w:rsidRPr="003F12CB">
        <w:rPr>
          <w:rFonts w:ascii="Times New Roman" w:hAnsi="Times New Roman"/>
          <w:sz w:val="28"/>
          <w:szCs w:val="28"/>
        </w:rPr>
        <w:t>в отношении Латинской Америки и продолжит прагматичную политику</w:t>
      </w:r>
      <w:r w:rsidR="008A431F">
        <w:rPr>
          <w:rFonts w:ascii="Times New Roman" w:hAnsi="Times New Roman"/>
          <w:sz w:val="28"/>
          <w:szCs w:val="28"/>
        </w:rPr>
        <w:t xml:space="preserve"> </w:t>
      </w:r>
      <w:r w:rsidRPr="003F12CB">
        <w:rPr>
          <w:rFonts w:ascii="Times New Roman" w:hAnsi="Times New Roman"/>
          <w:sz w:val="28"/>
          <w:szCs w:val="28"/>
        </w:rPr>
        <w:t>США в латиноамериканских вопросах. Как сказал Обама 19 апреля на</w:t>
      </w:r>
      <w:r w:rsidR="008A431F">
        <w:rPr>
          <w:rFonts w:ascii="Times New Roman" w:hAnsi="Times New Roman"/>
          <w:sz w:val="28"/>
          <w:szCs w:val="28"/>
        </w:rPr>
        <w:t xml:space="preserve"> </w:t>
      </w:r>
      <w:r w:rsidRPr="003F12CB">
        <w:rPr>
          <w:rFonts w:ascii="Times New Roman" w:hAnsi="Times New Roman"/>
          <w:sz w:val="28"/>
          <w:szCs w:val="28"/>
        </w:rPr>
        <w:t>пресс-конференции, проявление дружественного подхода к Уго Чавесу</w:t>
      </w:r>
      <w:r w:rsidR="008A431F">
        <w:rPr>
          <w:rFonts w:ascii="Times New Roman" w:hAnsi="Times New Roman"/>
          <w:sz w:val="28"/>
          <w:szCs w:val="28"/>
        </w:rPr>
        <w:t xml:space="preserve"> </w:t>
      </w:r>
      <w:r w:rsidRPr="003F12CB">
        <w:rPr>
          <w:rFonts w:ascii="Times New Roman" w:hAnsi="Times New Roman"/>
          <w:sz w:val="28"/>
          <w:szCs w:val="28"/>
        </w:rPr>
        <w:t>не нанесет вред интересам США, но "между двумя странами</w:t>
      </w:r>
      <w:r w:rsidR="008A431F">
        <w:rPr>
          <w:rFonts w:ascii="Times New Roman" w:hAnsi="Times New Roman"/>
          <w:sz w:val="28"/>
          <w:szCs w:val="28"/>
        </w:rPr>
        <w:t xml:space="preserve"> </w:t>
      </w:r>
      <w:r w:rsidRPr="003F12CB">
        <w:rPr>
          <w:rFonts w:ascii="Times New Roman" w:hAnsi="Times New Roman"/>
          <w:sz w:val="28"/>
          <w:szCs w:val="28"/>
        </w:rPr>
        <w:t>по-прежнему существуют огромные разногласия"</w:t>
      </w:r>
      <w:r w:rsidRPr="003F12CB">
        <w:rPr>
          <w:rStyle w:val="a7"/>
          <w:rFonts w:ascii="Times New Roman" w:hAnsi="Times New Roman"/>
          <w:sz w:val="28"/>
          <w:szCs w:val="28"/>
        </w:rPr>
        <w:footnoteReference w:id="27"/>
      </w:r>
      <w:r w:rsidRPr="003F12CB">
        <w:rPr>
          <w:rFonts w:ascii="Times New Roman" w:hAnsi="Times New Roman"/>
          <w:sz w:val="28"/>
          <w:szCs w:val="28"/>
        </w:rPr>
        <w:t>.</w:t>
      </w:r>
    </w:p>
    <w:p w:rsidR="00DD0650" w:rsidRPr="003F12CB" w:rsidRDefault="00DD0650" w:rsidP="003F12CB">
      <w:pPr>
        <w:spacing w:after="0" w:line="360" w:lineRule="auto"/>
        <w:ind w:firstLine="709"/>
        <w:jc w:val="both"/>
        <w:rPr>
          <w:rFonts w:ascii="Times New Roman" w:hAnsi="Times New Roman"/>
          <w:sz w:val="28"/>
          <w:szCs w:val="28"/>
        </w:rPr>
      </w:pPr>
    </w:p>
    <w:p w:rsidR="00DD0650" w:rsidRPr="003F12CB" w:rsidRDefault="003A027B" w:rsidP="003A027B">
      <w:pPr>
        <w:pStyle w:val="ab"/>
        <w:spacing w:after="0" w:line="360" w:lineRule="auto"/>
        <w:ind w:left="0" w:firstLine="770"/>
        <w:jc w:val="both"/>
        <w:rPr>
          <w:rFonts w:ascii="Times New Roman" w:hAnsi="Times New Roman"/>
          <w:sz w:val="28"/>
          <w:szCs w:val="28"/>
        </w:rPr>
      </w:pPr>
      <w:r>
        <w:rPr>
          <w:rFonts w:ascii="Times New Roman" w:hAnsi="Times New Roman"/>
          <w:sz w:val="28"/>
          <w:szCs w:val="28"/>
        </w:rPr>
        <w:t xml:space="preserve">2.2 </w:t>
      </w:r>
      <w:r w:rsidR="00DD0650" w:rsidRPr="003F12CB">
        <w:rPr>
          <w:rFonts w:ascii="Times New Roman" w:hAnsi="Times New Roman"/>
          <w:sz w:val="28"/>
          <w:szCs w:val="28"/>
        </w:rPr>
        <w:t>Политика стран Латинской Америки в отношении США</w:t>
      </w:r>
    </w:p>
    <w:p w:rsidR="003A027B" w:rsidRDefault="003A027B" w:rsidP="003F12CB">
      <w:pPr>
        <w:pStyle w:val="a9"/>
        <w:spacing w:before="0" w:beforeAutospacing="0" w:after="0" w:afterAutospacing="0" w:line="360" w:lineRule="auto"/>
        <w:ind w:firstLine="709"/>
        <w:jc w:val="both"/>
        <w:outlineLvl w:val="2"/>
        <w:rPr>
          <w:bCs/>
          <w:sz w:val="28"/>
          <w:szCs w:val="28"/>
        </w:rPr>
      </w:pPr>
      <w:bookmarkStart w:id="7" w:name="_Toc211281416"/>
      <w:bookmarkStart w:id="8" w:name="_Toc211281541"/>
    </w:p>
    <w:p w:rsidR="00DD0650" w:rsidRPr="003F12CB" w:rsidRDefault="00DD0650" w:rsidP="003F12CB">
      <w:pPr>
        <w:pStyle w:val="a9"/>
        <w:spacing w:before="0" w:beforeAutospacing="0" w:after="0" w:afterAutospacing="0" w:line="360" w:lineRule="auto"/>
        <w:ind w:firstLine="709"/>
        <w:jc w:val="both"/>
        <w:outlineLvl w:val="2"/>
        <w:rPr>
          <w:bCs/>
          <w:sz w:val="28"/>
          <w:szCs w:val="28"/>
        </w:rPr>
      </w:pPr>
      <w:r w:rsidRPr="003F12CB">
        <w:rPr>
          <w:bCs/>
          <w:sz w:val="28"/>
          <w:szCs w:val="28"/>
        </w:rPr>
        <w:t>Отношения с Соединенными Штатами сохраняют свое приоритетное значение для стран латиноамериканского региона. США остаются главным торговым партнером, экспорт товаров из США составляет 150 млрд. долларов в год. США также занимают ведуще</w:t>
      </w:r>
      <w:r w:rsidR="003812F6">
        <w:rPr>
          <w:bCs/>
          <w:sz w:val="28"/>
          <w:szCs w:val="28"/>
        </w:rPr>
        <w:t>е место по размерам инвестиций.</w:t>
      </w:r>
    </w:p>
    <w:p w:rsidR="00DD0650" w:rsidRPr="003F12CB" w:rsidRDefault="00DD0650" w:rsidP="003F12CB">
      <w:pPr>
        <w:pStyle w:val="a9"/>
        <w:spacing w:before="0" w:beforeAutospacing="0" w:after="0" w:afterAutospacing="0" w:line="360" w:lineRule="auto"/>
        <w:ind w:firstLine="709"/>
        <w:jc w:val="both"/>
        <w:outlineLvl w:val="2"/>
        <w:rPr>
          <w:bCs/>
          <w:sz w:val="28"/>
          <w:szCs w:val="28"/>
        </w:rPr>
      </w:pPr>
      <w:r w:rsidRPr="003F12CB">
        <w:rPr>
          <w:bCs/>
          <w:sz w:val="28"/>
          <w:szCs w:val="28"/>
        </w:rPr>
        <w:t>Однако можно отметить некоторое противодействие американскому курсу. Прежде всего, оно исходит из Кубы, Венесуэлы и Боливии. Новые политические лидеры отказываются от практики своих предшественников. Известно, что на саммите Организации американских государств (ОАГ) в Аргентине не было поддержано американское предложение о создании зоны свободной торговли в Латинской Америке. В качестве самого яркого примера, можно привести политику президента Венесуэлы</w:t>
      </w:r>
      <w:r w:rsidR="008A431F">
        <w:rPr>
          <w:bCs/>
          <w:sz w:val="28"/>
          <w:szCs w:val="28"/>
        </w:rPr>
        <w:t xml:space="preserve"> </w:t>
      </w:r>
      <w:r w:rsidRPr="003F12CB">
        <w:rPr>
          <w:bCs/>
          <w:sz w:val="28"/>
          <w:szCs w:val="28"/>
        </w:rPr>
        <w:t xml:space="preserve">У. Чавеса, которая отличается неприкрытым антиамериканизмом. Постоянной темой его выступлений является критика действий США на международной арене, как в отношении стран региона, так и во всем мире. Его выступления обычно носят очень эмоциональный характер, он не стесняется в выражениях, то называя Дж. Буша «дьяволом», то обещая в </w:t>
      </w:r>
      <w:r w:rsidRPr="003F12CB">
        <w:rPr>
          <w:bCs/>
          <w:sz w:val="28"/>
          <w:szCs w:val="28"/>
          <w:lang w:val="en-US"/>
        </w:rPr>
        <w:t>XXI</w:t>
      </w:r>
      <w:r w:rsidRPr="003F12CB">
        <w:rPr>
          <w:bCs/>
          <w:sz w:val="28"/>
          <w:szCs w:val="28"/>
        </w:rPr>
        <w:t xml:space="preserve"> веке «похоронить Америку»</w:t>
      </w:r>
      <w:r w:rsidRPr="003F12CB">
        <w:rPr>
          <w:rStyle w:val="a7"/>
          <w:bCs/>
          <w:sz w:val="28"/>
          <w:szCs w:val="28"/>
        </w:rPr>
        <w:footnoteReference w:id="28"/>
      </w:r>
      <w:r w:rsidRPr="003F12CB">
        <w:rPr>
          <w:bCs/>
          <w:sz w:val="28"/>
          <w:szCs w:val="28"/>
        </w:rPr>
        <w:t>. У.Чавес стремится уменьшить зависимость Венесуэлы от США путем укрепления отношений с другими странами, такими как Китай и Россия, во всех сферах, вплоть до военного сотрудничества, что вызывает обеспокоенност</w:t>
      </w:r>
      <w:r w:rsidR="00EC1F95">
        <w:rPr>
          <w:bCs/>
          <w:sz w:val="28"/>
          <w:szCs w:val="28"/>
        </w:rPr>
        <w:t>ь в американской администрации.</w:t>
      </w:r>
    </w:p>
    <w:p w:rsidR="00DD0650" w:rsidRPr="003F12CB" w:rsidRDefault="00DD0650" w:rsidP="003F12CB">
      <w:pPr>
        <w:pStyle w:val="a9"/>
        <w:spacing w:before="0" w:beforeAutospacing="0" w:after="0" w:afterAutospacing="0" w:line="360" w:lineRule="auto"/>
        <w:ind w:firstLine="709"/>
        <w:jc w:val="both"/>
        <w:outlineLvl w:val="2"/>
        <w:rPr>
          <w:bCs/>
          <w:sz w:val="28"/>
          <w:szCs w:val="28"/>
        </w:rPr>
      </w:pPr>
      <w:r w:rsidRPr="003F12CB">
        <w:rPr>
          <w:bCs/>
          <w:sz w:val="28"/>
          <w:szCs w:val="28"/>
        </w:rPr>
        <w:t>Тем не менее, после смены президента в Соединенных Штатах позиция У. Чавеса по отношению к ним изменилась, были возвращены послы и в целом президент Венесуэлы в кулуарах Пятого саммита стран американского континента заявил, что ожидает улучшения отношений между странами</w:t>
      </w:r>
      <w:r w:rsidRPr="003F12CB">
        <w:rPr>
          <w:rStyle w:val="a7"/>
          <w:bCs/>
          <w:sz w:val="28"/>
          <w:szCs w:val="28"/>
        </w:rPr>
        <w:footnoteReference w:id="29"/>
      </w:r>
      <w:r w:rsidRPr="003F12CB">
        <w:rPr>
          <w:bCs/>
          <w:sz w:val="28"/>
          <w:szCs w:val="28"/>
        </w:rPr>
        <w:t>, но при этом не собирается отказываться от боливарианской модели.</w:t>
      </w:r>
    </w:p>
    <w:p w:rsidR="00DD0650" w:rsidRPr="003F12CB" w:rsidRDefault="00DD0650" w:rsidP="003F12CB">
      <w:pPr>
        <w:pStyle w:val="a9"/>
        <w:spacing w:before="0" w:beforeAutospacing="0" w:after="0" w:afterAutospacing="0" w:line="360" w:lineRule="auto"/>
        <w:ind w:firstLine="709"/>
        <w:jc w:val="both"/>
        <w:outlineLvl w:val="2"/>
        <w:rPr>
          <w:bCs/>
          <w:sz w:val="28"/>
          <w:szCs w:val="28"/>
        </w:rPr>
      </w:pPr>
      <w:r w:rsidRPr="003F12CB">
        <w:rPr>
          <w:bCs/>
          <w:sz w:val="28"/>
          <w:szCs w:val="28"/>
        </w:rPr>
        <w:t xml:space="preserve">Политика Мексики, напротив, направлена на дальнейшее сближение с США. </w:t>
      </w:r>
      <w:r w:rsidRPr="003F12CB">
        <w:rPr>
          <w:rStyle w:val="text"/>
          <w:sz w:val="28"/>
          <w:szCs w:val="28"/>
        </w:rPr>
        <w:t>Сейчас из 300 млрд. долларов товарооборота этой страны 280 приходится на США. "До бога далеко, а США под боком", — говорят в Мексике</w:t>
      </w:r>
      <w:r w:rsidRPr="003F12CB">
        <w:rPr>
          <w:rStyle w:val="a7"/>
          <w:sz w:val="28"/>
          <w:szCs w:val="28"/>
        </w:rPr>
        <w:footnoteReference w:id="30"/>
      </w:r>
      <w:r w:rsidRPr="003F12CB">
        <w:rPr>
          <w:rStyle w:val="text"/>
          <w:sz w:val="28"/>
          <w:szCs w:val="28"/>
        </w:rPr>
        <w:t>, подчеркивая этим, что благополучие Мексики напрямую зависит от США.</w:t>
      </w:r>
    </w:p>
    <w:p w:rsidR="00DD0650" w:rsidRPr="003F12CB" w:rsidRDefault="00DD0650" w:rsidP="003F12CB">
      <w:pPr>
        <w:pStyle w:val="a9"/>
        <w:spacing w:before="0" w:beforeAutospacing="0" w:after="0" w:afterAutospacing="0" w:line="360" w:lineRule="auto"/>
        <w:ind w:firstLine="709"/>
        <w:jc w:val="both"/>
        <w:rPr>
          <w:sz w:val="28"/>
          <w:szCs w:val="28"/>
        </w:rPr>
      </w:pPr>
      <w:r w:rsidRPr="003F12CB">
        <w:rPr>
          <w:sz w:val="28"/>
          <w:szCs w:val="28"/>
        </w:rPr>
        <w:t>Сегодня, рост американского влияния в одних странах (например, в Колумбии) вызывает</w:t>
      </w:r>
      <w:r w:rsidR="008A431F">
        <w:rPr>
          <w:sz w:val="28"/>
          <w:szCs w:val="28"/>
        </w:rPr>
        <w:t xml:space="preserve"> </w:t>
      </w:r>
      <w:r w:rsidRPr="003F12CB">
        <w:rPr>
          <w:sz w:val="28"/>
          <w:szCs w:val="28"/>
        </w:rPr>
        <w:t>ответную реакцию в виде усиленного вооружения ряда латиноамериканских стран. Помимо Венесуэлы, демонстративно закупившей 100 тысяч автоматов АК-103 и АК-104, а также технологии производств ряда вооружений, свой военный бюджет увеличили Бразилия и Уругвай. Военные специалисты латиноамериканских государств усиливают разработку новых военных доктрин, учитывая опыт американских вторжений в Ираке и Афганистане, а также возможность «внутренних конфликтов». Их основой стала концепция «общей безопасности», предусматривающая единые действия по отражению гипотетической «агрессии извне». Подчеркивается, что такая агрессия может быть «крайней попытки вмешательства с целью навязать прежний экономический курс»</w:t>
      </w:r>
      <w:r w:rsidRPr="003F12CB">
        <w:rPr>
          <w:rStyle w:val="a7"/>
          <w:sz w:val="28"/>
          <w:szCs w:val="28"/>
        </w:rPr>
        <w:footnoteReference w:id="31"/>
      </w:r>
      <w:r w:rsidR="00B95937">
        <w:rPr>
          <w:sz w:val="28"/>
          <w:szCs w:val="28"/>
        </w:rPr>
        <w:t>.</w:t>
      </w:r>
    </w:p>
    <w:p w:rsidR="00DD0650" w:rsidRDefault="00DD0650" w:rsidP="003F12CB">
      <w:pPr>
        <w:pStyle w:val="a9"/>
        <w:spacing w:before="0" w:beforeAutospacing="0" w:after="0" w:afterAutospacing="0" w:line="360" w:lineRule="auto"/>
        <w:ind w:firstLine="709"/>
        <w:jc w:val="both"/>
        <w:outlineLvl w:val="2"/>
        <w:rPr>
          <w:bCs/>
          <w:sz w:val="28"/>
          <w:szCs w:val="28"/>
        </w:rPr>
      </w:pPr>
      <w:r w:rsidRPr="003F12CB">
        <w:rPr>
          <w:bCs/>
          <w:sz w:val="28"/>
          <w:szCs w:val="28"/>
        </w:rPr>
        <w:t>Несмотря на имеющиеся разногласия США остаются основным торговым партнером и главным импортером венесуэльской нефти. Ежедневно Венесуэла поставляет в США 1,5 млн. баррелей нефти и покрывает десятую часть ее потребности. В связи с этим можно сказать, что, несмотря на все имеющиеся политические и идеологические разногласия, в экономическом плане страны Латинской Америке в ближайшее время будут продолжать во многом зависеть от США.</w:t>
      </w:r>
      <w:bookmarkEnd w:id="7"/>
      <w:bookmarkEnd w:id="8"/>
    </w:p>
    <w:p w:rsidR="00521CCC" w:rsidRPr="003F12CB" w:rsidRDefault="00521CCC" w:rsidP="003F12CB">
      <w:pPr>
        <w:pStyle w:val="a9"/>
        <w:spacing w:before="0" w:beforeAutospacing="0" w:after="0" w:afterAutospacing="0" w:line="360" w:lineRule="auto"/>
        <w:ind w:firstLine="709"/>
        <w:jc w:val="both"/>
        <w:outlineLvl w:val="2"/>
        <w:rPr>
          <w:bCs/>
          <w:sz w:val="28"/>
          <w:szCs w:val="28"/>
        </w:rPr>
      </w:pPr>
    </w:p>
    <w:p w:rsidR="00DD0650" w:rsidRPr="00B95937" w:rsidRDefault="00DD0650" w:rsidP="00B95937">
      <w:pPr>
        <w:spacing w:after="0" w:line="360" w:lineRule="auto"/>
        <w:ind w:firstLine="709"/>
        <w:jc w:val="both"/>
        <w:rPr>
          <w:rFonts w:ascii="Times New Roman" w:hAnsi="Times New Roman"/>
          <w:sz w:val="28"/>
          <w:szCs w:val="28"/>
          <w:lang w:eastAsia="ru-RU"/>
        </w:rPr>
      </w:pPr>
      <w:r w:rsidRPr="003F12CB">
        <w:br w:type="page"/>
      </w:r>
      <w:r w:rsidRPr="00B95937">
        <w:rPr>
          <w:rFonts w:ascii="Times New Roman" w:hAnsi="Times New Roman"/>
          <w:sz w:val="28"/>
          <w:szCs w:val="28"/>
          <w:lang w:eastAsia="ru-RU"/>
        </w:rPr>
        <w:t>Заключение</w:t>
      </w:r>
    </w:p>
    <w:p w:rsidR="00B95937" w:rsidRDefault="00B95937" w:rsidP="003F12CB">
      <w:pPr>
        <w:spacing w:after="0" w:line="360" w:lineRule="auto"/>
        <w:ind w:firstLine="709"/>
        <w:jc w:val="both"/>
        <w:rPr>
          <w:rFonts w:ascii="Times New Roman" w:hAnsi="Times New Roman"/>
          <w:sz w:val="28"/>
          <w:szCs w:val="28"/>
          <w:lang w:eastAsia="ru-RU"/>
        </w:rPr>
      </w:pP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 xml:space="preserve">Сегодня Латинская Америка развивается быстрыми темпами, несмотря на существующие внутри региона проблемы и увеличивает свое влияние на происходящие в мире процессы. Разумеется, при этом латиноамериканские страны уже не хотят напрямую зависеть от политики другого государства в своем отношении, тем более, если это государство рассматривает страны региона как собственный «сырьевой придаток». Соединенные Штаты Америки, напротив, постепенно утрачивают свое влияние как во всем мире, так и в латиноамериканском регионе в частности. Отчасти в этом виноват разразившийся в последнее время мировой финансовый кризис, увеличение внешнего долга США, внутренние проблемы, с которыми Администрация предыдущего президента, </w:t>
      </w:r>
      <w:r w:rsidR="00E9212E">
        <w:rPr>
          <w:rFonts w:ascii="Times New Roman" w:hAnsi="Times New Roman"/>
          <w:sz w:val="28"/>
          <w:szCs w:val="28"/>
          <w:lang w:eastAsia="ru-RU"/>
        </w:rPr>
        <w:t>Дж. Буша, не смогла справиться.</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Поэтому в последние несколько лет США начинают осознавать необходимость перемен в своей внешней политике по отношению к Латинской Америке, если они и в дальнейшем хотят иметь доступ к природным и потенциальным экономическим богатствам региона. Равноправное сотрудничество, разумеется, в ближайшее время не будет достигнуто, но шаги в этом направлении предпринимаются. США стремятся влиять на процессы, происходящие в регионе, не так явно и настойчиво, как это происходило в предыдущие годы, понимая, что силой они смогут добиться гораздо меньшего, чем дипломатическими путями, поддержкой борьбы с внутренними проблемами стран региона.(такими, как коррупция и произ</w:t>
      </w:r>
      <w:r w:rsidR="00037702">
        <w:rPr>
          <w:rFonts w:ascii="Times New Roman" w:hAnsi="Times New Roman"/>
          <w:sz w:val="28"/>
          <w:szCs w:val="28"/>
          <w:lang w:eastAsia="ru-RU"/>
        </w:rPr>
        <w:t>водство и поставка наркотиков).</w:t>
      </w: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lang w:eastAsia="ru-RU"/>
        </w:rPr>
        <w:t>Сегодня в латиноамериканских странах понимают, что построение «социальной экономики», для чего и осуществляется так называемый «левый поворот», усилит позиции региона в мире и поможет пре</w:t>
      </w:r>
      <w:r w:rsidRPr="003F12CB">
        <w:rPr>
          <w:rFonts w:ascii="Times New Roman" w:hAnsi="Times New Roman"/>
          <w:sz w:val="28"/>
          <w:szCs w:val="28"/>
        </w:rPr>
        <w:t>вратиться в одного из крупных лидеров нового многополярного мира, стремящегося согласовать собственные интересы с глобальными без ущемления тех или других. Для того, чтобы дистанцироваться в некоторых вопросах от мнения США страны региона стремятся укрепить свои экономические и политические связи с такими странами, как Китай, Россия, Индия, Япония и другими странами. Однако, по тому, с кем латиноамериканские страны пытаются улучшить свои связи, так же можно судить о степени влияния США на страну. Так, например, Венесуэла, где проводится открытая антиамериканская политика, налаживает свои отношения в первую очередь с Россией и Китаем, которые так же известны своими расхождениями с США по многим вопросам.</w:t>
      </w:r>
    </w:p>
    <w:p w:rsidR="00DD0650" w:rsidRPr="003F12CB" w:rsidRDefault="00DD0650" w:rsidP="003F12CB">
      <w:pPr>
        <w:spacing w:after="0" w:line="360" w:lineRule="auto"/>
        <w:ind w:firstLine="709"/>
        <w:jc w:val="both"/>
        <w:rPr>
          <w:rFonts w:ascii="Times New Roman" w:hAnsi="Times New Roman"/>
          <w:sz w:val="28"/>
          <w:szCs w:val="28"/>
          <w:lang w:eastAsia="ru-RU"/>
        </w:rPr>
      </w:pPr>
      <w:r w:rsidRPr="003F12CB">
        <w:rPr>
          <w:rFonts w:ascii="Times New Roman" w:hAnsi="Times New Roman"/>
          <w:sz w:val="28"/>
          <w:szCs w:val="28"/>
          <w:lang w:eastAsia="ru-RU"/>
        </w:rPr>
        <w:t>Однако страны Латинской Америки пока не могут полностью отказаться от помощи, оказываемой США, пусть и на неравноправных условиях. Скорее всего, в ближайшие несколько лет полная независимость стран Латинской Америки от внешней политики США достигнута не будет.</w:t>
      </w:r>
    </w:p>
    <w:p w:rsidR="00DD0650" w:rsidRPr="003F12CB" w:rsidRDefault="00DD0650" w:rsidP="003F12CB">
      <w:pPr>
        <w:spacing w:after="0" w:line="360" w:lineRule="auto"/>
        <w:ind w:firstLine="709"/>
        <w:jc w:val="both"/>
        <w:rPr>
          <w:rFonts w:ascii="Times New Roman" w:hAnsi="Times New Roman"/>
          <w:sz w:val="28"/>
          <w:szCs w:val="28"/>
        </w:rPr>
      </w:pPr>
    </w:p>
    <w:p w:rsidR="00DD0650" w:rsidRPr="003F12CB" w:rsidRDefault="00DD0650" w:rsidP="003F12CB">
      <w:pPr>
        <w:spacing w:after="0" w:line="360" w:lineRule="auto"/>
        <w:ind w:firstLine="709"/>
        <w:jc w:val="both"/>
        <w:rPr>
          <w:rFonts w:ascii="Times New Roman" w:hAnsi="Times New Roman"/>
          <w:sz w:val="28"/>
          <w:szCs w:val="28"/>
        </w:rPr>
      </w:pPr>
      <w:r w:rsidRPr="003F12CB">
        <w:rPr>
          <w:rFonts w:ascii="Times New Roman" w:hAnsi="Times New Roman"/>
          <w:sz w:val="28"/>
          <w:szCs w:val="28"/>
        </w:rPr>
        <w:br w:type="page"/>
      </w:r>
      <w:bookmarkStart w:id="9" w:name="_Toc211281546"/>
      <w:r w:rsidRPr="003F12CB">
        <w:rPr>
          <w:rFonts w:ascii="Times New Roman" w:hAnsi="Times New Roman"/>
          <w:sz w:val="28"/>
          <w:szCs w:val="28"/>
        </w:rPr>
        <w:t>Библиографический список</w:t>
      </w:r>
      <w:bookmarkEnd w:id="9"/>
    </w:p>
    <w:p w:rsidR="00DD0650" w:rsidRPr="003F12CB" w:rsidRDefault="00DD0650" w:rsidP="003F12CB">
      <w:pPr>
        <w:spacing w:after="0" w:line="360" w:lineRule="auto"/>
        <w:ind w:firstLine="709"/>
        <w:jc w:val="both"/>
        <w:rPr>
          <w:rFonts w:ascii="Times New Roman" w:hAnsi="Times New Roman"/>
          <w:sz w:val="28"/>
          <w:szCs w:val="28"/>
          <w:lang w:eastAsia="ru-RU"/>
        </w:rPr>
      </w:pPr>
    </w:p>
    <w:p w:rsidR="00DD0650" w:rsidRPr="003F12CB" w:rsidRDefault="00DD0650" w:rsidP="002D3E91">
      <w:pPr>
        <w:pStyle w:val="ab"/>
        <w:numPr>
          <w:ilvl w:val="0"/>
          <w:numId w:val="5"/>
        </w:numPr>
        <w:tabs>
          <w:tab w:val="left" w:pos="709"/>
        </w:tabs>
        <w:spacing w:after="0" w:line="360" w:lineRule="auto"/>
        <w:ind w:left="0" w:firstLine="0"/>
        <w:jc w:val="both"/>
        <w:rPr>
          <w:rFonts w:ascii="Times New Roman" w:hAnsi="Times New Roman"/>
          <w:sz w:val="28"/>
          <w:szCs w:val="28"/>
        </w:rPr>
      </w:pPr>
      <w:r w:rsidRPr="003F12CB">
        <w:rPr>
          <w:rFonts w:ascii="Times New Roman" w:hAnsi="Times New Roman"/>
          <w:sz w:val="28"/>
          <w:szCs w:val="28"/>
        </w:rPr>
        <w:t>Алалыкин Д.С. США, внешняя политика в Латинской Америке//</w:t>
      </w:r>
      <w:r w:rsidRPr="003F12CB">
        <w:rPr>
          <w:rFonts w:ascii="Times New Roman" w:hAnsi="Times New Roman"/>
          <w:sz w:val="28"/>
          <w:szCs w:val="28"/>
          <w:lang w:val="en-US"/>
        </w:rPr>
        <w:t>http</w:t>
      </w:r>
      <w:r w:rsidRPr="003F12CB">
        <w:rPr>
          <w:rFonts w:ascii="Times New Roman" w:hAnsi="Times New Roman"/>
          <w:sz w:val="28"/>
          <w:szCs w:val="28"/>
        </w:rPr>
        <w:t>://</w:t>
      </w:r>
      <w:r w:rsidRPr="003F12CB">
        <w:rPr>
          <w:rFonts w:ascii="Times New Roman" w:hAnsi="Times New Roman"/>
          <w:sz w:val="28"/>
          <w:szCs w:val="28"/>
          <w:lang w:val="en-US"/>
        </w:rPr>
        <w:t>zhurnal</w:t>
      </w:r>
      <w:r w:rsidRPr="003F12CB">
        <w:rPr>
          <w:rFonts w:ascii="Times New Roman" w:hAnsi="Times New Roman"/>
          <w:sz w:val="28"/>
          <w:szCs w:val="28"/>
        </w:rPr>
        <w:t>.</w:t>
      </w:r>
      <w:r w:rsidRPr="003F12CB">
        <w:rPr>
          <w:rFonts w:ascii="Times New Roman" w:hAnsi="Times New Roman"/>
          <w:sz w:val="28"/>
          <w:szCs w:val="28"/>
          <w:lang w:val="en-US"/>
        </w:rPr>
        <w:t>lib</w:t>
      </w:r>
      <w:r w:rsidRPr="003F12CB">
        <w:rPr>
          <w:rFonts w:ascii="Times New Roman" w:hAnsi="Times New Roman"/>
          <w:sz w:val="28"/>
          <w:szCs w:val="28"/>
        </w:rPr>
        <w:t>.</w:t>
      </w:r>
      <w:r w:rsidRPr="003F12CB">
        <w:rPr>
          <w:rFonts w:ascii="Times New Roman" w:hAnsi="Times New Roman"/>
          <w:sz w:val="28"/>
          <w:szCs w:val="28"/>
          <w:lang w:val="en-US"/>
        </w:rPr>
        <w:t>ru</w:t>
      </w:r>
      <w:r w:rsidRPr="003F12CB">
        <w:rPr>
          <w:rFonts w:ascii="Times New Roman" w:hAnsi="Times New Roman"/>
          <w:sz w:val="28"/>
          <w:szCs w:val="28"/>
        </w:rPr>
        <w:t>/</w:t>
      </w:r>
      <w:r w:rsidRPr="003F12CB">
        <w:rPr>
          <w:rFonts w:ascii="Times New Roman" w:hAnsi="Times New Roman"/>
          <w:sz w:val="28"/>
          <w:szCs w:val="28"/>
          <w:lang w:val="en-US"/>
        </w:rPr>
        <w:t>a</w:t>
      </w:r>
      <w:r w:rsidRPr="003F12CB">
        <w:rPr>
          <w:rFonts w:ascii="Times New Roman" w:hAnsi="Times New Roman"/>
          <w:sz w:val="28"/>
          <w:szCs w:val="28"/>
        </w:rPr>
        <w:t>/</w:t>
      </w:r>
      <w:r w:rsidRPr="003F12CB">
        <w:rPr>
          <w:rFonts w:ascii="Times New Roman" w:hAnsi="Times New Roman"/>
          <w:sz w:val="28"/>
          <w:szCs w:val="28"/>
          <w:lang w:val="en-US"/>
        </w:rPr>
        <w:t>alalykin</w:t>
      </w:r>
      <w:r w:rsidRPr="003F12CB">
        <w:rPr>
          <w:rFonts w:ascii="Times New Roman" w:hAnsi="Times New Roman"/>
          <w:sz w:val="28"/>
          <w:szCs w:val="28"/>
        </w:rPr>
        <w:t>_</w:t>
      </w:r>
      <w:r w:rsidRPr="003F12CB">
        <w:rPr>
          <w:rFonts w:ascii="Times New Roman" w:hAnsi="Times New Roman"/>
          <w:sz w:val="28"/>
          <w:szCs w:val="28"/>
          <w:lang w:val="en-US"/>
        </w:rPr>
        <w:t>d</w:t>
      </w:r>
      <w:r w:rsidRPr="003F12CB">
        <w:rPr>
          <w:rFonts w:ascii="Times New Roman" w:hAnsi="Times New Roman"/>
          <w:sz w:val="28"/>
          <w:szCs w:val="28"/>
        </w:rPr>
        <w:t>_</w:t>
      </w:r>
      <w:r w:rsidRPr="003F12CB">
        <w:rPr>
          <w:rFonts w:ascii="Times New Roman" w:hAnsi="Times New Roman"/>
          <w:sz w:val="28"/>
          <w:szCs w:val="28"/>
          <w:lang w:val="en-US"/>
        </w:rPr>
        <w:t>s</w:t>
      </w:r>
      <w:r w:rsidRPr="003F12CB">
        <w:rPr>
          <w:rFonts w:ascii="Times New Roman" w:hAnsi="Times New Roman"/>
          <w:sz w:val="28"/>
          <w:szCs w:val="28"/>
        </w:rPr>
        <w:t>/</w:t>
      </w:r>
      <w:r w:rsidRPr="003F12CB">
        <w:rPr>
          <w:rFonts w:ascii="Times New Roman" w:hAnsi="Times New Roman"/>
          <w:sz w:val="28"/>
          <w:szCs w:val="28"/>
          <w:lang w:val="en-US"/>
        </w:rPr>
        <w:t>latinus</w:t>
      </w:r>
      <w:r w:rsidRPr="003F12CB">
        <w:rPr>
          <w:rFonts w:ascii="Times New Roman" w:hAnsi="Times New Roman"/>
          <w:sz w:val="28"/>
          <w:szCs w:val="28"/>
        </w:rPr>
        <w:t>.</w:t>
      </w:r>
      <w:r w:rsidRPr="003F12CB">
        <w:rPr>
          <w:rFonts w:ascii="Times New Roman" w:hAnsi="Times New Roman"/>
          <w:sz w:val="28"/>
          <w:szCs w:val="28"/>
          <w:lang w:val="en-US"/>
        </w:rPr>
        <w:t>shtml</w:t>
      </w:r>
      <w:r w:rsidR="00200E76">
        <w:rPr>
          <w:rFonts w:ascii="Times New Roman" w:hAnsi="Times New Roman"/>
          <w:sz w:val="28"/>
          <w:szCs w:val="28"/>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rPr>
      </w:pPr>
      <w:r w:rsidRPr="003F12CB">
        <w:rPr>
          <w:rFonts w:ascii="Times New Roman" w:hAnsi="Times New Roman"/>
          <w:sz w:val="28"/>
          <w:szCs w:val="28"/>
        </w:rPr>
        <w:t>Балмасов С. Южная Америка наносит удар по доллару//</w:t>
      </w:r>
      <w:r w:rsidRPr="003F12CB">
        <w:rPr>
          <w:rFonts w:ascii="Times New Roman" w:hAnsi="Times New Roman"/>
          <w:sz w:val="28"/>
          <w:szCs w:val="28"/>
          <w:lang w:val="en-US"/>
        </w:rPr>
        <w:t>http</w:t>
      </w:r>
      <w:r w:rsidRPr="003F12CB">
        <w:rPr>
          <w:rFonts w:ascii="Times New Roman" w:hAnsi="Times New Roman"/>
          <w:sz w:val="28"/>
          <w:szCs w:val="28"/>
        </w:rPr>
        <w:t>://</w:t>
      </w:r>
      <w:r w:rsidRPr="003F12CB">
        <w:rPr>
          <w:rFonts w:ascii="Times New Roman" w:hAnsi="Times New Roman"/>
          <w:sz w:val="28"/>
          <w:szCs w:val="28"/>
          <w:lang w:val="en-US"/>
        </w:rPr>
        <w:t>www</w:t>
      </w:r>
      <w:r w:rsidRPr="003F12CB">
        <w:rPr>
          <w:rFonts w:ascii="Times New Roman" w:hAnsi="Times New Roman"/>
          <w:sz w:val="28"/>
          <w:szCs w:val="28"/>
        </w:rPr>
        <w:t>.</w:t>
      </w:r>
      <w:r w:rsidRPr="003F12CB">
        <w:rPr>
          <w:rFonts w:ascii="Times New Roman" w:hAnsi="Times New Roman"/>
          <w:sz w:val="28"/>
          <w:szCs w:val="28"/>
          <w:lang w:val="en-US"/>
        </w:rPr>
        <w:t>pravda</w:t>
      </w:r>
      <w:r w:rsidRPr="003F12CB">
        <w:rPr>
          <w:rFonts w:ascii="Times New Roman" w:hAnsi="Times New Roman"/>
          <w:sz w:val="28"/>
          <w:szCs w:val="28"/>
        </w:rPr>
        <w:t>.</w:t>
      </w:r>
      <w:r w:rsidRPr="003F12CB">
        <w:rPr>
          <w:rFonts w:ascii="Times New Roman" w:hAnsi="Times New Roman"/>
          <w:sz w:val="28"/>
          <w:szCs w:val="28"/>
          <w:lang w:val="en-US"/>
        </w:rPr>
        <w:t>ru</w:t>
      </w:r>
      <w:r w:rsidRPr="003F12CB">
        <w:rPr>
          <w:rFonts w:ascii="Times New Roman" w:hAnsi="Times New Roman"/>
          <w:sz w:val="28"/>
          <w:szCs w:val="28"/>
        </w:rPr>
        <w:t>/</w:t>
      </w:r>
      <w:r w:rsidRPr="003F12CB">
        <w:rPr>
          <w:rFonts w:ascii="Times New Roman" w:hAnsi="Times New Roman"/>
          <w:sz w:val="28"/>
          <w:szCs w:val="28"/>
          <w:lang w:val="en-US"/>
        </w:rPr>
        <w:t>world</w:t>
      </w:r>
      <w:r w:rsidRPr="003F12CB">
        <w:rPr>
          <w:rFonts w:ascii="Times New Roman" w:hAnsi="Times New Roman"/>
          <w:sz w:val="28"/>
          <w:szCs w:val="28"/>
        </w:rPr>
        <w:t>/</w:t>
      </w:r>
      <w:r w:rsidRPr="003F12CB">
        <w:rPr>
          <w:rFonts w:ascii="Times New Roman" w:hAnsi="Times New Roman"/>
          <w:sz w:val="28"/>
          <w:szCs w:val="28"/>
          <w:lang w:val="en-US"/>
        </w:rPr>
        <w:t>restofworld</w:t>
      </w:r>
      <w:r w:rsidRPr="003F12CB">
        <w:rPr>
          <w:rFonts w:ascii="Times New Roman" w:hAnsi="Times New Roman"/>
          <w:sz w:val="28"/>
          <w:szCs w:val="28"/>
        </w:rPr>
        <w:t>/</w:t>
      </w:r>
      <w:r w:rsidRPr="003F12CB">
        <w:rPr>
          <w:rFonts w:ascii="Times New Roman" w:hAnsi="Times New Roman"/>
          <w:sz w:val="28"/>
          <w:szCs w:val="28"/>
          <w:lang w:val="en-US"/>
        </w:rPr>
        <w:t>south</w:t>
      </w:r>
      <w:r w:rsidRPr="003F12CB">
        <w:rPr>
          <w:rFonts w:ascii="Times New Roman" w:hAnsi="Times New Roman"/>
          <w:sz w:val="28"/>
          <w:szCs w:val="28"/>
        </w:rPr>
        <w:t>-</w:t>
      </w:r>
      <w:r w:rsidRPr="003F12CB">
        <w:rPr>
          <w:rFonts w:ascii="Times New Roman" w:hAnsi="Times New Roman"/>
          <w:sz w:val="28"/>
          <w:szCs w:val="28"/>
          <w:lang w:val="en-US"/>
        </w:rPr>
        <w:t>america</w:t>
      </w:r>
      <w:r w:rsidR="00200E76">
        <w:rPr>
          <w:rFonts w:ascii="Times New Roman" w:hAnsi="Times New Roman"/>
          <w:sz w:val="28"/>
          <w:szCs w:val="28"/>
        </w:rPr>
        <w:t>/17-04</w:t>
      </w:r>
      <w:r w:rsidRPr="003F12CB">
        <w:rPr>
          <w:rFonts w:ascii="Times New Roman" w:hAnsi="Times New Roman"/>
          <w:sz w:val="28"/>
          <w:szCs w:val="28"/>
        </w:rPr>
        <w:t>2009/308493-</w:t>
      </w:r>
      <w:r w:rsidRPr="003F12CB">
        <w:rPr>
          <w:rFonts w:ascii="Times New Roman" w:hAnsi="Times New Roman"/>
          <w:sz w:val="28"/>
          <w:szCs w:val="28"/>
          <w:lang w:val="en-US"/>
        </w:rPr>
        <w:t>america</w:t>
      </w:r>
      <w:r w:rsidRPr="003F12CB">
        <w:rPr>
          <w:rFonts w:ascii="Times New Roman" w:hAnsi="Times New Roman"/>
          <w:sz w:val="28"/>
          <w:szCs w:val="28"/>
        </w:rPr>
        <w:t>-0</w:t>
      </w:r>
      <w:r w:rsidR="00200E76">
        <w:rPr>
          <w:rFonts w:ascii="Times New Roman" w:hAnsi="Times New Roman"/>
          <w:sz w:val="28"/>
          <w:szCs w:val="28"/>
        </w:rPr>
        <w:t>.</w:t>
      </w:r>
    </w:p>
    <w:p w:rsidR="00DD0650" w:rsidRPr="003F12CB" w:rsidRDefault="00DD0650" w:rsidP="002D3E91">
      <w:pPr>
        <w:pStyle w:val="a5"/>
        <w:numPr>
          <w:ilvl w:val="0"/>
          <w:numId w:val="5"/>
        </w:numPr>
        <w:spacing w:line="360" w:lineRule="auto"/>
        <w:ind w:left="0" w:firstLine="0"/>
        <w:jc w:val="both"/>
        <w:rPr>
          <w:rFonts w:ascii="Times New Roman" w:hAnsi="Times New Roman"/>
          <w:sz w:val="28"/>
          <w:szCs w:val="28"/>
        </w:rPr>
      </w:pPr>
      <w:r w:rsidRPr="003F12CB">
        <w:rPr>
          <w:rFonts w:ascii="Times New Roman" w:hAnsi="Times New Roman"/>
          <w:sz w:val="28"/>
          <w:szCs w:val="28"/>
        </w:rPr>
        <w:t>Валлерстайн И. Как далеко влево продвинулась Латинская Америка?// http://scepsis.ru/library/id_2102.html</w:t>
      </w:r>
      <w:r w:rsidR="00200E76">
        <w:rPr>
          <w:rFonts w:ascii="Times New Roman" w:hAnsi="Times New Roman"/>
          <w:sz w:val="28"/>
          <w:szCs w:val="28"/>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rPr>
      </w:pPr>
      <w:r w:rsidRPr="003F12CB">
        <w:rPr>
          <w:rFonts w:ascii="Times New Roman" w:hAnsi="Times New Roman"/>
          <w:sz w:val="28"/>
          <w:szCs w:val="28"/>
        </w:rPr>
        <w:t>Гвоздарев Б.И. Интеграционные процессы в западном полушарии на современном этапе: позиция США, латиноамериканский аспект и интересы Российской Федерации (научный доклад)// http://iskran.iip.net/russ/works98/gvosdarev.html#Латиноамериканский</w:t>
      </w:r>
      <w:r w:rsidR="00200E76">
        <w:rPr>
          <w:rFonts w:ascii="Times New Roman" w:hAnsi="Times New Roman"/>
          <w:sz w:val="28"/>
          <w:szCs w:val="28"/>
        </w:rPr>
        <w:t>.</w:t>
      </w:r>
    </w:p>
    <w:p w:rsidR="00DD0650" w:rsidRPr="003F12CB" w:rsidRDefault="00DD0650" w:rsidP="002D3E91">
      <w:pPr>
        <w:pStyle w:val="a5"/>
        <w:numPr>
          <w:ilvl w:val="0"/>
          <w:numId w:val="5"/>
        </w:numPr>
        <w:tabs>
          <w:tab w:val="left" w:pos="709"/>
        </w:tabs>
        <w:spacing w:line="360" w:lineRule="auto"/>
        <w:ind w:left="0" w:firstLine="0"/>
        <w:jc w:val="both"/>
        <w:rPr>
          <w:rFonts w:ascii="Times New Roman" w:hAnsi="Times New Roman"/>
          <w:sz w:val="28"/>
          <w:szCs w:val="28"/>
        </w:rPr>
      </w:pPr>
      <w:r w:rsidRPr="003F12CB">
        <w:rPr>
          <w:rFonts w:ascii="Times New Roman" w:hAnsi="Times New Roman"/>
          <w:sz w:val="28"/>
          <w:szCs w:val="28"/>
        </w:rPr>
        <w:t>За один день невозможно улучшить отношения между США и странами Латинской Америки (21.04.2009)// http://www.russian.xinhuanet.com/russian/2009-04/21/content_862934.htm</w:t>
      </w:r>
      <w:r w:rsidR="00200E76">
        <w:rPr>
          <w:rFonts w:ascii="Times New Roman" w:hAnsi="Times New Roman"/>
          <w:sz w:val="28"/>
          <w:szCs w:val="28"/>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rPr>
      </w:pPr>
      <w:r w:rsidRPr="003F12CB">
        <w:rPr>
          <w:rFonts w:ascii="Times New Roman" w:hAnsi="Times New Roman"/>
          <w:sz w:val="28"/>
          <w:szCs w:val="28"/>
        </w:rPr>
        <w:t>Кагарлицкий Б. Латинская Америка: революция ради интеграции?// http://scepsis.ru/library/id_1050.html</w:t>
      </w:r>
      <w:r w:rsidR="00200E76">
        <w:rPr>
          <w:rFonts w:ascii="Times New Roman" w:hAnsi="Times New Roman"/>
          <w:sz w:val="28"/>
          <w:szCs w:val="28"/>
        </w:rPr>
        <w:t>.</w:t>
      </w:r>
    </w:p>
    <w:p w:rsidR="00DD0650" w:rsidRPr="003F12CB" w:rsidRDefault="00DD0650" w:rsidP="002D3E91">
      <w:pPr>
        <w:pStyle w:val="ab"/>
        <w:numPr>
          <w:ilvl w:val="0"/>
          <w:numId w:val="5"/>
        </w:numPr>
        <w:tabs>
          <w:tab w:val="left" w:pos="709"/>
        </w:tabs>
        <w:spacing w:after="0" w:line="360" w:lineRule="auto"/>
        <w:ind w:left="0" w:firstLine="0"/>
        <w:jc w:val="both"/>
        <w:rPr>
          <w:rFonts w:ascii="Times New Roman" w:hAnsi="Times New Roman"/>
          <w:sz w:val="28"/>
          <w:szCs w:val="28"/>
        </w:rPr>
      </w:pPr>
      <w:r w:rsidRPr="003F12CB">
        <w:rPr>
          <w:rFonts w:ascii="Times New Roman" w:hAnsi="Times New Roman"/>
          <w:sz w:val="28"/>
          <w:szCs w:val="28"/>
        </w:rPr>
        <w:t>Котликов Я. Латинская Америка левеет// http://www.rusamny.com/368/t01(368).htm</w:t>
      </w:r>
      <w:r w:rsidR="00200E76">
        <w:rPr>
          <w:rFonts w:ascii="Times New Roman" w:hAnsi="Times New Roman"/>
          <w:sz w:val="28"/>
          <w:szCs w:val="28"/>
        </w:rPr>
        <w:t>.</w:t>
      </w:r>
    </w:p>
    <w:p w:rsidR="00DD0650" w:rsidRPr="003F12CB" w:rsidRDefault="00DD0650" w:rsidP="002D3E91">
      <w:pPr>
        <w:pStyle w:val="ab"/>
        <w:numPr>
          <w:ilvl w:val="0"/>
          <w:numId w:val="5"/>
        </w:numPr>
        <w:tabs>
          <w:tab w:val="left" w:pos="284"/>
        </w:tabs>
        <w:spacing w:after="0" w:line="360" w:lineRule="auto"/>
        <w:ind w:left="0" w:firstLine="0"/>
        <w:jc w:val="both"/>
        <w:rPr>
          <w:rFonts w:ascii="Times New Roman" w:hAnsi="Times New Roman"/>
          <w:sz w:val="28"/>
          <w:szCs w:val="28"/>
        </w:rPr>
      </w:pPr>
      <w:r w:rsidRPr="003F12CB">
        <w:rPr>
          <w:rFonts w:ascii="Times New Roman" w:hAnsi="Times New Roman"/>
          <w:sz w:val="28"/>
          <w:szCs w:val="28"/>
        </w:rPr>
        <w:t>Лиховод А. Левый поворот в Латинской Америке// http://cubafriend</w:t>
      </w:r>
      <w:r w:rsidR="00200E76">
        <w:rPr>
          <w:rFonts w:ascii="Times New Roman" w:hAnsi="Times New Roman"/>
          <w:sz w:val="28"/>
          <w:szCs w:val="28"/>
        </w:rPr>
        <w:t>.narod.ru/Venesuela/Lihovod.htm.</w:t>
      </w:r>
    </w:p>
    <w:p w:rsidR="00DD0650" w:rsidRPr="003F12CB" w:rsidRDefault="00DD0650" w:rsidP="002D3E91">
      <w:pPr>
        <w:pStyle w:val="aa"/>
        <w:numPr>
          <w:ilvl w:val="0"/>
          <w:numId w:val="5"/>
        </w:numPr>
        <w:tabs>
          <w:tab w:val="left" w:pos="709"/>
        </w:tabs>
        <w:spacing w:line="360" w:lineRule="auto"/>
        <w:ind w:left="0" w:firstLine="0"/>
        <w:jc w:val="both"/>
        <w:rPr>
          <w:rFonts w:ascii="Times New Roman" w:hAnsi="Times New Roman"/>
          <w:sz w:val="28"/>
          <w:szCs w:val="28"/>
        </w:rPr>
      </w:pPr>
      <w:r w:rsidRPr="003F12CB">
        <w:rPr>
          <w:rFonts w:ascii="Times New Roman" w:hAnsi="Times New Roman"/>
          <w:sz w:val="28"/>
          <w:szCs w:val="28"/>
        </w:rPr>
        <w:t>Обама пообещал вывести на новый уровень отношения с Латинской Америкой (11.01.2009)// http://www.rian.ru/world/20090113/159053150.html</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lang w:eastAsia="ru-RU"/>
        </w:rPr>
      </w:pPr>
      <w:r w:rsidRPr="003F12CB">
        <w:rPr>
          <w:rFonts w:ascii="Times New Roman" w:hAnsi="Times New Roman"/>
          <w:sz w:val="28"/>
          <w:szCs w:val="28"/>
        </w:rPr>
        <w:t xml:space="preserve">Рудаков А. «Боливарианский социализм»// </w:t>
      </w:r>
      <w:r w:rsidRPr="003F12CB">
        <w:rPr>
          <w:rFonts w:ascii="Times New Roman" w:hAnsi="Times New Roman"/>
          <w:sz w:val="28"/>
          <w:szCs w:val="28"/>
          <w:lang w:val="en-US" w:eastAsia="ru-RU"/>
        </w:rPr>
        <w:t>http</w:t>
      </w:r>
      <w:r w:rsidRPr="003F12CB">
        <w:rPr>
          <w:rFonts w:ascii="Times New Roman" w:hAnsi="Times New Roman"/>
          <w:sz w:val="28"/>
          <w:szCs w:val="28"/>
          <w:lang w:eastAsia="ru-RU"/>
        </w:rPr>
        <w:t>://</w:t>
      </w:r>
      <w:r w:rsidRPr="003F12CB">
        <w:rPr>
          <w:rFonts w:ascii="Times New Roman" w:hAnsi="Times New Roman"/>
          <w:sz w:val="28"/>
          <w:szCs w:val="28"/>
          <w:lang w:val="en-US" w:eastAsia="ru-RU"/>
        </w:rPr>
        <w:t>win</w:t>
      </w:r>
      <w:r w:rsidRPr="003F12CB">
        <w:rPr>
          <w:rFonts w:ascii="Times New Roman" w:hAnsi="Times New Roman"/>
          <w:sz w:val="28"/>
          <w:szCs w:val="28"/>
          <w:lang w:eastAsia="ru-RU"/>
        </w:rPr>
        <w:t>.</w:t>
      </w:r>
      <w:r w:rsidRPr="003F12CB">
        <w:rPr>
          <w:rFonts w:ascii="Times New Roman" w:hAnsi="Times New Roman"/>
          <w:sz w:val="28"/>
          <w:szCs w:val="28"/>
          <w:lang w:val="en-US" w:eastAsia="ru-RU"/>
        </w:rPr>
        <w:t>ru</w:t>
      </w:r>
      <w:r w:rsidRPr="003F12CB">
        <w:rPr>
          <w:rFonts w:ascii="Times New Roman" w:hAnsi="Times New Roman"/>
          <w:sz w:val="28"/>
          <w:szCs w:val="28"/>
          <w:lang w:eastAsia="ru-RU"/>
        </w:rPr>
        <w:t>/</w:t>
      </w:r>
      <w:r w:rsidRPr="003F12CB">
        <w:rPr>
          <w:rFonts w:ascii="Times New Roman" w:hAnsi="Times New Roman"/>
          <w:sz w:val="28"/>
          <w:szCs w:val="28"/>
          <w:lang w:val="en-US" w:eastAsia="ru-RU"/>
        </w:rPr>
        <w:t>raitings</w:t>
      </w:r>
      <w:r w:rsidRPr="003F12CB">
        <w:rPr>
          <w:rFonts w:ascii="Times New Roman" w:hAnsi="Times New Roman"/>
          <w:sz w:val="28"/>
          <w:szCs w:val="28"/>
          <w:lang w:eastAsia="ru-RU"/>
        </w:rPr>
        <w:t>/855.</w:t>
      </w:r>
      <w:r w:rsidRPr="003F12CB">
        <w:rPr>
          <w:rFonts w:ascii="Times New Roman" w:hAnsi="Times New Roman"/>
          <w:sz w:val="28"/>
          <w:szCs w:val="28"/>
          <w:lang w:val="en-US" w:eastAsia="ru-RU"/>
        </w:rPr>
        <w:t>phtml</w:t>
      </w:r>
      <w:r w:rsidR="00200E76">
        <w:rPr>
          <w:rFonts w:ascii="Times New Roman" w:hAnsi="Times New Roman"/>
          <w:sz w:val="28"/>
          <w:szCs w:val="28"/>
          <w:lang w:eastAsia="ru-RU"/>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lang w:eastAsia="ru-RU"/>
        </w:rPr>
      </w:pPr>
      <w:r w:rsidRPr="003F12CB">
        <w:rPr>
          <w:rFonts w:ascii="Times New Roman" w:hAnsi="Times New Roman"/>
          <w:sz w:val="28"/>
          <w:szCs w:val="28"/>
          <w:lang w:eastAsia="ru-RU"/>
        </w:rPr>
        <w:t>Смирнов Ю. Латинская Америка: интеграция с социалистическим лицом//http:</w:t>
      </w:r>
      <w:r w:rsidR="00200E76">
        <w:rPr>
          <w:rFonts w:ascii="Times New Roman" w:hAnsi="Times New Roman"/>
          <w:sz w:val="28"/>
          <w:szCs w:val="28"/>
          <w:lang w:eastAsia="ru-RU"/>
        </w:rPr>
        <w:t>//www.novopol.ru/text10464.html.</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lang w:val="en-US" w:eastAsia="ru-RU"/>
        </w:rPr>
      </w:pPr>
      <w:r w:rsidRPr="003F12CB">
        <w:rPr>
          <w:rFonts w:ascii="Times New Roman" w:hAnsi="Times New Roman"/>
          <w:sz w:val="28"/>
          <w:szCs w:val="28"/>
          <w:lang w:val="en-US" w:eastAsia="ru-RU"/>
        </w:rPr>
        <w:t>A National Security Strategy for a New Century//http://www.govtrack.us/congress/billtext/xpd?bill=h110-982</w:t>
      </w:r>
      <w:r w:rsidR="00200E76">
        <w:rPr>
          <w:rFonts w:ascii="Times New Roman" w:hAnsi="Times New Roman"/>
          <w:sz w:val="28"/>
          <w:szCs w:val="28"/>
          <w:lang w:eastAsia="ru-RU"/>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lang w:val="en-US"/>
        </w:rPr>
      </w:pPr>
      <w:r w:rsidRPr="003F12CB">
        <w:rPr>
          <w:rStyle w:val="a8"/>
          <w:rFonts w:ascii="Times New Roman" w:hAnsi="Times New Roman"/>
          <w:b w:val="0"/>
          <w:sz w:val="28"/>
          <w:szCs w:val="28"/>
          <w:lang w:val="en-US"/>
        </w:rPr>
        <w:t xml:space="preserve">Choosing a Better Future in the </w:t>
      </w:r>
      <w:smartTag w:uri="urn:schemas-microsoft-com:office:smarttags" w:element="place">
        <w:smartTag w:uri="urn:schemas-microsoft-com:office:smarttags" w:element="country-region">
          <w:r w:rsidRPr="003F12CB">
            <w:rPr>
              <w:rStyle w:val="a8"/>
              <w:rFonts w:ascii="Times New Roman" w:hAnsi="Times New Roman"/>
              <w:b w:val="0"/>
              <w:sz w:val="28"/>
              <w:szCs w:val="28"/>
              <w:lang w:val="en-US"/>
            </w:rPr>
            <w:t>Americas</w:t>
          </w:r>
        </w:smartTag>
      </w:smartTag>
      <w:r w:rsidRPr="003F12CB">
        <w:rPr>
          <w:rFonts w:ascii="Times New Roman" w:hAnsi="Times New Roman"/>
          <w:bCs/>
          <w:sz w:val="28"/>
          <w:szCs w:val="28"/>
          <w:lang w:val="en-US"/>
        </w:rPr>
        <w:t xml:space="preserve">. </w:t>
      </w:r>
      <w:r w:rsidRPr="003F12CB">
        <w:rPr>
          <w:rStyle w:val="a8"/>
          <w:rFonts w:ascii="Times New Roman" w:hAnsi="Times New Roman"/>
          <w:b w:val="0"/>
          <w:sz w:val="28"/>
          <w:szCs w:val="28"/>
          <w:lang w:val="en-US"/>
        </w:rPr>
        <w:t>President Barack Obama//</w:t>
      </w:r>
      <w:r w:rsidRPr="003F12CB">
        <w:rPr>
          <w:rFonts w:ascii="Times New Roman" w:hAnsi="Times New Roman"/>
          <w:sz w:val="28"/>
          <w:szCs w:val="28"/>
          <w:lang w:val="en-US"/>
        </w:rPr>
        <w:t>http://www.whitehouse.gov/the_press_office/Op-ed-by-President-Barack-Obama-Choosing-a-Better-Future-in-the-Americas/</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rPr>
      </w:pPr>
      <w:r w:rsidRPr="003F12CB">
        <w:rPr>
          <w:rFonts w:ascii="Times New Roman" w:hAnsi="Times New Roman"/>
          <w:sz w:val="28"/>
          <w:szCs w:val="28"/>
        </w:rPr>
        <w:t>Мартын</w:t>
      </w:r>
      <w:r w:rsidR="00430694">
        <w:rPr>
          <w:rFonts w:ascii="Times New Roman" w:hAnsi="Times New Roman"/>
          <w:sz w:val="28"/>
          <w:szCs w:val="28"/>
        </w:rPr>
        <w:t>ов Б. Цивилизаци</w:t>
      </w:r>
      <w:r w:rsidR="002C2522">
        <w:rPr>
          <w:rFonts w:ascii="Times New Roman" w:hAnsi="Times New Roman"/>
          <w:sz w:val="28"/>
          <w:szCs w:val="28"/>
        </w:rPr>
        <w:t>и</w:t>
      </w:r>
      <w:r w:rsidR="00430694">
        <w:rPr>
          <w:rFonts w:ascii="Times New Roman" w:hAnsi="Times New Roman"/>
          <w:sz w:val="28"/>
          <w:szCs w:val="28"/>
        </w:rPr>
        <w:t xml:space="preserve"> «восходящие» и</w:t>
      </w:r>
      <w:r w:rsidRPr="003F12CB">
        <w:rPr>
          <w:rFonts w:ascii="Times New Roman" w:hAnsi="Times New Roman"/>
          <w:sz w:val="28"/>
          <w:szCs w:val="28"/>
        </w:rPr>
        <w:t xml:space="preserve"> «нисходящие»?//Международные процессы. Контуры мирового беспорядка.</w:t>
      </w:r>
      <w:r w:rsidRPr="003F12CB">
        <w:rPr>
          <w:rFonts w:ascii="Times New Roman" w:hAnsi="Times New Roman"/>
          <w:bCs/>
          <w:sz w:val="28"/>
          <w:szCs w:val="28"/>
          <w:lang w:eastAsia="ru-RU"/>
        </w:rPr>
        <w:t xml:space="preserve">– </w:t>
      </w:r>
      <w:r w:rsidRPr="003F12CB">
        <w:rPr>
          <w:rStyle w:val="a8"/>
          <w:rFonts w:ascii="Times New Roman" w:hAnsi="Times New Roman"/>
          <w:b w:val="0"/>
          <w:sz w:val="28"/>
          <w:szCs w:val="28"/>
        </w:rPr>
        <w:t>Январь–апрель 2009</w:t>
      </w:r>
      <w:r w:rsidRPr="003F12CB">
        <w:rPr>
          <w:rFonts w:ascii="Times New Roman" w:hAnsi="Times New Roman"/>
          <w:bCs/>
          <w:sz w:val="28"/>
          <w:szCs w:val="28"/>
          <w:lang w:eastAsia="ru-RU"/>
        </w:rPr>
        <w:t xml:space="preserve"> – Т.7</w:t>
      </w:r>
      <w:r w:rsidR="00200E76">
        <w:rPr>
          <w:rFonts w:ascii="Times New Roman" w:hAnsi="Times New Roman"/>
          <w:bCs/>
          <w:sz w:val="28"/>
          <w:szCs w:val="28"/>
          <w:lang w:eastAsia="ru-RU"/>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rPr>
      </w:pPr>
      <w:r w:rsidRPr="003F12CB">
        <w:rPr>
          <w:rFonts w:ascii="Times New Roman" w:hAnsi="Times New Roman"/>
          <w:sz w:val="28"/>
          <w:szCs w:val="28"/>
        </w:rPr>
        <w:t>Международные экономические отношения. – М.: Дрофа, 2000</w:t>
      </w:r>
      <w:r w:rsidR="00200E76">
        <w:rPr>
          <w:rFonts w:ascii="Times New Roman" w:hAnsi="Times New Roman"/>
          <w:sz w:val="28"/>
          <w:szCs w:val="28"/>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rPr>
      </w:pPr>
      <w:r w:rsidRPr="003F12CB">
        <w:rPr>
          <w:rFonts w:ascii="Times New Roman" w:hAnsi="Times New Roman"/>
          <w:sz w:val="28"/>
          <w:szCs w:val="28"/>
        </w:rPr>
        <w:t>Нартов Н.А.</w:t>
      </w:r>
      <w:r w:rsidR="008A431F">
        <w:rPr>
          <w:rFonts w:ascii="Times New Roman" w:hAnsi="Times New Roman"/>
          <w:sz w:val="28"/>
          <w:szCs w:val="28"/>
        </w:rPr>
        <w:t xml:space="preserve"> </w:t>
      </w:r>
      <w:r w:rsidRPr="003F12CB">
        <w:rPr>
          <w:rFonts w:ascii="Times New Roman" w:hAnsi="Times New Roman"/>
          <w:sz w:val="28"/>
          <w:szCs w:val="28"/>
        </w:rPr>
        <w:t>Геополитика. – М.: ЮНИТИ, 1999</w:t>
      </w:r>
      <w:r w:rsidR="00200E76">
        <w:rPr>
          <w:rFonts w:ascii="Times New Roman" w:hAnsi="Times New Roman"/>
          <w:sz w:val="28"/>
          <w:szCs w:val="28"/>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rPr>
      </w:pPr>
      <w:r w:rsidRPr="003F12CB">
        <w:rPr>
          <w:rFonts w:ascii="Times New Roman" w:hAnsi="Times New Roman"/>
          <w:sz w:val="28"/>
          <w:szCs w:val="28"/>
        </w:rPr>
        <w:t xml:space="preserve">Окунева Л. </w:t>
      </w:r>
      <w:r w:rsidRPr="003F12CB">
        <w:rPr>
          <w:rFonts w:ascii="Times New Roman" w:hAnsi="Times New Roman"/>
          <w:bCs/>
          <w:sz w:val="28"/>
          <w:szCs w:val="28"/>
          <w:lang w:eastAsia="ru-RU"/>
        </w:rPr>
        <w:t xml:space="preserve">«Левый поворот» и демократия в Латинской Америке//Международные процессы. Контуры мирового беспорядка. – </w:t>
      </w:r>
      <w:r w:rsidRPr="003F12CB">
        <w:rPr>
          <w:rStyle w:val="a8"/>
          <w:rFonts w:ascii="Times New Roman" w:hAnsi="Times New Roman"/>
          <w:b w:val="0"/>
          <w:sz w:val="28"/>
          <w:szCs w:val="28"/>
        </w:rPr>
        <w:t>Январь–апрель 2009</w:t>
      </w:r>
      <w:r w:rsidRPr="003F12CB">
        <w:rPr>
          <w:rFonts w:ascii="Times New Roman" w:hAnsi="Times New Roman"/>
          <w:bCs/>
          <w:sz w:val="28"/>
          <w:szCs w:val="28"/>
          <w:lang w:eastAsia="ru-RU"/>
        </w:rPr>
        <w:t xml:space="preserve"> – Т.7</w:t>
      </w:r>
      <w:r w:rsidR="00200E76">
        <w:rPr>
          <w:rFonts w:ascii="Times New Roman" w:hAnsi="Times New Roman"/>
          <w:bCs/>
          <w:sz w:val="28"/>
          <w:szCs w:val="28"/>
          <w:lang w:eastAsia="ru-RU"/>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rPr>
      </w:pPr>
      <w:r w:rsidRPr="003F12CB">
        <w:rPr>
          <w:rFonts w:ascii="Times New Roman" w:hAnsi="Times New Roman"/>
          <w:sz w:val="28"/>
          <w:szCs w:val="28"/>
        </w:rPr>
        <w:t>Пащук В.В. Латинская Америка: сражающийся континент. – Киев, 1987</w:t>
      </w:r>
      <w:r w:rsidR="00200E76">
        <w:rPr>
          <w:rFonts w:ascii="Times New Roman" w:hAnsi="Times New Roman"/>
          <w:sz w:val="28"/>
          <w:szCs w:val="28"/>
        </w:rPr>
        <w:t>.</w:t>
      </w:r>
    </w:p>
    <w:p w:rsidR="00DD0650" w:rsidRPr="003F12CB" w:rsidRDefault="00DD0650" w:rsidP="002D3E91">
      <w:pPr>
        <w:pStyle w:val="ab"/>
        <w:numPr>
          <w:ilvl w:val="0"/>
          <w:numId w:val="5"/>
        </w:numPr>
        <w:spacing w:after="0" w:line="360" w:lineRule="auto"/>
        <w:ind w:left="0" w:firstLine="0"/>
        <w:jc w:val="both"/>
        <w:rPr>
          <w:rFonts w:ascii="Times New Roman" w:hAnsi="Times New Roman"/>
          <w:sz w:val="28"/>
          <w:szCs w:val="28"/>
        </w:rPr>
      </w:pPr>
      <w:r w:rsidRPr="003F12CB">
        <w:rPr>
          <w:rFonts w:ascii="Times New Roman" w:hAnsi="Times New Roman"/>
          <w:sz w:val="28"/>
          <w:szCs w:val="28"/>
        </w:rPr>
        <w:t xml:space="preserve">Харламова В.Н. </w:t>
      </w:r>
      <w:r w:rsidRPr="003F12CB">
        <w:rPr>
          <w:rFonts w:ascii="Times New Roman" w:hAnsi="Times New Roman"/>
          <w:iCs/>
          <w:sz w:val="28"/>
          <w:szCs w:val="28"/>
        </w:rPr>
        <w:t>Международная экономическая интеграция.</w:t>
      </w:r>
      <w:r w:rsidRPr="003F12CB">
        <w:rPr>
          <w:rFonts w:ascii="Times New Roman" w:hAnsi="Times New Roman"/>
          <w:sz w:val="28"/>
          <w:szCs w:val="28"/>
        </w:rPr>
        <w:t xml:space="preserve"> – М., 2002</w:t>
      </w:r>
      <w:r w:rsidR="00200E76">
        <w:rPr>
          <w:rFonts w:ascii="Times New Roman" w:hAnsi="Times New Roman"/>
          <w:sz w:val="28"/>
          <w:szCs w:val="28"/>
        </w:rPr>
        <w:t>.</w:t>
      </w:r>
      <w:bookmarkStart w:id="10" w:name="_GoBack"/>
      <w:bookmarkEnd w:id="10"/>
    </w:p>
    <w:sectPr w:rsidR="00DD0650" w:rsidRPr="003F12CB" w:rsidSect="003F12CB">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A7" w:rsidRDefault="00B520A7" w:rsidP="00975779">
      <w:pPr>
        <w:spacing w:after="0" w:line="240" w:lineRule="auto"/>
      </w:pPr>
      <w:r>
        <w:separator/>
      </w:r>
    </w:p>
  </w:endnote>
  <w:endnote w:type="continuationSeparator" w:id="0">
    <w:p w:rsidR="00B520A7" w:rsidRDefault="00B520A7" w:rsidP="0097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A7" w:rsidRDefault="00B520A7" w:rsidP="00975779">
      <w:pPr>
        <w:spacing w:after="0" w:line="240" w:lineRule="auto"/>
      </w:pPr>
      <w:r>
        <w:separator/>
      </w:r>
    </w:p>
  </w:footnote>
  <w:footnote w:type="continuationSeparator" w:id="0">
    <w:p w:rsidR="00B520A7" w:rsidRDefault="00B520A7" w:rsidP="00975779">
      <w:pPr>
        <w:spacing w:after="0" w:line="240" w:lineRule="auto"/>
      </w:pPr>
      <w:r>
        <w:continuationSeparator/>
      </w:r>
    </w:p>
  </w:footnote>
  <w:footnote w:id="1">
    <w:p w:rsidR="00B520A7" w:rsidRDefault="00DD0650" w:rsidP="001F2948">
      <w:pPr>
        <w:pStyle w:val="a5"/>
        <w:jc w:val="both"/>
      </w:pPr>
      <w:r w:rsidRPr="00217277">
        <w:rPr>
          <w:rStyle w:val="a7"/>
          <w:rFonts w:ascii="Times New Roman" w:hAnsi="Times New Roman"/>
        </w:rPr>
        <w:footnoteRef/>
      </w:r>
      <w:r w:rsidRPr="00217277">
        <w:rPr>
          <w:rFonts w:ascii="Times New Roman" w:hAnsi="Times New Roman"/>
        </w:rPr>
        <w:t xml:space="preserve"> Пащук В.В. Латинская Америка: сражающийся континент. – Киев, 1987. – С.50.</w:t>
      </w:r>
    </w:p>
  </w:footnote>
  <w:footnote w:id="2">
    <w:p w:rsidR="00B520A7" w:rsidRDefault="00DD0650" w:rsidP="001F2948">
      <w:pPr>
        <w:spacing w:line="240" w:lineRule="auto"/>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Мартынов Б. Цивилизации «восходящие» и… «нисходящие»?//Международные процессы. Контуры мирового беспорядка.</w:t>
      </w:r>
      <w:r w:rsidRPr="00217277">
        <w:rPr>
          <w:rFonts w:ascii="Times New Roman" w:hAnsi="Times New Roman"/>
          <w:bCs/>
          <w:sz w:val="20"/>
          <w:szCs w:val="20"/>
          <w:lang w:eastAsia="ru-RU"/>
        </w:rPr>
        <w:t xml:space="preserve">– </w:t>
      </w:r>
      <w:r w:rsidRPr="00217277">
        <w:rPr>
          <w:rStyle w:val="a8"/>
          <w:rFonts w:ascii="Times New Roman" w:hAnsi="Times New Roman"/>
          <w:b w:val="0"/>
          <w:sz w:val="20"/>
          <w:szCs w:val="20"/>
        </w:rPr>
        <w:t>Январь–апрель 2009</w:t>
      </w:r>
      <w:r w:rsidRPr="00217277">
        <w:rPr>
          <w:rFonts w:ascii="Times New Roman" w:hAnsi="Times New Roman"/>
          <w:bCs/>
          <w:sz w:val="20"/>
          <w:szCs w:val="20"/>
          <w:lang w:eastAsia="ru-RU"/>
        </w:rPr>
        <w:t xml:space="preserve"> – Т.7. – С.24.</w:t>
      </w:r>
    </w:p>
  </w:footnote>
  <w:footnote w:id="3">
    <w:p w:rsidR="00B520A7" w:rsidRDefault="00DD0650" w:rsidP="005A16FA">
      <w:pPr>
        <w:spacing w:after="0" w:line="240" w:lineRule="auto"/>
      </w:pPr>
      <w:r w:rsidRPr="00217277">
        <w:rPr>
          <w:rStyle w:val="a7"/>
          <w:rFonts w:ascii="Times New Roman" w:hAnsi="Times New Roman"/>
          <w:sz w:val="20"/>
          <w:szCs w:val="20"/>
        </w:rPr>
        <w:footnoteRef/>
      </w:r>
      <w:r w:rsidRPr="00217277">
        <w:rPr>
          <w:rFonts w:ascii="Times New Roman" w:hAnsi="Times New Roman"/>
          <w:sz w:val="20"/>
          <w:szCs w:val="20"/>
        </w:rPr>
        <w:t>Нартов Н.А.  Геополитика. – М.: ЮНИТИ, 1999. – С.344.</w:t>
      </w:r>
    </w:p>
  </w:footnote>
  <w:footnote w:id="4">
    <w:p w:rsidR="00B520A7" w:rsidRDefault="00DD0650" w:rsidP="005A16FA">
      <w:pPr>
        <w:pStyle w:val="a5"/>
      </w:pPr>
      <w:r w:rsidRPr="00217277">
        <w:rPr>
          <w:rStyle w:val="a7"/>
          <w:rFonts w:ascii="Times New Roman" w:hAnsi="Times New Roman"/>
        </w:rPr>
        <w:footnoteRef/>
      </w:r>
      <w:r w:rsidRPr="00217277">
        <w:rPr>
          <w:rFonts w:ascii="Times New Roman" w:hAnsi="Times New Roman"/>
        </w:rPr>
        <w:t xml:space="preserve"> Международные экономические отношения. – М.: Дрофа, 2000. – С. 318.</w:t>
      </w:r>
    </w:p>
  </w:footnote>
  <w:footnote w:id="5">
    <w:p w:rsidR="00B520A7" w:rsidRDefault="00DD0650" w:rsidP="00837DF7">
      <w:pPr>
        <w:spacing w:after="0"/>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Гвоздарев Б.И. Интеграционные процессы в западном полушарии на современном этапе: позиция США, латиноамериканский аспект и интересы Российской Федерации (научный доклад)// http://iskran.iip.net/russ/works98/gvosdarev.html#Латиноамериканский</w:t>
      </w:r>
    </w:p>
  </w:footnote>
  <w:footnote w:id="6">
    <w:p w:rsidR="00B520A7" w:rsidRDefault="00DD0650" w:rsidP="00837DF7">
      <w:pPr>
        <w:pStyle w:val="a5"/>
        <w:jc w:val="both"/>
      </w:pPr>
      <w:r w:rsidRPr="00217277">
        <w:rPr>
          <w:rStyle w:val="a7"/>
          <w:rFonts w:ascii="Times New Roman" w:hAnsi="Times New Roman"/>
        </w:rPr>
        <w:footnoteRef/>
      </w:r>
      <w:r w:rsidRPr="00217277">
        <w:rPr>
          <w:rFonts w:ascii="Times New Roman" w:hAnsi="Times New Roman"/>
        </w:rPr>
        <w:t xml:space="preserve"> Международные экономические отношения. – М.: Дрофа, 2000. – С. 320-321.</w:t>
      </w:r>
    </w:p>
  </w:footnote>
  <w:footnote w:id="7">
    <w:p w:rsidR="00B520A7" w:rsidRDefault="00DD0650" w:rsidP="00837DF7">
      <w:pPr>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Гвоздарев Б.И. Интеграционные процессы в западном полушарии на современном этапе: позиция США, латиноамериканский аспект и интересы Российской Федерации (научный доклад)// http://iskran.iip.net/russ/works98/gvosdarev.html#Латиноамериканский</w:t>
      </w:r>
    </w:p>
  </w:footnote>
  <w:footnote w:id="8">
    <w:p w:rsidR="00B520A7" w:rsidRDefault="00DD0650" w:rsidP="009F1C7F">
      <w:pPr>
        <w:pStyle w:val="a5"/>
        <w:jc w:val="both"/>
      </w:pPr>
      <w:r>
        <w:rPr>
          <w:rStyle w:val="a7"/>
        </w:rPr>
        <w:footnoteRef/>
      </w:r>
      <w:r>
        <w:t xml:space="preserve"> </w:t>
      </w:r>
      <w:r w:rsidRPr="006226D2">
        <w:rPr>
          <w:rFonts w:ascii="Times New Roman" w:hAnsi="Times New Roman"/>
          <w:sz w:val="22"/>
          <w:szCs w:val="22"/>
        </w:rPr>
        <w:t xml:space="preserve">Харламова В.Н. </w:t>
      </w:r>
      <w:r w:rsidRPr="006226D2">
        <w:rPr>
          <w:rFonts w:ascii="Times New Roman" w:hAnsi="Times New Roman"/>
          <w:iCs/>
          <w:sz w:val="22"/>
          <w:szCs w:val="22"/>
        </w:rPr>
        <w:t>Международная экономическая интеграция</w:t>
      </w:r>
      <w:r>
        <w:rPr>
          <w:rFonts w:ascii="Times New Roman" w:hAnsi="Times New Roman"/>
          <w:i/>
          <w:iCs/>
          <w:sz w:val="22"/>
          <w:szCs w:val="22"/>
        </w:rPr>
        <w:t>.</w:t>
      </w:r>
      <w:r>
        <w:rPr>
          <w:rFonts w:ascii="Times New Roman" w:hAnsi="Times New Roman"/>
          <w:sz w:val="22"/>
          <w:szCs w:val="22"/>
        </w:rPr>
        <w:t xml:space="preserve"> – М., </w:t>
      </w:r>
      <w:r w:rsidRPr="006226D2">
        <w:rPr>
          <w:rFonts w:ascii="Times New Roman" w:hAnsi="Times New Roman"/>
          <w:sz w:val="22"/>
          <w:szCs w:val="22"/>
        </w:rPr>
        <w:t>2002</w:t>
      </w:r>
      <w:r>
        <w:rPr>
          <w:rFonts w:ascii="Times New Roman" w:hAnsi="Times New Roman"/>
          <w:sz w:val="22"/>
          <w:szCs w:val="22"/>
        </w:rPr>
        <w:t>. – С.156-157.</w:t>
      </w:r>
    </w:p>
  </w:footnote>
  <w:footnote w:id="9">
    <w:p w:rsidR="00B520A7" w:rsidRDefault="00DD0650" w:rsidP="009F1C7F">
      <w:pPr>
        <w:spacing w:after="0" w:line="240" w:lineRule="auto"/>
        <w:jc w:val="both"/>
      </w:pPr>
      <w:r>
        <w:rPr>
          <w:rStyle w:val="a7"/>
        </w:rPr>
        <w:footnoteRef/>
      </w:r>
      <w:r>
        <w:t xml:space="preserve"> </w:t>
      </w:r>
      <w:r w:rsidRPr="000340D6">
        <w:rPr>
          <w:rFonts w:ascii="Times New Roman" w:hAnsi="Times New Roman"/>
        </w:rPr>
        <w:t>Окунева Л.</w:t>
      </w:r>
      <w:r>
        <w:t xml:space="preserve"> </w:t>
      </w:r>
      <w:r>
        <w:rPr>
          <w:rFonts w:ascii="Times New Roman" w:hAnsi="Times New Roman"/>
          <w:bCs/>
          <w:lang w:eastAsia="ru-RU"/>
        </w:rPr>
        <w:t xml:space="preserve">«Левый поворот» и демократия в Латинской Америке//Международные процессы. Контуры мирового беспорядка. – </w:t>
      </w:r>
      <w:r w:rsidRPr="00031F5C">
        <w:rPr>
          <w:rStyle w:val="a8"/>
          <w:rFonts w:ascii="Times New Roman" w:hAnsi="Times New Roman"/>
          <w:b w:val="0"/>
        </w:rPr>
        <w:t>Январь–апрель 2009</w:t>
      </w:r>
      <w:r>
        <w:rPr>
          <w:rFonts w:ascii="Times New Roman" w:hAnsi="Times New Roman"/>
          <w:bCs/>
          <w:lang w:eastAsia="ru-RU"/>
        </w:rPr>
        <w:t xml:space="preserve"> – Т.7 – С. 42.</w:t>
      </w:r>
    </w:p>
  </w:footnote>
  <w:footnote w:id="10">
    <w:p w:rsidR="00B520A7" w:rsidRDefault="00DD0650" w:rsidP="00CB54AE">
      <w:pPr>
        <w:pStyle w:val="a5"/>
        <w:jc w:val="both"/>
      </w:pPr>
      <w:r w:rsidRPr="00217277">
        <w:rPr>
          <w:rStyle w:val="a7"/>
          <w:rFonts w:ascii="Times New Roman" w:hAnsi="Times New Roman"/>
        </w:rPr>
        <w:footnoteRef/>
      </w:r>
      <w:r w:rsidRPr="00217277">
        <w:rPr>
          <w:rFonts w:ascii="Times New Roman" w:hAnsi="Times New Roman"/>
        </w:rPr>
        <w:t xml:space="preserve"> Котликов Я. Латинская Америка левеет// http://www.rusamny.com/368/t01(368).htm</w:t>
      </w:r>
    </w:p>
  </w:footnote>
  <w:footnote w:id="11">
    <w:p w:rsidR="00B520A7" w:rsidRDefault="00DD0650" w:rsidP="00CB54AE">
      <w:pPr>
        <w:spacing w:after="0" w:line="240" w:lineRule="auto"/>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Окунева Л. </w:t>
      </w:r>
      <w:r w:rsidRPr="00217277">
        <w:rPr>
          <w:rFonts w:ascii="Times New Roman" w:hAnsi="Times New Roman"/>
          <w:bCs/>
          <w:sz w:val="20"/>
          <w:szCs w:val="20"/>
          <w:lang w:eastAsia="ru-RU"/>
        </w:rPr>
        <w:t xml:space="preserve">«Левый поворот» и демократия в Латинской Америке//Международные процессы. Контуры мирового беспорядка. – </w:t>
      </w:r>
      <w:r w:rsidRPr="00217277">
        <w:rPr>
          <w:rStyle w:val="a8"/>
          <w:rFonts w:ascii="Times New Roman" w:hAnsi="Times New Roman"/>
          <w:b w:val="0"/>
          <w:sz w:val="20"/>
          <w:szCs w:val="20"/>
        </w:rPr>
        <w:t>Январь–апрель 2009</w:t>
      </w:r>
      <w:r w:rsidRPr="00217277">
        <w:rPr>
          <w:rFonts w:ascii="Times New Roman" w:hAnsi="Times New Roman"/>
          <w:bCs/>
          <w:sz w:val="20"/>
          <w:szCs w:val="20"/>
          <w:lang w:eastAsia="ru-RU"/>
        </w:rPr>
        <w:t xml:space="preserve"> – Т.7 – С. 44.</w:t>
      </w:r>
    </w:p>
  </w:footnote>
  <w:footnote w:id="12">
    <w:p w:rsidR="00B520A7" w:rsidRDefault="00DD0650" w:rsidP="00146163">
      <w:pPr>
        <w:pStyle w:val="a5"/>
        <w:jc w:val="both"/>
      </w:pPr>
      <w:r w:rsidRPr="00217277">
        <w:rPr>
          <w:rStyle w:val="a7"/>
          <w:rFonts w:ascii="Times New Roman" w:hAnsi="Times New Roman"/>
        </w:rPr>
        <w:footnoteRef/>
      </w:r>
      <w:r w:rsidRPr="00217277">
        <w:rPr>
          <w:rFonts w:ascii="Times New Roman" w:hAnsi="Times New Roman"/>
        </w:rPr>
        <w:t xml:space="preserve"> Валлерстайн И. Как далеко влево продвинулась Латинская Америка?// http://scepsis.ru/library/id_2102.html</w:t>
      </w:r>
    </w:p>
  </w:footnote>
  <w:footnote w:id="13">
    <w:p w:rsidR="00B520A7" w:rsidRDefault="00DD0650" w:rsidP="00146163">
      <w:pPr>
        <w:spacing w:after="0"/>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Кагарлицкий Б. Латинская Америка: революция ради интеграции?// http://scepsis.ru/library/id_1050.html</w:t>
      </w:r>
    </w:p>
  </w:footnote>
  <w:footnote w:id="14">
    <w:p w:rsidR="00B520A7" w:rsidRDefault="00DD0650" w:rsidP="00146163">
      <w:pPr>
        <w:spacing w:after="0" w:line="240" w:lineRule="auto"/>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Рудаков А. «Боливарианский социализм»// </w:t>
      </w:r>
      <w:r w:rsidRPr="00217277">
        <w:rPr>
          <w:rFonts w:ascii="Times New Roman" w:hAnsi="Times New Roman"/>
          <w:sz w:val="20"/>
          <w:szCs w:val="20"/>
          <w:lang w:val="en-US" w:eastAsia="ru-RU"/>
        </w:rPr>
        <w:t>http</w:t>
      </w:r>
      <w:r w:rsidRPr="00217277">
        <w:rPr>
          <w:rFonts w:ascii="Times New Roman" w:hAnsi="Times New Roman"/>
          <w:sz w:val="20"/>
          <w:szCs w:val="20"/>
          <w:lang w:eastAsia="ru-RU"/>
        </w:rPr>
        <w:t>://</w:t>
      </w:r>
      <w:r w:rsidRPr="00217277">
        <w:rPr>
          <w:rFonts w:ascii="Times New Roman" w:hAnsi="Times New Roman"/>
          <w:sz w:val="20"/>
          <w:szCs w:val="20"/>
          <w:lang w:val="en-US" w:eastAsia="ru-RU"/>
        </w:rPr>
        <w:t>win</w:t>
      </w:r>
      <w:r w:rsidRPr="00217277">
        <w:rPr>
          <w:rFonts w:ascii="Times New Roman" w:hAnsi="Times New Roman"/>
          <w:sz w:val="20"/>
          <w:szCs w:val="20"/>
          <w:lang w:eastAsia="ru-RU"/>
        </w:rPr>
        <w:t>.</w:t>
      </w:r>
      <w:r w:rsidRPr="00217277">
        <w:rPr>
          <w:rFonts w:ascii="Times New Roman" w:hAnsi="Times New Roman"/>
          <w:sz w:val="20"/>
          <w:szCs w:val="20"/>
          <w:lang w:val="en-US" w:eastAsia="ru-RU"/>
        </w:rPr>
        <w:t>ru</w:t>
      </w:r>
      <w:r w:rsidRPr="00217277">
        <w:rPr>
          <w:rFonts w:ascii="Times New Roman" w:hAnsi="Times New Roman"/>
          <w:sz w:val="20"/>
          <w:szCs w:val="20"/>
          <w:lang w:eastAsia="ru-RU"/>
        </w:rPr>
        <w:t>/</w:t>
      </w:r>
      <w:r w:rsidRPr="00217277">
        <w:rPr>
          <w:rFonts w:ascii="Times New Roman" w:hAnsi="Times New Roman"/>
          <w:sz w:val="20"/>
          <w:szCs w:val="20"/>
          <w:lang w:val="en-US" w:eastAsia="ru-RU"/>
        </w:rPr>
        <w:t>raitings</w:t>
      </w:r>
      <w:r w:rsidRPr="00217277">
        <w:rPr>
          <w:rFonts w:ascii="Times New Roman" w:hAnsi="Times New Roman"/>
          <w:sz w:val="20"/>
          <w:szCs w:val="20"/>
          <w:lang w:eastAsia="ru-RU"/>
        </w:rPr>
        <w:t>/855.</w:t>
      </w:r>
      <w:r w:rsidRPr="00217277">
        <w:rPr>
          <w:rFonts w:ascii="Times New Roman" w:hAnsi="Times New Roman"/>
          <w:sz w:val="20"/>
          <w:szCs w:val="20"/>
          <w:lang w:val="en-US" w:eastAsia="ru-RU"/>
        </w:rPr>
        <w:t>phtml</w:t>
      </w:r>
    </w:p>
  </w:footnote>
  <w:footnote w:id="15">
    <w:p w:rsidR="00B520A7" w:rsidRDefault="00DD0650" w:rsidP="00B165EA">
      <w:pPr>
        <w:pStyle w:val="a5"/>
        <w:jc w:val="both"/>
      </w:pPr>
      <w:r w:rsidRPr="00217277">
        <w:rPr>
          <w:rStyle w:val="a7"/>
          <w:rFonts w:ascii="Times New Roman" w:hAnsi="Times New Roman"/>
        </w:rPr>
        <w:footnoteRef/>
      </w:r>
      <w:r w:rsidRPr="00217277">
        <w:rPr>
          <w:rFonts w:ascii="Times New Roman" w:hAnsi="Times New Roman"/>
        </w:rPr>
        <w:t xml:space="preserve"> </w:t>
      </w:r>
      <w:r w:rsidRPr="00217277">
        <w:rPr>
          <w:rFonts w:ascii="Times New Roman" w:hAnsi="Times New Roman"/>
          <w:lang w:eastAsia="ru-RU"/>
        </w:rPr>
        <w:t>Смирнов Ю. Латинская Америка: интеграция с социалистическим лицом//http://www.novopol.ru/text10464.html</w:t>
      </w:r>
    </w:p>
  </w:footnote>
  <w:footnote w:id="16">
    <w:p w:rsidR="00B520A7" w:rsidRDefault="00DD0650" w:rsidP="00B165EA">
      <w:pPr>
        <w:spacing w:after="0" w:line="240" w:lineRule="auto"/>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w:t>
      </w:r>
      <w:r w:rsidRPr="00217277">
        <w:rPr>
          <w:rFonts w:ascii="Times New Roman" w:hAnsi="Times New Roman"/>
          <w:sz w:val="20"/>
          <w:szCs w:val="20"/>
          <w:lang w:eastAsia="ru-RU"/>
        </w:rPr>
        <w:t>Там же.</w:t>
      </w:r>
    </w:p>
  </w:footnote>
  <w:footnote w:id="17">
    <w:p w:rsidR="00B520A7" w:rsidRDefault="00DD0650" w:rsidP="00F47242">
      <w:pPr>
        <w:spacing w:after="0" w:line="240" w:lineRule="auto"/>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Рудаков А. «Боливарианский социализм»// </w:t>
      </w:r>
      <w:r w:rsidRPr="00217277">
        <w:rPr>
          <w:rFonts w:ascii="Times New Roman" w:hAnsi="Times New Roman"/>
          <w:sz w:val="20"/>
          <w:szCs w:val="20"/>
          <w:lang w:val="en-US" w:eastAsia="ru-RU"/>
        </w:rPr>
        <w:t>http</w:t>
      </w:r>
      <w:r w:rsidRPr="00217277">
        <w:rPr>
          <w:rFonts w:ascii="Times New Roman" w:hAnsi="Times New Roman"/>
          <w:sz w:val="20"/>
          <w:szCs w:val="20"/>
          <w:lang w:eastAsia="ru-RU"/>
        </w:rPr>
        <w:t>://</w:t>
      </w:r>
      <w:r w:rsidRPr="00217277">
        <w:rPr>
          <w:rFonts w:ascii="Times New Roman" w:hAnsi="Times New Roman"/>
          <w:sz w:val="20"/>
          <w:szCs w:val="20"/>
          <w:lang w:val="en-US" w:eastAsia="ru-RU"/>
        </w:rPr>
        <w:t>win</w:t>
      </w:r>
      <w:r w:rsidRPr="00217277">
        <w:rPr>
          <w:rFonts w:ascii="Times New Roman" w:hAnsi="Times New Roman"/>
          <w:sz w:val="20"/>
          <w:szCs w:val="20"/>
          <w:lang w:eastAsia="ru-RU"/>
        </w:rPr>
        <w:t>.</w:t>
      </w:r>
      <w:r w:rsidRPr="00217277">
        <w:rPr>
          <w:rFonts w:ascii="Times New Roman" w:hAnsi="Times New Roman"/>
          <w:sz w:val="20"/>
          <w:szCs w:val="20"/>
          <w:lang w:val="en-US" w:eastAsia="ru-RU"/>
        </w:rPr>
        <w:t>ru</w:t>
      </w:r>
      <w:r w:rsidRPr="00217277">
        <w:rPr>
          <w:rFonts w:ascii="Times New Roman" w:hAnsi="Times New Roman"/>
          <w:sz w:val="20"/>
          <w:szCs w:val="20"/>
          <w:lang w:eastAsia="ru-RU"/>
        </w:rPr>
        <w:t>/</w:t>
      </w:r>
      <w:r w:rsidRPr="00217277">
        <w:rPr>
          <w:rFonts w:ascii="Times New Roman" w:hAnsi="Times New Roman"/>
          <w:sz w:val="20"/>
          <w:szCs w:val="20"/>
          <w:lang w:val="en-US" w:eastAsia="ru-RU"/>
        </w:rPr>
        <w:t>raitings</w:t>
      </w:r>
      <w:r w:rsidRPr="00217277">
        <w:rPr>
          <w:rFonts w:ascii="Times New Roman" w:hAnsi="Times New Roman"/>
          <w:sz w:val="20"/>
          <w:szCs w:val="20"/>
          <w:lang w:eastAsia="ru-RU"/>
        </w:rPr>
        <w:t>/855.</w:t>
      </w:r>
      <w:r w:rsidRPr="00217277">
        <w:rPr>
          <w:rFonts w:ascii="Times New Roman" w:hAnsi="Times New Roman"/>
          <w:sz w:val="20"/>
          <w:szCs w:val="20"/>
          <w:lang w:val="en-US" w:eastAsia="ru-RU"/>
        </w:rPr>
        <w:t>phtml</w:t>
      </w:r>
    </w:p>
  </w:footnote>
  <w:footnote w:id="18">
    <w:p w:rsidR="00B520A7" w:rsidRDefault="00DD0650" w:rsidP="00F47242">
      <w:pPr>
        <w:spacing w:after="0" w:line="240" w:lineRule="auto"/>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Карта мировых центров. Латинская Америка//</w:t>
      </w:r>
      <w:r w:rsidRPr="00217277">
        <w:rPr>
          <w:rFonts w:ascii="Times New Roman" w:hAnsi="Times New Roman"/>
          <w:sz w:val="20"/>
          <w:szCs w:val="20"/>
          <w:lang w:val="en-US" w:eastAsia="ru-RU"/>
        </w:rPr>
        <w:t>http</w:t>
      </w:r>
      <w:r w:rsidRPr="00217277">
        <w:rPr>
          <w:rFonts w:ascii="Times New Roman" w:hAnsi="Times New Roman"/>
          <w:sz w:val="20"/>
          <w:szCs w:val="20"/>
          <w:lang w:eastAsia="ru-RU"/>
        </w:rPr>
        <w:t>://</w:t>
      </w:r>
      <w:r w:rsidRPr="00217277">
        <w:rPr>
          <w:rFonts w:ascii="Times New Roman" w:hAnsi="Times New Roman"/>
          <w:sz w:val="20"/>
          <w:szCs w:val="20"/>
          <w:lang w:val="en-US" w:eastAsia="ru-RU"/>
        </w:rPr>
        <w:t>txt</w:t>
      </w:r>
      <w:r w:rsidRPr="00217277">
        <w:rPr>
          <w:rFonts w:ascii="Times New Roman" w:hAnsi="Times New Roman"/>
          <w:sz w:val="20"/>
          <w:szCs w:val="20"/>
          <w:lang w:eastAsia="ru-RU"/>
        </w:rPr>
        <w:t>.</w:t>
      </w:r>
      <w:r w:rsidRPr="00217277">
        <w:rPr>
          <w:rFonts w:ascii="Times New Roman" w:hAnsi="Times New Roman"/>
          <w:sz w:val="20"/>
          <w:szCs w:val="20"/>
          <w:lang w:val="en-US" w:eastAsia="ru-RU"/>
        </w:rPr>
        <w:t>newsru</w:t>
      </w:r>
      <w:r w:rsidRPr="00217277">
        <w:rPr>
          <w:rFonts w:ascii="Times New Roman" w:hAnsi="Times New Roman"/>
          <w:sz w:val="20"/>
          <w:szCs w:val="20"/>
          <w:lang w:eastAsia="ru-RU"/>
        </w:rPr>
        <w:t>.</w:t>
      </w:r>
      <w:r w:rsidRPr="00217277">
        <w:rPr>
          <w:rFonts w:ascii="Times New Roman" w:hAnsi="Times New Roman"/>
          <w:sz w:val="20"/>
          <w:szCs w:val="20"/>
          <w:lang w:val="en-US" w:eastAsia="ru-RU"/>
        </w:rPr>
        <w:t>com</w:t>
      </w:r>
      <w:r w:rsidRPr="00217277">
        <w:rPr>
          <w:rFonts w:ascii="Times New Roman" w:hAnsi="Times New Roman"/>
          <w:sz w:val="20"/>
          <w:szCs w:val="20"/>
          <w:lang w:eastAsia="ru-RU"/>
        </w:rPr>
        <w:t>/</w:t>
      </w:r>
      <w:r w:rsidRPr="00217277">
        <w:rPr>
          <w:rFonts w:ascii="Times New Roman" w:hAnsi="Times New Roman"/>
          <w:sz w:val="20"/>
          <w:szCs w:val="20"/>
          <w:lang w:val="en-US" w:eastAsia="ru-RU"/>
        </w:rPr>
        <w:t>arch</w:t>
      </w:r>
      <w:r w:rsidRPr="00217277">
        <w:rPr>
          <w:rFonts w:ascii="Times New Roman" w:hAnsi="Times New Roman"/>
          <w:sz w:val="20"/>
          <w:szCs w:val="20"/>
          <w:lang w:eastAsia="ru-RU"/>
        </w:rPr>
        <w:t>/</w:t>
      </w:r>
      <w:r w:rsidRPr="00217277">
        <w:rPr>
          <w:rFonts w:ascii="Times New Roman" w:hAnsi="Times New Roman"/>
          <w:sz w:val="20"/>
          <w:szCs w:val="20"/>
          <w:lang w:val="en-US" w:eastAsia="ru-RU"/>
        </w:rPr>
        <w:t>finance</w:t>
      </w:r>
      <w:r w:rsidRPr="00217277">
        <w:rPr>
          <w:rFonts w:ascii="Times New Roman" w:hAnsi="Times New Roman"/>
          <w:sz w:val="20"/>
          <w:szCs w:val="20"/>
          <w:lang w:eastAsia="ru-RU"/>
        </w:rPr>
        <w:t>/11</w:t>
      </w:r>
      <w:r w:rsidRPr="00217277">
        <w:rPr>
          <w:rFonts w:ascii="Times New Roman" w:hAnsi="Times New Roman"/>
          <w:sz w:val="20"/>
          <w:szCs w:val="20"/>
          <w:lang w:val="en-US" w:eastAsia="ru-RU"/>
        </w:rPr>
        <w:t>dec</w:t>
      </w:r>
      <w:r w:rsidRPr="00217277">
        <w:rPr>
          <w:rFonts w:ascii="Times New Roman" w:hAnsi="Times New Roman"/>
          <w:sz w:val="20"/>
          <w:szCs w:val="20"/>
          <w:lang w:eastAsia="ru-RU"/>
        </w:rPr>
        <w:t>2008/</w:t>
      </w:r>
      <w:r w:rsidRPr="00217277">
        <w:rPr>
          <w:rFonts w:ascii="Times New Roman" w:hAnsi="Times New Roman"/>
          <w:sz w:val="20"/>
          <w:szCs w:val="20"/>
          <w:lang w:val="en-US" w:eastAsia="ru-RU"/>
        </w:rPr>
        <w:t>valuta</w:t>
      </w:r>
      <w:r w:rsidRPr="00217277">
        <w:rPr>
          <w:rFonts w:ascii="Times New Roman" w:hAnsi="Times New Roman"/>
          <w:sz w:val="20"/>
          <w:szCs w:val="20"/>
          <w:lang w:eastAsia="ru-RU"/>
        </w:rPr>
        <w:t>_</w:t>
      </w:r>
      <w:r w:rsidRPr="00217277">
        <w:rPr>
          <w:rFonts w:ascii="Times New Roman" w:hAnsi="Times New Roman"/>
          <w:sz w:val="20"/>
          <w:szCs w:val="20"/>
          <w:lang w:val="en-US" w:eastAsia="ru-RU"/>
        </w:rPr>
        <w:t>print</w:t>
      </w:r>
      <w:r w:rsidRPr="00217277">
        <w:rPr>
          <w:rFonts w:ascii="Times New Roman" w:hAnsi="Times New Roman"/>
          <w:sz w:val="20"/>
          <w:szCs w:val="20"/>
          <w:lang w:eastAsia="ru-RU"/>
        </w:rPr>
        <w:t>.</w:t>
      </w:r>
      <w:r w:rsidRPr="00217277">
        <w:rPr>
          <w:rFonts w:ascii="Times New Roman" w:hAnsi="Times New Roman"/>
          <w:sz w:val="20"/>
          <w:szCs w:val="20"/>
          <w:lang w:val="en-US" w:eastAsia="ru-RU"/>
        </w:rPr>
        <w:t>html</w:t>
      </w:r>
    </w:p>
  </w:footnote>
  <w:footnote w:id="19">
    <w:p w:rsidR="00B520A7" w:rsidRDefault="00DD0650" w:rsidP="00D71C4B">
      <w:pPr>
        <w:spacing w:after="0"/>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Балмасов С. Южная Америка наносит удар по доллару//</w:t>
      </w:r>
      <w:r w:rsidRPr="00217277">
        <w:rPr>
          <w:rFonts w:ascii="Times New Roman" w:hAnsi="Times New Roman"/>
          <w:sz w:val="20"/>
          <w:szCs w:val="20"/>
          <w:lang w:val="en-US"/>
        </w:rPr>
        <w:t>http</w:t>
      </w:r>
      <w:r w:rsidRPr="00217277">
        <w:rPr>
          <w:rFonts w:ascii="Times New Roman" w:hAnsi="Times New Roman"/>
          <w:sz w:val="20"/>
          <w:szCs w:val="20"/>
        </w:rPr>
        <w:t>://</w:t>
      </w:r>
      <w:r w:rsidRPr="00217277">
        <w:rPr>
          <w:rFonts w:ascii="Times New Roman" w:hAnsi="Times New Roman"/>
          <w:sz w:val="20"/>
          <w:szCs w:val="20"/>
          <w:lang w:val="en-US"/>
        </w:rPr>
        <w:t>www</w:t>
      </w:r>
      <w:r w:rsidRPr="00217277">
        <w:rPr>
          <w:rFonts w:ascii="Times New Roman" w:hAnsi="Times New Roman"/>
          <w:sz w:val="20"/>
          <w:szCs w:val="20"/>
        </w:rPr>
        <w:t>.</w:t>
      </w:r>
      <w:r w:rsidRPr="00217277">
        <w:rPr>
          <w:rFonts w:ascii="Times New Roman" w:hAnsi="Times New Roman"/>
          <w:sz w:val="20"/>
          <w:szCs w:val="20"/>
          <w:lang w:val="en-US"/>
        </w:rPr>
        <w:t>pravda</w:t>
      </w:r>
      <w:r w:rsidRPr="00217277">
        <w:rPr>
          <w:rFonts w:ascii="Times New Roman" w:hAnsi="Times New Roman"/>
          <w:sz w:val="20"/>
          <w:szCs w:val="20"/>
        </w:rPr>
        <w:t>.</w:t>
      </w:r>
      <w:r w:rsidRPr="00217277">
        <w:rPr>
          <w:rFonts w:ascii="Times New Roman" w:hAnsi="Times New Roman"/>
          <w:sz w:val="20"/>
          <w:szCs w:val="20"/>
          <w:lang w:val="en-US"/>
        </w:rPr>
        <w:t>ru</w:t>
      </w:r>
      <w:r w:rsidRPr="00217277">
        <w:rPr>
          <w:rFonts w:ascii="Times New Roman" w:hAnsi="Times New Roman"/>
          <w:sz w:val="20"/>
          <w:szCs w:val="20"/>
        </w:rPr>
        <w:t>/</w:t>
      </w:r>
      <w:r w:rsidRPr="00217277">
        <w:rPr>
          <w:rFonts w:ascii="Times New Roman" w:hAnsi="Times New Roman"/>
          <w:sz w:val="20"/>
          <w:szCs w:val="20"/>
          <w:lang w:val="en-US"/>
        </w:rPr>
        <w:t>world</w:t>
      </w:r>
      <w:r w:rsidRPr="00217277">
        <w:rPr>
          <w:rFonts w:ascii="Times New Roman" w:hAnsi="Times New Roman"/>
          <w:sz w:val="20"/>
          <w:szCs w:val="20"/>
        </w:rPr>
        <w:t>/</w:t>
      </w:r>
      <w:r w:rsidRPr="00217277">
        <w:rPr>
          <w:rFonts w:ascii="Times New Roman" w:hAnsi="Times New Roman"/>
          <w:sz w:val="20"/>
          <w:szCs w:val="20"/>
          <w:lang w:val="en-US"/>
        </w:rPr>
        <w:t>restofworld</w:t>
      </w:r>
      <w:r w:rsidRPr="00217277">
        <w:rPr>
          <w:rFonts w:ascii="Times New Roman" w:hAnsi="Times New Roman"/>
          <w:sz w:val="20"/>
          <w:szCs w:val="20"/>
        </w:rPr>
        <w:t>/</w:t>
      </w:r>
      <w:r w:rsidRPr="00217277">
        <w:rPr>
          <w:rFonts w:ascii="Times New Roman" w:hAnsi="Times New Roman"/>
          <w:sz w:val="20"/>
          <w:szCs w:val="20"/>
          <w:lang w:val="en-US"/>
        </w:rPr>
        <w:t>south</w:t>
      </w:r>
      <w:r w:rsidRPr="00217277">
        <w:rPr>
          <w:rFonts w:ascii="Times New Roman" w:hAnsi="Times New Roman"/>
          <w:sz w:val="20"/>
          <w:szCs w:val="20"/>
        </w:rPr>
        <w:t>-</w:t>
      </w:r>
      <w:r w:rsidRPr="00217277">
        <w:rPr>
          <w:rFonts w:ascii="Times New Roman" w:hAnsi="Times New Roman"/>
          <w:sz w:val="20"/>
          <w:szCs w:val="20"/>
          <w:lang w:val="en-US"/>
        </w:rPr>
        <w:t>america</w:t>
      </w:r>
      <w:r w:rsidRPr="00217277">
        <w:rPr>
          <w:rFonts w:ascii="Times New Roman" w:hAnsi="Times New Roman"/>
          <w:sz w:val="20"/>
          <w:szCs w:val="20"/>
        </w:rPr>
        <w:t>/17-04-2009/308493-</w:t>
      </w:r>
      <w:r w:rsidRPr="00217277">
        <w:rPr>
          <w:rFonts w:ascii="Times New Roman" w:hAnsi="Times New Roman"/>
          <w:sz w:val="20"/>
          <w:szCs w:val="20"/>
          <w:lang w:val="en-US"/>
        </w:rPr>
        <w:t>america</w:t>
      </w:r>
      <w:r w:rsidRPr="00217277">
        <w:rPr>
          <w:rFonts w:ascii="Times New Roman" w:hAnsi="Times New Roman"/>
          <w:sz w:val="20"/>
          <w:szCs w:val="20"/>
        </w:rPr>
        <w:t>-0</w:t>
      </w:r>
    </w:p>
  </w:footnote>
  <w:footnote w:id="20">
    <w:p w:rsidR="00B520A7" w:rsidRDefault="00DD0650" w:rsidP="00D71C4B">
      <w:pPr>
        <w:pStyle w:val="a5"/>
        <w:jc w:val="both"/>
      </w:pPr>
      <w:r w:rsidRPr="00217277">
        <w:rPr>
          <w:rStyle w:val="a7"/>
          <w:rFonts w:ascii="Times New Roman" w:hAnsi="Times New Roman"/>
        </w:rPr>
        <w:footnoteRef/>
      </w:r>
      <w:r w:rsidRPr="00217277">
        <w:rPr>
          <w:rFonts w:ascii="Times New Roman" w:hAnsi="Times New Roman"/>
        </w:rPr>
        <w:t xml:space="preserve"> Карта мировых центров. Латинская Америка//</w:t>
      </w:r>
      <w:r w:rsidRPr="00217277">
        <w:rPr>
          <w:rFonts w:ascii="Times New Roman" w:hAnsi="Times New Roman"/>
          <w:lang w:val="en-US" w:eastAsia="ru-RU"/>
        </w:rPr>
        <w:t>http</w:t>
      </w:r>
      <w:r w:rsidRPr="00217277">
        <w:rPr>
          <w:rFonts w:ascii="Times New Roman" w:hAnsi="Times New Roman"/>
          <w:lang w:eastAsia="ru-RU"/>
        </w:rPr>
        <w:t>://</w:t>
      </w:r>
      <w:r w:rsidRPr="00217277">
        <w:rPr>
          <w:rFonts w:ascii="Times New Roman" w:hAnsi="Times New Roman"/>
          <w:lang w:val="en-US" w:eastAsia="ru-RU"/>
        </w:rPr>
        <w:t>txt</w:t>
      </w:r>
      <w:r w:rsidRPr="00217277">
        <w:rPr>
          <w:rFonts w:ascii="Times New Roman" w:hAnsi="Times New Roman"/>
          <w:lang w:eastAsia="ru-RU"/>
        </w:rPr>
        <w:t>.</w:t>
      </w:r>
      <w:r w:rsidRPr="00217277">
        <w:rPr>
          <w:rFonts w:ascii="Times New Roman" w:hAnsi="Times New Roman"/>
          <w:lang w:val="en-US" w:eastAsia="ru-RU"/>
        </w:rPr>
        <w:t>newsru</w:t>
      </w:r>
      <w:r w:rsidRPr="00217277">
        <w:rPr>
          <w:rFonts w:ascii="Times New Roman" w:hAnsi="Times New Roman"/>
          <w:lang w:eastAsia="ru-RU"/>
        </w:rPr>
        <w:t>.</w:t>
      </w:r>
      <w:r w:rsidRPr="00217277">
        <w:rPr>
          <w:rFonts w:ascii="Times New Roman" w:hAnsi="Times New Roman"/>
          <w:lang w:val="en-US" w:eastAsia="ru-RU"/>
        </w:rPr>
        <w:t>com</w:t>
      </w:r>
      <w:r w:rsidRPr="00217277">
        <w:rPr>
          <w:rFonts w:ascii="Times New Roman" w:hAnsi="Times New Roman"/>
          <w:lang w:eastAsia="ru-RU"/>
        </w:rPr>
        <w:t>/</w:t>
      </w:r>
      <w:r w:rsidRPr="00217277">
        <w:rPr>
          <w:rFonts w:ascii="Times New Roman" w:hAnsi="Times New Roman"/>
          <w:lang w:val="en-US" w:eastAsia="ru-RU"/>
        </w:rPr>
        <w:t>arch</w:t>
      </w:r>
      <w:r w:rsidRPr="00217277">
        <w:rPr>
          <w:rFonts w:ascii="Times New Roman" w:hAnsi="Times New Roman"/>
          <w:lang w:eastAsia="ru-RU"/>
        </w:rPr>
        <w:t>/</w:t>
      </w:r>
      <w:r w:rsidRPr="00217277">
        <w:rPr>
          <w:rFonts w:ascii="Times New Roman" w:hAnsi="Times New Roman"/>
          <w:lang w:val="en-US" w:eastAsia="ru-RU"/>
        </w:rPr>
        <w:t>finance</w:t>
      </w:r>
      <w:r w:rsidRPr="00217277">
        <w:rPr>
          <w:rFonts w:ascii="Times New Roman" w:hAnsi="Times New Roman"/>
          <w:lang w:eastAsia="ru-RU"/>
        </w:rPr>
        <w:t>/11</w:t>
      </w:r>
      <w:r w:rsidRPr="00217277">
        <w:rPr>
          <w:rFonts w:ascii="Times New Roman" w:hAnsi="Times New Roman"/>
          <w:lang w:val="en-US" w:eastAsia="ru-RU"/>
        </w:rPr>
        <w:t>dec</w:t>
      </w:r>
      <w:r w:rsidRPr="00217277">
        <w:rPr>
          <w:rFonts w:ascii="Times New Roman" w:hAnsi="Times New Roman"/>
          <w:lang w:eastAsia="ru-RU"/>
        </w:rPr>
        <w:t>2008/</w:t>
      </w:r>
      <w:r w:rsidRPr="00217277">
        <w:rPr>
          <w:rFonts w:ascii="Times New Roman" w:hAnsi="Times New Roman"/>
          <w:lang w:val="en-US" w:eastAsia="ru-RU"/>
        </w:rPr>
        <w:t>valuta</w:t>
      </w:r>
      <w:r w:rsidRPr="00217277">
        <w:rPr>
          <w:rFonts w:ascii="Times New Roman" w:hAnsi="Times New Roman"/>
          <w:lang w:eastAsia="ru-RU"/>
        </w:rPr>
        <w:t>_</w:t>
      </w:r>
      <w:r w:rsidRPr="00217277">
        <w:rPr>
          <w:rFonts w:ascii="Times New Roman" w:hAnsi="Times New Roman"/>
          <w:lang w:val="en-US" w:eastAsia="ru-RU"/>
        </w:rPr>
        <w:t>print</w:t>
      </w:r>
      <w:r w:rsidRPr="00217277">
        <w:rPr>
          <w:rFonts w:ascii="Times New Roman" w:hAnsi="Times New Roman"/>
          <w:lang w:eastAsia="ru-RU"/>
        </w:rPr>
        <w:t>.</w:t>
      </w:r>
      <w:r w:rsidRPr="00217277">
        <w:rPr>
          <w:rFonts w:ascii="Times New Roman" w:hAnsi="Times New Roman"/>
          <w:lang w:val="en-US" w:eastAsia="ru-RU"/>
        </w:rPr>
        <w:t>html</w:t>
      </w:r>
    </w:p>
  </w:footnote>
  <w:footnote w:id="21">
    <w:p w:rsidR="00B520A7" w:rsidRDefault="00DD0650" w:rsidP="00887774">
      <w:pPr>
        <w:spacing w:after="0" w:line="240" w:lineRule="auto"/>
        <w:jc w:val="both"/>
      </w:pPr>
      <w:r w:rsidRPr="00217277">
        <w:rPr>
          <w:rStyle w:val="a7"/>
          <w:rFonts w:ascii="Times New Roman" w:hAnsi="Times New Roman"/>
          <w:sz w:val="20"/>
          <w:szCs w:val="20"/>
        </w:rPr>
        <w:footnoteRef/>
      </w:r>
      <w:r w:rsidRPr="00217277">
        <w:rPr>
          <w:rFonts w:ascii="Times New Roman" w:hAnsi="Times New Roman"/>
          <w:sz w:val="20"/>
          <w:szCs w:val="20"/>
        </w:rPr>
        <w:t>Цит</w:t>
      </w:r>
      <w:r w:rsidRPr="00217277">
        <w:rPr>
          <w:rFonts w:ascii="Times New Roman" w:hAnsi="Times New Roman"/>
          <w:sz w:val="20"/>
          <w:szCs w:val="20"/>
          <w:lang w:val="en-US"/>
        </w:rPr>
        <w:t xml:space="preserve">. </w:t>
      </w:r>
      <w:r w:rsidRPr="00217277">
        <w:rPr>
          <w:rFonts w:ascii="Times New Roman" w:hAnsi="Times New Roman"/>
          <w:sz w:val="20"/>
          <w:szCs w:val="20"/>
        </w:rPr>
        <w:t>по</w:t>
      </w:r>
      <w:r w:rsidRPr="00217277">
        <w:rPr>
          <w:rFonts w:ascii="Times New Roman" w:hAnsi="Times New Roman"/>
          <w:sz w:val="20"/>
          <w:szCs w:val="20"/>
          <w:lang w:val="en-US"/>
        </w:rPr>
        <w:t>: A National Security Strategy for the New Century//</w:t>
      </w:r>
      <w:r w:rsidRPr="00217277">
        <w:rPr>
          <w:rFonts w:ascii="Times New Roman" w:hAnsi="Times New Roman"/>
          <w:sz w:val="20"/>
          <w:szCs w:val="20"/>
          <w:lang w:val="en-US" w:eastAsia="ru-RU"/>
        </w:rPr>
        <w:t xml:space="preserve"> http://www.govtrack.us/congress/billtext/xpd?bill=h110-982</w:t>
      </w:r>
    </w:p>
  </w:footnote>
  <w:footnote w:id="22">
    <w:p w:rsidR="00B520A7" w:rsidRDefault="00DD0650" w:rsidP="00DC6722">
      <w:pPr>
        <w:pStyle w:val="a5"/>
        <w:jc w:val="both"/>
      </w:pPr>
      <w:r w:rsidRPr="00217277">
        <w:rPr>
          <w:rStyle w:val="a7"/>
          <w:rFonts w:ascii="Times New Roman" w:hAnsi="Times New Roman"/>
        </w:rPr>
        <w:footnoteRef/>
      </w:r>
      <w:r w:rsidRPr="00217277">
        <w:rPr>
          <w:rFonts w:ascii="Times New Roman" w:hAnsi="Times New Roman"/>
        </w:rPr>
        <w:t xml:space="preserve"> Мартынов Б. Цивилизации «восходящие» и… «нисходящие»?//Международные процессы. Контуры мирового беспорядка.</w:t>
      </w:r>
      <w:r w:rsidRPr="00217277">
        <w:rPr>
          <w:rFonts w:ascii="Times New Roman" w:hAnsi="Times New Roman"/>
          <w:bCs/>
          <w:lang w:eastAsia="ru-RU"/>
        </w:rPr>
        <w:t xml:space="preserve">– </w:t>
      </w:r>
      <w:r w:rsidRPr="00217277">
        <w:rPr>
          <w:rStyle w:val="a8"/>
          <w:rFonts w:ascii="Times New Roman" w:hAnsi="Times New Roman"/>
          <w:b w:val="0"/>
        </w:rPr>
        <w:t>Январь–апрель 2009</w:t>
      </w:r>
      <w:r w:rsidRPr="00217277">
        <w:rPr>
          <w:rFonts w:ascii="Times New Roman" w:hAnsi="Times New Roman"/>
          <w:bCs/>
          <w:lang w:eastAsia="ru-RU"/>
        </w:rPr>
        <w:t xml:space="preserve"> – Т.7 – С. 25-27.</w:t>
      </w:r>
    </w:p>
  </w:footnote>
  <w:footnote w:id="23">
    <w:p w:rsidR="00B520A7" w:rsidRDefault="00DD0650" w:rsidP="000A5CE1">
      <w:pPr>
        <w:pStyle w:val="a5"/>
        <w:jc w:val="both"/>
      </w:pPr>
      <w:r w:rsidRPr="00217277">
        <w:rPr>
          <w:rStyle w:val="a7"/>
          <w:rFonts w:ascii="Times New Roman" w:hAnsi="Times New Roman"/>
        </w:rPr>
        <w:footnoteRef/>
      </w:r>
      <w:r w:rsidRPr="00217277">
        <w:rPr>
          <w:rFonts w:ascii="Times New Roman" w:hAnsi="Times New Roman"/>
        </w:rPr>
        <w:t xml:space="preserve"> Алалыкин Д.С. США, внешняя политика в Латинской Америке//</w:t>
      </w:r>
      <w:r w:rsidRPr="00217277">
        <w:rPr>
          <w:rFonts w:ascii="Times New Roman" w:hAnsi="Times New Roman"/>
          <w:lang w:val="en-US"/>
        </w:rPr>
        <w:t>http</w:t>
      </w:r>
      <w:r w:rsidRPr="00217277">
        <w:rPr>
          <w:rFonts w:ascii="Times New Roman" w:hAnsi="Times New Roman"/>
        </w:rPr>
        <w:t>://</w:t>
      </w:r>
      <w:r w:rsidRPr="00217277">
        <w:rPr>
          <w:rFonts w:ascii="Times New Roman" w:hAnsi="Times New Roman"/>
          <w:lang w:val="en-US"/>
        </w:rPr>
        <w:t>zhurnal</w:t>
      </w:r>
      <w:r w:rsidRPr="00217277">
        <w:rPr>
          <w:rFonts w:ascii="Times New Roman" w:hAnsi="Times New Roman"/>
        </w:rPr>
        <w:t>.</w:t>
      </w:r>
      <w:r w:rsidRPr="00217277">
        <w:rPr>
          <w:rFonts w:ascii="Times New Roman" w:hAnsi="Times New Roman"/>
          <w:lang w:val="en-US"/>
        </w:rPr>
        <w:t>lib</w:t>
      </w:r>
      <w:r w:rsidRPr="00217277">
        <w:rPr>
          <w:rFonts w:ascii="Times New Roman" w:hAnsi="Times New Roman"/>
        </w:rPr>
        <w:t>.</w:t>
      </w:r>
      <w:r w:rsidRPr="00217277">
        <w:rPr>
          <w:rFonts w:ascii="Times New Roman" w:hAnsi="Times New Roman"/>
          <w:lang w:val="en-US"/>
        </w:rPr>
        <w:t>ru</w:t>
      </w:r>
      <w:r w:rsidRPr="00217277">
        <w:rPr>
          <w:rFonts w:ascii="Times New Roman" w:hAnsi="Times New Roman"/>
        </w:rPr>
        <w:t>/</w:t>
      </w:r>
      <w:r w:rsidRPr="00217277">
        <w:rPr>
          <w:rFonts w:ascii="Times New Roman" w:hAnsi="Times New Roman"/>
          <w:lang w:val="en-US"/>
        </w:rPr>
        <w:t>a</w:t>
      </w:r>
      <w:r w:rsidRPr="00217277">
        <w:rPr>
          <w:rFonts w:ascii="Times New Roman" w:hAnsi="Times New Roman"/>
        </w:rPr>
        <w:t>/</w:t>
      </w:r>
      <w:r w:rsidRPr="00217277">
        <w:rPr>
          <w:rFonts w:ascii="Times New Roman" w:hAnsi="Times New Roman"/>
          <w:lang w:val="en-US"/>
        </w:rPr>
        <w:t>alalykin</w:t>
      </w:r>
      <w:r w:rsidRPr="00217277">
        <w:rPr>
          <w:rFonts w:ascii="Times New Roman" w:hAnsi="Times New Roman"/>
        </w:rPr>
        <w:t>_</w:t>
      </w:r>
      <w:r w:rsidRPr="00217277">
        <w:rPr>
          <w:rFonts w:ascii="Times New Roman" w:hAnsi="Times New Roman"/>
          <w:lang w:val="en-US"/>
        </w:rPr>
        <w:t>d</w:t>
      </w:r>
      <w:r w:rsidRPr="00217277">
        <w:rPr>
          <w:rFonts w:ascii="Times New Roman" w:hAnsi="Times New Roman"/>
        </w:rPr>
        <w:t>_</w:t>
      </w:r>
      <w:r w:rsidRPr="00217277">
        <w:rPr>
          <w:rFonts w:ascii="Times New Roman" w:hAnsi="Times New Roman"/>
          <w:lang w:val="en-US"/>
        </w:rPr>
        <w:t>s</w:t>
      </w:r>
      <w:r w:rsidRPr="00217277">
        <w:rPr>
          <w:rFonts w:ascii="Times New Roman" w:hAnsi="Times New Roman"/>
        </w:rPr>
        <w:t>/</w:t>
      </w:r>
      <w:r w:rsidRPr="00217277">
        <w:rPr>
          <w:rFonts w:ascii="Times New Roman" w:hAnsi="Times New Roman"/>
          <w:lang w:val="en-US"/>
        </w:rPr>
        <w:t>latinus</w:t>
      </w:r>
      <w:r w:rsidRPr="00217277">
        <w:rPr>
          <w:rFonts w:ascii="Times New Roman" w:hAnsi="Times New Roman"/>
        </w:rPr>
        <w:t>.</w:t>
      </w:r>
      <w:r w:rsidRPr="00217277">
        <w:rPr>
          <w:rFonts w:ascii="Times New Roman" w:hAnsi="Times New Roman"/>
          <w:lang w:val="en-US"/>
        </w:rPr>
        <w:t>shtml</w:t>
      </w:r>
    </w:p>
  </w:footnote>
  <w:footnote w:id="24">
    <w:p w:rsidR="00B520A7" w:rsidRDefault="00DD0650" w:rsidP="00470A4B">
      <w:pPr>
        <w:pStyle w:val="aa"/>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Обама пообещал вывести на новый уровень отношения с Латинской Америкой (11.01.2009)// http://www.rian.ru/world/20090113/159053150.html</w:t>
      </w:r>
    </w:p>
  </w:footnote>
  <w:footnote w:id="25">
    <w:p w:rsidR="00B520A7" w:rsidRDefault="00DD0650" w:rsidP="00470A4B">
      <w:pPr>
        <w:jc w:val="both"/>
      </w:pPr>
      <w:r w:rsidRPr="00217277">
        <w:rPr>
          <w:rStyle w:val="a7"/>
          <w:sz w:val="20"/>
          <w:szCs w:val="20"/>
        </w:rPr>
        <w:footnoteRef/>
      </w:r>
      <w:r w:rsidRPr="00217277">
        <w:rPr>
          <w:rFonts w:ascii="Times New Roman" w:hAnsi="Times New Roman"/>
          <w:sz w:val="20"/>
          <w:szCs w:val="20"/>
          <w:lang w:val="en-US"/>
        </w:rPr>
        <w:t xml:space="preserve"> </w:t>
      </w:r>
      <w:r w:rsidRPr="00217277">
        <w:rPr>
          <w:rFonts w:ascii="Times New Roman" w:hAnsi="Times New Roman"/>
          <w:sz w:val="20"/>
          <w:szCs w:val="20"/>
        </w:rPr>
        <w:t>Цит</w:t>
      </w:r>
      <w:r w:rsidRPr="00217277">
        <w:rPr>
          <w:rFonts w:ascii="Times New Roman" w:hAnsi="Times New Roman"/>
          <w:sz w:val="20"/>
          <w:szCs w:val="20"/>
          <w:lang w:val="en-US"/>
        </w:rPr>
        <w:t xml:space="preserve">. </w:t>
      </w:r>
      <w:r w:rsidRPr="00217277">
        <w:rPr>
          <w:rFonts w:ascii="Times New Roman" w:hAnsi="Times New Roman"/>
          <w:sz w:val="20"/>
          <w:szCs w:val="20"/>
        </w:rPr>
        <w:t>по</w:t>
      </w:r>
      <w:r w:rsidRPr="00217277">
        <w:rPr>
          <w:rFonts w:ascii="Times New Roman" w:hAnsi="Times New Roman"/>
          <w:sz w:val="20"/>
          <w:szCs w:val="20"/>
          <w:lang w:val="en-US"/>
        </w:rPr>
        <w:t xml:space="preserve">: </w:t>
      </w:r>
      <w:r w:rsidRPr="00217277">
        <w:rPr>
          <w:rStyle w:val="a8"/>
          <w:rFonts w:ascii="Times New Roman" w:hAnsi="Times New Roman"/>
          <w:b w:val="0"/>
          <w:sz w:val="20"/>
          <w:szCs w:val="20"/>
          <w:lang w:val="en-US"/>
        </w:rPr>
        <w:t>Choosing a Better Future in the Americas</w:t>
      </w:r>
      <w:r w:rsidRPr="00217277">
        <w:rPr>
          <w:rFonts w:ascii="Times New Roman" w:hAnsi="Times New Roman"/>
          <w:b/>
          <w:bCs/>
          <w:sz w:val="20"/>
          <w:szCs w:val="20"/>
          <w:lang w:val="en-US"/>
        </w:rPr>
        <w:t xml:space="preserve">. </w:t>
      </w:r>
      <w:r w:rsidRPr="00217277">
        <w:rPr>
          <w:rStyle w:val="a8"/>
          <w:rFonts w:ascii="Times New Roman" w:hAnsi="Times New Roman"/>
          <w:b w:val="0"/>
          <w:sz w:val="20"/>
          <w:szCs w:val="20"/>
          <w:lang w:val="en-US"/>
        </w:rPr>
        <w:t>President Barack Obama//</w:t>
      </w:r>
      <w:r w:rsidRPr="00217277">
        <w:rPr>
          <w:rFonts w:ascii="Times New Roman" w:hAnsi="Times New Roman"/>
          <w:sz w:val="20"/>
          <w:szCs w:val="20"/>
          <w:lang w:val="en-US"/>
        </w:rPr>
        <w:t>http://www.whitehouse.gov/the_press_office/Op-ed-by-President-Barack-Obama-Choosing-a-Better-Future-in-the-Americas/</w:t>
      </w:r>
    </w:p>
  </w:footnote>
  <w:footnote w:id="26">
    <w:p w:rsidR="00B520A7" w:rsidRDefault="00DD0650" w:rsidP="001F2E1B">
      <w:pPr>
        <w:pStyle w:val="aa"/>
        <w:jc w:val="both"/>
      </w:pPr>
      <w:r w:rsidRPr="00217277">
        <w:rPr>
          <w:rStyle w:val="a7"/>
          <w:rFonts w:ascii="Times New Roman" w:hAnsi="Times New Roman"/>
          <w:sz w:val="20"/>
          <w:szCs w:val="20"/>
        </w:rPr>
        <w:footnoteRef/>
      </w:r>
      <w:r w:rsidRPr="00217277">
        <w:rPr>
          <w:rFonts w:ascii="Times New Roman" w:hAnsi="Times New Roman"/>
          <w:sz w:val="20"/>
          <w:szCs w:val="20"/>
        </w:rPr>
        <w:t xml:space="preserve"> Обама пообещал вывести на новый уровень отношения с Латинской Америкой (11.01.2009)// http://www.rian.ru/world/20090113/159053150.html</w:t>
      </w:r>
    </w:p>
  </w:footnote>
  <w:footnote w:id="27">
    <w:p w:rsidR="00B520A7" w:rsidRDefault="00DD0650" w:rsidP="00217277">
      <w:pPr>
        <w:pStyle w:val="a5"/>
        <w:widowControl w:val="0"/>
        <w:spacing w:before="240"/>
        <w:jc w:val="both"/>
      </w:pPr>
      <w:r w:rsidRPr="00217277">
        <w:rPr>
          <w:rStyle w:val="a7"/>
          <w:rFonts w:ascii="Times New Roman" w:hAnsi="Times New Roman"/>
        </w:rPr>
        <w:footnoteRef/>
      </w:r>
      <w:r w:rsidRPr="00217277">
        <w:rPr>
          <w:rFonts w:ascii="Times New Roman" w:hAnsi="Times New Roman"/>
        </w:rPr>
        <w:t xml:space="preserve"> За один день невозможно улучшить отношения между США и странами Латинской Америки (21.04.2009)// http://www.russian.xinhuanet.com/russian/2009-04/21/content_862934.htm</w:t>
      </w:r>
    </w:p>
  </w:footnote>
  <w:footnote w:id="28">
    <w:p w:rsidR="00B520A7" w:rsidRDefault="00DD0650" w:rsidP="00EC1F95">
      <w:pPr>
        <w:pStyle w:val="a5"/>
        <w:jc w:val="both"/>
      </w:pPr>
      <w:r w:rsidRPr="00217277">
        <w:rPr>
          <w:rStyle w:val="a7"/>
          <w:rFonts w:ascii="Times New Roman" w:hAnsi="Times New Roman"/>
        </w:rPr>
        <w:footnoteRef/>
      </w:r>
      <w:r w:rsidRPr="00217277">
        <w:rPr>
          <w:rFonts w:ascii="Times New Roman" w:hAnsi="Times New Roman"/>
        </w:rPr>
        <w:t xml:space="preserve"> Уго Чавес — Викицитатник//</w:t>
      </w:r>
      <w:r w:rsidRPr="00217277">
        <w:rPr>
          <w:rFonts w:ascii="Times New Roman" w:hAnsi="Times New Roman"/>
          <w:lang w:val="en-US"/>
        </w:rPr>
        <w:t>ru</w:t>
      </w:r>
      <w:r w:rsidRPr="00217277">
        <w:rPr>
          <w:rFonts w:ascii="Times New Roman" w:hAnsi="Times New Roman"/>
        </w:rPr>
        <w:t>.</w:t>
      </w:r>
      <w:r w:rsidRPr="00217277">
        <w:rPr>
          <w:rFonts w:ascii="Times New Roman" w:hAnsi="Times New Roman"/>
          <w:lang w:val="en-US"/>
        </w:rPr>
        <w:t>wikiquote</w:t>
      </w:r>
      <w:r w:rsidRPr="00217277">
        <w:rPr>
          <w:rFonts w:ascii="Times New Roman" w:hAnsi="Times New Roman"/>
        </w:rPr>
        <w:t>.</w:t>
      </w:r>
      <w:r w:rsidRPr="00217277">
        <w:rPr>
          <w:rFonts w:ascii="Times New Roman" w:hAnsi="Times New Roman"/>
          <w:lang w:val="en-US"/>
        </w:rPr>
        <w:t>org</w:t>
      </w:r>
      <w:r w:rsidRPr="00217277">
        <w:rPr>
          <w:rFonts w:ascii="Times New Roman" w:hAnsi="Times New Roman"/>
        </w:rPr>
        <w:t>/</w:t>
      </w:r>
      <w:r w:rsidRPr="00217277">
        <w:rPr>
          <w:rFonts w:ascii="Times New Roman" w:hAnsi="Times New Roman"/>
          <w:lang w:val="en-US"/>
        </w:rPr>
        <w:t>wiki</w:t>
      </w:r>
      <w:r w:rsidRPr="00217277">
        <w:rPr>
          <w:rFonts w:ascii="Times New Roman" w:hAnsi="Times New Roman"/>
        </w:rPr>
        <w:t>/%</w:t>
      </w:r>
      <w:r w:rsidRPr="00217277">
        <w:rPr>
          <w:rFonts w:ascii="Times New Roman" w:hAnsi="Times New Roman"/>
          <w:lang w:val="en-US"/>
        </w:rPr>
        <w:t>D</w:t>
      </w:r>
      <w:r w:rsidRPr="00217277">
        <w:rPr>
          <w:rFonts w:ascii="Times New Roman" w:hAnsi="Times New Roman"/>
        </w:rPr>
        <w:t>0%</w:t>
      </w:r>
      <w:r w:rsidRPr="00217277">
        <w:rPr>
          <w:rFonts w:ascii="Times New Roman" w:hAnsi="Times New Roman"/>
          <w:lang w:val="en-US"/>
        </w:rPr>
        <w:t>A</w:t>
      </w:r>
      <w:r w:rsidRPr="00217277">
        <w:rPr>
          <w:rFonts w:ascii="Times New Roman" w:hAnsi="Times New Roman"/>
        </w:rPr>
        <w:t>7%</w:t>
      </w:r>
      <w:r w:rsidRPr="00217277">
        <w:rPr>
          <w:rFonts w:ascii="Times New Roman" w:hAnsi="Times New Roman"/>
          <w:lang w:val="en-US"/>
        </w:rPr>
        <w:t>D</w:t>
      </w:r>
      <w:r w:rsidRPr="00217277">
        <w:rPr>
          <w:rFonts w:ascii="Times New Roman" w:hAnsi="Times New Roman"/>
        </w:rPr>
        <w:t>0%</w:t>
      </w:r>
      <w:r w:rsidRPr="00217277">
        <w:rPr>
          <w:rFonts w:ascii="Times New Roman" w:hAnsi="Times New Roman"/>
          <w:lang w:val="en-US"/>
        </w:rPr>
        <w:t>B</w:t>
      </w:r>
      <w:r w:rsidRPr="00217277">
        <w:rPr>
          <w:rFonts w:ascii="Times New Roman" w:hAnsi="Times New Roman"/>
        </w:rPr>
        <w:t>0%</w:t>
      </w:r>
      <w:r w:rsidRPr="00217277">
        <w:rPr>
          <w:rFonts w:ascii="Times New Roman" w:hAnsi="Times New Roman"/>
          <w:lang w:val="en-US"/>
        </w:rPr>
        <w:t>D</w:t>
      </w:r>
      <w:r w:rsidRPr="00217277">
        <w:rPr>
          <w:rFonts w:ascii="Times New Roman" w:hAnsi="Times New Roman"/>
        </w:rPr>
        <w:t>0%</w:t>
      </w:r>
      <w:r w:rsidRPr="00217277">
        <w:rPr>
          <w:rFonts w:ascii="Times New Roman" w:hAnsi="Times New Roman"/>
          <w:lang w:val="en-US"/>
        </w:rPr>
        <w:t>B</w:t>
      </w:r>
      <w:r w:rsidRPr="00217277">
        <w:rPr>
          <w:rFonts w:ascii="Times New Roman" w:hAnsi="Times New Roman"/>
        </w:rPr>
        <w:t>2%</w:t>
      </w:r>
      <w:r w:rsidRPr="00217277">
        <w:rPr>
          <w:rFonts w:ascii="Times New Roman" w:hAnsi="Times New Roman"/>
          <w:lang w:val="en-US"/>
        </w:rPr>
        <w:t>D</w:t>
      </w:r>
      <w:r w:rsidRPr="00217277">
        <w:rPr>
          <w:rFonts w:ascii="Times New Roman" w:hAnsi="Times New Roman"/>
        </w:rPr>
        <w:t>0%</w:t>
      </w:r>
      <w:r w:rsidRPr="00217277">
        <w:rPr>
          <w:rFonts w:ascii="Times New Roman" w:hAnsi="Times New Roman"/>
          <w:lang w:val="en-US"/>
        </w:rPr>
        <w:t>B</w:t>
      </w:r>
      <w:r w:rsidRPr="00217277">
        <w:rPr>
          <w:rFonts w:ascii="Times New Roman" w:hAnsi="Times New Roman"/>
        </w:rPr>
        <w:t>5%</w:t>
      </w:r>
      <w:r w:rsidRPr="00217277">
        <w:rPr>
          <w:rFonts w:ascii="Times New Roman" w:hAnsi="Times New Roman"/>
          <w:lang w:val="en-US"/>
        </w:rPr>
        <w:t>D</w:t>
      </w:r>
      <w:r w:rsidRPr="00217277">
        <w:rPr>
          <w:rFonts w:ascii="Times New Roman" w:hAnsi="Times New Roman"/>
        </w:rPr>
        <w:t>1</w:t>
      </w:r>
    </w:p>
  </w:footnote>
  <w:footnote w:id="29">
    <w:p w:rsidR="00B520A7" w:rsidRDefault="00DD0650" w:rsidP="00EC1F95">
      <w:pPr>
        <w:pStyle w:val="a5"/>
        <w:jc w:val="both"/>
      </w:pPr>
      <w:r w:rsidRPr="00217277">
        <w:rPr>
          <w:rStyle w:val="a7"/>
          <w:rFonts w:ascii="Times New Roman" w:hAnsi="Times New Roman"/>
        </w:rPr>
        <w:footnoteRef/>
      </w:r>
      <w:r w:rsidRPr="00217277">
        <w:rPr>
          <w:rFonts w:ascii="Times New Roman" w:hAnsi="Times New Roman"/>
        </w:rPr>
        <w:t xml:space="preserve"> За один день невозможно улучшить отношения между США и странами Латинской Америки (21.04.2009)// http://www.russian.xinhuanet.com/russian/2009-04/21/content_862934.htm</w:t>
      </w:r>
    </w:p>
  </w:footnote>
  <w:footnote w:id="30">
    <w:p w:rsidR="00B520A7" w:rsidRDefault="00DD0650" w:rsidP="00EC1F95">
      <w:pPr>
        <w:pStyle w:val="a5"/>
        <w:jc w:val="both"/>
      </w:pPr>
      <w:r w:rsidRPr="00217277">
        <w:rPr>
          <w:rStyle w:val="a7"/>
          <w:rFonts w:ascii="Times New Roman" w:hAnsi="Times New Roman"/>
        </w:rPr>
        <w:footnoteRef/>
      </w:r>
      <w:r w:rsidRPr="00217277">
        <w:rPr>
          <w:rFonts w:ascii="Times New Roman" w:hAnsi="Times New Roman"/>
        </w:rPr>
        <w:t xml:space="preserve"> Фокина К. Почему США теряют Латинскую Америку//http://www.izvestia.ru/politic/article3109933/</w:t>
      </w:r>
    </w:p>
  </w:footnote>
  <w:footnote w:id="31">
    <w:p w:rsidR="00B520A7" w:rsidRDefault="00DD0650" w:rsidP="00B95937">
      <w:pPr>
        <w:jc w:val="both"/>
      </w:pPr>
      <w:r w:rsidRPr="00217277">
        <w:rPr>
          <w:rStyle w:val="a7"/>
          <w:sz w:val="20"/>
          <w:szCs w:val="20"/>
        </w:rPr>
        <w:footnoteRef/>
      </w:r>
      <w:r w:rsidRPr="00217277">
        <w:rPr>
          <w:rFonts w:ascii="Times New Roman" w:hAnsi="Times New Roman"/>
          <w:sz w:val="20"/>
          <w:szCs w:val="20"/>
        </w:rPr>
        <w:t xml:space="preserve"> Лиховод А. Левый поворот в Латинской Америке// http://cubafriend.narod.ru/Venesuela/Lihovod.htm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50" w:rsidRDefault="00562165">
    <w:pPr>
      <w:pStyle w:val="ac"/>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D4F11"/>
    <w:multiLevelType w:val="hybridMultilevel"/>
    <w:tmpl w:val="0AACA8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BD2EE1"/>
    <w:multiLevelType w:val="hybridMultilevel"/>
    <w:tmpl w:val="860E69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595659"/>
    <w:multiLevelType w:val="hybridMultilevel"/>
    <w:tmpl w:val="F170F238"/>
    <w:lvl w:ilvl="0" w:tplc="5E322D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DF5014D"/>
    <w:multiLevelType w:val="hybridMultilevel"/>
    <w:tmpl w:val="347A75B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66261D10"/>
    <w:multiLevelType w:val="hybridMultilevel"/>
    <w:tmpl w:val="F2684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779"/>
    <w:rsid w:val="00012789"/>
    <w:rsid w:val="0001292E"/>
    <w:rsid w:val="00021AB5"/>
    <w:rsid w:val="00031F5C"/>
    <w:rsid w:val="000340D6"/>
    <w:rsid w:val="00037702"/>
    <w:rsid w:val="00053B25"/>
    <w:rsid w:val="00055A97"/>
    <w:rsid w:val="00072B56"/>
    <w:rsid w:val="00086442"/>
    <w:rsid w:val="00090DAD"/>
    <w:rsid w:val="00093D9F"/>
    <w:rsid w:val="000A0D82"/>
    <w:rsid w:val="000A571C"/>
    <w:rsid w:val="000A5CE1"/>
    <w:rsid w:val="000E2035"/>
    <w:rsid w:val="000F08E1"/>
    <w:rsid w:val="0010596E"/>
    <w:rsid w:val="0012756F"/>
    <w:rsid w:val="001330F8"/>
    <w:rsid w:val="001376A2"/>
    <w:rsid w:val="001407E0"/>
    <w:rsid w:val="00146163"/>
    <w:rsid w:val="001544E9"/>
    <w:rsid w:val="00172CF4"/>
    <w:rsid w:val="001738DB"/>
    <w:rsid w:val="00173D51"/>
    <w:rsid w:val="001752D3"/>
    <w:rsid w:val="00176E12"/>
    <w:rsid w:val="001806EE"/>
    <w:rsid w:val="00181DE9"/>
    <w:rsid w:val="0018766A"/>
    <w:rsid w:val="001964AC"/>
    <w:rsid w:val="001E38B5"/>
    <w:rsid w:val="001F0B04"/>
    <w:rsid w:val="001F2948"/>
    <w:rsid w:val="001F2E1B"/>
    <w:rsid w:val="00200E76"/>
    <w:rsid w:val="00212BE3"/>
    <w:rsid w:val="00215F49"/>
    <w:rsid w:val="00217277"/>
    <w:rsid w:val="00237A81"/>
    <w:rsid w:val="00263A0F"/>
    <w:rsid w:val="00272EFE"/>
    <w:rsid w:val="00280996"/>
    <w:rsid w:val="00283CC7"/>
    <w:rsid w:val="002A1857"/>
    <w:rsid w:val="002A2F98"/>
    <w:rsid w:val="002A4711"/>
    <w:rsid w:val="002C2522"/>
    <w:rsid w:val="002C26A2"/>
    <w:rsid w:val="002D14F5"/>
    <w:rsid w:val="002D21A1"/>
    <w:rsid w:val="002D2408"/>
    <w:rsid w:val="002D3E91"/>
    <w:rsid w:val="002F2462"/>
    <w:rsid w:val="003225BC"/>
    <w:rsid w:val="00342D36"/>
    <w:rsid w:val="00346340"/>
    <w:rsid w:val="003610E9"/>
    <w:rsid w:val="003812F6"/>
    <w:rsid w:val="00381923"/>
    <w:rsid w:val="0038719D"/>
    <w:rsid w:val="003A027B"/>
    <w:rsid w:val="003A4AF7"/>
    <w:rsid w:val="003B6999"/>
    <w:rsid w:val="003C72DE"/>
    <w:rsid w:val="003F12CB"/>
    <w:rsid w:val="003F407A"/>
    <w:rsid w:val="00417716"/>
    <w:rsid w:val="0042402E"/>
    <w:rsid w:val="00430694"/>
    <w:rsid w:val="00454D9F"/>
    <w:rsid w:val="00470A4B"/>
    <w:rsid w:val="004876ED"/>
    <w:rsid w:val="00494876"/>
    <w:rsid w:val="004A4F6C"/>
    <w:rsid w:val="004E164A"/>
    <w:rsid w:val="005170A2"/>
    <w:rsid w:val="00521CCC"/>
    <w:rsid w:val="00522C87"/>
    <w:rsid w:val="00522D75"/>
    <w:rsid w:val="00551D57"/>
    <w:rsid w:val="0055319A"/>
    <w:rsid w:val="00554AC1"/>
    <w:rsid w:val="00560ECF"/>
    <w:rsid w:val="00562165"/>
    <w:rsid w:val="005805BA"/>
    <w:rsid w:val="00594091"/>
    <w:rsid w:val="005A16FA"/>
    <w:rsid w:val="005A5089"/>
    <w:rsid w:val="005C0003"/>
    <w:rsid w:val="005D607E"/>
    <w:rsid w:val="00605402"/>
    <w:rsid w:val="00610840"/>
    <w:rsid w:val="006226D2"/>
    <w:rsid w:val="00636B05"/>
    <w:rsid w:val="00652C3F"/>
    <w:rsid w:val="00656B68"/>
    <w:rsid w:val="00665BAF"/>
    <w:rsid w:val="00675A59"/>
    <w:rsid w:val="0068135C"/>
    <w:rsid w:val="006B51D7"/>
    <w:rsid w:val="006B5DB4"/>
    <w:rsid w:val="006C55FA"/>
    <w:rsid w:val="006F057E"/>
    <w:rsid w:val="006F5A86"/>
    <w:rsid w:val="00701F2D"/>
    <w:rsid w:val="00713189"/>
    <w:rsid w:val="007376E6"/>
    <w:rsid w:val="00762F56"/>
    <w:rsid w:val="007920FC"/>
    <w:rsid w:val="00795473"/>
    <w:rsid w:val="007A7CF8"/>
    <w:rsid w:val="007D3B31"/>
    <w:rsid w:val="00807115"/>
    <w:rsid w:val="00811376"/>
    <w:rsid w:val="00837DF7"/>
    <w:rsid w:val="008624B2"/>
    <w:rsid w:val="00887774"/>
    <w:rsid w:val="0089495B"/>
    <w:rsid w:val="008A431F"/>
    <w:rsid w:val="008B45BB"/>
    <w:rsid w:val="00901115"/>
    <w:rsid w:val="0093163F"/>
    <w:rsid w:val="00931691"/>
    <w:rsid w:val="00935664"/>
    <w:rsid w:val="00957949"/>
    <w:rsid w:val="0096621A"/>
    <w:rsid w:val="00975779"/>
    <w:rsid w:val="00984DE8"/>
    <w:rsid w:val="00997245"/>
    <w:rsid w:val="009C7678"/>
    <w:rsid w:val="009E7066"/>
    <w:rsid w:val="009F1C7F"/>
    <w:rsid w:val="00A12488"/>
    <w:rsid w:val="00A42AA2"/>
    <w:rsid w:val="00A47752"/>
    <w:rsid w:val="00A5111B"/>
    <w:rsid w:val="00A6191D"/>
    <w:rsid w:val="00A66206"/>
    <w:rsid w:val="00AB306A"/>
    <w:rsid w:val="00AE43ED"/>
    <w:rsid w:val="00B0123B"/>
    <w:rsid w:val="00B165EA"/>
    <w:rsid w:val="00B32440"/>
    <w:rsid w:val="00B4038B"/>
    <w:rsid w:val="00B45EA5"/>
    <w:rsid w:val="00B469F6"/>
    <w:rsid w:val="00B520A7"/>
    <w:rsid w:val="00B729AB"/>
    <w:rsid w:val="00B95937"/>
    <w:rsid w:val="00BA533F"/>
    <w:rsid w:val="00BC04EB"/>
    <w:rsid w:val="00BD209E"/>
    <w:rsid w:val="00BF0CA6"/>
    <w:rsid w:val="00C24787"/>
    <w:rsid w:val="00C27774"/>
    <w:rsid w:val="00C40B25"/>
    <w:rsid w:val="00C452D2"/>
    <w:rsid w:val="00C64935"/>
    <w:rsid w:val="00C80610"/>
    <w:rsid w:val="00C84B68"/>
    <w:rsid w:val="00CB4E5E"/>
    <w:rsid w:val="00CB54AE"/>
    <w:rsid w:val="00CB5905"/>
    <w:rsid w:val="00CB66FB"/>
    <w:rsid w:val="00CC0042"/>
    <w:rsid w:val="00CD5331"/>
    <w:rsid w:val="00CE6AFB"/>
    <w:rsid w:val="00CF4AC2"/>
    <w:rsid w:val="00D400F0"/>
    <w:rsid w:val="00D47612"/>
    <w:rsid w:val="00D55D57"/>
    <w:rsid w:val="00D574D0"/>
    <w:rsid w:val="00D6331E"/>
    <w:rsid w:val="00D6347C"/>
    <w:rsid w:val="00D71C4B"/>
    <w:rsid w:val="00D778CB"/>
    <w:rsid w:val="00D85826"/>
    <w:rsid w:val="00DA3C7B"/>
    <w:rsid w:val="00DA43F0"/>
    <w:rsid w:val="00DB3FD2"/>
    <w:rsid w:val="00DC03F5"/>
    <w:rsid w:val="00DC6722"/>
    <w:rsid w:val="00DD0650"/>
    <w:rsid w:val="00DE6F6F"/>
    <w:rsid w:val="00E00401"/>
    <w:rsid w:val="00E04E3F"/>
    <w:rsid w:val="00E23787"/>
    <w:rsid w:val="00E33AB4"/>
    <w:rsid w:val="00E43F90"/>
    <w:rsid w:val="00E46A08"/>
    <w:rsid w:val="00E52B54"/>
    <w:rsid w:val="00E56A60"/>
    <w:rsid w:val="00E628FA"/>
    <w:rsid w:val="00E739CC"/>
    <w:rsid w:val="00E9201A"/>
    <w:rsid w:val="00E9212E"/>
    <w:rsid w:val="00EA5195"/>
    <w:rsid w:val="00EB53B8"/>
    <w:rsid w:val="00EC1F95"/>
    <w:rsid w:val="00EC7F47"/>
    <w:rsid w:val="00EE22DE"/>
    <w:rsid w:val="00EE7F79"/>
    <w:rsid w:val="00EF093E"/>
    <w:rsid w:val="00EF281A"/>
    <w:rsid w:val="00F46D73"/>
    <w:rsid w:val="00F47242"/>
    <w:rsid w:val="00F9798D"/>
    <w:rsid w:val="00FC3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E3E386D5-DFBB-412C-A090-F264B46D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779"/>
    <w:pPr>
      <w:spacing w:after="200" w:line="276" w:lineRule="auto"/>
    </w:pPr>
    <w:rPr>
      <w:sz w:val="22"/>
      <w:szCs w:val="22"/>
      <w:lang w:eastAsia="en-US"/>
    </w:rPr>
  </w:style>
  <w:style w:type="paragraph" w:styleId="1">
    <w:name w:val="heading 1"/>
    <w:basedOn w:val="a"/>
    <w:next w:val="a"/>
    <w:link w:val="10"/>
    <w:uiPriority w:val="99"/>
    <w:qFormat/>
    <w:rsid w:val="0093169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4A4F6C"/>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9"/>
    <w:qFormat/>
    <w:rsid w:val="0097577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9"/>
    <w:qFormat/>
    <w:rsid w:val="00901115"/>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38719D"/>
    <w:pPr>
      <w:outlineLvl w:val="9"/>
    </w:pPr>
  </w:style>
  <w:style w:type="character" w:styleId="a4">
    <w:name w:val="Hyperlink"/>
    <w:uiPriority w:val="99"/>
    <w:rsid w:val="00D574D0"/>
    <w:rPr>
      <w:rFonts w:cs="Times New Roman"/>
      <w:color w:val="0000FF"/>
      <w:u w:val="single"/>
    </w:rPr>
  </w:style>
  <w:style w:type="paragraph" w:styleId="a5">
    <w:name w:val="footnote text"/>
    <w:basedOn w:val="a"/>
    <w:link w:val="a6"/>
    <w:uiPriority w:val="99"/>
    <w:semiHidden/>
    <w:rsid w:val="00975779"/>
    <w:pPr>
      <w:spacing w:after="0" w:line="240" w:lineRule="auto"/>
    </w:pPr>
    <w:rPr>
      <w:sz w:val="20"/>
      <w:szCs w:val="20"/>
    </w:rPr>
  </w:style>
  <w:style w:type="character" w:customStyle="1" w:styleId="10">
    <w:name w:val="Заголовок 1 Знак"/>
    <w:link w:val="1"/>
    <w:uiPriority w:val="99"/>
    <w:locked/>
    <w:rsid w:val="00931691"/>
    <w:rPr>
      <w:rFonts w:ascii="Cambria" w:hAnsi="Cambria" w:cs="Times New Roman"/>
      <w:b/>
      <w:bCs/>
      <w:color w:val="365F91"/>
      <w:sz w:val="28"/>
      <w:szCs w:val="28"/>
    </w:rPr>
  </w:style>
  <w:style w:type="character" w:customStyle="1" w:styleId="30">
    <w:name w:val="Заголовок 3 Знак"/>
    <w:link w:val="3"/>
    <w:uiPriority w:val="99"/>
    <w:locked/>
    <w:rsid w:val="00975779"/>
    <w:rPr>
      <w:rFonts w:ascii="Times New Roman" w:hAnsi="Times New Roman" w:cs="Times New Roman"/>
      <w:b/>
      <w:bCs/>
      <w:sz w:val="27"/>
      <w:szCs w:val="27"/>
      <w:lang w:val="x-none" w:eastAsia="ru-RU"/>
    </w:rPr>
  </w:style>
  <w:style w:type="character" w:styleId="a7">
    <w:name w:val="footnote reference"/>
    <w:uiPriority w:val="99"/>
    <w:semiHidden/>
    <w:rsid w:val="00975779"/>
    <w:rPr>
      <w:rFonts w:cs="Times New Roman"/>
      <w:vertAlign w:val="superscript"/>
    </w:rPr>
  </w:style>
  <w:style w:type="character" w:customStyle="1" w:styleId="a6">
    <w:name w:val="Текст сноски Знак"/>
    <w:link w:val="a5"/>
    <w:uiPriority w:val="99"/>
    <w:semiHidden/>
    <w:locked/>
    <w:rsid w:val="00975779"/>
    <w:rPr>
      <w:rFonts w:cs="Times New Roman"/>
      <w:sz w:val="20"/>
      <w:szCs w:val="20"/>
    </w:rPr>
  </w:style>
  <w:style w:type="character" w:styleId="a8">
    <w:name w:val="Strong"/>
    <w:uiPriority w:val="99"/>
    <w:qFormat/>
    <w:rsid w:val="00975779"/>
    <w:rPr>
      <w:rFonts w:cs="Times New Roman"/>
      <w:b/>
      <w:bCs/>
    </w:rPr>
  </w:style>
  <w:style w:type="paragraph" w:styleId="a9">
    <w:name w:val="Normal (Web)"/>
    <w:basedOn w:val="a"/>
    <w:uiPriority w:val="99"/>
    <w:rsid w:val="009757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ragraph">
    <w:name w:val="paragraph"/>
    <w:uiPriority w:val="99"/>
    <w:rsid w:val="00975779"/>
    <w:rPr>
      <w:rFonts w:cs="Times New Roman"/>
    </w:rPr>
  </w:style>
  <w:style w:type="paragraph" w:styleId="aa">
    <w:name w:val="No Spacing"/>
    <w:uiPriority w:val="99"/>
    <w:qFormat/>
    <w:rsid w:val="00975779"/>
    <w:rPr>
      <w:sz w:val="22"/>
      <w:szCs w:val="22"/>
      <w:lang w:eastAsia="en-US"/>
    </w:rPr>
  </w:style>
  <w:style w:type="paragraph" w:styleId="ab">
    <w:name w:val="List Paragraph"/>
    <w:basedOn w:val="a"/>
    <w:uiPriority w:val="99"/>
    <w:qFormat/>
    <w:rsid w:val="00975779"/>
    <w:pPr>
      <w:ind w:left="720"/>
      <w:contextualSpacing/>
    </w:pPr>
  </w:style>
  <w:style w:type="character" w:customStyle="1" w:styleId="20">
    <w:name w:val="Заголовок 2 Знак"/>
    <w:link w:val="2"/>
    <w:uiPriority w:val="99"/>
    <w:semiHidden/>
    <w:locked/>
    <w:rsid w:val="004A4F6C"/>
    <w:rPr>
      <w:rFonts w:ascii="Cambria" w:hAnsi="Cambria" w:cs="Times New Roman"/>
      <w:b/>
      <w:bCs/>
      <w:color w:val="4F81BD"/>
      <w:sz w:val="26"/>
      <w:szCs w:val="26"/>
    </w:rPr>
  </w:style>
  <w:style w:type="paragraph" w:styleId="ac">
    <w:name w:val="header"/>
    <w:basedOn w:val="a"/>
    <w:link w:val="ad"/>
    <w:uiPriority w:val="99"/>
    <w:rsid w:val="00215F49"/>
    <w:pPr>
      <w:tabs>
        <w:tab w:val="center" w:pos="4677"/>
        <w:tab w:val="right" w:pos="9355"/>
      </w:tabs>
      <w:spacing w:after="0" w:line="240" w:lineRule="auto"/>
    </w:pPr>
  </w:style>
  <w:style w:type="paragraph" w:styleId="ae">
    <w:name w:val="footer"/>
    <w:basedOn w:val="a"/>
    <w:link w:val="af"/>
    <w:uiPriority w:val="99"/>
    <w:semiHidden/>
    <w:rsid w:val="00215F49"/>
    <w:pPr>
      <w:tabs>
        <w:tab w:val="center" w:pos="4677"/>
        <w:tab w:val="right" w:pos="9355"/>
      </w:tabs>
      <w:spacing w:after="0" w:line="240" w:lineRule="auto"/>
    </w:pPr>
  </w:style>
  <w:style w:type="character" w:customStyle="1" w:styleId="ad">
    <w:name w:val="Верхний колонтитул Знак"/>
    <w:link w:val="ac"/>
    <w:uiPriority w:val="99"/>
    <w:locked/>
    <w:rsid w:val="00215F49"/>
    <w:rPr>
      <w:rFonts w:cs="Times New Roman"/>
    </w:rPr>
  </w:style>
  <w:style w:type="paragraph" w:styleId="af0">
    <w:name w:val="Balloon Text"/>
    <w:basedOn w:val="a"/>
    <w:link w:val="af1"/>
    <w:uiPriority w:val="99"/>
    <w:semiHidden/>
    <w:rsid w:val="00901115"/>
    <w:pPr>
      <w:spacing w:after="0" w:line="240" w:lineRule="auto"/>
    </w:pPr>
    <w:rPr>
      <w:rFonts w:ascii="Tahoma" w:hAnsi="Tahoma" w:cs="Tahoma"/>
      <w:sz w:val="16"/>
      <w:szCs w:val="16"/>
    </w:rPr>
  </w:style>
  <w:style w:type="character" w:customStyle="1" w:styleId="af">
    <w:name w:val="Нижний колонтитул Знак"/>
    <w:link w:val="ae"/>
    <w:uiPriority w:val="99"/>
    <w:semiHidden/>
    <w:locked/>
    <w:rsid w:val="00215F49"/>
    <w:rPr>
      <w:rFonts w:cs="Times New Roman"/>
    </w:rPr>
  </w:style>
  <w:style w:type="character" w:customStyle="1" w:styleId="50">
    <w:name w:val="Заголовок 5 Знак"/>
    <w:link w:val="5"/>
    <w:uiPriority w:val="99"/>
    <w:semiHidden/>
    <w:locked/>
    <w:rsid w:val="00901115"/>
    <w:rPr>
      <w:rFonts w:ascii="Cambria" w:hAnsi="Cambria" w:cs="Times New Roman"/>
      <w:color w:val="243F60"/>
    </w:rPr>
  </w:style>
  <w:style w:type="character" w:customStyle="1" w:styleId="af1">
    <w:name w:val="Текст выноски Знак"/>
    <w:link w:val="af0"/>
    <w:uiPriority w:val="99"/>
    <w:semiHidden/>
    <w:locked/>
    <w:rsid w:val="00901115"/>
    <w:rPr>
      <w:rFonts w:ascii="Tahoma" w:hAnsi="Tahoma" w:cs="Tahoma"/>
      <w:sz w:val="16"/>
      <w:szCs w:val="16"/>
    </w:rPr>
  </w:style>
  <w:style w:type="paragraph" w:styleId="21">
    <w:name w:val="toc 2"/>
    <w:basedOn w:val="a"/>
    <w:next w:val="a"/>
    <w:autoRedefine/>
    <w:uiPriority w:val="99"/>
    <w:rsid w:val="00263A0F"/>
    <w:pPr>
      <w:spacing w:after="100"/>
      <w:ind w:left="142"/>
    </w:pPr>
    <w:rPr>
      <w:rFonts w:eastAsia="Times New Roman"/>
    </w:rPr>
  </w:style>
  <w:style w:type="paragraph" w:styleId="11">
    <w:name w:val="toc 1"/>
    <w:basedOn w:val="a"/>
    <w:next w:val="a"/>
    <w:autoRedefine/>
    <w:uiPriority w:val="99"/>
    <w:semiHidden/>
    <w:rsid w:val="0038719D"/>
    <w:pPr>
      <w:spacing w:after="100"/>
    </w:pPr>
    <w:rPr>
      <w:rFonts w:eastAsia="Times New Roman"/>
    </w:rPr>
  </w:style>
  <w:style w:type="paragraph" w:styleId="31">
    <w:name w:val="toc 3"/>
    <w:basedOn w:val="a"/>
    <w:next w:val="a"/>
    <w:autoRedefine/>
    <w:uiPriority w:val="99"/>
    <w:rsid w:val="0038719D"/>
    <w:pPr>
      <w:spacing w:after="100"/>
      <w:ind w:left="440"/>
    </w:pPr>
    <w:rPr>
      <w:rFonts w:eastAsia="Times New Roman"/>
    </w:rPr>
  </w:style>
  <w:style w:type="character" w:customStyle="1" w:styleId="text">
    <w:name w:val="text"/>
    <w:uiPriority w:val="99"/>
    <w:rsid w:val="001376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93208">
      <w:marLeft w:val="0"/>
      <w:marRight w:val="0"/>
      <w:marTop w:val="0"/>
      <w:marBottom w:val="0"/>
      <w:divBdr>
        <w:top w:val="none" w:sz="0" w:space="0" w:color="auto"/>
        <w:left w:val="none" w:sz="0" w:space="0" w:color="auto"/>
        <w:bottom w:val="none" w:sz="0" w:space="0" w:color="auto"/>
        <w:right w:val="none" w:sz="0" w:space="0" w:color="auto"/>
      </w:divBdr>
      <w:divsChild>
        <w:div w:id="171469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5924</Words>
  <Characters>33768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НОВОСИБИРСКИЙ ГОСУДАРСТВЕННЫЙ УНИВЕРСИТЕТ ЭКОНОМИКИ И УПРАВЛЕНИЯ</vt:lpstr>
    </vt:vector>
  </TitlesOfParts>
  <Company>Parallels</Company>
  <LinksUpToDate>false</LinksUpToDate>
  <CharactersWithSpaces>39613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НОВОСИБИРСКИЙ ГОСУДАРСТВЕННЫЙ УНИВЕРСИТЕТ ЭКОНОМИКИ И УПРАВЛЕНИЯ</dc:title>
  <dc:subject/>
  <dc:creator>Chasovskih Eugene</dc:creator>
  <cp:keywords/>
  <dc:description/>
  <cp:lastModifiedBy>admin</cp:lastModifiedBy>
  <cp:revision>2</cp:revision>
  <dcterms:created xsi:type="dcterms:W3CDTF">2014-02-28T06:42:00Z</dcterms:created>
  <dcterms:modified xsi:type="dcterms:W3CDTF">2014-02-28T06:42:00Z</dcterms:modified>
</cp:coreProperties>
</file>