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83" w:rsidRPr="008E7186" w:rsidRDefault="00ED530F" w:rsidP="008E7186">
      <w:pPr>
        <w:pStyle w:val="1"/>
        <w:keepNext w:val="0"/>
        <w:widowControl w:val="0"/>
        <w:spacing w:before="0" w:after="0" w:line="360" w:lineRule="auto"/>
        <w:ind w:firstLine="709"/>
        <w:jc w:val="both"/>
        <w:rPr>
          <w:rFonts w:ascii="Times New Roman" w:hAnsi="Times New Roman"/>
          <w:b w:val="0"/>
          <w:sz w:val="28"/>
          <w:szCs w:val="28"/>
        </w:rPr>
      </w:pPr>
      <w:bookmarkStart w:id="0" w:name="_Toc260790540"/>
      <w:r w:rsidRPr="008E7186">
        <w:rPr>
          <w:rFonts w:ascii="Times New Roman" w:hAnsi="Times New Roman"/>
          <w:b w:val="0"/>
          <w:sz w:val="28"/>
          <w:szCs w:val="28"/>
        </w:rPr>
        <w:t>ОГЛАВЛЕНИЕ</w:t>
      </w:r>
      <w:bookmarkEnd w:id="0"/>
    </w:p>
    <w:p w:rsidR="008E7186" w:rsidRPr="008E7186" w:rsidRDefault="008E7186" w:rsidP="008E7186">
      <w:pPr>
        <w:pStyle w:val="1"/>
        <w:keepNext w:val="0"/>
        <w:widowControl w:val="0"/>
        <w:spacing w:before="0" w:after="0" w:line="360" w:lineRule="auto"/>
        <w:ind w:firstLine="709"/>
        <w:jc w:val="both"/>
        <w:rPr>
          <w:rFonts w:ascii="Times New Roman" w:hAnsi="Times New Roman"/>
          <w:b w:val="0"/>
          <w:sz w:val="28"/>
          <w:szCs w:val="28"/>
        </w:rPr>
      </w:pPr>
      <w:bookmarkStart w:id="1" w:name="_Toc260790541"/>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ВВЕДЕНИЕ</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sidRPr="008E7186">
        <w:rPr>
          <w:rFonts w:ascii="Times New Roman" w:hAnsi="Times New Roman"/>
          <w:b w:val="0"/>
          <w:sz w:val="28"/>
          <w:szCs w:val="28"/>
        </w:rPr>
        <w:t>Глава 1. Развитие р</w:t>
      </w:r>
      <w:r>
        <w:rPr>
          <w:rFonts w:ascii="Times New Roman" w:hAnsi="Times New Roman"/>
          <w:b w:val="0"/>
          <w:sz w:val="28"/>
          <w:szCs w:val="28"/>
        </w:rPr>
        <w:t>оссийско-французских отношений</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sidRPr="008E7186">
        <w:rPr>
          <w:rFonts w:ascii="Times New Roman" w:hAnsi="Times New Roman"/>
          <w:b w:val="0"/>
          <w:sz w:val="28"/>
          <w:szCs w:val="28"/>
        </w:rPr>
        <w:t>1.1 Российско-француз</w:t>
      </w:r>
      <w:r>
        <w:rPr>
          <w:rFonts w:ascii="Times New Roman" w:hAnsi="Times New Roman"/>
          <w:b w:val="0"/>
          <w:sz w:val="28"/>
          <w:szCs w:val="28"/>
        </w:rPr>
        <w:t>ские отношения: общие сведения</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1.2</w:t>
      </w:r>
      <w:r w:rsidRPr="008E7186">
        <w:rPr>
          <w:rFonts w:ascii="Times New Roman" w:hAnsi="Times New Roman"/>
          <w:b w:val="0"/>
          <w:sz w:val="28"/>
          <w:szCs w:val="28"/>
        </w:rPr>
        <w:t xml:space="preserve"> Приоритетные направления в с</w:t>
      </w:r>
      <w:r>
        <w:rPr>
          <w:rFonts w:ascii="Times New Roman" w:hAnsi="Times New Roman"/>
          <w:b w:val="0"/>
          <w:sz w:val="28"/>
          <w:szCs w:val="28"/>
        </w:rPr>
        <w:t>отрудничестве России и Франции</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sidRPr="008E7186">
        <w:rPr>
          <w:rFonts w:ascii="Times New Roman" w:hAnsi="Times New Roman"/>
          <w:b w:val="0"/>
          <w:sz w:val="28"/>
          <w:szCs w:val="28"/>
        </w:rPr>
        <w:t xml:space="preserve">Глава 2. Сотрудничество России и Франции в </w:t>
      </w:r>
      <w:r>
        <w:rPr>
          <w:rFonts w:ascii="Times New Roman" w:hAnsi="Times New Roman"/>
          <w:b w:val="0"/>
          <w:sz w:val="28"/>
          <w:szCs w:val="28"/>
        </w:rPr>
        <w:t>сфере политики и безопасности</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2.1</w:t>
      </w:r>
      <w:r w:rsidRPr="008E7186">
        <w:rPr>
          <w:rFonts w:ascii="Times New Roman" w:hAnsi="Times New Roman"/>
          <w:b w:val="0"/>
          <w:sz w:val="28"/>
          <w:szCs w:val="28"/>
        </w:rPr>
        <w:t xml:space="preserve"> Политическое со</w:t>
      </w:r>
      <w:r>
        <w:rPr>
          <w:rFonts w:ascii="Times New Roman" w:hAnsi="Times New Roman"/>
          <w:b w:val="0"/>
          <w:sz w:val="28"/>
          <w:szCs w:val="28"/>
        </w:rPr>
        <w:t>трудничество Франции и России</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2.2</w:t>
      </w:r>
      <w:r w:rsidRPr="008E7186">
        <w:rPr>
          <w:rFonts w:ascii="Times New Roman" w:hAnsi="Times New Roman"/>
          <w:b w:val="0"/>
          <w:sz w:val="28"/>
          <w:szCs w:val="28"/>
        </w:rPr>
        <w:t xml:space="preserve"> Сотрудничество Франции и РФ в сфе</w:t>
      </w:r>
      <w:r>
        <w:rPr>
          <w:rFonts w:ascii="Times New Roman" w:hAnsi="Times New Roman"/>
          <w:b w:val="0"/>
          <w:sz w:val="28"/>
          <w:szCs w:val="28"/>
        </w:rPr>
        <w:t>ре международной безопасности</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ЗАКЛЮЧЕНИЕ</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r w:rsidRPr="008E7186">
        <w:rPr>
          <w:rFonts w:ascii="Times New Roman" w:hAnsi="Times New Roman"/>
          <w:b w:val="0"/>
          <w:sz w:val="28"/>
          <w:szCs w:val="28"/>
        </w:rPr>
        <w:t>СПИСОК ИСПОЛЬЗОВ</w:t>
      </w:r>
      <w:r>
        <w:rPr>
          <w:rFonts w:ascii="Times New Roman" w:hAnsi="Times New Roman"/>
          <w:b w:val="0"/>
          <w:sz w:val="28"/>
          <w:szCs w:val="28"/>
        </w:rPr>
        <w:t>АННЫХ ИСТОЧНИКОВ И ЛИТЕРАТУРЫ</w:t>
      </w:r>
    </w:p>
    <w:p w:rsidR="008E7186" w:rsidRPr="008E7186" w:rsidRDefault="008E7186" w:rsidP="008E7186">
      <w:pPr>
        <w:pStyle w:val="1"/>
        <w:keepNext w:val="0"/>
        <w:widowControl w:val="0"/>
        <w:spacing w:before="0" w:after="0" w:line="360" w:lineRule="auto"/>
        <w:jc w:val="both"/>
        <w:rPr>
          <w:rFonts w:ascii="Times New Roman" w:hAnsi="Times New Roman"/>
          <w:b w:val="0"/>
          <w:sz w:val="28"/>
          <w:szCs w:val="28"/>
        </w:rPr>
      </w:pPr>
    </w:p>
    <w:p w:rsidR="008E7186" w:rsidRDefault="008E7186">
      <w:pPr>
        <w:spacing w:after="0" w:line="240" w:lineRule="auto"/>
        <w:rPr>
          <w:rFonts w:ascii="Times New Roman" w:hAnsi="Times New Roman"/>
          <w:bCs/>
          <w:kern w:val="32"/>
          <w:sz w:val="28"/>
          <w:szCs w:val="28"/>
        </w:rPr>
      </w:pPr>
      <w:r>
        <w:rPr>
          <w:rFonts w:ascii="Times New Roman" w:hAnsi="Times New Roman"/>
          <w:b/>
          <w:sz w:val="28"/>
          <w:szCs w:val="28"/>
        </w:rPr>
        <w:br w:type="page"/>
      </w:r>
    </w:p>
    <w:p w:rsidR="00BA4A2B" w:rsidRPr="008E7186" w:rsidRDefault="005A24FF" w:rsidP="008E7186">
      <w:pPr>
        <w:pStyle w:val="1"/>
        <w:keepNext w:val="0"/>
        <w:widowControl w:val="0"/>
        <w:spacing w:before="0" w:after="0" w:line="360" w:lineRule="auto"/>
        <w:ind w:firstLine="709"/>
        <w:jc w:val="both"/>
        <w:rPr>
          <w:rFonts w:ascii="Times New Roman" w:hAnsi="Times New Roman"/>
          <w:b w:val="0"/>
          <w:sz w:val="28"/>
          <w:szCs w:val="28"/>
        </w:rPr>
      </w:pPr>
      <w:r w:rsidRPr="008E7186">
        <w:rPr>
          <w:rFonts w:ascii="Times New Roman" w:hAnsi="Times New Roman"/>
          <w:b w:val="0"/>
          <w:sz w:val="28"/>
          <w:szCs w:val="28"/>
        </w:rPr>
        <w:t>ВВЕДЕНИЕ</w:t>
      </w:r>
      <w:bookmarkEnd w:id="1"/>
    </w:p>
    <w:p w:rsidR="008E7186" w:rsidRDefault="008E7186" w:rsidP="008E7186">
      <w:pPr>
        <w:widowControl w:val="0"/>
        <w:spacing w:after="0" w:line="360" w:lineRule="auto"/>
        <w:ind w:firstLine="709"/>
        <w:jc w:val="both"/>
        <w:rPr>
          <w:rFonts w:ascii="Times New Roman" w:hAnsi="Times New Roman"/>
          <w:sz w:val="28"/>
          <w:szCs w:val="28"/>
        </w:rPr>
      </w:pP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Франция всегда была и остается одним из важнейших европейских партнеров России. Достаточно сказать, что обстановка в Европе и мире во многом определялась именно российско-французскими отношениями в течение всей их многовековой истории. Она берет свое начало в середине XI века. Тогда дочь Ярослава Мудрого – Анна Киевская, выйдя замуж за Генриха I, стала королевой Франции. После его смерти она осуществляла регентство и управляла страной.</w:t>
      </w: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Впервые дипломатические отношения между Россией и Францией были установлены в 1717 г., когда первый русский посол во Франции вручил верительные грамоты, подписанные Петром I. Кульминация же сближения России и Франции – двусторонний военно-политический союз, который был оформлен к концу XIX века. Символом дружеских связей стал мост Александра III в Париже через р. Сену, который был заложен императором Николаем II и императрицей Александрой Федоровной в 1896 г.</w:t>
      </w: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С установлением дипломатических отношений между СССР и Францией 28 октября 1924 г. началась новейшая история их отношений.</w:t>
      </w: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Одним из ярчайших эпизодов российско-французских дружественных связей стало боевое братство в годы Второй мировой войны. Оно проявилось в ходе совместных героических сражений с фашистами как на советско-германском фронте, так и на территории оккупированной Франции. Широко известны подвиги летчиков-добровольцев Свободной Франции из авиаполка </w:t>
      </w:r>
      <w:r w:rsidR="008E7186">
        <w:rPr>
          <w:rFonts w:ascii="Times New Roman" w:hAnsi="Times New Roman"/>
          <w:sz w:val="28"/>
          <w:szCs w:val="28"/>
        </w:rPr>
        <w:t>«Нормандия-Неман»</w:t>
      </w:r>
      <w:r w:rsidRPr="008E7186">
        <w:rPr>
          <w:rFonts w:ascii="Times New Roman" w:hAnsi="Times New Roman"/>
          <w:sz w:val="28"/>
          <w:szCs w:val="28"/>
        </w:rPr>
        <w:t>, как и воевавших в рядах французского Движения Сопротивления советских граждан, которые бежали из гитлеровского плена. Многие из советских участников Сопротивления погибли и захоронены во Франции (одно из крупнейших захоронений – на кладбище г. Нуайе-Сен-Мартен в департаменте Уаза).</w:t>
      </w: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Намного позже Россия и Франция стали предвестниками конца </w:t>
      </w:r>
      <w:r w:rsidR="008E7186">
        <w:rPr>
          <w:rFonts w:ascii="Times New Roman" w:hAnsi="Times New Roman"/>
          <w:sz w:val="28"/>
          <w:szCs w:val="28"/>
        </w:rPr>
        <w:t>«холодной войны»</w:t>
      </w:r>
      <w:r w:rsidRPr="008E7186">
        <w:rPr>
          <w:rFonts w:ascii="Times New Roman" w:hAnsi="Times New Roman"/>
          <w:sz w:val="28"/>
          <w:szCs w:val="28"/>
        </w:rPr>
        <w:t xml:space="preserve"> через проводимую в их отношениях друг с другом в 70-е годы политику разрядки, согласия и сотрудничества. Они были также у истоков хельсинкского общеевропейского процесса, приведшего к оформлению СБСЕ (ныне ОБСЕ), способствовали утверждению в Европе общих демократических ценностей.</w:t>
      </w: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В </w:t>
      </w:r>
      <w:r w:rsidR="001F0BE2" w:rsidRPr="008E7186">
        <w:rPr>
          <w:rFonts w:ascii="Times New Roman" w:hAnsi="Times New Roman"/>
          <w:sz w:val="28"/>
          <w:szCs w:val="28"/>
        </w:rPr>
        <w:t>19</w:t>
      </w:r>
      <w:r w:rsidRPr="008E7186">
        <w:rPr>
          <w:rFonts w:ascii="Times New Roman" w:hAnsi="Times New Roman"/>
          <w:sz w:val="28"/>
          <w:szCs w:val="28"/>
        </w:rPr>
        <w:t>90-х годах начался новый этап в российско-французских отношениях. Кардинальные изменения на мировой арене в тот период и становление новой России предопределили развитие активного политического диалога между Москвой и Парижем. Этот диалог, как тогда, так и сейчас, основан на широком совпадении подходов двух стран к формированию нового многополюсного миропорядка, проблемам европейской безопасности, урегулированию региональных конфликтов, контролю над вооружениями.</w:t>
      </w:r>
    </w:p>
    <w:p w:rsidR="00655F26" w:rsidRPr="008E7186" w:rsidRDefault="00655F26"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Франция традиционно является одним из важнейших деловых партнеров России. Сегодня, когда российская экономика находится на подъеме, нам как никогда выгодно расширять более тесное сотрудничество. Французские инвестиции, технологии, умение работать в конкурентной экономике вкупе с российскими трудовыми и природными ресурсами, научным и промышленным потенциалом, могут послужить толчком для более интенсивного развития экономик обоих стран. Всем этим и определяется актуальность данного исследования.</w:t>
      </w:r>
    </w:p>
    <w:p w:rsidR="00D63008"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Целью курсовой работы является рассмотрение современного этапа развития российско-французских отношения в сфере политики и безопасности.</w:t>
      </w:r>
      <w:r w:rsidR="00D63008" w:rsidRPr="008E7186">
        <w:rPr>
          <w:rFonts w:ascii="Times New Roman" w:hAnsi="Times New Roman"/>
          <w:sz w:val="28"/>
          <w:szCs w:val="28"/>
        </w:rPr>
        <w:t xml:space="preserve"> Данная цель позволила сформулировать следующие задачи исследования:</w:t>
      </w:r>
    </w:p>
    <w:p w:rsidR="00D63008" w:rsidRPr="008E7186" w:rsidRDefault="00D63008" w:rsidP="008E7186">
      <w:pPr>
        <w:widowControl w:val="0"/>
        <w:numPr>
          <w:ilvl w:val="0"/>
          <w:numId w:val="2"/>
        </w:numPr>
        <w:spacing w:after="0" w:line="360" w:lineRule="auto"/>
        <w:ind w:left="0" w:firstLine="709"/>
        <w:jc w:val="both"/>
        <w:rPr>
          <w:rFonts w:ascii="Times New Roman" w:hAnsi="Times New Roman"/>
          <w:sz w:val="28"/>
          <w:szCs w:val="28"/>
        </w:rPr>
      </w:pPr>
      <w:r w:rsidRPr="008E7186">
        <w:rPr>
          <w:rFonts w:ascii="Times New Roman" w:hAnsi="Times New Roman"/>
          <w:sz w:val="28"/>
          <w:szCs w:val="28"/>
        </w:rPr>
        <w:t>рассмотреть особенности российско-французских отношений на новом этапе;</w:t>
      </w:r>
    </w:p>
    <w:p w:rsidR="00D63008" w:rsidRPr="008E7186" w:rsidRDefault="00D63008" w:rsidP="008E7186">
      <w:pPr>
        <w:widowControl w:val="0"/>
        <w:numPr>
          <w:ilvl w:val="0"/>
          <w:numId w:val="2"/>
        </w:numPr>
        <w:spacing w:after="0" w:line="360" w:lineRule="auto"/>
        <w:ind w:left="0" w:firstLine="709"/>
        <w:jc w:val="both"/>
        <w:rPr>
          <w:rFonts w:ascii="Times New Roman" w:hAnsi="Times New Roman"/>
          <w:sz w:val="28"/>
          <w:szCs w:val="28"/>
        </w:rPr>
      </w:pPr>
      <w:r w:rsidRPr="008E7186">
        <w:rPr>
          <w:rFonts w:ascii="Times New Roman" w:hAnsi="Times New Roman"/>
          <w:sz w:val="28"/>
          <w:szCs w:val="28"/>
        </w:rPr>
        <w:t>показать взаимодействие Франции и России в сфере европейской политики;</w:t>
      </w:r>
    </w:p>
    <w:p w:rsidR="00D63008" w:rsidRPr="008E7186" w:rsidRDefault="00D63008" w:rsidP="008E7186">
      <w:pPr>
        <w:widowControl w:val="0"/>
        <w:numPr>
          <w:ilvl w:val="0"/>
          <w:numId w:val="2"/>
        </w:numPr>
        <w:spacing w:after="0" w:line="360" w:lineRule="auto"/>
        <w:ind w:left="0" w:firstLine="709"/>
        <w:jc w:val="both"/>
        <w:rPr>
          <w:rFonts w:ascii="Times New Roman" w:hAnsi="Times New Roman"/>
          <w:sz w:val="28"/>
          <w:szCs w:val="28"/>
        </w:rPr>
      </w:pPr>
      <w:r w:rsidRPr="008E7186">
        <w:rPr>
          <w:rFonts w:ascii="Times New Roman" w:hAnsi="Times New Roman"/>
          <w:sz w:val="28"/>
          <w:szCs w:val="28"/>
        </w:rPr>
        <w:t>проанализировать российско-французские соглашения в сфере безопасности.</w:t>
      </w: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Хронологические рамки работы – </w:t>
      </w:r>
      <w:r w:rsidR="00D63008" w:rsidRPr="008E7186">
        <w:rPr>
          <w:rFonts w:ascii="Times New Roman" w:hAnsi="Times New Roman"/>
          <w:sz w:val="28"/>
          <w:szCs w:val="28"/>
        </w:rPr>
        <w:t xml:space="preserve">с </w:t>
      </w:r>
      <w:r w:rsidRPr="008E7186">
        <w:rPr>
          <w:rFonts w:ascii="Times New Roman" w:hAnsi="Times New Roman"/>
          <w:sz w:val="28"/>
          <w:szCs w:val="28"/>
        </w:rPr>
        <w:t xml:space="preserve">2000 </w:t>
      </w:r>
      <w:r w:rsidR="00D63008" w:rsidRPr="008E7186">
        <w:rPr>
          <w:rFonts w:ascii="Times New Roman" w:hAnsi="Times New Roman"/>
          <w:sz w:val="28"/>
          <w:szCs w:val="28"/>
        </w:rPr>
        <w:t>по 2007 гг., время президентского правления во Франции Жака Ширака.</w:t>
      </w:r>
    </w:p>
    <w:p w:rsidR="00655F26" w:rsidRPr="008E7186" w:rsidRDefault="00655F26"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Источниковая база: Основными документами, послужившими базой данного исследования, являлись материалы с официальных сайтов Президента и Правительства РФ, Министерства иностранных дел РФ, Правительства Франции, Посольства Франции в России, Министерства иностранных дел Франции. </w:t>
      </w:r>
    </w:p>
    <w:p w:rsidR="00655F26" w:rsidRPr="008E7186" w:rsidRDefault="00655F26"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Учитывая, что все указанные материалы являются официальными документами, можно говорить о том, что они наиболее достоверны.</w:t>
      </w:r>
    </w:p>
    <w:p w:rsidR="005A24FF" w:rsidRPr="008E7186" w:rsidRDefault="005A24FF" w:rsidP="008E7186">
      <w:pPr>
        <w:widowControl w:val="0"/>
        <w:spacing w:after="0" w:line="360" w:lineRule="auto"/>
        <w:ind w:firstLine="709"/>
        <w:jc w:val="both"/>
        <w:rPr>
          <w:rFonts w:ascii="Times New Roman" w:hAnsi="Times New Roman"/>
          <w:sz w:val="28"/>
          <w:szCs w:val="28"/>
        </w:rPr>
      </w:pPr>
    </w:p>
    <w:p w:rsidR="00BA4A2B" w:rsidRPr="008E7186" w:rsidRDefault="005A24FF" w:rsidP="008E7186">
      <w:pPr>
        <w:pStyle w:val="1"/>
        <w:keepNext w:val="0"/>
        <w:widowControl w:val="0"/>
        <w:spacing w:before="0" w:after="0" w:line="360" w:lineRule="auto"/>
        <w:ind w:firstLine="709"/>
        <w:jc w:val="both"/>
        <w:rPr>
          <w:rFonts w:ascii="Times New Roman" w:hAnsi="Times New Roman"/>
          <w:b w:val="0"/>
          <w:sz w:val="28"/>
          <w:szCs w:val="28"/>
        </w:rPr>
      </w:pPr>
      <w:r w:rsidRPr="008E7186">
        <w:rPr>
          <w:rFonts w:ascii="Times New Roman" w:hAnsi="Times New Roman"/>
          <w:b w:val="0"/>
          <w:sz w:val="28"/>
        </w:rPr>
        <w:br w:type="page"/>
      </w:r>
      <w:bookmarkStart w:id="2" w:name="_Toc260790542"/>
      <w:r w:rsidR="00D63008" w:rsidRPr="008E7186">
        <w:rPr>
          <w:rFonts w:ascii="Times New Roman" w:hAnsi="Times New Roman"/>
          <w:b w:val="0"/>
          <w:sz w:val="28"/>
          <w:szCs w:val="28"/>
        </w:rPr>
        <w:t>Глава 1. Развитие российско-французских отношений</w:t>
      </w:r>
      <w:bookmarkEnd w:id="2"/>
    </w:p>
    <w:p w:rsidR="008E7186" w:rsidRDefault="008E7186" w:rsidP="008E7186">
      <w:pPr>
        <w:pStyle w:val="2"/>
        <w:keepNext w:val="0"/>
        <w:widowControl w:val="0"/>
        <w:spacing w:before="0" w:after="0" w:line="360" w:lineRule="auto"/>
        <w:ind w:firstLine="709"/>
        <w:jc w:val="both"/>
        <w:rPr>
          <w:rFonts w:ascii="Times New Roman" w:hAnsi="Times New Roman"/>
          <w:b w:val="0"/>
          <w:i w:val="0"/>
        </w:rPr>
      </w:pPr>
      <w:bookmarkStart w:id="3" w:name="_Toc260790543"/>
    </w:p>
    <w:p w:rsidR="005A24FF" w:rsidRPr="008E7186" w:rsidRDefault="00EE3253" w:rsidP="008E7186">
      <w:pPr>
        <w:pStyle w:val="2"/>
        <w:keepNext w:val="0"/>
        <w:widowControl w:val="0"/>
        <w:spacing w:before="0" w:after="0" w:line="360" w:lineRule="auto"/>
        <w:ind w:firstLine="709"/>
        <w:jc w:val="both"/>
        <w:rPr>
          <w:rFonts w:ascii="Times New Roman" w:hAnsi="Times New Roman"/>
          <w:b w:val="0"/>
          <w:i w:val="0"/>
        </w:rPr>
      </w:pPr>
      <w:r w:rsidRPr="008E7186">
        <w:rPr>
          <w:rFonts w:ascii="Times New Roman" w:hAnsi="Times New Roman"/>
          <w:b w:val="0"/>
          <w:i w:val="0"/>
        </w:rPr>
        <w:t xml:space="preserve">1.1 </w:t>
      </w:r>
      <w:r w:rsidR="008B2519" w:rsidRPr="008E7186">
        <w:rPr>
          <w:rFonts w:ascii="Times New Roman" w:hAnsi="Times New Roman"/>
          <w:b w:val="0"/>
          <w:i w:val="0"/>
        </w:rPr>
        <w:t>Российско-французские отношения: общие сведения</w:t>
      </w:r>
      <w:bookmarkEnd w:id="3"/>
    </w:p>
    <w:p w:rsidR="008E7186" w:rsidRDefault="008E7186" w:rsidP="008E7186">
      <w:pPr>
        <w:widowControl w:val="0"/>
        <w:spacing w:after="0" w:line="360" w:lineRule="auto"/>
        <w:ind w:firstLine="709"/>
        <w:jc w:val="both"/>
        <w:rPr>
          <w:rFonts w:ascii="Times New Roman" w:hAnsi="Times New Roman"/>
          <w:sz w:val="28"/>
          <w:szCs w:val="28"/>
        </w:rPr>
      </w:pP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Давно сложилось мнение, что по духовной и общественной жизни Россия и Франция очень близки друг к другу. Французы и россияне с большой симпатией относятся друг к другу. Этому способствуют обширные культурные связи народов двух стран.</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Однако были моменты и даже периоды, когда отношения между Францией и Россией портились, не всегда и не все происходящее в одной стране адекватно воспринималось в другой. Более того, было время, когда эти страны находились в состоянии войны. Тем не </w:t>
      </w:r>
      <w:r w:rsidR="00655F26" w:rsidRPr="008E7186">
        <w:rPr>
          <w:rFonts w:ascii="Times New Roman" w:hAnsi="Times New Roman"/>
          <w:sz w:val="28"/>
          <w:szCs w:val="28"/>
        </w:rPr>
        <w:t>менее,</w:t>
      </w:r>
      <w:r w:rsidRPr="008E7186">
        <w:rPr>
          <w:rFonts w:ascii="Times New Roman" w:hAnsi="Times New Roman"/>
          <w:sz w:val="28"/>
          <w:szCs w:val="28"/>
        </w:rPr>
        <w:t xml:space="preserve"> и в Первую и во Вторую мировые войны СССР и Франция были союзниками.</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Если взять в целом шестидесятилетний период после Второй мировой войны, внешнеполитические цели Франции остаются неизменными. Хотя определённые изменения, разумеется, произошли. Франция развивалась в сторону модели, близкой к той, которая была создана социал-демократией Северной Европы. Отсюда вызывается необходимость рассматривать внешнюю политику Франции с позиций объединённой Европы, всеобщей глобализации и сотрудничества.</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Внешняя политика Франции направлена на продолжение европейского строительства, с </w:t>
      </w:r>
      <w:r w:rsidR="00386FD9" w:rsidRPr="008E7186">
        <w:rPr>
          <w:rFonts w:ascii="Times New Roman" w:hAnsi="Times New Roman"/>
          <w:sz w:val="28"/>
          <w:szCs w:val="28"/>
        </w:rPr>
        <w:t>тем,</w:t>
      </w:r>
      <w:r w:rsidRPr="008E7186">
        <w:rPr>
          <w:rFonts w:ascii="Times New Roman" w:hAnsi="Times New Roman"/>
          <w:sz w:val="28"/>
          <w:szCs w:val="28"/>
        </w:rPr>
        <w:t xml:space="preserve"> чтобы гарантировать стабильность и процветание континента; на активную деятельность в рамках международного сообщества с целью содействия укреплению мира, демократии и развитию.</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Те</w:t>
      </w:r>
      <w:r w:rsidR="00386FD9" w:rsidRPr="008E7186">
        <w:rPr>
          <w:rFonts w:ascii="Times New Roman" w:hAnsi="Times New Roman"/>
          <w:sz w:val="28"/>
          <w:szCs w:val="28"/>
        </w:rPr>
        <w:t xml:space="preserve"> же принципы </w:t>
      </w:r>
      <w:r w:rsidRPr="008E7186">
        <w:rPr>
          <w:rFonts w:ascii="Times New Roman" w:hAnsi="Times New Roman"/>
          <w:sz w:val="28"/>
          <w:szCs w:val="28"/>
        </w:rPr>
        <w:t>лежат и в основе внешнеполитической линии в отношении России. Франция является одним из ведущих партнеров Российской Федерации на международной арене. Российско-французские отношения имеют богатую историю. Нередко в сложные периоды истории наши страны вместе решали острейшие международные проблемы, достаточно вспомнить времена Второй мировой войны. Вместе мы стояли у истоков общеевропейского мирового прогресса. В посл</w:t>
      </w:r>
      <w:r w:rsidR="003603E2" w:rsidRPr="008E7186">
        <w:rPr>
          <w:rFonts w:ascii="Times New Roman" w:hAnsi="Times New Roman"/>
          <w:sz w:val="28"/>
          <w:szCs w:val="28"/>
        </w:rPr>
        <w:t>еднее время в</w:t>
      </w:r>
      <w:r w:rsidRPr="008E7186">
        <w:rPr>
          <w:rFonts w:ascii="Times New Roman" w:hAnsi="Times New Roman"/>
          <w:sz w:val="28"/>
          <w:szCs w:val="28"/>
        </w:rPr>
        <w:t xml:space="preserve"> отношениях </w:t>
      </w:r>
      <w:r w:rsidR="003603E2" w:rsidRPr="008E7186">
        <w:rPr>
          <w:rFonts w:ascii="Times New Roman" w:hAnsi="Times New Roman"/>
          <w:sz w:val="28"/>
          <w:szCs w:val="28"/>
        </w:rPr>
        <w:t xml:space="preserve">Франции и России </w:t>
      </w:r>
      <w:r w:rsidRPr="008E7186">
        <w:rPr>
          <w:rFonts w:ascii="Times New Roman" w:hAnsi="Times New Roman"/>
          <w:sz w:val="28"/>
          <w:szCs w:val="28"/>
        </w:rPr>
        <w:t>наблюдались определённые сбои. Под предлогом событий на Северном Кавказе в Париже активизировались те, кто стал ставить под сомнение развитие отношений с Россией, высказываясь за определённую паузу в двусторонних контактах. В адрес России посыпались нравоучения, как ей решать свои внутренние проблемы. Все это не могло не сказаться на общей атмосфере российско-французских отношений, негативно повлиять на контакты в определённых областях</w:t>
      </w:r>
      <w:r w:rsidR="00386FD9" w:rsidRPr="008E7186">
        <w:rPr>
          <w:rStyle w:val="ab"/>
          <w:rFonts w:ascii="Times New Roman" w:hAnsi="Times New Roman"/>
          <w:sz w:val="28"/>
          <w:szCs w:val="28"/>
        </w:rPr>
        <w:footnoteReference w:id="1"/>
      </w:r>
      <w:r w:rsidRPr="008E7186">
        <w:rPr>
          <w:rFonts w:ascii="Times New Roman" w:hAnsi="Times New Roman"/>
          <w:sz w:val="28"/>
          <w:szCs w:val="28"/>
        </w:rPr>
        <w:t>.</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 эпоху объединения Европы и всеобщей глобализации Россия как европейская держава уделяет большое внимание как многосторонним отношениям, так и двусторонним отношениям с Францие</w:t>
      </w:r>
      <w:r w:rsidR="00386FD9" w:rsidRPr="008E7186">
        <w:rPr>
          <w:rFonts w:ascii="Times New Roman" w:hAnsi="Times New Roman"/>
          <w:sz w:val="28"/>
          <w:szCs w:val="28"/>
        </w:rPr>
        <w:t>й, которая всегда являлась российским</w:t>
      </w:r>
      <w:r w:rsidRPr="008E7186">
        <w:rPr>
          <w:rFonts w:ascii="Times New Roman" w:hAnsi="Times New Roman"/>
          <w:sz w:val="28"/>
          <w:szCs w:val="28"/>
        </w:rPr>
        <w:t xml:space="preserve"> партнёром.</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Несмотря на все разногласи</w:t>
      </w:r>
      <w:r w:rsidR="00386FD9" w:rsidRPr="008E7186">
        <w:rPr>
          <w:rFonts w:ascii="Times New Roman" w:hAnsi="Times New Roman"/>
          <w:sz w:val="28"/>
          <w:szCs w:val="28"/>
        </w:rPr>
        <w:t xml:space="preserve">я, две страны стремятся идти друг </w:t>
      </w:r>
      <w:r w:rsidRPr="008E7186">
        <w:rPr>
          <w:rFonts w:ascii="Times New Roman" w:hAnsi="Times New Roman"/>
          <w:sz w:val="28"/>
          <w:szCs w:val="28"/>
        </w:rPr>
        <w:t>другу на уступки. Постоянно ведутся переговоры, создаются разные комиссии, разрабатываются различные соглашения, существует культурный обмен. Это и служит основой для д</w:t>
      </w:r>
      <w:r w:rsidR="00386FD9" w:rsidRPr="008E7186">
        <w:rPr>
          <w:rFonts w:ascii="Times New Roman" w:hAnsi="Times New Roman"/>
          <w:sz w:val="28"/>
          <w:szCs w:val="28"/>
        </w:rPr>
        <w:t xml:space="preserve">альнейшего развития отношений между </w:t>
      </w:r>
      <w:r w:rsidRPr="008E7186">
        <w:rPr>
          <w:rFonts w:ascii="Times New Roman" w:hAnsi="Times New Roman"/>
          <w:sz w:val="28"/>
          <w:szCs w:val="28"/>
        </w:rPr>
        <w:t>Францией и Россией.</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Европа все дальше движется по пути интеграции. Государства, входящие в Европейский союз, вынуждены отказываться от части своего суверенитета во многих областях. Это все больше касается и сферы внешней политики. Любая страна ЕС вынуждена, волей-неволей, приспосабливать свои внешнеполитические ориентиры к общей внешнеполитической концепции Союза, порой достаточно серьёзно корректировать свою линию поведения на международной арене. Хорошей иллюстрацией данного явления может служить развитие российско-французских отношений в период председательствования Франции в ЕС</w:t>
      </w:r>
      <w:r w:rsidR="00386FD9" w:rsidRPr="008E7186">
        <w:rPr>
          <w:rStyle w:val="ab"/>
          <w:rFonts w:ascii="Times New Roman" w:hAnsi="Times New Roman"/>
          <w:sz w:val="28"/>
          <w:szCs w:val="28"/>
        </w:rPr>
        <w:footnoteReference w:id="2"/>
      </w:r>
      <w:r w:rsidRPr="008E7186">
        <w:rPr>
          <w:rFonts w:ascii="Times New Roman" w:hAnsi="Times New Roman"/>
          <w:sz w:val="28"/>
          <w:szCs w:val="28"/>
        </w:rPr>
        <w:t>.</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Президенты России </w:t>
      </w:r>
      <w:r w:rsidR="003305DF" w:rsidRPr="008E7186">
        <w:rPr>
          <w:rFonts w:ascii="Times New Roman" w:hAnsi="Times New Roman"/>
          <w:sz w:val="28"/>
          <w:szCs w:val="28"/>
        </w:rPr>
        <w:t>и Франции считают, что процесс «</w:t>
      </w:r>
      <w:r w:rsidRPr="008E7186">
        <w:rPr>
          <w:rFonts w:ascii="Times New Roman" w:hAnsi="Times New Roman"/>
          <w:sz w:val="28"/>
          <w:szCs w:val="28"/>
        </w:rPr>
        <w:t>некоторого охлаждения</w:t>
      </w:r>
      <w:r w:rsidR="003305DF" w:rsidRPr="008E7186">
        <w:rPr>
          <w:rFonts w:ascii="Times New Roman" w:hAnsi="Times New Roman"/>
          <w:sz w:val="28"/>
          <w:szCs w:val="28"/>
        </w:rPr>
        <w:t>»</w:t>
      </w:r>
      <w:r w:rsidRPr="008E7186">
        <w:rPr>
          <w:rFonts w:ascii="Times New Roman" w:hAnsi="Times New Roman"/>
          <w:sz w:val="28"/>
          <w:szCs w:val="28"/>
        </w:rPr>
        <w:t xml:space="preserve"> в отношениях двух стран преодолён. Отвечая на вопросы журналистов на совместной с Жаком Шираком пресс-конференции, Владим</w:t>
      </w:r>
      <w:r w:rsidR="003305DF" w:rsidRPr="008E7186">
        <w:rPr>
          <w:rFonts w:ascii="Times New Roman" w:hAnsi="Times New Roman"/>
          <w:sz w:val="28"/>
          <w:szCs w:val="28"/>
        </w:rPr>
        <w:t>ир Путин, в частности, сказал: «</w:t>
      </w:r>
      <w:r w:rsidRPr="008E7186">
        <w:rPr>
          <w:rFonts w:ascii="Times New Roman" w:hAnsi="Times New Roman"/>
          <w:sz w:val="28"/>
          <w:szCs w:val="28"/>
        </w:rPr>
        <w:t>Хочу отметить, что беседы с президентом Франции прошли в откровенной и дружественной обстановке. Мы постарались придать этим отношениям привилегированный характе</w:t>
      </w:r>
      <w:r w:rsidR="003305DF" w:rsidRPr="008E7186">
        <w:rPr>
          <w:rFonts w:ascii="Times New Roman" w:hAnsi="Times New Roman"/>
          <w:sz w:val="28"/>
          <w:szCs w:val="28"/>
        </w:rPr>
        <w:t>р, вдохнуть в них новое дыхание»</w:t>
      </w:r>
      <w:r w:rsidR="003305DF" w:rsidRPr="008E7186">
        <w:rPr>
          <w:rStyle w:val="ab"/>
          <w:rFonts w:ascii="Times New Roman" w:hAnsi="Times New Roman"/>
          <w:sz w:val="28"/>
          <w:szCs w:val="28"/>
        </w:rPr>
        <w:footnoteReference w:id="3"/>
      </w:r>
      <w:r w:rsidRPr="008E7186">
        <w:rPr>
          <w:rFonts w:ascii="Times New Roman" w:hAnsi="Times New Roman"/>
          <w:sz w:val="28"/>
          <w:szCs w:val="28"/>
        </w:rPr>
        <w:t>.</w:t>
      </w:r>
    </w:p>
    <w:p w:rsidR="001D5128" w:rsidRPr="008E7186" w:rsidRDefault="001D5128"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Благодаря поддержке Франции и ряда других государств Россия была принята в Совет Европы, Парижский клуб, стала участницей "восьмерки". Надо отметить и конструктивную позицию Франции, когда речь идёт о наших непростых отношениях с МВФ.</w:t>
      </w:r>
    </w:p>
    <w:p w:rsidR="00EE3253" w:rsidRPr="008E7186" w:rsidRDefault="00EE32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Как </w:t>
      </w:r>
      <w:r w:rsidR="003305DF" w:rsidRPr="008E7186">
        <w:rPr>
          <w:rFonts w:ascii="Times New Roman" w:hAnsi="Times New Roman"/>
          <w:sz w:val="28"/>
          <w:szCs w:val="28"/>
        </w:rPr>
        <w:t>и XX в., так и XXI в. начался</w:t>
      </w:r>
      <w:r w:rsidRPr="008E7186">
        <w:rPr>
          <w:rFonts w:ascii="Times New Roman" w:hAnsi="Times New Roman"/>
          <w:sz w:val="28"/>
          <w:szCs w:val="28"/>
        </w:rPr>
        <w:t xml:space="preserve"> под знаком российско-французского согласия. Именно эти отношения вошли в ряд главных внешнеполитических приоритетов России. Этот выбор был закономерным. Исто</w:t>
      </w:r>
      <w:r w:rsidR="003305DF" w:rsidRPr="008E7186">
        <w:rPr>
          <w:rFonts w:ascii="Times New Roman" w:hAnsi="Times New Roman"/>
          <w:sz w:val="28"/>
          <w:szCs w:val="28"/>
        </w:rPr>
        <w:t>рия тесно связывала судьбы двух</w:t>
      </w:r>
      <w:r w:rsidRPr="008E7186">
        <w:rPr>
          <w:rFonts w:ascii="Times New Roman" w:hAnsi="Times New Roman"/>
          <w:sz w:val="28"/>
          <w:szCs w:val="28"/>
        </w:rPr>
        <w:t xml:space="preserve"> народов. Дважды </w:t>
      </w:r>
      <w:r w:rsidR="003305DF" w:rsidRPr="008E7186">
        <w:rPr>
          <w:rFonts w:ascii="Times New Roman" w:hAnsi="Times New Roman"/>
          <w:sz w:val="28"/>
          <w:szCs w:val="28"/>
        </w:rPr>
        <w:t xml:space="preserve">в XX в. Франция и Россия </w:t>
      </w:r>
      <w:r w:rsidRPr="008E7186">
        <w:rPr>
          <w:rFonts w:ascii="Times New Roman" w:hAnsi="Times New Roman"/>
          <w:sz w:val="28"/>
          <w:szCs w:val="28"/>
        </w:rPr>
        <w:t xml:space="preserve">были не просто союзниками, но даже товарищами по оружию. Тесное переплетение культур России и Франции, давние традиции взаимного общения и симпатии народов двух стран, близость их геополитических интересов составляют прочный фундамент российско-французских связей. За несколько последних десятилетий они стали более многогранными и динамичными. Обе стороны проявляли к ним внимание и бережное отношение независимо от расклада внутриполитических сил, находившихся у власти. Убедительное свидетельство тому </w:t>
      </w:r>
      <w:r w:rsidR="003305DF" w:rsidRPr="008E7186">
        <w:rPr>
          <w:rFonts w:ascii="Times New Roman" w:hAnsi="Times New Roman"/>
          <w:sz w:val="28"/>
          <w:szCs w:val="28"/>
        </w:rPr>
        <w:t>–</w:t>
      </w:r>
      <w:r w:rsidRPr="008E7186">
        <w:rPr>
          <w:rFonts w:ascii="Times New Roman" w:hAnsi="Times New Roman"/>
          <w:sz w:val="28"/>
          <w:szCs w:val="28"/>
        </w:rPr>
        <w:t xml:space="preserve"> установившийся</w:t>
      </w:r>
      <w:r w:rsidR="003305DF" w:rsidRPr="008E7186">
        <w:rPr>
          <w:rFonts w:ascii="Times New Roman" w:hAnsi="Times New Roman"/>
          <w:sz w:val="28"/>
          <w:szCs w:val="28"/>
        </w:rPr>
        <w:t xml:space="preserve"> между </w:t>
      </w:r>
      <w:r w:rsidRPr="008E7186">
        <w:rPr>
          <w:rFonts w:ascii="Times New Roman" w:hAnsi="Times New Roman"/>
          <w:sz w:val="28"/>
          <w:szCs w:val="28"/>
        </w:rPr>
        <w:t xml:space="preserve">Россией и Францией на всех уровнях активный и доверительный политический диалог и в прошедшие пять-семь лет реальное взаимодействие двух стран, прежде всего в вопросах урегулирования региональных конфликтов. Достигнутый высокий уровень российско-французских отношений </w:t>
      </w:r>
      <w:r w:rsidR="003305DF" w:rsidRPr="008E7186">
        <w:rPr>
          <w:rFonts w:ascii="Times New Roman" w:hAnsi="Times New Roman"/>
          <w:sz w:val="28"/>
          <w:szCs w:val="28"/>
        </w:rPr>
        <w:t>–</w:t>
      </w:r>
      <w:r w:rsidRPr="008E7186">
        <w:rPr>
          <w:rFonts w:ascii="Times New Roman" w:hAnsi="Times New Roman"/>
          <w:sz w:val="28"/>
          <w:szCs w:val="28"/>
        </w:rPr>
        <w:t xml:space="preserve"> результат сложения целого ряда факторов. Сам факт, что сегодня связи двух стран одними из первых в Европе получили характеристику привилегированного партнерства, свидетельствует о большом пути, пройденном вместе Россией и Францией к началу третьего тысячелетия. </w:t>
      </w:r>
    </w:p>
    <w:p w:rsidR="008E7186" w:rsidRDefault="008E7186" w:rsidP="008E7186">
      <w:pPr>
        <w:pStyle w:val="2"/>
        <w:keepNext w:val="0"/>
        <w:widowControl w:val="0"/>
        <w:spacing w:before="0" w:after="0" w:line="360" w:lineRule="auto"/>
        <w:ind w:firstLine="709"/>
        <w:jc w:val="both"/>
        <w:rPr>
          <w:rFonts w:ascii="Times New Roman" w:hAnsi="Times New Roman"/>
          <w:b w:val="0"/>
          <w:i w:val="0"/>
        </w:rPr>
      </w:pPr>
      <w:bookmarkStart w:id="4" w:name="_Toc260790544"/>
    </w:p>
    <w:p w:rsidR="00EE3253" w:rsidRPr="008E7186" w:rsidRDefault="00EE3253" w:rsidP="008E7186">
      <w:pPr>
        <w:pStyle w:val="2"/>
        <w:keepNext w:val="0"/>
        <w:widowControl w:val="0"/>
        <w:spacing w:before="0" w:after="0" w:line="360" w:lineRule="auto"/>
        <w:ind w:firstLine="709"/>
        <w:jc w:val="both"/>
        <w:rPr>
          <w:rFonts w:ascii="Times New Roman" w:hAnsi="Times New Roman"/>
          <w:b w:val="0"/>
          <w:i w:val="0"/>
        </w:rPr>
      </w:pPr>
      <w:r w:rsidRPr="008E7186">
        <w:rPr>
          <w:rFonts w:ascii="Times New Roman" w:hAnsi="Times New Roman"/>
          <w:b w:val="0"/>
          <w:i w:val="0"/>
        </w:rPr>
        <w:t xml:space="preserve">1.2 </w:t>
      </w:r>
      <w:r w:rsidR="008B2519" w:rsidRPr="008E7186">
        <w:rPr>
          <w:rFonts w:ascii="Times New Roman" w:hAnsi="Times New Roman"/>
          <w:b w:val="0"/>
          <w:i w:val="0"/>
        </w:rPr>
        <w:t>Приоритетные направления в сотрудничестве России и Франции</w:t>
      </w:r>
      <w:bookmarkEnd w:id="4"/>
    </w:p>
    <w:p w:rsidR="008E7186" w:rsidRDefault="008E7186" w:rsidP="008E7186">
      <w:pPr>
        <w:widowControl w:val="0"/>
        <w:spacing w:after="0" w:line="360" w:lineRule="auto"/>
        <w:ind w:firstLine="709"/>
        <w:jc w:val="both"/>
        <w:rPr>
          <w:rFonts w:ascii="Times New Roman" w:hAnsi="Times New Roman"/>
          <w:sz w:val="28"/>
          <w:szCs w:val="28"/>
        </w:rPr>
      </w:pPr>
    </w:p>
    <w:p w:rsidR="001D5128" w:rsidRPr="008E7186" w:rsidRDefault="001D5128"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Механизмы партнерства с Фракцией разнообразны, среди них – российско-франко-германский диалог в рамках «большой европейской тройки». Россия заинтересована в сохранении и углублении этого уникального диалога</w:t>
      </w:r>
      <w:r w:rsidR="00712B42" w:rsidRPr="008E7186">
        <w:rPr>
          <w:rFonts w:ascii="Times New Roman" w:hAnsi="Times New Roman"/>
          <w:sz w:val="28"/>
          <w:szCs w:val="28"/>
        </w:rPr>
        <w:t>. Одной из тем, по которой у России</w:t>
      </w:r>
      <w:r w:rsidRPr="008E7186">
        <w:rPr>
          <w:rFonts w:ascii="Times New Roman" w:hAnsi="Times New Roman"/>
          <w:sz w:val="28"/>
          <w:szCs w:val="28"/>
        </w:rPr>
        <w:t xml:space="preserve"> с Францией расширяется диалог под углом зрения стратегических интересов обеих сторон, являются отношения Россия </w:t>
      </w:r>
      <w:r w:rsidR="00712B42" w:rsidRPr="008E7186">
        <w:rPr>
          <w:rFonts w:ascii="Times New Roman" w:hAnsi="Times New Roman"/>
          <w:sz w:val="28"/>
          <w:szCs w:val="28"/>
        </w:rPr>
        <w:t>–</w:t>
      </w:r>
      <w:r w:rsidRPr="008E7186">
        <w:rPr>
          <w:rFonts w:ascii="Times New Roman" w:hAnsi="Times New Roman"/>
          <w:sz w:val="28"/>
          <w:szCs w:val="28"/>
        </w:rPr>
        <w:t xml:space="preserve"> Европейский союз</w:t>
      </w:r>
      <w:r w:rsidR="00712B42" w:rsidRPr="008E7186">
        <w:rPr>
          <w:rStyle w:val="ab"/>
          <w:rFonts w:ascii="Times New Roman" w:hAnsi="Times New Roman"/>
          <w:sz w:val="28"/>
          <w:szCs w:val="28"/>
        </w:rPr>
        <w:footnoteReference w:id="4"/>
      </w:r>
      <w:r w:rsidRPr="008E7186">
        <w:rPr>
          <w:rFonts w:ascii="Times New Roman" w:hAnsi="Times New Roman"/>
          <w:sz w:val="28"/>
          <w:szCs w:val="28"/>
        </w:rPr>
        <w:t>. Россия хотела бы с помощью французских партнёров активно развивать не только эконо</w:t>
      </w:r>
      <w:r w:rsidR="00712B42" w:rsidRPr="008E7186">
        <w:rPr>
          <w:rFonts w:ascii="Times New Roman" w:hAnsi="Times New Roman"/>
          <w:sz w:val="28"/>
          <w:szCs w:val="28"/>
        </w:rPr>
        <w:t>мические отношения с ЕС. Для РФ</w:t>
      </w:r>
      <w:r w:rsidRPr="008E7186">
        <w:rPr>
          <w:rFonts w:ascii="Times New Roman" w:hAnsi="Times New Roman"/>
          <w:sz w:val="28"/>
          <w:szCs w:val="28"/>
        </w:rPr>
        <w:t xml:space="preserve"> не менее важен политический диалог с ЕС, включая обсуждение проблематики военно-политического сотрудничества.</w:t>
      </w:r>
    </w:p>
    <w:p w:rsidR="00E12E7B" w:rsidRPr="008E7186" w:rsidRDefault="00E12E7B"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Французские деловые круги проявляют интерес к расширению промышленно-экономических и торговых связей с Россией. Однако п</w:t>
      </w:r>
      <w:r w:rsidR="00264588" w:rsidRPr="008E7186">
        <w:rPr>
          <w:rFonts w:ascii="Times New Roman" w:hAnsi="Times New Roman"/>
          <w:sz w:val="28"/>
          <w:szCs w:val="28"/>
        </w:rPr>
        <w:t>ри этом они видят в России</w:t>
      </w:r>
      <w:r w:rsidRPr="008E7186">
        <w:rPr>
          <w:rFonts w:ascii="Times New Roman" w:hAnsi="Times New Roman"/>
          <w:sz w:val="28"/>
          <w:szCs w:val="28"/>
        </w:rPr>
        <w:t xml:space="preserve"> прежде всего рынок сбыта оборудования, а также излишков сельскохозяйственной продукции, традиционных изделий чёрной металлургии. Однако французские фирмы на российском рынке значительно уступают в активности представителям Германии, Японии, Италии, Великобритании, США и ряду других стран, так как их предложения часто оказываются не конкурентоспособными с предложениями других западных фирм. Из-за проблем, связанных с платежеспособностью российской стороны, в российско-французской торговле практикуются бартерные сделки.</w:t>
      </w:r>
    </w:p>
    <w:p w:rsidR="00E12E7B" w:rsidRPr="008E7186" w:rsidRDefault="00E12E7B"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 области научно-технических связей в целях углубления двустороннего взаимодействия французской стороне были сделаны конкретные предложения по проведению совместных научных исследований с доведением их до промышленного внедрения в области биоинженерии, передан перечень предложений по ряду позиций российской конкурентоспособной научно-технической продукции в таких секторах, как машиностроение, приборостроение, новые материалы, электротехника, медицина, сельское хозяйство.</w:t>
      </w:r>
    </w:p>
    <w:p w:rsidR="00E12E7B" w:rsidRPr="008E7186" w:rsidRDefault="00E12E7B"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Надо сказать, что французская сторона проявляет заинтересованность в рассмотрении вопросов об участии России в решении назревших проблем международной валютной и торговой систем. Это помогает развивать сотрудничество российских организаций и предприятий с западными фирмами</w:t>
      </w:r>
      <w:r w:rsidR="009A7AA7" w:rsidRPr="008E7186">
        <w:rPr>
          <w:rStyle w:val="ab"/>
          <w:rFonts w:ascii="Times New Roman" w:hAnsi="Times New Roman"/>
          <w:sz w:val="28"/>
          <w:szCs w:val="28"/>
        </w:rPr>
        <w:footnoteReference w:id="5"/>
      </w:r>
      <w:r w:rsidRPr="008E7186">
        <w:rPr>
          <w:rFonts w:ascii="Times New Roman" w:hAnsi="Times New Roman"/>
          <w:sz w:val="28"/>
          <w:szCs w:val="28"/>
        </w:rPr>
        <w:t>.</w:t>
      </w:r>
    </w:p>
    <w:p w:rsidR="00E12E7B" w:rsidRPr="008E7186" w:rsidRDefault="009A7AA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К концу </w:t>
      </w:r>
      <w:r w:rsidR="00E12E7B" w:rsidRPr="008E7186">
        <w:rPr>
          <w:rFonts w:ascii="Times New Roman" w:hAnsi="Times New Roman"/>
          <w:sz w:val="28"/>
          <w:szCs w:val="28"/>
        </w:rPr>
        <w:t xml:space="preserve">1990-х </w:t>
      </w:r>
      <w:r w:rsidRPr="008E7186">
        <w:rPr>
          <w:rFonts w:ascii="Times New Roman" w:hAnsi="Times New Roman"/>
          <w:sz w:val="28"/>
          <w:szCs w:val="28"/>
        </w:rPr>
        <w:t xml:space="preserve">гг. </w:t>
      </w:r>
      <w:r w:rsidR="00E12E7B" w:rsidRPr="008E7186">
        <w:rPr>
          <w:rFonts w:ascii="Times New Roman" w:hAnsi="Times New Roman"/>
          <w:sz w:val="28"/>
          <w:szCs w:val="28"/>
        </w:rPr>
        <w:t xml:space="preserve">в отношениях двух стран появились тревожные тенденции. С одной стороны, они </w:t>
      </w:r>
      <w:r w:rsidRPr="008E7186">
        <w:rPr>
          <w:rFonts w:ascii="Times New Roman" w:hAnsi="Times New Roman"/>
          <w:sz w:val="28"/>
          <w:szCs w:val="28"/>
        </w:rPr>
        <w:t xml:space="preserve">были </w:t>
      </w:r>
      <w:r w:rsidR="00E12E7B" w:rsidRPr="008E7186">
        <w:rPr>
          <w:rFonts w:ascii="Times New Roman" w:hAnsi="Times New Roman"/>
          <w:sz w:val="28"/>
          <w:szCs w:val="28"/>
        </w:rPr>
        <w:t>связаны с кризисом, переживаемым нашей страной в экономической, политичес</w:t>
      </w:r>
      <w:r w:rsidRPr="008E7186">
        <w:rPr>
          <w:rFonts w:ascii="Times New Roman" w:hAnsi="Times New Roman"/>
          <w:sz w:val="28"/>
          <w:szCs w:val="28"/>
        </w:rPr>
        <w:t>кой и социальной областях. С другой –</w:t>
      </w:r>
      <w:r w:rsidR="00E12E7B" w:rsidRPr="008E7186">
        <w:rPr>
          <w:rFonts w:ascii="Times New Roman" w:hAnsi="Times New Roman"/>
          <w:sz w:val="28"/>
          <w:szCs w:val="28"/>
        </w:rPr>
        <w:t xml:space="preserve"> во Франции очень болезненно были приняты сообщения о военных действиях в Ч</w:t>
      </w:r>
      <w:r w:rsidRPr="008E7186">
        <w:rPr>
          <w:rFonts w:ascii="Times New Roman" w:hAnsi="Times New Roman"/>
          <w:sz w:val="28"/>
          <w:szCs w:val="28"/>
        </w:rPr>
        <w:t xml:space="preserve">ечне. Чечня портила отношения между </w:t>
      </w:r>
      <w:r w:rsidR="00E12E7B" w:rsidRPr="008E7186">
        <w:rPr>
          <w:rFonts w:ascii="Times New Roman" w:hAnsi="Times New Roman"/>
          <w:sz w:val="28"/>
          <w:szCs w:val="28"/>
        </w:rPr>
        <w:t>Парижем и Москвой довольно долго</w:t>
      </w:r>
      <w:r w:rsidR="00C97B98" w:rsidRPr="008E7186">
        <w:rPr>
          <w:rStyle w:val="ab"/>
          <w:rFonts w:ascii="Times New Roman" w:hAnsi="Times New Roman"/>
          <w:sz w:val="28"/>
          <w:szCs w:val="28"/>
        </w:rPr>
        <w:footnoteReference w:id="6"/>
      </w:r>
      <w:r w:rsidR="00E12E7B" w:rsidRPr="008E7186">
        <w:rPr>
          <w:rFonts w:ascii="Times New Roman" w:hAnsi="Times New Roman"/>
          <w:sz w:val="28"/>
          <w:szCs w:val="28"/>
        </w:rPr>
        <w:t>. Если во время первой чеченской войны президент Жак Ширак для иллюстрации всей исторической сложности российско-чеченски</w:t>
      </w:r>
      <w:r w:rsidRPr="008E7186">
        <w:rPr>
          <w:rFonts w:ascii="Times New Roman" w:hAnsi="Times New Roman"/>
          <w:sz w:val="28"/>
          <w:szCs w:val="28"/>
        </w:rPr>
        <w:t>х связей не уставал цитировать «злой чечен ползёт на берег...»</w:t>
      </w:r>
      <w:r w:rsidR="00E12E7B" w:rsidRPr="008E7186">
        <w:rPr>
          <w:rFonts w:ascii="Times New Roman" w:hAnsi="Times New Roman"/>
          <w:sz w:val="28"/>
          <w:szCs w:val="28"/>
        </w:rPr>
        <w:t>, то поздне</w:t>
      </w:r>
      <w:r w:rsidRPr="008E7186">
        <w:rPr>
          <w:rFonts w:ascii="Times New Roman" w:hAnsi="Times New Roman"/>
          <w:sz w:val="28"/>
          <w:szCs w:val="28"/>
        </w:rPr>
        <w:t>е</w:t>
      </w:r>
      <w:r w:rsidR="00E12E7B" w:rsidRPr="008E7186">
        <w:rPr>
          <w:rFonts w:ascii="Times New Roman" w:hAnsi="Times New Roman"/>
          <w:sz w:val="28"/>
          <w:szCs w:val="28"/>
        </w:rPr>
        <w:t xml:space="preserve"> обвинял Россию в нарушениях прав человека.</w:t>
      </w:r>
    </w:p>
    <w:p w:rsidR="00E12E7B" w:rsidRPr="008E7186" w:rsidRDefault="00E12E7B"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Однако положение вещей изменилось. В России сменился президент. Был снят арест на</w:t>
      </w:r>
      <w:r w:rsidR="009A7AA7" w:rsidRPr="008E7186">
        <w:rPr>
          <w:rFonts w:ascii="Times New Roman" w:hAnsi="Times New Roman"/>
          <w:sz w:val="28"/>
          <w:szCs w:val="28"/>
        </w:rPr>
        <w:t xml:space="preserve"> парусник «</w:t>
      </w:r>
      <w:r w:rsidRPr="008E7186">
        <w:rPr>
          <w:rFonts w:ascii="Times New Roman" w:hAnsi="Times New Roman"/>
          <w:sz w:val="28"/>
          <w:szCs w:val="28"/>
        </w:rPr>
        <w:t>Седов</w:t>
      </w:r>
      <w:r w:rsidR="009A7AA7" w:rsidRPr="008E7186">
        <w:rPr>
          <w:rFonts w:ascii="Times New Roman" w:hAnsi="Times New Roman"/>
          <w:sz w:val="28"/>
          <w:szCs w:val="28"/>
        </w:rPr>
        <w:t>» и на сче</w:t>
      </w:r>
      <w:r w:rsidRPr="008E7186">
        <w:rPr>
          <w:rFonts w:ascii="Times New Roman" w:hAnsi="Times New Roman"/>
          <w:sz w:val="28"/>
          <w:szCs w:val="28"/>
        </w:rPr>
        <w:t>та российского посольства и торгового представительства во Франции. В то же время тон французской прессы в отношении России доброжелательным назвать нельзя. Война в Югославии также не улучши</w:t>
      </w:r>
      <w:r w:rsidR="009A7AA7" w:rsidRPr="008E7186">
        <w:rPr>
          <w:rFonts w:ascii="Times New Roman" w:hAnsi="Times New Roman"/>
          <w:sz w:val="28"/>
          <w:szCs w:val="28"/>
        </w:rPr>
        <w:t xml:space="preserve">ла взаимопонимание. Отношения между </w:t>
      </w:r>
      <w:r w:rsidRPr="008E7186">
        <w:rPr>
          <w:rFonts w:ascii="Times New Roman" w:hAnsi="Times New Roman"/>
          <w:sz w:val="28"/>
          <w:szCs w:val="28"/>
        </w:rPr>
        <w:t xml:space="preserve">двумя традиционными союзниками не налаживались. В известной степени это было связано с французской политикой: сосуществование правого президента и левого правительства. Французское общественное мнение традиционно левое, и важную роль в его формировании играют левые радикалы, многие из которых не могли </w:t>
      </w:r>
      <w:r w:rsidR="009A7AA7" w:rsidRPr="008E7186">
        <w:rPr>
          <w:rFonts w:ascii="Times New Roman" w:hAnsi="Times New Roman"/>
          <w:sz w:val="28"/>
          <w:szCs w:val="28"/>
        </w:rPr>
        <w:t>простить России отказа от идей «социализма с человеческим лицом»</w:t>
      </w:r>
      <w:r w:rsidRPr="008E7186">
        <w:rPr>
          <w:rFonts w:ascii="Times New Roman" w:hAnsi="Times New Roman"/>
          <w:sz w:val="28"/>
          <w:szCs w:val="28"/>
        </w:rPr>
        <w:t>. Конфликтное положение, не имеющее действительных реальных причин, длиться долго не может.</w:t>
      </w:r>
    </w:p>
    <w:p w:rsidR="00171945" w:rsidRPr="008E7186" w:rsidRDefault="00171945"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Необходимо отметить все возрастающий интерес у россиян к Франции, её языку и культуре. Два века – XVIII и XIX – литературных влияний и взаимообогащающего культурного обмена между Россией и Францией оставили яркие следы. Надо сказать, что и сейчас культурное взаимодействие между Россией и Францией поставлено на широкую ногу. Фестиваль «Дни России», прошедший недавно в Париже, был с интересом встречен французскими зрителями, заново встретившимися с уже известными им звездами российской сцены и открывшими для себя новые имена</w:t>
      </w:r>
      <w:r w:rsidRPr="008E7186">
        <w:rPr>
          <w:rStyle w:val="ab"/>
          <w:rFonts w:ascii="Times New Roman" w:hAnsi="Times New Roman"/>
          <w:sz w:val="28"/>
          <w:szCs w:val="28"/>
        </w:rPr>
        <w:footnoteReference w:id="7"/>
      </w:r>
      <w:r w:rsidRPr="008E7186">
        <w:rPr>
          <w:rFonts w:ascii="Times New Roman" w:hAnsi="Times New Roman"/>
          <w:sz w:val="28"/>
          <w:szCs w:val="28"/>
        </w:rPr>
        <w:t>.</w:t>
      </w:r>
    </w:p>
    <w:p w:rsidR="00E12E7B" w:rsidRPr="008E7186" w:rsidRDefault="00E12E7B"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Содействие Министерства иностранных дел Франции в области культуры, науки и техники выражается в серьёзном финансировании, из которого 14 млн</w:t>
      </w:r>
      <w:r w:rsidR="003D1C9D" w:rsidRPr="008E7186">
        <w:rPr>
          <w:rFonts w:ascii="Times New Roman" w:hAnsi="Times New Roman"/>
          <w:sz w:val="28"/>
          <w:szCs w:val="28"/>
        </w:rPr>
        <w:t>.</w:t>
      </w:r>
      <w:r w:rsidRPr="008E7186">
        <w:rPr>
          <w:rFonts w:ascii="Times New Roman" w:hAnsi="Times New Roman"/>
          <w:sz w:val="28"/>
          <w:szCs w:val="28"/>
        </w:rPr>
        <w:t xml:space="preserve"> франков приходится на долю культурного и языкового сотрудничества, а 11 млн</w:t>
      </w:r>
      <w:r w:rsidR="003D1C9D" w:rsidRPr="008E7186">
        <w:rPr>
          <w:rFonts w:ascii="Times New Roman" w:hAnsi="Times New Roman"/>
          <w:sz w:val="28"/>
          <w:szCs w:val="28"/>
        </w:rPr>
        <w:t>.</w:t>
      </w:r>
      <w:r w:rsidRPr="008E7186">
        <w:rPr>
          <w:rFonts w:ascii="Times New Roman" w:hAnsi="Times New Roman"/>
          <w:sz w:val="28"/>
          <w:szCs w:val="28"/>
        </w:rPr>
        <w:t xml:space="preserve"> </w:t>
      </w:r>
      <w:r w:rsidR="00171945" w:rsidRPr="008E7186">
        <w:rPr>
          <w:rFonts w:ascii="Times New Roman" w:hAnsi="Times New Roman"/>
          <w:sz w:val="28"/>
          <w:szCs w:val="28"/>
        </w:rPr>
        <w:t>–</w:t>
      </w:r>
      <w:r w:rsidRPr="008E7186">
        <w:rPr>
          <w:rFonts w:ascii="Times New Roman" w:hAnsi="Times New Roman"/>
          <w:sz w:val="28"/>
          <w:szCs w:val="28"/>
        </w:rPr>
        <w:t xml:space="preserve"> на долю сотрудничества в технической области.</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Сотрудничество и деятельность в области культуры, проводимые посольством Франции, затрагивают следующие области:</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1. Техническое сотрудничество, основываясь на стремлении способствовать установлению правового государства и укреплению социально-экономических реформ в России, концентрируется вокруг организации органов государственной власти, правовой и юридической реформы, содействия в профессиональной подготовке, специализированного сотрудничества.</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2. Поддержка высших учебных заведений, научно-исследовательских центров, французских и российских институтов</w:t>
      </w:r>
      <w:r w:rsidR="00171945" w:rsidRPr="008E7186">
        <w:rPr>
          <w:rFonts w:ascii="Times New Roman" w:hAnsi="Times New Roman"/>
          <w:sz w:val="28"/>
          <w:szCs w:val="28"/>
        </w:rPr>
        <w:t xml:space="preserve"> для развития научных обменов между </w:t>
      </w:r>
      <w:r w:rsidRPr="008E7186">
        <w:rPr>
          <w:rFonts w:ascii="Times New Roman" w:hAnsi="Times New Roman"/>
          <w:sz w:val="28"/>
          <w:szCs w:val="28"/>
        </w:rPr>
        <w:t>лабораториями, профессиональной подготовки в области точных наук, информации о французском и европейском финансировании в области научных исследований.</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3. Деятельность в области культуры осуществляется в проведении культурных мероприятий в Москве и на всей территории России, совместных творческих постановок, содействии в изучении французского языка, экспорте французских аудиовизуальных программ.</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4. В области административного сотрудничества двух стран, во-первых, на уровне правительственных центральных структур для повышения квалификации чиновников высшего звена и для совместного изучения возможностей модернизации государственной службы и, во-вторых, на уровне органов местного самоуправления для обеспечения французского присутствия в провинции.</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5. В юридическом и судебном сотрудничестве принимают участие все без исключения российские участники реформы: Министерство юстиции, Администрация Президента, Верховный Суд, Высший Арбитражный Суд, а также Генеральная прокуратура. Деятельность в российских регионах отмечена установлени</w:t>
      </w:r>
      <w:r w:rsidR="00171945" w:rsidRPr="008E7186">
        <w:rPr>
          <w:rFonts w:ascii="Times New Roman" w:hAnsi="Times New Roman"/>
          <w:sz w:val="28"/>
          <w:szCs w:val="28"/>
        </w:rPr>
        <w:t xml:space="preserve">ем побратимства между </w:t>
      </w:r>
      <w:r w:rsidRPr="008E7186">
        <w:rPr>
          <w:rFonts w:ascii="Times New Roman" w:hAnsi="Times New Roman"/>
          <w:sz w:val="28"/>
          <w:szCs w:val="28"/>
        </w:rPr>
        <w:t>судебными учреждениями обеих стран.</w:t>
      </w:r>
    </w:p>
    <w:p w:rsidR="00171945" w:rsidRPr="008E7186" w:rsidRDefault="00171945"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Таким образом, можно видеть, что отношения между Россией и Францией характеризуются положительной динамикой и интенсивностью политических контактов на высшем и высоком уровне.</w:t>
      </w:r>
    </w:p>
    <w:p w:rsidR="00EE3253" w:rsidRPr="008E7186" w:rsidRDefault="00171945"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Доверительный диалог между двумя странами позволяет выявить близость или совпадение подходов по большинству актуальных международных вопросов. Разделяя приверженность многосторонней концепции мироустройства при верховенстве международного права, центральной роли ООН и её Совета Безопасности, Россия и Франция остаются в числе государств, наиболее последовательно отстаивающих эти принципы на международной арене.</w:t>
      </w:r>
    </w:p>
    <w:p w:rsidR="00EE3253" w:rsidRPr="008E7186" w:rsidRDefault="00EE3253" w:rsidP="008E7186">
      <w:pPr>
        <w:widowControl w:val="0"/>
        <w:spacing w:after="0" w:line="360" w:lineRule="auto"/>
        <w:ind w:firstLine="709"/>
        <w:jc w:val="both"/>
        <w:rPr>
          <w:rFonts w:ascii="Times New Roman" w:hAnsi="Times New Roman"/>
          <w:sz w:val="28"/>
          <w:szCs w:val="28"/>
        </w:rPr>
      </w:pPr>
    </w:p>
    <w:p w:rsidR="005A24FF" w:rsidRPr="008E7186" w:rsidRDefault="005A24FF" w:rsidP="008E7186">
      <w:pPr>
        <w:pStyle w:val="1"/>
        <w:keepNext w:val="0"/>
        <w:widowControl w:val="0"/>
        <w:spacing w:before="0" w:after="0" w:line="360" w:lineRule="auto"/>
        <w:ind w:firstLine="709"/>
        <w:jc w:val="both"/>
        <w:rPr>
          <w:rFonts w:ascii="Times New Roman" w:hAnsi="Times New Roman"/>
          <w:b w:val="0"/>
          <w:sz w:val="28"/>
          <w:szCs w:val="28"/>
        </w:rPr>
      </w:pPr>
      <w:r w:rsidRPr="008E7186">
        <w:rPr>
          <w:rFonts w:ascii="Times New Roman" w:hAnsi="Times New Roman"/>
          <w:b w:val="0"/>
          <w:sz w:val="28"/>
        </w:rPr>
        <w:br w:type="page"/>
      </w:r>
      <w:bookmarkStart w:id="5" w:name="_Toc260790545"/>
      <w:r w:rsidR="00E12E7B" w:rsidRPr="008E7186">
        <w:rPr>
          <w:rFonts w:ascii="Times New Roman" w:hAnsi="Times New Roman"/>
          <w:b w:val="0"/>
          <w:sz w:val="28"/>
          <w:szCs w:val="28"/>
        </w:rPr>
        <w:t>Глава 2. Сотрудничество России и Франции в сфере политики и безопасности</w:t>
      </w:r>
      <w:bookmarkEnd w:id="5"/>
    </w:p>
    <w:p w:rsidR="008E7186" w:rsidRDefault="008E7186" w:rsidP="008E7186">
      <w:pPr>
        <w:pStyle w:val="2"/>
        <w:keepNext w:val="0"/>
        <w:widowControl w:val="0"/>
        <w:spacing w:before="0" w:after="0" w:line="360" w:lineRule="auto"/>
        <w:ind w:firstLine="709"/>
        <w:jc w:val="both"/>
        <w:rPr>
          <w:rFonts w:ascii="Times New Roman" w:hAnsi="Times New Roman"/>
          <w:b w:val="0"/>
          <w:i w:val="0"/>
        </w:rPr>
      </w:pPr>
      <w:bookmarkStart w:id="6" w:name="_Toc260790546"/>
    </w:p>
    <w:p w:rsidR="005A24FF" w:rsidRPr="008E7186" w:rsidRDefault="008E7186" w:rsidP="008E7186">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t>2.1</w:t>
      </w:r>
      <w:r w:rsidR="00290F9A" w:rsidRPr="008E7186">
        <w:rPr>
          <w:rFonts w:ascii="Times New Roman" w:hAnsi="Times New Roman"/>
          <w:b w:val="0"/>
          <w:i w:val="0"/>
        </w:rPr>
        <w:t xml:space="preserve"> Политическое сотрудничество Франции и России</w:t>
      </w:r>
      <w:bookmarkEnd w:id="6"/>
    </w:p>
    <w:p w:rsidR="008E7186" w:rsidRDefault="008E7186" w:rsidP="008E7186">
      <w:pPr>
        <w:widowControl w:val="0"/>
        <w:spacing w:after="0" w:line="360" w:lineRule="auto"/>
        <w:ind w:firstLine="709"/>
        <w:jc w:val="both"/>
        <w:rPr>
          <w:rFonts w:ascii="Times New Roman" w:hAnsi="Times New Roman"/>
          <w:sz w:val="28"/>
          <w:szCs w:val="28"/>
        </w:rPr>
      </w:pPr>
    </w:p>
    <w:p w:rsidR="00A0431D" w:rsidRPr="008E7186" w:rsidRDefault="00A0431D"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Говоря о политическом сотрудничестве между РФ и Францией на современном этапе, эксперты часто характеризуют его как «привилегированное партнёрство»</w:t>
      </w:r>
      <w:r w:rsidRPr="008E7186">
        <w:rPr>
          <w:rStyle w:val="ab"/>
          <w:rFonts w:ascii="Times New Roman" w:hAnsi="Times New Roman"/>
          <w:sz w:val="28"/>
          <w:szCs w:val="28"/>
        </w:rPr>
        <w:footnoteReference w:id="8"/>
      </w:r>
      <w:r w:rsidRPr="008E7186">
        <w:rPr>
          <w:rFonts w:ascii="Times New Roman" w:hAnsi="Times New Roman"/>
          <w:sz w:val="28"/>
          <w:szCs w:val="28"/>
        </w:rPr>
        <w:t>. Для такой оценки есть немало оснований.</w:t>
      </w:r>
    </w:p>
    <w:p w:rsidR="00A0431D" w:rsidRPr="008E7186" w:rsidRDefault="00A0431D"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Действительно, по большинству «горя</w:t>
      </w:r>
      <w:r w:rsidR="008E7186">
        <w:rPr>
          <w:rFonts w:ascii="Times New Roman" w:hAnsi="Times New Roman"/>
          <w:sz w:val="28"/>
          <w:szCs w:val="28"/>
        </w:rPr>
        <w:t xml:space="preserve">чих» проблем мировой политики </w:t>
      </w:r>
      <w:r w:rsidRPr="008E7186">
        <w:rPr>
          <w:rFonts w:ascii="Times New Roman" w:hAnsi="Times New Roman"/>
          <w:sz w:val="28"/>
          <w:szCs w:val="28"/>
        </w:rPr>
        <w:t>будь то иранское «ядерное досье», палестино-израильский конфликт, война в Ираке, положение в Афганистане или Чаде – позиции России и Франции близки или совпадают. Правда, есть и разногласия. Например, по Косово.</w:t>
      </w:r>
    </w:p>
    <w:p w:rsidR="00A0431D" w:rsidRPr="008E7186" w:rsidRDefault="00A0431D"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 целом Москва разделяет приверженность Парижа идее многополярного или, лучше сказать, многостороннего мира, в котором ни одной стране, какой бы мощной в военном и экономическом отношении она ни была, не дано право навязывать свои порядки и устои другим государствам. Такая точка зрения стала выглядеть ещё более обоснованной в контексте глобального финансового кризиса</w:t>
      </w:r>
      <w:r w:rsidRPr="008E7186">
        <w:rPr>
          <w:rStyle w:val="ab"/>
          <w:rFonts w:ascii="Times New Roman" w:hAnsi="Times New Roman"/>
          <w:sz w:val="28"/>
          <w:szCs w:val="28"/>
        </w:rPr>
        <w:footnoteReference w:id="9"/>
      </w:r>
      <w:r w:rsidRPr="008E7186">
        <w:rPr>
          <w:rFonts w:ascii="Times New Roman" w:hAnsi="Times New Roman"/>
          <w:sz w:val="28"/>
          <w:szCs w:val="28"/>
        </w:rPr>
        <w:t>.</w:t>
      </w:r>
    </w:p>
    <w:p w:rsidR="00A0431D" w:rsidRPr="008E7186" w:rsidRDefault="00A0431D"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Продуктивно складывается взаимодействие наших государств и в международных организациях, в том числе такой важнейшей, как ООН. Обе страны полагают, что ООН, как наиболее представительная и безальтернативная международная организация, должна и дальше выполнять миссию главного регулятора международных отношений, – что не исключает реформирования этой организации, необходимость которого давно назрела. В частности, Франция продвигает идею расширения числа постоянных членов Совбеза ООН, считая, что миллиардное население Африки, равно как и Южной Америки, должно иметь там своих представителей.</w:t>
      </w:r>
    </w:p>
    <w:p w:rsidR="00270FC8" w:rsidRPr="008E7186" w:rsidRDefault="00270FC8"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Сегодня партнёрские отношения, традиционно существующие между Россией и Францией, выражаются в следующем: постоянные двусторонние встречи между главами государств, правительств и министрами иностранных дел, заседания Комиссии премьер-министров, занимающейся продвижением и арбитражем нашего сотрудничества и наших экономических проектов. Комиссия была создана в 1996 </w:t>
      </w:r>
      <w:r w:rsidR="00FC034C" w:rsidRPr="008E7186">
        <w:rPr>
          <w:rFonts w:ascii="Times New Roman" w:hAnsi="Times New Roman"/>
          <w:sz w:val="28"/>
          <w:szCs w:val="28"/>
        </w:rPr>
        <w:t xml:space="preserve">г. </w:t>
      </w:r>
      <w:r w:rsidRPr="008E7186">
        <w:rPr>
          <w:rFonts w:ascii="Times New Roman" w:hAnsi="Times New Roman"/>
          <w:sz w:val="28"/>
          <w:szCs w:val="28"/>
        </w:rPr>
        <w:t>и созывалась уже несколько раз. В её состав входят две группы: Совет по вопросам экономики, финансов, промышленности и торговли и Комитет по вопросам агропромышленности.</w:t>
      </w:r>
    </w:p>
    <w:p w:rsidR="00270FC8" w:rsidRPr="008E7186" w:rsidRDefault="00270FC8"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Тесно сотрудничают парламенты двух наших стран: Национальное собрание Франции и Государственная Дума, с одной стороны, и французский Сенат и российский Совет Федерации </w:t>
      </w:r>
      <w:r w:rsidR="00FC034C" w:rsidRPr="008E7186">
        <w:rPr>
          <w:rFonts w:ascii="Times New Roman" w:hAnsi="Times New Roman"/>
          <w:sz w:val="28"/>
          <w:szCs w:val="28"/>
        </w:rPr>
        <w:t>–</w:t>
      </w:r>
      <w:r w:rsidRPr="008E7186">
        <w:rPr>
          <w:rFonts w:ascii="Times New Roman" w:hAnsi="Times New Roman"/>
          <w:sz w:val="28"/>
          <w:szCs w:val="28"/>
        </w:rPr>
        <w:t xml:space="preserve"> с</w:t>
      </w:r>
      <w:r w:rsidR="00FC034C" w:rsidRPr="008E7186">
        <w:rPr>
          <w:rFonts w:ascii="Times New Roman" w:hAnsi="Times New Roman"/>
          <w:sz w:val="28"/>
          <w:szCs w:val="28"/>
        </w:rPr>
        <w:t xml:space="preserve"> другой, связаны между </w:t>
      </w:r>
      <w:r w:rsidRPr="008E7186">
        <w:rPr>
          <w:rFonts w:ascii="Times New Roman" w:hAnsi="Times New Roman"/>
          <w:sz w:val="28"/>
          <w:szCs w:val="28"/>
        </w:rPr>
        <w:t>собой партнёрскими отношениями</w:t>
      </w:r>
      <w:r w:rsidR="00FC034C" w:rsidRPr="008E7186">
        <w:rPr>
          <w:rStyle w:val="ab"/>
          <w:rFonts w:ascii="Times New Roman" w:hAnsi="Times New Roman"/>
          <w:sz w:val="28"/>
          <w:szCs w:val="28"/>
        </w:rPr>
        <w:footnoteReference w:id="10"/>
      </w:r>
      <w:r w:rsidRPr="008E7186">
        <w:rPr>
          <w:rFonts w:ascii="Times New Roman" w:hAnsi="Times New Roman"/>
          <w:sz w:val="28"/>
          <w:szCs w:val="28"/>
        </w:rPr>
        <w:t>.</w:t>
      </w:r>
    </w:p>
    <w:p w:rsidR="00290F9A" w:rsidRPr="008E7186" w:rsidRDefault="00290F9A"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Ещё во времена существования СССР Франция в соответствии с голлистскими установками занимала особое положение в западном мире, пытаясь преодолевать противоречия между НАТО и ОВД и развивая сотрудничество с Москвой в различных сферах.</w:t>
      </w:r>
    </w:p>
    <w:p w:rsidR="00290F9A" w:rsidRPr="008E7186" w:rsidRDefault="00290F9A"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 1990-е гг. динамика двусторонних отношений была положительной, однако во многом основывалась на личных отношениях Б. Ельцина с президент</w:t>
      </w:r>
      <w:r w:rsidR="00FC034C" w:rsidRPr="008E7186">
        <w:rPr>
          <w:rFonts w:ascii="Times New Roman" w:hAnsi="Times New Roman"/>
          <w:sz w:val="28"/>
          <w:szCs w:val="28"/>
        </w:rPr>
        <w:t xml:space="preserve">ами Франции Ф. Миттераном (1981 – </w:t>
      </w:r>
      <w:r w:rsidRPr="008E7186">
        <w:rPr>
          <w:rFonts w:ascii="Times New Roman" w:hAnsi="Times New Roman"/>
          <w:sz w:val="28"/>
          <w:szCs w:val="28"/>
        </w:rPr>
        <w:t>1995) и Ж. Шираком (1995</w:t>
      </w:r>
      <w:r w:rsidR="00FC034C" w:rsidRPr="008E7186">
        <w:rPr>
          <w:rFonts w:ascii="Times New Roman" w:hAnsi="Times New Roman"/>
          <w:sz w:val="28"/>
          <w:szCs w:val="28"/>
        </w:rPr>
        <w:t xml:space="preserve"> – </w:t>
      </w:r>
      <w:r w:rsidRPr="008E7186">
        <w:rPr>
          <w:rFonts w:ascii="Times New Roman" w:hAnsi="Times New Roman"/>
          <w:sz w:val="28"/>
          <w:szCs w:val="28"/>
        </w:rPr>
        <w:t>2007).</w:t>
      </w:r>
    </w:p>
    <w:p w:rsidR="00E12E7B" w:rsidRPr="008E7186" w:rsidRDefault="00290F9A"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К концу 1990-х наметилось резкое ухудшение отношений, обусловле</w:t>
      </w:r>
      <w:r w:rsidR="00FC034C" w:rsidRPr="008E7186">
        <w:rPr>
          <w:rFonts w:ascii="Times New Roman" w:hAnsi="Times New Roman"/>
          <w:sz w:val="28"/>
          <w:szCs w:val="28"/>
        </w:rPr>
        <w:t>нное двумя главными проблемами –</w:t>
      </w:r>
      <w:r w:rsidRPr="008E7186">
        <w:rPr>
          <w:rFonts w:ascii="Times New Roman" w:hAnsi="Times New Roman"/>
          <w:sz w:val="28"/>
          <w:szCs w:val="28"/>
        </w:rPr>
        <w:t xml:space="preserve"> критикой Парижа относительно контртеррористической операции в Чечне и проблемой российских долгов Франции. Примерно с 2000 г. отношения приобрели более конструктивный характер; особенно сблизились позиции Франции и РФ в 2003 г., когда два государства резко высказались против операции США в Ираке. У Жака Ширака были плохие отношения с проамериканскими странами Центральной и Восточной Европы.</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Российско-французские политические контакты носят регулярный характер. Ежегодно проходят встречи президентов России и Франции. Первый официальный визит Владимира Путина во Фран</w:t>
      </w:r>
      <w:r w:rsidR="00C97B98" w:rsidRPr="008E7186">
        <w:rPr>
          <w:rFonts w:ascii="Times New Roman" w:hAnsi="Times New Roman"/>
          <w:sz w:val="28"/>
          <w:szCs w:val="28"/>
        </w:rPr>
        <w:t>цию состоялся в октябре 2000 г.</w:t>
      </w:r>
      <w:r w:rsidRPr="008E7186">
        <w:rPr>
          <w:rFonts w:ascii="Times New Roman" w:hAnsi="Times New Roman"/>
          <w:sz w:val="28"/>
          <w:szCs w:val="28"/>
        </w:rPr>
        <w:t>: был установлен контакт между президентами двух стран, создана основа для качественного сдвига в развитии российско-французских отношений. В ходе краткого рабочего визита Владимира П</w:t>
      </w:r>
      <w:r w:rsidR="00C97B98" w:rsidRPr="008E7186">
        <w:rPr>
          <w:rFonts w:ascii="Times New Roman" w:hAnsi="Times New Roman"/>
          <w:sz w:val="28"/>
          <w:szCs w:val="28"/>
        </w:rPr>
        <w:t>утина в Париж в январе 2002 г.</w:t>
      </w:r>
      <w:r w:rsidRPr="008E7186">
        <w:rPr>
          <w:rFonts w:ascii="Times New Roman" w:hAnsi="Times New Roman"/>
          <w:sz w:val="28"/>
          <w:szCs w:val="28"/>
        </w:rPr>
        <w:t xml:space="preserve"> и визитов Жака Ширака в Россию в июле 2001 г</w:t>
      </w:r>
      <w:r w:rsidR="00C97B98" w:rsidRPr="008E7186">
        <w:rPr>
          <w:rFonts w:ascii="Times New Roman" w:hAnsi="Times New Roman"/>
          <w:sz w:val="28"/>
          <w:szCs w:val="28"/>
        </w:rPr>
        <w:t>. и в июле 2002 г.</w:t>
      </w:r>
      <w:r w:rsidRPr="008E7186">
        <w:rPr>
          <w:rFonts w:ascii="Times New Roman" w:hAnsi="Times New Roman"/>
          <w:sz w:val="28"/>
          <w:szCs w:val="28"/>
        </w:rPr>
        <w:t xml:space="preserve"> подтверждено намерение России и Франции двигаться по пути укрепления дружбы и сотрудничества.</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Все более насыщенными становятся российско-французские политические контакты. Проводимые на регулярной основе встречи глав двух государств создали условия для качественного сдвига в развитии российско-французских отношений. Двусторонний политический диалог и сотрудничество получили новый мощный импульс в результате государственного визита В.В.</w:t>
      </w:r>
      <w:r w:rsidR="00C97B98" w:rsidRPr="008E7186">
        <w:rPr>
          <w:rFonts w:ascii="Times New Roman" w:hAnsi="Times New Roman"/>
          <w:sz w:val="28"/>
          <w:szCs w:val="28"/>
        </w:rPr>
        <w:t xml:space="preserve"> </w:t>
      </w:r>
      <w:r w:rsidRPr="008E7186">
        <w:rPr>
          <w:rFonts w:ascii="Times New Roman" w:hAnsi="Times New Roman"/>
          <w:sz w:val="28"/>
          <w:szCs w:val="28"/>
        </w:rPr>
        <w:t>Путина во Францию в феврале 2003 г., а также</w:t>
      </w:r>
      <w:r w:rsidR="00C97B98" w:rsidRPr="008E7186">
        <w:rPr>
          <w:rFonts w:ascii="Times New Roman" w:hAnsi="Times New Roman"/>
          <w:sz w:val="28"/>
          <w:szCs w:val="28"/>
        </w:rPr>
        <w:t xml:space="preserve"> встреч двух </w:t>
      </w:r>
      <w:r w:rsidRPr="008E7186">
        <w:rPr>
          <w:rFonts w:ascii="Times New Roman" w:hAnsi="Times New Roman"/>
          <w:sz w:val="28"/>
          <w:szCs w:val="28"/>
        </w:rPr>
        <w:t>президентов в рамках празднования 300-летия Санкт-Петербурга и на саммите "восьмерки" в Эвиане в мае-июне 2003 г.</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С 1996 г. действует Российско-Французская Комиссия по вопросам двустороннего сотрудничества на уровне глав правительств. Ежегодно, поочередно в Москве и Париже, проходят встречи Председателя Правительства России и премьер-министра Франции, которые определяют стратегию и основные направления развития отношений между двумя странами в торгово-экономической, научно-технической, социальной и других областях. С 2000 г. заседания Комиссии проходят в форме "межправительственного семинара" с участием руководителей наиболее активных в двустороннем сотрудничестве министерств и ведомств (очередное заседание состоялось 6 октября 2003 г. в Москве). В рамках Комиссии регулярно проводятся сессии Российско-Французского Совета по экономическим, финансовым, промышленным и торговым вопросам (СЕФИК), заседания свыше двадцати совместных рабочих групп в различных областях двустороннего взаимодействия.</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Активный диалог поддерживается на уровне министров иностранных дел, которые в соответствии с Договором от 7 февраля 1992 г. встречаются дважды в год поочередно в Москве и Париже, не считая многочисленных контактов в рамках различных международных форумов. Между МИДами двух стран регулярно проводятся консультации по разнообразной внешнеполитической проблематике</w:t>
      </w:r>
      <w:r w:rsidR="007932C1" w:rsidRPr="008E7186">
        <w:rPr>
          <w:rStyle w:val="ab"/>
          <w:rFonts w:ascii="Times New Roman" w:hAnsi="Times New Roman"/>
          <w:sz w:val="28"/>
          <w:szCs w:val="28"/>
        </w:rPr>
        <w:footnoteReference w:id="11"/>
      </w:r>
      <w:r w:rsidRPr="008E7186">
        <w:rPr>
          <w:rFonts w:ascii="Times New Roman" w:hAnsi="Times New Roman"/>
          <w:sz w:val="28"/>
          <w:szCs w:val="28"/>
        </w:rPr>
        <w:t>.</w:t>
      </w:r>
    </w:p>
    <w:p w:rsidR="0023030E" w:rsidRPr="008E7186" w:rsidRDefault="0023030E"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Начавшиеся в 1990-х грандиозные перемены в Европе и мире подтолкнули Россию и Францию к глубокому переосмыслению своей роли как постоянных членов СБ ООН, ответственных за судьбы международного мира и наделённых статусом ядерных держав. Российская Федерация, став в 1991 г. правопреемницей СССР и унаследовав всесторонне развитый комплекс отношений с США и Западной Европой, в частности с Францией, заметно активизировала внешнеполитическую деятельность на европейском направлении.</w:t>
      </w:r>
    </w:p>
    <w:p w:rsidR="0023030E" w:rsidRPr="008E7186" w:rsidRDefault="0023030E"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 1992 г. в Париж прибыл первый посол России Рыжаков Ю. Во время официального визита Президента России Ельцина Б. во Францию был подписан договор, подтвердивший стремление Франции развивать с Россией «новые отношения согласия, основанные на доверии, солидарности и сотрудничестве»</w:t>
      </w:r>
      <w:r w:rsidRPr="008E7186">
        <w:rPr>
          <w:rStyle w:val="ab"/>
          <w:rFonts w:ascii="Times New Roman" w:hAnsi="Times New Roman"/>
          <w:sz w:val="28"/>
          <w:szCs w:val="28"/>
        </w:rPr>
        <w:footnoteReference w:id="12"/>
      </w:r>
      <w:r w:rsidRPr="008E7186">
        <w:rPr>
          <w:rFonts w:ascii="Times New Roman" w:hAnsi="Times New Roman"/>
          <w:sz w:val="28"/>
          <w:szCs w:val="28"/>
        </w:rPr>
        <w:t>. В договоре речь шла о регулярных консультациях между двумя странами и о двусторонних контактах в чрезвычайных ситуациях, представляющих угрозу миру. Там же был закреплён принцип систематического политического диалога на высшем уровне – «по меньшей мере один раз в год, а также всякий раз, когда в этом будет возникать необходимость, в частности путем осуществления неофициальных рабочих контактов». Одновременно договор зафиксировал договоренность о том, что министры иностранных дел проводят консультации «по мере необходимости и не менее двух раз в год».</w:t>
      </w:r>
    </w:p>
    <w:p w:rsidR="0023030E" w:rsidRPr="008E7186" w:rsidRDefault="0023030E"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 результате подписания договора тесное сотрудничество между внешнеполитическими ведомствами обеих стран получило новый дополнительный импульс. Если договор, действие которого после 2002 г. автоматически продлевается ещё на каждые последующие 5 лет, служит центральной правовой базой углубления российско-французского партнёрства, то основными механизмами его реализации являются Российско-французская комиссия по вопросам двустороннего сотрудничества на уровне глав правительств – координатор всего комплекса двусторонних отношений (создана в 1996 г.) и подчиненный комиссии Совет по экономическим, финансовым, промышленным и торговым вопросам как её основная рабочая структура, а также Комитет по научному и технологическому сотрудничеству и Агропромышленный комитет.</w:t>
      </w:r>
    </w:p>
    <w:p w:rsidR="0023030E" w:rsidRPr="008E7186" w:rsidRDefault="0023030E"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Большая российско-французская межпарламентская комиссия занимается развитием и взаимодействием между Государственной Думой и Национальным собранием Франции. Можно отметить, что такого совместного органа в политических отношениях у Франции нет ни с одной другой страной, кроме Канады. На французском направлении российской внешней политики сложились прочная правовая основа и добротный механизм развития взаимовыгодного двустороннего сотрудничества с одним из ведущих государств Запада, отвечающие задаче всестороннего укрепления её международных позиций. Россия и Франция заинтересованы повышать эффективность двустороннего диалога в духе привилегированного партнёрства. В этом отношении большую роль играют президенты двух стран, между которыми установились тесные, дружеские, теплые взаимоотношения. Их встречи проходят достаточно регулярно. Личные контакты руководителей двух стран дополняются регулярными телефонными разговорами по актуальным вопросам международной политики и двусторонних отношений.</w:t>
      </w:r>
    </w:p>
    <w:p w:rsidR="0023030E" w:rsidRPr="008E7186" w:rsidRDefault="0023030E"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На встречах президента Путина и президента Ширака обсуждаются всесторонние вопросы французско-российских отношений и вопросы, связанные с у</w:t>
      </w:r>
      <w:r w:rsidR="003E10EC" w:rsidRPr="008E7186">
        <w:rPr>
          <w:rFonts w:ascii="Times New Roman" w:hAnsi="Times New Roman"/>
          <w:sz w:val="28"/>
          <w:szCs w:val="28"/>
        </w:rPr>
        <w:t xml:space="preserve">креплением мира в Европы и в других регионах. Идя навстречу друг </w:t>
      </w:r>
      <w:r w:rsidRPr="008E7186">
        <w:rPr>
          <w:rFonts w:ascii="Times New Roman" w:hAnsi="Times New Roman"/>
          <w:sz w:val="28"/>
          <w:szCs w:val="28"/>
        </w:rPr>
        <w:t>д</w:t>
      </w:r>
      <w:r w:rsidR="003E10EC" w:rsidRPr="008E7186">
        <w:rPr>
          <w:rFonts w:ascii="Times New Roman" w:hAnsi="Times New Roman"/>
          <w:sz w:val="28"/>
          <w:szCs w:val="28"/>
        </w:rPr>
        <w:t xml:space="preserve">ругу, Россия вернула Франции около </w:t>
      </w:r>
      <w:r w:rsidRPr="008E7186">
        <w:rPr>
          <w:rFonts w:ascii="Times New Roman" w:hAnsi="Times New Roman"/>
          <w:sz w:val="28"/>
          <w:szCs w:val="28"/>
        </w:rPr>
        <w:t>950 тыс. архивных материалов, вывезенных в конце Второй мировой войны. Франция, со своей стороны, вернула России 255 дел из фондов русской эмиграции и выделила деньги на содержание этих архивов</w:t>
      </w:r>
      <w:r w:rsidR="003E10EC" w:rsidRPr="008E7186">
        <w:rPr>
          <w:rStyle w:val="ab"/>
          <w:rFonts w:ascii="Times New Roman" w:hAnsi="Times New Roman"/>
          <w:sz w:val="28"/>
          <w:szCs w:val="28"/>
        </w:rPr>
        <w:footnoteReference w:id="13"/>
      </w:r>
      <w:r w:rsidRPr="008E7186">
        <w:rPr>
          <w:rFonts w:ascii="Times New Roman" w:hAnsi="Times New Roman"/>
          <w:sz w:val="28"/>
          <w:szCs w:val="28"/>
        </w:rPr>
        <w:t>.</w:t>
      </w:r>
    </w:p>
    <w:p w:rsidR="0023030E" w:rsidRPr="008E7186" w:rsidRDefault="0023030E"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В </w:t>
      </w:r>
      <w:r w:rsidR="003E10EC" w:rsidRPr="008E7186">
        <w:rPr>
          <w:rFonts w:ascii="Times New Roman" w:hAnsi="Times New Roman"/>
          <w:sz w:val="28"/>
          <w:szCs w:val="28"/>
        </w:rPr>
        <w:t>феврале</w:t>
      </w:r>
      <w:r w:rsidRPr="008E7186">
        <w:rPr>
          <w:rFonts w:ascii="Times New Roman" w:hAnsi="Times New Roman"/>
          <w:sz w:val="28"/>
          <w:szCs w:val="28"/>
        </w:rPr>
        <w:t xml:space="preserve"> 2003 </w:t>
      </w:r>
      <w:r w:rsidR="003E10EC" w:rsidRPr="008E7186">
        <w:rPr>
          <w:rFonts w:ascii="Times New Roman" w:hAnsi="Times New Roman"/>
          <w:sz w:val="28"/>
          <w:szCs w:val="28"/>
        </w:rPr>
        <w:t xml:space="preserve">г. </w:t>
      </w:r>
      <w:r w:rsidRPr="008E7186">
        <w:rPr>
          <w:rFonts w:ascii="Times New Roman" w:hAnsi="Times New Roman"/>
          <w:sz w:val="28"/>
          <w:szCs w:val="28"/>
        </w:rPr>
        <w:t>во время визита Путина в Париж в 30 км от французской столицы, в усадьбе Шато де Форж был в торжественной обстановке открыт Центр русской культуры.</w:t>
      </w:r>
    </w:p>
    <w:p w:rsidR="0023030E" w:rsidRPr="008E7186" w:rsidRDefault="0023030E"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w:t>
      </w:r>
      <w:r w:rsidR="003E10EC" w:rsidRPr="008E7186">
        <w:rPr>
          <w:rFonts w:ascii="Times New Roman" w:hAnsi="Times New Roman"/>
          <w:sz w:val="28"/>
          <w:szCs w:val="28"/>
        </w:rPr>
        <w:t>о время пребывания в Москве в октябре</w:t>
      </w:r>
      <w:r w:rsidRPr="008E7186">
        <w:rPr>
          <w:rFonts w:ascii="Times New Roman" w:hAnsi="Times New Roman"/>
          <w:sz w:val="28"/>
          <w:szCs w:val="28"/>
        </w:rPr>
        <w:t xml:space="preserve"> 2003 </w:t>
      </w:r>
      <w:r w:rsidR="003E10EC" w:rsidRPr="008E7186">
        <w:rPr>
          <w:rFonts w:ascii="Times New Roman" w:hAnsi="Times New Roman"/>
          <w:sz w:val="28"/>
          <w:szCs w:val="28"/>
        </w:rPr>
        <w:t xml:space="preserve">г. </w:t>
      </w:r>
      <w:r w:rsidRPr="008E7186">
        <w:rPr>
          <w:rFonts w:ascii="Times New Roman" w:hAnsi="Times New Roman"/>
          <w:sz w:val="28"/>
          <w:szCs w:val="28"/>
        </w:rPr>
        <w:t>премьер-министр Франции Жан-Пьер Раффарен заявил о желании Франции развивать взаимовыгодные отношения с Россией на государственном, региональном уровнях и на уровне частных предприятий. Французский премьер высказался также в пользу французских инвестиций в экономику России, за совместные исследования по аэронавтике и космическим исследованиям</w:t>
      </w:r>
      <w:r w:rsidR="003E10EC" w:rsidRPr="008E7186">
        <w:rPr>
          <w:rStyle w:val="ab"/>
          <w:rFonts w:ascii="Times New Roman" w:hAnsi="Times New Roman"/>
          <w:sz w:val="28"/>
          <w:szCs w:val="28"/>
        </w:rPr>
        <w:footnoteReference w:id="14"/>
      </w:r>
      <w:r w:rsidRPr="008E7186">
        <w:rPr>
          <w:rFonts w:ascii="Times New Roman" w:hAnsi="Times New Roman"/>
          <w:sz w:val="28"/>
          <w:szCs w:val="28"/>
        </w:rPr>
        <w:t>.</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Французское руководство поддерживает линию на интеграцию России в мировую экономику, проводимые в нашей стране политические и социально-экономические преобразования. Одно из приоритетных направлений сотрудничества </w:t>
      </w:r>
      <w:r w:rsidR="007932C1" w:rsidRPr="008E7186">
        <w:rPr>
          <w:rFonts w:ascii="Times New Roman" w:hAnsi="Times New Roman"/>
          <w:sz w:val="28"/>
          <w:szCs w:val="28"/>
        </w:rPr>
        <w:t>–</w:t>
      </w:r>
      <w:r w:rsidRPr="008E7186">
        <w:rPr>
          <w:rFonts w:ascii="Times New Roman" w:hAnsi="Times New Roman"/>
          <w:sz w:val="28"/>
          <w:szCs w:val="28"/>
        </w:rPr>
        <w:t xml:space="preserve"> взаимодействие в проведении государственных, административных реформ. Действует рамочное Соглашение об административном сотрудничестве, о</w:t>
      </w:r>
      <w:r w:rsidR="007932C1" w:rsidRPr="008E7186">
        <w:rPr>
          <w:rFonts w:ascii="Times New Roman" w:hAnsi="Times New Roman"/>
          <w:sz w:val="28"/>
          <w:szCs w:val="28"/>
        </w:rPr>
        <w:t xml:space="preserve">существляется обмен опытом, в том </w:t>
      </w:r>
      <w:r w:rsidRPr="008E7186">
        <w:rPr>
          <w:rFonts w:ascii="Times New Roman" w:hAnsi="Times New Roman"/>
          <w:sz w:val="28"/>
          <w:szCs w:val="28"/>
        </w:rPr>
        <w:t>ч</w:t>
      </w:r>
      <w:r w:rsidR="007932C1" w:rsidRPr="008E7186">
        <w:rPr>
          <w:rFonts w:ascii="Times New Roman" w:hAnsi="Times New Roman"/>
          <w:sz w:val="28"/>
          <w:szCs w:val="28"/>
        </w:rPr>
        <w:t>исле</w:t>
      </w:r>
      <w:r w:rsidRPr="008E7186">
        <w:rPr>
          <w:rFonts w:ascii="Times New Roman" w:hAnsi="Times New Roman"/>
          <w:sz w:val="28"/>
          <w:szCs w:val="28"/>
        </w:rPr>
        <w:t xml:space="preserve"> в разграничении полномочий между центральными и местными органами власти. Франция оказывает России содействие в подготовке квалифицированных кадров для работы в условиях рыночной экономики и для государственной службы</w:t>
      </w:r>
      <w:r w:rsidR="007932C1" w:rsidRPr="008E7186">
        <w:rPr>
          <w:rStyle w:val="ab"/>
          <w:rFonts w:ascii="Times New Roman" w:hAnsi="Times New Roman"/>
          <w:sz w:val="28"/>
          <w:szCs w:val="28"/>
        </w:rPr>
        <w:footnoteReference w:id="15"/>
      </w:r>
      <w:r w:rsidRPr="008E7186">
        <w:rPr>
          <w:rFonts w:ascii="Times New Roman" w:hAnsi="Times New Roman"/>
          <w:sz w:val="28"/>
          <w:szCs w:val="28"/>
        </w:rPr>
        <w:t>.</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Российско-французское межпарламентское сотрудничество основывается на активном делегационном обмене и контактах между руководителями палат. Инструментом его развития служит Большая российско-французская межпарламентская комиссия, созданная в 1995 г. и возглавляемая председателями нижних палат парламентов России и Франции. Очередное заседание Комиссии под председательством руководителей Государственной Думы Г.Н.</w:t>
      </w:r>
      <w:r w:rsidR="00717A04" w:rsidRPr="008E7186">
        <w:rPr>
          <w:rFonts w:ascii="Times New Roman" w:hAnsi="Times New Roman"/>
          <w:sz w:val="28"/>
          <w:szCs w:val="28"/>
        </w:rPr>
        <w:t xml:space="preserve"> </w:t>
      </w:r>
      <w:r w:rsidRPr="008E7186">
        <w:rPr>
          <w:rFonts w:ascii="Times New Roman" w:hAnsi="Times New Roman"/>
          <w:sz w:val="28"/>
          <w:szCs w:val="28"/>
        </w:rPr>
        <w:t>Селезнева и Национального собрания Франции Ж.-Л.</w:t>
      </w:r>
      <w:r w:rsidR="00717A04" w:rsidRPr="008E7186">
        <w:rPr>
          <w:rFonts w:ascii="Times New Roman" w:hAnsi="Times New Roman"/>
          <w:sz w:val="28"/>
          <w:szCs w:val="28"/>
        </w:rPr>
        <w:t xml:space="preserve"> </w:t>
      </w:r>
      <w:r w:rsidRPr="008E7186">
        <w:rPr>
          <w:rFonts w:ascii="Times New Roman" w:hAnsi="Times New Roman"/>
          <w:sz w:val="28"/>
          <w:szCs w:val="28"/>
        </w:rPr>
        <w:t>Дебре состоялось в Париже в октябре 2003 г. Важную инициативную роль играют двусторонние группы дружбы в палатах Федерального Собрания, а также в Сенате и Национальном собрании Франции.</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Все более важной составляющей российско-французских экономических и культурных связей становится сотрудничество на межрегиональном уровне. Между субъектами Российской Федерации и регионами Франции действуют около 20 документов о сотрудничестве. Примеры активных прямых связей </w:t>
      </w:r>
      <w:r w:rsidR="00717A04" w:rsidRPr="008E7186">
        <w:rPr>
          <w:rFonts w:ascii="Times New Roman" w:hAnsi="Times New Roman"/>
          <w:sz w:val="28"/>
          <w:szCs w:val="28"/>
        </w:rPr>
        <w:t>–</w:t>
      </w:r>
      <w:r w:rsidRPr="008E7186">
        <w:rPr>
          <w:rFonts w:ascii="Times New Roman" w:hAnsi="Times New Roman"/>
          <w:sz w:val="28"/>
          <w:szCs w:val="28"/>
        </w:rPr>
        <w:t xml:space="preserve"> сотрудничество между Парижем, с одной стороны, и Москвой и Санкт-Петербургом, с другой, между Орловской областью и регионом Шампань-Арденны, Иркутской областью и Аквитанией, Новгородской областью и Эльзасом. При участии верхних палат парламентов двух стран проводятся двусторонние семинары для определения наиболее оптимальных направлений децентрализованного сотрудничества. Последний такой форум состоялся в Москве 6 октября 2003 г.</w:t>
      </w:r>
    </w:p>
    <w:p w:rsidR="00FC034C"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В последнее время значительно повысилась роль гражданских обществ в развитии отношений между нашими странами. Одно из проявлений этой тенденции </w:t>
      </w:r>
      <w:r w:rsidR="00717A04" w:rsidRPr="008E7186">
        <w:rPr>
          <w:rFonts w:ascii="Times New Roman" w:hAnsi="Times New Roman"/>
          <w:sz w:val="28"/>
          <w:szCs w:val="28"/>
        </w:rPr>
        <w:t>–</w:t>
      </w:r>
      <w:r w:rsidRPr="008E7186">
        <w:rPr>
          <w:rFonts w:ascii="Times New Roman" w:hAnsi="Times New Roman"/>
          <w:sz w:val="28"/>
          <w:szCs w:val="28"/>
        </w:rPr>
        <w:t xml:space="preserve"> проведение "диалога культур" в рамках крупных двусторонних визитов: встреч с российскими и французскими представителями творческой интеллигенции, "круглых столов". Во Франции и в России действуют общественные ассоциации по развитию дружбы и взаимопонимания между народами двух стран</w:t>
      </w:r>
      <w:r w:rsidR="00717A04" w:rsidRPr="008E7186">
        <w:rPr>
          <w:rStyle w:val="ab"/>
          <w:rFonts w:ascii="Times New Roman" w:hAnsi="Times New Roman"/>
          <w:sz w:val="28"/>
          <w:szCs w:val="28"/>
        </w:rPr>
        <w:footnoteReference w:id="16"/>
      </w:r>
      <w:r w:rsidRPr="008E7186">
        <w:rPr>
          <w:rFonts w:ascii="Times New Roman" w:hAnsi="Times New Roman"/>
          <w:sz w:val="28"/>
          <w:szCs w:val="28"/>
        </w:rPr>
        <w:t>.</w:t>
      </w:r>
    </w:p>
    <w:p w:rsidR="00E12E7B" w:rsidRPr="008E7186" w:rsidRDefault="00FC034C"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Российско-французские отношения находятся на подъеме. Их укрепляет общность позиций по ключевым проблемам европейского и мирового развития, согласованные действия на международной арене. Расширяется диапазон и повышается интенсивность связей в самых различных областях. Накопленный опыт взаимодействия, а также вековые традиции дружбы и взаимной симпатии народов России и Франции предопределяют обнадеживающие перспективы развития российско-французского партнерства.</w:t>
      </w:r>
    </w:p>
    <w:p w:rsidR="008E7186" w:rsidRDefault="008E7186" w:rsidP="008E7186">
      <w:pPr>
        <w:pStyle w:val="2"/>
        <w:keepNext w:val="0"/>
        <w:widowControl w:val="0"/>
        <w:spacing w:before="0" w:after="0" w:line="360" w:lineRule="auto"/>
        <w:ind w:firstLine="709"/>
        <w:jc w:val="both"/>
        <w:rPr>
          <w:rFonts w:ascii="Times New Roman" w:hAnsi="Times New Roman"/>
          <w:b w:val="0"/>
          <w:i w:val="0"/>
        </w:rPr>
      </w:pPr>
      <w:bookmarkStart w:id="7" w:name="_Toc260790547"/>
    </w:p>
    <w:p w:rsidR="00E12E7B" w:rsidRPr="008E7186" w:rsidRDefault="008E7186" w:rsidP="008E7186">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t>2.2</w:t>
      </w:r>
      <w:r w:rsidR="00290F9A" w:rsidRPr="008E7186">
        <w:rPr>
          <w:rFonts w:ascii="Times New Roman" w:hAnsi="Times New Roman"/>
          <w:b w:val="0"/>
          <w:i w:val="0"/>
        </w:rPr>
        <w:t xml:space="preserve"> </w:t>
      </w:r>
      <w:r w:rsidR="001D5128" w:rsidRPr="008E7186">
        <w:rPr>
          <w:rFonts w:ascii="Times New Roman" w:hAnsi="Times New Roman"/>
          <w:b w:val="0"/>
          <w:i w:val="0"/>
        </w:rPr>
        <w:t xml:space="preserve">Сотрудничество </w:t>
      </w:r>
      <w:r w:rsidR="00290F9A" w:rsidRPr="008E7186">
        <w:rPr>
          <w:rFonts w:ascii="Times New Roman" w:hAnsi="Times New Roman"/>
          <w:b w:val="0"/>
          <w:i w:val="0"/>
        </w:rPr>
        <w:t>Франции и РФ</w:t>
      </w:r>
      <w:r w:rsidR="001D5128" w:rsidRPr="008E7186">
        <w:rPr>
          <w:rFonts w:ascii="Times New Roman" w:hAnsi="Times New Roman"/>
          <w:b w:val="0"/>
          <w:i w:val="0"/>
        </w:rPr>
        <w:t xml:space="preserve"> в сфере международной безопасности</w:t>
      </w:r>
      <w:bookmarkEnd w:id="7"/>
    </w:p>
    <w:p w:rsidR="008E7186" w:rsidRDefault="008E7186" w:rsidP="008E7186">
      <w:pPr>
        <w:widowControl w:val="0"/>
        <w:spacing w:after="0" w:line="360" w:lineRule="auto"/>
        <w:ind w:firstLine="709"/>
        <w:jc w:val="both"/>
        <w:rPr>
          <w:rFonts w:ascii="Times New Roman" w:hAnsi="Times New Roman"/>
          <w:sz w:val="28"/>
          <w:szCs w:val="28"/>
        </w:rPr>
      </w:pPr>
    </w:p>
    <w:p w:rsidR="007932C1" w:rsidRPr="008E7186" w:rsidRDefault="007932C1"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 контексте международной ситуации, сложившейся после терактов в США 11 сентября 2001 г., успешно развивается новое направление двустороннего сотрудничества по противодействию новым угрозам и вызовам (терроризм, международная организованная преступность, наркобизнес, финансовые преступления). По решению президентов В.В.</w:t>
      </w:r>
      <w:r w:rsidR="00A73DDB">
        <w:rPr>
          <w:rFonts w:ascii="Times New Roman" w:hAnsi="Times New Roman"/>
          <w:sz w:val="28"/>
          <w:szCs w:val="28"/>
        </w:rPr>
        <w:t xml:space="preserve"> </w:t>
      </w:r>
      <w:r w:rsidRPr="008E7186">
        <w:rPr>
          <w:rFonts w:ascii="Times New Roman" w:hAnsi="Times New Roman"/>
          <w:sz w:val="28"/>
          <w:szCs w:val="28"/>
        </w:rPr>
        <w:t>Путина и Ж.</w:t>
      </w:r>
      <w:r w:rsidR="00A73DDB">
        <w:rPr>
          <w:rFonts w:ascii="Times New Roman" w:hAnsi="Times New Roman"/>
          <w:sz w:val="28"/>
          <w:szCs w:val="28"/>
        </w:rPr>
        <w:t xml:space="preserve"> </w:t>
      </w:r>
      <w:r w:rsidRPr="008E7186">
        <w:rPr>
          <w:rFonts w:ascii="Times New Roman" w:hAnsi="Times New Roman"/>
          <w:sz w:val="28"/>
          <w:szCs w:val="28"/>
        </w:rPr>
        <w:t>Ширака создан российско-французский Совет по вопросам безопасности с участием министров иностр</w:t>
      </w:r>
      <w:r w:rsidR="00717A04" w:rsidRPr="008E7186">
        <w:rPr>
          <w:rFonts w:ascii="Times New Roman" w:hAnsi="Times New Roman"/>
          <w:sz w:val="28"/>
          <w:szCs w:val="28"/>
        </w:rPr>
        <w:t>анных дел и обороны обеих стран</w:t>
      </w:r>
      <w:r w:rsidRPr="008E7186">
        <w:rPr>
          <w:rFonts w:ascii="Times New Roman" w:hAnsi="Times New Roman"/>
          <w:sz w:val="28"/>
          <w:szCs w:val="28"/>
        </w:rPr>
        <w:t>. Успешно осуществляется межведомственное взаимодействие по линии правоохранительных органов (министерств внутренних дел и юстиции, спецслужб, высших судебных инстанций).</w:t>
      </w:r>
    </w:p>
    <w:p w:rsidR="007932C1" w:rsidRPr="008E7186" w:rsidRDefault="007932C1"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Россия и Франция активно взаимодействуют в качестве постоянных членов Совета Безопасности ООН, а также в ОБСЕ, других международных инстанциях, совместно с США являются сопредседателями Минской конференции ОБСЕ по урегулированию конфликта вокруг Нагор</w:t>
      </w:r>
      <w:r w:rsidR="00717A04" w:rsidRPr="008E7186">
        <w:rPr>
          <w:rFonts w:ascii="Times New Roman" w:hAnsi="Times New Roman"/>
          <w:sz w:val="28"/>
          <w:szCs w:val="28"/>
        </w:rPr>
        <w:t>ного Карабаха, входят в состав «</w:t>
      </w:r>
      <w:r w:rsidRPr="008E7186">
        <w:rPr>
          <w:rFonts w:ascii="Times New Roman" w:hAnsi="Times New Roman"/>
          <w:sz w:val="28"/>
          <w:szCs w:val="28"/>
        </w:rPr>
        <w:t>Группы друзей Генсекретаря ООН по Грузии</w:t>
      </w:r>
      <w:r w:rsidR="00717A04" w:rsidRPr="008E7186">
        <w:rPr>
          <w:rFonts w:ascii="Times New Roman" w:hAnsi="Times New Roman"/>
          <w:sz w:val="28"/>
          <w:szCs w:val="28"/>
        </w:rPr>
        <w:t>»</w:t>
      </w:r>
      <w:r w:rsidRPr="008E7186">
        <w:rPr>
          <w:rFonts w:ascii="Times New Roman" w:hAnsi="Times New Roman"/>
          <w:sz w:val="28"/>
          <w:szCs w:val="28"/>
        </w:rPr>
        <w:t>.</w:t>
      </w:r>
    </w:p>
    <w:p w:rsidR="00712B42" w:rsidRPr="008E7186" w:rsidRDefault="00712B42"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Нельзя пройти мимо контак</w:t>
      </w:r>
      <w:r w:rsidR="00FB73CF" w:rsidRPr="008E7186">
        <w:rPr>
          <w:rFonts w:ascii="Times New Roman" w:hAnsi="Times New Roman"/>
          <w:sz w:val="28"/>
          <w:szCs w:val="28"/>
        </w:rPr>
        <w:t xml:space="preserve">тов между </w:t>
      </w:r>
      <w:r w:rsidRPr="008E7186">
        <w:rPr>
          <w:rFonts w:ascii="Times New Roman" w:hAnsi="Times New Roman"/>
          <w:sz w:val="28"/>
          <w:szCs w:val="28"/>
        </w:rPr>
        <w:t>Россией и Францией по военной линии. Начался полезный обмен мнениями по концепциям обороны и об организации вооружённых сил, включая их ядерный компонент. Одним из таких примеров может служить Франко-российский проект по переработке ядерного топлива. Речь идёт о повторном использовании в ядерных реакторах России плутония, полученного при ликвидации ядерного оружия бывшего СССР. Эта идея завоевывает всё большее признание. Именно она является основой Российско-французского проекта ИИДА-МОКС. Франция совместно с Россией проводит работу по уничтожению части ядерных вооружений бывшего Советского Союза</w:t>
      </w:r>
      <w:r w:rsidR="00FB73CF" w:rsidRPr="008E7186">
        <w:rPr>
          <w:rStyle w:val="ab"/>
          <w:rFonts w:ascii="Times New Roman" w:hAnsi="Times New Roman"/>
          <w:sz w:val="28"/>
          <w:szCs w:val="28"/>
        </w:rPr>
        <w:footnoteReference w:id="17"/>
      </w:r>
      <w:r w:rsidRPr="008E7186">
        <w:rPr>
          <w:rFonts w:ascii="Times New Roman" w:hAnsi="Times New Roman"/>
          <w:sz w:val="28"/>
          <w:szCs w:val="28"/>
        </w:rPr>
        <w:t>.</w:t>
      </w:r>
    </w:p>
    <w:p w:rsidR="001D5128" w:rsidRPr="008E7186" w:rsidRDefault="001D5128"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Солидарный опыт российско-французского взаимодействия накоплен в первую очередь в области урегулирования международных конфликтов и кризисных ситуаций. Обе стороны внимательно рассматривали обстановку вокруг Ирака, констатируя близость, а в ряде случаев полное совпадение взглядов по сложившемуся в регионе положению после предпринятой США и Великобританией силовой акции. Москва и Париж договорились сделать всё, чтобы найти пути решения вопроса только через ООН. Больш</w:t>
      </w:r>
      <w:r w:rsidR="006C615D" w:rsidRPr="008E7186">
        <w:rPr>
          <w:rFonts w:ascii="Times New Roman" w:hAnsi="Times New Roman"/>
          <w:sz w:val="28"/>
          <w:szCs w:val="28"/>
        </w:rPr>
        <w:t xml:space="preserve">ое взаимопонимание существует между </w:t>
      </w:r>
      <w:r w:rsidRPr="008E7186">
        <w:rPr>
          <w:rFonts w:ascii="Times New Roman" w:hAnsi="Times New Roman"/>
          <w:sz w:val="28"/>
          <w:szCs w:val="28"/>
        </w:rPr>
        <w:t>Россией и Францией по вопросу о создании палестинского государства. Не менее важной сферой взаимодействия является совместное участие в урегулировании конфликтов на территории бывшего СССР, в частности карабахского и грузино-абхазского. Франция вместе с Россией действует в качестве сопредседателя группы ОБСЕ по Нагорному Карабаху</w:t>
      </w:r>
      <w:r w:rsidR="006C615D" w:rsidRPr="008E7186">
        <w:rPr>
          <w:rFonts w:ascii="Times New Roman" w:hAnsi="Times New Roman"/>
          <w:sz w:val="28"/>
          <w:szCs w:val="28"/>
        </w:rPr>
        <w:t>, а также председательствует в «</w:t>
      </w:r>
      <w:r w:rsidRPr="008E7186">
        <w:rPr>
          <w:rFonts w:ascii="Times New Roman" w:hAnsi="Times New Roman"/>
          <w:sz w:val="28"/>
          <w:szCs w:val="28"/>
        </w:rPr>
        <w:t>Группе друзей генерального секретаря ООН по Грузии</w:t>
      </w:r>
      <w:r w:rsidR="006C615D" w:rsidRPr="008E7186">
        <w:rPr>
          <w:rFonts w:ascii="Times New Roman" w:hAnsi="Times New Roman"/>
          <w:sz w:val="28"/>
          <w:szCs w:val="28"/>
        </w:rPr>
        <w:t>»</w:t>
      </w:r>
      <w:r w:rsidRPr="008E7186">
        <w:rPr>
          <w:rFonts w:ascii="Times New Roman" w:hAnsi="Times New Roman"/>
          <w:sz w:val="28"/>
          <w:szCs w:val="28"/>
        </w:rPr>
        <w:t>. Позиции Франции и России во многом совпадают и по иракской проблеме. И Россия и Франция решительно осудили методы американской администрации, приведшие к большим жертвам, и потребовали усиления роли Совета Безопасности.</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Приоритетное место в российско-французских отношениях занимает тема европейской и мировой безопасности, включая проблемы противодействия новым угрозам и вызовам – таким как терроризм, организованная преступность, наркобизнес, финансовые преступления. Для более результативного взаимодействия в этой ключевой сфере решением двух президентов в 2002 г. был создан специальный российско-французский Совет по вопросам безопасности с участием министров иностранных дел и обороны обеих стран. Он собирается на регулярной основе два раза в год.</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Почему именно Франция стала главным «собеседником» России в обсуждении вопросов европейской безопасности и отношений с ЕС? Тут можно назвать несколько причин.</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Во-первых, Франция имеет солидный авторитет как на европейской, так и на мировой политической сцене. Хотя З. Бжезинский в своей книге «Великая шахматная доска» довольно скромно оценил геополитический потенциал этой страны, приравняв её к региональным государствам, не стоит забывать, что Франция – пятая экономика мира и четвёртая военная держава. Она располагает мощными вооружёнными силами, имеет ядерное оружие и все виды его доставки, включая атомные подводные ракетоносцы (в строю четыре лодки, оснащённые 15 модернизированными баллистическими межконтинентальными ракетами М-51) и тактические ядерные комплексы</w:t>
      </w:r>
      <w:r w:rsidR="00321CE1" w:rsidRPr="008E7186">
        <w:rPr>
          <w:rStyle w:val="ab"/>
          <w:rFonts w:ascii="Times New Roman" w:hAnsi="Times New Roman"/>
          <w:sz w:val="28"/>
          <w:szCs w:val="28"/>
        </w:rPr>
        <w:footnoteReference w:id="18"/>
      </w:r>
      <w:r w:rsidRPr="008E7186">
        <w:rPr>
          <w:rFonts w:ascii="Times New Roman" w:hAnsi="Times New Roman"/>
          <w:sz w:val="28"/>
          <w:szCs w:val="28"/>
        </w:rPr>
        <w:t>.</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Во-вторых, несмотря на ослабевшие позиции Франции внутри ЕС после его расширения и объединения Германии, всё-таки не стоит забывать, что именно со стороны Франции (пусть и в тендеме с Германией) исходил главный импульс евростроительства. Франция более чем любая другая страна ЕС чувствует за собой неформальное право говорить от имени всего западноевропейского сообщества</w:t>
      </w:r>
      <w:r w:rsidR="00385955" w:rsidRPr="008E7186">
        <w:rPr>
          <w:rStyle w:val="ab"/>
          <w:rFonts w:ascii="Times New Roman" w:hAnsi="Times New Roman"/>
          <w:sz w:val="28"/>
          <w:szCs w:val="28"/>
        </w:rPr>
        <w:footnoteReference w:id="19"/>
      </w:r>
      <w:r w:rsidRPr="008E7186">
        <w:rPr>
          <w:rFonts w:ascii="Times New Roman" w:hAnsi="Times New Roman"/>
          <w:sz w:val="28"/>
          <w:szCs w:val="28"/>
        </w:rPr>
        <w:t>.</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В-третьих, уровень доверительности, уважения и взаимопонимания между нашими государствами обусловлен ещё и тем, что Франция и СССР стояли у истоков «политики разрядки» в 60</w:t>
      </w:r>
      <w:r w:rsidR="007501DE" w:rsidRPr="008E7186">
        <w:rPr>
          <w:rFonts w:ascii="Times New Roman" w:hAnsi="Times New Roman"/>
          <w:sz w:val="28"/>
          <w:szCs w:val="28"/>
        </w:rPr>
        <w:t xml:space="preserve"> </w:t>
      </w:r>
      <w:r w:rsidRPr="008E7186">
        <w:rPr>
          <w:rFonts w:ascii="Times New Roman" w:hAnsi="Times New Roman"/>
          <w:sz w:val="28"/>
          <w:szCs w:val="28"/>
        </w:rPr>
        <w:t>–</w:t>
      </w:r>
      <w:r w:rsidR="007501DE" w:rsidRPr="008E7186">
        <w:rPr>
          <w:rFonts w:ascii="Times New Roman" w:hAnsi="Times New Roman"/>
          <w:sz w:val="28"/>
          <w:szCs w:val="28"/>
        </w:rPr>
        <w:t xml:space="preserve"> </w:t>
      </w:r>
      <w:r w:rsidRPr="008E7186">
        <w:rPr>
          <w:rFonts w:ascii="Times New Roman" w:hAnsi="Times New Roman"/>
          <w:sz w:val="28"/>
          <w:szCs w:val="28"/>
        </w:rPr>
        <w:t>70-е годы прошлого века.</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Не секрет, что стремительное расширение ЕС и объединение Германии ослабили позиции Франции в этой региональной организации. В душе Париж явно был не в восторге от происшедших перемен, хотя официально признавал их «крупным успехом». Вся внешнеполитическая линия голлизма была выстроена с учётом биполярного мира. Его крушение поставило перед страной непростую задачу адаптации к новым реалиям в Европе и мире в целом, тем более в контексте процессов глобализации. Приоритетной внешнеполитической задачей Парижа является поддержание и восстановление своего влияния в ЕС. Отсюда неизбежность поиска новых союзников в дополнение к «франко-германскому локомотиву» европейской интеграции, возвращение в НАТО. Словом, при всём понимании важности налаживания хороших отношений с Россией, Франция в своей политике в значительной мере «стреножена».</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Не стоит, конечно, и преувеличивать зависимость Парижа от мнения союзников по НАТО и ЕС. История с предполагаемой продажей французами десантных кораблей «Мистраль» России в этом плане весьма показательна. Париж, приняв решение о продаже «жемчужины ВМФ», дал понять миру, во-первых, что не считает Россию агрессором и тем более врагом, а во-вторых – что протесты и обеспокоенности некоторых государств и американских сенаторов-республиканцев не влияют на решения, выгодные Франции</w:t>
      </w:r>
      <w:r w:rsidR="0006363A" w:rsidRPr="008E7186">
        <w:rPr>
          <w:rStyle w:val="ab"/>
          <w:rFonts w:ascii="Times New Roman" w:hAnsi="Times New Roman"/>
          <w:sz w:val="28"/>
          <w:szCs w:val="28"/>
        </w:rPr>
        <w:footnoteReference w:id="20"/>
      </w:r>
      <w:r w:rsidRPr="008E7186">
        <w:rPr>
          <w:rFonts w:ascii="Times New Roman" w:hAnsi="Times New Roman"/>
          <w:sz w:val="28"/>
          <w:szCs w:val="28"/>
        </w:rPr>
        <w:t>.</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Размышляя о перспективах нашего политического взаимодействия, нельзя не отметить такой принципиальный момент. Многое говорит о том, что к концу первого десятилетия нового века закончился «период турбулентности» (назовём его так) в отношениях России с Западом. Реперными точками стали «пятидневная война» в Южной Осетии, показавшая, «кто есть кто», и практически совпавший с ней мировой финансовый кризис, подорвавший моральный авторитет США и их социально-экономической модели. Одновременно стало ясно, что и Россия к этому времени вернулась в мировую политику и намерена серьёзно отстаивать свои интересы. В этой связи возникает вопрос: что делать дальше? Представляется, что начало нового десятилетия открывает и новое «окно возможностей». Позиции большинства игроков на мировой сцене определились, и сейчас наступает время действий.</w:t>
      </w:r>
    </w:p>
    <w:p w:rsidR="001A55E7"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Что касается Франции, то главное заключается в том, что она отказалась принять американский геополитический сценарий, который предусматривал перспективное включение в ЕС и НАТО Украины, Грузии, а со временем, возможно, и Белоруссии, что окончательно вытеснило бы Россию с постсоветского пространства. Конечно, такая позиция обусловлена не столько дружескими чувствами к России, сколько прагматическими соображениями. Дело в том, что своё будущее Франция не мыслит вне европейского проекта. Но успешное развитие Европы-27 вряд ли можно представить в условиях нового раскола континента, при наличии изолированной и зажатой в угол России. Это хорошо понимает французское руководство, несмотря на явный атлантический крен, обозначившийся после прихода к власти шестого президента Пятой республики. Не случайно президент Саркози много раз подчёркивал, что конфронтация с Россией была бы безумием. Тем более что, по его мнению, никакой угрозы со стороны нынешней России, перегруженной своими внутренними проблемами, просто не существует. В такую угрозу верят разве что некоторые бывшие наши коллеги по «социалистическому лагерю», страдающие комплексом политической неполноценности и исторических обид. Не зря в самом ЕС их прозвали «новыми рыцарями холодной войны». К тому же, резонно спрашивает Н. Саркози, какой смысл России конфликтовать со своими главными покупателями углеводородов?</w:t>
      </w:r>
    </w:p>
    <w:p w:rsidR="00E12E7B" w:rsidRPr="008E7186" w:rsidRDefault="001A55E7"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У Европы просто нет иного пути, как развивать максимально широкое сотрудничество с Россией. Со своей стороны, у России также нет исторических перспектив вне Европы. Ментально и цивилизационно мы идентифицируем себя с Европой, хотя и полагаем себя особой её частью. Более того, Россию можно рассматривать как естественное дополнение к Западной Европе. Было бы просто глупо не использовать совместно наши потенциалы. Шансы Европы превратиться в мировой полюс силы без сотрудничества с нами существенно уменьшаются. Думается, что французское руководство, несмотря на имеющиеся среди представителей французских элит критические (если не антирусские) настроения, вполне осознаёт данный вывод. А поэтому однозначно выбирает курс на стратегическое партнёрство с Россией. Именно так можно расценить слова премьер-министра Франции Фр. Фийона, сказанные им при открытии 14 сессии межправительственного франко-российского семинара в конце ноября 2009 г.: «Наша цель – построить со временем вместе с Россией единое пространство, основанное на полной свободе перемещения людей, товаров, капиталов и услуг». Такая цель на 100% совпадает и с российскими ожиданиями.</w:t>
      </w:r>
    </w:p>
    <w:p w:rsidR="00290F9A" w:rsidRPr="008E7186" w:rsidRDefault="00290F9A"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Существует несколько проблем в отношениях РФ и Франции в оборонной сфере:</w:t>
      </w:r>
    </w:p>
    <w:p w:rsidR="00290F9A"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 </w:t>
      </w:r>
      <w:r w:rsidR="00290F9A" w:rsidRPr="008E7186">
        <w:rPr>
          <w:rFonts w:ascii="Times New Roman" w:hAnsi="Times New Roman"/>
          <w:sz w:val="28"/>
          <w:szCs w:val="28"/>
        </w:rPr>
        <w:t>до сих пор не существует договорно-правовой базы, которая позволила бы РФ участвовать в желаемом масштабе в операциях, проводимых ЕС. В отношениях с НАТО такая база существует, однако она не имеет большого практического значения. Между тем Франция испытывает интерес в развитии правовой базы, позволившей бы наладить более тесные контакты РФ и ЕС.</w:t>
      </w:r>
    </w:p>
    <w:p w:rsidR="00290F9A"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 </w:t>
      </w:r>
      <w:r w:rsidR="00290F9A" w:rsidRPr="008E7186">
        <w:rPr>
          <w:rFonts w:ascii="Times New Roman" w:hAnsi="Times New Roman"/>
          <w:sz w:val="28"/>
          <w:szCs w:val="28"/>
        </w:rPr>
        <w:t>Между Францией и РФ имеются и стратегические расхождения, касающиеся Косово. Франция признала Косово в полном объеме на следующий день после провозглашения независимости, 18 февраля 2008 г., что вызывает постоянные противоречия на двусторонних переговорах. При этом официально французская дипломатия одним из фундаментальных принципов считает многостороннее решение всех проблем, что сближает её с Россией, особенно в СБ ООН.</w:t>
      </w:r>
    </w:p>
    <w:p w:rsidR="00290F9A"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 </w:t>
      </w:r>
      <w:r w:rsidR="00290F9A" w:rsidRPr="008E7186">
        <w:rPr>
          <w:rFonts w:ascii="Times New Roman" w:hAnsi="Times New Roman"/>
          <w:sz w:val="28"/>
          <w:szCs w:val="28"/>
        </w:rPr>
        <w:t>Среди многих российских комментаторов есть преувеличение стремлений Парижа к самостоятельности ЕС в оборонной сфере (с антиамериканским подтекстом). Эти взгляды не соответствуют официальной позиции Пятой Республики, которая никогда не заявляла о намерении противопоставить Общую внешнюю политику и политику безопасности ЕС (</w:t>
      </w:r>
      <w:r w:rsidRPr="008E7186">
        <w:rPr>
          <w:rFonts w:ascii="Times New Roman" w:hAnsi="Times New Roman"/>
          <w:sz w:val="28"/>
          <w:szCs w:val="28"/>
        </w:rPr>
        <w:t>ОВПБ) с ее военным компонентом –</w:t>
      </w:r>
      <w:r w:rsidR="00290F9A" w:rsidRPr="008E7186">
        <w:rPr>
          <w:rFonts w:ascii="Times New Roman" w:hAnsi="Times New Roman"/>
          <w:sz w:val="28"/>
          <w:szCs w:val="28"/>
        </w:rPr>
        <w:t xml:space="preserve"> Европейской политикой безопасности и обороны (ЕПБО) НАТО. ЕПБО во Франции рассматривается как дополнение </w:t>
      </w:r>
      <w:r w:rsidRPr="008E7186">
        <w:rPr>
          <w:rFonts w:ascii="Times New Roman" w:hAnsi="Times New Roman"/>
          <w:sz w:val="28"/>
          <w:szCs w:val="28"/>
        </w:rPr>
        <w:t>к НАТО, а сотрудничество с США –</w:t>
      </w:r>
      <w:r w:rsidR="00290F9A" w:rsidRPr="008E7186">
        <w:rPr>
          <w:rFonts w:ascii="Times New Roman" w:hAnsi="Times New Roman"/>
          <w:sz w:val="28"/>
          <w:szCs w:val="28"/>
        </w:rPr>
        <w:t xml:space="preserve"> как стратегическое. С другой стороны, внимание РФ привлекает намерение Парижа вернуться в военную структуру НАТО полностью. Однако эти планы увязываются с развитием ЕПБО, что соответствует основным ориентирам французской дипломатии.</w:t>
      </w:r>
    </w:p>
    <w:p w:rsidR="00290F9A"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 </w:t>
      </w:r>
      <w:r w:rsidR="00290F9A" w:rsidRPr="008E7186">
        <w:rPr>
          <w:rFonts w:ascii="Times New Roman" w:hAnsi="Times New Roman"/>
          <w:sz w:val="28"/>
          <w:szCs w:val="28"/>
        </w:rPr>
        <w:t>Франция обеспокоена мораторием на действие ДОВСЕ, введенным РФ.</w:t>
      </w:r>
    </w:p>
    <w:p w:rsidR="00290F9A"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 </w:t>
      </w:r>
      <w:r w:rsidR="00290F9A" w:rsidRPr="008E7186">
        <w:rPr>
          <w:rFonts w:ascii="Times New Roman" w:hAnsi="Times New Roman"/>
          <w:sz w:val="28"/>
          <w:szCs w:val="28"/>
        </w:rPr>
        <w:t>В оборонной сфере между Францией и Россией есть естественная конкуренция на мировых рынках, что особенно проявляется в поставке ядерного топлива в ЕС и торговле самолётами.</w:t>
      </w:r>
    </w:p>
    <w:p w:rsidR="00CD3353"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Французы по-прежнему декларируют намерение развивать "привилегированное партнерство" с Россией. Однако в нынешних условиях социально-экономической нестабильности ни президент, ни правительство не ощущают "объективных стимулов" к его наполнению новым конкретным содержанием.</w:t>
      </w:r>
    </w:p>
    <w:p w:rsidR="00CD3353"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Этот подход наиболее ярко проявляется во французской позиции по вопросу о месте России в формировании системы безопасности ХХI века. Французы солидарны со своими евроатлантическими партнерами в том, что в сложившихся условиях ее реальной опорой является НАТО. Однако, в отличие от Вашингтона, они не считают натоцентристскую модель единственно возможной и полностью отвечающей интересам Парижа.</w:t>
      </w:r>
    </w:p>
    <w:p w:rsidR="00CD3353"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Поэтому, в противовес США, Франция продвигает западноевропейский вариант архитектуры безопасности, основанной на сохранении ведущей роли ООН и ее Совета Безопасности при равноправном взаимодействии всех региональных организаций Европы. Французское руководство выступает за придание более весомой роли ОБСЕ, которая, по его мнению, могла бы расширить формат сотрудничества между НАТО и Россией.</w:t>
      </w:r>
    </w:p>
    <w:p w:rsidR="00CD3353"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На данном этапе Франция стремится лучше адаптироваться к процессам глобализации, которые она рассматривает как неизбежность. В то же время такая позиция Франции вполне устраивала как США, так и Германию, которые, в свою очередь, довольно часто остерегаются делать резкие критические замечания в отношении Парижа.</w:t>
      </w:r>
    </w:p>
    <w:p w:rsidR="00CD3353"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Война в Ираке несколько поменяла позицию США. Произошло ужесточение политики в отношении стран, выступивших против администрации Буша или усомнившихся в ней. США рассматривали ряд мер, призванных наказать Францию за ее противодействие американской политике в отношении Ирака. Среди возможных шагов, призванных "наказать" Париж за его строптивость в иракском вопросе, фигурировало исключение Франции из участия в форумах, которые США будут вести со своими европейскими союзниками, а также из процесса принятия решений в рамках НАТО. Для этого достаточно перенести обсуждение всех наиболее важных вопросов из Совета НАТО в Комитет военного планирования (НАТО) в который Франция не входит.</w:t>
      </w:r>
    </w:p>
    <w:p w:rsidR="005A24FF" w:rsidRPr="008E7186" w:rsidRDefault="00CD3353"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Однако госдепартамент США неоднократно после этого подчеркивал, что США и Франция по-прежнему остаются союзниками несмотря на наличие серьезных разногласий.</w:t>
      </w:r>
    </w:p>
    <w:p w:rsidR="00247F29" w:rsidRPr="008E7186" w:rsidRDefault="00247F29" w:rsidP="008E7186">
      <w:pPr>
        <w:widowControl w:val="0"/>
        <w:spacing w:after="0" w:line="360" w:lineRule="auto"/>
        <w:ind w:firstLine="709"/>
        <w:jc w:val="both"/>
        <w:rPr>
          <w:rFonts w:ascii="Times New Roman" w:hAnsi="Times New Roman"/>
          <w:sz w:val="28"/>
          <w:szCs w:val="28"/>
        </w:rPr>
      </w:pPr>
    </w:p>
    <w:p w:rsidR="005A24FF" w:rsidRPr="008E7186" w:rsidRDefault="005A24FF" w:rsidP="008E7186">
      <w:pPr>
        <w:pStyle w:val="1"/>
        <w:keepNext w:val="0"/>
        <w:widowControl w:val="0"/>
        <w:spacing w:before="0" w:after="0" w:line="360" w:lineRule="auto"/>
        <w:ind w:firstLine="709"/>
        <w:jc w:val="both"/>
        <w:rPr>
          <w:rFonts w:ascii="Times New Roman" w:hAnsi="Times New Roman"/>
          <w:b w:val="0"/>
          <w:sz w:val="28"/>
          <w:szCs w:val="28"/>
        </w:rPr>
      </w:pPr>
      <w:r w:rsidRPr="008E7186">
        <w:rPr>
          <w:rFonts w:ascii="Times New Roman" w:hAnsi="Times New Roman"/>
          <w:b w:val="0"/>
          <w:sz w:val="28"/>
        </w:rPr>
        <w:br w:type="page"/>
      </w:r>
      <w:bookmarkStart w:id="8" w:name="_Toc260790548"/>
      <w:r w:rsidRPr="008E7186">
        <w:rPr>
          <w:rFonts w:ascii="Times New Roman" w:hAnsi="Times New Roman"/>
          <w:b w:val="0"/>
          <w:sz w:val="28"/>
          <w:szCs w:val="28"/>
        </w:rPr>
        <w:t>ЗАКЛЮЧЕНИЕ</w:t>
      </w:r>
      <w:bookmarkEnd w:id="8"/>
    </w:p>
    <w:p w:rsidR="008E7186" w:rsidRDefault="008E7186" w:rsidP="008E7186">
      <w:pPr>
        <w:widowControl w:val="0"/>
        <w:spacing w:after="0" w:line="360" w:lineRule="auto"/>
        <w:ind w:firstLine="709"/>
        <w:jc w:val="both"/>
        <w:rPr>
          <w:rFonts w:ascii="Times New Roman" w:hAnsi="Times New Roman"/>
          <w:sz w:val="28"/>
          <w:szCs w:val="28"/>
        </w:rPr>
      </w:pPr>
    </w:p>
    <w:p w:rsidR="005A24FF" w:rsidRPr="008E7186" w:rsidRDefault="005A24F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Отношения Франции и России в сфере безопасности и обороны – это весь комплекс разнообразных аспектов и проблем отношений между Французской Республикой и Российской Федерацией, касающихся вопросов обороны и безопасности и вписывающихся в двусторонние отношения двух стран в целом. На эти отношения влияют позиции отдельных стран, Европейского союза и мировая политика в целом.</w:t>
      </w:r>
    </w:p>
    <w:p w:rsidR="003305DF" w:rsidRPr="008E7186" w:rsidRDefault="003305DF"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Наши отношения с Францией занимают сегодня особое положение на фоне активных усилий России, развернутых по основным параметрам международной политики, и развиваются поступательно, играя роль весомого фактора укрепления безопасности и стабильности в Европе и мире.</w:t>
      </w:r>
    </w:p>
    <w:p w:rsidR="00BA4A2B" w:rsidRPr="008E7186" w:rsidRDefault="00E12E7B"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Подводя итог развитию многогранного сотрудничества между Россией и Францией, можно предположить, что наши отношения идут по восходящей линии. Анализ этих отношений за последние годы дает нам основание делать вывод, что Франция и Россия заинтересованы в дальнейшем сближении в деле осуществления мер, направленных на укрепление мира и международной безопасности, на поддержку друг друга по многим вопросам современной жизни.</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Образ России во Франции не в последнюю очередь формируется довольно узким кругом учёных-специалистов по российским проблемам, французскими СМИ, представителями эмигрантских кругов и журналистов, пишущих о России.</w:t>
      </w:r>
    </w:p>
    <w:p w:rsidR="00386FD9" w:rsidRPr="008E7186" w:rsidRDefault="00386FD9"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Палитра аналитических оценок, мнений, субъективного отношения к России достаточно широк. В силу этого рассматривать отношения к России Франции необходимо на всех уровнях.</w:t>
      </w:r>
    </w:p>
    <w:p w:rsidR="001D5128" w:rsidRPr="008E7186" w:rsidRDefault="001D5128"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Успешное развитие в последние годы российско-французских отношений даёт основание предположить, что Франция может стать стратегическим партнёром России несмотря на объективные различия в социально-экономическом и международном положении двух государств. В то же время, развивая свои отношения с Францией, Россия не может не учитывать, что Франция, которая хотя и является членом НАТО, но в 1966 </w:t>
      </w:r>
      <w:r w:rsidR="00247F29" w:rsidRPr="008E7186">
        <w:rPr>
          <w:rFonts w:ascii="Times New Roman" w:hAnsi="Times New Roman"/>
          <w:sz w:val="28"/>
          <w:szCs w:val="28"/>
        </w:rPr>
        <w:t xml:space="preserve">г. </w:t>
      </w:r>
      <w:r w:rsidRPr="008E7186">
        <w:rPr>
          <w:rFonts w:ascii="Times New Roman" w:hAnsi="Times New Roman"/>
          <w:sz w:val="28"/>
          <w:szCs w:val="28"/>
        </w:rPr>
        <w:t xml:space="preserve">вышла из интегрированной военной организации альянса и </w:t>
      </w:r>
      <w:r w:rsidR="00247F29" w:rsidRPr="008E7186">
        <w:rPr>
          <w:rFonts w:ascii="Times New Roman" w:hAnsi="Times New Roman"/>
          <w:sz w:val="28"/>
          <w:szCs w:val="28"/>
        </w:rPr>
        <w:t>вернулась туда только в 2009 г</w:t>
      </w:r>
      <w:r w:rsidRPr="008E7186">
        <w:rPr>
          <w:rFonts w:ascii="Times New Roman" w:hAnsi="Times New Roman"/>
          <w:sz w:val="28"/>
          <w:szCs w:val="28"/>
        </w:rPr>
        <w:t>. Нельзя не учитывать и то, что у Франции, несомненно, существуют разного рода мнения относительно того, насколько далеко стоит заходить в стратегическом партнёрстве с нашей страной, переживающей сейчас кризис. Есть и такие, которые считают необходимы выждать время, пока в России не стабилизируется экономическое и политическое положение.</w:t>
      </w:r>
    </w:p>
    <w:p w:rsidR="001D5128" w:rsidRPr="008E7186" w:rsidRDefault="001D5128" w:rsidP="008E7186">
      <w:pPr>
        <w:widowControl w:val="0"/>
        <w:spacing w:after="0" w:line="360" w:lineRule="auto"/>
        <w:ind w:firstLine="709"/>
        <w:jc w:val="both"/>
        <w:rPr>
          <w:rFonts w:ascii="Times New Roman" w:hAnsi="Times New Roman"/>
          <w:sz w:val="28"/>
          <w:szCs w:val="28"/>
        </w:rPr>
      </w:pPr>
      <w:r w:rsidRPr="008E7186">
        <w:rPr>
          <w:rFonts w:ascii="Times New Roman" w:hAnsi="Times New Roman"/>
          <w:sz w:val="28"/>
          <w:szCs w:val="28"/>
        </w:rPr>
        <w:t xml:space="preserve">И все же, по нашему мнению, реальная перспектива приведет к конструктивному взаимодействию России и Франции. Об этом свидетельствует и позиция Парижа в отношении новой архитектуры безопасности с акцентом на системообразующую роль ОБСЕ, и подходы Парижа к пересмотру стратегической концепции НАТО, через которую США пытаются расширить компетенцию и зону ответственности альянса. Нам импонирует достаточно решительное выступление французского руководства за реформу НАТО с учетом интересов России. Франция внесла заметный вклад в разработку Основополагающего акта о взаимных отношениях, </w:t>
      </w:r>
      <w:r w:rsidR="00247F29" w:rsidRPr="008E7186">
        <w:rPr>
          <w:rFonts w:ascii="Times New Roman" w:hAnsi="Times New Roman"/>
          <w:sz w:val="28"/>
          <w:szCs w:val="28"/>
        </w:rPr>
        <w:t xml:space="preserve">сотрудничестве и безопасности между </w:t>
      </w:r>
      <w:r w:rsidRPr="008E7186">
        <w:rPr>
          <w:rFonts w:ascii="Times New Roman" w:hAnsi="Times New Roman"/>
          <w:sz w:val="28"/>
          <w:szCs w:val="28"/>
        </w:rPr>
        <w:t>РФ и НАТО, который был подписан в Париже в 1997</w:t>
      </w:r>
      <w:r w:rsidR="00247F29" w:rsidRPr="008E7186">
        <w:rPr>
          <w:rFonts w:ascii="Times New Roman" w:hAnsi="Times New Roman"/>
          <w:sz w:val="28"/>
          <w:szCs w:val="28"/>
        </w:rPr>
        <w:t xml:space="preserve"> г</w:t>
      </w:r>
      <w:r w:rsidRPr="008E7186">
        <w:rPr>
          <w:rFonts w:ascii="Times New Roman" w:hAnsi="Times New Roman"/>
          <w:sz w:val="28"/>
          <w:szCs w:val="28"/>
        </w:rPr>
        <w:t xml:space="preserve">. В 1999 </w:t>
      </w:r>
      <w:r w:rsidR="00247F29" w:rsidRPr="008E7186">
        <w:rPr>
          <w:rFonts w:ascii="Times New Roman" w:hAnsi="Times New Roman"/>
          <w:sz w:val="28"/>
          <w:szCs w:val="28"/>
        </w:rPr>
        <w:t xml:space="preserve">г. </w:t>
      </w:r>
      <w:r w:rsidRPr="008E7186">
        <w:rPr>
          <w:rFonts w:ascii="Times New Roman" w:hAnsi="Times New Roman"/>
          <w:sz w:val="28"/>
          <w:szCs w:val="28"/>
        </w:rPr>
        <w:t>французский министр обороны Ришар А. обратил внимание западноев</w:t>
      </w:r>
      <w:r w:rsidR="00247F29" w:rsidRPr="008E7186">
        <w:rPr>
          <w:rFonts w:ascii="Times New Roman" w:hAnsi="Times New Roman"/>
          <w:sz w:val="28"/>
          <w:szCs w:val="28"/>
        </w:rPr>
        <w:t>ропейцев на «</w:t>
      </w:r>
      <w:r w:rsidRPr="008E7186">
        <w:rPr>
          <w:rFonts w:ascii="Times New Roman" w:hAnsi="Times New Roman"/>
          <w:sz w:val="28"/>
          <w:szCs w:val="28"/>
        </w:rPr>
        <w:t>статус России в качестве главного партнёра для обеспечения безопаснос</w:t>
      </w:r>
      <w:r w:rsidR="00247F29" w:rsidRPr="008E7186">
        <w:rPr>
          <w:rFonts w:ascii="Times New Roman" w:hAnsi="Times New Roman"/>
          <w:sz w:val="28"/>
          <w:szCs w:val="28"/>
        </w:rPr>
        <w:t>ти и стабильности на континенте»</w:t>
      </w:r>
      <w:r w:rsidR="00247F29" w:rsidRPr="008E7186">
        <w:rPr>
          <w:rStyle w:val="ab"/>
          <w:rFonts w:ascii="Times New Roman" w:hAnsi="Times New Roman"/>
          <w:sz w:val="28"/>
          <w:szCs w:val="28"/>
        </w:rPr>
        <w:footnoteReference w:id="21"/>
      </w:r>
      <w:r w:rsidRPr="008E7186">
        <w:rPr>
          <w:rFonts w:ascii="Times New Roman" w:hAnsi="Times New Roman"/>
          <w:sz w:val="28"/>
          <w:szCs w:val="28"/>
        </w:rPr>
        <w:t>.</w:t>
      </w:r>
    </w:p>
    <w:p w:rsidR="00290F9A" w:rsidRPr="008E7186" w:rsidRDefault="00290F9A" w:rsidP="008E7186">
      <w:pPr>
        <w:widowControl w:val="0"/>
        <w:spacing w:after="0" w:line="360" w:lineRule="auto"/>
        <w:ind w:firstLine="709"/>
        <w:jc w:val="both"/>
        <w:rPr>
          <w:rFonts w:ascii="Times New Roman" w:hAnsi="Times New Roman"/>
          <w:sz w:val="28"/>
          <w:szCs w:val="28"/>
        </w:rPr>
      </w:pPr>
    </w:p>
    <w:p w:rsidR="00290F9A" w:rsidRPr="008E7186" w:rsidRDefault="00290F9A" w:rsidP="008E7186">
      <w:pPr>
        <w:pStyle w:val="1"/>
        <w:keepNext w:val="0"/>
        <w:widowControl w:val="0"/>
        <w:spacing w:before="0" w:after="0" w:line="360" w:lineRule="auto"/>
        <w:ind w:firstLine="709"/>
        <w:jc w:val="both"/>
        <w:rPr>
          <w:rFonts w:ascii="Times New Roman" w:hAnsi="Times New Roman"/>
          <w:b w:val="0"/>
          <w:sz w:val="28"/>
          <w:szCs w:val="28"/>
        </w:rPr>
      </w:pPr>
      <w:r w:rsidRPr="008E7186">
        <w:rPr>
          <w:rFonts w:ascii="Times New Roman" w:hAnsi="Times New Roman"/>
          <w:b w:val="0"/>
          <w:sz w:val="28"/>
        </w:rPr>
        <w:br w:type="page"/>
      </w:r>
      <w:bookmarkStart w:id="9" w:name="_Toc260790549"/>
      <w:r w:rsidRPr="008E7186">
        <w:rPr>
          <w:rFonts w:ascii="Times New Roman" w:hAnsi="Times New Roman"/>
          <w:b w:val="0"/>
          <w:sz w:val="28"/>
          <w:szCs w:val="28"/>
        </w:rPr>
        <w:t>СПИСОК ИСПОЛЬЗОВАННЫХ ИСТОЧНИКОВ И ЛИТЕРАТУРЫ</w:t>
      </w:r>
      <w:bookmarkEnd w:id="9"/>
    </w:p>
    <w:p w:rsidR="008E7186" w:rsidRDefault="008E7186" w:rsidP="008E7186">
      <w:pPr>
        <w:widowControl w:val="0"/>
        <w:spacing w:after="0" w:line="360" w:lineRule="auto"/>
        <w:ind w:firstLine="709"/>
        <w:jc w:val="both"/>
        <w:rPr>
          <w:rFonts w:ascii="Times New Roman" w:hAnsi="Times New Roman"/>
          <w:sz w:val="28"/>
          <w:szCs w:val="28"/>
        </w:rPr>
      </w:pPr>
    </w:p>
    <w:p w:rsidR="00290F9A" w:rsidRPr="008E7186" w:rsidRDefault="00290F9A" w:rsidP="008E7186">
      <w:pPr>
        <w:widowControl w:val="0"/>
        <w:tabs>
          <w:tab w:val="left" w:pos="567"/>
        </w:tabs>
        <w:spacing w:after="0" w:line="360" w:lineRule="auto"/>
        <w:jc w:val="both"/>
        <w:rPr>
          <w:rFonts w:ascii="Times New Roman" w:hAnsi="Times New Roman"/>
          <w:sz w:val="28"/>
          <w:szCs w:val="28"/>
        </w:rPr>
      </w:pPr>
      <w:r w:rsidRPr="008E7186">
        <w:rPr>
          <w:rFonts w:ascii="Times New Roman" w:hAnsi="Times New Roman"/>
          <w:sz w:val="28"/>
          <w:szCs w:val="28"/>
        </w:rPr>
        <w:t>1. Источники</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lang w:eastAsia="ru-RU"/>
        </w:rPr>
        <w:t xml:space="preserve">Сайт Президента России. – Режим доступа: </w:t>
      </w:r>
      <w:r w:rsidRPr="006F0A68">
        <w:rPr>
          <w:rFonts w:ascii="Times New Roman" w:hAnsi="Times New Roman"/>
          <w:sz w:val="28"/>
          <w:szCs w:val="28"/>
          <w:lang w:val="en-US" w:eastAsia="ru-RU"/>
        </w:rPr>
        <w:t>http</w:t>
      </w:r>
      <w:r w:rsidRPr="006F0A68">
        <w:rPr>
          <w:rFonts w:ascii="Times New Roman" w:hAnsi="Times New Roman"/>
          <w:sz w:val="28"/>
          <w:szCs w:val="28"/>
          <w:lang w:eastAsia="ru-RU"/>
        </w:rPr>
        <w:t>://www.kremlin.ru</w:t>
      </w:r>
      <w:r w:rsidRPr="008E7186">
        <w:rPr>
          <w:rFonts w:ascii="Times New Roman" w:hAnsi="Times New Roman"/>
          <w:sz w:val="28"/>
          <w:szCs w:val="28"/>
          <w:lang w:eastAsia="ru-RU"/>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Сайт Правительства РФ. – Режим доступа: </w:t>
      </w:r>
      <w:r w:rsidRPr="006F0A68">
        <w:rPr>
          <w:rFonts w:ascii="Times New Roman" w:hAnsi="Times New Roman"/>
          <w:sz w:val="28"/>
          <w:szCs w:val="28"/>
        </w:rPr>
        <w:t>http://www.government.ru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Style w:val="a9"/>
          <w:rFonts w:ascii="Times New Roman" w:hAnsi="Times New Roman"/>
          <w:color w:val="auto"/>
          <w:sz w:val="28"/>
          <w:szCs w:val="28"/>
          <w:u w:val="none"/>
        </w:rPr>
      </w:pPr>
      <w:r w:rsidRPr="008E7186">
        <w:rPr>
          <w:rFonts w:ascii="Times New Roman" w:hAnsi="Times New Roman"/>
          <w:sz w:val="28"/>
          <w:szCs w:val="28"/>
        </w:rPr>
        <w:t>Сайт Председателя Правительства Росс</w:t>
      </w:r>
      <w:r w:rsidR="008E7186">
        <w:rPr>
          <w:rFonts w:ascii="Times New Roman" w:hAnsi="Times New Roman"/>
          <w:sz w:val="28"/>
          <w:szCs w:val="28"/>
        </w:rPr>
        <w:t xml:space="preserve">ийской Федерации В.В. Путина. </w:t>
      </w:r>
      <w:r w:rsidRPr="008E7186">
        <w:rPr>
          <w:rFonts w:ascii="Times New Roman" w:hAnsi="Times New Roman"/>
          <w:sz w:val="28"/>
          <w:szCs w:val="28"/>
        </w:rPr>
        <w:t xml:space="preserve">Режим доступа: </w:t>
      </w:r>
      <w:r w:rsidRPr="006F0A68">
        <w:rPr>
          <w:rFonts w:ascii="Times New Roman" w:hAnsi="Times New Roman"/>
          <w:sz w:val="28"/>
          <w:szCs w:val="28"/>
          <w:lang w:val="en-US"/>
        </w:rPr>
        <w:t>http</w:t>
      </w:r>
      <w:r w:rsidRPr="006F0A68">
        <w:rPr>
          <w:rFonts w:ascii="Times New Roman" w:hAnsi="Times New Roman"/>
          <w:sz w:val="28"/>
          <w:szCs w:val="28"/>
        </w:rPr>
        <w:t>://</w:t>
      </w:r>
      <w:r w:rsidRPr="006F0A68">
        <w:rPr>
          <w:rFonts w:ascii="Times New Roman" w:hAnsi="Times New Roman"/>
          <w:sz w:val="28"/>
          <w:szCs w:val="28"/>
          <w:lang w:val="en-US"/>
        </w:rPr>
        <w:t>www</w:t>
      </w:r>
      <w:r w:rsidRPr="006F0A68">
        <w:rPr>
          <w:rFonts w:ascii="Times New Roman" w:hAnsi="Times New Roman"/>
          <w:sz w:val="28"/>
          <w:szCs w:val="28"/>
        </w:rPr>
        <w:t>.</w:t>
      </w:r>
      <w:r w:rsidRPr="006F0A68">
        <w:rPr>
          <w:rFonts w:ascii="Times New Roman" w:hAnsi="Times New Roman"/>
          <w:sz w:val="28"/>
          <w:szCs w:val="28"/>
          <w:lang w:val="en-US"/>
        </w:rPr>
        <w:t>premier</w:t>
      </w:r>
      <w:r w:rsidRPr="006F0A68">
        <w:rPr>
          <w:rFonts w:ascii="Times New Roman" w:hAnsi="Times New Roman"/>
          <w:sz w:val="28"/>
          <w:szCs w:val="28"/>
        </w:rPr>
        <w:t>.</w:t>
      </w:r>
      <w:r w:rsidRPr="006F0A68">
        <w:rPr>
          <w:rFonts w:ascii="Times New Roman" w:hAnsi="Times New Roman"/>
          <w:sz w:val="28"/>
          <w:szCs w:val="28"/>
          <w:lang w:val="en-US"/>
        </w:rPr>
        <w:t>gov</w:t>
      </w:r>
      <w:r w:rsidRPr="006F0A68">
        <w:rPr>
          <w:rFonts w:ascii="Times New Roman" w:hAnsi="Times New Roman"/>
          <w:sz w:val="28"/>
          <w:szCs w:val="28"/>
        </w:rPr>
        <w:t>.</w:t>
      </w:r>
      <w:r w:rsidRPr="006F0A68">
        <w:rPr>
          <w:rFonts w:ascii="Times New Roman" w:hAnsi="Times New Roman"/>
          <w:sz w:val="28"/>
          <w:szCs w:val="28"/>
          <w:lang w:val="en-US"/>
        </w:rPr>
        <w:t>ru</w:t>
      </w:r>
      <w:r w:rsidRPr="008E7186">
        <w:rPr>
          <w:rStyle w:val="a9"/>
          <w:rFonts w:ascii="Times New Roman" w:hAnsi="Times New Roman"/>
          <w:color w:val="auto"/>
          <w:sz w:val="28"/>
          <w:szCs w:val="28"/>
          <w:u w:val="none"/>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Сайт Министерства иностранных дел РФ. – Режим доступа: </w:t>
      </w:r>
      <w:r w:rsidRPr="006F0A68">
        <w:rPr>
          <w:rFonts w:ascii="Times New Roman" w:hAnsi="Times New Roman"/>
          <w:sz w:val="28"/>
          <w:szCs w:val="28"/>
        </w:rPr>
        <w:t>http://www.mid.ru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lang w:eastAsia="ru-RU"/>
        </w:rPr>
      </w:pPr>
      <w:r w:rsidRPr="008E7186">
        <w:rPr>
          <w:rFonts w:ascii="Times New Roman" w:hAnsi="Times New Roman"/>
          <w:sz w:val="28"/>
          <w:szCs w:val="28"/>
        </w:rPr>
        <w:t xml:space="preserve">Сайт Министерства промышленности и торговли РФ. – Режим доступа: </w:t>
      </w:r>
      <w:r w:rsidRPr="006F0A68">
        <w:rPr>
          <w:rFonts w:ascii="Times New Roman" w:hAnsi="Times New Roman"/>
          <w:sz w:val="28"/>
          <w:szCs w:val="28"/>
        </w:rPr>
        <w:t>http://www.minprom.gov.ru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Style w:val="a9"/>
          <w:rFonts w:ascii="Times New Roman" w:hAnsi="Times New Roman"/>
          <w:color w:val="auto"/>
          <w:sz w:val="28"/>
          <w:szCs w:val="28"/>
          <w:u w:val="none"/>
          <w:lang w:eastAsia="ru-RU"/>
        </w:rPr>
      </w:pPr>
      <w:r w:rsidRPr="008E7186">
        <w:rPr>
          <w:rStyle w:val="a9"/>
          <w:rFonts w:ascii="Times New Roman" w:hAnsi="Times New Roman"/>
          <w:color w:val="auto"/>
          <w:sz w:val="28"/>
          <w:szCs w:val="28"/>
          <w:u w:val="none"/>
          <w:lang w:eastAsia="ru-RU"/>
        </w:rPr>
        <w:t xml:space="preserve">Сайт Министерства экономического развития РФ. – Режим доступа: </w:t>
      </w:r>
      <w:r w:rsidRPr="006F0A68">
        <w:rPr>
          <w:rFonts w:ascii="Times New Roman" w:hAnsi="Times New Roman"/>
          <w:sz w:val="28"/>
          <w:szCs w:val="28"/>
          <w:lang w:eastAsia="ru-RU"/>
        </w:rPr>
        <w:t>www.economy.gov.ru</w:t>
      </w:r>
      <w:r w:rsidRPr="008E7186">
        <w:rPr>
          <w:rStyle w:val="a9"/>
          <w:rFonts w:ascii="Times New Roman" w:hAnsi="Times New Roman"/>
          <w:color w:val="auto"/>
          <w:sz w:val="28"/>
          <w:szCs w:val="28"/>
          <w:u w:val="none"/>
          <w:lang w:eastAsia="ru-RU"/>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Style w:val="a9"/>
          <w:rFonts w:ascii="Times New Roman" w:hAnsi="Times New Roman"/>
          <w:color w:val="auto"/>
          <w:sz w:val="28"/>
          <w:szCs w:val="28"/>
          <w:u w:val="none"/>
          <w:lang w:eastAsia="ru-RU"/>
        </w:rPr>
      </w:pPr>
      <w:r w:rsidRPr="008E7186">
        <w:rPr>
          <w:rStyle w:val="a9"/>
          <w:rFonts w:ascii="Times New Roman" w:hAnsi="Times New Roman"/>
          <w:color w:val="auto"/>
          <w:sz w:val="28"/>
          <w:szCs w:val="28"/>
          <w:u w:val="none"/>
          <w:lang w:eastAsia="ru-RU"/>
        </w:rPr>
        <w:t xml:space="preserve">Сайт Правительства Франции. – Режим доступа: </w:t>
      </w:r>
      <w:r w:rsidRPr="006F0A68">
        <w:rPr>
          <w:rFonts w:ascii="Times New Roman" w:hAnsi="Times New Roman"/>
          <w:sz w:val="28"/>
          <w:szCs w:val="28"/>
          <w:lang w:eastAsia="ru-RU"/>
        </w:rPr>
        <w:t>www.service-public.fr</w:t>
      </w:r>
      <w:r w:rsidRPr="008E7186">
        <w:rPr>
          <w:rStyle w:val="a9"/>
          <w:rFonts w:ascii="Times New Roman" w:hAnsi="Times New Roman"/>
          <w:color w:val="auto"/>
          <w:sz w:val="28"/>
          <w:szCs w:val="28"/>
          <w:u w:val="none"/>
          <w:lang w:eastAsia="ru-RU"/>
        </w:rPr>
        <w:t xml:space="preserve">, свободный. </w:t>
      </w:r>
    </w:p>
    <w:p w:rsidR="00247F29" w:rsidRPr="008E7186" w:rsidRDefault="00247F29" w:rsidP="008E7186">
      <w:pPr>
        <w:widowControl w:val="0"/>
        <w:numPr>
          <w:ilvl w:val="0"/>
          <w:numId w:val="4"/>
        </w:numPr>
        <w:tabs>
          <w:tab w:val="left" w:pos="567"/>
        </w:tabs>
        <w:spacing w:after="0" w:line="360" w:lineRule="auto"/>
        <w:ind w:left="0" w:firstLine="0"/>
        <w:jc w:val="both"/>
        <w:rPr>
          <w:rStyle w:val="a9"/>
          <w:rFonts w:ascii="Times New Roman" w:hAnsi="Times New Roman"/>
          <w:color w:val="auto"/>
          <w:sz w:val="28"/>
          <w:szCs w:val="28"/>
          <w:u w:val="none"/>
          <w:lang w:eastAsia="ru-RU"/>
        </w:rPr>
      </w:pPr>
      <w:r w:rsidRPr="008E7186">
        <w:rPr>
          <w:rStyle w:val="a9"/>
          <w:rFonts w:ascii="Times New Roman" w:hAnsi="Times New Roman"/>
          <w:color w:val="auto"/>
          <w:sz w:val="28"/>
          <w:szCs w:val="28"/>
          <w:u w:val="none"/>
          <w:lang w:eastAsia="ru-RU"/>
        </w:rPr>
        <w:t xml:space="preserve">Сайт Министерства иностранных дел Франции. – Режим доступа: </w:t>
      </w:r>
      <w:r w:rsidRPr="006F0A68">
        <w:rPr>
          <w:rFonts w:ascii="Times New Roman" w:hAnsi="Times New Roman"/>
          <w:sz w:val="28"/>
          <w:szCs w:val="28"/>
          <w:lang w:eastAsia="ru-RU"/>
        </w:rPr>
        <w:t>http://www.diplomatie.gouv.fr/en</w:t>
      </w:r>
      <w:r w:rsidRPr="008E7186">
        <w:rPr>
          <w:rStyle w:val="a9"/>
          <w:rFonts w:ascii="Times New Roman" w:hAnsi="Times New Roman"/>
          <w:color w:val="auto"/>
          <w:sz w:val="28"/>
          <w:szCs w:val="28"/>
          <w:u w:val="none"/>
          <w:lang w:eastAsia="ru-RU"/>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lang w:eastAsia="ru-RU"/>
        </w:rPr>
      </w:pPr>
      <w:r w:rsidRPr="008E7186">
        <w:rPr>
          <w:rFonts w:ascii="Times New Roman" w:hAnsi="Times New Roman"/>
          <w:sz w:val="28"/>
          <w:szCs w:val="28"/>
          <w:lang w:eastAsia="ru-RU"/>
        </w:rPr>
        <w:t xml:space="preserve">Сайт Федеральной службы государственной статистики. – Режим доступа: </w:t>
      </w:r>
      <w:r w:rsidRPr="006F0A68">
        <w:rPr>
          <w:rFonts w:ascii="Times New Roman" w:hAnsi="Times New Roman"/>
          <w:sz w:val="28"/>
          <w:szCs w:val="28"/>
        </w:rPr>
        <w:t>http://www.gks.ru</w:t>
      </w:r>
      <w:r w:rsidRPr="008E7186">
        <w:rPr>
          <w:rFonts w:ascii="Times New Roman" w:hAnsi="Times New Roman"/>
          <w:sz w:val="28"/>
          <w:szCs w:val="28"/>
        </w:rPr>
        <w:t xml:space="preserve">, </w:t>
      </w:r>
      <w:r w:rsidRPr="008E7186">
        <w:rPr>
          <w:rFonts w:ascii="Times New Roman" w:hAnsi="Times New Roman"/>
          <w:sz w:val="28"/>
          <w:szCs w:val="28"/>
          <w:lang w:eastAsia="ru-RU"/>
        </w:rPr>
        <w:t>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lang w:eastAsia="ru-RU"/>
        </w:rPr>
      </w:pPr>
      <w:r w:rsidRPr="008E7186">
        <w:rPr>
          <w:rFonts w:ascii="Times New Roman" w:hAnsi="Times New Roman"/>
          <w:sz w:val="28"/>
          <w:szCs w:val="28"/>
          <w:lang w:eastAsia="ru-RU"/>
        </w:rPr>
        <w:t xml:space="preserve">Сайт Посольства Франции в России. – Режим доступа: </w:t>
      </w:r>
      <w:r w:rsidRPr="006F0A68">
        <w:rPr>
          <w:rFonts w:ascii="Times New Roman" w:hAnsi="Times New Roman"/>
          <w:sz w:val="28"/>
          <w:szCs w:val="28"/>
          <w:lang w:eastAsia="ru-RU"/>
        </w:rPr>
        <w:t>www.ambafrance.ru</w:t>
      </w:r>
      <w:r w:rsidRPr="008E7186">
        <w:rPr>
          <w:rFonts w:ascii="Times New Roman" w:hAnsi="Times New Roman"/>
          <w:sz w:val="28"/>
          <w:szCs w:val="28"/>
          <w:lang w:eastAsia="ru-RU"/>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Style w:val="a9"/>
          <w:rFonts w:ascii="Times New Roman" w:hAnsi="Times New Roman"/>
          <w:color w:val="auto"/>
          <w:sz w:val="28"/>
          <w:szCs w:val="28"/>
          <w:u w:val="none"/>
          <w:lang w:eastAsia="ru-RU"/>
        </w:rPr>
      </w:pPr>
      <w:r w:rsidRPr="008E7186">
        <w:rPr>
          <w:rStyle w:val="a9"/>
          <w:rFonts w:ascii="Times New Roman" w:hAnsi="Times New Roman"/>
          <w:color w:val="auto"/>
          <w:sz w:val="28"/>
          <w:szCs w:val="28"/>
          <w:u w:val="none"/>
          <w:lang w:eastAsia="ru-RU"/>
        </w:rPr>
        <w:t xml:space="preserve">Внешнеэкономические связи России с Францией в 1998 году. – Режим доступа: </w:t>
      </w:r>
      <w:r w:rsidRPr="006F0A68">
        <w:rPr>
          <w:rFonts w:ascii="Times New Roman" w:hAnsi="Times New Roman"/>
          <w:sz w:val="28"/>
          <w:szCs w:val="28"/>
          <w:lang w:eastAsia="ru-RU"/>
        </w:rPr>
        <w:t>http://www.polpred.com/otvet1/fr_amb.html</w:t>
      </w:r>
      <w:r w:rsidRPr="008E7186">
        <w:rPr>
          <w:rStyle w:val="a9"/>
          <w:rFonts w:ascii="Times New Roman" w:hAnsi="Times New Roman"/>
          <w:color w:val="auto"/>
          <w:sz w:val="28"/>
          <w:szCs w:val="28"/>
          <w:u w:val="none"/>
          <w:lang w:eastAsia="ru-RU"/>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Выступление Г.О. Грефа на форуме «Новая Россия и российско-французское сотрудничество» (26 февраля 2004 г.) // Министерство иностранных дел Российской Федерации, 2004. – Режим доступа: </w:t>
      </w:r>
      <w:r w:rsidRPr="006F0A68">
        <w:rPr>
          <w:rFonts w:ascii="Times New Roman" w:hAnsi="Times New Roman"/>
          <w:sz w:val="28"/>
          <w:szCs w:val="28"/>
        </w:rPr>
        <w:t>http://www.mid.ru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О встрече депутатов Государственной Думы России с представителями деловых кругов Франции. – Режим доступа: </w:t>
      </w:r>
      <w:r w:rsidRPr="006F0A68">
        <w:rPr>
          <w:rFonts w:ascii="Times New Roman" w:hAnsi="Times New Roman"/>
          <w:sz w:val="28"/>
          <w:szCs w:val="28"/>
        </w:rPr>
        <w:t>http://www.mid.ru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О встрече Заместителя Председателя Правительства – Министра сельского хозяйства Российской Федерации А.В. Гордеева с Послом Франции г-ном К. Бланшмезоном. – Режим доступа: </w:t>
      </w:r>
      <w:r w:rsidRPr="006F0A68">
        <w:rPr>
          <w:rFonts w:ascii="Times New Roman" w:hAnsi="Times New Roman"/>
          <w:sz w:val="28"/>
          <w:szCs w:val="28"/>
        </w:rPr>
        <w:t>http://www.mid.ru/ns-reuro.nsf</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О встрече Министра торговли России М. Фрадкова с послом Франции в РФ (Сообщение пресс-службы Правительства РФ). – Режим доступа: </w:t>
      </w:r>
      <w:r w:rsidRPr="006F0A68">
        <w:rPr>
          <w:rFonts w:ascii="Times New Roman" w:hAnsi="Times New Roman"/>
          <w:sz w:val="28"/>
          <w:szCs w:val="28"/>
        </w:rPr>
        <w:t>http://www.mid.ru/ns-reuro.nsf</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О подписании российско-французского меморандума о сотрудничестве. 01.08.2004. // Сообщение пресс-службы Министерства культуры Российской Федерации, Министерство иностранных дел РФ. – Режим доступа: </w:t>
      </w:r>
      <w:r w:rsidRPr="006F0A68">
        <w:rPr>
          <w:rFonts w:ascii="Times New Roman" w:hAnsi="Times New Roman"/>
          <w:sz w:val="28"/>
          <w:szCs w:val="28"/>
        </w:rPr>
        <w:t>http://www.ln.mid.ru/ns-reuro.nsf/348bd0da1d5a7185432569e700419c7a/432569d80022027ec3256e160026a097?OpenDocument</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О проведении российско-французского семинара регионального экономического сотрудничества. – Режим доступа: </w:t>
      </w:r>
      <w:r w:rsidRPr="006F0A68">
        <w:rPr>
          <w:rFonts w:ascii="Times New Roman" w:hAnsi="Times New Roman"/>
          <w:sz w:val="28"/>
          <w:szCs w:val="28"/>
        </w:rPr>
        <w:t>http://www.mid.ru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О российско-французских торгово-экономических переговорах (Сообщение пресс-службы Министерства промышленности и энергетики России). – Режим доступа: </w:t>
      </w:r>
      <w:r w:rsidRPr="006F0A68">
        <w:rPr>
          <w:rFonts w:ascii="Times New Roman" w:hAnsi="Times New Roman"/>
          <w:sz w:val="28"/>
          <w:szCs w:val="28"/>
        </w:rPr>
        <w:t>http://www.mid.ru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О сотрудничестве между Торгово-промышленной палатой России и Торгово-промышленной палатой Парижа. – Режим доступа: </w:t>
      </w:r>
      <w:r w:rsidRPr="006F0A68">
        <w:rPr>
          <w:rFonts w:ascii="Times New Roman" w:hAnsi="Times New Roman"/>
          <w:sz w:val="28"/>
          <w:szCs w:val="28"/>
        </w:rPr>
        <w:t>http://www.mid.ru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Торговое представительство Российской Федерации во Франции // Режим доступа: </w:t>
      </w:r>
      <w:r w:rsidRPr="006F0A68">
        <w:rPr>
          <w:rFonts w:ascii="Times New Roman" w:hAnsi="Times New Roman"/>
          <w:sz w:val="28"/>
          <w:szCs w:val="28"/>
        </w:rPr>
        <w:t>http://www.torgpredstvo.ru</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Торгово-экономические отношения России и Франции. – Режим доступа: </w:t>
      </w:r>
      <w:r w:rsidRPr="006F0A68">
        <w:rPr>
          <w:rFonts w:ascii="Times New Roman" w:hAnsi="Times New Roman"/>
          <w:sz w:val="28"/>
          <w:szCs w:val="28"/>
        </w:rPr>
        <w:t>http://www.mid.ru</w:t>
      </w:r>
      <w:r w:rsidRPr="008E7186">
        <w:rPr>
          <w:rFonts w:ascii="Times New Roman" w:hAnsi="Times New Roman"/>
          <w:sz w:val="28"/>
          <w:szCs w:val="28"/>
        </w:rPr>
        <w:t>, свободный.</w:t>
      </w:r>
    </w:p>
    <w:p w:rsidR="00247F29" w:rsidRPr="008E7186" w:rsidRDefault="00247F29" w:rsidP="008E7186">
      <w:pPr>
        <w:widowControl w:val="0"/>
        <w:tabs>
          <w:tab w:val="left" w:pos="567"/>
        </w:tabs>
        <w:spacing w:after="0" w:line="360" w:lineRule="auto"/>
        <w:jc w:val="both"/>
        <w:rPr>
          <w:rFonts w:ascii="Times New Roman" w:hAnsi="Times New Roman"/>
          <w:sz w:val="28"/>
          <w:szCs w:val="28"/>
        </w:rPr>
      </w:pPr>
      <w:r w:rsidRPr="008E7186">
        <w:rPr>
          <w:rFonts w:ascii="Times New Roman" w:hAnsi="Times New Roman"/>
          <w:sz w:val="28"/>
          <w:szCs w:val="28"/>
        </w:rPr>
        <w:t>2. Литература</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Акимов Ю.Г., Костюк Р.В., Чернов И.В. Франция в мировом порядке начала XXI века. – СПб.: Изд-во С.-Петерб. ун-та, 2007. – 198 с.</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Бирюлев В. Франция: вялое оживление // МЭМО. – 1997. – № 6.</w:t>
      </w:r>
      <w:r w:rsidR="008E7186">
        <w:rPr>
          <w:rFonts w:ascii="Times New Roman" w:hAnsi="Times New Roman"/>
          <w:sz w:val="28"/>
          <w:szCs w:val="28"/>
        </w:rPr>
        <w:t xml:space="preserve"> – С. 23 </w:t>
      </w:r>
      <w:r w:rsidRPr="008E7186">
        <w:rPr>
          <w:rFonts w:ascii="Times New Roman" w:hAnsi="Times New Roman"/>
          <w:sz w:val="28"/>
          <w:szCs w:val="28"/>
        </w:rPr>
        <w:t>30.</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Бирюлев В. Франция: кризис позади // МЭМО. – 1999. – № 2. – С. 26 – 34.</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Дударь А. Франция на страже европейской идентичности // Интернет-журнал Новая политика. – Режим доступа: </w:t>
      </w:r>
      <w:r w:rsidRPr="006F0A68">
        <w:rPr>
          <w:rFonts w:ascii="Times New Roman" w:hAnsi="Times New Roman"/>
          <w:sz w:val="28"/>
          <w:szCs w:val="28"/>
        </w:rPr>
        <w:t>http://www.novopol.ru/material706.html</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Еромшина О. Французы хотят делать бизнес, не имея рисков // Инновационный центр СПбГУ. – Режим доступа: </w:t>
      </w:r>
      <w:r w:rsidRPr="006F0A68">
        <w:rPr>
          <w:rFonts w:ascii="Times New Roman" w:hAnsi="Times New Roman"/>
          <w:sz w:val="28"/>
          <w:szCs w:val="28"/>
        </w:rPr>
        <w:t>http://innov.spbu.ru/shownews.php?id=1902</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Зуева К.П. Внешняя политика Франции в эпоху «неоголлизма» // Мировая экономика и международные отношения. – 2004. – № 1. – С. 70 – 79.</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Зуева К.П. Российско-французские отнош</w:t>
      </w:r>
      <w:r w:rsidR="008E7186">
        <w:rPr>
          <w:rFonts w:ascii="Times New Roman" w:hAnsi="Times New Roman"/>
          <w:sz w:val="28"/>
          <w:szCs w:val="28"/>
        </w:rPr>
        <w:t xml:space="preserve">ения: реальность и тенденции </w:t>
      </w:r>
      <w:r w:rsidRPr="008E7186">
        <w:rPr>
          <w:rFonts w:ascii="Times New Roman" w:hAnsi="Times New Roman"/>
          <w:sz w:val="28"/>
          <w:szCs w:val="28"/>
        </w:rPr>
        <w:t xml:space="preserve">Мировая экономика и международные отношения. – 1992. – № 12. – </w:t>
      </w:r>
      <w:r w:rsidR="008E7186">
        <w:rPr>
          <w:rFonts w:ascii="Times New Roman" w:hAnsi="Times New Roman"/>
          <w:sz w:val="28"/>
          <w:szCs w:val="28"/>
        </w:rPr>
        <w:t>С. 133</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Интервью Господина Барнье газете Коммерсант (20/01/2005). – Режим доступа: </w:t>
      </w:r>
      <w:r w:rsidRPr="006F0A68">
        <w:rPr>
          <w:rFonts w:ascii="Times New Roman" w:hAnsi="Times New Roman"/>
          <w:sz w:val="28"/>
          <w:szCs w:val="28"/>
        </w:rPr>
        <w:t>http://www.ambafrance.ru/article.php3?id_article=1043</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Интервью Господина Барнье радио Эхо Москвы. – Режим доступа: </w:t>
      </w:r>
      <w:r w:rsidRPr="006F0A68">
        <w:rPr>
          <w:rFonts w:ascii="Times New Roman" w:hAnsi="Times New Roman"/>
          <w:sz w:val="28"/>
          <w:szCs w:val="28"/>
        </w:rPr>
        <w:t>http://www.ambafrance.ru/article.php3?id_article=1044</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Интервью посла России во Франции А.А. Авдеева РИА «Новости» по российско-французским отношениям // Сообщение министерства иностранных дел РФ. – Режим доступа: </w:t>
      </w:r>
      <w:r w:rsidRPr="006F0A68">
        <w:rPr>
          <w:rFonts w:ascii="Times New Roman" w:hAnsi="Times New Roman"/>
          <w:sz w:val="28"/>
          <w:szCs w:val="28"/>
        </w:rPr>
        <w:t>http://www.ln.mid.ru/ns-reuro.nsf/348bd0da1d5a7185432569e700419c7a</w:t>
      </w:r>
      <w:r w:rsidRPr="008E7186">
        <w:rPr>
          <w:rFonts w:ascii="Times New Roman" w:hAnsi="Times New Roman"/>
          <w:sz w:val="28"/>
          <w:szCs w:val="28"/>
        </w:rPr>
        <w:t>/432569d80022027ec3256e32002c86c9?OpenDocument,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Копылова Н., Наумов И. Потанин перешел границу // RBC Daily. – 2006</w:t>
      </w:r>
      <w:r w:rsidR="008E7186">
        <w:rPr>
          <w:rFonts w:ascii="Times New Roman" w:hAnsi="Times New Roman"/>
          <w:sz w:val="28"/>
          <w:szCs w:val="28"/>
        </w:rPr>
        <w:t xml:space="preserve">. </w:t>
      </w:r>
      <w:r w:rsidRPr="008E7186">
        <w:rPr>
          <w:rFonts w:ascii="Times New Roman" w:hAnsi="Times New Roman"/>
          <w:sz w:val="28"/>
          <w:szCs w:val="28"/>
        </w:rPr>
        <w:t>29 сент. – С. 5.</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Ролев И. Россия и Франция: друзья или враги? // Аргументы и факты. – 2007. – № 21. – С. 4 – 6.</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Российско-французские торгово-экономические отношения // Деньги. – 2006. – № 2. – С. 34 – 40.</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Россия и Франция, XVIII – XX века. Вып. 7: [сб. ст.] / отв. ред. П. Черкасов. – М.: Наука, 2006. – 404 с.</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Современность российско-французских отношений // Итоги. – 2007. – № 4. – С. 45 – 49.</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Соловьев В. Российско-французские отношения // Коммерсант. – 2006. – № 11. – С. 6 – 12.</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 xml:space="preserve">Фёдоров С. Российско-французские отношения: в поисках стратегического партнёрства // Перспективы. – Режим доступа: </w:t>
      </w:r>
      <w:r w:rsidRPr="006F0A68">
        <w:rPr>
          <w:rFonts w:ascii="Times New Roman" w:hAnsi="Times New Roman"/>
          <w:sz w:val="28"/>
          <w:szCs w:val="28"/>
        </w:rPr>
        <w:t>http://www.perspektivy.info/oykumena/europe/rossijsko-francuzskije_otnoshenija_v_poiskah_strategicheskogo_partnorstva_2010-03-06.htm</w:t>
      </w:r>
      <w:r w:rsidRPr="008E7186">
        <w:rPr>
          <w:rFonts w:ascii="Times New Roman" w:hAnsi="Times New Roman"/>
          <w:sz w:val="28"/>
          <w:szCs w:val="28"/>
        </w:rPr>
        <w:t>, свободный.</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rPr>
      </w:pPr>
      <w:r w:rsidRPr="008E7186">
        <w:rPr>
          <w:rFonts w:ascii="Times New Roman" w:hAnsi="Times New Roman"/>
          <w:sz w:val="28"/>
          <w:szCs w:val="28"/>
        </w:rPr>
        <w:t>Франция в современном мире // Социс. – 2006. – № 6. – С. 5 – 9.</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lang w:val="en-US"/>
        </w:rPr>
      </w:pPr>
      <w:r w:rsidRPr="008E7186">
        <w:rPr>
          <w:rFonts w:ascii="Times New Roman" w:hAnsi="Times New Roman"/>
          <w:sz w:val="28"/>
          <w:szCs w:val="28"/>
          <w:lang w:val="en-US"/>
        </w:rPr>
        <w:t>Grouix P. Russes de France d’hier a aujourd’hui. – P.: Ed. du Rocher, 2007. – 274 p.</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lang w:val="en-US"/>
        </w:rPr>
      </w:pPr>
      <w:r w:rsidRPr="008E7186">
        <w:rPr>
          <w:rFonts w:ascii="Times New Roman" w:hAnsi="Times New Roman"/>
          <w:sz w:val="28"/>
          <w:szCs w:val="28"/>
          <w:lang w:val="en-US"/>
        </w:rPr>
        <w:t xml:space="preserve">La majorité des Russes ont une bonne attitude envers les Français et estiment que cette bienveillance est réciproque. – </w:t>
      </w:r>
      <w:r w:rsidRPr="008E7186">
        <w:rPr>
          <w:rFonts w:ascii="Times New Roman" w:hAnsi="Times New Roman"/>
          <w:sz w:val="28"/>
          <w:szCs w:val="28"/>
        </w:rPr>
        <w:t>Режим</w:t>
      </w:r>
      <w:r w:rsidRPr="008E7186">
        <w:rPr>
          <w:rFonts w:ascii="Times New Roman" w:hAnsi="Times New Roman"/>
          <w:sz w:val="28"/>
          <w:szCs w:val="28"/>
          <w:lang w:val="en-US"/>
        </w:rPr>
        <w:t xml:space="preserve"> </w:t>
      </w:r>
      <w:r w:rsidRPr="008E7186">
        <w:rPr>
          <w:rFonts w:ascii="Times New Roman" w:hAnsi="Times New Roman"/>
          <w:sz w:val="28"/>
          <w:szCs w:val="28"/>
        </w:rPr>
        <w:t>доступа</w:t>
      </w:r>
      <w:r w:rsidRPr="008E7186">
        <w:rPr>
          <w:rFonts w:ascii="Times New Roman" w:hAnsi="Times New Roman"/>
          <w:sz w:val="28"/>
          <w:szCs w:val="28"/>
          <w:lang w:val="en-US"/>
        </w:rPr>
        <w:t xml:space="preserve">: </w:t>
      </w:r>
      <w:r w:rsidRPr="006F0A68">
        <w:rPr>
          <w:rFonts w:ascii="Times New Roman" w:hAnsi="Times New Roman"/>
          <w:sz w:val="28"/>
          <w:szCs w:val="28"/>
          <w:lang w:val="en-US"/>
        </w:rPr>
        <w:t>http://www.eligne.com/15e-russes-sympathie-francais.html</w:t>
      </w:r>
      <w:r w:rsidRPr="008E7186">
        <w:rPr>
          <w:rFonts w:ascii="Times New Roman" w:hAnsi="Times New Roman"/>
          <w:sz w:val="28"/>
          <w:szCs w:val="28"/>
          <w:lang w:val="en-US"/>
        </w:rPr>
        <w:t xml:space="preserve">, </w:t>
      </w:r>
      <w:r w:rsidRPr="008E7186">
        <w:rPr>
          <w:rFonts w:ascii="Times New Roman" w:hAnsi="Times New Roman"/>
          <w:sz w:val="28"/>
          <w:szCs w:val="28"/>
        </w:rPr>
        <w:t>свободный</w:t>
      </w:r>
      <w:r w:rsidRPr="008E7186">
        <w:rPr>
          <w:rFonts w:ascii="Times New Roman" w:hAnsi="Times New Roman"/>
          <w:sz w:val="28"/>
          <w:szCs w:val="28"/>
          <w:lang w:val="en-US"/>
        </w:rPr>
        <w:t>.</w:t>
      </w:r>
    </w:p>
    <w:p w:rsidR="00AC6DD8" w:rsidRPr="008E7186" w:rsidRDefault="00AC6DD8" w:rsidP="008E7186">
      <w:pPr>
        <w:widowControl w:val="0"/>
        <w:numPr>
          <w:ilvl w:val="0"/>
          <w:numId w:val="4"/>
        </w:numPr>
        <w:tabs>
          <w:tab w:val="left" w:pos="567"/>
        </w:tabs>
        <w:spacing w:after="0" w:line="360" w:lineRule="auto"/>
        <w:ind w:left="0" w:firstLine="0"/>
        <w:jc w:val="both"/>
        <w:rPr>
          <w:rFonts w:ascii="Times New Roman" w:hAnsi="Times New Roman"/>
          <w:sz w:val="28"/>
          <w:szCs w:val="28"/>
          <w:lang w:val="en-US"/>
        </w:rPr>
      </w:pPr>
      <w:r w:rsidRPr="008E7186">
        <w:rPr>
          <w:rFonts w:ascii="Times New Roman" w:hAnsi="Times New Roman"/>
          <w:sz w:val="28"/>
          <w:szCs w:val="28"/>
          <w:lang w:val="en-US"/>
        </w:rPr>
        <w:t xml:space="preserve">Permanence et diversification des axes </w:t>
      </w:r>
      <w:r w:rsidRPr="008E7186">
        <w:rPr>
          <w:rFonts w:ascii="Times New Roman" w:hAnsi="Times New Roman"/>
          <w:sz w:val="28"/>
          <w:szCs w:val="28"/>
          <w:lang w:val="fr-FR"/>
        </w:rPr>
        <w:t>d'activité</w:t>
      </w:r>
      <w:r w:rsidRPr="008E7186">
        <w:rPr>
          <w:rFonts w:ascii="Times New Roman" w:hAnsi="Times New Roman"/>
          <w:sz w:val="28"/>
          <w:szCs w:val="28"/>
          <w:lang w:val="en-US"/>
        </w:rPr>
        <w:t xml:space="preserve">. </w:t>
      </w:r>
      <w:r w:rsidRPr="008E7186">
        <w:rPr>
          <w:rFonts w:ascii="Times New Roman" w:hAnsi="Times New Roman"/>
          <w:sz w:val="28"/>
          <w:szCs w:val="28"/>
        </w:rPr>
        <w:t xml:space="preserve">– Режим доступа: </w:t>
      </w:r>
      <w:r w:rsidRPr="006F0A68">
        <w:rPr>
          <w:rFonts w:ascii="Times New Roman" w:hAnsi="Times New Roman"/>
          <w:sz w:val="28"/>
          <w:szCs w:val="28"/>
          <w:lang w:val="en-US"/>
        </w:rPr>
        <w:t>http://perso.wanadoo.fr/fmcu/pagfr/histoire/ft4hist5.html</w:t>
      </w:r>
      <w:r w:rsidRPr="008E7186">
        <w:rPr>
          <w:rFonts w:ascii="Times New Roman" w:hAnsi="Times New Roman"/>
          <w:sz w:val="28"/>
          <w:szCs w:val="28"/>
        </w:rPr>
        <w:t>, свободный.</w:t>
      </w:r>
    </w:p>
    <w:p w:rsidR="00AC6DD8" w:rsidRPr="008E7186" w:rsidRDefault="00AC6DD8" w:rsidP="008E7186">
      <w:pPr>
        <w:widowControl w:val="0"/>
        <w:numPr>
          <w:ilvl w:val="0"/>
          <w:numId w:val="4"/>
        </w:numPr>
        <w:tabs>
          <w:tab w:val="left" w:pos="567"/>
        </w:tabs>
        <w:spacing w:after="0" w:line="360" w:lineRule="auto"/>
        <w:ind w:left="0" w:firstLine="0"/>
        <w:jc w:val="both"/>
        <w:rPr>
          <w:rFonts w:ascii="Times New Roman" w:hAnsi="Times New Roman"/>
          <w:sz w:val="28"/>
          <w:szCs w:val="28"/>
          <w:lang w:val="en-US"/>
        </w:rPr>
      </w:pPr>
      <w:r w:rsidRPr="008E7186">
        <w:rPr>
          <w:rFonts w:ascii="Times New Roman" w:hAnsi="Times New Roman"/>
          <w:sz w:val="28"/>
          <w:szCs w:val="28"/>
          <w:lang w:val="en-US"/>
        </w:rPr>
        <w:t xml:space="preserve">Statuts de la Fédération mondiale des cités unies (FMCU). – </w:t>
      </w:r>
      <w:r w:rsidRPr="008E7186">
        <w:rPr>
          <w:rFonts w:ascii="Times New Roman" w:hAnsi="Times New Roman"/>
          <w:sz w:val="28"/>
          <w:szCs w:val="28"/>
        </w:rPr>
        <w:t>Режим</w:t>
      </w:r>
      <w:r w:rsidRPr="008E7186">
        <w:rPr>
          <w:rFonts w:ascii="Times New Roman" w:hAnsi="Times New Roman"/>
          <w:sz w:val="28"/>
          <w:szCs w:val="28"/>
          <w:lang w:val="en-US"/>
        </w:rPr>
        <w:t xml:space="preserve"> </w:t>
      </w:r>
      <w:r w:rsidRPr="008E7186">
        <w:rPr>
          <w:rFonts w:ascii="Times New Roman" w:hAnsi="Times New Roman"/>
          <w:sz w:val="28"/>
          <w:szCs w:val="28"/>
        </w:rPr>
        <w:t>доступа</w:t>
      </w:r>
      <w:r w:rsidRPr="008E7186">
        <w:rPr>
          <w:rFonts w:ascii="Times New Roman" w:hAnsi="Times New Roman"/>
          <w:sz w:val="28"/>
          <w:szCs w:val="28"/>
          <w:lang w:val="en-US"/>
        </w:rPr>
        <w:t xml:space="preserve">: </w:t>
      </w:r>
      <w:r w:rsidRPr="006F0A68">
        <w:rPr>
          <w:rFonts w:ascii="Times New Roman" w:hAnsi="Times New Roman"/>
          <w:sz w:val="28"/>
          <w:szCs w:val="28"/>
          <w:lang w:val="en-US"/>
        </w:rPr>
        <w:t>http://perso.wanadoo.fr/fmcu/pagfr/ft4stat.html</w:t>
      </w:r>
      <w:r w:rsidRPr="008E7186">
        <w:rPr>
          <w:rFonts w:ascii="Times New Roman" w:hAnsi="Times New Roman"/>
          <w:sz w:val="28"/>
          <w:szCs w:val="28"/>
          <w:lang w:val="en-US"/>
        </w:rPr>
        <w:t xml:space="preserve">, </w:t>
      </w:r>
      <w:r w:rsidRPr="008E7186">
        <w:rPr>
          <w:rFonts w:ascii="Times New Roman" w:hAnsi="Times New Roman"/>
          <w:sz w:val="28"/>
          <w:szCs w:val="28"/>
        </w:rPr>
        <w:t>свободный</w:t>
      </w:r>
      <w:r w:rsidRPr="008E7186">
        <w:rPr>
          <w:rFonts w:ascii="Times New Roman" w:hAnsi="Times New Roman"/>
          <w:sz w:val="28"/>
          <w:szCs w:val="28"/>
          <w:lang w:val="en-US"/>
        </w:rPr>
        <w:t>.</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lang w:val="en-US"/>
        </w:rPr>
      </w:pPr>
      <w:r w:rsidRPr="008E7186">
        <w:rPr>
          <w:rFonts w:ascii="Times New Roman" w:hAnsi="Times New Roman"/>
          <w:sz w:val="28"/>
          <w:szCs w:val="28"/>
          <w:lang w:val="en-US"/>
        </w:rPr>
        <w:t>Vedenina L.G. La France et la Russie: dialogue de deux cultures. – M. InterDialect+, 2000. – 374 p.</w:t>
      </w:r>
    </w:p>
    <w:p w:rsidR="00247F29" w:rsidRPr="008E7186" w:rsidRDefault="00247F29" w:rsidP="008E7186">
      <w:pPr>
        <w:widowControl w:val="0"/>
        <w:numPr>
          <w:ilvl w:val="0"/>
          <w:numId w:val="4"/>
        </w:numPr>
        <w:tabs>
          <w:tab w:val="left" w:pos="567"/>
        </w:tabs>
        <w:spacing w:after="0" w:line="360" w:lineRule="auto"/>
        <w:ind w:left="0" w:firstLine="0"/>
        <w:jc w:val="both"/>
        <w:rPr>
          <w:rFonts w:ascii="Times New Roman" w:hAnsi="Times New Roman"/>
          <w:sz w:val="28"/>
          <w:szCs w:val="28"/>
          <w:lang w:val="en-US"/>
        </w:rPr>
      </w:pPr>
      <w:r w:rsidRPr="008E7186">
        <w:rPr>
          <w:rFonts w:ascii="Times New Roman" w:hAnsi="Times New Roman"/>
          <w:sz w:val="28"/>
          <w:szCs w:val="28"/>
          <w:lang w:val="en-US"/>
        </w:rPr>
        <w:t xml:space="preserve">Vedrine H. Rapport pour le President de la Republique sur la France et lа mondialisation. – P.: La Documentation francaise, 2007. – 402 </w:t>
      </w:r>
      <w:r w:rsidRPr="008E7186">
        <w:rPr>
          <w:rFonts w:ascii="Times New Roman" w:hAnsi="Times New Roman"/>
          <w:sz w:val="28"/>
          <w:szCs w:val="28"/>
        </w:rPr>
        <w:t>р</w:t>
      </w:r>
      <w:r w:rsidRPr="008E7186">
        <w:rPr>
          <w:rFonts w:ascii="Times New Roman" w:hAnsi="Times New Roman"/>
          <w:sz w:val="28"/>
          <w:szCs w:val="28"/>
          <w:lang w:val="en-US"/>
        </w:rPr>
        <w:t>.</w:t>
      </w:r>
      <w:bookmarkStart w:id="10" w:name="_GoBack"/>
      <w:bookmarkEnd w:id="10"/>
    </w:p>
    <w:sectPr w:rsidR="00247F29" w:rsidRPr="008E7186" w:rsidSect="008E7186">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CF1" w:rsidRDefault="00B03CF1" w:rsidP="00BA4A2B">
      <w:pPr>
        <w:spacing w:after="0" w:line="240" w:lineRule="auto"/>
      </w:pPr>
      <w:r>
        <w:separator/>
      </w:r>
    </w:p>
  </w:endnote>
  <w:endnote w:type="continuationSeparator" w:id="0">
    <w:p w:rsidR="00B03CF1" w:rsidRDefault="00B03CF1" w:rsidP="00BA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CF1" w:rsidRDefault="00B03CF1" w:rsidP="00BA4A2B">
      <w:pPr>
        <w:spacing w:after="0" w:line="240" w:lineRule="auto"/>
      </w:pPr>
      <w:r>
        <w:separator/>
      </w:r>
    </w:p>
  </w:footnote>
  <w:footnote w:type="continuationSeparator" w:id="0">
    <w:p w:rsidR="00B03CF1" w:rsidRDefault="00B03CF1" w:rsidP="00BA4A2B">
      <w:pPr>
        <w:spacing w:after="0" w:line="240" w:lineRule="auto"/>
      </w:pPr>
      <w:r>
        <w:continuationSeparator/>
      </w:r>
    </w:p>
  </w:footnote>
  <w:footnote w:id="1">
    <w:p w:rsidR="00B03CF1" w:rsidRDefault="00386FD9">
      <w:pPr>
        <w:pStyle w:val="a3"/>
      </w:pPr>
      <w:r>
        <w:rPr>
          <w:rStyle w:val="ab"/>
        </w:rPr>
        <w:footnoteRef/>
      </w:r>
      <w:r>
        <w:t xml:space="preserve"> </w:t>
      </w:r>
      <w:r w:rsidRPr="00386FD9">
        <w:tab/>
        <w:t>Современность российско-французских отношений // Итоги. – 2007. – № 4. – С. 4</w:t>
      </w:r>
      <w:r>
        <w:t>6</w:t>
      </w:r>
      <w:r w:rsidRPr="00386FD9">
        <w:t>.</w:t>
      </w:r>
    </w:p>
  </w:footnote>
  <w:footnote w:id="2">
    <w:p w:rsidR="00B03CF1" w:rsidRDefault="00386FD9">
      <w:pPr>
        <w:pStyle w:val="a3"/>
      </w:pPr>
      <w:r>
        <w:rPr>
          <w:rStyle w:val="ab"/>
        </w:rPr>
        <w:footnoteRef/>
      </w:r>
      <w:r>
        <w:t xml:space="preserve"> </w:t>
      </w:r>
      <w:r w:rsidRPr="00386FD9">
        <w:t>Дударь А. Франция на страже европейской идентичности // Интернет-журнал Новая политика. – Режим доступа: http://www.novopol.ru/material706.html, свободный.</w:t>
      </w:r>
    </w:p>
  </w:footnote>
  <w:footnote w:id="3">
    <w:p w:rsidR="00B03CF1" w:rsidRDefault="003305DF">
      <w:pPr>
        <w:pStyle w:val="a3"/>
      </w:pPr>
      <w:r>
        <w:rPr>
          <w:rStyle w:val="ab"/>
        </w:rPr>
        <w:footnoteRef/>
      </w:r>
      <w:r>
        <w:t xml:space="preserve"> </w:t>
      </w:r>
      <w:r w:rsidRPr="003305DF">
        <w:t>Сайт Министерства иностранных дел Франции. – Режим доступа: http://www.diplomatie.gouv.fr/en, свободный.</w:t>
      </w:r>
    </w:p>
  </w:footnote>
  <w:footnote w:id="4">
    <w:p w:rsidR="00B03CF1" w:rsidRDefault="00712B42">
      <w:pPr>
        <w:pStyle w:val="a3"/>
      </w:pPr>
      <w:r>
        <w:rPr>
          <w:rStyle w:val="ab"/>
        </w:rPr>
        <w:footnoteRef/>
      </w:r>
      <w:r>
        <w:t xml:space="preserve"> </w:t>
      </w:r>
      <w:r w:rsidRPr="00712B42">
        <w:t>Современность российско-французских отношений // Ит</w:t>
      </w:r>
      <w:r>
        <w:t>оги. – 2007. – № 4. – С. 47</w:t>
      </w:r>
      <w:r w:rsidRPr="00712B42">
        <w:t>.</w:t>
      </w:r>
    </w:p>
  </w:footnote>
  <w:footnote w:id="5">
    <w:p w:rsidR="00B03CF1" w:rsidRDefault="009A7AA7">
      <w:pPr>
        <w:pStyle w:val="a3"/>
      </w:pPr>
      <w:r>
        <w:rPr>
          <w:rStyle w:val="ab"/>
        </w:rPr>
        <w:footnoteRef/>
      </w:r>
      <w:r>
        <w:t xml:space="preserve"> </w:t>
      </w:r>
      <w:r w:rsidRPr="009A7AA7">
        <w:t>Российско-французские торгово-экономические отношения // Ден</w:t>
      </w:r>
      <w:r>
        <w:t>ьги. – 2006. – № 2. –С. 38</w:t>
      </w:r>
      <w:r w:rsidRPr="009A7AA7">
        <w:t>.</w:t>
      </w:r>
    </w:p>
  </w:footnote>
  <w:footnote w:id="6">
    <w:p w:rsidR="00B03CF1" w:rsidRDefault="00C97B98">
      <w:pPr>
        <w:pStyle w:val="a3"/>
      </w:pPr>
      <w:r>
        <w:rPr>
          <w:rStyle w:val="ab"/>
        </w:rPr>
        <w:footnoteRef/>
      </w:r>
      <w:r>
        <w:t xml:space="preserve"> </w:t>
      </w:r>
      <w:r w:rsidRPr="009A7AA7">
        <w:t>Ролев И. Россия и Франция: друзья или враги? // Аргументы и ф</w:t>
      </w:r>
      <w:r>
        <w:t>акты. – 2007. – № 21. – С. 4</w:t>
      </w:r>
      <w:r w:rsidRPr="009A7AA7">
        <w:t>.</w:t>
      </w:r>
    </w:p>
  </w:footnote>
  <w:footnote w:id="7">
    <w:p w:rsidR="00B03CF1" w:rsidRDefault="00171945" w:rsidP="00171945">
      <w:pPr>
        <w:pStyle w:val="a3"/>
      </w:pPr>
      <w:r>
        <w:rPr>
          <w:rStyle w:val="ab"/>
        </w:rPr>
        <w:footnoteRef/>
      </w:r>
      <w:r>
        <w:t xml:space="preserve"> </w:t>
      </w:r>
      <w:r w:rsidRPr="00712B42">
        <w:t>Россия и Франция, XVIII – XX века. Вып. 7: [сб. ст.] / отв. ред. П. Черкасов. – М.: Наука, 2006. – С.</w:t>
      </w:r>
      <w:r>
        <w:t xml:space="preserve"> 183.</w:t>
      </w:r>
    </w:p>
  </w:footnote>
  <w:footnote w:id="8">
    <w:p w:rsidR="00B03CF1" w:rsidRDefault="00A0431D">
      <w:pPr>
        <w:pStyle w:val="a3"/>
      </w:pPr>
      <w:r>
        <w:rPr>
          <w:rStyle w:val="ab"/>
        </w:rPr>
        <w:footnoteRef/>
      </w:r>
      <w:r>
        <w:t xml:space="preserve"> </w:t>
      </w:r>
      <w:r w:rsidRPr="00A0431D">
        <w:t>Зуева К.П. Внешняя политика Франции в эпоху «неоголлизма» // Мировая экономика и международные отноше</w:t>
      </w:r>
      <w:r>
        <w:t>ния. – 2004. – № 1. – С. 73</w:t>
      </w:r>
      <w:r w:rsidRPr="00A0431D">
        <w:t>.</w:t>
      </w:r>
    </w:p>
  </w:footnote>
  <w:footnote w:id="9">
    <w:p w:rsidR="00B03CF1" w:rsidRDefault="00A0431D">
      <w:pPr>
        <w:pStyle w:val="a3"/>
      </w:pPr>
      <w:r>
        <w:rPr>
          <w:rStyle w:val="ab"/>
        </w:rPr>
        <w:footnoteRef/>
      </w:r>
      <w:r>
        <w:t xml:space="preserve"> </w:t>
      </w:r>
      <w:r w:rsidRPr="00A0431D">
        <w:t>Интервью Господина Барнье газете Коммерсант (20/01/2005). – Режим доступа: http://www.ambafrance.ru/article.php3?id_article=1043, свободный.</w:t>
      </w:r>
    </w:p>
  </w:footnote>
  <w:footnote w:id="10">
    <w:p w:rsidR="00B03CF1" w:rsidRDefault="00FC034C">
      <w:pPr>
        <w:pStyle w:val="a3"/>
      </w:pPr>
      <w:r>
        <w:rPr>
          <w:rStyle w:val="ab"/>
        </w:rPr>
        <w:footnoteRef/>
      </w:r>
      <w:r>
        <w:t xml:space="preserve"> </w:t>
      </w:r>
      <w:r w:rsidRPr="00FC034C">
        <w:t>Современность российско-французских отношений // Ит</w:t>
      </w:r>
      <w:r>
        <w:t>оги. – 2007. – № 4. – С. 47</w:t>
      </w:r>
      <w:r w:rsidRPr="00FC034C">
        <w:t>.</w:t>
      </w:r>
    </w:p>
  </w:footnote>
  <w:footnote w:id="11">
    <w:p w:rsidR="00B03CF1" w:rsidRDefault="007932C1">
      <w:pPr>
        <w:pStyle w:val="a3"/>
      </w:pPr>
      <w:r>
        <w:rPr>
          <w:rStyle w:val="ab"/>
        </w:rPr>
        <w:footnoteRef/>
      </w:r>
      <w:r>
        <w:t xml:space="preserve"> </w:t>
      </w:r>
      <w:r w:rsidRPr="007932C1">
        <w:t>Акимов Ю.Г., Костюк Р.В., Чернов И.В. Франция в мировом порядке начала XXI века. – СПб.: Изд-в</w:t>
      </w:r>
      <w:r>
        <w:t xml:space="preserve">о С.-Петерб. ун-та, 2007. – </w:t>
      </w:r>
      <w:r w:rsidRPr="007932C1">
        <w:t>С.</w:t>
      </w:r>
      <w:r>
        <w:t xml:space="preserve"> 49.</w:t>
      </w:r>
    </w:p>
  </w:footnote>
  <w:footnote w:id="12">
    <w:p w:rsidR="00B03CF1" w:rsidRDefault="0023030E" w:rsidP="0023030E">
      <w:pPr>
        <w:pStyle w:val="a3"/>
      </w:pPr>
      <w:r>
        <w:rPr>
          <w:rStyle w:val="ab"/>
        </w:rPr>
        <w:footnoteRef/>
      </w:r>
      <w:r>
        <w:t xml:space="preserve"> </w:t>
      </w:r>
      <w:r w:rsidRPr="00F80C74">
        <w:t>Сайт Посольства Франции в России. – Режим доступа: www.ambafrance.ru, свободный.</w:t>
      </w:r>
    </w:p>
  </w:footnote>
  <w:footnote w:id="13">
    <w:p w:rsidR="00B03CF1" w:rsidRDefault="003E10EC">
      <w:pPr>
        <w:pStyle w:val="a3"/>
      </w:pPr>
      <w:r>
        <w:rPr>
          <w:rStyle w:val="ab"/>
        </w:rPr>
        <w:footnoteRef/>
      </w:r>
      <w:r>
        <w:t xml:space="preserve"> </w:t>
      </w:r>
      <w:r w:rsidRPr="003E10EC">
        <w:t>Зуева К.П. Внешняя политика Франции в эпоху «неоголлизма» // Мировая экономика и международные отноше</w:t>
      </w:r>
      <w:r>
        <w:t>ния. – 2004. – № 1. – С. 73</w:t>
      </w:r>
      <w:r w:rsidRPr="003E10EC">
        <w:t>.</w:t>
      </w:r>
    </w:p>
  </w:footnote>
  <w:footnote w:id="14">
    <w:p w:rsidR="00B03CF1" w:rsidRDefault="003E10EC">
      <w:pPr>
        <w:pStyle w:val="a3"/>
      </w:pPr>
      <w:r>
        <w:rPr>
          <w:rStyle w:val="ab"/>
        </w:rPr>
        <w:footnoteRef/>
      </w:r>
      <w:r>
        <w:t xml:space="preserve"> </w:t>
      </w:r>
      <w:r w:rsidRPr="003E10EC">
        <w:t>Интервью посла России во Франции А.А. Авдеева РИА «Новости» по российско-французским отношениям // Сообщение министерства иностранных дел РФ. – Режим доступа: http://www.ln.mid.ru/ns-reuro.nsf/348bd0da1d5a7185432569e700419c7a/432569d80022027ec3256e32002c86c9?OpenDocument, свободный.</w:t>
      </w:r>
    </w:p>
  </w:footnote>
  <w:footnote w:id="15">
    <w:p w:rsidR="00B03CF1" w:rsidRDefault="007932C1">
      <w:pPr>
        <w:pStyle w:val="a3"/>
      </w:pPr>
      <w:r>
        <w:rPr>
          <w:rStyle w:val="ab"/>
        </w:rPr>
        <w:footnoteRef/>
      </w:r>
      <w:r>
        <w:t xml:space="preserve"> </w:t>
      </w:r>
      <w:r w:rsidR="00C26312" w:rsidRPr="00C26312">
        <w:t>Зуева К.П. Российско-французские отношения: реальность и тенденции // Мировая экономика и международные отношения. – 199</w:t>
      </w:r>
      <w:r w:rsidR="00C26312">
        <w:t>2. – № 12. – С. 135</w:t>
      </w:r>
      <w:r w:rsidR="00C26312" w:rsidRPr="00C26312">
        <w:t>.</w:t>
      </w:r>
    </w:p>
  </w:footnote>
  <w:footnote w:id="16">
    <w:p w:rsidR="00B03CF1" w:rsidRDefault="00717A04">
      <w:pPr>
        <w:pStyle w:val="a3"/>
      </w:pPr>
      <w:r>
        <w:rPr>
          <w:rStyle w:val="ab"/>
        </w:rPr>
        <w:footnoteRef/>
      </w:r>
      <w:r>
        <w:t xml:space="preserve"> </w:t>
      </w:r>
      <w:r w:rsidRPr="00717A04">
        <w:t>Современность российско-французских отношений // Ит</w:t>
      </w:r>
      <w:r>
        <w:t>оги. – 2007. – № 4. – С. 46</w:t>
      </w:r>
      <w:r w:rsidRPr="00717A04">
        <w:t>.</w:t>
      </w:r>
    </w:p>
  </w:footnote>
  <w:footnote w:id="17">
    <w:p w:rsidR="00B03CF1" w:rsidRDefault="00FB73CF">
      <w:pPr>
        <w:pStyle w:val="a3"/>
      </w:pPr>
      <w:r>
        <w:rPr>
          <w:rStyle w:val="ab"/>
        </w:rPr>
        <w:footnoteRef/>
      </w:r>
      <w:r>
        <w:t xml:space="preserve"> </w:t>
      </w:r>
      <w:r w:rsidRPr="00FB73CF">
        <w:t>Фёдоров С. Российско-французские отношения: в поисках стратегического партнёрства // Перспективы. – Режим доступа: http://www.perspektivy.info/oykumena/europe/rossijsko-francuzskije_otnoshenija_v_poiskah_strategicheskogo_partnorstva_2010-03-06.htm, свободный.</w:t>
      </w:r>
    </w:p>
  </w:footnote>
  <w:footnote w:id="18">
    <w:p w:rsidR="00B03CF1" w:rsidRDefault="00321CE1">
      <w:pPr>
        <w:pStyle w:val="a3"/>
      </w:pPr>
      <w:r>
        <w:rPr>
          <w:rStyle w:val="ab"/>
        </w:rPr>
        <w:footnoteRef/>
      </w:r>
      <w:r>
        <w:t xml:space="preserve"> </w:t>
      </w:r>
      <w:r w:rsidRPr="00321CE1">
        <w:t>Ролев И. Россия и Франция: друзья или враги? // Аргументы и ф</w:t>
      </w:r>
      <w:r>
        <w:t>акты. – 2007. – № 21. – С. 5</w:t>
      </w:r>
      <w:r w:rsidRPr="00321CE1">
        <w:t>.</w:t>
      </w:r>
    </w:p>
  </w:footnote>
  <w:footnote w:id="19">
    <w:p w:rsidR="00B03CF1" w:rsidRDefault="00385955">
      <w:pPr>
        <w:pStyle w:val="a3"/>
      </w:pPr>
      <w:r>
        <w:rPr>
          <w:rStyle w:val="ab"/>
        </w:rPr>
        <w:footnoteRef/>
      </w:r>
      <w:r w:rsidRPr="00385955">
        <w:rPr>
          <w:lang w:val="en-US"/>
        </w:rPr>
        <w:t xml:space="preserve"> Vedrine H. Rapport pour le President de la Republique sur la France et lа mondialisation. – P.: La Docum</w:t>
      </w:r>
      <w:r>
        <w:rPr>
          <w:lang w:val="en-US"/>
        </w:rPr>
        <w:t xml:space="preserve">entation francaise, 2007. – </w:t>
      </w:r>
      <w:r w:rsidRPr="00385955">
        <w:rPr>
          <w:lang w:val="en-US"/>
        </w:rPr>
        <w:t>Р. 210.</w:t>
      </w:r>
    </w:p>
  </w:footnote>
  <w:footnote w:id="20">
    <w:p w:rsidR="00B03CF1" w:rsidRDefault="0006363A">
      <w:pPr>
        <w:pStyle w:val="a3"/>
      </w:pPr>
      <w:r>
        <w:rPr>
          <w:rStyle w:val="ab"/>
        </w:rPr>
        <w:footnoteRef/>
      </w:r>
      <w:r>
        <w:t xml:space="preserve"> </w:t>
      </w:r>
      <w:r w:rsidR="00572F30" w:rsidRPr="00572F30">
        <w:t>Сайт Правительства РФ. – Режим доступа: http://www.government.ru, свободный.</w:t>
      </w:r>
    </w:p>
  </w:footnote>
  <w:footnote w:id="21">
    <w:p w:rsidR="00B03CF1" w:rsidRDefault="00247F29">
      <w:pPr>
        <w:pStyle w:val="a3"/>
      </w:pPr>
      <w:r>
        <w:rPr>
          <w:rStyle w:val="ab"/>
        </w:rPr>
        <w:footnoteRef/>
      </w:r>
      <w:r>
        <w:t xml:space="preserve"> </w:t>
      </w:r>
      <w:r w:rsidRPr="00247F29">
        <w:t>Сайт Правительства Франции. – Режим доступа: www.service-public.fr, свободный.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6B7"/>
    <w:multiLevelType w:val="hybridMultilevel"/>
    <w:tmpl w:val="ABFC6EEC"/>
    <w:lvl w:ilvl="0" w:tplc="1090AC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7423BDA"/>
    <w:multiLevelType w:val="hybridMultilevel"/>
    <w:tmpl w:val="B8D2D3CE"/>
    <w:lvl w:ilvl="0" w:tplc="6862EE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A67DA4"/>
    <w:multiLevelType w:val="hybridMultilevel"/>
    <w:tmpl w:val="4B3EDE9E"/>
    <w:lvl w:ilvl="0" w:tplc="A27E26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AA12A1E"/>
    <w:multiLevelType w:val="hybridMultilevel"/>
    <w:tmpl w:val="52FA93AC"/>
    <w:lvl w:ilvl="0" w:tplc="6862EE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A5316F0"/>
    <w:multiLevelType w:val="hybridMultilevel"/>
    <w:tmpl w:val="4A121E68"/>
    <w:lvl w:ilvl="0" w:tplc="5EC2D730">
      <w:start w:val="1"/>
      <w:numFmt w:val="decimal"/>
      <w:lvlText w:val="%1."/>
      <w:lvlJc w:val="left"/>
      <w:pPr>
        <w:tabs>
          <w:tab w:val="num" w:pos="1499"/>
        </w:tabs>
        <w:ind w:left="1499" w:hanging="705"/>
      </w:pPr>
      <w:rPr>
        <w:rFonts w:cs="Times New Roman" w:hint="default"/>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16B"/>
    <w:rsid w:val="00006626"/>
    <w:rsid w:val="00012EB9"/>
    <w:rsid w:val="0006363A"/>
    <w:rsid w:val="00171945"/>
    <w:rsid w:val="001A55E7"/>
    <w:rsid w:val="001B5B18"/>
    <w:rsid w:val="001D5128"/>
    <w:rsid w:val="001F0BE2"/>
    <w:rsid w:val="0023030E"/>
    <w:rsid w:val="00247F29"/>
    <w:rsid w:val="00250207"/>
    <w:rsid w:val="00264588"/>
    <w:rsid w:val="00270FC8"/>
    <w:rsid w:val="00283EA4"/>
    <w:rsid w:val="00290F9A"/>
    <w:rsid w:val="00321CE1"/>
    <w:rsid w:val="00325AFE"/>
    <w:rsid w:val="003305DF"/>
    <w:rsid w:val="00334D1F"/>
    <w:rsid w:val="003603E2"/>
    <w:rsid w:val="00385955"/>
    <w:rsid w:val="00386FD9"/>
    <w:rsid w:val="003D0900"/>
    <w:rsid w:val="003D1C9D"/>
    <w:rsid w:val="003E10EC"/>
    <w:rsid w:val="003F6CD5"/>
    <w:rsid w:val="005101D4"/>
    <w:rsid w:val="005466D0"/>
    <w:rsid w:val="00571251"/>
    <w:rsid w:val="00572F30"/>
    <w:rsid w:val="005A24FF"/>
    <w:rsid w:val="00617005"/>
    <w:rsid w:val="00655F26"/>
    <w:rsid w:val="006C615D"/>
    <w:rsid w:val="006F0A68"/>
    <w:rsid w:val="00712B42"/>
    <w:rsid w:val="00717A04"/>
    <w:rsid w:val="007501DE"/>
    <w:rsid w:val="007932C1"/>
    <w:rsid w:val="008B19E9"/>
    <w:rsid w:val="008B2519"/>
    <w:rsid w:val="008C3735"/>
    <w:rsid w:val="008E6983"/>
    <w:rsid w:val="008E7186"/>
    <w:rsid w:val="009575D4"/>
    <w:rsid w:val="009A7AA7"/>
    <w:rsid w:val="00A0431D"/>
    <w:rsid w:val="00A542CF"/>
    <w:rsid w:val="00A73DDB"/>
    <w:rsid w:val="00AC6DD8"/>
    <w:rsid w:val="00B03CF1"/>
    <w:rsid w:val="00BA4A2B"/>
    <w:rsid w:val="00BB316B"/>
    <w:rsid w:val="00C219FA"/>
    <w:rsid w:val="00C26312"/>
    <w:rsid w:val="00C97B98"/>
    <w:rsid w:val="00CD3353"/>
    <w:rsid w:val="00D31673"/>
    <w:rsid w:val="00D63008"/>
    <w:rsid w:val="00D93FFC"/>
    <w:rsid w:val="00E12E7B"/>
    <w:rsid w:val="00E45BAD"/>
    <w:rsid w:val="00ED530F"/>
    <w:rsid w:val="00EE3253"/>
    <w:rsid w:val="00F80C74"/>
    <w:rsid w:val="00FB73CF"/>
    <w:rsid w:val="00FC0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222D1E-FF3F-45B1-BF51-C2C276B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626"/>
    <w:pPr>
      <w:spacing w:after="200" w:line="276" w:lineRule="auto"/>
    </w:pPr>
    <w:rPr>
      <w:sz w:val="22"/>
      <w:szCs w:val="22"/>
      <w:lang w:eastAsia="en-US"/>
    </w:rPr>
  </w:style>
  <w:style w:type="paragraph" w:styleId="1">
    <w:name w:val="heading 1"/>
    <w:basedOn w:val="a"/>
    <w:next w:val="a"/>
    <w:link w:val="10"/>
    <w:uiPriority w:val="9"/>
    <w:qFormat/>
    <w:rsid w:val="00ED530F"/>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E325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30F"/>
    <w:rPr>
      <w:rFonts w:ascii="Cambria" w:hAnsi="Cambria"/>
      <w:b/>
      <w:kern w:val="32"/>
      <w:sz w:val="32"/>
      <w:lang w:val="x-none" w:eastAsia="en-US"/>
    </w:rPr>
  </w:style>
  <w:style w:type="character" w:customStyle="1" w:styleId="20">
    <w:name w:val="Заголовок 2 Знак"/>
    <w:link w:val="2"/>
    <w:uiPriority w:val="9"/>
    <w:locked/>
    <w:rsid w:val="00EE3253"/>
    <w:rPr>
      <w:rFonts w:ascii="Cambria" w:eastAsia="Times New Roman" w:hAnsi="Cambria" w:cs="Times New Roman"/>
      <w:b/>
      <w:bCs/>
      <w:i/>
      <w:iCs/>
      <w:sz w:val="28"/>
      <w:szCs w:val="28"/>
      <w:lang w:val="x-none" w:eastAsia="en-US"/>
    </w:rPr>
  </w:style>
  <w:style w:type="paragraph" w:styleId="a3">
    <w:name w:val="footnote text"/>
    <w:basedOn w:val="a"/>
    <w:link w:val="a4"/>
    <w:autoRedefine/>
    <w:uiPriority w:val="99"/>
    <w:semiHidden/>
    <w:unhideWhenUsed/>
    <w:qFormat/>
    <w:rsid w:val="00D31673"/>
    <w:pPr>
      <w:spacing w:after="0" w:line="240" w:lineRule="auto"/>
      <w:ind w:firstLine="567"/>
      <w:jc w:val="both"/>
    </w:pPr>
    <w:rPr>
      <w:rFonts w:ascii="Times New Roman" w:hAnsi="Times New Roman"/>
    </w:rPr>
  </w:style>
  <w:style w:type="character" w:customStyle="1" w:styleId="a4">
    <w:name w:val="Текст сноски Знак"/>
    <w:link w:val="a3"/>
    <w:uiPriority w:val="99"/>
    <w:semiHidden/>
    <w:locked/>
    <w:rsid w:val="00D31673"/>
    <w:rPr>
      <w:rFonts w:ascii="Times New Roman" w:hAnsi="Times New Roman"/>
    </w:rPr>
  </w:style>
  <w:style w:type="paragraph" w:styleId="a5">
    <w:name w:val="header"/>
    <w:basedOn w:val="a"/>
    <w:link w:val="a6"/>
    <w:uiPriority w:val="99"/>
    <w:unhideWhenUsed/>
    <w:rsid w:val="00BA4A2B"/>
    <w:pPr>
      <w:tabs>
        <w:tab w:val="center" w:pos="4677"/>
        <w:tab w:val="right" w:pos="9355"/>
      </w:tabs>
    </w:pPr>
  </w:style>
  <w:style w:type="character" w:customStyle="1" w:styleId="a6">
    <w:name w:val="Верхний колонтитул Знак"/>
    <w:link w:val="a5"/>
    <w:uiPriority w:val="99"/>
    <w:locked/>
    <w:rsid w:val="00BA4A2B"/>
    <w:rPr>
      <w:sz w:val="22"/>
      <w:lang w:val="x-none" w:eastAsia="en-US"/>
    </w:rPr>
  </w:style>
  <w:style w:type="paragraph" w:styleId="a7">
    <w:name w:val="footer"/>
    <w:basedOn w:val="a"/>
    <w:link w:val="a8"/>
    <w:uiPriority w:val="99"/>
    <w:unhideWhenUsed/>
    <w:rsid w:val="00BA4A2B"/>
    <w:pPr>
      <w:tabs>
        <w:tab w:val="center" w:pos="4677"/>
        <w:tab w:val="right" w:pos="9355"/>
      </w:tabs>
    </w:pPr>
  </w:style>
  <w:style w:type="character" w:customStyle="1" w:styleId="a8">
    <w:name w:val="Нижний колонтитул Знак"/>
    <w:link w:val="a7"/>
    <w:uiPriority w:val="99"/>
    <w:locked/>
    <w:rsid w:val="00BA4A2B"/>
    <w:rPr>
      <w:sz w:val="22"/>
      <w:lang w:val="x-none" w:eastAsia="en-US"/>
    </w:rPr>
  </w:style>
  <w:style w:type="character" w:styleId="a9">
    <w:name w:val="Hyperlink"/>
    <w:uiPriority w:val="99"/>
    <w:unhideWhenUsed/>
    <w:rsid w:val="00334D1F"/>
    <w:rPr>
      <w:rFonts w:cs="Times New Roman"/>
      <w:color w:val="0000FF"/>
      <w:u w:val="single"/>
    </w:rPr>
  </w:style>
  <w:style w:type="character" w:styleId="aa">
    <w:name w:val="FollowedHyperlink"/>
    <w:uiPriority w:val="99"/>
    <w:semiHidden/>
    <w:unhideWhenUsed/>
    <w:rsid w:val="005466D0"/>
    <w:rPr>
      <w:rFonts w:cs="Times New Roman"/>
      <w:color w:val="800080"/>
      <w:u w:val="single"/>
    </w:rPr>
  </w:style>
  <w:style w:type="character" w:styleId="ab">
    <w:name w:val="footnote reference"/>
    <w:uiPriority w:val="99"/>
    <w:semiHidden/>
    <w:unhideWhenUsed/>
    <w:rsid w:val="00655F26"/>
    <w:rPr>
      <w:rFonts w:cs="Times New Roman"/>
      <w:vertAlign w:val="superscript"/>
    </w:rPr>
  </w:style>
  <w:style w:type="paragraph" w:styleId="ac">
    <w:name w:val="TOC Heading"/>
    <w:basedOn w:val="1"/>
    <w:next w:val="a"/>
    <w:uiPriority w:val="39"/>
    <w:unhideWhenUsed/>
    <w:qFormat/>
    <w:rsid w:val="00247F29"/>
    <w:pPr>
      <w:keepLines/>
      <w:spacing w:before="480" w:after="0"/>
      <w:outlineLvl w:val="9"/>
    </w:pPr>
    <w:rPr>
      <w:color w:val="365F91"/>
      <w:kern w:val="0"/>
      <w:sz w:val="28"/>
      <w:szCs w:val="28"/>
    </w:rPr>
  </w:style>
  <w:style w:type="paragraph" w:styleId="11">
    <w:name w:val="toc 1"/>
    <w:basedOn w:val="a"/>
    <w:next w:val="a"/>
    <w:autoRedefine/>
    <w:uiPriority w:val="39"/>
    <w:unhideWhenUsed/>
    <w:rsid w:val="00247F29"/>
    <w:pPr>
      <w:spacing w:after="100"/>
    </w:pPr>
  </w:style>
  <w:style w:type="paragraph" w:styleId="21">
    <w:name w:val="toc 2"/>
    <w:basedOn w:val="a"/>
    <w:next w:val="a"/>
    <w:autoRedefine/>
    <w:uiPriority w:val="39"/>
    <w:unhideWhenUsed/>
    <w:rsid w:val="00247F29"/>
    <w:pPr>
      <w:spacing w:after="100"/>
      <w:ind w:left="220"/>
    </w:pPr>
  </w:style>
  <w:style w:type="paragraph" w:styleId="ad">
    <w:name w:val="Balloon Text"/>
    <w:basedOn w:val="a"/>
    <w:link w:val="ae"/>
    <w:uiPriority w:val="99"/>
    <w:semiHidden/>
    <w:unhideWhenUsed/>
    <w:rsid w:val="00247F2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47F2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85607">
      <w:marLeft w:val="0"/>
      <w:marRight w:val="0"/>
      <w:marTop w:val="0"/>
      <w:marBottom w:val="0"/>
      <w:divBdr>
        <w:top w:val="none" w:sz="0" w:space="0" w:color="auto"/>
        <w:left w:val="none" w:sz="0" w:space="0" w:color="auto"/>
        <w:bottom w:val="none" w:sz="0" w:space="0" w:color="auto"/>
        <w:right w:val="none" w:sz="0" w:space="0" w:color="auto"/>
      </w:divBdr>
    </w:div>
    <w:div w:id="607085608">
      <w:marLeft w:val="0"/>
      <w:marRight w:val="0"/>
      <w:marTop w:val="0"/>
      <w:marBottom w:val="0"/>
      <w:divBdr>
        <w:top w:val="none" w:sz="0" w:space="0" w:color="auto"/>
        <w:left w:val="none" w:sz="0" w:space="0" w:color="auto"/>
        <w:bottom w:val="none" w:sz="0" w:space="0" w:color="auto"/>
        <w:right w:val="none" w:sz="0" w:space="0" w:color="auto"/>
      </w:divBdr>
    </w:div>
    <w:div w:id="607085609">
      <w:marLeft w:val="0"/>
      <w:marRight w:val="0"/>
      <w:marTop w:val="0"/>
      <w:marBottom w:val="0"/>
      <w:divBdr>
        <w:top w:val="none" w:sz="0" w:space="0" w:color="auto"/>
        <w:left w:val="none" w:sz="0" w:space="0" w:color="auto"/>
        <w:bottom w:val="none" w:sz="0" w:space="0" w:color="auto"/>
        <w:right w:val="none" w:sz="0" w:space="0" w:color="auto"/>
      </w:divBdr>
    </w:div>
    <w:div w:id="607085610">
      <w:marLeft w:val="0"/>
      <w:marRight w:val="0"/>
      <w:marTop w:val="0"/>
      <w:marBottom w:val="0"/>
      <w:divBdr>
        <w:top w:val="none" w:sz="0" w:space="0" w:color="auto"/>
        <w:left w:val="none" w:sz="0" w:space="0" w:color="auto"/>
        <w:bottom w:val="none" w:sz="0" w:space="0" w:color="auto"/>
        <w:right w:val="none" w:sz="0" w:space="0" w:color="auto"/>
      </w:divBdr>
    </w:div>
    <w:div w:id="607085611">
      <w:marLeft w:val="0"/>
      <w:marRight w:val="0"/>
      <w:marTop w:val="0"/>
      <w:marBottom w:val="0"/>
      <w:divBdr>
        <w:top w:val="none" w:sz="0" w:space="0" w:color="auto"/>
        <w:left w:val="none" w:sz="0" w:space="0" w:color="auto"/>
        <w:bottom w:val="none" w:sz="0" w:space="0" w:color="auto"/>
        <w:right w:val="none" w:sz="0" w:space="0" w:color="auto"/>
      </w:divBdr>
    </w:div>
    <w:div w:id="607085612">
      <w:marLeft w:val="0"/>
      <w:marRight w:val="0"/>
      <w:marTop w:val="0"/>
      <w:marBottom w:val="0"/>
      <w:divBdr>
        <w:top w:val="none" w:sz="0" w:space="0" w:color="auto"/>
        <w:left w:val="none" w:sz="0" w:space="0" w:color="auto"/>
        <w:bottom w:val="none" w:sz="0" w:space="0" w:color="auto"/>
        <w:right w:val="none" w:sz="0" w:space="0" w:color="auto"/>
      </w:divBdr>
    </w:div>
    <w:div w:id="607085613">
      <w:marLeft w:val="0"/>
      <w:marRight w:val="0"/>
      <w:marTop w:val="0"/>
      <w:marBottom w:val="0"/>
      <w:divBdr>
        <w:top w:val="none" w:sz="0" w:space="0" w:color="auto"/>
        <w:left w:val="none" w:sz="0" w:space="0" w:color="auto"/>
        <w:bottom w:val="none" w:sz="0" w:space="0" w:color="auto"/>
        <w:right w:val="none" w:sz="0" w:space="0" w:color="auto"/>
      </w:divBdr>
    </w:div>
    <w:div w:id="607085614">
      <w:marLeft w:val="0"/>
      <w:marRight w:val="0"/>
      <w:marTop w:val="0"/>
      <w:marBottom w:val="0"/>
      <w:divBdr>
        <w:top w:val="none" w:sz="0" w:space="0" w:color="auto"/>
        <w:left w:val="none" w:sz="0" w:space="0" w:color="auto"/>
        <w:bottom w:val="none" w:sz="0" w:space="0" w:color="auto"/>
        <w:right w:val="none" w:sz="0" w:space="0" w:color="auto"/>
      </w:divBdr>
    </w:div>
    <w:div w:id="607085615">
      <w:marLeft w:val="0"/>
      <w:marRight w:val="0"/>
      <w:marTop w:val="0"/>
      <w:marBottom w:val="0"/>
      <w:divBdr>
        <w:top w:val="none" w:sz="0" w:space="0" w:color="auto"/>
        <w:left w:val="none" w:sz="0" w:space="0" w:color="auto"/>
        <w:bottom w:val="none" w:sz="0" w:space="0" w:color="auto"/>
        <w:right w:val="none" w:sz="0" w:space="0" w:color="auto"/>
      </w:divBdr>
    </w:div>
    <w:div w:id="607085616">
      <w:marLeft w:val="0"/>
      <w:marRight w:val="0"/>
      <w:marTop w:val="0"/>
      <w:marBottom w:val="0"/>
      <w:divBdr>
        <w:top w:val="none" w:sz="0" w:space="0" w:color="auto"/>
        <w:left w:val="none" w:sz="0" w:space="0" w:color="auto"/>
        <w:bottom w:val="none" w:sz="0" w:space="0" w:color="auto"/>
        <w:right w:val="none" w:sz="0" w:space="0" w:color="auto"/>
      </w:divBdr>
    </w:div>
    <w:div w:id="607085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0DEF-967A-42BD-AA9B-2EE2136F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7666</Words>
  <Characters>43701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2014-02-28T06:47:00Z</dcterms:created>
  <dcterms:modified xsi:type="dcterms:W3CDTF">2014-02-28T06:47:00Z</dcterms:modified>
</cp:coreProperties>
</file>