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78F" w:rsidRPr="00803299" w:rsidRDefault="003F278F" w:rsidP="003F278F">
      <w:pPr>
        <w:spacing w:before="120"/>
        <w:jc w:val="center"/>
        <w:rPr>
          <w:b/>
          <w:sz w:val="32"/>
        </w:rPr>
      </w:pPr>
      <w:r w:rsidRPr="00803299">
        <w:rPr>
          <w:b/>
          <w:sz w:val="32"/>
        </w:rPr>
        <w:t>Специфика документационного обеспечения в кадровых службах</w:t>
      </w:r>
    </w:p>
    <w:p w:rsidR="003F278F" w:rsidRPr="00803299" w:rsidRDefault="003F278F" w:rsidP="003F278F">
      <w:pPr>
        <w:spacing w:before="120"/>
        <w:jc w:val="center"/>
        <w:rPr>
          <w:b/>
          <w:sz w:val="28"/>
        </w:rPr>
      </w:pPr>
      <w:bookmarkStart w:id="0" w:name="_Toc222774423"/>
      <w:r w:rsidRPr="00803299">
        <w:rPr>
          <w:b/>
          <w:sz w:val="28"/>
        </w:rPr>
        <w:t>Введение</w:t>
      </w:r>
      <w:bookmarkEnd w:id="0"/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 xml:space="preserve">Целью создания моей курсовой работы является описание структуры служб ДОУ и раскрытие их основных функций.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 xml:space="preserve">Тема моей работы: «специфика документационного обеспечения в кадровых службах».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Я считаю эту тему особенно актуальной в наше время</w:t>
      </w:r>
      <w:r>
        <w:t xml:space="preserve">, </w:t>
      </w:r>
      <w:r w:rsidRPr="00803299">
        <w:t>так как делопроизводство – одна из функций управления</w:t>
      </w:r>
      <w:r>
        <w:t xml:space="preserve">, </w:t>
      </w:r>
      <w:r w:rsidRPr="00803299">
        <w:t>основанная на научной организации с применением современной техники</w:t>
      </w:r>
      <w:r>
        <w:t xml:space="preserve">, </w:t>
      </w:r>
      <w:r w:rsidRPr="00803299">
        <w:t>а мы живём в эпоху научного прогресса</w:t>
      </w:r>
      <w:r>
        <w:t xml:space="preserve">, </w:t>
      </w:r>
      <w:r w:rsidRPr="00803299">
        <w:t>где все основано на совершенствовании новых технологий</w:t>
      </w:r>
      <w:r>
        <w:t xml:space="preserve">, </w:t>
      </w:r>
      <w:r w:rsidRPr="00803299">
        <w:t xml:space="preserve">в дальнейшем помогающих нам в работе.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Исходя из цели</w:t>
      </w:r>
      <w:r>
        <w:t xml:space="preserve">, </w:t>
      </w:r>
      <w:r w:rsidRPr="00803299">
        <w:t xml:space="preserve">были поставлены следующие задачи: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Изучить литературу</w:t>
      </w:r>
      <w:r>
        <w:t xml:space="preserve">, </w:t>
      </w:r>
      <w:r w:rsidRPr="00803299">
        <w:t xml:space="preserve">раскрывающую тему моей работы;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 xml:space="preserve">Рассказать о службе документационного обеспечения управления;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 xml:space="preserve">Перечислить основные задачи и функции службы ДОУ;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 xml:space="preserve">Изучить нормативную регламентацию службы ДОУ; </w:t>
      </w:r>
    </w:p>
    <w:p w:rsidR="003F278F" w:rsidRDefault="003F278F" w:rsidP="003F278F">
      <w:pPr>
        <w:spacing w:before="120"/>
        <w:ind w:firstLine="567"/>
        <w:jc w:val="both"/>
      </w:pPr>
      <w:r w:rsidRPr="00803299">
        <w:t>Рассмотреть структуру служб ДОУ и описать их.</w:t>
      </w:r>
    </w:p>
    <w:p w:rsidR="003F278F" w:rsidRDefault="003F278F" w:rsidP="003F278F">
      <w:pPr>
        <w:spacing w:before="120"/>
        <w:ind w:firstLine="567"/>
        <w:jc w:val="both"/>
      </w:pPr>
      <w:bookmarkStart w:id="1" w:name="_Toc222774424"/>
      <w:r w:rsidRPr="00803299">
        <w:t>Понятие и назначение службы ДОУ</w:t>
      </w:r>
      <w:bookmarkEnd w:id="1"/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Делопроизводство – отрасль деятельности</w:t>
      </w:r>
      <w:r>
        <w:t xml:space="preserve">, </w:t>
      </w:r>
      <w:r w:rsidRPr="00803299">
        <w:t xml:space="preserve">обеспечивающая документирование и организацию работы с официальными документами.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Делопроизводство охватывает весь комплекс работ по созданию и оформлению документов</w:t>
      </w:r>
      <w:r>
        <w:t xml:space="preserve">, </w:t>
      </w:r>
      <w:r w:rsidRPr="00803299">
        <w:t>их исполнению и контролю сроков исполнения</w:t>
      </w:r>
      <w:r>
        <w:t xml:space="preserve">, </w:t>
      </w:r>
      <w:r w:rsidRPr="00803299">
        <w:t>по учету документов</w:t>
      </w:r>
      <w:r>
        <w:t xml:space="preserve">, </w:t>
      </w:r>
      <w:r w:rsidRPr="00803299">
        <w:t>формированию дел из исполненных документов</w:t>
      </w:r>
      <w:r>
        <w:t xml:space="preserve">, </w:t>
      </w:r>
      <w:r w:rsidRPr="00803299">
        <w:t>хранению и использованию текущих дел</w:t>
      </w:r>
      <w:r>
        <w:t xml:space="preserve">, </w:t>
      </w:r>
      <w:r w:rsidRPr="00803299">
        <w:t xml:space="preserve">подготовке их к сдаче в архив.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 xml:space="preserve">В настоящее время термин «делопроизводство» чаще звучит как «документационное обеспечение управления» (ДОУ).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Документационное обеспечение управления выполняет специальная служба</w:t>
      </w:r>
      <w:r>
        <w:t xml:space="preserve">, </w:t>
      </w:r>
      <w:r w:rsidRPr="00803299">
        <w:t>действующая на правах самостоятельного структурного подразделения. Это может быть: управление делами</w:t>
      </w:r>
      <w:r>
        <w:t xml:space="preserve">, </w:t>
      </w:r>
      <w:r w:rsidRPr="00803299">
        <w:t>общий отдел</w:t>
      </w:r>
      <w:r>
        <w:t xml:space="preserve">, </w:t>
      </w:r>
      <w:r w:rsidRPr="00803299">
        <w:t xml:space="preserve">канцелярия или секретариат.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В небольших организациях</w:t>
      </w:r>
      <w:r>
        <w:t xml:space="preserve">, </w:t>
      </w:r>
      <w:r w:rsidRPr="00803299">
        <w:t>где объем обрабатываемых документов невелик и создание такой службы нецелесообразно</w:t>
      </w:r>
      <w:r>
        <w:t xml:space="preserve">, </w:t>
      </w:r>
      <w:r w:rsidRPr="00803299">
        <w:t xml:space="preserve">всю работу по документационному обеспечению управления выполняет секретарь руководителя или специально выделенный для проведения этой работы сотрудник.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Документационное обеспечение управленческой деятельности организации – важнейшая обслуживающая функция управления</w:t>
      </w:r>
      <w:r>
        <w:t xml:space="preserve">, </w:t>
      </w:r>
      <w:r w:rsidRPr="00803299">
        <w:t>от рациональной организации которой зависят скорость и качество принятия управленческих решений</w:t>
      </w:r>
      <w:r>
        <w:t xml:space="preserve">, </w:t>
      </w:r>
      <w:r w:rsidRPr="00803299">
        <w:t xml:space="preserve">эффективность работы организации в целом. </w:t>
      </w:r>
    </w:p>
    <w:p w:rsidR="003F278F" w:rsidRDefault="003F278F" w:rsidP="003F278F">
      <w:pPr>
        <w:spacing w:before="120"/>
        <w:ind w:firstLine="567"/>
        <w:jc w:val="both"/>
      </w:pPr>
      <w:r w:rsidRPr="00803299">
        <w:t xml:space="preserve">Выбор организационной форма службы ДОУ зависит от решения руководства и самой службы ДОУ. Регламентация выбранной формы работы с документами закрепляется в инструкции по делопроизводству. </w:t>
      </w:r>
    </w:p>
    <w:p w:rsidR="003F278F" w:rsidRPr="00803299" w:rsidRDefault="003F278F" w:rsidP="003F278F">
      <w:pPr>
        <w:spacing w:before="120"/>
        <w:jc w:val="center"/>
        <w:rPr>
          <w:b/>
          <w:sz w:val="28"/>
        </w:rPr>
      </w:pPr>
      <w:r w:rsidRPr="00803299">
        <w:rPr>
          <w:b/>
          <w:sz w:val="28"/>
        </w:rPr>
        <w:t>Основные задачи и функции службы ДОУ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В современных условиях</w:t>
      </w:r>
      <w:r>
        <w:t xml:space="preserve">, </w:t>
      </w:r>
      <w:r w:rsidRPr="00803299">
        <w:t>когда работа с управленческой документацией во многих учреждениях основывается на компьютерных технологиях</w:t>
      </w:r>
      <w:r>
        <w:t xml:space="preserve">, </w:t>
      </w:r>
      <w:r w:rsidRPr="00803299">
        <w:t>функции службы ДОУ не ограничиваются только организацией документооборота учреждения</w:t>
      </w:r>
      <w:r>
        <w:t xml:space="preserve">, </w:t>
      </w:r>
      <w:r w:rsidRPr="00803299">
        <w:t>учетом документов и контролем за их исполнением. Служба ДОУ принимает непосредственное участие в постановке задач при разработке автоматизированных информационных систем для работы с документами</w:t>
      </w:r>
      <w:r>
        <w:t xml:space="preserve">, </w:t>
      </w:r>
      <w:r w:rsidRPr="00803299">
        <w:t>в обеспечении режима доступа к информации и защите информации</w:t>
      </w:r>
      <w:r>
        <w:t xml:space="preserve">, </w:t>
      </w:r>
      <w:r w:rsidRPr="00803299">
        <w:t xml:space="preserve">в совершенствовании работы с документами.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Таким образом</w:t>
      </w:r>
      <w:r>
        <w:t xml:space="preserve">, </w:t>
      </w:r>
      <w:r w:rsidRPr="00803299">
        <w:t xml:space="preserve">служба ДОУ решает три основных комплекса задач: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 xml:space="preserve">1) обеспечение документирования управленческой деятельности;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 xml:space="preserve">2) организация работы с документами в учреждении;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 xml:space="preserve">совершенствование форм и методов работы с документами.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Задачи</w:t>
      </w:r>
      <w:r>
        <w:t xml:space="preserve">, </w:t>
      </w:r>
      <w:r w:rsidRPr="00803299">
        <w:t>стоящие перед службой ДОУ</w:t>
      </w:r>
      <w:r>
        <w:t xml:space="preserve">, </w:t>
      </w:r>
      <w:r w:rsidRPr="00803299">
        <w:t xml:space="preserve">определяют ее функции.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 xml:space="preserve">1. Задачи обеспечения документирования управленческой деятельности могут быть решены с помощью выполнения следующих функций: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разработка и проектирование бланков</w:t>
      </w:r>
      <w:r>
        <w:t xml:space="preserve">, </w:t>
      </w:r>
      <w:r w:rsidRPr="00803299">
        <w:t xml:space="preserve">обеспечения их изготовления;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обеспечение изготовления документов</w:t>
      </w:r>
      <w:r>
        <w:t xml:space="preserve">, </w:t>
      </w:r>
      <w:r w:rsidRPr="00803299">
        <w:t xml:space="preserve">копирования и тиражирования;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контроль качества подготовки и оформления документов</w:t>
      </w:r>
      <w:r>
        <w:t xml:space="preserve">, </w:t>
      </w:r>
      <w:r w:rsidRPr="00803299">
        <w:t xml:space="preserve">соблюдение установленной процедуры согласования и и удостоверение документов.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 xml:space="preserve">2. Задачи организации работы с документами в учреждении решаются выполнением следующих функций: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 xml:space="preserve">Установление единого порядка прохождения документов (документооборота учреждения);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 xml:space="preserve">Экспедиционная обработка входящих и исходящих документов;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Регистрация и учет поступающих</w:t>
      </w:r>
      <w:r>
        <w:t xml:space="preserve">, </w:t>
      </w:r>
      <w:r w:rsidRPr="00803299">
        <w:t xml:space="preserve">отправляемых и внутренних документов;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 xml:space="preserve">Контроль за исполнением документов;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Систематизация документов</w:t>
      </w:r>
      <w:r>
        <w:t xml:space="preserve">, </w:t>
      </w:r>
      <w:r w:rsidRPr="00803299">
        <w:t xml:space="preserve">обеспечение их хранение и использование; организация работы с обращениями граждан.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 xml:space="preserve">Обеспечение защиты информации.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 xml:space="preserve">3. Задачи совершенствования форм и методов работы с документами включают в себя выполнение следующих функций: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разработку и переработку нормативных</w:t>
      </w:r>
      <w:r>
        <w:t xml:space="preserve">, </w:t>
      </w:r>
      <w:r w:rsidRPr="00803299">
        <w:t>инструктивных</w:t>
      </w:r>
      <w:r>
        <w:t xml:space="preserve">, </w:t>
      </w:r>
      <w:r w:rsidRPr="00803299">
        <w:t xml:space="preserve">методических документов и доведение их до сведения работников организации;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 xml:space="preserve">методическое руководство и контроль за соблюдением установленных правил работы с документами в структурных подразделениях организации;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 xml:space="preserve">повышение квалификации работников организации и их консультирование по вопросам работы с документами;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упорядочение документации организации</w:t>
      </w:r>
      <w:r>
        <w:t xml:space="preserve">, </w:t>
      </w:r>
      <w:r w:rsidRPr="00803299">
        <w:t>проведение работ по унификации документов</w:t>
      </w:r>
      <w:r>
        <w:t xml:space="preserve">, </w:t>
      </w:r>
      <w:r w:rsidRPr="00803299">
        <w:t>разработка Табеля и Альбома форм документов</w:t>
      </w:r>
      <w:r>
        <w:t xml:space="preserve">, </w:t>
      </w:r>
      <w:r w:rsidRPr="00803299">
        <w:t xml:space="preserve">применяемых в деятельности организации;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разработку и внедрение новых форм и методов работы с документами</w:t>
      </w:r>
      <w:r>
        <w:t xml:space="preserve">, </w:t>
      </w:r>
      <w:r w:rsidRPr="00803299">
        <w:t>совершенствование документооборота организации</w:t>
      </w:r>
      <w:r>
        <w:t xml:space="preserve">, </w:t>
      </w:r>
      <w:r w:rsidRPr="00803299">
        <w:t xml:space="preserve">повышение исполнительной дисциплины; </w:t>
      </w:r>
    </w:p>
    <w:p w:rsidR="003F278F" w:rsidRDefault="003F278F" w:rsidP="003F278F">
      <w:pPr>
        <w:spacing w:before="120"/>
        <w:ind w:firstLine="567"/>
        <w:jc w:val="both"/>
      </w:pPr>
      <w:r w:rsidRPr="00803299">
        <w:t xml:space="preserve">постановку задач разработки и совершенствования автоматизированных информационных систем и баз данных для работы с документами. </w:t>
      </w:r>
    </w:p>
    <w:p w:rsidR="003F278F" w:rsidRDefault="003F278F" w:rsidP="003F278F">
      <w:pPr>
        <w:spacing w:before="120"/>
        <w:ind w:firstLine="567"/>
        <w:jc w:val="both"/>
      </w:pPr>
      <w:r w:rsidRPr="00803299">
        <w:t>Структура служб ДОУ. Основные функции служб ДОУ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 xml:space="preserve">На сегодняшний день различают четыре основных организационных структуры службы ДОУ: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 xml:space="preserve">1. Управление делами.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 xml:space="preserve">2. Канцелярия.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 xml:space="preserve">3. Общий отдел.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 xml:space="preserve">4. Секретарь.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Управление делами создаётся в министерствах и ведомствах как структура</w:t>
      </w:r>
      <w:r>
        <w:t xml:space="preserve">, </w:t>
      </w:r>
      <w:r w:rsidRPr="00803299">
        <w:t>в которой выполняется работа с документами</w:t>
      </w:r>
      <w:r>
        <w:t xml:space="preserve">, </w:t>
      </w:r>
      <w:r w:rsidRPr="00803299">
        <w:t>и как орган контроля и координации делопроизводства в центральном аппарате отрасли. Являясь</w:t>
      </w:r>
      <w:r>
        <w:t xml:space="preserve">, </w:t>
      </w:r>
      <w:r w:rsidRPr="00803299">
        <w:t>по сути</w:t>
      </w:r>
      <w:r>
        <w:t xml:space="preserve">, </w:t>
      </w:r>
      <w:r w:rsidRPr="00803299">
        <w:t>структурным подразделением организации</w:t>
      </w:r>
      <w:r>
        <w:t xml:space="preserve">, </w:t>
      </w:r>
      <w:r w:rsidRPr="00803299">
        <w:t>управление делами</w:t>
      </w:r>
      <w:r>
        <w:t xml:space="preserve">, </w:t>
      </w:r>
      <w:r w:rsidRPr="00803299">
        <w:t>в свою очередь</w:t>
      </w:r>
      <w:r>
        <w:t xml:space="preserve">, </w:t>
      </w:r>
      <w:r w:rsidRPr="00803299">
        <w:t xml:space="preserve">подразделяется на следующие структурные типовые подразделения: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1. Секретариат – это структурное подразделение</w:t>
      </w:r>
      <w:r>
        <w:t xml:space="preserve">, </w:t>
      </w:r>
      <w:r w:rsidRPr="00803299">
        <w:t xml:space="preserve">создаваемое для обслуживания руководства организации. В его состав входят: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 xml:space="preserve">приемная;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 xml:space="preserve">секретариат руководителя и секретариаты заместителей руководителя;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 xml:space="preserve">секретариат коллегии;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 xml:space="preserve">протокольное бюро;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 xml:space="preserve">В функции секретариата входит: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 xml:space="preserve">предварительное рассмотрение и подготовка к докладу руководителю поступающих на его имя документов;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 xml:space="preserve">подготовка по указанию руководителя проектов отдельных документов и их согласование с функциональными структурными подразделениями организации;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организация и документационное обслуживание совещаний</w:t>
      </w:r>
      <w:r>
        <w:t xml:space="preserve">, </w:t>
      </w:r>
      <w:r w:rsidRPr="00803299">
        <w:t>проводимых руководителем</w:t>
      </w:r>
      <w:r>
        <w:t xml:space="preserve">, </w:t>
      </w:r>
      <w:r w:rsidRPr="00803299">
        <w:t xml:space="preserve">документирование деятельности коллегиальных органов управления.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2. Отдел рационализации ДОУ (делопроизводства) – это центр совершенствования ДОУ</w:t>
      </w:r>
      <w:r>
        <w:t xml:space="preserve">, </w:t>
      </w:r>
      <w:r w:rsidRPr="00803299">
        <w:t xml:space="preserve">методический центр.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 xml:space="preserve">К его функциям относятся: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 xml:space="preserve">разработка и внедрение мероприятий по совершенствованию технологии делопроизводства;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разработка нормативно-методического обеспечения делопроизводства (положений</w:t>
      </w:r>
      <w:r>
        <w:t xml:space="preserve">, </w:t>
      </w:r>
      <w:r w:rsidRPr="00803299">
        <w:t>инструкций</w:t>
      </w:r>
      <w:r>
        <w:t xml:space="preserve">, </w:t>
      </w:r>
      <w:r w:rsidRPr="00803299">
        <w:t>правил</w:t>
      </w:r>
      <w:r>
        <w:t xml:space="preserve">, </w:t>
      </w:r>
      <w:r w:rsidRPr="00803299">
        <w:t>регламентов</w:t>
      </w:r>
      <w:r>
        <w:t xml:space="preserve">, </w:t>
      </w:r>
      <w:r w:rsidRPr="00803299">
        <w:t xml:space="preserve">табеля унифицированных форм и др.);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разработка классификационных справочников (номенклатура дел</w:t>
      </w:r>
      <w:r>
        <w:t xml:space="preserve">, </w:t>
      </w:r>
      <w:r w:rsidRPr="00803299">
        <w:t>классификаторы</w:t>
      </w:r>
      <w:r>
        <w:t xml:space="preserve">, </w:t>
      </w:r>
      <w:r w:rsidRPr="00803299">
        <w:t xml:space="preserve">перечни документов со сроками хранения).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3. Канцелярия</w:t>
      </w:r>
      <w:r>
        <w:t xml:space="preserve">, </w:t>
      </w:r>
      <w:r w:rsidRPr="00803299">
        <w:t>которая</w:t>
      </w:r>
      <w:r>
        <w:t xml:space="preserve">, </w:t>
      </w:r>
      <w:r w:rsidRPr="00803299">
        <w:t>в свою очередь</w:t>
      </w:r>
      <w:r>
        <w:t xml:space="preserve">, </w:t>
      </w:r>
      <w:r w:rsidRPr="00803299">
        <w:t xml:space="preserve">подразделяется на: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 xml:space="preserve">экспедицию;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 xml:space="preserve">бюро переписки;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 xml:space="preserve">бюро учета и регистрации документов;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 xml:space="preserve">компьютерный центр обработки и размножения текстов документов.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4. Отдел писем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5. Центральный архив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6. Инспекция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Канцелярия</w:t>
      </w:r>
      <w:r>
        <w:t xml:space="preserve">, </w:t>
      </w:r>
      <w:r w:rsidRPr="00803299">
        <w:t>как и другая организационная структура службы ДОУ</w:t>
      </w:r>
      <w:r>
        <w:t xml:space="preserve">, </w:t>
      </w:r>
      <w:r w:rsidRPr="00803299">
        <w:t>создается на предприятиях</w:t>
      </w:r>
      <w:r>
        <w:t xml:space="preserve">, </w:t>
      </w:r>
      <w:r w:rsidRPr="00803299">
        <w:t>в научно-исследовательских</w:t>
      </w:r>
      <w:r>
        <w:t xml:space="preserve">, </w:t>
      </w:r>
      <w:r w:rsidRPr="00803299">
        <w:t>проектно-конструкторских организациях</w:t>
      </w:r>
      <w:r>
        <w:t xml:space="preserve">, </w:t>
      </w:r>
      <w:r w:rsidRPr="00803299">
        <w:t>высших учебных заведениях. В структуре канцелярии обычно работают следующие подразделения (отделы</w:t>
      </w:r>
      <w:r>
        <w:t xml:space="preserve">, </w:t>
      </w:r>
      <w:r w:rsidRPr="00803299">
        <w:t>секторы</w:t>
      </w:r>
      <w:r>
        <w:t xml:space="preserve">, </w:t>
      </w:r>
      <w:r w:rsidRPr="00803299">
        <w:t xml:space="preserve">группы):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1. Экспедиция – специализированный участок</w:t>
      </w:r>
      <w:r>
        <w:t xml:space="preserve">, </w:t>
      </w:r>
      <w:r w:rsidRPr="00803299">
        <w:t xml:space="preserve">осуществляющий прием и отправку по почте и курьерской связи документации и корреспонденции.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2. Подразделение по учету и регистрации документов</w:t>
      </w:r>
      <w:r>
        <w:t xml:space="preserve">, </w:t>
      </w:r>
      <w:r w:rsidRPr="00803299">
        <w:t>в задачи которого входит регистрация входящих</w:t>
      </w:r>
      <w:r>
        <w:t xml:space="preserve">, </w:t>
      </w:r>
      <w:r w:rsidRPr="00803299">
        <w:t>исходящих и внутренних документов</w:t>
      </w:r>
      <w:r>
        <w:t xml:space="preserve">, </w:t>
      </w:r>
      <w:r w:rsidRPr="00803299">
        <w:t>контроль соответствия принятым правилам оформления документов</w:t>
      </w:r>
      <w:r>
        <w:t xml:space="preserve">, </w:t>
      </w:r>
      <w:r w:rsidRPr="00803299">
        <w:t xml:space="preserve">формирование и ведение справочно-информационного массива.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3. Группа контроля (бюро</w:t>
      </w:r>
      <w:r>
        <w:t xml:space="preserve">, </w:t>
      </w:r>
      <w:r w:rsidRPr="00803299">
        <w:t>инспекция</w:t>
      </w:r>
      <w:r>
        <w:t xml:space="preserve">, </w:t>
      </w:r>
      <w:r w:rsidRPr="00803299">
        <w:t>отдел) осуществляет контроль за сроками исполнения устных распоряжений руководителя</w:t>
      </w:r>
      <w:r>
        <w:t xml:space="preserve">, </w:t>
      </w:r>
      <w:r w:rsidRPr="00803299">
        <w:t>анализ исполнительской дисциплины</w:t>
      </w:r>
      <w:r>
        <w:t xml:space="preserve">, </w:t>
      </w:r>
      <w:r w:rsidRPr="00803299">
        <w:t xml:space="preserve">информирование руководства о ходе выполнения документов и поручений.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4. Группа писем (обращений граждан) занимается приемом и учетом предложений</w:t>
      </w:r>
      <w:r>
        <w:t xml:space="preserve">, </w:t>
      </w:r>
      <w:r w:rsidRPr="00803299">
        <w:t xml:space="preserve">заявлений и жалоб граждан. Ее функции следующие: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 xml:space="preserve">подготовка обращений к рассмотрению руководством;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 xml:space="preserve">контроль за сроками подготовки ответных документов в структурных подразделениях организации;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 xml:space="preserve">извещение заявителей о результатах рассмотрения их обращений;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 xml:space="preserve">организация приема граждан по личным вопросам руководством организации.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5. Группа подготовки документов осуществляет перепечатку документов с черновиков</w:t>
      </w:r>
      <w:r>
        <w:t xml:space="preserve">, </w:t>
      </w:r>
      <w:r w:rsidRPr="00803299">
        <w:t>считку и правку текстов документов</w:t>
      </w:r>
      <w:r>
        <w:t xml:space="preserve">, </w:t>
      </w:r>
      <w:r w:rsidRPr="00803299">
        <w:t xml:space="preserve">учет выполняемой работы.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6. Копировально-множительное бюро</w:t>
      </w:r>
      <w:r>
        <w:t xml:space="preserve">, </w:t>
      </w:r>
      <w:r w:rsidRPr="00803299">
        <w:t>как правило</w:t>
      </w:r>
      <w:r>
        <w:t xml:space="preserve">, </w:t>
      </w:r>
      <w:r w:rsidRPr="00803299">
        <w:t>имеет место в тех организациях</w:t>
      </w:r>
      <w:r>
        <w:t xml:space="preserve">, </w:t>
      </w:r>
      <w:r w:rsidRPr="00803299">
        <w:t>деятельность которых связана с рассылкой большого количества нормативной или распорядительной документации. Задачи бюро сводятся к копированию документов</w:t>
      </w:r>
      <w:r>
        <w:t xml:space="preserve">, </w:t>
      </w:r>
      <w:r w:rsidRPr="00803299">
        <w:t>тиражированию текстов документов</w:t>
      </w:r>
      <w:r>
        <w:t xml:space="preserve">, </w:t>
      </w:r>
      <w:r w:rsidRPr="00803299">
        <w:t>подготовке рекламной продукции</w:t>
      </w:r>
      <w:r>
        <w:t xml:space="preserve">, </w:t>
      </w:r>
      <w:r w:rsidRPr="00803299">
        <w:t>буклетов</w:t>
      </w:r>
      <w:r>
        <w:t xml:space="preserve">, </w:t>
      </w:r>
      <w:r w:rsidRPr="00803299">
        <w:t xml:space="preserve">брошюр.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7. Архив организации – осуществляет прием от структурных подразделений отработанных и подготовленных к хранению дел</w:t>
      </w:r>
      <w:r>
        <w:t xml:space="preserve">, </w:t>
      </w:r>
      <w:r w:rsidRPr="00803299">
        <w:t>оказание им методической помощи</w:t>
      </w:r>
      <w:r>
        <w:t xml:space="preserve">, </w:t>
      </w:r>
      <w:r w:rsidRPr="00803299">
        <w:t>ведет учет и хранение документов</w:t>
      </w:r>
      <w:r>
        <w:t xml:space="preserve">, </w:t>
      </w:r>
      <w:r w:rsidRPr="00803299">
        <w:t>контроль за соблюдением правил формирования</w:t>
      </w:r>
      <w:r>
        <w:t xml:space="preserve">, </w:t>
      </w:r>
      <w:r w:rsidRPr="00803299">
        <w:t>хранения и использования дел в структурных подразделениях</w:t>
      </w:r>
      <w:r>
        <w:t xml:space="preserve">, </w:t>
      </w:r>
      <w:r w:rsidRPr="00803299">
        <w:t xml:space="preserve">готовит дела к передаче на государственное хранение.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Общий отдел является службой по работе с документами в исполнительных органах власти и исполнительных структурах (мэрия</w:t>
      </w:r>
      <w:r>
        <w:t xml:space="preserve">, </w:t>
      </w:r>
      <w:r w:rsidRPr="00803299">
        <w:t>префектура</w:t>
      </w:r>
      <w:r>
        <w:t xml:space="preserve">, </w:t>
      </w:r>
      <w:r w:rsidRPr="00803299">
        <w:t xml:space="preserve">муниципалитет) местного самоуправления.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В общих отделах обычно создаются те же участки</w:t>
      </w:r>
      <w:r>
        <w:t xml:space="preserve">, </w:t>
      </w:r>
      <w:r w:rsidRPr="00803299">
        <w:t>которые характерны для канцелярии</w:t>
      </w:r>
      <w:r>
        <w:t xml:space="preserve">, </w:t>
      </w:r>
      <w:r w:rsidRPr="00803299">
        <w:t>однако сюда подключаются такие подразделения</w:t>
      </w:r>
      <w:r>
        <w:t xml:space="preserve">, </w:t>
      </w:r>
      <w:r w:rsidRPr="00803299">
        <w:t>как протокольный отдел</w:t>
      </w:r>
      <w:r>
        <w:t xml:space="preserve">, </w:t>
      </w:r>
      <w:r w:rsidRPr="00803299">
        <w:t>группа писем</w:t>
      </w:r>
      <w:r>
        <w:t xml:space="preserve">, </w:t>
      </w:r>
      <w:r w:rsidRPr="00803299">
        <w:t>приемная. Наличие этих структур объясняется спецификой деятельности</w:t>
      </w:r>
      <w:r>
        <w:t xml:space="preserve">, </w:t>
      </w:r>
      <w:r w:rsidRPr="00803299">
        <w:t>характером управленческих процедур</w:t>
      </w:r>
      <w:r>
        <w:t xml:space="preserve">, </w:t>
      </w:r>
      <w:r w:rsidRPr="00803299">
        <w:t xml:space="preserve">порядком принятия решений и особенностями документирования в этих учреждениях.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Протокольная группа создается в составе учреждений</w:t>
      </w:r>
      <w:r>
        <w:t xml:space="preserve">, </w:t>
      </w:r>
      <w:r w:rsidRPr="00803299">
        <w:t xml:space="preserve">имеющих в своей структуре постоянно действующий коллегиальный орган. Выполняет функции: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подготовка проектов нормативно-распорядительных документов (редактирование</w:t>
      </w:r>
      <w:r>
        <w:t xml:space="preserve">, </w:t>
      </w:r>
      <w:r w:rsidRPr="00803299">
        <w:t>оформление и выпуск)</w:t>
      </w:r>
      <w:r>
        <w:t xml:space="preserve">, </w:t>
      </w:r>
      <w:r w:rsidRPr="00803299">
        <w:t>писем</w:t>
      </w:r>
      <w:r>
        <w:t xml:space="preserve">, </w:t>
      </w:r>
      <w:r w:rsidRPr="00803299">
        <w:t>справок</w:t>
      </w:r>
      <w:r>
        <w:t xml:space="preserve">, </w:t>
      </w:r>
      <w:r w:rsidRPr="00803299">
        <w:t xml:space="preserve">их согласование со структурными подразделениями;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анализ документов</w:t>
      </w:r>
      <w:r>
        <w:t xml:space="preserve">, </w:t>
      </w:r>
      <w:r w:rsidRPr="00803299">
        <w:t xml:space="preserve">подготовленных структурными подразделениями;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подготовка заключений по документам</w:t>
      </w:r>
      <w:r>
        <w:t xml:space="preserve">, </w:t>
      </w:r>
      <w:r w:rsidRPr="00803299">
        <w:t xml:space="preserve">подготовленным структурными подразделениями;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организация и проведение заседаний коллегиального органа</w:t>
      </w:r>
      <w:r>
        <w:t xml:space="preserve">, </w:t>
      </w:r>
      <w:r w:rsidRPr="00803299">
        <w:t xml:space="preserve">документирование их деятельности.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Секретарь учреждения выполняет всю работу с документами в небольших учреждениях и организациях</w:t>
      </w:r>
      <w:r>
        <w:t xml:space="preserve">, </w:t>
      </w:r>
      <w:r w:rsidRPr="00803299">
        <w:t xml:space="preserve">не имеющих внутренней организационной структуры. </w:t>
      </w:r>
    </w:p>
    <w:p w:rsidR="003F278F" w:rsidRDefault="003F278F" w:rsidP="003F278F">
      <w:pPr>
        <w:spacing w:before="120"/>
        <w:ind w:firstLine="567"/>
        <w:jc w:val="both"/>
      </w:pPr>
      <w:r w:rsidRPr="00803299">
        <w:t>Таким образом</w:t>
      </w:r>
      <w:r>
        <w:t xml:space="preserve">, </w:t>
      </w:r>
      <w:r w:rsidRPr="00803299">
        <w:t>действующие нормативно-методические документы регламентируют наименование и примерную структуру службы ДОУ государственных предприятий</w:t>
      </w:r>
      <w:r>
        <w:t xml:space="preserve">, </w:t>
      </w:r>
      <w:r w:rsidRPr="00803299">
        <w:t>учреждений</w:t>
      </w:r>
      <w:r>
        <w:t xml:space="preserve">, </w:t>
      </w:r>
      <w:r w:rsidRPr="00803299">
        <w:t>организаций. Что касается негосударственных структур</w:t>
      </w:r>
      <w:r>
        <w:t xml:space="preserve">, </w:t>
      </w:r>
      <w:r w:rsidRPr="00803299">
        <w:t>то решение о создании службы</w:t>
      </w:r>
      <w:r>
        <w:t xml:space="preserve">, </w:t>
      </w:r>
      <w:r w:rsidRPr="00803299">
        <w:t>ее названии и внутренней структуре принимает руководство организации. В совместных предприятиях этот вопрос решает правление</w:t>
      </w:r>
      <w:r>
        <w:t xml:space="preserve">, </w:t>
      </w:r>
      <w:r w:rsidRPr="00803299">
        <w:t>в акционерных обществах – учредительная конференция</w:t>
      </w:r>
      <w:r>
        <w:t xml:space="preserve">, </w:t>
      </w:r>
      <w:r w:rsidRPr="00803299">
        <w:t xml:space="preserve">в кооперативных структурах – общее собрание членов кооператива. </w:t>
      </w:r>
    </w:p>
    <w:p w:rsidR="003F278F" w:rsidRPr="00803299" w:rsidRDefault="003F278F" w:rsidP="003F278F">
      <w:pPr>
        <w:spacing w:before="120"/>
        <w:jc w:val="center"/>
        <w:rPr>
          <w:b/>
          <w:sz w:val="28"/>
        </w:rPr>
      </w:pPr>
      <w:r w:rsidRPr="00803299">
        <w:rPr>
          <w:b/>
          <w:sz w:val="28"/>
        </w:rPr>
        <w:t>Кадровое обеспечение системы управления</w:t>
      </w:r>
    </w:p>
    <w:p w:rsidR="003F278F" w:rsidRDefault="003F278F" w:rsidP="003F278F">
      <w:pPr>
        <w:spacing w:before="120"/>
        <w:ind w:firstLine="567"/>
        <w:jc w:val="both"/>
        <w:rPr>
          <w:rFonts w:eastAsia="Times-Bold"/>
        </w:rPr>
      </w:pPr>
      <w:r w:rsidRPr="00803299">
        <w:rPr>
          <w:rFonts w:eastAsia="Times-Bold"/>
        </w:rPr>
        <w:t>Под кадровым обеспечением системы управления персоналом понимается необходимый количественный и качественный состав ее работников.</w:t>
      </w:r>
    </w:p>
    <w:p w:rsidR="003F278F" w:rsidRDefault="003F278F" w:rsidP="003F278F">
      <w:pPr>
        <w:spacing w:before="120"/>
        <w:ind w:firstLine="567"/>
        <w:jc w:val="both"/>
        <w:rPr>
          <w:rFonts w:eastAsia="Times-Roman"/>
        </w:rPr>
      </w:pPr>
      <w:r w:rsidRPr="00803299">
        <w:rPr>
          <w:rFonts w:eastAsia="Times-Roman"/>
        </w:rPr>
        <w:t>По данным обследования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в 1980-х гг. в кадровых службах (в основном в отделе кадров и отделе технического обучения) было занято от 0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3 до 0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8% общего числа работающих в отраслях промышленности и строительства. Для сравнения отметим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что в зарубежных фирмах в службах управления персоналом работает от 1 до 1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2%</w:t>
      </w:r>
      <w:r w:rsidRPr="00803299">
        <w:rPr>
          <w:rFonts w:eastAsia="Times-Bold"/>
        </w:rPr>
        <w:t xml:space="preserve"> </w:t>
      </w:r>
      <w:r w:rsidRPr="00803299">
        <w:rPr>
          <w:rFonts w:eastAsia="Times-Roman"/>
        </w:rPr>
        <w:t>общей численности работников.</w:t>
      </w:r>
    </w:p>
    <w:p w:rsidR="003F278F" w:rsidRDefault="003F278F" w:rsidP="003F278F">
      <w:pPr>
        <w:spacing w:before="120"/>
        <w:ind w:firstLine="567"/>
        <w:jc w:val="both"/>
        <w:rPr>
          <w:rFonts w:eastAsia="Times-Roman"/>
        </w:rPr>
      </w:pPr>
      <w:r w:rsidRPr="00803299">
        <w:rPr>
          <w:rFonts w:eastAsia="Times-Roman"/>
        </w:rPr>
        <w:t>Качественная характеристика кадровой службы такова. Среди руководителей кадровых служб по базовому образованию с техническим образованием – 40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9%; учителей</w:t>
      </w:r>
      <w:r>
        <w:rPr>
          <w:rFonts w:eastAsia="Times-Roman"/>
        </w:rPr>
        <w:t xml:space="preserve"> - </w:t>
      </w:r>
      <w:r w:rsidRPr="00803299">
        <w:rPr>
          <w:rFonts w:eastAsia="Times-Roman"/>
        </w:rPr>
        <w:t>31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6 %; юристов-правоведов – 11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5%; социологов и психологов – 3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3%. Средний возраст руководителей кадровой службы – 45 лет.</w:t>
      </w:r>
    </w:p>
    <w:p w:rsidR="003F278F" w:rsidRDefault="003F278F" w:rsidP="003F278F">
      <w:pPr>
        <w:spacing w:before="120"/>
        <w:ind w:firstLine="567"/>
        <w:jc w:val="both"/>
        <w:rPr>
          <w:rFonts w:eastAsia="Times-Roman"/>
        </w:rPr>
      </w:pPr>
      <w:r w:rsidRPr="00803299">
        <w:rPr>
          <w:rFonts w:eastAsia="Times-Roman"/>
        </w:rPr>
        <w:t>Количественный состав службы управления персоналом определяется организационно-штатными структурами и уставом организации. Расчет численности руководителей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специалистов и других служащих организации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в том числе и кадровой службы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осуществляется различными методами: многофакторного корреляционного анализа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экономико-математическими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сравнений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прямого расчета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по трудоемкости работ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по нормам обслуживания и др.</w:t>
      </w:r>
    </w:p>
    <w:p w:rsidR="003F278F" w:rsidRDefault="003F278F" w:rsidP="003F278F">
      <w:pPr>
        <w:spacing w:before="120"/>
        <w:ind w:firstLine="567"/>
        <w:jc w:val="both"/>
        <w:rPr>
          <w:rFonts w:eastAsia="Times-Roman"/>
        </w:rPr>
      </w:pPr>
      <w:r w:rsidRPr="00803299">
        <w:rPr>
          <w:rFonts w:eastAsia="Times-Roman"/>
        </w:rPr>
        <w:t>Первый метод основан на многофакторном анализе функционального разделения управленческого труда. Была разработана схема функционального разделения труда с учетом влияния на численность персонала определенных факторов (от 1 до 3)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затем выводилась формула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выражающая зависимость между численностью персонала и факторами.</w:t>
      </w:r>
    </w:p>
    <w:p w:rsidR="003F278F" w:rsidRDefault="003F278F" w:rsidP="003F278F">
      <w:pPr>
        <w:spacing w:before="120"/>
        <w:ind w:firstLine="567"/>
        <w:jc w:val="both"/>
        <w:rPr>
          <w:rFonts w:eastAsia="Times-Roman"/>
        </w:rPr>
      </w:pPr>
      <w:r w:rsidRPr="00803299">
        <w:rPr>
          <w:rFonts w:eastAsia="Times-Roman"/>
        </w:rPr>
        <w:t>Экономико-математические</w:t>
      </w:r>
      <w:r>
        <w:rPr>
          <w:rFonts w:eastAsia="Times-Roman"/>
        </w:rPr>
        <w:t xml:space="preserve"> </w:t>
      </w:r>
      <w:r w:rsidRPr="00803299">
        <w:rPr>
          <w:rFonts w:eastAsia="Times-Roman"/>
        </w:rPr>
        <w:t>методы предусматривают разработку экономико-математических моделей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основанных на реальной действительности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что обеспечивает адекватное отражение содержательного процесса.</w:t>
      </w:r>
    </w:p>
    <w:p w:rsidR="003F278F" w:rsidRDefault="003F278F" w:rsidP="003F278F">
      <w:pPr>
        <w:spacing w:before="120"/>
        <w:ind w:firstLine="567"/>
        <w:jc w:val="both"/>
        <w:rPr>
          <w:rFonts w:eastAsia="Times-Roman"/>
        </w:rPr>
      </w:pPr>
      <w:r w:rsidRPr="00803299">
        <w:rPr>
          <w:rFonts w:eastAsia="Times-Roman"/>
        </w:rPr>
        <w:t>С использованием метода сравнений на базе анализа состава кадров специалистов в развитой хозяйственной системе составляются проектировки потребности в специалистах для менее развитой системы.</w:t>
      </w:r>
    </w:p>
    <w:p w:rsidR="003F278F" w:rsidRDefault="003F278F" w:rsidP="003F278F">
      <w:pPr>
        <w:spacing w:before="120"/>
        <w:ind w:firstLine="567"/>
        <w:jc w:val="both"/>
        <w:rPr>
          <w:rFonts w:eastAsia="Times-Roman"/>
        </w:rPr>
      </w:pPr>
      <w:r w:rsidRPr="00803299">
        <w:rPr>
          <w:rFonts w:eastAsia="Times-Roman"/>
        </w:rPr>
        <w:t>Экспертный метод позволяет получить представление о потребности в специалистах на основе учета мнений группы экспертов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суждения которых базируются на их научной и профессиональной компетенции.</w:t>
      </w:r>
      <w:r>
        <w:rPr>
          <w:rFonts w:eastAsia="Times-Roman"/>
        </w:rPr>
        <w:t xml:space="preserve"> </w:t>
      </w:r>
    </w:p>
    <w:p w:rsidR="003F278F" w:rsidRDefault="003F278F" w:rsidP="003F278F">
      <w:pPr>
        <w:spacing w:before="120"/>
        <w:ind w:firstLine="567"/>
        <w:jc w:val="both"/>
        <w:rPr>
          <w:rFonts w:eastAsia="Times-Roman"/>
        </w:rPr>
      </w:pPr>
      <w:r w:rsidRPr="00803299">
        <w:rPr>
          <w:rFonts w:eastAsia="Times-Roman"/>
        </w:rPr>
        <w:t>Метод прямого расчета предполагает определение численности специалистов и других служащих исходя из расчета необходимых затрат труда на реализацию периодических функций управления персоналом и расчета затрат труда на реализацию функций управления по устранению возмущающих отклонений.</w:t>
      </w:r>
    </w:p>
    <w:p w:rsidR="003F278F" w:rsidRDefault="003F278F" w:rsidP="003F278F">
      <w:pPr>
        <w:spacing w:before="120"/>
        <w:ind w:firstLine="567"/>
        <w:jc w:val="both"/>
        <w:rPr>
          <w:rFonts w:eastAsia="Times-Roman"/>
        </w:rPr>
      </w:pPr>
      <w:r w:rsidRPr="00803299">
        <w:rPr>
          <w:rFonts w:eastAsia="Times-Roman"/>
        </w:rPr>
        <w:t>Основываясь на зарубежном опыте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можно выделить еще один метод определение численности работников кадровой службы. Он является разновидностью норм обслуживания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которые характеризуют количество объектов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т.е. работников организации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обслуживаемых одним работником службы управления персоналом.</w:t>
      </w:r>
    </w:p>
    <w:p w:rsidR="003F278F" w:rsidRDefault="003F278F" w:rsidP="003F278F">
      <w:pPr>
        <w:spacing w:before="120"/>
        <w:ind w:firstLine="567"/>
        <w:jc w:val="both"/>
        <w:rPr>
          <w:rFonts w:eastAsia="Times-Roman"/>
        </w:rPr>
      </w:pPr>
      <w:r w:rsidRPr="00803299">
        <w:rPr>
          <w:rFonts w:eastAsia="Times-Roman"/>
        </w:rPr>
        <w:t xml:space="preserve">Расчет </w:t>
      </w:r>
      <w:r w:rsidRPr="00803299">
        <w:rPr>
          <w:rFonts w:eastAsia="Times-Italic"/>
        </w:rPr>
        <w:t xml:space="preserve">количественной </w:t>
      </w:r>
      <w:r w:rsidRPr="00803299">
        <w:rPr>
          <w:rFonts w:eastAsia="Times-Roman"/>
        </w:rPr>
        <w:t>потребности в специалистах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в том числе и по управлению персоналом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 xml:space="preserve">проводится одновременно с определением </w:t>
      </w:r>
      <w:r w:rsidRPr="00803299">
        <w:rPr>
          <w:rFonts w:eastAsia="Times-Italic"/>
        </w:rPr>
        <w:t xml:space="preserve">качественной </w:t>
      </w:r>
      <w:r w:rsidRPr="00803299">
        <w:rPr>
          <w:rFonts w:eastAsia="Times-Roman"/>
        </w:rPr>
        <w:t>потребности в них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т.е. потребности в работниках определенных профессий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специальностей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квалификации.</w:t>
      </w:r>
    </w:p>
    <w:p w:rsidR="003F278F" w:rsidRDefault="003F278F" w:rsidP="003F278F">
      <w:pPr>
        <w:spacing w:before="120"/>
        <w:ind w:firstLine="567"/>
        <w:jc w:val="both"/>
        <w:rPr>
          <w:rFonts w:eastAsia="Times-Roman"/>
        </w:rPr>
      </w:pPr>
      <w:r w:rsidRPr="00803299">
        <w:rPr>
          <w:rFonts w:eastAsia="Times-Roman"/>
        </w:rPr>
        <w:t>В соответствии с Квалификационным справочником должностей руководителей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специалистов и других служащих (</w:t>
      </w:r>
      <w:smartTag w:uri="urn:schemas-microsoft-com:office:smarttags" w:element="metricconverter">
        <w:smartTagPr>
          <w:attr w:name="ProductID" w:val="1998 г"/>
        </w:smartTagPr>
        <w:r w:rsidRPr="00803299">
          <w:rPr>
            <w:rFonts w:eastAsia="Times-Roman"/>
          </w:rPr>
          <w:t>1998 г</w:t>
        </w:r>
      </w:smartTag>
      <w:r w:rsidRPr="00803299">
        <w:rPr>
          <w:rFonts w:eastAsia="Times-Roman"/>
        </w:rPr>
        <w:t>.) для системы управления персоналом предусмотрены следующие должности</w:t>
      </w:r>
      <w:r>
        <w:rPr>
          <w:rFonts w:eastAsia="Times-Roman"/>
        </w:rPr>
        <w:t xml:space="preserve">, - </w:t>
      </w:r>
      <w:r w:rsidRPr="00803299">
        <w:rPr>
          <w:rFonts w:eastAsia="Times-Roman"/>
        </w:rPr>
        <w:t>это должности: руководителей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специалистов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других служащих (технических исполнителей): нарядчик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табельщик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хронометражист и др.</w:t>
      </w:r>
    </w:p>
    <w:p w:rsidR="003F278F" w:rsidRPr="00803299" w:rsidRDefault="003F278F" w:rsidP="003F278F">
      <w:pPr>
        <w:spacing w:before="120"/>
        <w:jc w:val="center"/>
        <w:rPr>
          <w:rFonts w:eastAsia="Times-Bold"/>
          <w:b/>
          <w:sz w:val="28"/>
        </w:rPr>
      </w:pPr>
      <w:r w:rsidRPr="00803299">
        <w:rPr>
          <w:rFonts w:eastAsia="Times-Bold"/>
          <w:b/>
          <w:sz w:val="28"/>
        </w:rPr>
        <w:t>Должностные обязанности</w:t>
      </w:r>
    </w:p>
    <w:p w:rsidR="003F278F" w:rsidRDefault="003F278F" w:rsidP="003F278F">
      <w:pPr>
        <w:spacing w:before="120"/>
        <w:ind w:firstLine="567"/>
        <w:jc w:val="both"/>
        <w:rPr>
          <w:rFonts w:eastAsia="Times-Roman"/>
        </w:rPr>
      </w:pPr>
      <w:r w:rsidRPr="00803299">
        <w:rPr>
          <w:rFonts w:eastAsia="Times-Roman"/>
        </w:rPr>
        <w:t>Организует работу с персоналом в соответствии с общими целями развития предприятия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направлениями кадровой политики для достижения эффективного использования и профессионального совершенствования работников. Обеспечивает укомплектование специальностей и квалификации. Определяет потребность в персонале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изучает рынок труда. Осуществляет подбор кадров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проводит собеседования с нанимающимися на работу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в том числе с выпускниками учебных заведений. Организует обучение персонала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координирует работу по повышению квалификации. Доводит информацию по кадровым вопросам до всех работников. Организует проведение оценки результатов трудовой деятельности работников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аттестаций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конкурсов на замещение вакантных должностей. Совместно с руководителями структурных подразделений участвует в принятии решений по вопросам найма. Разрабатывает систему оценки деловых и личностных качеств работников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мотивации их должностного роста. Консультирует руководителей разных уровней по вопросам организации управления персоналом. Принимает участие в планировании социального развития коллектива. Составляет и оформляет трудовые договоры и контракты. Осуществляет руководство подчиненными сотрудниками.</w:t>
      </w:r>
    </w:p>
    <w:p w:rsidR="003F278F" w:rsidRDefault="003F278F" w:rsidP="003F278F">
      <w:pPr>
        <w:spacing w:before="120"/>
        <w:ind w:firstLine="567"/>
        <w:jc w:val="both"/>
        <w:rPr>
          <w:rFonts w:eastAsia="Times-Roman"/>
        </w:rPr>
      </w:pPr>
      <w:r w:rsidRPr="00803299">
        <w:rPr>
          <w:rFonts w:eastAsia="Times-Bold"/>
        </w:rPr>
        <w:t xml:space="preserve">Должен знать: </w:t>
      </w:r>
      <w:r w:rsidRPr="00803299">
        <w:rPr>
          <w:rFonts w:eastAsia="Times-Roman"/>
        </w:rPr>
        <w:t>законодательные и нормативные правовые акты; основы рыночной экономики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предпринимательства и ведения бизнеса; конъюнктуру рынка рабочей силы; порядок ценообразования и налогообложения; основы маркетинга; современные концепции управления персоналом; основы трудовой мотивации и системы оценки персонала; формы и методы обучения и повышения квалификации кадров; порядок разработки трудовых договоров; методы и организацию менеджмента; основы технологии производства и перспективы развития предприятия; основы общей и социальной психологии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социологии и психологии труда; основы производственной педагогики; этику делового общения; передовой отечественный и зарубежный опыт в области управления персоналом; методы обработки информации.</w:t>
      </w:r>
    </w:p>
    <w:p w:rsidR="003F278F" w:rsidRDefault="003F278F" w:rsidP="003F278F">
      <w:pPr>
        <w:spacing w:before="120"/>
        <w:ind w:firstLine="567"/>
        <w:jc w:val="both"/>
      </w:pPr>
      <w:r w:rsidRPr="00803299">
        <w:t>Требования к квалификации. Высшее профессиональное образование или высшее профессиональное образование и дополнительная подготовка в области менеджмента</w:t>
      </w:r>
      <w:r>
        <w:t xml:space="preserve">, </w:t>
      </w:r>
      <w:r w:rsidRPr="00803299">
        <w:t>стаж работы по специальности не менее двух лет. Зарубежная теория и практика накопили большой опыт в области управления персоналом</w:t>
      </w:r>
      <w:r>
        <w:t xml:space="preserve">, </w:t>
      </w:r>
      <w:r w:rsidRPr="00803299">
        <w:t>перенос которого на российскую почву должен быть критическим и осмотрительным. В связи с этим при создании эффективной системы управления персоналом российских организаций необходимо учитывать следующее: процесс обучения кадровиков и освоения ими новых методов управления должен стать осознанным и непрерывным; российские кадровики обязаны знать социокультурные особенности среды</w:t>
      </w:r>
      <w:r>
        <w:t xml:space="preserve">, </w:t>
      </w:r>
      <w:r w:rsidRPr="00803299">
        <w:t>в которой они работают; отечественные специалисты по кадрам должны владеть основами зарубежной теории и практики управления и уметь соотносить их с реалиями российской культуры; не следует механически копировать зарубежные методы управления персоналом.</w:t>
      </w:r>
    </w:p>
    <w:p w:rsidR="003F278F" w:rsidRDefault="003F278F" w:rsidP="003F278F">
      <w:pPr>
        <w:spacing w:before="120"/>
        <w:ind w:firstLine="567"/>
        <w:jc w:val="both"/>
      </w:pPr>
      <w:r w:rsidRPr="00803299">
        <w:rPr>
          <w:rFonts w:eastAsia="Times-Roman"/>
        </w:rPr>
        <w:t>Понятия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 xml:space="preserve">используемые для характеристики персонала. </w:t>
      </w:r>
      <w:r w:rsidRPr="00803299">
        <w:t>Профессия</w:t>
      </w:r>
      <w:r>
        <w:t xml:space="preserve"> - </w:t>
      </w:r>
      <w:r w:rsidRPr="00803299">
        <w:t>род трудовой деятельности</w:t>
      </w:r>
      <w:r>
        <w:t xml:space="preserve">, </w:t>
      </w:r>
      <w:r w:rsidRPr="00803299">
        <w:t>требующий определенной подготовки. Специальность</w:t>
      </w:r>
      <w:r>
        <w:t xml:space="preserve"> - </w:t>
      </w:r>
      <w:r w:rsidRPr="00803299">
        <w:t>вид занятий в рамках одной профессии; более узкая классификация рода трудовой деятельности</w:t>
      </w:r>
      <w:r>
        <w:t xml:space="preserve">, </w:t>
      </w:r>
      <w:r w:rsidRPr="00803299">
        <w:t>которая требует конкретных знаний</w:t>
      </w:r>
      <w:r>
        <w:t xml:space="preserve">, </w:t>
      </w:r>
      <w:r w:rsidRPr="00803299">
        <w:t>приобретенных благодаря специальному образованию. Специалисты</w:t>
      </w:r>
      <w:r>
        <w:t xml:space="preserve"> - </w:t>
      </w:r>
      <w:r w:rsidRPr="00803299">
        <w:t>работники</w:t>
      </w:r>
      <w:r>
        <w:t xml:space="preserve">, </w:t>
      </w:r>
      <w:r w:rsidRPr="00803299">
        <w:t>чей умственный труд отличается профессиональной содержательностью и интеллектуальностью. Квалификация</w:t>
      </w:r>
      <w:r>
        <w:t xml:space="preserve"> - </w:t>
      </w:r>
      <w:r w:rsidRPr="00803299">
        <w:t>различают квалификацию работы и квалификацию работника. В первом случае — это характеристика данного вида работы</w:t>
      </w:r>
      <w:r>
        <w:t xml:space="preserve">, </w:t>
      </w:r>
      <w:r w:rsidRPr="00803299">
        <w:t>устанавливаемая по степени ее сложности. Квалификация работника это степень и вид профессиональной обученности</w:t>
      </w:r>
      <w:r>
        <w:t xml:space="preserve">, </w:t>
      </w:r>
      <w:r w:rsidRPr="00803299">
        <w:t xml:space="preserve">необходимые для выполнения конкретного вида работы. </w:t>
      </w:r>
    </w:p>
    <w:p w:rsidR="003F278F" w:rsidRPr="00803299" w:rsidRDefault="003F278F" w:rsidP="003F278F">
      <w:pPr>
        <w:spacing w:before="120"/>
        <w:jc w:val="center"/>
        <w:rPr>
          <w:rFonts w:eastAsia="Times-Bold"/>
          <w:b/>
          <w:sz w:val="28"/>
        </w:rPr>
      </w:pPr>
      <w:r w:rsidRPr="00803299">
        <w:rPr>
          <w:rFonts w:eastAsia="Times-Bold"/>
          <w:b/>
          <w:sz w:val="28"/>
        </w:rPr>
        <w:t>Документально обеспечение</w:t>
      </w:r>
    </w:p>
    <w:p w:rsidR="003F278F" w:rsidRDefault="003F278F" w:rsidP="003F278F">
      <w:pPr>
        <w:spacing w:before="120"/>
        <w:ind w:firstLine="567"/>
        <w:jc w:val="both"/>
        <w:rPr>
          <w:rFonts w:eastAsia="Times-Bold"/>
        </w:rPr>
      </w:pPr>
      <w:r w:rsidRPr="00803299">
        <w:rPr>
          <w:rFonts w:eastAsia="Times-Bold"/>
        </w:rPr>
        <w:t>Документационное обеспечение — организация работы с документами</w:t>
      </w:r>
      <w:r>
        <w:rPr>
          <w:rFonts w:eastAsia="Times-Bold"/>
        </w:rPr>
        <w:t xml:space="preserve">, </w:t>
      </w:r>
      <w:r w:rsidRPr="00803299">
        <w:rPr>
          <w:rFonts w:eastAsia="Times-Bold"/>
        </w:rPr>
        <w:t>обращающимися в системе управления персоналом. Его основой является делопроизводство — полный цикл обработки и движения документов с момента их создания работниками кадровой службы (или получения ими) до завершения исполнения и передачи в другие подразделения.</w:t>
      </w:r>
    </w:p>
    <w:p w:rsidR="003F278F" w:rsidRDefault="003F278F" w:rsidP="003F278F">
      <w:pPr>
        <w:spacing w:before="120"/>
        <w:ind w:firstLine="567"/>
        <w:jc w:val="both"/>
        <w:rPr>
          <w:rFonts w:eastAsia="Times-Roman"/>
        </w:rPr>
      </w:pPr>
      <w:r w:rsidRPr="00803299">
        <w:rPr>
          <w:rFonts w:eastAsia="Times-Roman"/>
        </w:rPr>
        <w:t>Основными функциями по документационному обеспечению системы управления персоналом являются: своевременная обработка поступающей и передаваемой документации; доведение документации до соответствующих работников системы управления персоналом для исполнения; печатание документов по кадровым вопросам; регистрация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учет и хранение документов по персоналу; формирование дел в соответствии с номенклатурой; передача документации по вертикальным и горизонтальным связям и др.</w:t>
      </w:r>
    </w:p>
    <w:p w:rsidR="003F278F" w:rsidRDefault="003F278F" w:rsidP="003F278F">
      <w:pPr>
        <w:spacing w:before="120"/>
        <w:ind w:firstLine="567"/>
        <w:jc w:val="both"/>
        <w:rPr>
          <w:rFonts w:eastAsia="Times-Roman"/>
        </w:rPr>
      </w:pPr>
      <w:r w:rsidRPr="00803299">
        <w:rPr>
          <w:rFonts w:eastAsia="Times-Roman"/>
        </w:rPr>
        <w:t>Требования к оформлению документов базируются на государственных стандартах унифицированных систем документации. Основными действующими государственными стандартами в области документов и делопроизводства являются:</w:t>
      </w:r>
    </w:p>
    <w:p w:rsidR="003F278F" w:rsidRDefault="003F278F" w:rsidP="003F278F">
      <w:pPr>
        <w:spacing w:before="120"/>
        <w:ind w:firstLine="567"/>
        <w:jc w:val="both"/>
        <w:rPr>
          <w:rFonts w:eastAsia="Times-Roman"/>
        </w:rPr>
      </w:pPr>
      <w:r w:rsidRPr="00803299">
        <w:rPr>
          <w:rFonts w:eastAsia="Times-Roman"/>
        </w:rPr>
        <w:t>ГОСТ 16487-83 «Делопроизводство и архивное дело. Термины и определения»;</w:t>
      </w:r>
    </w:p>
    <w:p w:rsidR="003F278F" w:rsidRPr="00803299" w:rsidRDefault="003F278F" w:rsidP="003F278F">
      <w:pPr>
        <w:spacing w:before="120"/>
        <w:ind w:firstLine="567"/>
        <w:jc w:val="both"/>
        <w:rPr>
          <w:rFonts w:eastAsia="Times-Roman"/>
        </w:rPr>
      </w:pPr>
      <w:r w:rsidRPr="00803299">
        <w:rPr>
          <w:rFonts w:eastAsia="Times-Roman"/>
        </w:rPr>
        <w:t>ГОСТ Р 6.30-97 «Унифицированные системы документации. Унифицированная система организационно-распорядительной документации. Требования к оформлению документов» и др.</w:t>
      </w:r>
    </w:p>
    <w:p w:rsidR="003F278F" w:rsidRDefault="003F278F" w:rsidP="003F278F">
      <w:pPr>
        <w:spacing w:before="120"/>
        <w:ind w:firstLine="567"/>
        <w:jc w:val="both"/>
        <w:rPr>
          <w:rFonts w:eastAsia="Times-Roman"/>
        </w:rPr>
      </w:pPr>
      <w:r w:rsidRPr="00803299">
        <w:rPr>
          <w:rFonts w:eastAsia="Times-Roman"/>
        </w:rPr>
        <w:t>В настоящее время документы составляются как в традиционном исполнении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так и в виде машинно-ориентированных и машиночитаемых документов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предназначенных для обработки части содержащейся в них информации средствами ВТ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ПК. Такие документы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оформленные по соответствующему ГОСТу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также имеют юридическую силу.</w:t>
      </w:r>
    </w:p>
    <w:p w:rsidR="003F278F" w:rsidRDefault="003F278F" w:rsidP="003F278F">
      <w:pPr>
        <w:spacing w:before="120"/>
        <w:ind w:firstLine="567"/>
        <w:jc w:val="both"/>
      </w:pPr>
      <w:r w:rsidRPr="00803299">
        <w:t>В подсистеме управления персоналом</w:t>
      </w:r>
      <w:r>
        <w:t xml:space="preserve">, </w:t>
      </w:r>
      <w:r w:rsidRPr="00803299">
        <w:t>как и в системе управления</w:t>
      </w:r>
      <w:r>
        <w:t xml:space="preserve">, </w:t>
      </w:r>
      <w:r w:rsidRPr="00803299">
        <w:t>всей организацией</w:t>
      </w:r>
      <w:r>
        <w:t xml:space="preserve">, </w:t>
      </w:r>
      <w:r w:rsidRPr="00803299">
        <w:t>внедрены и ведутся следующие унифицированные системы документации:</w:t>
      </w:r>
    </w:p>
    <w:p w:rsidR="003F278F" w:rsidRDefault="003F278F" w:rsidP="003F278F">
      <w:pPr>
        <w:spacing w:before="120"/>
        <w:ind w:firstLine="567"/>
        <w:jc w:val="both"/>
        <w:rPr>
          <w:rFonts w:eastAsia="Times-Roman"/>
        </w:rPr>
      </w:pPr>
      <w:r w:rsidRPr="00803299">
        <w:t xml:space="preserve">плановой </w:t>
      </w:r>
      <w:r w:rsidRPr="00803299">
        <w:rPr>
          <w:rFonts w:eastAsia="Times-Roman"/>
        </w:rPr>
        <w:t>(плановые задания по кадровым вопросам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заявки на молодых специалистов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наряды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плановые расчеты по численности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оплате труда и т.п.)</w:t>
      </w:r>
      <w:r w:rsidRPr="00803299">
        <w:t>;</w:t>
      </w:r>
    </w:p>
    <w:p w:rsidR="003F278F" w:rsidRDefault="003F278F" w:rsidP="003F278F">
      <w:pPr>
        <w:spacing w:before="120"/>
        <w:ind w:firstLine="567"/>
        <w:jc w:val="both"/>
      </w:pPr>
      <w:r w:rsidRPr="00803299">
        <w:t>первичной учетной (по учету труда и заработной платы);</w:t>
      </w:r>
    </w:p>
    <w:p w:rsidR="003F278F" w:rsidRDefault="003F278F" w:rsidP="003F278F">
      <w:pPr>
        <w:spacing w:before="120"/>
        <w:ind w:firstLine="567"/>
        <w:jc w:val="both"/>
      </w:pPr>
      <w:r w:rsidRPr="00803299">
        <w:t>отчетно-статистической (по численности</w:t>
      </w:r>
      <w:r>
        <w:t xml:space="preserve">, </w:t>
      </w:r>
      <w:r w:rsidRPr="00803299">
        <w:t>балансу рабочего времени и т.п.);</w:t>
      </w:r>
    </w:p>
    <w:p w:rsidR="003F278F" w:rsidRDefault="003F278F" w:rsidP="003F278F">
      <w:pPr>
        <w:spacing w:before="120"/>
        <w:ind w:firstLine="567"/>
        <w:jc w:val="both"/>
      </w:pPr>
      <w:r w:rsidRPr="00803299">
        <w:t>по социальному обеспечению (по пенсиям</w:t>
      </w:r>
      <w:r>
        <w:t xml:space="preserve">, </w:t>
      </w:r>
      <w:r w:rsidRPr="00803299">
        <w:t>пособиям</w:t>
      </w:r>
      <w:r>
        <w:t xml:space="preserve">, </w:t>
      </w:r>
      <w:r w:rsidRPr="00803299">
        <w:t>льготам и т.п.);</w:t>
      </w:r>
    </w:p>
    <w:p w:rsidR="003F278F" w:rsidRDefault="003F278F" w:rsidP="003F278F">
      <w:pPr>
        <w:spacing w:before="120"/>
        <w:ind w:firstLine="567"/>
        <w:jc w:val="both"/>
      </w:pPr>
      <w:r w:rsidRPr="00803299">
        <w:t>организационно-распорядительной (акты</w:t>
      </w:r>
      <w:r>
        <w:t xml:space="preserve">, </w:t>
      </w:r>
      <w:r w:rsidRPr="00803299">
        <w:t>письма</w:t>
      </w:r>
      <w:r>
        <w:t xml:space="preserve">, </w:t>
      </w:r>
      <w:r w:rsidRPr="00803299">
        <w:t>докладные записки и т.п.).</w:t>
      </w:r>
    </w:p>
    <w:p w:rsidR="003F278F" w:rsidRDefault="003F278F" w:rsidP="003F278F">
      <w:pPr>
        <w:spacing w:before="120"/>
        <w:ind w:firstLine="567"/>
        <w:jc w:val="both"/>
        <w:rPr>
          <w:rFonts w:eastAsia="Times-Roman"/>
        </w:rPr>
      </w:pPr>
      <w:r w:rsidRPr="00803299">
        <w:rPr>
          <w:rFonts w:eastAsia="Times-Roman"/>
        </w:rPr>
        <w:t>Каждое подразделение службы управления персоналом разрабатывает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оформляет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исполняет ту документацию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которая соответствует его функциональному назначению. Особенностью нынешнего этапа является то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что если в кадровых службах государственных учреждений и предприятий сохраняются традиции обязательного строгого и четкого ведения кадровой документации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то в коммерческих организациях часто недооценивается роль документации по личному составу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игнорируется необходимость создания отдельных видов документов и соблюдения правил их хранения. Руководители негосударственных и общественных организаций нередко склонны считать документацию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возникающую в деятельности этих организаций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частной собственностью фирмы или объединения. В связи с этим ими не учитываются установленные государством правила ведения дело производства и сдачи документов на государственное хранение. Следует учитывать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что сведения о численности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составе работающих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их заработной плате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условиях труда</w:t>
      </w:r>
      <w:r>
        <w:rPr>
          <w:rFonts w:eastAsia="Times-Roman"/>
        </w:rPr>
        <w:t xml:space="preserve">, </w:t>
      </w:r>
      <w:r w:rsidRPr="00803299">
        <w:rPr>
          <w:rFonts w:eastAsia="Times-Roman"/>
        </w:rPr>
        <w:t>а также о наличии свободных рабочих мест не могут составлять коммерческую тайну. Вместе с другими документами организации</w:t>
      </w:r>
      <w:r>
        <w:rPr>
          <w:rFonts w:eastAsia="Times-Roman"/>
        </w:rPr>
        <w:t xml:space="preserve"> </w:t>
      </w:r>
      <w:r w:rsidRPr="00803299">
        <w:rPr>
          <w:rFonts w:eastAsia="Times-Roman"/>
        </w:rPr>
        <w:t>документация по личному составу подлежит передаче для длительного хранения в государственные архивы.</w:t>
      </w:r>
    </w:p>
    <w:p w:rsidR="003F278F" w:rsidRPr="00803299" w:rsidRDefault="003F278F" w:rsidP="003F278F">
      <w:pPr>
        <w:spacing w:before="120"/>
        <w:jc w:val="center"/>
        <w:rPr>
          <w:b/>
          <w:sz w:val="28"/>
        </w:rPr>
      </w:pPr>
      <w:bookmarkStart w:id="2" w:name="_Toc222774428"/>
      <w:r w:rsidRPr="00803299">
        <w:rPr>
          <w:b/>
          <w:sz w:val="28"/>
        </w:rPr>
        <w:t>Заключение</w:t>
      </w:r>
      <w:bookmarkEnd w:id="2"/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Выполняя курсовую работу я ставила перед собой цель</w:t>
      </w:r>
      <w:r>
        <w:t xml:space="preserve">, </w:t>
      </w:r>
      <w:r w:rsidRPr="00803299">
        <w:t>рассказать о службе документационного обеспечения управления</w:t>
      </w:r>
      <w:r>
        <w:t xml:space="preserve">, </w:t>
      </w:r>
      <w:r w:rsidRPr="00803299">
        <w:t>описать ее структуру и функции</w:t>
      </w:r>
      <w:r>
        <w:t xml:space="preserve">, </w:t>
      </w:r>
      <w:r w:rsidRPr="00803299">
        <w:t>изучить основные нормативные документы</w:t>
      </w:r>
      <w:r>
        <w:t xml:space="preserve">, </w:t>
      </w:r>
      <w:r w:rsidRPr="00803299">
        <w:t>регламентирующие деятельность этой службы. Я старалась раскрыть эту тему в полном объеме</w:t>
      </w:r>
      <w:r>
        <w:t xml:space="preserve">, </w:t>
      </w:r>
      <w:r w:rsidRPr="00803299">
        <w:t xml:space="preserve">исходя из поставленных задач.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Я пришла к выводу</w:t>
      </w:r>
      <w:r>
        <w:t xml:space="preserve">, </w:t>
      </w:r>
      <w:r w:rsidRPr="00803299">
        <w:t>что эффективность деятельности службы ДОУ зависит от квалификации работников делопроизводства</w:t>
      </w:r>
      <w:r>
        <w:t xml:space="preserve">, </w:t>
      </w:r>
      <w:r w:rsidRPr="00803299">
        <w:t xml:space="preserve">степени оснащенности службы и условий труда. </w:t>
      </w:r>
    </w:p>
    <w:p w:rsidR="003F278F" w:rsidRDefault="003F278F" w:rsidP="003F278F">
      <w:pPr>
        <w:spacing w:before="120"/>
        <w:ind w:firstLine="567"/>
        <w:jc w:val="both"/>
      </w:pPr>
      <w:r w:rsidRPr="00803299">
        <w:t xml:space="preserve">В зависимости от принадлежности к определенной группе служба ДОУ будет иметь свое особое название и иметь свое соответствующее назначение. </w:t>
      </w:r>
    </w:p>
    <w:p w:rsidR="003F278F" w:rsidRPr="00803299" w:rsidRDefault="003F278F" w:rsidP="003F278F">
      <w:pPr>
        <w:spacing w:before="120"/>
        <w:jc w:val="center"/>
        <w:rPr>
          <w:b/>
          <w:sz w:val="28"/>
        </w:rPr>
      </w:pPr>
      <w:bookmarkStart w:id="3" w:name="_Toc222774429"/>
      <w:r w:rsidRPr="00803299">
        <w:rPr>
          <w:b/>
          <w:sz w:val="28"/>
        </w:rPr>
        <w:t>Список литературы</w:t>
      </w:r>
    </w:p>
    <w:bookmarkEnd w:id="3"/>
    <w:p w:rsidR="003F278F" w:rsidRPr="00803299" w:rsidRDefault="003F278F" w:rsidP="003F278F">
      <w:pPr>
        <w:spacing w:before="120"/>
        <w:ind w:firstLine="567"/>
        <w:jc w:val="both"/>
      </w:pPr>
      <w:r w:rsidRPr="00803299">
        <w:t>1. Андреева В.И. Делопроизводство. Практическое пособие. – М.: ООО «Управление персоналом»</w:t>
      </w:r>
      <w:r>
        <w:t xml:space="preserve">, </w:t>
      </w:r>
      <w:r w:rsidRPr="00803299">
        <w:t>2005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2. Андреева В.И. Практика делопроизводства: организация и ведение: учебно–практическое пособие/ В.И. Андреева. – М.: КНОРУС</w:t>
      </w:r>
      <w:r>
        <w:t xml:space="preserve">, </w:t>
      </w:r>
      <w:r w:rsidRPr="00803299">
        <w:t>2006.</w:t>
      </w:r>
      <w:r>
        <w:t xml:space="preserve"> - </w:t>
      </w:r>
      <w:r w:rsidRPr="00803299">
        <w:t xml:space="preserve">272с.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3. Березина Н.М. Современное делопроизводство.</w:t>
      </w:r>
      <w:r>
        <w:t xml:space="preserve">, </w:t>
      </w:r>
      <w:r w:rsidRPr="00803299">
        <w:t>3-е изд.</w:t>
      </w:r>
      <w:r>
        <w:t xml:space="preserve">, - </w:t>
      </w:r>
      <w:r w:rsidRPr="00803299">
        <w:t>СПб.: Питер</w:t>
      </w:r>
      <w:r>
        <w:t xml:space="preserve">, </w:t>
      </w:r>
      <w:r w:rsidRPr="00803299">
        <w:t>2007.</w:t>
      </w:r>
      <w:r>
        <w:t xml:space="preserve"> - </w:t>
      </w:r>
      <w:r w:rsidRPr="00803299">
        <w:t xml:space="preserve">224 с.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4. Бобылева М.П. Эффективный документооборот: от традиционного к электронному. – М.: ТЕРМИКА</w:t>
      </w:r>
      <w:r>
        <w:t xml:space="preserve">, </w:t>
      </w:r>
      <w:r w:rsidRPr="00803299">
        <w:t xml:space="preserve">2004. – 172 с.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5. Демин Ю.М. Делопроизводство. Документационный менеджмент. – М.: Бератор</w:t>
      </w:r>
      <w:r>
        <w:t xml:space="preserve">, </w:t>
      </w:r>
      <w:r w:rsidRPr="00803299">
        <w:t>2003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6. Киселев С.В. Современные офисные технологии: Учебное пособие для 10-11 кл. / С.В. Киселев</w:t>
      </w:r>
      <w:r>
        <w:t xml:space="preserve">, </w:t>
      </w:r>
      <w:r w:rsidRPr="00803299">
        <w:t>И.Л. Киселев. – 2-е изд.</w:t>
      </w:r>
      <w:r>
        <w:t xml:space="preserve">, </w:t>
      </w:r>
      <w:r w:rsidRPr="00803299">
        <w:t>стер.</w:t>
      </w:r>
      <w:r>
        <w:t xml:space="preserve"> - </w:t>
      </w:r>
      <w:r w:rsidRPr="00803299">
        <w:t>М.: Издательство центр «Академия»</w:t>
      </w:r>
      <w:r>
        <w:t xml:space="preserve">, </w:t>
      </w:r>
      <w:r w:rsidRPr="00803299">
        <w:t>2004.</w:t>
      </w:r>
      <w:r>
        <w:t xml:space="preserve"> - </w:t>
      </w:r>
      <w:r w:rsidRPr="00803299">
        <w:t xml:space="preserve">208с.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7. Кузнецова Т.В. Делопроизводство (документационное обеспечение управления).4-е изд. испр. и допол. – М.: ООО "Журнал "Управление персоналом"</w:t>
      </w:r>
      <w:r>
        <w:t xml:space="preserve">, </w:t>
      </w:r>
      <w:r w:rsidRPr="00803299">
        <w:t xml:space="preserve">2003. – 408 с.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8. Пшенко А.В. Документационное обеспечение (Делопроизводство): Учеб. Пособие.</w:t>
      </w:r>
      <w:r>
        <w:t xml:space="preserve"> - </w:t>
      </w:r>
      <w:r w:rsidRPr="00803299">
        <w:t>М.: ФОРУМ: ИНФА-М</w:t>
      </w:r>
      <w:r>
        <w:t xml:space="preserve">, </w:t>
      </w:r>
      <w:r w:rsidRPr="00803299">
        <w:t>2003.</w:t>
      </w:r>
      <w:r>
        <w:t xml:space="preserve"> - </w:t>
      </w:r>
      <w:r w:rsidRPr="00803299">
        <w:t xml:space="preserve">256с. (серия «Профессиональное образование). </w:t>
      </w:r>
    </w:p>
    <w:p w:rsidR="003F278F" w:rsidRPr="00803299" w:rsidRDefault="003F278F" w:rsidP="003F278F">
      <w:pPr>
        <w:spacing w:before="120"/>
        <w:ind w:firstLine="567"/>
        <w:jc w:val="both"/>
      </w:pPr>
      <w:r w:rsidRPr="00803299">
        <w:t>9. Рогожин М.Ю. Справочник по делопроизводству. – М.: ЗАО Юстицинформ</w:t>
      </w:r>
      <w:r>
        <w:t xml:space="preserve">, </w:t>
      </w:r>
      <w:r w:rsidRPr="00803299">
        <w:t xml:space="preserve">2005. – 192 с. </w:t>
      </w:r>
    </w:p>
    <w:p w:rsidR="003F278F" w:rsidRDefault="003F278F" w:rsidP="003F278F">
      <w:pPr>
        <w:spacing w:before="120"/>
        <w:ind w:firstLine="567"/>
        <w:jc w:val="both"/>
      </w:pPr>
      <w:r w:rsidRPr="00803299">
        <w:t>10 Янковая В.Ф. Как организовать делопроизводство. – М.: МЦФЭР</w:t>
      </w:r>
      <w:r>
        <w:t xml:space="preserve">, </w:t>
      </w:r>
      <w:r w:rsidRPr="00803299">
        <w:t xml:space="preserve">2004. – 416с. </w:t>
      </w:r>
    </w:p>
    <w:p w:rsidR="00811DD4" w:rsidRDefault="00811DD4">
      <w:bookmarkStart w:id="4" w:name="_GoBack"/>
      <w:bookmarkEnd w:id="4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-Bold">
    <w:altName w:val="Kozuka Mincho Pro B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Kozuka Mincho Pro B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Kozuka Mincho Pro R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78F"/>
    <w:rsid w:val="001A35F6"/>
    <w:rsid w:val="001B6F48"/>
    <w:rsid w:val="003F278F"/>
    <w:rsid w:val="004B29C0"/>
    <w:rsid w:val="00803299"/>
    <w:rsid w:val="00811DD4"/>
    <w:rsid w:val="008408A1"/>
    <w:rsid w:val="00B4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578D3C-73C1-472E-8DF8-90927ED8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7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F278F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3401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Специфика документационного обеспечения в кадровых службах</vt:lpstr>
    </vt:vector>
  </TitlesOfParts>
  <Company>Home</Company>
  <LinksUpToDate>false</LinksUpToDate>
  <CharactersWithSpaces>22742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Специфика документационного обеспечения в кадровых службах</dc:title>
  <dc:subject/>
  <dc:creator>User</dc:creator>
  <cp:keywords/>
  <dc:description/>
  <cp:lastModifiedBy>admin</cp:lastModifiedBy>
  <cp:revision>2</cp:revision>
  <dcterms:created xsi:type="dcterms:W3CDTF">2014-03-28T17:48:00Z</dcterms:created>
  <dcterms:modified xsi:type="dcterms:W3CDTF">2014-03-28T17:48:00Z</dcterms:modified>
</cp:coreProperties>
</file>